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9740"/>
      </w:tblGrid>
      <w:tr w:rsidR="00790805" w:rsidRPr="00790805" w:rsidTr="00790805">
        <w:trPr>
          <w:trHeight w:val="25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805" w:rsidRPr="00790805" w:rsidRDefault="00790805" w:rsidP="000474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0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ТЕХНИЧЕСКОЕ ЗАДАНИЕ </w:t>
            </w:r>
          </w:p>
        </w:tc>
      </w:tr>
    </w:tbl>
    <w:p w:rsidR="00790805" w:rsidRDefault="00790805" w:rsidP="000474F4">
      <w:pPr>
        <w:pStyle w:val="aa"/>
        <w:contextualSpacing/>
        <w:jc w:val="left"/>
        <w:rPr>
          <w:sz w:val="28"/>
          <w:szCs w:val="28"/>
        </w:rPr>
      </w:pPr>
    </w:p>
    <w:p w:rsidR="00E45FD9" w:rsidRPr="00E44D78" w:rsidRDefault="00E45FD9" w:rsidP="00E45FD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  <w:b/>
        </w:rPr>
        <w:t xml:space="preserve">Требования к оказываемым услугам 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  <w:b/>
          <w:color w:val="000000"/>
          <w:lang w:eastAsia="ru-RU"/>
        </w:rPr>
        <w:t>Заказчик: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E44D78">
        <w:rPr>
          <w:rFonts w:ascii="Times New Roman" w:hAnsi="Times New Roman" w:cs="Times New Roman"/>
        </w:rPr>
        <w:t>Частное учреждение здравоохранения «Клиническая больница «РЖД-Медицина» города Владивосток»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E44D78">
        <w:rPr>
          <w:rFonts w:ascii="Times New Roman" w:hAnsi="Times New Roman" w:cs="Times New Roman"/>
          <w:b/>
          <w:color w:val="000000"/>
          <w:lang w:eastAsia="ru-RU"/>
        </w:rPr>
        <w:t>Место оказания услуг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(место расположения обслуживаемой техники)</w:t>
      </w:r>
      <w:r w:rsidRPr="00E44D78">
        <w:rPr>
          <w:rFonts w:ascii="Times New Roman" w:hAnsi="Times New Roman" w:cs="Times New Roman"/>
          <w:b/>
          <w:color w:val="000000"/>
          <w:lang w:eastAsia="ru-RU"/>
        </w:rPr>
        <w:t>: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690003, Приморский край, г. Владивосток, ул. Верхнепортовая, д. 25;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690002, Приморский край, г. Владивосток, ул. 2-я </w:t>
      </w:r>
      <w:proofErr w:type="gramStart"/>
      <w:r w:rsidRPr="00E44D78">
        <w:rPr>
          <w:rFonts w:ascii="Times New Roman" w:hAnsi="Times New Roman" w:cs="Times New Roman"/>
        </w:rPr>
        <w:t>Круговая</w:t>
      </w:r>
      <w:proofErr w:type="gramEnd"/>
      <w:r w:rsidRPr="00E44D78">
        <w:rPr>
          <w:rFonts w:ascii="Times New Roman" w:hAnsi="Times New Roman" w:cs="Times New Roman"/>
        </w:rPr>
        <w:t>, д. 10;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692858, Приморский край, г. Партизанск, ул. </w:t>
      </w:r>
      <w:proofErr w:type="gramStart"/>
      <w:r w:rsidRPr="00E44D78">
        <w:rPr>
          <w:rFonts w:ascii="Times New Roman" w:hAnsi="Times New Roman" w:cs="Times New Roman"/>
        </w:rPr>
        <w:t>Пушкинская</w:t>
      </w:r>
      <w:proofErr w:type="gramEnd"/>
      <w:r w:rsidRPr="00E44D78">
        <w:rPr>
          <w:rFonts w:ascii="Times New Roman" w:hAnsi="Times New Roman" w:cs="Times New Roman"/>
        </w:rPr>
        <w:t>, д. 89;</w:t>
      </w:r>
    </w:p>
    <w:p w:rsidR="00E45FD9" w:rsidRPr="00E44D78" w:rsidRDefault="00E45FD9" w:rsidP="00E45FD9">
      <w:pPr>
        <w:pStyle w:val="ad"/>
        <w:widowControl w:val="0"/>
        <w:numPr>
          <w:ilvl w:val="2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692830, Приморский край, </w:t>
      </w:r>
      <w:proofErr w:type="spellStart"/>
      <w:r w:rsidRPr="00E44D78">
        <w:rPr>
          <w:rFonts w:ascii="Times New Roman" w:hAnsi="Times New Roman" w:cs="Times New Roman"/>
        </w:rPr>
        <w:t>Шкотовский</w:t>
      </w:r>
      <w:proofErr w:type="spellEnd"/>
      <w:r w:rsidRPr="00E44D78">
        <w:rPr>
          <w:rFonts w:ascii="Times New Roman" w:hAnsi="Times New Roman" w:cs="Times New Roman"/>
        </w:rPr>
        <w:t xml:space="preserve"> район, </w:t>
      </w:r>
      <w:proofErr w:type="spellStart"/>
      <w:r w:rsidRPr="00E44D78">
        <w:rPr>
          <w:rFonts w:ascii="Times New Roman" w:hAnsi="Times New Roman" w:cs="Times New Roman"/>
        </w:rPr>
        <w:t>пгт</w:t>
      </w:r>
      <w:proofErr w:type="spellEnd"/>
      <w:r w:rsidRPr="00E44D78">
        <w:rPr>
          <w:rFonts w:ascii="Times New Roman" w:hAnsi="Times New Roman" w:cs="Times New Roman"/>
        </w:rPr>
        <w:t xml:space="preserve">. </w:t>
      </w:r>
      <w:proofErr w:type="spellStart"/>
      <w:r w:rsidRPr="00E44D78">
        <w:rPr>
          <w:rFonts w:ascii="Times New Roman" w:hAnsi="Times New Roman" w:cs="Times New Roman"/>
        </w:rPr>
        <w:t>Смоляниново</w:t>
      </w:r>
      <w:proofErr w:type="spellEnd"/>
      <w:r w:rsidRPr="00E44D78">
        <w:rPr>
          <w:rFonts w:ascii="Times New Roman" w:hAnsi="Times New Roman" w:cs="Times New Roman"/>
        </w:rPr>
        <w:t>, ул. Деповская, д. 1.</w:t>
      </w:r>
    </w:p>
    <w:p w:rsidR="00E45FD9" w:rsidRPr="00E44D78" w:rsidRDefault="00E45FD9" w:rsidP="00E45FD9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44D78">
        <w:rPr>
          <w:rFonts w:ascii="Times New Roman" w:hAnsi="Times New Roman" w:cs="Times New Roman"/>
          <w:b/>
        </w:rPr>
        <w:t>Общие положения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Услуги по техническому обслуживанию и текущему ремонту офисной техники должны производиться в соответствии с техническими нормативами, а также техническими инструкциями и правилами эксплуатации офисной техники. Периодичность оказания услуг, межремонтное обслуживание и периодические плановые ремонтные операции осуществляется не реже, чем определено в нормативных документах и указано в инструкциях и правилах технической эксплуатации. </w:t>
      </w:r>
    </w:p>
    <w:p w:rsidR="00E45FD9" w:rsidRPr="00E44D78" w:rsidRDefault="00E45FD9" w:rsidP="00E45FD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44D78">
        <w:rPr>
          <w:rFonts w:ascii="Times New Roman" w:hAnsi="Times New Roman" w:cs="Times New Roman"/>
          <w:b/>
        </w:rPr>
        <w:t>Порядок оказания услуг, требования к качеству и безопасности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Уведомление о готовности представить офисную технику для технического обслуживания или ремонта, а также адрес нахождения офисной техники передается Исполнителю в рабочее время по телефону либо по факсу или адресу электронной почты:</w:t>
      </w:r>
    </w:p>
    <w:p w:rsidR="00E45FD9" w:rsidRPr="00E44D78" w:rsidRDefault="00E45FD9" w:rsidP="00E45FD9">
      <w:pPr>
        <w:pStyle w:val="Text"/>
        <w:widowControl w:val="0"/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2"/>
          <w:szCs w:val="22"/>
          <w:lang w:val="ru-RU" w:eastAsia="ru-RU"/>
        </w:rPr>
      </w:pPr>
      <w:r w:rsidRPr="00E44D78">
        <w:rPr>
          <w:sz w:val="22"/>
          <w:szCs w:val="22"/>
          <w:lang w:val="ru-RU" w:eastAsia="ru-RU"/>
        </w:rPr>
        <w:t>Тел</w:t>
      </w:r>
      <w:proofErr w:type="gramStart"/>
      <w:r w:rsidRPr="00E44D78">
        <w:rPr>
          <w:sz w:val="22"/>
          <w:szCs w:val="22"/>
          <w:lang w:val="ru-RU" w:eastAsia="ru-RU"/>
        </w:rPr>
        <w:t>.:</w:t>
      </w:r>
      <w:r>
        <w:rPr>
          <w:sz w:val="22"/>
          <w:szCs w:val="22"/>
          <w:lang w:val="ru-RU" w:eastAsia="ru-RU"/>
        </w:rPr>
        <w:t>________________</w:t>
      </w:r>
      <w:r w:rsidRPr="00E44D78">
        <w:rPr>
          <w:sz w:val="22"/>
          <w:szCs w:val="22"/>
          <w:lang w:val="ru-RU" w:eastAsia="ru-RU"/>
        </w:rPr>
        <w:t>;</w:t>
      </w:r>
      <w:proofErr w:type="gramEnd"/>
    </w:p>
    <w:p w:rsidR="00E45FD9" w:rsidRPr="00E44D78" w:rsidRDefault="00E45FD9" w:rsidP="00E45FD9">
      <w:pPr>
        <w:pStyle w:val="Text"/>
        <w:widowControl w:val="0"/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2"/>
          <w:szCs w:val="22"/>
          <w:lang w:val="ru-RU" w:eastAsia="ru-RU"/>
        </w:rPr>
      </w:pPr>
      <w:r w:rsidRPr="00E44D78">
        <w:rPr>
          <w:sz w:val="22"/>
          <w:szCs w:val="22"/>
          <w:lang w:val="ru-RU" w:eastAsia="ru-RU"/>
        </w:rPr>
        <w:t>Электронная почта:</w:t>
      </w:r>
      <w:r>
        <w:rPr>
          <w:sz w:val="22"/>
          <w:szCs w:val="22"/>
          <w:lang w:val="ru-RU" w:eastAsia="ru-RU"/>
        </w:rPr>
        <w:t xml:space="preserve"> _________________________.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Услуги по техническому обслуживанию без замены узлов и деталей производятся по согласованию с Заказчиком в течение 1 (одного) рабочего дня, в случае необходимости замены узлов и деталей – в течение 4 (четырех) рабочих дней.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При невозможности оказания услуги в указанные сроки, письменно извещать Заказчика об изменениях в каждом конкретном случае.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При замене запасных частей Исполнитель обязан использовать только новые запасные части. Гарантийный срок запасных частей составляет не менее одного месяца </w:t>
      </w:r>
      <w:proofErr w:type="gramStart"/>
      <w:r w:rsidRPr="00E44D78">
        <w:rPr>
          <w:rFonts w:ascii="Times New Roman" w:hAnsi="Times New Roman" w:cs="Times New Roman"/>
        </w:rPr>
        <w:t>с даты подписания</w:t>
      </w:r>
      <w:proofErr w:type="gramEnd"/>
      <w:r w:rsidRPr="00E44D78">
        <w:rPr>
          <w:rFonts w:ascii="Times New Roman" w:hAnsi="Times New Roman" w:cs="Times New Roman"/>
        </w:rPr>
        <w:t xml:space="preserve"> акта приемки услуг. Исполнитель несет ответственность за соответствие используемых материалов государственным стандартам и техническим условиям, а также за достоверность сведений о стране происхождения.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При передаче результата оказанной услуги, Исполнитель предоставляет Заказчику всю необходимую исполнительную, техническую, разрешительную и иную документацию.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Качество оказанных услуг должно соответствовать условиям договора, а при отсутствии или неполноте условий Договора требованиям, обычно предъявляемым к услугам соответствующего рода. Если законом, иными правовыми актами предусмотрены обязательные требования к услугам, оказываемым по договору, исполнитель обязан оказывать услуги, соблюдая эти обязательные требования.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В общую стоимость услуг, оказываемых по настоящему Договору, входит:</w:t>
      </w:r>
    </w:p>
    <w:p w:rsidR="00E45FD9" w:rsidRPr="00E44D78" w:rsidRDefault="00E45FD9" w:rsidP="00E45FD9">
      <w:pPr>
        <w:pStyle w:val="ad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накладные и плановые расходы;</w:t>
      </w:r>
    </w:p>
    <w:p w:rsidR="00E45FD9" w:rsidRPr="00E44D78" w:rsidRDefault="00E45FD9" w:rsidP="00E45FD9">
      <w:pPr>
        <w:pStyle w:val="ad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 xml:space="preserve">все налоги, пошлины и иные обязательные платежи Исполнителя. </w:t>
      </w:r>
    </w:p>
    <w:p w:rsidR="00E45FD9" w:rsidRPr="00E44D78" w:rsidRDefault="00E45FD9" w:rsidP="00E45FD9">
      <w:pPr>
        <w:pStyle w:val="ad"/>
        <w:widowControl w:val="0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44D78">
        <w:rPr>
          <w:rFonts w:ascii="Times New Roman" w:hAnsi="Times New Roman" w:cs="Times New Roman"/>
        </w:rPr>
        <w:t>В случае обнаружения недостатков, допущенных при проведении очередного планового технического обслуживания, Исполнитель должен устранить их безвозмездно в срок не более 5 (пяти) рабочих с дней с момента поступления к нему соответствующего обращения Заказчика</w:t>
      </w:r>
    </w:p>
    <w:p w:rsidR="00E45FD9" w:rsidRPr="00E44D78" w:rsidRDefault="00E45FD9" w:rsidP="00E45FD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45FD9" w:rsidRPr="00E44D78" w:rsidRDefault="00E45FD9" w:rsidP="00E45FD9">
      <w:pPr>
        <w:pStyle w:val="ad"/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44D7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Перечень услуг </w:t>
      </w:r>
    </w:p>
    <w:tbl>
      <w:tblPr>
        <w:tblW w:w="9676" w:type="dxa"/>
        <w:jc w:val="center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7016"/>
      </w:tblGrid>
      <w:tr w:rsidR="00E45FD9" w:rsidRPr="00E44D78" w:rsidTr="00E45FD9">
        <w:trPr>
          <w:trHeight w:val="509"/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2012" w:type="dxa"/>
            <w:vAlign w:val="center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16" w:type="dxa"/>
            <w:vAlign w:val="center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Условия и требования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Предмет контракта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Оказание услуг по обслуживанию </w:t>
            </w:r>
            <w:r w:rsidRPr="00E44D78">
              <w:rPr>
                <w:rFonts w:ascii="Times New Roman" w:hAnsi="Times New Roman" w:cs="Times New Roman"/>
              </w:rPr>
              <w:t>офисной техники, заправке, ремонту и восстановлению картриджей.</w:t>
            </w:r>
          </w:p>
          <w:p w:rsidR="00E45FD9" w:rsidRPr="00E44D78" w:rsidRDefault="00E45FD9" w:rsidP="00316B0D">
            <w:pPr>
              <w:widowControl w:val="0"/>
              <w:tabs>
                <w:tab w:val="left" w:pos="10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Наименование оказываемых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услуг по обслуживанию </w:t>
            </w:r>
            <w:r w:rsidRPr="00E44D78">
              <w:rPr>
                <w:rFonts w:ascii="Times New Roman" w:hAnsi="Times New Roman" w:cs="Times New Roman"/>
              </w:rPr>
              <w:t>печатающей техники, заправке, ремонту и восстановлению картриджей.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Цель оказания услуг: поддержание </w:t>
            </w:r>
            <w:r w:rsidRPr="00E44D78">
              <w:rPr>
                <w:rFonts w:ascii="Times New Roman" w:hAnsi="Times New Roman" w:cs="Times New Roman"/>
              </w:rPr>
              <w:t>печатающей техники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в технически исправном состоянии; обеспечение надежной, безотказной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эксплуатации.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Под </w:t>
            </w:r>
            <w:r w:rsidRPr="00E44D78">
              <w:rPr>
                <w:rFonts w:ascii="Times New Roman" w:hAnsi="Times New Roman" w:cs="Times New Roman"/>
              </w:rPr>
              <w:t xml:space="preserve">офисной техникой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подразумеваются – принтеры, копировально-множительные аппараты, многофункциональные печатающие устройства, факсимильные аппараты, мониторы персональных компьютеров, персональные компьютеры, источники бесперебойного питания, уничтожители документов.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Под картриджами для печатающей техники подразумеваются – картриджи,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принт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-картриджи,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тонер-картриджи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и драм-картриджи, драм-юниты, копи-картриджи, девелопер-юниты, узлы проявления изображения.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-Выезд представителя Исполнителя для изъятия и возврата принимаемой на 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>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офисной техники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офисной техники;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</w:t>
            </w:r>
            <w:r w:rsidRPr="00E44D78">
              <w:rPr>
                <w:rFonts w:ascii="Times New Roman" w:hAnsi="Times New Roman" w:cs="Times New Roman"/>
              </w:rPr>
              <w:t>офисной техники;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</w:rPr>
              <w:t>- Согласование объема и стоимости услуг с уполномоченным представителем заказчика (в случае если необходимые услуги не описаны в техническом задании);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</w:rPr>
              <w:t xml:space="preserve">- </w:t>
            </w:r>
            <w:r w:rsidRPr="00E44D78">
              <w:rPr>
                <w:rFonts w:ascii="Times New Roman" w:hAnsi="Times New Roman" w:cs="Times New Roman"/>
                <w:bCs/>
              </w:rPr>
              <w:t>Ремонт</w:t>
            </w:r>
            <w:r w:rsidRPr="00E44D78">
              <w:rPr>
                <w:rFonts w:ascii="Times New Roman" w:hAnsi="Times New Roman" w:cs="Times New Roman"/>
              </w:rPr>
              <w:t xml:space="preserve"> офисной техники (при необходимости).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Заправка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- Заправку картриджа.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Реставрация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и </w:t>
            </w:r>
            <w:proofErr w:type="spellStart"/>
            <w:r w:rsidRPr="00E44D78">
              <w:rPr>
                <w:rFonts w:ascii="Times New Roman" w:hAnsi="Times New Roman" w:cs="Times New Roman"/>
                <w:bCs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D78">
              <w:rPr>
                <w:rFonts w:ascii="Times New Roman" w:hAnsi="Times New Roman" w:cs="Times New Roman"/>
                <w:bCs/>
              </w:rPr>
              <w:t xml:space="preserve">           - Реставрацию картриджа (замена фоточувствительного вала, уплотнителей фоточувствительного вала, ракеля, дозирующего лезвия).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Ремонт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-Выезд представителя Исполнителя для изъятия и возврата принимаемого на заправку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-Маркировку (уникальным числовым идентификационным номером) </w:t>
            </w:r>
            <w:r w:rsidRPr="00E44D78">
              <w:rPr>
                <w:rFonts w:ascii="Times New Roman" w:hAnsi="Times New Roman" w:cs="Times New Roman"/>
              </w:rPr>
              <w:t>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Заказчика при первичном оказании услуг (не обслуживалось ранее, без уникального идентификационного номера);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- Диагностику </w:t>
            </w:r>
            <w:r w:rsidRPr="00E44D78">
              <w:rPr>
                <w:rFonts w:ascii="Times New Roman" w:hAnsi="Times New Roman" w:cs="Times New Roman"/>
              </w:rPr>
              <w:t>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Техническое обслуживание картриджа (удаление отработанного тонера, удаление «нагара» образовавшегося на валах первичного заряда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и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коротронах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, удаление уплотнений тонера на рабочих поверхностях дозирующих лезвий и ракелей, уплотнителей узлов очистки и бункеров с тонером, удаление тонера и пыли из механизмов картриджа;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- Ремонт картриджа (замена вала первичного заряда,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тонер-вала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, уплотнителей тонер вала, донорного вала).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Замена контроллера ресурса картриджа включает в себя: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- Замену контроллера ресурса картриджа (производится при заправке для некоторых типов картриджей при условии, что в микропрограмму принтера не внесены соответствующие изменения.</w:t>
            </w:r>
            <w:proofErr w:type="gramEnd"/>
          </w:p>
          <w:p w:rsidR="00E45FD9" w:rsidRPr="00E44D78" w:rsidRDefault="00E45FD9" w:rsidP="00316B0D">
            <w:pPr>
              <w:widowControl w:val="0"/>
              <w:shd w:val="clear" w:color="auto" w:fill="FFFFFF"/>
              <w:tabs>
                <w:tab w:val="left" w:pos="839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 оказании услуг по обслуживанию Исполнитель принимает на себя следующие сопутствующие обязательства: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-Составление отчетов о каждой единице услуг  с указанием всех действий, произведенных с ней за все время обслуживания. 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Объем оказываемых услуг указан в Приложении 1 к Техническому заданию. Обслуживание офисной техники,</w:t>
            </w:r>
            <w:r w:rsidRPr="00E44D78">
              <w:rPr>
                <w:rFonts w:ascii="Times New Roman" w:hAnsi="Times New Roman" w:cs="Times New Roman"/>
              </w:rPr>
              <w:t xml:space="preserve"> заправка, ремонт и восстановление картриджей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производится с использованием деталей и материалов, приобретенных за счет Исполнителя.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качеству оказываемых услуг 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pStyle w:val="2b"/>
              <w:widowControl w:val="0"/>
              <w:ind w:left="68" w:firstLine="567"/>
              <w:jc w:val="both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E44D78">
              <w:rPr>
                <w:bCs/>
                <w:color w:val="000000"/>
                <w:sz w:val="22"/>
                <w:szCs w:val="22"/>
              </w:rPr>
              <w:t>Все детали и материалы, используемые при оказании услуг по обслуживании офисной техники,</w:t>
            </w:r>
            <w:r w:rsidRPr="00E44D78">
              <w:rPr>
                <w:sz w:val="22"/>
                <w:szCs w:val="22"/>
              </w:rPr>
              <w:t xml:space="preserve"> заправке, ремонту и восстановлении картриджей</w:t>
            </w:r>
            <w:r w:rsidRPr="00E44D78">
              <w:rPr>
                <w:bCs/>
                <w:color w:val="000000"/>
                <w:sz w:val="22"/>
                <w:szCs w:val="22"/>
              </w:rPr>
              <w:t xml:space="preserve">  – новые, то есть не бывшие в эксплуатации, не восстановленные и не собранные из восстановленных компонентов, имеют сертификат соответствия (декларацию о соответствии) если это установлено действующим законодательством Российской Федерации, и разрешены к применению на территории РФ.</w:t>
            </w:r>
            <w:proofErr w:type="gramEnd"/>
          </w:p>
          <w:p w:rsidR="00E45FD9" w:rsidRPr="00E44D78" w:rsidRDefault="00E45FD9" w:rsidP="00316B0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окончании оказания услуг Исполнитель возвращает Заказчику замененные (неисправные) узлы и детали в упаковке, предотвращающей механические повреждения и обеспечивающей отсутствие негативных воздействий, включая воздействие ультрафиолета, на любые их части. Каждая единица упакована индивидуально.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После оказания услуг </w:t>
            </w:r>
            <w:r w:rsidRPr="00E44D78">
              <w:rPr>
                <w:rFonts w:ascii="Times New Roman" w:hAnsi="Times New Roman" w:cs="Times New Roman"/>
              </w:rPr>
              <w:t>офисная техника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Соответствует характеристикам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новой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           После оказания услуг картридж: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Соответствует характеристикам оригинального: количество отпечатанных копий должно быть не меньше количества, заявленного производителем для данного типа картриджа;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Отсутствует просыпание тонера;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В процессе печати отсутствуют посторонние стуки, скрипы и прочие шумы;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- Отсутствует налипание тонера на составные части 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термоблока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Обеспечивает качество печати по следующим критериям: при визуальном осмотре напечатанной страницы (копии), знаки и графика чёткие и яркие. На бумаге при печати отсутствует серый (или цветной) фон и посторонние дефекты, отсутствует слабое закрепление тонера на отпечатанном листе;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Свободно вставляется в предназначенный для совместного использования с ним аппарат;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Риск случайной гибели или случайного повреждения офисной техники и картриджей, принятых на обслуживание до приемки Заказчиком оказанных услуг несет Исполнитель.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несет ответственность за сохранность предоставленных Заказчиком переданных на обслуживание офисной техники и картриджей, оказавшихся во владении Исполнителя в связи с исполнением контракта.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В случае порчи в результате оказания услуг, приводящей к невозможности дальнейшего использования офисной техники или</w:t>
            </w:r>
            <w:r w:rsidRPr="00E44D78">
              <w:rPr>
                <w:rFonts w:ascii="Times New Roman" w:hAnsi="Times New Roman" w:cs="Times New Roman"/>
              </w:rPr>
              <w:t xml:space="preserve"> 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>, или его утери во время оказания услуг, Исполнитель безвозмездно заменяет испорченную, утерянную единицу принятого на обслуживание офисной техники или</w:t>
            </w:r>
            <w:r w:rsidRPr="00E44D78">
              <w:rPr>
                <w:rFonts w:ascii="Times New Roman" w:hAnsi="Times New Roman" w:cs="Times New Roman"/>
              </w:rPr>
              <w:t xml:space="preserve"> картриджа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на аналогичную (Того </w:t>
            </w: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же производителя и такой же модели, что и испорченная (утерянная) единица) в течение 3 (трех) рабочих дней.</w:t>
            </w:r>
            <w:proofErr w:type="gramEnd"/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right="23"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Применяемые материалы, методы и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технологии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применяемые в процессе оказания услуг соответствуют требованиям экологических, санитарно-гигиенических, противопожарных и других норм, действующих на территории Российской Федерации.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pStyle w:val="1f0"/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44D78">
              <w:rPr>
                <w:bCs/>
                <w:color w:val="000000"/>
                <w:sz w:val="22"/>
                <w:szCs w:val="22"/>
              </w:rPr>
              <w:t>Порядок оказания услуг, требования к результатам услуг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Услуги по обслуживанию офисной техники и картриджей оказываются (выполняются) Исполнителем на основании заявок от Заказчика. Перечень лиц, уполномоченных на подписание соответствующих заявок, направляется в течение 2 рабочих дней со дня заключения Контракта Заказчиком Исполнителю по электронной почте, указанной в договоре. 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Исполнитель, на следующий день после получения заявки прибывает по указанному в заявке адресу (согласно Приложению 2 к Техническому заданию), и забирает офисную технику и картриджи к месту оказания услуг. В случае необходимости в срочном оказании услуги Заказчик имеет право подать заявку Исполнителю на обслуживание офисной техники и картриджей, содержащую требование об оказании услуг в отношении хотя бы даже 1 (одной) единицы.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факту приема-передачи офисной техники и (или) картриджей представителями Заказчика и Исполнителя составляется акт приема-передачи, (в двух экземплярах) с указанием даты передачи, наименования единиц (офисной техники и (или) картриджей (серийного номера, модели, иных идентифицирующих сведений) и количества.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Один акт приема-передачи передается Заказчику, второй - Исполнителю. 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самостоятельно и за свой счет (в том числе с использованием собственным транспортных средств, для перевозки) забирает (в том числе осуществляет погрузку) офисной техники и картриджей от Заказчика и доставляет их к месту оказания, а также доставляет (разгружает, поднимает на необходимый Заказчику этаж) офисную технику и картриджи от места оказания услуг к месту нахождения подразделения Заказчика (в кабинет, указанный Заказчиком).</w:t>
            </w:r>
            <w:proofErr w:type="gramEnd"/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факту оказания услуг за отчетный период сторонами контракта составляется акт оказания услуг, в котором указывается весь объем оказанных услуг для каждой, принятой на обслуживание в отчетном периоде единицы офисной техники и (или) картриджей Заказчика. Отчетным периодом для целей настоящего Технического задания является календарный месяц.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оказывает услуги в отношении офисной техники и картриджей Заказчика лично, без привлечения субподрядных организаций и сдает их результат Заказчику в течение 2 (двух) рабочих дней, со дня поступления заявки от Заказчика (включая время на вывоз расходных материалов от Заказчика и доставку расходных материалов к Заказчику после их обслуживания). Исполнитель строго соблюдает установленный срок выполнения заявки.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По запросу уполномоченного сотрудника Заказчика Исполнитель в течение 30 минут предоставляет по телефону с последующим подтверждением по адресу электронной почты, указанному в контракте следующую информацию: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о состоянии офисной техники и картриджей, находящихся у Исполнителя, с указанием текущего этапа работ;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список всех текущих и планируемых работ Исполнителя с офисной техники и картриджей Заказчика;</w:t>
            </w:r>
          </w:p>
          <w:p w:rsidR="00E45FD9" w:rsidRPr="00E44D78" w:rsidRDefault="00E45FD9" w:rsidP="00316B0D">
            <w:pPr>
              <w:widowControl w:val="0"/>
              <w:shd w:val="clear" w:color="auto" w:fill="FFFFFF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Информацию о каждой единице офисной техники и картриджей с указанием всех действий, произведенных с ней за все время обслуживания;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Информация по запросу предоставляется в электронном виде, в формате *.</w:t>
            </w:r>
            <w:proofErr w:type="spell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csv</w:t>
            </w:r>
            <w:proofErr w:type="spellEnd"/>
            <w:r w:rsidRPr="00E44D7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E45FD9" w:rsidRPr="00E44D78" w:rsidRDefault="00E45FD9" w:rsidP="00316B0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Доставка (вывоз) офисной техники и картриджей к Заказчику (от Заказчика) осуществляется Исполнителем: с пн. по пт., с 10 ч. 00 мин. до 17 ч. 00 мин.</w:t>
            </w:r>
            <w:proofErr w:type="gramEnd"/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Исполнитель немедленно уведомляет Заказчика и до получения от него указаний приостанавливает оказание услуг при обнаружении: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возможных неблагоприятных для Заказчика последствий оказания услуг;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- иных, не зависящих от Исполнителя обстоятельств, которые грозят годности или прочности результатов оказываемой услуги, либо создают невозможность ее завершения в срок.</w:t>
            </w:r>
          </w:p>
          <w:p w:rsidR="00E45FD9" w:rsidRPr="00E44D78" w:rsidRDefault="00E45FD9" w:rsidP="0031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На офисную технику и картриджи, не соответствующие требованиям дальнейшей безопасной эксплуатации, не подлежащие ремонту и восстановлению по результатам проведенной диагностики, Исполнитель представляет Заказчику акт выбраковки.</w:t>
            </w:r>
          </w:p>
        </w:tc>
      </w:tr>
      <w:tr w:rsidR="00E45FD9" w:rsidRPr="00E44D78" w:rsidTr="00E45FD9">
        <w:trPr>
          <w:jc w:val="center"/>
        </w:trPr>
        <w:tc>
          <w:tcPr>
            <w:tcW w:w="648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012" w:type="dxa"/>
          </w:tcPr>
          <w:p w:rsidR="00E45FD9" w:rsidRPr="00E44D78" w:rsidRDefault="00E45FD9" w:rsidP="00316B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Гарантийные обязательства</w:t>
            </w:r>
          </w:p>
        </w:tc>
        <w:tc>
          <w:tcPr>
            <w:tcW w:w="7016" w:type="dxa"/>
          </w:tcPr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Гарантия на оказываемые услуги по обслуживанию офисной техники и картриджей составляет не менее 3-ех месяцев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подписания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Акта оказания услуг.  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Гарантия на материалы, используемые при оказании услуг составляет не менее 3-ех месяцев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подписания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Акта оказания услуг.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Недостатки, выявленные по результатам оказания услуг по обслуживанию, в период гарантийного срока устраняются силами и за счет Исполнителя в срок, не превышающий 3 (трех) рабочих дней </w:t>
            </w:r>
            <w:proofErr w:type="gramStart"/>
            <w:r w:rsidRPr="00E44D78">
              <w:rPr>
                <w:rFonts w:ascii="Times New Roman" w:hAnsi="Times New Roman" w:cs="Times New Roman"/>
                <w:bCs/>
                <w:color w:val="000000"/>
              </w:rPr>
              <w:t>с даты получения</w:t>
            </w:r>
            <w:proofErr w:type="gramEnd"/>
            <w:r w:rsidRPr="00E44D78">
              <w:rPr>
                <w:rFonts w:ascii="Times New Roman" w:hAnsi="Times New Roman" w:cs="Times New Roman"/>
                <w:bCs/>
                <w:color w:val="000000"/>
              </w:rPr>
              <w:t xml:space="preserve"> уведомления от Заказчика о выявленных недостатках.</w:t>
            </w:r>
          </w:p>
          <w:p w:rsidR="00E45FD9" w:rsidRPr="00E44D78" w:rsidRDefault="00E45FD9" w:rsidP="00316B0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4D78">
              <w:rPr>
                <w:rFonts w:ascii="Times New Roman" w:hAnsi="Times New Roman" w:cs="Times New Roman"/>
                <w:bCs/>
                <w:color w:val="000000"/>
              </w:rPr>
              <w:t>При обнаружении нарушений условий эксплуатации расходных материалов со стороны Заказчика Исполнитель обязан довести указанную информацию до лица, уполномоченного Заказчиком. В случае подтверждения переданной информации данный случай может считаться не гарантийным по согласованию сторон.</w:t>
            </w:r>
          </w:p>
        </w:tc>
      </w:tr>
    </w:tbl>
    <w:p w:rsidR="00E45FD9" w:rsidRPr="00E44D78" w:rsidRDefault="00E45FD9" w:rsidP="00E45FD9">
      <w:pPr>
        <w:widowControl w:val="0"/>
        <w:tabs>
          <w:tab w:val="left" w:pos="1418"/>
        </w:tabs>
        <w:spacing w:after="0" w:line="240" w:lineRule="auto"/>
        <w:ind w:left="540"/>
        <w:contextualSpacing/>
        <w:jc w:val="center"/>
        <w:rPr>
          <w:rFonts w:ascii="Times New Roman" w:hAnsi="Times New Roman" w:cs="Times New Roman"/>
        </w:rPr>
      </w:pPr>
    </w:p>
    <w:p w:rsidR="007B67A8" w:rsidRDefault="00EF5271" w:rsidP="007B67A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B67A8">
        <w:rPr>
          <w:rFonts w:ascii="Times New Roman" w:hAnsi="Times New Roman" w:cs="Times New Roman"/>
          <w:sz w:val="28"/>
          <w:szCs w:val="28"/>
        </w:rPr>
        <w:lastRenderedPageBreak/>
        <w:t>Перечень обслуживаемой техники и оказываемых услуг:</w:t>
      </w: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530"/>
        <w:gridCol w:w="7140"/>
        <w:gridCol w:w="546"/>
        <w:gridCol w:w="1081"/>
      </w:tblGrid>
      <w:tr w:rsidR="007032CA" w:rsidRPr="007032CA" w:rsidTr="007032CA">
        <w:trPr>
          <w:trHeight w:val="41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Наименование, характеристика работы, услуги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аккумулятора - CSB GP 1272 F2 12v 7.2Ah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карт-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ридера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DEXP RL-02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картриджа HP CF218A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картриджа HP CF219A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</w:t>
            </w:r>
            <w:bookmarkStart w:id="0" w:name="_GoBack"/>
            <w:bookmarkEnd w:id="0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M102 / M104 / M130 / M132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HP CF259X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M404, 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MFP M428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TK-5240K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TK-5240M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контроллера ресурса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TK-5240Y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Замена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энкодера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Logitech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M185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Epson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L800/ L805/ L1800/ L810/ L850  (Чернила C13T67314A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Black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ориг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70 мл.)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Epson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L800/ L805/ L1800/ L810/ L850  (Чернила C13T67334A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Magenta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ориг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70 мл.)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Epson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L800/ L805/ L1800/ L810/ L850  (Чернила C13T67344A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Yellow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ориг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70 мл.)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CB436A LJ P1505/M1120/M1522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CE278A LJ P1566/P1606dn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CE285A LJ p1102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CF218A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CF-244 LJ MFP M28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CF259X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M404, 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MFP M428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CF280X LJ-p400/m401/m425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567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Q2612A LJ 1010/1012/1015/1020/3015/3020/3030/3050/3052/3055/М1005/M1319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 картриджа HP W1106A LJ 107/ MFP 135/ 137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HP W1510A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4003, HP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картриджа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HP W2310A Color LaserJet Pro MFP M183, Black (South Korea)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картриджа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HP W2311A Color LaserJet Pro MFP M183, Cyan (South Korea)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картриджа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HP W2312A Color LaserJet Pro MFP M183, Yellow (South Korea)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567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Заправка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картриджа</w:t>
            </w: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HP W2313A Color LaserJet Pro MFP M183, Magenta (South Korea)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TK-5240K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TK-5240M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TK-5240Y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567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PC-211 P2200 / P2207 / P2500 / P2507 / P2500W / M6500 / M6550 / M6607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TL -420X (6k)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Заправка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TL-420H/E (3k) P3010/P3300/M6700D/M7100/7200/M7300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главной платы -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Genius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SP-S110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главной платы -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MikroTik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RB2011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главной платы APC BK500-RS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главной платы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Cyber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Power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value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700ei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главной платы LG FLATRON W1943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главной платы компьютера ПФК М2001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картриджа HP CE285A LJ p1102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567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картриджа HP Q2612A LJ 1010/1012/1015/1020/3015/3020/3030/3050/3052/3055/М1005/M1319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DL-420E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567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PC-211 P2200 / P2207 / P2500 / P2507 / P2500W / M6500 / M6550 / M6607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панели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уплавления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компьютера ПФК М2001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с заменой аккумуляторов APC BK500-RS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с заменой аккумуляторов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Cyber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Power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value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700ei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с заменой аккумуляторов IPPON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Back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Power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New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узла HV (формирования высоких напряжений) LG FLATRON L1917S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узла HV (формирования высоких напряжений)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Samsung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SyncMaster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913BM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узла подачи бумаги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P2207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узла подсветки дисплея ACER P191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узла подсветки дисплея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Benq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G925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Ремонт узла подсветки дисплея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Samsung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SyncMaster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2043N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CE278A LJ P1566/P1606dn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032CA" w:rsidRPr="007032CA" w:rsidTr="007032CA">
        <w:trPr>
          <w:trHeight w:val="21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CE285A LJ p1102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Реставрация картриджа HP CF-244 LJ MFP M28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CF259X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M404, 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MFP M428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HP W1510A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4003, HP LJ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567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Реставрация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PC-211 P2200 / P2207 / P2500 / P2507 / P2500W / M6500 / M6550 / M6607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Техническое обслуживание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Kyocera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Ecosys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M5526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032CA" w:rsidRPr="007032CA" w:rsidTr="007032CA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Техническое обслуживание картриджа </w:t>
            </w:r>
            <w:proofErr w:type="spellStart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Pantum</w:t>
            </w:r>
            <w:proofErr w:type="spellEnd"/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DL-420E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32CA" w:rsidRPr="007032CA" w:rsidRDefault="007032CA" w:rsidP="00703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032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:rsidR="007B67A8" w:rsidRDefault="007B67A8" w:rsidP="009B4F4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BE1129" w:rsidRPr="007032CA" w:rsidRDefault="00BE1129" w:rsidP="009B4F4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032CA">
        <w:rPr>
          <w:rFonts w:ascii="Times New Roman" w:hAnsi="Times New Roman" w:cs="Times New Roman"/>
          <w:sz w:val="24"/>
          <w:szCs w:val="24"/>
        </w:rPr>
        <w:t>Прочие условия: согласно проекту договора</w:t>
      </w:r>
    </w:p>
    <w:sectPr w:rsidR="00BE1129" w:rsidRPr="007032CA" w:rsidSect="003C7E5B">
      <w:footerReference w:type="default" r:id="rId9"/>
      <w:pgSz w:w="11906" w:h="16838"/>
      <w:pgMar w:top="851" w:right="709" w:bottom="851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09" w:rsidRDefault="00045D09" w:rsidP="009B16B7">
      <w:pPr>
        <w:spacing w:after="0" w:line="240" w:lineRule="auto"/>
      </w:pPr>
      <w:r>
        <w:separator/>
      </w:r>
    </w:p>
  </w:endnote>
  <w:endnote w:type="continuationSeparator" w:id="0">
    <w:p w:rsidR="00045D09" w:rsidRDefault="00045D09" w:rsidP="009B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1E" w:rsidRPr="00B2378D" w:rsidRDefault="0055611E" w:rsidP="00B2378D">
    <w:pPr>
      <w:pStyle w:val="af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09" w:rsidRDefault="00045D09" w:rsidP="009B16B7">
      <w:pPr>
        <w:spacing w:after="0" w:line="240" w:lineRule="auto"/>
      </w:pPr>
      <w:r>
        <w:separator/>
      </w:r>
    </w:p>
  </w:footnote>
  <w:footnote w:type="continuationSeparator" w:id="0">
    <w:p w:rsidR="00045D09" w:rsidRDefault="00045D09" w:rsidP="009B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26"/>
    <w:multiLevelType w:val="hybridMultilevel"/>
    <w:tmpl w:val="45147C1E"/>
    <w:lvl w:ilvl="0" w:tplc="85B267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596B9A"/>
    <w:multiLevelType w:val="hybridMultilevel"/>
    <w:tmpl w:val="6E8422D0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952673"/>
    <w:multiLevelType w:val="hybridMultilevel"/>
    <w:tmpl w:val="0EC881E0"/>
    <w:lvl w:ilvl="0" w:tplc="0C56BD7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8941232"/>
    <w:multiLevelType w:val="hybridMultilevel"/>
    <w:tmpl w:val="5EE012AA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4321C8"/>
    <w:multiLevelType w:val="hybridMultilevel"/>
    <w:tmpl w:val="3EEAE43E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87685B"/>
    <w:multiLevelType w:val="hybridMultilevel"/>
    <w:tmpl w:val="760E6EB4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E90216F"/>
    <w:multiLevelType w:val="hybridMultilevel"/>
    <w:tmpl w:val="A7480B62"/>
    <w:lvl w:ilvl="0" w:tplc="C150B49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89786B"/>
    <w:multiLevelType w:val="hybridMultilevel"/>
    <w:tmpl w:val="DA4C13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2B00D0"/>
    <w:multiLevelType w:val="hybridMultilevel"/>
    <w:tmpl w:val="937C68EE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245DD"/>
    <w:multiLevelType w:val="hybridMultilevel"/>
    <w:tmpl w:val="32CE551A"/>
    <w:lvl w:ilvl="0" w:tplc="26A28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35CC3"/>
    <w:multiLevelType w:val="hybridMultilevel"/>
    <w:tmpl w:val="CAE41FC8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F4AA9"/>
    <w:multiLevelType w:val="hybridMultilevel"/>
    <w:tmpl w:val="137A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F00C7"/>
    <w:multiLevelType w:val="multilevel"/>
    <w:tmpl w:val="D2500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450F1083"/>
    <w:multiLevelType w:val="hybridMultilevel"/>
    <w:tmpl w:val="614E51FC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B125E7"/>
    <w:multiLevelType w:val="multilevel"/>
    <w:tmpl w:val="DF2E6CB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4A9C79AF"/>
    <w:multiLevelType w:val="hybridMultilevel"/>
    <w:tmpl w:val="173CB2E6"/>
    <w:lvl w:ilvl="0" w:tplc="60E815EC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52F00CEB"/>
    <w:multiLevelType w:val="hybridMultilevel"/>
    <w:tmpl w:val="48BA75CA"/>
    <w:lvl w:ilvl="0" w:tplc="39D655B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D9729D1"/>
    <w:multiLevelType w:val="hybridMultilevel"/>
    <w:tmpl w:val="DEA27602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93B6E"/>
    <w:multiLevelType w:val="hybridMultilevel"/>
    <w:tmpl w:val="606A4406"/>
    <w:lvl w:ilvl="0" w:tplc="0CB27F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>
    <w:nsid w:val="68AB3AD1"/>
    <w:multiLevelType w:val="hybridMultilevel"/>
    <w:tmpl w:val="4A18DE98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254F7"/>
    <w:multiLevelType w:val="hybridMultilevel"/>
    <w:tmpl w:val="A93275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5C9681E"/>
    <w:multiLevelType w:val="hybridMultilevel"/>
    <w:tmpl w:val="1AFEE67E"/>
    <w:lvl w:ilvl="0" w:tplc="60E815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5E40BB4"/>
    <w:multiLevelType w:val="hybridMultilevel"/>
    <w:tmpl w:val="A224AAC6"/>
    <w:lvl w:ilvl="0" w:tplc="81CA9C8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7C116C"/>
    <w:multiLevelType w:val="hybridMultilevel"/>
    <w:tmpl w:val="44FE41A4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086778"/>
    <w:multiLevelType w:val="multilevel"/>
    <w:tmpl w:val="1D3A94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>
    <w:nsid w:val="7C6D42C6"/>
    <w:multiLevelType w:val="hybridMultilevel"/>
    <w:tmpl w:val="D59C5108"/>
    <w:lvl w:ilvl="0" w:tplc="60E815E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0F3F47"/>
    <w:multiLevelType w:val="hybridMultilevel"/>
    <w:tmpl w:val="A4A27C22"/>
    <w:lvl w:ilvl="0" w:tplc="60E81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8"/>
  </w:num>
  <w:num w:numId="5">
    <w:abstractNumId w:val="2"/>
  </w:num>
  <w:num w:numId="6">
    <w:abstractNumId w:val="6"/>
  </w:num>
  <w:num w:numId="7">
    <w:abstractNumId w:val="25"/>
  </w:num>
  <w:num w:numId="8">
    <w:abstractNumId w:val="16"/>
  </w:num>
  <w:num w:numId="9">
    <w:abstractNumId w:val="22"/>
  </w:num>
  <w:num w:numId="10">
    <w:abstractNumId w:val="3"/>
  </w:num>
  <w:num w:numId="11">
    <w:abstractNumId w:val="5"/>
  </w:num>
  <w:num w:numId="12">
    <w:abstractNumId w:val="15"/>
  </w:num>
  <w:num w:numId="13">
    <w:abstractNumId w:val="7"/>
  </w:num>
  <w:num w:numId="14">
    <w:abstractNumId w:val="20"/>
  </w:num>
  <w:num w:numId="15">
    <w:abstractNumId w:val="17"/>
  </w:num>
  <w:num w:numId="16">
    <w:abstractNumId w:val="8"/>
  </w:num>
  <w:num w:numId="17">
    <w:abstractNumId w:val="10"/>
  </w:num>
  <w:num w:numId="18">
    <w:abstractNumId w:val="21"/>
  </w:num>
  <w:num w:numId="19">
    <w:abstractNumId w:val="14"/>
  </w:num>
  <w:num w:numId="20">
    <w:abstractNumId w:val="13"/>
  </w:num>
  <w:num w:numId="21">
    <w:abstractNumId w:val="4"/>
  </w:num>
  <w:num w:numId="22">
    <w:abstractNumId w:val="26"/>
  </w:num>
  <w:num w:numId="23">
    <w:abstractNumId w:val="27"/>
  </w:num>
  <w:num w:numId="24">
    <w:abstractNumId w:val="19"/>
  </w:num>
  <w:num w:numId="25">
    <w:abstractNumId w:val="9"/>
  </w:num>
  <w:num w:numId="26">
    <w:abstractNumId w:val="0"/>
  </w:num>
  <w:num w:numId="27">
    <w:abstractNumId w:val="23"/>
  </w:num>
  <w:num w:numId="2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204"/>
    <w:rsid w:val="00005876"/>
    <w:rsid w:val="00012CF7"/>
    <w:rsid w:val="000149EC"/>
    <w:rsid w:val="00027C6E"/>
    <w:rsid w:val="000309C5"/>
    <w:rsid w:val="000367FD"/>
    <w:rsid w:val="00045D09"/>
    <w:rsid w:val="000474F4"/>
    <w:rsid w:val="000572EB"/>
    <w:rsid w:val="00060028"/>
    <w:rsid w:val="0006371F"/>
    <w:rsid w:val="00063CF6"/>
    <w:rsid w:val="000709D8"/>
    <w:rsid w:val="00087C52"/>
    <w:rsid w:val="000A1D33"/>
    <w:rsid w:val="000A3D0D"/>
    <w:rsid w:val="000B583D"/>
    <w:rsid w:val="000B7E7C"/>
    <w:rsid w:val="000C1E13"/>
    <w:rsid w:val="000E130F"/>
    <w:rsid w:val="000E69C7"/>
    <w:rsid w:val="000F005F"/>
    <w:rsid w:val="000F5C88"/>
    <w:rsid w:val="00110DCB"/>
    <w:rsid w:val="00136B49"/>
    <w:rsid w:val="00141016"/>
    <w:rsid w:val="00144333"/>
    <w:rsid w:val="00153452"/>
    <w:rsid w:val="00163751"/>
    <w:rsid w:val="00166AD4"/>
    <w:rsid w:val="00167AA6"/>
    <w:rsid w:val="00172047"/>
    <w:rsid w:val="00176CE5"/>
    <w:rsid w:val="001777EA"/>
    <w:rsid w:val="0017782F"/>
    <w:rsid w:val="001779B5"/>
    <w:rsid w:val="0018717A"/>
    <w:rsid w:val="0019634D"/>
    <w:rsid w:val="001C2169"/>
    <w:rsid w:val="001C239B"/>
    <w:rsid w:val="001D795E"/>
    <w:rsid w:val="001E60A4"/>
    <w:rsid w:val="00215985"/>
    <w:rsid w:val="00227C84"/>
    <w:rsid w:val="0023675D"/>
    <w:rsid w:val="00242848"/>
    <w:rsid w:val="0024670A"/>
    <w:rsid w:val="00251D88"/>
    <w:rsid w:val="00264267"/>
    <w:rsid w:val="002704B7"/>
    <w:rsid w:val="002A0D33"/>
    <w:rsid w:val="002B3A75"/>
    <w:rsid w:val="002C1DDA"/>
    <w:rsid w:val="002C74E3"/>
    <w:rsid w:val="0030146C"/>
    <w:rsid w:val="0030160A"/>
    <w:rsid w:val="003052AE"/>
    <w:rsid w:val="00313E0C"/>
    <w:rsid w:val="003204AB"/>
    <w:rsid w:val="00323D83"/>
    <w:rsid w:val="003258ED"/>
    <w:rsid w:val="00331A14"/>
    <w:rsid w:val="00332364"/>
    <w:rsid w:val="00333E79"/>
    <w:rsid w:val="00334FC4"/>
    <w:rsid w:val="0034207E"/>
    <w:rsid w:val="0034485F"/>
    <w:rsid w:val="00345778"/>
    <w:rsid w:val="00346523"/>
    <w:rsid w:val="00352962"/>
    <w:rsid w:val="00365417"/>
    <w:rsid w:val="00365D3F"/>
    <w:rsid w:val="003723B4"/>
    <w:rsid w:val="00373FB4"/>
    <w:rsid w:val="003752DE"/>
    <w:rsid w:val="00376213"/>
    <w:rsid w:val="00382C06"/>
    <w:rsid w:val="003B5D4D"/>
    <w:rsid w:val="003B63D9"/>
    <w:rsid w:val="003B6E29"/>
    <w:rsid w:val="003C31E2"/>
    <w:rsid w:val="003C5808"/>
    <w:rsid w:val="003C7E5B"/>
    <w:rsid w:val="003D162F"/>
    <w:rsid w:val="003D710E"/>
    <w:rsid w:val="003F2C24"/>
    <w:rsid w:val="003F5FE7"/>
    <w:rsid w:val="003F7340"/>
    <w:rsid w:val="00403344"/>
    <w:rsid w:val="00403BF6"/>
    <w:rsid w:val="0041034E"/>
    <w:rsid w:val="00422705"/>
    <w:rsid w:val="00432DE4"/>
    <w:rsid w:val="00446EFF"/>
    <w:rsid w:val="0045108D"/>
    <w:rsid w:val="0045143C"/>
    <w:rsid w:val="00463435"/>
    <w:rsid w:val="00477BEB"/>
    <w:rsid w:val="0048079B"/>
    <w:rsid w:val="0048202E"/>
    <w:rsid w:val="00485027"/>
    <w:rsid w:val="0049200C"/>
    <w:rsid w:val="00493F15"/>
    <w:rsid w:val="004A28B0"/>
    <w:rsid w:val="004A2F66"/>
    <w:rsid w:val="004C1676"/>
    <w:rsid w:val="004D7F3A"/>
    <w:rsid w:val="004E37D2"/>
    <w:rsid w:val="004E3A6E"/>
    <w:rsid w:val="00500547"/>
    <w:rsid w:val="00513576"/>
    <w:rsid w:val="00517D00"/>
    <w:rsid w:val="005359FE"/>
    <w:rsid w:val="00543A2A"/>
    <w:rsid w:val="0055611E"/>
    <w:rsid w:val="00557ADB"/>
    <w:rsid w:val="00561EA9"/>
    <w:rsid w:val="00575910"/>
    <w:rsid w:val="00580740"/>
    <w:rsid w:val="00587F6E"/>
    <w:rsid w:val="005917BE"/>
    <w:rsid w:val="00591F09"/>
    <w:rsid w:val="00592239"/>
    <w:rsid w:val="005936FE"/>
    <w:rsid w:val="00593891"/>
    <w:rsid w:val="00594B6B"/>
    <w:rsid w:val="00597191"/>
    <w:rsid w:val="00597B55"/>
    <w:rsid w:val="005A7B8C"/>
    <w:rsid w:val="005B2BE5"/>
    <w:rsid w:val="005C066B"/>
    <w:rsid w:val="005C1025"/>
    <w:rsid w:val="005C7EA0"/>
    <w:rsid w:val="005D23E5"/>
    <w:rsid w:val="005D6F9E"/>
    <w:rsid w:val="005F08D3"/>
    <w:rsid w:val="005F0C8E"/>
    <w:rsid w:val="0060552C"/>
    <w:rsid w:val="00613646"/>
    <w:rsid w:val="00617C2A"/>
    <w:rsid w:val="00635D5C"/>
    <w:rsid w:val="00636E82"/>
    <w:rsid w:val="00637F55"/>
    <w:rsid w:val="00640348"/>
    <w:rsid w:val="0064094C"/>
    <w:rsid w:val="0064177A"/>
    <w:rsid w:val="00642BDC"/>
    <w:rsid w:val="00645D95"/>
    <w:rsid w:val="00646B27"/>
    <w:rsid w:val="006727FF"/>
    <w:rsid w:val="00696204"/>
    <w:rsid w:val="006A48F7"/>
    <w:rsid w:val="006B1F99"/>
    <w:rsid w:val="006B4F13"/>
    <w:rsid w:val="006B7D42"/>
    <w:rsid w:val="006D2965"/>
    <w:rsid w:val="006D3153"/>
    <w:rsid w:val="006E413C"/>
    <w:rsid w:val="00702DC8"/>
    <w:rsid w:val="007032CA"/>
    <w:rsid w:val="00716E1B"/>
    <w:rsid w:val="00722DD4"/>
    <w:rsid w:val="0073293C"/>
    <w:rsid w:val="007343CF"/>
    <w:rsid w:val="00747DA9"/>
    <w:rsid w:val="0075185F"/>
    <w:rsid w:val="00751970"/>
    <w:rsid w:val="007671EE"/>
    <w:rsid w:val="007712E5"/>
    <w:rsid w:val="00773C11"/>
    <w:rsid w:val="00784306"/>
    <w:rsid w:val="00787E2B"/>
    <w:rsid w:val="007903F0"/>
    <w:rsid w:val="00790805"/>
    <w:rsid w:val="007A3484"/>
    <w:rsid w:val="007A6A28"/>
    <w:rsid w:val="007B4913"/>
    <w:rsid w:val="007B67A8"/>
    <w:rsid w:val="007C13AB"/>
    <w:rsid w:val="007C64C6"/>
    <w:rsid w:val="007C65CB"/>
    <w:rsid w:val="007D587A"/>
    <w:rsid w:val="007E1790"/>
    <w:rsid w:val="007E1EF5"/>
    <w:rsid w:val="00833083"/>
    <w:rsid w:val="00845B81"/>
    <w:rsid w:val="00854DA9"/>
    <w:rsid w:val="00871F69"/>
    <w:rsid w:val="00876B5D"/>
    <w:rsid w:val="00897B36"/>
    <w:rsid w:val="008A1AC2"/>
    <w:rsid w:val="008A625E"/>
    <w:rsid w:val="008B14AE"/>
    <w:rsid w:val="008B21E4"/>
    <w:rsid w:val="008B36CC"/>
    <w:rsid w:val="008B60CF"/>
    <w:rsid w:val="008C260D"/>
    <w:rsid w:val="008D1A16"/>
    <w:rsid w:val="008D698F"/>
    <w:rsid w:val="008D745A"/>
    <w:rsid w:val="008F190A"/>
    <w:rsid w:val="008F753A"/>
    <w:rsid w:val="00916B92"/>
    <w:rsid w:val="00933C76"/>
    <w:rsid w:val="009412A4"/>
    <w:rsid w:val="00941A5E"/>
    <w:rsid w:val="009425CF"/>
    <w:rsid w:val="00943BBD"/>
    <w:rsid w:val="009525DC"/>
    <w:rsid w:val="0095305F"/>
    <w:rsid w:val="00957C1B"/>
    <w:rsid w:val="00964FCD"/>
    <w:rsid w:val="0096798C"/>
    <w:rsid w:val="009721A6"/>
    <w:rsid w:val="0098475E"/>
    <w:rsid w:val="00984B82"/>
    <w:rsid w:val="009952B0"/>
    <w:rsid w:val="00997F30"/>
    <w:rsid w:val="009A08B8"/>
    <w:rsid w:val="009A589A"/>
    <w:rsid w:val="009B029F"/>
    <w:rsid w:val="009B1559"/>
    <w:rsid w:val="009B16B7"/>
    <w:rsid w:val="009B4F4F"/>
    <w:rsid w:val="009C04E3"/>
    <w:rsid w:val="009C77C0"/>
    <w:rsid w:val="009D02E4"/>
    <w:rsid w:val="009D6F70"/>
    <w:rsid w:val="009E2BC1"/>
    <w:rsid w:val="009E39E3"/>
    <w:rsid w:val="009E7F7D"/>
    <w:rsid w:val="009F779A"/>
    <w:rsid w:val="00A04BE8"/>
    <w:rsid w:val="00A10A8D"/>
    <w:rsid w:val="00A120CD"/>
    <w:rsid w:val="00A12203"/>
    <w:rsid w:val="00A25391"/>
    <w:rsid w:val="00A644CB"/>
    <w:rsid w:val="00A65616"/>
    <w:rsid w:val="00A702C7"/>
    <w:rsid w:val="00A8405B"/>
    <w:rsid w:val="00A87D62"/>
    <w:rsid w:val="00A96EE2"/>
    <w:rsid w:val="00A97DBF"/>
    <w:rsid w:val="00AA0235"/>
    <w:rsid w:val="00AA0364"/>
    <w:rsid w:val="00AA655C"/>
    <w:rsid w:val="00AB2F12"/>
    <w:rsid w:val="00AB6387"/>
    <w:rsid w:val="00AC3AB2"/>
    <w:rsid w:val="00AD6A3F"/>
    <w:rsid w:val="00AD71EC"/>
    <w:rsid w:val="00AE7940"/>
    <w:rsid w:val="00AF5C39"/>
    <w:rsid w:val="00AF66E3"/>
    <w:rsid w:val="00B00FC3"/>
    <w:rsid w:val="00B2378D"/>
    <w:rsid w:val="00B40CAA"/>
    <w:rsid w:val="00B42D99"/>
    <w:rsid w:val="00B637CC"/>
    <w:rsid w:val="00B75376"/>
    <w:rsid w:val="00B759BE"/>
    <w:rsid w:val="00B759C0"/>
    <w:rsid w:val="00B85F6F"/>
    <w:rsid w:val="00B9186B"/>
    <w:rsid w:val="00BA3D43"/>
    <w:rsid w:val="00BA540A"/>
    <w:rsid w:val="00BA5AB2"/>
    <w:rsid w:val="00BB06C9"/>
    <w:rsid w:val="00BB0C28"/>
    <w:rsid w:val="00BB302B"/>
    <w:rsid w:val="00BB35C6"/>
    <w:rsid w:val="00BB4AF1"/>
    <w:rsid w:val="00BB78C7"/>
    <w:rsid w:val="00BC4238"/>
    <w:rsid w:val="00BC7B22"/>
    <w:rsid w:val="00BD297A"/>
    <w:rsid w:val="00BE1129"/>
    <w:rsid w:val="00BE66C5"/>
    <w:rsid w:val="00BF02EF"/>
    <w:rsid w:val="00BF3950"/>
    <w:rsid w:val="00C01227"/>
    <w:rsid w:val="00C136A6"/>
    <w:rsid w:val="00C356E9"/>
    <w:rsid w:val="00C3725F"/>
    <w:rsid w:val="00C465A4"/>
    <w:rsid w:val="00C47785"/>
    <w:rsid w:val="00C5358D"/>
    <w:rsid w:val="00C549BE"/>
    <w:rsid w:val="00C65E6F"/>
    <w:rsid w:val="00C72C7A"/>
    <w:rsid w:val="00C741C7"/>
    <w:rsid w:val="00C805AD"/>
    <w:rsid w:val="00C97317"/>
    <w:rsid w:val="00CA2C67"/>
    <w:rsid w:val="00CB1A20"/>
    <w:rsid w:val="00CB5BD8"/>
    <w:rsid w:val="00CC2233"/>
    <w:rsid w:val="00CC7515"/>
    <w:rsid w:val="00CC7565"/>
    <w:rsid w:val="00CD54F1"/>
    <w:rsid w:val="00CD5932"/>
    <w:rsid w:val="00CD6A19"/>
    <w:rsid w:val="00CE0166"/>
    <w:rsid w:val="00CE327E"/>
    <w:rsid w:val="00CF22A3"/>
    <w:rsid w:val="00D03B4F"/>
    <w:rsid w:val="00D1018B"/>
    <w:rsid w:val="00D113F9"/>
    <w:rsid w:val="00D1551F"/>
    <w:rsid w:val="00D155F7"/>
    <w:rsid w:val="00D45E70"/>
    <w:rsid w:val="00D47964"/>
    <w:rsid w:val="00D53437"/>
    <w:rsid w:val="00D6608D"/>
    <w:rsid w:val="00D663CD"/>
    <w:rsid w:val="00D70F85"/>
    <w:rsid w:val="00D71CD6"/>
    <w:rsid w:val="00D731A4"/>
    <w:rsid w:val="00D76133"/>
    <w:rsid w:val="00D85823"/>
    <w:rsid w:val="00D86FA5"/>
    <w:rsid w:val="00D87042"/>
    <w:rsid w:val="00D92FFC"/>
    <w:rsid w:val="00D94986"/>
    <w:rsid w:val="00D95AC7"/>
    <w:rsid w:val="00DA15A7"/>
    <w:rsid w:val="00DC10A9"/>
    <w:rsid w:val="00DC1408"/>
    <w:rsid w:val="00DE2948"/>
    <w:rsid w:val="00DE6452"/>
    <w:rsid w:val="00DE6CA1"/>
    <w:rsid w:val="00DF452F"/>
    <w:rsid w:val="00E02F5E"/>
    <w:rsid w:val="00E13297"/>
    <w:rsid w:val="00E277F5"/>
    <w:rsid w:val="00E3432B"/>
    <w:rsid w:val="00E343D1"/>
    <w:rsid w:val="00E45FD9"/>
    <w:rsid w:val="00E57D5A"/>
    <w:rsid w:val="00E64B6A"/>
    <w:rsid w:val="00E72259"/>
    <w:rsid w:val="00E73D01"/>
    <w:rsid w:val="00E855A2"/>
    <w:rsid w:val="00E9430F"/>
    <w:rsid w:val="00E95BEE"/>
    <w:rsid w:val="00EA1495"/>
    <w:rsid w:val="00EB2C5F"/>
    <w:rsid w:val="00EB74AE"/>
    <w:rsid w:val="00EC727A"/>
    <w:rsid w:val="00EE76CD"/>
    <w:rsid w:val="00EF34AE"/>
    <w:rsid w:val="00EF5271"/>
    <w:rsid w:val="00F074AB"/>
    <w:rsid w:val="00F07668"/>
    <w:rsid w:val="00F164CB"/>
    <w:rsid w:val="00F2185C"/>
    <w:rsid w:val="00F23646"/>
    <w:rsid w:val="00F3569C"/>
    <w:rsid w:val="00F5325A"/>
    <w:rsid w:val="00F56174"/>
    <w:rsid w:val="00F6657F"/>
    <w:rsid w:val="00F668F1"/>
    <w:rsid w:val="00F8055D"/>
    <w:rsid w:val="00F8308E"/>
    <w:rsid w:val="00FB00B0"/>
    <w:rsid w:val="00FB07F8"/>
    <w:rsid w:val="00FB12C3"/>
    <w:rsid w:val="00FB6E22"/>
    <w:rsid w:val="00FD5359"/>
    <w:rsid w:val="00FD7D91"/>
    <w:rsid w:val="00FE2DDE"/>
    <w:rsid w:val="00FF2A30"/>
    <w:rsid w:val="00FF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index heading" w:qFormat="1"/>
    <w:lsdException w:name="caption" w:qFormat="1"/>
    <w:lsdException w:name="List Number" w:qFormat="1"/>
    <w:lsdException w:name="List Bullet 2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qFormat="1"/>
    <w:lsdException w:name="Subtitle" w:semiHidden="0" w:unhideWhenUsed="0" w:qFormat="1"/>
    <w:lsdException w:name="Body Text 2" w:qFormat="1"/>
    <w:lsdException w:name="Body Text 3" w:uiPriority="0" w:qFormat="1"/>
    <w:lsdException w:name="Body Text Indent 2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35"/>
    <w:pPr>
      <w:spacing w:after="160" w:line="259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2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2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962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519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6">
    <w:name w:val="heading 6"/>
    <w:basedOn w:val="a"/>
    <w:next w:val="a"/>
    <w:link w:val="60"/>
    <w:qFormat/>
    <w:rsid w:val="0075197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paragraph" w:styleId="7">
    <w:name w:val="heading 7"/>
    <w:basedOn w:val="a"/>
    <w:link w:val="70"/>
    <w:uiPriority w:val="99"/>
    <w:qFormat/>
    <w:rsid w:val="00751970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5197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link w:val="90"/>
    <w:uiPriority w:val="99"/>
    <w:qFormat/>
    <w:rsid w:val="0075197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qFormat/>
    <w:rsid w:val="00696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69620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qFormat/>
    <w:rsid w:val="00696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link w:val="ConsNormal0"/>
    <w:qFormat/>
    <w:rsid w:val="00696204"/>
    <w:pPr>
      <w:snapToGri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9620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áû÷íûé"/>
    <w:uiPriority w:val="99"/>
    <w:rsid w:val="0069620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96204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a9">
    <w:name w:val="Без интервала Знак"/>
    <w:basedOn w:val="a0"/>
    <w:link w:val="a8"/>
    <w:uiPriority w:val="1"/>
    <w:locked/>
    <w:rsid w:val="00696204"/>
    <w:rPr>
      <w:rFonts w:ascii="Calibri" w:eastAsiaTheme="minorEastAsia" w:hAnsi="Calibri" w:cs="Calibri"/>
      <w:lang w:val="en-US"/>
    </w:rPr>
  </w:style>
  <w:style w:type="paragraph" w:styleId="21">
    <w:name w:val="Body Text 2"/>
    <w:basedOn w:val="a"/>
    <w:link w:val="22"/>
    <w:uiPriority w:val="99"/>
    <w:unhideWhenUsed/>
    <w:qFormat/>
    <w:rsid w:val="006962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6204"/>
  </w:style>
  <w:style w:type="paragraph" w:styleId="31">
    <w:name w:val="Body Text 3"/>
    <w:aliases w:val="Маркированный список 4 Знак,Основной текст 3 Знак1 Знак"/>
    <w:basedOn w:val="a"/>
    <w:link w:val="32"/>
    <w:unhideWhenUsed/>
    <w:qFormat/>
    <w:rsid w:val="006962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Маркированный список 4 Знак Знак,Основной текст 3 Знак1 Знак Знак"/>
    <w:basedOn w:val="a0"/>
    <w:link w:val="31"/>
    <w:qFormat/>
    <w:rsid w:val="00696204"/>
    <w:rPr>
      <w:sz w:val="16"/>
      <w:szCs w:val="16"/>
    </w:rPr>
  </w:style>
  <w:style w:type="paragraph" w:styleId="aa">
    <w:name w:val="Title"/>
    <w:basedOn w:val="a"/>
    <w:link w:val="ab"/>
    <w:qFormat/>
    <w:rsid w:val="006962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696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69620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6204"/>
  </w:style>
  <w:style w:type="paragraph" w:customStyle="1" w:styleId="Textbody">
    <w:name w:val="Text body"/>
    <w:basedOn w:val="a"/>
    <w:rsid w:val="00696204"/>
    <w:pPr>
      <w:suppressAutoHyphens/>
      <w:autoSpaceDN w:val="0"/>
      <w:spacing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2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696204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qFormat/>
    <w:rsid w:val="00696204"/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character" w:styleId="ac">
    <w:name w:val="Hyperlink"/>
    <w:basedOn w:val="a0"/>
    <w:uiPriority w:val="99"/>
    <w:unhideWhenUsed/>
    <w:rsid w:val="00696204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99"/>
    <w:qFormat/>
    <w:rsid w:val="00696204"/>
    <w:pPr>
      <w:ind w:left="720"/>
      <w:contextualSpacing/>
    </w:pPr>
  </w:style>
  <w:style w:type="table" w:styleId="af">
    <w:name w:val="Table Grid"/>
    <w:basedOn w:val="a1"/>
    <w:uiPriority w:val="59"/>
    <w:rsid w:val="0069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96204"/>
  </w:style>
  <w:style w:type="table" w:customStyle="1" w:styleId="12">
    <w:name w:val="Сетка таблицы1"/>
    <w:basedOn w:val="a1"/>
    <w:next w:val="af"/>
    <w:rsid w:val="00696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96204"/>
  </w:style>
  <w:style w:type="character" w:customStyle="1" w:styleId="shorttext">
    <w:name w:val="short_text"/>
    <w:basedOn w:val="a0"/>
    <w:rsid w:val="00696204"/>
  </w:style>
  <w:style w:type="paragraph" w:styleId="af0">
    <w:name w:val="footer"/>
    <w:basedOn w:val="a"/>
    <w:link w:val="af1"/>
    <w:uiPriority w:val="99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13"/>
    <w:uiPriority w:val="99"/>
    <w:locked/>
    <w:rsid w:val="0069620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2"/>
    <w:uiPriority w:val="99"/>
    <w:rsid w:val="00696204"/>
    <w:pPr>
      <w:shd w:val="clear" w:color="auto" w:fill="FFFFFF"/>
      <w:spacing w:after="60" w:line="182" w:lineRule="exact"/>
      <w:jc w:val="both"/>
    </w:pPr>
    <w:rPr>
      <w:rFonts w:ascii="Arial Narrow" w:hAnsi="Arial Narrow" w:cs="Arial Narrow"/>
      <w:sz w:val="19"/>
      <w:szCs w:val="19"/>
    </w:rPr>
  </w:style>
  <w:style w:type="character" w:customStyle="1" w:styleId="9pt">
    <w:name w:val="Основной текст + 9 pt;Не полужирный"/>
    <w:rsid w:val="0069620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4"/>
    <w:uiPriority w:val="99"/>
    <w:rsid w:val="00696204"/>
    <w:rPr>
      <w:rFonts w:ascii="Arial Unicode MS" w:hAnsi="Arial Unicode MS" w:cs="Arial Unicode MS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af3">
    <w:name w:val="Стиль"/>
    <w:uiPriority w:val="99"/>
    <w:rsid w:val="00696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96204"/>
    <w:pPr>
      <w:widowControl w:val="0"/>
      <w:spacing w:after="0" w:line="240" w:lineRule="auto"/>
      <w:jc w:val="righ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69620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List 2"/>
    <w:basedOn w:val="Standard"/>
    <w:uiPriority w:val="99"/>
    <w:rsid w:val="00696204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uiPriority w:val="99"/>
    <w:rsid w:val="00696204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uiPriority w:val="99"/>
    <w:rsid w:val="006962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Times New Roman"/>
      <w:b/>
      <w:kern w:val="3"/>
      <w:sz w:val="16"/>
      <w:szCs w:val="20"/>
      <w:lang w:eastAsia="ru-RU"/>
    </w:rPr>
  </w:style>
  <w:style w:type="character" w:customStyle="1" w:styleId="41">
    <w:name w:val="Основной текст (4) + Не курсив"/>
    <w:rsid w:val="00696204"/>
    <w:rPr>
      <w:i/>
      <w:sz w:val="27"/>
      <w:shd w:val="clear" w:color="auto" w:fill="FFFFFF"/>
    </w:rPr>
  </w:style>
  <w:style w:type="paragraph" w:styleId="af4">
    <w:name w:val="Normal (Web)"/>
    <w:basedOn w:val="a"/>
    <w:uiPriority w:val="99"/>
    <w:unhideWhenUsed/>
    <w:rsid w:val="0069620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leftalign">
    <w:name w:val="leftalign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2">
    <w:name w:val="Font Style42"/>
    <w:rsid w:val="00696204"/>
    <w:rPr>
      <w:rFonts w:ascii="Times New Roman" w:hAnsi="Times New Roman" w:cs="Times New Roman"/>
      <w:b/>
      <w:bCs/>
      <w:sz w:val="18"/>
      <w:szCs w:val="18"/>
    </w:rPr>
  </w:style>
  <w:style w:type="character" w:customStyle="1" w:styleId="eop">
    <w:name w:val="eop"/>
    <w:basedOn w:val="a0"/>
    <w:rsid w:val="00696204"/>
  </w:style>
  <w:style w:type="character" w:customStyle="1" w:styleId="apple-converted-space">
    <w:name w:val="apple-converted-space"/>
    <w:basedOn w:val="a0"/>
    <w:qFormat/>
    <w:rsid w:val="00696204"/>
  </w:style>
  <w:style w:type="paragraph" w:styleId="af5">
    <w:name w:val="Block Text"/>
    <w:basedOn w:val="a"/>
    <w:uiPriority w:val="99"/>
    <w:rsid w:val="00696204"/>
    <w:pPr>
      <w:spacing w:after="0" w:line="240" w:lineRule="auto"/>
      <w:ind w:left="142" w:right="-52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af6">
    <w:name w:val="FollowedHyperlink"/>
    <w:basedOn w:val="a0"/>
    <w:uiPriority w:val="99"/>
    <w:unhideWhenUsed/>
    <w:qFormat/>
    <w:rsid w:val="00696204"/>
    <w:rPr>
      <w:color w:val="800080"/>
      <w:u w:val="single"/>
    </w:rPr>
  </w:style>
  <w:style w:type="paragraph" w:customStyle="1" w:styleId="font5">
    <w:name w:val="font5"/>
    <w:basedOn w:val="a"/>
    <w:uiPriority w:val="99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qFormat/>
    <w:rsid w:val="006962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696204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696204"/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a"/>
    <w:qFormat/>
    <w:rsid w:val="00696204"/>
    <w:rPr>
      <w:rFonts w:ascii="Times New Roman" w:eastAsia="Times New Roman" w:hAnsi="Times New Roman"/>
      <w:sz w:val="24"/>
    </w:rPr>
  </w:style>
  <w:style w:type="paragraph" w:styleId="afa">
    <w:name w:val="Body Text Indent"/>
    <w:basedOn w:val="a"/>
    <w:link w:val="af9"/>
    <w:unhideWhenUsed/>
    <w:rsid w:val="0069620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</w:rPr>
  </w:style>
  <w:style w:type="character" w:customStyle="1" w:styleId="15">
    <w:name w:val="Основной текст с отступом Знак1"/>
    <w:basedOn w:val="a0"/>
    <w:uiPriority w:val="99"/>
    <w:rsid w:val="00696204"/>
  </w:style>
  <w:style w:type="character" w:styleId="afb">
    <w:name w:val="Strong"/>
    <w:qFormat/>
    <w:rsid w:val="00575910"/>
    <w:rPr>
      <w:b/>
    </w:rPr>
  </w:style>
  <w:style w:type="paragraph" w:customStyle="1" w:styleId="xl76">
    <w:name w:val="xl7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77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F77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F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F77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D7D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D7D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8405B"/>
  </w:style>
  <w:style w:type="character" w:customStyle="1" w:styleId="ae">
    <w:name w:val="Абзац списка Знак"/>
    <w:link w:val="ad"/>
    <w:uiPriority w:val="99"/>
    <w:qFormat/>
    <w:locked/>
    <w:rsid w:val="00BB06C9"/>
  </w:style>
  <w:style w:type="character" w:customStyle="1" w:styleId="50">
    <w:name w:val="Заголовок 5 Знак"/>
    <w:basedOn w:val="a0"/>
    <w:link w:val="5"/>
    <w:qFormat/>
    <w:rsid w:val="0075197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75197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75197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75197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uiPriority w:val="99"/>
    <w:qFormat/>
    <w:rsid w:val="0075197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 Number"/>
    <w:basedOn w:val="a"/>
    <w:uiPriority w:val="99"/>
    <w:qFormat/>
    <w:rsid w:val="0075197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Таблица шапка"/>
    <w:basedOn w:val="a"/>
    <w:uiPriority w:val="99"/>
    <w:qFormat/>
    <w:rsid w:val="0075197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e">
    <w:name w:val="Таблица текст"/>
    <w:basedOn w:val="a"/>
    <w:uiPriority w:val="99"/>
    <w:qFormat/>
    <w:rsid w:val="0075197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">
    <w:name w:val="Знак"/>
    <w:basedOn w:val="a"/>
    <w:rsid w:val="0075197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комментарий"/>
    <w:qFormat/>
    <w:rsid w:val="00751970"/>
    <w:rPr>
      <w:b/>
      <w:i/>
      <w:shd w:val="clear" w:color="auto" w:fill="FFFF99"/>
    </w:rPr>
  </w:style>
  <w:style w:type="paragraph" w:customStyle="1" w:styleId="aff1">
    <w:name w:val="Пункт"/>
    <w:basedOn w:val="a"/>
    <w:link w:val="16"/>
    <w:qFormat/>
    <w:rsid w:val="00751970"/>
    <w:pPr>
      <w:tabs>
        <w:tab w:val="num" w:pos="1844"/>
      </w:tabs>
      <w:spacing w:after="0" w:line="360" w:lineRule="auto"/>
      <w:ind w:left="184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Пункт Знак1"/>
    <w:link w:val="aff1"/>
    <w:qFormat/>
    <w:rsid w:val="0075197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uiPriority w:val="99"/>
    <w:rsid w:val="007519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ii">
    <w:name w:val="spi_i"/>
    <w:basedOn w:val="a"/>
    <w:uiPriority w:val="99"/>
    <w:rsid w:val="00751970"/>
    <w:pPr>
      <w:spacing w:after="0" w:line="240" w:lineRule="auto"/>
      <w:ind w:left="192" w:hanging="192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7519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6">
    <w:name w:val="Font Style36"/>
    <w:rsid w:val="0075197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75197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51970"/>
    <w:pPr>
      <w:widowControl w:val="0"/>
      <w:autoSpaceDE w:val="0"/>
      <w:autoSpaceDN w:val="0"/>
      <w:adjustRightInd w:val="0"/>
      <w:spacing w:after="0" w:line="2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7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2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51970"/>
    <w:pPr>
      <w:widowControl w:val="0"/>
      <w:autoSpaceDE w:val="0"/>
      <w:autoSpaceDN w:val="0"/>
      <w:adjustRightInd w:val="0"/>
      <w:spacing w:after="0" w:line="31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= Заголовок 2 ="/>
    <w:basedOn w:val="a"/>
    <w:link w:val="25"/>
    <w:autoRedefine/>
    <w:rsid w:val="00751970"/>
    <w:pPr>
      <w:keepNext/>
      <w:suppressAutoHyphens/>
      <w:spacing w:after="0" w:line="240" w:lineRule="auto"/>
      <w:ind w:firstLine="700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25">
    <w:name w:val="= Заголовок 2 = Знак Знак"/>
    <w:link w:val="24"/>
    <w:rsid w:val="00751970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-">
    <w:name w:val="Интернет-ссылка"/>
    <w:uiPriority w:val="99"/>
    <w:unhideWhenUsed/>
    <w:rsid w:val="00751970"/>
    <w:rPr>
      <w:color w:val="0000FF"/>
      <w:u w:val="single"/>
    </w:rPr>
  </w:style>
  <w:style w:type="character" w:customStyle="1" w:styleId="aff2">
    <w:name w:val="Заголовок Знак"/>
    <w:qFormat/>
    <w:rsid w:val="00751970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ff3">
    <w:name w:val="Подзаголовок Знак"/>
    <w:qFormat/>
    <w:rsid w:val="0075197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пись Знак"/>
    <w:qFormat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Маркированный список 3 Знак"/>
    <w:link w:val="34"/>
    <w:qFormat/>
    <w:rsid w:val="00751970"/>
    <w:rPr>
      <w:sz w:val="24"/>
    </w:rPr>
  </w:style>
  <w:style w:type="paragraph" w:styleId="34">
    <w:name w:val="List Bullet 3"/>
    <w:basedOn w:val="a"/>
    <w:link w:val="33"/>
    <w:rsid w:val="00751970"/>
    <w:pPr>
      <w:spacing w:after="0" w:line="240" w:lineRule="auto"/>
      <w:ind w:left="566" w:hanging="283"/>
    </w:pPr>
    <w:rPr>
      <w:sz w:val="24"/>
    </w:rPr>
  </w:style>
  <w:style w:type="character" w:customStyle="1" w:styleId="26">
    <w:name w:val="Основной текст с отступом 2 Знак"/>
    <w:qFormat/>
    <w:rsid w:val="00751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7519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751970"/>
    <w:rPr>
      <w:b/>
      <w:sz w:val="20"/>
    </w:rPr>
  </w:style>
  <w:style w:type="character" w:customStyle="1" w:styleId="ListLabel2">
    <w:name w:val="ListLabel 2"/>
    <w:qFormat/>
    <w:rsid w:val="00751970"/>
    <w:rPr>
      <w:b w:val="0"/>
    </w:rPr>
  </w:style>
  <w:style w:type="character" w:customStyle="1" w:styleId="ListLabel3">
    <w:name w:val="ListLabel 3"/>
    <w:qFormat/>
    <w:rsid w:val="00751970"/>
    <w:rPr>
      <w:rFonts w:cs="Times New Roman"/>
    </w:rPr>
  </w:style>
  <w:style w:type="character" w:customStyle="1" w:styleId="ListLabel4">
    <w:name w:val="ListLabel 4"/>
    <w:qFormat/>
    <w:rsid w:val="00751970"/>
    <w:rPr>
      <w:rFonts w:cs="Calibri"/>
    </w:rPr>
  </w:style>
  <w:style w:type="character" w:customStyle="1" w:styleId="ListLabel5">
    <w:name w:val="ListLabel 5"/>
    <w:qFormat/>
    <w:rsid w:val="00751970"/>
    <w:rPr>
      <w:rFonts w:cs="Calibri"/>
    </w:rPr>
  </w:style>
  <w:style w:type="character" w:customStyle="1" w:styleId="ListLabel6">
    <w:name w:val="ListLabel 6"/>
    <w:qFormat/>
    <w:rsid w:val="00751970"/>
    <w:rPr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ListLabel7">
    <w:name w:val="ListLabel 7"/>
    <w:qFormat/>
    <w:rsid w:val="00751970"/>
    <w:rPr>
      <w:rFonts w:cs="Calibri"/>
    </w:rPr>
  </w:style>
  <w:style w:type="character" w:customStyle="1" w:styleId="ListLabel8">
    <w:name w:val="ListLabel 8"/>
    <w:qFormat/>
    <w:rsid w:val="00751970"/>
    <w:rPr>
      <w:rFonts w:cs="Calibri"/>
    </w:rPr>
  </w:style>
  <w:style w:type="character" w:customStyle="1" w:styleId="ListLabel9">
    <w:name w:val="ListLabel 9"/>
    <w:qFormat/>
    <w:rsid w:val="00751970"/>
    <w:rPr>
      <w:rFonts w:cs="Calibri"/>
    </w:rPr>
  </w:style>
  <w:style w:type="character" w:customStyle="1" w:styleId="ListLabel10">
    <w:name w:val="ListLabel 10"/>
    <w:qFormat/>
    <w:rsid w:val="00751970"/>
    <w:rPr>
      <w:rFonts w:cs="Calibri"/>
    </w:rPr>
  </w:style>
  <w:style w:type="character" w:customStyle="1" w:styleId="ListLabel11">
    <w:name w:val="ListLabel 11"/>
    <w:qFormat/>
    <w:rsid w:val="00751970"/>
    <w:rPr>
      <w:rFonts w:cs="Calibri"/>
    </w:rPr>
  </w:style>
  <w:style w:type="character" w:customStyle="1" w:styleId="ListLabel12">
    <w:name w:val="ListLabel 12"/>
    <w:qFormat/>
    <w:rsid w:val="00751970"/>
    <w:rPr>
      <w:rFonts w:cs="Calibri"/>
    </w:rPr>
  </w:style>
  <w:style w:type="character" w:customStyle="1" w:styleId="ListLabel13">
    <w:name w:val="ListLabel 13"/>
    <w:qFormat/>
    <w:rsid w:val="00751970"/>
    <w:rPr>
      <w:rFonts w:cs="Times New Roman"/>
    </w:rPr>
  </w:style>
  <w:style w:type="character" w:customStyle="1" w:styleId="ListLabel14">
    <w:name w:val="ListLabel 14"/>
    <w:qFormat/>
    <w:rsid w:val="00751970"/>
    <w:rPr>
      <w:b/>
      <w:sz w:val="20"/>
    </w:rPr>
  </w:style>
  <w:style w:type="paragraph" w:customStyle="1" w:styleId="aff5">
    <w:basedOn w:val="a"/>
    <w:next w:val="a3"/>
    <w:qFormat/>
    <w:rsid w:val="00751970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eastAsia="ru-RU"/>
    </w:rPr>
  </w:style>
  <w:style w:type="paragraph" w:styleId="aff6">
    <w:name w:val="List"/>
    <w:basedOn w:val="a3"/>
    <w:uiPriority w:val="99"/>
    <w:rsid w:val="00751970"/>
    <w:pPr>
      <w:spacing w:after="120" w:line="240" w:lineRule="auto"/>
    </w:pPr>
    <w:rPr>
      <w:rFonts w:cs="Lohit Devanagari"/>
      <w:sz w:val="20"/>
      <w:szCs w:val="20"/>
      <w:lang w:eastAsia="ru-RU"/>
    </w:rPr>
  </w:style>
  <w:style w:type="paragraph" w:styleId="aff7">
    <w:name w:val="caption"/>
    <w:basedOn w:val="a"/>
    <w:uiPriority w:val="99"/>
    <w:qFormat/>
    <w:rsid w:val="00751970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8">
    <w:name w:val="index 1"/>
    <w:basedOn w:val="a"/>
    <w:next w:val="a"/>
    <w:autoRedefine/>
    <w:uiPriority w:val="99"/>
    <w:rsid w:val="007519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index heading"/>
    <w:basedOn w:val="a"/>
    <w:uiPriority w:val="99"/>
    <w:qFormat/>
    <w:rsid w:val="00751970"/>
    <w:pPr>
      <w:suppressLineNumber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ru-RU"/>
    </w:rPr>
  </w:style>
  <w:style w:type="paragraph" w:styleId="42">
    <w:name w:val="List Bullet 4"/>
    <w:aliases w:val="Основной текст 3 Знак1"/>
    <w:basedOn w:val="a"/>
    <w:uiPriority w:val="99"/>
    <w:rsid w:val="007519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Bullet 2"/>
    <w:basedOn w:val="a"/>
    <w:autoRedefine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Continue 2"/>
    <w:basedOn w:val="a"/>
    <w:uiPriority w:val="99"/>
    <w:qFormat/>
    <w:rsid w:val="00751970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Subtitle"/>
    <w:basedOn w:val="a"/>
    <w:link w:val="19"/>
    <w:uiPriority w:val="99"/>
    <w:qFormat/>
    <w:rsid w:val="0075197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19">
    <w:name w:val="Подзаголовок Знак1"/>
    <w:basedOn w:val="a0"/>
    <w:link w:val="aff9"/>
    <w:uiPriority w:val="99"/>
    <w:rsid w:val="00751970"/>
    <w:rPr>
      <w:rFonts w:ascii="Arial" w:eastAsia="Times New Roman" w:hAnsi="Arial" w:cs="Times New Roman"/>
      <w:sz w:val="24"/>
      <w:szCs w:val="20"/>
    </w:rPr>
  </w:style>
  <w:style w:type="paragraph" w:styleId="affa">
    <w:name w:val="Normal Indent"/>
    <w:basedOn w:val="a"/>
    <w:uiPriority w:val="99"/>
    <w:qFormat/>
    <w:rsid w:val="0075197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Краткий обратный адрес"/>
    <w:basedOn w:val="a"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Signature"/>
    <w:basedOn w:val="a"/>
    <w:link w:val="1a"/>
    <w:uiPriority w:val="99"/>
    <w:rsid w:val="00751970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Подпись Знак1"/>
    <w:basedOn w:val="a0"/>
    <w:link w:val="affc"/>
    <w:uiPriority w:val="99"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P">
    <w:name w:val="Строка PP"/>
    <w:basedOn w:val="affc"/>
    <w:uiPriority w:val="99"/>
    <w:qFormat/>
    <w:rsid w:val="00751970"/>
  </w:style>
  <w:style w:type="paragraph" w:customStyle="1" w:styleId="affd">
    <w:name w:val="Адресат"/>
    <w:basedOn w:val="a"/>
    <w:uiPriority w:val="99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0">
    <w:name w:val="Основной текст 3 Знак2"/>
    <w:aliases w:val="Маркированный список 4 Знак Знак1,Основной текст 3 Знак1 Знак Знак1"/>
    <w:basedOn w:val="a0"/>
    <w:rsid w:val="00751970"/>
    <w:rPr>
      <w:sz w:val="24"/>
    </w:rPr>
  </w:style>
  <w:style w:type="paragraph" w:styleId="29">
    <w:name w:val="Body Text Indent 2"/>
    <w:basedOn w:val="a"/>
    <w:link w:val="210"/>
    <w:uiPriority w:val="99"/>
    <w:qFormat/>
    <w:rsid w:val="007519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9"/>
    <w:uiPriority w:val="99"/>
    <w:rsid w:val="00751970"/>
    <w:rPr>
      <w:rFonts w:ascii="Times New Roman" w:eastAsia="Times New Roman" w:hAnsi="Times New Roman" w:cs="Times New Roman"/>
      <w:sz w:val="24"/>
      <w:szCs w:val="20"/>
    </w:rPr>
  </w:style>
  <w:style w:type="paragraph" w:customStyle="1" w:styleId="affe">
    <w:name w:val="Содержимое таблицы"/>
    <w:basedOn w:val="a"/>
    <w:uiPriority w:val="99"/>
    <w:qFormat/>
    <w:rsid w:val="007519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unhideWhenUsed/>
    <w:qFormat/>
    <w:rsid w:val="0075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Знак"/>
    <w:basedOn w:val="a"/>
    <w:uiPriority w:val="99"/>
    <w:qFormat/>
    <w:rsid w:val="00751970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rsid w:val="00751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51970"/>
    <w:rPr>
      <w:rFonts w:ascii="Times New Roman" w:eastAsia="Times New Roman" w:hAnsi="Times New Roman" w:cs="Times New Roman"/>
      <w:sz w:val="16"/>
      <w:szCs w:val="16"/>
    </w:rPr>
  </w:style>
  <w:style w:type="paragraph" w:styleId="afff0">
    <w:name w:val="Plain Text"/>
    <w:basedOn w:val="a"/>
    <w:link w:val="afff1"/>
    <w:uiPriority w:val="99"/>
    <w:rsid w:val="007519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0"/>
    <w:link w:val="afff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751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b">
    <w:name w:val="Основной шрифт абзаца1"/>
    <w:rsid w:val="00751970"/>
  </w:style>
  <w:style w:type="paragraph" w:customStyle="1" w:styleId="1c">
    <w:name w:val="Название1"/>
    <w:basedOn w:val="a"/>
    <w:uiPriority w:val="99"/>
    <w:rsid w:val="0075197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uiPriority w:val="99"/>
    <w:rsid w:val="0075197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a">
    <w:name w:val="заголовок 2"/>
    <w:basedOn w:val="a"/>
    <w:next w:val="a"/>
    <w:uiPriority w:val="99"/>
    <w:rsid w:val="00751970"/>
    <w:pPr>
      <w:keepNext/>
      <w:suppressAutoHyphens/>
      <w:spacing w:after="0" w:line="240" w:lineRule="auto"/>
    </w:pPr>
    <w:rPr>
      <w:rFonts w:ascii="Arial" w:eastAsia="Times New Roman" w:hAnsi="Arial" w:cs="Times New Roman"/>
      <w:b/>
      <w:szCs w:val="20"/>
      <w:lang w:val="en-US" w:eastAsia="ar-SA"/>
    </w:rPr>
  </w:style>
  <w:style w:type="character" w:styleId="afff2">
    <w:name w:val="Emphasis"/>
    <w:qFormat/>
    <w:rsid w:val="00751970"/>
    <w:rPr>
      <w:i/>
      <w:iCs/>
    </w:rPr>
  </w:style>
  <w:style w:type="character" w:customStyle="1" w:styleId="1e">
    <w:name w:val="Нижний колонтитул Знак1"/>
    <w:rsid w:val="00751970"/>
    <w:rPr>
      <w:sz w:val="24"/>
      <w:szCs w:val="24"/>
      <w:lang w:eastAsia="ar-SA"/>
    </w:rPr>
  </w:style>
  <w:style w:type="character" w:customStyle="1" w:styleId="1f">
    <w:name w:val="Название Знак1"/>
    <w:rsid w:val="0075197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a"/>
    <w:uiPriority w:val="99"/>
    <w:rsid w:val="0075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"/>
    <w:link w:val="ListParagraphChar"/>
    <w:uiPriority w:val="99"/>
    <w:rsid w:val="000474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uiPriority w:val="99"/>
    <w:rsid w:val="000474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b"/>
    <w:uiPriority w:val="99"/>
    <w:locked/>
    <w:rsid w:val="000474F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rsid w:val="00A96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pt0">
    <w:name w:val="Основной текст + 9 pt"/>
    <w:aliases w:val="Не полужирный"/>
    <w:rsid w:val="00A96EE2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List Number" w:uiPriority="0" w:qFormat="1"/>
    <w:lsdException w:name="List 2" w:uiPriority="0"/>
    <w:lsdException w:name="List Bullet 2" w:uiPriority="0" w:qFormat="1"/>
    <w:lsdException w:name="List Bullet 3" w:uiPriority="0"/>
    <w:lsdException w:name="List Bullet 4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 2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Block Text" w:uiPriority="0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04"/>
    <w:pPr>
      <w:spacing w:after="160" w:line="259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62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620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962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7519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6">
    <w:name w:val="heading 6"/>
    <w:basedOn w:val="a"/>
    <w:next w:val="a"/>
    <w:link w:val="60"/>
    <w:qFormat/>
    <w:rsid w:val="0075197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paragraph" w:styleId="7">
    <w:name w:val="heading 7"/>
    <w:basedOn w:val="a"/>
    <w:link w:val="70"/>
    <w:qFormat/>
    <w:rsid w:val="00751970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5197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link w:val="90"/>
    <w:qFormat/>
    <w:rsid w:val="0075197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qFormat/>
    <w:rsid w:val="00696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69620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qFormat/>
    <w:rsid w:val="00696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qFormat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link w:val="ConsNormal0"/>
    <w:qFormat/>
    <w:rsid w:val="00696204"/>
    <w:pPr>
      <w:snapToGri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9620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áû÷íûé"/>
    <w:uiPriority w:val="99"/>
    <w:rsid w:val="0069620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96204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customStyle="1" w:styleId="a9">
    <w:name w:val="Без интервала Знак"/>
    <w:basedOn w:val="a0"/>
    <w:link w:val="a8"/>
    <w:uiPriority w:val="1"/>
    <w:locked/>
    <w:rsid w:val="00696204"/>
    <w:rPr>
      <w:rFonts w:ascii="Calibri" w:eastAsiaTheme="minorEastAsia" w:hAnsi="Calibri" w:cs="Calibri"/>
      <w:lang w:val="en-US"/>
    </w:rPr>
  </w:style>
  <w:style w:type="paragraph" w:styleId="21">
    <w:name w:val="Body Text 2"/>
    <w:basedOn w:val="a"/>
    <w:link w:val="22"/>
    <w:unhideWhenUsed/>
    <w:qFormat/>
    <w:rsid w:val="006962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96204"/>
  </w:style>
  <w:style w:type="paragraph" w:styleId="31">
    <w:name w:val="Body Text 3"/>
    <w:aliases w:val="Маркированный список 4 Знак,Основной текст 3 Знак1 Знак"/>
    <w:basedOn w:val="a"/>
    <w:link w:val="32"/>
    <w:unhideWhenUsed/>
    <w:qFormat/>
    <w:rsid w:val="006962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Маркированный список 4 Знак Знак,Основной текст 3 Знак1 Знак Знак"/>
    <w:basedOn w:val="a0"/>
    <w:link w:val="31"/>
    <w:qFormat/>
    <w:rsid w:val="00696204"/>
    <w:rPr>
      <w:sz w:val="16"/>
      <w:szCs w:val="16"/>
    </w:rPr>
  </w:style>
  <w:style w:type="paragraph" w:styleId="aa">
    <w:name w:val="Title"/>
    <w:basedOn w:val="a"/>
    <w:link w:val="ab"/>
    <w:qFormat/>
    <w:rsid w:val="0069620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696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69620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">
    <w:name w:val="paragraph"/>
    <w:basedOn w:val="a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6204"/>
  </w:style>
  <w:style w:type="paragraph" w:customStyle="1" w:styleId="Textbody">
    <w:name w:val="Text body"/>
    <w:basedOn w:val="a"/>
    <w:rsid w:val="00696204"/>
    <w:pPr>
      <w:suppressAutoHyphens/>
      <w:autoSpaceDN w:val="0"/>
      <w:spacing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2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696204"/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qFormat/>
    <w:rsid w:val="00696204"/>
    <w:rPr>
      <w:rFonts w:ascii="Times New Roman" w:eastAsia="Times New Roman" w:hAnsi="Times New Roman" w:cs="Times New Roman"/>
      <w:b/>
      <w:i/>
      <w:sz w:val="61"/>
      <w:szCs w:val="20"/>
      <w:u w:val="single"/>
      <w:lang w:eastAsia="ru-RU"/>
    </w:rPr>
  </w:style>
  <w:style w:type="character" w:styleId="ac">
    <w:name w:val="Hyperlink"/>
    <w:basedOn w:val="a0"/>
    <w:uiPriority w:val="99"/>
    <w:unhideWhenUsed/>
    <w:rsid w:val="00696204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34"/>
    <w:qFormat/>
    <w:rsid w:val="00696204"/>
    <w:pPr>
      <w:ind w:left="720"/>
      <w:contextualSpacing/>
    </w:pPr>
  </w:style>
  <w:style w:type="table" w:styleId="af">
    <w:name w:val="Table Grid"/>
    <w:basedOn w:val="a1"/>
    <w:uiPriority w:val="59"/>
    <w:rsid w:val="0069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696204"/>
  </w:style>
  <w:style w:type="table" w:customStyle="1" w:styleId="12">
    <w:name w:val="Сетка таблицы1"/>
    <w:basedOn w:val="a1"/>
    <w:next w:val="af"/>
    <w:rsid w:val="00696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96204"/>
  </w:style>
  <w:style w:type="character" w:customStyle="1" w:styleId="shorttext">
    <w:name w:val="short_text"/>
    <w:basedOn w:val="a0"/>
    <w:rsid w:val="00696204"/>
  </w:style>
  <w:style w:type="paragraph" w:styleId="af0">
    <w:name w:val="footer"/>
    <w:basedOn w:val="a"/>
    <w:link w:val="af1"/>
    <w:rsid w:val="0069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696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13"/>
    <w:uiPriority w:val="99"/>
    <w:locked/>
    <w:rsid w:val="0069620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2"/>
    <w:uiPriority w:val="99"/>
    <w:rsid w:val="00696204"/>
    <w:pPr>
      <w:shd w:val="clear" w:color="auto" w:fill="FFFFFF"/>
      <w:spacing w:after="60" w:line="182" w:lineRule="exact"/>
      <w:jc w:val="both"/>
    </w:pPr>
    <w:rPr>
      <w:rFonts w:ascii="Arial Narrow" w:hAnsi="Arial Narrow" w:cs="Arial Narrow"/>
      <w:sz w:val="19"/>
      <w:szCs w:val="19"/>
    </w:rPr>
  </w:style>
  <w:style w:type="character" w:customStyle="1" w:styleId="9pt">
    <w:name w:val="Основной текст + 9 pt;Не полужирный"/>
    <w:rsid w:val="0069620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4"/>
    <w:uiPriority w:val="99"/>
    <w:rsid w:val="00696204"/>
    <w:rPr>
      <w:rFonts w:ascii="Arial Unicode MS" w:hAnsi="Arial Unicode MS" w:cs="Arial Unicode MS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af3">
    <w:name w:val="Стиль"/>
    <w:rsid w:val="00696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96204"/>
    <w:pPr>
      <w:widowControl w:val="0"/>
      <w:spacing w:after="0" w:line="240" w:lineRule="auto"/>
      <w:jc w:val="righ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96204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List 2"/>
    <w:basedOn w:val="Standard"/>
    <w:rsid w:val="00696204"/>
    <w:pPr>
      <w:spacing w:after="120"/>
      <w:ind w:left="566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696204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customStyle="1" w:styleId="ConsTitle">
    <w:name w:val="ConsTitle"/>
    <w:uiPriority w:val="99"/>
    <w:rsid w:val="0069620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Times New Roman"/>
      <w:b/>
      <w:kern w:val="3"/>
      <w:sz w:val="16"/>
      <w:szCs w:val="20"/>
      <w:lang w:eastAsia="ru-RU"/>
    </w:rPr>
  </w:style>
  <w:style w:type="character" w:customStyle="1" w:styleId="41">
    <w:name w:val="Основной текст (4) + Не курсив"/>
    <w:rsid w:val="00696204"/>
    <w:rPr>
      <w:i/>
      <w:sz w:val="27"/>
      <w:shd w:val="clear" w:color="auto" w:fill="FFFFFF"/>
    </w:rPr>
  </w:style>
  <w:style w:type="paragraph" w:styleId="af4">
    <w:name w:val="Normal (Web)"/>
    <w:basedOn w:val="a"/>
    <w:uiPriority w:val="99"/>
    <w:unhideWhenUsed/>
    <w:rsid w:val="0069620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leftalign">
    <w:name w:val="leftalign"/>
    <w:basedOn w:val="a"/>
    <w:rsid w:val="00696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2">
    <w:name w:val="Font Style42"/>
    <w:rsid w:val="00696204"/>
    <w:rPr>
      <w:rFonts w:ascii="Times New Roman" w:hAnsi="Times New Roman" w:cs="Times New Roman"/>
      <w:b/>
      <w:bCs/>
      <w:sz w:val="18"/>
      <w:szCs w:val="18"/>
    </w:rPr>
  </w:style>
  <w:style w:type="character" w:customStyle="1" w:styleId="eop">
    <w:name w:val="eop"/>
    <w:basedOn w:val="a0"/>
    <w:rsid w:val="00696204"/>
  </w:style>
  <w:style w:type="character" w:customStyle="1" w:styleId="apple-converted-space">
    <w:name w:val="apple-converted-space"/>
    <w:basedOn w:val="a0"/>
    <w:qFormat/>
    <w:rsid w:val="00696204"/>
  </w:style>
  <w:style w:type="paragraph" w:styleId="af5">
    <w:name w:val="Block Text"/>
    <w:basedOn w:val="a"/>
    <w:rsid w:val="00696204"/>
    <w:pPr>
      <w:spacing w:after="0" w:line="240" w:lineRule="auto"/>
      <w:ind w:left="142" w:right="-52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af6">
    <w:name w:val="FollowedHyperlink"/>
    <w:basedOn w:val="a0"/>
    <w:uiPriority w:val="99"/>
    <w:unhideWhenUsed/>
    <w:qFormat/>
    <w:rsid w:val="00696204"/>
    <w:rPr>
      <w:color w:val="800080"/>
      <w:u w:val="single"/>
    </w:rPr>
  </w:style>
  <w:style w:type="paragraph" w:customStyle="1" w:styleId="font5">
    <w:name w:val="font5"/>
    <w:basedOn w:val="a"/>
    <w:rsid w:val="0069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6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qFormat/>
    <w:rsid w:val="006962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696204"/>
    <w:rPr>
      <w:rFonts w:ascii="Tahoma" w:eastAsia="Calibri" w:hAnsi="Tahoma" w:cs="Tahoma"/>
      <w:sz w:val="16"/>
      <w:szCs w:val="16"/>
    </w:rPr>
  </w:style>
  <w:style w:type="character" w:customStyle="1" w:styleId="14">
    <w:name w:val="Основной текст Знак1"/>
    <w:uiPriority w:val="99"/>
    <w:semiHidden/>
    <w:rsid w:val="00696204"/>
    <w:rPr>
      <w:sz w:val="22"/>
      <w:szCs w:val="22"/>
      <w:lang w:eastAsia="en-US"/>
    </w:rPr>
  </w:style>
  <w:style w:type="character" w:customStyle="1" w:styleId="af9">
    <w:name w:val="Основной текст с отступом Знак"/>
    <w:link w:val="afa"/>
    <w:qFormat/>
    <w:rsid w:val="00696204"/>
    <w:rPr>
      <w:rFonts w:ascii="Times New Roman" w:eastAsia="Times New Roman" w:hAnsi="Times New Roman"/>
      <w:sz w:val="24"/>
    </w:rPr>
  </w:style>
  <w:style w:type="paragraph" w:styleId="afa">
    <w:name w:val="Body Text Indent"/>
    <w:basedOn w:val="a"/>
    <w:link w:val="af9"/>
    <w:unhideWhenUsed/>
    <w:rsid w:val="0069620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</w:rPr>
  </w:style>
  <w:style w:type="character" w:customStyle="1" w:styleId="15">
    <w:name w:val="Основной текст с отступом Знак1"/>
    <w:basedOn w:val="a0"/>
    <w:rsid w:val="00696204"/>
  </w:style>
  <w:style w:type="character" w:styleId="afb">
    <w:name w:val="Strong"/>
    <w:qFormat/>
    <w:rsid w:val="00575910"/>
    <w:rPr>
      <w:b/>
    </w:rPr>
  </w:style>
  <w:style w:type="paragraph" w:customStyle="1" w:styleId="xl76">
    <w:name w:val="xl7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77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F77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F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F779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F779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F77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F77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F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F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D7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D7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FD7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D7D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D7D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8405B"/>
  </w:style>
  <w:style w:type="character" w:customStyle="1" w:styleId="ae">
    <w:name w:val="Абзац списка Знак"/>
    <w:link w:val="ad"/>
    <w:uiPriority w:val="34"/>
    <w:qFormat/>
    <w:locked/>
    <w:rsid w:val="00BB06C9"/>
  </w:style>
  <w:style w:type="character" w:customStyle="1" w:styleId="50">
    <w:name w:val="Заголовок 5 Знак"/>
    <w:basedOn w:val="a0"/>
    <w:link w:val="5"/>
    <w:qFormat/>
    <w:rsid w:val="0075197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751970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qFormat/>
    <w:rsid w:val="00751970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qFormat/>
    <w:rsid w:val="00751970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qFormat/>
    <w:rsid w:val="00751970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 Number"/>
    <w:basedOn w:val="a"/>
    <w:qFormat/>
    <w:rsid w:val="0075197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d">
    <w:name w:val="Таблица шапка"/>
    <w:basedOn w:val="a"/>
    <w:qFormat/>
    <w:rsid w:val="0075197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e">
    <w:name w:val="Таблица текст"/>
    <w:basedOn w:val="a"/>
    <w:qFormat/>
    <w:rsid w:val="0075197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">
    <w:name w:val="Знак"/>
    <w:basedOn w:val="a"/>
    <w:rsid w:val="0075197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0">
    <w:name w:val="комментарий"/>
    <w:qFormat/>
    <w:rsid w:val="00751970"/>
    <w:rPr>
      <w:b/>
      <w:i/>
      <w:shd w:val="clear" w:color="auto" w:fill="FFFF99"/>
    </w:rPr>
  </w:style>
  <w:style w:type="paragraph" w:customStyle="1" w:styleId="aff1">
    <w:name w:val="Пункт"/>
    <w:basedOn w:val="a"/>
    <w:link w:val="16"/>
    <w:qFormat/>
    <w:rsid w:val="00751970"/>
    <w:pPr>
      <w:tabs>
        <w:tab w:val="num" w:pos="1844"/>
      </w:tabs>
      <w:spacing w:after="0" w:line="360" w:lineRule="auto"/>
      <w:ind w:left="184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Пункт Знак1"/>
    <w:link w:val="aff1"/>
    <w:qFormat/>
    <w:rsid w:val="0075197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rsid w:val="007519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ii">
    <w:name w:val="spi_i"/>
    <w:basedOn w:val="a"/>
    <w:rsid w:val="00751970"/>
    <w:pPr>
      <w:spacing w:after="0" w:line="240" w:lineRule="auto"/>
      <w:ind w:left="192" w:hanging="192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7">
    <w:name w:val="Абзац списка1"/>
    <w:basedOn w:val="a"/>
    <w:rsid w:val="007519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6">
    <w:name w:val="Font Style36"/>
    <w:rsid w:val="00751970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75197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1970"/>
    <w:pPr>
      <w:widowControl w:val="0"/>
      <w:autoSpaceDE w:val="0"/>
      <w:autoSpaceDN w:val="0"/>
      <w:adjustRightInd w:val="0"/>
      <w:spacing w:after="0" w:line="278" w:lineRule="exact"/>
      <w:ind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ind w:firstLine="1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51970"/>
    <w:pPr>
      <w:widowControl w:val="0"/>
      <w:autoSpaceDE w:val="0"/>
      <w:autoSpaceDN w:val="0"/>
      <w:adjustRightInd w:val="0"/>
      <w:spacing w:after="0" w:line="317" w:lineRule="exact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51970"/>
    <w:pPr>
      <w:widowControl w:val="0"/>
      <w:autoSpaceDE w:val="0"/>
      <w:autoSpaceDN w:val="0"/>
      <w:adjustRightInd w:val="0"/>
      <w:spacing w:after="0" w:line="312" w:lineRule="exact"/>
      <w:ind w:firstLine="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51970"/>
    <w:pPr>
      <w:widowControl w:val="0"/>
      <w:autoSpaceDE w:val="0"/>
      <w:autoSpaceDN w:val="0"/>
      <w:adjustRightInd w:val="0"/>
      <w:spacing w:after="0" w:line="31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= Заголовок 2 ="/>
    <w:basedOn w:val="a"/>
    <w:link w:val="25"/>
    <w:autoRedefine/>
    <w:rsid w:val="00751970"/>
    <w:pPr>
      <w:keepNext/>
      <w:suppressAutoHyphens/>
      <w:spacing w:after="0" w:line="240" w:lineRule="auto"/>
      <w:ind w:firstLine="700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25">
    <w:name w:val="= Заголовок 2 = Знак Знак"/>
    <w:link w:val="24"/>
    <w:rsid w:val="00751970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character" w:customStyle="1" w:styleId="-">
    <w:name w:val="Интернет-ссылка"/>
    <w:uiPriority w:val="99"/>
    <w:unhideWhenUsed/>
    <w:rsid w:val="00751970"/>
    <w:rPr>
      <w:color w:val="0000FF"/>
      <w:u w:val="single"/>
    </w:rPr>
  </w:style>
  <w:style w:type="character" w:customStyle="1" w:styleId="aff2">
    <w:name w:val="Заголовок Знак"/>
    <w:qFormat/>
    <w:rsid w:val="00751970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ff3">
    <w:name w:val="Подзаголовок Знак"/>
    <w:qFormat/>
    <w:rsid w:val="0075197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пись Знак"/>
    <w:qFormat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Маркированный список 3 Знак"/>
    <w:link w:val="34"/>
    <w:qFormat/>
    <w:rsid w:val="00751970"/>
    <w:rPr>
      <w:sz w:val="24"/>
    </w:rPr>
  </w:style>
  <w:style w:type="paragraph" w:styleId="34">
    <w:name w:val="List Bullet 3"/>
    <w:basedOn w:val="a"/>
    <w:link w:val="33"/>
    <w:rsid w:val="00751970"/>
    <w:pPr>
      <w:spacing w:after="0" w:line="240" w:lineRule="auto"/>
      <w:ind w:left="566" w:hanging="283"/>
    </w:pPr>
    <w:rPr>
      <w:sz w:val="24"/>
    </w:rPr>
  </w:style>
  <w:style w:type="character" w:customStyle="1" w:styleId="26">
    <w:name w:val="Основной текст с отступом 2 Знак"/>
    <w:qFormat/>
    <w:rsid w:val="00751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7519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751970"/>
    <w:rPr>
      <w:b/>
      <w:sz w:val="20"/>
    </w:rPr>
  </w:style>
  <w:style w:type="character" w:customStyle="1" w:styleId="ListLabel2">
    <w:name w:val="ListLabel 2"/>
    <w:qFormat/>
    <w:rsid w:val="00751970"/>
    <w:rPr>
      <w:b w:val="0"/>
    </w:rPr>
  </w:style>
  <w:style w:type="character" w:customStyle="1" w:styleId="ListLabel3">
    <w:name w:val="ListLabel 3"/>
    <w:qFormat/>
    <w:rsid w:val="00751970"/>
    <w:rPr>
      <w:rFonts w:cs="Times New Roman"/>
    </w:rPr>
  </w:style>
  <w:style w:type="character" w:customStyle="1" w:styleId="ListLabel4">
    <w:name w:val="ListLabel 4"/>
    <w:qFormat/>
    <w:rsid w:val="00751970"/>
    <w:rPr>
      <w:rFonts w:cs="Calibri"/>
    </w:rPr>
  </w:style>
  <w:style w:type="character" w:customStyle="1" w:styleId="ListLabel5">
    <w:name w:val="ListLabel 5"/>
    <w:qFormat/>
    <w:rsid w:val="00751970"/>
    <w:rPr>
      <w:rFonts w:cs="Calibri"/>
    </w:rPr>
  </w:style>
  <w:style w:type="character" w:customStyle="1" w:styleId="ListLabel6">
    <w:name w:val="ListLabel 6"/>
    <w:qFormat/>
    <w:rsid w:val="00751970"/>
    <w:rPr>
      <w:caps w:val="0"/>
      <w:smallCaps w:val="0"/>
      <w:strike w:val="0"/>
      <w:dstrike w:val="0"/>
      <w:vanish w:val="0"/>
      <w:position w:val="0"/>
      <w:sz w:val="28"/>
      <w:u w:val="none"/>
      <w:effect w:val="none"/>
      <w:vertAlign w:val="baseline"/>
    </w:rPr>
  </w:style>
  <w:style w:type="character" w:customStyle="1" w:styleId="ListLabel7">
    <w:name w:val="ListLabel 7"/>
    <w:qFormat/>
    <w:rsid w:val="00751970"/>
    <w:rPr>
      <w:rFonts w:cs="Calibri"/>
    </w:rPr>
  </w:style>
  <w:style w:type="character" w:customStyle="1" w:styleId="ListLabel8">
    <w:name w:val="ListLabel 8"/>
    <w:qFormat/>
    <w:rsid w:val="00751970"/>
    <w:rPr>
      <w:rFonts w:cs="Calibri"/>
    </w:rPr>
  </w:style>
  <w:style w:type="character" w:customStyle="1" w:styleId="ListLabel9">
    <w:name w:val="ListLabel 9"/>
    <w:qFormat/>
    <w:rsid w:val="00751970"/>
    <w:rPr>
      <w:rFonts w:cs="Calibri"/>
    </w:rPr>
  </w:style>
  <w:style w:type="character" w:customStyle="1" w:styleId="ListLabel10">
    <w:name w:val="ListLabel 10"/>
    <w:qFormat/>
    <w:rsid w:val="00751970"/>
    <w:rPr>
      <w:rFonts w:cs="Calibri"/>
    </w:rPr>
  </w:style>
  <w:style w:type="character" w:customStyle="1" w:styleId="ListLabel11">
    <w:name w:val="ListLabel 11"/>
    <w:qFormat/>
    <w:rsid w:val="00751970"/>
    <w:rPr>
      <w:rFonts w:cs="Calibri"/>
    </w:rPr>
  </w:style>
  <w:style w:type="character" w:customStyle="1" w:styleId="ListLabel12">
    <w:name w:val="ListLabel 12"/>
    <w:qFormat/>
    <w:rsid w:val="00751970"/>
    <w:rPr>
      <w:rFonts w:cs="Calibri"/>
    </w:rPr>
  </w:style>
  <w:style w:type="character" w:customStyle="1" w:styleId="ListLabel13">
    <w:name w:val="ListLabel 13"/>
    <w:qFormat/>
    <w:rsid w:val="00751970"/>
    <w:rPr>
      <w:rFonts w:cs="Times New Roman"/>
    </w:rPr>
  </w:style>
  <w:style w:type="character" w:customStyle="1" w:styleId="ListLabel14">
    <w:name w:val="ListLabel 14"/>
    <w:qFormat/>
    <w:rsid w:val="00751970"/>
    <w:rPr>
      <w:b/>
      <w:sz w:val="20"/>
    </w:rPr>
  </w:style>
  <w:style w:type="paragraph" w:customStyle="1" w:styleId="aff5">
    <w:basedOn w:val="a"/>
    <w:next w:val="a3"/>
    <w:qFormat/>
    <w:rsid w:val="00751970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eastAsia="ru-RU"/>
    </w:rPr>
  </w:style>
  <w:style w:type="paragraph" w:styleId="aff6">
    <w:name w:val="List"/>
    <w:basedOn w:val="a3"/>
    <w:rsid w:val="00751970"/>
    <w:pPr>
      <w:spacing w:after="120" w:line="240" w:lineRule="auto"/>
    </w:pPr>
    <w:rPr>
      <w:rFonts w:cs="Lohit Devanagari"/>
      <w:sz w:val="20"/>
      <w:szCs w:val="20"/>
      <w:lang w:eastAsia="ru-RU"/>
    </w:rPr>
  </w:style>
  <w:style w:type="paragraph" w:styleId="aff7">
    <w:name w:val="caption"/>
    <w:basedOn w:val="a"/>
    <w:qFormat/>
    <w:rsid w:val="00751970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8">
    <w:name w:val="index 1"/>
    <w:basedOn w:val="a"/>
    <w:next w:val="a"/>
    <w:autoRedefine/>
    <w:rsid w:val="007519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index heading"/>
    <w:basedOn w:val="a"/>
    <w:qFormat/>
    <w:rsid w:val="00751970"/>
    <w:pPr>
      <w:suppressLineNumber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ru-RU"/>
    </w:rPr>
  </w:style>
  <w:style w:type="paragraph" w:styleId="42">
    <w:name w:val="List Bullet 4"/>
    <w:aliases w:val="Основной текст 3 Знак1"/>
    <w:basedOn w:val="a"/>
    <w:rsid w:val="007519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List Bullet 2"/>
    <w:basedOn w:val="a"/>
    <w:autoRedefine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Continue 2"/>
    <w:basedOn w:val="a"/>
    <w:qFormat/>
    <w:rsid w:val="00751970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Subtitle"/>
    <w:basedOn w:val="a"/>
    <w:link w:val="19"/>
    <w:qFormat/>
    <w:rsid w:val="0075197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19">
    <w:name w:val="Подзаголовок Знак1"/>
    <w:basedOn w:val="a0"/>
    <w:link w:val="aff9"/>
    <w:rsid w:val="00751970"/>
    <w:rPr>
      <w:rFonts w:ascii="Arial" w:eastAsia="Times New Roman" w:hAnsi="Arial" w:cs="Times New Roman"/>
      <w:sz w:val="24"/>
      <w:szCs w:val="20"/>
    </w:rPr>
  </w:style>
  <w:style w:type="paragraph" w:styleId="affa">
    <w:name w:val="Normal Indent"/>
    <w:basedOn w:val="a"/>
    <w:qFormat/>
    <w:rsid w:val="0075197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Краткий обратный адрес"/>
    <w:basedOn w:val="a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Signature"/>
    <w:basedOn w:val="a"/>
    <w:link w:val="1a"/>
    <w:rsid w:val="00751970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Подпись Знак1"/>
    <w:basedOn w:val="a0"/>
    <w:link w:val="affc"/>
    <w:rsid w:val="0075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P">
    <w:name w:val="Строка PP"/>
    <w:basedOn w:val="affc"/>
    <w:qFormat/>
    <w:rsid w:val="00751970"/>
  </w:style>
  <w:style w:type="paragraph" w:customStyle="1" w:styleId="affd">
    <w:name w:val="Адресат"/>
    <w:basedOn w:val="a"/>
    <w:qFormat/>
    <w:rsid w:val="0075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0">
    <w:name w:val="Основной текст 3 Знак2"/>
    <w:basedOn w:val="a0"/>
    <w:rsid w:val="00751970"/>
    <w:rPr>
      <w:sz w:val="24"/>
    </w:rPr>
  </w:style>
  <w:style w:type="paragraph" w:styleId="29">
    <w:name w:val="Body Text Indent 2"/>
    <w:basedOn w:val="a"/>
    <w:link w:val="210"/>
    <w:qFormat/>
    <w:rsid w:val="007519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9"/>
    <w:rsid w:val="00751970"/>
    <w:rPr>
      <w:rFonts w:ascii="Times New Roman" w:eastAsia="Times New Roman" w:hAnsi="Times New Roman" w:cs="Times New Roman"/>
      <w:sz w:val="24"/>
      <w:szCs w:val="20"/>
    </w:rPr>
  </w:style>
  <w:style w:type="paragraph" w:customStyle="1" w:styleId="affe">
    <w:name w:val="Содержимое таблицы"/>
    <w:basedOn w:val="a"/>
    <w:qFormat/>
    <w:rsid w:val="007519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unhideWhenUsed/>
    <w:qFormat/>
    <w:rsid w:val="00751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afff">
    <w:name w:val="Знак"/>
    <w:basedOn w:val="a"/>
    <w:qFormat/>
    <w:rsid w:val="00751970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rsid w:val="00751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751970"/>
    <w:rPr>
      <w:rFonts w:ascii="Times New Roman" w:eastAsia="Times New Roman" w:hAnsi="Times New Roman" w:cs="Times New Roman"/>
      <w:sz w:val="16"/>
      <w:szCs w:val="16"/>
    </w:rPr>
  </w:style>
  <w:style w:type="paragraph" w:styleId="afff0">
    <w:name w:val="Plain Text"/>
    <w:basedOn w:val="a"/>
    <w:link w:val="afff1"/>
    <w:rsid w:val="007519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0"/>
    <w:link w:val="afff0"/>
    <w:rsid w:val="00751970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751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b">
    <w:name w:val="Основной шрифт абзаца1"/>
    <w:rsid w:val="00751970"/>
  </w:style>
  <w:style w:type="paragraph" w:customStyle="1" w:styleId="1c">
    <w:name w:val="Название1"/>
    <w:basedOn w:val="a"/>
    <w:rsid w:val="0075197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rsid w:val="0075197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2a">
    <w:name w:val="заголовок 2"/>
    <w:basedOn w:val="a"/>
    <w:next w:val="a"/>
    <w:rsid w:val="00751970"/>
    <w:pPr>
      <w:keepNext/>
      <w:suppressAutoHyphens/>
      <w:spacing w:after="0" w:line="240" w:lineRule="auto"/>
    </w:pPr>
    <w:rPr>
      <w:rFonts w:ascii="Arial" w:eastAsia="Times New Roman" w:hAnsi="Arial" w:cs="Times New Roman"/>
      <w:b/>
      <w:szCs w:val="20"/>
      <w:lang w:val="en-US" w:eastAsia="ar-SA"/>
    </w:rPr>
  </w:style>
  <w:style w:type="character" w:styleId="afff2">
    <w:name w:val="Emphasis"/>
    <w:qFormat/>
    <w:rsid w:val="00751970"/>
    <w:rPr>
      <w:i/>
      <w:iCs/>
    </w:rPr>
  </w:style>
  <w:style w:type="character" w:customStyle="1" w:styleId="1e">
    <w:name w:val="Нижний колонтитул Знак1"/>
    <w:rsid w:val="00751970"/>
    <w:rPr>
      <w:sz w:val="24"/>
      <w:szCs w:val="24"/>
      <w:lang w:eastAsia="ar-SA"/>
    </w:rPr>
  </w:style>
  <w:style w:type="character" w:customStyle="1" w:styleId="1f">
    <w:name w:val="Название Знак1"/>
    <w:rsid w:val="0075197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customStyle="1" w:styleId="msonormal0">
    <w:name w:val="msonormal"/>
    <w:basedOn w:val="a"/>
    <w:rsid w:val="0075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Абзац списка2"/>
    <w:basedOn w:val="a"/>
    <w:link w:val="ListParagraphChar"/>
    <w:rsid w:val="000474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0">
    <w:name w:val="Без интервала1"/>
    <w:rsid w:val="000474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b"/>
    <w:locked/>
    <w:rsid w:val="000474F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56E7-CEF9-4D7B-9853-2CA232DC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Горбачёва Елена Александровна</cp:lastModifiedBy>
  <cp:revision>75</cp:revision>
  <cp:lastPrinted>2019-02-13T00:44:00Z</cp:lastPrinted>
  <dcterms:created xsi:type="dcterms:W3CDTF">2021-03-29T23:10:00Z</dcterms:created>
  <dcterms:modified xsi:type="dcterms:W3CDTF">2026-04-16T02:01:00Z</dcterms:modified>
</cp:coreProperties>
</file>