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3E" w:rsidRDefault="007E193E" w:rsidP="007E1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193E" w:rsidRDefault="007E193E" w:rsidP="007E1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193E" w:rsidRDefault="007E193E" w:rsidP="007E1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193E" w:rsidRDefault="007E193E" w:rsidP="007E1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A3C80" w:rsidRDefault="007E193E" w:rsidP="007E193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3E">
        <w:rPr>
          <w:rFonts w:ascii="Times New Roman" w:hAnsi="Times New Roman" w:cs="Times New Roman"/>
          <w:sz w:val="32"/>
          <w:szCs w:val="32"/>
        </w:rPr>
        <w:t>Техническое задание</w:t>
      </w:r>
    </w:p>
    <w:p w:rsidR="007E193E" w:rsidRDefault="007E193E" w:rsidP="007E1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193E" w:rsidRPr="007E193E" w:rsidRDefault="00646A4C" w:rsidP="007E19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</w:t>
      </w:r>
      <w:r w:rsidR="007E193E" w:rsidRPr="007E193E">
        <w:rPr>
          <w:rFonts w:ascii="Times New Roman" w:hAnsi="Times New Roman" w:cs="Times New Roman"/>
          <w:sz w:val="32"/>
          <w:szCs w:val="32"/>
        </w:rPr>
        <w:t xml:space="preserve">Шприц ZY6322 к инъекционной системе MEDRAD </w:t>
      </w:r>
      <w:proofErr w:type="spellStart"/>
      <w:r w:rsidR="007E193E" w:rsidRPr="007E193E">
        <w:rPr>
          <w:rFonts w:ascii="Times New Roman" w:hAnsi="Times New Roman" w:cs="Times New Roman"/>
          <w:sz w:val="32"/>
          <w:szCs w:val="32"/>
        </w:rPr>
        <w:t>Salient</w:t>
      </w:r>
      <w:proofErr w:type="spellEnd"/>
      <w:r w:rsidR="007E193E" w:rsidRPr="007E193E">
        <w:rPr>
          <w:rFonts w:ascii="Times New Roman" w:hAnsi="Times New Roman" w:cs="Times New Roman"/>
          <w:sz w:val="32"/>
          <w:szCs w:val="32"/>
        </w:rPr>
        <w:t xml:space="preserve"> в составе:</w:t>
      </w:r>
    </w:p>
    <w:p w:rsidR="007E193E" w:rsidRDefault="007E193E" w:rsidP="007E193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3E">
        <w:rPr>
          <w:rFonts w:ascii="Times New Roman" w:hAnsi="Times New Roman" w:cs="Times New Roman"/>
          <w:sz w:val="32"/>
          <w:szCs w:val="32"/>
        </w:rPr>
        <w:t>-Шприц 190 мл.</w:t>
      </w:r>
      <w:r>
        <w:rPr>
          <w:rFonts w:ascii="Times New Roman" w:hAnsi="Times New Roman" w:cs="Times New Roman"/>
          <w:sz w:val="32"/>
          <w:szCs w:val="32"/>
        </w:rPr>
        <w:t xml:space="preserve"> в количестве </w:t>
      </w:r>
      <w:r w:rsidR="00646A4C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00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</w:p>
    <w:p w:rsidR="00646A4C" w:rsidRPr="007E193E" w:rsidRDefault="00646A4C" w:rsidP="007E1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193E" w:rsidRPr="007E193E" w:rsidRDefault="00646A4C" w:rsidP="007E193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</w:t>
      </w:r>
      <w:r w:rsidR="007E193E" w:rsidRPr="007E193E">
        <w:rPr>
          <w:rFonts w:ascii="Times New Roman" w:hAnsi="Times New Roman" w:cs="Times New Roman"/>
          <w:sz w:val="32"/>
          <w:szCs w:val="32"/>
        </w:rPr>
        <w:t>Трубка быстрого наполнения. Производитель «</w:t>
      </w:r>
      <w:proofErr w:type="spellStart"/>
      <w:r w:rsidR="007E193E" w:rsidRPr="007E193E">
        <w:rPr>
          <w:rFonts w:ascii="Times New Roman" w:hAnsi="Times New Roman" w:cs="Times New Roman"/>
          <w:sz w:val="32"/>
          <w:szCs w:val="32"/>
        </w:rPr>
        <w:t>Имаксеон</w:t>
      </w:r>
      <w:proofErr w:type="spellEnd"/>
      <w:r w:rsidR="007E193E" w:rsidRPr="007E193E">
        <w:rPr>
          <w:rFonts w:ascii="Times New Roman" w:hAnsi="Times New Roman" w:cs="Times New Roman"/>
          <w:sz w:val="32"/>
          <w:szCs w:val="32"/>
        </w:rPr>
        <w:t xml:space="preserve"> Пи </w:t>
      </w:r>
      <w:proofErr w:type="spellStart"/>
      <w:r w:rsidR="007E193E" w:rsidRPr="007E193E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="007E193E" w:rsidRPr="007E1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E193E" w:rsidRPr="007E193E">
        <w:rPr>
          <w:rFonts w:ascii="Times New Roman" w:hAnsi="Times New Roman" w:cs="Times New Roman"/>
          <w:sz w:val="32"/>
          <w:szCs w:val="32"/>
        </w:rPr>
        <w:t>Уай</w:t>
      </w:r>
      <w:proofErr w:type="spellEnd"/>
      <w:r w:rsidR="007E193E" w:rsidRPr="007E193E">
        <w:rPr>
          <w:rFonts w:ascii="Times New Roman" w:hAnsi="Times New Roman" w:cs="Times New Roman"/>
          <w:sz w:val="32"/>
          <w:szCs w:val="32"/>
        </w:rPr>
        <w:t xml:space="preserve"> Лтд.» (</w:t>
      </w:r>
      <w:proofErr w:type="spellStart"/>
      <w:r w:rsidR="007E193E" w:rsidRPr="007E193E">
        <w:rPr>
          <w:rFonts w:ascii="Times New Roman" w:hAnsi="Times New Roman" w:cs="Times New Roman"/>
          <w:sz w:val="32"/>
          <w:szCs w:val="32"/>
        </w:rPr>
        <w:t>Imaxeon</w:t>
      </w:r>
      <w:proofErr w:type="spellEnd"/>
      <w:r w:rsidR="007E193E" w:rsidRPr="007E193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E193E" w:rsidRPr="007E193E">
        <w:rPr>
          <w:rFonts w:ascii="Times New Roman" w:hAnsi="Times New Roman" w:cs="Times New Roman"/>
          <w:sz w:val="32"/>
          <w:szCs w:val="32"/>
        </w:rPr>
        <w:t>Pty</w:t>
      </w:r>
      <w:proofErr w:type="spellEnd"/>
      <w:r w:rsidR="007E193E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в количестве 1100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шт</w:t>
      </w:r>
      <w:proofErr w:type="spellEnd"/>
      <w:proofErr w:type="gramEnd"/>
    </w:p>
    <w:sectPr w:rsidR="007E193E" w:rsidRPr="007E193E" w:rsidSect="00CB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93E"/>
    <w:rsid w:val="002E2159"/>
    <w:rsid w:val="00646A4C"/>
    <w:rsid w:val="007E193E"/>
    <w:rsid w:val="009A0742"/>
    <w:rsid w:val="00AE3848"/>
    <w:rsid w:val="00CB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SenVV</dc:creator>
  <cp:keywords/>
  <dc:description/>
  <cp:lastModifiedBy>SenVV</cp:lastModifiedBy>
  <cp:revision>3</cp:revision>
  <dcterms:created xsi:type="dcterms:W3CDTF">2025-07-11T08:12:00Z</dcterms:created>
  <dcterms:modified xsi:type="dcterms:W3CDTF">2025-12-04T11:38:00Z</dcterms:modified>
</cp:coreProperties>
</file>