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BC867C" w14:textId="77777777" w:rsidR="00EA7660" w:rsidRPr="00EA7660" w:rsidRDefault="00EA7660" w:rsidP="00FF4727">
      <w:pPr>
        <w:spacing w:after="0" w:line="276" w:lineRule="auto"/>
        <w:jc w:val="center"/>
        <w:rPr>
          <w:rFonts w:ascii="Times New Roman" w:eastAsia="Times New Roman" w:hAnsi="Times New Roman" w:cs="Times New Roman"/>
          <w:b/>
          <w:sz w:val="24"/>
          <w:szCs w:val="24"/>
          <w:lang w:eastAsia="ru-RU"/>
        </w:rPr>
      </w:pPr>
      <w:r w:rsidRPr="00EA7660">
        <w:rPr>
          <w:rFonts w:ascii="Times New Roman" w:eastAsia="Times New Roman" w:hAnsi="Times New Roman" w:cs="Times New Roman"/>
          <w:b/>
          <w:sz w:val="24"/>
          <w:szCs w:val="24"/>
          <w:lang w:eastAsia="ru-RU"/>
        </w:rPr>
        <w:t>ТЕХНИЧЕСКОЕ ЗАДАНИЕ</w:t>
      </w:r>
    </w:p>
    <w:p w14:paraId="0E800FED" w14:textId="77777777" w:rsidR="00EA7660" w:rsidRPr="00EA7660" w:rsidRDefault="00EA7660" w:rsidP="00EA7660">
      <w:pPr>
        <w:spacing w:after="0" w:line="276" w:lineRule="auto"/>
        <w:jc w:val="center"/>
        <w:rPr>
          <w:rFonts w:ascii="Times New Roman" w:eastAsia="Calibri" w:hAnsi="Times New Roman" w:cs="Times New Roman"/>
          <w:bCs/>
          <w:sz w:val="24"/>
          <w:szCs w:val="24"/>
        </w:rPr>
      </w:pPr>
      <w:r w:rsidRPr="00EA7660">
        <w:rPr>
          <w:rFonts w:ascii="Times New Roman" w:eastAsia="Times New Roman" w:hAnsi="Times New Roman" w:cs="Times New Roman"/>
          <w:sz w:val="24"/>
          <w:szCs w:val="24"/>
          <w:lang w:eastAsia="ru-RU"/>
        </w:rPr>
        <w:t xml:space="preserve">       на </w:t>
      </w:r>
      <w:r w:rsidRPr="00EA7660">
        <w:rPr>
          <w:rFonts w:ascii="Times New Roman" w:eastAsia="Calibri" w:hAnsi="Times New Roman" w:cs="Times New Roman"/>
          <w:sz w:val="24"/>
          <w:szCs w:val="24"/>
        </w:rPr>
        <w:t xml:space="preserve">поставку </w:t>
      </w:r>
      <w:r w:rsidRPr="00EA7660">
        <w:rPr>
          <w:rFonts w:ascii="Times New Roman" w:eastAsia="Calibri" w:hAnsi="Times New Roman" w:cs="Times New Roman"/>
          <w:bCs/>
          <w:sz w:val="24"/>
          <w:szCs w:val="24"/>
        </w:rPr>
        <w:t>медицинских расходных материалов в ЧУЗ «РЖД-Медицина» г. Южно-Сахалинск»</w:t>
      </w:r>
    </w:p>
    <w:tbl>
      <w:tblPr>
        <w:tblpPr w:leftFromText="180" w:rightFromText="180" w:bottomFromText="160" w:vertAnchor="text" w:tblpX="-1307" w:tblpY="1"/>
        <w:tblW w:w="112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58" w:type="dxa"/>
        </w:tblCellMar>
        <w:tblLook w:val="01E0" w:firstRow="1" w:lastRow="1" w:firstColumn="1" w:lastColumn="1" w:noHBand="0" w:noVBand="0"/>
      </w:tblPr>
      <w:tblGrid>
        <w:gridCol w:w="1413"/>
        <w:gridCol w:w="1843"/>
        <w:gridCol w:w="5817"/>
        <w:gridCol w:w="1012"/>
        <w:gridCol w:w="1134"/>
      </w:tblGrid>
      <w:tr w:rsidR="00B476F3" w:rsidRPr="00EA7660" w14:paraId="02D1911E" w14:textId="77777777" w:rsidTr="00D62AF2">
        <w:trPr>
          <w:trHeight w:val="467"/>
        </w:trPr>
        <w:tc>
          <w:tcPr>
            <w:tcW w:w="1413" w:type="dxa"/>
            <w:tcBorders>
              <w:top w:val="single" w:sz="4" w:space="0" w:color="00000A"/>
              <w:left w:val="single" w:sz="4" w:space="0" w:color="00000A"/>
              <w:bottom w:val="single" w:sz="4" w:space="0" w:color="00000A"/>
              <w:right w:val="single" w:sz="4" w:space="0" w:color="00000A"/>
            </w:tcBorders>
            <w:tcMar>
              <w:left w:w="58" w:type="dxa"/>
            </w:tcMar>
          </w:tcPr>
          <w:p w14:paraId="61EFB882" w14:textId="77777777" w:rsidR="00EA7660" w:rsidRPr="00EA7660" w:rsidRDefault="00EA7660" w:rsidP="00D62AF2">
            <w:pPr>
              <w:suppressAutoHyphens/>
              <w:spacing w:after="0" w:line="276" w:lineRule="auto"/>
              <w:jc w:val="center"/>
              <w:outlineLvl w:val="0"/>
              <w:rPr>
                <w:rFonts w:ascii="Times New Roman" w:eastAsia="Times New Roman" w:hAnsi="Times New Roman" w:cs="Times New Roman"/>
                <w:b/>
                <w:sz w:val="24"/>
                <w:szCs w:val="24"/>
              </w:rPr>
            </w:pPr>
            <w:r w:rsidRPr="00EA7660">
              <w:rPr>
                <w:rFonts w:ascii="Times New Roman" w:eastAsia="Times New Roman" w:hAnsi="Times New Roman" w:cs="Times New Roman"/>
                <w:b/>
                <w:sz w:val="24"/>
                <w:szCs w:val="24"/>
              </w:rPr>
              <w:t>№</w:t>
            </w:r>
          </w:p>
          <w:p w14:paraId="44864305" w14:textId="77777777" w:rsidR="00EA7660" w:rsidRPr="00EA7660" w:rsidRDefault="00EA7660" w:rsidP="00D62AF2">
            <w:pPr>
              <w:suppressAutoHyphens/>
              <w:spacing w:after="0" w:line="276" w:lineRule="auto"/>
              <w:jc w:val="center"/>
              <w:outlineLvl w:val="0"/>
              <w:rPr>
                <w:rFonts w:ascii="Times New Roman" w:eastAsia="Times New Roman" w:hAnsi="Times New Roman" w:cs="Times New Roman"/>
                <w:b/>
                <w:sz w:val="24"/>
                <w:szCs w:val="24"/>
              </w:rPr>
            </w:pPr>
            <w:r w:rsidRPr="00EA7660">
              <w:rPr>
                <w:rFonts w:ascii="Times New Roman" w:eastAsia="Times New Roman" w:hAnsi="Times New Roman" w:cs="Times New Roman"/>
                <w:b/>
                <w:sz w:val="24"/>
                <w:szCs w:val="24"/>
              </w:rPr>
              <w:t>п/п</w:t>
            </w:r>
          </w:p>
        </w:tc>
        <w:tc>
          <w:tcPr>
            <w:tcW w:w="1843" w:type="dxa"/>
            <w:tcBorders>
              <w:top w:val="single" w:sz="4" w:space="0" w:color="00000A"/>
              <w:left w:val="single" w:sz="4" w:space="0" w:color="00000A"/>
              <w:bottom w:val="single" w:sz="4" w:space="0" w:color="00000A"/>
              <w:right w:val="single" w:sz="4" w:space="0" w:color="00000A"/>
            </w:tcBorders>
            <w:tcMar>
              <w:left w:w="58" w:type="dxa"/>
            </w:tcMar>
            <w:vAlign w:val="center"/>
          </w:tcPr>
          <w:p w14:paraId="6DC5F0F4" w14:textId="77777777" w:rsidR="00EA7660" w:rsidRPr="009F0876" w:rsidRDefault="00EA7660" w:rsidP="00D62AF2">
            <w:pPr>
              <w:suppressAutoHyphens/>
              <w:spacing w:after="0" w:line="276" w:lineRule="auto"/>
              <w:jc w:val="center"/>
              <w:outlineLvl w:val="0"/>
              <w:rPr>
                <w:rFonts w:ascii="Times New Roman" w:eastAsia="Times New Roman" w:hAnsi="Times New Roman" w:cs="Times New Roman"/>
                <w:b/>
              </w:rPr>
            </w:pPr>
            <w:r w:rsidRPr="009F0876">
              <w:rPr>
                <w:rFonts w:ascii="Times New Roman" w:eastAsia="Times New Roman" w:hAnsi="Times New Roman" w:cs="Times New Roman"/>
                <w:b/>
              </w:rPr>
              <w:t>Наименование товара</w:t>
            </w:r>
          </w:p>
        </w:tc>
        <w:tc>
          <w:tcPr>
            <w:tcW w:w="5817" w:type="dxa"/>
            <w:tcBorders>
              <w:top w:val="single" w:sz="4" w:space="0" w:color="00000A"/>
              <w:left w:val="single" w:sz="4" w:space="0" w:color="00000A"/>
              <w:bottom w:val="single" w:sz="4" w:space="0" w:color="auto"/>
              <w:right w:val="single" w:sz="4" w:space="0" w:color="00000A"/>
            </w:tcBorders>
            <w:tcMar>
              <w:left w:w="58" w:type="dxa"/>
            </w:tcMar>
            <w:vAlign w:val="center"/>
          </w:tcPr>
          <w:p w14:paraId="5DB9AE2F" w14:textId="77777777" w:rsidR="00EA7660" w:rsidRPr="009F0876" w:rsidRDefault="00EA7660" w:rsidP="00D62AF2">
            <w:pPr>
              <w:suppressAutoHyphens/>
              <w:spacing w:after="0" w:line="276" w:lineRule="auto"/>
              <w:jc w:val="center"/>
              <w:outlineLvl w:val="0"/>
              <w:rPr>
                <w:rFonts w:ascii="Times New Roman" w:eastAsia="Times New Roman" w:hAnsi="Times New Roman" w:cs="Times New Roman"/>
                <w:b/>
              </w:rPr>
            </w:pPr>
            <w:r w:rsidRPr="009F0876">
              <w:rPr>
                <w:rFonts w:ascii="Times New Roman" w:eastAsia="Times New Roman" w:hAnsi="Times New Roman" w:cs="Times New Roman"/>
                <w:b/>
              </w:rPr>
              <w:t>Требования к товару</w:t>
            </w:r>
          </w:p>
        </w:tc>
        <w:tc>
          <w:tcPr>
            <w:tcW w:w="1012" w:type="dxa"/>
            <w:tcBorders>
              <w:top w:val="single" w:sz="4" w:space="0" w:color="00000A"/>
              <w:left w:val="single" w:sz="4" w:space="0" w:color="00000A"/>
              <w:bottom w:val="single" w:sz="4" w:space="0" w:color="auto"/>
              <w:right w:val="single" w:sz="4" w:space="0" w:color="00000A"/>
            </w:tcBorders>
            <w:vAlign w:val="center"/>
          </w:tcPr>
          <w:p w14:paraId="375C307E" w14:textId="77777777" w:rsidR="00EA7660" w:rsidRPr="009F0876" w:rsidRDefault="00EA7660" w:rsidP="00D62AF2">
            <w:pPr>
              <w:suppressAutoHyphens/>
              <w:spacing w:after="0" w:line="276" w:lineRule="auto"/>
              <w:jc w:val="center"/>
              <w:outlineLvl w:val="0"/>
              <w:rPr>
                <w:rFonts w:ascii="Times New Roman" w:eastAsia="Times New Roman" w:hAnsi="Times New Roman" w:cs="Times New Roman"/>
                <w:b/>
              </w:rPr>
            </w:pPr>
            <w:r w:rsidRPr="009F0876">
              <w:rPr>
                <w:rFonts w:ascii="Times New Roman" w:eastAsia="Times New Roman" w:hAnsi="Times New Roman" w:cs="Times New Roman"/>
                <w:b/>
              </w:rPr>
              <w:t>Ед. изм</w:t>
            </w:r>
          </w:p>
        </w:tc>
        <w:tc>
          <w:tcPr>
            <w:tcW w:w="1134" w:type="dxa"/>
            <w:tcBorders>
              <w:top w:val="single" w:sz="4" w:space="0" w:color="00000A"/>
              <w:left w:val="single" w:sz="4" w:space="0" w:color="00000A"/>
              <w:bottom w:val="single" w:sz="4" w:space="0" w:color="auto"/>
              <w:right w:val="single" w:sz="4" w:space="0" w:color="00000A"/>
            </w:tcBorders>
            <w:vAlign w:val="center"/>
          </w:tcPr>
          <w:p w14:paraId="66BD2F6F" w14:textId="77777777" w:rsidR="00EA7660" w:rsidRPr="009F0876" w:rsidRDefault="00EA7660" w:rsidP="00D62AF2">
            <w:pPr>
              <w:suppressAutoHyphens/>
              <w:spacing w:after="0" w:line="276" w:lineRule="auto"/>
              <w:jc w:val="center"/>
              <w:outlineLvl w:val="0"/>
              <w:rPr>
                <w:rFonts w:ascii="Times New Roman" w:eastAsia="Times New Roman" w:hAnsi="Times New Roman" w:cs="Times New Roman"/>
                <w:b/>
              </w:rPr>
            </w:pPr>
            <w:r w:rsidRPr="009F0876">
              <w:rPr>
                <w:rFonts w:ascii="Times New Roman" w:eastAsia="Times New Roman" w:hAnsi="Times New Roman" w:cs="Times New Roman"/>
                <w:b/>
              </w:rPr>
              <w:t>Кол-во</w:t>
            </w:r>
          </w:p>
        </w:tc>
      </w:tr>
      <w:tr w:rsidR="006010B2" w:rsidRPr="00EA7660" w14:paraId="2A388575" w14:textId="77777777" w:rsidTr="00D62AF2">
        <w:trPr>
          <w:trHeight w:val="246"/>
        </w:trPr>
        <w:tc>
          <w:tcPr>
            <w:tcW w:w="1413" w:type="dxa"/>
            <w:tcBorders>
              <w:top w:val="single" w:sz="4" w:space="0" w:color="00000A"/>
              <w:left w:val="single" w:sz="4" w:space="0" w:color="00000A"/>
              <w:bottom w:val="single" w:sz="4" w:space="0" w:color="00000A"/>
              <w:right w:val="single" w:sz="4" w:space="0" w:color="00000A"/>
            </w:tcBorders>
            <w:tcMar>
              <w:left w:w="58" w:type="dxa"/>
            </w:tcMar>
          </w:tcPr>
          <w:p w14:paraId="540F2807" w14:textId="77777777" w:rsidR="006010B2" w:rsidRPr="009F0876" w:rsidRDefault="006010B2" w:rsidP="00D62AF2">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1843" w:type="dxa"/>
            <w:tcMar>
              <w:left w:w="58" w:type="dxa"/>
            </w:tcMar>
          </w:tcPr>
          <w:p w14:paraId="647F6FF4" w14:textId="5D33B001" w:rsidR="006010B2" w:rsidRPr="00B142D5" w:rsidRDefault="006010B2" w:rsidP="00D62AF2">
            <w:pPr>
              <w:spacing w:after="200" w:line="276" w:lineRule="auto"/>
              <w:rPr>
                <w:rFonts w:ascii="Times New Roman" w:hAnsi="Times New Roman" w:cs="Times New Roman"/>
              </w:rPr>
            </w:pPr>
            <w:r w:rsidRPr="00B142D5">
              <w:rPr>
                <w:rFonts w:ascii="Times New Roman" w:hAnsi="Times New Roman" w:cs="Times New Roman"/>
              </w:rPr>
              <w:t xml:space="preserve">Емкость-контейнер для сбора острого инструментария класса Б 1,5л </w:t>
            </w:r>
          </w:p>
        </w:tc>
        <w:tc>
          <w:tcPr>
            <w:tcW w:w="5817" w:type="dxa"/>
            <w:tcMar>
              <w:left w:w="58" w:type="dxa"/>
            </w:tcMar>
          </w:tcPr>
          <w:p w14:paraId="07F6D490" w14:textId="554FA3A6" w:rsidR="006010B2" w:rsidRPr="00B142D5" w:rsidRDefault="006321E6" w:rsidP="00D62AF2">
            <w:pPr>
              <w:spacing w:after="0" w:line="276" w:lineRule="auto"/>
              <w:jc w:val="both"/>
              <w:rPr>
                <w:rFonts w:ascii="Times New Roman" w:eastAsia="SimSun" w:hAnsi="Times New Roman" w:cs="Times New Roman"/>
              </w:rPr>
            </w:pPr>
            <w:r w:rsidRPr="006321E6">
              <w:rPr>
                <w:rFonts w:ascii="Times New Roman" w:eastAsia="SimSun" w:hAnsi="Times New Roman" w:cs="Times New Roman"/>
              </w:rPr>
              <w:t xml:space="preserve">Емкости изготовлены из первичного полипропилена. Во всех емкостях предусмотрены </w:t>
            </w:r>
            <w:proofErr w:type="spellStart"/>
            <w:r w:rsidRPr="006321E6">
              <w:rPr>
                <w:rFonts w:ascii="Times New Roman" w:eastAsia="SimSun" w:hAnsi="Times New Roman" w:cs="Times New Roman"/>
              </w:rPr>
              <w:t>иглосъемники</w:t>
            </w:r>
            <w:proofErr w:type="spellEnd"/>
            <w:r w:rsidRPr="006321E6">
              <w:rPr>
                <w:rFonts w:ascii="Times New Roman" w:eastAsia="SimSun" w:hAnsi="Times New Roman" w:cs="Times New Roman"/>
              </w:rPr>
              <w:t xml:space="preserve"> для сбора острого инструментария согласно действующего СанПиН 2.1.7.2790-10 Высота (без крышки): 150мм; Высота ( с крышкой): 170мм; Форма изделия: Квадратный; Габариты ручки (ш*</w:t>
            </w:r>
            <w:proofErr w:type="spellStart"/>
            <w:r w:rsidRPr="006321E6">
              <w:rPr>
                <w:rFonts w:ascii="Times New Roman" w:eastAsia="SimSun" w:hAnsi="Times New Roman" w:cs="Times New Roman"/>
              </w:rPr>
              <w:t>дл</w:t>
            </w:r>
            <w:proofErr w:type="spellEnd"/>
            <w:r w:rsidRPr="006321E6">
              <w:rPr>
                <w:rFonts w:ascii="Times New Roman" w:eastAsia="SimSun" w:hAnsi="Times New Roman" w:cs="Times New Roman"/>
              </w:rPr>
              <w:t xml:space="preserve">): Ручка отсутствует; Ширина*Глубина нижняя часть изделия: 112*112мм; </w:t>
            </w:r>
            <w:proofErr w:type="spellStart"/>
            <w:r w:rsidRPr="006321E6">
              <w:rPr>
                <w:rFonts w:ascii="Times New Roman" w:eastAsia="SimSun" w:hAnsi="Times New Roman" w:cs="Times New Roman"/>
              </w:rPr>
              <w:t>Разьем</w:t>
            </w:r>
            <w:proofErr w:type="spellEnd"/>
            <w:r w:rsidRPr="006321E6">
              <w:rPr>
                <w:rFonts w:ascii="Times New Roman" w:eastAsia="SimSun" w:hAnsi="Times New Roman" w:cs="Times New Roman"/>
              </w:rPr>
              <w:t xml:space="preserve"> для вертикального закрепления: Да; Форма ручки: Отсутствует; Ширина*Глубина верхняя часть изделия: 120*120мм; </w:t>
            </w:r>
            <w:proofErr w:type="spellStart"/>
            <w:r w:rsidRPr="006321E6">
              <w:rPr>
                <w:rFonts w:ascii="Times New Roman" w:eastAsia="SimSun" w:hAnsi="Times New Roman" w:cs="Times New Roman"/>
              </w:rPr>
              <w:t>Разьем</w:t>
            </w:r>
            <w:proofErr w:type="spellEnd"/>
            <w:r w:rsidRPr="006321E6">
              <w:rPr>
                <w:rFonts w:ascii="Times New Roman" w:eastAsia="SimSun" w:hAnsi="Times New Roman" w:cs="Times New Roman"/>
              </w:rPr>
              <w:t xml:space="preserve"> для горизонтального закрепления: Да; Кол-во </w:t>
            </w:r>
            <w:proofErr w:type="spellStart"/>
            <w:r w:rsidRPr="006321E6">
              <w:rPr>
                <w:rFonts w:ascii="Times New Roman" w:eastAsia="SimSun" w:hAnsi="Times New Roman" w:cs="Times New Roman"/>
              </w:rPr>
              <w:t>иглосъемников</w:t>
            </w:r>
            <w:proofErr w:type="spellEnd"/>
            <w:r w:rsidRPr="006321E6">
              <w:rPr>
                <w:rFonts w:ascii="Times New Roman" w:eastAsia="SimSun" w:hAnsi="Times New Roman" w:cs="Times New Roman"/>
              </w:rPr>
              <w:t xml:space="preserve">: 4; </w:t>
            </w:r>
            <w:proofErr w:type="spellStart"/>
            <w:r w:rsidRPr="006321E6">
              <w:rPr>
                <w:rFonts w:ascii="Times New Roman" w:eastAsia="SimSun" w:hAnsi="Times New Roman" w:cs="Times New Roman"/>
              </w:rPr>
              <w:t>Иглосъемник</w:t>
            </w:r>
            <w:proofErr w:type="spellEnd"/>
            <w:r w:rsidRPr="006321E6">
              <w:rPr>
                <w:rFonts w:ascii="Times New Roman" w:eastAsia="SimSun" w:hAnsi="Times New Roman" w:cs="Times New Roman"/>
              </w:rPr>
              <w:t xml:space="preserve"> для </w:t>
            </w:r>
            <w:proofErr w:type="spellStart"/>
            <w:r w:rsidRPr="006321E6">
              <w:rPr>
                <w:rFonts w:ascii="Times New Roman" w:eastAsia="SimSun" w:hAnsi="Times New Roman" w:cs="Times New Roman"/>
              </w:rPr>
              <w:t>карпульных</w:t>
            </w:r>
            <w:proofErr w:type="spellEnd"/>
            <w:r w:rsidRPr="006321E6">
              <w:rPr>
                <w:rFonts w:ascii="Times New Roman" w:eastAsia="SimSun" w:hAnsi="Times New Roman" w:cs="Times New Roman"/>
              </w:rPr>
              <w:t xml:space="preserve"> игл: Да, </w:t>
            </w:r>
            <w:proofErr w:type="spellStart"/>
            <w:r w:rsidRPr="006321E6">
              <w:rPr>
                <w:rFonts w:ascii="Times New Roman" w:eastAsia="SimSun" w:hAnsi="Times New Roman" w:cs="Times New Roman"/>
              </w:rPr>
              <w:t>полузвездочка</w:t>
            </w:r>
            <w:proofErr w:type="spellEnd"/>
            <w:r w:rsidRPr="006321E6">
              <w:rPr>
                <w:rFonts w:ascii="Times New Roman" w:eastAsia="SimSun" w:hAnsi="Times New Roman" w:cs="Times New Roman"/>
              </w:rPr>
              <w:t xml:space="preserve">; Перемычка пластик, съемная: Да; Групповая упаковка: </w:t>
            </w:r>
            <w:proofErr w:type="spellStart"/>
            <w:r w:rsidRPr="006321E6">
              <w:rPr>
                <w:rFonts w:ascii="Times New Roman" w:eastAsia="SimSun" w:hAnsi="Times New Roman" w:cs="Times New Roman"/>
              </w:rPr>
              <w:t>Гофрокороб</w:t>
            </w:r>
            <w:proofErr w:type="spellEnd"/>
            <w:r w:rsidRPr="006321E6">
              <w:rPr>
                <w:rFonts w:ascii="Times New Roman" w:eastAsia="SimSun" w:hAnsi="Times New Roman" w:cs="Times New Roman"/>
              </w:rPr>
              <w:t xml:space="preserve"> РУ: РЗН 2014/2254 от 18.03.2020</w:t>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23454186" w14:textId="275BF99D" w:rsidR="006010B2" w:rsidRPr="00B142D5" w:rsidRDefault="006010B2" w:rsidP="00D62AF2">
            <w:pPr>
              <w:jc w:val="center"/>
              <w:rPr>
                <w:rFonts w:ascii="Times New Roman" w:hAnsi="Times New Roman" w:cs="Times New Roman"/>
              </w:rPr>
            </w:pPr>
            <w:proofErr w:type="spellStart"/>
            <w:r w:rsidRPr="00B142D5">
              <w:rPr>
                <w:rFonts w:ascii="Times New Roman" w:hAnsi="Times New Roman" w:cs="Times New Roman"/>
              </w:rPr>
              <w:t>шт</w:t>
            </w:r>
            <w:proofErr w:type="spellEnd"/>
          </w:p>
        </w:tc>
        <w:tc>
          <w:tcPr>
            <w:tcW w:w="1134" w:type="dxa"/>
            <w:tcBorders>
              <w:top w:val="single" w:sz="4" w:space="0" w:color="auto"/>
              <w:left w:val="nil"/>
              <w:bottom w:val="single" w:sz="4" w:space="0" w:color="auto"/>
              <w:right w:val="single" w:sz="4" w:space="0" w:color="auto"/>
            </w:tcBorders>
            <w:shd w:val="clear" w:color="000000" w:fill="FFFFFF"/>
          </w:tcPr>
          <w:p w14:paraId="32EF87C6" w14:textId="0E83C565" w:rsidR="006010B2" w:rsidRPr="00B142D5" w:rsidRDefault="006010B2" w:rsidP="00D62AF2">
            <w:pPr>
              <w:jc w:val="center"/>
              <w:rPr>
                <w:rFonts w:ascii="Times New Roman" w:hAnsi="Times New Roman" w:cs="Times New Roman"/>
              </w:rPr>
            </w:pPr>
            <w:r w:rsidRPr="00B142D5">
              <w:rPr>
                <w:rFonts w:ascii="Times New Roman" w:hAnsi="Times New Roman" w:cs="Times New Roman"/>
              </w:rPr>
              <w:t>70</w:t>
            </w:r>
          </w:p>
        </w:tc>
      </w:tr>
      <w:tr w:rsidR="006010B2" w:rsidRPr="00EA7660" w14:paraId="115E2EC9" w14:textId="77777777" w:rsidTr="00D62AF2">
        <w:trPr>
          <w:trHeight w:val="246"/>
        </w:trPr>
        <w:tc>
          <w:tcPr>
            <w:tcW w:w="1413" w:type="dxa"/>
            <w:tcBorders>
              <w:top w:val="single" w:sz="4" w:space="0" w:color="00000A"/>
              <w:left w:val="single" w:sz="4" w:space="0" w:color="00000A"/>
              <w:bottom w:val="single" w:sz="4" w:space="0" w:color="00000A"/>
              <w:right w:val="single" w:sz="4" w:space="0" w:color="00000A"/>
            </w:tcBorders>
            <w:tcMar>
              <w:left w:w="58" w:type="dxa"/>
            </w:tcMar>
          </w:tcPr>
          <w:p w14:paraId="734DE7DC" w14:textId="77777777" w:rsidR="006010B2" w:rsidRPr="009F0876" w:rsidRDefault="006010B2" w:rsidP="00D62AF2">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1843" w:type="dxa"/>
            <w:tcMar>
              <w:left w:w="58" w:type="dxa"/>
            </w:tcMar>
          </w:tcPr>
          <w:p w14:paraId="0EC4CB13" w14:textId="22F3F48D" w:rsidR="006010B2" w:rsidRPr="00B142D5" w:rsidRDefault="006010B2" w:rsidP="00D62AF2">
            <w:pPr>
              <w:spacing w:after="200" w:line="276" w:lineRule="auto"/>
              <w:rPr>
                <w:rFonts w:ascii="Times New Roman" w:hAnsi="Times New Roman" w:cs="Times New Roman"/>
              </w:rPr>
            </w:pPr>
            <w:r w:rsidRPr="00B142D5">
              <w:rPr>
                <w:rFonts w:ascii="Times New Roman" w:hAnsi="Times New Roman" w:cs="Times New Roman"/>
              </w:rPr>
              <w:t xml:space="preserve">Емкость-контейнер для сбора острого инструментария класса Б 3,0л </w:t>
            </w:r>
          </w:p>
        </w:tc>
        <w:tc>
          <w:tcPr>
            <w:tcW w:w="5817" w:type="dxa"/>
            <w:tcMar>
              <w:left w:w="58" w:type="dxa"/>
            </w:tcMar>
          </w:tcPr>
          <w:p w14:paraId="2EAF5DF6" w14:textId="1096FDC5" w:rsidR="006010B2" w:rsidRPr="00B142D5" w:rsidRDefault="006321E6" w:rsidP="00D62AF2">
            <w:pPr>
              <w:spacing w:after="0" w:line="276" w:lineRule="auto"/>
              <w:jc w:val="both"/>
              <w:rPr>
                <w:rFonts w:ascii="Times New Roman" w:eastAsia="SimSun" w:hAnsi="Times New Roman" w:cs="Times New Roman"/>
              </w:rPr>
            </w:pPr>
            <w:r w:rsidRPr="006321E6">
              <w:rPr>
                <w:rFonts w:ascii="Times New Roman" w:eastAsia="SimSun" w:hAnsi="Times New Roman" w:cs="Times New Roman"/>
              </w:rPr>
              <w:t xml:space="preserve">Комплект для удаления отходов, предназначенный для безопасного уничтожения биологически или химически зараженных острых предметов и для предотвращения телесного контакта медицинских работников с потенциально инфекционным материалом. Данный контейнер устойчив к проколам, герметичный, безопасно закрывается и обычно имеет универсальный ярлык биологической опасности. Комплект должен быть изготовлен из ударопрочного пластика желтого цвета (предназначен для медицинских отходов класса Б). Толщина стенок не менее 1мм, должна выдерживать давление, создаваемое иглами на стенки </w:t>
            </w:r>
            <w:proofErr w:type="spellStart"/>
            <w:r w:rsidRPr="006321E6">
              <w:rPr>
                <w:rFonts w:ascii="Times New Roman" w:eastAsia="SimSun" w:hAnsi="Times New Roman" w:cs="Times New Roman"/>
              </w:rPr>
              <w:t>приполоном</w:t>
            </w:r>
            <w:proofErr w:type="spellEnd"/>
            <w:r w:rsidRPr="006321E6">
              <w:rPr>
                <w:rFonts w:ascii="Times New Roman" w:eastAsia="SimSun" w:hAnsi="Times New Roman" w:cs="Times New Roman"/>
              </w:rPr>
              <w:t xml:space="preserve"> заполнении изделия. Фактический объем не менее 2,95 л и не более 3,15л, полезный объем не менее 2,25 л. Основание дна квадратное не менее 120*120 мм. Высота не менее 210 мм.  Наличие </w:t>
            </w:r>
            <w:proofErr w:type="spellStart"/>
            <w:r w:rsidRPr="006321E6">
              <w:rPr>
                <w:rFonts w:ascii="Times New Roman" w:eastAsia="SimSun" w:hAnsi="Times New Roman" w:cs="Times New Roman"/>
              </w:rPr>
              <w:t>иглосъемника</w:t>
            </w:r>
            <w:proofErr w:type="spellEnd"/>
            <w:r w:rsidRPr="006321E6">
              <w:rPr>
                <w:rFonts w:ascii="Times New Roman" w:eastAsia="SimSun" w:hAnsi="Times New Roman" w:cs="Times New Roman"/>
              </w:rPr>
              <w:t xml:space="preserve"> для бесконтактного снятия игл со шприцов, лезвий со скальпелей и маркировочной этикетки для внесения данных. Диаметр крышки не менее 155 мм. Диаметр отверстия </w:t>
            </w:r>
            <w:proofErr w:type="spellStart"/>
            <w:r w:rsidRPr="006321E6">
              <w:rPr>
                <w:rFonts w:ascii="Times New Roman" w:eastAsia="SimSun" w:hAnsi="Times New Roman" w:cs="Times New Roman"/>
              </w:rPr>
              <w:t>иглосъемника</w:t>
            </w:r>
            <w:proofErr w:type="spellEnd"/>
            <w:r w:rsidRPr="006321E6">
              <w:rPr>
                <w:rFonts w:ascii="Times New Roman" w:eastAsia="SimSun" w:hAnsi="Times New Roman" w:cs="Times New Roman"/>
              </w:rPr>
              <w:t xml:space="preserve"> не менее 80 мм. Должна быть индикация повторного вскрытия: основная крышка должна разрушаться при попытке вскрытия, двойная крышка-заглушка должна иметь мембранный контроль вскрытия. Двойная крышка-заглушка должна обеспечивать герметичное закрытие в двух положениях: "временно" и "окончательно закрыто", предотвращающую аэрозольную контаминацию окружающей среды, что гарантирует полную герметичность при транспортировке. Комплект должен иметь возможность закрепления на горизонтальной поверхности. Используются одноразово, при заполнении утилизируется вместе с содержимым.</w:t>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18B479D7" w14:textId="7038607F" w:rsidR="006010B2" w:rsidRPr="00B142D5" w:rsidRDefault="006010B2" w:rsidP="00D62AF2">
            <w:pPr>
              <w:jc w:val="center"/>
              <w:rPr>
                <w:rFonts w:ascii="Times New Roman" w:hAnsi="Times New Roman" w:cs="Times New Roman"/>
              </w:rPr>
            </w:pPr>
            <w:proofErr w:type="spellStart"/>
            <w:r w:rsidRPr="00B142D5">
              <w:rPr>
                <w:rFonts w:ascii="Times New Roman" w:hAnsi="Times New Roman" w:cs="Times New Roman"/>
              </w:rPr>
              <w:t>шт</w:t>
            </w:r>
            <w:proofErr w:type="spellEnd"/>
          </w:p>
        </w:tc>
        <w:tc>
          <w:tcPr>
            <w:tcW w:w="1134" w:type="dxa"/>
            <w:tcBorders>
              <w:top w:val="single" w:sz="4" w:space="0" w:color="auto"/>
              <w:left w:val="nil"/>
              <w:bottom w:val="single" w:sz="4" w:space="0" w:color="auto"/>
              <w:right w:val="single" w:sz="4" w:space="0" w:color="auto"/>
            </w:tcBorders>
            <w:shd w:val="clear" w:color="000000" w:fill="FFFFFF"/>
          </w:tcPr>
          <w:p w14:paraId="5EB2EDEB" w14:textId="3DDAD9CE" w:rsidR="006010B2" w:rsidRPr="00B142D5" w:rsidRDefault="006010B2" w:rsidP="00D62AF2">
            <w:pPr>
              <w:jc w:val="center"/>
              <w:rPr>
                <w:rFonts w:ascii="Times New Roman" w:hAnsi="Times New Roman" w:cs="Times New Roman"/>
              </w:rPr>
            </w:pPr>
            <w:r w:rsidRPr="00B142D5">
              <w:rPr>
                <w:rFonts w:ascii="Times New Roman" w:hAnsi="Times New Roman" w:cs="Times New Roman"/>
              </w:rPr>
              <w:t>60</w:t>
            </w:r>
          </w:p>
        </w:tc>
      </w:tr>
      <w:tr w:rsidR="00FE47C0" w:rsidRPr="00EA7660" w14:paraId="4C0B77B5" w14:textId="77777777" w:rsidTr="00D62AF2">
        <w:trPr>
          <w:trHeight w:val="246"/>
        </w:trPr>
        <w:tc>
          <w:tcPr>
            <w:tcW w:w="1413" w:type="dxa"/>
            <w:tcBorders>
              <w:top w:val="single" w:sz="4" w:space="0" w:color="00000A"/>
              <w:left w:val="single" w:sz="4" w:space="0" w:color="00000A"/>
              <w:bottom w:val="single" w:sz="4" w:space="0" w:color="00000A"/>
              <w:right w:val="single" w:sz="4" w:space="0" w:color="00000A"/>
            </w:tcBorders>
            <w:tcMar>
              <w:left w:w="58" w:type="dxa"/>
            </w:tcMar>
          </w:tcPr>
          <w:p w14:paraId="0C2AF4DE" w14:textId="77777777" w:rsidR="00FE47C0" w:rsidRPr="009F0876" w:rsidRDefault="00FE47C0" w:rsidP="00D62AF2">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1843" w:type="dxa"/>
            <w:tcMar>
              <w:left w:w="58" w:type="dxa"/>
            </w:tcMar>
          </w:tcPr>
          <w:p w14:paraId="6700942E" w14:textId="234025D5" w:rsidR="00FE47C0" w:rsidRPr="00B142D5" w:rsidRDefault="00FE47C0" w:rsidP="00D62AF2">
            <w:pPr>
              <w:spacing w:after="200" w:line="276" w:lineRule="auto"/>
              <w:rPr>
                <w:rFonts w:ascii="Times New Roman" w:hAnsi="Times New Roman" w:cs="Times New Roman"/>
                <w:color w:val="000000"/>
              </w:rPr>
            </w:pPr>
            <w:r w:rsidRPr="00B142D5">
              <w:rPr>
                <w:rFonts w:ascii="Times New Roman" w:hAnsi="Times New Roman" w:cs="Times New Roman"/>
              </w:rPr>
              <w:t>Контейнер 60 мл для сбора без ложки СТЕРИЛЬНЫЙ</w:t>
            </w:r>
          </w:p>
        </w:tc>
        <w:tc>
          <w:tcPr>
            <w:tcW w:w="5817" w:type="dxa"/>
            <w:tcMar>
              <w:left w:w="58" w:type="dxa"/>
            </w:tcMar>
          </w:tcPr>
          <w:p w14:paraId="1C419702" w14:textId="1278CCF2" w:rsidR="00FE47C0" w:rsidRPr="00B142D5" w:rsidRDefault="006010B2" w:rsidP="00D62AF2">
            <w:pPr>
              <w:spacing w:after="0" w:line="276" w:lineRule="auto"/>
              <w:jc w:val="both"/>
              <w:rPr>
                <w:rFonts w:ascii="Times New Roman" w:eastAsia="SimSun" w:hAnsi="Times New Roman" w:cs="Times New Roman"/>
              </w:rPr>
            </w:pPr>
            <w:r w:rsidRPr="00B142D5">
              <w:rPr>
                <w:rFonts w:ascii="Times New Roman" w:eastAsia="SimSun" w:hAnsi="Times New Roman" w:cs="Times New Roman"/>
              </w:rPr>
              <w:t>Контейнер ПП для биопроб объемом 60 мл., с завинчивающейся крышкой, градуированный, с окошком для записей. СТЕРИЛЬНЫЙ Цвет крышки: красный\белый. В индивидуальной упаковке. Диаметр по крышке: 54 мм Объем: 60 мл Высота: 62 мм РУ: ФСР 2010/07338 от 15.05.2020 года вскрывать пакет без применения режущих инструментов. Срок годности использования 5 лет при условии целостности упаковки.</w:t>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1B4AE997" w14:textId="128679EC" w:rsidR="00FE47C0" w:rsidRPr="00B142D5" w:rsidRDefault="00FE47C0" w:rsidP="00D62AF2">
            <w:pPr>
              <w:jc w:val="center"/>
              <w:rPr>
                <w:rFonts w:ascii="Times New Roman" w:hAnsi="Times New Roman" w:cs="Times New Roman"/>
              </w:rPr>
            </w:pPr>
            <w:proofErr w:type="spellStart"/>
            <w:r w:rsidRPr="00B142D5">
              <w:rPr>
                <w:rFonts w:ascii="Times New Roman" w:hAnsi="Times New Roman" w:cs="Times New Roman"/>
              </w:rPr>
              <w:t>шт</w:t>
            </w:r>
            <w:proofErr w:type="spellEnd"/>
          </w:p>
        </w:tc>
        <w:tc>
          <w:tcPr>
            <w:tcW w:w="1134" w:type="dxa"/>
            <w:tcBorders>
              <w:top w:val="single" w:sz="4" w:space="0" w:color="auto"/>
              <w:left w:val="nil"/>
              <w:bottom w:val="single" w:sz="4" w:space="0" w:color="auto"/>
              <w:right w:val="single" w:sz="4" w:space="0" w:color="auto"/>
            </w:tcBorders>
            <w:shd w:val="clear" w:color="000000" w:fill="FFFFFF"/>
          </w:tcPr>
          <w:p w14:paraId="23F012BC" w14:textId="4C000430" w:rsidR="00FE47C0" w:rsidRPr="00B142D5" w:rsidRDefault="00FE47C0" w:rsidP="00D62AF2">
            <w:pPr>
              <w:jc w:val="center"/>
              <w:rPr>
                <w:rFonts w:ascii="Times New Roman" w:hAnsi="Times New Roman" w:cs="Times New Roman"/>
                <w:b/>
                <w:bCs/>
              </w:rPr>
            </w:pPr>
            <w:r w:rsidRPr="00B142D5">
              <w:rPr>
                <w:rFonts w:ascii="Times New Roman" w:hAnsi="Times New Roman" w:cs="Times New Roman"/>
              </w:rPr>
              <w:t>1000</w:t>
            </w:r>
          </w:p>
        </w:tc>
      </w:tr>
      <w:tr w:rsidR="00FE47C0" w:rsidRPr="00EA7660" w14:paraId="6C14A90F" w14:textId="77777777" w:rsidTr="00D62AF2">
        <w:trPr>
          <w:trHeight w:val="246"/>
        </w:trPr>
        <w:tc>
          <w:tcPr>
            <w:tcW w:w="1413" w:type="dxa"/>
            <w:tcBorders>
              <w:top w:val="single" w:sz="4" w:space="0" w:color="00000A"/>
              <w:left w:val="single" w:sz="4" w:space="0" w:color="00000A"/>
              <w:bottom w:val="single" w:sz="4" w:space="0" w:color="00000A"/>
              <w:right w:val="single" w:sz="4" w:space="0" w:color="00000A"/>
            </w:tcBorders>
            <w:tcMar>
              <w:left w:w="58" w:type="dxa"/>
            </w:tcMar>
          </w:tcPr>
          <w:p w14:paraId="24C1FBF7" w14:textId="77777777" w:rsidR="00FE47C0" w:rsidRPr="009F0876" w:rsidRDefault="00FE47C0" w:rsidP="00D62AF2">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1843" w:type="dxa"/>
            <w:tcMar>
              <w:left w:w="58" w:type="dxa"/>
            </w:tcMar>
          </w:tcPr>
          <w:p w14:paraId="40EBF81E" w14:textId="6EF82069" w:rsidR="00FE47C0" w:rsidRPr="00B142D5" w:rsidRDefault="00FE47C0" w:rsidP="00D62AF2">
            <w:pPr>
              <w:spacing w:after="200" w:line="276" w:lineRule="auto"/>
              <w:rPr>
                <w:rFonts w:ascii="Times New Roman" w:hAnsi="Times New Roman" w:cs="Times New Roman"/>
                <w:color w:val="000000"/>
              </w:rPr>
            </w:pPr>
            <w:r w:rsidRPr="00B142D5">
              <w:rPr>
                <w:rFonts w:ascii="Times New Roman" w:hAnsi="Times New Roman" w:cs="Times New Roman"/>
              </w:rPr>
              <w:t>Контейнер д/</w:t>
            </w:r>
            <w:proofErr w:type="spellStart"/>
            <w:r w:rsidRPr="00B142D5">
              <w:rPr>
                <w:rFonts w:ascii="Times New Roman" w:hAnsi="Times New Roman" w:cs="Times New Roman"/>
              </w:rPr>
              <w:t>биолог.материала</w:t>
            </w:r>
            <w:proofErr w:type="spellEnd"/>
            <w:r w:rsidRPr="00B142D5">
              <w:rPr>
                <w:rFonts w:ascii="Times New Roman" w:hAnsi="Times New Roman" w:cs="Times New Roman"/>
              </w:rPr>
              <w:t xml:space="preserve"> 120мл СТЕР! </w:t>
            </w:r>
          </w:p>
        </w:tc>
        <w:tc>
          <w:tcPr>
            <w:tcW w:w="5817" w:type="dxa"/>
            <w:tcMar>
              <w:left w:w="58" w:type="dxa"/>
            </w:tcMar>
          </w:tcPr>
          <w:p w14:paraId="6319BF3D" w14:textId="773A3D59" w:rsidR="00F0349B" w:rsidRPr="00F0349B" w:rsidRDefault="00F0349B" w:rsidP="00D62AF2">
            <w:pPr>
              <w:spacing w:after="0" w:line="276" w:lineRule="auto"/>
              <w:jc w:val="both"/>
              <w:rPr>
                <w:rFonts w:ascii="Times New Roman" w:eastAsia="SimSun" w:hAnsi="Times New Roman" w:cs="Times New Roman"/>
              </w:rPr>
            </w:pPr>
            <w:r w:rsidRPr="00F0349B">
              <w:rPr>
                <w:rFonts w:ascii="Times New Roman" w:eastAsia="SimSun" w:hAnsi="Times New Roman" w:cs="Times New Roman"/>
              </w:rPr>
              <w:t xml:space="preserve">Используются для сбора, транспортировки </w:t>
            </w:r>
            <w:proofErr w:type="spellStart"/>
            <w:r w:rsidRPr="00F0349B">
              <w:rPr>
                <w:rFonts w:ascii="Times New Roman" w:eastAsia="SimSun" w:hAnsi="Times New Roman" w:cs="Times New Roman"/>
              </w:rPr>
              <w:t>ихранения</w:t>
            </w:r>
            <w:proofErr w:type="spellEnd"/>
            <w:r w:rsidRPr="00F0349B">
              <w:rPr>
                <w:rFonts w:ascii="Times New Roman" w:eastAsia="SimSun" w:hAnsi="Times New Roman" w:cs="Times New Roman"/>
              </w:rPr>
              <w:t xml:space="preserve"> образцов биоматериалов. Контейнеры изготовлены из медицинского полипропилена. Крышка </w:t>
            </w:r>
            <w:proofErr w:type="spellStart"/>
            <w:r w:rsidRPr="00F0349B">
              <w:rPr>
                <w:rFonts w:ascii="Times New Roman" w:eastAsia="SimSun" w:hAnsi="Times New Roman" w:cs="Times New Roman"/>
              </w:rPr>
              <w:t>изготовленна</w:t>
            </w:r>
            <w:proofErr w:type="spellEnd"/>
            <w:r w:rsidRPr="00F0349B">
              <w:rPr>
                <w:rFonts w:ascii="Times New Roman" w:eastAsia="SimSun" w:hAnsi="Times New Roman" w:cs="Times New Roman"/>
              </w:rPr>
              <w:t xml:space="preserve"> из полиэтилена высокой плотное. Максимальная вместимость 12</w:t>
            </w:r>
            <w:r>
              <w:rPr>
                <w:rFonts w:ascii="Times New Roman" w:eastAsia="SimSun" w:hAnsi="Times New Roman" w:cs="Times New Roman"/>
              </w:rPr>
              <w:t>0</w:t>
            </w:r>
            <w:r w:rsidRPr="00F0349B">
              <w:rPr>
                <w:rFonts w:ascii="Times New Roman" w:eastAsia="SimSun" w:hAnsi="Times New Roman" w:cs="Times New Roman"/>
              </w:rPr>
              <w:t xml:space="preserve"> мл</w:t>
            </w:r>
          </w:p>
          <w:p w14:paraId="6DCA6A24" w14:textId="77777777" w:rsidR="00F0349B" w:rsidRPr="00F0349B" w:rsidRDefault="00F0349B" w:rsidP="00D62AF2">
            <w:pPr>
              <w:spacing w:after="0" w:line="276" w:lineRule="auto"/>
              <w:jc w:val="both"/>
              <w:rPr>
                <w:rFonts w:ascii="Times New Roman" w:eastAsia="SimSun" w:hAnsi="Times New Roman" w:cs="Times New Roman"/>
              </w:rPr>
            </w:pPr>
            <w:r w:rsidRPr="00F0349B">
              <w:rPr>
                <w:rFonts w:ascii="Times New Roman" w:eastAsia="SimSun" w:hAnsi="Times New Roman" w:cs="Times New Roman"/>
              </w:rPr>
              <w:t>градуировка до 100 мл</w:t>
            </w:r>
          </w:p>
          <w:p w14:paraId="0956D5E7" w14:textId="77777777" w:rsidR="00F0349B" w:rsidRPr="00F0349B" w:rsidRDefault="00F0349B" w:rsidP="00D62AF2">
            <w:pPr>
              <w:spacing w:after="0" w:line="276" w:lineRule="auto"/>
              <w:jc w:val="both"/>
              <w:rPr>
                <w:rFonts w:ascii="Times New Roman" w:eastAsia="SimSun" w:hAnsi="Times New Roman" w:cs="Times New Roman"/>
              </w:rPr>
            </w:pPr>
            <w:r w:rsidRPr="00F0349B">
              <w:rPr>
                <w:rFonts w:ascii="Times New Roman" w:eastAsia="SimSun" w:hAnsi="Times New Roman" w:cs="Times New Roman"/>
              </w:rPr>
              <w:t>Обеспечивают возможности безопасного хранения образцов.</w:t>
            </w:r>
          </w:p>
          <w:p w14:paraId="6358A4E8" w14:textId="77777777" w:rsidR="00F0349B" w:rsidRPr="00F0349B" w:rsidRDefault="00F0349B" w:rsidP="00D62AF2">
            <w:pPr>
              <w:spacing w:after="0" w:line="276" w:lineRule="auto"/>
              <w:jc w:val="both"/>
              <w:rPr>
                <w:rFonts w:ascii="Times New Roman" w:eastAsia="SimSun" w:hAnsi="Times New Roman" w:cs="Times New Roman"/>
              </w:rPr>
            </w:pPr>
            <w:r w:rsidRPr="00F0349B">
              <w:rPr>
                <w:rFonts w:ascii="Times New Roman" w:eastAsia="SimSun" w:hAnsi="Times New Roman" w:cs="Times New Roman"/>
              </w:rPr>
              <w:t>При комнатной температуре химически устойчивы ко всем часто используемым реагентам</w:t>
            </w:r>
          </w:p>
          <w:p w14:paraId="5ABB35A4" w14:textId="77777777" w:rsidR="00F0349B" w:rsidRPr="00F0349B" w:rsidRDefault="00F0349B" w:rsidP="00D62AF2">
            <w:pPr>
              <w:spacing w:after="0" w:line="276" w:lineRule="auto"/>
              <w:jc w:val="both"/>
              <w:rPr>
                <w:rFonts w:ascii="Times New Roman" w:eastAsia="SimSun" w:hAnsi="Times New Roman" w:cs="Times New Roman"/>
              </w:rPr>
            </w:pPr>
            <w:r w:rsidRPr="00F0349B">
              <w:rPr>
                <w:rFonts w:ascii="Times New Roman" w:eastAsia="SimSun" w:hAnsi="Times New Roman" w:cs="Times New Roman"/>
              </w:rPr>
              <w:t>Имеют матовое поле для записи</w:t>
            </w:r>
          </w:p>
          <w:p w14:paraId="5B05BADB" w14:textId="77777777" w:rsidR="00F0349B" w:rsidRPr="00F0349B" w:rsidRDefault="00F0349B" w:rsidP="00D62AF2">
            <w:pPr>
              <w:spacing w:after="0" w:line="276" w:lineRule="auto"/>
              <w:jc w:val="both"/>
              <w:rPr>
                <w:rFonts w:ascii="Times New Roman" w:eastAsia="SimSun" w:hAnsi="Times New Roman" w:cs="Times New Roman"/>
              </w:rPr>
            </w:pPr>
            <w:r w:rsidRPr="00F0349B">
              <w:rPr>
                <w:rFonts w:ascii="Times New Roman" w:eastAsia="SimSun" w:hAnsi="Times New Roman" w:cs="Times New Roman"/>
              </w:rPr>
              <w:t>Сертификат ЕС</w:t>
            </w:r>
          </w:p>
          <w:p w14:paraId="379A5FA8" w14:textId="05DE3B14" w:rsidR="00FE47C0" w:rsidRPr="00B142D5" w:rsidRDefault="00F0349B" w:rsidP="00D62AF2">
            <w:pPr>
              <w:spacing w:after="0" w:line="276" w:lineRule="auto"/>
              <w:jc w:val="both"/>
              <w:rPr>
                <w:rFonts w:ascii="Times New Roman" w:eastAsia="SimSun" w:hAnsi="Times New Roman" w:cs="Times New Roman"/>
              </w:rPr>
            </w:pPr>
            <w:r w:rsidRPr="00F0349B">
              <w:rPr>
                <w:rFonts w:ascii="Times New Roman" w:eastAsia="SimSun" w:hAnsi="Times New Roman" w:cs="Times New Roman"/>
              </w:rPr>
              <w:t>РУ: РЗН 2018/7004 от 05.04.2018</w:t>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385471D2" w14:textId="37AD7AC8" w:rsidR="00FE47C0" w:rsidRPr="00B142D5" w:rsidRDefault="00FE47C0" w:rsidP="00D62AF2">
            <w:pPr>
              <w:jc w:val="center"/>
              <w:rPr>
                <w:rFonts w:ascii="Times New Roman" w:hAnsi="Times New Roman" w:cs="Times New Roman"/>
              </w:rPr>
            </w:pPr>
            <w:proofErr w:type="spellStart"/>
            <w:r w:rsidRPr="00B142D5">
              <w:rPr>
                <w:rFonts w:ascii="Times New Roman" w:hAnsi="Times New Roman" w:cs="Times New Roman"/>
              </w:rPr>
              <w:t>шт</w:t>
            </w:r>
            <w:proofErr w:type="spellEnd"/>
          </w:p>
        </w:tc>
        <w:tc>
          <w:tcPr>
            <w:tcW w:w="1134" w:type="dxa"/>
            <w:tcBorders>
              <w:top w:val="single" w:sz="4" w:space="0" w:color="auto"/>
              <w:left w:val="nil"/>
              <w:bottom w:val="single" w:sz="4" w:space="0" w:color="auto"/>
              <w:right w:val="single" w:sz="4" w:space="0" w:color="auto"/>
            </w:tcBorders>
            <w:shd w:val="clear" w:color="000000" w:fill="FFFFFF"/>
          </w:tcPr>
          <w:p w14:paraId="1A9F4B33" w14:textId="154C203A" w:rsidR="00FE47C0" w:rsidRPr="00B142D5" w:rsidRDefault="00FE47C0" w:rsidP="00D62AF2">
            <w:pPr>
              <w:jc w:val="center"/>
              <w:rPr>
                <w:rFonts w:ascii="Times New Roman" w:hAnsi="Times New Roman" w:cs="Times New Roman"/>
                <w:b/>
                <w:bCs/>
              </w:rPr>
            </w:pPr>
            <w:r w:rsidRPr="00B142D5">
              <w:rPr>
                <w:rFonts w:ascii="Times New Roman" w:hAnsi="Times New Roman" w:cs="Times New Roman"/>
              </w:rPr>
              <w:t>6000</w:t>
            </w:r>
          </w:p>
        </w:tc>
      </w:tr>
      <w:tr w:rsidR="002653CC" w:rsidRPr="00EA7660" w14:paraId="63BEEE5C" w14:textId="77777777" w:rsidTr="00D62AF2">
        <w:trPr>
          <w:trHeight w:val="246"/>
        </w:trPr>
        <w:tc>
          <w:tcPr>
            <w:tcW w:w="1413" w:type="dxa"/>
            <w:tcBorders>
              <w:top w:val="single" w:sz="4" w:space="0" w:color="00000A"/>
              <w:left w:val="single" w:sz="4" w:space="0" w:color="00000A"/>
              <w:bottom w:val="single" w:sz="4" w:space="0" w:color="00000A"/>
              <w:right w:val="single" w:sz="4" w:space="0" w:color="00000A"/>
            </w:tcBorders>
            <w:tcMar>
              <w:left w:w="58" w:type="dxa"/>
            </w:tcMar>
          </w:tcPr>
          <w:p w14:paraId="51202809" w14:textId="77777777" w:rsidR="002653CC" w:rsidRPr="009F0876" w:rsidRDefault="002653CC" w:rsidP="00D62AF2">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1843" w:type="dxa"/>
            <w:tcMar>
              <w:left w:w="58" w:type="dxa"/>
            </w:tcMar>
          </w:tcPr>
          <w:p w14:paraId="59ACAF7E" w14:textId="7FCA198A" w:rsidR="002653CC" w:rsidRPr="00B142D5" w:rsidRDefault="002653CC" w:rsidP="00D62AF2">
            <w:pPr>
              <w:spacing w:after="200" w:line="276" w:lineRule="auto"/>
              <w:rPr>
                <w:rFonts w:ascii="Times New Roman" w:hAnsi="Times New Roman" w:cs="Times New Roman"/>
              </w:rPr>
            </w:pPr>
            <w:r w:rsidRPr="00B142D5">
              <w:rPr>
                <w:rFonts w:ascii="Times New Roman" w:hAnsi="Times New Roman" w:cs="Times New Roman"/>
                <w:color w:val="000000"/>
              </w:rPr>
              <w:t>Марля медицинская нестерильная! В рулонах по 1000 метров</w:t>
            </w:r>
          </w:p>
        </w:tc>
        <w:tc>
          <w:tcPr>
            <w:tcW w:w="5817" w:type="dxa"/>
            <w:tcMar>
              <w:left w:w="58" w:type="dxa"/>
            </w:tcMar>
          </w:tcPr>
          <w:p w14:paraId="50D566E3" w14:textId="0742B674" w:rsidR="002653CC" w:rsidRPr="00B142D5" w:rsidRDefault="002653CC" w:rsidP="00D62AF2">
            <w:pPr>
              <w:spacing w:after="0" w:line="276" w:lineRule="auto"/>
              <w:jc w:val="both"/>
              <w:rPr>
                <w:rFonts w:ascii="Times New Roman" w:eastAsia="Calibri" w:hAnsi="Times New Roman" w:cs="Times New Roman"/>
              </w:rPr>
            </w:pPr>
            <w:r w:rsidRPr="00B142D5">
              <w:rPr>
                <w:rFonts w:ascii="Times New Roman" w:eastAsia="SimSun" w:hAnsi="Times New Roman" w:cs="Times New Roman"/>
              </w:rPr>
              <w:t>Отбеленная, плотность поверхности не менее 36 г/м2, хлопок 100%, ширина не менее 90 см.</w:t>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25D904CF" w14:textId="78DC0A87" w:rsidR="002653CC" w:rsidRPr="00B142D5" w:rsidRDefault="002653CC" w:rsidP="00D62AF2">
            <w:pPr>
              <w:jc w:val="center"/>
              <w:rPr>
                <w:rFonts w:ascii="Times New Roman" w:hAnsi="Times New Roman" w:cs="Times New Roman"/>
              </w:rPr>
            </w:pPr>
            <w:proofErr w:type="spellStart"/>
            <w:r w:rsidRPr="00B142D5">
              <w:rPr>
                <w:rFonts w:ascii="Times New Roman" w:hAnsi="Times New Roman" w:cs="Times New Roman"/>
              </w:rPr>
              <w:t>шт</w:t>
            </w:r>
            <w:proofErr w:type="spellEnd"/>
          </w:p>
        </w:tc>
        <w:tc>
          <w:tcPr>
            <w:tcW w:w="1134" w:type="dxa"/>
            <w:tcBorders>
              <w:top w:val="single" w:sz="4" w:space="0" w:color="auto"/>
              <w:left w:val="nil"/>
              <w:bottom w:val="single" w:sz="4" w:space="0" w:color="auto"/>
              <w:right w:val="single" w:sz="4" w:space="0" w:color="auto"/>
            </w:tcBorders>
            <w:shd w:val="clear" w:color="000000" w:fill="FFFFFF"/>
          </w:tcPr>
          <w:p w14:paraId="119A33B9" w14:textId="5A746352" w:rsidR="002653CC" w:rsidRPr="00B142D5" w:rsidRDefault="002653CC" w:rsidP="00D62AF2">
            <w:pPr>
              <w:jc w:val="center"/>
              <w:rPr>
                <w:rFonts w:ascii="Times New Roman" w:hAnsi="Times New Roman" w:cs="Times New Roman"/>
                <w:b/>
                <w:bCs/>
              </w:rPr>
            </w:pPr>
            <w:r w:rsidRPr="00B142D5">
              <w:rPr>
                <w:rFonts w:ascii="Times New Roman" w:hAnsi="Times New Roman" w:cs="Times New Roman"/>
                <w:b/>
                <w:bCs/>
              </w:rPr>
              <w:t>3</w:t>
            </w:r>
          </w:p>
        </w:tc>
      </w:tr>
      <w:tr w:rsidR="00890121" w:rsidRPr="00EA7660" w14:paraId="5F2875FC" w14:textId="77777777" w:rsidTr="00D62AF2">
        <w:trPr>
          <w:trHeight w:val="246"/>
        </w:trPr>
        <w:tc>
          <w:tcPr>
            <w:tcW w:w="1413" w:type="dxa"/>
            <w:tcBorders>
              <w:top w:val="single" w:sz="4" w:space="0" w:color="00000A"/>
              <w:left w:val="single" w:sz="4" w:space="0" w:color="00000A"/>
              <w:bottom w:val="single" w:sz="4" w:space="0" w:color="00000A"/>
              <w:right w:val="single" w:sz="4" w:space="0" w:color="00000A"/>
            </w:tcBorders>
            <w:tcMar>
              <w:left w:w="58" w:type="dxa"/>
            </w:tcMar>
          </w:tcPr>
          <w:p w14:paraId="59C234FD" w14:textId="77777777" w:rsidR="00890121" w:rsidRPr="009F0876" w:rsidRDefault="00890121" w:rsidP="00D62AF2">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1843" w:type="dxa"/>
            <w:tcBorders>
              <w:top w:val="single" w:sz="4" w:space="0" w:color="00000A"/>
              <w:left w:val="single" w:sz="4" w:space="0" w:color="00000A"/>
              <w:bottom w:val="single" w:sz="4" w:space="0" w:color="00000A"/>
              <w:right w:val="single" w:sz="4" w:space="0" w:color="auto"/>
            </w:tcBorders>
            <w:tcMar>
              <w:left w:w="58" w:type="dxa"/>
            </w:tcMar>
          </w:tcPr>
          <w:p w14:paraId="0A77A295" w14:textId="241D53FC" w:rsidR="00890121" w:rsidRPr="00B142D5" w:rsidRDefault="00890121" w:rsidP="00D62AF2">
            <w:pPr>
              <w:spacing w:after="200" w:line="276" w:lineRule="auto"/>
              <w:rPr>
                <w:rFonts w:ascii="Times New Roman" w:hAnsi="Times New Roman" w:cs="Times New Roman"/>
              </w:rPr>
            </w:pPr>
            <w:r w:rsidRPr="00B142D5">
              <w:rPr>
                <w:rFonts w:ascii="Times New Roman" w:hAnsi="Times New Roman" w:cs="Times New Roman"/>
              </w:rPr>
              <w:t>Вата хирургическая н/стер. 250,0гр.</w:t>
            </w:r>
          </w:p>
        </w:tc>
        <w:tc>
          <w:tcPr>
            <w:tcW w:w="5817" w:type="dxa"/>
            <w:tcBorders>
              <w:top w:val="single" w:sz="4" w:space="0" w:color="auto"/>
              <w:left w:val="single" w:sz="4" w:space="0" w:color="auto"/>
              <w:bottom w:val="single" w:sz="4" w:space="0" w:color="auto"/>
              <w:right w:val="single" w:sz="4" w:space="0" w:color="00000A"/>
            </w:tcBorders>
            <w:tcMar>
              <w:left w:w="58" w:type="dxa"/>
            </w:tcMar>
          </w:tcPr>
          <w:p w14:paraId="2AA4EB59" w14:textId="6C01652E" w:rsidR="00890121" w:rsidRPr="00B142D5" w:rsidRDefault="00890121" w:rsidP="00D62AF2">
            <w:pPr>
              <w:spacing w:after="0" w:line="276" w:lineRule="auto"/>
              <w:jc w:val="both"/>
              <w:rPr>
                <w:rFonts w:ascii="Times New Roman" w:eastAsia="Calibri" w:hAnsi="Times New Roman" w:cs="Times New Roman"/>
              </w:rPr>
            </w:pPr>
            <w:r w:rsidRPr="00B142D5">
              <w:rPr>
                <w:rFonts w:ascii="Times New Roman" w:hAnsi="Times New Roman" w:cs="Times New Roman"/>
              </w:rPr>
              <w:t>Вата медицинская гигроскопическая хирургическая нестерильная 250г, 100% хлопок, не содержит плотных не расчесанных скоплений, волокон-узелков, посторонних примесей. Массовая доля коротких волокон (не более 5мм) и хлопковой пыли не более 0,15%.</w:t>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13E5782C" w14:textId="1911A2E8" w:rsidR="00890121" w:rsidRPr="00B142D5" w:rsidRDefault="00890121" w:rsidP="00D62AF2">
            <w:pPr>
              <w:jc w:val="center"/>
              <w:rPr>
                <w:rFonts w:ascii="Times New Roman" w:hAnsi="Times New Roman" w:cs="Times New Roman"/>
              </w:rPr>
            </w:pPr>
            <w:proofErr w:type="spellStart"/>
            <w:r w:rsidRPr="00B142D5">
              <w:rPr>
                <w:rFonts w:ascii="Times New Roman" w:hAnsi="Times New Roman" w:cs="Times New Roman"/>
              </w:rPr>
              <w:t>упак</w:t>
            </w:r>
            <w:proofErr w:type="spellEnd"/>
          </w:p>
        </w:tc>
        <w:tc>
          <w:tcPr>
            <w:tcW w:w="1134" w:type="dxa"/>
            <w:tcBorders>
              <w:top w:val="single" w:sz="4" w:space="0" w:color="auto"/>
              <w:left w:val="nil"/>
              <w:bottom w:val="single" w:sz="4" w:space="0" w:color="auto"/>
              <w:right w:val="single" w:sz="4" w:space="0" w:color="auto"/>
            </w:tcBorders>
            <w:shd w:val="clear" w:color="000000" w:fill="FFFFFF"/>
          </w:tcPr>
          <w:p w14:paraId="653FE45B" w14:textId="12A65DE2" w:rsidR="00890121" w:rsidRPr="00B142D5" w:rsidRDefault="00890121" w:rsidP="00D62AF2">
            <w:pPr>
              <w:jc w:val="center"/>
              <w:rPr>
                <w:rFonts w:ascii="Times New Roman" w:hAnsi="Times New Roman" w:cs="Times New Roman"/>
                <w:b/>
                <w:bCs/>
              </w:rPr>
            </w:pPr>
            <w:r w:rsidRPr="00B142D5">
              <w:rPr>
                <w:rFonts w:ascii="Times New Roman" w:hAnsi="Times New Roman" w:cs="Times New Roman"/>
                <w:b/>
                <w:bCs/>
              </w:rPr>
              <w:t>10</w:t>
            </w:r>
          </w:p>
        </w:tc>
      </w:tr>
      <w:tr w:rsidR="0014089E" w:rsidRPr="00EA7660" w14:paraId="319B2DE4" w14:textId="77777777" w:rsidTr="00D62AF2">
        <w:trPr>
          <w:trHeight w:val="246"/>
        </w:trPr>
        <w:tc>
          <w:tcPr>
            <w:tcW w:w="1413" w:type="dxa"/>
            <w:tcBorders>
              <w:top w:val="single" w:sz="4" w:space="0" w:color="00000A"/>
              <w:left w:val="single" w:sz="4" w:space="0" w:color="00000A"/>
              <w:bottom w:val="single" w:sz="4" w:space="0" w:color="00000A"/>
              <w:right w:val="single" w:sz="4" w:space="0" w:color="00000A"/>
            </w:tcBorders>
            <w:tcMar>
              <w:left w:w="58" w:type="dxa"/>
            </w:tcMar>
          </w:tcPr>
          <w:p w14:paraId="4E59B9F0" w14:textId="77777777" w:rsidR="0014089E" w:rsidRPr="009F0876" w:rsidRDefault="0014089E" w:rsidP="00D62AF2">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1843" w:type="dxa"/>
            <w:tcBorders>
              <w:top w:val="single" w:sz="4" w:space="0" w:color="00000A"/>
              <w:left w:val="single" w:sz="4" w:space="0" w:color="00000A"/>
              <w:bottom w:val="single" w:sz="4" w:space="0" w:color="00000A"/>
              <w:right w:val="single" w:sz="4" w:space="0" w:color="auto"/>
            </w:tcBorders>
            <w:tcMar>
              <w:left w:w="58" w:type="dxa"/>
            </w:tcMar>
          </w:tcPr>
          <w:p w14:paraId="633EF850" w14:textId="5F9C1EA7" w:rsidR="0014089E" w:rsidRPr="00B142D5" w:rsidRDefault="0014089E" w:rsidP="00D62AF2">
            <w:pPr>
              <w:spacing w:after="200" w:line="276" w:lineRule="auto"/>
              <w:rPr>
                <w:rFonts w:ascii="Times New Roman" w:hAnsi="Times New Roman" w:cs="Times New Roman"/>
              </w:rPr>
            </w:pPr>
            <w:r w:rsidRPr="00B142D5">
              <w:rPr>
                <w:rFonts w:ascii="Times New Roman" w:hAnsi="Times New Roman" w:cs="Times New Roman"/>
              </w:rPr>
              <w:t xml:space="preserve">Набор </w:t>
            </w:r>
            <w:proofErr w:type="spellStart"/>
            <w:r w:rsidRPr="00B142D5">
              <w:rPr>
                <w:rFonts w:ascii="Times New Roman" w:hAnsi="Times New Roman" w:cs="Times New Roman"/>
              </w:rPr>
              <w:t>гинек</w:t>
            </w:r>
            <w:proofErr w:type="spellEnd"/>
            <w:r w:rsidRPr="00B142D5">
              <w:rPr>
                <w:rFonts w:ascii="Times New Roman" w:hAnsi="Times New Roman" w:cs="Times New Roman"/>
              </w:rPr>
              <w:t xml:space="preserve">. </w:t>
            </w:r>
            <w:proofErr w:type="spellStart"/>
            <w:r w:rsidRPr="00B142D5">
              <w:rPr>
                <w:rFonts w:ascii="Times New Roman" w:hAnsi="Times New Roman" w:cs="Times New Roman"/>
              </w:rPr>
              <w:t>однораз</w:t>
            </w:r>
            <w:proofErr w:type="spellEnd"/>
            <w:r w:rsidRPr="00B142D5">
              <w:rPr>
                <w:rFonts w:ascii="Times New Roman" w:hAnsi="Times New Roman" w:cs="Times New Roman"/>
              </w:rPr>
              <w:t>. стер. размер S (зеркало, перчатки, пелёнка)</w:t>
            </w:r>
          </w:p>
        </w:tc>
        <w:tc>
          <w:tcPr>
            <w:tcW w:w="5817" w:type="dxa"/>
            <w:tcBorders>
              <w:top w:val="single" w:sz="4" w:space="0" w:color="auto"/>
              <w:left w:val="single" w:sz="4" w:space="0" w:color="auto"/>
              <w:bottom w:val="single" w:sz="4" w:space="0" w:color="auto"/>
              <w:right w:val="single" w:sz="4" w:space="0" w:color="00000A"/>
            </w:tcBorders>
            <w:tcMar>
              <w:left w:w="58" w:type="dxa"/>
            </w:tcMar>
          </w:tcPr>
          <w:p w14:paraId="01C903E3" w14:textId="17F577D9" w:rsidR="0014089E" w:rsidRPr="00B142D5" w:rsidRDefault="00260942" w:rsidP="00D62AF2">
            <w:pPr>
              <w:spacing w:after="0" w:line="276" w:lineRule="auto"/>
              <w:jc w:val="both"/>
              <w:rPr>
                <w:rFonts w:ascii="Times New Roman" w:eastAsia="Calibri" w:hAnsi="Times New Roman" w:cs="Times New Roman"/>
              </w:rPr>
            </w:pPr>
            <w:r w:rsidRPr="00260942">
              <w:rPr>
                <w:rFonts w:ascii="Times New Roman" w:eastAsia="Calibri" w:hAnsi="Times New Roman" w:cs="Times New Roman"/>
              </w:rPr>
              <w:t xml:space="preserve">Набор </w:t>
            </w:r>
            <w:proofErr w:type="gramStart"/>
            <w:r w:rsidRPr="00260942">
              <w:rPr>
                <w:rFonts w:ascii="Times New Roman" w:eastAsia="Calibri" w:hAnsi="Times New Roman" w:cs="Times New Roman"/>
              </w:rPr>
              <w:t>медицинских изделий</w:t>
            </w:r>
            <w:proofErr w:type="gramEnd"/>
            <w:r w:rsidRPr="00260942">
              <w:rPr>
                <w:rFonts w:ascii="Times New Roman" w:eastAsia="Calibri" w:hAnsi="Times New Roman" w:cs="Times New Roman"/>
              </w:rPr>
              <w:t xml:space="preserve"> предназначенных для комплексного гинекологического осмотра забора биологических проб и медицинских манипуляций.  Зеркало по Куско размер S — минимум 1 </w:t>
            </w:r>
            <w:proofErr w:type="spellStart"/>
            <w:r w:rsidRPr="00260942">
              <w:rPr>
                <w:rFonts w:ascii="Times New Roman" w:eastAsia="Calibri" w:hAnsi="Times New Roman" w:cs="Times New Roman"/>
              </w:rPr>
              <w:t>шт</w:t>
            </w:r>
            <w:proofErr w:type="spellEnd"/>
            <w:r w:rsidRPr="00260942">
              <w:rPr>
                <w:rFonts w:ascii="Times New Roman" w:eastAsia="Calibri" w:hAnsi="Times New Roman" w:cs="Times New Roman"/>
              </w:rPr>
              <w:t xml:space="preserve">  длина створок не более 80  мм,  окно овальной формы  высота 45±1 мм, ширина 35±1 мм, жесткая фиксация створок в любом положении (в сомкнутом, разомкнутом состоянии) за счет 7-8 выемок по 4-5 мм  в каждой створке при помощи фиксатора, створки должны быть оптически прозрачны, ручка должна быть с упором для пальца по типу выемки. Перчатки медицинские смотровые — минимум 1 пара из натурального латекса </w:t>
            </w:r>
            <w:proofErr w:type="spellStart"/>
            <w:r w:rsidRPr="00260942">
              <w:rPr>
                <w:rFonts w:ascii="Times New Roman" w:eastAsia="Calibri" w:hAnsi="Times New Roman" w:cs="Times New Roman"/>
              </w:rPr>
              <w:t>неопудренные</w:t>
            </w:r>
            <w:proofErr w:type="spellEnd"/>
            <w:r w:rsidRPr="00260942">
              <w:rPr>
                <w:rFonts w:ascii="Times New Roman" w:eastAsia="Calibri" w:hAnsi="Times New Roman" w:cs="Times New Roman"/>
              </w:rPr>
              <w:t xml:space="preserve">, белого или светло-желтого цвета для объективной оценки характера остаточных следов биологических жидкостей и выделений, попадающих на перчатки во время процедур, толщина перчатки в области пальцев не менее 0,08 мм, для обеспечения надежной барьерной защиты и достаточной прочности. Пеленка одноразовая — минимум 1 </w:t>
            </w:r>
            <w:proofErr w:type="spellStart"/>
            <w:r w:rsidRPr="00260942">
              <w:rPr>
                <w:rFonts w:ascii="Times New Roman" w:eastAsia="Calibri" w:hAnsi="Times New Roman" w:cs="Times New Roman"/>
              </w:rPr>
              <w:t>шт</w:t>
            </w:r>
            <w:proofErr w:type="spellEnd"/>
            <w:r w:rsidRPr="00260942">
              <w:rPr>
                <w:rFonts w:ascii="Times New Roman" w:eastAsia="Calibri" w:hAnsi="Times New Roman" w:cs="Times New Roman"/>
              </w:rPr>
              <w:t xml:space="preserve"> размер не менее 40*50 см, </w:t>
            </w:r>
            <w:r w:rsidRPr="00260942">
              <w:rPr>
                <w:rFonts w:ascii="Times New Roman" w:eastAsia="Calibri" w:hAnsi="Times New Roman" w:cs="Times New Roman"/>
              </w:rPr>
              <w:lastRenderedPageBreak/>
              <w:t xml:space="preserve">материал спанбонд.   Ложка Фолькмана — минимум  1 </w:t>
            </w:r>
            <w:proofErr w:type="spellStart"/>
            <w:r w:rsidRPr="00260942">
              <w:rPr>
                <w:rFonts w:ascii="Times New Roman" w:eastAsia="Calibri" w:hAnsi="Times New Roman" w:cs="Times New Roman"/>
              </w:rPr>
              <w:t>шт</w:t>
            </w:r>
            <w:proofErr w:type="spellEnd"/>
            <w:r w:rsidRPr="00260942">
              <w:rPr>
                <w:rFonts w:ascii="Times New Roman" w:eastAsia="Calibri" w:hAnsi="Times New Roman" w:cs="Times New Roman"/>
              </w:rPr>
              <w:t xml:space="preserve"> длина: не менее 190 мм двухсторонний, на одном конце шпателя должно находятся два закругленных окончания: первое – более узкое и длинное с небольшим радиусом; используется для взятия мазка из наружного зева цервикального канала; второе – более плоское и широкое, имеющее чуть больший радиус; предназначено для забора мазка с поверхности шейки матки, а на противоположном конце шпатель должен иметь суженное тупое окончание с малым радиусом, имеющее одностороннее расширение для   взятия биоматериала из нижней трети цервикального канала. Стекла предметные не менее 2 шт. Бахилы/носки из материала спанбонд.  Обязательное наличие всех инструментов в составе одного пакета.  Срок годности не менее 3 лет.</w:t>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17A6C162" w14:textId="0ED961C7" w:rsidR="0014089E" w:rsidRPr="00B142D5" w:rsidRDefault="0014089E" w:rsidP="00D62AF2">
            <w:pPr>
              <w:jc w:val="center"/>
              <w:rPr>
                <w:rFonts w:ascii="Times New Roman" w:hAnsi="Times New Roman" w:cs="Times New Roman"/>
              </w:rPr>
            </w:pPr>
            <w:proofErr w:type="spellStart"/>
            <w:r w:rsidRPr="00B142D5">
              <w:rPr>
                <w:rFonts w:ascii="Times New Roman" w:hAnsi="Times New Roman" w:cs="Times New Roman"/>
              </w:rPr>
              <w:lastRenderedPageBreak/>
              <w:t>шт</w:t>
            </w:r>
            <w:proofErr w:type="spellEnd"/>
          </w:p>
        </w:tc>
        <w:tc>
          <w:tcPr>
            <w:tcW w:w="1134" w:type="dxa"/>
            <w:tcBorders>
              <w:top w:val="single" w:sz="4" w:space="0" w:color="auto"/>
              <w:left w:val="nil"/>
              <w:bottom w:val="single" w:sz="4" w:space="0" w:color="auto"/>
              <w:right w:val="single" w:sz="4" w:space="0" w:color="auto"/>
            </w:tcBorders>
            <w:shd w:val="clear" w:color="000000" w:fill="FFFFFF"/>
          </w:tcPr>
          <w:p w14:paraId="73557CA1" w14:textId="4488D5BA" w:rsidR="0014089E" w:rsidRPr="00B142D5" w:rsidRDefault="0014089E" w:rsidP="00D62AF2">
            <w:pPr>
              <w:jc w:val="center"/>
              <w:rPr>
                <w:rFonts w:ascii="Times New Roman" w:hAnsi="Times New Roman" w:cs="Times New Roman"/>
                <w:b/>
                <w:bCs/>
              </w:rPr>
            </w:pPr>
            <w:r w:rsidRPr="00B142D5">
              <w:rPr>
                <w:rFonts w:ascii="Times New Roman" w:hAnsi="Times New Roman" w:cs="Times New Roman"/>
              </w:rPr>
              <w:t>1500</w:t>
            </w:r>
          </w:p>
        </w:tc>
      </w:tr>
      <w:tr w:rsidR="0014089E" w:rsidRPr="00EA7660" w14:paraId="55F17AE9" w14:textId="77777777" w:rsidTr="00D62AF2">
        <w:trPr>
          <w:trHeight w:val="246"/>
        </w:trPr>
        <w:tc>
          <w:tcPr>
            <w:tcW w:w="1413" w:type="dxa"/>
            <w:tcBorders>
              <w:top w:val="single" w:sz="4" w:space="0" w:color="00000A"/>
              <w:left w:val="single" w:sz="4" w:space="0" w:color="00000A"/>
              <w:bottom w:val="single" w:sz="4" w:space="0" w:color="00000A"/>
              <w:right w:val="single" w:sz="4" w:space="0" w:color="00000A"/>
            </w:tcBorders>
            <w:tcMar>
              <w:left w:w="58" w:type="dxa"/>
            </w:tcMar>
          </w:tcPr>
          <w:p w14:paraId="293C51FB" w14:textId="77777777" w:rsidR="0014089E" w:rsidRPr="009F0876" w:rsidRDefault="0014089E" w:rsidP="00D62AF2">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1843" w:type="dxa"/>
            <w:tcBorders>
              <w:top w:val="single" w:sz="4" w:space="0" w:color="00000A"/>
              <w:left w:val="single" w:sz="4" w:space="0" w:color="00000A"/>
              <w:bottom w:val="single" w:sz="4" w:space="0" w:color="00000A"/>
              <w:right w:val="single" w:sz="4" w:space="0" w:color="auto"/>
            </w:tcBorders>
            <w:tcMar>
              <w:left w:w="58" w:type="dxa"/>
            </w:tcMar>
          </w:tcPr>
          <w:p w14:paraId="0A21CEF9" w14:textId="0350D0ED" w:rsidR="0014089E" w:rsidRPr="00B142D5" w:rsidRDefault="0014089E" w:rsidP="00D62AF2">
            <w:pPr>
              <w:spacing w:after="200" w:line="276" w:lineRule="auto"/>
              <w:rPr>
                <w:rFonts w:ascii="Times New Roman" w:hAnsi="Times New Roman" w:cs="Times New Roman"/>
              </w:rPr>
            </w:pPr>
            <w:r w:rsidRPr="00B142D5">
              <w:rPr>
                <w:rFonts w:ascii="Times New Roman" w:hAnsi="Times New Roman" w:cs="Times New Roman"/>
              </w:rPr>
              <w:t xml:space="preserve">Набор </w:t>
            </w:r>
            <w:proofErr w:type="spellStart"/>
            <w:r w:rsidRPr="00B142D5">
              <w:rPr>
                <w:rFonts w:ascii="Times New Roman" w:hAnsi="Times New Roman" w:cs="Times New Roman"/>
              </w:rPr>
              <w:t>гинек</w:t>
            </w:r>
            <w:proofErr w:type="spellEnd"/>
            <w:r w:rsidRPr="00B142D5">
              <w:rPr>
                <w:rFonts w:ascii="Times New Roman" w:hAnsi="Times New Roman" w:cs="Times New Roman"/>
              </w:rPr>
              <w:t xml:space="preserve">. </w:t>
            </w:r>
            <w:proofErr w:type="spellStart"/>
            <w:r w:rsidRPr="00B142D5">
              <w:rPr>
                <w:rFonts w:ascii="Times New Roman" w:hAnsi="Times New Roman" w:cs="Times New Roman"/>
              </w:rPr>
              <w:t>однораз</w:t>
            </w:r>
            <w:proofErr w:type="spellEnd"/>
            <w:r w:rsidRPr="00B142D5">
              <w:rPr>
                <w:rFonts w:ascii="Times New Roman" w:hAnsi="Times New Roman" w:cs="Times New Roman"/>
              </w:rPr>
              <w:t>. стер. размер М (зеркало, перчатки, пелёнка)</w:t>
            </w:r>
          </w:p>
        </w:tc>
        <w:tc>
          <w:tcPr>
            <w:tcW w:w="5817" w:type="dxa"/>
            <w:tcBorders>
              <w:top w:val="single" w:sz="4" w:space="0" w:color="auto"/>
              <w:left w:val="single" w:sz="4" w:space="0" w:color="auto"/>
              <w:bottom w:val="single" w:sz="4" w:space="0" w:color="auto"/>
              <w:right w:val="single" w:sz="4" w:space="0" w:color="00000A"/>
            </w:tcBorders>
            <w:tcMar>
              <w:left w:w="58" w:type="dxa"/>
            </w:tcMar>
          </w:tcPr>
          <w:p w14:paraId="56440AE7" w14:textId="6D05E80D" w:rsidR="00260942" w:rsidRPr="00260942" w:rsidRDefault="00260942" w:rsidP="00D62AF2">
            <w:pPr>
              <w:spacing w:after="0" w:line="276" w:lineRule="auto"/>
              <w:jc w:val="both"/>
              <w:rPr>
                <w:rFonts w:ascii="Times New Roman" w:eastAsia="Calibri" w:hAnsi="Times New Roman" w:cs="Times New Roman"/>
              </w:rPr>
            </w:pPr>
            <w:r w:rsidRPr="00260942">
              <w:rPr>
                <w:rFonts w:ascii="Times New Roman" w:eastAsia="Calibri" w:hAnsi="Times New Roman" w:cs="Times New Roman"/>
              </w:rPr>
              <w:t xml:space="preserve">Набор </w:t>
            </w:r>
            <w:proofErr w:type="gramStart"/>
            <w:r w:rsidRPr="00260942">
              <w:rPr>
                <w:rFonts w:ascii="Times New Roman" w:eastAsia="Calibri" w:hAnsi="Times New Roman" w:cs="Times New Roman"/>
              </w:rPr>
              <w:t>медицинских</w:t>
            </w:r>
            <w:r w:rsidR="00F64BF2">
              <w:rPr>
                <w:rFonts w:ascii="Times New Roman" w:eastAsia="Calibri" w:hAnsi="Times New Roman" w:cs="Times New Roman"/>
              </w:rPr>
              <w:t xml:space="preserve"> </w:t>
            </w:r>
            <w:r w:rsidRPr="00260942">
              <w:rPr>
                <w:rFonts w:ascii="Times New Roman" w:eastAsia="Calibri" w:hAnsi="Times New Roman" w:cs="Times New Roman"/>
              </w:rPr>
              <w:t>изделий</w:t>
            </w:r>
            <w:proofErr w:type="gramEnd"/>
            <w:r w:rsidRPr="00260942">
              <w:rPr>
                <w:rFonts w:ascii="Times New Roman" w:eastAsia="Calibri" w:hAnsi="Times New Roman" w:cs="Times New Roman"/>
              </w:rPr>
              <w:t xml:space="preserve"> предназначенных для комплексного гинекологического осмотра забора биологических проб и медицинских манипуляций.  </w:t>
            </w:r>
          </w:p>
          <w:p w14:paraId="4E0DD031" w14:textId="0B6330C3" w:rsidR="0014089E" w:rsidRPr="00B142D5" w:rsidRDefault="00260942" w:rsidP="00D62AF2">
            <w:pPr>
              <w:spacing w:after="0" w:line="276" w:lineRule="auto"/>
              <w:jc w:val="both"/>
              <w:rPr>
                <w:rFonts w:ascii="Times New Roman" w:eastAsia="Calibri" w:hAnsi="Times New Roman" w:cs="Times New Roman"/>
              </w:rPr>
            </w:pPr>
            <w:r w:rsidRPr="00260942">
              <w:rPr>
                <w:rFonts w:ascii="Times New Roman" w:eastAsia="Calibri" w:hAnsi="Times New Roman" w:cs="Times New Roman"/>
              </w:rPr>
              <w:t xml:space="preserve">Зеркало по Куско размер М — минимум 1 </w:t>
            </w:r>
            <w:proofErr w:type="spellStart"/>
            <w:r w:rsidRPr="00260942">
              <w:rPr>
                <w:rFonts w:ascii="Times New Roman" w:eastAsia="Calibri" w:hAnsi="Times New Roman" w:cs="Times New Roman"/>
              </w:rPr>
              <w:t>шт</w:t>
            </w:r>
            <w:proofErr w:type="spellEnd"/>
            <w:r w:rsidRPr="00260942">
              <w:rPr>
                <w:rFonts w:ascii="Times New Roman" w:eastAsia="Calibri" w:hAnsi="Times New Roman" w:cs="Times New Roman"/>
              </w:rPr>
              <w:t xml:space="preserve"> длина створок не менее 100 мм,  окно овальной формы  высота 45±1 мм, ширина 35±1 мм, жесткая фиксация створок в любом положении (в сомкнутом, разомкнутом состоянии) за счет 7-8 выемок по 4-5 мм  в каждой створке при помощи дугового фиксатора, створки должны быть оптически прозрачны, ручка должна быть с упором для пальца по типу выемки. Перчатки медицинские смотровые — минимум 1 пара из натурального латекса </w:t>
            </w:r>
            <w:proofErr w:type="spellStart"/>
            <w:r w:rsidRPr="00260942">
              <w:rPr>
                <w:rFonts w:ascii="Times New Roman" w:eastAsia="Calibri" w:hAnsi="Times New Roman" w:cs="Times New Roman"/>
              </w:rPr>
              <w:t>неопудренные</w:t>
            </w:r>
            <w:proofErr w:type="spellEnd"/>
            <w:r w:rsidRPr="00260942">
              <w:rPr>
                <w:rFonts w:ascii="Times New Roman" w:eastAsia="Calibri" w:hAnsi="Times New Roman" w:cs="Times New Roman"/>
              </w:rPr>
              <w:t xml:space="preserve">, белого или светло-желтого цвета для объективной оценки характера остаточных следов биологических жидкостей и выделений, попадающих на перчатки во время процедур, толщина перчатки в области пальцев не менее 0,08 мм, для обеспечения надежной барьерной защиты и достаточной прочности. Пеленка одноразовая — минимум 1 </w:t>
            </w:r>
            <w:proofErr w:type="spellStart"/>
            <w:r w:rsidRPr="00260942">
              <w:rPr>
                <w:rFonts w:ascii="Times New Roman" w:eastAsia="Calibri" w:hAnsi="Times New Roman" w:cs="Times New Roman"/>
              </w:rPr>
              <w:t>шт</w:t>
            </w:r>
            <w:proofErr w:type="spellEnd"/>
            <w:r w:rsidRPr="00260942">
              <w:rPr>
                <w:rFonts w:ascii="Times New Roman" w:eastAsia="Calibri" w:hAnsi="Times New Roman" w:cs="Times New Roman"/>
              </w:rPr>
              <w:t xml:space="preserve"> размер не менее 50*50 см, материал спанбонд.   Ложка Фолькмана — минимум  1 </w:t>
            </w:r>
            <w:proofErr w:type="spellStart"/>
            <w:r w:rsidRPr="00260942">
              <w:rPr>
                <w:rFonts w:ascii="Times New Roman" w:eastAsia="Calibri" w:hAnsi="Times New Roman" w:cs="Times New Roman"/>
              </w:rPr>
              <w:t>шт</w:t>
            </w:r>
            <w:proofErr w:type="spellEnd"/>
            <w:r w:rsidRPr="00260942">
              <w:rPr>
                <w:rFonts w:ascii="Times New Roman" w:eastAsia="Calibri" w:hAnsi="Times New Roman" w:cs="Times New Roman"/>
              </w:rPr>
              <w:t xml:space="preserve"> длина: не менее 190 мм двухсторонний, на одном конце шпателя должно находятся два закругленных окончания: первое – более узкое и длинное с небольшим радиусом; используется для взятия мазка из наружного зева цервикального канала; второе – более плоское и широкое, имеющее чуть больший радиус; предназначено для забора мазка с поверхности шейки матки, а на противоположном конце шпатель должен иметь суженное тупое окончание с малым радиусом, имеющее одностороннее расширение для   взятия биоматериала из нижней трети цервикального канала. Обязательное наличие всех инструментов в составе одного пакета. Направление вскрытия упаковки должно быть указано символами. На упаковке должны быть удаляемые клейкие стикеры для учёта расходных материалов. Стикеры должны содержать </w:t>
            </w:r>
            <w:r w:rsidRPr="00260942">
              <w:rPr>
                <w:rFonts w:ascii="Times New Roman" w:eastAsia="Calibri" w:hAnsi="Times New Roman" w:cs="Times New Roman"/>
              </w:rPr>
              <w:lastRenderedPageBreak/>
              <w:t xml:space="preserve">информацию: артикул, номер лота для отслеживания партии и проведения проверки в случае возникновения претензий, срок годности. </w:t>
            </w:r>
            <w:proofErr w:type="spellStart"/>
            <w:r w:rsidRPr="00260942">
              <w:rPr>
                <w:rFonts w:ascii="Times New Roman" w:eastAsia="Calibri" w:hAnsi="Times New Roman" w:cs="Times New Roman"/>
              </w:rPr>
              <w:t>Срокгодности</w:t>
            </w:r>
            <w:proofErr w:type="spellEnd"/>
            <w:r w:rsidRPr="00260942">
              <w:rPr>
                <w:rFonts w:ascii="Times New Roman" w:eastAsia="Calibri" w:hAnsi="Times New Roman" w:cs="Times New Roman"/>
              </w:rPr>
              <w:t xml:space="preserve"> не менее 3 лет.</w:t>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02F8C850" w14:textId="507C1085" w:rsidR="0014089E" w:rsidRPr="00B142D5" w:rsidRDefault="0014089E" w:rsidP="00D62AF2">
            <w:pPr>
              <w:jc w:val="center"/>
              <w:rPr>
                <w:rFonts w:ascii="Times New Roman" w:hAnsi="Times New Roman" w:cs="Times New Roman"/>
              </w:rPr>
            </w:pPr>
            <w:proofErr w:type="spellStart"/>
            <w:r w:rsidRPr="00B142D5">
              <w:rPr>
                <w:rFonts w:ascii="Times New Roman" w:hAnsi="Times New Roman" w:cs="Times New Roman"/>
              </w:rPr>
              <w:lastRenderedPageBreak/>
              <w:t>шт</w:t>
            </w:r>
            <w:proofErr w:type="spellEnd"/>
          </w:p>
        </w:tc>
        <w:tc>
          <w:tcPr>
            <w:tcW w:w="1134" w:type="dxa"/>
            <w:tcBorders>
              <w:top w:val="single" w:sz="4" w:space="0" w:color="auto"/>
              <w:left w:val="nil"/>
              <w:bottom w:val="single" w:sz="4" w:space="0" w:color="auto"/>
              <w:right w:val="single" w:sz="4" w:space="0" w:color="auto"/>
            </w:tcBorders>
            <w:shd w:val="clear" w:color="000000" w:fill="FFFFFF"/>
          </w:tcPr>
          <w:p w14:paraId="1D2956BE" w14:textId="429290E3" w:rsidR="0014089E" w:rsidRPr="00B142D5" w:rsidRDefault="0014089E" w:rsidP="00D62AF2">
            <w:pPr>
              <w:jc w:val="center"/>
              <w:rPr>
                <w:rFonts w:ascii="Times New Roman" w:hAnsi="Times New Roman" w:cs="Times New Roman"/>
                <w:b/>
                <w:bCs/>
              </w:rPr>
            </w:pPr>
            <w:r w:rsidRPr="00B142D5">
              <w:rPr>
                <w:rFonts w:ascii="Times New Roman" w:hAnsi="Times New Roman" w:cs="Times New Roman"/>
              </w:rPr>
              <w:t>1500</w:t>
            </w:r>
          </w:p>
        </w:tc>
      </w:tr>
      <w:tr w:rsidR="0014089E" w:rsidRPr="00EA7660" w14:paraId="28D3ECB9" w14:textId="77777777" w:rsidTr="00D62AF2">
        <w:trPr>
          <w:trHeight w:val="246"/>
        </w:trPr>
        <w:tc>
          <w:tcPr>
            <w:tcW w:w="1413" w:type="dxa"/>
            <w:tcBorders>
              <w:top w:val="single" w:sz="4" w:space="0" w:color="00000A"/>
              <w:left w:val="single" w:sz="4" w:space="0" w:color="00000A"/>
              <w:bottom w:val="single" w:sz="4" w:space="0" w:color="00000A"/>
              <w:right w:val="single" w:sz="4" w:space="0" w:color="00000A"/>
            </w:tcBorders>
            <w:tcMar>
              <w:left w:w="58" w:type="dxa"/>
            </w:tcMar>
          </w:tcPr>
          <w:p w14:paraId="2C051CDB" w14:textId="77777777" w:rsidR="0014089E" w:rsidRPr="009F0876" w:rsidRDefault="0014089E" w:rsidP="00D62AF2">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1843" w:type="dxa"/>
            <w:tcBorders>
              <w:top w:val="single" w:sz="4" w:space="0" w:color="00000A"/>
              <w:left w:val="single" w:sz="4" w:space="0" w:color="00000A"/>
              <w:bottom w:val="single" w:sz="4" w:space="0" w:color="00000A"/>
              <w:right w:val="single" w:sz="4" w:space="0" w:color="auto"/>
            </w:tcBorders>
            <w:tcMar>
              <w:left w:w="58" w:type="dxa"/>
            </w:tcMar>
          </w:tcPr>
          <w:p w14:paraId="5B30B9BA" w14:textId="08DD128D" w:rsidR="0014089E" w:rsidRPr="00B142D5" w:rsidRDefault="0014089E" w:rsidP="00D62AF2">
            <w:pPr>
              <w:spacing w:after="200" w:line="276" w:lineRule="auto"/>
              <w:rPr>
                <w:rFonts w:ascii="Times New Roman" w:hAnsi="Times New Roman" w:cs="Times New Roman"/>
              </w:rPr>
            </w:pPr>
            <w:r w:rsidRPr="00B142D5">
              <w:rPr>
                <w:rFonts w:ascii="Times New Roman" w:hAnsi="Times New Roman" w:cs="Times New Roman"/>
              </w:rPr>
              <w:t>Набор "Юнисет Лор" (зеркало носовое №30, шпатель для языка, воронка ушная №1, №3)</w:t>
            </w:r>
          </w:p>
        </w:tc>
        <w:tc>
          <w:tcPr>
            <w:tcW w:w="5817" w:type="dxa"/>
            <w:tcBorders>
              <w:top w:val="single" w:sz="4" w:space="0" w:color="auto"/>
              <w:left w:val="single" w:sz="4" w:space="0" w:color="auto"/>
              <w:bottom w:val="single" w:sz="4" w:space="0" w:color="auto"/>
              <w:right w:val="single" w:sz="4" w:space="0" w:color="00000A"/>
            </w:tcBorders>
            <w:tcMar>
              <w:left w:w="58" w:type="dxa"/>
            </w:tcMar>
          </w:tcPr>
          <w:p w14:paraId="7751E8F0" w14:textId="08172689" w:rsidR="0014089E" w:rsidRPr="00B142D5" w:rsidRDefault="00A140F7" w:rsidP="00D62AF2">
            <w:pPr>
              <w:spacing w:after="0" w:line="276" w:lineRule="auto"/>
              <w:jc w:val="both"/>
              <w:rPr>
                <w:rFonts w:ascii="Times New Roman" w:eastAsia="Calibri" w:hAnsi="Times New Roman" w:cs="Times New Roman"/>
              </w:rPr>
            </w:pPr>
            <w:r w:rsidRPr="00A140F7">
              <w:rPr>
                <w:rFonts w:ascii="Times New Roman" w:eastAsia="Calibri" w:hAnsi="Times New Roman" w:cs="Times New Roman"/>
              </w:rPr>
              <w:t>Набор оториноларингологический одноразовый стерильный «</w:t>
            </w:r>
            <w:proofErr w:type="spellStart"/>
            <w:r w:rsidRPr="00A140F7">
              <w:rPr>
                <w:rFonts w:ascii="Times New Roman" w:eastAsia="Calibri" w:hAnsi="Times New Roman" w:cs="Times New Roman"/>
              </w:rPr>
              <w:t>ЮнисетЛор</w:t>
            </w:r>
            <w:proofErr w:type="spellEnd"/>
            <w:r w:rsidRPr="00A140F7">
              <w:rPr>
                <w:rFonts w:ascii="Times New Roman" w:eastAsia="Calibri" w:hAnsi="Times New Roman" w:cs="Times New Roman"/>
              </w:rPr>
              <w:t xml:space="preserve">» т.2 предназначен для проведения профилактических осмотров и различных лечебных процедур. В состав набора входят: - зеркало носовое полимерное (№22 или № 30) –для осмотра пазух носа. Створки зеркала изготовлены из полипропилена. - для языка двухсторонний полимерный 180 мм – для оттеснения языка - воронка ушная полимерная №1 и №3 - Длина воронки 38,5±3 мм, малый внутренний диаметр рабочей части воронки: №1: 2,7±0,6 мм; №3: 4,7±0,6 мм. Набор упакован в герметичную индивидуальную упаковку, выполненную из газопроницаемой бумаги и </w:t>
            </w:r>
            <w:proofErr w:type="spellStart"/>
            <w:r w:rsidRPr="00A140F7">
              <w:rPr>
                <w:rFonts w:ascii="Times New Roman" w:eastAsia="Calibri" w:hAnsi="Times New Roman" w:cs="Times New Roman"/>
              </w:rPr>
              <w:t>термоформуемой</w:t>
            </w:r>
            <w:proofErr w:type="spellEnd"/>
            <w:r w:rsidRPr="00A140F7">
              <w:rPr>
                <w:rFonts w:ascii="Times New Roman" w:eastAsia="Calibri" w:hAnsi="Times New Roman" w:cs="Times New Roman"/>
              </w:rPr>
              <w:t xml:space="preserve"> пленки. Стерильны, нетоксичны, одноразового применения РУ: РЗН 2023/20182 от 30.06.23</w:t>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1C622D42" w14:textId="0BCD34C0" w:rsidR="0014089E" w:rsidRPr="00B142D5" w:rsidRDefault="0014089E" w:rsidP="00D62AF2">
            <w:pPr>
              <w:jc w:val="center"/>
              <w:rPr>
                <w:rFonts w:ascii="Times New Roman" w:hAnsi="Times New Roman" w:cs="Times New Roman"/>
              </w:rPr>
            </w:pPr>
            <w:proofErr w:type="spellStart"/>
            <w:r w:rsidRPr="00B142D5">
              <w:rPr>
                <w:rFonts w:ascii="Times New Roman" w:hAnsi="Times New Roman" w:cs="Times New Roman"/>
              </w:rPr>
              <w:t>шт</w:t>
            </w:r>
            <w:proofErr w:type="spellEnd"/>
          </w:p>
        </w:tc>
        <w:tc>
          <w:tcPr>
            <w:tcW w:w="1134" w:type="dxa"/>
            <w:tcBorders>
              <w:top w:val="single" w:sz="4" w:space="0" w:color="auto"/>
              <w:left w:val="nil"/>
              <w:bottom w:val="single" w:sz="4" w:space="0" w:color="auto"/>
              <w:right w:val="single" w:sz="4" w:space="0" w:color="auto"/>
            </w:tcBorders>
            <w:shd w:val="clear" w:color="000000" w:fill="FFFFFF"/>
          </w:tcPr>
          <w:p w14:paraId="7D6F105E" w14:textId="5A6D6CE2" w:rsidR="0014089E" w:rsidRPr="00B142D5" w:rsidRDefault="0014089E" w:rsidP="00D62AF2">
            <w:pPr>
              <w:jc w:val="center"/>
              <w:rPr>
                <w:rFonts w:ascii="Times New Roman" w:hAnsi="Times New Roman" w:cs="Times New Roman"/>
                <w:b/>
                <w:bCs/>
              </w:rPr>
            </w:pPr>
            <w:r w:rsidRPr="00B142D5">
              <w:rPr>
                <w:rFonts w:ascii="Times New Roman" w:hAnsi="Times New Roman" w:cs="Times New Roman"/>
              </w:rPr>
              <w:t>3060</w:t>
            </w:r>
          </w:p>
        </w:tc>
      </w:tr>
      <w:tr w:rsidR="0014089E" w:rsidRPr="00EA7660" w14:paraId="554EEC2B" w14:textId="77777777" w:rsidTr="00D62AF2">
        <w:trPr>
          <w:trHeight w:val="246"/>
        </w:trPr>
        <w:tc>
          <w:tcPr>
            <w:tcW w:w="1413" w:type="dxa"/>
            <w:tcBorders>
              <w:top w:val="single" w:sz="4" w:space="0" w:color="00000A"/>
              <w:left w:val="single" w:sz="4" w:space="0" w:color="00000A"/>
              <w:bottom w:val="single" w:sz="4" w:space="0" w:color="00000A"/>
              <w:right w:val="single" w:sz="4" w:space="0" w:color="00000A"/>
            </w:tcBorders>
            <w:tcMar>
              <w:left w:w="58" w:type="dxa"/>
            </w:tcMar>
          </w:tcPr>
          <w:p w14:paraId="1C0C8F2C" w14:textId="77777777" w:rsidR="0014089E" w:rsidRPr="009F0876" w:rsidRDefault="0014089E" w:rsidP="00D62AF2">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1843" w:type="dxa"/>
            <w:tcBorders>
              <w:top w:val="single" w:sz="4" w:space="0" w:color="00000A"/>
              <w:left w:val="single" w:sz="4" w:space="0" w:color="00000A"/>
              <w:bottom w:val="single" w:sz="4" w:space="0" w:color="00000A"/>
              <w:right w:val="single" w:sz="4" w:space="0" w:color="auto"/>
            </w:tcBorders>
            <w:tcMar>
              <w:left w:w="58" w:type="dxa"/>
            </w:tcMar>
          </w:tcPr>
          <w:p w14:paraId="28DD4940" w14:textId="1807E1C0" w:rsidR="0014089E" w:rsidRPr="00B142D5" w:rsidRDefault="0014089E" w:rsidP="00D62AF2">
            <w:pPr>
              <w:spacing w:after="200" w:line="276" w:lineRule="auto"/>
              <w:rPr>
                <w:rFonts w:ascii="Times New Roman" w:hAnsi="Times New Roman" w:cs="Times New Roman"/>
              </w:rPr>
            </w:pPr>
            <w:r w:rsidRPr="00B142D5">
              <w:rPr>
                <w:rFonts w:ascii="Times New Roman" w:hAnsi="Times New Roman" w:cs="Times New Roman"/>
              </w:rPr>
              <w:t xml:space="preserve">ПОВЯЗКА СТЕРИЛЬНАЯ COSMOPOR E STERIL САМОКЛЕЮЩ.ПОСЛЕОПЕРАЦ 7.2СМX5СМ </w:t>
            </w:r>
          </w:p>
        </w:tc>
        <w:tc>
          <w:tcPr>
            <w:tcW w:w="5817" w:type="dxa"/>
            <w:tcBorders>
              <w:top w:val="single" w:sz="4" w:space="0" w:color="auto"/>
              <w:left w:val="single" w:sz="4" w:space="0" w:color="auto"/>
              <w:bottom w:val="single" w:sz="4" w:space="0" w:color="auto"/>
              <w:right w:val="single" w:sz="4" w:space="0" w:color="00000A"/>
            </w:tcBorders>
            <w:tcMar>
              <w:left w:w="58" w:type="dxa"/>
            </w:tcMar>
          </w:tcPr>
          <w:p w14:paraId="4C4FF3EA" w14:textId="774D7958" w:rsidR="0014089E" w:rsidRPr="00B142D5" w:rsidRDefault="0014089E" w:rsidP="00D62AF2">
            <w:pPr>
              <w:spacing w:after="0" w:line="276" w:lineRule="auto"/>
              <w:jc w:val="both"/>
              <w:rPr>
                <w:rFonts w:ascii="Times New Roman" w:eastAsia="Calibri" w:hAnsi="Times New Roman" w:cs="Times New Roman"/>
              </w:rPr>
            </w:pPr>
            <w:r w:rsidRPr="00B142D5">
              <w:rPr>
                <w:rFonts w:ascii="Times New Roman" w:eastAsia="Calibri" w:hAnsi="Times New Roman" w:cs="Times New Roman"/>
              </w:rPr>
              <w:t xml:space="preserve">Повязка для ухода за послеоперационными ранами должна быть стерильной: края основы –закруглены для предотвращения отлипания, материал, из которого изготовлена повязка должен быть с повышенной  воздухопроницаемостью для поступления кислорода в рану; клеевая основа должна быть гипоаллергенной (синтетический каучуковый или </w:t>
            </w:r>
            <w:proofErr w:type="spellStart"/>
            <w:r w:rsidRPr="00B142D5">
              <w:rPr>
                <w:rFonts w:ascii="Times New Roman" w:eastAsia="Calibri" w:hAnsi="Times New Roman" w:cs="Times New Roman"/>
              </w:rPr>
              <w:t>полиакрилатный</w:t>
            </w:r>
            <w:proofErr w:type="spellEnd"/>
            <w:r w:rsidRPr="00B142D5">
              <w:rPr>
                <w:rFonts w:ascii="Times New Roman" w:eastAsia="Calibri" w:hAnsi="Times New Roman" w:cs="Times New Roman"/>
              </w:rPr>
              <w:t xml:space="preserve"> клей, не должен содержать канифоли, латекса, тяжелых металлов и фталатов); повязка должна иметь впитывающую подушечку, при этом подушечка не должна приклеиваться к ране и должна иметь впитывающий слой из вискозы, которая обладает высокой сорбционной способностью д/эффективной абсорбции излишнего раневого содержимого. Впитывающая способность: не менее 110г/м2; </w:t>
            </w:r>
            <w:proofErr w:type="spellStart"/>
            <w:r w:rsidRPr="00B142D5">
              <w:rPr>
                <w:rFonts w:ascii="Times New Roman" w:eastAsia="Calibri" w:hAnsi="Times New Roman" w:cs="Times New Roman"/>
              </w:rPr>
              <w:t>клеящаая</w:t>
            </w:r>
            <w:proofErr w:type="spellEnd"/>
            <w:r w:rsidRPr="00B142D5">
              <w:rPr>
                <w:rFonts w:ascii="Times New Roman" w:eastAsia="Calibri" w:hAnsi="Times New Roman" w:cs="Times New Roman"/>
              </w:rPr>
              <w:t xml:space="preserve"> сила повязки должна быть не менее 13Ньютон/25 мм для предотвращения преждевременного отлипания.</w:t>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324D45C7" w14:textId="32F710B7" w:rsidR="0014089E" w:rsidRPr="00B142D5" w:rsidRDefault="0014089E" w:rsidP="00D62AF2">
            <w:pPr>
              <w:jc w:val="center"/>
              <w:rPr>
                <w:rFonts w:ascii="Times New Roman" w:hAnsi="Times New Roman" w:cs="Times New Roman"/>
              </w:rPr>
            </w:pPr>
            <w:proofErr w:type="spellStart"/>
            <w:r w:rsidRPr="00B142D5">
              <w:rPr>
                <w:rFonts w:ascii="Times New Roman" w:hAnsi="Times New Roman" w:cs="Times New Roman"/>
              </w:rPr>
              <w:t>шт</w:t>
            </w:r>
            <w:proofErr w:type="spellEnd"/>
          </w:p>
        </w:tc>
        <w:tc>
          <w:tcPr>
            <w:tcW w:w="1134" w:type="dxa"/>
            <w:tcBorders>
              <w:top w:val="single" w:sz="4" w:space="0" w:color="auto"/>
              <w:left w:val="nil"/>
              <w:bottom w:val="single" w:sz="4" w:space="0" w:color="auto"/>
              <w:right w:val="single" w:sz="4" w:space="0" w:color="auto"/>
            </w:tcBorders>
            <w:shd w:val="clear" w:color="000000" w:fill="FFFFFF"/>
          </w:tcPr>
          <w:p w14:paraId="597AC11A" w14:textId="4B490490" w:rsidR="0014089E" w:rsidRPr="00B142D5" w:rsidRDefault="0014089E" w:rsidP="00D62AF2">
            <w:pPr>
              <w:jc w:val="center"/>
              <w:rPr>
                <w:rFonts w:ascii="Times New Roman" w:hAnsi="Times New Roman" w:cs="Times New Roman"/>
              </w:rPr>
            </w:pPr>
            <w:r w:rsidRPr="00B142D5">
              <w:rPr>
                <w:rFonts w:ascii="Times New Roman" w:hAnsi="Times New Roman" w:cs="Times New Roman"/>
              </w:rPr>
              <w:t>5400</w:t>
            </w:r>
          </w:p>
        </w:tc>
      </w:tr>
      <w:tr w:rsidR="0014089E" w:rsidRPr="00EA7660" w14:paraId="1E9DFC20" w14:textId="77777777" w:rsidTr="00D62AF2">
        <w:trPr>
          <w:trHeight w:val="246"/>
        </w:trPr>
        <w:tc>
          <w:tcPr>
            <w:tcW w:w="1413" w:type="dxa"/>
            <w:tcBorders>
              <w:top w:val="single" w:sz="4" w:space="0" w:color="00000A"/>
              <w:left w:val="single" w:sz="4" w:space="0" w:color="00000A"/>
              <w:bottom w:val="single" w:sz="4" w:space="0" w:color="00000A"/>
              <w:right w:val="single" w:sz="4" w:space="0" w:color="00000A"/>
            </w:tcBorders>
            <w:tcMar>
              <w:left w:w="58" w:type="dxa"/>
            </w:tcMar>
          </w:tcPr>
          <w:p w14:paraId="4FC712C6" w14:textId="77777777" w:rsidR="0014089E" w:rsidRPr="009F0876" w:rsidRDefault="0014089E" w:rsidP="00D62AF2">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1843" w:type="dxa"/>
            <w:tcBorders>
              <w:top w:val="single" w:sz="4" w:space="0" w:color="00000A"/>
              <w:left w:val="single" w:sz="4" w:space="0" w:color="00000A"/>
              <w:bottom w:val="single" w:sz="4" w:space="0" w:color="00000A"/>
              <w:right w:val="single" w:sz="4" w:space="0" w:color="auto"/>
            </w:tcBorders>
            <w:tcMar>
              <w:left w:w="58" w:type="dxa"/>
            </w:tcMar>
          </w:tcPr>
          <w:p w14:paraId="23281803" w14:textId="2EA1755B" w:rsidR="0014089E" w:rsidRPr="00B142D5" w:rsidRDefault="0014089E" w:rsidP="00D62AF2">
            <w:pPr>
              <w:spacing w:after="200" w:line="276" w:lineRule="auto"/>
              <w:rPr>
                <w:rFonts w:ascii="Times New Roman" w:hAnsi="Times New Roman" w:cs="Times New Roman"/>
              </w:rPr>
            </w:pPr>
            <w:r w:rsidRPr="00B142D5">
              <w:rPr>
                <w:rFonts w:ascii="Times New Roman" w:hAnsi="Times New Roman" w:cs="Times New Roman"/>
              </w:rPr>
              <w:t xml:space="preserve">Лейкопластырь ОМНИПЛАСТ катушка </w:t>
            </w:r>
            <w:proofErr w:type="spellStart"/>
            <w:r w:rsidRPr="00B142D5">
              <w:rPr>
                <w:rFonts w:ascii="Times New Roman" w:hAnsi="Times New Roman" w:cs="Times New Roman"/>
              </w:rPr>
              <w:t>гипоаллерг</w:t>
            </w:r>
            <w:proofErr w:type="spellEnd"/>
            <w:r w:rsidRPr="00B142D5">
              <w:rPr>
                <w:rFonts w:ascii="Times New Roman" w:hAnsi="Times New Roman" w:cs="Times New Roman"/>
              </w:rPr>
              <w:t xml:space="preserve"> 2,5см*5м</w:t>
            </w:r>
          </w:p>
        </w:tc>
        <w:tc>
          <w:tcPr>
            <w:tcW w:w="5817" w:type="dxa"/>
            <w:tcBorders>
              <w:top w:val="single" w:sz="4" w:space="0" w:color="auto"/>
              <w:left w:val="single" w:sz="4" w:space="0" w:color="auto"/>
              <w:bottom w:val="single" w:sz="4" w:space="0" w:color="auto"/>
              <w:right w:val="single" w:sz="4" w:space="0" w:color="00000A"/>
            </w:tcBorders>
            <w:tcMar>
              <w:left w:w="58" w:type="dxa"/>
            </w:tcMar>
          </w:tcPr>
          <w:p w14:paraId="542DFC03" w14:textId="343FEDA1" w:rsidR="0014089E" w:rsidRPr="00B142D5" w:rsidRDefault="0014089E" w:rsidP="00D62AF2">
            <w:pPr>
              <w:spacing w:after="0" w:line="276" w:lineRule="auto"/>
              <w:jc w:val="both"/>
              <w:rPr>
                <w:rFonts w:ascii="Times New Roman" w:eastAsia="Calibri" w:hAnsi="Times New Roman" w:cs="Times New Roman"/>
              </w:rPr>
            </w:pPr>
            <w:r w:rsidRPr="00B142D5">
              <w:rPr>
                <w:rFonts w:ascii="Times New Roman" w:hAnsi="Times New Roman" w:cs="Times New Roman"/>
              </w:rPr>
              <w:t>Фиксирующий пластырь в катушке, изготовленный из текстильного материала. Основа повязки: не менее 100 % вискоза, белого цвета, зигзагообразная кромка. Клеящее вещество: клей натуральный каучуковый. Катушка: полистирол. Масса на квадратный метр: не менее 223 гр. Склеивающая сила: не более 5 Н/25 мм.  Размер не менее 2,5 см х 5 м</w:t>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0329DF87" w14:textId="4B40D81C" w:rsidR="0014089E" w:rsidRPr="00B142D5" w:rsidRDefault="0014089E" w:rsidP="00D62AF2">
            <w:pPr>
              <w:jc w:val="center"/>
              <w:rPr>
                <w:rFonts w:ascii="Times New Roman" w:hAnsi="Times New Roman" w:cs="Times New Roman"/>
              </w:rPr>
            </w:pPr>
            <w:proofErr w:type="spellStart"/>
            <w:r w:rsidRPr="00B142D5">
              <w:rPr>
                <w:rFonts w:ascii="Times New Roman" w:hAnsi="Times New Roman" w:cs="Times New Roman"/>
              </w:rPr>
              <w:t>шт</w:t>
            </w:r>
            <w:proofErr w:type="spellEnd"/>
          </w:p>
        </w:tc>
        <w:tc>
          <w:tcPr>
            <w:tcW w:w="1134" w:type="dxa"/>
            <w:tcBorders>
              <w:top w:val="single" w:sz="4" w:space="0" w:color="auto"/>
              <w:left w:val="nil"/>
              <w:bottom w:val="single" w:sz="4" w:space="0" w:color="auto"/>
              <w:right w:val="single" w:sz="4" w:space="0" w:color="auto"/>
            </w:tcBorders>
            <w:shd w:val="clear" w:color="000000" w:fill="FFFFFF"/>
          </w:tcPr>
          <w:p w14:paraId="7870E8C0" w14:textId="11AF952C" w:rsidR="0014089E" w:rsidRPr="00B142D5" w:rsidRDefault="0014089E" w:rsidP="00D62AF2">
            <w:pPr>
              <w:jc w:val="center"/>
              <w:rPr>
                <w:rFonts w:ascii="Times New Roman" w:hAnsi="Times New Roman" w:cs="Times New Roman"/>
              </w:rPr>
            </w:pPr>
            <w:r w:rsidRPr="00B142D5">
              <w:rPr>
                <w:rFonts w:ascii="Times New Roman" w:hAnsi="Times New Roman" w:cs="Times New Roman"/>
              </w:rPr>
              <w:t>300</w:t>
            </w:r>
          </w:p>
        </w:tc>
      </w:tr>
      <w:tr w:rsidR="0014089E" w:rsidRPr="00EA7660" w14:paraId="29B43C98" w14:textId="77777777" w:rsidTr="00D62AF2">
        <w:trPr>
          <w:trHeight w:val="246"/>
        </w:trPr>
        <w:tc>
          <w:tcPr>
            <w:tcW w:w="1413" w:type="dxa"/>
            <w:tcBorders>
              <w:top w:val="single" w:sz="4" w:space="0" w:color="00000A"/>
              <w:left w:val="single" w:sz="4" w:space="0" w:color="00000A"/>
              <w:bottom w:val="single" w:sz="4" w:space="0" w:color="00000A"/>
              <w:right w:val="single" w:sz="4" w:space="0" w:color="00000A"/>
            </w:tcBorders>
            <w:tcMar>
              <w:left w:w="58" w:type="dxa"/>
            </w:tcMar>
          </w:tcPr>
          <w:p w14:paraId="2DDE1119" w14:textId="77777777" w:rsidR="0014089E" w:rsidRPr="009F0876" w:rsidRDefault="0014089E" w:rsidP="00D62AF2">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1843" w:type="dxa"/>
            <w:tcBorders>
              <w:top w:val="single" w:sz="4" w:space="0" w:color="00000A"/>
              <w:left w:val="single" w:sz="4" w:space="0" w:color="00000A"/>
              <w:bottom w:val="single" w:sz="4" w:space="0" w:color="00000A"/>
              <w:right w:val="single" w:sz="4" w:space="0" w:color="auto"/>
            </w:tcBorders>
            <w:tcMar>
              <w:left w:w="58" w:type="dxa"/>
            </w:tcMar>
          </w:tcPr>
          <w:p w14:paraId="3B42ABC6" w14:textId="492C895E" w:rsidR="0014089E" w:rsidRPr="00B142D5" w:rsidRDefault="0014089E" w:rsidP="00D62AF2">
            <w:pPr>
              <w:spacing w:after="200" w:line="276" w:lineRule="auto"/>
              <w:rPr>
                <w:rFonts w:ascii="Times New Roman" w:hAnsi="Times New Roman" w:cs="Times New Roman"/>
              </w:rPr>
            </w:pPr>
            <w:r w:rsidRPr="00B142D5">
              <w:rPr>
                <w:rFonts w:ascii="Times New Roman" w:hAnsi="Times New Roman" w:cs="Times New Roman"/>
              </w:rPr>
              <w:t xml:space="preserve">Лейкопластырь OMNISILK шелковый 2,5см *5м </w:t>
            </w:r>
          </w:p>
        </w:tc>
        <w:tc>
          <w:tcPr>
            <w:tcW w:w="5817" w:type="dxa"/>
            <w:tcBorders>
              <w:top w:val="single" w:sz="4" w:space="0" w:color="auto"/>
              <w:left w:val="single" w:sz="4" w:space="0" w:color="auto"/>
              <w:bottom w:val="single" w:sz="4" w:space="0" w:color="auto"/>
              <w:right w:val="single" w:sz="4" w:space="0" w:color="00000A"/>
            </w:tcBorders>
            <w:tcMar>
              <w:left w:w="58" w:type="dxa"/>
            </w:tcMar>
          </w:tcPr>
          <w:p w14:paraId="07C48D8B" w14:textId="138C0578" w:rsidR="0014089E" w:rsidRPr="00B142D5" w:rsidRDefault="0014089E" w:rsidP="00D62AF2">
            <w:pPr>
              <w:spacing w:after="0" w:line="276" w:lineRule="auto"/>
              <w:jc w:val="both"/>
              <w:rPr>
                <w:rFonts w:ascii="Times New Roman" w:eastAsia="Calibri" w:hAnsi="Times New Roman" w:cs="Times New Roman"/>
              </w:rPr>
            </w:pPr>
            <w:r w:rsidRPr="00B142D5">
              <w:rPr>
                <w:rFonts w:ascii="Times New Roman" w:hAnsi="Times New Roman" w:cs="Times New Roman"/>
              </w:rPr>
              <w:t>Пластырь на шелковой основе, гипоаллергенный 2,5 смх5м</w:t>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1A76D355" w14:textId="17FA7B26" w:rsidR="0014089E" w:rsidRPr="00B142D5" w:rsidRDefault="0014089E" w:rsidP="00D62AF2">
            <w:pPr>
              <w:jc w:val="center"/>
              <w:rPr>
                <w:rFonts w:ascii="Times New Roman" w:hAnsi="Times New Roman" w:cs="Times New Roman"/>
              </w:rPr>
            </w:pPr>
            <w:proofErr w:type="spellStart"/>
            <w:r w:rsidRPr="00B142D5">
              <w:rPr>
                <w:rFonts w:ascii="Times New Roman" w:hAnsi="Times New Roman" w:cs="Times New Roman"/>
              </w:rPr>
              <w:t>шт</w:t>
            </w:r>
            <w:proofErr w:type="spellEnd"/>
          </w:p>
        </w:tc>
        <w:tc>
          <w:tcPr>
            <w:tcW w:w="1134" w:type="dxa"/>
            <w:tcBorders>
              <w:top w:val="single" w:sz="4" w:space="0" w:color="auto"/>
              <w:left w:val="nil"/>
              <w:bottom w:val="single" w:sz="4" w:space="0" w:color="auto"/>
              <w:right w:val="single" w:sz="4" w:space="0" w:color="auto"/>
            </w:tcBorders>
            <w:shd w:val="clear" w:color="000000" w:fill="FFFFFF"/>
          </w:tcPr>
          <w:p w14:paraId="5B962271" w14:textId="7F532330" w:rsidR="0014089E" w:rsidRPr="00B142D5" w:rsidRDefault="0014089E" w:rsidP="00D62AF2">
            <w:pPr>
              <w:jc w:val="center"/>
              <w:rPr>
                <w:rFonts w:ascii="Times New Roman" w:hAnsi="Times New Roman" w:cs="Times New Roman"/>
              </w:rPr>
            </w:pPr>
            <w:r w:rsidRPr="00B142D5">
              <w:rPr>
                <w:rFonts w:ascii="Times New Roman" w:hAnsi="Times New Roman" w:cs="Times New Roman"/>
              </w:rPr>
              <w:t>100</w:t>
            </w:r>
          </w:p>
        </w:tc>
      </w:tr>
      <w:tr w:rsidR="0014089E" w:rsidRPr="00EA7660" w14:paraId="127621ED" w14:textId="77777777" w:rsidTr="00D62AF2">
        <w:trPr>
          <w:trHeight w:val="246"/>
        </w:trPr>
        <w:tc>
          <w:tcPr>
            <w:tcW w:w="1413" w:type="dxa"/>
            <w:tcBorders>
              <w:top w:val="single" w:sz="4" w:space="0" w:color="00000A"/>
              <w:left w:val="single" w:sz="4" w:space="0" w:color="00000A"/>
              <w:bottom w:val="single" w:sz="4" w:space="0" w:color="00000A"/>
              <w:right w:val="single" w:sz="4" w:space="0" w:color="00000A"/>
            </w:tcBorders>
            <w:tcMar>
              <w:left w:w="58" w:type="dxa"/>
            </w:tcMar>
          </w:tcPr>
          <w:p w14:paraId="02854A25" w14:textId="77777777" w:rsidR="0014089E" w:rsidRPr="009F0876" w:rsidRDefault="0014089E" w:rsidP="00D62AF2">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1843" w:type="dxa"/>
            <w:tcBorders>
              <w:top w:val="single" w:sz="4" w:space="0" w:color="00000A"/>
              <w:left w:val="single" w:sz="4" w:space="0" w:color="00000A"/>
              <w:bottom w:val="single" w:sz="4" w:space="0" w:color="00000A"/>
              <w:right w:val="single" w:sz="4" w:space="0" w:color="auto"/>
            </w:tcBorders>
            <w:tcMar>
              <w:left w:w="58" w:type="dxa"/>
            </w:tcMar>
          </w:tcPr>
          <w:p w14:paraId="4E7A2663" w14:textId="33BD867C" w:rsidR="0014089E" w:rsidRPr="00B142D5" w:rsidRDefault="0014089E" w:rsidP="00D62AF2">
            <w:pPr>
              <w:spacing w:after="200" w:line="276" w:lineRule="auto"/>
              <w:rPr>
                <w:rFonts w:ascii="Times New Roman" w:hAnsi="Times New Roman" w:cs="Times New Roman"/>
              </w:rPr>
            </w:pPr>
            <w:r w:rsidRPr="00B142D5">
              <w:rPr>
                <w:rFonts w:ascii="Times New Roman" w:hAnsi="Times New Roman" w:cs="Times New Roman"/>
              </w:rPr>
              <w:t xml:space="preserve">Салфетки из марли (стерильные): </w:t>
            </w:r>
            <w:r w:rsidRPr="00B142D5">
              <w:rPr>
                <w:rFonts w:ascii="Times New Roman" w:hAnsi="Times New Roman" w:cs="Times New Roman"/>
              </w:rPr>
              <w:lastRenderedPageBreak/>
              <w:t xml:space="preserve">10см*10см; 12 слоев </w:t>
            </w:r>
          </w:p>
        </w:tc>
        <w:tc>
          <w:tcPr>
            <w:tcW w:w="5817" w:type="dxa"/>
            <w:tcBorders>
              <w:top w:val="single" w:sz="4" w:space="0" w:color="auto"/>
              <w:left w:val="single" w:sz="4" w:space="0" w:color="auto"/>
              <w:bottom w:val="single" w:sz="4" w:space="0" w:color="auto"/>
              <w:right w:val="single" w:sz="4" w:space="0" w:color="00000A"/>
            </w:tcBorders>
            <w:tcMar>
              <w:left w:w="58" w:type="dxa"/>
            </w:tcMar>
          </w:tcPr>
          <w:p w14:paraId="3F1F7F9B" w14:textId="65AE2F95" w:rsidR="0014089E" w:rsidRPr="00B142D5" w:rsidRDefault="00F64BF2" w:rsidP="00D62AF2">
            <w:pPr>
              <w:spacing w:after="0" w:line="276" w:lineRule="auto"/>
              <w:jc w:val="both"/>
              <w:rPr>
                <w:rFonts w:ascii="Times New Roman" w:eastAsia="Calibri" w:hAnsi="Times New Roman" w:cs="Times New Roman"/>
              </w:rPr>
            </w:pPr>
            <w:r w:rsidRPr="00F64BF2">
              <w:rPr>
                <w:rFonts w:ascii="Times New Roman" w:eastAsia="Calibri" w:hAnsi="Times New Roman" w:cs="Times New Roman"/>
              </w:rPr>
              <w:lastRenderedPageBreak/>
              <w:t xml:space="preserve">Состоящие из 8 слоев; плотностью 17 нитей на 1 кв. см. Применяется: для общей обработки ран; для тампонады ран, в качестве компресса на рану в амбулатории и стационаре Салфетки выполнены из высококачественной </w:t>
            </w:r>
            <w:r w:rsidRPr="00F64BF2">
              <w:rPr>
                <w:rFonts w:ascii="Times New Roman" w:eastAsia="Calibri" w:hAnsi="Times New Roman" w:cs="Times New Roman"/>
              </w:rPr>
              <w:lastRenderedPageBreak/>
              <w:t>хлопчатобумажной марли, с подвернутой кромкой; развернув несколько раз, можно использовать в большом формате, при этом края салфетки не осыпаются. Прочность на разрыв сухой: основы мин.50 Н/50мм, плетения мин.30Н/50мм</w:t>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366F2D68" w14:textId="3379E618" w:rsidR="0014089E" w:rsidRPr="00B142D5" w:rsidRDefault="0014089E" w:rsidP="00D62AF2">
            <w:pPr>
              <w:jc w:val="center"/>
              <w:rPr>
                <w:rFonts w:ascii="Times New Roman" w:hAnsi="Times New Roman" w:cs="Times New Roman"/>
              </w:rPr>
            </w:pPr>
            <w:proofErr w:type="spellStart"/>
            <w:r w:rsidRPr="00B142D5">
              <w:rPr>
                <w:rFonts w:ascii="Times New Roman" w:hAnsi="Times New Roman" w:cs="Times New Roman"/>
              </w:rPr>
              <w:lastRenderedPageBreak/>
              <w:t>шт</w:t>
            </w:r>
            <w:proofErr w:type="spellEnd"/>
          </w:p>
        </w:tc>
        <w:tc>
          <w:tcPr>
            <w:tcW w:w="1134" w:type="dxa"/>
            <w:tcBorders>
              <w:top w:val="single" w:sz="4" w:space="0" w:color="auto"/>
              <w:left w:val="nil"/>
              <w:bottom w:val="single" w:sz="4" w:space="0" w:color="auto"/>
              <w:right w:val="single" w:sz="4" w:space="0" w:color="auto"/>
            </w:tcBorders>
            <w:shd w:val="clear" w:color="000000" w:fill="FFFFFF"/>
          </w:tcPr>
          <w:p w14:paraId="622DCF4A" w14:textId="667CF1B8" w:rsidR="0014089E" w:rsidRPr="00B142D5" w:rsidRDefault="0014089E" w:rsidP="00D62AF2">
            <w:pPr>
              <w:jc w:val="center"/>
              <w:rPr>
                <w:rFonts w:ascii="Times New Roman" w:hAnsi="Times New Roman" w:cs="Times New Roman"/>
              </w:rPr>
            </w:pPr>
            <w:r w:rsidRPr="00B142D5">
              <w:rPr>
                <w:rFonts w:ascii="Times New Roman" w:hAnsi="Times New Roman" w:cs="Times New Roman"/>
              </w:rPr>
              <w:t>100</w:t>
            </w:r>
          </w:p>
        </w:tc>
      </w:tr>
      <w:tr w:rsidR="00F55AF8" w:rsidRPr="00EA7660" w14:paraId="1653742B" w14:textId="77777777" w:rsidTr="00D62AF2">
        <w:trPr>
          <w:trHeight w:val="246"/>
        </w:trPr>
        <w:tc>
          <w:tcPr>
            <w:tcW w:w="1413" w:type="dxa"/>
            <w:tcBorders>
              <w:top w:val="single" w:sz="4" w:space="0" w:color="00000A"/>
              <w:left w:val="single" w:sz="4" w:space="0" w:color="00000A"/>
              <w:bottom w:val="single" w:sz="4" w:space="0" w:color="00000A"/>
              <w:right w:val="single" w:sz="4" w:space="0" w:color="00000A"/>
            </w:tcBorders>
            <w:tcMar>
              <w:left w:w="58" w:type="dxa"/>
            </w:tcMar>
          </w:tcPr>
          <w:p w14:paraId="652D315F" w14:textId="77777777" w:rsidR="00F55AF8" w:rsidRPr="009F0876" w:rsidRDefault="00F55AF8" w:rsidP="00D62AF2">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1843" w:type="dxa"/>
            <w:tcBorders>
              <w:top w:val="single" w:sz="4" w:space="0" w:color="00000A"/>
              <w:left w:val="single" w:sz="4" w:space="0" w:color="00000A"/>
              <w:bottom w:val="single" w:sz="4" w:space="0" w:color="00000A"/>
              <w:right w:val="single" w:sz="4" w:space="0" w:color="auto"/>
            </w:tcBorders>
            <w:tcMar>
              <w:left w:w="58" w:type="dxa"/>
            </w:tcMar>
          </w:tcPr>
          <w:p w14:paraId="11CC043F" w14:textId="6707D9BF" w:rsidR="00F55AF8" w:rsidRPr="00B142D5" w:rsidRDefault="00F55AF8" w:rsidP="00D62AF2">
            <w:pPr>
              <w:spacing w:after="200" w:line="276" w:lineRule="auto"/>
              <w:rPr>
                <w:rFonts w:ascii="Times New Roman" w:hAnsi="Times New Roman" w:cs="Times New Roman"/>
              </w:rPr>
            </w:pPr>
            <w:proofErr w:type="gramStart"/>
            <w:r w:rsidRPr="00B142D5">
              <w:rPr>
                <w:rFonts w:ascii="Times New Roman" w:hAnsi="Times New Roman" w:cs="Times New Roman"/>
              </w:rPr>
              <w:t>Пеленка</w:t>
            </w:r>
            <w:proofErr w:type="gramEnd"/>
            <w:r w:rsidRPr="00B142D5">
              <w:rPr>
                <w:rFonts w:ascii="Times New Roman" w:hAnsi="Times New Roman" w:cs="Times New Roman"/>
              </w:rPr>
              <w:t xml:space="preserve"> впитывающая "Medmil" 60*90см н/стер </w:t>
            </w:r>
          </w:p>
        </w:tc>
        <w:tc>
          <w:tcPr>
            <w:tcW w:w="5817" w:type="dxa"/>
            <w:tcBorders>
              <w:top w:val="single" w:sz="4" w:space="0" w:color="auto"/>
              <w:left w:val="single" w:sz="4" w:space="0" w:color="auto"/>
              <w:bottom w:val="single" w:sz="4" w:space="0" w:color="auto"/>
              <w:right w:val="single" w:sz="4" w:space="0" w:color="00000A"/>
            </w:tcBorders>
            <w:tcMar>
              <w:left w:w="58" w:type="dxa"/>
            </w:tcMar>
          </w:tcPr>
          <w:p w14:paraId="222C48FB" w14:textId="77777777" w:rsidR="006B2D08" w:rsidRPr="006B2D08" w:rsidRDefault="006B2D08" w:rsidP="00D62AF2">
            <w:pPr>
              <w:spacing w:after="0" w:line="276" w:lineRule="auto"/>
              <w:jc w:val="both"/>
              <w:rPr>
                <w:rFonts w:ascii="Times New Roman" w:eastAsia="Calibri" w:hAnsi="Times New Roman" w:cs="Times New Roman"/>
              </w:rPr>
            </w:pPr>
            <w:r w:rsidRPr="006B2D08">
              <w:rPr>
                <w:rFonts w:ascii="Times New Roman" w:eastAsia="Calibri" w:hAnsi="Times New Roman" w:cs="Times New Roman"/>
              </w:rPr>
              <w:t>Пеленка впитывающая одноразовая многослойная 60х90 см.</w:t>
            </w:r>
          </w:p>
          <w:p w14:paraId="17F896C9" w14:textId="77777777" w:rsidR="006B2D08" w:rsidRPr="006B2D08" w:rsidRDefault="006B2D08" w:rsidP="00D62AF2">
            <w:pPr>
              <w:spacing w:after="0" w:line="276" w:lineRule="auto"/>
              <w:jc w:val="both"/>
              <w:rPr>
                <w:rFonts w:ascii="Times New Roman" w:eastAsia="Calibri" w:hAnsi="Times New Roman" w:cs="Times New Roman"/>
              </w:rPr>
            </w:pPr>
            <w:r w:rsidRPr="006B2D08">
              <w:rPr>
                <w:rFonts w:ascii="Times New Roman" w:eastAsia="Calibri" w:hAnsi="Times New Roman" w:cs="Times New Roman"/>
              </w:rPr>
              <w:t>Пеленка должна быть изготовлена из многослойного нетканого материала:</w:t>
            </w:r>
          </w:p>
          <w:p w14:paraId="36BD4914" w14:textId="77777777" w:rsidR="006B2D08" w:rsidRPr="006B2D08" w:rsidRDefault="006B2D08" w:rsidP="00D62AF2">
            <w:pPr>
              <w:spacing w:after="0" w:line="276" w:lineRule="auto"/>
              <w:jc w:val="both"/>
              <w:rPr>
                <w:rFonts w:ascii="Times New Roman" w:eastAsia="Calibri" w:hAnsi="Times New Roman" w:cs="Times New Roman"/>
              </w:rPr>
            </w:pPr>
            <w:r w:rsidRPr="006B2D08">
              <w:rPr>
                <w:rFonts w:ascii="Times New Roman" w:eastAsia="Calibri" w:hAnsi="Times New Roman" w:cs="Times New Roman"/>
              </w:rPr>
              <w:t>Верхний слой – мягкий нетканый материал изолирующий, гипоаллергенный.</w:t>
            </w:r>
          </w:p>
          <w:p w14:paraId="16A9569D" w14:textId="77777777" w:rsidR="006B2D08" w:rsidRPr="006B2D08" w:rsidRDefault="006B2D08" w:rsidP="00D62AF2">
            <w:pPr>
              <w:spacing w:after="0" w:line="276" w:lineRule="auto"/>
              <w:jc w:val="both"/>
              <w:rPr>
                <w:rFonts w:ascii="Times New Roman" w:eastAsia="Calibri" w:hAnsi="Times New Roman" w:cs="Times New Roman"/>
              </w:rPr>
            </w:pPr>
            <w:r w:rsidRPr="006B2D08">
              <w:rPr>
                <w:rFonts w:ascii="Times New Roman" w:eastAsia="Calibri" w:hAnsi="Times New Roman" w:cs="Times New Roman"/>
              </w:rPr>
              <w:t>Второй слой – распределяющий слой из Санитарно-гигиенической бумаги, служит для</w:t>
            </w:r>
          </w:p>
          <w:p w14:paraId="796C9069" w14:textId="77777777" w:rsidR="006B2D08" w:rsidRPr="006B2D08" w:rsidRDefault="006B2D08" w:rsidP="00D62AF2">
            <w:pPr>
              <w:spacing w:after="0" w:line="276" w:lineRule="auto"/>
              <w:jc w:val="both"/>
              <w:rPr>
                <w:rFonts w:ascii="Times New Roman" w:eastAsia="Calibri" w:hAnsi="Times New Roman" w:cs="Times New Roman"/>
              </w:rPr>
            </w:pPr>
            <w:r w:rsidRPr="006B2D08">
              <w:rPr>
                <w:rFonts w:ascii="Times New Roman" w:eastAsia="Calibri" w:hAnsi="Times New Roman" w:cs="Times New Roman"/>
              </w:rPr>
              <w:t>наиболее быстрого и равномерного распределения влаги по поверхности (не образует</w:t>
            </w:r>
          </w:p>
          <w:p w14:paraId="54ED0201" w14:textId="77777777" w:rsidR="006B2D08" w:rsidRPr="006B2D08" w:rsidRDefault="006B2D08" w:rsidP="00D62AF2">
            <w:pPr>
              <w:spacing w:after="0" w:line="276" w:lineRule="auto"/>
              <w:jc w:val="both"/>
              <w:rPr>
                <w:rFonts w:ascii="Times New Roman" w:eastAsia="Calibri" w:hAnsi="Times New Roman" w:cs="Times New Roman"/>
              </w:rPr>
            </w:pPr>
            <w:r w:rsidRPr="006B2D08">
              <w:rPr>
                <w:rFonts w:ascii="Times New Roman" w:eastAsia="Calibri" w:hAnsi="Times New Roman" w:cs="Times New Roman"/>
              </w:rPr>
              <w:t>комочков).</w:t>
            </w:r>
          </w:p>
          <w:p w14:paraId="2372D5EE" w14:textId="77777777" w:rsidR="006B2D08" w:rsidRPr="006B2D08" w:rsidRDefault="006B2D08" w:rsidP="00D62AF2">
            <w:pPr>
              <w:spacing w:after="0" w:line="276" w:lineRule="auto"/>
              <w:jc w:val="both"/>
              <w:rPr>
                <w:rFonts w:ascii="Times New Roman" w:eastAsia="Calibri" w:hAnsi="Times New Roman" w:cs="Times New Roman"/>
              </w:rPr>
            </w:pPr>
            <w:r w:rsidRPr="006B2D08">
              <w:rPr>
                <w:rFonts w:ascii="Times New Roman" w:eastAsia="Calibri" w:hAnsi="Times New Roman" w:cs="Times New Roman"/>
              </w:rPr>
              <w:t>Третий слой – распушенная ФЛАВ - целлюлоза. Впитывающий слой.</w:t>
            </w:r>
          </w:p>
          <w:p w14:paraId="0785BEB7" w14:textId="77777777" w:rsidR="006B2D08" w:rsidRPr="006B2D08" w:rsidRDefault="006B2D08" w:rsidP="00D62AF2">
            <w:pPr>
              <w:spacing w:after="0" w:line="276" w:lineRule="auto"/>
              <w:jc w:val="both"/>
              <w:rPr>
                <w:rFonts w:ascii="Times New Roman" w:eastAsia="Calibri" w:hAnsi="Times New Roman" w:cs="Times New Roman"/>
              </w:rPr>
            </w:pPr>
            <w:r w:rsidRPr="006B2D08">
              <w:rPr>
                <w:rFonts w:ascii="Times New Roman" w:eastAsia="Calibri" w:hAnsi="Times New Roman" w:cs="Times New Roman"/>
              </w:rPr>
              <w:t>Четвертый слой – СУПЕРАБСОРБЕНТ (гель). Сыпучий материал который и впитывать и</w:t>
            </w:r>
          </w:p>
          <w:p w14:paraId="30F22F40" w14:textId="77777777" w:rsidR="006B2D08" w:rsidRPr="006B2D08" w:rsidRDefault="006B2D08" w:rsidP="00D62AF2">
            <w:pPr>
              <w:spacing w:after="0" w:line="276" w:lineRule="auto"/>
              <w:jc w:val="both"/>
              <w:rPr>
                <w:rFonts w:ascii="Times New Roman" w:eastAsia="Calibri" w:hAnsi="Times New Roman" w:cs="Times New Roman"/>
              </w:rPr>
            </w:pPr>
            <w:r w:rsidRPr="006B2D08">
              <w:rPr>
                <w:rFonts w:ascii="Times New Roman" w:eastAsia="Calibri" w:hAnsi="Times New Roman" w:cs="Times New Roman"/>
              </w:rPr>
              <w:t>удерживать жидкость.</w:t>
            </w:r>
          </w:p>
          <w:p w14:paraId="560B69A3" w14:textId="77777777" w:rsidR="006B2D08" w:rsidRPr="006B2D08" w:rsidRDefault="006B2D08" w:rsidP="00D62AF2">
            <w:pPr>
              <w:spacing w:after="0" w:line="276" w:lineRule="auto"/>
              <w:jc w:val="both"/>
              <w:rPr>
                <w:rFonts w:ascii="Times New Roman" w:eastAsia="Calibri" w:hAnsi="Times New Roman" w:cs="Times New Roman"/>
              </w:rPr>
            </w:pPr>
            <w:r w:rsidRPr="006B2D08">
              <w:rPr>
                <w:rFonts w:ascii="Times New Roman" w:eastAsia="Calibri" w:hAnsi="Times New Roman" w:cs="Times New Roman"/>
              </w:rPr>
              <w:t>Пятый слой - дополнительный впитывающий слой из Санитарно-гигиенической бумаги.</w:t>
            </w:r>
          </w:p>
          <w:p w14:paraId="0EE085AF" w14:textId="77777777" w:rsidR="006B2D08" w:rsidRPr="006B2D08" w:rsidRDefault="006B2D08" w:rsidP="00D62AF2">
            <w:pPr>
              <w:spacing w:after="0" w:line="276" w:lineRule="auto"/>
              <w:jc w:val="both"/>
              <w:rPr>
                <w:rFonts w:ascii="Times New Roman" w:eastAsia="Calibri" w:hAnsi="Times New Roman" w:cs="Times New Roman"/>
              </w:rPr>
            </w:pPr>
            <w:r w:rsidRPr="006B2D08">
              <w:rPr>
                <w:rFonts w:ascii="Times New Roman" w:eastAsia="Calibri" w:hAnsi="Times New Roman" w:cs="Times New Roman"/>
              </w:rPr>
              <w:t>Шестой (Нижний) слой - Полиэтилен текстурированный, не пропускающий выделения.</w:t>
            </w:r>
          </w:p>
          <w:p w14:paraId="56753A87" w14:textId="77777777" w:rsidR="006B2D08" w:rsidRPr="006B2D08" w:rsidRDefault="006B2D08" w:rsidP="00D62AF2">
            <w:pPr>
              <w:spacing w:after="0" w:line="276" w:lineRule="auto"/>
              <w:jc w:val="both"/>
              <w:rPr>
                <w:rFonts w:ascii="Times New Roman" w:eastAsia="Calibri" w:hAnsi="Times New Roman" w:cs="Times New Roman"/>
              </w:rPr>
            </w:pPr>
            <w:r w:rsidRPr="006B2D08">
              <w:rPr>
                <w:rFonts w:ascii="Times New Roman" w:eastAsia="Calibri" w:hAnsi="Times New Roman" w:cs="Times New Roman"/>
              </w:rPr>
              <w:t>Ячеистая структура для равномерного распределения влаги с размером ячейки не менее и не</w:t>
            </w:r>
          </w:p>
          <w:p w14:paraId="6A533078" w14:textId="77777777" w:rsidR="006B2D08" w:rsidRPr="006B2D08" w:rsidRDefault="006B2D08" w:rsidP="00D62AF2">
            <w:pPr>
              <w:spacing w:after="0" w:line="276" w:lineRule="auto"/>
              <w:jc w:val="both"/>
              <w:rPr>
                <w:rFonts w:ascii="Times New Roman" w:eastAsia="Calibri" w:hAnsi="Times New Roman" w:cs="Times New Roman"/>
              </w:rPr>
            </w:pPr>
            <w:r w:rsidRPr="006B2D08">
              <w:rPr>
                <w:rFonts w:ascii="Times New Roman" w:eastAsia="Calibri" w:hAnsi="Times New Roman" w:cs="Times New Roman"/>
              </w:rPr>
              <w:t>более 1,5 на 1,5 см.</w:t>
            </w:r>
          </w:p>
          <w:p w14:paraId="5ACBAC97" w14:textId="14776D39" w:rsidR="00F55AF8" w:rsidRPr="00B142D5" w:rsidRDefault="006B2D08" w:rsidP="00D62AF2">
            <w:pPr>
              <w:spacing w:after="0" w:line="276" w:lineRule="auto"/>
              <w:jc w:val="both"/>
              <w:rPr>
                <w:rFonts w:ascii="Times New Roman" w:eastAsia="Calibri" w:hAnsi="Times New Roman" w:cs="Times New Roman"/>
              </w:rPr>
            </w:pPr>
            <w:r w:rsidRPr="006B2D08">
              <w:rPr>
                <w:rFonts w:ascii="Times New Roman" w:eastAsia="Calibri" w:hAnsi="Times New Roman" w:cs="Times New Roman"/>
              </w:rPr>
              <w:t>Впитываемость пеленки должна быть не менее 1500 мл.</w:t>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52A9168A" w14:textId="01E6D9CA" w:rsidR="00F55AF8" w:rsidRPr="00B142D5" w:rsidRDefault="00F55AF8" w:rsidP="00D62AF2">
            <w:pPr>
              <w:jc w:val="center"/>
              <w:rPr>
                <w:rFonts w:ascii="Times New Roman" w:hAnsi="Times New Roman" w:cs="Times New Roman"/>
              </w:rPr>
            </w:pPr>
            <w:proofErr w:type="spellStart"/>
            <w:r w:rsidRPr="00B142D5">
              <w:rPr>
                <w:rFonts w:ascii="Times New Roman" w:hAnsi="Times New Roman" w:cs="Times New Roman"/>
              </w:rPr>
              <w:t>шт</w:t>
            </w:r>
            <w:proofErr w:type="spellEnd"/>
          </w:p>
        </w:tc>
        <w:tc>
          <w:tcPr>
            <w:tcW w:w="1134" w:type="dxa"/>
            <w:tcBorders>
              <w:top w:val="single" w:sz="4" w:space="0" w:color="auto"/>
              <w:left w:val="nil"/>
              <w:bottom w:val="single" w:sz="4" w:space="0" w:color="auto"/>
              <w:right w:val="single" w:sz="4" w:space="0" w:color="auto"/>
            </w:tcBorders>
            <w:shd w:val="clear" w:color="000000" w:fill="FFFFFF"/>
          </w:tcPr>
          <w:p w14:paraId="3BD2855F" w14:textId="103DD61B" w:rsidR="00F55AF8" w:rsidRPr="00B142D5" w:rsidRDefault="00F55AF8" w:rsidP="00D62AF2">
            <w:pPr>
              <w:jc w:val="center"/>
              <w:rPr>
                <w:rFonts w:ascii="Times New Roman" w:hAnsi="Times New Roman" w:cs="Times New Roman"/>
                <w:b/>
                <w:bCs/>
              </w:rPr>
            </w:pPr>
            <w:r w:rsidRPr="00B142D5">
              <w:rPr>
                <w:rFonts w:ascii="Times New Roman" w:hAnsi="Times New Roman" w:cs="Times New Roman"/>
              </w:rPr>
              <w:t>5040</w:t>
            </w:r>
          </w:p>
        </w:tc>
      </w:tr>
      <w:tr w:rsidR="00F55AF8" w:rsidRPr="00EA7660" w14:paraId="2CD60457" w14:textId="77777777" w:rsidTr="00D62AF2">
        <w:trPr>
          <w:trHeight w:val="246"/>
        </w:trPr>
        <w:tc>
          <w:tcPr>
            <w:tcW w:w="1413" w:type="dxa"/>
            <w:tcBorders>
              <w:top w:val="single" w:sz="4" w:space="0" w:color="00000A"/>
              <w:left w:val="single" w:sz="4" w:space="0" w:color="00000A"/>
              <w:bottom w:val="single" w:sz="4" w:space="0" w:color="00000A"/>
              <w:right w:val="single" w:sz="4" w:space="0" w:color="00000A"/>
            </w:tcBorders>
            <w:tcMar>
              <w:left w:w="58" w:type="dxa"/>
            </w:tcMar>
          </w:tcPr>
          <w:p w14:paraId="1A9C4341" w14:textId="77777777" w:rsidR="00F55AF8" w:rsidRPr="009F0876" w:rsidRDefault="00F55AF8" w:rsidP="00D62AF2">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1843" w:type="dxa"/>
            <w:tcBorders>
              <w:top w:val="single" w:sz="4" w:space="0" w:color="00000A"/>
              <w:left w:val="single" w:sz="4" w:space="0" w:color="00000A"/>
              <w:bottom w:val="single" w:sz="4" w:space="0" w:color="00000A"/>
              <w:right w:val="single" w:sz="4" w:space="0" w:color="auto"/>
            </w:tcBorders>
            <w:tcMar>
              <w:left w:w="58" w:type="dxa"/>
            </w:tcMar>
          </w:tcPr>
          <w:p w14:paraId="77CCDFD7" w14:textId="09D9C960" w:rsidR="00F55AF8" w:rsidRPr="00B142D5" w:rsidRDefault="00F55AF8" w:rsidP="00D62AF2">
            <w:pPr>
              <w:spacing w:after="200" w:line="276" w:lineRule="auto"/>
              <w:rPr>
                <w:rFonts w:ascii="Times New Roman" w:hAnsi="Times New Roman" w:cs="Times New Roman"/>
              </w:rPr>
            </w:pPr>
            <w:r w:rsidRPr="00B142D5">
              <w:rPr>
                <w:rFonts w:ascii="Times New Roman" w:hAnsi="Times New Roman" w:cs="Times New Roman"/>
              </w:rPr>
              <w:t>Пеленки впитывающие</w:t>
            </w:r>
            <w:r w:rsidR="006C6C74" w:rsidRPr="00B142D5">
              <w:rPr>
                <w:rFonts w:ascii="Times New Roman" w:hAnsi="Times New Roman" w:cs="Times New Roman"/>
              </w:rPr>
              <w:t xml:space="preserve"> </w:t>
            </w:r>
            <w:r w:rsidRPr="00B142D5">
              <w:rPr>
                <w:rFonts w:ascii="Times New Roman" w:hAnsi="Times New Roman" w:cs="Times New Roman"/>
              </w:rPr>
              <w:t xml:space="preserve">"Medmil" 90*180 см с крыльями </w:t>
            </w:r>
          </w:p>
        </w:tc>
        <w:tc>
          <w:tcPr>
            <w:tcW w:w="5817" w:type="dxa"/>
            <w:tcBorders>
              <w:top w:val="single" w:sz="4" w:space="0" w:color="auto"/>
              <w:left w:val="single" w:sz="4" w:space="0" w:color="auto"/>
              <w:bottom w:val="single" w:sz="4" w:space="0" w:color="auto"/>
              <w:right w:val="single" w:sz="4" w:space="0" w:color="00000A"/>
            </w:tcBorders>
            <w:tcMar>
              <w:left w:w="58" w:type="dxa"/>
            </w:tcMar>
          </w:tcPr>
          <w:p w14:paraId="538776D8" w14:textId="77777777" w:rsidR="00F27521" w:rsidRPr="00F27521" w:rsidRDefault="00F27521" w:rsidP="00D62AF2">
            <w:pPr>
              <w:spacing w:after="0" w:line="276" w:lineRule="auto"/>
              <w:jc w:val="both"/>
              <w:rPr>
                <w:rFonts w:ascii="Times New Roman" w:eastAsia="Calibri" w:hAnsi="Times New Roman" w:cs="Times New Roman"/>
              </w:rPr>
            </w:pPr>
            <w:r w:rsidRPr="00F27521">
              <w:rPr>
                <w:rFonts w:ascii="Times New Roman" w:eastAsia="Calibri" w:hAnsi="Times New Roman" w:cs="Times New Roman"/>
              </w:rPr>
              <w:t>Пеленка впитывающая одноразовая многослойная 90х180 см. с крыльями, имеет боковые края, состоящие из покровного и защитного слоев и предназначенные для фиксации под матрас.</w:t>
            </w:r>
          </w:p>
          <w:p w14:paraId="0EE71A5B" w14:textId="77777777" w:rsidR="00F27521" w:rsidRPr="00F27521" w:rsidRDefault="00F27521" w:rsidP="00D62AF2">
            <w:pPr>
              <w:spacing w:after="0" w:line="276" w:lineRule="auto"/>
              <w:jc w:val="both"/>
              <w:rPr>
                <w:rFonts w:ascii="Times New Roman" w:eastAsia="Calibri" w:hAnsi="Times New Roman" w:cs="Times New Roman"/>
              </w:rPr>
            </w:pPr>
            <w:r w:rsidRPr="00F27521">
              <w:rPr>
                <w:rFonts w:ascii="Times New Roman" w:eastAsia="Calibri" w:hAnsi="Times New Roman" w:cs="Times New Roman"/>
              </w:rPr>
              <w:t>Состав пеленки:</w:t>
            </w:r>
          </w:p>
          <w:p w14:paraId="52EADF63" w14:textId="77777777" w:rsidR="00F27521" w:rsidRPr="00F27521" w:rsidRDefault="00F27521" w:rsidP="00D62AF2">
            <w:pPr>
              <w:spacing w:after="0" w:line="276" w:lineRule="auto"/>
              <w:jc w:val="both"/>
              <w:rPr>
                <w:rFonts w:ascii="Times New Roman" w:eastAsia="Calibri" w:hAnsi="Times New Roman" w:cs="Times New Roman"/>
              </w:rPr>
            </w:pPr>
            <w:r w:rsidRPr="00F27521">
              <w:rPr>
                <w:rFonts w:ascii="Times New Roman" w:eastAsia="Calibri" w:hAnsi="Times New Roman" w:cs="Times New Roman"/>
              </w:rPr>
              <w:t>1.Верхний слой – мягкий нетканый материал изолирующий, гипоаллергенный;</w:t>
            </w:r>
          </w:p>
          <w:p w14:paraId="1788BA00" w14:textId="77777777" w:rsidR="00F27521" w:rsidRPr="00F27521" w:rsidRDefault="00F27521" w:rsidP="00D62AF2">
            <w:pPr>
              <w:spacing w:after="0" w:line="276" w:lineRule="auto"/>
              <w:jc w:val="both"/>
              <w:rPr>
                <w:rFonts w:ascii="Times New Roman" w:eastAsia="Calibri" w:hAnsi="Times New Roman" w:cs="Times New Roman"/>
              </w:rPr>
            </w:pPr>
            <w:r w:rsidRPr="00F27521">
              <w:rPr>
                <w:rFonts w:ascii="Times New Roman" w:eastAsia="Calibri" w:hAnsi="Times New Roman" w:cs="Times New Roman"/>
              </w:rPr>
              <w:t>2. Второй слой – распределяющий слой из Санитарно-гигиенической бумаги, служит для наиболее быстрого и равномерного распределения влаги по поверхности (не образует комочков).</w:t>
            </w:r>
          </w:p>
          <w:p w14:paraId="73544E17" w14:textId="77777777" w:rsidR="00F27521" w:rsidRPr="00F27521" w:rsidRDefault="00F27521" w:rsidP="00D62AF2">
            <w:pPr>
              <w:spacing w:after="0" w:line="276" w:lineRule="auto"/>
              <w:jc w:val="both"/>
              <w:rPr>
                <w:rFonts w:ascii="Times New Roman" w:eastAsia="Calibri" w:hAnsi="Times New Roman" w:cs="Times New Roman"/>
              </w:rPr>
            </w:pPr>
            <w:r w:rsidRPr="00F27521">
              <w:rPr>
                <w:rFonts w:ascii="Times New Roman" w:eastAsia="Calibri" w:hAnsi="Times New Roman" w:cs="Times New Roman"/>
              </w:rPr>
              <w:t>3. Третий слой – распушенная ФЛАВ - целлюлоза. Впитывающий слой.</w:t>
            </w:r>
          </w:p>
          <w:p w14:paraId="0444BC20" w14:textId="77777777" w:rsidR="00F27521" w:rsidRPr="00F27521" w:rsidRDefault="00F27521" w:rsidP="00D62AF2">
            <w:pPr>
              <w:spacing w:after="0" w:line="276" w:lineRule="auto"/>
              <w:jc w:val="both"/>
              <w:rPr>
                <w:rFonts w:ascii="Times New Roman" w:eastAsia="Calibri" w:hAnsi="Times New Roman" w:cs="Times New Roman"/>
              </w:rPr>
            </w:pPr>
            <w:r w:rsidRPr="00F27521">
              <w:rPr>
                <w:rFonts w:ascii="Times New Roman" w:eastAsia="Calibri" w:hAnsi="Times New Roman" w:cs="Times New Roman"/>
              </w:rPr>
              <w:t>4. Четвертый слой – дополнительный впитывающий слой из Санитарно-гигиенической бумаги.</w:t>
            </w:r>
          </w:p>
          <w:p w14:paraId="5BF1BD2A" w14:textId="77777777" w:rsidR="00F27521" w:rsidRPr="00F27521" w:rsidRDefault="00F27521" w:rsidP="00D62AF2">
            <w:pPr>
              <w:spacing w:after="0" w:line="276" w:lineRule="auto"/>
              <w:jc w:val="both"/>
              <w:rPr>
                <w:rFonts w:ascii="Times New Roman" w:eastAsia="Calibri" w:hAnsi="Times New Roman" w:cs="Times New Roman"/>
              </w:rPr>
            </w:pPr>
            <w:r w:rsidRPr="00F27521">
              <w:rPr>
                <w:rFonts w:ascii="Times New Roman" w:eastAsia="Calibri" w:hAnsi="Times New Roman" w:cs="Times New Roman"/>
              </w:rPr>
              <w:t>5. Пятый (Нижний) слой - Полиэтилен текстурированный, не пропускающий выделения.</w:t>
            </w:r>
          </w:p>
          <w:p w14:paraId="63F2CE2B" w14:textId="77777777" w:rsidR="00F27521" w:rsidRPr="00F27521" w:rsidRDefault="00F27521" w:rsidP="00D62AF2">
            <w:pPr>
              <w:spacing w:after="0" w:line="276" w:lineRule="auto"/>
              <w:jc w:val="both"/>
              <w:rPr>
                <w:rFonts w:ascii="Times New Roman" w:eastAsia="Calibri" w:hAnsi="Times New Roman" w:cs="Times New Roman"/>
              </w:rPr>
            </w:pPr>
            <w:r w:rsidRPr="00F27521">
              <w:rPr>
                <w:rFonts w:ascii="Times New Roman" w:eastAsia="Calibri" w:hAnsi="Times New Roman" w:cs="Times New Roman"/>
              </w:rPr>
              <w:t>Размер впитывающего вкладыша составляет 520 + 10 мм. длина, 820 + 10 мм. ширина.</w:t>
            </w:r>
          </w:p>
          <w:p w14:paraId="09B42309" w14:textId="74DC469F" w:rsidR="00F55AF8" w:rsidRPr="00B142D5" w:rsidRDefault="00F27521" w:rsidP="00D62AF2">
            <w:pPr>
              <w:spacing w:after="0" w:line="276" w:lineRule="auto"/>
              <w:jc w:val="both"/>
              <w:rPr>
                <w:rFonts w:ascii="Times New Roman" w:eastAsia="Calibri" w:hAnsi="Times New Roman" w:cs="Times New Roman"/>
              </w:rPr>
            </w:pPr>
            <w:r w:rsidRPr="00F27521">
              <w:rPr>
                <w:rFonts w:ascii="Times New Roman" w:eastAsia="Calibri" w:hAnsi="Times New Roman" w:cs="Times New Roman"/>
              </w:rPr>
              <w:lastRenderedPageBreak/>
              <w:t xml:space="preserve">Ячеистая структура для равномерного распределения влаги с размером ячейки не менее 1,5 на 1,5 см. Впитываемость </w:t>
            </w:r>
            <w:proofErr w:type="gramStart"/>
            <w:r w:rsidRPr="00F27521">
              <w:rPr>
                <w:rFonts w:ascii="Times New Roman" w:eastAsia="Calibri" w:hAnsi="Times New Roman" w:cs="Times New Roman"/>
              </w:rPr>
              <w:t>пеленки  не</w:t>
            </w:r>
            <w:proofErr w:type="gramEnd"/>
            <w:r w:rsidRPr="00F27521">
              <w:rPr>
                <w:rFonts w:ascii="Times New Roman" w:eastAsia="Calibri" w:hAnsi="Times New Roman" w:cs="Times New Roman"/>
              </w:rPr>
              <w:t xml:space="preserve"> менее 2800мл.</w:t>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5EB0C159" w14:textId="2F4B745F" w:rsidR="00F55AF8" w:rsidRPr="00B142D5" w:rsidRDefault="00F55AF8" w:rsidP="00D62AF2">
            <w:pPr>
              <w:jc w:val="center"/>
              <w:rPr>
                <w:rFonts w:ascii="Times New Roman" w:hAnsi="Times New Roman" w:cs="Times New Roman"/>
              </w:rPr>
            </w:pPr>
            <w:proofErr w:type="spellStart"/>
            <w:r w:rsidRPr="00B142D5">
              <w:rPr>
                <w:rFonts w:ascii="Times New Roman" w:hAnsi="Times New Roman" w:cs="Times New Roman"/>
              </w:rPr>
              <w:lastRenderedPageBreak/>
              <w:t>шт</w:t>
            </w:r>
            <w:proofErr w:type="spellEnd"/>
          </w:p>
        </w:tc>
        <w:tc>
          <w:tcPr>
            <w:tcW w:w="1134" w:type="dxa"/>
            <w:tcBorders>
              <w:top w:val="single" w:sz="4" w:space="0" w:color="auto"/>
              <w:left w:val="nil"/>
              <w:bottom w:val="single" w:sz="4" w:space="0" w:color="auto"/>
              <w:right w:val="single" w:sz="4" w:space="0" w:color="auto"/>
            </w:tcBorders>
            <w:shd w:val="clear" w:color="000000" w:fill="FFFFFF"/>
          </w:tcPr>
          <w:p w14:paraId="3DF64C33" w14:textId="7CBC3195" w:rsidR="00F55AF8" w:rsidRPr="00B142D5" w:rsidRDefault="00F55AF8" w:rsidP="00D62AF2">
            <w:pPr>
              <w:jc w:val="center"/>
              <w:rPr>
                <w:rFonts w:ascii="Times New Roman" w:hAnsi="Times New Roman" w:cs="Times New Roman"/>
                <w:b/>
                <w:bCs/>
              </w:rPr>
            </w:pPr>
            <w:r w:rsidRPr="00B142D5">
              <w:rPr>
                <w:rFonts w:ascii="Times New Roman" w:hAnsi="Times New Roman" w:cs="Times New Roman"/>
              </w:rPr>
              <w:t>1200</w:t>
            </w:r>
          </w:p>
        </w:tc>
      </w:tr>
      <w:tr w:rsidR="00F55AF8" w:rsidRPr="00EA7660" w14:paraId="130CFD00" w14:textId="77777777" w:rsidTr="00D62AF2">
        <w:trPr>
          <w:trHeight w:val="246"/>
        </w:trPr>
        <w:tc>
          <w:tcPr>
            <w:tcW w:w="1413" w:type="dxa"/>
            <w:tcBorders>
              <w:top w:val="single" w:sz="4" w:space="0" w:color="00000A"/>
              <w:left w:val="single" w:sz="4" w:space="0" w:color="00000A"/>
              <w:bottom w:val="single" w:sz="4" w:space="0" w:color="00000A"/>
              <w:right w:val="single" w:sz="4" w:space="0" w:color="00000A"/>
            </w:tcBorders>
            <w:tcMar>
              <w:left w:w="58" w:type="dxa"/>
            </w:tcMar>
          </w:tcPr>
          <w:p w14:paraId="00703C30" w14:textId="77777777" w:rsidR="00F55AF8" w:rsidRPr="009F0876" w:rsidRDefault="00F55AF8" w:rsidP="00D62AF2">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1843" w:type="dxa"/>
            <w:tcBorders>
              <w:top w:val="single" w:sz="4" w:space="0" w:color="00000A"/>
              <w:left w:val="single" w:sz="4" w:space="0" w:color="00000A"/>
              <w:bottom w:val="single" w:sz="4" w:space="0" w:color="00000A"/>
              <w:right w:val="single" w:sz="4" w:space="0" w:color="auto"/>
            </w:tcBorders>
            <w:tcMar>
              <w:left w:w="58" w:type="dxa"/>
            </w:tcMar>
          </w:tcPr>
          <w:p w14:paraId="6CC1B7CE" w14:textId="1E3DCBD7" w:rsidR="00F55AF8" w:rsidRPr="00B142D5" w:rsidRDefault="00F55AF8" w:rsidP="00D62AF2">
            <w:pPr>
              <w:spacing w:after="200" w:line="276" w:lineRule="auto"/>
              <w:rPr>
                <w:rFonts w:ascii="Times New Roman" w:hAnsi="Times New Roman" w:cs="Times New Roman"/>
              </w:rPr>
            </w:pPr>
            <w:r w:rsidRPr="00B142D5">
              <w:rPr>
                <w:rFonts w:ascii="Times New Roman" w:hAnsi="Times New Roman" w:cs="Times New Roman"/>
              </w:rPr>
              <w:t xml:space="preserve">Пакет полиэтиленовый одноразовый для сбора и хранения медицинских отходов класса А, 700*800 мм, цвет белый. </w:t>
            </w:r>
          </w:p>
        </w:tc>
        <w:tc>
          <w:tcPr>
            <w:tcW w:w="5817" w:type="dxa"/>
            <w:tcBorders>
              <w:top w:val="single" w:sz="4" w:space="0" w:color="auto"/>
              <w:left w:val="single" w:sz="4" w:space="0" w:color="auto"/>
              <w:bottom w:val="single" w:sz="4" w:space="0" w:color="auto"/>
              <w:right w:val="single" w:sz="4" w:space="0" w:color="00000A"/>
            </w:tcBorders>
            <w:tcMar>
              <w:left w:w="58" w:type="dxa"/>
            </w:tcMar>
          </w:tcPr>
          <w:p w14:paraId="7CDE46E6" w14:textId="77777777" w:rsidR="00DA295E" w:rsidRPr="00DA295E" w:rsidRDefault="00DA295E" w:rsidP="00D62AF2">
            <w:pPr>
              <w:spacing w:after="0" w:line="276" w:lineRule="auto"/>
              <w:jc w:val="both"/>
              <w:rPr>
                <w:rFonts w:ascii="Times New Roman" w:eastAsia="Calibri" w:hAnsi="Times New Roman" w:cs="Times New Roman"/>
              </w:rPr>
            </w:pPr>
            <w:r w:rsidRPr="00DA295E">
              <w:rPr>
                <w:rFonts w:ascii="Times New Roman" w:eastAsia="Calibri" w:hAnsi="Times New Roman" w:cs="Times New Roman"/>
              </w:rPr>
              <w:t xml:space="preserve">Пакет из полимерного материала, предназначенный для сбора, временного хранения и транспортировки медицинских отходов класса А в организациях при осуществлении медицинской и/или фармацевтической деятельности при выполнении лечебно-диагностических и оздоровительных манипуляций. </w:t>
            </w:r>
          </w:p>
          <w:p w14:paraId="7652D5CB" w14:textId="480B8453" w:rsidR="00DA295E" w:rsidRPr="00DA295E" w:rsidRDefault="00DA295E" w:rsidP="00D62AF2">
            <w:pPr>
              <w:spacing w:after="0" w:line="276" w:lineRule="auto"/>
              <w:jc w:val="both"/>
              <w:rPr>
                <w:rFonts w:ascii="Times New Roman" w:eastAsia="Calibri" w:hAnsi="Times New Roman" w:cs="Times New Roman"/>
              </w:rPr>
            </w:pPr>
            <w:r w:rsidRPr="00DA295E">
              <w:rPr>
                <w:rFonts w:ascii="Times New Roman" w:eastAsia="Calibri" w:hAnsi="Times New Roman" w:cs="Times New Roman"/>
              </w:rPr>
              <w:t xml:space="preserve">Пакет для сбора и утилизации медицинских отходов. Класс А. Размер Ш * В - </w:t>
            </w:r>
            <w:r>
              <w:rPr>
                <w:rFonts w:ascii="Times New Roman" w:eastAsia="Calibri" w:hAnsi="Times New Roman" w:cs="Times New Roman"/>
              </w:rPr>
              <w:t>7</w:t>
            </w:r>
            <w:r w:rsidRPr="00DA295E">
              <w:rPr>
                <w:rFonts w:ascii="Times New Roman" w:eastAsia="Calibri" w:hAnsi="Times New Roman" w:cs="Times New Roman"/>
              </w:rPr>
              <w:t>00*</w:t>
            </w:r>
            <w:r>
              <w:rPr>
                <w:rFonts w:ascii="Times New Roman" w:eastAsia="Calibri" w:hAnsi="Times New Roman" w:cs="Times New Roman"/>
              </w:rPr>
              <w:t>8</w:t>
            </w:r>
            <w:r w:rsidRPr="00DA295E">
              <w:rPr>
                <w:rFonts w:ascii="Times New Roman" w:eastAsia="Calibri" w:hAnsi="Times New Roman" w:cs="Times New Roman"/>
              </w:rPr>
              <w:t>00 мм. Для оптимального заполнения с учетом п.168 и п.201.СанПин 1.2.3684-21.</w:t>
            </w:r>
          </w:p>
          <w:p w14:paraId="62E0D0D8" w14:textId="77777777" w:rsidR="00DA295E" w:rsidRPr="00DA295E" w:rsidRDefault="00DA295E" w:rsidP="00D62AF2">
            <w:pPr>
              <w:spacing w:after="0" w:line="276" w:lineRule="auto"/>
              <w:jc w:val="both"/>
              <w:rPr>
                <w:rFonts w:ascii="Times New Roman" w:eastAsia="Calibri" w:hAnsi="Times New Roman" w:cs="Times New Roman"/>
              </w:rPr>
            </w:pPr>
            <w:r w:rsidRPr="00DA295E">
              <w:rPr>
                <w:rFonts w:ascii="Times New Roman" w:eastAsia="Calibri" w:hAnsi="Times New Roman" w:cs="Times New Roman"/>
              </w:rPr>
              <w:t>Сбор, маркировка и герметизация медицинских отходов класса А.</w:t>
            </w:r>
          </w:p>
          <w:p w14:paraId="65B8D14C" w14:textId="77777777" w:rsidR="00DA295E" w:rsidRPr="00DA295E" w:rsidRDefault="00DA295E" w:rsidP="00D62AF2">
            <w:pPr>
              <w:spacing w:after="0" w:line="276" w:lineRule="auto"/>
              <w:jc w:val="both"/>
              <w:rPr>
                <w:rFonts w:ascii="Times New Roman" w:eastAsia="Calibri" w:hAnsi="Times New Roman" w:cs="Times New Roman"/>
              </w:rPr>
            </w:pPr>
            <w:r w:rsidRPr="00DA295E">
              <w:rPr>
                <w:rFonts w:ascii="Times New Roman" w:eastAsia="Calibri" w:hAnsi="Times New Roman" w:cs="Times New Roman"/>
              </w:rPr>
              <w:t>Подходят для использования в баках 10/12л, а также педальных контейнерах, объемом 15л.</w:t>
            </w:r>
          </w:p>
          <w:p w14:paraId="7E4240D9" w14:textId="56B921DA" w:rsidR="00DA295E" w:rsidRPr="00DA295E" w:rsidRDefault="00DA295E" w:rsidP="00D62AF2">
            <w:pPr>
              <w:spacing w:after="0" w:line="276" w:lineRule="auto"/>
              <w:jc w:val="both"/>
              <w:rPr>
                <w:rFonts w:ascii="Times New Roman" w:eastAsia="Calibri" w:hAnsi="Times New Roman" w:cs="Times New Roman"/>
              </w:rPr>
            </w:pPr>
            <w:r w:rsidRPr="00DA295E">
              <w:rPr>
                <w:rFonts w:ascii="Times New Roman" w:eastAsia="Calibri" w:hAnsi="Times New Roman" w:cs="Times New Roman"/>
              </w:rPr>
              <w:t xml:space="preserve">Размер </w:t>
            </w:r>
            <w:r>
              <w:rPr>
                <w:rFonts w:ascii="Times New Roman" w:eastAsia="Calibri" w:hAnsi="Times New Roman" w:cs="Times New Roman"/>
              </w:rPr>
              <w:t>7</w:t>
            </w:r>
            <w:r w:rsidRPr="00DA295E">
              <w:rPr>
                <w:rFonts w:ascii="Times New Roman" w:eastAsia="Calibri" w:hAnsi="Times New Roman" w:cs="Times New Roman"/>
              </w:rPr>
              <w:t>00*</w:t>
            </w:r>
            <w:r>
              <w:rPr>
                <w:rFonts w:ascii="Times New Roman" w:eastAsia="Calibri" w:hAnsi="Times New Roman" w:cs="Times New Roman"/>
              </w:rPr>
              <w:t>8</w:t>
            </w:r>
            <w:r w:rsidRPr="00DA295E">
              <w:rPr>
                <w:rFonts w:ascii="Times New Roman" w:eastAsia="Calibri" w:hAnsi="Times New Roman" w:cs="Times New Roman"/>
              </w:rPr>
              <w:t>00мм, отклонения не допускаются. Для оптимального заполнения с учетом п.168 и п.201.СанПин 1.2.3684-21.</w:t>
            </w:r>
          </w:p>
          <w:p w14:paraId="4EBEC8C8" w14:textId="77777777" w:rsidR="00DA295E" w:rsidRPr="00DA295E" w:rsidRDefault="00DA295E" w:rsidP="00D62AF2">
            <w:pPr>
              <w:spacing w:after="0" w:line="276" w:lineRule="auto"/>
              <w:jc w:val="both"/>
              <w:rPr>
                <w:rFonts w:ascii="Times New Roman" w:eastAsia="Calibri" w:hAnsi="Times New Roman" w:cs="Times New Roman"/>
              </w:rPr>
            </w:pPr>
            <w:r w:rsidRPr="00DA295E">
              <w:rPr>
                <w:rFonts w:ascii="Times New Roman" w:eastAsia="Calibri" w:hAnsi="Times New Roman" w:cs="Times New Roman"/>
              </w:rPr>
              <w:t>Цвет Белый. Для соблюдения маркировки в соответствии с п. 170. СанПин 1.2.3684-21.</w:t>
            </w:r>
          </w:p>
          <w:p w14:paraId="0829758E" w14:textId="77777777" w:rsidR="00DA295E" w:rsidRPr="00DA295E" w:rsidRDefault="00DA295E" w:rsidP="00D62AF2">
            <w:pPr>
              <w:spacing w:after="0" w:line="276" w:lineRule="auto"/>
              <w:jc w:val="both"/>
              <w:rPr>
                <w:rFonts w:ascii="Times New Roman" w:eastAsia="Calibri" w:hAnsi="Times New Roman" w:cs="Times New Roman"/>
              </w:rPr>
            </w:pPr>
            <w:r w:rsidRPr="00DA295E">
              <w:rPr>
                <w:rFonts w:ascii="Times New Roman" w:eastAsia="Calibri" w:hAnsi="Times New Roman" w:cs="Times New Roman"/>
              </w:rPr>
              <w:t xml:space="preserve">Толщина 12 мкн ± 10%. Материал - полиэтилен. Толщина сварного шва - не менее 1 мм. Прочность сварного шва - не менее 78% от прочности пленки. Качество сварного шва - герметичный, ровный, без пропусков, </w:t>
            </w:r>
            <w:proofErr w:type="spellStart"/>
            <w:r w:rsidRPr="00DA295E">
              <w:rPr>
                <w:rFonts w:ascii="Times New Roman" w:eastAsia="Calibri" w:hAnsi="Times New Roman" w:cs="Times New Roman"/>
              </w:rPr>
              <w:t>прожженых</w:t>
            </w:r>
            <w:proofErr w:type="spellEnd"/>
            <w:r w:rsidRPr="00DA295E">
              <w:rPr>
                <w:rFonts w:ascii="Times New Roman" w:eastAsia="Calibri" w:hAnsi="Times New Roman" w:cs="Times New Roman"/>
              </w:rPr>
              <w:t xml:space="preserve"> мест и складок. В рамках стандартизации потребности Заказчика.</w:t>
            </w:r>
          </w:p>
          <w:p w14:paraId="5EB546C8" w14:textId="398F7458" w:rsidR="00F55AF8" w:rsidRPr="00B142D5" w:rsidRDefault="00DA295E" w:rsidP="00D62AF2">
            <w:pPr>
              <w:spacing w:after="0" w:line="276" w:lineRule="auto"/>
              <w:jc w:val="both"/>
              <w:rPr>
                <w:rFonts w:ascii="Times New Roman" w:eastAsia="Calibri" w:hAnsi="Times New Roman" w:cs="Times New Roman"/>
              </w:rPr>
            </w:pPr>
            <w:r w:rsidRPr="00DA295E">
              <w:rPr>
                <w:rFonts w:ascii="Times New Roman" w:eastAsia="Calibri" w:hAnsi="Times New Roman" w:cs="Times New Roman"/>
              </w:rPr>
              <w:t xml:space="preserve">Пакет должен быть оснащен завязками. Завязка (тесьма): впаивается в технологический   тоннель, образованный путем заложения верхнего края изделия, является   неотъемлемой частью изделия и должна легко вытягиваться из технологических отверстий, расположенных по центру изделия, обеспечивает герметизацию пакета. Завязка изготавливается   из полиэтилена. Длина завязки на одну сторону - не менее 700 мм. Ширина завязки – не менее 30 мм. Толщина пленки завязки – не менее 20 </w:t>
            </w:r>
            <w:proofErr w:type="spellStart"/>
            <w:r w:rsidRPr="00DA295E">
              <w:rPr>
                <w:rFonts w:ascii="Times New Roman" w:eastAsia="Calibri" w:hAnsi="Times New Roman" w:cs="Times New Roman"/>
              </w:rPr>
              <w:t>мкр</w:t>
            </w:r>
            <w:proofErr w:type="spellEnd"/>
            <w:r w:rsidRPr="00DA295E">
              <w:rPr>
                <w:rFonts w:ascii="Times New Roman" w:eastAsia="Calibri" w:hAnsi="Times New Roman" w:cs="Times New Roman"/>
              </w:rPr>
              <w:t>. Для исключения высыпания отходов в соответствии с требованиями СанПиН 2.1.3684-21.</w:t>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6B695014" w14:textId="7AB891B0" w:rsidR="00F55AF8" w:rsidRPr="00B142D5" w:rsidRDefault="00F55AF8" w:rsidP="00D62AF2">
            <w:pPr>
              <w:jc w:val="center"/>
              <w:rPr>
                <w:rFonts w:ascii="Times New Roman" w:hAnsi="Times New Roman" w:cs="Times New Roman"/>
              </w:rPr>
            </w:pPr>
            <w:proofErr w:type="spellStart"/>
            <w:r w:rsidRPr="00B142D5">
              <w:rPr>
                <w:rFonts w:ascii="Times New Roman" w:hAnsi="Times New Roman" w:cs="Times New Roman"/>
              </w:rPr>
              <w:t>шт</w:t>
            </w:r>
            <w:proofErr w:type="spellEnd"/>
          </w:p>
        </w:tc>
        <w:tc>
          <w:tcPr>
            <w:tcW w:w="1134" w:type="dxa"/>
            <w:tcBorders>
              <w:top w:val="single" w:sz="4" w:space="0" w:color="auto"/>
              <w:left w:val="nil"/>
              <w:bottom w:val="single" w:sz="4" w:space="0" w:color="auto"/>
              <w:right w:val="single" w:sz="4" w:space="0" w:color="auto"/>
            </w:tcBorders>
            <w:shd w:val="clear" w:color="000000" w:fill="FFFFFF"/>
          </w:tcPr>
          <w:p w14:paraId="4231FEE9" w14:textId="15B9FEAE" w:rsidR="00F55AF8" w:rsidRPr="00B142D5" w:rsidRDefault="00F55AF8" w:rsidP="00D62AF2">
            <w:pPr>
              <w:jc w:val="center"/>
              <w:rPr>
                <w:rFonts w:ascii="Times New Roman" w:hAnsi="Times New Roman" w:cs="Times New Roman"/>
                <w:b/>
                <w:bCs/>
              </w:rPr>
            </w:pPr>
            <w:r w:rsidRPr="00B142D5">
              <w:rPr>
                <w:rFonts w:ascii="Times New Roman" w:hAnsi="Times New Roman" w:cs="Times New Roman"/>
              </w:rPr>
              <w:t>8000</w:t>
            </w:r>
          </w:p>
        </w:tc>
      </w:tr>
      <w:tr w:rsidR="00F55AF8" w:rsidRPr="00EA7660" w14:paraId="5BBF02D4" w14:textId="77777777" w:rsidTr="00D62AF2">
        <w:trPr>
          <w:trHeight w:val="246"/>
        </w:trPr>
        <w:tc>
          <w:tcPr>
            <w:tcW w:w="1413" w:type="dxa"/>
            <w:tcBorders>
              <w:top w:val="single" w:sz="4" w:space="0" w:color="00000A"/>
              <w:left w:val="single" w:sz="4" w:space="0" w:color="00000A"/>
              <w:bottom w:val="single" w:sz="4" w:space="0" w:color="00000A"/>
              <w:right w:val="single" w:sz="4" w:space="0" w:color="00000A"/>
            </w:tcBorders>
            <w:tcMar>
              <w:left w:w="58" w:type="dxa"/>
            </w:tcMar>
          </w:tcPr>
          <w:p w14:paraId="74529FFF" w14:textId="77777777" w:rsidR="00F55AF8" w:rsidRPr="009F0876" w:rsidRDefault="00F55AF8" w:rsidP="00D62AF2">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1843" w:type="dxa"/>
            <w:tcBorders>
              <w:top w:val="single" w:sz="4" w:space="0" w:color="00000A"/>
              <w:left w:val="single" w:sz="4" w:space="0" w:color="00000A"/>
              <w:bottom w:val="single" w:sz="4" w:space="0" w:color="00000A"/>
              <w:right w:val="single" w:sz="4" w:space="0" w:color="auto"/>
            </w:tcBorders>
            <w:tcMar>
              <w:left w:w="58" w:type="dxa"/>
            </w:tcMar>
          </w:tcPr>
          <w:p w14:paraId="20D0DFEB" w14:textId="43C1C4F5" w:rsidR="00F55AF8" w:rsidRPr="00B142D5" w:rsidRDefault="00F55AF8" w:rsidP="00D62AF2">
            <w:pPr>
              <w:spacing w:after="200" w:line="276" w:lineRule="auto"/>
              <w:rPr>
                <w:rFonts w:ascii="Times New Roman" w:hAnsi="Times New Roman" w:cs="Times New Roman"/>
              </w:rPr>
            </w:pPr>
            <w:r w:rsidRPr="00B142D5">
              <w:rPr>
                <w:rFonts w:ascii="Times New Roman" w:hAnsi="Times New Roman" w:cs="Times New Roman"/>
              </w:rPr>
              <w:t xml:space="preserve">Пакет полиэтиленовый одноразовый для сбора и хранения медицинских отходов класса Б, 700*800 мм, цвет желтый. </w:t>
            </w:r>
          </w:p>
        </w:tc>
        <w:tc>
          <w:tcPr>
            <w:tcW w:w="5817" w:type="dxa"/>
            <w:tcBorders>
              <w:top w:val="single" w:sz="4" w:space="0" w:color="auto"/>
              <w:left w:val="single" w:sz="4" w:space="0" w:color="auto"/>
              <w:bottom w:val="single" w:sz="4" w:space="0" w:color="auto"/>
              <w:right w:val="single" w:sz="4" w:space="0" w:color="00000A"/>
            </w:tcBorders>
            <w:tcMar>
              <w:left w:w="58" w:type="dxa"/>
            </w:tcMar>
          </w:tcPr>
          <w:p w14:paraId="2F023D26" w14:textId="20070F8F" w:rsidR="00DA295E" w:rsidRPr="00DA295E" w:rsidRDefault="00DA295E" w:rsidP="00D62AF2">
            <w:pPr>
              <w:spacing w:after="0" w:line="276" w:lineRule="auto"/>
              <w:jc w:val="both"/>
              <w:rPr>
                <w:rFonts w:ascii="Times New Roman" w:eastAsia="Calibri" w:hAnsi="Times New Roman" w:cs="Times New Roman"/>
              </w:rPr>
            </w:pPr>
            <w:r w:rsidRPr="00DA295E">
              <w:rPr>
                <w:rFonts w:ascii="Times New Roman" w:eastAsia="Calibri" w:hAnsi="Times New Roman" w:cs="Times New Roman"/>
              </w:rPr>
              <w:t xml:space="preserve">Пакет из полимерного материала, предназначенный для сбора, временного хранения и транспортировки медицинских отходов класса </w:t>
            </w:r>
            <w:r>
              <w:rPr>
                <w:rFonts w:ascii="Times New Roman" w:eastAsia="Calibri" w:hAnsi="Times New Roman" w:cs="Times New Roman"/>
              </w:rPr>
              <w:t>Б</w:t>
            </w:r>
            <w:r w:rsidRPr="00DA295E">
              <w:rPr>
                <w:rFonts w:ascii="Times New Roman" w:eastAsia="Calibri" w:hAnsi="Times New Roman" w:cs="Times New Roman"/>
              </w:rPr>
              <w:t xml:space="preserve"> в организациях при осуществлении медицинской и/или фармацевтической деятельности при выполнении лечебно-диагностических и оздоровительных манипуляций. </w:t>
            </w:r>
          </w:p>
          <w:p w14:paraId="03F0B2A0" w14:textId="0DD6557A" w:rsidR="00DA295E" w:rsidRPr="00DA295E" w:rsidRDefault="00DA295E" w:rsidP="00D62AF2">
            <w:pPr>
              <w:spacing w:after="0" w:line="276" w:lineRule="auto"/>
              <w:jc w:val="both"/>
              <w:rPr>
                <w:rFonts w:ascii="Times New Roman" w:eastAsia="Calibri" w:hAnsi="Times New Roman" w:cs="Times New Roman"/>
              </w:rPr>
            </w:pPr>
            <w:r w:rsidRPr="00DA295E">
              <w:rPr>
                <w:rFonts w:ascii="Times New Roman" w:eastAsia="Calibri" w:hAnsi="Times New Roman" w:cs="Times New Roman"/>
              </w:rPr>
              <w:t xml:space="preserve">Пакет для сбора и утилизации медицинских отходов. Класс </w:t>
            </w:r>
            <w:r>
              <w:rPr>
                <w:rFonts w:ascii="Times New Roman" w:eastAsia="Calibri" w:hAnsi="Times New Roman" w:cs="Times New Roman"/>
              </w:rPr>
              <w:t>Б</w:t>
            </w:r>
            <w:r w:rsidRPr="00DA295E">
              <w:rPr>
                <w:rFonts w:ascii="Times New Roman" w:eastAsia="Calibri" w:hAnsi="Times New Roman" w:cs="Times New Roman"/>
              </w:rPr>
              <w:t xml:space="preserve">. Размер Ш * В - </w:t>
            </w:r>
            <w:r>
              <w:rPr>
                <w:rFonts w:ascii="Times New Roman" w:eastAsia="Calibri" w:hAnsi="Times New Roman" w:cs="Times New Roman"/>
              </w:rPr>
              <w:t>7</w:t>
            </w:r>
            <w:r w:rsidRPr="00DA295E">
              <w:rPr>
                <w:rFonts w:ascii="Times New Roman" w:eastAsia="Calibri" w:hAnsi="Times New Roman" w:cs="Times New Roman"/>
              </w:rPr>
              <w:t>00*</w:t>
            </w:r>
            <w:r>
              <w:rPr>
                <w:rFonts w:ascii="Times New Roman" w:eastAsia="Calibri" w:hAnsi="Times New Roman" w:cs="Times New Roman"/>
              </w:rPr>
              <w:t>8</w:t>
            </w:r>
            <w:r w:rsidRPr="00DA295E">
              <w:rPr>
                <w:rFonts w:ascii="Times New Roman" w:eastAsia="Calibri" w:hAnsi="Times New Roman" w:cs="Times New Roman"/>
              </w:rPr>
              <w:t>00 мм. Для оптимального заполнения с учетом п.168 и п.201.СанПин 1.2.3684-21.</w:t>
            </w:r>
          </w:p>
          <w:p w14:paraId="4401531B" w14:textId="77777777" w:rsidR="00DA295E" w:rsidRPr="00DA295E" w:rsidRDefault="00DA295E" w:rsidP="00D62AF2">
            <w:pPr>
              <w:spacing w:after="0" w:line="276" w:lineRule="auto"/>
              <w:jc w:val="both"/>
              <w:rPr>
                <w:rFonts w:ascii="Times New Roman" w:eastAsia="Calibri" w:hAnsi="Times New Roman" w:cs="Times New Roman"/>
              </w:rPr>
            </w:pPr>
            <w:r w:rsidRPr="00DA295E">
              <w:rPr>
                <w:rFonts w:ascii="Times New Roman" w:eastAsia="Calibri" w:hAnsi="Times New Roman" w:cs="Times New Roman"/>
              </w:rPr>
              <w:t>Сбор, маркировка и герметизация медицинских отходов класса А.</w:t>
            </w:r>
          </w:p>
          <w:p w14:paraId="01DE0861" w14:textId="77777777" w:rsidR="00DA295E" w:rsidRPr="00DA295E" w:rsidRDefault="00DA295E" w:rsidP="00D62AF2">
            <w:pPr>
              <w:spacing w:after="0" w:line="276" w:lineRule="auto"/>
              <w:jc w:val="both"/>
              <w:rPr>
                <w:rFonts w:ascii="Times New Roman" w:eastAsia="Calibri" w:hAnsi="Times New Roman" w:cs="Times New Roman"/>
              </w:rPr>
            </w:pPr>
            <w:r w:rsidRPr="00DA295E">
              <w:rPr>
                <w:rFonts w:ascii="Times New Roman" w:eastAsia="Calibri" w:hAnsi="Times New Roman" w:cs="Times New Roman"/>
              </w:rPr>
              <w:lastRenderedPageBreak/>
              <w:t>Подходят для использования в баках 10/12л, а также педальных контейнерах, объемом 15л.</w:t>
            </w:r>
          </w:p>
          <w:p w14:paraId="3DF43559" w14:textId="070395B2" w:rsidR="00DA295E" w:rsidRPr="00DA295E" w:rsidRDefault="00DA295E" w:rsidP="00D62AF2">
            <w:pPr>
              <w:spacing w:after="0" w:line="276" w:lineRule="auto"/>
              <w:jc w:val="both"/>
              <w:rPr>
                <w:rFonts w:ascii="Times New Roman" w:eastAsia="Calibri" w:hAnsi="Times New Roman" w:cs="Times New Roman"/>
              </w:rPr>
            </w:pPr>
            <w:r w:rsidRPr="00DA295E">
              <w:rPr>
                <w:rFonts w:ascii="Times New Roman" w:eastAsia="Calibri" w:hAnsi="Times New Roman" w:cs="Times New Roman"/>
              </w:rPr>
              <w:t xml:space="preserve">Размер </w:t>
            </w:r>
            <w:r>
              <w:rPr>
                <w:rFonts w:ascii="Times New Roman" w:eastAsia="Calibri" w:hAnsi="Times New Roman" w:cs="Times New Roman"/>
              </w:rPr>
              <w:t>7</w:t>
            </w:r>
            <w:r w:rsidRPr="00DA295E">
              <w:rPr>
                <w:rFonts w:ascii="Times New Roman" w:eastAsia="Calibri" w:hAnsi="Times New Roman" w:cs="Times New Roman"/>
              </w:rPr>
              <w:t>00*</w:t>
            </w:r>
            <w:r>
              <w:rPr>
                <w:rFonts w:ascii="Times New Roman" w:eastAsia="Calibri" w:hAnsi="Times New Roman" w:cs="Times New Roman"/>
              </w:rPr>
              <w:t>8</w:t>
            </w:r>
            <w:r w:rsidRPr="00DA295E">
              <w:rPr>
                <w:rFonts w:ascii="Times New Roman" w:eastAsia="Calibri" w:hAnsi="Times New Roman" w:cs="Times New Roman"/>
              </w:rPr>
              <w:t>00мм, отклонения не допускаются. Для оптимального заполнения с учетом п.168 и п.201.СанПин 1.2.3684-21.</w:t>
            </w:r>
          </w:p>
          <w:p w14:paraId="5CAF7571" w14:textId="77777777" w:rsidR="00DA295E" w:rsidRPr="00DA295E" w:rsidRDefault="00DA295E" w:rsidP="00D62AF2">
            <w:pPr>
              <w:spacing w:after="0" w:line="276" w:lineRule="auto"/>
              <w:jc w:val="both"/>
              <w:rPr>
                <w:rFonts w:ascii="Times New Roman" w:eastAsia="Calibri" w:hAnsi="Times New Roman" w:cs="Times New Roman"/>
              </w:rPr>
            </w:pPr>
            <w:r w:rsidRPr="00DA295E">
              <w:rPr>
                <w:rFonts w:ascii="Times New Roman" w:eastAsia="Calibri" w:hAnsi="Times New Roman" w:cs="Times New Roman"/>
              </w:rPr>
              <w:t>Цвет Белый. Для соблюдения маркировки в соответствии с п. 170. СанПин 1.2.3684-21.</w:t>
            </w:r>
          </w:p>
          <w:p w14:paraId="52396649" w14:textId="77777777" w:rsidR="00DA295E" w:rsidRPr="00DA295E" w:rsidRDefault="00DA295E" w:rsidP="00D62AF2">
            <w:pPr>
              <w:spacing w:after="0" w:line="276" w:lineRule="auto"/>
              <w:jc w:val="both"/>
              <w:rPr>
                <w:rFonts w:ascii="Times New Roman" w:eastAsia="Calibri" w:hAnsi="Times New Roman" w:cs="Times New Roman"/>
              </w:rPr>
            </w:pPr>
            <w:r w:rsidRPr="00DA295E">
              <w:rPr>
                <w:rFonts w:ascii="Times New Roman" w:eastAsia="Calibri" w:hAnsi="Times New Roman" w:cs="Times New Roman"/>
              </w:rPr>
              <w:t xml:space="preserve">Толщина 12 мкн ± 10%. Материал - полиэтилен. Толщина сварного шва - не менее 1 мм. Прочность сварного шва - не менее 78% от прочности пленки. Качество сварного шва - герметичный, ровный, без пропусков, </w:t>
            </w:r>
            <w:proofErr w:type="spellStart"/>
            <w:r w:rsidRPr="00DA295E">
              <w:rPr>
                <w:rFonts w:ascii="Times New Roman" w:eastAsia="Calibri" w:hAnsi="Times New Roman" w:cs="Times New Roman"/>
              </w:rPr>
              <w:t>прожженых</w:t>
            </w:r>
            <w:proofErr w:type="spellEnd"/>
            <w:r w:rsidRPr="00DA295E">
              <w:rPr>
                <w:rFonts w:ascii="Times New Roman" w:eastAsia="Calibri" w:hAnsi="Times New Roman" w:cs="Times New Roman"/>
              </w:rPr>
              <w:t xml:space="preserve"> мест и складок. В рамках стандартизации потребности Заказчика.</w:t>
            </w:r>
          </w:p>
          <w:p w14:paraId="082AEB9A" w14:textId="7F15F07B" w:rsidR="00F55AF8" w:rsidRPr="00B142D5" w:rsidRDefault="00DA295E" w:rsidP="00D62AF2">
            <w:pPr>
              <w:spacing w:after="0" w:line="276" w:lineRule="auto"/>
              <w:jc w:val="both"/>
              <w:rPr>
                <w:rFonts w:ascii="Times New Roman" w:eastAsia="Calibri" w:hAnsi="Times New Roman" w:cs="Times New Roman"/>
              </w:rPr>
            </w:pPr>
            <w:r w:rsidRPr="00DA295E">
              <w:rPr>
                <w:rFonts w:ascii="Times New Roman" w:eastAsia="Calibri" w:hAnsi="Times New Roman" w:cs="Times New Roman"/>
              </w:rPr>
              <w:t xml:space="preserve">Пакет должен быть оснащен завязками. Завязка (тесьма): впаивается в технологический   тоннель, образованный путем заложения верхнего края изделия, является   неотъемлемой частью изделия и должна легко вытягиваться из технологических отверстий, расположенных по центру изделия, обеспечивает герметизацию пакета. Завязка изготавливается   из полиэтилена. Длина завязки на одну сторону - не менее 700 мм. Ширина завязки – не менее 30 мм. Толщина пленки завязки – не менее 20 </w:t>
            </w:r>
            <w:proofErr w:type="spellStart"/>
            <w:r w:rsidRPr="00DA295E">
              <w:rPr>
                <w:rFonts w:ascii="Times New Roman" w:eastAsia="Calibri" w:hAnsi="Times New Roman" w:cs="Times New Roman"/>
              </w:rPr>
              <w:t>мкр</w:t>
            </w:r>
            <w:proofErr w:type="spellEnd"/>
            <w:r w:rsidRPr="00DA295E">
              <w:rPr>
                <w:rFonts w:ascii="Times New Roman" w:eastAsia="Calibri" w:hAnsi="Times New Roman" w:cs="Times New Roman"/>
              </w:rPr>
              <w:t>. Для исключения высыпания отходов в соответствии с требованиями СанПиН 2.1.3684-21.</w:t>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719D3362" w14:textId="1B6C28DD" w:rsidR="00F55AF8" w:rsidRPr="00B142D5" w:rsidRDefault="00F55AF8" w:rsidP="00D62AF2">
            <w:pPr>
              <w:jc w:val="center"/>
              <w:rPr>
                <w:rFonts w:ascii="Times New Roman" w:hAnsi="Times New Roman" w:cs="Times New Roman"/>
              </w:rPr>
            </w:pPr>
            <w:proofErr w:type="spellStart"/>
            <w:r w:rsidRPr="00B142D5">
              <w:rPr>
                <w:rFonts w:ascii="Times New Roman" w:hAnsi="Times New Roman" w:cs="Times New Roman"/>
              </w:rPr>
              <w:lastRenderedPageBreak/>
              <w:t>шт</w:t>
            </w:r>
            <w:proofErr w:type="spellEnd"/>
          </w:p>
        </w:tc>
        <w:tc>
          <w:tcPr>
            <w:tcW w:w="1134" w:type="dxa"/>
            <w:tcBorders>
              <w:top w:val="single" w:sz="4" w:space="0" w:color="auto"/>
              <w:left w:val="nil"/>
              <w:bottom w:val="single" w:sz="4" w:space="0" w:color="auto"/>
              <w:right w:val="single" w:sz="4" w:space="0" w:color="auto"/>
            </w:tcBorders>
            <w:shd w:val="clear" w:color="000000" w:fill="FFFFFF"/>
          </w:tcPr>
          <w:p w14:paraId="36C91889" w14:textId="1F685CFC" w:rsidR="00F55AF8" w:rsidRPr="00B142D5" w:rsidRDefault="00F55AF8" w:rsidP="00D62AF2">
            <w:pPr>
              <w:jc w:val="center"/>
              <w:rPr>
                <w:rFonts w:ascii="Times New Roman" w:hAnsi="Times New Roman" w:cs="Times New Roman"/>
                <w:b/>
                <w:bCs/>
              </w:rPr>
            </w:pPr>
            <w:r w:rsidRPr="00B142D5">
              <w:rPr>
                <w:rFonts w:ascii="Times New Roman" w:hAnsi="Times New Roman" w:cs="Times New Roman"/>
              </w:rPr>
              <w:t>8000</w:t>
            </w:r>
          </w:p>
        </w:tc>
      </w:tr>
      <w:tr w:rsidR="00F55AF8" w:rsidRPr="00EA7660" w14:paraId="5BB5F965" w14:textId="77777777" w:rsidTr="00D62AF2">
        <w:trPr>
          <w:trHeight w:val="246"/>
        </w:trPr>
        <w:tc>
          <w:tcPr>
            <w:tcW w:w="1413" w:type="dxa"/>
            <w:tcBorders>
              <w:top w:val="single" w:sz="4" w:space="0" w:color="00000A"/>
              <w:left w:val="single" w:sz="4" w:space="0" w:color="00000A"/>
              <w:bottom w:val="single" w:sz="4" w:space="0" w:color="00000A"/>
              <w:right w:val="single" w:sz="4" w:space="0" w:color="00000A"/>
            </w:tcBorders>
            <w:tcMar>
              <w:left w:w="58" w:type="dxa"/>
            </w:tcMar>
          </w:tcPr>
          <w:p w14:paraId="49DC6EA9" w14:textId="77777777" w:rsidR="00F55AF8" w:rsidRPr="009F0876" w:rsidRDefault="00F55AF8" w:rsidP="00D62AF2">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1843" w:type="dxa"/>
            <w:tcBorders>
              <w:top w:val="single" w:sz="4" w:space="0" w:color="00000A"/>
              <w:left w:val="single" w:sz="4" w:space="0" w:color="00000A"/>
              <w:bottom w:val="single" w:sz="4" w:space="0" w:color="00000A"/>
              <w:right w:val="single" w:sz="4" w:space="0" w:color="auto"/>
            </w:tcBorders>
            <w:tcMar>
              <w:left w:w="58" w:type="dxa"/>
            </w:tcMar>
          </w:tcPr>
          <w:p w14:paraId="288E1599" w14:textId="7BADBA46" w:rsidR="00F55AF8" w:rsidRPr="00B142D5" w:rsidRDefault="00F55AF8" w:rsidP="00D62AF2">
            <w:pPr>
              <w:spacing w:after="200" w:line="276" w:lineRule="auto"/>
              <w:rPr>
                <w:rFonts w:ascii="Times New Roman" w:hAnsi="Times New Roman" w:cs="Times New Roman"/>
              </w:rPr>
            </w:pPr>
            <w:r w:rsidRPr="00B142D5">
              <w:rPr>
                <w:rFonts w:ascii="Times New Roman" w:hAnsi="Times New Roman" w:cs="Times New Roman"/>
              </w:rPr>
              <w:t xml:space="preserve">Пакет полиэтиленовый одноразовый для сбора и хранения медицинских отходов класса Б, 330*300 мм, цвет желтый. </w:t>
            </w:r>
          </w:p>
        </w:tc>
        <w:tc>
          <w:tcPr>
            <w:tcW w:w="5817" w:type="dxa"/>
            <w:tcBorders>
              <w:top w:val="single" w:sz="4" w:space="0" w:color="auto"/>
              <w:left w:val="single" w:sz="4" w:space="0" w:color="auto"/>
              <w:bottom w:val="single" w:sz="4" w:space="0" w:color="auto"/>
              <w:right w:val="single" w:sz="4" w:space="0" w:color="00000A"/>
            </w:tcBorders>
            <w:tcMar>
              <w:left w:w="58" w:type="dxa"/>
            </w:tcMar>
          </w:tcPr>
          <w:p w14:paraId="026EDC68" w14:textId="77777777" w:rsidR="00DA295E" w:rsidRPr="00DA295E" w:rsidRDefault="00DA295E" w:rsidP="00D62AF2">
            <w:pPr>
              <w:spacing w:after="0" w:line="276" w:lineRule="auto"/>
              <w:jc w:val="both"/>
              <w:rPr>
                <w:rFonts w:ascii="Times New Roman" w:eastAsia="Calibri" w:hAnsi="Times New Roman" w:cs="Times New Roman"/>
              </w:rPr>
            </w:pPr>
            <w:r w:rsidRPr="00DA295E">
              <w:rPr>
                <w:rFonts w:ascii="Times New Roman" w:eastAsia="Calibri" w:hAnsi="Times New Roman" w:cs="Times New Roman"/>
              </w:rPr>
              <w:t>Пакет из полимерного материала, предназначенный для сбора, временного хранения и транспортировки медицинских отходов класса Б в организациях при осуществлении медицинской и/или фармацевтической деятельности при выполнении лечебно-диагностических и оздоровительных манипуляций.</w:t>
            </w:r>
          </w:p>
          <w:p w14:paraId="720A3062" w14:textId="77777777" w:rsidR="00DA295E" w:rsidRPr="00DA295E" w:rsidRDefault="00DA295E" w:rsidP="00D62AF2">
            <w:pPr>
              <w:spacing w:after="0" w:line="276" w:lineRule="auto"/>
              <w:jc w:val="both"/>
              <w:rPr>
                <w:rFonts w:ascii="Times New Roman" w:eastAsia="Calibri" w:hAnsi="Times New Roman" w:cs="Times New Roman"/>
              </w:rPr>
            </w:pPr>
            <w:r w:rsidRPr="00DA295E">
              <w:rPr>
                <w:rFonts w:ascii="Times New Roman" w:eastAsia="Calibri" w:hAnsi="Times New Roman" w:cs="Times New Roman"/>
              </w:rPr>
              <w:t>Пакет для сбора и утилизации медицинских отходов.</w:t>
            </w:r>
          </w:p>
          <w:p w14:paraId="0BEF1F0F" w14:textId="77777777" w:rsidR="00DA295E" w:rsidRPr="00DA295E" w:rsidRDefault="00DA295E" w:rsidP="00D62AF2">
            <w:pPr>
              <w:spacing w:after="0" w:line="276" w:lineRule="auto"/>
              <w:jc w:val="both"/>
              <w:rPr>
                <w:rFonts w:ascii="Times New Roman" w:eastAsia="Calibri" w:hAnsi="Times New Roman" w:cs="Times New Roman"/>
              </w:rPr>
            </w:pPr>
            <w:r w:rsidRPr="00DA295E">
              <w:rPr>
                <w:rFonts w:ascii="Times New Roman" w:eastAsia="Calibri" w:hAnsi="Times New Roman" w:cs="Times New Roman"/>
              </w:rPr>
              <w:t>Класс Б.</w:t>
            </w:r>
          </w:p>
          <w:p w14:paraId="6F874BCD" w14:textId="77777777" w:rsidR="00DA295E" w:rsidRPr="00DA295E" w:rsidRDefault="00DA295E" w:rsidP="00D62AF2">
            <w:pPr>
              <w:spacing w:after="0" w:line="276" w:lineRule="auto"/>
              <w:jc w:val="both"/>
              <w:rPr>
                <w:rFonts w:ascii="Times New Roman" w:eastAsia="Calibri" w:hAnsi="Times New Roman" w:cs="Times New Roman"/>
              </w:rPr>
            </w:pPr>
            <w:r w:rsidRPr="00DA295E">
              <w:rPr>
                <w:rFonts w:ascii="Times New Roman" w:eastAsia="Calibri" w:hAnsi="Times New Roman" w:cs="Times New Roman"/>
              </w:rPr>
              <w:t>Размер Ш * В - 300*300 мм. Для оптимального заполнения с учетом п.168 и п.201.СанПин 1.2.3684-21.</w:t>
            </w:r>
          </w:p>
          <w:p w14:paraId="3473F102" w14:textId="77777777" w:rsidR="00DA295E" w:rsidRPr="00DA295E" w:rsidRDefault="00DA295E" w:rsidP="00D62AF2">
            <w:pPr>
              <w:spacing w:after="0" w:line="276" w:lineRule="auto"/>
              <w:jc w:val="both"/>
              <w:rPr>
                <w:rFonts w:ascii="Times New Roman" w:eastAsia="Calibri" w:hAnsi="Times New Roman" w:cs="Times New Roman"/>
              </w:rPr>
            </w:pPr>
            <w:r w:rsidRPr="00DA295E">
              <w:rPr>
                <w:rFonts w:ascii="Times New Roman" w:eastAsia="Calibri" w:hAnsi="Times New Roman" w:cs="Times New Roman"/>
              </w:rPr>
              <w:t>Сбор, маркировка и герметизация медицинских отходов класса Б.</w:t>
            </w:r>
          </w:p>
          <w:p w14:paraId="5EF1A52E" w14:textId="77777777" w:rsidR="00DA295E" w:rsidRPr="00DA295E" w:rsidRDefault="00DA295E" w:rsidP="00D62AF2">
            <w:pPr>
              <w:spacing w:after="0" w:line="276" w:lineRule="auto"/>
              <w:jc w:val="both"/>
              <w:rPr>
                <w:rFonts w:ascii="Times New Roman" w:eastAsia="Calibri" w:hAnsi="Times New Roman" w:cs="Times New Roman"/>
              </w:rPr>
            </w:pPr>
            <w:r w:rsidRPr="00DA295E">
              <w:rPr>
                <w:rFonts w:ascii="Times New Roman" w:eastAsia="Calibri" w:hAnsi="Times New Roman" w:cs="Times New Roman"/>
              </w:rPr>
              <w:t>Подходят для использования в баках 10/12л, а также педальных контейнерах, объемом 15л.</w:t>
            </w:r>
          </w:p>
          <w:p w14:paraId="775AAC2D" w14:textId="77777777" w:rsidR="00DA295E" w:rsidRPr="00DA295E" w:rsidRDefault="00DA295E" w:rsidP="00D62AF2">
            <w:pPr>
              <w:spacing w:after="0" w:line="276" w:lineRule="auto"/>
              <w:jc w:val="both"/>
              <w:rPr>
                <w:rFonts w:ascii="Times New Roman" w:eastAsia="Calibri" w:hAnsi="Times New Roman" w:cs="Times New Roman"/>
              </w:rPr>
            </w:pPr>
            <w:r w:rsidRPr="00DA295E">
              <w:rPr>
                <w:rFonts w:ascii="Times New Roman" w:eastAsia="Calibri" w:hAnsi="Times New Roman" w:cs="Times New Roman"/>
              </w:rPr>
              <w:t>Размер 300*330мм, отклонения не допускаются. Для оптимального заполнения с учетом п.168 и п.201.СанПин 1.2.3684-21.</w:t>
            </w:r>
          </w:p>
          <w:p w14:paraId="6C8C2BB6" w14:textId="77777777" w:rsidR="00DA295E" w:rsidRPr="00DA295E" w:rsidRDefault="00DA295E" w:rsidP="00D62AF2">
            <w:pPr>
              <w:spacing w:after="0" w:line="276" w:lineRule="auto"/>
              <w:jc w:val="both"/>
              <w:rPr>
                <w:rFonts w:ascii="Times New Roman" w:eastAsia="Calibri" w:hAnsi="Times New Roman" w:cs="Times New Roman"/>
              </w:rPr>
            </w:pPr>
            <w:r w:rsidRPr="00DA295E">
              <w:rPr>
                <w:rFonts w:ascii="Times New Roman" w:eastAsia="Calibri" w:hAnsi="Times New Roman" w:cs="Times New Roman"/>
              </w:rPr>
              <w:t>Цвет Желтый. Для соблюдения маркировки в соответствии с п. 175. СанПин 1.2.3684-21.</w:t>
            </w:r>
          </w:p>
          <w:p w14:paraId="5875DE93" w14:textId="77777777" w:rsidR="00DA295E" w:rsidRPr="00DA295E" w:rsidRDefault="00DA295E" w:rsidP="00D62AF2">
            <w:pPr>
              <w:spacing w:after="0" w:line="276" w:lineRule="auto"/>
              <w:jc w:val="both"/>
              <w:rPr>
                <w:rFonts w:ascii="Times New Roman" w:eastAsia="Calibri" w:hAnsi="Times New Roman" w:cs="Times New Roman"/>
              </w:rPr>
            </w:pPr>
            <w:r w:rsidRPr="00DA295E">
              <w:rPr>
                <w:rFonts w:ascii="Times New Roman" w:eastAsia="Calibri" w:hAnsi="Times New Roman" w:cs="Times New Roman"/>
              </w:rPr>
              <w:t xml:space="preserve">Толщина 10 мкн ± 10%. Материал - полиэтилен. Толщина сварного шва - не менее 1 мм. Прочность сварного шва - не менее 78% от прочности пленки. Качество сварного шва - герметичный, ровный, без пропусков, </w:t>
            </w:r>
            <w:proofErr w:type="spellStart"/>
            <w:r w:rsidRPr="00DA295E">
              <w:rPr>
                <w:rFonts w:ascii="Times New Roman" w:eastAsia="Calibri" w:hAnsi="Times New Roman" w:cs="Times New Roman"/>
              </w:rPr>
              <w:t>прожженых</w:t>
            </w:r>
            <w:proofErr w:type="spellEnd"/>
            <w:r w:rsidRPr="00DA295E">
              <w:rPr>
                <w:rFonts w:ascii="Times New Roman" w:eastAsia="Calibri" w:hAnsi="Times New Roman" w:cs="Times New Roman"/>
              </w:rPr>
              <w:t xml:space="preserve"> мест и складок. В рамках стандартизации потребности Заказчика.</w:t>
            </w:r>
          </w:p>
          <w:p w14:paraId="3CE8982D" w14:textId="77777777" w:rsidR="00DA295E" w:rsidRPr="00DA295E" w:rsidRDefault="00DA295E" w:rsidP="00D62AF2">
            <w:pPr>
              <w:spacing w:after="0" w:line="276" w:lineRule="auto"/>
              <w:jc w:val="both"/>
              <w:rPr>
                <w:rFonts w:ascii="Times New Roman" w:eastAsia="Calibri" w:hAnsi="Times New Roman" w:cs="Times New Roman"/>
              </w:rPr>
            </w:pPr>
            <w:r w:rsidRPr="00DA295E">
              <w:rPr>
                <w:rFonts w:ascii="Times New Roman" w:eastAsia="Calibri" w:hAnsi="Times New Roman" w:cs="Times New Roman"/>
              </w:rPr>
              <w:t>Наличие ручек. Для исключения высыпания отходов в соответствии с требованиями СанПиН 2.1.3684-21.</w:t>
            </w:r>
          </w:p>
          <w:p w14:paraId="4222C9F8" w14:textId="77777777" w:rsidR="00DA295E" w:rsidRPr="00DA295E" w:rsidRDefault="00DA295E" w:rsidP="00D62AF2">
            <w:pPr>
              <w:spacing w:after="0" w:line="276" w:lineRule="auto"/>
              <w:jc w:val="both"/>
              <w:rPr>
                <w:rFonts w:ascii="Times New Roman" w:eastAsia="Calibri" w:hAnsi="Times New Roman" w:cs="Times New Roman"/>
              </w:rPr>
            </w:pPr>
            <w:r w:rsidRPr="00DA295E">
              <w:rPr>
                <w:rFonts w:ascii="Times New Roman" w:eastAsia="Calibri" w:hAnsi="Times New Roman" w:cs="Times New Roman"/>
              </w:rPr>
              <w:lastRenderedPageBreak/>
              <w:t>На поверхности наличие маркировки «</w:t>
            </w:r>
            <w:proofErr w:type="spellStart"/>
            <w:r w:rsidRPr="00DA295E">
              <w:rPr>
                <w:rFonts w:ascii="Times New Roman" w:eastAsia="Calibri" w:hAnsi="Times New Roman" w:cs="Times New Roman"/>
              </w:rPr>
              <w:t>Отходы.Класс</w:t>
            </w:r>
            <w:proofErr w:type="spellEnd"/>
            <w:r w:rsidRPr="00DA295E">
              <w:rPr>
                <w:rFonts w:ascii="Times New Roman" w:eastAsia="Calibri" w:hAnsi="Times New Roman" w:cs="Times New Roman"/>
              </w:rPr>
              <w:t xml:space="preserve"> Б", Тип надписей по способу нанесения-флексография. Наличие информационного окна с графами для маркировки. Цвет надписей - черный. В соответствии с п.176. СанПин 1.2.3684-21</w:t>
            </w:r>
          </w:p>
          <w:p w14:paraId="4BAAFDD8" w14:textId="77777777" w:rsidR="00DA295E" w:rsidRPr="00DA295E" w:rsidRDefault="00DA295E" w:rsidP="00D62AF2">
            <w:pPr>
              <w:spacing w:after="0" w:line="276" w:lineRule="auto"/>
              <w:jc w:val="both"/>
              <w:rPr>
                <w:rFonts w:ascii="Times New Roman" w:eastAsia="Calibri" w:hAnsi="Times New Roman" w:cs="Times New Roman"/>
              </w:rPr>
            </w:pPr>
            <w:r w:rsidRPr="00DA295E">
              <w:rPr>
                <w:rFonts w:ascii="Times New Roman" w:eastAsia="Calibri" w:hAnsi="Times New Roman" w:cs="Times New Roman"/>
              </w:rPr>
              <w:t>Наличие на поверхности изделий сведений о производителе, дате изготовления, инструкция по применению. В соответствии с п.5.4 ГОСТ 12302-2013.</w:t>
            </w:r>
          </w:p>
          <w:p w14:paraId="6DDF5E01" w14:textId="79D91DA2" w:rsidR="00F55AF8" w:rsidRPr="00B142D5" w:rsidRDefault="00DA295E" w:rsidP="00D62AF2">
            <w:pPr>
              <w:spacing w:after="0" w:line="276" w:lineRule="auto"/>
              <w:jc w:val="both"/>
              <w:rPr>
                <w:rFonts w:ascii="Times New Roman" w:eastAsia="Calibri" w:hAnsi="Times New Roman" w:cs="Times New Roman"/>
              </w:rPr>
            </w:pPr>
            <w:r w:rsidRPr="00DA295E">
              <w:rPr>
                <w:rFonts w:ascii="Times New Roman" w:eastAsia="Calibri" w:hAnsi="Times New Roman" w:cs="Times New Roman"/>
              </w:rPr>
              <w:t>Пакеты должны быть расфасованы по 100 штук в индивидуальную</w:t>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2D263AE2" w14:textId="01C3F9F4" w:rsidR="00F55AF8" w:rsidRPr="00B142D5" w:rsidRDefault="00F55AF8" w:rsidP="00D62AF2">
            <w:pPr>
              <w:jc w:val="center"/>
              <w:rPr>
                <w:rFonts w:ascii="Times New Roman" w:hAnsi="Times New Roman" w:cs="Times New Roman"/>
              </w:rPr>
            </w:pPr>
            <w:proofErr w:type="spellStart"/>
            <w:r w:rsidRPr="00B142D5">
              <w:rPr>
                <w:rFonts w:ascii="Times New Roman" w:hAnsi="Times New Roman" w:cs="Times New Roman"/>
              </w:rPr>
              <w:lastRenderedPageBreak/>
              <w:t>шт</w:t>
            </w:r>
            <w:proofErr w:type="spellEnd"/>
          </w:p>
        </w:tc>
        <w:tc>
          <w:tcPr>
            <w:tcW w:w="1134" w:type="dxa"/>
            <w:tcBorders>
              <w:top w:val="single" w:sz="4" w:space="0" w:color="auto"/>
              <w:left w:val="nil"/>
              <w:bottom w:val="single" w:sz="4" w:space="0" w:color="auto"/>
              <w:right w:val="single" w:sz="4" w:space="0" w:color="auto"/>
            </w:tcBorders>
            <w:shd w:val="clear" w:color="000000" w:fill="FFFFFF"/>
          </w:tcPr>
          <w:p w14:paraId="2EADC6F2" w14:textId="5658C747" w:rsidR="00F55AF8" w:rsidRPr="00B142D5" w:rsidRDefault="00F55AF8" w:rsidP="00D62AF2">
            <w:pPr>
              <w:jc w:val="center"/>
              <w:rPr>
                <w:rFonts w:ascii="Times New Roman" w:hAnsi="Times New Roman" w:cs="Times New Roman"/>
                <w:b/>
                <w:bCs/>
              </w:rPr>
            </w:pPr>
            <w:r w:rsidRPr="00B142D5">
              <w:rPr>
                <w:rFonts w:ascii="Times New Roman" w:hAnsi="Times New Roman" w:cs="Times New Roman"/>
              </w:rPr>
              <w:t>1000</w:t>
            </w:r>
          </w:p>
        </w:tc>
      </w:tr>
      <w:tr w:rsidR="00F55AF8" w:rsidRPr="00EA7660" w14:paraId="2695D7FF" w14:textId="77777777" w:rsidTr="00D62AF2">
        <w:trPr>
          <w:trHeight w:val="246"/>
        </w:trPr>
        <w:tc>
          <w:tcPr>
            <w:tcW w:w="1413" w:type="dxa"/>
            <w:tcBorders>
              <w:top w:val="single" w:sz="4" w:space="0" w:color="00000A"/>
              <w:left w:val="single" w:sz="4" w:space="0" w:color="00000A"/>
              <w:bottom w:val="single" w:sz="4" w:space="0" w:color="00000A"/>
              <w:right w:val="single" w:sz="4" w:space="0" w:color="00000A"/>
            </w:tcBorders>
            <w:tcMar>
              <w:left w:w="58" w:type="dxa"/>
            </w:tcMar>
          </w:tcPr>
          <w:p w14:paraId="6F2D7C78" w14:textId="77777777" w:rsidR="00F55AF8" w:rsidRPr="009F0876" w:rsidRDefault="00F55AF8" w:rsidP="00D62AF2">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1843" w:type="dxa"/>
            <w:tcBorders>
              <w:top w:val="single" w:sz="4" w:space="0" w:color="00000A"/>
              <w:left w:val="single" w:sz="4" w:space="0" w:color="00000A"/>
              <w:bottom w:val="single" w:sz="4" w:space="0" w:color="auto"/>
              <w:right w:val="single" w:sz="4" w:space="0" w:color="auto"/>
            </w:tcBorders>
            <w:tcMar>
              <w:left w:w="58" w:type="dxa"/>
            </w:tcMar>
          </w:tcPr>
          <w:p w14:paraId="3F0CED32" w14:textId="52D01660" w:rsidR="00F55AF8" w:rsidRPr="00B142D5" w:rsidRDefault="00F55AF8" w:rsidP="00D62AF2">
            <w:pPr>
              <w:spacing w:after="200" w:line="276" w:lineRule="auto"/>
              <w:rPr>
                <w:rFonts w:ascii="Times New Roman" w:hAnsi="Times New Roman" w:cs="Times New Roman"/>
              </w:rPr>
            </w:pPr>
            <w:r w:rsidRPr="00B142D5">
              <w:rPr>
                <w:rFonts w:ascii="Times New Roman" w:hAnsi="Times New Roman" w:cs="Times New Roman"/>
              </w:rPr>
              <w:t>Пакет комбинированный плоский самозаклеивающийся 400х600 №100</w:t>
            </w:r>
          </w:p>
        </w:tc>
        <w:tc>
          <w:tcPr>
            <w:tcW w:w="5817" w:type="dxa"/>
            <w:tcBorders>
              <w:top w:val="single" w:sz="4" w:space="0" w:color="auto"/>
              <w:left w:val="single" w:sz="4" w:space="0" w:color="auto"/>
              <w:bottom w:val="single" w:sz="4" w:space="0" w:color="auto"/>
              <w:right w:val="single" w:sz="4" w:space="0" w:color="00000A"/>
            </w:tcBorders>
            <w:tcMar>
              <w:left w:w="58" w:type="dxa"/>
            </w:tcMar>
          </w:tcPr>
          <w:p w14:paraId="6DF47CB0" w14:textId="1A0883A9" w:rsidR="00F55AF8" w:rsidRPr="00B142D5" w:rsidRDefault="001003D9" w:rsidP="00D62AF2">
            <w:pPr>
              <w:spacing w:after="0" w:line="276" w:lineRule="auto"/>
              <w:jc w:val="both"/>
              <w:rPr>
                <w:rFonts w:ascii="Times New Roman" w:eastAsia="Calibri" w:hAnsi="Times New Roman" w:cs="Times New Roman"/>
              </w:rPr>
            </w:pPr>
            <w:r w:rsidRPr="001003D9">
              <w:rPr>
                <w:rFonts w:ascii="Times New Roman" w:eastAsia="Calibri" w:hAnsi="Times New Roman" w:cs="Times New Roman"/>
              </w:rPr>
              <w:t xml:space="preserve">Упаковка (обёртка) для медицинских изделий, подлежащих стерилизации. Конструкция изделия позволяет стерилизовать обёрнутое медицинское изделие и сохранять его стерильность до вскрытия или в течение установленного срока хранения. Изделие, подлежащее утилизации после использования. Упаковка сформована пакетом. Пакет комбинированный предназначен для упаковывания медицинских изделий перед стерилизацией паровым, </w:t>
            </w:r>
            <w:proofErr w:type="spellStart"/>
            <w:r w:rsidRPr="001003D9">
              <w:rPr>
                <w:rFonts w:ascii="Times New Roman" w:eastAsia="Calibri" w:hAnsi="Times New Roman" w:cs="Times New Roman"/>
              </w:rPr>
              <w:t>этиленоксидным</w:t>
            </w:r>
            <w:proofErr w:type="spellEnd"/>
            <w:r w:rsidRPr="001003D9">
              <w:rPr>
                <w:rFonts w:ascii="Times New Roman" w:eastAsia="Calibri" w:hAnsi="Times New Roman" w:cs="Times New Roman"/>
              </w:rPr>
              <w:t xml:space="preserve"> и </w:t>
            </w:r>
            <w:proofErr w:type="spellStart"/>
            <w:r w:rsidRPr="001003D9">
              <w:rPr>
                <w:rFonts w:ascii="Times New Roman" w:eastAsia="Calibri" w:hAnsi="Times New Roman" w:cs="Times New Roman"/>
              </w:rPr>
              <w:t>пароформальдегидным</w:t>
            </w:r>
            <w:proofErr w:type="spellEnd"/>
            <w:r w:rsidRPr="001003D9">
              <w:rPr>
                <w:rFonts w:ascii="Times New Roman" w:eastAsia="Calibri" w:hAnsi="Times New Roman" w:cs="Times New Roman"/>
              </w:rPr>
              <w:t xml:space="preserve"> способами с целью сохранения стерильности этих изделий после стерилизации во время последующей их транспортировки и хранения до использования по назначению. Пакет должен представлять собой комбинацию водоотталкивающей медицинской бумаги, проницаемой для соответствующих стерилизующих средств и не проницаемой для микроорганизмов, и многослойной </w:t>
            </w:r>
            <w:proofErr w:type="spellStart"/>
            <w:r w:rsidRPr="001003D9">
              <w:rPr>
                <w:rFonts w:ascii="Times New Roman" w:eastAsia="Calibri" w:hAnsi="Times New Roman" w:cs="Times New Roman"/>
              </w:rPr>
              <w:t>полиэтилентерефталаной</w:t>
            </w:r>
            <w:proofErr w:type="spellEnd"/>
            <w:r w:rsidRPr="001003D9">
              <w:rPr>
                <w:rFonts w:ascii="Times New Roman" w:eastAsia="Calibri" w:hAnsi="Times New Roman" w:cs="Times New Roman"/>
              </w:rPr>
              <w:t xml:space="preserve"> пленки. Плотность бумаги не менее 60 г/м</w:t>
            </w:r>
            <w:proofErr w:type="gramStart"/>
            <w:r w:rsidRPr="001003D9">
              <w:rPr>
                <w:rFonts w:ascii="Times New Roman" w:eastAsia="Calibri" w:hAnsi="Times New Roman" w:cs="Times New Roman"/>
              </w:rPr>
              <w:t>² .</w:t>
            </w:r>
            <w:proofErr w:type="gramEnd"/>
            <w:r w:rsidRPr="001003D9">
              <w:rPr>
                <w:rFonts w:ascii="Times New Roman" w:eastAsia="Calibri" w:hAnsi="Times New Roman" w:cs="Times New Roman"/>
              </w:rPr>
              <w:t xml:space="preserve"> Величина сварного шва более 8 мм. На бумажной </w:t>
            </w:r>
            <w:proofErr w:type="gramStart"/>
            <w:r w:rsidRPr="001003D9">
              <w:rPr>
                <w:rFonts w:ascii="Times New Roman" w:eastAsia="Calibri" w:hAnsi="Times New Roman" w:cs="Times New Roman"/>
              </w:rPr>
              <w:t>поверхности  пакета</w:t>
            </w:r>
            <w:proofErr w:type="gramEnd"/>
            <w:r w:rsidRPr="001003D9">
              <w:rPr>
                <w:rFonts w:ascii="Times New Roman" w:eastAsia="Calibri" w:hAnsi="Times New Roman" w:cs="Times New Roman"/>
              </w:rPr>
              <w:t xml:space="preserve"> вдоль шва должны быть нанесены все необходимые надписи (торговая марка, логотип фирмы-производителя, размер  пакета, а также химические индикаторы паровой, газовой (</w:t>
            </w:r>
            <w:proofErr w:type="spellStart"/>
            <w:r w:rsidRPr="001003D9">
              <w:rPr>
                <w:rFonts w:ascii="Times New Roman" w:eastAsia="Calibri" w:hAnsi="Times New Roman" w:cs="Times New Roman"/>
              </w:rPr>
              <w:t>этиленоксидной</w:t>
            </w:r>
            <w:proofErr w:type="spellEnd"/>
            <w:r w:rsidRPr="001003D9">
              <w:rPr>
                <w:rFonts w:ascii="Times New Roman" w:eastAsia="Calibri" w:hAnsi="Times New Roman" w:cs="Times New Roman"/>
              </w:rPr>
              <w:t xml:space="preserve">, </w:t>
            </w:r>
            <w:proofErr w:type="spellStart"/>
            <w:r w:rsidRPr="001003D9">
              <w:rPr>
                <w:rFonts w:ascii="Times New Roman" w:eastAsia="Calibri" w:hAnsi="Times New Roman" w:cs="Times New Roman"/>
              </w:rPr>
              <w:t>пароформальдегидной</w:t>
            </w:r>
            <w:proofErr w:type="spellEnd"/>
            <w:r w:rsidRPr="001003D9">
              <w:rPr>
                <w:rFonts w:ascii="Times New Roman" w:eastAsia="Calibri" w:hAnsi="Times New Roman" w:cs="Times New Roman"/>
              </w:rPr>
              <w:t>) стерилизации 1 класса (свидетели) по ГОСТ ISO 11140-1-2011 с указанием конечного цвета после стерилизации. Индикаторы свидетели позволяют отличать упаковки из пакетов, подвергшиеся стерилизации от не подвергавшихся. Клапан пакета должен быть выполнен из влагопрочной бумаги, имеющей адгезивный слой, по нижней кромке клапана должна быть выполнена перфорация/</w:t>
            </w:r>
            <w:proofErr w:type="spellStart"/>
            <w:r w:rsidRPr="001003D9">
              <w:rPr>
                <w:rFonts w:ascii="Times New Roman" w:eastAsia="Calibri" w:hAnsi="Times New Roman" w:cs="Times New Roman"/>
              </w:rPr>
              <w:t>биговка</w:t>
            </w:r>
            <w:proofErr w:type="spellEnd"/>
            <w:r w:rsidRPr="001003D9">
              <w:rPr>
                <w:rFonts w:ascii="Times New Roman" w:eastAsia="Calibri" w:hAnsi="Times New Roman" w:cs="Times New Roman"/>
              </w:rPr>
              <w:t xml:space="preserve">, по всей ширине пакета, для герметичного закрытия, позволяющая избежать трещин и заломов при заклеивании пакета. Размер пакета: ширина 400±5 </w:t>
            </w:r>
            <w:proofErr w:type="gramStart"/>
            <w:r w:rsidRPr="001003D9">
              <w:rPr>
                <w:rFonts w:ascii="Times New Roman" w:eastAsia="Calibri" w:hAnsi="Times New Roman" w:cs="Times New Roman"/>
              </w:rPr>
              <w:t>мм,  длина</w:t>
            </w:r>
            <w:proofErr w:type="gramEnd"/>
            <w:r w:rsidRPr="001003D9">
              <w:rPr>
                <w:rFonts w:ascii="Times New Roman" w:eastAsia="Calibri" w:hAnsi="Times New Roman" w:cs="Times New Roman"/>
              </w:rPr>
              <w:t xml:space="preserve"> не менее 595 мм и не более 605 мм. Срок сохранения стерильности изделий не менее 3 лет при соблюдении условий хранения.</w:t>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576070DC" w14:textId="26E1CD22" w:rsidR="00F55AF8" w:rsidRPr="00B142D5" w:rsidRDefault="00F55AF8" w:rsidP="00D62AF2">
            <w:pPr>
              <w:jc w:val="center"/>
              <w:rPr>
                <w:rFonts w:ascii="Times New Roman" w:hAnsi="Times New Roman" w:cs="Times New Roman"/>
              </w:rPr>
            </w:pPr>
            <w:r w:rsidRPr="00B142D5">
              <w:rPr>
                <w:rFonts w:ascii="Times New Roman" w:hAnsi="Times New Roman" w:cs="Times New Roman"/>
              </w:rPr>
              <w:t>УПАК</w:t>
            </w:r>
          </w:p>
        </w:tc>
        <w:tc>
          <w:tcPr>
            <w:tcW w:w="1134" w:type="dxa"/>
            <w:tcBorders>
              <w:top w:val="single" w:sz="4" w:space="0" w:color="auto"/>
              <w:left w:val="nil"/>
              <w:bottom w:val="single" w:sz="4" w:space="0" w:color="auto"/>
              <w:right w:val="single" w:sz="4" w:space="0" w:color="auto"/>
            </w:tcBorders>
            <w:shd w:val="clear" w:color="000000" w:fill="FFFFFF"/>
          </w:tcPr>
          <w:p w14:paraId="29D68AC1" w14:textId="3F874FC4" w:rsidR="00F55AF8" w:rsidRPr="00B142D5" w:rsidRDefault="00F55AF8" w:rsidP="00D62AF2">
            <w:pPr>
              <w:jc w:val="center"/>
              <w:rPr>
                <w:rFonts w:ascii="Times New Roman" w:hAnsi="Times New Roman" w:cs="Times New Roman"/>
                <w:b/>
                <w:bCs/>
              </w:rPr>
            </w:pPr>
            <w:r w:rsidRPr="00B142D5">
              <w:rPr>
                <w:rFonts w:ascii="Times New Roman" w:hAnsi="Times New Roman" w:cs="Times New Roman"/>
              </w:rPr>
              <w:t>3</w:t>
            </w:r>
          </w:p>
        </w:tc>
      </w:tr>
      <w:tr w:rsidR="00F55AF8" w:rsidRPr="00EA7660" w14:paraId="466D0E2D" w14:textId="77777777" w:rsidTr="00D62AF2">
        <w:trPr>
          <w:trHeight w:val="246"/>
        </w:trPr>
        <w:tc>
          <w:tcPr>
            <w:tcW w:w="1413" w:type="dxa"/>
            <w:tcBorders>
              <w:top w:val="single" w:sz="4" w:space="0" w:color="00000A"/>
              <w:left w:val="single" w:sz="4" w:space="0" w:color="00000A"/>
              <w:bottom w:val="single" w:sz="4" w:space="0" w:color="00000A"/>
              <w:right w:val="single" w:sz="4" w:space="0" w:color="00000A"/>
            </w:tcBorders>
            <w:tcMar>
              <w:left w:w="58" w:type="dxa"/>
            </w:tcMar>
          </w:tcPr>
          <w:p w14:paraId="5D8C08DB" w14:textId="77777777" w:rsidR="00F55AF8" w:rsidRPr="009F0876" w:rsidRDefault="00F55AF8" w:rsidP="00D62AF2">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000000" w:fill="FFFFFF" w:themeFill="background1"/>
            <w:tcMar>
              <w:left w:w="58" w:type="dxa"/>
            </w:tcMar>
          </w:tcPr>
          <w:p w14:paraId="603CB4BD" w14:textId="13F73FF6" w:rsidR="00F55AF8" w:rsidRPr="00B142D5" w:rsidRDefault="00F55AF8" w:rsidP="00D62AF2">
            <w:pPr>
              <w:spacing w:after="200" w:line="276" w:lineRule="auto"/>
              <w:rPr>
                <w:rFonts w:ascii="Times New Roman" w:hAnsi="Times New Roman" w:cs="Times New Roman"/>
              </w:rPr>
            </w:pPr>
            <w:r w:rsidRPr="00B142D5">
              <w:rPr>
                <w:rFonts w:ascii="Times New Roman" w:hAnsi="Times New Roman" w:cs="Times New Roman"/>
              </w:rPr>
              <w:t>Пакет комбинированный плоский самозаклеивающ</w:t>
            </w:r>
            <w:r w:rsidRPr="00B142D5">
              <w:rPr>
                <w:rFonts w:ascii="Times New Roman" w:hAnsi="Times New Roman" w:cs="Times New Roman"/>
              </w:rPr>
              <w:lastRenderedPageBreak/>
              <w:t>ийся 100*250 №100</w:t>
            </w:r>
          </w:p>
        </w:tc>
        <w:tc>
          <w:tcPr>
            <w:tcW w:w="5817" w:type="dxa"/>
            <w:tcBorders>
              <w:top w:val="single" w:sz="4" w:space="0" w:color="auto"/>
              <w:left w:val="single" w:sz="4" w:space="0" w:color="auto"/>
              <w:bottom w:val="single" w:sz="4" w:space="0" w:color="auto"/>
              <w:right w:val="single" w:sz="4" w:space="0" w:color="00000A"/>
            </w:tcBorders>
            <w:tcMar>
              <w:left w:w="58" w:type="dxa"/>
            </w:tcMar>
          </w:tcPr>
          <w:p w14:paraId="13EEA82E" w14:textId="115694B9" w:rsidR="00F55AF8" w:rsidRPr="00B142D5" w:rsidRDefault="001003D9" w:rsidP="00D62AF2">
            <w:pPr>
              <w:spacing w:after="0" w:line="276" w:lineRule="auto"/>
              <w:jc w:val="both"/>
              <w:rPr>
                <w:rFonts w:ascii="Times New Roman" w:eastAsia="Calibri" w:hAnsi="Times New Roman" w:cs="Times New Roman"/>
              </w:rPr>
            </w:pPr>
            <w:r w:rsidRPr="001003D9">
              <w:rPr>
                <w:rFonts w:ascii="Times New Roman" w:eastAsia="Calibri" w:hAnsi="Times New Roman" w:cs="Times New Roman"/>
              </w:rPr>
              <w:lastRenderedPageBreak/>
              <w:t xml:space="preserve">Упаковка (обёртка) для медицинских изделий, подлежащих стерилизации. Конструкция изделия позволяет стерилизовать обёрнутое медицинское изделие и сохранять его стерильность до вскрытия или в течение установленного </w:t>
            </w:r>
            <w:r w:rsidRPr="001003D9">
              <w:rPr>
                <w:rFonts w:ascii="Times New Roman" w:eastAsia="Calibri" w:hAnsi="Times New Roman" w:cs="Times New Roman"/>
              </w:rPr>
              <w:lastRenderedPageBreak/>
              <w:t xml:space="preserve">срока хранения. Изделие, подлежащее утилизации после использования. Упаковка сформована пакетом. Пакет комбинированный предназначен для упаковывания медицинских изделий перед стерилизацией паровым, </w:t>
            </w:r>
            <w:proofErr w:type="spellStart"/>
            <w:r w:rsidRPr="001003D9">
              <w:rPr>
                <w:rFonts w:ascii="Times New Roman" w:eastAsia="Calibri" w:hAnsi="Times New Roman" w:cs="Times New Roman"/>
              </w:rPr>
              <w:t>этиленоксидным</w:t>
            </w:r>
            <w:proofErr w:type="spellEnd"/>
            <w:r w:rsidRPr="001003D9">
              <w:rPr>
                <w:rFonts w:ascii="Times New Roman" w:eastAsia="Calibri" w:hAnsi="Times New Roman" w:cs="Times New Roman"/>
              </w:rPr>
              <w:t xml:space="preserve"> и </w:t>
            </w:r>
            <w:proofErr w:type="spellStart"/>
            <w:r w:rsidRPr="001003D9">
              <w:rPr>
                <w:rFonts w:ascii="Times New Roman" w:eastAsia="Calibri" w:hAnsi="Times New Roman" w:cs="Times New Roman"/>
              </w:rPr>
              <w:t>пароформальдегидным</w:t>
            </w:r>
            <w:proofErr w:type="spellEnd"/>
            <w:r w:rsidRPr="001003D9">
              <w:rPr>
                <w:rFonts w:ascii="Times New Roman" w:eastAsia="Calibri" w:hAnsi="Times New Roman" w:cs="Times New Roman"/>
              </w:rPr>
              <w:t xml:space="preserve"> способами с целью сохранения стерильности этих изделий после стерилизации во время последующей их транспортировки и хранения до использования по назначению. Пакет должен представлять собой комбинацию водоотталкивающей медицинской бумаги, проницаемой для соответствующих стерилизующих средств и не проницаемой для микроорганизмов, и многослойной </w:t>
            </w:r>
            <w:proofErr w:type="spellStart"/>
            <w:r w:rsidRPr="001003D9">
              <w:rPr>
                <w:rFonts w:ascii="Times New Roman" w:eastAsia="Calibri" w:hAnsi="Times New Roman" w:cs="Times New Roman"/>
              </w:rPr>
              <w:t>полиэтилентерефталаной</w:t>
            </w:r>
            <w:proofErr w:type="spellEnd"/>
            <w:r w:rsidRPr="001003D9">
              <w:rPr>
                <w:rFonts w:ascii="Times New Roman" w:eastAsia="Calibri" w:hAnsi="Times New Roman" w:cs="Times New Roman"/>
              </w:rPr>
              <w:t xml:space="preserve"> пленки. Плотность бумаги не менее 60 г/м</w:t>
            </w:r>
            <w:proofErr w:type="gramStart"/>
            <w:r w:rsidRPr="001003D9">
              <w:rPr>
                <w:rFonts w:ascii="Times New Roman" w:eastAsia="Calibri" w:hAnsi="Times New Roman" w:cs="Times New Roman"/>
              </w:rPr>
              <w:t>² .</w:t>
            </w:r>
            <w:proofErr w:type="gramEnd"/>
            <w:r w:rsidRPr="001003D9">
              <w:rPr>
                <w:rFonts w:ascii="Times New Roman" w:eastAsia="Calibri" w:hAnsi="Times New Roman" w:cs="Times New Roman"/>
              </w:rPr>
              <w:t xml:space="preserve"> Величина сварного шва более 8 мм. На бумажной </w:t>
            </w:r>
            <w:proofErr w:type="gramStart"/>
            <w:r w:rsidRPr="001003D9">
              <w:rPr>
                <w:rFonts w:ascii="Times New Roman" w:eastAsia="Calibri" w:hAnsi="Times New Roman" w:cs="Times New Roman"/>
              </w:rPr>
              <w:t>поверхности  пакета</w:t>
            </w:r>
            <w:proofErr w:type="gramEnd"/>
            <w:r w:rsidRPr="001003D9">
              <w:rPr>
                <w:rFonts w:ascii="Times New Roman" w:eastAsia="Calibri" w:hAnsi="Times New Roman" w:cs="Times New Roman"/>
              </w:rPr>
              <w:t xml:space="preserve"> вдоль шва должны быть нанесены все необходимые надписи (торговая марка, логотип фирмы-производителя, размер  пакета, а также химические индикаторы паровой, газовой (</w:t>
            </w:r>
            <w:proofErr w:type="spellStart"/>
            <w:r w:rsidRPr="001003D9">
              <w:rPr>
                <w:rFonts w:ascii="Times New Roman" w:eastAsia="Calibri" w:hAnsi="Times New Roman" w:cs="Times New Roman"/>
              </w:rPr>
              <w:t>этиленоксидной</w:t>
            </w:r>
            <w:proofErr w:type="spellEnd"/>
            <w:r w:rsidRPr="001003D9">
              <w:rPr>
                <w:rFonts w:ascii="Times New Roman" w:eastAsia="Calibri" w:hAnsi="Times New Roman" w:cs="Times New Roman"/>
              </w:rPr>
              <w:t xml:space="preserve">, </w:t>
            </w:r>
            <w:proofErr w:type="spellStart"/>
            <w:r w:rsidRPr="001003D9">
              <w:rPr>
                <w:rFonts w:ascii="Times New Roman" w:eastAsia="Calibri" w:hAnsi="Times New Roman" w:cs="Times New Roman"/>
              </w:rPr>
              <w:t>пароформальдегидной</w:t>
            </w:r>
            <w:proofErr w:type="spellEnd"/>
            <w:r w:rsidRPr="001003D9">
              <w:rPr>
                <w:rFonts w:ascii="Times New Roman" w:eastAsia="Calibri" w:hAnsi="Times New Roman" w:cs="Times New Roman"/>
              </w:rPr>
              <w:t>) стерилизации 1 класса (свидетели) по ГОСТ ISO 11140-1-2011 с указанием конечного цвета после стерилизации. Индикаторы свидетели позволяют отличать упаковки из пакетов, подвергшиеся стерилизации от не подвергавшихся. Клапан пакета должен быть выполнен из влагопрочной бумаги, имеющей адгезивный слой, по нижней кромке клапана должна быть выполнена перфорация/</w:t>
            </w:r>
            <w:proofErr w:type="spellStart"/>
            <w:r w:rsidRPr="001003D9">
              <w:rPr>
                <w:rFonts w:ascii="Times New Roman" w:eastAsia="Calibri" w:hAnsi="Times New Roman" w:cs="Times New Roman"/>
              </w:rPr>
              <w:t>биговка</w:t>
            </w:r>
            <w:proofErr w:type="spellEnd"/>
            <w:r w:rsidRPr="001003D9">
              <w:rPr>
                <w:rFonts w:ascii="Times New Roman" w:eastAsia="Calibri" w:hAnsi="Times New Roman" w:cs="Times New Roman"/>
              </w:rPr>
              <w:t xml:space="preserve">, по всей ширине пакета, для герметичного закрытия, позволяющая избежать трещин и заломов при заклеивании пакета. Размер пакета: ширина 100±5 </w:t>
            </w:r>
            <w:proofErr w:type="gramStart"/>
            <w:r w:rsidRPr="001003D9">
              <w:rPr>
                <w:rFonts w:ascii="Times New Roman" w:eastAsia="Calibri" w:hAnsi="Times New Roman" w:cs="Times New Roman"/>
              </w:rPr>
              <w:t>мм,  длина</w:t>
            </w:r>
            <w:proofErr w:type="gramEnd"/>
            <w:r w:rsidRPr="001003D9">
              <w:rPr>
                <w:rFonts w:ascii="Times New Roman" w:eastAsia="Calibri" w:hAnsi="Times New Roman" w:cs="Times New Roman"/>
              </w:rPr>
              <w:t xml:space="preserve"> не менее 250 мм и не более 260 мм. Срок сохранения стерильности изделий не менее 3 лет при соблюдении условий хранения.</w:t>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45B6A74E" w14:textId="450BF7CE" w:rsidR="00F55AF8" w:rsidRPr="00B142D5" w:rsidRDefault="00F55AF8" w:rsidP="00D62AF2">
            <w:pPr>
              <w:jc w:val="center"/>
              <w:rPr>
                <w:rFonts w:ascii="Times New Roman" w:hAnsi="Times New Roman" w:cs="Times New Roman"/>
              </w:rPr>
            </w:pPr>
            <w:r w:rsidRPr="00B142D5">
              <w:rPr>
                <w:rFonts w:ascii="Times New Roman" w:hAnsi="Times New Roman" w:cs="Times New Roman"/>
              </w:rPr>
              <w:lastRenderedPageBreak/>
              <w:t>УПАК</w:t>
            </w:r>
          </w:p>
        </w:tc>
        <w:tc>
          <w:tcPr>
            <w:tcW w:w="1134" w:type="dxa"/>
            <w:tcBorders>
              <w:top w:val="single" w:sz="4" w:space="0" w:color="auto"/>
              <w:left w:val="nil"/>
              <w:bottom w:val="single" w:sz="4" w:space="0" w:color="auto"/>
              <w:right w:val="single" w:sz="4" w:space="0" w:color="auto"/>
            </w:tcBorders>
            <w:shd w:val="clear" w:color="000000" w:fill="FFFFFF"/>
          </w:tcPr>
          <w:p w14:paraId="0B3D36D4" w14:textId="772E7F5C" w:rsidR="00F55AF8" w:rsidRPr="00B142D5" w:rsidRDefault="00F55AF8" w:rsidP="00D62AF2">
            <w:pPr>
              <w:jc w:val="center"/>
              <w:rPr>
                <w:rFonts w:ascii="Times New Roman" w:hAnsi="Times New Roman" w:cs="Times New Roman"/>
                <w:b/>
                <w:bCs/>
              </w:rPr>
            </w:pPr>
            <w:r w:rsidRPr="00B142D5">
              <w:rPr>
                <w:rFonts w:ascii="Times New Roman" w:hAnsi="Times New Roman" w:cs="Times New Roman"/>
              </w:rPr>
              <w:t>50</w:t>
            </w:r>
          </w:p>
        </w:tc>
      </w:tr>
      <w:tr w:rsidR="00F55AF8" w:rsidRPr="00EA7660" w14:paraId="68374968" w14:textId="77777777" w:rsidTr="00D62AF2">
        <w:trPr>
          <w:trHeight w:val="246"/>
        </w:trPr>
        <w:tc>
          <w:tcPr>
            <w:tcW w:w="1413" w:type="dxa"/>
            <w:tcBorders>
              <w:top w:val="single" w:sz="4" w:space="0" w:color="00000A"/>
              <w:left w:val="single" w:sz="4" w:space="0" w:color="00000A"/>
              <w:bottom w:val="single" w:sz="4" w:space="0" w:color="00000A"/>
              <w:right w:val="single" w:sz="4" w:space="0" w:color="00000A"/>
            </w:tcBorders>
            <w:tcMar>
              <w:left w:w="58" w:type="dxa"/>
            </w:tcMar>
          </w:tcPr>
          <w:p w14:paraId="60C59FCC" w14:textId="77777777" w:rsidR="00F55AF8" w:rsidRPr="009F0876" w:rsidRDefault="00F55AF8" w:rsidP="00D62AF2">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000000" w:fill="FFFFFF" w:themeFill="background1"/>
            <w:tcMar>
              <w:left w:w="58" w:type="dxa"/>
            </w:tcMar>
          </w:tcPr>
          <w:p w14:paraId="189051F1" w14:textId="0F5D871A" w:rsidR="00F55AF8" w:rsidRPr="00B142D5" w:rsidRDefault="00F55AF8" w:rsidP="00D62AF2">
            <w:pPr>
              <w:spacing w:after="200" w:line="276" w:lineRule="auto"/>
              <w:rPr>
                <w:rFonts w:ascii="Times New Roman" w:hAnsi="Times New Roman" w:cs="Times New Roman"/>
              </w:rPr>
            </w:pPr>
            <w:r w:rsidRPr="00B142D5">
              <w:rPr>
                <w:rFonts w:ascii="Times New Roman" w:hAnsi="Times New Roman" w:cs="Times New Roman"/>
              </w:rPr>
              <w:t>Пакет комбинированный плоский самозаклеивающийся 150*250 №100</w:t>
            </w:r>
          </w:p>
        </w:tc>
        <w:tc>
          <w:tcPr>
            <w:tcW w:w="5817" w:type="dxa"/>
            <w:tcBorders>
              <w:top w:val="single" w:sz="4" w:space="0" w:color="auto"/>
              <w:left w:val="single" w:sz="4" w:space="0" w:color="auto"/>
              <w:bottom w:val="single" w:sz="4" w:space="0" w:color="auto"/>
              <w:right w:val="single" w:sz="4" w:space="0" w:color="00000A"/>
            </w:tcBorders>
            <w:tcMar>
              <w:left w:w="58" w:type="dxa"/>
            </w:tcMar>
          </w:tcPr>
          <w:p w14:paraId="73A4558D" w14:textId="5EF58C0B" w:rsidR="00F55AF8" w:rsidRPr="00B142D5" w:rsidRDefault="001003D9" w:rsidP="00D62AF2">
            <w:pPr>
              <w:spacing w:after="0" w:line="276" w:lineRule="auto"/>
              <w:jc w:val="both"/>
              <w:rPr>
                <w:rFonts w:ascii="Times New Roman" w:eastAsia="Calibri" w:hAnsi="Times New Roman" w:cs="Times New Roman"/>
              </w:rPr>
            </w:pPr>
            <w:r w:rsidRPr="001003D9">
              <w:rPr>
                <w:rFonts w:ascii="Times New Roman" w:eastAsia="Calibri" w:hAnsi="Times New Roman" w:cs="Times New Roman"/>
              </w:rPr>
              <w:t xml:space="preserve">Упаковка (обёртка) для медицинских изделий, подлежащих стерилизации. Конструкция изделия позволяет стерилизовать обёрнутое медицинское изделие и сохранять его стерильность до вскрытия или в течение установленного срока хранения. Изделие, подлежащее утилизации после использования. Упаковка сформована пакетом. Пакет комбинированный предназначен для упаковывания медицинских изделий перед стерилизацией паровым, </w:t>
            </w:r>
            <w:proofErr w:type="spellStart"/>
            <w:r w:rsidRPr="001003D9">
              <w:rPr>
                <w:rFonts w:ascii="Times New Roman" w:eastAsia="Calibri" w:hAnsi="Times New Roman" w:cs="Times New Roman"/>
              </w:rPr>
              <w:t>этиленоксидным</w:t>
            </w:r>
            <w:proofErr w:type="spellEnd"/>
            <w:r w:rsidRPr="001003D9">
              <w:rPr>
                <w:rFonts w:ascii="Times New Roman" w:eastAsia="Calibri" w:hAnsi="Times New Roman" w:cs="Times New Roman"/>
              </w:rPr>
              <w:t xml:space="preserve"> и </w:t>
            </w:r>
            <w:proofErr w:type="spellStart"/>
            <w:proofErr w:type="gramStart"/>
            <w:r w:rsidRPr="001003D9">
              <w:rPr>
                <w:rFonts w:ascii="Times New Roman" w:eastAsia="Calibri" w:hAnsi="Times New Roman" w:cs="Times New Roman"/>
              </w:rPr>
              <w:t>пароформальдегидным</w:t>
            </w:r>
            <w:proofErr w:type="spellEnd"/>
            <w:r w:rsidRPr="001003D9">
              <w:rPr>
                <w:rFonts w:ascii="Times New Roman" w:eastAsia="Calibri" w:hAnsi="Times New Roman" w:cs="Times New Roman"/>
              </w:rPr>
              <w:t xml:space="preserve">  способами</w:t>
            </w:r>
            <w:proofErr w:type="gramEnd"/>
            <w:r w:rsidRPr="001003D9">
              <w:rPr>
                <w:rFonts w:ascii="Times New Roman" w:eastAsia="Calibri" w:hAnsi="Times New Roman" w:cs="Times New Roman"/>
              </w:rPr>
              <w:t xml:space="preserve"> с целью сохранения стерильности этих изделий после стерилизации во время последующей их транспортировки и хранения до использования по назначению. Пакет должен представлять собой комбинацию водоотталкивающей медицинской бумаги, проницаемой для соответствующих стерилизующих средств и не проницаемой для микроорганизмов и многослойной </w:t>
            </w:r>
            <w:proofErr w:type="spellStart"/>
            <w:r w:rsidRPr="001003D9">
              <w:rPr>
                <w:rFonts w:ascii="Times New Roman" w:eastAsia="Calibri" w:hAnsi="Times New Roman" w:cs="Times New Roman"/>
              </w:rPr>
              <w:t>полиэтилентерефталаной</w:t>
            </w:r>
            <w:proofErr w:type="spellEnd"/>
            <w:r w:rsidRPr="001003D9">
              <w:rPr>
                <w:rFonts w:ascii="Times New Roman" w:eastAsia="Calibri" w:hAnsi="Times New Roman" w:cs="Times New Roman"/>
              </w:rPr>
              <w:t xml:space="preserve"> пленки, которые соединены между собой термическим швом. Плотность бумаги не менее 60 г/м</w:t>
            </w:r>
            <w:proofErr w:type="gramStart"/>
            <w:r w:rsidRPr="001003D9">
              <w:rPr>
                <w:rFonts w:ascii="Times New Roman" w:eastAsia="Calibri" w:hAnsi="Times New Roman" w:cs="Times New Roman"/>
              </w:rPr>
              <w:t>² .</w:t>
            </w:r>
            <w:proofErr w:type="gramEnd"/>
            <w:r w:rsidRPr="001003D9">
              <w:rPr>
                <w:rFonts w:ascii="Times New Roman" w:eastAsia="Calibri" w:hAnsi="Times New Roman" w:cs="Times New Roman"/>
              </w:rPr>
              <w:t xml:space="preserve"> Величина </w:t>
            </w:r>
            <w:r w:rsidRPr="001003D9">
              <w:rPr>
                <w:rFonts w:ascii="Times New Roman" w:eastAsia="Calibri" w:hAnsi="Times New Roman" w:cs="Times New Roman"/>
              </w:rPr>
              <w:lastRenderedPageBreak/>
              <w:t xml:space="preserve">сварного шва более 8 мм. На бумажной поверхности пакета вдоль шва должны быть нанесены все необходимые надписи (торговая марка, логотип фирмы-производителя, </w:t>
            </w:r>
            <w:proofErr w:type="gramStart"/>
            <w:r w:rsidRPr="001003D9">
              <w:rPr>
                <w:rFonts w:ascii="Times New Roman" w:eastAsia="Calibri" w:hAnsi="Times New Roman" w:cs="Times New Roman"/>
              </w:rPr>
              <w:t>размер  пакета</w:t>
            </w:r>
            <w:proofErr w:type="gramEnd"/>
            <w:r w:rsidRPr="001003D9">
              <w:rPr>
                <w:rFonts w:ascii="Times New Roman" w:eastAsia="Calibri" w:hAnsi="Times New Roman" w:cs="Times New Roman"/>
              </w:rPr>
              <w:t>, а также химические индикаторы паровой, газовой (</w:t>
            </w:r>
            <w:proofErr w:type="spellStart"/>
            <w:r w:rsidRPr="001003D9">
              <w:rPr>
                <w:rFonts w:ascii="Times New Roman" w:eastAsia="Calibri" w:hAnsi="Times New Roman" w:cs="Times New Roman"/>
              </w:rPr>
              <w:t>этиленоксидной</w:t>
            </w:r>
            <w:proofErr w:type="spellEnd"/>
            <w:r w:rsidRPr="001003D9">
              <w:rPr>
                <w:rFonts w:ascii="Times New Roman" w:eastAsia="Calibri" w:hAnsi="Times New Roman" w:cs="Times New Roman"/>
              </w:rPr>
              <w:t xml:space="preserve">, </w:t>
            </w:r>
            <w:proofErr w:type="spellStart"/>
            <w:r w:rsidRPr="001003D9">
              <w:rPr>
                <w:rFonts w:ascii="Times New Roman" w:eastAsia="Calibri" w:hAnsi="Times New Roman" w:cs="Times New Roman"/>
              </w:rPr>
              <w:t>пароформальдегидной</w:t>
            </w:r>
            <w:proofErr w:type="spellEnd"/>
            <w:r w:rsidRPr="001003D9">
              <w:rPr>
                <w:rFonts w:ascii="Times New Roman" w:eastAsia="Calibri" w:hAnsi="Times New Roman" w:cs="Times New Roman"/>
              </w:rPr>
              <w:t>) стерилизации 1 класса (свидетели) по ГОСТ ISO 11140-1-2011 с указанием конечного цвета после стерилизации. Индикаторы свидетели позволяют отличать упаковки из пакетов, подвергшиеся стерилизации от не подвергавшихся. Клапан пакета должен быть выполнен из влагопрочной бумаги, имеющей адгезивный слой, по нижней кромке клапана должна быть выполнена перфорация/</w:t>
            </w:r>
            <w:proofErr w:type="spellStart"/>
            <w:r w:rsidRPr="001003D9">
              <w:rPr>
                <w:rFonts w:ascii="Times New Roman" w:eastAsia="Calibri" w:hAnsi="Times New Roman" w:cs="Times New Roman"/>
              </w:rPr>
              <w:t>биговка</w:t>
            </w:r>
            <w:proofErr w:type="spellEnd"/>
            <w:r w:rsidRPr="001003D9">
              <w:rPr>
                <w:rFonts w:ascii="Times New Roman" w:eastAsia="Calibri" w:hAnsi="Times New Roman" w:cs="Times New Roman"/>
              </w:rPr>
              <w:t xml:space="preserve">, по всей ширине пакета, для герметичного закрытия, позволяющая избежать трещин и заломов при заклеивании пакета. Размер пакета: ширина 150±5 </w:t>
            </w:r>
            <w:proofErr w:type="gramStart"/>
            <w:r w:rsidRPr="001003D9">
              <w:rPr>
                <w:rFonts w:ascii="Times New Roman" w:eastAsia="Calibri" w:hAnsi="Times New Roman" w:cs="Times New Roman"/>
              </w:rPr>
              <w:t>мм,  длина</w:t>
            </w:r>
            <w:proofErr w:type="gramEnd"/>
            <w:r w:rsidRPr="001003D9">
              <w:rPr>
                <w:rFonts w:ascii="Times New Roman" w:eastAsia="Calibri" w:hAnsi="Times New Roman" w:cs="Times New Roman"/>
              </w:rPr>
              <w:t xml:space="preserve"> не менее 245 мм и не более 255 мм. Срок сохранения стерильности не менее 3 лет при соблюдении условий хранения.</w:t>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0272FB9C" w14:textId="4DD8F158" w:rsidR="00F55AF8" w:rsidRPr="00B142D5" w:rsidRDefault="00F55AF8" w:rsidP="00D62AF2">
            <w:pPr>
              <w:jc w:val="center"/>
              <w:rPr>
                <w:rFonts w:ascii="Times New Roman" w:hAnsi="Times New Roman" w:cs="Times New Roman"/>
              </w:rPr>
            </w:pPr>
            <w:r w:rsidRPr="00B142D5">
              <w:rPr>
                <w:rFonts w:ascii="Times New Roman" w:hAnsi="Times New Roman" w:cs="Times New Roman"/>
              </w:rPr>
              <w:lastRenderedPageBreak/>
              <w:t>УПАК</w:t>
            </w:r>
          </w:p>
        </w:tc>
        <w:tc>
          <w:tcPr>
            <w:tcW w:w="1134" w:type="dxa"/>
            <w:tcBorders>
              <w:top w:val="single" w:sz="4" w:space="0" w:color="auto"/>
              <w:left w:val="nil"/>
              <w:bottom w:val="single" w:sz="4" w:space="0" w:color="auto"/>
              <w:right w:val="single" w:sz="4" w:space="0" w:color="auto"/>
            </w:tcBorders>
            <w:shd w:val="clear" w:color="000000" w:fill="FFFFFF"/>
          </w:tcPr>
          <w:p w14:paraId="102B4D0B" w14:textId="16AF9FCD" w:rsidR="00F55AF8" w:rsidRPr="00B142D5" w:rsidRDefault="00F55AF8" w:rsidP="00D62AF2">
            <w:pPr>
              <w:jc w:val="center"/>
              <w:rPr>
                <w:rFonts w:ascii="Times New Roman" w:hAnsi="Times New Roman" w:cs="Times New Roman"/>
                <w:b/>
                <w:bCs/>
              </w:rPr>
            </w:pPr>
            <w:r w:rsidRPr="00B142D5">
              <w:rPr>
                <w:rFonts w:ascii="Times New Roman" w:hAnsi="Times New Roman" w:cs="Times New Roman"/>
              </w:rPr>
              <w:t>20</w:t>
            </w:r>
          </w:p>
        </w:tc>
      </w:tr>
      <w:tr w:rsidR="00F55AF8" w:rsidRPr="00EA7660" w14:paraId="36EFAF86" w14:textId="77777777" w:rsidTr="00D62AF2">
        <w:trPr>
          <w:trHeight w:val="246"/>
        </w:trPr>
        <w:tc>
          <w:tcPr>
            <w:tcW w:w="1413" w:type="dxa"/>
            <w:tcBorders>
              <w:top w:val="single" w:sz="4" w:space="0" w:color="00000A"/>
              <w:left w:val="single" w:sz="4" w:space="0" w:color="00000A"/>
              <w:bottom w:val="single" w:sz="4" w:space="0" w:color="00000A"/>
              <w:right w:val="single" w:sz="4" w:space="0" w:color="00000A"/>
            </w:tcBorders>
            <w:tcMar>
              <w:left w:w="58" w:type="dxa"/>
            </w:tcMar>
          </w:tcPr>
          <w:p w14:paraId="2C080448" w14:textId="77777777" w:rsidR="00F55AF8" w:rsidRPr="009F0876" w:rsidRDefault="00F55AF8" w:rsidP="00D62AF2">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000000" w:fill="FFFFFF" w:themeFill="background1"/>
            <w:tcMar>
              <w:left w:w="58" w:type="dxa"/>
            </w:tcMar>
          </w:tcPr>
          <w:p w14:paraId="4A990E67" w14:textId="1214B5E8" w:rsidR="00F55AF8" w:rsidRPr="00B142D5" w:rsidRDefault="00F55AF8" w:rsidP="00D62AF2">
            <w:pPr>
              <w:spacing w:after="200" w:line="276" w:lineRule="auto"/>
              <w:rPr>
                <w:rFonts w:ascii="Times New Roman" w:hAnsi="Times New Roman" w:cs="Times New Roman"/>
              </w:rPr>
            </w:pPr>
            <w:r w:rsidRPr="00B142D5">
              <w:rPr>
                <w:rFonts w:ascii="Times New Roman" w:hAnsi="Times New Roman" w:cs="Times New Roman"/>
              </w:rPr>
              <w:t>Пакет комбинированный плоский самозаклеивающийся 190*250 №100</w:t>
            </w:r>
          </w:p>
        </w:tc>
        <w:tc>
          <w:tcPr>
            <w:tcW w:w="5817" w:type="dxa"/>
            <w:tcBorders>
              <w:top w:val="single" w:sz="4" w:space="0" w:color="auto"/>
              <w:left w:val="single" w:sz="4" w:space="0" w:color="auto"/>
              <w:bottom w:val="single" w:sz="4" w:space="0" w:color="auto"/>
              <w:right w:val="single" w:sz="4" w:space="0" w:color="00000A"/>
            </w:tcBorders>
            <w:tcMar>
              <w:left w:w="58" w:type="dxa"/>
            </w:tcMar>
          </w:tcPr>
          <w:p w14:paraId="6CCA73DC" w14:textId="2B2EAF7B" w:rsidR="00F55AF8" w:rsidRPr="00B142D5" w:rsidRDefault="001003D9" w:rsidP="00D62AF2">
            <w:pPr>
              <w:spacing w:after="0" w:line="276" w:lineRule="auto"/>
              <w:jc w:val="both"/>
              <w:rPr>
                <w:rFonts w:ascii="Times New Roman" w:eastAsia="Calibri" w:hAnsi="Times New Roman" w:cs="Times New Roman"/>
              </w:rPr>
            </w:pPr>
            <w:r w:rsidRPr="001003D9">
              <w:rPr>
                <w:rFonts w:ascii="Times New Roman" w:eastAsia="Calibri" w:hAnsi="Times New Roman" w:cs="Times New Roman"/>
              </w:rPr>
              <w:t xml:space="preserve">Упаковка (обёртка) для медицинских изделий, подлежащих стерилизации. Конструкция изделия позволяет стерилизовать обёрнутое медицинское изделие и сохранять его стерильность до вскрытия или в течение установленного срока хранения. Изделие, подлежащее утилизации после использования. Упаковка сформована пакетом. Пакет комбинированный предназначен для упаковывания медицинских изделий перед стерилизацией паровым, </w:t>
            </w:r>
            <w:proofErr w:type="spellStart"/>
            <w:r w:rsidRPr="001003D9">
              <w:rPr>
                <w:rFonts w:ascii="Times New Roman" w:eastAsia="Calibri" w:hAnsi="Times New Roman" w:cs="Times New Roman"/>
              </w:rPr>
              <w:t>этиленоксидным</w:t>
            </w:r>
            <w:proofErr w:type="spellEnd"/>
            <w:r w:rsidRPr="001003D9">
              <w:rPr>
                <w:rFonts w:ascii="Times New Roman" w:eastAsia="Calibri" w:hAnsi="Times New Roman" w:cs="Times New Roman"/>
              </w:rPr>
              <w:t xml:space="preserve"> и </w:t>
            </w:r>
            <w:proofErr w:type="spellStart"/>
            <w:proofErr w:type="gramStart"/>
            <w:r w:rsidRPr="001003D9">
              <w:rPr>
                <w:rFonts w:ascii="Times New Roman" w:eastAsia="Calibri" w:hAnsi="Times New Roman" w:cs="Times New Roman"/>
              </w:rPr>
              <w:t>пароформальдегидным</w:t>
            </w:r>
            <w:proofErr w:type="spellEnd"/>
            <w:r w:rsidRPr="001003D9">
              <w:rPr>
                <w:rFonts w:ascii="Times New Roman" w:eastAsia="Calibri" w:hAnsi="Times New Roman" w:cs="Times New Roman"/>
              </w:rPr>
              <w:t xml:space="preserve">  способами</w:t>
            </w:r>
            <w:proofErr w:type="gramEnd"/>
            <w:r w:rsidRPr="001003D9">
              <w:rPr>
                <w:rFonts w:ascii="Times New Roman" w:eastAsia="Calibri" w:hAnsi="Times New Roman" w:cs="Times New Roman"/>
              </w:rPr>
              <w:t xml:space="preserve"> с целью сохранения стерильности этих изделий после стерилизации во время последующей их транспортировки и хранения до использования по назначению. Пакет должен представлять собой комбинацию водоотталкивающей медицинской бумаги, проницаемой для соответствующих стерилизующих средств и не проницаемой для микроорганизмов, и многослойной </w:t>
            </w:r>
            <w:proofErr w:type="spellStart"/>
            <w:r w:rsidRPr="001003D9">
              <w:rPr>
                <w:rFonts w:ascii="Times New Roman" w:eastAsia="Calibri" w:hAnsi="Times New Roman" w:cs="Times New Roman"/>
              </w:rPr>
              <w:t>полиэтилентерефталаной</w:t>
            </w:r>
            <w:proofErr w:type="spellEnd"/>
            <w:r w:rsidRPr="001003D9">
              <w:rPr>
                <w:rFonts w:ascii="Times New Roman" w:eastAsia="Calibri" w:hAnsi="Times New Roman" w:cs="Times New Roman"/>
              </w:rPr>
              <w:t xml:space="preserve"> пленки, которые соединены между собой термическим швом. Плотность бумаги не менее 60 г/м</w:t>
            </w:r>
            <w:proofErr w:type="gramStart"/>
            <w:r w:rsidRPr="001003D9">
              <w:rPr>
                <w:rFonts w:ascii="Times New Roman" w:eastAsia="Calibri" w:hAnsi="Times New Roman" w:cs="Times New Roman"/>
              </w:rPr>
              <w:t>² .</w:t>
            </w:r>
            <w:proofErr w:type="gramEnd"/>
            <w:r w:rsidRPr="001003D9">
              <w:rPr>
                <w:rFonts w:ascii="Times New Roman" w:eastAsia="Calibri" w:hAnsi="Times New Roman" w:cs="Times New Roman"/>
              </w:rPr>
              <w:t xml:space="preserve"> Величина сварного шва более 8 мм. На бумажной поверхности пакета вдоль шва должны быть нанесены все необходимые надписи (торговая марка, логотип фирмы-производителя, </w:t>
            </w:r>
            <w:proofErr w:type="gramStart"/>
            <w:r w:rsidRPr="001003D9">
              <w:rPr>
                <w:rFonts w:ascii="Times New Roman" w:eastAsia="Calibri" w:hAnsi="Times New Roman" w:cs="Times New Roman"/>
              </w:rPr>
              <w:t>размер  пакета</w:t>
            </w:r>
            <w:proofErr w:type="gramEnd"/>
            <w:r w:rsidRPr="001003D9">
              <w:rPr>
                <w:rFonts w:ascii="Times New Roman" w:eastAsia="Calibri" w:hAnsi="Times New Roman" w:cs="Times New Roman"/>
              </w:rPr>
              <w:t>, а также химические индикаторы паровой, газовой (</w:t>
            </w:r>
            <w:proofErr w:type="spellStart"/>
            <w:r w:rsidRPr="001003D9">
              <w:rPr>
                <w:rFonts w:ascii="Times New Roman" w:eastAsia="Calibri" w:hAnsi="Times New Roman" w:cs="Times New Roman"/>
              </w:rPr>
              <w:t>этиленоксидной</w:t>
            </w:r>
            <w:proofErr w:type="spellEnd"/>
            <w:r w:rsidRPr="001003D9">
              <w:rPr>
                <w:rFonts w:ascii="Times New Roman" w:eastAsia="Calibri" w:hAnsi="Times New Roman" w:cs="Times New Roman"/>
              </w:rPr>
              <w:t xml:space="preserve">, </w:t>
            </w:r>
            <w:proofErr w:type="spellStart"/>
            <w:r w:rsidRPr="001003D9">
              <w:rPr>
                <w:rFonts w:ascii="Times New Roman" w:eastAsia="Calibri" w:hAnsi="Times New Roman" w:cs="Times New Roman"/>
              </w:rPr>
              <w:t>пароформальдегидной</w:t>
            </w:r>
            <w:proofErr w:type="spellEnd"/>
            <w:r w:rsidRPr="001003D9">
              <w:rPr>
                <w:rFonts w:ascii="Times New Roman" w:eastAsia="Calibri" w:hAnsi="Times New Roman" w:cs="Times New Roman"/>
              </w:rPr>
              <w:t>) стерилизации 1 класса (свидетели) по ГОСТ ISO 11140-1-2011 с указанием конечного цвета после стерилизации. Индикаторы свидетели позволяют отличать упаковки из пакетов, подвергшиеся стерилизации от не подвергавшихся. Клапан пакета должен быть выполнен из влагопрочной бумаги, имеющей адгезивный слой, по нижней кромке клапана должна быть выполнена перфорация/</w:t>
            </w:r>
            <w:proofErr w:type="spellStart"/>
            <w:r w:rsidRPr="001003D9">
              <w:rPr>
                <w:rFonts w:ascii="Times New Roman" w:eastAsia="Calibri" w:hAnsi="Times New Roman" w:cs="Times New Roman"/>
              </w:rPr>
              <w:t>биговка</w:t>
            </w:r>
            <w:proofErr w:type="spellEnd"/>
            <w:r w:rsidRPr="001003D9">
              <w:rPr>
                <w:rFonts w:ascii="Times New Roman" w:eastAsia="Calibri" w:hAnsi="Times New Roman" w:cs="Times New Roman"/>
              </w:rPr>
              <w:t xml:space="preserve">, по всей ширине пакета, для герметичного закрытия, позволяющая избежать трещин и </w:t>
            </w:r>
            <w:r w:rsidRPr="001003D9">
              <w:rPr>
                <w:rFonts w:ascii="Times New Roman" w:eastAsia="Calibri" w:hAnsi="Times New Roman" w:cs="Times New Roman"/>
              </w:rPr>
              <w:lastRenderedPageBreak/>
              <w:t xml:space="preserve">заломов при заклеивании пакета. Размер пакета: ширина 190±5 мм, длина не менее 245 мм и не более 255 мм. Срок сохранения стерильности не менее 3 лет при соблюдении условий хранения. </w:t>
            </w:r>
            <w:r w:rsidRPr="001003D9">
              <w:rPr>
                <w:rFonts w:ascii="Times New Roman" w:eastAsia="Calibri" w:hAnsi="Times New Roman" w:cs="Times New Roman"/>
              </w:rPr>
              <w:tab/>
            </w:r>
            <w:r w:rsidRPr="001003D9">
              <w:rPr>
                <w:rFonts w:ascii="Times New Roman" w:eastAsia="Calibri" w:hAnsi="Times New Roman" w:cs="Times New Roman"/>
              </w:rPr>
              <w:tab/>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2DCBB516" w14:textId="6A92455A" w:rsidR="00F55AF8" w:rsidRPr="00B142D5" w:rsidRDefault="00F55AF8" w:rsidP="00D62AF2">
            <w:pPr>
              <w:jc w:val="center"/>
              <w:rPr>
                <w:rFonts w:ascii="Times New Roman" w:hAnsi="Times New Roman" w:cs="Times New Roman"/>
              </w:rPr>
            </w:pPr>
            <w:r w:rsidRPr="00B142D5">
              <w:rPr>
                <w:rFonts w:ascii="Times New Roman" w:hAnsi="Times New Roman" w:cs="Times New Roman"/>
              </w:rPr>
              <w:lastRenderedPageBreak/>
              <w:t>УПАК</w:t>
            </w:r>
          </w:p>
        </w:tc>
        <w:tc>
          <w:tcPr>
            <w:tcW w:w="1134" w:type="dxa"/>
            <w:tcBorders>
              <w:top w:val="single" w:sz="4" w:space="0" w:color="auto"/>
              <w:left w:val="nil"/>
              <w:bottom w:val="single" w:sz="4" w:space="0" w:color="auto"/>
              <w:right w:val="single" w:sz="4" w:space="0" w:color="auto"/>
            </w:tcBorders>
            <w:shd w:val="clear" w:color="000000" w:fill="FFFFFF"/>
          </w:tcPr>
          <w:p w14:paraId="7AEED1B3" w14:textId="087B6B49" w:rsidR="00F55AF8" w:rsidRPr="00B142D5" w:rsidRDefault="00F55AF8" w:rsidP="00D62AF2">
            <w:pPr>
              <w:jc w:val="center"/>
              <w:rPr>
                <w:rFonts w:ascii="Times New Roman" w:hAnsi="Times New Roman" w:cs="Times New Roman"/>
                <w:b/>
                <w:bCs/>
              </w:rPr>
            </w:pPr>
            <w:r w:rsidRPr="00B142D5">
              <w:rPr>
                <w:rFonts w:ascii="Times New Roman" w:hAnsi="Times New Roman" w:cs="Times New Roman"/>
              </w:rPr>
              <w:t>20</w:t>
            </w:r>
          </w:p>
        </w:tc>
      </w:tr>
      <w:tr w:rsidR="00F55AF8" w:rsidRPr="00EA7660" w14:paraId="6F46C574" w14:textId="77777777" w:rsidTr="00D62AF2">
        <w:trPr>
          <w:trHeight w:val="246"/>
        </w:trPr>
        <w:tc>
          <w:tcPr>
            <w:tcW w:w="1413" w:type="dxa"/>
            <w:tcBorders>
              <w:top w:val="single" w:sz="4" w:space="0" w:color="00000A"/>
              <w:left w:val="single" w:sz="4" w:space="0" w:color="00000A"/>
              <w:bottom w:val="single" w:sz="4" w:space="0" w:color="00000A"/>
              <w:right w:val="single" w:sz="4" w:space="0" w:color="00000A"/>
            </w:tcBorders>
            <w:tcMar>
              <w:left w:w="58" w:type="dxa"/>
            </w:tcMar>
          </w:tcPr>
          <w:p w14:paraId="242D65F2" w14:textId="77777777" w:rsidR="00F55AF8" w:rsidRPr="009F0876" w:rsidRDefault="00F55AF8" w:rsidP="00D62AF2">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000000" w:fill="FFFFFF" w:themeFill="background1"/>
            <w:tcMar>
              <w:left w:w="58" w:type="dxa"/>
            </w:tcMar>
          </w:tcPr>
          <w:p w14:paraId="7CACCC94" w14:textId="3F93475E" w:rsidR="00F55AF8" w:rsidRPr="00B142D5" w:rsidRDefault="00F55AF8" w:rsidP="00D62AF2">
            <w:pPr>
              <w:spacing w:after="200" w:line="276" w:lineRule="auto"/>
              <w:rPr>
                <w:rFonts w:ascii="Times New Roman" w:hAnsi="Times New Roman" w:cs="Times New Roman"/>
              </w:rPr>
            </w:pPr>
            <w:r w:rsidRPr="00B142D5">
              <w:rPr>
                <w:rFonts w:ascii="Times New Roman" w:hAnsi="Times New Roman" w:cs="Times New Roman"/>
              </w:rPr>
              <w:t xml:space="preserve">Пакет крафт 150х250 </w:t>
            </w:r>
          </w:p>
        </w:tc>
        <w:tc>
          <w:tcPr>
            <w:tcW w:w="5817" w:type="dxa"/>
            <w:tcBorders>
              <w:top w:val="single" w:sz="4" w:space="0" w:color="auto"/>
              <w:left w:val="single" w:sz="4" w:space="0" w:color="auto"/>
              <w:bottom w:val="single" w:sz="4" w:space="0" w:color="auto"/>
              <w:right w:val="single" w:sz="4" w:space="0" w:color="00000A"/>
            </w:tcBorders>
            <w:tcMar>
              <w:left w:w="58" w:type="dxa"/>
            </w:tcMar>
          </w:tcPr>
          <w:p w14:paraId="0C31378A" w14:textId="6B1E49CA" w:rsidR="00F55AF8" w:rsidRPr="007706E1" w:rsidRDefault="007706E1" w:rsidP="00D62AF2">
            <w:pPr>
              <w:spacing w:after="0" w:line="276" w:lineRule="auto"/>
              <w:jc w:val="both"/>
              <w:rPr>
                <w:rFonts w:ascii="Times New Roman" w:eastAsia="Calibri" w:hAnsi="Times New Roman" w:cs="Times New Roman"/>
              </w:rPr>
            </w:pPr>
            <w:r w:rsidRPr="007706E1">
              <w:rPr>
                <w:rFonts w:ascii="Times New Roman" w:eastAsia="Calibri" w:hAnsi="Times New Roman" w:cs="Times New Roman"/>
              </w:rPr>
              <w:t xml:space="preserve">Крафт-пакет. Самоклеющийся. В упаковке не менее 100 штук. Предназначен для паровой и воздушной стерилизации с индикатором 1-го класса. Срок сохранения стерильности в одинарной упаковке – не менее 50 </w:t>
            </w:r>
            <w:proofErr w:type="spellStart"/>
            <w:r w:rsidRPr="007706E1">
              <w:rPr>
                <w:rFonts w:ascii="Times New Roman" w:eastAsia="Calibri" w:hAnsi="Times New Roman" w:cs="Times New Roman"/>
              </w:rPr>
              <w:t>суток.Пакет</w:t>
            </w:r>
            <w:proofErr w:type="spellEnd"/>
            <w:r w:rsidRPr="007706E1">
              <w:rPr>
                <w:rFonts w:ascii="Times New Roman" w:eastAsia="Calibri" w:hAnsi="Times New Roman" w:cs="Times New Roman"/>
              </w:rPr>
              <w:t xml:space="preserve"> официально зарегистрирован как изделие медицинского назначения, соответствует ГОСТ ISO 11607-2011.</w:t>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572C60A7" w14:textId="01CF7DFB" w:rsidR="00F55AF8" w:rsidRPr="00B142D5" w:rsidRDefault="00F55AF8" w:rsidP="00D62AF2">
            <w:pPr>
              <w:jc w:val="center"/>
              <w:rPr>
                <w:rFonts w:ascii="Times New Roman" w:hAnsi="Times New Roman" w:cs="Times New Roman"/>
              </w:rPr>
            </w:pPr>
            <w:r w:rsidRPr="00B142D5">
              <w:rPr>
                <w:rFonts w:ascii="Times New Roman" w:hAnsi="Times New Roman" w:cs="Times New Roman"/>
              </w:rPr>
              <w:t>УПАК</w:t>
            </w:r>
          </w:p>
        </w:tc>
        <w:tc>
          <w:tcPr>
            <w:tcW w:w="1134" w:type="dxa"/>
            <w:tcBorders>
              <w:top w:val="single" w:sz="4" w:space="0" w:color="auto"/>
              <w:left w:val="nil"/>
              <w:bottom w:val="single" w:sz="4" w:space="0" w:color="auto"/>
              <w:right w:val="single" w:sz="4" w:space="0" w:color="auto"/>
            </w:tcBorders>
            <w:shd w:val="clear" w:color="000000" w:fill="FFFFFF"/>
          </w:tcPr>
          <w:p w14:paraId="5C84D75C" w14:textId="1020AAFA" w:rsidR="00F55AF8" w:rsidRPr="00B142D5" w:rsidRDefault="00F55AF8" w:rsidP="00D62AF2">
            <w:pPr>
              <w:jc w:val="center"/>
              <w:rPr>
                <w:rFonts w:ascii="Times New Roman" w:hAnsi="Times New Roman" w:cs="Times New Roman"/>
                <w:b/>
                <w:bCs/>
              </w:rPr>
            </w:pPr>
            <w:r w:rsidRPr="00B142D5">
              <w:rPr>
                <w:rFonts w:ascii="Times New Roman" w:hAnsi="Times New Roman" w:cs="Times New Roman"/>
              </w:rPr>
              <w:t>10</w:t>
            </w:r>
          </w:p>
        </w:tc>
      </w:tr>
      <w:tr w:rsidR="007706E1" w:rsidRPr="00EA7660" w14:paraId="43CE3681" w14:textId="77777777" w:rsidTr="00D62AF2">
        <w:trPr>
          <w:trHeight w:val="246"/>
        </w:trPr>
        <w:tc>
          <w:tcPr>
            <w:tcW w:w="1413" w:type="dxa"/>
            <w:tcBorders>
              <w:top w:val="single" w:sz="4" w:space="0" w:color="00000A"/>
              <w:left w:val="single" w:sz="4" w:space="0" w:color="00000A"/>
              <w:bottom w:val="single" w:sz="4" w:space="0" w:color="00000A"/>
              <w:right w:val="single" w:sz="4" w:space="0" w:color="00000A"/>
            </w:tcBorders>
            <w:tcMar>
              <w:left w:w="58" w:type="dxa"/>
            </w:tcMar>
          </w:tcPr>
          <w:p w14:paraId="762DAA4C" w14:textId="77777777" w:rsidR="007706E1" w:rsidRPr="009F0876" w:rsidRDefault="007706E1" w:rsidP="00D62AF2">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000000" w:fill="FFFFFF" w:themeFill="background1"/>
            <w:tcMar>
              <w:left w:w="58" w:type="dxa"/>
            </w:tcMar>
          </w:tcPr>
          <w:p w14:paraId="50EB1E18" w14:textId="3784FB20" w:rsidR="007706E1" w:rsidRPr="00B142D5" w:rsidRDefault="007706E1" w:rsidP="00D62AF2">
            <w:pPr>
              <w:spacing w:after="200" w:line="276" w:lineRule="auto"/>
              <w:rPr>
                <w:rFonts w:ascii="Times New Roman" w:hAnsi="Times New Roman" w:cs="Times New Roman"/>
              </w:rPr>
            </w:pPr>
            <w:r w:rsidRPr="00B142D5">
              <w:rPr>
                <w:rFonts w:ascii="Times New Roman" w:hAnsi="Times New Roman" w:cs="Times New Roman"/>
              </w:rPr>
              <w:t xml:space="preserve">Пакет крафт 200х330 </w:t>
            </w:r>
          </w:p>
        </w:tc>
        <w:tc>
          <w:tcPr>
            <w:tcW w:w="5817" w:type="dxa"/>
            <w:tcBorders>
              <w:top w:val="single" w:sz="4" w:space="0" w:color="auto"/>
              <w:left w:val="single" w:sz="4" w:space="0" w:color="auto"/>
              <w:bottom w:val="single" w:sz="4" w:space="0" w:color="auto"/>
              <w:right w:val="single" w:sz="4" w:space="0" w:color="00000A"/>
            </w:tcBorders>
            <w:tcMar>
              <w:left w:w="58" w:type="dxa"/>
            </w:tcMar>
          </w:tcPr>
          <w:p w14:paraId="66EE5B8E" w14:textId="0C72D3B7" w:rsidR="007706E1" w:rsidRPr="007706E1" w:rsidRDefault="007706E1" w:rsidP="00D62AF2">
            <w:pPr>
              <w:spacing w:after="0" w:line="276" w:lineRule="auto"/>
              <w:jc w:val="both"/>
              <w:rPr>
                <w:rFonts w:ascii="Times New Roman" w:eastAsia="Calibri" w:hAnsi="Times New Roman" w:cs="Times New Roman"/>
              </w:rPr>
            </w:pPr>
            <w:r w:rsidRPr="007706E1">
              <w:rPr>
                <w:rFonts w:ascii="Times New Roman" w:hAnsi="Times New Roman" w:cs="Times New Roman"/>
              </w:rPr>
              <w:t xml:space="preserve">Крафт-пакет. Самоклеющийся. В упаковке не менее 100 штук. Предназначен для паровой и воздушной стерилизации с индикатором 1-го класса. Срок сохранения стерильности в одинарной упаковке – не менее 50 </w:t>
            </w:r>
            <w:proofErr w:type="spellStart"/>
            <w:r w:rsidRPr="007706E1">
              <w:rPr>
                <w:rFonts w:ascii="Times New Roman" w:hAnsi="Times New Roman" w:cs="Times New Roman"/>
              </w:rPr>
              <w:t>суток.Пакет</w:t>
            </w:r>
            <w:proofErr w:type="spellEnd"/>
            <w:r w:rsidRPr="007706E1">
              <w:rPr>
                <w:rFonts w:ascii="Times New Roman" w:hAnsi="Times New Roman" w:cs="Times New Roman"/>
              </w:rPr>
              <w:t xml:space="preserve"> официально зарегистрирован как изделие медицинского назначения, соответствует ГОСТ ISO 11607-2011.</w:t>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613B3272" w14:textId="504BF36A" w:rsidR="007706E1" w:rsidRPr="00B142D5" w:rsidRDefault="007706E1" w:rsidP="00D62AF2">
            <w:pPr>
              <w:jc w:val="center"/>
              <w:rPr>
                <w:rFonts w:ascii="Times New Roman" w:hAnsi="Times New Roman" w:cs="Times New Roman"/>
              </w:rPr>
            </w:pPr>
            <w:r w:rsidRPr="00B142D5">
              <w:rPr>
                <w:rFonts w:ascii="Times New Roman" w:hAnsi="Times New Roman" w:cs="Times New Roman"/>
              </w:rPr>
              <w:t>УПАК</w:t>
            </w:r>
          </w:p>
        </w:tc>
        <w:tc>
          <w:tcPr>
            <w:tcW w:w="1134" w:type="dxa"/>
            <w:tcBorders>
              <w:top w:val="single" w:sz="4" w:space="0" w:color="auto"/>
              <w:left w:val="nil"/>
              <w:bottom w:val="single" w:sz="4" w:space="0" w:color="auto"/>
              <w:right w:val="single" w:sz="4" w:space="0" w:color="auto"/>
            </w:tcBorders>
            <w:shd w:val="clear" w:color="000000" w:fill="FFFFFF"/>
          </w:tcPr>
          <w:p w14:paraId="370B33C7" w14:textId="0CC61C00" w:rsidR="007706E1" w:rsidRPr="00B142D5" w:rsidRDefault="007706E1" w:rsidP="00D62AF2">
            <w:pPr>
              <w:jc w:val="center"/>
              <w:rPr>
                <w:rFonts w:ascii="Times New Roman" w:hAnsi="Times New Roman" w:cs="Times New Roman"/>
                <w:b/>
                <w:bCs/>
              </w:rPr>
            </w:pPr>
            <w:r w:rsidRPr="00B142D5">
              <w:rPr>
                <w:rFonts w:ascii="Times New Roman" w:hAnsi="Times New Roman" w:cs="Times New Roman"/>
              </w:rPr>
              <w:t>10</w:t>
            </w:r>
          </w:p>
        </w:tc>
      </w:tr>
      <w:tr w:rsidR="007706E1" w:rsidRPr="00EA7660" w14:paraId="371103C9" w14:textId="77777777" w:rsidTr="00D62AF2">
        <w:trPr>
          <w:trHeight w:val="246"/>
        </w:trPr>
        <w:tc>
          <w:tcPr>
            <w:tcW w:w="1413" w:type="dxa"/>
            <w:tcBorders>
              <w:top w:val="single" w:sz="4" w:space="0" w:color="00000A"/>
              <w:left w:val="single" w:sz="4" w:space="0" w:color="00000A"/>
              <w:bottom w:val="single" w:sz="4" w:space="0" w:color="00000A"/>
              <w:right w:val="single" w:sz="4" w:space="0" w:color="00000A"/>
            </w:tcBorders>
            <w:tcMar>
              <w:left w:w="58" w:type="dxa"/>
            </w:tcMar>
          </w:tcPr>
          <w:p w14:paraId="5C92E6DE" w14:textId="77777777" w:rsidR="007706E1" w:rsidRPr="009F0876" w:rsidRDefault="007706E1" w:rsidP="00D62AF2">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000000" w:fill="FFFFFF" w:themeFill="background1"/>
            <w:tcMar>
              <w:left w:w="58" w:type="dxa"/>
            </w:tcMar>
          </w:tcPr>
          <w:p w14:paraId="0AAFCCC9" w14:textId="5E993B4E" w:rsidR="007706E1" w:rsidRPr="00B142D5" w:rsidRDefault="007706E1" w:rsidP="00D62AF2">
            <w:pPr>
              <w:spacing w:after="200" w:line="276" w:lineRule="auto"/>
              <w:rPr>
                <w:rFonts w:ascii="Times New Roman" w:hAnsi="Times New Roman" w:cs="Times New Roman"/>
              </w:rPr>
            </w:pPr>
            <w:r w:rsidRPr="00B142D5">
              <w:rPr>
                <w:rFonts w:ascii="Times New Roman" w:hAnsi="Times New Roman" w:cs="Times New Roman"/>
              </w:rPr>
              <w:t xml:space="preserve">Пакет крафт 250х320 </w:t>
            </w:r>
          </w:p>
        </w:tc>
        <w:tc>
          <w:tcPr>
            <w:tcW w:w="5817" w:type="dxa"/>
            <w:tcBorders>
              <w:top w:val="single" w:sz="4" w:space="0" w:color="auto"/>
              <w:left w:val="single" w:sz="4" w:space="0" w:color="auto"/>
              <w:bottom w:val="single" w:sz="4" w:space="0" w:color="auto"/>
              <w:right w:val="single" w:sz="4" w:space="0" w:color="00000A"/>
            </w:tcBorders>
            <w:tcMar>
              <w:left w:w="58" w:type="dxa"/>
            </w:tcMar>
          </w:tcPr>
          <w:p w14:paraId="154FF158" w14:textId="2C30C8FB" w:rsidR="007706E1" w:rsidRPr="007706E1" w:rsidRDefault="007706E1" w:rsidP="00D62AF2">
            <w:pPr>
              <w:spacing w:after="0" w:line="276" w:lineRule="auto"/>
              <w:jc w:val="both"/>
              <w:rPr>
                <w:rFonts w:ascii="Times New Roman" w:eastAsia="Calibri" w:hAnsi="Times New Roman" w:cs="Times New Roman"/>
              </w:rPr>
            </w:pPr>
            <w:r w:rsidRPr="007706E1">
              <w:rPr>
                <w:rFonts w:ascii="Times New Roman" w:hAnsi="Times New Roman" w:cs="Times New Roman"/>
              </w:rPr>
              <w:t xml:space="preserve">Крафт-пакет. Самоклеющийся. В упаковке не менее 100 штук. Предназначен для паровой и воздушной стерилизации с индикатором 1-го класса. Срок сохранения стерильности в одинарной упаковке – не менее 50 </w:t>
            </w:r>
            <w:proofErr w:type="spellStart"/>
            <w:r w:rsidRPr="007706E1">
              <w:rPr>
                <w:rFonts w:ascii="Times New Roman" w:hAnsi="Times New Roman" w:cs="Times New Roman"/>
              </w:rPr>
              <w:t>суток.Пакет</w:t>
            </w:r>
            <w:proofErr w:type="spellEnd"/>
            <w:r w:rsidRPr="007706E1">
              <w:rPr>
                <w:rFonts w:ascii="Times New Roman" w:hAnsi="Times New Roman" w:cs="Times New Roman"/>
              </w:rPr>
              <w:t xml:space="preserve"> официально зарегистрирован как изделие медицинского назначения, соответствует ГОСТ ISO 11607-2011.</w:t>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36EA8AE5" w14:textId="272CF475" w:rsidR="007706E1" w:rsidRPr="00B142D5" w:rsidRDefault="007706E1" w:rsidP="00D62AF2">
            <w:pPr>
              <w:jc w:val="center"/>
              <w:rPr>
                <w:rFonts w:ascii="Times New Roman" w:hAnsi="Times New Roman" w:cs="Times New Roman"/>
              </w:rPr>
            </w:pPr>
            <w:r w:rsidRPr="00B142D5">
              <w:rPr>
                <w:rFonts w:ascii="Times New Roman" w:hAnsi="Times New Roman" w:cs="Times New Roman"/>
              </w:rPr>
              <w:t>УПАК</w:t>
            </w:r>
          </w:p>
        </w:tc>
        <w:tc>
          <w:tcPr>
            <w:tcW w:w="1134" w:type="dxa"/>
            <w:tcBorders>
              <w:top w:val="single" w:sz="4" w:space="0" w:color="auto"/>
              <w:left w:val="nil"/>
              <w:bottom w:val="single" w:sz="4" w:space="0" w:color="auto"/>
              <w:right w:val="single" w:sz="4" w:space="0" w:color="auto"/>
            </w:tcBorders>
            <w:shd w:val="clear" w:color="000000" w:fill="FFFFFF"/>
          </w:tcPr>
          <w:p w14:paraId="5EDF496F" w14:textId="02AAF8C9" w:rsidR="007706E1" w:rsidRPr="00B142D5" w:rsidRDefault="007706E1" w:rsidP="00D62AF2">
            <w:pPr>
              <w:jc w:val="center"/>
              <w:rPr>
                <w:rFonts w:ascii="Times New Roman" w:hAnsi="Times New Roman" w:cs="Times New Roman"/>
                <w:b/>
                <w:bCs/>
              </w:rPr>
            </w:pPr>
            <w:r w:rsidRPr="00B142D5">
              <w:rPr>
                <w:rFonts w:ascii="Times New Roman" w:hAnsi="Times New Roman" w:cs="Times New Roman"/>
              </w:rPr>
              <w:t>10</w:t>
            </w:r>
          </w:p>
        </w:tc>
      </w:tr>
      <w:tr w:rsidR="007706E1" w:rsidRPr="00EA7660" w14:paraId="50D4E562" w14:textId="77777777" w:rsidTr="00D62AF2">
        <w:trPr>
          <w:trHeight w:val="246"/>
        </w:trPr>
        <w:tc>
          <w:tcPr>
            <w:tcW w:w="1413" w:type="dxa"/>
            <w:tcBorders>
              <w:top w:val="single" w:sz="4" w:space="0" w:color="00000A"/>
              <w:left w:val="single" w:sz="4" w:space="0" w:color="00000A"/>
              <w:bottom w:val="single" w:sz="4" w:space="0" w:color="00000A"/>
              <w:right w:val="single" w:sz="4" w:space="0" w:color="00000A"/>
            </w:tcBorders>
            <w:tcMar>
              <w:left w:w="58" w:type="dxa"/>
            </w:tcMar>
          </w:tcPr>
          <w:p w14:paraId="60928BEE" w14:textId="77777777" w:rsidR="007706E1" w:rsidRPr="009F0876" w:rsidRDefault="007706E1" w:rsidP="00D62AF2">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1843" w:type="dxa"/>
            <w:tcBorders>
              <w:top w:val="single" w:sz="4" w:space="0" w:color="00000A"/>
              <w:left w:val="single" w:sz="4" w:space="0" w:color="00000A"/>
              <w:bottom w:val="single" w:sz="4" w:space="0" w:color="00000A"/>
              <w:right w:val="single" w:sz="4" w:space="0" w:color="auto"/>
            </w:tcBorders>
            <w:tcMar>
              <w:left w:w="58" w:type="dxa"/>
            </w:tcMar>
          </w:tcPr>
          <w:p w14:paraId="710F2637" w14:textId="7C081EF9" w:rsidR="007706E1" w:rsidRPr="00B142D5" w:rsidRDefault="007706E1" w:rsidP="00D62AF2">
            <w:pPr>
              <w:spacing w:after="200" w:line="276" w:lineRule="auto"/>
              <w:rPr>
                <w:rFonts w:ascii="Times New Roman" w:hAnsi="Times New Roman" w:cs="Times New Roman"/>
                <w:lang w:val="en-US"/>
              </w:rPr>
            </w:pPr>
            <w:r w:rsidRPr="00B142D5">
              <w:rPr>
                <w:rFonts w:ascii="Times New Roman" w:hAnsi="Times New Roman" w:cs="Times New Roman"/>
              </w:rPr>
              <w:t xml:space="preserve">Пакет крафт 250х350 </w:t>
            </w:r>
          </w:p>
        </w:tc>
        <w:tc>
          <w:tcPr>
            <w:tcW w:w="5817" w:type="dxa"/>
            <w:tcBorders>
              <w:top w:val="single" w:sz="4" w:space="0" w:color="auto"/>
              <w:left w:val="single" w:sz="4" w:space="0" w:color="auto"/>
              <w:bottom w:val="single" w:sz="4" w:space="0" w:color="auto"/>
              <w:right w:val="single" w:sz="4" w:space="0" w:color="00000A"/>
            </w:tcBorders>
            <w:tcMar>
              <w:left w:w="58" w:type="dxa"/>
            </w:tcMar>
          </w:tcPr>
          <w:p w14:paraId="6D39F660" w14:textId="669B132F" w:rsidR="007706E1" w:rsidRPr="007706E1" w:rsidRDefault="007706E1" w:rsidP="00D62AF2">
            <w:pPr>
              <w:spacing w:after="0" w:line="276" w:lineRule="auto"/>
              <w:jc w:val="both"/>
              <w:rPr>
                <w:rFonts w:ascii="Times New Roman" w:eastAsia="Calibri" w:hAnsi="Times New Roman" w:cs="Times New Roman"/>
              </w:rPr>
            </w:pPr>
            <w:r w:rsidRPr="007706E1">
              <w:rPr>
                <w:rFonts w:ascii="Times New Roman" w:hAnsi="Times New Roman" w:cs="Times New Roman"/>
              </w:rPr>
              <w:t xml:space="preserve">Крафт-пакет. Самоклеющийся. В упаковке не менее 100 штук. Предназначен для паровой и воздушной стерилизации с индикатором 1-го класса. Срок сохранения стерильности в одинарной упаковке – не менее 50 </w:t>
            </w:r>
            <w:proofErr w:type="spellStart"/>
            <w:r w:rsidRPr="007706E1">
              <w:rPr>
                <w:rFonts w:ascii="Times New Roman" w:hAnsi="Times New Roman" w:cs="Times New Roman"/>
              </w:rPr>
              <w:t>суток.Пакет</w:t>
            </w:r>
            <w:proofErr w:type="spellEnd"/>
            <w:r w:rsidRPr="007706E1">
              <w:rPr>
                <w:rFonts w:ascii="Times New Roman" w:hAnsi="Times New Roman" w:cs="Times New Roman"/>
              </w:rPr>
              <w:t xml:space="preserve"> официально зарегистрирован как изделие медицинского назначения, соответствует ГОСТ ISO 11607-2011.</w:t>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63ADBE61" w14:textId="7416E70C" w:rsidR="007706E1" w:rsidRPr="00B142D5" w:rsidRDefault="007706E1" w:rsidP="00D62AF2">
            <w:pPr>
              <w:jc w:val="center"/>
              <w:rPr>
                <w:rFonts w:ascii="Times New Roman" w:hAnsi="Times New Roman" w:cs="Times New Roman"/>
              </w:rPr>
            </w:pPr>
            <w:r w:rsidRPr="00B142D5">
              <w:rPr>
                <w:rFonts w:ascii="Times New Roman" w:hAnsi="Times New Roman" w:cs="Times New Roman"/>
              </w:rPr>
              <w:t>УПАК</w:t>
            </w:r>
          </w:p>
        </w:tc>
        <w:tc>
          <w:tcPr>
            <w:tcW w:w="1134" w:type="dxa"/>
            <w:tcBorders>
              <w:top w:val="single" w:sz="4" w:space="0" w:color="auto"/>
              <w:left w:val="nil"/>
              <w:bottom w:val="single" w:sz="4" w:space="0" w:color="auto"/>
              <w:right w:val="single" w:sz="4" w:space="0" w:color="auto"/>
            </w:tcBorders>
            <w:shd w:val="clear" w:color="000000" w:fill="FFFFFF"/>
          </w:tcPr>
          <w:p w14:paraId="1B6D72AC" w14:textId="2DAAA1C3" w:rsidR="007706E1" w:rsidRPr="00B142D5" w:rsidRDefault="007706E1" w:rsidP="00D62AF2">
            <w:pPr>
              <w:jc w:val="center"/>
              <w:rPr>
                <w:rFonts w:ascii="Times New Roman" w:hAnsi="Times New Roman" w:cs="Times New Roman"/>
                <w:b/>
                <w:bCs/>
              </w:rPr>
            </w:pPr>
            <w:r w:rsidRPr="00B142D5">
              <w:rPr>
                <w:rFonts w:ascii="Times New Roman" w:hAnsi="Times New Roman" w:cs="Times New Roman"/>
              </w:rPr>
              <w:t>10</w:t>
            </w:r>
          </w:p>
        </w:tc>
      </w:tr>
      <w:tr w:rsidR="007706E1" w:rsidRPr="00EA7660" w14:paraId="5E7BFD3C" w14:textId="77777777" w:rsidTr="00D62AF2">
        <w:trPr>
          <w:trHeight w:val="246"/>
        </w:trPr>
        <w:tc>
          <w:tcPr>
            <w:tcW w:w="1413" w:type="dxa"/>
            <w:tcBorders>
              <w:top w:val="single" w:sz="4" w:space="0" w:color="00000A"/>
              <w:left w:val="single" w:sz="4" w:space="0" w:color="00000A"/>
              <w:bottom w:val="single" w:sz="4" w:space="0" w:color="00000A"/>
              <w:right w:val="single" w:sz="4" w:space="0" w:color="00000A"/>
            </w:tcBorders>
            <w:tcMar>
              <w:left w:w="58" w:type="dxa"/>
            </w:tcMar>
          </w:tcPr>
          <w:p w14:paraId="0C746B93" w14:textId="77777777" w:rsidR="007706E1" w:rsidRPr="009F0876" w:rsidRDefault="007706E1" w:rsidP="00D62AF2">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1843" w:type="dxa"/>
            <w:tcBorders>
              <w:top w:val="single" w:sz="4" w:space="0" w:color="00000A"/>
              <w:left w:val="single" w:sz="4" w:space="0" w:color="00000A"/>
              <w:bottom w:val="single" w:sz="4" w:space="0" w:color="00000A"/>
              <w:right w:val="single" w:sz="4" w:space="0" w:color="auto"/>
            </w:tcBorders>
            <w:tcMar>
              <w:left w:w="58" w:type="dxa"/>
            </w:tcMar>
          </w:tcPr>
          <w:p w14:paraId="694FA843" w14:textId="21952CC2" w:rsidR="007706E1" w:rsidRPr="00B142D5" w:rsidRDefault="007706E1" w:rsidP="00D62AF2">
            <w:pPr>
              <w:spacing w:after="200" w:line="276" w:lineRule="auto"/>
              <w:rPr>
                <w:rFonts w:ascii="Times New Roman" w:hAnsi="Times New Roman" w:cs="Times New Roman"/>
              </w:rPr>
            </w:pPr>
            <w:r w:rsidRPr="00B142D5">
              <w:rPr>
                <w:rFonts w:ascii="Times New Roman" w:hAnsi="Times New Roman" w:cs="Times New Roman"/>
              </w:rPr>
              <w:t>Пакет крафт 300х450</w:t>
            </w:r>
          </w:p>
        </w:tc>
        <w:tc>
          <w:tcPr>
            <w:tcW w:w="5817" w:type="dxa"/>
            <w:tcBorders>
              <w:top w:val="single" w:sz="4" w:space="0" w:color="auto"/>
              <w:left w:val="single" w:sz="4" w:space="0" w:color="auto"/>
              <w:bottom w:val="single" w:sz="4" w:space="0" w:color="auto"/>
              <w:right w:val="single" w:sz="4" w:space="0" w:color="00000A"/>
            </w:tcBorders>
            <w:tcMar>
              <w:left w:w="58" w:type="dxa"/>
            </w:tcMar>
          </w:tcPr>
          <w:p w14:paraId="2FF70595" w14:textId="663BCF48" w:rsidR="007706E1" w:rsidRPr="00640D67" w:rsidRDefault="007706E1" w:rsidP="00D62AF2">
            <w:pPr>
              <w:spacing w:after="0" w:line="276" w:lineRule="auto"/>
              <w:jc w:val="both"/>
              <w:rPr>
                <w:rFonts w:ascii="Times New Roman" w:eastAsia="Calibri" w:hAnsi="Times New Roman" w:cs="Times New Roman"/>
              </w:rPr>
            </w:pPr>
            <w:r w:rsidRPr="00640D67">
              <w:rPr>
                <w:rFonts w:ascii="Times New Roman" w:hAnsi="Times New Roman" w:cs="Times New Roman"/>
              </w:rPr>
              <w:t xml:space="preserve">Крафт-пакет. Самоклеющийся. В упаковке не менее 100 штук. Предназначен для паровой и воздушной стерилизации с индикатором 1-го класса. Срок сохранения стерильности в одинарной упаковке – не менее 50 </w:t>
            </w:r>
            <w:proofErr w:type="spellStart"/>
            <w:r w:rsidRPr="00640D67">
              <w:rPr>
                <w:rFonts w:ascii="Times New Roman" w:hAnsi="Times New Roman" w:cs="Times New Roman"/>
              </w:rPr>
              <w:t>суток.Пакет</w:t>
            </w:r>
            <w:proofErr w:type="spellEnd"/>
            <w:r w:rsidRPr="00640D67">
              <w:rPr>
                <w:rFonts w:ascii="Times New Roman" w:hAnsi="Times New Roman" w:cs="Times New Roman"/>
              </w:rPr>
              <w:t xml:space="preserve"> официально зарегистрирован как изделие медицинского назначения, соответствует ГОСТ ISO 11607-2011.</w:t>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329DE68B" w14:textId="44B65F53" w:rsidR="007706E1" w:rsidRPr="00B142D5" w:rsidRDefault="007706E1" w:rsidP="00D62AF2">
            <w:pPr>
              <w:jc w:val="center"/>
              <w:rPr>
                <w:rFonts w:ascii="Times New Roman" w:hAnsi="Times New Roman" w:cs="Times New Roman"/>
              </w:rPr>
            </w:pPr>
            <w:r w:rsidRPr="00B142D5">
              <w:rPr>
                <w:rFonts w:ascii="Times New Roman" w:hAnsi="Times New Roman" w:cs="Times New Roman"/>
              </w:rPr>
              <w:t>УПАК</w:t>
            </w:r>
          </w:p>
        </w:tc>
        <w:tc>
          <w:tcPr>
            <w:tcW w:w="1134" w:type="dxa"/>
            <w:tcBorders>
              <w:top w:val="single" w:sz="4" w:space="0" w:color="auto"/>
              <w:left w:val="nil"/>
              <w:bottom w:val="single" w:sz="4" w:space="0" w:color="auto"/>
              <w:right w:val="single" w:sz="4" w:space="0" w:color="auto"/>
            </w:tcBorders>
            <w:shd w:val="clear" w:color="000000" w:fill="FFFFFF"/>
          </w:tcPr>
          <w:p w14:paraId="6EA22BEC" w14:textId="2373D682" w:rsidR="007706E1" w:rsidRPr="00B142D5" w:rsidRDefault="007706E1" w:rsidP="00D62AF2">
            <w:pPr>
              <w:jc w:val="center"/>
              <w:rPr>
                <w:rFonts w:ascii="Times New Roman" w:hAnsi="Times New Roman" w:cs="Times New Roman"/>
              </w:rPr>
            </w:pPr>
            <w:r w:rsidRPr="00B142D5">
              <w:rPr>
                <w:rFonts w:ascii="Times New Roman" w:hAnsi="Times New Roman" w:cs="Times New Roman"/>
              </w:rPr>
              <w:t>10</w:t>
            </w:r>
          </w:p>
        </w:tc>
      </w:tr>
      <w:tr w:rsidR="00371B65" w:rsidRPr="00EA7660" w14:paraId="03FE8836" w14:textId="77777777" w:rsidTr="00D62AF2">
        <w:trPr>
          <w:trHeight w:val="246"/>
        </w:trPr>
        <w:tc>
          <w:tcPr>
            <w:tcW w:w="1413" w:type="dxa"/>
            <w:tcBorders>
              <w:top w:val="single" w:sz="4" w:space="0" w:color="00000A"/>
              <w:left w:val="single" w:sz="4" w:space="0" w:color="00000A"/>
              <w:bottom w:val="single" w:sz="4" w:space="0" w:color="00000A"/>
              <w:right w:val="single" w:sz="4" w:space="0" w:color="00000A"/>
            </w:tcBorders>
            <w:tcMar>
              <w:left w:w="58" w:type="dxa"/>
            </w:tcMar>
          </w:tcPr>
          <w:p w14:paraId="4A624ED9" w14:textId="77777777" w:rsidR="00371B65" w:rsidRPr="009F0876" w:rsidRDefault="00371B65" w:rsidP="00D62AF2">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1843" w:type="dxa"/>
            <w:tcBorders>
              <w:top w:val="single" w:sz="4" w:space="0" w:color="00000A"/>
              <w:left w:val="single" w:sz="4" w:space="0" w:color="00000A"/>
              <w:bottom w:val="single" w:sz="4" w:space="0" w:color="00000A"/>
              <w:right w:val="single" w:sz="4" w:space="0" w:color="auto"/>
            </w:tcBorders>
            <w:tcMar>
              <w:left w:w="58" w:type="dxa"/>
            </w:tcMar>
          </w:tcPr>
          <w:p w14:paraId="3877AF34" w14:textId="79D5861A" w:rsidR="00371B65" w:rsidRPr="00B142D5" w:rsidRDefault="00371B65" w:rsidP="00D62AF2">
            <w:pPr>
              <w:spacing w:after="200" w:line="276" w:lineRule="auto"/>
              <w:rPr>
                <w:rFonts w:ascii="Times New Roman" w:hAnsi="Times New Roman" w:cs="Times New Roman"/>
              </w:rPr>
            </w:pPr>
            <w:r w:rsidRPr="00B142D5">
              <w:rPr>
                <w:rFonts w:ascii="Times New Roman" w:hAnsi="Times New Roman" w:cs="Times New Roman"/>
              </w:rPr>
              <w:t>Рулоны "</w:t>
            </w:r>
            <w:proofErr w:type="spellStart"/>
            <w:r w:rsidRPr="00B142D5">
              <w:rPr>
                <w:rFonts w:ascii="Times New Roman" w:hAnsi="Times New Roman" w:cs="Times New Roman"/>
              </w:rPr>
              <w:t>Клинипак</w:t>
            </w:r>
            <w:proofErr w:type="spellEnd"/>
            <w:r w:rsidRPr="00B142D5">
              <w:rPr>
                <w:rFonts w:ascii="Times New Roman" w:hAnsi="Times New Roman" w:cs="Times New Roman"/>
              </w:rPr>
              <w:t xml:space="preserve">" д/мед. пар, газ, плазм, </w:t>
            </w:r>
            <w:proofErr w:type="spellStart"/>
            <w:r w:rsidRPr="00B142D5">
              <w:rPr>
                <w:rFonts w:ascii="Times New Roman" w:hAnsi="Times New Roman" w:cs="Times New Roman"/>
              </w:rPr>
              <w:t>радиац</w:t>
            </w:r>
            <w:proofErr w:type="spellEnd"/>
            <w:r w:rsidRPr="00B142D5">
              <w:rPr>
                <w:rFonts w:ascii="Times New Roman" w:hAnsi="Times New Roman" w:cs="Times New Roman"/>
              </w:rPr>
              <w:t xml:space="preserve">, </w:t>
            </w:r>
            <w:proofErr w:type="spellStart"/>
            <w:r w:rsidRPr="00B142D5">
              <w:rPr>
                <w:rFonts w:ascii="Times New Roman" w:hAnsi="Times New Roman" w:cs="Times New Roman"/>
              </w:rPr>
              <w:t>стерил</w:t>
            </w:r>
            <w:proofErr w:type="spellEnd"/>
            <w:r w:rsidRPr="00B142D5">
              <w:rPr>
                <w:rFonts w:ascii="Times New Roman" w:hAnsi="Times New Roman" w:cs="Times New Roman"/>
              </w:rPr>
              <w:t>. плоский 50мм*70м</w:t>
            </w:r>
          </w:p>
        </w:tc>
        <w:tc>
          <w:tcPr>
            <w:tcW w:w="5817" w:type="dxa"/>
            <w:tcBorders>
              <w:top w:val="single" w:sz="4" w:space="0" w:color="auto"/>
              <w:left w:val="single" w:sz="4" w:space="0" w:color="auto"/>
              <w:bottom w:val="single" w:sz="4" w:space="0" w:color="auto"/>
              <w:right w:val="single" w:sz="4" w:space="0" w:color="00000A"/>
            </w:tcBorders>
            <w:tcMar>
              <w:left w:w="58" w:type="dxa"/>
            </w:tcMar>
          </w:tcPr>
          <w:p w14:paraId="6289310F" w14:textId="5B5E22D3" w:rsidR="00371B65" w:rsidRPr="00B142D5" w:rsidRDefault="007209AE" w:rsidP="00D62AF2">
            <w:pPr>
              <w:spacing w:after="0" w:line="276" w:lineRule="auto"/>
              <w:jc w:val="both"/>
              <w:rPr>
                <w:rFonts w:ascii="Times New Roman" w:eastAsia="Calibri" w:hAnsi="Times New Roman" w:cs="Times New Roman"/>
              </w:rPr>
            </w:pPr>
            <w:r w:rsidRPr="007209AE">
              <w:rPr>
                <w:rFonts w:ascii="Times New Roman" w:eastAsia="Calibri" w:hAnsi="Times New Roman" w:cs="Times New Roman"/>
              </w:rPr>
              <w:t xml:space="preserve">КТРУ 32.50.50.190-00000337. Упаковка (обёртка) для медицинских изделий, подлежащих стерилизации. Конструкция изделия позволяет стерилизовать обёрнутое медицинское изделие и сохранять его стерильность до вскрытия или в течение установленного срока хранения. Изделие, подлежащее утилизации после использования. Рулон для упаковывания медицинских изделий перед стерилизацией парами перекиси водорода, с целью сохранения стерильности этих изделий после стерилизации во время последующей их транспортировки и хранения до использования по назначению. Рулоны должны соответствовать требованиям национального стандарта Российской Федерации (162-ФЗ) ГОСТ ISO 11607-2011. Рулон представляет собой комбинацию из нетканого материала </w:t>
            </w:r>
            <w:proofErr w:type="spellStart"/>
            <w:r w:rsidRPr="007209AE">
              <w:rPr>
                <w:rFonts w:ascii="Times New Roman" w:eastAsia="Calibri" w:hAnsi="Times New Roman" w:cs="Times New Roman"/>
              </w:rPr>
              <w:t>Tyvek</w:t>
            </w:r>
            <w:proofErr w:type="spellEnd"/>
            <w:r w:rsidRPr="007209AE">
              <w:rPr>
                <w:rFonts w:ascii="Times New Roman" w:eastAsia="Calibri" w:hAnsi="Times New Roman" w:cs="Times New Roman"/>
              </w:rPr>
              <w:t xml:space="preserve">®, состоящего из волокон полиэтилена </w:t>
            </w:r>
            <w:r w:rsidRPr="007209AE">
              <w:rPr>
                <w:rFonts w:ascii="Times New Roman" w:eastAsia="Calibri" w:hAnsi="Times New Roman" w:cs="Times New Roman"/>
              </w:rPr>
              <w:lastRenderedPageBreak/>
              <w:t xml:space="preserve">высокой плотности и многослойной </w:t>
            </w:r>
            <w:proofErr w:type="spellStart"/>
            <w:r w:rsidRPr="007209AE">
              <w:rPr>
                <w:rFonts w:ascii="Times New Roman" w:eastAsia="Calibri" w:hAnsi="Times New Roman" w:cs="Times New Roman"/>
              </w:rPr>
              <w:t>полиэтилентерефталаной</w:t>
            </w:r>
            <w:proofErr w:type="spellEnd"/>
            <w:r w:rsidRPr="007209AE">
              <w:rPr>
                <w:rFonts w:ascii="Times New Roman" w:eastAsia="Calibri" w:hAnsi="Times New Roman" w:cs="Times New Roman"/>
              </w:rPr>
              <w:t xml:space="preserve"> пленки толщиной не менее 52, которые соединены между собой термическим швом. Величина сварного шва должна быть не менее 10 мм. На лицевой стороне рулона вдоль шва нанесены все необходимые надписи (торговая марка, логотип фирмы-производителя, размер пакета, а также химические индикаторы пероксид водородной стерилизации 1 класса (свидетели), которые должны соответствовать национальному стандарту (162-ФЗ) ГОСТ ISO 11140-1-2011, с указанием конечного цвета после стерилизации. Индикаторы свидетели позволяют отличать упаковки из рулонов, подвергшиеся стерилизации от не подвергавшихся. При вскрытии упаковок (пакетов), изготовленных из рулонов, пленка от нетканого полотна должна отделяться с минимальным </w:t>
            </w:r>
            <w:proofErr w:type="spellStart"/>
            <w:r w:rsidRPr="007209AE">
              <w:rPr>
                <w:rFonts w:ascii="Times New Roman" w:eastAsia="Calibri" w:hAnsi="Times New Roman" w:cs="Times New Roman"/>
              </w:rPr>
              <w:t>пылеворсовыделением</w:t>
            </w:r>
            <w:proofErr w:type="spellEnd"/>
            <w:r w:rsidRPr="007209AE">
              <w:rPr>
                <w:rFonts w:ascii="Times New Roman" w:eastAsia="Calibri" w:hAnsi="Times New Roman" w:cs="Times New Roman"/>
              </w:rPr>
              <w:t xml:space="preserve">. Размер рулона: ширина не менее 50мм длина не менее </w:t>
            </w:r>
            <w:r>
              <w:rPr>
                <w:rFonts w:ascii="Times New Roman" w:eastAsia="Calibri" w:hAnsi="Times New Roman" w:cs="Times New Roman"/>
              </w:rPr>
              <w:t>7</w:t>
            </w:r>
            <w:r w:rsidRPr="007209AE">
              <w:rPr>
                <w:rFonts w:ascii="Times New Roman" w:eastAsia="Calibri" w:hAnsi="Times New Roman" w:cs="Times New Roman"/>
              </w:rPr>
              <w:t>0м. Срок годности не менее 3 лет. Срок сохранения стерильности не менее 1 год.</w:t>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442BFE1E" w14:textId="1795D7A1" w:rsidR="00371B65" w:rsidRPr="00B142D5" w:rsidRDefault="00371B65" w:rsidP="00D62AF2">
            <w:pPr>
              <w:jc w:val="center"/>
              <w:rPr>
                <w:rFonts w:ascii="Times New Roman" w:hAnsi="Times New Roman" w:cs="Times New Roman"/>
              </w:rPr>
            </w:pPr>
            <w:proofErr w:type="spellStart"/>
            <w:r w:rsidRPr="00B142D5">
              <w:rPr>
                <w:rFonts w:ascii="Times New Roman" w:hAnsi="Times New Roman" w:cs="Times New Roman"/>
              </w:rPr>
              <w:lastRenderedPageBreak/>
              <w:t>рул</w:t>
            </w:r>
            <w:proofErr w:type="spellEnd"/>
          </w:p>
        </w:tc>
        <w:tc>
          <w:tcPr>
            <w:tcW w:w="1134" w:type="dxa"/>
            <w:tcBorders>
              <w:top w:val="single" w:sz="4" w:space="0" w:color="auto"/>
              <w:left w:val="nil"/>
              <w:bottom w:val="single" w:sz="4" w:space="0" w:color="auto"/>
              <w:right w:val="single" w:sz="4" w:space="0" w:color="auto"/>
            </w:tcBorders>
            <w:shd w:val="clear" w:color="000000" w:fill="FFFFFF"/>
          </w:tcPr>
          <w:p w14:paraId="66C08D6D" w14:textId="6A7DF64E" w:rsidR="00371B65" w:rsidRPr="00B142D5" w:rsidRDefault="00371B65" w:rsidP="00D62AF2">
            <w:pPr>
              <w:jc w:val="center"/>
              <w:rPr>
                <w:rFonts w:ascii="Times New Roman" w:hAnsi="Times New Roman" w:cs="Times New Roman"/>
              </w:rPr>
            </w:pPr>
            <w:r w:rsidRPr="00B142D5">
              <w:rPr>
                <w:rFonts w:ascii="Times New Roman" w:hAnsi="Times New Roman" w:cs="Times New Roman"/>
              </w:rPr>
              <w:t>3</w:t>
            </w:r>
          </w:p>
        </w:tc>
      </w:tr>
      <w:tr w:rsidR="00371B65" w:rsidRPr="00EA7660" w14:paraId="21175C9F" w14:textId="77777777" w:rsidTr="00D62AF2">
        <w:trPr>
          <w:trHeight w:val="246"/>
        </w:trPr>
        <w:tc>
          <w:tcPr>
            <w:tcW w:w="1413" w:type="dxa"/>
            <w:tcBorders>
              <w:top w:val="single" w:sz="4" w:space="0" w:color="00000A"/>
              <w:left w:val="single" w:sz="4" w:space="0" w:color="00000A"/>
              <w:bottom w:val="single" w:sz="4" w:space="0" w:color="00000A"/>
              <w:right w:val="single" w:sz="4" w:space="0" w:color="00000A"/>
            </w:tcBorders>
            <w:tcMar>
              <w:left w:w="58" w:type="dxa"/>
            </w:tcMar>
          </w:tcPr>
          <w:p w14:paraId="56BC2B86" w14:textId="77777777" w:rsidR="00371B65" w:rsidRPr="009F0876" w:rsidRDefault="00371B65" w:rsidP="00D62AF2">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1843" w:type="dxa"/>
            <w:tcBorders>
              <w:top w:val="single" w:sz="4" w:space="0" w:color="00000A"/>
              <w:left w:val="single" w:sz="4" w:space="0" w:color="00000A"/>
              <w:bottom w:val="single" w:sz="4" w:space="0" w:color="00000A"/>
              <w:right w:val="single" w:sz="4" w:space="0" w:color="auto"/>
            </w:tcBorders>
            <w:tcMar>
              <w:left w:w="58" w:type="dxa"/>
            </w:tcMar>
          </w:tcPr>
          <w:p w14:paraId="0BDE9E75" w14:textId="0F868304" w:rsidR="00371B65" w:rsidRPr="00B142D5" w:rsidRDefault="00371B65" w:rsidP="00D62AF2">
            <w:pPr>
              <w:spacing w:after="200" w:line="276" w:lineRule="auto"/>
              <w:rPr>
                <w:rFonts w:ascii="Times New Roman" w:hAnsi="Times New Roman" w:cs="Times New Roman"/>
              </w:rPr>
            </w:pPr>
            <w:r w:rsidRPr="00B142D5">
              <w:rPr>
                <w:rFonts w:ascii="Times New Roman" w:hAnsi="Times New Roman" w:cs="Times New Roman"/>
              </w:rPr>
              <w:t>Рулоны "</w:t>
            </w:r>
            <w:proofErr w:type="spellStart"/>
            <w:r w:rsidRPr="00B142D5">
              <w:rPr>
                <w:rFonts w:ascii="Times New Roman" w:hAnsi="Times New Roman" w:cs="Times New Roman"/>
              </w:rPr>
              <w:t>Клинипак</w:t>
            </w:r>
            <w:proofErr w:type="spellEnd"/>
            <w:r w:rsidRPr="00B142D5">
              <w:rPr>
                <w:rFonts w:ascii="Times New Roman" w:hAnsi="Times New Roman" w:cs="Times New Roman"/>
              </w:rPr>
              <w:t xml:space="preserve">" д/мед. пар, газ, плазм, </w:t>
            </w:r>
            <w:proofErr w:type="spellStart"/>
            <w:r w:rsidRPr="00B142D5">
              <w:rPr>
                <w:rFonts w:ascii="Times New Roman" w:hAnsi="Times New Roman" w:cs="Times New Roman"/>
              </w:rPr>
              <w:t>радиац</w:t>
            </w:r>
            <w:proofErr w:type="spellEnd"/>
            <w:r w:rsidRPr="00B142D5">
              <w:rPr>
                <w:rFonts w:ascii="Times New Roman" w:hAnsi="Times New Roman" w:cs="Times New Roman"/>
              </w:rPr>
              <w:t xml:space="preserve">, </w:t>
            </w:r>
            <w:proofErr w:type="spellStart"/>
            <w:r w:rsidRPr="00B142D5">
              <w:rPr>
                <w:rFonts w:ascii="Times New Roman" w:hAnsi="Times New Roman" w:cs="Times New Roman"/>
              </w:rPr>
              <w:t>стерил</w:t>
            </w:r>
            <w:proofErr w:type="spellEnd"/>
            <w:r w:rsidRPr="00B142D5">
              <w:rPr>
                <w:rFonts w:ascii="Times New Roman" w:hAnsi="Times New Roman" w:cs="Times New Roman"/>
              </w:rPr>
              <w:t>. Плоский 150 мм*70м</w:t>
            </w:r>
          </w:p>
        </w:tc>
        <w:tc>
          <w:tcPr>
            <w:tcW w:w="5817" w:type="dxa"/>
            <w:tcBorders>
              <w:top w:val="single" w:sz="4" w:space="0" w:color="auto"/>
              <w:left w:val="single" w:sz="4" w:space="0" w:color="auto"/>
              <w:bottom w:val="single" w:sz="4" w:space="0" w:color="auto"/>
              <w:right w:val="single" w:sz="4" w:space="0" w:color="00000A"/>
            </w:tcBorders>
            <w:tcMar>
              <w:left w:w="58" w:type="dxa"/>
            </w:tcMar>
          </w:tcPr>
          <w:p w14:paraId="76719BC2" w14:textId="19889750" w:rsidR="00371B65" w:rsidRPr="00B142D5" w:rsidRDefault="007209AE" w:rsidP="00D62AF2">
            <w:pPr>
              <w:spacing w:after="0" w:line="276" w:lineRule="auto"/>
              <w:jc w:val="both"/>
              <w:rPr>
                <w:rFonts w:ascii="Times New Roman" w:eastAsia="Calibri" w:hAnsi="Times New Roman" w:cs="Times New Roman"/>
              </w:rPr>
            </w:pPr>
            <w:r w:rsidRPr="007209AE">
              <w:rPr>
                <w:rFonts w:ascii="Times New Roman" w:eastAsia="Calibri" w:hAnsi="Times New Roman" w:cs="Times New Roman"/>
              </w:rPr>
              <w:t xml:space="preserve">КТРУ 32.50.50.190-00000337. Упаковка (обёртка) для медицинских изделий, подлежащих стерилизации. Конструкция изделия позволяет стерилизовать обёрнутое медицинское изделие и сохранять его стерильность до вскрытия или в течение установленного срока хранения. Изделие, подлежащее утилизации после использования. Рулон для упаковывания медицинских изделий перед стерилизацией парами перекиси водорода, с целью сохранения стерильности этих изделий после стерилизации во время последующей их транспортировки и хранения до использования по назначению. Рулоны должны соответствовать требованиям национального стандарта Российской Федерации (162-ФЗ) ГОСТ ISO 11607-2011. Рулон представляет собой комбинацию из нетканого материала </w:t>
            </w:r>
            <w:proofErr w:type="spellStart"/>
            <w:r w:rsidRPr="007209AE">
              <w:rPr>
                <w:rFonts w:ascii="Times New Roman" w:eastAsia="Calibri" w:hAnsi="Times New Roman" w:cs="Times New Roman"/>
              </w:rPr>
              <w:t>Tyvek</w:t>
            </w:r>
            <w:proofErr w:type="spellEnd"/>
            <w:r w:rsidRPr="007209AE">
              <w:rPr>
                <w:rFonts w:ascii="Times New Roman" w:eastAsia="Calibri" w:hAnsi="Times New Roman" w:cs="Times New Roman"/>
              </w:rPr>
              <w:t xml:space="preserve">®, состоящего из волокон полиэтилена высокой плотности и многослойной </w:t>
            </w:r>
            <w:proofErr w:type="spellStart"/>
            <w:r w:rsidRPr="007209AE">
              <w:rPr>
                <w:rFonts w:ascii="Times New Roman" w:eastAsia="Calibri" w:hAnsi="Times New Roman" w:cs="Times New Roman"/>
              </w:rPr>
              <w:t>полиэтилентерефталаной</w:t>
            </w:r>
            <w:proofErr w:type="spellEnd"/>
            <w:r w:rsidRPr="007209AE">
              <w:rPr>
                <w:rFonts w:ascii="Times New Roman" w:eastAsia="Calibri" w:hAnsi="Times New Roman" w:cs="Times New Roman"/>
              </w:rPr>
              <w:t xml:space="preserve"> пленки толщиной не менее 52, которые соединены между собой термическим швом. Величина сварного шва должна быть не менее 10 мм. На лицевой стороне рулона вдоль шва нанесены все необходимые надписи (торговая марка, логотип фирмы-производителя, размер пакета, а также химические индикаторы пероксид водородной стерилизации 1 класса (свидетели), которые должны соответствовать национальному стандарту (162-ФЗ) ГОСТ ISO 11140-1-2011, с указанием конечного цвета после стерилизации. Индикаторы свидетели позволяют отличать упаковки из рулонов, подвергшиеся стерилизации от не подвергавшихся. При вскрытии упаковок (пакетов), изготовленных из рулонов, пленка от нетканого полотна </w:t>
            </w:r>
            <w:r w:rsidRPr="007209AE">
              <w:rPr>
                <w:rFonts w:ascii="Times New Roman" w:eastAsia="Calibri" w:hAnsi="Times New Roman" w:cs="Times New Roman"/>
              </w:rPr>
              <w:lastRenderedPageBreak/>
              <w:t xml:space="preserve">должна отделяться с минимальным </w:t>
            </w:r>
            <w:proofErr w:type="spellStart"/>
            <w:r w:rsidRPr="007209AE">
              <w:rPr>
                <w:rFonts w:ascii="Times New Roman" w:eastAsia="Calibri" w:hAnsi="Times New Roman" w:cs="Times New Roman"/>
              </w:rPr>
              <w:t>пылеворсовыделением</w:t>
            </w:r>
            <w:proofErr w:type="spellEnd"/>
            <w:r w:rsidRPr="007209AE">
              <w:rPr>
                <w:rFonts w:ascii="Times New Roman" w:eastAsia="Calibri" w:hAnsi="Times New Roman" w:cs="Times New Roman"/>
              </w:rPr>
              <w:t xml:space="preserve">. Размер рулона: ширина не менее 150мм длина не менее </w:t>
            </w:r>
            <w:r>
              <w:rPr>
                <w:rFonts w:ascii="Times New Roman" w:eastAsia="Calibri" w:hAnsi="Times New Roman" w:cs="Times New Roman"/>
              </w:rPr>
              <w:t>7</w:t>
            </w:r>
            <w:r w:rsidRPr="007209AE">
              <w:rPr>
                <w:rFonts w:ascii="Times New Roman" w:eastAsia="Calibri" w:hAnsi="Times New Roman" w:cs="Times New Roman"/>
              </w:rPr>
              <w:t>0м. Срок годности не менее 3 лет. Срок сохранения стерильности не менее 1 год.</w:t>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7F715696" w14:textId="7D5EFEBA" w:rsidR="00371B65" w:rsidRPr="00B142D5" w:rsidRDefault="00371B65" w:rsidP="00D62AF2">
            <w:pPr>
              <w:jc w:val="center"/>
              <w:rPr>
                <w:rFonts w:ascii="Times New Roman" w:hAnsi="Times New Roman" w:cs="Times New Roman"/>
              </w:rPr>
            </w:pPr>
            <w:proofErr w:type="spellStart"/>
            <w:r w:rsidRPr="00B142D5">
              <w:rPr>
                <w:rFonts w:ascii="Times New Roman" w:hAnsi="Times New Roman" w:cs="Times New Roman"/>
              </w:rPr>
              <w:lastRenderedPageBreak/>
              <w:t>рул</w:t>
            </w:r>
            <w:proofErr w:type="spellEnd"/>
          </w:p>
        </w:tc>
        <w:tc>
          <w:tcPr>
            <w:tcW w:w="1134" w:type="dxa"/>
            <w:tcBorders>
              <w:top w:val="single" w:sz="4" w:space="0" w:color="auto"/>
              <w:left w:val="nil"/>
              <w:bottom w:val="single" w:sz="4" w:space="0" w:color="auto"/>
              <w:right w:val="single" w:sz="4" w:space="0" w:color="auto"/>
            </w:tcBorders>
            <w:shd w:val="clear" w:color="000000" w:fill="FFFFFF"/>
          </w:tcPr>
          <w:p w14:paraId="3A13B519" w14:textId="405F1118" w:rsidR="00371B65" w:rsidRPr="00B142D5" w:rsidRDefault="00371B65" w:rsidP="00D62AF2">
            <w:pPr>
              <w:jc w:val="center"/>
              <w:rPr>
                <w:rFonts w:ascii="Times New Roman" w:hAnsi="Times New Roman" w:cs="Times New Roman"/>
              </w:rPr>
            </w:pPr>
            <w:r w:rsidRPr="00B142D5">
              <w:rPr>
                <w:rFonts w:ascii="Times New Roman" w:hAnsi="Times New Roman" w:cs="Times New Roman"/>
              </w:rPr>
              <w:t>5</w:t>
            </w:r>
          </w:p>
        </w:tc>
      </w:tr>
      <w:tr w:rsidR="00371B65" w:rsidRPr="00EA7660" w14:paraId="76B195DA" w14:textId="77777777" w:rsidTr="00D62AF2">
        <w:trPr>
          <w:trHeight w:val="246"/>
        </w:trPr>
        <w:tc>
          <w:tcPr>
            <w:tcW w:w="1413" w:type="dxa"/>
            <w:tcBorders>
              <w:top w:val="single" w:sz="4" w:space="0" w:color="00000A"/>
              <w:left w:val="single" w:sz="4" w:space="0" w:color="00000A"/>
              <w:bottom w:val="single" w:sz="4" w:space="0" w:color="00000A"/>
              <w:right w:val="single" w:sz="4" w:space="0" w:color="00000A"/>
            </w:tcBorders>
            <w:tcMar>
              <w:left w:w="58" w:type="dxa"/>
            </w:tcMar>
          </w:tcPr>
          <w:p w14:paraId="1848FFC1" w14:textId="77777777" w:rsidR="00371B65" w:rsidRPr="009F0876" w:rsidRDefault="00371B65" w:rsidP="00D62AF2">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1843" w:type="dxa"/>
            <w:tcBorders>
              <w:top w:val="single" w:sz="4" w:space="0" w:color="00000A"/>
              <w:left w:val="single" w:sz="4" w:space="0" w:color="00000A"/>
              <w:bottom w:val="single" w:sz="4" w:space="0" w:color="00000A"/>
              <w:right w:val="single" w:sz="4" w:space="0" w:color="auto"/>
            </w:tcBorders>
            <w:tcMar>
              <w:left w:w="58" w:type="dxa"/>
            </w:tcMar>
          </w:tcPr>
          <w:p w14:paraId="4388473C" w14:textId="365CF5C3" w:rsidR="00371B65" w:rsidRPr="00B142D5" w:rsidRDefault="00371B65" w:rsidP="00D62AF2">
            <w:pPr>
              <w:spacing w:after="200" w:line="276" w:lineRule="auto"/>
              <w:rPr>
                <w:rFonts w:ascii="Times New Roman" w:hAnsi="Times New Roman" w:cs="Times New Roman"/>
              </w:rPr>
            </w:pPr>
            <w:r w:rsidRPr="00B142D5">
              <w:rPr>
                <w:rFonts w:ascii="Times New Roman" w:hAnsi="Times New Roman" w:cs="Times New Roman"/>
              </w:rPr>
              <w:t>Рулоны "</w:t>
            </w:r>
            <w:proofErr w:type="spellStart"/>
            <w:r w:rsidRPr="00B142D5">
              <w:rPr>
                <w:rFonts w:ascii="Times New Roman" w:hAnsi="Times New Roman" w:cs="Times New Roman"/>
              </w:rPr>
              <w:t>Клинипак</w:t>
            </w:r>
            <w:proofErr w:type="spellEnd"/>
            <w:r w:rsidRPr="00B142D5">
              <w:rPr>
                <w:rFonts w:ascii="Times New Roman" w:hAnsi="Times New Roman" w:cs="Times New Roman"/>
              </w:rPr>
              <w:t xml:space="preserve">" д/мед. пар, газ, плазм, </w:t>
            </w:r>
            <w:proofErr w:type="spellStart"/>
            <w:r w:rsidRPr="00B142D5">
              <w:rPr>
                <w:rFonts w:ascii="Times New Roman" w:hAnsi="Times New Roman" w:cs="Times New Roman"/>
              </w:rPr>
              <w:t>радиац</w:t>
            </w:r>
            <w:proofErr w:type="spellEnd"/>
            <w:r w:rsidRPr="00B142D5">
              <w:rPr>
                <w:rFonts w:ascii="Times New Roman" w:hAnsi="Times New Roman" w:cs="Times New Roman"/>
              </w:rPr>
              <w:t xml:space="preserve">, </w:t>
            </w:r>
            <w:proofErr w:type="spellStart"/>
            <w:r w:rsidRPr="00B142D5">
              <w:rPr>
                <w:rFonts w:ascii="Times New Roman" w:hAnsi="Times New Roman" w:cs="Times New Roman"/>
              </w:rPr>
              <w:t>стерил</w:t>
            </w:r>
            <w:proofErr w:type="spellEnd"/>
            <w:r w:rsidRPr="00B142D5">
              <w:rPr>
                <w:rFonts w:ascii="Times New Roman" w:hAnsi="Times New Roman" w:cs="Times New Roman"/>
              </w:rPr>
              <w:t>. плоский 200 мм *70м</w:t>
            </w:r>
          </w:p>
        </w:tc>
        <w:tc>
          <w:tcPr>
            <w:tcW w:w="5817" w:type="dxa"/>
            <w:tcBorders>
              <w:top w:val="single" w:sz="4" w:space="0" w:color="auto"/>
              <w:left w:val="single" w:sz="4" w:space="0" w:color="auto"/>
              <w:bottom w:val="single" w:sz="4" w:space="0" w:color="auto"/>
              <w:right w:val="single" w:sz="4" w:space="0" w:color="00000A"/>
            </w:tcBorders>
            <w:tcMar>
              <w:left w:w="58" w:type="dxa"/>
            </w:tcMar>
          </w:tcPr>
          <w:p w14:paraId="5E21A482" w14:textId="42114D38" w:rsidR="00371B65" w:rsidRPr="00B142D5" w:rsidRDefault="007209AE" w:rsidP="00D62AF2">
            <w:pPr>
              <w:spacing w:after="0" w:line="276" w:lineRule="auto"/>
              <w:jc w:val="both"/>
              <w:rPr>
                <w:rFonts w:ascii="Times New Roman" w:eastAsia="Calibri" w:hAnsi="Times New Roman" w:cs="Times New Roman"/>
              </w:rPr>
            </w:pPr>
            <w:r w:rsidRPr="007209AE">
              <w:rPr>
                <w:rFonts w:ascii="Times New Roman" w:eastAsia="Calibri" w:hAnsi="Times New Roman" w:cs="Times New Roman"/>
              </w:rPr>
              <w:t xml:space="preserve">КТРУ 32.50.50.190-00000337. Упаковка (обёртка) для медицинских изделий, подлежащих стерилизации. Конструкция изделия позволяет стерилизовать обёрнутое медицинское изделие и сохранять его стерильность до вскрытия или в течение установленного срока хранения. Изделие, подлежащее утилизации после использования. Рулон для упаковывания медицинских изделий перед стерилизацией парами перекиси водорода, с целью сохранения стерильности этих изделий после стерилизации во время последующей их транспортировки и хранения до использования по назначению. Рулоны должны соответствовать требованиям национального стандарта Российской Федерации (162-ФЗ) ГОСТ ISO 11607-2011. Рулон представляет собой комбинацию из нетканого материала </w:t>
            </w:r>
            <w:proofErr w:type="spellStart"/>
            <w:r w:rsidRPr="007209AE">
              <w:rPr>
                <w:rFonts w:ascii="Times New Roman" w:eastAsia="Calibri" w:hAnsi="Times New Roman" w:cs="Times New Roman"/>
              </w:rPr>
              <w:t>Tyvek</w:t>
            </w:r>
            <w:proofErr w:type="spellEnd"/>
            <w:r w:rsidRPr="007209AE">
              <w:rPr>
                <w:rFonts w:ascii="Times New Roman" w:eastAsia="Calibri" w:hAnsi="Times New Roman" w:cs="Times New Roman"/>
              </w:rPr>
              <w:t xml:space="preserve">®, состоящего из волокон полиэтилена высокой плотности и многослойной </w:t>
            </w:r>
            <w:proofErr w:type="spellStart"/>
            <w:r w:rsidRPr="007209AE">
              <w:rPr>
                <w:rFonts w:ascii="Times New Roman" w:eastAsia="Calibri" w:hAnsi="Times New Roman" w:cs="Times New Roman"/>
              </w:rPr>
              <w:t>полиэтилентерефталаной</w:t>
            </w:r>
            <w:proofErr w:type="spellEnd"/>
            <w:r w:rsidRPr="007209AE">
              <w:rPr>
                <w:rFonts w:ascii="Times New Roman" w:eastAsia="Calibri" w:hAnsi="Times New Roman" w:cs="Times New Roman"/>
              </w:rPr>
              <w:t xml:space="preserve"> пленки толщиной не менее 52, которые соединены между собой термическим швом. Величина сварного шва должна быть не менее 10 мм. На лицевой стороне рулона вдоль шва нанесены все необходимые надписи (торговая марка, логотип фирмы-производителя, размер пакета, а также химические индикаторы пероксид водородной стерилизации 1 класса (свидетели), которые должны соответствовать национальному стандарту (162-ФЗ) ГОСТ ISO 11140-1-2011, с указанием конечного цвета после стерилизации. Индикаторы свидетели позволяют отличать упаковки из рулонов, подвергшиеся стерилизации от не подвергавшихся. При вскрытии упаковок (пакетов), изготовленных из рулонов, пленка от нетканого полотна должна отделяться с минимальным </w:t>
            </w:r>
            <w:proofErr w:type="spellStart"/>
            <w:r w:rsidRPr="007209AE">
              <w:rPr>
                <w:rFonts w:ascii="Times New Roman" w:eastAsia="Calibri" w:hAnsi="Times New Roman" w:cs="Times New Roman"/>
              </w:rPr>
              <w:t>пылеворсовыделением</w:t>
            </w:r>
            <w:proofErr w:type="spellEnd"/>
            <w:r w:rsidRPr="007209AE">
              <w:rPr>
                <w:rFonts w:ascii="Times New Roman" w:eastAsia="Calibri" w:hAnsi="Times New Roman" w:cs="Times New Roman"/>
              </w:rPr>
              <w:t xml:space="preserve">. Размер рулона: ширина не менее </w:t>
            </w:r>
            <w:r>
              <w:rPr>
                <w:rFonts w:ascii="Times New Roman" w:eastAsia="Calibri" w:hAnsi="Times New Roman" w:cs="Times New Roman"/>
              </w:rPr>
              <w:t>20</w:t>
            </w:r>
            <w:r w:rsidRPr="007209AE">
              <w:rPr>
                <w:rFonts w:ascii="Times New Roman" w:eastAsia="Calibri" w:hAnsi="Times New Roman" w:cs="Times New Roman"/>
              </w:rPr>
              <w:t xml:space="preserve">0мм длина не менее </w:t>
            </w:r>
            <w:r>
              <w:rPr>
                <w:rFonts w:ascii="Times New Roman" w:eastAsia="Calibri" w:hAnsi="Times New Roman" w:cs="Times New Roman"/>
              </w:rPr>
              <w:t>7</w:t>
            </w:r>
            <w:r w:rsidRPr="007209AE">
              <w:rPr>
                <w:rFonts w:ascii="Times New Roman" w:eastAsia="Calibri" w:hAnsi="Times New Roman" w:cs="Times New Roman"/>
              </w:rPr>
              <w:t>0м. Срок годности не менее 3 лет. Срок сохранения стерильности не менее 1 год.</w:t>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4BB0F5A7" w14:textId="1A1F925F" w:rsidR="00371B65" w:rsidRPr="00B142D5" w:rsidRDefault="00371B65" w:rsidP="00D62AF2">
            <w:pPr>
              <w:jc w:val="center"/>
              <w:rPr>
                <w:rFonts w:ascii="Times New Roman" w:hAnsi="Times New Roman" w:cs="Times New Roman"/>
              </w:rPr>
            </w:pPr>
            <w:proofErr w:type="spellStart"/>
            <w:r w:rsidRPr="00B142D5">
              <w:rPr>
                <w:rFonts w:ascii="Times New Roman" w:hAnsi="Times New Roman" w:cs="Times New Roman"/>
              </w:rPr>
              <w:t>рул</w:t>
            </w:r>
            <w:proofErr w:type="spellEnd"/>
          </w:p>
        </w:tc>
        <w:tc>
          <w:tcPr>
            <w:tcW w:w="1134" w:type="dxa"/>
            <w:tcBorders>
              <w:top w:val="single" w:sz="4" w:space="0" w:color="auto"/>
              <w:left w:val="nil"/>
              <w:bottom w:val="single" w:sz="4" w:space="0" w:color="auto"/>
              <w:right w:val="single" w:sz="4" w:space="0" w:color="auto"/>
            </w:tcBorders>
            <w:shd w:val="clear" w:color="000000" w:fill="FFFFFF"/>
          </w:tcPr>
          <w:p w14:paraId="5ECCED1F" w14:textId="483F1962" w:rsidR="00371B65" w:rsidRPr="00B142D5" w:rsidRDefault="00371B65" w:rsidP="00D62AF2">
            <w:pPr>
              <w:jc w:val="center"/>
              <w:rPr>
                <w:rFonts w:ascii="Times New Roman" w:hAnsi="Times New Roman" w:cs="Times New Roman"/>
              </w:rPr>
            </w:pPr>
            <w:r w:rsidRPr="00B142D5">
              <w:rPr>
                <w:rFonts w:ascii="Times New Roman" w:hAnsi="Times New Roman" w:cs="Times New Roman"/>
              </w:rPr>
              <w:t>5</w:t>
            </w:r>
          </w:p>
        </w:tc>
      </w:tr>
      <w:tr w:rsidR="00371B65" w:rsidRPr="00EA7660" w14:paraId="5FD37E26" w14:textId="77777777" w:rsidTr="00D62AF2">
        <w:trPr>
          <w:trHeight w:val="246"/>
        </w:trPr>
        <w:tc>
          <w:tcPr>
            <w:tcW w:w="1413" w:type="dxa"/>
            <w:tcBorders>
              <w:top w:val="single" w:sz="4" w:space="0" w:color="00000A"/>
              <w:left w:val="single" w:sz="4" w:space="0" w:color="00000A"/>
              <w:bottom w:val="single" w:sz="4" w:space="0" w:color="00000A"/>
              <w:right w:val="single" w:sz="4" w:space="0" w:color="00000A"/>
            </w:tcBorders>
            <w:tcMar>
              <w:left w:w="58" w:type="dxa"/>
            </w:tcMar>
          </w:tcPr>
          <w:p w14:paraId="15CEB300" w14:textId="77777777" w:rsidR="00371B65" w:rsidRPr="009F0876" w:rsidRDefault="00371B65" w:rsidP="00D62AF2">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1843" w:type="dxa"/>
            <w:tcBorders>
              <w:top w:val="single" w:sz="4" w:space="0" w:color="00000A"/>
              <w:left w:val="single" w:sz="4" w:space="0" w:color="00000A"/>
              <w:bottom w:val="single" w:sz="4" w:space="0" w:color="00000A"/>
              <w:right w:val="single" w:sz="4" w:space="0" w:color="auto"/>
            </w:tcBorders>
            <w:tcMar>
              <w:left w:w="58" w:type="dxa"/>
            </w:tcMar>
          </w:tcPr>
          <w:p w14:paraId="35B5C292" w14:textId="274D145B" w:rsidR="00371B65" w:rsidRPr="00B142D5" w:rsidRDefault="00371B65" w:rsidP="00D62AF2">
            <w:pPr>
              <w:spacing w:after="200" w:line="276" w:lineRule="auto"/>
              <w:rPr>
                <w:rFonts w:ascii="Times New Roman" w:hAnsi="Times New Roman" w:cs="Times New Roman"/>
              </w:rPr>
            </w:pPr>
            <w:r w:rsidRPr="00B142D5">
              <w:rPr>
                <w:rFonts w:ascii="Times New Roman" w:hAnsi="Times New Roman" w:cs="Times New Roman"/>
              </w:rPr>
              <w:t>Рулоны "</w:t>
            </w:r>
            <w:proofErr w:type="spellStart"/>
            <w:r w:rsidRPr="00B142D5">
              <w:rPr>
                <w:rFonts w:ascii="Times New Roman" w:hAnsi="Times New Roman" w:cs="Times New Roman"/>
              </w:rPr>
              <w:t>Клинипак</w:t>
            </w:r>
            <w:proofErr w:type="spellEnd"/>
            <w:r w:rsidRPr="00B142D5">
              <w:rPr>
                <w:rFonts w:ascii="Times New Roman" w:hAnsi="Times New Roman" w:cs="Times New Roman"/>
              </w:rPr>
              <w:t xml:space="preserve">" д/мед. пар, газ, плазм, </w:t>
            </w:r>
            <w:proofErr w:type="spellStart"/>
            <w:r w:rsidRPr="00B142D5">
              <w:rPr>
                <w:rFonts w:ascii="Times New Roman" w:hAnsi="Times New Roman" w:cs="Times New Roman"/>
              </w:rPr>
              <w:t>радиац</w:t>
            </w:r>
            <w:proofErr w:type="spellEnd"/>
            <w:r w:rsidRPr="00B142D5">
              <w:rPr>
                <w:rFonts w:ascii="Times New Roman" w:hAnsi="Times New Roman" w:cs="Times New Roman"/>
              </w:rPr>
              <w:t xml:space="preserve">, </w:t>
            </w:r>
            <w:proofErr w:type="spellStart"/>
            <w:r w:rsidRPr="00B142D5">
              <w:rPr>
                <w:rFonts w:ascii="Times New Roman" w:hAnsi="Times New Roman" w:cs="Times New Roman"/>
              </w:rPr>
              <w:t>стерил</w:t>
            </w:r>
            <w:proofErr w:type="spellEnd"/>
            <w:r w:rsidRPr="00B142D5">
              <w:rPr>
                <w:rFonts w:ascii="Times New Roman" w:hAnsi="Times New Roman" w:cs="Times New Roman"/>
              </w:rPr>
              <w:t>. Плоский 300 мм *70м</w:t>
            </w:r>
          </w:p>
        </w:tc>
        <w:tc>
          <w:tcPr>
            <w:tcW w:w="5817" w:type="dxa"/>
            <w:tcBorders>
              <w:top w:val="single" w:sz="4" w:space="0" w:color="auto"/>
              <w:left w:val="single" w:sz="4" w:space="0" w:color="auto"/>
              <w:bottom w:val="single" w:sz="4" w:space="0" w:color="auto"/>
              <w:right w:val="single" w:sz="4" w:space="0" w:color="00000A"/>
            </w:tcBorders>
            <w:tcMar>
              <w:left w:w="58" w:type="dxa"/>
            </w:tcMar>
          </w:tcPr>
          <w:p w14:paraId="18F61E07" w14:textId="53A775EB" w:rsidR="00371B65" w:rsidRPr="00B142D5" w:rsidRDefault="007209AE" w:rsidP="00D62AF2">
            <w:pPr>
              <w:spacing w:after="0" w:line="276" w:lineRule="auto"/>
              <w:jc w:val="both"/>
              <w:rPr>
                <w:rFonts w:ascii="Times New Roman" w:eastAsia="Calibri" w:hAnsi="Times New Roman" w:cs="Times New Roman"/>
              </w:rPr>
            </w:pPr>
            <w:r w:rsidRPr="007209AE">
              <w:rPr>
                <w:rFonts w:ascii="Times New Roman" w:eastAsia="Calibri" w:hAnsi="Times New Roman" w:cs="Times New Roman"/>
              </w:rPr>
              <w:t xml:space="preserve">КТРУ 32.50.50.190-00000337. Упаковка (обёртка) для медицинских изделий, подлежащих стерилизации. Конструкция изделия позволяет стерилизовать обёрнутое медицинское изделие и сохранять его стерильность до вскрытия или в течение установленного срока хранения. Изделие, подлежащее утилизации после использования. Рулон для упаковывания медицинских изделий перед стерилизацией парами перекиси водорода, с целью сохранения стерильности этих изделий после стерилизации во время последующей их транспортировки и хранения до использования по назначению. Рулоны должны </w:t>
            </w:r>
            <w:r w:rsidRPr="007209AE">
              <w:rPr>
                <w:rFonts w:ascii="Times New Roman" w:eastAsia="Calibri" w:hAnsi="Times New Roman" w:cs="Times New Roman"/>
              </w:rPr>
              <w:lastRenderedPageBreak/>
              <w:t xml:space="preserve">соответствовать требованиям национального стандарта Российской Федерации (162-ФЗ) ГОСТ ISO 11607-2011. Рулон представляет собой комбинацию из нетканого материала </w:t>
            </w:r>
            <w:proofErr w:type="spellStart"/>
            <w:r w:rsidRPr="007209AE">
              <w:rPr>
                <w:rFonts w:ascii="Times New Roman" w:eastAsia="Calibri" w:hAnsi="Times New Roman" w:cs="Times New Roman"/>
              </w:rPr>
              <w:t>Tyvek</w:t>
            </w:r>
            <w:proofErr w:type="spellEnd"/>
            <w:r w:rsidRPr="007209AE">
              <w:rPr>
                <w:rFonts w:ascii="Times New Roman" w:eastAsia="Calibri" w:hAnsi="Times New Roman" w:cs="Times New Roman"/>
              </w:rPr>
              <w:t xml:space="preserve">®, состоящего из волокон полиэтилена высокой плотности и многослойной </w:t>
            </w:r>
            <w:proofErr w:type="spellStart"/>
            <w:r w:rsidRPr="007209AE">
              <w:rPr>
                <w:rFonts w:ascii="Times New Roman" w:eastAsia="Calibri" w:hAnsi="Times New Roman" w:cs="Times New Roman"/>
              </w:rPr>
              <w:t>полиэтилентерефталаной</w:t>
            </w:r>
            <w:proofErr w:type="spellEnd"/>
            <w:r w:rsidRPr="007209AE">
              <w:rPr>
                <w:rFonts w:ascii="Times New Roman" w:eastAsia="Calibri" w:hAnsi="Times New Roman" w:cs="Times New Roman"/>
              </w:rPr>
              <w:t xml:space="preserve"> пленки толщиной не менее 52, которые соединены между собой термическим швом. Величина сварного шва должна быть не менее 10 мм. На лицевой стороне рулона вдоль шва нанесены все необходимые надписи (торговая марка, логотип фирмы-производителя, размер пакета, а также химические индикаторы пероксид водородной стерилизации 1 класса (свидетели), которые должны соответствовать национальному стандарту (162-ФЗ) ГОСТ ISO 11140-1-2011, с указанием конечного цвета после стерилизации. Индикаторы свидетели позволяют отличать упаковки из рулонов, подвергшиеся стерилизации от не подвергавшихся. При вскрытии упаковок (пакетов), изготовленных из рулонов, пленка от нетканого полотна должна отделяться с минимальным </w:t>
            </w:r>
            <w:proofErr w:type="spellStart"/>
            <w:r w:rsidRPr="007209AE">
              <w:rPr>
                <w:rFonts w:ascii="Times New Roman" w:eastAsia="Calibri" w:hAnsi="Times New Roman" w:cs="Times New Roman"/>
              </w:rPr>
              <w:t>пылеворсовыделением</w:t>
            </w:r>
            <w:proofErr w:type="spellEnd"/>
            <w:r w:rsidRPr="007209AE">
              <w:rPr>
                <w:rFonts w:ascii="Times New Roman" w:eastAsia="Calibri" w:hAnsi="Times New Roman" w:cs="Times New Roman"/>
              </w:rPr>
              <w:t xml:space="preserve">. Размер рулона: ширина не менее </w:t>
            </w:r>
            <w:r>
              <w:rPr>
                <w:rFonts w:ascii="Times New Roman" w:eastAsia="Calibri" w:hAnsi="Times New Roman" w:cs="Times New Roman"/>
              </w:rPr>
              <w:t>30</w:t>
            </w:r>
            <w:r w:rsidRPr="007209AE">
              <w:rPr>
                <w:rFonts w:ascii="Times New Roman" w:eastAsia="Calibri" w:hAnsi="Times New Roman" w:cs="Times New Roman"/>
              </w:rPr>
              <w:t xml:space="preserve">0мм длина не менее </w:t>
            </w:r>
            <w:r>
              <w:rPr>
                <w:rFonts w:ascii="Times New Roman" w:eastAsia="Calibri" w:hAnsi="Times New Roman" w:cs="Times New Roman"/>
              </w:rPr>
              <w:t>7</w:t>
            </w:r>
            <w:r w:rsidRPr="007209AE">
              <w:rPr>
                <w:rFonts w:ascii="Times New Roman" w:eastAsia="Calibri" w:hAnsi="Times New Roman" w:cs="Times New Roman"/>
              </w:rPr>
              <w:t>0м. Срок годности не менее 3 лет. Срок сохранения стерильности не менее 1 год.</w:t>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34EAB4DB" w14:textId="37BD9A65" w:rsidR="00371B65" w:rsidRPr="00B142D5" w:rsidRDefault="00371B65" w:rsidP="00D62AF2">
            <w:pPr>
              <w:jc w:val="center"/>
              <w:rPr>
                <w:rFonts w:ascii="Times New Roman" w:hAnsi="Times New Roman" w:cs="Times New Roman"/>
              </w:rPr>
            </w:pPr>
            <w:proofErr w:type="spellStart"/>
            <w:r w:rsidRPr="00B142D5">
              <w:rPr>
                <w:rFonts w:ascii="Times New Roman" w:hAnsi="Times New Roman" w:cs="Times New Roman"/>
              </w:rPr>
              <w:lastRenderedPageBreak/>
              <w:t>рул</w:t>
            </w:r>
            <w:proofErr w:type="spellEnd"/>
          </w:p>
        </w:tc>
        <w:tc>
          <w:tcPr>
            <w:tcW w:w="1134" w:type="dxa"/>
            <w:tcBorders>
              <w:top w:val="single" w:sz="4" w:space="0" w:color="auto"/>
              <w:left w:val="nil"/>
              <w:bottom w:val="single" w:sz="4" w:space="0" w:color="auto"/>
              <w:right w:val="single" w:sz="4" w:space="0" w:color="auto"/>
            </w:tcBorders>
            <w:shd w:val="clear" w:color="000000" w:fill="FFFFFF"/>
          </w:tcPr>
          <w:p w14:paraId="2B2905E2" w14:textId="7FD8EDB4" w:rsidR="00371B65" w:rsidRPr="00B142D5" w:rsidRDefault="00371B65" w:rsidP="00D62AF2">
            <w:pPr>
              <w:jc w:val="center"/>
              <w:rPr>
                <w:rFonts w:ascii="Times New Roman" w:hAnsi="Times New Roman" w:cs="Times New Roman"/>
              </w:rPr>
            </w:pPr>
            <w:r w:rsidRPr="00B142D5">
              <w:rPr>
                <w:rFonts w:ascii="Times New Roman" w:hAnsi="Times New Roman" w:cs="Times New Roman"/>
              </w:rPr>
              <w:t>6</w:t>
            </w:r>
          </w:p>
        </w:tc>
      </w:tr>
      <w:tr w:rsidR="00371B65" w:rsidRPr="00EA7660" w14:paraId="5C4821B0" w14:textId="77777777" w:rsidTr="00D62AF2">
        <w:trPr>
          <w:trHeight w:val="246"/>
        </w:trPr>
        <w:tc>
          <w:tcPr>
            <w:tcW w:w="1413" w:type="dxa"/>
            <w:tcBorders>
              <w:top w:val="single" w:sz="4" w:space="0" w:color="00000A"/>
              <w:left w:val="single" w:sz="4" w:space="0" w:color="00000A"/>
              <w:bottom w:val="single" w:sz="4" w:space="0" w:color="00000A"/>
              <w:right w:val="single" w:sz="4" w:space="0" w:color="00000A"/>
            </w:tcBorders>
            <w:tcMar>
              <w:left w:w="58" w:type="dxa"/>
            </w:tcMar>
          </w:tcPr>
          <w:p w14:paraId="4F9B69D8" w14:textId="77777777" w:rsidR="00371B65" w:rsidRPr="009F0876" w:rsidRDefault="00371B65" w:rsidP="00D62AF2">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1843" w:type="dxa"/>
            <w:tcBorders>
              <w:top w:val="single" w:sz="4" w:space="0" w:color="00000A"/>
              <w:left w:val="single" w:sz="4" w:space="0" w:color="00000A"/>
              <w:bottom w:val="single" w:sz="4" w:space="0" w:color="00000A"/>
              <w:right w:val="single" w:sz="4" w:space="0" w:color="auto"/>
            </w:tcBorders>
            <w:tcMar>
              <w:left w:w="58" w:type="dxa"/>
            </w:tcMar>
          </w:tcPr>
          <w:p w14:paraId="18386ED8" w14:textId="5312AAB8" w:rsidR="00371B65" w:rsidRPr="00B142D5" w:rsidRDefault="00371B65" w:rsidP="00D62AF2">
            <w:pPr>
              <w:spacing w:after="200" w:line="276" w:lineRule="auto"/>
              <w:rPr>
                <w:rFonts w:ascii="Times New Roman" w:hAnsi="Times New Roman" w:cs="Times New Roman"/>
              </w:rPr>
            </w:pPr>
            <w:r w:rsidRPr="00B142D5">
              <w:rPr>
                <w:rFonts w:ascii="Times New Roman" w:hAnsi="Times New Roman" w:cs="Times New Roman"/>
              </w:rPr>
              <w:t>Рулоны "</w:t>
            </w:r>
            <w:proofErr w:type="spellStart"/>
            <w:r w:rsidRPr="00B142D5">
              <w:rPr>
                <w:rFonts w:ascii="Times New Roman" w:hAnsi="Times New Roman" w:cs="Times New Roman"/>
              </w:rPr>
              <w:t>Клинипак</w:t>
            </w:r>
            <w:proofErr w:type="spellEnd"/>
            <w:r w:rsidRPr="00B142D5">
              <w:rPr>
                <w:rFonts w:ascii="Times New Roman" w:hAnsi="Times New Roman" w:cs="Times New Roman"/>
              </w:rPr>
              <w:t xml:space="preserve">" д/мед. пар, газ, плазм, </w:t>
            </w:r>
            <w:proofErr w:type="spellStart"/>
            <w:r w:rsidRPr="00B142D5">
              <w:rPr>
                <w:rFonts w:ascii="Times New Roman" w:hAnsi="Times New Roman" w:cs="Times New Roman"/>
              </w:rPr>
              <w:t>радиац</w:t>
            </w:r>
            <w:proofErr w:type="spellEnd"/>
            <w:r w:rsidRPr="00B142D5">
              <w:rPr>
                <w:rFonts w:ascii="Times New Roman" w:hAnsi="Times New Roman" w:cs="Times New Roman"/>
              </w:rPr>
              <w:t xml:space="preserve">, </w:t>
            </w:r>
            <w:proofErr w:type="spellStart"/>
            <w:r w:rsidRPr="00B142D5">
              <w:rPr>
                <w:rFonts w:ascii="Times New Roman" w:hAnsi="Times New Roman" w:cs="Times New Roman"/>
              </w:rPr>
              <w:t>стерил</w:t>
            </w:r>
            <w:proofErr w:type="spellEnd"/>
            <w:r w:rsidRPr="00B142D5">
              <w:rPr>
                <w:rFonts w:ascii="Times New Roman" w:hAnsi="Times New Roman" w:cs="Times New Roman"/>
              </w:rPr>
              <w:t>. Плоский 400 мм *70м</w:t>
            </w:r>
          </w:p>
        </w:tc>
        <w:tc>
          <w:tcPr>
            <w:tcW w:w="5817" w:type="dxa"/>
            <w:tcBorders>
              <w:top w:val="single" w:sz="4" w:space="0" w:color="auto"/>
              <w:left w:val="single" w:sz="4" w:space="0" w:color="auto"/>
              <w:bottom w:val="single" w:sz="4" w:space="0" w:color="auto"/>
              <w:right w:val="single" w:sz="4" w:space="0" w:color="00000A"/>
            </w:tcBorders>
            <w:tcMar>
              <w:left w:w="58" w:type="dxa"/>
            </w:tcMar>
          </w:tcPr>
          <w:p w14:paraId="4801131C" w14:textId="539F086E" w:rsidR="00371B65" w:rsidRPr="00B142D5" w:rsidRDefault="007209AE" w:rsidP="00D62AF2">
            <w:pPr>
              <w:spacing w:after="0" w:line="276" w:lineRule="auto"/>
              <w:jc w:val="both"/>
              <w:rPr>
                <w:rFonts w:ascii="Times New Roman" w:eastAsia="Calibri" w:hAnsi="Times New Roman" w:cs="Times New Roman"/>
              </w:rPr>
            </w:pPr>
            <w:r w:rsidRPr="007209AE">
              <w:rPr>
                <w:rFonts w:ascii="Times New Roman" w:eastAsia="Calibri" w:hAnsi="Times New Roman" w:cs="Times New Roman"/>
              </w:rPr>
              <w:t xml:space="preserve">КТРУ 32.50.50.190-00000337. Упаковка (обёртка) для медицинских изделий, подлежащих стерилизации. Конструкция изделия позволяет стерилизовать обёрнутое медицинское изделие и сохранять его стерильность до вскрытия или в течение установленного срока хранения. Изделие, подлежащее утилизации после использования. Рулон для упаковывания медицинских изделий перед стерилизацией парами перекиси водорода, с целью сохранения стерильности этих изделий после стерилизации во время последующей их транспортировки и хранения до использования по назначению. Рулоны должны соответствовать требованиям национального стандарта Российской Федерации (162-ФЗ) ГОСТ ISO 11607-2011. Рулон представляет собой комбинацию из нетканого материала </w:t>
            </w:r>
            <w:proofErr w:type="spellStart"/>
            <w:r w:rsidRPr="007209AE">
              <w:rPr>
                <w:rFonts w:ascii="Times New Roman" w:eastAsia="Calibri" w:hAnsi="Times New Roman" w:cs="Times New Roman"/>
              </w:rPr>
              <w:t>Tyvek</w:t>
            </w:r>
            <w:proofErr w:type="spellEnd"/>
            <w:r w:rsidRPr="007209AE">
              <w:rPr>
                <w:rFonts w:ascii="Times New Roman" w:eastAsia="Calibri" w:hAnsi="Times New Roman" w:cs="Times New Roman"/>
              </w:rPr>
              <w:t xml:space="preserve">®, состоящего из волокон полиэтилена высокой плотности и многослойной </w:t>
            </w:r>
            <w:proofErr w:type="spellStart"/>
            <w:r w:rsidRPr="007209AE">
              <w:rPr>
                <w:rFonts w:ascii="Times New Roman" w:eastAsia="Calibri" w:hAnsi="Times New Roman" w:cs="Times New Roman"/>
              </w:rPr>
              <w:t>полиэтилентерефталаной</w:t>
            </w:r>
            <w:proofErr w:type="spellEnd"/>
            <w:r w:rsidRPr="007209AE">
              <w:rPr>
                <w:rFonts w:ascii="Times New Roman" w:eastAsia="Calibri" w:hAnsi="Times New Roman" w:cs="Times New Roman"/>
              </w:rPr>
              <w:t xml:space="preserve"> пленки толщиной не менее 52, которые соединены между собой термическим швом. Величина сварного шва должна быть не менее 10 мм. На лицевой стороне рулона вдоль шва нанесены все необходимые надписи (торговая марка, логотип фирмы-производителя, размер пакета, а также химические индикаторы пероксид водородной стерилизации 1 класса (свидетели), которые должны соответствовать национальному стандарту (162-ФЗ) ГОСТ ISO 11140-1-2011, с указанием конечного цвета после стерилизации. </w:t>
            </w:r>
            <w:r w:rsidRPr="007209AE">
              <w:rPr>
                <w:rFonts w:ascii="Times New Roman" w:eastAsia="Calibri" w:hAnsi="Times New Roman" w:cs="Times New Roman"/>
              </w:rPr>
              <w:lastRenderedPageBreak/>
              <w:t xml:space="preserve">Индикаторы свидетели позволяют отличать упаковки из рулонов, подвергшиеся стерилизации от не подвергавшихся. При вскрытии упаковок (пакетов), изготовленных из рулонов, пленка от нетканого полотна должна отделяться с минимальным </w:t>
            </w:r>
            <w:proofErr w:type="spellStart"/>
            <w:r w:rsidRPr="007209AE">
              <w:rPr>
                <w:rFonts w:ascii="Times New Roman" w:eastAsia="Calibri" w:hAnsi="Times New Roman" w:cs="Times New Roman"/>
              </w:rPr>
              <w:t>пылеворсовыделением</w:t>
            </w:r>
            <w:proofErr w:type="spellEnd"/>
            <w:r w:rsidRPr="007209AE">
              <w:rPr>
                <w:rFonts w:ascii="Times New Roman" w:eastAsia="Calibri" w:hAnsi="Times New Roman" w:cs="Times New Roman"/>
              </w:rPr>
              <w:t xml:space="preserve">. Размер рулона: ширина не менее </w:t>
            </w:r>
            <w:r>
              <w:rPr>
                <w:rFonts w:ascii="Times New Roman" w:eastAsia="Calibri" w:hAnsi="Times New Roman" w:cs="Times New Roman"/>
              </w:rPr>
              <w:t>40</w:t>
            </w:r>
            <w:r w:rsidRPr="007209AE">
              <w:rPr>
                <w:rFonts w:ascii="Times New Roman" w:eastAsia="Calibri" w:hAnsi="Times New Roman" w:cs="Times New Roman"/>
              </w:rPr>
              <w:t xml:space="preserve">0мм длина не менее </w:t>
            </w:r>
            <w:r>
              <w:rPr>
                <w:rFonts w:ascii="Times New Roman" w:eastAsia="Calibri" w:hAnsi="Times New Roman" w:cs="Times New Roman"/>
              </w:rPr>
              <w:t>7</w:t>
            </w:r>
            <w:r w:rsidRPr="007209AE">
              <w:rPr>
                <w:rFonts w:ascii="Times New Roman" w:eastAsia="Calibri" w:hAnsi="Times New Roman" w:cs="Times New Roman"/>
              </w:rPr>
              <w:t>0м. Срок годности не менее 3 лет. Срок сохранения стерильности не менее 1 год.</w:t>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6C46ED50" w14:textId="40240A80" w:rsidR="00371B65" w:rsidRPr="00B142D5" w:rsidRDefault="00371B65" w:rsidP="00D62AF2">
            <w:pPr>
              <w:jc w:val="center"/>
              <w:rPr>
                <w:rFonts w:ascii="Times New Roman" w:hAnsi="Times New Roman" w:cs="Times New Roman"/>
              </w:rPr>
            </w:pPr>
            <w:proofErr w:type="spellStart"/>
            <w:r w:rsidRPr="00B142D5">
              <w:rPr>
                <w:rFonts w:ascii="Times New Roman" w:hAnsi="Times New Roman" w:cs="Times New Roman"/>
              </w:rPr>
              <w:lastRenderedPageBreak/>
              <w:t>рул</w:t>
            </w:r>
            <w:proofErr w:type="spellEnd"/>
          </w:p>
        </w:tc>
        <w:tc>
          <w:tcPr>
            <w:tcW w:w="1134" w:type="dxa"/>
            <w:tcBorders>
              <w:top w:val="single" w:sz="4" w:space="0" w:color="auto"/>
              <w:left w:val="nil"/>
              <w:bottom w:val="single" w:sz="4" w:space="0" w:color="auto"/>
              <w:right w:val="single" w:sz="4" w:space="0" w:color="auto"/>
            </w:tcBorders>
            <w:shd w:val="clear" w:color="000000" w:fill="FFFFFF"/>
          </w:tcPr>
          <w:p w14:paraId="780B1596" w14:textId="41B3B0EF" w:rsidR="00371B65" w:rsidRPr="00B142D5" w:rsidRDefault="00371B65" w:rsidP="00D62AF2">
            <w:pPr>
              <w:jc w:val="center"/>
              <w:rPr>
                <w:rFonts w:ascii="Times New Roman" w:hAnsi="Times New Roman" w:cs="Times New Roman"/>
              </w:rPr>
            </w:pPr>
            <w:r w:rsidRPr="00B142D5">
              <w:rPr>
                <w:rFonts w:ascii="Times New Roman" w:hAnsi="Times New Roman" w:cs="Times New Roman"/>
              </w:rPr>
              <w:t>2</w:t>
            </w:r>
          </w:p>
        </w:tc>
      </w:tr>
      <w:tr w:rsidR="00371B65" w:rsidRPr="00EA7660" w14:paraId="3FBAABE4" w14:textId="77777777" w:rsidTr="00D62AF2">
        <w:trPr>
          <w:trHeight w:val="246"/>
        </w:trPr>
        <w:tc>
          <w:tcPr>
            <w:tcW w:w="1413" w:type="dxa"/>
            <w:tcBorders>
              <w:top w:val="single" w:sz="4" w:space="0" w:color="00000A"/>
              <w:left w:val="single" w:sz="4" w:space="0" w:color="00000A"/>
              <w:bottom w:val="single" w:sz="4" w:space="0" w:color="00000A"/>
              <w:right w:val="single" w:sz="4" w:space="0" w:color="00000A"/>
            </w:tcBorders>
            <w:tcMar>
              <w:left w:w="58" w:type="dxa"/>
            </w:tcMar>
          </w:tcPr>
          <w:p w14:paraId="56414310" w14:textId="77777777" w:rsidR="00371B65" w:rsidRPr="009F0876" w:rsidRDefault="00371B65" w:rsidP="00D62AF2">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1843" w:type="dxa"/>
            <w:tcBorders>
              <w:top w:val="single" w:sz="4" w:space="0" w:color="00000A"/>
              <w:left w:val="single" w:sz="4" w:space="0" w:color="00000A"/>
              <w:bottom w:val="single" w:sz="4" w:space="0" w:color="00000A"/>
              <w:right w:val="single" w:sz="4" w:space="0" w:color="auto"/>
            </w:tcBorders>
            <w:tcMar>
              <w:left w:w="58" w:type="dxa"/>
            </w:tcMar>
          </w:tcPr>
          <w:p w14:paraId="20B6ACC2" w14:textId="0E2C2F83" w:rsidR="00371B65" w:rsidRPr="00B142D5" w:rsidRDefault="00371B65" w:rsidP="00D62AF2">
            <w:pPr>
              <w:spacing w:after="200" w:line="276" w:lineRule="auto"/>
              <w:rPr>
                <w:rFonts w:ascii="Times New Roman" w:hAnsi="Times New Roman" w:cs="Times New Roman"/>
              </w:rPr>
            </w:pPr>
            <w:r w:rsidRPr="00B142D5">
              <w:rPr>
                <w:rFonts w:ascii="Times New Roman" w:hAnsi="Times New Roman" w:cs="Times New Roman"/>
              </w:rPr>
              <w:t>Тест-пакет «</w:t>
            </w:r>
            <w:proofErr w:type="spellStart"/>
            <w:r w:rsidRPr="00B142D5">
              <w:rPr>
                <w:rFonts w:ascii="Times New Roman" w:hAnsi="Times New Roman" w:cs="Times New Roman"/>
              </w:rPr>
              <w:t>Бови</w:t>
            </w:r>
            <w:proofErr w:type="spellEnd"/>
            <w:r w:rsidRPr="00B142D5">
              <w:rPr>
                <w:rFonts w:ascii="Times New Roman" w:hAnsi="Times New Roman" w:cs="Times New Roman"/>
              </w:rPr>
              <w:t>-Дик-ВИНАР» №6</w:t>
            </w:r>
          </w:p>
        </w:tc>
        <w:tc>
          <w:tcPr>
            <w:tcW w:w="5817" w:type="dxa"/>
            <w:tcBorders>
              <w:top w:val="single" w:sz="4" w:space="0" w:color="auto"/>
              <w:left w:val="single" w:sz="4" w:space="0" w:color="auto"/>
              <w:bottom w:val="single" w:sz="4" w:space="0" w:color="auto"/>
              <w:right w:val="single" w:sz="4" w:space="0" w:color="00000A"/>
            </w:tcBorders>
            <w:tcMar>
              <w:left w:w="58" w:type="dxa"/>
            </w:tcMar>
          </w:tcPr>
          <w:p w14:paraId="1B0E5031" w14:textId="41058FEB" w:rsidR="00371B65" w:rsidRPr="00B142D5" w:rsidRDefault="002D7460" w:rsidP="00D62AF2">
            <w:pPr>
              <w:spacing w:after="0" w:line="276" w:lineRule="auto"/>
              <w:jc w:val="both"/>
              <w:rPr>
                <w:rFonts w:ascii="Times New Roman" w:eastAsia="Calibri" w:hAnsi="Times New Roman" w:cs="Times New Roman"/>
              </w:rPr>
            </w:pPr>
            <w:r w:rsidRPr="00B142D5">
              <w:rPr>
                <w:rFonts w:ascii="Times New Roman" w:eastAsia="Calibri" w:hAnsi="Times New Roman" w:cs="Times New Roman"/>
              </w:rPr>
              <w:t xml:space="preserve">Индикаторы должны соответствовать классу 2 (специальные индикаторы) по классификации ГОСТ ISO 11140-1-2011, отвечает требованиям ГОСТ ISO 11140-4-2011, ГОСТ ISO 11140-5-2011, пройти испытания на аттестованном оборудовании и иметь соответствующий паспорт на каждую партию. Индикаторы должны представлять собой многослойный пакет из инертной бумажной загрузки с индикаторным листом в центре, обернут в упаковочную бумагу. Обратная сторона с липким слоем для фиксации в документе архива. Тест-пакет предназначен для периодического испытания паровых стерилизаторов на </w:t>
            </w:r>
            <w:proofErr w:type="spellStart"/>
            <w:r w:rsidRPr="00B142D5">
              <w:rPr>
                <w:rFonts w:ascii="Times New Roman" w:eastAsia="Calibri" w:hAnsi="Times New Roman" w:cs="Times New Roman"/>
              </w:rPr>
              <w:t>паропроницаемость</w:t>
            </w:r>
            <w:proofErr w:type="spellEnd"/>
            <w:r w:rsidRPr="00B142D5">
              <w:rPr>
                <w:rFonts w:ascii="Times New Roman" w:eastAsia="Calibri" w:hAnsi="Times New Roman" w:cs="Times New Roman"/>
              </w:rPr>
              <w:t xml:space="preserve"> и на удаление воздуха из стерилизационной камеры. На обертке Тест-пакета должен быть нанесен индикатор класса 1 (по ГОСТ ISO 11140-1-2011) Тест-пакет используется в тестовых циклах: с циклической откачкой воздуха форвакуумным насосом 121+3/15+1; 134+3/3,5+0,5; продувка паром 120+2/25+2,5; 126±2/20+2; 132±2/13+1,5. Комплект должен состоять из не менее 1 тест-пакета. На обертке Тест-пакета указаны наименование индикатора, срок годности, номер партии, штамп ОТК и реквизиты предприятия-изготовителя. Хранить Тест-пакет до использования следует в упаковке изготовителя при температуре от +5°С до +40°С и относительной влажности не выше 80%, в защищённом от солнечного света месте. Гарантийный срок годности не менее 48 месяцев.</w:t>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0F2726BE" w14:textId="259791E6" w:rsidR="00371B65" w:rsidRPr="00B142D5" w:rsidRDefault="00371B65" w:rsidP="00D62AF2">
            <w:pPr>
              <w:jc w:val="center"/>
              <w:rPr>
                <w:rFonts w:ascii="Times New Roman" w:hAnsi="Times New Roman" w:cs="Times New Roman"/>
              </w:rPr>
            </w:pPr>
            <w:proofErr w:type="spellStart"/>
            <w:r w:rsidRPr="00B142D5">
              <w:rPr>
                <w:rFonts w:ascii="Times New Roman" w:hAnsi="Times New Roman" w:cs="Times New Roman"/>
              </w:rPr>
              <w:t>шт</w:t>
            </w:r>
            <w:proofErr w:type="spellEnd"/>
          </w:p>
        </w:tc>
        <w:tc>
          <w:tcPr>
            <w:tcW w:w="1134" w:type="dxa"/>
            <w:tcBorders>
              <w:top w:val="single" w:sz="4" w:space="0" w:color="auto"/>
              <w:left w:val="nil"/>
              <w:bottom w:val="single" w:sz="4" w:space="0" w:color="auto"/>
              <w:right w:val="single" w:sz="4" w:space="0" w:color="auto"/>
            </w:tcBorders>
            <w:shd w:val="clear" w:color="000000" w:fill="FFFFFF"/>
          </w:tcPr>
          <w:p w14:paraId="6C0610AD" w14:textId="42C4EC90" w:rsidR="00371B65" w:rsidRPr="00B142D5" w:rsidRDefault="00371B65" w:rsidP="00D62AF2">
            <w:pPr>
              <w:jc w:val="center"/>
              <w:rPr>
                <w:rFonts w:ascii="Times New Roman" w:hAnsi="Times New Roman" w:cs="Times New Roman"/>
              </w:rPr>
            </w:pPr>
            <w:r w:rsidRPr="00B142D5">
              <w:rPr>
                <w:rFonts w:ascii="Times New Roman" w:hAnsi="Times New Roman" w:cs="Times New Roman"/>
              </w:rPr>
              <w:t>10</w:t>
            </w:r>
          </w:p>
        </w:tc>
      </w:tr>
      <w:tr w:rsidR="008209DC" w:rsidRPr="00EA7660" w14:paraId="031B9DA9" w14:textId="77777777" w:rsidTr="00D62AF2">
        <w:trPr>
          <w:trHeight w:val="246"/>
        </w:trPr>
        <w:tc>
          <w:tcPr>
            <w:tcW w:w="1413" w:type="dxa"/>
            <w:tcBorders>
              <w:top w:val="single" w:sz="4" w:space="0" w:color="00000A"/>
              <w:left w:val="single" w:sz="4" w:space="0" w:color="00000A"/>
              <w:bottom w:val="single" w:sz="4" w:space="0" w:color="00000A"/>
              <w:right w:val="single" w:sz="4" w:space="0" w:color="00000A"/>
            </w:tcBorders>
            <w:tcMar>
              <w:left w:w="58" w:type="dxa"/>
            </w:tcMar>
          </w:tcPr>
          <w:p w14:paraId="2AC8ACF3" w14:textId="77777777" w:rsidR="008209DC" w:rsidRPr="009F0876" w:rsidRDefault="008209DC" w:rsidP="00D62AF2">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1843" w:type="dxa"/>
            <w:tcBorders>
              <w:top w:val="single" w:sz="4" w:space="0" w:color="00000A"/>
              <w:left w:val="single" w:sz="4" w:space="0" w:color="00000A"/>
              <w:bottom w:val="single" w:sz="4" w:space="0" w:color="00000A"/>
              <w:right w:val="single" w:sz="4" w:space="0" w:color="auto"/>
            </w:tcBorders>
            <w:tcMar>
              <w:left w:w="58" w:type="dxa"/>
            </w:tcMar>
          </w:tcPr>
          <w:p w14:paraId="6F9FAAAF" w14:textId="3216CF2F" w:rsidR="008209DC" w:rsidRPr="008209DC" w:rsidRDefault="008209DC" w:rsidP="00D62AF2">
            <w:pPr>
              <w:spacing w:after="200" w:line="276" w:lineRule="auto"/>
              <w:rPr>
                <w:rFonts w:ascii="Times New Roman" w:hAnsi="Times New Roman" w:cs="Times New Roman"/>
              </w:rPr>
            </w:pPr>
            <w:r w:rsidRPr="008209DC">
              <w:rPr>
                <w:rFonts w:ascii="Times New Roman" w:hAnsi="Times New Roman" w:cs="Times New Roman"/>
              </w:rPr>
              <w:t xml:space="preserve">Контейнер МК-01-СК д/сбора острого </w:t>
            </w:r>
            <w:proofErr w:type="spellStart"/>
            <w:r w:rsidRPr="008209DC">
              <w:rPr>
                <w:rFonts w:ascii="Times New Roman" w:hAnsi="Times New Roman" w:cs="Times New Roman"/>
              </w:rPr>
              <w:t>инструм</w:t>
            </w:r>
            <w:proofErr w:type="spellEnd"/>
            <w:r w:rsidRPr="008209DC">
              <w:rPr>
                <w:rFonts w:ascii="Times New Roman" w:hAnsi="Times New Roman" w:cs="Times New Roman"/>
              </w:rPr>
              <w:t>-я 1,8л желт. СЭЙФ КВИК</w:t>
            </w:r>
          </w:p>
        </w:tc>
        <w:tc>
          <w:tcPr>
            <w:tcW w:w="5817" w:type="dxa"/>
            <w:tcBorders>
              <w:top w:val="single" w:sz="4" w:space="0" w:color="auto"/>
              <w:left w:val="single" w:sz="4" w:space="0" w:color="auto"/>
              <w:bottom w:val="single" w:sz="4" w:space="0" w:color="auto"/>
              <w:right w:val="single" w:sz="4" w:space="0" w:color="00000A"/>
            </w:tcBorders>
            <w:tcMar>
              <w:left w:w="58" w:type="dxa"/>
            </w:tcMar>
          </w:tcPr>
          <w:p w14:paraId="5B63F58E" w14:textId="3017178A" w:rsidR="008209DC" w:rsidRPr="008209DC" w:rsidRDefault="008209DC" w:rsidP="00D62AF2">
            <w:pPr>
              <w:spacing w:after="0" w:line="276" w:lineRule="auto"/>
              <w:jc w:val="both"/>
              <w:rPr>
                <w:rFonts w:ascii="Times New Roman" w:eastAsia="Calibri" w:hAnsi="Times New Roman" w:cs="Times New Roman"/>
              </w:rPr>
            </w:pPr>
            <w:r w:rsidRPr="008209DC">
              <w:rPr>
                <w:rFonts w:ascii="Times New Roman" w:hAnsi="Times New Roman" w:cs="Times New Roman"/>
              </w:rPr>
              <w:t xml:space="preserve">Комплект для удаления отходов, предназначенный для безопасного уничтожения биологически или химически зараженных острых предметов и для предотвращения телесного контакта медицинских работников с потенциально инфекционным материалом. Данный контейнер устойчив к проколам, герметичный, безопасно закрывается и обычно имеет универсальный ярлык биологической опасности. Комплект </w:t>
            </w:r>
            <w:proofErr w:type="gramStart"/>
            <w:r w:rsidRPr="008209DC">
              <w:rPr>
                <w:rFonts w:ascii="Times New Roman" w:hAnsi="Times New Roman" w:cs="Times New Roman"/>
              </w:rPr>
              <w:t>должен  быть</w:t>
            </w:r>
            <w:proofErr w:type="gramEnd"/>
            <w:r w:rsidRPr="008209DC">
              <w:rPr>
                <w:rFonts w:ascii="Times New Roman" w:hAnsi="Times New Roman" w:cs="Times New Roman"/>
              </w:rPr>
              <w:t xml:space="preserve"> изготовлен из ударопрочного пластика желтого цвета (предназначен для медицинских отходов класса Б). Толщина стенок не менее 1мм, должна выдерживать давление, создаваемое иглами на стенки при полоном заполнении изделия. Фактический объем не менее 1,5 л и не более 1,8 л, полезный объем не менее 1,2 л.  Наличие </w:t>
            </w:r>
            <w:proofErr w:type="spellStart"/>
            <w:r w:rsidRPr="008209DC">
              <w:rPr>
                <w:rFonts w:ascii="Times New Roman" w:hAnsi="Times New Roman" w:cs="Times New Roman"/>
              </w:rPr>
              <w:t>иглосъемника</w:t>
            </w:r>
            <w:proofErr w:type="spellEnd"/>
            <w:r w:rsidRPr="008209DC">
              <w:rPr>
                <w:rFonts w:ascii="Times New Roman" w:hAnsi="Times New Roman" w:cs="Times New Roman"/>
              </w:rPr>
              <w:t xml:space="preserve"> для бесконтактного горизонтального снятия игл со шприцов, </w:t>
            </w:r>
            <w:r w:rsidRPr="008209DC">
              <w:rPr>
                <w:rFonts w:ascii="Times New Roman" w:hAnsi="Times New Roman" w:cs="Times New Roman"/>
              </w:rPr>
              <w:lastRenderedPageBreak/>
              <w:t xml:space="preserve">лезвий со скальпелей, </w:t>
            </w:r>
            <w:proofErr w:type="gramStart"/>
            <w:r w:rsidRPr="008209DC">
              <w:rPr>
                <w:rFonts w:ascii="Times New Roman" w:hAnsi="Times New Roman" w:cs="Times New Roman"/>
              </w:rPr>
              <w:t>капилляров  и</w:t>
            </w:r>
            <w:proofErr w:type="gramEnd"/>
            <w:r w:rsidRPr="008209DC">
              <w:rPr>
                <w:rFonts w:ascii="Times New Roman" w:hAnsi="Times New Roman" w:cs="Times New Roman"/>
              </w:rPr>
              <w:t xml:space="preserve"> маркировочной этикетки для внесения данных.  Для безопасного отделения иглы площадь отверстия горизонтального </w:t>
            </w:r>
            <w:proofErr w:type="gramStart"/>
            <w:r w:rsidRPr="008209DC">
              <w:rPr>
                <w:rFonts w:ascii="Times New Roman" w:hAnsi="Times New Roman" w:cs="Times New Roman"/>
              </w:rPr>
              <w:t>съема  -</w:t>
            </w:r>
            <w:proofErr w:type="gramEnd"/>
            <w:r w:rsidRPr="008209DC">
              <w:rPr>
                <w:rFonts w:ascii="Times New Roman" w:hAnsi="Times New Roman" w:cs="Times New Roman"/>
              </w:rPr>
              <w:t xml:space="preserve"> не менее 13 см2. Наличие у контейнера возможности горизонтального закрепления.  </w:t>
            </w:r>
            <w:proofErr w:type="spellStart"/>
            <w:r w:rsidRPr="008209DC">
              <w:rPr>
                <w:rFonts w:ascii="Times New Roman" w:hAnsi="Times New Roman" w:cs="Times New Roman"/>
              </w:rPr>
              <w:t>Используюется</w:t>
            </w:r>
            <w:proofErr w:type="spellEnd"/>
            <w:r w:rsidRPr="008209DC">
              <w:rPr>
                <w:rFonts w:ascii="Times New Roman" w:hAnsi="Times New Roman" w:cs="Times New Roman"/>
              </w:rPr>
              <w:t xml:space="preserve"> одноразово, при заполнении утилизируется вместе с содержимым. Подлежит утилизации в установках любого типа.</w:t>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24D03DB3" w14:textId="00EEDE55" w:rsidR="008209DC" w:rsidRPr="008209DC" w:rsidRDefault="008209DC" w:rsidP="00D62AF2">
            <w:pPr>
              <w:jc w:val="center"/>
              <w:rPr>
                <w:rFonts w:ascii="Times New Roman" w:hAnsi="Times New Roman" w:cs="Times New Roman"/>
                <w:sz w:val="24"/>
                <w:szCs w:val="24"/>
              </w:rPr>
            </w:pPr>
            <w:proofErr w:type="spellStart"/>
            <w:r w:rsidRPr="008209DC">
              <w:rPr>
                <w:rFonts w:ascii="Times New Roman" w:hAnsi="Times New Roman" w:cs="Times New Roman"/>
                <w:sz w:val="24"/>
                <w:szCs w:val="24"/>
              </w:rPr>
              <w:lastRenderedPageBreak/>
              <w:t>шт</w:t>
            </w:r>
            <w:proofErr w:type="spellEnd"/>
          </w:p>
        </w:tc>
        <w:tc>
          <w:tcPr>
            <w:tcW w:w="1134" w:type="dxa"/>
            <w:tcBorders>
              <w:top w:val="single" w:sz="4" w:space="0" w:color="auto"/>
              <w:left w:val="nil"/>
              <w:bottom w:val="single" w:sz="4" w:space="0" w:color="auto"/>
              <w:right w:val="single" w:sz="4" w:space="0" w:color="auto"/>
            </w:tcBorders>
            <w:shd w:val="clear" w:color="000000" w:fill="FFFFFF"/>
          </w:tcPr>
          <w:p w14:paraId="63DBD231" w14:textId="014E2C49" w:rsidR="008209DC" w:rsidRPr="008209DC" w:rsidRDefault="00287BB1" w:rsidP="00D62AF2">
            <w:pPr>
              <w:jc w:val="center"/>
              <w:rPr>
                <w:rFonts w:ascii="Times New Roman" w:hAnsi="Times New Roman" w:cs="Times New Roman"/>
                <w:sz w:val="24"/>
                <w:szCs w:val="24"/>
              </w:rPr>
            </w:pPr>
            <w:r>
              <w:rPr>
                <w:rFonts w:ascii="Times New Roman" w:hAnsi="Times New Roman" w:cs="Times New Roman"/>
                <w:sz w:val="24"/>
                <w:szCs w:val="24"/>
              </w:rPr>
              <w:t>100</w:t>
            </w:r>
          </w:p>
        </w:tc>
      </w:tr>
      <w:tr w:rsidR="008209DC" w:rsidRPr="00EA7660" w14:paraId="0092383C" w14:textId="77777777" w:rsidTr="00D62AF2">
        <w:trPr>
          <w:trHeight w:val="246"/>
        </w:trPr>
        <w:tc>
          <w:tcPr>
            <w:tcW w:w="1413" w:type="dxa"/>
            <w:tcBorders>
              <w:top w:val="single" w:sz="4" w:space="0" w:color="00000A"/>
              <w:left w:val="single" w:sz="4" w:space="0" w:color="00000A"/>
              <w:bottom w:val="single" w:sz="4" w:space="0" w:color="00000A"/>
              <w:right w:val="single" w:sz="4" w:space="0" w:color="00000A"/>
            </w:tcBorders>
            <w:tcMar>
              <w:left w:w="58" w:type="dxa"/>
            </w:tcMar>
          </w:tcPr>
          <w:p w14:paraId="757C4FA2" w14:textId="77777777" w:rsidR="008209DC" w:rsidRPr="009F0876" w:rsidRDefault="008209DC" w:rsidP="00D62AF2">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1843" w:type="dxa"/>
            <w:tcBorders>
              <w:top w:val="single" w:sz="4" w:space="0" w:color="00000A"/>
              <w:left w:val="single" w:sz="4" w:space="0" w:color="00000A"/>
              <w:bottom w:val="single" w:sz="4" w:space="0" w:color="00000A"/>
              <w:right w:val="single" w:sz="4" w:space="0" w:color="auto"/>
            </w:tcBorders>
            <w:tcMar>
              <w:left w:w="58" w:type="dxa"/>
            </w:tcMar>
          </w:tcPr>
          <w:p w14:paraId="3D07DF3B" w14:textId="6EAFF228" w:rsidR="008209DC" w:rsidRPr="008209DC" w:rsidRDefault="008209DC" w:rsidP="00D62AF2">
            <w:pPr>
              <w:spacing w:after="200" w:line="276" w:lineRule="auto"/>
              <w:rPr>
                <w:rFonts w:ascii="Times New Roman" w:hAnsi="Times New Roman" w:cs="Times New Roman"/>
              </w:rPr>
            </w:pPr>
            <w:r w:rsidRPr="008209DC">
              <w:rPr>
                <w:rFonts w:ascii="Times New Roman" w:hAnsi="Times New Roman" w:cs="Times New Roman"/>
              </w:rPr>
              <w:t>Пакеты ВИХРЬ-ГУБКА-БУФЕР с увлажненной губкой. Размер 11,5см*23,0см, объём 532 мл.</w:t>
            </w:r>
          </w:p>
        </w:tc>
        <w:tc>
          <w:tcPr>
            <w:tcW w:w="5817" w:type="dxa"/>
            <w:tcBorders>
              <w:top w:val="single" w:sz="4" w:space="0" w:color="auto"/>
              <w:left w:val="single" w:sz="4" w:space="0" w:color="auto"/>
              <w:bottom w:val="single" w:sz="4" w:space="0" w:color="auto"/>
              <w:right w:val="single" w:sz="4" w:space="0" w:color="00000A"/>
            </w:tcBorders>
            <w:tcMar>
              <w:left w:w="58" w:type="dxa"/>
            </w:tcMar>
          </w:tcPr>
          <w:p w14:paraId="720BAB21" w14:textId="6EE9D15A" w:rsidR="008209DC" w:rsidRPr="008209DC" w:rsidRDefault="008209DC" w:rsidP="00D62AF2">
            <w:pPr>
              <w:spacing w:after="0" w:line="276" w:lineRule="auto"/>
              <w:jc w:val="both"/>
              <w:rPr>
                <w:rFonts w:ascii="Times New Roman" w:eastAsia="Calibri" w:hAnsi="Times New Roman" w:cs="Times New Roman"/>
              </w:rPr>
            </w:pPr>
            <w:r w:rsidRPr="008209DC">
              <w:rPr>
                <w:rFonts w:ascii="Times New Roman" w:hAnsi="Times New Roman" w:cs="Times New Roman"/>
              </w:rPr>
              <w:t xml:space="preserve">Пакеты с увлажненной губкой упрощают взятие смывов с поверхностей. Губки пропитаны 10 мл буфера, нейтрализующего несколько видов дезинфицирующих средств, включая четвертичные аммонийные соединения, фенолы, препараты йода, хлора, ртути, формальдегид и </w:t>
            </w:r>
            <w:proofErr w:type="spellStart"/>
            <w:r w:rsidRPr="008209DC">
              <w:rPr>
                <w:rFonts w:ascii="Times New Roman" w:hAnsi="Times New Roman" w:cs="Times New Roman"/>
              </w:rPr>
              <w:t>глутаровый</w:t>
            </w:r>
            <w:proofErr w:type="spellEnd"/>
            <w:r w:rsidRPr="008209DC">
              <w:rPr>
                <w:rFonts w:ascii="Times New Roman" w:hAnsi="Times New Roman" w:cs="Times New Roman"/>
              </w:rPr>
              <w:t xml:space="preserve"> альдегид. Выжмите из губки избыток буфера - это можно сделать, сжав губку обеими руками прямо в пакете или вынуть ее из пакета и выжать рукой в стерильной перчатке. Протрите исследуемые поверхности, снова положите губку в пакет, закройте его и отправьте в лабораторию для анализа. Размер 11,5см*23,0см, объём 532 мл.  Срок хранения буфера - 24 месяца от даты производства. На каждой коробке указан срок хранения; хранение в холодильнике не требуется. Пакеты упакованы в наружный пакет из фольги, защищающий от испарения буфера. Буфер содержит одноосновный фосфат калия, тиосульфат натрия и </w:t>
            </w:r>
            <w:proofErr w:type="spellStart"/>
            <w:r w:rsidRPr="008209DC">
              <w:rPr>
                <w:rFonts w:ascii="Times New Roman" w:hAnsi="Times New Roman" w:cs="Times New Roman"/>
              </w:rPr>
              <w:t>арил</w:t>
            </w:r>
            <w:proofErr w:type="spellEnd"/>
            <w:r w:rsidRPr="008209DC">
              <w:rPr>
                <w:rFonts w:ascii="Times New Roman" w:hAnsi="Times New Roman" w:cs="Times New Roman"/>
              </w:rPr>
              <w:t>-сульфатный комплекс.</w:t>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44B102E1" w14:textId="1B116E65" w:rsidR="008209DC" w:rsidRPr="008209DC" w:rsidRDefault="008209DC" w:rsidP="00D62AF2">
            <w:pPr>
              <w:jc w:val="center"/>
              <w:rPr>
                <w:rFonts w:ascii="Times New Roman" w:hAnsi="Times New Roman" w:cs="Times New Roman"/>
                <w:sz w:val="24"/>
                <w:szCs w:val="24"/>
              </w:rPr>
            </w:pPr>
            <w:proofErr w:type="spellStart"/>
            <w:r w:rsidRPr="008209DC">
              <w:rPr>
                <w:rFonts w:ascii="Times New Roman" w:hAnsi="Times New Roman" w:cs="Times New Roman"/>
                <w:sz w:val="24"/>
                <w:szCs w:val="24"/>
              </w:rPr>
              <w:t>шт</w:t>
            </w:r>
            <w:proofErr w:type="spellEnd"/>
          </w:p>
        </w:tc>
        <w:tc>
          <w:tcPr>
            <w:tcW w:w="1134" w:type="dxa"/>
            <w:tcBorders>
              <w:top w:val="single" w:sz="4" w:space="0" w:color="auto"/>
              <w:left w:val="nil"/>
              <w:bottom w:val="single" w:sz="4" w:space="0" w:color="auto"/>
              <w:right w:val="single" w:sz="4" w:space="0" w:color="auto"/>
            </w:tcBorders>
            <w:shd w:val="clear" w:color="000000" w:fill="FFFFFF"/>
          </w:tcPr>
          <w:p w14:paraId="55C84F2C" w14:textId="03178B00" w:rsidR="008209DC" w:rsidRPr="008209DC" w:rsidRDefault="00287BB1" w:rsidP="00D62AF2">
            <w:pPr>
              <w:jc w:val="center"/>
              <w:rPr>
                <w:rFonts w:ascii="Times New Roman" w:hAnsi="Times New Roman" w:cs="Times New Roman"/>
                <w:sz w:val="24"/>
                <w:szCs w:val="24"/>
              </w:rPr>
            </w:pPr>
            <w:r>
              <w:rPr>
                <w:rFonts w:ascii="Times New Roman" w:hAnsi="Times New Roman" w:cs="Times New Roman"/>
                <w:sz w:val="24"/>
                <w:szCs w:val="24"/>
              </w:rPr>
              <w:t>50</w:t>
            </w:r>
            <w:bookmarkStart w:id="0" w:name="_GoBack"/>
            <w:bookmarkEnd w:id="0"/>
          </w:p>
        </w:tc>
      </w:tr>
      <w:tr w:rsidR="00371B65" w:rsidRPr="00EA7660" w14:paraId="18D2FAE7" w14:textId="77777777" w:rsidTr="00D62AF2">
        <w:trPr>
          <w:trHeight w:val="246"/>
        </w:trPr>
        <w:tc>
          <w:tcPr>
            <w:tcW w:w="1413" w:type="dxa"/>
            <w:tcBorders>
              <w:top w:val="single" w:sz="4" w:space="0" w:color="00000A"/>
              <w:left w:val="single" w:sz="4" w:space="0" w:color="00000A"/>
              <w:bottom w:val="single" w:sz="4" w:space="0" w:color="00000A"/>
              <w:right w:val="single" w:sz="4" w:space="0" w:color="00000A"/>
            </w:tcBorders>
            <w:tcMar>
              <w:left w:w="58" w:type="dxa"/>
            </w:tcMar>
          </w:tcPr>
          <w:p w14:paraId="7558E2C2" w14:textId="77777777" w:rsidR="00371B65" w:rsidRPr="009F0876" w:rsidRDefault="00371B65" w:rsidP="00D62AF2">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1843" w:type="dxa"/>
            <w:tcBorders>
              <w:top w:val="single" w:sz="4" w:space="0" w:color="00000A"/>
              <w:left w:val="single" w:sz="4" w:space="0" w:color="00000A"/>
              <w:bottom w:val="single" w:sz="4" w:space="0" w:color="00000A"/>
              <w:right w:val="single" w:sz="4" w:space="0" w:color="auto"/>
            </w:tcBorders>
            <w:tcMar>
              <w:left w:w="58" w:type="dxa"/>
            </w:tcMar>
          </w:tcPr>
          <w:p w14:paraId="6E002DE0" w14:textId="7053F87B" w:rsidR="00371B65" w:rsidRPr="00B142D5" w:rsidRDefault="00371B65" w:rsidP="00D62AF2">
            <w:pPr>
              <w:spacing w:after="200" w:line="276" w:lineRule="auto"/>
              <w:rPr>
                <w:rFonts w:ascii="Times New Roman" w:hAnsi="Times New Roman" w:cs="Times New Roman"/>
              </w:rPr>
            </w:pPr>
            <w:r w:rsidRPr="00B142D5">
              <w:rPr>
                <w:rFonts w:ascii="Times New Roman" w:hAnsi="Times New Roman" w:cs="Times New Roman"/>
              </w:rPr>
              <w:t>Салфетка медицинская сухая </w:t>
            </w:r>
            <w:proofErr w:type="spellStart"/>
            <w:r w:rsidRPr="00B142D5">
              <w:rPr>
                <w:rFonts w:ascii="Times New Roman" w:hAnsi="Times New Roman" w:cs="Times New Roman"/>
              </w:rPr>
              <w:t>нетканная</w:t>
            </w:r>
            <w:proofErr w:type="spellEnd"/>
            <w:r w:rsidRPr="00B142D5">
              <w:rPr>
                <w:rFonts w:ascii="Times New Roman" w:hAnsi="Times New Roman" w:cs="Times New Roman"/>
              </w:rPr>
              <w:t xml:space="preserve"> в рулоне </w:t>
            </w:r>
          </w:p>
        </w:tc>
        <w:tc>
          <w:tcPr>
            <w:tcW w:w="5817" w:type="dxa"/>
            <w:tcBorders>
              <w:top w:val="single" w:sz="4" w:space="0" w:color="auto"/>
              <w:left w:val="single" w:sz="4" w:space="0" w:color="auto"/>
              <w:bottom w:val="single" w:sz="4" w:space="0" w:color="auto"/>
              <w:right w:val="single" w:sz="4" w:space="0" w:color="00000A"/>
            </w:tcBorders>
            <w:tcMar>
              <w:left w:w="58" w:type="dxa"/>
            </w:tcMar>
          </w:tcPr>
          <w:p w14:paraId="17ECDEE4" w14:textId="26FE0A84" w:rsidR="00371B65" w:rsidRPr="00B142D5" w:rsidRDefault="00001D05" w:rsidP="00D62AF2">
            <w:pPr>
              <w:spacing w:after="0" w:line="276" w:lineRule="auto"/>
              <w:jc w:val="both"/>
              <w:rPr>
                <w:rFonts w:ascii="Times New Roman" w:eastAsia="Calibri" w:hAnsi="Times New Roman" w:cs="Times New Roman"/>
              </w:rPr>
            </w:pPr>
            <w:r w:rsidRPr="00001D05">
              <w:rPr>
                <w:rFonts w:ascii="Times New Roman" w:eastAsia="Calibri" w:hAnsi="Times New Roman" w:cs="Times New Roman"/>
              </w:rPr>
              <w:t xml:space="preserve">Представляют собой рулон сухих салфеток для пропитки дезинфицирующими средствами с возможностью быстрой и легкой очистки поверхностей или медицинского оборудования. Салфетки изготовлены из высококачественного </w:t>
            </w:r>
            <w:proofErr w:type="spellStart"/>
            <w:r w:rsidRPr="00001D05">
              <w:rPr>
                <w:rFonts w:ascii="Times New Roman" w:eastAsia="Calibri" w:hAnsi="Times New Roman" w:cs="Times New Roman"/>
              </w:rPr>
              <w:t>безворсового</w:t>
            </w:r>
            <w:proofErr w:type="spellEnd"/>
            <w:r w:rsidRPr="00001D05">
              <w:rPr>
                <w:rFonts w:ascii="Times New Roman" w:eastAsia="Calibri" w:hAnsi="Times New Roman" w:cs="Times New Roman"/>
              </w:rPr>
              <w:t xml:space="preserve"> нетканого </w:t>
            </w:r>
            <w:proofErr w:type="spellStart"/>
            <w:r w:rsidRPr="00001D05">
              <w:rPr>
                <w:rFonts w:ascii="Times New Roman" w:eastAsia="Calibri" w:hAnsi="Times New Roman" w:cs="Times New Roman"/>
              </w:rPr>
              <w:t>гидросплетенного</w:t>
            </w:r>
            <w:proofErr w:type="spellEnd"/>
            <w:r w:rsidRPr="00001D05">
              <w:rPr>
                <w:rFonts w:ascii="Times New Roman" w:eastAsia="Calibri" w:hAnsi="Times New Roman" w:cs="Times New Roman"/>
              </w:rPr>
              <w:t xml:space="preserve"> материала “</w:t>
            </w:r>
            <w:proofErr w:type="spellStart"/>
            <w:r w:rsidRPr="00001D05">
              <w:rPr>
                <w:rFonts w:ascii="Times New Roman" w:eastAsia="Calibri" w:hAnsi="Times New Roman" w:cs="Times New Roman"/>
              </w:rPr>
              <w:t>спанлейс</w:t>
            </w:r>
            <w:proofErr w:type="spellEnd"/>
            <w:r w:rsidRPr="00001D05">
              <w:rPr>
                <w:rFonts w:ascii="Times New Roman" w:eastAsia="Calibri" w:hAnsi="Times New Roman" w:cs="Times New Roman"/>
              </w:rPr>
              <w:t xml:space="preserve">”. Салфетки совместимы со всеми доступными дезинфицирующими средствами. Салфетки в рулоне, с перфорацией по линии их отрыва, снабжены индивидуальной этикеткой с указанием их размеров, плотности материала, количества в рулоне и иными данными, полностью соответствующими действующим требованиям к такой продукции. Салфетки упакованы в прозрачную полиэтиленовую пленку, исключающую загрязнения рулона. Под пленкой по поверхности рулона отсутствуют любые инородные включения в материал </w:t>
            </w:r>
            <w:proofErr w:type="spellStart"/>
            <w:r w:rsidRPr="00001D05">
              <w:rPr>
                <w:rFonts w:ascii="Times New Roman" w:eastAsia="Calibri" w:hAnsi="Times New Roman" w:cs="Times New Roman"/>
              </w:rPr>
              <w:t>салфеток.Количество</w:t>
            </w:r>
            <w:proofErr w:type="spellEnd"/>
            <w:r w:rsidRPr="00001D05">
              <w:rPr>
                <w:rFonts w:ascii="Times New Roman" w:eastAsia="Calibri" w:hAnsi="Times New Roman" w:cs="Times New Roman"/>
              </w:rPr>
              <w:t xml:space="preserve"> салфеток в рулоне: 100±10шт, ширина 150±10мм. длина 300±20мм. не менее 40гр., сохраняют форму, устойчивы к разрыву. Для пропитывания одного рулона расход рабочего раствора дезинфицирующего средства не более 1,8 л. Площадь обработки с помощью одной салфетки не менее 2м².</w:t>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752F95AF" w14:textId="7317DD1B" w:rsidR="00371B65" w:rsidRPr="00B142D5" w:rsidRDefault="00371B65" w:rsidP="00D62AF2">
            <w:pPr>
              <w:jc w:val="center"/>
              <w:rPr>
                <w:rFonts w:ascii="Times New Roman" w:hAnsi="Times New Roman" w:cs="Times New Roman"/>
              </w:rPr>
            </w:pPr>
            <w:proofErr w:type="spellStart"/>
            <w:r w:rsidRPr="00B142D5">
              <w:rPr>
                <w:rFonts w:ascii="Times New Roman" w:hAnsi="Times New Roman" w:cs="Times New Roman"/>
              </w:rPr>
              <w:t>шт</w:t>
            </w:r>
            <w:proofErr w:type="spellEnd"/>
          </w:p>
        </w:tc>
        <w:tc>
          <w:tcPr>
            <w:tcW w:w="1134" w:type="dxa"/>
            <w:tcBorders>
              <w:top w:val="single" w:sz="4" w:space="0" w:color="auto"/>
              <w:left w:val="nil"/>
              <w:bottom w:val="single" w:sz="4" w:space="0" w:color="auto"/>
              <w:right w:val="single" w:sz="4" w:space="0" w:color="auto"/>
            </w:tcBorders>
            <w:shd w:val="clear" w:color="000000" w:fill="FFFFFF"/>
          </w:tcPr>
          <w:p w14:paraId="3D8E5801" w14:textId="1125E734" w:rsidR="00371B65" w:rsidRPr="00B142D5" w:rsidRDefault="00371B65" w:rsidP="00D62AF2">
            <w:pPr>
              <w:jc w:val="center"/>
              <w:rPr>
                <w:rFonts w:ascii="Times New Roman" w:hAnsi="Times New Roman" w:cs="Times New Roman"/>
                <w:b/>
                <w:bCs/>
              </w:rPr>
            </w:pPr>
            <w:r w:rsidRPr="00B142D5">
              <w:rPr>
                <w:rFonts w:ascii="Times New Roman" w:hAnsi="Times New Roman" w:cs="Times New Roman"/>
              </w:rPr>
              <w:t>500</w:t>
            </w:r>
          </w:p>
        </w:tc>
      </w:tr>
    </w:tbl>
    <w:p w14:paraId="1E8D09F7" w14:textId="77777777" w:rsidR="00EA7660" w:rsidRDefault="00EA7660"/>
    <w:sectPr w:rsidR="00EA7660" w:rsidSect="00CA7C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7F20EF"/>
    <w:multiLevelType w:val="hybridMultilevel"/>
    <w:tmpl w:val="EDF2FEE0"/>
    <w:lvl w:ilvl="0" w:tplc="0419000F">
      <w:start w:val="1"/>
      <w:numFmt w:val="decimal"/>
      <w:lvlText w:val="%1."/>
      <w:lvlJc w:val="left"/>
      <w:pPr>
        <w:ind w:left="1352"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5FEA632B"/>
    <w:multiLevelType w:val="multilevel"/>
    <w:tmpl w:val="68D8B42C"/>
    <w:lvl w:ilvl="0">
      <w:start w:val="1"/>
      <w:numFmt w:val="decimal"/>
      <w:lvlText w:val="%1."/>
      <w:lvlJc w:val="left"/>
      <w:pPr>
        <w:ind w:left="785"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
    <w:nsid w:val="77B22F49"/>
    <w:multiLevelType w:val="hybridMultilevel"/>
    <w:tmpl w:val="A17CA7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178"/>
    <w:rsid w:val="00001D05"/>
    <w:rsid w:val="000740D4"/>
    <w:rsid w:val="00085E86"/>
    <w:rsid w:val="000B448A"/>
    <w:rsid w:val="000C0B4C"/>
    <w:rsid w:val="000E4D67"/>
    <w:rsid w:val="001003D9"/>
    <w:rsid w:val="00121E5E"/>
    <w:rsid w:val="00124D0E"/>
    <w:rsid w:val="0013042D"/>
    <w:rsid w:val="0014089E"/>
    <w:rsid w:val="001F0644"/>
    <w:rsid w:val="001F4745"/>
    <w:rsid w:val="00260942"/>
    <w:rsid w:val="002653CC"/>
    <w:rsid w:val="00274E54"/>
    <w:rsid w:val="002775D8"/>
    <w:rsid w:val="00287BB1"/>
    <w:rsid w:val="002A6E39"/>
    <w:rsid w:val="002A7C06"/>
    <w:rsid w:val="002D7460"/>
    <w:rsid w:val="003003CE"/>
    <w:rsid w:val="00343FDA"/>
    <w:rsid w:val="00371B65"/>
    <w:rsid w:val="00382E77"/>
    <w:rsid w:val="003D42BC"/>
    <w:rsid w:val="003F0656"/>
    <w:rsid w:val="003F0D44"/>
    <w:rsid w:val="003F3DE5"/>
    <w:rsid w:val="00400780"/>
    <w:rsid w:val="004067C6"/>
    <w:rsid w:val="004337A7"/>
    <w:rsid w:val="004619E7"/>
    <w:rsid w:val="004A003E"/>
    <w:rsid w:val="004A6007"/>
    <w:rsid w:val="004B3F55"/>
    <w:rsid w:val="004E74DF"/>
    <w:rsid w:val="00512866"/>
    <w:rsid w:val="0051723A"/>
    <w:rsid w:val="00527E8F"/>
    <w:rsid w:val="00534DA0"/>
    <w:rsid w:val="00565E88"/>
    <w:rsid w:val="00570567"/>
    <w:rsid w:val="00587256"/>
    <w:rsid w:val="005B4984"/>
    <w:rsid w:val="005C41BC"/>
    <w:rsid w:val="005E298C"/>
    <w:rsid w:val="006010B2"/>
    <w:rsid w:val="006321E6"/>
    <w:rsid w:val="00640D67"/>
    <w:rsid w:val="00676227"/>
    <w:rsid w:val="006B1A7E"/>
    <w:rsid w:val="006B2D08"/>
    <w:rsid w:val="006B5514"/>
    <w:rsid w:val="006C6C74"/>
    <w:rsid w:val="006F7136"/>
    <w:rsid w:val="007209AE"/>
    <w:rsid w:val="00723652"/>
    <w:rsid w:val="00744A03"/>
    <w:rsid w:val="007706E1"/>
    <w:rsid w:val="007842FB"/>
    <w:rsid w:val="007B7AB6"/>
    <w:rsid w:val="007E4557"/>
    <w:rsid w:val="008209DC"/>
    <w:rsid w:val="00890121"/>
    <w:rsid w:val="00894F22"/>
    <w:rsid w:val="008C0FD3"/>
    <w:rsid w:val="008C7C82"/>
    <w:rsid w:val="008F4A96"/>
    <w:rsid w:val="00900036"/>
    <w:rsid w:val="00901275"/>
    <w:rsid w:val="00914E9C"/>
    <w:rsid w:val="00930D41"/>
    <w:rsid w:val="009422C6"/>
    <w:rsid w:val="00963F22"/>
    <w:rsid w:val="00966700"/>
    <w:rsid w:val="00972860"/>
    <w:rsid w:val="009905AF"/>
    <w:rsid w:val="00990AD2"/>
    <w:rsid w:val="009E2DF7"/>
    <w:rsid w:val="009F0876"/>
    <w:rsid w:val="009F38C8"/>
    <w:rsid w:val="009F4240"/>
    <w:rsid w:val="009F7BCC"/>
    <w:rsid w:val="00A066C6"/>
    <w:rsid w:val="00A140F7"/>
    <w:rsid w:val="00A23AE5"/>
    <w:rsid w:val="00A266E5"/>
    <w:rsid w:val="00A37374"/>
    <w:rsid w:val="00A57F85"/>
    <w:rsid w:val="00A61756"/>
    <w:rsid w:val="00A63CA9"/>
    <w:rsid w:val="00AA5C49"/>
    <w:rsid w:val="00AB5BF0"/>
    <w:rsid w:val="00AB64A5"/>
    <w:rsid w:val="00AD03D3"/>
    <w:rsid w:val="00AD1334"/>
    <w:rsid w:val="00AE3908"/>
    <w:rsid w:val="00B06FE7"/>
    <w:rsid w:val="00B142D5"/>
    <w:rsid w:val="00B24980"/>
    <w:rsid w:val="00B476F3"/>
    <w:rsid w:val="00B5558E"/>
    <w:rsid w:val="00B81655"/>
    <w:rsid w:val="00BC6015"/>
    <w:rsid w:val="00BD017C"/>
    <w:rsid w:val="00C11178"/>
    <w:rsid w:val="00C14570"/>
    <w:rsid w:val="00C33B87"/>
    <w:rsid w:val="00C844E6"/>
    <w:rsid w:val="00C9265B"/>
    <w:rsid w:val="00CA729D"/>
    <w:rsid w:val="00CA7CAD"/>
    <w:rsid w:val="00CC7981"/>
    <w:rsid w:val="00CD1344"/>
    <w:rsid w:val="00CD1E55"/>
    <w:rsid w:val="00D06D91"/>
    <w:rsid w:val="00D24C46"/>
    <w:rsid w:val="00D518C7"/>
    <w:rsid w:val="00D5460A"/>
    <w:rsid w:val="00D62AF2"/>
    <w:rsid w:val="00D7022D"/>
    <w:rsid w:val="00D840AB"/>
    <w:rsid w:val="00D95361"/>
    <w:rsid w:val="00DA295E"/>
    <w:rsid w:val="00DD4E66"/>
    <w:rsid w:val="00DF6D38"/>
    <w:rsid w:val="00E1551D"/>
    <w:rsid w:val="00E44A52"/>
    <w:rsid w:val="00E5482A"/>
    <w:rsid w:val="00E83601"/>
    <w:rsid w:val="00E907A3"/>
    <w:rsid w:val="00E90A8D"/>
    <w:rsid w:val="00EA2D7D"/>
    <w:rsid w:val="00EA7660"/>
    <w:rsid w:val="00EB310D"/>
    <w:rsid w:val="00EC5C74"/>
    <w:rsid w:val="00F0349B"/>
    <w:rsid w:val="00F1042E"/>
    <w:rsid w:val="00F2645E"/>
    <w:rsid w:val="00F27521"/>
    <w:rsid w:val="00F55AF8"/>
    <w:rsid w:val="00F64BF2"/>
    <w:rsid w:val="00F8743C"/>
    <w:rsid w:val="00FC79F6"/>
    <w:rsid w:val="00FE47C0"/>
    <w:rsid w:val="00FF4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54CFF"/>
  <w15:chartTrackingRefBased/>
  <w15:docId w15:val="{F8CE406B-6432-4C5D-91C9-18B207756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F47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F47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1F474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111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11178"/>
    <w:pPr>
      <w:ind w:left="720"/>
      <w:contextualSpacing/>
    </w:pPr>
  </w:style>
  <w:style w:type="paragraph" w:styleId="a5">
    <w:name w:val="Normal (Web)"/>
    <w:basedOn w:val="a"/>
    <w:uiPriority w:val="99"/>
    <w:unhideWhenUsed/>
    <w:rsid w:val="00D06D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1F4745"/>
    <w:pPr>
      <w:spacing w:after="0" w:line="240" w:lineRule="auto"/>
    </w:pPr>
  </w:style>
  <w:style w:type="character" w:customStyle="1" w:styleId="10">
    <w:name w:val="Заголовок 1 Знак"/>
    <w:basedOn w:val="a0"/>
    <w:link w:val="1"/>
    <w:uiPriority w:val="9"/>
    <w:rsid w:val="001F474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1F474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1F474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205663">
      <w:bodyDiv w:val="1"/>
      <w:marLeft w:val="0"/>
      <w:marRight w:val="0"/>
      <w:marTop w:val="0"/>
      <w:marBottom w:val="0"/>
      <w:divBdr>
        <w:top w:val="none" w:sz="0" w:space="0" w:color="auto"/>
        <w:left w:val="none" w:sz="0" w:space="0" w:color="auto"/>
        <w:bottom w:val="none" w:sz="0" w:space="0" w:color="auto"/>
        <w:right w:val="none" w:sz="0" w:space="0" w:color="auto"/>
      </w:divBdr>
    </w:div>
    <w:div w:id="507260165">
      <w:bodyDiv w:val="1"/>
      <w:marLeft w:val="0"/>
      <w:marRight w:val="0"/>
      <w:marTop w:val="0"/>
      <w:marBottom w:val="0"/>
      <w:divBdr>
        <w:top w:val="none" w:sz="0" w:space="0" w:color="auto"/>
        <w:left w:val="none" w:sz="0" w:space="0" w:color="auto"/>
        <w:bottom w:val="none" w:sz="0" w:space="0" w:color="auto"/>
        <w:right w:val="none" w:sz="0" w:space="0" w:color="auto"/>
      </w:divBdr>
    </w:div>
    <w:div w:id="171253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5960</Words>
  <Characters>33972</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User</cp:lastModifiedBy>
  <cp:revision>4</cp:revision>
  <dcterms:created xsi:type="dcterms:W3CDTF">2025-09-18T09:05:00Z</dcterms:created>
  <dcterms:modified xsi:type="dcterms:W3CDTF">2025-09-18T12:33:00Z</dcterms:modified>
</cp:coreProperties>
</file>