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1FA4" w14:textId="77777777" w:rsidR="00C54498" w:rsidRDefault="00C54498" w:rsidP="00C54498">
      <w:pPr>
        <w:spacing w:after="0" w:line="360" w:lineRule="exact"/>
        <w:ind w:right="-2"/>
        <w:jc w:val="center"/>
        <w:outlineLvl w:val="0"/>
        <w:rPr>
          <w:rFonts w:ascii="Times New Roman" w:hAnsi="Times New Roman"/>
          <w:b/>
          <w:sz w:val="24"/>
          <w:szCs w:val="24"/>
        </w:rPr>
      </w:pPr>
      <w:r w:rsidRPr="004665E9">
        <w:rPr>
          <w:rFonts w:ascii="Times New Roman" w:hAnsi="Times New Roman"/>
          <w:b/>
          <w:sz w:val="24"/>
          <w:szCs w:val="24"/>
        </w:rPr>
        <w:t xml:space="preserve">Договор № </w:t>
      </w:r>
      <w:r w:rsidRPr="007A309A">
        <w:rPr>
          <w:rFonts w:ascii="Times New Roman" w:hAnsi="Times New Roman"/>
          <w:b/>
          <w:sz w:val="24"/>
          <w:szCs w:val="24"/>
          <w:highlight w:val="yellow"/>
        </w:rPr>
        <w:t>____</w:t>
      </w:r>
    </w:p>
    <w:p w14:paraId="428A7752" w14:textId="77777777" w:rsidR="00C54498" w:rsidRPr="004B2AED" w:rsidRDefault="00C54498" w:rsidP="00C54498">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поставки товара (без сопутствующих услуг/работ)</w:t>
      </w:r>
    </w:p>
    <w:p w14:paraId="55106D17" w14:textId="77777777" w:rsidR="00C54498" w:rsidRDefault="00C54498" w:rsidP="00C54498">
      <w:pPr>
        <w:pStyle w:val="ConsTitle"/>
        <w:widowControl/>
        <w:tabs>
          <w:tab w:val="left" w:pos="1620"/>
          <w:tab w:val="left" w:pos="7088"/>
        </w:tabs>
        <w:spacing w:line="360" w:lineRule="exact"/>
        <w:ind w:firstLine="709"/>
        <w:jc w:val="center"/>
        <w:rPr>
          <w:rFonts w:ascii="Times New Roman" w:hAnsi="Times New Roman"/>
          <w:sz w:val="24"/>
          <w:szCs w:val="24"/>
        </w:rPr>
      </w:pPr>
    </w:p>
    <w:p w14:paraId="7235F633" w14:textId="77777777" w:rsidR="00C54498" w:rsidRPr="004B2AED" w:rsidRDefault="00C54498" w:rsidP="00C54498">
      <w:pPr>
        <w:pStyle w:val="ConsTitle"/>
        <w:widowControl/>
        <w:tabs>
          <w:tab w:val="left" w:pos="1620"/>
          <w:tab w:val="left" w:pos="7088"/>
        </w:tabs>
        <w:spacing w:line="360" w:lineRule="exact"/>
        <w:ind w:firstLine="709"/>
        <w:jc w:val="center"/>
        <w:rPr>
          <w:rFonts w:ascii="Times New Roman" w:hAnsi="Times New Roman"/>
          <w:sz w:val="24"/>
          <w:szCs w:val="24"/>
        </w:rPr>
      </w:pPr>
    </w:p>
    <w:p w14:paraId="1B33037B" w14:textId="77777777" w:rsidR="00C54498" w:rsidRDefault="00C54498" w:rsidP="00C54498">
      <w:pPr>
        <w:pStyle w:val="ConsNonformat"/>
        <w:widowControl/>
        <w:spacing w:line="360" w:lineRule="exact"/>
        <w:jc w:val="center"/>
        <w:rPr>
          <w:rFonts w:ascii="Times New Roman" w:hAnsi="Times New Roman" w:cs="Times New Roman"/>
          <w:sz w:val="24"/>
          <w:szCs w:val="24"/>
        </w:rPr>
      </w:pPr>
      <w:r w:rsidRPr="007A309A">
        <w:rPr>
          <w:rFonts w:ascii="Times New Roman" w:eastAsia="Calibri" w:hAnsi="Times New Roman" w:cs="Times New Roman"/>
          <w:sz w:val="24"/>
          <w:szCs w:val="24"/>
          <w:highlight w:val="yellow"/>
        </w:rPr>
        <w:t xml:space="preserve">г. _______________                                                          </w:t>
      </w:r>
      <w:r w:rsidRPr="007A309A">
        <w:rPr>
          <w:rFonts w:ascii="Times New Roman" w:hAnsi="Times New Roman" w:cs="Times New Roman"/>
          <w:sz w:val="24"/>
          <w:szCs w:val="24"/>
          <w:highlight w:val="yellow"/>
        </w:rPr>
        <w:tab/>
        <w:t xml:space="preserve">            «___» _________ 20_</w:t>
      </w:r>
      <w:r w:rsidRPr="007A309A">
        <w:rPr>
          <w:rFonts w:ascii="Times New Roman" w:eastAsia="Calibri" w:hAnsi="Times New Roman" w:cs="Times New Roman"/>
          <w:sz w:val="24"/>
          <w:szCs w:val="24"/>
          <w:highlight w:val="yellow"/>
        </w:rPr>
        <w:t>__ г.</w:t>
      </w:r>
    </w:p>
    <w:p w14:paraId="0F195064" w14:textId="77777777" w:rsidR="00C54498" w:rsidRPr="004B2AED" w:rsidRDefault="00C54498" w:rsidP="00C54498">
      <w:pPr>
        <w:pStyle w:val="ConsNonformat"/>
        <w:widowControl/>
        <w:spacing w:line="360" w:lineRule="exact"/>
        <w:ind w:firstLine="709"/>
        <w:jc w:val="both"/>
        <w:rPr>
          <w:rFonts w:ascii="Times New Roman" w:hAnsi="Times New Roman" w:cs="Times New Roman"/>
          <w:sz w:val="24"/>
          <w:szCs w:val="24"/>
        </w:rPr>
      </w:pPr>
    </w:p>
    <w:p w14:paraId="592DC379" w14:textId="77777777" w:rsidR="00C54498" w:rsidRDefault="00C33564" w:rsidP="00C54498">
      <w:pPr>
        <w:spacing w:after="0" w:line="360" w:lineRule="exact"/>
        <w:ind w:firstLine="451"/>
        <w:jc w:val="both"/>
        <w:rPr>
          <w:rFonts w:ascii="Times New Roman" w:hAnsi="Times New Roman"/>
          <w:sz w:val="24"/>
          <w:szCs w:val="24"/>
        </w:rPr>
      </w:pPr>
      <w:r w:rsidRPr="00C33564">
        <w:rPr>
          <w:rFonts w:ascii="Times New Roman" w:hAnsi="Times New Roman"/>
          <w:sz w:val="24"/>
          <w:szCs w:val="24"/>
        </w:rPr>
        <w:t>Частное учреждение здравоохранения «Клиническая больница «РЖД-Медицина» города Петрозаводск» (ЧУЗ «КБ «РЖД-Медицина» г. Петрозаводск»), именуемое в далее «Покупатель», в лице  главного врача Фомина Евгения Александровича, действующего на основании Устава</w:t>
      </w:r>
      <w:r w:rsidR="00C54498" w:rsidRPr="004B2AED">
        <w:rPr>
          <w:rFonts w:ascii="Times New Roman" w:hAnsi="Times New Roman"/>
          <w:sz w:val="24"/>
          <w:szCs w:val="24"/>
        </w:rPr>
        <w:t xml:space="preserve">, с одной стороны, и </w:t>
      </w:r>
      <w:r w:rsidR="00C54498" w:rsidRPr="007A309A">
        <w:rPr>
          <w:rFonts w:ascii="Times New Roman" w:hAnsi="Times New Roman"/>
          <w:sz w:val="24"/>
          <w:szCs w:val="24"/>
          <w:highlight w:val="yellow"/>
        </w:rPr>
        <w:t>___________________________________, именуемое далее «Поставщик», в лице _________________________________________, действующего на основании _______________,</w:t>
      </w:r>
      <w:r w:rsidR="00C54498" w:rsidRPr="004B2AED">
        <w:rPr>
          <w:rFonts w:ascii="Times New Roman" w:hAnsi="Times New Roman"/>
          <w:sz w:val="24"/>
          <w:szCs w:val="24"/>
        </w:rPr>
        <w:t xml:space="preserve"> с другой стороны, именуемые далее совместно «Стороны», заключили настоящий Договор </w:t>
      </w:r>
      <w:r w:rsidR="00C54498" w:rsidRPr="00B92620">
        <w:rPr>
          <w:rFonts w:ascii="Times New Roman" w:hAnsi="Times New Roman"/>
          <w:sz w:val="24"/>
          <w:szCs w:val="24"/>
        </w:rPr>
        <w:t xml:space="preserve">(далее </w:t>
      </w:r>
      <w:r w:rsidR="00C54498">
        <w:rPr>
          <w:rFonts w:ascii="Times New Roman" w:hAnsi="Times New Roman"/>
          <w:sz w:val="24"/>
          <w:szCs w:val="24"/>
        </w:rPr>
        <w:t>–</w:t>
      </w:r>
      <w:r w:rsidR="00C54498" w:rsidRPr="00B92620">
        <w:rPr>
          <w:rFonts w:ascii="Times New Roman" w:hAnsi="Times New Roman"/>
          <w:sz w:val="24"/>
          <w:szCs w:val="24"/>
        </w:rPr>
        <w:t xml:space="preserve"> Договор) </w:t>
      </w:r>
      <w:r w:rsidR="00C54498" w:rsidRPr="004B2AED">
        <w:rPr>
          <w:rFonts w:ascii="Times New Roman" w:hAnsi="Times New Roman"/>
          <w:sz w:val="24"/>
          <w:szCs w:val="24"/>
        </w:rPr>
        <w:t>о нижеследующем:</w:t>
      </w:r>
    </w:p>
    <w:p w14:paraId="4BB0ED2C" w14:textId="77777777" w:rsidR="00C54498" w:rsidRPr="004B2AED" w:rsidRDefault="00C54498" w:rsidP="00C54498">
      <w:pPr>
        <w:pStyle w:val="Standard"/>
        <w:spacing w:line="360" w:lineRule="exact"/>
        <w:ind w:firstLine="709"/>
        <w:jc w:val="both"/>
      </w:pPr>
    </w:p>
    <w:p w14:paraId="5D878042" w14:textId="77777777" w:rsidR="00C54498" w:rsidRPr="004B2AED" w:rsidRDefault="00C54498" w:rsidP="00C54498">
      <w:pPr>
        <w:pStyle w:val="ConsNonformat"/>
        <w:widowContro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3250448F" w14:textId="77777777" w:rsidR="00C54498" w:rsidRPr="007A309A" w:rsidRDefault="00C54498" w:rsidP="00C54498">
      <w:pPr>
        <w:pStyle w:val="2"/>
        <w:spacing w:after="0" w:line="360" w:lineRule="exact"/>
        <w:ind w:left="0" w:firstLine="709"/>
        <w:jc w:val="both"/>
        <w:rPr>
          <w:sz w:val="24"/>
          <w:szCs w:val="24"/>
        </w:rPr>
      </w:pPr>
      <w:r w:rsidRPr="007A309A">
        <w:rPr>
          <w:sz w:val="24"/>
          <w:szCs w:val="24"/>
        </w:rPr>
        <w:t>1.1. Поставщик обязуется</w:t>
      </w:r>
      <w:r w:rsidRPr="007A309A">
        <w:rPr>
          <w:iCs/>
          <w:sz w:val="24"/>
          <w:szCs w:val="24"/>
        </w:rPr>
        <w:t xml:space="preserve"> передать Покупателю в установленный Договором срок </w:t>
      </w:r>
      <w:r w:rsidR="00C33B78" w:rsidRPr="00C33B78">
        <w:rPr>
          <w:b/>
          <w:bCs/>
          <w:sz w:val="24"/>
          <w:szCs w:val="24"/>
        </w:rPr>
        <w:t>аккумуляторы для электрокардиографии и кабеля пациента для аппарата ЭКГ</w:t>
      </w:r>
      <w:r w:rsidR="00C33B78" w:rsidRPr="007A309A">
        <w:rPr>
          <w:sz w:val="24"/>
          <w:szCs w:val="24"/>
        </w:rPr>
        <w:t xml:space="preserve"> </w:t>
      </w:r>
      <w:r w:rsidRPr="007A309A">
        <w:rPr>
          <w:sz w:val="24"/>
          <w:szCs w:val="24"/>
        </w:rPr>
        <w:t>(далее – Товар) в соответствии со Спецификацией (Приложение № 1 к Договору)</w:t>
      </w:r>
      <w:r w:rsidR="0075490D">
        <w:rPr>
          <w:sz w:val="24"/>
          <w:szCs w:val="24"/>
        </w:rPr>
        <w:t xml:space="preserve"> и Техническим заданием </w:t>
      </w:r>
      <w:r w:rsidR="0075490D" w:rsidRPr="007A309A">
        <w:rPr>
          <w:sz w:val="24"/>
          <w:szCs w:val="24"/>
        </w:rPr>
        <w:t xml:space="preserve">(Приложение № </w:t>
      </w:r>
      <w:r w:rsidR="0075490D">
        <w:rPr>
          <w:sz w:val="24"/>
          <w:szCs w:val="24"/>
        </w:rPr>
        <w:t>2</w:t>
      </w:r>
      <w:r w:rsidR="0075490D" w:rsidRPr="007A309A">
        <w:rPr>
          <w:sz w:val="24"/>
          <w:szCs w:val="24"/>
        </w:rPr>
        <w:t xml:space="preserve"> к Договору)</w:t>
      </w:r>
      <w:r w:rsidRPr="007A309A">
        <w:rPr>
          <w:sz w:val="24"/>
          <w:szCs w:val="24"/>
        </w:rPr>
        <w:t>, а Покупатель обязуется принять и оплатить Товар.</w:t>
      </w:r>
    </w:p>
    <w:p w14:paraId="4C6300F5" w14:textId="77777777" w:rsidR="00C54498" w:rsidRPr="004B2AED" w:rsidRDefault="00C54498" w:rsidP="00C54498">
      <w:pPr>
        <w:pStyle w:val="Standard"/>
        <w:spacing w:line="360" w:lineRule="exact"/>
        <w:ind w:firstLine="709"/>
        <w:jc w:val="both"/>
      </w:pPr>
      <w:r w:rsidRPr="004B2AED">
        <w:t>1.2. Срок поставки Товара:</w:t>
      </w:r>
      <w:r w:rsidR="00C33B78">
        <w:t xml:space="preserve"> в течение 30 (тридцати) календарных дней с момента подписания Сторонами настоящего Договора.</w:t>
      </w:r>
    </w:p>
    <w:p w14:paraId="0D289D22" w14:textId="77777777" w:rsidR="00C54498" w:rsidRDefault="00C54498" w:rsidP="00C54498">
      <w:pPr>
        <w:pStyle w:val="Standard"/>
        <w:spacing w:line="360" w:lineRule="exact"/>
        <w:ind w:firstLine="709"/>
        <w:jc w:val="both"/>
        <w:rPr>
          <w:i/>
        </w:rPr>
      </w:pPr>
      <w:r w:rsidRPr="002B324F">
        <w:t>1.3.</w:t>
      </w:r>
      <w:r w:rsidRPr="00775079">
        <w:t xml:space="preserve"> Поставщик </w:t>
      </w:r>
      <w:r w:rsidRPr="0050612E">
        <w:t>уведомляет</w:t>
      </w:r>
      <w:r w:rsidRPr="00775079">
        <w:t xml:space="preserve"> Покупателя о дате и времени поставки для организации Покупателем приемки Товара. В случае</w:t>
      </w:r>
      <w:r w:rsidR="000A4743">
        <w:t>,</w:t>
      </w:r>
      <w:r w:rsidRPr="00775079">
        <w:t xml:space="preserve"> если Покупатель не может принять Товар в указанные Поставщиком дату и/или время, Покупатель извещает об этом Поставщика и </w:t>
      </w:r>
      <w:r>
        <w:t>С</w:t>
      </w:r>
      <w:r w:rsidRPr="00775079">
        <w:t>тороны согласовывают другую дату и время.</w:t>
      </w:r>
    </w:p>
    <w:p w14:paraId="6A20EAEE" w14:textId="77777777" w:rsidR="007A309A" w:rsidRPr="007A309A" w:rsidRDefault="00C54498" w:rsidP="00160C4F">
      <w:pPr>
        <w:spacing w:after="0"/>
        <w:ind w:firstLine="758"/>
        <w:jc w:val="both"/>
        <w:rPr>
          <w:rFonts w:ascii="Times New Roman" w:hAnsi="Times New Roman"/>
          <w:sz w:val="24"/>
          <w:szCs w:val="24"/>
          <w:u w:val="single"/>
        </w:rPr>
      </w:pPr>
      <w:r w:rsidRPr="00160C4F">
        <w:rPr>
          <w:rFonts w:ascii="Times New Roman" w:hAnsi="Times New Roman"/>
          <w:sz w:val="24"/>
          <w:szCs w:val="24"/>
        </w:rPr>
        <w:t>1.4.</w:t>
      </w:r>
      <w:r w:rsidR="007A309A" w:rsidRPr="00160C4F">
        <w:rPr>
          <w:rFonts w:ascii="Times New Roman" w:hAnsi="Times New Roman"/>
          <w:sz w:val="24"/>
          <w:szCs w:val="24"/>
        </w:rPr>
        <w:t xml:space="preserve"> Поставка Товара осуществляется </w:t>
      </w:r>
      <w:r w:rsidRPr="00160C4F">
        <w:rPr>
          <w:rFonts w:ascii="Times New Roman" w:hAnsi="Times New Roman"/>
          <w:sz w:val="24"/>
          <w:szCs w:val="24"/>
        </w:rPr>
        <w:t>по адресу:</w:t>
      </w:r>
      <w:r w:rsidRPr="007A309A">
        <w:rPr>
          <w:rFonts w:ascii="Times New Roman" w:hAnsi="Times New Roman"/>
        </w:rPr>
        <w:t xml:space="preserve"> </w:t>
      </w:r>
      <w:r w:rsidR="007A309A" w:rsidRPr="007A309A">
        <w:rPr>
          <w:rFonts w:ascii="Times New Roman" w:hAnsi="Times New Roman"/>
          <w:color w:val="000000"/>
          <w:sz w:val="24"/>
          <w:szCs w:val="24"/>
          <w:u w:val="single"/>
        </w:rPr>
        <w:t xml:space="preserve">Республика Карелия, </w:t>
      </w:r>
      <w:r w:rsidR="007A309A" w:rsidRPr="007A309A">
        <w:rPr>
          <w:rFonts w:ascii="Times New Roman" w:hAnsi="Times New Roman"/>
          <w:sz w:val="24"/>
          <w:szCs w:val="24"/>
          <w:u w:val="single"/>
        </w:rPr>
        <w:t>г. Петрозаводск, пр. Первомайский, д.17.</w:t>
      </w:r>
    </w:p>
    <w:p w14:paraId="0BE1948A" w14:textId="77777777" w:rsidR="00C54498" w:rsidRDefault="00C54498" w:rsidP="000A4743">
      <w:pPr>
        <w:pStyle w:val="Standard"/>
        <w:tabs>
          <w:tab w:val="left" w:pos="7891"/>
        </w:tabs>
        <w:spacing w:line="360" w:lineRule="exact"/>
        <w:ind w:firstLine="709"/>
        <w:jc w:val="both"/>
      </w:pPr>
      <w:r w:rsidRPr="00160C4F">
        <w:t>1.5. Время поставки</w:t>
      </w:r>
      <w:r w:rsidR="0075490D">
        <w:t xml:space="preserve"> </w:t>
      </w:r>
      <w:r w:rsidR="0075490D" w:rsidRPr="0075490D">
        <w:t>согласовывается не менее чем за 48 часов до поставки.</w:t>
      </w:r>
    </w:p>
    <w:p w14:paraId="680C3112" w14:textId="77777777" w:rsidR="00C33B78" w:rsidRPr="000A4743" w:rsidRDefault="00C33B78" w:rsidP="000A4743">
      <w:pPr>
        <w:pStyle w:val="Standard"/>
        <w:tabs>
          <w:tab w:val="left" w:pos="7891"/>
        </w:tabs>
        <w:spacing w:line="360" w:lineRule="exact"/>
        <w:ind w:firstLine="709"/>
        <w:jc w:val="both"/>
      </w:pPr>
    </w:p>
    <w:p w14:paraId="36C36F8F" w14:textId="77777777" w:rsidR="00C54498" w:rsidRPr="004B2AED" w:rsidRDefault="00C54498" w:rsidP="00C54498">
      <w:pPr>
        <w:pStyle w:val="Standard"/>
        <w:spacing w:line="360" w:lineRule="exact"/>
        <w:ind w:firstLine="709"/>
        <w:jc w:val="center"/>
        <w:outlineLvl w:val="0"/>
        <w:rPr>
          <w:b/>
        </w:rPr>
      </w:pPr>
      <w:r w:rsidRPr="004B2AED">
        <w:rPr>
          <w:b/>
        </w:rPr>
        <w:t>2. Стоимость и порядок оплаты</w:t>
      </w:r>
    </w:p>
    <w:p w14:paraId="029B89A2" w14:textId="77777777" w:rsidR="00C54498" w:rsidRPr="00160C4F" w:rsidRDefault="00C54498" w:rsidP="00C54498">
      <w:pPr>
        <w:spacing w:after="0" w:line="360" w:lineRule="exact"/>
        <w:ind w:firstLine="709"/>
        <w:jc w:val="both"/>
        <w:rPr>
          <w:rFonts w:ascii="Times New Roman" w:hAnsi="Times New Roman"/>
          <w:sz w:val="24"/>
          <w:szCs w:val="24"/>
        </w:rPr>
      </w:pPr>
      <w:r w:rsidRPr="00160C4F">
        <w:rPr>
          <w:rFonts w:ascii="Times New Roman" w:hAnsi="Times New Roman"/>
          <w:sz w:val="24"/>
          <w:szCs w:val="24"/>
        </w:rPr>
        <w:t>2.1. Общая стоимость Товара по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w:t>
      </w:r>
      <w:r w:rsidR="000A4743">
        <w:rPr>
          <w:rFonts w:ascii="Times New Roman" w:hAnsi="Times New Roman"/>
          <w:sz w:val="24"/>
          <w:szCs w:val="24"/>
        </w:rPr>
        <w:t>сполнения Договора, составляет</w:t>
      </w:r>
      <w:r w:rsidRPr="00160C4F">
        <w:rPr>
          <w:rFonts w:ascii="Times New Roman" w:hAnsi="Times New Roman"/>
          <w:sz w:val="24"/>
          <w:szCs w:val="24"/>
        </w:rPr>
        <w:t xml:space="preserve">  </w:t>
      </w:r>
      <w:r w:rsidRPr="00160C4F">
        <w:rPr>
          <w:rFonts w:ascii="Times New Roman" w:hAnsi="Times New Roman"/>
          <w:sz w:val="24"/>
          <w:szCs w:val="24"/>
          <w:highlight w:val="yellow"/>
        </w:rPr>
        <w:t>__________________ (___________________________________) руб. ___ коп., (в том числе НДС (___%)/ или НДС не облагается на основании _____________________).</w:t>
      </w:r>
    </w:p>
    <w:p w14:paraId="23FBC6AC" w14:textId="77777777" w:rsidR="00C54498" w:rsidRPr="00160C4F" w:rsidRDefault="00C54498" w:rsidP="00C54498">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2.2. </w:t>
      </w:r>
      <w:r w:rsidRPr="00160C4F">
        <w:rPr>
          <w:rFonts w:ascii="Times New Roman" w:hAnsi="Times New Roman"/>
          <w:sz w:val="24"/>
          <w:szCs w:val="24"/>
        </w:rPr>
        <w:t xml:space="preserve">Оплата Товара производится Покупателем в течение </w:t>
      </w:r>
      <w:r w:rsidR="00160C4F" w:rsidRPr="00160C4F">
        <w:rPr>
          <w:rFonts w:ascii="Times New Roman" w:hAnsi="Times New Roman"/>
          <w:sz w:val="24"/>
          <w:szCs w:val="24"/>
        </w:rPr>
        <w:t>30 (тридцати)</w:t>
      </w:r>
      <w:r w:rsidRPr="00160C4F">
        <w:rPr>
          <w:rFonts w:ascii="Times New Roman" w:hAnsi="Times New Roman"/>
          <w:sz w:val="24"/>
          <w:szCs w:val="24"/>
        </w:rPr>
        <w:t xml:space="preserve"> календарных дней после принятия Товара </w:t>
      </w:r>
      <w:r w:rsidR="00C33B78">
        <w:rPr>
          <w:rFonts w:ascii="Times New Roman" w:hAnsi="Times New Roman"/>
          <w:sz w:val="24"/>
          <w:szCs w:val="24"/>
        </w:rPr>
        <w:t xml:space="preserve">в полном объеме </w:t>
      </w:r>
      <w:r w:rsidRPr="00160C4F">
        <w:rPr>
          <w:rFonts w:ascii="Times New Roman" w:hAnsi="Times New Roman"/>
          <w:sz w:val="24"/>
          <w:szCs w:val="24"/>
        </w:rPr>
        <w:t xml:space="preserve">и подписания Сторонами </w:t>
      </w:r>
      <w:r w:rsidRPr="00160C4F">
        <w:rPr>
          <w:rFonts w:ascii="Times New Roman" w:hAnsi="Times New Roman"/>
          <w:sz w:val="24"/>
          <w:szCs w:val="24"/>
          <w:highlight w:val="yellow"/>
        </w:rPr>
        <w:t xml:space="preserve">товарной накладной формы ТОРГ-12/Универсального передаточного документа (УПД)/ транспортной </w:t>
      </w:r>
      <w:r w:rsidRPr="00160C4F">
        <w:rPr>
          <w:rFonts w:ascii="Times New Roman" w:hAnsi="Times New Roman"/>
          <w:sz w:val="24"/>
          <w:szCs w:val="24"/>
          <w:highlight w:val="yellow"/>
        </w:rPr>
        <w:lastRenderedPageBreak/>
        <w:t>накладной</w:t>
      </w:r>
      <w:r w:rsidRPr="00160C4F">
        <w:rPr>
          <w:rFonts w:ascii="Times New Roman" w:hAnsi="Times New Roman"/>
          <w:sz w:val="24"/>
          <w:szCs w:val="24"/>
        </w:rPr>
        <w:t xml:space="preserve"> путем перечисления денежных средств на расчетный счет Поставщика, указанный в разделе 15 Договора.</w:t>
      </w:r>
    </w:p>
    <w:p w14:paraId="0D017E85" w14:textId="77777777" w:rsidR="00C54498" w:rsidRDefault="00C54498" w:rsidP="00C54498">
      <w:pPr>
        <w:spacing w:after="0" w:line="360" w:lineRule="exact"/>
        <w:ind w:firstLine="451"/>
        <w:jc w:val="both"/>
        <w:rPr>
          <w:rFonts w:ascii="Times New Roman" w:hAnsi="Times New Roman"/>
          <w:sz w:val="24"/>
          <w:szCs w:val="24"/>
        </w:rPr>
      </w:pPr>
      <w:r w:rsidRPr="004B2AED">
        <w:rPr>
          <w:rFonts w:ascii="Times New Roman" w:hAnsi="Times New Roman"/>
          <w:sz w:val="24"/>
          <w:szCs w:val="24"/>
        </w:rPr>
        <w:t>2.3.</w:t>
      </w:r>
      <w:r>
        <w:rPr>
          <w:rFonts w:ascii="Times New Roman" w:hAnsi="Times New Roman"/>
          <w:sz w:val="24"/>
          <w:szCs w:val="24"/>
        </w:rPr>
        <w:t xml:space="preserve"> </w:t>
      </w:r>
      <w:r w:rsidRPr="002564B7">
        <w:rPr>
          <w:rFonts w:ascii="Times New Roman" w:hAnsi="Times New Roman"/>
          <w:sz w:val="24"/>
          <w:szCs w:val="24"/>
        </w:rPr>
        <w:t xml:space="preserve">Поставщик подтверждает, что надлежащим образом изучил все условия поставки Товара по </w:t>
      </w:r>
      <w:r>
        <w:rPr>
          <w:rFonts w:ascii="Times New Roman" w:hAnsi="Times New Roman"/>
          <w:sz w:val="24"/>
          <w:szCs w:val="24"/>
        </w:rPr>
        <w:t xml:space="preserve"> </w:t>
      </w:r>
      <w:r w:rsidRPr="002564B7">
        <w:rPr>
          <w:rFonts w:ascii="Times New Roman" w:hAnsi="Times New Roman"/>
          <w:sz w:val="24"/>
          <w:szCs w:val="24"/>
        </w:rPr>
        <w:t xml:space="preserve">Договору и что никакие обстоятельства не могут повлиять на увеличение общей </w:t>
      </w:r>
      <w:r>
        <w:rPr>
          <w:rFonts w:ascii="Times New Roman" w:hAnsi="Times New Roman"/>
          <w:sz w:val="24"/>
          <w:szCs w:val="24"/>
        </w:rPr>
        <w:t xml:space="preserve">стоимости Товара по </w:t>
      </w:r>
      <w:r w:rsidRPr="002564B7">
        <w:rPr>
          <w:rFonts w:ascii="Times New Roman" w:hAnsi="Times New Roman"/>
          <w:sz w:val="24"/>
          <w:szCs w:val="24"/>
        </w:rPr>
        <w:t>Договора</w:t>
      </w:r>
      <w:r>
        <w:rPr>
          <w:rFonts w:ascii="Times New Roman" w:hAnsi="Times New Roman"/>
          <w:sz w:val="24"/>
          <w:szCs w:val="24"/>
        </w:rPr>
        <w:t>.</w:t>
      </w:r>
      <w:r w:rsidRPr="002564B7">
        <w:rPr>
          <w:rFonts w:ascii="Times New Roman" w:hAnsi="Times New Roman"/>
          <w:sz w:val="24"/>
          <w:szCs w:val="24"/>
        </w:rPr>
        <w:t xml:space="preserve"> </w:t>
      </w:r>
    </w:p>
    <w:p w14:paraId="0D5F6A1E" w14:textId="77777777" w:rsidR="00C54498" w:rsidRDefault="00C54498" w:rsidP="00C54498">
      <w:pPr>
        <w:spacing w:after="0" w:line="360" w:lineRule="exact"/>
        <w:ind w:firstLine="426"/>
        <w:jc w:val="both"/>
        <w:rPr>
          <w:rFonts w:ascii="Times New Roman" w:hAnsi="Times New Roman"/>
          <w:sz w:val="24"/>
          <w:szCs w:val="24"/>
        </w:rPr>
      </w:pPr>
      <w:r>
        <w:rPr>
          <w:rFonts w:ascii="Times New Roman" w:hAnsi="Times New Roman"/>
          <w:sz w:val="24"/>
          <w:szCs w:val="24"/>
        </w:rPr>
        <w:t>2.4.</w:t>
      </w:r>
      <w:r w:rsidRPr="004B2AED">
        <w:rPr>
          <w:rFonts w:ascii="Times New Roman" w:hAnsi="Times New Roman"/>
          <w:sz w:val="24"/>
          <w:szCs w:val="24"/>
        </w:rPr>
        <w:t xml:space="preserve">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2076C469" w14:textId="77777777" w:rsidR="00C54498" w:rsidRPr="00762BB7" w:rsidRDefault="00C54498" w:rsidP="00C54498">
      <w:pPr>
        <w:spacing w:after="0" w:line="360" w:lineRule="exact"/>
        <w:ind w:firstLine="426"/>
        <w:jc w:val="both"/>
        <w:rPr>
          <w:rFonts w:ascii="Times New Roman" w:hAnsi="Times New Roman"/>
          <w:sz w:val="28"/>
          <w:szCs w:val="28"/>
        </w:rPr>
      </w:pPr>
      <w:r w:rsidRPr="00762BB7">
        <w:rPr>
          <w:rFonts w:ascii="Times New Roman" w:hAnsi="Times New Roman"/>
          <w:sz w:val="24"/>
          <w:szCs w:val="24"/>
        </w:rPr>
        <w:t>2.5.</w:t>
      </w:r>
      <w:r w:rsidRPr="00762BB7">
        <w:rPr>
          <w:rFonts w:ascii="Times New Roman" w:hAnsi="Times New Roman"/>
          <w:sz w:val="28"/>
          <w:szCs w:val="28"/>
        </w:rPr>
        <w:t xml:space="preserve"> </w:t>
      </w:r>
      <w:r w:rsidRPr="00762BB7">
        <w:rPr>
          <w:rFonts w:ascii="Times New Roman" w:hAnsi="Times New Roman"/>
          <w:sz w:val="24"/>
          <w:szCs w:val="24"/>
        </w:rPr>
        <w:t>Покупатель по требованию Поставщика подтверждает факт оплаты Покупателем сто</w:t>
      </w:r>
      <w:r>
        <w:rPr>
          <w:rFonts w:ascii="Times New Roman" w:hAnsi="Times New Roman"/>
          <w:sz w:val="24"/>
          <w:szCs w:val="24"/>
        </w:rPr>
        <w:t>имости Товара путем направления</w:t>
      </w:r>
      <w:r w:rsidRPr="00762BB7">
        <w:rPr>
          <w:rFonts w:ascii="Times New Roman" w:hAnsi="Times New Roman"/>
          <w:sz w:val="24"/>
          <w:szCs w:val="24"/>
        </w:rPr>
        <w:t xml:space="preserve"> электронной копии платежного поручения с отметкой банка Покупателя.</w:t>
      </w:r>
    </w:p>
    <w:p w14:paraId="0759BCE0"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14:paraId="18AF90DA"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2254CCDF"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Pr>
          <w:rFonts w:ascii="Times New Roman" w:hAnsi="Times New Roman" w:cs="Times New Roman"/>
          <w:bCs/>
          <w:sz w:val="24"/>
          <w:szCs w:val="24"/>
        </w:rPr>
        <w:t> </w:t>
      </w:r>
      <w:r w:rsidRPr="004B2AED">
        <w:rPr>
          <w:rFonts w:ascii="Times New Roman" w:hAnsi="Times New Roman" w:cs="Times New Roman"/>
          <w:bCs/>
          <w:sz w:val="24"/>
          <w:szCs w:val="24"/>
        </w:rPr>
        <w:t xml:space="preserve">В сроки, установленные Договором, осуществлять поставку Товара в количестве, </w:t>
      </w:r>
      <w:r w:rsidRPr="002448B0">
        <w:rPr>
          <w:rFonts w:ascii="Times New Roman" w:hAnsi="Times New Roman" w:cs="Times New Roman"/>
          <w:bCs/>
          <w:sz w:val="24"/>
          <w:szCs w:val="24"/>
        </w:rPr>
        <w:t>предусмотренном Спецификацией</w:t>
      </w:r>
      <w:r w:rsidRPr="004B2AED">
        <w:rPr>
          <w:rFonts w:ascii="Times New Roman" w:hAnsi="Times New Roman" w:cs="Times New Roman"/>
          <w:bCs/>
          <w:sz w:val="24"/>
          <w:szCs w:val="24"/>
        </w:rPr>
        <w:t>, и передачу его Покупателю на условиях Договора</w:t>
      </w:r>
      <w:r>
        <w:rPr>
          <w:rFonts w:ascii="Times New Roman" w:hAnsi="Times New Roman" w:cs="Times New Roman"/>
          <w:bCs/>
          <w:sz w:val="24"/>
          <w:szCs w:val="24"/>
        </w:rPr>
        <w:t>.</w:t>
      </w:r>
    </w:p>
    <w:p w14:paraId="2A443A0A" w14:textId="77777777" w:rsidR="00C54498" w:rsidRPr="004B2AED" w:rsidRDefault="00C54498" w:rsidP="00C54498">
      <w:pPr>
        <w:pStyle w:val="Standard"/>
        <w:shd w:val="clear" w:color="auto" w:fill="FFFFFF"/>
        <w:spacing w:line="360" w:lineRule="exact"/>
        <w:ind w:firstLine="709"/>
        <w:jc w:val="both"/>
        <w:rPr>
          <w:spacing w:val="-4"/>
        </w:rPr>
      </w:pPr>
      <w:r w:rsidRPr="004B2AED">
        <w:rPr>
          <w:bCs/>
        </w:rPr>
        <w:t>3.1.2.</w:t>
      </w:r>
      <w:r>
        <w:rPr>
          <w:bCs/>
        </w:rPr>
        <w:t> </w:t>
      </w:r>
      <w:r w:rsidRPr="004B2AED">
        <w:t xml:space="preserve">Предоставить на Товар </w:t>
      </w:r>
      <w:r w:rsidRPr="004B2AED">
        <w:rPr>
          <w:spacing w:val="-4"/>
        </w:rPr>
        <w:t xml:space="preserve">сертификат соответствия Госстандарта России, </w:t>
      </w:r>
      <w:r w:rsidRPr="00805109">
        <w:rPr>
          <w:spacing w:val="-4"/>
        </w:rPr>
        <w:t>регистрационное удостоверение на медицинское изделие</w:t>
      </w:r>
      <w:r w:rsidRPr="004B2AED">
        <w:rPr>
          <w:i/>
          <w:spacing w:val="-4"/>
        </w:rPr>
        <w:t xml:space="preserve"> </w:t>
      </w:r>
      <w:r w:rsidRPr="004B2AED">
        <w:rPr>
          <w:spacing w:val="-4"/>
        </w:rPr>
        <w:t xml:space="preserve"> или иные документы, необходимые для эксплуатации Товара по назначению.</w:t>
      </w:r>
    </w:p>
    <w:p w14:paraId="16735FDC" w14:textId="77777777" w:rsidR="00C54498" w:rsidRPr="004B2AED" w:rsidRDefault="00C54498" w:rsidP="00C54498">
      <w:pPr>
        <w:pStyle w:val="Standard"/>
        <w:shd w:val="clear" w:color="auto" w:fill="FFFFFF"/>
        <w:spacing w:line="360" w:lineRule="exact"/>
        <w:ind w:firstLine="709"/>
        <w:jc w:val="both"/>
      </w:pPr>
      <w:r w:rsidRPr="004B2AED">
        <w:rPr>
          <w:spacing w:val="-4"/>
        </w:rPr>
        <w:t>3.1.3.</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14:paraId="633146AC"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товарную накладную формы ТОРГ-12;</w:t>
      </w:r>
    </w:p>
    <w:p w14:paraId="747126D2"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счет-фактуру;</w:t>
      </w:r>
    </w:p>
    <w:p w14:paraId="33EB4D89" w14:textId="77777777" w:rsidR="00C54498" w:rsidRPr="00160C4F" w:rsidRDefault="00C54498" w:rsidP="00C54498">
      <w:pPr>
        <w:pStyle w:val="Standard"/>
        <w:shd w:val="clear" w:color="auto" w:fill="FFFFFF"/>
        <w:spacing w:line="360" w:lineRule="exact"/>
        <w:ind w:firstLine="709"/>
        <w:jc w:val="both"/>
        <w:rPr>
          <w:b/>
          <w:i/>
          <w:highlight w:val="yellow"/>
        </w:rPr>
      </w:pPr>
      <w:r w:rsidRPr="00160C4F">
        <w:rPr>
          <w:b/>
          <w:i/>
          <w:highlight w:val="yellow"/>
        </w:rPr>
        <w:t>или</w:t>
      </w:r>
    </w:p>
    <w:p w14:paraId="650A555D"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Универсальный передаточный документ (УПД);</w:t>
      </w:r>
    </w:p>
    <w:p w14:paraId="5879AD65" w14:textId="77777777" w:rsidR="00C54498" w:rsidRPr="00160C4F" w:rsidRDefault="00C54498" w:rsidP="00C54498">
      <w:pPr>
        <w:pStyle w:val="Standard"/>
        <w:shd w:val="clear" w:color="auto" w:fill="FFFFFF"/>
        <w:spacing w:line="360" w:lineRule="exact"/>
        <w:ind w:firstLine="709"/>
        <w:jc w:val="both"/>
        <w:outlineLvl w:val="0"/>
        <w:rPr>
          <w:i/>
          <w:highlight w:val="yellow"/>
        </w:rPr>
      </w:pPr>
      <w:r w:rsidRPr="00160C4F">
        <w:rPr>
          <w:b/>
          <w:i/>
          <w:highlight w:val="yellow"/>
        </w:rPr>
        <w:t>или</w:t>
      </w:r>
    </w:p>
    <w:p w14:paraId="4EFDE903" w14:textId="77777777" w:rsidR="00C54498" w:rsidRDefault="00C54498" w:rsidP="00C54498">
      <w:pPr>
        <w:pStyle w:val="Standard"/>
        <w:shd w:val="clear" w:color="auto" w:fill="FFFFFF"/>
        <w:spacing w:line="360" w:lineRule="exact"/>
        <w:ind w:firstLine="709"/>
        <w:jc w:val="both"/>
        <w:rPr>
          <w:i/>
        </w:rPr>
      </w:pPr>
      <w:r w:rsidRPr="00160C4F">
        <w:rPr>
          <w:i/>
          <w:highlight w:val="yellow"/>
        </w:rPr>
        <w:t>транспортную накладную;</w:t>
      </w:r>
    </w:p>
    <w:p w14:paraId="7DE0F273" w14:textId="77777777" w:rsidR="00C54498" w:rsidRPr="004B2AED" w:rsidRDefault="00C54498" w:rsidP="00C54498">
      <w:pPr>
        <w:pStyle w:val="Standard"/>
        <w:shd w:val="clear" w:color="auto" w:fill="FFFFFF"/>
        <w:spacing w:line="360" w:lineRule="exact"/>
        <w:ind w:firstLine="709"/>
        <w:jc w:val="both"/>
        <w:rPr>
          <w:i/>
        </w:rPr>
      </w:pPr>
      <w:r w:rsidRPr="00865D80">
        <w:t xml:space="preserve">упаковочный лист и паспорт завода-изготовителя </w:t>
      </w:r>
      <w:r>
        <w:sym w:font="Symbol" w:char="F02D"/>
      </w:r>
      <w:r w:rsidRPr="00865D80">
        <w:t xml:space="preserve"> по 1 (одному) экземпляру.</w:t>
      </w:r>
    </w:p>
    <w:p w14:paraId="39C2283A"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3.1.4.</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688E1C0C" w14:textId="77777777" w:rsidR="00C54498" w:rsidRPr="004B2AED" w:rsidRDefault="00C54498" w:rsidP="00C54498">
      <w:pPr>
        <w:pStyle w:val="Textbodyindent"/>
        <w:spacing w:after="0" w:line="360" w:lineRule="exact"/>
        <w:ind w:left="0" w:firstLine="709"/>
        <w:jc w:val="both"/>
        <w:rPr>
          <w:rFonts w:ascii="Times New Roman" w:hAnsi="Times New Roman"/>
          <w:i/>
          <w:sz w:val="24"/>
          <w:szCs w:val="24"/>
        </w:rPr>
      </w:pPr>
      <w:r w:rsidRPr="00160C4F">
        <w:rPr>
          <w:rFonts w:ascii="Times New Roman" w:hAnsi="Times New Roman"/>
          <w:i/>
          <w:sz w:val="24"/>
          <w:szCs w:val="24"/>
          <w:highlight w:val="yellow"/>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160C4F">
        <w:rPr>
          <w:rStyle w:val="af0"/>
          <w:rFonts w:ascii="Times New Roman" w:hAnsi="Times New Roman"/>
          <w:i/>
          <w:sz w:val="24"/>
          <w:szCs w:val="24"/>
          <w:highlight w:val="yellow"/>
        </w:rPr>
        <w:footnoteReference w:id="1"/>
      </w:r>
      <w:r w:rsidRPr="00160C4F">
        <w:rPr>
          <w:rFonts w:ascii="Times New Roman" w:hAnsi="Times New Roman"/>
          <w:i/>
          <w:sz w:val="24"/>
          <w:szCs w:val="24"/>
          <w:highlight w:val="yellow"/>
        </w:rPr>
        <w:t>.</w:t>
      </w:r>
    </w:p>
    <w:p w14:paraId="2ED6F68A"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w:t>
      </w:r>
      <w:r w:rsidRPr="00C5133D">
        <w:rPr>
          <w:rFonts w:ascii="Times New Roman" w:hAnsi="Times New Roman"/>
          <w:sz w:val="24"/>
          <w:szCs w:val="24"/>
        </w:rPr>
        <w:t xml:space="preserve"> </w:t>
      </w:r>
      <w:r w:rsidRPr="004B2AED">
        <w:rPr>
          <w:rFonts w:ascii="Times New Roman" w:hAnsi="Times New Roman"/>
          <w:sz w:val="24"/>
          <w:szCs w:val="24"/>
        </w:rPr>
        <w:t xml:space="preserve">Поставку Товара осуществлять </w:t>
      </w:r>
      <w:r>
        <w:rPr>
          <w:rFonts w:ascii="Times New Roman" w:hAnsi="Times New Roman"/>
          <w:sz w:val="24"/>
          <w:szCs w:val="24"/>
        </w:rPr>
        <w:t>в соответствии с условиями, указанными в пункте 1.5 Договора.</w:t>
      </w:r>
    </w:p>
    <w:p w14:paraId="07BCE17B"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14:paraId="7422DAE3"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160C4F">
        <w:rPr>
          <w:rFonts w:ascii="Times New Roman" w:hAnsi="Times New Roman" w:cs="Times New Roman"/>
          <w:bCs/>
          <w:sz w:val="24"/>
          <w:szCs w:val="24"/>
        </w:rPr>
        <w:t>1</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w:t>
      </w:r>
      <w:r>
        <w:rPr>
          <w:rFonts w:ascii="Times New Roman" w:hAnsi="Times New Roman" w:cs="Times New Roman"/>
          <w:bCs/>
          <w:sz w:val="24"/>
          <w:szCs w:val="24"/>
        </w:rPr>
        <w:t>,</w:t>
      </w:r>
      <w:r w:rsidRPr="004B2AED">
        <w:rPr>
          <w:rFonts w:ascii="Times New Roman" w:hAnsi="Times New Roman" w:cs="Times New Roman"/>
          <w:bCs/>
          <w:sz w:val="24"/>
          <w:szCs w:val="24"/>
        </w:rPr>
        <w:t xml:space="preserve"> качеству и комплектности.</w:t>
      </w:r>
    </w:p>
    <w:p w14:paraId="783420EF"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lastRenderedPageBreak/>
        <w:t>3.2.</w:t>
      </w:r>
      <w:r w:rsidR="00160C4F">
        <w:rPr>
          <w:rFonts w:ascii="Times New Roman" w:hAnsi="Times New Roman" w:cs="Times New Roman"/>
          <w:bCs/>
          <w:sz w:val="24"/>
          <w:szCs w:val="24"/>
        </w:rPr>
        <w:t>2</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в размерах и в сроки, установленные Договором.</w:t>
      </w:r>
    </w:p>
    <w:p w14:paraId="02E07560" w14:textId="77777777" w:rsidR="00C54498" w:rsidRPr="004B2AED" w:rsidRDefault="00C54498" w:rsidP="00C54498">
      <w:pPr>
        <w:pStyle w:val="Standard"/>
        <w:spacing w:line="360" w:lineRule="exact"/>
        <w:ind w:firstLine="709"/>
        <w:jc w:val="both"/>
      </w:pPr>
      <w:r w:rsidRPr="004B2AED">
        <w:t>3.3. Покупатель вправе:</w:t>
      </w:r>
    </w:p>
    <w:p w14:paraId="7803A3C9" w14:textId="77777777" w:rsidR="00C54498" w:rsidRPr="004B2AED" w:rsidRDefault="00C54498" w:rsidP="00C54498">
      <w:pPr>
        <w:pStyle w:val="Standard"/>
        <w:spacing w:line="360" w:lineRule="exact"/>
        <w:ind w:firstLine="709"/>
        <w:jc w:val="both"/>
      </w:pPr>
      <w:r w:rsidRPr="004B2AED">
        <w:t>3.3.1. Досрочно принять и оплатить поставленный Поставщиком Товар.</w:t>
      </w:r>
    </w:p>
    <w:p w14:paraId="3EAF53E7" w14:textId="77777777" w:rsidR="00C54498" w:rsidRDefault="00C54498" w:rsidP="00C54498">
      <w:pPr>
        <w:pStyle w:val="Standard"/>
        <w:spacing w:line="360" w:lineRule="exact"/>
        <w:ind w:firstLine="709"/>
        <w:jc w:val="both"/>
        <w:rPr>
          <w:shd w:val="clear" w:color="auto" w:fill="FFFFFF"/>
        </w:rPr>
      </w:pPr>
      <w:r w:rsidRPr="004B2AED">
        <w:rPr>
          <w:shd w:val="clear" w:color="auto" w:fill="FFFFFF"/>
        </w:rPr>
        <w:t>3.3.2.</w:t>
      </w:r>
      <w:r>
        <w:rPr>
          <w:shd w:val="clear" w:color="auto" w:fill="FFFFFF"/>
        </w:rPr>
        <w:t> </w:t>
      </w:r>
      <w:r w:rsidRPr="004B2AED">
        <w:rPr>
          <w:shd w:val="clear" w:color="auto" w:fill="FFFFFF"/>
        </w:rPr>
        <w:t>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67329577" w14:textId="77777777" w:rsidR="00C54498" w:rsidRPr="000A4743" w:rsidRDefault="00C54498" w:rsidP="000A4743">
      <w:pPr>
        <w:pStyle w:val="Standard"/>
        <w:spacing w:line="360" w:lineRule="exact"/>
        <w:ind w:firstLine="709"/>
        <w:jc w:val="both"/>
        <w:rPr>
          <w:shd w:val="clear" w:color="auto" w:fill="FFFFFF"/>
        </w:rPr>
      </w:pPr>
      <w:r w:rsidRPr="00CA653D">
        <w:rPr>
          <w:shd w:val="clear" w:color="auto" w:fill="FFFFFF"/>
        </w:rPr>
        <w:t>3.4.</w:t>
      </w:r>
      <w:r>
        <w:t> </w:t>
      </w:r>
      <w:r w:rsidRPr="00CA653D">
        <w:t>В случае обмена в целях исполнения Договора информацией на съемных носителях до направления информации</w:t>
      </w:r>
      <w:r>
        <w:t xml:space="preserve"> </w:t>
      </w:r>
      <w:r w:rsidRPr="00CA653D">
        <w:t>передающая Сторона обязана осуществить проверку съемных носителей на предмет отсутствия вредоносного программного обеспечения.</w:t>
      </w:r>
    </w:p>
    <w:p w14:paraId="1A9CDA30"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14:paraId="0E6B22C1" w14:textId="77777777" w:rsidR="00C54498" w:rsidRPr="00160C4F" w:rsidRDefault="00C54498" w:rsidP="00C54498">
      <w:pPr>
        <w:pStyle w:val="Standard"/>
        <w:spacing w:line="360" w:lineRule="exact"/>
        <w:ind w:firstLine="709"/>
        <w:jc w:val="both"/>
        <w:rPr>
          <w:spacing w:val="3"/>
        </w:rPr>
      </w:pPr>
      <w:r w:rsidRPr="00160C4F">
        <w:t xml:space="preserve">4.1. Доставка Товара Покупателю производится Поставщиком </w:t>
      </w:r>
      <w:r w:rsidRPr="00160C4F">
        <w:rPr>
          <w:spacing w:val="3"/>
        </w:rPr>
        <w:t>путем его отгрузки воздушным, железнодорожным, автомобильным или водным транспортом.</w:t>
      </w:r>
    </w:p>
    <w:p w14:paraId="3F210C3F" w14:textId="77777777" w:rsidR="00C54498" w:rsidRPr="004B2AED" w:rsidRDefault="00C54498" w:rsidP="00C54498">
      <w:pPr>
        <w:pStyle w:val="Standard"/>
        <w:spacing w:line="360" w:lineRule="exact"/>
        <w:ind w:firstLine="709"/>
        <w:jc w:val="both"/>
      </w:pPr>
      <w:r w:rsidRPr="004B2AED">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w:t>
      </w:r>
      <w:r>
        <w:t xml:space="preserve"> </w:t>
      </w:r>
      <w:r w:rsidRPr="004B2AED">
        <w:t>поставки и необходимости Покупателю осуществить</w:t>
      </w:r>
      <w:r>
        <w:t xml:space="preserve"> </w:t>
      </w:r>
      <w:r w:rsidRPr="004B2AED">
        <w:t>приемку Товара и сообщает следующие сведения:</w:t>
      </w:r>
    </w:p>
    <w:p w14:paraId="71DFA753"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номер Договора;</w:t>
      </w:r>
    </w:p>
    <w:p w14:paraId="2C22FE36" w14:textId="77777777" w:rsidR="00C54498" w:rsidRPr="004B2AED" w:rsidRDefault="00C54498" w:rsidP="00C54498">
      <w:pPr>
        <w:pStyle w:val="Standard"/>
        <w:shd w:val="clear" w:color="auto" w:fill="FFFFFF"/>
        <w:spacing w:line="360" w:lineRule="exact"/>
        <w:ind w:firstLine="709"/>
        <w:jc w:val="both"/>
        <w:rPr>
          <w:spacing w:val="5"/>
        </w:rPr>
      </w:pPr>
      <w:r w:rsidRPr="00160C4F">
        <w:rPr>
          <w:spacing w:val="5"/>
          <w:highlight w:val="yellow"/>
        </w:rPr>
        <w:t>номер товарной накладной формы ТОРГ-12/</w:t>
      </w:r>
      <w:r w:rsidRPr="00160C4F">
        <w:rPr>
          <w:i/>
          <w:highlight w:val="yellow"/>
        </w:rPr>
        <w:t>Универсального передаточного документа (УПД)/ транспортной накладной</w:t>
      </w:r>
      <w:r w:rsidRPr="00160C4F">
        <w:rPr>
          <w:spacing w:val="5"/>
          <w:highlight w:val="yellow"/>
        </w:rPr>
        <w:t>;</w:t>
      </w:r>
    </w:p>
    <w:p w14:paraId="557F1630"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наименование Товара;</w:t>
      </w:r>
    </w:p>
    <w:p w14:paraId="07830E9A"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упаковочный лист;</w:t>
      </w:r>
    </w:p>
    <w:p w14:paraId="49D3D148"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дату отгрузки;</w:t>
      </w:r>
    </w:p>
    <w:p w14:paraId="5E109EDB"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количество мест;</w:t>
      </w:r>
    </w:p>
    <w:p w14:paraId="3EAB2062"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вес нетто и вес брутто.</w:t>
      </w:r>
    </w:p>
    <w:p w14:paraId="46062DDC" w14:textId="77777777" w:rsidR="00C54498" w:rsidRPr="004B2AED" w:rsidRDefault="00C54498" w:rsidP="00C54498">
      <w:pPr>
        <w:pStyle w:val="Standard"/>
        <w:spacing w:line="360" w:lineRule="exact"/>
        <w:ind w:firstLine="709"/>
        <w:jc w:val="both"/>
      </w:pPr>
      <w:r w:rsidRPr="004B2AED">
        <w:t>Уведомление может быть направлено почтой, курьером, факсимильным сообщением</w:t>
      </w:r>
      <w:r>
        <w:t>,</w:t>
      </w:r>
      <w:r w:rsidRPr="000E6CFE">
        <w:rPr>
          <w:i/>
        </w:rPr>
        <w:t xml:space="preserve"> </w:t>
      </w:r>
      <w:r w:rsidRPr="003A067F">
        <w:t>на электронную почту, указанную в разделе 15, в порядке, предусмотренном пунктом 14.4 Договора,</w:t>
      </w:r>
      <w:r w:rsidRPr="004B2AED">
        <w:t xml:space="preserve">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761A3E17"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160C4F">
        <w:rPr>
          <w:rFonts w:ascii="Times New Roman" w:hAnsi="Times New Roman" w:cs="Times New Roman"/>
          <w:i/>
          <w:sz w:val="24"/>
          <w:szCs w:val="24"/>
          <w:highlight w:val="yellow"/>
        </w:rPr>
        <w:t>товарной накладной формы ТОРГ-12/Универсального передаточного документа (УПД)/ транспортной накладной</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67CCEB25"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p w14:paraId="3B65CEC5"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14:paraId="4BBA3DB9" w14:textId="77777777" w:rsidR="00C54498" w:rsidRPr="004B2AED" w:rsidRDefault="00C54498" w:rsidP="00C54498">
      <w:pPr>
        <w:pStyle w:val="ab"/>
        <w:spacing w:line="360" w:lineRule="exact"/>
        <w:ind w:firstLine="709"/>
        <w:jc w:val="both"/>
        <w:rPr>
          <w:sz w:val="24"/>
          <w:szCs w:val="24"/>
        </w:rPr>
      </w:pPr>
      <w:r w:rsidRPr="004B2AED">
        <w:rPr>
          <w:sz w:val="24"/>
          <w:szCs w:val="24"/>
        </w:rPr>
        <w:t>5.1. Поставщик гарантирует, что:</w:t>
      </w:r>
    </w:p>
    <w:p w14:paraId="42DEBA19" w14:textId="77777777" w:rsidR="00C54498" w:rsidRPr="004B2AED" w:rsidRDefault="00C54498" w:rsidP="00C54498">
      <w:pPr>
        <w:pStyle w:val="ab"/>
        <w:spacing w:line="360" w:lineRule="exact"/>
        <w:ind w:firstLine="709"/>
        <w:jc w:val="both"/>
        <w:rPr>
          <w:sz w:val="24"/>
          <w:szCs w:val="24"/>
        </w:rPr>
      </w:pPr>
      <w:r w:rsidRPr="004B2AED">
        <w:rPr>
          <w:sz w:val="24"/>
          <w:szCs w:val="24"/>
        </w:rPr>
        <w:t>поставляемый по Договору Товар является новым и не был в употреблении;</w:t>
      </w:r>
    </w:p>
    <w:p w14:paraId="75962D64"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lastRenderedPageBreak/>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14:paraId="1D584D24" w14:textId="77777777" w:rsidR="00C54498" w:rsidRPr="004B2AED" w:rsidRDefault="00C54498" w:rsidP="00C54498">
      <w:pPr>
        <w:pStyle w:val="ab"/>
        <w:spacing w:line="360" w:lineRule="exact"/>
        <w:ind w:firstLine="709"/>
        <w:jc w:val="both"/>
        <w:rPr>
          <w:sz w:val="24"/>
          <w:szCs w:val="24"/>
        </w:rPr>
      </w:pPr>
      <w:r w:rsidRPr="004B2AED">
        <w:rPr>
          <w:sz w:val="24"/>
          <w:szCs w:val="24"/>
        </w:rPr>
        <w:t>поставляемый по</w:t>
      </w:r>
      <w:r>
        <w:rPr>
          <w:sz w:val="24"/>
          <w:szCs w:val="24"/>
        </w:rPr>
        <w:t xml:space="preserve"> </w:t>
      </w:r>
      <w:r w:rsidRPr="004B2AED">
        <w:rPr>
          <w:sz w:val="24"/>
          <w:szCs w:val="24"/>
        </w:rPr>
        <w:t xml:space="preserve">Договору </w:t>
      </w:r>
      <w:r w:rsidRPr="00C54498">
        <w:rPr>
          <w:rStyle w:val="1"/>
          <w:sz w:val="24"/>
          <w:szCs w:val="24"/>
          <w:lang w:val="ru-RU"/>
        </w:rPr>
        <w:t>Товар</w:t>
      </w:r>
      <w:r w:rsidRPr="00C54498">
        <w:rPr>
          <w:rStyle w:val="1"/>
          <w:sz w:val="28"/>
          <w:szCs w:val="28"/>
          <w:lang w:val="ru-RU"/>
        </w:rPr>
        <w:t xml:space="preserve"> </w:t>
      </w:r>
      <w:r w:rsidRPr="004B2AED">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14:paraId="5F9422A3" w14:textId="77777777" w:rsidR="00C54498" w:rsidRPr="004B2AED" w:rsidRDefault="00C54498" w:rsidP="00C54498">
      <w:pPr>
        <w:pStyle w:val="ab"/>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14:paraId="5101A8C5" w14:textId="77777777" w:rsidR="00C54498" w:rsidRPr="004B2AED" w:rsidRDefault="00C54498" w:rsidP="00C54498">
      <w:pPr>
        <w:pStyle w:val="ab"/>
        <w:spacing w:line="360" w:lineRule="exact"/>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4B2AED">
        <w:rPr>
          <w:spacing w:val="1"/>
          <w:sz w:val="24"/>
          <w:szCs w:val="24"/>
        </w:rPr>
        <w:t xml:space="preserve"> техническим условиям на соответствующий вид Товара;</w:t>
      </w:r>
    </w:p>
    <w:p w14:paraId="47B47A70" w14:textId="77777777" w:rsidR="00C54498" w:rsidRPr="004B2AED" w:rsidRDefault="00C54498" w:rsidP="00C54498">
      <w:pPr>
        <w:pStyle w:val="ab"/>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r>
        <w:rPr>
          <w:sz w:val="24"/>
          <w:szCs w:val="24"/>
        </w:rPr>
        <w:t>.</w:t>
      </w:r>
    </w:p>
    <w:p w14:paraId="71C9F19A" w14:textId="77777777" w:rsidR="00C54498" w:rsidRPr="004B2AED" w:rsidRDefault="00C54498" w:rsidP="00C54498">
      <w:pPr>
        <w:pStyle w:val="ab"/>
        <w:spacing w:line="360" w:lineRule="exact"/>
        <w:ind w:firstLine="709"/>
        <w:jc w:val="both"/>
        <w:rPr>
          <w:i/>
          <w:sz w:val="24"/>
          <w:szCs w:val="24"/>
        </w:rPr>
      </w:pPr>
      <w:r w:rsidRPr="004B2AED">
        <w:rPr>
          <w:sz w:val="24"/>
          <w:szCs w:val="24"/>
        </w:rPr>
        <w:t>5.2.</w:t>
      </w:r>
      <w:r>
        <w:rPr>
          <w:sz w:val="24"/>
          <w:szCs w:val="24"/>
        </w:rPr>
        <w:t> </w:t>
      </w:r>
      <w:r w:rsidRPr="004B2AED">
        <w:rPr>
          <w:sz w:val="24"/>
          <w:szCs w:val="24"/>
        </w:rPr>
        <w:t xml:space="preserve">Гарантийный срок для Товара составляет </w:t>
      </w:r>
      <w:r w:rsidR="00805109" w:rsidRPr="00805109">
        <w:rPr>
          <w:sz w:val="24"/>
          <w:szCs w:val="24"/>
          <w:highlight w:val="yellow"/>
        </w:rPr>
        <w:t>___</w:t>
      </w:r>
      <w:r w:rsidRPr="00805109">
        <w:rPr>
          <w:sz w:val="24"/>
          <w:szCs w:val="24"/>
          <w:highlight w:val="yellow"/>
        </w:rPr>
        <w:t xml:space="preserve"> (</w:t>
      </w:r>
      <w:r w:rsidR="00805109" w:rsidRPr="00805109">
        <w:rPr>
          <w:sz w:val="24"/>
          <w:szCs w:val="24"/>
          <w:highlight w:val="yellow"/>
        </w:rPr>
        <w:t>_____________</w:t>
      </w:r>
      <w:r w:rsidRPr="00805109">
        <w:rPr>
          <w:sz w:val="24"/>
          <w:szCs w:val="24"/>
          <w:highlight w:val="yellow"/>
        </w:rPr>
        <w:t>)</w:t>
      </w:r>
      <w:r w:rsidR="00B81088" w:rsidRPr="00B81088">
        <w:rPr>
          <w:sz w:val="24"/>
          <w:szCs w:val="24"/>
        </w:rPr>
        <w:t xml:space="preserve"> </w:t>
      </w:r>
      <w:r w:rsidR="00B81088">
        <w:rPr>
          <w:sz w:val="24"/>
          <w:szCs w:val="24"/>
        </w:rPr>
        <w:t>месяцев</w:t>
      </w:r>
      <w:r w:rsidRPr="004B2AED">
        <w:rPr>
          <w:sz w:val="24"/>
          <w:szCs w:val="24"/>
        </w:rPr>
        <w:t xml:space="preserve"> с даты подписания Покупателем (представителем Покупателя) </w:t>
      </w:r>
      <w:r w:rsidRPr="00160C4F">
        <w:rPr>
          <w:i/>
          <w:sz w:val="24"/>
          <w:szCs w:val="24"/>
          <w:highlight w:val="yellow"/>
        </w:rPr>
        <w:t>товарной накладной формы ТОРГ-12/Универсального передаточного документа (УПД)/ транспортной накладной</w:t>
      </w:r>
      <w:r w:rsidRPr="004B2AED">
        <w:rPr>
          <w:i/>
          <w:sz w:val="24"/>
          <w:szCs w:val="24"/>
        </w:rPr>
        <w:t>.</w:t>
      </w:r>
    </w:p>
    <w:p w14:paraId="6B4695C2" w14:textId="77777777" w:rsidR="00C54498" w:rsidRPr="004B2AED" w:rsidRDefault="00C54498" w:rsidP="00C54498">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w:t>
      </w:r>
      <w:r>
        <w:rPr>
          <w:rFonts w:ascii="Times New Roman" w:hAnsi="Times New Roman"/>
          <w:sz w:val="24"/>
          <w:szCs w:val="24"/>
        </w:rPr>
        <w:t> </w:t>
      </w:r>
      <w:r w:rsidRPr="004B2AED">
        <w:rPr>
          <w:rFonts w:ascii="Times New Roman" w:hAnsi="Times New Roman"/>
          <w:sz w:val="24"/>
          <w:szCs w:val="24"/>
        </w:rPr>
        <w:t>Если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w:t>
      </w:r>
      <w:r>
        <w:rPr>
          <w:rFonts w:ascii="Times New Roman" w:hAnsi="Times New Roman"/>
          <w:sz w:val="24"/>
          <w:szCs w:val="24"/>
        </w:rPr>
        <w:t xml:space="preserve"> </w:t>
      </w:r>
      <w:r w:rsidRPr="004B2AED">
        <w:rPr>
          <w:rFonts w:ascii="Times New Roman" w:hAnsi="Times New Roman"/>
          <w:sz w:val="24"/>
          <w:szCs w:val="24"/>
        </w:rPr>
        <w:t>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14:paraId="0DEC1436" w14:textId="77777777" w:rsidR="00C54498" w:rsidRPr="004B2AED" w:rsidRDefault="00C54498" w:rsidP="00C54498">
      <w:pPr>
        <w:pStyle w:val="Standard"/>
        <w:spacing w:line="360" w:lineRule="exact"/>
        <w:ind w:firstLine="709"/>
        <w:jc w:val="both"/>
      </w:pPr>
      <w:r w:rsidRPr="004B2AED">
        <w:t>5.4.</w:t>
      </w:r>
      <w:r>
        <w:t> </w:t>
      </w:r>
      <w:r w:rsidRPr="004B2AED">
        <w:t>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14:paraId="34D02247" w14:textId="77777777" w:rsidR="00C54498" w:rsidRPr="004B2AED" w:rsidRDefault="00C54498" w:rsidP="00C54498">
      <w:pPr>
        <w:pStyle w:val="Standard"/>
        <w:spacing w:line="360" w:lineRule="exact"/>
        <w:ind w:firstLine="709"/>
        <w:jc w:val="both"/>
      </w:pPr>
    </w:p>
    <w:p w14:paraId="2FBFBC49"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14:paraId="69A702BA" w14:textId="77777777" w:rsidR="00C54498" w:rsidRPr="004B2AED" w:rsidRDefault="00C54498" w:rsidP="00C54498">
      <w:pPr>
        <w:pStyle w:val="Standard"/>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B2AED">
        <w:rPr>
          <w:spacing w:val="1"/>
        </w:rPr>
        <w:t xml:space="preserve"> Поставляемый Товар должен быть упакован и маркирован в </w:t>
      </w:r>
      <w:r w:rsidRPr="004B2AED">
        <w:rPr>
          <w:spacing w:val="4"/>
        </w:rPr>
        <w:t xml:space="preserve">соответствии с требованиями НТД, ГОСТов и ТУ и условиями </w:t>
      </w:r>
      <w:r w:rsidRPr="004B2AED">
        <w:rPr>
          <w:spacing w:val="1"/>
        </w:rPr>
        <w:t xml:space="preserve">Договора. </w:t>
      </w:r>
      <w:r w:rsidRPr="004B2AED">
        <w:t>Перед упаковкой Товар должен быть соответственно законсервирован для предохранения от порчи во время транспортировки и хранения.</w:t>
      </w:r>
    </w:p>
    <w:p w14:paraId="47207AFA" w14:textId="77777777" w:rsidR="00C54498" w:rsidRPr="004B2AED" w:rsidRDefault="00C54498" w:rsidP="00C54498">
      <w:pPr>
        <w:pStyle w:val="Standard"/>
        <w:shd w:val="clear" w:color="auto" w:fill="FFFFFF"/>
        <w:spacing w:line="360" w:lineRule="exact"/>
        <w:ind w:firstLine="709"/>
        <w:jc w:val="both"/>
      </w:pPr>
      <w:r w:rsidRPr="004B2AED">
        <w:rPr>
          <w:spacing w:val="5"/>
        </w:rPr>
        <w:t xml:space="preserve">6.2. Упаковка Товара должна обеспечивать полную сохранность Товара от </w:t>
      </w:r>
      <w:r w:rsidRPr="004B2AED">
        <w:rPr>
          <w:spacing w:val="8"/>
        </w:rPr>
        <w:t xml:space="preserve">всякого рода повреждений и коррозии при перевозке всеми видами крытого </w:t>
      </w:r>
      <w:r w:rsidRPr="004B2AED">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4B2AED">
        <w:rPr>
          <w:spacing w:val="2"/>
        </w:rPr>
        <w:t>.</w:t>
      </w:r>
    </w:p>
    <w:p w14:paraId="441AA7C1" w14:textId="77777777" w:rsidR="00C54498" w:rsidRPr="004B2AED" w:rsidRDefault="00C54498" w:rsidP="00C54498">
      <w:pPr>
        <w:pStyle w:val="Standard"/>
        <w:shd w:val="clear" w:color="auto" w:fill="FFFFFF"/>
        <w:tabs>
          <w:tab w:val="left" w:pos="-1620"/>
        </w:tabs>
        <w:spacing w:line="360" w:lineRule="exact"/>
        <w:ind w:firstLine="709"/>
        <w:jc w:val="both"/>
      </w:pPr>
      <w:r w:rsidRPr="004B2AED">
        <w:rPr>
          <w:spacing w:val="3"/>
        </w:rPr>
        <w:lastRenderedPageBreak/>
        <w:t>6.3. Упаковка должна быть приспособлена к крановым и ручным перегруз</w:t>
      </w:r>
      <w:r w:rsidRPr="004B2AED">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4B2AED">
        <w:rPr>
          <w:spacing w:val="4"/>
        </w:rPr>
        <w:t>зом, чтобы он не мог перемещаться внутри тары при изменении ее по</w:t>
      </w:r>
      <w:r w:rsidRPr="004B2AED">
        <w:rPr>
          <w:spacing w:val="1"/>
        </w:rPr>
        <w:t>ложения.</w:t>
      </w:r>
    </w:p>
    <w:p w14:paraId="4DA27646" w14:textId="77777777" w:rsidR="00C54498" w:rsidRPr="004B2AED" w:rsidRDefault="00C54498" w:rsidP="00C54498">
      <w:pPr>
        <w:pStyle w:val="Standard"/>
        <w:shd w:val="clear" w:color="auto" w:fill="FFFFFF"/>
        <w:spacing w:line="360" w:lineRule="exact"/>
        <w:ind w:firstLine="709"/>
        <w:jc w:val="both"/>
      </w:pPr>
      <w:r w:rsidRPr="004B2AED">
        <w:rPr>
          <w:spacing w:val="1"/>
        </w:rPr>
        <w:t xml:space="preserve">6.4. На каждое товарное место Поставщик обязуется составить упаковочный </w:t>
      </w:r>
      <w:r w:rsidRPr="004B2AED">
        <w:rPr>
          <w:spacing w:val="2"/>
        </w:rPr>
        <w:t>лист, в котором указывается наименование Товара и его отдельных де</w:t>
      </w:r>
      <w:r w:rsidRPr="004B2AED">
        <w:rPr>
          <w:spacing w:val="1"/>
        </w:rPr>
        <w:t xml:space="preserve">талей, номер Договора, номер позиций, вес нетто, вес брутто и составить </w:t>
      </w:r>
      <w:r w:rsidRPr="004B2AED">
        <w:rPr>
          <w:spacing w:val="4"/>
        </w:rPr>
        <w:t xml:space="preserve">сводный упаковочный лист, в котором должно быть указано содержимое отдельных </w:t>
      </w:r>
      <w:r w:rsidRPr="004B2AED">
        <w:rPr>
          <w:spacing w:val="-1"/>
        </w:rPr>
        <w:t>мест.</w:t>
      </w:r>
    </w:p>
    <w:p w14:paraId="6CA02921" w14:textId="77777777" w:rsidR="00C54498" w:rsidRPr="004B2AED" w:rsidRDefault="00C54498" w:rsidP="00C54498">
      <w:pPr>
        <w:pStyle w:val="Standard"/>
        <w:shd w:val="clear" w:color="auto" w:fill="FFFFFF"/>
        <w:spacing w:line="360" w:lineRule="exact"/>
        <w:ind w:firstLine="709"/>
        <w:jc w:val="both"/>
      </w:pPr>
      <w:r w:rsidRPr="004B2AED">
        <w:rPr>
          <w:spacing w:val="4"/>
        </w:rPr>
        <w:t xml:space="preserve">6.5. Один экземпляр упаковочного листа в водонепроницаемом конверте </w:t>
      </w:r>
      <w:r w:rsidRPr="004B2AED">
        <w:rPr>
          <w:spacing w:val="2"/>
        </w:rPr>
        <w:t>вкладывается в ящик, который маркируется буквой «Д», и один экземп</w:t>
      </w:r>
      <w:r w:rsidRPr="004B2AED">
        <w:rPr>
          <w:spacing w:val="3"/>
        </w:rPr>
        <w:t>ляр прикрепляется на внешней стороне каждого ящика в конверт из во</w:t>
      </w:r>
      <w:r w:rsidRPr="004B2AED">
        <w:rPr>
          <w:spacing w:val="2"/>
        </w:rPr>
        <w:t>донепроницаемой бумаги, в который вложен один экземпляр упаковочного листа.</w:t>
      </w:r>
    </w:p>
    <w:p w14:paraId="5756BEB0" w14:textId="77777777" w:rsidR="00C54498" w:rsidRPr="004B2AED" w:rsidRDefault="00C54498" w:rsidP="00C54498">
      <w:pPr>
        <w:pStyle w:val="Standard"/>
        <w:shd w:val="clear" w:color="auto" w:fill="FFFFFF"/>
        <w:spacing w:line="360" w:lineRule="exact"/>
        <w:ind w:firstLine="709"/>
        <w:jc w:val="both"/>
        <w:rPr>
          <w:spacing w:val="2"/>
        </w:rPr>
      </w:pPr>
      <w:r w:rsidRPr="004B2AED">
        <w:rPr>
          <w:spacing w:val="2"/>
        </w:rPr>
        <w:t>Маркировка на ящике наносится на двух противоположных сторонах.</w:t>
      </w:r>
    </w:p>
    <w:p w14:paraId="35DE4EC3" w14:textId="77777777" w:rsidR="00C54498" w:rsidRPr="004B2AED" w:rsidRDefault="00C54498" w:rsidP="00C54498">
      <w:pPr>
        <w:pStyle w:val="Standard"/>
        <w:shd w:val="clear" w:color="auto" w:fill="FFFFFF"/>
        <w:spacing w:line="360" w:lineRule="exact"/>
        <w:ind w:firstLine="709"/>
        <w:jc w:val="both"/>
      </w:pPr>
      <w:r w:rsidRPr="004B2AED">
        <w:rPr>
          <w:spacing w:val="1"/>
        </w:rPr>
        <w:t xml:space="preserve">Маркировка наносится четко, несмываемой краской, на русском языке и </w:t>
      </w:r>
      <w:r w:rsidRPr="004B2AED">
        <w:rPr>
          <w:spacing w:val="2"/>
        </w:rPr>
        <w:t>содержит следующую информацию:</w:t>
      </w:r>
    </w:p>
    <w:p w14:paraId="2C806D1A"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Pr>
          <w:spacing w:val="1"/>
        </w:rPr>
        <w:t>н</w:t>
      </w:r>
      <w:r w:rsidRPr="004B2AED">
        <w:rPr>
          <w:spacing w:val="1"/>
        </w:rPr>
        <w:t>омер</w:t>
      </w:r>
      <w:r>
        <w:rPr>
          <w:spacing w:val="1"/>
        </w:rPr>
        <w:t xml:space="preserve"> </w:t>
      </w:r>
      <w:r w:rsidRPr="004B2AED">
        <w:rPr>
          <w:spacing w:val="1"/>
        </w:rPr>
        <w:t xml:space="preserve"> Договора;</w:t>
      </w:r>
    </w:p>
    <w:p w14:paraId="55E64540"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sidRPr="004B2AED">
        <w:rPr>
          <w:spacing w:val="1"/>
        </w:rPr>
        <w:t>наименование Товара;</w:t>
      </w:r>
    </w:p>
    <w:p w14:paraId="7DFB9B09"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sidRPr="004B2AED">
        <w:rPr>
          <w:spacing w:val="1"/>
        </w:rPr>
        <w:t>модель;</w:t>
      </w:r>
    </w:p>
    <w:p w14:paraId="3877B2F6" w14:textId="77777777" w:rsidR="00C54498" w:rsidRPr="004B2AED" w:rsidRDefault="00C54498" w:rsidP="00C54498">
      <w:pPr>
        <w:pStyle w:val="Standard"/>
        <w:shd w:val="clear" w:color="auto" w:fill="FFFFFF"/>
        <w:tabs>
          <w:tab w:val="left" w:pos="-2340"/>
          <w:tab w:val="left" w:pos="-2160"/>
        </w:tabs>
        <w:spacing w:line="360" w:lineRule="exact"/>
        <w:ind w:firstLine="709"/>
        <w:jc w:val="both"/>
        <w:rPr>
          <w:spacing w:val="1"/>
        </w:rPr>
      </w:pPr>
      <w:r w:rsidRPr="004B2AED">
        <w:rPr>
          <w:spacing w:val="1"/>
        </w:rPr>
        <w:t>количество изделий в упаковке, всего;</w:t>
      </w:r>
    </w:p>
    <w:p w14:paraId="63196999" w14:textId="77777777" w:rsidR="00C54498" w:rsidRPr="004B2AED" w:rsidRDefault="00C54498" w:rsidP="00C54498">
      <w:pPr>
        <w:pStyle w:val="Standard"/>
        <w:shd w:val="clear" w:color="auto" w:fill="FFFFFF"/>
        <w:tabs>
          <w:tab w:val="left" w:pos="-2160"/>
        </w:tabs>
        <w:spacing w:line="360" w:lineRule="exact"/>
        <w:ind w:firstLine="709"/>
        <w:jc w:val="both"/>
        <w:rPr>
          <w:spacing w:val="1"/>
        </w:rPr>
      </w:pPr>
      <w:r w:rsidRPr="004B2AED">
        <w:rPr>
          <w:spacing w:val="1"/>
        </w:rPr>
        <w:t>Получатель;</w:t>
      </w:r>
    </w:p>
    <w:p w14:paraId="60F4F171" w14:textId="77777777" w:rsidR="00C54498" w:rsidRPr="004B2AED" w:rsidRDefault="00C54498" w:rsidP="00C54498">
      <w:pPr>
        <w:pStyle w:val="Standard"/>
        <w:shd w:val="clear" w:color="auto" w:fill="FFFFFF"/>
        <w:tabs>
          <w:tab w:val="left" w:pos="-2160"/>
        </w:tabs>
        <w:spacing w:line="360" w:lineRule="exact"/>
        <w:ind w:firstLine="709"/>
        <w:jc w:val="both"/>
        <w:rPr>
          <w:spacing w:val="1"/>
        </w:rPr>
      </w:pPr>
      <w:r w:rsidRPr="004B2AED">
        <w:rPr>
          <w:spacing w:val="1"/>
        </w:rPr>
        <w:t>вес нетто в кг;</w:t>
      </w:r>
    </w:p>
    <w:p w14:paraId="2FDF543E" w14:textId="77777777" w:rsidR="00C54498" w:rsidRPr="004B2AED" w:rsidRDefault="00C54498" w:rsidP="00C54498">
      <w:pPr>
        <w:pStyle w:val="Standard"/>
        <w:shd w:val="clear" w:color="auto" w:fill="FFFFFF"/>
        <w:tabs>
          <w:tab w:val="left" w:pos="-2520"/>
          <w:tab w:val="left" w:pos="-2340"/>
        </w:tabs>
        <w:spacing w:line="360" w:lineRule="exact"/>
        <w:ind w:firstLine="709"/>
        <w:jc w:val="both"/>
        <w:rPr>
          <w:spacing w:val="2"/>
        </w:rPr>
      </w:pPr>
      <w:r w:rsidRPr="004B2AED">
        <w:rPr>
          <w:spacing w:val="2"/>
        </w:rPr>
        <w:t>размеры ящика в сантиметрах: длина, высота, ширина;</w:t>
      </w:r>
    </w:p>
    <w:p w14:paraId="25AFA059" w14:textId="77777777" w:rsidR="00C54498" w:rsidRPr="005F6459" w:rsidRDefault="00C54498" w:rsidP="00C54498">
      <w:pPr>
        <w:pStyle w:val="Standard"/>
        <w:shd w:val="clear" w:color="auto" w:fill="FFFFFF"/>
        <w:tabs>
          <w:tab w:val="left" w:pos="-2340"/>
          <w:tab w:val="left" w:pos="-2160"/>
        </w:tabs>
        <w:spacing w:line="360" w:lineRule="exact"/>
        <w:ind w:firstLine="709"/>
        <w:jc w:val="both"/>
        <w:rPr>
          <w:spacing w:val="2"/>
        </w:rPr>
      </w:pPr>
      <w:r w:rsidRPr="005F6459">
        <w:rPr>
          <w:spacing w:val="2"/>
        </w:rPr>
        <w:t>адрес и почтовые реквизиты завода-изготовителя.</w:t>
      </w:r>
    </w:p>
    <w:p w14:paraId="5DA7374B" w14:textId="77777777" w:rsidR="00C54498" w:rsidRPr="005F6459" w:rsidRDefault="00C54498" w:rsidP="00C54498">
      <w:pPr>
        <w:pStyle w:val="ConsNormal"/>
        <w:spacing w:line="360" w:lineRule="exact"/>
        <w:ind w:firstLine="709"/>
        <w:jc w:val="both"/>
        <w:rPr>
          <w:rFonts w:ascii="Times New Roman" w:hAnsi="Times New Roman" w:cs="Times New Roman"/>
          <w:sz w:val="24"/>
          <w:szCs w:val="24"/>
        </w:rPr>
      </w:pPr>
      <w:r w:rsidRPr="005F6459">
        <w:rPr>
          <w:rFonts w:ascii="Times New Roman" w:hAnsi="Times New Roman" w:cs="Times New Roman"/>
          <w:spacing w:val="2"/>
          <w:sz w:val="24"/>
          <w:szCs w:val="24"/>
        </w:rPr>
        <w:t xml:space="preserve">6.6. </w:t>
      </w:r>
      <w:r w:rsidRPr="005F6459">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5F6459">
        <w:rPr>
          <w:rFonts w:ascii="Times New Roman" w:hAnsi="Times New Roman" w:cs="Times New Roman"/>
          <w:spacing w:val="1"/>
          <w:sz w:val="24"/>
          <w:szCs w:val="24"/>
        </w:rPr>
        <w:t>не кантовать»,</w:t>
      </w:r>
      <w:r w:rsidRPr="005F6459">
        <w:rPr>
          <w:rFonts w:ascii="Times New Roman" w:hAnsi="Times New Roman" w:cs="Times New Roman"/>
          <w:sz w:val="24"/>
          <w:szCs w:val="24"/>
        </w:rPr>
        <w:t xml:space="preserve"> а также другие обозначения.</w:t>
      </w:r>
    </w:p>
    <w:p w14:paraId="73012497" w14:textId="77777777" w:rsidR="00C54498" w:rsidRPr="005F6459" w:rsidRDefault="00C54498" w:rsidP="00C54498">
      <w:pPr>
        <w:pStyle w:val="ConsNormal"/>
        <w:spacing w:line="360" w:lineRule="exact"/>
        <w:ind w:firstLine="709"/>
        <w:jc w:val="both"/>
        <w:outlineLvl w:val="0"/>
        <w:rPr>
          <w:rFonts w:ascii="Times New Roman" w:hAnsi="Times New Roman" w:cs="Times New Roman"/>
          <w:spacing w:val="2"/>
          <w:sz w:val="24"/>
          <w:szCs w:val="24"/>
        </w:rPr>
      </w:pPr>
      <w:r w:rsidRPr="005F6459">
        <w:rPr>
          <w:rFonts w:ascii="Times New Roman" w:hAnsi="Times New Roman" w:cs="Times New Roman"/>
          <w:spacing w:val="2"/>
          <w:sz w:val="24"/>
          <w:szCs w:val="24"/>
        </w:rPr>
        <w:t>6.7. На местах, высота которых превышает 1 м, указывается несмываемой краской место нахождения центра тяжести знаком «+» и буквами «ЦТ».</w:t>
      </w:r>
    </w:p>
    <w:p w14:paraId="0DE5A7B9" w14:textId="77777777" w:rsidR="00C54498" w:rsidRDefault="00C54498" w:rsidP="00C54498">
      <w:pPr>
        <w:pStyle w:val="ConsNormal"/>
        <w:spacing w:line="360" w:lineRule="exact"/>
        <w:ind w:firstLine="709"/>
        <w:jc w:val="center"/>
        <w:outlineLvl w:val="0"/>
        <w:rPr>
          <w:spacing w:val="2"/>
        </w:rPr>
      </w:pPr>
    </w:p>
    <w:p w14:paraId="3E602937"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14:paraId="0A1A07FD" w14:textId="77777777" w:rsidR="00C54498" w:rsidRPr="004B2AED" w:rsidRDefault="00C54498" w:rsidP="00C54498">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7.1.</w:t>
      </w:r>
      <w:r>
        <w:rPr>
          <w:rFonts w:ascii="Times New Roman" w:hAnsi="Times New Roman"/>
          <w:sz w:val="24"/>
          <w:szCs w:val="24"/>
        </w:rPr>
        <w:t> </w:t>
      </w:r>
      <w:r w:rsidRPr="004B2AED">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160C4F">
        <w:rPr>
          <w:rFonts w:ascii="Times New Roman" w:hAnsi="Times New Roman"/>
          <w:i/>
          <w:sz w:val="24"/>
          <w:szCs w:val="24"/>
          <w:highlight w:val="yellow"/>
        </w:rPr>
        <w:t>товарной накладной формы ТОРГ-12/Универсального передаточного документа (УПД)/ транспортной накладной</w:t>
      </w:r>
      <w:r w:rsidRPr="004B2AED">
        <w:rPr>
          <w:rFonts w:ascii="Times New Roman" w:hAnsi="Times New Roman"/>
          <w:i/>
          <w:sz w:val="24"/>
          <w:szCs w:val="24"/>
        </w:rPr>
        <w:t>.</w:t>
      </w:r>
    </w:p>
    <w:p w14:paraId="23B122B2" w14:textId="77777777" w:rsidR="00C54498" w:rsidRDefault="00C54498" w:rsidP="00C54498">
      <w:pPr>
        <w:pStyle w:val="ConsNormal"/>
        <w:spacing w:line="360" w:lineRule="exact"/>
        <w:ind w:firstLine="709"/>
        <w:jc w:val="center"/>
        <w:rPr>
          <w:rFonts w:ascii="Times New Roman" w:hAnsi="Times New Roman" w:cs="Times New Roman"/>
          <w:b/>
          <w:sz w:val="24"/>
          <w:szCs w:val="24"/>
        </w:rPr>
      </w:pPr>
    </w:p>
    <w:p w14:paraId="5D8CB977"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14:paraId="7AB3E9E9"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w:t>
      </w:r>
      <w:r>
        <w:rPr>
          <w:rFonts w:ascii="Times New Roman" w:hAnsi="Times New Roman" w:cs="Times New Roman"/>
          <w:sz w:val="24"/>
          <w:szCs w:val="24"/>
        </w:rPr>
        <w:t> </w:t>
      </w:r>
      <w:r w:rsidRPr="004B2AED">
        <w:rPr>
          <w:rFonts w:ascii="Times New Roman" w:hAnsi="Times New Roman" w:cs="Times New Roman"/>
          <w:sz w:val="24"/>
          <w:szCs w:val="24"/>
        </w:rPr>
        <w:t>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14:paraId="63218E1F" w14:textId="77777777" w:rsidR="00C54498" w:rsidRPr="004B2AED" w:rsidRDefault="00C54498" w:rsidP="00C54498">
      <w:pPr>
        <w:pStyle w:val="ab"/>
        <w:spacing w:line="360" w:lineRule="exact"/>
        <w:ind w:firstLine="709"/>
        <w:jc w:val="both"/>
        <w:rPr>
          <w:sz w:val="24"/>
          <w:szCs w:val="24"/>
        </w:rPr>
      </w:pPr>
      <w:r w:rsidRPr="004B2AED">
        <w:rPr>
          <w:sz w:val="24"/>
          <w:szCs w:val="24"/>
        </w:rPr>
        <w:t>8.2.</w:t>
      </w:r>
      <w:r>
        <w:rPr>
          <w:sz w:val="24"/>
          <w:szCs w:val="24"/>
        </w:rPr>
        <w:t> </w:t>
      </w:r>
      <w:r w:rsidRPr="004B2AED">
        <w:rPr>
          <w:sz w:val="24"/>
          <w:szCs w:val="24"/>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14:paraId="19562C7B" w14:textId="77777777" w:rsidR="00C54498" w:rsidRPr="004B2AED" w:rsidRDefault="00C54498" w:rsidP="00C54498">
      <w:pPr>
        <w:pStyle w:val="ab"/>
        <w:spacing w:line="360" w:lineRule="exact"/>
        <w:ind w:firstLine="709"/>
        <w:jc w:val="both"/>
        <w:rPr>
          <w:sz w:val="24"/>
          <w:szCs w:val="24"/>
        </w:rPr>
      </w:pPr>
      <w:r w:rsidRPr="004B2AED">
        <w:rPr>
          <w:sz w:val="24"/>
          <w:szCs w:val="24"/>
        </w:rPr>
        <w:lastRenderedPageBreak/>
        <w:t>8.3. При просрочке поставки Товара более 30 (тридцати) календарных дней Покупатель вправе в одностороннем порядке отказаться от</w:t>
      </w:r>
      <w:r>
        <w:rPr>
          <w:sz w:val="24"/>
          <w:szCs w:val="24"/>
        </w:rPr>
        <w:t xml:space="preserve"> </w:t>
      </w:r>
      <w:r w:rsidRPr="004B2AED">
        <w:rPr>
          <w:sz w:val="24"/>
          <w:szCs w:val="24"/>
        </w:rPr>
        <w:t>Договора полностью или частично без возмещения Поставщику каких-либо расходов или убытков, вызванных отказом Покупателя.</w:t>
      </w:r>
    </w:p>
    <w:p w14:paraId="19F52FC5" w14:textId="77777777" w:rsidR="00C54498" w:rsidRPr="004B2AED" w:rsidRDefault="00C54498" w:rsidP="00C54498">
      <w:pPr>
        <w:pStyle w:val="ab"/>
        <w:spacing w:line="360" w:lineRule="exact"/>
        <w:ind w:firstLine="709"/>
        <w:jc w:val="both"/>
        <w:rPr>
          <w:sz w:val="24"/>
          <w:szCs w:val="24"/>
        </w:rPr>
      </w:pPr>
      <w:r w:rsidRPr="004B2AED">
        <w:rPr>
          <w:sz w:val="24"/>
          <w:szCs w:val="24"/>
        </w:rPr>
        <w:t>8.4. В случае отказа Покупателя от Договора по указанн</w:t>
      </w:r>
      <w:r>
        <w:rPr>
          <w:sz w:val="24"/>
          <w:szCs w:val="24"/>
        </w:rPr>
        <w:t>о</w:t>
      </w:r>
      <w:r w:rsidRPr="004B2AED">
        <w:rPr>
          <w:sz w:val="24"/>
          <w:szCs w:val="24"/>
        </w:rPr>
        <w:t>м</w:t>
      </w:r>
      <w:r>
        <w:rPr>
          <w:sz w:val="24"/>
          <w:szCs w:val="24"/>
        </w:rPr>
        <w:t>у</w:t>
      </w:r>
      <w:r w:rsidRPr="004B2AED">
        <w:rPr>
          <w:sz w:val="24"/>
          <w:szCs w:val="24"/>
        </w:rPr>
        <w:t xml:space="preserve"> в </w:t>
      </w:r>
      <w:r>
        <w:rPr>
          <w:sz w:val="24"/>
          <w:szCs w:val="24"/>
        </w:rPr>
        <w:t>пункте 8.3. Договора</w:t>
      </w:r>
      <w:r w:rsidRPr="004B2AED">
        <w:rPr>
          <w:sz w:val="24"/>
          <w:szCs w:val="24"/>
        </w:rPr>
        <w:t xml:space="preserve"> основани</w:t>
      </w:r>
      <w:r>
        <w:rPr>
          <w:sz w:val="24"/>
          <w:szCs w:val="24"/>
        </w:rPr>
        <w:t>ю</w:t>
      </w:r>
      <w:r w:rsidRPr="004B2AED">
        <w:rPr>
          <w:sz w:val="24"/>
          <w:szCs w:val="24"/>
        </w:rPr>
        <w:t xml:space="preserve"> Покупатель вправе требовать от Поставщика:</w:t>
      </w:r>
    </w:p>
    <w:p w14:paraId="6E365E2C"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возмещения Покупателю убытков, вызванных таким отказом;</w:t>
      </w:r>
    </w:p>
    <w:p w14:paraId="36C7B45F"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возврата всех уплаченных Покупателем по</w:t>
      </w:r>
      <w:r>
        <w:rPr>
          <w:sz w:val="24"/>
          <w:szCs w:val="24"/>
        </w:rPr>
        <w:t xml:space="preserve"> </w:t>
      </w:r>
      <w:r w:rsidRPr="004B2AED">
        <w:rPr>
          <w:sz w:val="24"/>
          <w:szCs w:val="24"/>
        </w:rPr>
        <w:t>Договору денежных сумм;</w:t>
      </w:r>
    </w:p>
    <w:p w14:paraId="265F7A0E"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уплаты Покупателю штрафа в размере 10% от общей стоимости Товара</w:t>
      </w:r>
      <w:r>
        <w:rPr>
          <w:sz w:val="24"/>
          <w:szCs w:val="24"/>
        </w:rPr>
        <w:t>/</w:t>
      </w:r>
      <w:r w:rsidRPr="0055360D">
        <w:rPr>
          <w:sz w:val="24"/>
          <w:szCs w:val="24"/>
        </w:rPr>
        <w:t xml:space="preserve"> </w:t>
      </w:r>
      <w:r w:rsidRPr="00302305">
        <w:rPr>
          <w:sz w:val="24"/>
          <w:szCs w:val="24"/>
        </w:rPr>
        <w:t>предельной общей стоимости Товара</w:t>
      </w:r>
      <w:r w:rsidRPr="004B2AED">
        <w:rPr>
          <w:sz w:val="24"/>
          <w:szCs w:val="24"/>
        </w:rPr>
        <w:t>, указанной в п</w:t>
      </w:r>
      <w:r>
        <w:rPr>
          <w:sz w:val="24"/>
          <w:szCs w:val="24"/>
        </w:rPr>
        <w:t>ункте</w:t>
      </w:r>
      <w:r w:rsidRPr="004B2AED">
        <w:rPr>
          <w:sz w:val="24"/>
          <w:szCs w:val="24"/>
        </w:rPr>
        <w:t xml:space="preserve"> 2.1 Договора.</w:t>
      </w:r>
    </w:p>
    <w:p w14:paraId="37DA20E3" w14:textId="77777777" w:rsidR="00C54498" w:rsidRPr="004B2AED" w:rsidRDefault="00C54498" w:rsidP="00C54498">
      <w:pPr>
        <w:pStyle w:val="Standard"/>
        <w:spacing w:line="360" w:lineRule="exact"/>
        <w:ind w:firstLine="709"/>
        <w:jc w:val="both"/>
      </w:pPr>
      <w:r w:rsidRPr="004B2AED">
        <w:t>8.5.</w:t>
      </w:r>
      <w:r>
        <w:t> </w:t>
      </w:r>
      <w:r w:rsidRPr="004B2AED">
        <w:t xml:space="preserve">В случае не устранения Поставщиком выявленных недостатков Товара в течение 14 (четырнадцати) </w:t>
      </w:r>
      <w:r>
        <w:t>календарных</w:t>
      </w:r>
      <w:r w:rsidRPr="004B2AED">
        <w:t xml:space="preserve">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462C67FA" w14:textId="77777777" w:rsidR="00C54498" w:rsidRPr="004B2AED" w:rsidRDefault="00C54498" w:rsidP="00C54498">
      <w:pPr>
        <w:pStyle w:val="Standard"/>
        <w:spacing w:line="360" w:lineRule="exact"/>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309DAE8C" w14:textId="77777777" w:rsidR="00C54498" w:rsidRPr="004B2AED" w:rsidRDefault="00C54498" w:rsidP="00C54498">
      <w:pPr>
        <w:pStyle w:val="Standard"/>
        <w:spacing w:line="360" w:lineRule="exact"/>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2C3E0AB3" w14:textId="77777777" w:rsidR="00C54498" w:rsidRPr="004B2AED" w:rsidRDefault="00C54498" w:rsidP="00C54498">
      <w:pPr>
        <w:pStyle w:val="ab"/>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w:t>
      </w:r>
      <w:r w:rsidRPr="00160C4F">
        <w:rPr>
          <w:i/>
          <w:sz w:val="24"/>
          <w:szCs w:val="24"/>
          <w:highlight w:val="yellow"/>
        </w:rPr>
        <w:t>товарной накладной формы ТОРГ-12/Универсального передаточного документа (УПД)/ транспортной накладной</w:t>
      </w:r>
      <w:r w:rsidRPr="00160C4F">
        <w:rPr>
          <w:sz w:val="24"/>
          <w:szCs w:val="24"/>
          <w:highlight w:val="yellow"/>
        </w:rPr>
        <w:t>.</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160C4F">
        <w:rPr>
          <w:i/>
          <w:sz w:val="24"/>
          <w:szCs w:val="24"/>
          <w:highlight w:val="yellow"/>
        </w:rPr>
        <w:t>товарную накладную формы ТОРГ-12/Универсальный передаточный документ (УПД)/ транспортную накладную</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632D46B3" w14:textId="77777777" w:rsidR="00C54498" w:rsidRPr="004B2AED" w:rsidRDefault="00C54498" w:rsidP="00C54498">
      <w:pPr>
        <w:pStyle w:val="ab"/>
        <w:spacing w:line="360" w:lineRule="exact"/>
        <w:ind w:firstLine="709"/>
        <w:jc w:val="both"/>
        <w:rPr>
          <w:sz w:val="24"/>
          <w:szCs w:val="24"/>
        </w:rPr>
      </w:pPr>
      <w:r w:rsidRPr="004B2AED">
        <w:rPr>
          <w:sz w:val="24"/>
          <w:szCs w:val="24"/>
        </w:rPr>
        <w:t>8.7.</w:t>
      </w:r>
      <w:r>
        <w:rPr>
          <w:sz w:val="24"/>
          <w:szCs w:val="24"/>
        </w:rPr>
        <w:t> </w:t>
      </w:r>
      <w:r w:rsidRPr="004B2AED">
        <w:rPr>
          <w:sz w:val="24"/>
          <w:szCs w:val="24"/>
        </w:rPr>
        <w:t xml:space="preserve">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w:t>
      </w:r>
      <w:r>
        <w:rPr>
          <w:sz w:val="24"/>
          <w:szCs w:val="24"/>
        </w:rPr>
        <w:t xml:space="preserve">календарных </w:t>
      </w:r>
      <w:r w:rsidRPr="004B2AED">
        <w:rPr>
          <w:sz w:val="24"/>
          <w:szCs w:val="24"/>
        </w:rPr>
        <w:t>дней.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14:paraId="5AFE1A6A" w14:textId="77777777" w:rsidR="00C54498" w:rsidRDefault="00C54498" w:rsidP="00C54498">
      <w:pPr>
        <w:pStyle w:val="ab"/>
        <w:spacing w:line="360" w:lineRule="exact"/>
        <w:ind w:firstLine="709"/>
        <w:jc w:val="both"/>
        <w:rPr>
          <w:sz w:val="24"/>
          <w:szCs w:val="24"/>
        </w:rPr>
      </w:pPr>
      <w:r w:rsidRPr="004B2AED">
        <w:rPr>
          <w:sz w:val="24"/>
          <w:szCs w:val="24"/>
        </w:rPr>
        <w:t>8.8.</w:t>
      </w:r>
      <w:r>
        <w:rPr>
          <w:sz w:val="24"/>
          <w:szCs w:val="24"/>
        </w:rPr>
        <w:t> </w:t>
      </w:r>
      <w:r w:rsidRPr="00CA653D">
        <w:rPr>
          <w:sz w:val="24"/>
          <w:szCs w:val="24"/>
        </w:rPr>
        <w:t xml:space="preserve">В </w:t>
      </w:r>
      <w:r>
        <w:rPr>
          <w:sz w:val="24"/>
          <w:szCs w:val="24"/>
        </w:rPr>
        <w:t xml:space="preserve">случае </w:t>
      </w:r>
      <w:r w:rsidRPr="00CA653D">
        <w:rPr>
          <w:sz w:val="24"/>
          <w:szCs w:val="24"/>
        </w:rPr>
        <w:t>сообщения третьим лицам конфиденциальной информации в нарушение раздела 1</w:t>
      </w:r>
      <w:r>
        <w:rPr>
          <w:sz w:val="24"/>
          <w:szCs w:val="24"/>
        </w:rPr>
        <w:t>3</w:t>
      </w:r>
      <w:r w:rsidRPr="00CA653D">
        <w:rPr>
          <w:sz w:val="24"/>
          <w:szCs w:val="24"/>
        </w:rPr>
        <w:t xml:space="preserve"> Договора, передачи информации на съемных носителях, содержащих вредоносное программное обеспечение, Поставщик возмещает Покупателю убытки и </w:t>
      </w:r>
      <w:r>
        <w:rPr>
          <w:sz w:val="24"/>
          <w:szCs w:val="24"/>
        </w:rPr>
        <w:lastRenderedPageBreak/>
        <w:t>у</w:t>
      </w:r>
      <w:r w:rsidRPr="00CA653D">
        <w:rPr>
          <w:sz w:val="24"/>
          <w:szCs w:val="24"/>
        </w:rPr>
        <w:t xml:space="preserve">плачивает штраф в размере </w:t>
      </w:r>
      <w:r w:rsidR="00160C4F">
        <w:rPr>
          <w:i/>
          <w:sz w:val="24"/>
          <w:szCs w:val="24"/>
        </w:rPr>
        <w:t>30</w:t>
      </w:r>
      <w:r w:rsidRPr="00CA653D">
        <w:rPr>
          <w:i/>
          <w:sz w:val="24"/>
          <w:szCs w:val="24"/>
        </w:rPr>
        <w:t>%</w:t>
      </w:r>
      <w:r w:rsidRPr="00CA653D">
        <w:rPr>
          <w:sz w:val="24"/>
          <w:szCs w:val="24"/>
        </w:rPr>
        <w:t xml:space="preserve"> от </w:t>
      </w:r>
      <w:r>
        <w:rPr>
          <w:sz w:val="24"/>
          <w:szCs w:val="24"/>
        </w:rPr>
        <w:t>общей стоимости Товара/предельной общей стоимости Товара</w:t>
      </w:r>
      <w:r w:rsidRPr="004B2AED">
        <w:rPr>
          <w:sz w:val="24"/>
          <w:szCs w:val="24"/>
        </w:rPr>
        <w:t>, указанной в п</w:t>
      </w:r>
      <w:r>
        <w:rPr>
          <w:sz w:val="24"/>
          <w:szCs w:val="24"/>
        </w:rPr>
        <w:t xml:space="preserve">ункте </w:t>
      </w:r>
      <w:r w:rsidRPr="004B2AED">
        <w:rPr>
          <w:sz w:val="24"/>
          <w:szCs w:val="24"/>
        </w:rPr>
        <w:t>2.1 Договора.</w:t>
      </w:r>
    </w:p>
    <w:p w14:paraId="61484918" w14:textId="77777777" w:rsidR="00C54498" w:rsidRPr="004B2AED" w:rsidRDefault="00C54498" w:rsidP="00C54498">
      <w:pPr>
        <w:pStyle w:val="ab"/>
        <w:spacing w:line="360" w:lineRule="exact"/>
        <w:ind w:firstLine="709"/>
        <w:jc w:val="both"/>
        <w:rPr>
          <w:sz w:val="24"/>
          <w:szCs w:val="24"/>
        </w:rPr>
      </w:pPr>
      <w:r>
        <w:rPr>
          <w:sz w:val="24"/>
          <w:szCs w:val="24"/>
        </w:rPr>
        <w:t>8.9. </w:t>
      </w:r>
      <w:r w:rsidRPr="004B2AED">
        <w:rPr>
          <w:sz w:val="24"/>
          <w:szCs w:val="24"/>
        </w:rPr>
        <w:t xml:space="preserve">Перечисленные в настоящем </w:t>
      </w:r>
      <w:r>
        <w:rPr>
          <w:sz w:val="24"/>
          <w:szCs w:val="24"/>
        </w:rPr>
        <w:t xml:space="preserve">Договоре </w:t>
      </w:r>
      <w:r w:rsidRPr="004B2AED">
        <w:rPr>
          <w:sz w:val="24"/>
          <w:szCs w:val="24"/>
        </w:rPr>
        <w:t>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w:t>
      </w:r>
      <w:r>
        <w:rPr>
          <w:sz w:val="24"/>
          <w:szCs w:val="24"/>
        </w:rPr>
        <w:t xml:space="preserve"> календарных </w:t>
      </w:r>
      <w:r w:rsidRPr="004B2AED">
        <w:rPr>
          <w:sz w:val="24"/>
          <w:szCs w:val="24"/>
        </w:rPr>
        <w:t>с момента получения Поставщиком такого требования.</w:t>
      </w:r>
    </w:p>
    <w:p w14:paraId="2D290FD6" w14:textId="77777777" w:rsidR="00C54498" w:rsidRPr="004B2AED" w:rsidRDefault="00C54498" w:rsidP="00C54498">
      <w:pPr>
        <w:pStyle w:val="Standard"/>
        <w:spacing w:line="360" w:lineRule="exact"/>
        <w:ind w:firstLine="709"/>
        <w:jc w:val="both"/>
      </w:pPr>
      <w:r w:rsidRPr="004B2AED">
        <w:t>8.</w:t>
      </w:r>
      <w:r>
        <w:t>10</w:t>
      </w:r>
      <w:r w:rsidRPr="004B2AED">
        <w:t>.</w:t>
      </w:r>
      <w:r>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1B5150B9" w14:textId="77777777" w:rsidR="00C54498" w:rsidRPr="004B2AED" w:rsidRDefault="00C54498" w:rsidP="00C54498">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r>
        <w:rPr>
          <w:rFonts w:ascii="Times New Roman" w:hAnsi="Times New Roman" w:cs="Times New Roman"/>
          <w:iCs/>
          <w:sz w:val="24"/>
          <w:szCs w:val="24"/>
        </w:rPr>
        <w:t>,</w:t>
      </w:r>
      <w:r w:rsidRPr="00741484">
        <w:rPr>
          <w:rFonts w:ascii="Times New Roman" w:hAnsi="Times New Roman" w:cs="Times New Roman"/>
          <w:iCs/>
          <w:sz w:val="24"/>
          <w:szCs w:val="24"/>
        </w:rPr>
        <w:t xml:space="preserve"> а также самостоятельно</w:t>
      </w:r>
      <w:r w:rsidRPr="00741484">
        <w:rPr>
          <w:rFonts w:ascii="Times New Roman" w:hAnsi="Times New Roman" w:cs="Times New Roman"/>
          <w:sz w:val="24"/>
          <w:szCs w:val="24"/>
        </w:rPr>
        <w:t xml:space="preserve"> осуществлять все расчеты </w:t>
      </w:r>
      <w:r>
        <w:rPr>
          <w:rFonts w:ascii="Times New Roman" w:hAnsi="Times New Roman" w:cs="Times New Roman"/>
          <w:sz w:val="24"/>
          <w:szCs w:val="24"/>
        </w:rPr>
        <w:t>с привлекаемыми третьими лицами</w:t>
      </w:r>
      <w:r w:rsidRPr="004B2AED">
        <w:rPr>
          <w:rFonts w:ascii="Times New Roman" w:hAnsi="Times New Roman" w:cs="Times New Roman"/>
          <w:iCs/>
          <w:sz w:val="24"/>
          <w:szCs w:val="24"/>
        </w:rPr>
        <w:t>.</w:t>
      </w:r>
    </w:p>
    <w:p w14:paraId="199283BB" w14:textId="77777777" w:rsidR="00C54498" w:rsidRPr="004B2AED" w:rsidRDefault="00C54498" w:rsidP="00C54498">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w:t>
      </w:r>
      <w:r>
        <w:rPr>
          <w:rFonts w:ascii="Times New Roman" w:hAnsi="Times New Roman" w:cs="Times New Roman"/>
          <w:iCs/>
          <w:sz w:val="24"/>
          <w:szCs w:val="24"/>
        </w:rPr>
        <w:t xml:space="preserve"> (уведомления)</w:t>
      </w:r>
      <w:r w:rsidRPr="004B2AED">
        <w:rPr>
          <w:rFonts w:ascii="Times New Roman" w:hAnsi="Times New Roman" w:cs="Times New Roman"/>
          <w:iCs/>
          <w:sz w:val="24"/>
          <w:szCs w:val="24"/>
        </w:rPr>
        <w:t xml:space="preserve"> пострадавшей Стороной виновной Стороне.</w:t>
      </w:r>
    </w:p>
    <w:p w14:paraId="24D44B17" w14:textId="77777777" w:rsidR="00C54498" w:rsidRPr="004B2AED" w:rsidRDefault="00C54498" w:rsidP="00C54498">
      <w:pPr>
        <w:pStyle w:val="ConsNormal"/>
        <w:spacing w:line="360" w:lineRule="exact"/>
        <w:ind w:firstLine="709"/>
        <w:jc w:val="both"/>
        <w:rPr>
          <w:rFonts w:ascii="Times New Roman" w:hAnsi="Times New Roman" w:cs="Times New Roman"/>
          <w:b/>
          <w:sz w:val="24"/>
          <w:szCs w:val="24"/>
        </w:rPr>
      </w:pPr>
    </w:p>
    <w:p w14:paraId="7F5186FF"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14:paraId="75B4D613"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sidRPr="004B2AED">
        <w:rPr>
          <w:rFonts w:ascii="Times New Roman" w:hAnsi="Times New Roman"/>
          <w:sz w:val="24"/>
          <w:szCs w:val="24"/>
        </w:rPr>
        <w:t>9.1.</w:t>
      </w:r>
      <w:r>
        <w:rPr>
          <w:rFonts w:ascii="Times New Roman" w:hAnsi="Times New Roman"/>
          <w:sz w:val="24"/>
          <w:szCs w:val="24"/>
        </w:rPr>
        <w:t> </w:t>
      </w:r>
      <w:r w:rsidRPr="003D0AB3">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 xml:space="preserve">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w:t>
      </w:r>
      <w:r>
        <w:rPr>
          <w:rFonts w:ascii="Times New Roman" w:eastAsia="Calibri" w:hAnsi="Times New Roman"/>
          <w:sz w:val="24"/>
          <w:szCs w:val="24"/>
        </w:rPr>
        <w:t>Поставщика</w:t>
      </w:r>
      <w:r w:rsidRPr="003D0AB3">
        <w:rPr>
          <w:rFonts w:ascii="Times New Roman" w:eastAsia="Calibri" w:hAnsi="Times New Roman"/>
          <w:sz w:val="24"/>
          <w:szCs w:val="24"/>
        </w:rPr>
        <w:t>, пожарами, землетрясениями, наводнениями и другими природными стихийными бедствиями, изданием актов органов государственной власти.</w:t>
      </w:r>
    </w:p>
    <w:p w14:paraId="35859768"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610E3809"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Договору.</w:t>
      </w:r>
    </w:p>
    <w:p w14:paraId="7988A781"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sidRPr="003D0AB3">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0A8EF1D5"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lastRenderedPageBreak/>
        <w:t>9</w:t>
      </w:r>
      <w:r w:rsidRPr="003D0AB3">
        <w:rPr>
          <w:rFonts w:ascii="Times New Roman" w:eastAsia="Calibri" w:hAnsi="Times New Roman"/>
          <w:sz w:val="24"/>
          <w:szCs w:val="24"/>
        </w:rPr>
        <w:t>.4.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28E0367F" w14:textId="77777777" w:rsidR="00C54498"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3C976FDE" w14:textId="77777777" w:rsidR="00C54498" w:rsidRPr="003D0AB3" w:rsidRDefault="00C54498" w:rsidP="00C54498">
      <w:pPr>
        <w:spacing w:after="0" w:line="360" w:lineRule="exact"/>
        <w:jc w:val="both"/>
        <w:rPr>
          <w:rFonts w:ascii="Times New Roman" w:eastAsia="Calibri" w:hAnsi="Times New Roman"/>
          <w:sz w:val="24"/>
          <w:szCs w:val="24"/>
        </w:rPr>
      </w:pPr>
    </w:p>
    <w:p w14:paraId="18AB674D"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14:paraId="02A6ABAD" w14:textId="77777777" w:rsidR="00C54498" w:rsidRPr="009E59B5"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F34B3">
        <w:rPr>
          <w:rFonts w:ascii="Times New Roman" w:hAnsi="Times New Roman" w:cs="Times New Roman"/>
          <w:sz w:val="24"/>
          <w:szCs w:val="24"/>
        </w:rPr>
        <w:t xml:space="preserve">.1. Все споры, возникающие при исполнении настоящего Договора, в соответствии </w:t>
      </w:r>
      <w:r>
        <w:rPr>
          <w:rFonts w:ascii="Times New Roman" w:hAnsi="Times New Roman" w:cs="Times New Roman"/>
          <w:sz w:val="24"/>
          <w:szCs w:val="24"/>
        </w:rPr>
        <w:t xml:space="preserve">с </w:t>
      </w:r>
      <w:r w:rsidRPr="009F34B3">
        <w:rPr>
          <w:rFonts w:ascii="Times New Roman" w:hAnsi="Times New Roman" w:cs="Times New Roman"/>
          <w:sz w:val="24"/>
          <w:szCs w:val="24"/>
        </w:rPr>
        <w:t>законодательством Российской Федерации решаются Сторонами путем переговоров, которые могут проводиться</w:t>
      </w:r>
      <w:r>
        <w:rPr>
          <w:rFonts w:ascii="Times New Roman" w:hAnsi="Times New Roman" w:cs="Times New Roman"/>
          <w:sz w:val="24"/>
          <w:szCs w:val="24"/>
        </w:rPr>
        <w:t>,</w:t>
      </w:r>
      <w:r w:rsidRPr="009F34B3">
        <w:rPr>
          <w:rFonts w:ascii="Times New Roman" w:hAnsi="Times New Roman" w:cs="Times New Roman"/>
          <w:sz w:val="24"/>
          <w:szCs w:val="24"/>
        </w:rPr>
        <w:t xml:space="preserve"> в том числе путем отправления писем </w:t>
      </w:r>
      <w:r>
        <w:rPr>
          <w:rFonts w:ascii="Times New Roman" w:hAnsi="Times New Roman" w:cs="Times New Roman"/>
          <w:sz w:val="24"/>
          <w:szCs w:val="24"/>
        </w:rPr>
        <w:t>в порядке, предусмотренном в пункте 14.4 Договора.</w:t>
      </w:r>
    </w:p>
    <w:p w14:paraId="4F14AFE3"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w:t>
      </w:r>
      <w:r>
        <w:rPr>
          <w:rFonts w:ascii="Times New Roman" w:hAnsi="Times New Roman" w:cs="Times New Roman"/>
          <w:sz w:val="24"/>
          <w:szCs w:val="24"/>
        </w:rPr>
        <w:t> </w:t>
      </w:r>
      <w:r w:rsidRPr="004B2AED">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7AC7F77" w14:textId="77777777" w:rsidR="00C54498" w:rsidRPr="004B2AED" w:rsidRDefault="00C54498" w:rsidP="00C54498">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10.3.</w:t>
      </w:r>
      <w:r>
        <w:rPr>
          <w:rFonts w:ascii="Times New Roman" w:hAnsi="Times New Roman" w:cs="Times New Roman"/>
          <w:sz w:val="24"/>
          <w:szCs w:val="24"/>
        </w:rPr>
        <w:t> </w:t>
      </w:r>
      <w:r w:rsidRPr="004B2AED">
        <w:rPr>
          <w:rFonts w:ascii="Times New Roman" w:hAnsi="Times New Roman" w:cs="Times New Roman"/>
          <w:sz w:val="24"/>
          <w:szCs w:val="24"/>
        </w:rPr>
        <w:t>В случае если споры не урегулированы Сторонами путем переговоров и в претензионном порядке, то они передаются заинтересованной Стороной в</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Арбитражный суд </w:t>
      </w:r>
      <w:r w:rsidR="00160C4F">
        <w:rPr>
          <w:rFonts w:ascii="Times New Roman" w:hAnsi="Times New Roman" w:cs="Times New Roman"/>
          <w:sz w:val="24"/>
          <w:szCs w:val="24"/>
        </w:rPr>
        <w:t>Республики Карелия</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14:paraId="5FA2ED91" w14:textId="77777777" w:rsidR="00C54498" w:rsidRPr="004B2AED" w:rsidRDefault="00C54498" w:rsidP="00C54498">
      <w:pPr>
        <w:pStyle w:val="ConsNormal"/>
        <w:spacing w:line="360" w:lineRule="exact"/>
        <w:ind w:firstLine="709"/>
        <w:jc w:val="both"/>
        <w:rPr>
          <w:rFonts w:ascii="Times New Roman" w:hAnsi="Times New Roman" w:cs="Times New Roman"/>
          <w:b/>
          <w:sz w:val="24"/>
          <w:szCs w:val="24"/>
        </w:rPr>
      </w:pPr>
    </w:p>
    <w:p w14:paraId="0880BEC1"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14:paraId="4E2294E1"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14:paraId="1FB6605F"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w:t>
      </w:r>
      <w:r>
        <w:rPr>
          <w:rFonts w:ascii="Times New Roman" w:hAnsi="Times New Roman" w:cs="Times New Roman"/>
          <w:sz w:val="24"/>
          <w:szCs w:val="24"/>
        </w:rPr>
        <w:t> </w:t>
      </w:r>
      <w:r w:rsidRPr="004B2AED">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w:t>
      </w:r>
    </w:p>
    <w:p w14:paraId="329BCDD1"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может быть досрочно расторгнут по основаниям, предусмотренным законодательством Российской Федерации и</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Договором.</w:t>
      </w:r>
    </w:p>
    <w:p w14:paraId="1E339256"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160C4F">
        <w:rPr>
          <w:rFonts w:ascii="Times New Roman" w:hAnsi="Times New Roman" w:cs="Times New Roman"/>
          <w:i/>
          <w:sz w:val="24"/>
          <w:szCs w:val="24"/>
          <w:highlight w:val="yellow"/>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подпунктом 3.1.5 пункта 3.1 Договора</w:t>
      </w:r>
      <w:r w:rsidRPr="00160C4F">
        <w:rPr>
          <w:rStyle w:val="af0"/>
          <w:rFonts w:ascii="Times New Roman" w:hAnsi="Times New Roman" w:cs="Times New Roman"/>
          <w:sz w:val="24"/>
          <w:szCs w:val="24"/>
          <w:highlight w:val="yellow"/>
        </w:rPr>
        <w:footnoteReference w:id="2"/>
      </w:r>
      <w:r w:rsidRPr="00160C4F">
        <w:rPr>
          <w:rFonts w:ascii="Times New Roman" w:hAnsi="Times New Roman" w:cs="Times New Roman"/>
          <w:i/>
          <w:sz w:val="24"/>
          <w:szCs w:val="24"/>
          <w:highlight w:val="yellow"/>
        </w:rPr>
        <w:t>.</w:t>
      </w:r>
    </w:p>
    <w:p w14:paraId="3B81A4B1"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w:t>
      </w:r>
      <w:r>
        <w:rPr>
          <w:rFonts w:ascii="Times New Roman" w:hAnsi="Times New Roman" w:cs="Times New Roman"/>
          <w:sz w:val="24"/>
          <w:szCs w:val="24"/>
        </w:rPr>
        <w:t> </w:t>
      </w:r>
      <w:r w:rsidRPr="004B2AED">
        <w:rPr>
          <w:rFonts w:ascii="Times New Roman" w:hAnsi="Times New Roman" w:cs="Times New Roman"/>
          <w:sz w:val="24"/>
          <w:szCs w:val="24"/>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14:paraId="7797DDA9"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w:t>
      </w:r>
      <w:r>
        <w:rPr>
          <w:rFonts w:ascii="Times New Roman" w:hAnsi="Times New Roman" w:cs="Times New Roman"/>
          <w:sz w:val="24"/>
          <w:szCs w:val="24"/>
        </w:rPr>
        <w:t> </w:t>
      </w:r>
      <w:r w:rsidRPr="004B2AED">
        <w:rPr>
          <w:rFonts w:ascii="Times New Roman" w:hAnsi="Times New Roman" w:cs="Times New Roman"/>
          <w:sz w:val="24"/>
          <w:szCs w:val="24"/>
        </w:rPr>
        <w:t xml:space="preserve">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w:t>
      </w:r>
      <w:r>
        <w:rPr>
          <w:rFonts w:ascii="Times New Roman" w:hAnsi="Times New Roman" w:cs="Times New Roman"/>
          <w:sz w:val="24"/>
          <w:szCs w:val="24"/>
        </w:rPr>
        <w:t>календарных дней</w:t>
      </w:r>
      <w:r w:rsidRPr="004B2AED">
        <w:rPr>
          <w:rFonts w:ascii="Times New Roman" w:hAnsi="Times New Roman" w:cs="Times New Roman"/>
          <w:sz w:val="24"/>
          <w:szCs w:val="24"/>
        </w:rPr>
        <w:t xml:space="preserve"> с даты расторжения Договора.</w:t>
      </w:r>
    </w:p>
    <w:p w14:paraId="181F818D" w14:textId="77777777" w:rsidR="00C54498" w:rsidRDefault="00C54498" w:rsidP="00C54498">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11.6. </w:t>
      </w:r>
      <w:r w:rsidRPr="004B2AED">
        <w:rPr>
          <w:rFonts w:ascii="Times New Roman" w:hAnsi="Times New Roman" w:cs="Times New Roman"/>
          <w:sz w:val="24"/>
          <w:szCs w:val="24"/>
        </w:rPr>
        <w:t>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4</w:t>
      </w:r>
      <w:r w:rsidRPr="004B2AED">
        <w:rPr>
          <w:rFonts w:ascii="Times New Roman" w:hAnsi="Times New Roman" w:cs="Times New Roman"/>
          <w:sz w:val="24"/>
          <w:szCs w:val="24"/>
        </w:rPr>
        <w:t xml:space="preserve"> Договора.</w:t>
      </w:r>
    </w:p>
    <w:p w14:paraId="0BB9BA18" w14:textId="77777777" w:rsidR="00C54498" w:rsidRDefault="00C54498" w:rsidP="00C54498">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p>
    <w:p w14:paraId="6F24E336" w14:textId="77777777" w:rsidR="00C54498" w:rsidRDefault="00C54498" w:rsidP="00C54498">
      <w:pPr>
        <w:pStyle w:val="Standard"/>
        <w:keepNext/>
        <w:spacing w:line="360" w:lineRule="exact"/>
        <w:ind w:firstLine="709"/>
        <w:jc w:val="center"/>
        <w:outlineLvl w:val="0"/>
        <w:rPr>
          <w:b/>
        </w:rPr>
      </w:pPr>
      <w:bookmarkStart w:id="0" w:name="p285"/>
      <w:bookmarkEnd w:id="0"/>
      <w:r w:rsidRPr="004B2AED">
        <w:rPr>
          <w:b/>
        </w:rPr>
        <w:t>1</w:t>
      </w:r>
      <w:r>
        <w:rPr>
          <w:b/>
        </w:rPr>
        <w:t>2</w:t>
      </w:r>
      <w:r w:rsidRPr="004B2AED">
        <w:rPr>
          <w:b/>
        </w:rPr>
        <w:t>. Срок действия Договора</w:t>
      </w:r>
    </w:p>
    <w:p w14:paraId="752D8D2B" w14:textId="77777777" w:rsidR="00C54498" w:rsidRPr="00160C4F" w:rsidRDefault="00C54498" w:rsidP="00C54498">
      <w:pPr>
        <w:pStyle w:val="Standard"/>
        <w:spacing w:line="360" w:lineRule="exact"/>
        <w:ind w:firstLine="709"/>
        <w:jc w:val="both"/>
      </w:pPr>
      <w:r w:rsidRPr="00160C4F">
        <w:t>12.1.</w:t>
      </w:r>
      <w:r w:rsidRPr="00160C4F">
        <w:rPr>
          <w:b/>
        </w:rPr>
        <w:t xml:space="preserve"> </w:t>
      </w:r>
      <w:r w:rsidRPr="00160C4F">
        <w:t xml:space="preserve">Настоящий Договор вступает в силу </w:t>
      </w:r>
      <w:r w:rsidRPr="00160C4F">
        <w:rPr>
          <w:rFonts w:eastAsia="Times New Roman"/>
        </w:rPr>
        <w:t xml:space="preserve">с момента его заключения </w:t>
      </w:r>
      <w:r w:rsidRPr="00160C4F">
        <w:t xml:space="preserve"> и действует до </w:t>
      </w:r>
      <w:r w:rsidR="00160C4F" w:rsidRPr="00160C4F">
        <w:t>3</w:t>
      </w:r>
      <w:r w:rsidR="0075490D">
        <w:t>1</w:t>
      </w:r>
      <w:r w:rsidR="00160C4F" w:rsidRPr="00160C4F">
        <w:t>.</w:t>
      </w:r>
      <w:r w:rsidR="00805109">
        <w:t>12</w:t>
      </w:r>
      <w:r w:rsidR="00160C4F" w:rsidRPr="00160C4F">
        <w:t>.202</w:t>
      </w:r>
      <w:r w:rsidR="00805109">
        <w:t>5</w:t>
      </w:r>
      <w:r w:rsidR="00160C4F" w:rsidRPr="00160C4F">
        <w:t xml:space="preserve"> года</w:t>
      </w:r>
      <w:r w:rsidRPr="00160C4F">
        <w:t xml:space="preserve"> включительно, а в части расчетов </w:t>
      </w:r>
      <w:r w:rsidRPr="00160C4F">
        <w:sym w:font="Symbol" w:char="F02D"/>
      </w:r>
      <w:r w:rsidRPr="00160C4F">
        <w:t xml:space="preserve"> до полного исполнения обязательств по Договору.</w:t>
      </w:r>
    </w:p>
    <w:p w14:paraId="6F8DA2E1" w14:textId="77777777" w:rsidR="00C54498" w:rsidRPr="004B2AED" w:rsidRDefault="00C54498" w:rsidP="00C54498">
      <w:pPr>
        <w:pStyle w:val="a5"/>
        <w:tabs>
          <w:tab w:val="left" w:pos="-6804"/>
        </w:tabs>
        <w:spacing w:after="0" w:line="360" w:lineRule="exact"/>
        <w:ind w:firstLine="709"/>
        <w:jc w:val="both"/>
        <w:rPr>
          <w:b/>
        </w:rPr>
      </w:pPr>
    </w:p>
    <w:p w14:paraId="27AE801C" w14:textId="77777777" w:rsidR="00C54498"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w:t>
      </w:r>
      <w:r>
        <w:rPr>
          <w:rFonts w:ascii="Times New Roman" w:hAnsi="Times New Roman" w:cs="Times New Roman"/>
          <w:b/>
          <w:sz w:val="24"/>
          <w:szCs w:val="24"/>
        </w:rPr>
        <w:t>3</w:t>
      </w:r>
      <w:r w:rsidRPr="004B2AED">
        <w:rPr>
          <w:rFonts w:ascii="Times New Roman" w:hAnsi="Times New Roman" w:cs="Times New Roman"/>
          <w:b/>
          <w:sz w:val="24"/>
          <w:szCs w:val="24"/>
        </w:rPr>
        <w:t xml:space="preserve">. </w:t>
      </w:r>
      <w:r w:rsidRPr="00707102">
        <w:rPr>
          <w:rFonts w:ascii="Times New Roman" w:hAnsi="Times New Roman" w:cs="Times New Roman"/>
          <w:b/>
          <w:sz w:val="24"/>
          <w:szCs w:val="24"/>
        </w:rPr>
        <w:t>Защита информации</w:t>
      </w:r>
    </w:p>
    <w:p w14:paraId="6C757B13"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13.1. </w:t>
      </w:r>
      <w:r w:rsidRPr="00707102">
        <w:rPr>
          <w:rFonts w:ascii="Times New Roman" w:hAnsi="Times New Roman"/>
          <w:sz w:val="24"/>
          <w:szCs w:val="24"/>
        </w:rPr>
        <w:t>Стороны принимают организационные и технические меры, направленные на:</w:t>
      </w:r>
    </w:p>
    <w:p w14:paraId="71FF7DFD" w14:textId="77777777" w:rsidR="00C54498" w:rsidRDefault="00C54498" w:rsidP="00C54498">
      <w:pPr>
        <w:pStyle w:val="af1"/>
        <w:numPr>
          <w:ilvl w:val="0"/>
          <w:numId w:val="1"/>
        </w:numPr>
        <w:spacing w:line="360" w:lineRule="exact"/>
        <w:ind w:left="0" w:firstLine="709"/>
        <w:jc w:val="both"/>
        <w:rPr>
          <w:sz w:val="24"/>
          <w:szCs w:val="24"/>
        </w:rPr>
      </w:pPr>
      <w:r w:rsidRPr="006A541E">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719136F0" w14:textId="77777777" w:rsidR="00C54498" w:rsidRDefault="00C54498" w:rsidP="00C54498">
      <w:pPr>
        <w:pStyle w:val="af1"/>
        <w:numPr>
          <w:ilvl w:val="0"/>
          <w:numId w:val="1"/>
        </w:numPr>
        <w:spacing w:line="360" w:lineRule="exact"/>
        <w:ind w:left="0" w:firstLine="709"/>
        <w:jc w:val="both"/>
        <w:rPr>
          <w:sz w:val="24"/>
          <w:szCs w:val="24"/>
        </w:rPr>
      </w:pPr>
      <w:r w:rsidRPr="006A541E">
        <w:rPr>
          <w:sz w:val="24"/>
          <w:szCs w:val="24"/>
        </w:rPr>
        <w:t>обеспечение конфиденциальности информации, полученной друг от друга в связи с Договором.</w:t>
      </w:r>
    </w:p>
    <w:p w14:paraId="6AF581E8"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2.</w:t>
      </w:r>
      <w:r>
        <w:rPr>
          <w:rFonts w:ascii="Times New Roman" w:hAnsi="Times New Roman"/>
          <w:sz w:val="24"/>
          <w:szCs w:val="24"/>
        </w:rPr>
        <w:t> </w:t>
      </w:r>
      <w:r w:rsidRPr="00707102">
        <w:rPr>
          <w:rFonts w:ascii="Times New Roman" w:hAnsi="Times New Roman"/>
          <w:sz w:val="24"/>
          <w:szCs w:val="24"/>
        </w:rPr>
        <w:t>Стороны обязуются не передавать информацию, полученную друг от друга в связи с</w:t>
      </w:r>
      <w:r>
        <w:rPr>
          <w:rFonts w:ascii="Times New Roman" w:hAnsi="Times New Roman"/>
          <w:sz w:val="24"/>
          <w:szCs w:val="24"/>
        </w:rPr>
        <w:t xml:space="preserve"> </w:t>
      </w:r>
      <w:r w:rsidRPr="00707102">
        <w:rPr>
          <w:rFonts w:ascii="Times New Roman" w:hAnsi="Times New Roman"/>
          <w:sz w:val="24"/>
          <w:szCs w:val="24"/>
        </w:rPr>
        <w:t>Договором, третьим лицам без предварительного письменного согласия передавшей информацию Стороны.</w:t>
      </w:r>
    </w:p>
    <w:p w14:paraId="678590B3"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3.</w:t>
      </w:r>
      <w:r>
        <w:rPr>
          <w:rFonts w:ascii="Times New Roman" w:hAnsi="Times New Roman"/>
          <w:sz w:val="24"/>
          <w:szCs w:val="24"/>
        </w:rPr>
        <w:t> </w:t>
      </w:r>
      <w:r w:rsidRPr="00707102">
        <w:rPr>
          <w:rFonts w:ascii="Times New Roman" w:hAnsi="Times New Roman"/>
          <w:sz w:val="24"/>
          <w:szCs w:val="24"/>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0A0D00C4"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4.</w:t>
      </w:r>
      <w:r>
        <w:rPr>
          <w:rFonts w:ascii="Times New Roman" w:hAnsi="Times New Roman"/>
          <w:sz w:val="24"/>
          <w:szCs w:val="24"/>
        </w:rPr>
        <w:t> </w:t>
      </w:r>
      <w:r w:rsidRPr="00707102">
        <w:rPr>
          <w:rFonts w:ascii="Times New Roman" w:hAnsi="Times New Roman"/>
          <w:sz w:val="24"/>
          <w:szCs w:val="24"/>
        </w:rPr>
        <w:t>Стороны обязуются в течение срока действия</w:t>
      </w:r>
      <w:r>
        <w:rPr>
          <w:rFonts w:ascii="Times New Roman" w:hAnsi="Times New Roman"/>
          <w:sz w:val="24"/>
          <w:szCs w:val="24"/>
        </w:rPr>
        <w:t xml:space="preserve"> </w:t>
      </w:r>
      <w:r w:rsidRPr="00707102">
        <w:rPr>
          <w:rFonts w:ascii="Times New Roman" w:hAnsi="Times New Roman"/>
          <w:sz w:val="24"/>
          <w:szCs w:val="24"/>
        </w:rPr>
        <w:t xml:space="preserve">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w:t>
      </w:r>
      <w:r>
        <w:rPr>
          <w:rFonts w:ascii="Times New Roman" w:hAnsi="Times New Roman"/>
          <w:sz w:val="24"/>
          <w:szCs w:val="24"/>
        </w:rPr>
        <w:t xml:space="preserve"> </w:t>
      </w:r>
      <w:r w:rsidRPr="00707102">
        <w:rPr>
          <w:rFonts w:ascii="Times New Roman" w:hAnsi="Times New Roman"/>
          <w:sz w:val="24"/>
          <w:szCs w:val="24"/>
        </w:rPr>
        <w:t>Договору.</w:t>
      </w:r>
    </w:p>
    <w:p w14:paraId="2FE31B99" w14:textId="77777777" w:rsidR="00C54498" w:rsidRDefault="00C54498" w:rsidP="00C54498">
      <w:pPr>
        <w:spacing w:after="0" w:line="360" w:lineRule="exact"/>
        <w:ind w:firstLine="709"/>
        <w:jc w:val="both"/>
        <w:rPr>
          <w:rFonts w:ascii="Times New Roman" w:hAnsi="Times New Roman"/>
          <w:sz w:val="24"/>
          <w:szCs w:val="24"/>
        </w:rPr>
      </w:pPr>
    </w:p>
    <w:p w14:paraId="36A67F7E"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4B2AED">
        <w:rPr>
          <w:rFonts w:ascii="Times New Roman" w:hAnsi="Times New Roman" w:cs="Times New Roman"/>
          <w:b/>
          <w:sz w:val="24"/>
          <w:szCs w:val="24"/>
        </w:rPr>
        <w:t>Прочие условия</w:t>
      </w:r>
    </w:p>
    <w:p w14:paraId="2C75E67B"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.1.</w:t>
      </w:r>
      <w:r>
        <w:rPr>
          <w:rFonts w:ascii="Times New Roman" w:hAnsi="Times New Roman" w:cs="Times New Roman"/>
          <w:sz w:val="24"/>
          <w:szCs w:val="24"/>
        </w:rPr>
        <w:t> </w:t>
      </w:r>
      <w:r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4217D121"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.2.</w:t>
      </w:r>
      <w:r>
        <w:rPr>
          <w:rFonts w:ascii="Times New Roman" w:hAnsi="Times New Roman" w:cs="Times New Roman"/>
          <w:sz w:val="24"/>
          <w:szCs w:val="24"/>
        </w:rPr>
        <w:t> </w:t>
      </w:r>
      <w:r w:rsidRPr="004B2AED">
        <w:rPr>
          <w:rFonts w:ascii="Times New Roman" w:hAnsi="Times New Roman" w:cs="Times New Roman"/>
          <w:sz w:val="24"/>
          <w:szCs w:val="24"/>
        </w:rPr>
        <w:t>Поставщик не вправе полностью или частично уступать свои права по Договору третьим лицам.</w:t>
      </w:r>
    </w:p>
    <w:p w14:paraId="26BEADAA"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При изменении наименования, местон</w:t>
      </w:r>
      <w:r>
        <w:rPr>
          <w:rFonts w:ascii="Times New Roman" w:hAnsi="Times New Roman" w:cs="Times New Roman"/>
          <w:sz w:val="24"/>
          <w:szCs w:val="24"/>
        </w:rPr>
        <w:t>ахождения и иных реквизитов, указанных в разделе 15 Договора,</w:t>
      </w:r>
      <w:r w:rsidRPr="004B2AED">
        <w:rPr>
          <w:rFonts w:ascii="Times New Roman" w:hAnsi="Times New Roman" w:cs="Times New Roman"/>
          <w:sz w:val="24"/>
          <w:szCs w:val="24"/>
        </w:rPr>
        <w:t xml:space="preserve"> </w:t>
      </w:r>
      <w:r>
        <w:rPr>
          <w:rFonts w:ascii="Times New Roman" w:hAnsi="Times New Roman" w:cs="Times New Roman"/>
          <w:sz w:val="24"/>
          <w:szCs w:val="24"/>
        </w:rPr>
        <w:t>а также при</w:t>
      </w:r>
      <w:r w:rsidRPr="004B2AED">
        <w:rPr>
          <w:rFonts w:ascii="Times New Roman" w:hAnsi="Times New Roman" w:cs="Times New Roman"/>
          <w:sz w:val="24"/>
          <w:szCs w:val="24"/>
        </w:rPr>
        <w:t xml:space="preserve"> реорганизации одной из Сторон</w:t>
      </w:r>
      <w:r>
        <w:rPr>
          <w:rFonts w:ascii="Times New Roman" w:hAnsi="Times New Roman" w:cs="Times New Roman"/>
          <w:sz w:val="24"/>
          <w:szCs w:val="24"/>
        </w:rPr>
        <w:t>, такая Сторона</w:t>
      </w:r>
      <w:r w:rsidRPr="004B2AED">
        <w:rPr>
          <w:rFonts w:ascii="Times New Roman" w:hAnsi="Times New Roman" w:cs="Times New Roman"/>
          <w:sz w:val="24"/>
          <w:szCs w:val="24"/>
        </w:rPr>
        <w:t xml:space="preserve"> обязана письменно в двухнедельный срок после произошедших изменений сообщить другой Стороне о данных изменениях, кроме случаев, когда изменение </w:t>
      </w:r>
      <w:r w:rsidRPr="004B2AED">
        <w:rPr>
          <w:rFonts w:ascii="Times New Roman" w:hAnsi="Times New Roman" w:cs="Times New Roman"/>
          <w:sz w:val="24"/>
          <w:szCs w:val="24"/>
        </w:rPr>
        <w:lastRenderedPageBreak/>
        <w:t>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7C1921F4" w14:textId="77777777" w:rsidR="00C54498" w:rsidRDefault="00C54498" w:rsidP="00C54498">
      <w:pPr>
        <w:pStyle w:val="Standard"/>
        <w:spacing w:line="360" w:lineRule="exact"/>
        <w:ind w:firstLine="709"/>
        <w:jc w:val="both"/>
        <w:rPr>
          <w:shd w:val="clear" w:color="auto" w:fill="FFFFFF"/>
        </w:rPr>
      </w:pPr>
      <w:r w:rsidRPr="004B2AED">
        <w:rPr>
          <w:shd w:val="clear" w:color="auto" w:fill="FFFFFF"/>
        </w:rPr>
        <w:t>1</w:t>
      </w:r>
      <w:r>
        <w:rPr>
          <w:shd w:val="clear" w:color="auto" w:fill="FFFFFF"/>
        </w:rPr>
        <w:t>4</w:t>
      </w:r>
      <w:r w:rsidRPr="004B2AED">
        <w:rPr>
          <w:shd w:val="clear" w:color="auto" w:fill="FFFFFF"/>
        </w:rPr>
        <w:t>.4.</w:t>
      </w:r>
      <w:r>
        <w:rPr>
          <w:shd w:val="clear" w:color="auto" w:fill="FFFFFF"/>
        </w:rPr>
        <w:t> </w:t>
      </w:r>
      <w:r w:rsidRPr="004B2AED">
        <w:rPr>
          <w:shd w:val="clear" w:color="auto" w:fill="FFFFFF"/>
        </w:rPr>
        <w:t>Все уведомления, сообщения, согласования в рамках исполнения</w:t>
      </w:r>
      <w:r>
        <w:rPr>
          <w:shd w:val="clear" w:color="auto" w:fill="FFFFFF"/>
        </w:rPr>
        <w:t xml:space="preserve"> </w:t>
      </w:r>
      <w:r w:rsidRPr="004B2AED">
        <w:rPr>
          <w:shd w:val="clear" w:color="auto" w:fill="FFFFFF"/>
        </w:rPr>
        <w:t>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6B388D9E" w14:textId="77777777" w:rsidR="00C54498" w:rsidRPr="004B2AED" w:rsidRDefault="00C54498" w:rsidP="00C54498">
      <w:pPr>
        <w:pStyle w:val="Standard"/>
        <w:spacing w:line="360" w:lineRule="exact"/>
        <w:ind w:firstLine="709"/>
        <w:jc w:val="both"/>
        <w:rPr>
          <w:shd w:val="clear" w:color="auto" w:fill="FFFFFF"/>
        </w:rPr>
      </w:pPr>
      <w:r w:rsidRPr="00AC3CC2">
        <w:rPr>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r>
        <w:rPr>
          <w:shd w:val="clear" w:color="auto" w:fill="FFFFFF"/>
        </w:rPr>
        <w:t>.</w:t>
      </w:r>
    </w:p>
    <w:p w14:paraId="739DC987" w14:textId="77777777" w:rsidR="00C54498"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.5.</w:t>
      </w:r>
      <w:r>
        <w:rPr>
          <w:rFonts w:ascii="Times New Roman" w:hAnsi="Times New Roman" w:cs="Times New Roman"/>
          <w:sz w:val="24"/>
          <w:szCs w:val="24"/>
        </w:rPr>
        <w:t xml:space="preserve"> Стороны согласовали применение Антикоррупционной и Налоговой оговорок, приведенных в Приложениях </w:t>
      </w:r>
      <w:r w:rsidRPr="00DC4B0A">
        <w:rPr>
          <w:rFonts w:ascii="Times New Roman" w:hAnsi="Times New Roman" w:cs="Times New Roman"/>
          <w:sz w:val="24"/>
          <w:szCs w:val="24"/>
        </w:rPr>
        <w:t xml:space="preserve">№ </w:t>
      </w:r>
      <w:r w:rsidR="0075490D">
        <w:rPr>
          <w:rFonts w:ascii="Times New Roman" w:hAnsi="Times New Roman" w:cs="Times New Roman"/>
          <w:sz w:val="24"/>
          <w:szCs w:val="24"/>
        </w:rPr>
        <w:t>3</w:t>
      </w:r>
      <w:r>
        <w:rPr>
          <w:rFonts w:ascii="Times New Roman" w:hAnsi="Times New Roman" w:cs="Times New Roman"/>
          <w:sz w:val="24"/>
          <w:szCs w:val="24"/>
        </w:rPr>
        <w:t xml:space="preserve"> и </w:t>
      </w:r>
      <w:r w:rsidR="0075490D">
        <w:rPr>
          <w:rFonts w:ascii="Times New Roman" w:hAnsi="Times New Roman" w:cs="Times New Roman"/>
          <w:sz w:val="24"/>
          <w:szCs w:val="24"/>
        </w:rPr>
        <w:t>4</w:t>
      </w:r>
      <w:r>
        <w:rPr>
          <w:rFonts w:ascii="Times New Roman" w:hAnsi="Times New Roman" w:cs="Times New Roman"/>
          <w:sz w:val="24"/>
          <w:szCs w:val="24"/>
        </w:rPr>
        <w:t xml:space="preserve"> </w:t>
      </w:r>
      <w:r w:rsidRPr="00DC4B0A">
        <w:rPr>
          <w:rFonts w:ascii="Times New Roman" w:hAnsi="Times New Roman" w:cs="Times New Roman"/>
          <w:sz w:val="24"/>
          <w:szCs w:val="24"/>
        </w:rPr>
        <w:t>к настоящему Договору.</w:t>
      </w:r>
    </w:p>
    <w:p w14:paraId="074925E0"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14.6. </w:t>
      </w:r>
      <w:r w:rsidRPr="004B2AED">
        <w:rPr>
          <w:rFonts w:ascii="Times New Roman" w:hAnsi="Times New Roman" w:cs="Times New Roman"/>
          <w:sz w:val="24"/>
          <w:szCs w:val="24"/>
        </w:rPr>
        <w:t>Все приложения 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 являются его неотъемлемыми частями.</w:t>
      </w:r>
    </w:p>
    <w:p w14:paraId="1C3EB029"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7</w:t>
      </w:r>
      <w:r w:rsidRPr="004B2AED">
        <w:rPr>
          <w:rFonts w:ascii="Times New Roman" w:hAnsi="Times New Roman" w:cs="Times New Roman"/>
          <w:sz w:val="24"/>
          <w:szCs w:val="24"/>
        </w:rPr>
        <w:t>.</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2BF8C7B3"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w:t>
      </w:r>
      <w:r>
        <w:rPr>
          <w:rFonts w:ascii="Times New Roman" w:hAnsi="Times New Roman" w:cs="Times New Roman"/>
          <w:sz w:val="24"/>
          <w:szCs w:val="24"/>
        </w:rPr>
        <w:t> </w:t>
      </w:r>
      <w:r w:rsidRPr="004B2AED">
        <w:rPr>
          <w:rFonts w:ascii="Times New Roman" w:hAnsi="Times New Roman" w:cs="Times New Roman"/>
          <w:sz w:val="24"/>
          <w:szCs w:val="24"/>
        </w:rPr>
        <w:t>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 прилагаются:</w:t>
      </w:r>
    </w:p>
    <w:p w14:paraId="0211D75A" w14:textId="77777777" w:rsidR="00C54498" w:rsidRDefault="00C54498" w:rsidP="00C54498">
      <w:pPr>
        <w:pStyle w:val="ConsNormal"/>
        <w:spacing w:line="360" w:lineRule="exact"/>
        <w:ind w:firstLine="709"/>
        <w:jc w:val="both"/>
        <w:rPr>
          <w:rFonts w:ascii="Times New Roman" w:hAnsi="Times New Roman" w:cs="Times New Roman"/>
          <w:sz w:val="24"/>
          <w:szCs w:val="24"/>
        </w:rPr>
      </w:pPr>
      <w:r w:rsidRPr="00B429C6">
        <w:rPr>
          <w:rFonts w:ascii="Times New Roman" w:hAnsi="Times New Roman" w:cs="Times New Roman"/>
          <w:sz w:val="24"/>
          <w:szCs w:val="24"/>
        </w:rPr>
        <w:t>14.</w:t>
      </w:r>
      <w:r>
        <w:rPr>
          <w:rFonts w:ascii="Times New Roman" w:hAnsi="Times New Roman" w:cs="Times New Roman"/>
          <w:sz w:val="24"/>
          <w:szCs w:val="24"/>
        </w:rPr>
        <w:t>8</w:t>
      </w:r>
      <w:r w:rsidRPr="00B429C6">
        <w:rPr>
          <w:rFonts w:ascii="Times New Roman" w:hAnsi="Times New Roman" w:cs="Times New Roman"/>
          <w:sz w:val="24"/>
          <w:szCs w:val="24"/>
        </w:rPr>
        <w:t>.1 Спецификация (Приложение № 1);</w:t>
      </w:r>
    </w:p>
    <w:p w14:paraId="017F4974" w14:textId="77777777" w:rsidR="0075490D" w:rsidRPr="00CA1E97" w:rsidRDefault="0075490D"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14.8.2. Техническое задание </w:t>
      </w:r>
      <w:r w:rsidRPr="00CA1E97">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CA1E97">
        <w:rPr>
          <w:rFonts w:ascii="Times New Roman" w:hAnsi="Times New Roman" w:cs="Times New Roman"/>
          <w:sz w:val="24"/>
          <w:szCs w:val="24"/>
        </w:rPr>
        <w:t>);</w:t>
      </w:r>
    </w:p>
    <w:p w14:paraId="0B318BA3" w14:textId="77777777" w:rsidR="00C54498" w:rsidRDefault="00C54498" w:rsidP="00C54498">
      <w:pPr>
        <w:pStyle w:val="ConsNormal"/>
        <w:spacing w:line="360" w:lineRule="exact"/>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75490D">
        <w:rPr>
          <w:rFonts w:ascii="Times New Roman" w:hAnsi="Times New Roman" w:cs="Times New Roman"/>
          <w:sz w:val="24"/>
          <w:szCs w:val="24"/>
        </w:rPr>
        <w:t>3</w:t>
      </w:r>
      <w:r w:rsidRPr="00CA1E97">
        <w:rPr>
          <w:rFonts w:ascii="Times New Roman" w:hAnsi="Times New Roman" w:cs="Times New Roman"/>
          <w:sz w:val="24"/>
          <w:szCs w:val="24"/>
        </w:rPr>
        <w:t xml:space="preserve">. Антикоррупционная оговорка (Приложение № </w:t>
      </w:r>
      <w:r w:rsidR="0075490D">
        <w:rPr>
          <w:rFonts w:ascii="Times New Roman" w:hAnsi="Times New Roman" w:cs="Times New Roman"/>
          <w:sz w:val="24"/>
          <w:szCs w:val="24"/>
        </w:rPr>
        <w:t>3</w:t>
      </w:r>
      <w:r w:rsidRPr="00CA1E97">
        <w:rPr>
          <w:rFonts w:ascii="Times New Roman" w:hAnsi="Times New Roman" w:cs="Times New Roman"/>
          <w:sz w:val="24"/>
          <w:szCs w:val="24"/>
        </w:rPr>
        <w:t>);</w:t>
      </w:r>
    </w:p>
    <w:p w14:paraId="06C6A1F0" w14:textId="77777777" w:rsidR="00C54498" w:rsidRPr="00CA1E97" w:rsidRDefault="00C54498" w:rsidP="00C54498">
      <w:pPr>
        <w:pStyle w:val="ConsNormal"/>
        <w:spacing w:line="360" w:lineRule="exact"/>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75490D">
        <w:rPr>
          <w:rFonts w:ascii="Times New Roman" w:hAnsi="Times New Roman" w:cs="Times New Roman"/>
          <w:sz w:val="24"/>
          <w:szCs w:val="24"/>
        </w:rPr>
        <w:t>4</w:t>
      </w:r>
      <w:r w:rsidRPr="00CA1E97">
        <w:rPr>
          <w:rFonts w:ascii="Times New Roman" w:hAnsi="Times New Roman" w:cs="Times New Roman"/>
          <w:sz w:val="24"/>
          <w:szCs w:val="24"/>
        </w:rPr>
        <w:t xml:space="preserve">. Налоговая оговорка (Приложение № </w:t>
      </w:r>
      <w:r w:rsidR="0075490D">
        <w:rPr>
          <w:rFonts w:ascii="Times New Roman" w:hAnsi="Times New Roman" w:cs="Times New Roman"/>
          <w:sz w:val="24"/>
          <w:szCs w:val="24"/>
        </w:rPr>
        <w:t>4</w:t>
      </w:r>
      <w:r w:rsidRPr="00CA1E97">
        <w:rPr>
          <w:rFonts w:ascii="Times New Roman" w:hAnsi="Times New Roman" w:cs="Times New Roman"/>
          <w:sz w:val="24"/>
          <w:szCs w:val="24"/>
        </w:rPr>
        <w:t>).</w:t>
      </w:r>
    </w:p>
    <w:p w14:paraId="0D3F1D9C" w14:textId="77777777" w:rsidR="00C54498" w:rsidRDefault="00C54498" w:rsidP="00C54498">
      <w:pPr>
        <w:pStyle w:val="ConsNormal"/>
        <w:spacing w:line="360" w:lineRule="exact"/>
        <w:ind w:firstLine="709"/>
        <w:jc w:val="both"/>
        <w:rPr>
          <w:rFonts w:ascii="Times New Roman" w:hAnsi="Times New Roman" w:cs="Times New Roman"/>
          <w:sz w:val="24"/>
          <w:szCs w:val="24"/>
        </w:rPr>
      </w:pPr>
    </w:p>
    <w:p w14:paraId="495F8FCB" w14:textId="77777777" w:rsidR="00C54498" w:rsidRDefault="00C54498" w:rsidP="00C54498">
      <w:pPr>
        <w:pStyle w:val="ConsNormal"/>
        <w:spacing w:line="360" w:lineRule="exact"/>
        <w:ind w:firstLine="709"/>
        <w:jc w:val="both"/>
        <w:rPr>
          <w:rFonts w:ascii="Times New Roman" w:hAnsi="Times New Roman" w:cs="Times New Roman"/>
          <w:sz w:val="24"/>
          <w:szCs w:val="24"/>
        </w:rPr>
      </w:pPr>
    </w:p>
    <w:p w14:paraId="721C2B87"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p w14:paraId="3DBEC2B8" w14:textId="77777777" w:rsidR="00C54498" w:rsidRDefault="00C54498" w:rsidP="00C54498">
      <w:pPr>
        <w:pStyle w:val="Textbody"/>
        <w:spacing w:after="0" w:line="360" w:lineRule="exact"/>
        <w:ind w:firstLine="709"/>
        <w:jc w:val="center"/>
        <w:outlineLvl w:val="0"/>
        <w:rPr>
          <w:b/>
        </w:rPr>
      </w:pPr>
      <w:r w:rsidRPr="004B2AED">
        <w:rPr>
          <w:b/>
        </w:rPr>
        <w:t>1</w:t>
      </w:r>
      <w:r>
        <w:rPr>
          <w:b/>
        </w:rPr>
        <w:t>5</w:t>
      </w:r>
      <w:r w:rsidRPr="004B2AED">
        <w:rPr>
          <w:b/>
        </w:rPr>
        <w:t>. Адреса и платёжные реквизиты Сторон</w:t>
      </w:r>
    </w:p>
    <w:p w14:paraId="5A40DD3E" w14:textId="77777777" w:rsidR="00DD369D" w:rsidRPr="004B2AED" w:rsidRDefault="00DD369D" w:rsidP="00C54498">
      <w:pPr>
        <w:pStyle w:val="Textbody"/>
        <w:spacing w:after="0" w:line="360" w:lineRule="exact"/>
        <w:ind w:firstLine="709"/>
        <w:jc w:val="center"/>
        <w:outlineLvl w:val="0"/>
        <w:rPr>
          <w:b/>
        </w:rPr>
      </w:pPr>
    </w:p>
    <w:tbl>
      <w:tblPr>
        <w:tblW w:w="9356" w:type="dxa"/>
        <w:tblInd w:w="108" w:type="dxa"/>
        <w:tblLook w:val="01E0" w:firstRow="1" w:lastRow="1" w:firstColumn="1" w:lastColumn="1" w:noHBand="0" w:noVBand="0"/>
      </w:tblPr>
      <w:tblGrid>
        <w:gridCol w:w="4678"/>
        <w:gridCol w:w="4678"/>
      </w:tblGrid>
      <w:tr w:rsidR="00C54498" w:rsidRPr="004B2AED" w14:paraId="7B00AF98" w14:textId="77777777" w:rsidTr="00A66744">
        <w:tc>
          <w:tcPr>
            <w:tcW w:w="4678" w:type="dxa"/>
          </w:tcPr>
          <w:p w14:paraId="0574698C" w14:textId="77777777" w:rsidR="00C54498" w:rsidRPr="00835F79"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Покупатель:</w:t>
            </w:r>
          </w:p>
          <w:p w14:paraId="5E01C10D" w14:textId="77777777" w:rsidR="007F699D" w:rsidRPr="007F699D" w:rsidRDefault="007F699D" w:rsidP="007F699D">
            <w:pPr>
              <w:spacing w:after="0" w:line="240" w:lineRule="auto"/>
              <w:rPr>
                <w:rFonts w:ascii="Times New Roman" w:hAnsi="Times New Roman"/>
                <w:sz w:val="24"/>
                <w:szCs w:val="24"/>
              </w:rPr>
            </w:pPr>
            <w:r w:rsidRPr="007F699D">
              <w:rPr>
                <w:rFonts w:ascii="Times New Roman" w:hAnsi="Times New Roman"/>
                <w:sz w:val="24"/>
                <w:szCs w:val="24"/>
              </w:rPr>
              <w:t>Частное учреждение здравоохранения «Клиническая больница «РЖД-Медицина» города Петрозаводск» (ЧУЗ «КБ «РЖД-Медицина» г. Петрозаводск»)</w:t>
            </w:r>
          </w:p>
          <w:p w14:paraId="0457FB79" w14:textId="77777777" w:rsidR="007F699D" w:rsidRPr="007F699D" w:rsidRDefault="007F699D" w:rsidP="007F699D">
            <w:pPr>
              <w:spacing w:after="0" w:line="240" w:lineRule="auto"/>
              <w:rPr>
                <w:rFonts w:ascii="Times New Roman" w:hAnsi="Times New Roman"/>
                <w:sz w:val="24"/>
                <w:szCs w:val="24"/>
              </w:rPr>
            </w:pPr>
            <w:r w:rsidRPr="007F699D">
              <w:rPr>
                <w:rFonts w:ascii="Times New Roman" w:hAnsi="Times New Roman"/>
                <w:sz w:val="24"/>
                <w:szCs w:val="24"/>
              </w:rPr>
              <w:t>Юридический адрес: 185001, г. Петрозаводск, пр. Первомайский, д.17</w:t>
            </w:r>
          </w:p>
          <w:p w14:paraId="3E570C13" w14:textId="77777777" w:rsidR="007F699D" w:rsidRPr="007F699D" w:rsidRDefault="007F699D" w:rsidP="007F699D">
            <w:pPr>
              <w:pStyle w:val="ac"/>
              <w:rPr>
                <w:rFonts w:ascii="Times New Roman" w:hAnsi="Times New Roman" w:cs="Times New Roman"/>
                <w:sz w:val="24"/>
                <w:szCs w:val="24"/>
                <w:lang w:val="ru-RU" w:eastAsia="ru-RU"/>
              </w:rPr>
            </w:pPr>
            <w:r w:rsidRPr="007F699D">
              <w:rPr>
                <w:rFonts w:ascii="Times New Roman" w:hAnsi="Times New Roman" w:cs="Times New Roman"/>
                <w:sz w:val="24"/>
                <w:szCs w:val="24"/>
                <w:lang w:val="ru-RU" w:eastAsia="ru-RU"/>
              </w:rPr>
              <w:t xml:space="preserve">ИНН </w:t>
            </w:r>
            <w:r w:rsidRPr="007F699D">
              <w:rPr>
                <w:rFonts w:ascii="Times New Roman" w:hAnsi="Times New Roman" w:cs="Times New Roman"/>
                <w:sz w:val="24"/>
                <w:szCs w:val="24"/>
                <w:lang w:val="ru-RU"/>
              </w:rPr>
              <w:t>1001047966</w:t>
            </w:r>
          </w:p>
          <w:p w14:paraId="2C771ACE" w14:textId="77777777" w:rsidR="007F699D" w:rsidRPr="00B11DA8" w:rsidRDefault="007F699D" w:rsidP="007F699D">
            <w:pPr>
              <w:pStyle w:val="ac"/>
              <w:rPr>
                <w:rFonts w:ascii="Times New Roman" w:hAnsi="Times New Roman" w:cs="Times New Roman"/>
                <w:sz w:val="24"/>
                <w:szCs w:val="24"/>
                <w:lang w:val="ru-RU" w:eastAsia="ru-RU"/>
              </w:rPr>
            </w:pPr>
            <w:r w:rsidRPr="007F699D">
              <w:rPr>
                <w:rFonts w:ascii="Times New Roman" w:hAnsi="Times New Roman" w:cs="Times New Roman"/>
                <w:sz w:val="24"/>
                <w:szCs w:val="24"/>
                <w:lang w:val="ru-RU" w:eastAsia="ru-RU"/>
              </w:rPr>
              <w:t>КПП</w:t>
            </w:r>
            <w:r w:rsidRPr="00B11DA8">
              <w:rPr>
                <w:rFonts w:ascii="Times New Roman" w:hAnsi="Times New Roman" w:cs="Times New Roman"/>
                <w:sz w:val="24"/>
                <w:szCs w:val="24"/>
                <w:lang w:val="ru-RU" w:eastAsia="ru-RU"/>
              </w:rPr>
              <w:t xml:space="preserve"> 100101001</w:t>
            </w:r>
          </w:p>
          <w:p w14:paraId="704C2BDF" w14:textId="77777777" w:rsidR="007F699D" w:rsidRPr="00B11DA8" w:rsidRDefault="007F699D" w:rsidP="007F699D">
            <w:pPr>
              <w:spacing w:after="0" w:line="240" w:lineRule="auto"/>
              <w:rPr>
                <w:rFonts w:ascii="Times New Roman" w:hAnsi="Times New Roman"/>
                <w:sz w:val="24"/>
                <w:szCs w:val="24"/>
              </w:rPr>
            </w:pPr>
            <w:r w:rsidRPr="00B11DA8">
              <w:rPr>
                <w:rFonts w:ascii="Times New Roman" w:hAnsi="Times New Roman"/>
                <w:sz w:val="24"/>
                <w:szCs w:val="24"/>
              </w:rPr>
              <w:lastRenderedPageBreak/>
              <w:t>Банк Филиал «Центральный» Банка ВТБ (ПАО) в г. Москве</w:t>
            </w:r>
          </w:p>
          <w:p w14:paraId="353BFE74" w14:textId="77777777" w:rsidR="007F699D" w:rsidRPr="00B11DA8" w:rsidRDefault="007F699D" w:rsidP="007F699D">
            <w:pPr>
              <w:pStyle w:val="ac"/>
              <w:rPr>
                <w:rFonts w:ascii="Times New Roman" w:hAnsi="Times New Roman" w:cs="Times New Roman"/>
                <w:sz w:val="24"/>
                <w:szCs w:val="24"/>
                <w:lang w:val="ru-RU"/>
              </w:rPr>
            </w:pPr>
            <w:r w:rsidRPr="00532ABA">
              <w:rPr>
                <w:rFonts w:ascii="Times New Roman" w:hAnsi="Times New Roman" w:cs="Times New Roman"/>
                <w:sz w:val="24"/>
                <w:szCs w:val="24"/>
                <w:lang w:val="ru-RU" w:eastAsia="ru-RU"/>
              </w:rPr>
              <w:t>Р/</w:t>
            </w:r>
            <w:proofErr w:type="spellStart"/>
            <w:r w:rsidRPr="00532ABA">
              <w:rPr>
                <w:rFonts w:ascii="Times New Roman" w:hAnsi="Times New Roman" w:cs="Times New Roman"/>
                <w:sz w:val="24"/>
                <w:szCs w:val="24"/>
                <w:lang w:val="ru-RU" w:eastAsia="ru-RU"/>
              </w:rPr>
              <w:t>сч</w:t>
            </w:r>
            <w:proofErr w:type="spellEnd"/>
            <w:r w:rsidRPr="00532ABA">
              <w:rPr>
                <w:rFonts w:ascii="Times New Roman" w:hAnsi="Times New Roman" w:cs="Times New Roman"/>
                <w:sz w:val="24"/>
                <w:szCs w:val="24"/>
                <w:lang w:val="ru-RU" w:eastAsia="ru-RU"/>
              </w:rPr>
              <w:t xml:space="preserve">. </w:t>
            </w:r>
            <w:r w:rsidRPr="00532ABA">
              <w:rPr>
                <w:rFonts w:ascii="Times New Roman" w:hAnsi="Times New Roman" w:cs="Times New Roman"/>
                <w:sz w:val="24"/>
                <w:szCs w:val="24"/>
                <w:lang w:val="ru-RU"/>
              </w:rPr>
              <w:t>40703810</w:t>
            </w:r>
            <w:r>
              <w:rPr>
                <w:rFonts w:ascii="Times New Roman" w:hAnsi="Times New Roman" w:cs="Times New Roman"/>
                <w:sz w:val="24"/>
                <w:szCs w:val="24"/>
                <w:lang w:val="ru-RU"/>
              </w:rPr>
              <w:t>115650005659</w:t>
            </w:r>
          </w:p>
          <w:p w14:paraId="599D661B"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БИК</w:t>
            </w:r>
            <w:r w:rsidRPr="00B11DA8">
              <w:rPr>
                <w:rFonts w:ascii="Times New Roman" w:hAnsi="Times New Roman" w:cs="Times New Roman"/>
                <w:sz w:val="24"/>
                <w:szCs w:val="24"/>
                <w:lang w:eastAsia="ru-RU"/>
              </w:rPr>
              <w:t> </w:t>
            </w:r>
            <w:r w:rsidRPr="00B11DA8">
              <w:rPr>
                <w:rFonts w:ascii="Times New Roman" w:hAnsi="Times New Roman" w:cs="Times New Roman"/>
                <w:sz w:val="24"/>
                <w:szCs w:val="24"/>
                <w:lang w:val="ru-RU"/>
              </w:rPr>
              <w:t>044525411</w:t>
            </w:r>
            <w:r w:rsidRPr="00B11DA8">
              <w:rPr>
                <w:rFonts w:ascii="Times New Roman" w:hAnsi="Times New Roman" w:cs="Times New Roman"/>
                <w:sz w:val="24"/>
                <w:szCs w:val="24"/>
                <w:lang w:val="ru-RU" w:eastAsia="ru-RU"/>
              </w:rPr>
              <w:t xml:space="preserve"> </w:t>
            </w:r>
          </w:p>
          <w:p w14:paraId="0662FBF8"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К/</w:t>
            </w:r>
            <w:proofErr w:type="spellStart"/>
            <w:r w:rsidRPr="00B11DA8">
              <w:rPr>
                <w:rFonts w:ascii="Times New Roman" w:hAnsi="Times New Roman" w:cs="Times New Roman"/>
                <w:sz w:val="24"/>
                <w:szCs w:val="24"/>
                <w:lang w:val="ru-RU" w:eastAsia="ru-RU"/>
              </w:rPr>
              <w:t>сч</w:t>
            </w:r>
            <w:proofErr w:type="spellEnd"/>
            <w:r w:rsidRPr="00B11DA8">
              <w:rPr>
                <w:rFonts w:ascii="Times New Roman" w:hAnsi="Times New Roman" w:cs="Times New Roman"/>
                <w:sz w:val="24"/>
                <w:szCs w:val="24"/>
                <w:lang w:val="ru-RU" w:eastAsia="ru-RU"/>
              </w:rPr>
              <w:t xml:space="preserve"> </w:t>
            </w:r>
            <w:r w:rsidRPr="00B11DA8">
              <w:rPr>
                <w:rFonts w:ascii="Times New Roman" w:hAnsi="Times New Roman" w:cs="Times New Roman"/>
                <w:sz w:val="24"/>
                <w:szCs w:val="24"/>
                <w:lang w:val="ru-RU"/>
              </w:rPr>
              <w:t>30101810145250000411</w:t>
            </w:r>
          </w:p>
          <w:p w14:paraId="1E690AA0"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 xml:space="preserve">ОКПО </w:t>
            </w:r>
            <w:r w:rsidRPr="00B11DA8">
              <w:rPr>
                <w:rFonts w:ascii="Times New Roman" w:hAnsi="Times New Roman" w:cs="Times New Roman"/>
                <w:sz w:val="24"/>
                <w:szCs w:val="24"/>
                <w:lang w:val="ru-RU"/>
              </w:rPr>
              <w:t>73691590</w:t>
            </w:r>
          </w:p>
          <w:p w14:paraId="3EC95213" w14:textId="77777777" w:rsidR="007F699D" w:rsidRPr="00B11DA8" w:rsidRDefault="007F699D" w:rsidP="007F699D">
            <w:pPr>
              <w:pStyle w:val="ac"/>
              <w:rPr>
                <w:rFonts w:ascii="Times New Roman" w:hAnsi="Times New Roman" w:cs="Times New Roman"/>
                <w:sz w:val="24"/>
                <w:szCs w:val="24"/>
                <w:lang w:val="ru-RU"/>
              </w:rPr>
            </w:pPr>
            <w:r w:rsidRPr="00B11DA8">
              <w:rPr>
                <w:rFonts w:ascii="Times New Roman" w:hAnsi="Times New Roman" w:cs="Times New Roman"/>
                <w:sz w:val="24"/>
                <w:szCs w:val="24"/>
                <w:lang w:val="ru-RU" w:eastAsia="ru-RU"/>
              </w:rPr>
              <w:t xml:space="preserve">ОКВЭД </w:t>
            </w:r>
            <w:r w:rsidRPr="00B11DA8">
              <w:rPr>
                <w:rFonts w:ascii="Times New Roman" w:hAnsi="Times New Roman" w:cs="Times New Roman"/>
                <w:sz w:val="24"/>
                <w:szCs w:val="24"/>
                <w:lang w:val="ru-RU"/>
              </w:rPr>
              <w:t>85.11.1 85.13</w:t>
            </w:r>
          </w:p>
          <w:p w14:paraId="4C5E7459" w14:textId="77777777" w:rsidR="007F699D" w:rsidRPr="00532ABA" w:rsidRDefault="007F699D" w:rsidP="007F699D">
            <w:pPr>
              <w:pStyle w:val="ac"/>
              <w:rPr>
                <w:rFonts w:ascii="Times New Roman" w:hAnsi="Times New Roman" w:cs="Times New Roman"/>
                <w:sz w:val="24"/>
                <w:szCs w:val="24"/>
                <w:lang w:val="ru-RU" w:eastAsia="ru-RU"/>
              </w:rPr>
            </w:pPr>
            <w:r w:rsidRPr="00532ABA">
              <w:rPr>
                <w:rFonts w:ascii="Times New Roman" w:hAnsi="Times New Roman" w:cs="Times New Roman"/>
                <w:sz w:val="24"/>
                <w:szCs w:val="24"/>
                <w:lang w:val="ru-RU" w:eastAsia="ru-RU"/>
              </w:rPr>
              <w:t xml:space="preserve">ОГРН </w:t>
            </w:r>
            <w:r w:rsidRPr="00532ABA">
              <w:rPr>
                <w:rFonts w:ascii="Times New Roman" w:hAnsi="Times New Roman" w:cs="Times New Roman"/>
                <w:sz w:val="24"/>
                <w:szCs w:val="24"/>
                <w:lang w:val="ru-RU"/>
              </w:rPr>
              <w:t>1041000027309</w:t>
            </w:r>
          </w:p>
          <w:p w14:paraId="5EA2652E" w14:textId="77777777" w:rsidR="007F699D" w:rsidRPr="00A54DAE" w:rsidRDefault="007F699D" w:rsidP="007F699D">
            <w:pPr>
              <w:pStyle w:val="ac"/>
              <w:rPr>
                <w:rFonts w:ascii="Times New Roman" w:hAnsi="Times New Roman" w:cs="Times New Roman"/>
                <w:sz w:val="24"/>
                <w:szCs w:val="24"/>
                <w:lang w:val="ru-RU" w:eastAsia="ru-RU"/>
              </w:rPr>
            </w:pPr>
            <w:r w:rsidRPr="00532ABA">
              <w:rPr>
                <w:rFonts w:ascii="Times New Roman" w:hAnsi="Times New Roman" w:cs="Times New Roman"/>
                <w:sz w:val="24"/>
                <w:szCs w:val="24"/>
                <w:lang w:val="ru-RU" w:eastAsia="ru-RU"/>
              </w:rPr>
              <w:t xml:space="preserve">ОКОПФ </w:t>
            </w:r>
            <w:r w:rsidRPr="00532ABA">
              <w:rPr>
                <w:rFonts w:ascii="Times New Roman" w:hAnsi="Times New Roman" w:cs="Times New Roman"/>
                <w:sz w:val="24"/>
                <w:szCs w:val="24"/>
                <w:lang w:val="ru-RU"/>
              </w:rPr>
              <w:t>75500</w:t>
            </w:r>
          </w:p>
          <w:p w14:paraId="1710704D" w14:textId="77777777" w:rsidR="007F699D" w:rsidRPr="00DD429B"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Тел.</w:t>
            </w:r>
            <w:r>
              <w:rPr>
                <w:rFonts w:ascii="Times New Roman" w:hAnsi="Times New Roman" w:cs="Times New Roman"/>
                <w:sz w:val="24"/>
                <w:szCs w:val="24"/>
                <w:lang w:val="ru-RU" w:eastAsia="ru-RU"/>
              </w:rPr>
              <w:t>/факс</w:t>
            </w:r>
            <w:r w:rsidRPr="00B11DA8">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DD429B">
              <w:rPr>
                <w:rFonts w:ascii="Times New Roman" w:hAnsi="Times New Roman" w:cs="Times New Roman"/>
                <w:sz w:val="24"/>
                <w:szCs w:val="24"/>
                <w:lang w:val="ru-RU"/>
              </w:rPr>
              <w:t>8 (8142)71-46-56</w:t>
            </w:r>
          </w:p>
          <w:p w14:paraId="6CB10499" w14:textId="77777777" w:rsidR="00C54498" w:rsidRPr="00835F79" w:rsidRDefault="007F699D" w:rsidP="007F699D">
            <w:pPr>
              <w:spacing w:after="0" w:line="360" w:lineRule="exact"/>
              <w:jc w:val="both"/>
              <w:rPr>
                <w:rFonts w:ascii="Times New Roman" w:hAnsi="Times New Roman"/>
                <w:sz w:val="24"/>
                <w:szCs w:val="24"/>
              </w:rPr>
            </w:pPr>
            <w:r w:rsidRPr="004B2AED">
              <w:rPr>
                <w:rFonts w:ascii="Times New Roman" w:hAnsi="Times New Roman"/>
                <w:sz w:val="24"/>
                <w:szCs w:val="24"/>
              </w:rPr>
              <w:t xml:space="preserve">Электронная почта: </w:t>
            </w:r>
            <w:hyperlink r:id="rId7" w:history="1">
              <w:r w:rsidRPr="00DD429B">
                <w:rPr>
                  <w:rStyle w:val="af3"/>
                  <w:rFonts w:ascii="Times New Roman" w:hAnsi="Times New Roman"/>
                  <w:sz w:val="24"/>
                  <w:szCs w:val="24"/>
                </w:rPr>
                <w:t>Lpu@okb10.ru</w:t>
              </w:r>
            </w:hyperlink>
          </w:p>
        </w:tc>
        <w:tc>
          <w:tcPr>
            <w:tcW w:w="4678" w:type="dxa"/>
          </w:tcPr>
          <w:p w14:paraId="5E0A5E7C" w14:textId="77777777" w:rsidR="00C54498" w:rsidRPr="00835F79"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lastRenderedPageBreak/>
              <w:t>Поставщик:</w:t>
            </w:r>
          </w:p>
          <w:p w14:paraId="4ED7B375"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Место нахождения:</w:t>
            </w:r>
          </w:p>
          <w:p w14:paraId="440C655F"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ИНН:</w:t>
            </w:r>
          </w:p>
          <w:p w14:paraId="2A99CD7F"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КПП:</w:t>
            </w:r>
          </w:p>
          <w:p w14:paraId="696D4EC3"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ОГРН:</w:t>
            </w:r>
          </w:p>
          <w:p w14:paraId="21736F93"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К/С:</w:t>
            </w:r>
          </w:p>
          <w:p w14:paraId="648C20FC"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Банк:</w:t>
            </w:r>
          </w:p>
          <w:p w14:paraId="6EDA416E"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БИК:</w:t>
            </w:r>
          </w:p>
          <w:p w14:paraId="460D09A7"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lastRenderedPageBreak/>
              <w:t>Р/С:</w:t>
            </w:r>
          </w:p>
          <w:p w14:paraId="7D382CB2" w14:textId="77777777" w:rsidR="00C54498" w:rsidRPr="00835F79" w:rsidRDefault="00C54498" w:rsidP="00A66744">
            <w:pPr>
              <w:spacing w:after="0" w:line="360" w:lineRule="exact"/>
              <w:ind w:firstLine="709"/>
              <w:jc w:val="both"/>
              <w:rPr>
                <w:rFonts w:ascii="Times New Roman" w:hAnsi="Times New Roman"/>
                <w:bCs/>
                <w:sz w:val="24"/>
                <w:szCs w:val="24"/>
              </w:rPr>
            </w:pPr>
            <w:r w:rsidRPr="00835F79">
              <w:rPr>
                <w:rFonts w:ascii="Times New Roman" w:hAnsi="Times New Roman"/>
                <w:sz w:val="24"/>
                <w:szCs w:val="24"/>
              </w:rPr>
              <w:t>Электронная почта:</w:t>
            </w:r>
          </w:p>
          <w:p w14:paraId="6F17B17B" w14:textId="77777777" w:rsidR="00C54498" w:rsidRPr="00835F79" w:rsidRDefault="00C54498" w:rsidP="00A66744">
            <w:pPr>
              <w:spacing w:after="0" w:line="360" w:lineRule="exact"/>
              <w:ind w:firstLine="709"/>
              <w:jc w:val="both"/>
              <w:rPr>
                <w:rFonts w:ascii="Times New Roman" w:hAnsi="Times New Roman"/>
                <w:sz w:val="24"/>
                <w:szCs w:val="24"/>
              </w:rPr>
            </w:pPr>
          </w:p>
        </w:tc>
      </w:tr>
      <w:tr w:rsidR="00C54498" w:rsidRPr="004B2AED" w14:paraId="0EB75303" w14:textId="77777777" w:rsidTr="00A66744">
        <w:trPr>
          <w:trHeight w:val="826"/>
        </w:trPr>
        <w:tc>
          <w:tcPr>
            <w:tcW w:w="4678" w:type="dxa"/>
          </w:tcPr>
          <w:p w14:paraId="645D5A6B"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6C62B2FB"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2179278B"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3FEEC9C0"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46BEA4D0" w14:textId="77777777" w:rsidR="00C54498" w:rsidRDefault="00C33564" w:rsidP="00A66744">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Главный врач</w:t>
            </w:r>
          </w:p>
          <w:p w14:paraId="1AC5A624" w14:textId="77777777" w:rsidR="007F699D" w:rsidRPr="004B2AED" w:rsidRDefault="007F699D" w:rsidP="00A66744">
            <w:pPr>
              <w:pStyle w:val="ConsNormal"/>
              <w:spacing w:line="360" w:lineRule="exact"/>
              <w:ind w:firstLine="709"/>
              <w:jc w:val="both"/>
              <w:rPr>
                <w:rFonts w:ascii="Times New Roman" w:hAnsi="Times New Roman" w:cs="Times New Roman"/>
                <w:sz w:val="24"/>
                <w:szCs w:val="24"/>
              </w:rPr>
            </w:pPr>
          </w:p>
          <w:p w14:paraId="2B83801B" w14:textId="77777777" w:rsidR="00C54498" w:rsidRPr="004B2AED" w:rsidRDefault="00C54498" w:rsidP="00C3356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C33564">
              <w:rPr>
                <w:rFonts w:ascii="Times New Roman" w:hAnsi="Times New Roman"/>
                <w:sz w:val="24"/>
                <w:szCs w:val="24"/>
              </w:rPr>
              <w:t xml:space="preserve"> Е.А.Фомин</w:t>
            </w:r>
            <w:r w:rsidR="00C33564" w:rsidRPr="004B2AED">
              <w:rPr>
                <w:rFonts w:ascii="Times New Roman" w:hAnsi="Times New Roman" w:cs="Times New Roman"/>
                <w:sz w:val="24"/>
                <w:szCs w:val="24"/>
              </w:rPr>
              <w:t xml:space="preserve"> </w:t>
            </w:r>
            <w:r w:rsidRPr="004B2AED">
              <w:rPr>
                <w:rFonts w:ascii="Times New Roman" w:hAnsi="Times New Roman" w:cs="Times New Roman"/>
                <w:sz w:val="24"/>
                <w:szCs w:val="24"/>
              </w:rPr>
              <w:t>/</w:t>
            </w:r>
          </w:p>
        </w:tc>
        <w:tc>
          <w:tcPr>
            <w:tcW w:w="4678" w:type="dxa"/>
          </w:tcPr>
          <w:p w14:paraId="6ED65B28" w14:textId="77777777" w:rsidR="00C54498" w:rsidRPr="007A309A" w:rsidRDefault="00C54498" w:rsidP="00A66744">
            <w:pPr>
              <w:pStyle w:val="ac"/>
              <w:keepNext/>
              <w:keepLines/>
              <w:widowControl w:val="0"/>
              <w:suppressAutoHyphens/>
              <w:autoSpaceDN w:val="0"/>
              <w:spacing w:line="360" w:lineRule="exact"/>
              <w:ind w:firstLine="709"/>
              <w:jc w:val="both"/>
              <w:textAlignment w:val="baseline"/>
              <w:outlineLvl w:val="2"/>
              <w:rPr>
                <w:rFonts w:ascii="Times New Roman" w:hAnsi="Times New Roman" w:cs="Times New Roman"/>
                <w:sz w:val="24"/>
                <w:szCs w:val="24"/>
                <w:lang w:val="ru-RU"/>
              </w:rPr>
            </w:pPr>
          </w:p>
          <w:p w14:paraId="3073F515"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6B8E01AA"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41E2CB32"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349A217E"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1803C0EF"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630D425A" w14:textId="77777777" w:rsidR="00C54498" w:rsidRPr="004B2AED"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14:paraId="29F8452D" w14:textId="77777777" w:rsidR="00C54498" w:rsidRDefault="00C54498" w:rsidP="00C54498">
      <w:pPr>
        <w:spacing w:after="0" w:line="360" w:lineRule="exact"/>
      </w:pPr>
      <w:r>
        <w:br w:type="page"/>
      </w:r>
    </w:p>
    <w:p w14:paraId="348293D5" w14:textId="77777777" w:rsidR="00C54498" w:rsidRPr="00160C4F" w:rsidRDefault="00C54498" w:rsidP="00C54498">
      <w:pPr>
        <w:pStyle w:val="Standard"/>
        <w:spacing w:line="360" w:lineRule="exact"/>
        <w:ind w:firstLine="709"/>
        <w:jc w:val="right"/>
      </w:pPr>
      <w:r w:rsidRPr="00160C4F">
        <w:lastRenderedPageBreak/>
        <w:t>Приложение № 1</w:t>
      </w:r>
    </w:p>
    <w:p w14:paraId="106E2CF8" w14:textId="77777777" w:rsidR="00C54498" w:rsidRPr="00160C4F" w:rsidRDefault="00C54498" w:rsidP="00C54498">
      <w:pPr>
        <w:pStyle w:val="Standard"/>
        <w:tabs>
          <w:tab w:val="left" w:pos="1040"/>
          <w:tab w:val="left" w:pos="1440"/>
          <w:tab w:val="left" w:pos="8000"/>
        </w:tabs>
        <w:spacing w:line="360" w:lineRule="exact"/>
        <w:ind w:firstLine="709"/>
        <w:jc w:val="right"/>
      </w:pPr>
      <w:r w:rsidRPr="00160C4F">
        <w:t>к Договору поставки товара (без сопутствующих услуг/работ)</w:t>
      </w:r>
    </w:p>
    <w:p w14:paraId="6DBFF0B8" w14:textId="77777777" w:rsidR="00C54498" w:rsidRPr="00160C4F" w:rsidRDefault="00C54498" w:rsidP="00C54498">
      <w:pPr>
        <w:pStyle w:val="Standard"/>
        <w:tabs>
          <w:tab w:val="left" w:pos="1040"/>
          <w:tab w:val="left" w:pos="1440"/>
          <w:tab w:val="left" w:pos="8000"/>
        </w:tabs>
        <w:spacing w:line="360" w:lineRule="exact"/>
        <w:ind w:firstLine="709"/>
        <w:jc w:val="right"/>
      </w:pPr>
      <w:r w:rsidRPr="00160C4F">
        <w:t>№ _____ от «___» ____________ 20__г.</w:t>
      </w:r>
    </w:p>
    <w:p w14:paraId="7782BFBF" w14:textId="77777777" w:rsidR="00C54498" w:rsidRPr="00160C4F" w:rsidRDefault="00C54498" w:rsidP="00C54498">
      <w:pPr>
        <w:pStyle w:val="Standard"/>
        <w:tabs>
          <w:tab w:val="left" w:pos="1040"/>
          <w:tab w:val="left" w:pos="1440"/>
          <w:tab w:val="left" w:pos="8000"/>
        </w:tabs>
        <w:spacing w:line="360" w:lineRule="exact"/>
        <w:ind w:firstLine="709"/>
        <w:jc w:val="right"/>
      </w:pPr>
    </w:p>
    <w:p w14:paraId="6E02FACB" w14:textId="77777777" w:rsidR="00C54498" w:rsidRPr="00160C4F" w:rsidRDefault="00C54498" w:rsidP="00C54498">
      <w:pPr>
        <w:pStyle w:val="Standard"/>
        <w:tabs>
          <w:tab w:val="left" w:pos="1040"/>
          <w:tab w:val="left" w:pos="1440"/>
          <w:tab w:val="left" w:pos="8000"/>
        </w:tabs>
        <w:spacing w:line="360" w:lineRule="exact"/>
        <w:jc w:val="center"/>
        <w:outlineLvl w:val="0"/>
      </w:pPr>
      <w:r w:rsidRPr="00160C4F">
        <w:t>Спецификация</w:t>
      </w:r>
    </w:p>
    <w:p w14:paraId="035C3A0E" w14:textId="77777777" w:rsidR="00C54498" w:rsidRPr="00160C4F" w:rsidRDefault="00C54498" w:rsidP="00C54498">
      <w:pPr>
        <w:pStyle w:val="Standard"/>
        <w:tabs>
          <w:tab w:val="left" w:pos="1040"/>
          <w:tab w:val="left" w:pos="1440"/>
          <w:tab w:val="left" w:pos="8000"/>
        </w:tabs>
        <w:spacing w:line="360" w:lineRule="exact"/>
        <w:ind w:firstLine="709"/>
        <w:jc w:val="center"/>
      </w:pPr>
    </w:p>
    <w:p w14:paraId="042BEBC1" w14:textId="77777777" w:rsidR="00C54498" w:rsidRPr="00160C4F" w:rsidRDefault="00C54498" w:rsidP="00C54498">
      <w:pPr>
        <w:pStyle w:val="Standard"/>
        <w:tabs>
          <w:tab w:val="left" w:pos="1040"/>
          <w:tab w:val="left" w:pos="1440"/>
          <w:tab w:val="left" w:pos="8000"/>
        </w:tabs>
        <w:spacing w:line="360" w:lineRule="exact"/>
        <w:jc w:val="both"/>
      </w:pPr>
      <w:r w:rsidRPr="00160C4F">
        <w:t>г. _______________                                                                              «___» _________ 20___ г.</w:t>
      </w:r>
    </w:p>
    <w:p w14:paraId="23FFF53A" w14:textId="77777777" w:rsidR="00C54498" w:rsidRPr="00160C4F" w:rsidRDefault="00C54498" w:rsidP="00C54498">
      <w:pPr>
        <w:pStyle w:val="Standard"/>
        <w:tabs>
          <w:tab w:val="left" w:pos="1040"/>
          <w:tab w:val="left" w:pos="1440"/>
          <w:tab w:val="left" w:pos="8000"/>
        </w:tabs>
        <w:spacing w:line="360" w:lineRule="exact"/>
        <w:ind w:firstLine="709"/>
        <w:jc w:val="both"/>
      </w:pPr>
    </w:p>
    <w:p w14:paraId="2D6F68B2" w14:textId="77777777" w:rsidR="00C54498" w:rsidRPr="00160C4F" w:rsidRDefault="00C54498" w:rsidP="00C54498">
      <w:pPr>
        <w:pStyle w:val="Standard"/>
        <w:tabs>
          <w:tab w:val="left" w:pos="1040"/>
          <w:tab w:val="left" w:pos="1440"/>
          <w:tab w:val="left" w:pos="8000"/>
        </w:tabs>
        <w:spacing w:line="360" w:lineRule="exact"/>
        <w:ind w:firstLine="709"/>
        <w:jc w:val="both"/>
      </w:pPr>
    </w:p>
    <w:tbl>
      <w:tblPr>
        <w:tblW w:w="9960" w:type="dxa"/>
        <w:jc w:val="center"/>
        <w:tblLayout w:type="fixed"/>
        <w:tblCellMar>
          <w:left w:w="10" w:type="dxa"/>
          <w:right w:w="10" w:type="dxa"/>
        </w:tblCellMar>
        <w:tblLook w:val="04A0" w:firstRow="1" w:lastRow="0" w:firstColumn="1" w:lastColumn="0" w:noHBand="0" w:noVBand="1"/>
      </w:tblPr>
      <w:tblGrid>
        <w:gridCol w:w="604"/>
        <w:gridCol w:w="2818"/>
        <w:gridCol w:w="709"/>
        <w:gridCol w:w="850"/>
        <w:gridCol w:w="1134"/>
        <w:gridCol w:w="1151"/>
        <w:gridCol w:w="993"/>
        <w:gridCol w:w="1701"/>
      </w:tblGrid>
      <w:tr w:rsidR="00C54498" w:rsidRPr="00B81088" w14:paraId="012BC266" w14:textId="77777777" w:rsidTr="00492274">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10381A" w14:textId="77777777" w:rsidR="00C54498" w:rsidRPr="00B81088" w:rsidRDefault="00C54498" w:rsidP="00B81088">
            <w:pPr>
              <w:pStyle w:val="Standard"/>
              <w:snapToGrid w:val="0"/>
              <w:jc w:val="center"/>
            </w:pPr>
            <w:r w:rsidRPr="00B81088">
              <w:t>№ п/п</w:t>
            </w:r>
          </w:p>
        </w:tc>
        <w:tc>
          <w:tcPr>
            <w:tcW w:w="2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50334" w14:textId="77777777" w:rsidR="00C54498" w:rsidRPr="00B81088" w:rsidRDefault="00C54498" w:rsidP="00B81088">
            <w:pPr>
              <w:pStyle w:val="Standard"/>
              <w:snapToGrid w:val="0"/>
              <w:jc w:val="center"/>
            </w:pPr>
            <w:r w:rsidRPr="00B81088">
              <w:t>Наименование Товара /Производитель</w:t>
            </w:r>
          </w:p>
          <w:p w14:paraId="0D98BFDB" w14:textId="77777777" w:rsidR="00C54498" w:rsidRPr="00B81088" w:rsidRDefault="00C54498" w:rsidP="00B81088">
            <w:pPr>
              <w:pStyle w:val="Standard"/>
              <w:snapToGrid w:val="0"/>
              <w:jc w:val="center"/>
            </w:pPr>
            <w:r w:rsidRPr="00B81088">
              <w:t>/Страна производства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04DF7E" w14:textId="77777777" w:rsidR="00C54498" w:rsidRPr="00B81088" w:rsidRDefault="00C54498" w:rsidP="00B81088">
            <w:pPr>
              <w:pStyle w:val="Standard"/>
              <w:snapToGrid w:val="0"/>
              <w:jc w:val="center"/>
            </w:pPr>
            <w:r w:rsidRPr="00B81088">
              <w:t>Ед.</w:t>
            </w:r>
            <w:r w:rsidRPr="00B81088">
              <w:br/>
              <w:t>изм.</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FEC1B0" w14:textId="77777777" w:rsidR="00C54498" w:rsidRPr="00B81088" w:rsidRDefault="00C54498" w:rsidP="00B81088">
            <w:pPr>
              <w:pStyle w:val="Standard"/>
              <w:snapToGrid w:val="0"/>
              <w:jc w:val="center"/>
            </w:pPr>
            <w:r w:rsidRPr="00B81088">
              <w:t>Кол-во</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593968" w14:textId="77777777" w:rsidR="00C54498" w:rsidRPr="00B81088" w:rsidRDefault="00C54498" w:rsidP="00B81088">
            <w:pPr>
              <w:pStyle w:val="Standard"/>
              <w:snapToGrid w:val="0"/>
              <w:jc w:val="center"/>
            </w:pPr>
          </w:p>
          <w:p w14:paraId="76FC14A8" w14:textId="77777777" w:rsidR="00C54498" w:rsidRPr="00B81088" w:rsidRDefault="00C54498" w:rsidP="00B81088">
            <w:pPr>
              <w:pStyle w:val="Standard"/>
              <w:snapToGrid w:val="0"/>
              <w:jc w:val="center"/>
            </w:pPr>
            <w:r w:rsidRPr="00B81088">
              <w:t xml:space="preserve">Цена </w:t>
            </w:r>
            <w:r w:rsidRPr="00B81088">
              <w:br/>
              <w:t xml:space="preserve">за ед. </w:t>
            </w:r>
            <w:r w:rsidRPr="00B81088">
              <w:br/>
              <w:t>с НДС, руб.</w:t>
            </w:r>
          </w:p>
        </w:tc>
        <w:tc>
          <w:tcPr>
            <w:tcW w:w="11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B174FB" w14:textId="77777777" w:rsidR="00C54498" w:rsidRPr="00B81088" w:rsidRDefault="00C54498" w:rsidP="00B81088">
            <w:pPr>
              <w:pStyle w:val="Standard"/>
              <w:snapToGrid w:val="0"/>
              <w:jc w:val="center"/>
            </w:pPr>
            <w:r w:rsidRPr="00B81088">
              <w:t>НДС,%.</w:t>
            </w:r>
          </w:p>
          <w:p w14:paraId="15E19615" w14:textId="77777777" w:rsidR="00C54498" w:rsidRPr="00B81088" w:rsidRDefault="00C54498" w:rsidP="00B81088">
            <w:pPr>
              <w:pStyle w:val="Standard"/>
              <w:snapToGrid w:val="0"/>
              <w:jc w:val="center"/>
            </w:pPr>
            <w:r w:rsidRPr="00B81088">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474F64" w14:textId="77777777" w:rsidR="00C54498" w:rsidRPr="00B81088" w:rsidRDefault="00C54498" w:rsidP="00B81088">
            <w:pPr>
              <w:pStyle w:val="Standard"/>
              <w:snapToGrid w:val="0"/>
              <w:jc w:val="center"/>
            </w:pPr>
            <w:r w:rsidRPr="00B81088">
              <w:t>Сумма НДС, руб.</w:t>
            </w:r>
          </w:p>
          <w:p w14:paraId="6CBD65CC" w14:textId="77777777" w:rsidR="00C54498" w:rsidRPr="00B81088" w:rsidRDefault="00C54498" w:rsidP="00B81088">
            <w:pPr>
              <w:pStyle w:val="Standard"/>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74556" w14:textId="77777777" w:rsidR="00C54498" w:rsidRPr="00B81088" w:rsidRDefault="00C54498" w:rsidP="00B81088">
            <w:pPr>
              <w:pStyle w:val="Standard"/>
              <w:snapToGrid w:val="0"/>
              <w:jc w:val="center"/>
            </w:pPr>
            <w:r w:rsidRPr="00B81088">
              <w:t>Стоимость, включая НДС, руб./ НДС не облагается</w:t>
            </w:r>
          </w:p>
        </w:tc>
      </w:tr>
      <w:tr w:rsidR="00C54498" w:rsidRPr="00B81088" w14:paraId="34BEFC4B"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06CD617B" w14:textId="77777777" w:rsidR="00C54498" w:rsidRPr="00B81088" w:rsidRDefault="00C54498" w:rsidP="00B81088">
            <w:pPr>
              <w:pStyle w:val="Standard"/>
              <w:snapToGrid w:val="0"/>
              <w:jc w:val="center"/>
            </w:pPr>
            <w:r w:rsidRPr="00B81088">
              <w:t>1</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1021556C"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Аккумуляторная батарея для дефибриллятора</w:t>
            </w:r>
          </w:p>
          <w:p w14:paraId="69D6D5E1"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ДКИ -Н- 04</w:t>
            </w:r>
          </w:p>
          <w:p w14:paraId="71D7FF6D"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 10DC2500 (12В; 2500мАч) для ДКИ-Н-04,</w:t>
            </w:r>
          </w:p>
          <w:p w14:paraId="066EE34D" w14:textId="77777777" w:rsidR="00C5449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ДКИ-Н-04М, 00-00036049</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6712A742" w14:textId="77777777" w:rsidR="00C5449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51A78836" w14:textId="77777777" w:rsidR="00C54498" w:rsidRPr="00B81088" w:rsidRDefault="00C33B78" w:rsidP="00B81088">
            <w:pPr>
              <w:pStyle w:val="Standard"/>
              <w:snapToGrid w:val="0"/>
              <w:jc w:val="center"/>
            </w:pPr>
            <w:r>
              <w:t>1</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2321556A" w14:textId="77777777" w:rsidR="00C54498" w:rsidRPr="00B81088" w:rsidRDefault="00C5449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50D67629" w14:textId="77777777" w:rsidR="00C54498" w:rsidRPr="00B81088" w:rsidRDefault="00C5449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4E7FD4A4" w14:textId="77777777" w:rsidR="00C54498" w:rsidRPr="00B81088" w:rsidRDefault="00C5449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D77F0" w14:textId="77777777" w:rsidR="00C54498" w:rsidRPr="00B81088" w:rsidRDefault="00C54498" w:rsidP="00B81088">
            <w:pPr>
              <w:pStyle w:val="Standard"/>
              <w:snapToGrid w:val="0"/>
              <w:jc w:val="both"/>
            </w:pPr>
          </w:p>
        </w:tc>
      </w:tr>
      <w:tr w:rsidR="000A4743" w:rsidRPr="00B81088" w14:paraId="4A9C5BBA"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1DE19560" w14:textId="77777777" w:rsidR="000A4743" w:rsidRPr="00B81088" w:rsidRDefault="000A4743" w:rsidP="00B81088">
            <w:pPr>
              <w:pStyle w:val="Standard"/>
              <w:snapToGrid w:val="0"/>
              <w:jc w:val="center"/>
            </w:pPr>
            <w:r w:rsidRPr="00B81088">
              <w:t>2</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722C4C54"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Аккумулятор для рукоятки офтальмоскопа</w:t>
            </w:r>
          </w:p>
          <w:p w14:paraId="28792528" w14:textId="77777777" w:rsidR="000A4743"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3,5 V </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4A934613" w14:textId="77777777" w:rsidR="000A4743"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0EF418E1" w14:textId="77777777" w:rsidR="000A4743" w:rsidRPr="00B81088" w:rsidRDefault="00C33B78" w:rsidP="00B81088">
            <w:pPr>
              <w:pStyle w:val="Standard"/>
              <w:snapToGrid w:val="0"/>
              <w:jc w:val="center"/>
            </w:pPr>
            <w:r>
              <w:t>1</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456B1846" w14:textId="77777777" w:rsidR="000A4743" w:rsidRPr="00B81088" w:rsidRDefault="000A4743"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388F1989" w14:textId="77777777" w:rsidR="000A4743" w:rsidRPr="00B81088" w:rsidRDefault="000A4743"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64D36A05" w14:textId="77777777" w:rsidR="000A4743" w:rsidRPr="00B81088" w:rsidRDefault="000A4743"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72613" w14:textId="77777777" w:rsidR="000A4743" w:rsidRPr="00B81088" w:rsidRDefault="000A4743" w:rsidP="00B81088">
            <w:pPr>
              <w:pStyle w:val="Standard"/>
              <w:snapToGrid w:val="0"/>
              <w:jc w:val="both"/>
            </w:pPr>
          </w:p>
        </w:tc>
      </w:tr>
      <w:tr w:rsidR="00C33B78" w:rsidRPr="00B81088" w14:paraId="7628CD8B"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6B77CA94" w14:textId="77777777" w:rsidR="00C33B78" w:rsidRPr="00B81088" w:rsidRDefault="00C33B78" w:rsidP="00B81088">
            <w:pPr>
              <w:pStyle w:val="Standard"/>
              <w:snapToGrid w:val="0"/>
              <w:jc w:val="center"/>
            </w:pPr>
            <w:r>
              <w:t>3</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6DA39210" w14:textId="77777777" w:rsidR="00C33B78" w:rsidRPr="00C33B78" w:rsidRDefault="00C33B78" w:rsidP="00C33B78">
            <w:pPr>
              <w:spacing w:after="0" w:line="240" w:lineRule="auto"/>
              <w:rPr>
                <w:rFonts w:ascii="Times New Roman" w:hAnsi="Times New Roman"/>
                <w:bCs/>
                <w:sz w:val="24"/>
                <w:szCs w:val="24"/>
              </w:rPr>
            </w:pPr>
            <w:r w:rsidRPr="00C33B78">
              <w:rPr>
                <w:rFonts w:ascii="Times New Roman" w:hAnsi="Times New Roman"/>
                <w:bCs/>
                <w:sz w:val="24"/>
                <w:szCs w:val="24"/>
              </w:rPr>
              <w:t xml:space="preserve">Кабель соединительный для подключения ЭКГ электродов с выносным датчиком движения/положения тела </w:t>
            </w:r>
          </w:p>
          <w:p w14:paraId="37276B38" w14:textId="77777777" w:rsidR="00C33B78" w:rsidRPr="00C33B78" w:rsidRDefault="00C33B78" w:rsidP="00C33B78">
            <w:pPr>
              <w:spacing w:after="0" w:line="240" w:lineRule="auto"/>
              <w:jc w:val="both"/>
              <w:rPr>
                <w:rFonts w:ascii="Times New Roman" w:hAnsi="Times New Roman"/>
                <w:bCs/>
                <w:sz w:val="24"/>
                <w:szCs w:val="24"/>
              </w:rPr>
            </w:pPr>
            <w:r w:rsidRPr="00C33B78">
              <w:rPr>
                <w:rFonts w:ascii="Times New Roman" w:hAnsi="Times New Roman"/>
                <w:bCs/>
                <w:sz w:val="24"/>
                <w:szCs w:val="24"/>
              </w:rPr>
              <w:t>10-тиэлектродный</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7E492379"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56E2DAE2" w14:textId="77777777" w:rsidR="00C33B78" w:rsidRPr="00B81088" w:rsidRDefault="00C33B78" w:rsidP="00B81088">
            <w:pPr>
              <w:pStyle w:val="Standard"/>
              <w:snapToGrid w:val="0"/>
              <w:jc w:val="center"/>
            </w:pPr>
            <w:r>
              <w:t>12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57F3E8BE"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4334964B"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537689D8"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31211" w14:textId="77777777" w:rsidR="00C33B78" w:rsidRPr="00B81088" w:rsidRDefault="00C33B78" w:rsidP="00B81088">
            <w:pPr>
              <w:pStyle w:val="Standard"/>
              <w:snapToGrid w:val="0"/>
              <w:jc w:val="both"/>
            </w:pPr>
          </w:p>
        </w:tc>
      </w:tr>
      <w:tr w:rsidR="00C33B78" w:rsidRPr="00B81088" w14:paraId="0CF5D5CA"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1662569E" w14:textId="77777777" w:rsidR="00C33B78" w:rsidRPr="00B81088" w:rsidRDefault="00C33B78" w:rsidP="00B81088">
            <w:pPr>
              <w:pStyle w:val="Standard"/>
              <w:snapToGrid w:val="0"/>
              <w:jc w:val="center"/>
            </w:pPr>
            <w:r>
              <w:t>4</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55A1AE75" w14:textId="77777777" w:rsidR="00C33B78" w:rsidRPr="00C33B78" w:rsidRDefault="00C33B78" w:rsidP="00C33B78">
            <w:pPr>
              <w:spacing w:after="0" w:line="240" w:lineRule="auto"/>
              <w:rPr>
                <w:rFonts w:ascii="Times New Roman" w:hAnsi="Times New Roman"/>
                <w:bCs/>
                <w:sz w:val="24"/>
                <w:szCs w:val="24"/>
              </w:rPr>
            </w:pPr>
            <w:r w:rsidRPr="00C33B78">
              <w:rPr>
                <w:rFonts w:ascii="Times New Roman" w:hAnsi="Times New Roman"/>
                <w:bCs/>
                <w:sz w:val="24"/>
                <w:szCs w:val="24"/>
              </w:rPr>
              <w:t>Кабель для подключения одноразовых электродов на 3 отведения 5 электродов</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36AEAE26"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665BB401" w14:textId="77777777" w:rsidR="00C33B78" w:rsidRPr="00B81088" w:rsidRDefault="00C33B78" w:rsidP="00B81088">
            <w:pPr>
              <w:pStyle w:val="Standard"/>
              <w:snapToGrid w:val="0"/>
              <w:jc w:val="center"/>
            </w:pPr>
            <w:r>
              <w:t>12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67158026"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3EE22053"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03FEE6EC"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DAC3F" w14:textId="77777777" w:rsidR="00C33B78" w:rsidRPr="00B81088" w:rsidRDefault="00C33B78" w:rsidP="00B81088">
            <w:pPr>
              <w:pStyle w:val="Standard"/>
              <w:snapToGrid w:val="0"/>
              <w:jc w:val="both"/>
            </w:pPr>
          </w:p>
        </w:tc>
      </w:tr>
      <w:tr w:rsidR="00C33B78" w:rsidRPr="00B81088" w14:paraId="4DDD05DA"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4E17653F" w14:textId="77777777" w:rsidR="00C33B78" w:rsidRPr="00B81088" w:rsidRDefault="00C33B78" w:rsidP="00B81088">
            <w:pPr>
              <w:pStyle w:val="Standard"/>
              <w:snapToGrid w:val="0"/>
              <w:jc w:val="center"/>
            </w:pPr>
            <w:r>
              <w:t>5</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72940AEF"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Кабель пациента «Валента» Валента ЭКГ-12Ш</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347465FD"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70797BCA" w14:textId="77777777" w:rsidR="00C33B78" w:rsidRPr="00B81088" w:rsidRDefault="00C33B78" w:rsidP="00B81088">
            <w:pPr>
              <w:pStyle w:val="Standard"/>
              <w:snapToGrid w:val="0"/>
              <w:jc w:val="center"/>
            </w:pPr>
            <w:r>
              <w:t>4</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7F8EEF43"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297DD959"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5C07F67C"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7D401" w14:textId="77777777" w:rsidR="00C33B78" w:rsidRPr="00B81088" w:rsidRDefault="00C33B78" w:rsidP="00B81088">
            <w:pPr>
              <w:pStyle w:val="Standard"/>
              <w:snapToGrid w:val="0"/>
              <w:jc w:val="both"/>
            </w:pPr>
          </w:p>
        </w:tc>
      </w:tr>
      <w:tr w:rsidR="00C33B78" w:rsidRPr="00B81088" w14:paraId="76AB87EB"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33364DB8" w14:textId="77777777" w:rsidR="00C33B78" w:rsidRPr="00B81088" w:rsidRDefault="00C33B78" w:rsidP="00B81088">
            <w:pPr>
              <w:pStyle w:val="Standard"/>
              <w:snapToGrid w:val="0"/>
              <w:jc w:val="center"/>
            </w:pPr>
            <w:r>
              <w:t>6</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4550574C"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Электрод грудной для ЭКГ</w:t>
            </w:r>
          </w:p>
          <w:p w14:paraId="3631D514"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Многоразовый </w:t>
            </w:r>
          </w:p>
          <w:p w14:paraId="30C82B45"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Взрослый</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0A30C917"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0C9F34BA" w14:textId="77777777" w:rsidR="00C33B78" w:rsidRPr="00B81088" w:rsidRDefault="00C33B78" w:rsidP="00B81088">
            <w:pPr>
              <w:pStyle w:val="Standard"/>
              <w:snapToGrid w:val="0"/>
              <w:jc w:val="center"/>
            </w:pPr>
            <w:r>
              <w:t>40</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52B66DFB"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3BA608AE"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6BA7D486"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1064D" w14:textId="77777777" w:rsidR="00C33B78" w:rsidRPr="00B81088" w:rsidRDefault="00C33B78" w:rsidP="00B81088">
            <w:pPr>
              <w:pStyle w:val="Standard"/>
              <w:snapToGrid w:val="0"/>
              <w:jc w:val="both"/>
            </w:pPr>
          </w:p>
        </w:tc>
      </w:tr>
      <w:tr w:rsidR="00C33B78" w:rsidRPr="00B81088" w14:paraId="0DD2C9B4"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2D8A3B4F" w14:textId="77777777" w:rsidR="00C33B78" w:rsidRPr="00B81088" w:rsidRDefault="00C33B78" w:rsidP="00B81088">
            <w:pPr>
              <w:pStyle w:val="Standard"/>
              <w:snapToGrid w:val="0"/>
              <w:jc w:val="center"/>
            </w:pPr>
            <w:r>
              <w:t>7</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2B11FFC5"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Кабель стимулирующий/отводящий </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6C8DF9A3"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1DAED096" w14:textId="77777777" w:rsidR="00C33B78" w:rsidRPr="00B81088" w:rsidRDefault="00C33B78" w:rsidP="00B81088">
            <w:pPr>
              <w:pStyle w:val="Standard"/>
              <w:snapToGrid w:val="0"/>
              <w:jc w:val="center"/>
            </w:pPr>
            <w:r>
              <w:t>1</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5684D365"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40AEBFC7"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0B001953"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84B70" w14:textId="77777777" w:rsidR="00C33B78" w:rsidRPr="00B81088" w:rsidRDefault="00C33B78" w:rsidP="00B81088">
            <w:pPr>
              <w:pStyle w:val="Standard"/>
              <w:snapToGrid w:val="0"/>
              <w:jc w:val="both"/>
            </w:pPr>
          </w:p>
        </w:tc>
      </w:tr>
      <w:tr w:rsidR="00C33B78" w:rsidRPr="00B81088" w14:paraId="04A473C9"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6A90B2D7" w14:textId="77777777" w:rsidR="00C33B78" w:rsidRPr="00B81088" w:rsidRDefault="00C33B78" w:rsidP="00B81088">
            <w:pPr>
              <w:pStyle w:val="Standard"/>
              <w:snapToGrid w:val="0"/>
              <w:jc w:val="center"/>
            </w:pPr>
            <w:r>
              <w:t>8</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4C29C1A3"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Кабель для подключения одноразовых электродов </w:t>
            </w:r>
            <w:r w:rsidRPr="00C33B78">
              <w:rPr>
                <w:rFonts w:ascii="Times New Roman" w:hAnsi="Times New Roman"/>
                <w:sz w:val="24"/>
                <w:szCs w:val="24"/>
              </w:rPr>
              <w:lastRenderedPageBreak/>
              <w:t>с коннектором «аллигатор», черный</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78F67AC1" w14:textId="77777777" w:rsidR="00C33B78" w:rsidRPr="00C33B78" w:rsidRDefault="00C33B78" w:rsidP="00C33B78">
            <w:pPr>
              <w:pStyle w:val="Standard"/>
              <w:snapToGrid w:val="0"/>
              <w:jc w:val="center"/>
            </w:pPr>
            <w:proofErr w:type="spellStart"/>
            <w:r w:rsidRPr="00C33B78">
              <w:lastRenderedPageBreak/>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22D03793" w14:textId="77777777" w:rsidR="00C33B78" w:rsidRPr="00B81088" w:rsidRDefault="00C33B78" w:rsidP="00B81088">
            <w:pPr>
              <w:pStyle w:val="Standard"/>
              <w:snapToGrid w:val="0"/>
              <w:jc w:val="center"/>
            </w:pPr>
            <w:r>
              <w:t>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28F0C6D0"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3807ED2F"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2322F2D3"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5ED3" w14:textId="77777777" w:rsidR="00C33B78" w:rsidRPr="00B81088" w:rsidRDefault="00C33B78" w:rsidP="00B81088">
            <w:pPr>
              <w:pStyle w:val="Standard"/>
              <w:snapToGrid w:val="0"/>
              <w:jc w:val="both"/>
            </w:pPr>
          </w:p>
        </w:tc>
      </w:tr>
      <w:tr w:rsidR="00C33B78" w:rsidRPr="00B81088" w14:paraId="151F4138"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33FAA329" w14:textId="77777777" w:rsidR="00C33B78" w:rsidRPr="00B81088" w:rsidRDefault="00C33B78" w:rsidP="00B81088">
            <w:pPr>
              <w:pStyle w:val="Standard"/>
              <w:snapToGrid w:val="0"/>
              <w:jc w:val="center"/>
            </w:pPr>
            <w:r>
              <w:t>9</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31523E20"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Кабель для подключения одноразовых электродов с коннектором «аллигатор», красный</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3B26307C"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431EDD3D" w14:textId="77777777" w:rsidR="00C33B78" w:rsidRPr="00B81088" w:rsidRDefault="00C33B78" w:rsidP="00B81088">
            <w:pPr>
              <w:pStyle w:val="Standard"/>
              <w:snapToGrid w:val="0"/>
              <w:jc w:val="center"/>
            </w:pPr>
            <w:r>
              <w:t>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121A3EFC"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13EF0A83"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54730992"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318E7" w14:textId="77777777" w:rsidR="00C33B78" w:rsidRPr="00B81088" w:rsidRDefault="00C33B78" w:rsidP="00B81088">
            <w:pPr>
              <w:pStyle w:val="Standard"/>
              <w:snapToGrid w:val="0"/>
              <w:jc w:val="both"/>
            </w:pPr>
          </w:p>
        </w:tc>
      </w:tr>
      <w:tr w:rsidR="00C33B78" w:rsidRPr="00B81088" w14:paraId="300CC1B0"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6B15B903" w14:textId="77777777" w:rsidR="00C33B78" w:rsidRPr="00B81088" w:rsidRDefault="00C33B78" w:rsidP="00B81088">
            <w:pPr>
              <w:pStyle w:val="Standard"/>
              <w:snapToGrid w:val="0"/>
              <w:jc w:val="center"/>
            </w:pPr>
            <w:r>
              <w:t>10</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3B67A6B8" w14:textId="77777777" w:rsidR="00C33B78" w:rsidRPr="00C33B78" w:rsidRDefault="00C33B78" w:rsidP="00C33B78">
            <w:pPr>
              <w:spacing w:after="0" w:line="240" w:lineRule="auto"/>
              <w:rPr>
                <w:rFonts w:ascii="Times New Roman" w:hAnsi="Times New Roman"/>
                <w:sz w:val="24"/>
                <w:szCs w:val="24"/>
              </w:rPr>
            </w:pPr>
            <w:proofErr w:type="gramStart"/>
            <w:r w:rsidRPr="00C33B78">
              <w:rPr>
                <w:rFonts w:ascii="Times New Roman" w:hAnsi="Times New Roman"/>
                <w:sz w:val="24"/>
                <w:szCs w:val="24"/>
              </w:rPr>
              <w:t>Электрод</w:t>
            </w:r>
            <w:proofErr w:type="gramEnd"/>
            <w:r w:rsidRPr="00C33B78">
              <w:rPr>
                <w:rFonts w:ascii="Times New Roman" w:hAnsi="Times New Roman"/>
                <w:sz w:val="24"/>
                <w:szCs w:val="24"/>
              </w:rPr>
              <w:t xml:space="preserve"> заземляющий с кабелем отведения (средний) "ЭЗ-2"</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1273B9C9"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7CAB1ECB" w14:textId="77777777" w:rsidR="00C33B78" w:rsidRPr="00B81088" w:rsidRDefault="00C33B78" w:rsidP="00B81088">
            <w:pPr>
              <w:pStyle w:val="Standard"/>
              <w:snapToGrid w:val="0"/>
              <w:jc w:val="center"/>
            </w:pPr>
            <w:r>
              <w:t>1</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4BC95C96"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06F1D6AA"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06C4E804"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59408" w14:textId="77777777" w:rsidR="00C33B78" w:rsidRPr="00B81088" w:rsidRDefault="00C33B78" w:rsidP="00B81088">
            <w:pPr>
              <w:pStyle w:val="Standard"/>
              <w:snapToGrid w:val="0"/>
              <w:jc w:val="both"/>
            </w:pPr>
          </w:p>
        </w:tc>
      </w:tr>
      <w:tr w:rsidR="00C33B78" w:rsidRPr="00B81088" w14:paraId="27331E62"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746F3B0D" w14:textId="77777777" w:rsidR="00C33B78" w:rsidRPr="00B81088" w:rsidRDefault="00C33B78" w:rsidP="00B81088">
            <w:pPr>
              <w:pStyle w:val="Standard"/>
              <w:snapToGrid w:val="0"/>
              <w:jc w:val="center"/>
            </w:pPr>
            <w:r>
              <w:t>11</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6A3951D0"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Жидкость электродная контактная </w:t>
            </w:r>
            <w:proofErr w:type="spellStart"/>
            <w:r w:rsidRPr="00C33B78">
              <w:rPr>
                <w:rFonts w:ascii="Times New Roman" w:hAnsi="Times New Roman"/>
                <w:sz w:val="24"/>
                <w:szCs w:val="24"/>
              </w:rPr>
              <w:t>высокопроводящая</w:t>
            </w:r>
            <w:proofErr w:type="spellEnd"/>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34048E93" w14:textId="77777777" w:rsidR="00C33B78" w:rsidRPr="00C33B78" w:rsidRDefault="00C33B78" w:rsidP="00C33B78">
            <w:pPr>
              <w:pStyle w:val="Standard"/>
              <w:snapToGrid w:val="0"/>
              <w:jc w:val="center"/>
            </w:pPr>
            <w:r w:rsidRPr="00C33B78">
              <w:t>кг</w:t>
            </w:r>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2DDE7A77" w14:textId="77777777" w:rsidR="00C33B78" w:rsidRPr="00B81088" w:rsidRDefault="00C33B78" w:rsidP="00B81088">
            <w:pPr>
              <w:pStyle w:val="Standard"/>
              <w:snapToGrid w:val="0"/>
              <w:jc w:val="center"/>
            </w:pPr>
            <w:r>
              <w:t>20</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4B0CF1A2"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4A9EBBDA"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46997888"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1C72F" w14:textId="77777777" w:rsidR="00C33B78" w:rsidRPr="00B81088" w:rsidRDefault="00C33B78" w:rsidP="00B81088">
            <w:pPr>
              <w:pStyle w:val="Standard"/>
              <w:snapToGrid w:val="0"/>
              <w:jc w:val="both"/>
            </w:pPr>
          </w:p>
        </w:tc>
      </w:tr>
      <w:tr w:rsidR="00C33B78" w:rsidRPr="00B81088" w14:paraId="39F62FA4"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6F2153F0" w14:textId="77777777" w:rsidR="00C33B78" w:rsidRPr="00B81088" w:rsidRDefault="00C33B78" w:rsidP="00B81088">
            <w:pPr>
              <w:pStyle w:val="Standard"/>
              <w:snapToGrid w:val="0"/>
              <w:jc w:val="center"/>
            </w:pPr>
            <w:r>
              <w:t>12</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6C9E232F"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Жидкость электродная контактная </w:t>
            </w:r>
            <w:proofErr w:type="spellStart"/>
            <w:r w:rsidRPr="00C33B78">
              <w:rPr>
                <w:rFonts w:ascii="Times New Roman" w:hAnsi="Times New Roman"/>
                <w:sz w:val="24"/>
                <w:szCs w:val="24"/>
              </w:rPr>
              <w:t>высокопроводящая</w:t>
            </w:r>
            <w:proofErr w:type="spellEnd"/>
            <w:r w:rsidRPr="00C33B78">
              <w:rPr>
                <w:rFonts w:ascii="Times New Roman" w:hAnsi="Times New Roman"/>
                <w:sz w:val="24"/>
                <w:szCs w:val="24"/>
              </w:rPr>
              <w:t>, 6 флаконов</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09B8ABCD" w14:textId="77777777" w:rsidR="00C33B78" w:rsidRPr="00C33B78" w:rsidRDefault="00C33B78" w:rsidP="00C33B78">
            <w:pPr>
              <w:pStyle w:val="Standard"/>
              <w:snapToGrid w:val="0"/>
              <w:jc w:val="center"/>
            </w:pPr>
            <w:r w:rsidRPr="00C33B78">
              <w:t>кг</w:t>
            </w:r>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0CA39657" w14:textId="77777777" w:rsidR="00C33B78" w:rsidRPr="00B81088" w:rsidRDefault="00C33B78" w:rsidP="00B81088">
            <w:pPr>
              <w:pStyle w:val="Standard"/>
              <w:snapToGrid w:val="0"/>
              <w:jc w:val="center"/>
            </w:pPr>
            <w:r>
              <w:t>1,2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7ACB4A4A"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63EDEC0C"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3985693E"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3440B" w14:textId="77777777" w:rsidR="00C33B78" w:rsidRPr="00B81088" w:rsidRDefault="00C33B78" w:rsidP="00B81088">
            <w:pPr>
              <w:pStyle w:val="Standard"/>
              <w:snapToGrid w:val="0"/>
              <w:jc w:val="both"/>
            </w:pPr>
          </w:p>
        </w:tc>
      </w:tr>
      <w:tr w:rsidR="00C33B78" w:rsidRPr="00B81088" w14:paraId="12B9F98C" w14:textId="77777777" w:rsidTr="00492274">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348E71A8" w14:textId="77777777" w:rsidR="00C33B78" w:rsidRPr="00B81088" w:rsidRDefault="00C33B78" w:rsidP="00B81088">
            <w:pPr>
              <w:pStyle w:val="Standard"/>
              <w:snapToGrid w:val="0"/>
              <w:jc w:val="center"/>
            </w:pPr>
            <w:r>
              <w:t>13</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57AB1405" w14:textId="77777777" w:rsidR="00C33B78" w:rsidRPr="00C33B78" w:rsidRDefault="00C33B78" w:rsidP="00C33B78">
            <w:pPr>
              <w:spacing w:after="0" w:line="240" w:lineRule="auto"/>
              <w:rPr>
                <w:rFonts w:ascii="Times New Roman" w:hAnsi="Times New Roman"/>
                <w:sz w:val="24"/>
                <w:szCs w:val="24"/>
              </w:rPr>
            </w:pPr>
            <w:r w:rsidRPr="00C33B78">
              <w:rPr>
                <w:rFonts w:ascii="Times New Roman" w:hAnsi="Times New Roman"/>
                <w:sz w:val="24"/>
                <w:szCs w:val="24"/>
              </w:rPr>
              <w:t xml:space="preserve">Кабель соединительный для подключения </w:t>
            </w:r>
            <w:proofErr w:type="spellStart"/>
            <w:r w:rsidRPr="00C33B78">
              <w:rPr>
                <w:rFonts w:ascii="Times New Roman" w:hAnsi="Times New Roman"/>
                <w:sz w:val="24"/>
                <w:szCs w:val="24"/>
              </w:rPr>
              <w:t>элктродов</w:t>
            </w:r>
            <w:proofErr w:type="spellEnd"/>
            <w:r w:rsidRPr="00C33B78">
              <w:rPr>
                <w:rFonts w:ascii="Times New Roman" w:hAnsi="Times New Roman"/>
                <w:sz w:val="24"/>
                <w:szCs w:val="24"/>
              </w:rPr>
              <w:t xml:space="preserve"> </w:t>
            </w:r>
            <w:proofErr w:type="spellStart"/>
            <w:r w:rsidRPr="00C33B78">
              <w:rPr>
                <w:rFonts w:ascii="Times New Roman" w:hAnsi="Times New Roman"/>
                <w:sz w:val="24"/>
                <w:szCs w:val="24"/>
              </w:rPr>
              <w:t>десятиэлектродный</w:t>
            </w:r>
            <w:proofErr w:type="spellEnd"/>
            <w:r w:rsidRPr="00C33B78">
              <w:rPr>
                <w:rFonts w:ascii="Times New Roman" w:hAnsi="Times New Roman"/>
                <w:sz w:val="24"/>
                <w:szCs w:val="24"/>
              </w:rPr>
              <w:t xml:space="preserve"> для регистратора "Декорда"-8(М)  </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592BE36C" w14:textId="77777777" w:rsidR="00C33B78" w:rsidRPr="00C33B78" w:rsidRDefault="00C33B78" w:rsidP="00C33B78">
            <w:pPr>
              <w:pStyle w:val="Standard"/>
              <w:snapToGrid w:val="0"/>
              <w:jc w:val="center"/>
            </w:pPr>
            <w:proofErr w:type="spellStart"/>
            <w:r w:rsidRPr="00C33B78">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03C09DC0" w14:textId="77777777" w:rsidR="00C33B78" w:rsidRPr="00B81088" w:rsidRDefault="00C33B78" w:rsidP="00B81088">
            <w:pPr>
              <w:pStyle w:val="Standard"/>
              <w:snapToGrid w:val="0"/>
              <w:jc w:val="center"/>
            </w:pPr>
            <w:r>
              <w:t>1</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0F70775D" w14:textId="77777777" w:rsidR="00C33B78" w:rsidRPr="00B81088" w:rsidRDefault="00C33B78" w:rsidP="00B81088">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689FEF7E" w14:textId="77777777" w:rsidR="00C33B78" w:rsidRPr="00B81088" w:rsidRDefault="00C33B78" w:rsidP="00B81088">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5AB3A444" w14:textId="77777777" w:rsidR="00C33B78" w:rsidRPr="00B81088" w:rsidRDefault="00C33B78" w:rsidP="00B81088">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1A955" w14:textId="77777777" w:rsidR="00C33B78" w:rsidRPr="00B81088" w:rsidRDefault="00C33B78" w:rsidP="00B81088">
            <w:pPr>
              <w:pStyle w:val="Standard"/>
              <w:snapToGrid w:val="0"/>
              <w:jc w:val="both"/>
            </w:pPr>
          </w:p>
        </w:tc>
      </w:tr>
      <w:tr w:rsidR="00B81088" w:rsidRPr="00B81088" w14:paraId="3979D050" w14:textId="77777777" w:rsidTr="00492274">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14:paraId="03A73745" w14:textId="77777777" w:rsidR="00B81088" w:rsidRPr="00B81088" w:rsidRDefault="00B81088" w:rsidP="00B81088">
            <w:pPr>
              <w:pStyle w:val="Standard"/>
              <w:snapToGrid w:val="0"/>
              <w:jc w:val="center"/>
            </w:pPr>
            <w:r w:rsidRPr="00B81088">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00983" w14:textId="77777777" w:rsidR="00B81088" w:rsidRPr="00B81088" w:rsidRDefault="00B81088" w:rsidP="00B81088">
            <w:pPr>
              <w:pStyle w:val="Standard"/>
              <w:snapToGrid w:val="0"/>
              <w:jc w:val="both"/>
            </w:pPr>
          </w:p>
        </w:tc>
      </w:tr>
    </w:tbl>
    <w:p w14:paraId="11397238" w14:textId="77777777" w:rsidR="00C54498" w:rsidRPr="00160C4F" w:rsidRDefault="00C54498" w:rsidP="00C54498">
      <w:pPr>
        <w:pStyle w:val="a9"/>
        <w:spacing w:line="360" w:lineRule="exact"/>
        <w:ind w:firstLine="709"/>
        <w:jc w:val="both"/>
        <w:rPr>
          <w:bCs/>
          <w:sz w:val="24"/>
          <w:szCs w:val="24"/>
        </w:rPr>
      </w:pPr>
    </w:p>
    <w:p w14:paraId="63DF8A0F" w14:textId="77777777" w:rsidR="00C54498" w:rsidRPr="00160C4F" w:rsidRDefault="00C54498" w:rsidP="00C54498">
      <w:pPr>
        <w:pStyle w:val="a9"/>
        <w:spacing w:line="360" w:lineRule="exact"/>
        <w:ind w:firstLine="709"/>
        <w:jc w:val="both"/>
        <w:rPr>
          <w:rStyle w:val="4"/>
          <w:i w:val="0"/>
          <w:sz w:val="24"/>
          <w:szCs w:val="24"/>
        </w:rPr>
      </w:pPr>
      <w:r w:rsidRPr="00160C4F">
        <w:rPr>
          <w:bCs/>
          <w:sz w:val="24"/>
          <w:szCs w:val="24"/>
        </w:rPr>
        <w:t xml:space="preserve">Итого по </w:t>
      </w:r>
      <w:proofErr w:type="gramStart"/>
      <w:r w:rsidRPr="00160C4F">
        <w:rPr>
          <w:bCs/>
          <w:sz w:val="24"/>
          <w:szCs w:val="24"/>
        </w:rPr>
        <w:t>Спецификации:</w:t>
      </w:r>
      <w:r w:rsidRPr="00160C4F">
        <w:rPr>
          <w:rStyle w:val="4"/>
          <w:i w:val="0"/>
          <w:sz w:val="24"/>
          <w:szCs w:val="24"/>
        </w:rPr>
        <w:t>_</w:t>
      </w:r>
      <w:proofErr w:type="gramEnd"/>
      <w:r w:rsidRPr="00160C4F">
        <w:rPr>
          <w:rStyle w:val="4"/>
          <w:i w:val="0"/>
          <w:sz w:val="24"/>
          <w:szCs w:val="24"/>
        </w:rPr>
        <w:t xml:space="preserve">_____ (___________) рублей ___ копеек, в том числе НДС ___% </w:t>
      </w:r>
      <w:r w:rsidRPr="00160C4F">
        <w:rPr>
          <w:rStyle w:val="4"/>
          <w:i w:val="0"/>
          <w:sz w:val="24"/>
          <w:szCs w:val="24"/>
        </w:rPr>
        <w:sym w:font="Symbol" w:char="F02D"/>
      </w:r>
      <w:r w:rsidRPr="00160C4F">
        <w:rPr>
          <w:rStyle w:val="4"/>
          <w:i w:val="0"/>
          <w:sz w:val="24"/>
          <w:szCs w:val="24"/>
        </w:rPr>
        <w:t xml:space="preserve"> _____ (_______________) рублей _____ копеек /или НДС не облагается.</w:t>
      </w:r>
    </w:p>
    <w:p w14:paraId="11C058BD" w14:textId="77777777" w:rsidR="00C54498" w:rsidRPr="00160C4F" w:rsidRDefault="00C54498" w:rsidP="00C54498">
      <w:pPr>
        <w:pStyle w:val="Standard"/>
        <w:spacing w:line="360" w:lineRule="exact"/>
        <w:ind w:firstLine="709"/>
        <w:jc w:val="both"/>
        <w:rPr>
          <w:rFonts w:eastAsia="Times New Roman"/>
        </w:rPr>
      </w:pPr>
    </w:p>
    <w:p w14:paraId="1B1904BB" w14:textId="77777777" w:rsidR="00C54498" w:rsidRPr="00160C4F" w:rsidRDefault="00C54498" w:rsidP="00C54498">
      <w:pPr>
        <w:pStyle w:val="Standard"/>
        <w:tabs>
          <w:tab w:val="left" w:pos="1040"/>
          <w:tab w:val="left" w:pos="1440"/>
          <w:tab w:val="left" w:pos="8000"/>
        </w:tabs>
        <w:spacing w:line="360" w:lineRule="exact"/>
        <w:ind w:firstLine="709"/>
        <w:jc w:val="both"/>
        <w:rPr>
          <w:rFonts w:eastAsia="Times New Roman"/>
        </w:rPr>
      </w:pPr>
    </w:p>
    <w:p w14:paraId="29D74B02" w14:textId="77777777" w:rsidR="00C54498" w:rsidRPr="00160C4F" w:rsidRDefault="00C54498" w:rsidP="00C54498">
      <w:pPr>
        <w:pStyle w:val="Standard"/>
        <w:tabs>
          <w:tab w:val="left" w:pos="1040"/>
          <w:tab w:val="left" w:pos="1440"/>
          <w:tab w:val="left" w:pos="8000"/>
        </w:tabs>
        <w:spacing w:line="360" w:lineRule="exact"/>
        <w:ind w:firstLine="709"/>
        <w:jc w:val="both"/>
        <w:rPr>
          <w:rFonts w:eastAsia="Times New Roman"/>
        </w:rPr>
      </w:pPr>
    </w:p>
    <w:p w14:paraId="436553BC" w14:textId="77777777" w:rsidR="00C54498" w:rsidRPr="00160C4F" w:rsidRDefault="00C54498" w:rsidP="00C54498">
      <w:pPr>
        <w:pStyle w:val="Standard"/>
        <w:spacing w:line="360" w:lineRule="exact"/>
        <w:ind w:firstLine="709"/>
        <w:jc w:val="both"/>
      </w:pPr>
      <w:r w:rsidRPr="00160C4F">
        <w:t xml:space="preserve">от Покупателя: </w:t>
      </w:r>
      <w:r w:rsidRPr="00160C4F">
        <w:tab/>
      </w:r>
      <w:r w:rsidRPr="00160C4F">
        <w:tab/>
      </w:r>
      <w:r w:rsidRPr="00160C4F">
        <w:tab/>
      </w:r>
      <w:r w:rsidRPr="00160C4F">
        <w:tab/>
        <w:t xml:space="preserve">         от Поставщика:</w:t>
      </w:r>
    </w:p>
    <w:p w14:paraId="214A1C21" w14:textId="77777777" w:rsidR="00C54498" w:rsidRPr="00160C4F" w:rsidRDefault="00C54498" w:rsidP="00C54498">
      <w:pPr>
        <w:pStyle w:val="Standard"/>
        <w:spacing w:line="360" w:lineRule="exact"/>
        <w:ind w:firstLine="709"/>
        <w:jc w:val="both"/>
      </w:pPr>
    </w:p>
    <w:p w14:paraId="3325E6BF" w14:textId="77777777" w:rsidR="00C54498" w:rsidRPr="00160C4F" w:rsidRDefault="00C54498" w:rsidP="00C54498">
      <w:pPr>
        <w:pStyle w:val="Textbodyindent"/>
        <w:spacing w:after="0" w:line="360" w:lineRule="exact"/>
        <w:ind w:left="0" w:firstLine="709"/>
        <w:jc w:val="both"/>
        <w:rPr>
          <w:rFonts w:ascii="Times New Roman" w:hAnsi="Times New Roman"/>
          <w:sz w:val="24"/>
          <w:szCs w:val="24"/>
        </w:rPr>
      </w:pPr>
    </w:p>
    <w:p w14:paraId="5011EF2C" w14:textId="77777777" w:rsidR="00C54498" w:rsidRPr="00160C4F" w:rsidRDefault="00C54498" w:rsidP="00C54498">
      <w:pPr>
        <w:pStyle w:val="Textbodyindent"/>
        <w:spacing w:after="0" w:line="360" w:lineRule="exact"/>
        <w:ind w:left="0" w:firstLine="709"/>
        <w:jc w:val="both"/>
        <w:rPr>
          <w:rFonts w:ascii="Times New Roman" w:hAnsi="Times New Roman"/>
          <w:sz w:val="24"/>
          <w:szCs w:val="24"/>
        </w:rPr>
      </w:pPr>
      <w:r w:rsidRPr="00160C4F">
        <w:rPr>
          <w:rFonts w:ascii="Times New Roman" w:hAnsi="Times New Roman"/>
          <w:sz w:val="24"/>
          <w:szCs w:val="24"/>
        </w:rPr>
        <w:t>_______________  /</w:t>
      </w:r>
      <w:r w:rsidR="00C33564" w:rsidRPr="00160C4F">
        <w:rPr>
          <w:rFonts w:ascii="Times New Roman" w:hAnsi="Times New Roman"/>
          <w:sz w:val="24"/>
          <w:szCs w:val="24"/>
        </w:rPr>
        <w:t xml:space="preserve"> Е.А.Фомин </w:t>
      </w:r>
      <w:r w:rsidRPr="00160C4F">
        <w:rPr>
          <w:rFonts w:ascii="Times New Roman" w:hAnsi="Times New Roman"/>
          <w:sz w:val="24"/>
          <w:szCs w:val="24"/>
        </w:rPr>
        <w:t>/</w:t>
      </w:r>
      <w:r w:rsidRPr="00160C4F">
        <w:rPr>
          <w:rFonts w:ascii="Times New Roman" w:hAnsi="Times New Roman"/>
          <w:sz w:val="24"/>
          <w:szCs w:val="24"/>
        </w:rPr>
        <w:tab/>
      </w:r>
      <w:r w:rsidRPr="00160C4F">
        <w:rPr>
          <w:rFonts w:ascii="Times New Roman" w:hAnsi="Times New Roman"/>
          <w:sz w:val="24"/>
          <w:szCs w:val="24"/>
        </w:rPr>
        <w:tab/>
        <w:t xml:space="preserve">    ________________ /______________/</w:t>
      </w:r>
    </w:p>
    <w:p w14:paraId="5B115741" w14:textId="77777777" w:rsidR="00C54498" w:rsidRPr="00160C4F" w:rsidRDefault="00C54498" w:rsidP="00C54498">
      <w:pPr>
        <w:pStyle w:val="Standard"/>
        <w:spacing w:line="360" w:lineRule="exact"/>
        <w:ind w:firstLine="709"/>
        <w:jc w:val="both"/>
      </w:pPr>
    </w:p>
    <w:p w14:paraId="434D4483"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p>
    <w:p w14:paraId="064A1EA6" w14:textId="77777777" w:rsidR="00C54498" w:rsidRPr="0075490D" w:rsidRDefault="00C54498" w:rsidP="0075490D">
      <w:pPr>
        <w:spacing w:after="0" w:line="360" w:lineRule="exact"/>
        <w:rPr>
          <w:rFonts w:ascii="Times New Roman" w:hAnsi="Times New Roman"/>
          <w:kern w:val="3"/>
          <w:sz w:val="24"/>
          <w:szCs w:val="24"/>
        </w:rPr>
      </w:pPr>
      <w:r>
        <w:rPr>
          <w:rFonts w:ascii="Times New Roman" w:hAnsi="Times New Roman"/>
          <w:sz w:val="24"/>
          <w:szCs w:val="24"/>
        </w:rPr>
        <w:br w:type="page"/>
      </w:r>
    </w:p>
    <w:p w14:paraId="64867D9A" w14:textId="77777777" w:rsidR="00C54498" w:rsidRPr="004B2AED" w:rsidRDefault="00C54498" w:rsidP="00C54498">
      <w:pPr>
        <w:pStyle w:val="a7"/>
        <w:spacing w:after="0" w:line="360" w:lineRule="exact"/>
        <w:ind w:left="0" w:firstLine="709"/>
        <w:jc w:val="right"/>
        <w:outlineLvl w:val="0"/>
        <w:rPr>
          <w:rFonts w:ascii="Times New Roman" w:hAnsi="Times New Roman"/>
          <w:sz w:val="24"/>
          <w:szCs w:val="24"/>
        </w:rPr>
      </w:pPr>
      <w:r w:rsidRPr="004B2AED">
        <w:rPr>
          <w:rFonts w:ascii="Times New Roman" w:eastAsia="Calibri" w:hAnsi="Times New Roman"/>
          <w:sz w:val="24"/>
          <w:szCs w:val="24"/>
        </w:rPr>
        <w:lastRenderedPageBreak/>
        <w:t xml:space="preserve">Приложение № </w:t>
      </w:r>
      <w:r w:rsidR="00DD369D">
        <w:rPr>
          <w:rFonts w:ascii="Times New Roman" w:eastAsia="Calibri" w:hAnsi="Times New Roman"/>
          <w:sz w:val="24"/>
          <w:szCs w:val="24"/>
        </w:rPr>
        <w:t>2</w:t>
      </w:r>
    </w:p>
    <w:p w14:paraId="168D58BC" w14:textId="77777777" w:rsidR="00C54498" w:rsidRPr="00DD369D" w:rsidRDefault="00C54498" w:rsidP="00C54498">
      <w:pPr>
        <w:pStyle w:val="a7"/>
        <w:spacing w:after="0" w:line="360" w:lineRule="exact"/>
        <w:ind w:left="0" w:firstLine="709"/>
        <w:jc w:val="right"/>
        <w:rPr>
          <w:rFonts w:ascii="Times New Roman" w:hAnsi="Times New Roman"/>
          <w:sz w:val="24"/>
          <w:szCs w:val="24"/>
        </w:rPr>
      </w:pPr>
      <w:r w:rsidRPr="00DD369D">
        <w:rPr>
          <w:rFonts w:ascii="Times New Roman" w:eastAsia="Calibri" w:hAnsi="Times New Roman"/>
          <w:sz w:val="24"/>
          <w:szCs w:val="24"/>
        </w:rPr>
        <w:t xml:space="preserve">к Договору </w:t>
      </w:r>
      <w:r w:rsidRPr="00DD369D">
        <w:rPr>
          <w:rFonts w:ascii="Times New Roman" w:hAnsi="Times New Roman"/>
          <w:sz w:val="24"/>
          <w:szCs w:val="24"/>
        </w:rPr>
        <w:t>поставки товара (без сопутствующих услуг/работ)</w:t>
      </w:r>
    </w:p>
    <w:p w14:paraId="4791EB54" w14:textId="77777777" w:rsidR="00C54498" w:rsidRPr="004B2AED" w:rsidRDefault="00C54498" w:rsidP="00C54498">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14:paraId="43FDD6D9" w14:textId="77777777" w:rsidR="00C54498" w:rsidRDefault="00C54498" w:rsidP="00C54498">
      <w:pPr>
        <w:jc w:val="center"/>
      </w:pPr>
    </w:p>
    <w:p w14:paraId="7C281ACB" w14:textId="77777777" w:rsidR="0075490D" w:rsidRPr="00160C4F" w:rsidRDefault="0075490D" w:rsidP="0075490D">
      <w:pPr>
        <w:pStyle w:val="Standard"/>
        <w:tabs>
          <w:tab w:val="left" w:pos="1040"/>
          <w:tab w:val="left" w:pos="1440"/>
          <w:tab w:val="left" w:pos="8000"/>
        </w:tabs>
        <w:spacing w:line="360" w:lineRule="exact"/>
        <w:jc w:val="center"/>
        <w:outlineLvl w:val="0"/>
      </w:pPr>
      <w:r>
        <w:t>Техническое задание</w:t>
      </w:r>
    </w:p>
    <w:p w14:paraId="2998E764" w14:textId="77777777" w:rsidR="0075490D" w:rsidRPr="00160C4F" w:rsidRDefault="0075490D" w:rsidP="0075490D">
      <w:pPr>
        <w:pStyle w:val="Standard"/>
        <w:tabs>
          <w:tab w:val="left" w:pos="1040"/>
          <w:tab w:val="left" w:pos="1440"/>
          <w:tab w:val="left" w:pos="8000"/>
        </w:tabs>
        <w:spacing w:line="360" w:lineRule="exact"/>
        <w:ind w:firstLine="709"/>
        <w:jc w:val="center"/>
      </w:pPr>
    </w:p>
    <w:p w14:paraId="69F1B4BA" w14:textId="77777777" w:rsidR="0075490D" w:rsidRDefault="0075490D" w:rsidP="0075490D">
      <w:pPr>
        <w:pStyle w:val="Standard"/>
        <w:tabs>
          <w:tab w:val="left" w:pos="1040"/>
          <w:tab w:val="left" w:pos="1440"/>
          <w:tab w:val="left" w:pos="8000"/>
        </w:tabs>
        <w:spacing w:line="360" w:lineRule="exact"/>
        <w:jc w:val="both"/>
      </w:pPr>
      <w:r w:rsidRPr="00160C4F">
        <w:t>г. _______________                                                                              «___» _________ 20___ г.</w:t>
      </w:r>
    </w:p>
    <w:p w14:paraId="78AF35C2" w14:textId="77777777" w:rsidR="0075490D" w:rsidRDefault="0075490D" w:rsidP="0075490D">
      <w:pPr>
        <w:pStyle w:val="Standard"/>
        <w:tabs>
          <w:tab w:val="left" w:pos="1040"/>
          <w:tab w:val="left" w:pos="1440"/>
          <w:tab w:val="left" w:pos="8000"/>
        </w:tabs>
        <w:spacing w:line="360" w:lineRule="exact"/>
        <w:jc w:val="both"/>
      </w:pPr>
    </w:p>
    <w:tbl>
      <w:tblPr>
        <w:tblW w:w="9459" w:type="dxa"/>
        <w:tblInd w:w="5" w:type="dxa"/>
        <w:tblLayout w:type="fixed"/>
        <w:tblLook w:val="04A0" w:firstRow="1" w:lastRow="0" w:firstColumn="1" w:lastColumn="0" w:noHBand="0" w:noVBand="1"/>
      </w:tblPr>
      <w:tblGrid>
        <w:gridCol w:w="9459"/>
      </w:tblGrid>
      <w:tr w:rsidR="00547DE1" w:rsidRPr="00547DE1" w14:paraId="0365C46E" w14:textId="77777777" w:rsidTr="00547DE1">
        <w:trPr>
          <w:trHeight w:val="559"/>
        </w:trPr>
        <w:tc>
          <w:tcPr>
            <w:tcW w:w="9459" w:type="dxa"/>
            <w:tcBorders>
              <w:top w:val="nil"/>
              <w:left w:val="nil"/>
              <w:bottom w:val="nil"/>
              <w:right w:val="nil"/>
            </w:tcBorders>
            <w:shd w:val="clear" w:color="auto" w:fill="auto"/>
            <w:vAlign w:val="center"/>
            <w:hideMark/>
          </w:tcPr>
          <w:p w14:paraId="74AE4CC8" w14:textId="77777777" w:rsidR="00547DE1" w:rsidRPr="00547DE1" w:rsidRDefault="00547DE1" w:rsidP="00547DE1">
            <w:pPr>
              <w:spacing w:after="0" w:line="240" w:lineRule="auto"/>
              <w:rPr>
                <w:rFonts w:ascii="Times New Roman" w:hAnsi="Times New Roman"/>
                <w:color w:val="000000"/>
              </w:rPr>
            </w:pPr>
            <w:r w:rsidRPr="00547DE1">
              <w:rPr>
                <w:rFonts w:ascii="Times New Roman" w:hAnsi="Times New Roman"/>
                <w:color w:val="000000"/>
              </w:rPr>
              <w:t xml:space="preserve">                                                                                                              </w:t>
            </w:r>
          </w:p>
          <w:p w14:paraId="5DC497DB" w14:textId="77777777" w:rsidR="00547DE1" w:rsidRPr="00547DE1" w:rsidRDefault="00547DE1" w:rsidP="00547DE1">
            <w:pPr>
              <w:pBdr>
                <w:top w:val="nil"/>
                <w:left w:val="nil"/>
                <w:bottom w:val="nil"/>
                <w:right w:val="nil"/>
                <w:between w:val="nil"/>
              </w:pBdr>
              <w:spacing w:after="0" w:line="240" w:lineRule="auto"/>
              <w:rPr>
                <w:rFonts w:ascii="Times New Roman" w:hAnsi="Times New Roman"/>
                <w:b/>
                <w:color w:val="000000"/>
                <w:u w:val="single"/>
              </w:rPr>
            </w:pPr>
            <w:r w:rsidRPr="00547DE1">
              <w:rPr>
                <w:rFonts w:ascii="Times New Roman" w:hAnsi="Times New Roman"/>
              </w:rPr>
              <w:t xml:space="preserve">Поставщику необходимо осуществить поставку </w:t>
            </w:r>
            <w:r w:rsidRPr="00547DE1">
              <w:rPr>
                <w:rFonts w:ascii="Times New Roman" w:hAnsi="Times New Roman"/>
                <w:b/>
                <w:bCs/>
              </w:rPr>
              <w:t>аккумуляторов для электрокардиографии и кабеля пациента для аппарата ЭКГ</w:t>
            </w:r>
            <w:r w:rsidRPr="00547DE1">
              <w:rPr>
                <w:rFonts w:ascii="Times New Roman" w:hAnsi="Times New Roman"/>
              </w:rPr>
              <w:t xml:space="preserve"> (далее также «товары») в соответствии с требованиями контракта и настоящего Технического задания.</w:t>
            </w:r>
          </w:p>
          <w:p w14:paraId="5A02887F" w14:textId="77777777" w:rsidR="00547DE1" w:rsidRPr="00547DE1" w:rsidRDefault="00547DE1" w:rsidP="00547DE1">
            <w:pPr>
              <w:pBdr>
                <w:top w:val="nil"/>
                <w:left w:val="nil"/>
                <w:bottom w:val="nil"/>
                <w:right w:val="nil"/>
                <w:between w:val="nil"/>
              </w:pBdr>
              <w:spacing w:after="0" w:line="240" w:lineRule="auto"/>
              <w:ind w:firstLine="758"/>
              <w:jc w:val="both"/>
              <w:rPr>
                <w:rFonts w:ascii="Times New Roman" w:hAnsi="Times New Roman"/>
                <w:color w:val="000000"/>
                <w:u w:val="single"/>
              </w:rPr>
            </w:pPr>
            <w:r w:rsidRPr="00547DE1">
              <w:rPr>
                <w:rFonts w:ascii="Times New Roman" w:hAnsi="Times New Roman"/>
                <w:b/>
                <w:color w:val="000000"/>
                <w:u w:val="single"/>
              </w:rPr>
              <w:t xml:space="preserve">Место поставки товара: </w:t>
            </w:r>
            <w:r w:rsidRPr="00547DE1">
              <w:rPr>
                <w:rFonts w:ascii="Times New Roman" w:hAnsi="Times New Roman"/>
                <w:color w:val="000000"/>
                <w:u w:val="single"/>
              </w:rPr>
              <w:t xml:space="preserve">Республика Карелия, </w:t>
            </w:r>
            <w:r w:rsidRPr="00547DE1">
              <w:rPr>
                <w:rFonts w:ascii="Times New Roman" w:hAnsi="Times New Roman"/>
                <w:u w:val="single"/>
              </w:rPr>
              <w:t>г. Петрозаводск, пр. Первомайский, д.17</w:t>
            </w:r>
          </w:p>
          <w:p w14:paraId="2E3B451B" w14:textId="77777777" w:rsidR="00547DE1" w:rsidRPr="00547DE1" w:rsidRDefault="00547DE1" w:rsidP="00547DE1">
            <w:pPr>
              <w:pStyle w:val="Standard"/>
              <w:ind w:firstLine="720"/>
              <w:jc w:val="both"/>
              <w:rPr>
                <w:sz w:val="22"/>
                <w:szCs w:val="22"/>
              </w:rPr>
            </w:pPr>
            <w:r w:rsidRPr="00547DE1">
              <w:rPr>
                <w:b/>
                <w:sz w:val="22"/>
                <w:szCs w:val="22"/>
                <w:u w:val="single"/>
              </w:rPr>
              <w:t>Срок</w:t>
            </w:r>
            <w:r w:rsidRPr="00547DE1">
              <w:rPr>
                <w:rFonts w:eastAsiaTheme="minorHAnsi"/>
                <w:b/>
                <w:sz w:val="22"/>
                <w:szCs w:val="22"/>
                <w:u w:val="single"/>
                <w:lang w:eastAsia="en-US"/>
              </w:rPr>
              <w:t xml:space="preserve"> поставки:</w:t>
            </w:r>
            <w:r w:rsidRPr="00547DE1">
              <w:rPr>
                <w:rFonts w:eastAsiaTheme="minorHAnsi"/>
                <w:sz w:val="22"/>
                <w:szCs w:val="22"/>
                <w:lang w:eastAsia="en-US"/>
              </w:rPr>
              <w:t xml:space="preserve"> </w:t>
            </w:r>
            <w:r w:rsidRPr="00547DE1">
              <w:rPr>
                <w:sz w:val="22"/>
                <w:szCs w:val="22"/>
              </w:rPr>
              <w:t>поставщик осуществляет поставку Товара одной партией</w:t>
            </w:r>
            <w:r w:rsidRPr="00547DE1">
              <w:rPr>
                <w:sz w:val="22"/>
                <w:szCs w:val="22"/>
                <w:u w:val="single"/>
              </w:rPr>
              <w:t xml:space="preserve"> </w:t>
            </w:r>
            <w:r w:rsidRPr="00547DE1">
              <w:rPr>
                <w:sz w:val="22"/>
                <w:szCs w:val="22"/>
              </w:rPr>
              <w:t>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 ч. до 15 ч. Срок исполнения каждой заявки не должен составлять более 30 календарных дней с момента подписания Сторонами Договора. Поставщик вправе произвести досрочную поставку Товара, указанного в заявке Поставщика. Заявки направляются посредством электронной почты.</w:t>
            </w:r>
          </w:p>
          <w:p w14:paraId="32D6F5E6" w14:textId="77777777" w:rsidR="00547DE1" w:rsidRPr="00547DE1" w:rsidRDefault="00547DE1" w:rsidP="00547DE1">
            <w:pPr>
              <w:pStyle w:val="Standard"/>
              <w:ind w:firstLine="720"/>
              <w:jc w:val="both"/>
              <w:rPr>
                <w:sz w:val="22"/>
                <w:szCs w:val="22"/>
              </w:rPr>
            </w:pPr>
            <w:r w:rsidRPr="00547DE1">
              <w:rPr>
                <w:sz w:val="22"/>
                <w:szCs w:val="22"/>
              </w:rPr>
              <w:t>Время поставки согласовывается не менее чем за 48 часов до поставки.</w:t>
            </w:r>
          </w:p>
          <w:p w14:paraId="7BA45144" w14:textId="77777777" w:rsidR="00547DE1" w:rsidRPr="00547DE1" w:rsidRDefault="00547DE1" w:rsidP="00547DE1">
            <w:pPr>
              <w:widowControl w:val="0"/>
              <w:autoSpaceDE w:val="0"/>
              <w:autoSpaceDN w:val="0"/>
              <w:spacing w:after="0" w:line="240" w:lineRule="auto"/>
              <w:ind w:firstLine="758"/>
              <w:jc w:val="both"/>
              <w:rPr>
                <w:rFonts w:ascii="Times New Roman" w:hAnsi="Times New Roman"/>
                <w:u w:val="single"/>
              </w:rPr>
            </w:pPr>
            <w:r w:rsidRPr="00547DE1">
              <w:rPr>
                <w:rFonts w:ascii="Times New Roman" w:hAnsi="Times New Roman"/>
                <w:b/>
                <w:u w:val="single"/>
              </w:rPr>
              <w:t>Общие требования к поставляемым товарам (сведения о товарах (сведения о качестве, технических характеристиках товаров, их безопасности, функциональных характеристиках (потребительских свойствах) и количестве поставляемых товаров)</w:t>
            </w:r>
            <w:r w:rsidRPr="00547DE1">
              <w:rPr>
                <w:rFonts w:ascii="Times New Roman" w:hAnsi="Times New Roman"/>
                <w:u w:val="single"/>
              </w:rPr>
              <w:t xml:space="preserve">: </w:t>
            </w:r>
          </w:p>
          <w:p w14:paraId="69CEA04D" w14:textId="77777777" w:rsidR="00547DE1" w:rsidRPr="00547DE1" w:rsidRDefault="00547DE1" w:rsidP="00547DE1">
            <w:pPr>
              <w:pStyle w:val="af1"/>
              <w:numPr>
                <w:ilvl w:val="0"/>
                <w:numId w:val="3"/>
              </w:numPr>
              <w:adjustRightInd/>
              <w:jc w:val="both"/>
              <w:rPr>
                <w:sz w:val="22"/>
                <w:szCs w:val="22"/>
              </w:rPr>
            </w:pPr>
            <w:r w:rsidRPr="00547DE1">
              <w:rPr>
                <w:sz w:val="22"/>
                <w:szCs w:val="22"/>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бывшем в употреблении и не использованным в качестве выставочного образца.</w:t>
            </w:r>
          </w:p>
          <w:p w14:paraId="36E89AE4" w14:textId="77777777" w:rsidR="00547DE1" w:rsidRPr="00547DE1" w:rsidRDefault="00547DE1" w:rsidP="00547DE1">
            <w:pPr>
              <w:pStyle w:val="af1"/>
              <w:numPr>
                <w:ilvl w:val="0"/>
                <w:numId w:val="3"/>
              </w:numPr>
              <w:adjustRightInd/>
              <w:jc w:val="both"/>
              <w:rPr>
                <w:sz w:val="22"/>
                <w:szCs w:val="22"/>
              </w:rPr>
            </w:pPr>
            <w:r w:rsidRPr="00547DE1">
              <w:rPr>
                <w:color w:val="000000"/>
                <w:sz w:val="22"/>
                <w:szCs w:val="22"/>
              </w:rPr>
              <w:t>Регистрационное удостоверение, сертификаты качества и декларация о соответствии (в обязательном порядке предоставляются Поставщиком при поставке товара) при условии, что это предусмотрено законодательством Российской Федерации.</w:t>
            </w:r>
          </w:p>
          <w:p w14:paraId="148AEC68" w14:textId="77777777" w:rsidR="00547DE1" w:rsidRPr="00547DE1" w:rsidRDefault="00547DE1" w:rsidP="00547DE1">
            <w:pPr>
              <w:pStyle w:val="af1"/>
              <w:numPr>
                <w:ilvl w:val="0"/>
                <w:numId w:val="3"/>
              </w:numPr>
              <w:adjustRightInd/>
              <w:jc w:val="both"/>
              <w:rPr>
                <w:sz w:val="22"/>
                <w:szCs w:val="22"/>
              </w:rPr>
            </w:pPr>
            <w:r w:rsidRPr="00547DE1">
              <w:rPr>
                <w:sz w:val="22"/>
                <w:szCs w:val="22"/>
              </w:rPr>
              <w:t>Поставщик должен обеспечить упаковку товара, способную предотвратить его повреждение или порчу во время перевозки к месту доставки. Упаковка товара должна полностью обеспечивать условия транспортировки, предъявляемые к данному виду товара.</w:t>
            </w:r>
          </w:p>
          <w:p w14:paraId="309C0183" w14:textId="77777777" w:rsidR="00547DE1" w:rsidRPr="00547DE1" w:rsidRDefault="00547DE1" w:rsidP="00547DE1">
            <w:pPr>
              <w:widowControl w:val="0"/>
              <w:autoSpaceDE w:val="0"/>
              <w:autoSpaceDN w:val="0"/>
              <w:spacing w:after="0" w:line="240" w:lineRule="auto"/>
              <w:ind w:left="758" w:hanging="425"/>
              <w:jc w:val="both"/>
              <w:rPr>
                <w:rFonts w:ascii="Times New Roman" w:hAnsi="Times New Roman"/>
              </w:rPr>
            </w:pPr>
            <w:r w:rsidRPr="00547DE1">
              <w:rPr>
                <w:rFonts w:ascii="Times New Roman" w:hAnsi="Times New Roman"/>
              </w:rPr>
              <w:t>4.  Упаковка и маркировка Товара должна соответствовать требованиям ГОСТов, импортный Товар - международным стандартам упаковки.</w:t>
            </w:r>
          </w:p>
          <w:p w14:paraId="6BF2CD1D" w14:textId="77777777" w:rsidR="00547DE1" w:rsidRPr="00547DE1" w:rsidRDefault="00547DE1" w:rsidP="00547DE1">
            <w:pPr>
              <w:widowControl w:val="0"/>
              <w:autoSpaceDE w:val="0"/>
              <w:autoSpaceDN w:val="0"/>
              <w:spacing w:after="0" w:line="240" w:lineRule="auto"/>
              <w:ind w:left="758" w:hanging="425"/>
              <w:jc w:val="both"/>
              <w:rPr>
                <w:rFonts w:ascii="Times New Roman" w:hAnsi="Times New Roman"/>
              </w:rPr>
            </w:pPr>
            <w:r w:rsidRPr="00547DE1">
              <w:rPr>
                <w:rFonts w:ascii="Times New Roman" w:hAnsi="Times New Roman"/>
              </w:rPr>
              <w:t>5. Маркировка Товара должна содержать наименование Товара, фасовку, юридический адрес изготовителя, дату выпуска и срок годности. Маркировка упаковки должна строго соответствовать маркировке Товара.</w:t>
            </w:r>
          </w:p>
          <w:p w14:paraId="5CB3B929" w14:textId="77777777" w:rsidR="00547DE1" w:rsidRPr="00547DE1" w:rsidRDefault="00547DE1" w:rsidP="00547DE1">
            <w:pPr>
              <w:widowControl w:val="0"/>
              <w:autoSpaceDE w:val="0"/>
              <w:autoSpaceDN w:val="0"/>
              <w:spacing w:after="0" w:line="240" w:lineRule="auto"/>
              <w:ind w:left="758" w:hanging="425"/>
              <w:jc w:val="both"/>
              <w:rPr>
                <w:rFonts w:ascii="Times New Roman" w:hAnsi="Times New Roman"/>
              </w:rPr>
            </w:pPr>
            <w:r w:rsidRPr="00547DE1">
              <w:rPr>
                <w:rFonts w:ascii="Times New Roman" w:hAnsi="Times New Roman"/>
              </w:rPr>
              <w:t>6. Условия транспортировки Товара должны обеспечивать соблюдение температурного режима в соответствии с требованиями, указанными производителем.</w:t>
            </w:r>
          </w:p>
          <w:p w14:paraId="75D33BD3" w14:textId="77777777" w:rsidR="00547DE1" w:rsidRDefault="00547DE1" w:rsidP="00547DE1">
            <w:pPr>
              <w:widowControl w:val="0"/>
              <w:autoSpaceDE w:val="0"/>
              <w:spacing w:after="0" w:line="240" w:lineRule="auto"/>
              <w:jc w:val="both"/>
              <w:rPr>
                <w:rFonts w:ascii="Times New Roman" w:hAnsi="Times New Roman"/>
                <w:color w:val="000000"/>
              </w:rPr>
            </w:pPr>
            <w:r w:rsidRPr="00547DE1">
              <w:rPr>
                <w:rFonts w:ascii="Times New Roman" w:hAnsi="Times New Roman"/>
              </w:rPr>
              <w:t>7.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 Поставщик обязан в течение пяти рабочих дней со дня получения требования Заказчика провести замену указанного медицинского изделия на изделие, разрешенное к обращению в строгом соответствии требованиям спецификации, прилагаемой к Контракту. Требование Заказчика о замене направляется в адрес Поставщика по электронной почте или факсу. При невыполнении Поставщиком требований настоящего пункта Заказчик вправе требовать от Поставщика уплаты штрафа.</w:t>
            </w:r>
            <w:r w:rsidRPr="00547DE1">
              <w:rPr>
                <w:rFonts w:ascii="Times New Roman" w:hAnsi="Times New Roman"/>
                <w:b/>
                <w:color w:val="000000"/>
              </w:rPr>
              <w:t xml:space="preserve"> Срок действия контракта</w:t>
            </w:r>
            <w:r w:rsidRPr="00547DE1">
              <w:rPr>
                <w:rFonts w:ascii="Times New Roman" w:hAnsi="Times New Roman"/>
                <w:color w:val="000000"/>
              </w:rPr>
              <w:t>: с даты подписания контракта обеими сторонами по 31.12.2025 года, а в части исполнения обязательств по взаиморасчётам – до полного их выполнения.</w:t>
            </w:r>
          </w:p>
          <w:p w14:paraId="43AAF700" w14:textId="77777777" w:rsidR="00547DE1" w:rsidRPr="00547DE1" w:rsidRDefault="00547DE1" w:rsidP="00547DE1">
            <w:pPr>
              <w:widowControl w:val="0"/>
              <w:autoSpaceDE w:val="0"/>
              <w:spacing w:after="0" w:line="240" w:lineRule="auto"/>
              <w:jc w:val="both"/>
              <w:rPr>
                <w:rFonts w:ascii="Times New Roman" w:hAnsi="Times New Roman"/>
                <w:color w:val="000000"/>
              </w:rPr>
            </w:pPr>
          </w:p>
          <w:p w14:paraId="10D2A3D4" w14:textId="77777777" w:rsidR="00547DE1" w:rsidRPr="00547DE1" w:rsidRDefault="00547DE1" w:rsidP="00547DE1">
            <w:pPr>
              <w:spacing w:after="0" w:line="240" w:lineRule="auto"/>
              <w:jc w:val="center"/>
              <w:rPr>
                <w:rFonts w:ascii="Times New Roman" w:hAnsi="Times New Roman"/>
                <w:b/>
                <w:color w:val="000000"/>
              </w:rPr>
            </w:pPr>
            <w:r w:rsidRPr="00547DE1">
              <w:rPr>
                <w:rFonts w:ascii="Times New Roman" w:hAnsi="Times New Roman"/>
                <w:b/>
                <w:color w:val="000000"/>
              </w:rPr>
              <w:t>Спецификация поставляемых товаров</w:t>
            </w:r>
          </w:p>
          <w:p w14:paraId="7BE3B3E9" w14:textId="77777777" w:rsidR="00547DE1" w:rsidRPr="00547DE1" w:rsidRDefault="00547DE1" w:rsidP="00547DE1">
            <w:pPr>
              <w:spacing w:after="0" w:line="240" w:lineRule="auto"/>
              <w:jc w:val="center"/>
              <w:rPr>
                <w:rFonts w:ascii="Times New Roman" w:hAnsi="Times New Roman"/>
                <w:b/>
                <w:bCs/>
                <w:color w:val="000000"/>
                <w:position w:val="-4"/>
              </w:rPr>
            </w:pPr>
            <w:bookmarkStart w:id="1" w:name="OLE_LINK4"/>
            <w:bookmarkStart w:id="2" w:name="OLE_LINK5"/>
            <w:bookmarkStart w:id="3" w:name="OLE_LINK6"/>
            <w:r>
              <w:rPr>
                <w:rFonts w:ascii="Times New Roman" w:hAnsi="Times New Roman"/>
                <w:b/>
                <w:bCs/>
                <w:color w:val="000000"/>
                <w:position w:val="-4"/>
              </w:rPr>
              <w:t>Техническое описание</w:t>
            </w:r>
          </w:p>
          <w:bookmarkEnd w:id="1"/>
          <w:bookmarkEnd w:id="2"/>
          <w:bookmarkEnd w:id="3"/>
          <w:p w14:paraId="6979DED0" w14:textId="77777777" w:rsidR="00547DE1" w:rsidRPr="00547DE1" w:rsidRDefault="00547DE1" w:rsidP="00547DE1">
            <w:pPr>
              <w:spacing w:after="0" w:line="240" w:lineRule="auto"/>
              <w:jc w:val="both"/>
              <w:rPr>
                <w:rFonts w:ascii="Times New Roman" w:hAnsi="Times New Roman"/>
                <w:color w:val="000000"/>
              </w:rPr>
            </w:pPr>
          </w:p>
        </w:tc>
      </w:tr>
      <w:tr w:rsidR="00547DE1" w:rsidRPr="008F1B16" w14:paraId="1571597F" w14:textId="77777777" w:rsidTr="00547DE1">
        <w:trPr>
          <w:trHeight w:val="559"/>
        </w:trPr>
        <w:tc>
          <w:tcPr>
            <w:tcW w:w="9459" w:type="dxa"/>
            <w:tcBorders>
              <w:top w:val="nil"/>
              <w:left w:val="nil"/>
              <w:bottom w:val="nil"/>
              <w:right w:val="nil"/>
            </w:tcBorders>
            <w:shd w:val="clear" w:color="auto" w:fill="auto"/>
            <w:vAlign w:val="center"/>
          </w:tcPr>
          <w:tbl>
            <w:tblPr>
              <w:tblStyle w:val="af5"/>
              <w:tblW w:w="4984" w:type="pct"/>
              <w:tblLayout w:type="fixed"/>
              <w:tblLook w:val="04A0" w:firstRow="1" w:lastRow="0" w:firstColumn="1" w:lastColumn="0" w:noHBand="0" w:noVBand="1"/>
            </w:tblPr>
            <w:tblGrid>
              <w:gridCol w:w="439"/>
              <w:gridCol w:w="7348"/>
              <w:gridCol w:w="707"/>
              <w:gridCol w:w="709"/>
            </w:tblGrid>
            <w:tr w:rsidR="00547DE1" w:rsidRPr="00547DE1" w14:paraId="370EFC01" w14:textId="77777777" w:rsidTr="00547DE1">
              <w:tc>
                <w:tcPr>
                  <w:tcW w:w="239" w:type="pct"/>
                  <w:hideMark/>
                </w:tcPr>
                <w:p w14:paraId="722D74E4" w14:textId="77777777" w:rsidR="00547DE1" w:rsidRPr="00547DE1" w:rsidRDefault="00547DE1" w:rsidP="00547DE1">
                  <w:pPr>
                    <w:rPr>
                      <w:rFonts w:ascii="Times New Roman" w:hAnsi="Times New Roman"/>
                    </w:rPr>
                  </w:pPr>
                  <w:r w:rsidRPr="00547DE1">
                    <w:rPr>
                      <w:rFonts w:ascii="Times New Roman" w:hAnsi="Times New Roman"/>
                    </w:rPr>
                    <w:lastRenderedPageBreak/>
                    <w:t>№</w:t>
                  </w:r>
                  <w:r w:rsidRPr="00547DE1">
                    <w:rPr>
                      <w:rFonts w:ascii="Times New Roman" w:hAnsi="Times New Roman"/>
                    </w:rPr>
                    <w:br/>
                    <w:t>п/п</w:t>
                  </w:r>
                </w:p>
              </w:tc>
              <w:tc>
                <w:tcPr>
                  <w:tcW w:w="3992" w:type="pct"/>
                  <w:hideMark/>
                </w:tcPr>
                <w:p w14:paraId="54EA533A" w14:textId="77777777" w:rsidR="00547DE1" w:rsidRPr="00547DE1" w:rsidRDefault="00547DE1" w:rsidP="00547DE1">
                  <w:pPr>
                    <w:rPr>
                      <w:rFonts w:ascii="Times New Roman" w:hAnsi="Times New Roman"/>
                    </w:rPr>
                  </w:pPr>
                  <w:r w:rsidRPr="00547DE1">
                    <w:rPr>
                      <w:rFonts w:ascii="Times New Roman" w:hAnsi="Times New Roman"/>
                    </w:rPr>
                    <w:t>Технические, функциональные (потребительские) и качественные характеристики товара</w:t>
                  </w:r>
                </w:p>
              </w:tc>
              <w:tc>
                <w:tcPr>
                  <w:tcW w:w="384" w:type="pct"/>
                </w:tcPr>
                <w:p w14:paraId="3C87B069" w14:textId="77777777" w:rsidR="00547DE1" w:rsidRPr="00547DE1" w:rsidRDefault="00547DE1" w:rsidP="00547DE1">
                  <w:pPr>
                    <w:rPr>
                      <w:rFonts w:ascii="Times New Roman" w:hAnsi="Times New Roman"/>
                    </w:rPr>
                  </w:pPr>
                  <w:r w:rsidRPr="00547DE1">
                    <w:rPr>
                      <w:rFonts w:ascii="Times New Roman" w:hAnsi="Times New Roman"/>
                    </w:rPr>
                    <w:t xml:space="preserve">Ед. </w:t>
                  </w:r>
                  <w:proofErr w:type="spellStart"/>
                  <w:r w:rsidRPr="00547DE1">
                    <w:rPr>
                      <w:rFonts w:ascii="Times New Roman" w:hAnsi="Times New Roman"/>
                    </w:rPr>
                    <w:t>измер</w:t>
                  </w:r>
                  <w:proofErr w:type="spellEnd"/>
                  <w:r w:rsidRPr="00547DE1">
                    <w:rPr>
                      <w:rFonts w:ascii="Times New Roman" w:hAnsi="Times New Roman"/>
                    </w:rPr>
                    <w:t>.</w:t>
                  </w:r>
                </w:p>
              </w:tc>
              <w:tc>
                <w:tcPr>
                  <w:tcW w:w="385" w:type="pct"/>
                </w:tcPr>
                <w:p w14:paraId="3C878BE7" w14:textId="77777777" w:rsidR="00547DE1" w:rsidRPr="00547DE1" w:rsidRDefault="00547DE1" w:rsidP="00547DE1">
                  <w:pPr>
                    <w:rPr>
                      <w:rFonts w:ascii="Times New Roman" w:hAnsi="Times New Roman"/>
                    </w:rPr>
                  </w:pPr>
                  <w:r w:rsidRPr="00547DE1">
                    <w:rPr>
                      <w:rFonts w:ascii="Times New Roman" w:hAnsi="Times New Roman"/>
                    </w:rPr>
                    <w:t>Кол-во</w:t>
                  </w:r>
                </w:p>
              </w:tc>
            </w:tr>
            <w:tr w:rsidR="00547DE1" w:rsidRPr="00547DE1" w14:paraId="22CCCA7C" w14:textId="77777777" w:rsidTr="00547DE1">
              <w:tc>
                <w:tcPr>
                  <w:tcW w:w="239" w:type="pct"/>
                  <w:hideMark/>
                </w:tcPr>
                <w:p w14:paraId="54E67918" w14:textId="77777777" w:rsidR="00547DE1" w:rsidRPr="00547DE1" w:rsidRDefault="00547DE1" w:rsidP="00547DE1">
                  <w:pPr>
                    <w:rPr>
                      <w:rFonts w:ascii="Times New Roman" w:hAnsi="Times New Roman"/>
                    </w:rPr>
                  </w:pPr>
                  <w:r w:rsidRPr="00547DE1">
                    <w:rPr>
                      <w:rFonts w:ascii="Times New Roman" w:hAnsi="Times New Roman"/>
                    </w:rPr>
                    <w:t>1</w:t>
                  </w:r>
                </w:p>
              </w:tc>
              <w:tc>
                <w:tcPr>
                  <w:tcW w:w="3992" w:type="pct"/>
                  <w:tcBorders>
                    <w:top w:val="single" w:sz="6" w:space="0" w:color="auto"/>
                    <w:left w:val="single" w:sz="6" w:space="0" w:color="auto"/>
                    <w:bottom w:val="single" w:sz="6" w:space="0" w:color="auto"/>
                    <w:right w:val="single" w:sz="12" w:space="0" w:color="auto"/>
                  </w:tcBorders>
                </w:tcPr>
                <w:p w14:paraId="28C0798B" w14:textId="77777777" w:rsidR="00547DE1" w:rsidRPr="00547DE1" w:rsidRDefault="00547DE1" w:rsidP="00547DE1">
                  <w:pPr>
                    <w:rPr>
                      <w:rFonts w:ascii="Times New Roman" w:hAnsi="Times New Roman"/>
                    </w:rPr>
                  </w:pPr>
                  <w:r w:rsidRPr="00547DE1">
                    <w:rPr>
                      <w:rFonts w:ascii="Times New Roman" w:hAnsi="Times New Roman"/>
                    </w:rPr>
                    <w:t>Аккумуляторная батарея для дефибриллятора</w:t>
                  </w:r>
                </w:p>
                <w:p w14:paraId="7B038B94" w14:textId="77777777" w:rsidR="00547DE1" w:rsidRPr="00547DE1" w:rsidRDefault="00547DE1" w:rsidP="00547DE1">
                  <w:pPr>
                    <w:rPr>
                      <w:rFonts w:ascii="Times New Roman" w:hAnsi="Times New Roman"/>
                    </w:rPr>
                  </w:pPr>
                  <w:r w:rsidRPr="00547DE1">
                    <w:rPr>
                      <w:rFonts w:ascii="Times New Roman" w:hAnsi="Times New Roman"/>
                    </w:rPr>
                    <w:t>ДКИ -Н- 04</w:t>
                  </w:r>
                </w:p>
                <w:p w14:paraId="520EB4E9" w14:textId="77777777" w:rsidR="00547DE1" w:rsidRPr="00547DE1" w:rsidRDefault="00547DE1" w:rsidP="00547DE1">
                  <w:pPr>
                    <w:rPr>
                      <w:rFonts w:ascii="Times New Roman" w:hAnsi="Times New Roman"/>
                    </w:rPr>
                  </w:pPr>
                  <w:r w:rsidRPr="00547DE1">
                    <w:rPr>
                      <w:rFonts w:ascii="Times New Roman" w:hAnsi="Times New Roman"/>
                    </w:rPr>
                    <w:t xml:space="preserve"> 10DC2500 (12В; 2500мАч) для ДКИ-Н-04,</w:t>
                  </w:r>
                </w:p>
                <w:p w14:paraId="193F2A22" w14:textId="77777777" w:rsidR="00547DE1" w:rsidRPr="00547DE1" w:rsidRDefault="00547DE1" w:rsidP="00547DE1">
                  <w:pPr>
                    <w:rPr>
                      <w:rFonts w:ascii="Times New Roman" w:hAnsi="Times New Roman"/>
                      <w:lang w:val="en-US"/>
                    </w:rPr>
                  </w:pPr>
                  <w:r w:rsidRPr="00547DE1">
                    <w:rPr>
                      <w:rFonts w:ascii="Times New Roman" w:hAnsi="Times New Roman"/>
                    </w:rPr>
                    <w:t>ДКИ-Н-04М, 00-00036049</w:t>
                  </w:r>
                </w:p>
              </w:tc>
              <w:tc>
                <w:tcPr>
                  <w:tcW w:w="384" w:type="pct"/>
                </w:tcPr>
                <w:p w14:paraId="27402BE0"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63DFFBD3" w14:textId="77777777" w:rsidR="00547DE1" w:rsidRPr="00547DE1" w:rsidRDefault="00547DE1" w:rsidP="00547DE1">
                  <w:pPr>
                    <w:rPr>
                      <w:rFonts w:ascii="Times New Roman" w:hAnsi="Times New Roman"/>
                      <w:lang w:val="en-US"/>
                    </w:rPr>
                  </w:pPr>
                  <w:r w:rsidRPr="00547DE1">
                    <w:rPr>
                      <w:rFonts w:ascii="Times New Roman" w:hAnsi="Times New Roman"/>
                      <w:lang w:val="en-US"/>
                    </w:rPr>
                    <w:t>1</w:t>
                  </w:r>
                </w:p>
              </w:tc>
            </w:tr>
            <w:tr w:rsidR="00547DE1" w:rsidRPr="00547DE1" w14:paraId="7A0CAEA7" w14:textId="77777777" w:rsidTr="00547DE1">
              <w:tc>
                <w:tcPr>
                  <w:tcW w:w="239" w:type="pct"/>
                </w:tcPr>
                <w:p w14:paraId="2580C20D" w14:textId="77777777" w:rsidR="00547DE1" w:rsidRPr="00547DE1" w:rsidRDefault="00547DE1" w:rsidP="00547DE1">
                  <w:pPr>
                    <w:rPr>
                      <w:rFonts w:ascii="Times New Roman" w:hAnsi="Times New Roman"/>
                    </w:rPr>
                  </w:pPr>
                  <w:r w:rsidRPr="00547DE1">
                    <w:rPr>
                      <w:rFonts w:ascii="Times New Roman" w:hAnsi="Times New Roman"/>
                    </w:rPr>
                    <w:t>2</w:t>
                  </w:r>
                </w:p>
              </w:tc>
              <w:tc>
                <w:tcPr>
                  <w:tcW w:w="3992" w:type="pct"/>
                  <w:tcBorders>
                    <w:top w:val="single" w:sz="6" w:space="0" w:color="auto"/>
                    <w:left w:val="single" w:sz="6" w:space="0" w:color="auto"/>
                    <w:bottom w:val="single" w:sz="6" w:space="0" w:color="auto"/>
                    <w:right w:val="single" w:sz="12" w:space="0" w:color="auto"/>
                  </w:tcBorders>
                </w:tcPr>
                <w:p w14:paraId="57A13FBE" w14:textId="77777777" w:rsidR="00547DE1" w:rsidRPr="00547DE1" w:rsidRDefault="00547DE1" w:rsidP="00547DE1">
                  <w:pPr>
                    <w:rPr>
                      <w:rFonts w:ascii="Times New Roman" w:hAnsi="Times New Roman"/>
                    </w:rPr>
                  </w:pPr>
                  <w:r w:rsidRPr="00547DE1">
                    <w:rPr>
                      <w:rFonts w:ascii="Times New Roman" w:hAnsi="Times New Roman"/>
                    </w:rPr>
                    <w:t>Аккумулятор для рукоятки офтальмоскопа</w:t>
                  </w:r>
                </w:p>
                <w:p w14:paraId="60173FC0" w14:textId="77777777" w:rsidR="00547DE1" w:rsidRPr="00547DE1" w:rsidRDefault="00547DE1" w:rsidP="00547DE1">
                  <w:pPr>
                    <w:rPr>
                      <w:rFonts w:ascii="Times New Roman" w:hAnsi="Times New Roman"/>
                    </w:rPr>
                  </w:pPr>
                  <w:r w:rsidRPr="00547DE1">
                    <w:rPr>
                      <w:rFonts w:ascii="Times New Roman" w:hAnsi="Times New Roman"/>
                    </w:rPr>
                    <w:t xml:space="preserve">3,5 V </w:t>
                  </w:r>
                </w:p>
                <w:p w14:paraId="76F59FE2" w14:textId="77777777" w:rsidR="00547DE1" w:rsidRPr="00547DE1" w:rsidRDefault="00547DE1" w:rsidP="00547DE1">
                  <w:pPr>
                    <w:rPr>
                      <w:rFonts w:ascii="Times New Roman" w:hAnsi="Times New Roman"/>
                    </w:rPr>
                  </w:pPr>
                  <w:r w:rsidRPr="00547DE1">
                    <w:rPr>
                      <w:rFonts w:ascii="Times New Roman" w:hAnsi="Times New Roman"/>
                    </w:rPr>
                    <w:t>Совместим с перезаряжаемой рукояткой BETA</w:t>
                  </w:r>
                </w:p>
                <w:p w14:paraId="480399F6" w14:textId="77777777" w:rsidR="00547DE1" w:rsidRPr="00547DE1" w:rsidRDefault="00547DE1" w:rsidP="00547DE1">
                  <w:pPr>
                    <w:rPr>
                      <w:rFonts w:ascii="Times New Roman" w:hAnsi="Times New Roman"/>
                    </w:rPr>
                  </w:pPr>
                  <w:r w:rsidRPr="00547DE1">
                    <w:rPr>
                      <w:rFonts w:ascii="Times New Roman" w:hAnsi="Times New Roman"/>
                    </w:rPr>
                    <w:t>Тип аккумулятора</w:t>
                  </w:r>
                </w:p>
                <w:p w14:paraId="4D364BC2" w14:textId="77777777" w:rsidR="00547DE1" w:rsidRPr="00547DE1" w:rsidRDefault="00547DE1" w:rsidP="00547DE1">
                  <w:pPr>
                    <w:rPr>
                      <w:rFonts w:ascii="Times New Roman" w:hAnsi="Times New Roman"/>
                    </w:rPr>
                  </w:pPr>
                  <w:r w:rsidRPr="00547DE1">
                    <w:rPr>
                      <w:rFonts w:ascii="Times New Roman" w:hAnsi="Times New Roman"/>
                    </w:rPr>
                    <w:t>Никель-метал-гидридный аккумулятор (</w:t>
                  </w:r>
                  <w:proofErr w:type="spellStart"/>
                  <w:r w:rsidRPr="00547DE1">
                    <w:rPr>
                      <w:rFonts w:ascii="Times New Roman" w:hAnsi="Times New Roman"/>
                    </w:rPr>
                    <w:t>NiMH</w:t>
                  </w:r>
                  <w:proofErr w:type="spellEnd"/>
                  <w:r w:rsidRPr="00547DE1">
                    <w:rPr>
                      <w:rFonts w:ascii="Times New Roman" w:hAnsi="Times New Roman"/>
                    </w:rPr>
                    <w:t>)</w:t>
                  </w:r>
                </w:p>
                <w:p w14:paraId="37051FB4" w14:textId="77777777" w:rsidR="00547DE1" w:rsidRPr="00547DE1" w:rsidRDefault="00547DE1" w:rsidP="00547DE1">
                  <w:pPr>
                    <w:rPr>
                      <w:rFonts w:ascii="Times New Roman" w:hAnsi="Times New Roman"/>
                    </w:rPr>
                  </w:pPr>
                  <w:r w:rsidRPr="00547DE1">
                    <w:rPr>
                      <w:rFonts w:ascii="Times New Roman" w:hAnsi="Times New Roman"/>
                    </w:rPr>
                    <w:t>Напряжение 3,6 В</w:t>
                  </w:r>
                </w:p>
                <w:p w14:paraId="5A9E0824" w14:textId="77777777" w:rsidR="00547DE1" w:rsidRPr="00547DE1" w:rsidRDefault="00547DE1" w:rsidP="00547DE1">
                  <w:pPr>
                    <w:rPr>
                      <w:rFonts w:ascii="Times New Roman" w:hAnsi="Times New Roman"/>
                    </w:rPr>
                  </w:pPr>
                  <w:r w:rsidRPr="00547DE1">
                    <w:rPr>
                      <w:rFonts w:ascii="Times New Roman" w:hAnsi="Times New Roman"/>
                    </w:rPr>
                    <w:t>Ёмкость. Не менее 700 мА·ч</w:t>
                  </w:r>
                </w:p>
                <w:p w14:paraId="7BAB3F6A" w14:textId="77777777" w:rsidR="00547DE1" w:rsidRPr="00547DE1" w:rsidRDefault="00547DE1" w:rsidP="00547DE1">
                  <w:pPr>
                    <w:rPr>
                      <w:rFonts w:ascii="Times New Roman" w:hAnsi="Times New Roman"/>
                    </w:rPr>
                  </w:pPr>
                  <w:r w:rsidRPr="00547DE1">
                    <w:rPr>
                      <w:rFonts w:ascii="Times New Roman" w:hAnsi="Times New Roman"/>
                    </w:rPr>
                    <w:t>Допустимая нагрузка 70мА в течение 16 часов</w:t>
                  </w:r>
                </w:p>
                <w:p w14:paraId="73ACCCC0" w14:textId="77777777" w:rsidR="00547DE1" w:rsidRPr="00547DE1" w:rsidRDefault="00547DE1" w:rsidP="00547DE1">
                  <w:pPr>
                    <w:rPr>
                      <w:rFonts w:ascii="Times New Roman" w:hAnsi="Times New Roman"/>
                    </w:rPr>
                  </w:pPr>
                  <w:r w:rsidRPr="00547DE1">
                    <w:rPr>
                      <w:rFonts w:ascii="Times New Roman" w:hAnsi="Times New Roman"/>
                    </w:rPr>
                    <w:t>Высота 80мм</w:t>
                  </w:r>
                </w:p>
                <w:p w14:paraId="4737DCB5" w14:textId="77777777" w:rsidR="00547DE1" w:rsidRPr="00547DE1" w:rsidRDefault="00547DE1" w:rsidP="00547DE1">
                  <w:pPr>
                    <w:rPr>
                      <w:rFonts w:ascii="Times New Roman" w:hAnsi="Times New Roman"/>
                    </w:rPr>
                  </w:pPr>
                  <w:r w:rsidRPr="00547DE1">
                    <w:rPr>
                      <w:rFonts w:ascii="Times New Roman" w:hAnsi="Times New Roman"/>
                    </w:rPr>
                    <w:t>Диаметр 25мм</w:t>
                  </w:r>
                </w:p>
                <w:p w14:paraId="451AE871" w14:textId="77777777" w:rsidR="00547DE1" w:rsidRPr="00547DE1" w:rsidRDefault="00547DE1" w:rsidP="00547DE1">
                  <w:pPr>
                    <w:rPr>
                      <w:rFonts w:ascii="Times New Roman" w:hAnsi="Times New Roman"/>
                    </w:rPr>
                  </w:pPr>
                  <w:r w:rsidRPr="00547DE1">
                    <w:rPr>
                      <w:rFonts w:ascii="Times New Roman" w:hAnsi="Times New Roman"/>
                    </w:rPr>
                    <w:t>Время зарядки зарядным блоком около 4 часов (быстрая зарядка)</w:t>
                  </w:r>
                </w:p>
                <w:p w14:paraId="345404FA" w14:textId="77777777" w:rsidR="00547DE1" w:rsidRPr="00547DE1" w:rsidRDefault="00547DE1" w:rsidP="00547DE1">
                  <w:pPr>
                    <w:rPr>
                      <w:rFonts w:ascii="Times New Roman" w:hAnsi="Times New Roman"/>
                    </w:rPr>
                  </w:pPr>
                  <w:r w:rsidRPr="00547DE1">
                    <w:rPr>
                      <w:rFonts w:ascii="Times New Roman" w:hAnsi="Times New Roman"/>
                    </w:rPr>
                    <w:t>Рекомендованная температура зарядки аккумуляторов от +10 °C до +35 °C</w:t>
                  </w:r>
                </w:p>
                <w:p w14:paraId="164FC111" w14:textId="77777777" w:rsidR="00547DE1" w:rsidRPr="00547DE1" w:rsidRDefault="00547DE1" w:rsidP="00547DE1">
                  <w:pPr>
                    <w:rPr>
                      <w:rFonts w:ascii="Times New Roman" w:hAnsi="Times New Roman"/>
                    </w:rPr>
                  </w:pPr>
                  <w:r w:rsidRPr="00547DE1">
                    <w:rPr>
                      <w:rFonts w:ascii="Times New Roman" w:hAnsi="Times New Roman"/>
                    </w:rPr>
                    <w:t>Описание тела аккумулятора</w:t>
                  </w:r>
                </w:p>
                <w:p w14:paraId="0CAE5F47" w14:textId="77777777" w:rsidR="00547DE1" w:rsidRPr="00547DE1" w:rsidRDefault="00547DE1" w:rsidP="00547DE1">
                  <w:pPr>
                    <w:rPr>
                      <w:rFonts w:ascii="Times New Roman" w:hAnsi="Times New Roman"/>
                    </w:rPr>
                  </w:pPr>
                  <w:r w:rsidRPr="00547DE1">
                    <w:rPr>
                      <w:rFonts w:ascii="Times New Roman" w:hAnsi="Times New Roman"/>
                    </w:rPr>
                    <w:t>Аккумулятор цилиндрической формы, светло-серебристого цвета.</w:t>
                  </w:r>
                </w:p>
                <w:p w14:paraId="1889DFD1" w14:textId="77777777" w:rsidR="00547DE1" w:rsidRPr="00547DE1" w:rsidRDefault="00547DE1" w:rsidP="00547DE1">
                  <w:pPr>
                    <w:rPr>
                      <w:rFonts w:ascii="Times New Roman" w:hAnsi="Times New Roman"/>
                    </w:rPr>
                  </w:pPr>
                  <w:r w:rsidRPr="00547DE1">
                    <w:rPr>
                      <w:rFonts w:ascii="Times New Roman" w:hAnsi="Times New Roman"/>
                    </w:rPr>
                    <w:t>2 выступающих металлических лепестка предназначены для плотной фиксации аккумулятора в рукоятке, имеют «-» полюс.</w:t>
                  </w:r>
                </w:p>
                <w:p w14:paraId="7C5C112A" w14:textId="77777777" w:rsidR="00547DE1" w:rsidRPr="00547DE1" w:rsidRDefault="00547DE1" w:rsidP="00547DE1">
                  <w:pPr>
                    <w:rPr>
                      <w:rFonts w:ascii="Times New Roman" w:hAnsi="Times New Roman"/>
                    </w:rPr>
                  </w:pPr>
                  <w:r w:rsidRPr="00547DE1">
                    <w:rPr>
                      <w:rFonts w:ascii="Times New Roman" w:hAnsi="Times New Roman"/>
                    </w:rPr>
                    <w:t xml:space="preserve"> </w:t>
                  </w:r>
                </w:p>
                <w:p w14:paraId="730B79F5" w14:textId="77777777" w:rsidR="00547DE1" w:rsidRPr="00547DE1" w:rsidRDefault="00547DE1" w:rsidP="00547DE1">
                  <w:pPr>
                    <w:rPr>
                      <w:rFonts w:ascii="Times New Roman" w:hAnsi="Times New Roman"/>
                    </w:rPr>
                  </w:pPr>
                  <w:r w:rsidRPr="00547DE1">
                    <w:rPr>
                      <w:rFonts w:ascii="Times New Roman" w:hAnsi="Times New Roman"/>
                    </w:rPr>
                    <w:t>На теле аккумулятора имеется индикация вольтажа и кода.</w:t>
                  </w:r>
                </w:p>
                <w:p w14:paraId="1A529608" w14:textId="77777777" w:rsidR="00547DE1" w:rsidRPr="00547DE1" w:rsidRDefault="00547DE1" w:rsidP="00547DE1">
                  <w:pPr>
                    <w:rPr>
                      <w:rFonts w:ascii="Times New Roman" w:hAnsi="Times New Roman"/>
                    </w:rPr>
                  </w:pPr>
                  <w:r w:rsidRPr="00547DE1">
                    <w:rPr>
                      <w:rFonts w:ascii="Times New Roman" w:hAnsi="Times New Roman"/>
                    </w:rPr>
                    <w:t>Черными стрелками указано направление для фиксации аккумулятора в рукоятку</w:t>
                  </w:r>
                </w:p>
              </w:tc>
              <w:tc>
                <w:tcPr>
                  <w:tcW w:w="384" w:type="pct"/>
                </w:tcPr>
                <w:p w14:paraId="6D526547"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0D0453BA" w14:textId="77777777" w:rsidR="00547DE1" w:rsidRPr="00547DE1" w:rsidRDefault="00547DE1" w:rsidP="00547DE1">
                  <w:pPr>
                    <w:rPr>
                      <w:rFonts w:ascii="Times New Roman" w:hAnsi="Times New Roman"/>
                    </w:rPr>
                  </w:pPr>
                  <w:r w:rsidRPr="00547DE1">
                    <w:rPr>
                      <w:rFonts w:ascii="Times New Roman" w:hAnsi="Times New Roman"/>
                    </w:rPr>
                    <w:t>1</w:t>
                  </w:r>
                </w:p>
              </w:tc>
            </w:tr>
            <w:tr w:rsidR="00547DE1" w:rsidRPr="00547DE1" w14:paraId="2B772901" w14:textId="77777777" w:rsidTr="00547DE1">
              <w:tc>
                <w:tcPr>
                  <w:tcW w:w="239" w:type="pct"/>
                </w:tcPr>
                <w:p w14:paraId="539543B0" w14:textId="77777777" w:rsidR="00547DE1" w:rsidRPr="00547DE1" w:rsidRDefault="00547DE1" w:rsidP="00547DE1">
                  <w:pPr>
                    <w:rPr>
                      <w:rFonts w:ascii="Times New Roman" w:hAnsi="Times New Roman"/>
                    </w:rPr>
                  </w:pPr>
                  <w:r w:rsidRPr="00547DE1">
                    <w:rPr>
                      <w:rFonts w:ascii="Times New Roman" w:hAnsi="Times New Roman"/>
                    </w:rPr>
                    <w:t>3</w:t>
                  </w:r>
                </w:p>
              </w:tc>
              <w:tc>
                <w:tcPr>
                  <w:tcW w:w="3992" w:type="pct"/>
                  <w:tcBorders>
                    <w:top w:val="single" w:sz="6" w:space="0" w:color="auto"/>
                    <w:left w:val="single" w:sz="6" w:space="0" w:color="auto"/>
                    <w:bottom w:val="single" w:sz="6" w:space="0" w:color="auto"/>
                    <w:right w:val="single" w:sz="12" w:space="0" w:color="auto"/>
                  </w:tcBorders>
                </w:tcPr>
                <w:p w14:paraId="20529D11" w14:textId="77777777" w:rsidR="00547DE1" w:rsidRPr="00547DE1" w:rsidRDefault="00547DE1" w:rsidP="00547DE1">
                  <w:pPr>
                    <w:rPr>
                      <w:rFonts w:ascii="Times New Roman" w:hAnsi="Times New Roman"/>
                      <w:bCs/>
                    </w:rPr>
                  </w:pPr>
                  <w:r w:rsidRPr="00547DE1">
                    <w:rPr>
                      <w:rFonts w:ascii="Times New Roman" w:hAnsi="Times New Roman"/>
                      <w:bCs/>
                    </w:rPr>
                    <w:t xml:space="preserve">Кабель соединительный для подключения ЭКГ электродов с выносным датчиком движения/положения тела </w:t>
                  </w:r>
                </w:p>
                <w:p w14:paraId="1C605EC2" w14:textId="77777777" w:rsidR="00547DE1" w:rsidRPr="00547DE1" w:rsidRDefault="00547DE1" w:rsidP="00547DE1">
                  <w:pPr>
                    <w:jc w:val="both"/>
                    <w:rPr>
                      <w:rFonts w:ascii="Times New Roman" w:hAnsi="Times New Roman"/>
                      <w:bCs/>
                    </w:rPr>
                  </w:pPr>
                  <w:r w:rsidRPr="00547DE1">
                    <w:rPr>
                      <w:rFonts w:ascii="Times New Roman" w:hAnsi="Times New Roman"/>
                      <w:bCs/>
                    </w:rPr>
                    <w:t>10-тиэлектродный</w:t>
                  </w:r>
                </w:p>
                <w:p w14:paraId="381FFA31" w14:textId="77777777" w:rsidR="00547DE1" w:rsidRPr="00547DE1" w:rsidRDefault="00547DE1" w:rsidP="00547DE1">
                  <w:pPr>
                    <w:jc w:val="both"/>
                    <w:rPr>
                      <w:rFonts w:ascii="Times New Roman" w:hAnsi="Times New Roman"/>
                      <w:bCs/>
                    </w:rPr>
                  </w:pPr>
                  <w:r w:rsidRPr="00547DE1">
                    <w:rPr>
                      <w:rFonts w:ascii="Times New Roman" w:hAnsi="Times New Roman"/>
                    </w:rPr>
                    <w:t xml:space="preserve">Предназначен для передачи ЭКГ сигнала с одноразовых ЭКГ-электродов в </w:t>
                  </w:r>
                  <w:r w:rsidRPr="00547DE1">
                    <w:rPr>
                      <w:rFonts w:ascii="Times New Roman" w:hAnsi="Times New Roman"/>
                      <w:bCs/>
                    </w:rPr>
                    <w:t>имеющиеся у заказчика носимые регистраторы «</w:t>
                  </w:r>
                  <w:proofErr w:type="spellStart"/>
                  <w:r w:rsidRPr="00547DE1">
                    <w:rPr>
                      <w:rFonts w:ascii="Times New Roman" w:hAnsi="Times New Roman"/>
                      <w:bCs/>
                    </w:rPr>
                    <w:t>Кардиотехника</w:t>
                  </w:r>
                  <w:proofErr w:type="spellEnd"/>
                  <w:r w:rsidRPr="00547DE1">
                    <w:rPr>
                      <w:rFonts w:ascii="Times New Roman" w:hAnsi="Times New Roman"/>
                      <w:bCs/>
                    </w:rPr>
                    <w:t xml:space="preserve">» КТ-07-3/12, КТ-07-АД-3, </w:t>
                  </w:r>
                  <w:r w:rsidRPr="00547DE1">
                    <w:rPr>
                      <w:rFonts w:ascii="Times New Roman" w:hAnsi="Times New Roman"/>
                    </w:rPr>
                    <w:t>КТ-07-3Р</w:t>
                  </w:r>
                  <w:r w:rsidRPr="00547DE1">
                    <w:rPr>
                      <w:rFonts w:ascii="Times New Roman" w:hAnsi="Times New Roman"/>
                      <w:bCs/>
                    </w:rPr>
                    <w:t>, КТ-07-АД-3/12P – наличие.</w:t>
                  </w:r>
                </w:p>
                <w:p w14:paraId="3DCDE8BE" w14:textId="77777777" w:rsidR="00547DE1" w:rsidRPr="00547DE1" w:rsidRDefault="00547DE1" w:rsidP="00547DE1">
                  <w:pPr>
                    <w:rPr>
                      <w:rFonts w:ascii="Times New Roman" w:hAnsi="Times New Roman"/>
                      <w:bCs/>
                    </w:rPr>
                  </w:pPr>
                  <w:r w:rsidRPr="00547DE1">
                    <w:rPr>
                      <w:rFonts w:ascii="Times New Roman" w:hAnsi="Times New Roman"/>
                      <w:b/>
                    </w:rPr>
                    <w:t xml:space="preserve">Разъем 12 </w:t>
                  </w:r>
                  <w:proofErr w:type="spellStart"/>
                  <w:r w:rsidRPr="00547DE1">
                    <w:rPr>
                      <w:rFonts w:ascii="Times New Roman" w:hAnsi="Times New Roman"/>
                      <w:b/>
                    </w:rPr>
                    <w:t>pin</w:t>
                  </w:r>
                  <w:proofErr w:type="spellEnd"/>
                  <w:r w:rsidRPr="00547DE1">
                    <w:rPr>
                      <w:rFonts w:ascii="Times New Roman" w:hAnsi="Times New Roman"/>
                    </w:rPr>
                    <w:t xml:space="preserve">, пластмассовый, способ соединения </w:t>
                  </w:r>
                  <w:proofErr w:type="spellStart"/>
                  <w:r w:rsidRPr="00547DE1">
                    <w:rPr>
                      <w:rFonts w:ascii="Times New Roman" w:hAnsi="Times New Roman"/>
                    </w:rPr>
                    <w:t>push-pull</w:t>
                  </w:r>
                  <w:proofErr w:type="spellEnd"/>
                  <w:r w:rsidRPr="00547DE1">
                    <w:rPr>
                      <w:rFonts w:ascii="Times New Roman" w:hAnsi="Times New Roman"/>
                    </w:rPr>
                    <w:t xml:space="preserve"> (без поворотов при коммутации) </w:t>
                  </w:r>
                  <w:r w:rsidRPr="00547DE1">
                    <w:rPr>
                      <w:rFonts w:ascii="Times New Roman" w:hAnsi="Times New Roman"/>
                      <w:bCs/>
                    </w:rPr>
                    <w:t>– наличие.</w:t>
                  </w:r>
                </w:p>
                <w:p w14:paraId="1F668AAE" w14:textId="77777777" w:rsidR="00547DE1" w:rsidRPr="00547DE1" w:rsidRDefault="00547DE1" w:rsidP="00547DE1">
                  <w:pPr>
                    <w:jc w:val="both"/>
                    <w:rPr>
                      <w:rFonts w:ascii="Times New Roman" w:hAnsi="Times New Roman"/>
                    </w:rPr>
                  </w:pPr>
                  <w:r w:rsidRPr="00547DE1">
                    <w:rPr>
                      <w:rFonts w:ascii="Times New Roman" w:hAnsi="Times New Roman"/>
                      <w:b/>
                      <w:bCs/>
                    </w:rPr>
                    <w:t>Выносной датчик движения/положения тела</w:t>
                  </w:r>
                  <w:r w:rsidRPr="00547DE1">
                    <w:rPr>
                      <w:rFonts w:ascii="Times New Roman" w:hAnsi="Times New Roman"/>
                      <w:bCs/>
                    </w:rPr>
                    <w:t xml:space="preserve"> (встроенный в держатель ЭКГ-электродов) – наличие</w:t>
                  </w:r>
                </w:p>
                <w:p w14:paraId="3BE2FDE4" w14:textId="77777777" w:rsidR="00547DE1" w:rsidRPr="00547DE1" w:rsidRDefault="00547DE1" w:rsidP="00547DE1">
                  <w:pPr>
                    <w:rPr>
                      <w:rFonts w:ascii="Times New Roman" w:hAnsi="Times New Roman"/>
                      <w:bCs/>
                    </w:rPr>
                  </w:pPr>
                  <w:r w:rsidRPr="00547DE1">
                    <w:rPr>
                      <w:rFonts w:ascii="Times New Roman" w:hAnsi="Times New Roman"/>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проворота держателя на электроде, что уменьшает количество артефактов и улучшает качество ЭКГ сигнала </w:t>
                  </w:r>
                  <w:r w:rsidRPr="00547DE1">
                    <w:rPr>
                      <w:rFonts w:ascii="Times New Roman" w:hAnsi="Times New Roman"/>
                      <w:bCs/>
                    </w:rPr>
                    <w:t xml:space="preserve">– наличие. </w:t>
                  </w:r>
                </w:p>
                <w:p w14:paraId="0E32F503" w14:textId="77777777" w:rsidR="00547DE1" w:rsidRPr="00547DE1" w:rsidRDefault="00547DE1" w:rsidP="00547DE1">
                  <w:pPr>
                    <w:rPr>
                      <w:rFonts w:ascii="Times New Roman" w:hAnsi="Times New Roman"/>
                    </w:rPr>
                  </w:pPr>
                  <w:r w:rsidRPr="00547DE1">
                    <w:rPr>
                      <w:rFonts w:ascii="Times New Roman" w:hAnsi="Times New Roman"/>
                    </w:rPr>
                    <w:t>Держатель ЭКГ-электродов должен плотно фиксировать ЭКГ-электроды разных диаметров в диапазоне</w:t>
                  </w:r>
                  <w:r w:rsidRPr="00547DE1">
                    <w:rPr>
                      <w:rFonts w:ascii="Times New Roman" w:hAnsi="Times New Roman"/>
                      <w:bCs/>
                    </w:rPr>
                    <w:t xml:space="preserve"> от 3,5 до 4 мм, что </w:t>
                  </w:r>
                  <w:r w:rsidRPr="00547DE1">
                    <w:rPr>
                      <w:rFonts w:ascii="Times New Roman" w:hAnsi="Times New Roman"/>
                    </w:rPr>
                    <w:t>позволяет использовать ЭКГ-электроды разных производителей - наличие.</w:t>
                  </w:r>
                </w:p>
                <w:p w14:paraId="53EE3E1E" w14:textId="77777777" w:rsidR="00547DE1" w:rsidRPr="00547DE1" w:rsidRDefault="00547DE1" w:rsidP="00547DE1">
                  <w:pPr>
                    <w:rPr>
                      <w:rFonts w:ascii="Times New Roman" w:hAnsi="Times New Roman"/>
                    </w:rPr>
                  </w:pPr>
                  <w:r w:rsidRPr="00547DE1">
                    <w:rPr>
                      <w:rFonts w:ascii="Times New Roman" w:hAnsi="Times New Roman"/>
                    </w:rPr>
                    <w:t>Внешняя изоляция кабеля: PUR (полиуретан)</w:t>
                  </w:r>
                </w:p>
                <w:p w14:paraId="75D1F06B" w14:textId="77777777" w:rsidR="00547DE1" w:rsidRPr="00547DE1" w:rsidRDefault="00547DE1" w:rsidP="00547DE1">
                  <w:pPr>
                    <w:rPr>
                      <w:rFonts w:ascii="Times New Roman" w:eastAsia="Arial Unicode MS" w:hAnsi="Times New Roman"/>
                      <w:b/>
                    </w:rPr>
                  </w:pPr>
                  <w:r w:rsidRPr="00547DE1">
                    <w:rPr>
                      <w:rFonts w:ascii="Times New Roman" w:hAnsi="Times New Roman"/>
                      <w:b/>
                    </w:rPr>
                    <w:t>«ИНТЕЛЛЕКТУАЛЬНАЯ» СИСТЕМА КОНТРОЛЯ -</w:t>
                  </w:r>
                  <w:r w:rsidRPr="00547DE1">
                    <w:rPr>
                      <w:rFonts w:ascii="Times New Roman" w:hAnsi="Times New Roman"/>
                    </w:rPr>
                    <w:t xml:space="preserve"> наличие</w:t>
                  </w:r>
                </w:p>
                <w:p w14:paraId="12012BD0" w14:textId="77777777" w:rsidR="00547DE1" w:rsidRPr="00547DE1" w:rsidRDefault="00547DE1" w:rsidP="00547DE1">
                  <w:pPr>
                    <w:rPr>
                      <w:rFonts w:ascii="Times New Roman" w:hAnsi="Times New Roman"/>
                    </w:rPr>
                  </w:pPr>
                  <w:r w:rsidRPr="00547DE1">
                    <w:rPr>
                      <w:rFonts w:ascii="Times New Roman" w:hAnsi="Times New Roman"/>
                    </w:rPr>
                    <w:t xml:space="preserve">Встроенный в кабель микропроцессор должен содержать и автоматически отображать в программе KTRegistrator-07 информацию о: </w:t>
                  </w:r>
                </w:p>
                <w:p w14:paraId="51FA969D" w14:textId="77777777" w:rsidR="00547DE1" w:rsidRPr="00547DE1" w:rsidRDefault="00547DE1" w:rsidP="00547DE1">
                  <w:pPr>
                    <w:rPr>
                      <w:rFonts w:ascii="Times New Roman" w:hAnsi="Times New Roman"/>
                    </w:rPr>
                  </w:pPr>
                  <w:r w:rsidRPr="00547DE1">
                    <w:rPr>
                      <w:rFonts w:ascii="Times New Roman" w:hAnsi="Times New Roman"/>
                    </w:rPr>
                    <w:t>типе и индивидуальном номере кабеля;</w:t>
                  </w:r>
                </w:p>
                <w:p w14:paraId="1570ECE4" w14:textId="77777777" w:rsidR="00547DE1" w:rsidRPr="00547DE1" w:rsidRDefault="00547DE1" w:rsidP="00547DE1">
                  <w:pPr>
                    <w:rPr>
                      <w:rFonts w:ascii="Times New Roman" w:hAnsi="Times New Roman"/>
                      <w:bCs/>
                    </w:rPr>
                  </w:pPr>
                  <w:r w:rsidRPr="00547DE1">
                    <w:rPr>
                      <w:rFonts w:ascii="Times New Roman" w:hAnsi="Times New Roman"/>
                    </w:rPr>
                    <w:t xml:space="preserve">количестве постановок кабеля на запись </w:t>
                  </w:r>
                  <w:r w:rsidRPr="00547DE1">
                    <w:rPr>
                      <w:rFonts w:ascii="Times New Roman" w:hAnsi="Times New Roman"/>
                      <w:bCs/>
                    </w:rPr>
                    <w:t>для определения оставшегося ресурса, что позволяет врачу рационально использовать кабели и планировать их своевременную замену.</w:t>
                  </w:r>
                </w:p>
                <w:p w14:paraId="283C90DD" w14:textId="77777777" w:rsidR="00547DE1" w:rsidRPr="00547DE1" w:rsidRDefault="00547DE1" w:rsidP="00547DE1">
                  <w:pPr>
                    <w:jc w:val="both"/>
                    <w:rPr>
                      <w:rFonts w:ascii="Times New Roman" w:hAnsi="Times New Roman"/>
                    </w:rPr>
                  </w:pPr>
                  <w:r w:rsidRPr="00547DE1">
                    <w:rPr>
                      <w:rFonts w:ascii="Times New Roman" w:hAnsi="Times New Roman"/>
                      <w:bCs/>
                    </w:rPr>
                    <w:t>Гарантия – не менее 4 месяцев или 100 постановок</w:t>
                  </w:r>
                </w:p>
              </w:tc>
              <w:tc>
                <w:tcPr>
                  <w:tcW w:w="384" w:type="pct"/>
                </w:tcPr>
                <w:p w14:paraId="368E444E"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0ADF2BE5" w14:textId="77777777" w:rsidR="00547DE1" w:rsidRPr="00547DE1" w:rsidRDefault="00547DE1" w:rsidP="00547DE1">
                  <w:pPr>
                    <w:rPr>
                      <w:rFonts w:ascii="Times New Roman" w:hAnsi="Times New Roman"/>
                      <w:b/>
                      <w:bCs/>
                    </w:rPr>
                  </w:pPr>
                  <w:r w:rsidRPr="00547DE1">
                    <w:rPr>
                      <w:rFonts w:ascii="Times New Roman" w:hAnsi="Times New Roman"/>
                      <w:b/>
                      <w:bCs/>
                    </w:rPr>
                    <w:t>12</w:t>
                  </w:r>
                </w:p>
                <w:p w14:paraId="2EA3B594" w14:textId="77777777" w:rsidR="00547DE1" w:rsidRPr="00547DE1" w:rsidRDefault="00547DE1" w:rsidP="00547DE1">
                  <w:pPr>
                    <w:rPr>
                      <w:rFonts w:ascii="Times New Roman" w:hAnsi="Times New Roman"/>
                    </w:rPr>
                  </w:pPr>
                  <w:r w:rsidRPr="00547DE1">
                    <w:rPr>
                      <w:rFonts w:ascii="Times New Roman" w:hAnsi="Times New Roman"/>
                    </w:rPr>
                    <w:t>(6 в город Петрозаводск</w:t>
                  </w:r>
                </w:p>
                <w:p w14:paraId="5979A9E2" w14:textId="77777777" w:rsidR="00547DE1" w:rsidRPr="00547DE1" w:rsidRDefault="00547DE1" w:rsidP="00547DE1">
                  <w:pPr>
                    <w:rPr>
                      <w:rFonts w:ascii="Times New Roman" w:hAnsi="Times New Roman"/>
                    </w:rPr>
                  </w:pPr>
                  <w:r w:rsidRPr="00547DE1">
                    <w:rPr>
                      <w:rFonts w:ascii="Times New Roman" w:hAnsi="Times New Roman"/>
                    </w:rPr>
                    <w:t>6 в город Кемь)</w:t>
                  </w:r>
                </w:p>
              </w:tc>
            </w:tr>
            <w:tr w:rsidR="00547DE1" w:rsidRPr="00547DE1" w14:paraId="7577C61F" w14:textId="77777777" w:rsidTr="00547DE1">
              <w:tc>
                <w:tcPr>
                  <w:tcW w:w="239" w:type="pct"/>
                </w:tcPr>
                <w:p w14:paraId="156CE667" w14:textId="77777777" w:rsidR="00547DE1" w:rsidRPr="00547DE1" w:rsidRDefault="00547DE1" w:rsidP="00547DE1">
                  <w:pPr>
                    <w:rPr>
                      <w:rFonts w:ascii="Times New Roman" w:hAnsi="Times New Roman"/>
                    </w:rPr>
                  </w:pPr>
                  <w:r w:rsidRPr="00547DE1">
                    <w:rPr>
                      <w:rFonts w:ascii="Times New Roman" w:hAnsi="Times New Roman"/>
                    </w:rPr>
                    <w:t>4</w:t>
                  </w:r>
                </w:p>
              </w:tc>
              <w:tc>
                <w:tcPr>
                  <w:tcW w:w="3992" w:type="pct"/>
                </w:tcPr>
                <w:p w14:paraId="0DCFCB7F" w14:textId="77777777" w:rsidR="00547DE1" w:rsidRPr="00547DE1" w:rsidRDefault="00547DE1" w:rsidP="00547DE1">
                  <w:pPr>
                    <w:rPr>
                      <w:rFonts w:ascii="Times New Roman" w:hAnsi="Times New Roman"/>
                      <w:bCs/>
                    </w:rPr>
                  </w:pPr>
                  <w:r w:rsidRPr="00547DE1">
                    <w:rPr>
                      <w:rFonts w:ascii="Times New Roman" w:hAnsi="Times New Roman"/>
                      <w:bCs/>
                    </w:rPr>
                    <w:t>Кабель для подключения одноразовых электродов на 3 отведения 5 электродов</w:t>
                  </w:r>
                </w:p>
                <w:p w14:paraId="77BE84F3" w14:textId="77777777" w:rsidR="00547DE1" w:rsidRPr="00547DE1" w:rsidRDefault="00547DE1" w:rsidP="00547DE1">
                  <w:pPr>
                    <w:rPr>
                      <w:rFonts w:ascii="Times New Roman" w:hAnsi="Times New Roman"/>
                      <w:bCs/>
                    </w:rPr>
                  </w:pPr>
                  <w:r w:rsidRPr="00547DE1">
                    <w:rPr>
                      <w:rFonts w:ascii="Times New Roman" w:hAnsi="Times New Roman"/>
                    </w:rPr>
                    <w:t xml:space="preserve">Предназначен для передачи ЭКГ сигнала с одноразовых ЭКГ-электродов </w:t>
                  </w:r>
                  <w:proofErr w:type="gramStart"/>
                  <w:r w:rsidRPr="00547DE1">
                    <w:rPr>
                      <w:rFonts w:ascii="Times New Roman" w:hAnsi="Times New Roman"/>
                    </w:rPr>
                    <w:t xml:space="preserve">в </w:t>
                  </w:r>
                  <w:r w:rsidRPr="00547DE1">
                    <w:rPr>
                      <w:rFonts w:ascii="Times New Roman" w:hAnsi="Times New Roman"/>
                      <w:bCs/>
                    </w:rPr>
                    <w:t xml:space="preserve"> имеющиеся</w:t>
                  </w:r>
                  <w:proofErr w:type="gramEnd"/>
                  <w:r w:rsidRPr="00547DE1">
                    <w:rPr>
                      <w:rFonts w:ascii="Times New Roman" w:hAnsi="Times New Roman"/>
                      <w:bCs/>
                    </w:rPr>
                    <w:t xml:space="preserve"> у заказчика регистраторы носимые ЭКГ и АД по </w:t>
                  </w:r>
                  <w:proofErr w:type="spellStart"/>
                  <w:r w:rsidRPr="00547DE1">
                    <w:rPr>
                      <w:rFonts w:ascii="Times New Roman" w:hAnsi="Times New Roman"/>
                      <w:bCs/>
                    </w:rPr>
                    <w:t>Холтеру</w:t>
                  </w:r>
                  <w:proofErr w:type="spellEnd"/>
                  <w:r w:rsidRPr="00547DE1">
                    <w:rPr>
                      <w:rFonts w:ascii="Times New Roman" w:hAnsi="Times New Roman"/>
                      <w:bCs/>
                    </w:rPr>
                    <w:t xml:space="preserve"> </w:t>
                  </w:r>
                  <w:r w:rsidRPr="00547DE1">
                    <w:rPr>
                      <w:rFonts w:ascii="Times New Roman" w:hAnsi="Times New Roman"/>
                      <w:bCs/>
                    </w:rPr>
                    <w:lastRenderedPageBreak/>
                    <w:t>Кардиотехника-04-8, Кардиотехника-04-8(М), Кардиотехника-04-3P(М), Кардиотехника-04-АД-3(М) – наличие.</w:t>
                  </w:r>
                </w:p>
                <w:p w14:paraId="62FF58DC" w14:textId="77777777" w:rsidR="00547DE1" w:rsidRPr="00547DE1" w:rsidRDefault="00547DE1" w:rsidP="00547DE1">
                  <w:pPr>
                    <w:rPr>
                      <w:rFonts w:ascii="Times New Roman" w:hAnsi="Times New Roman"/>
                    </w:rPr>
                  </w:pPr>
                  <w:r w:rsidRPr="00547DE1">
                    <w:rPr>
                      <w:rFonts w:ascii="Times New Roman" w:hAnsi="Times New Roman"/>
                      <w:b/>
                    </w:rPr>
                    <w:t xml:space="preserve">Разъем 12 </w:t>
                  </w:r>
                  <w:proofErr w:type="spellStart"/>
                  <w:r w:rsidRPr="00547DE1">
                    <w:rPr>
                      <w:rFonts w:ascii="Times New Roman" w:hAnsi="Times New Roman"/>
                      <w:b/>
                    </w:rPr>
                    <w:t>pin</w:t>
                  </w:r>
                  <w:proofErr w:type="spellEnd"/>
                  <w:r w:rsidRPr="00547DE1">
                    <w:rPr>
                      <w:rFonts w:ascii="Times New Roman" w:hAnsi="Times New Roman"/>
                    </w:rPr>
                    <w:t xml:space="preserve">,  металлический, способ соединения </w:t>
                  </w:r>
                  <w:proofErr w:type="spellStart"/>
                  <w:r w:rsidRPr="00547DE1">
                    <w:rPr>
                      <w:rFonts w:ascii="Times New Roman" w:hAnsi="Times New Roman"/>
                    </w:rPr>
                    <w:t>push-pull</w:t>
                  </w:r>
                  <w:proofErr w:type="spellEnd"/>
                  <w:r w:rsidRPr="00547DE1">
                    <w:rPr>
                      <w:rFonts w:ascii="Times New Roman" w:hAnsi="Times New Roman"/>
                    </w:rPr>
                    <w:t xml:space="preserve"> (без поворотов при коммутации) </w:t>
                  </w:r>
                  <w:r w:rsidRPr="00547DE1">
                    <w:rPr>
                      <w:rFonts w:ascii="Times New Roman" w:hAnsi="Times New Roman"/>
                      <w:bCs/>
                    </w:rPr>
                    <w:t>– наличие.</w:t>
                  </w:r>
                </w:p>
                <w:p w14:paraId="7900D00D" w14:textId="77777777" w:rsidR="00547DE1" w:rsidRPr="00547DE1" w:rsidRDefault="00547DE1" w:rsidP="00547DE1">
                  <w:pPr>
                    <w:rPr>
                      <w:rFonts w:ascii="Times New Roman" w:hAnsi="Times New Roman"/>
                      <w:bCs/>
                    </w:rPr>
                  </w:pPr>
                  <w:r w:rsidRPr="00547DE1">
                    <w:rPr>
                      <w:rFonts w:ascii="Times New Roman" w:hAnsi="Times New Roman"/>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проворота держателя на электроде, что уменьшает количество артефактов и улучшает качество ЭКГ сигнала </w:t>
                  </w:r>
                  <w:r w:rsidRPr="00547DE1">
                    <w:rPr>
                      <w:rFonts w:ascii="Times New Roman" w:hAnsi="Times New Roman"/>
                      <w:bCs/>
                    </w:rPr>
                    <w:t xml:space="preserve">– наличие. </w:t>
                  </w:r>
                </w:p>
                <w:p w14:paraId="2F3A84A6" w14:textId="77777777" w:rsidR="00547DE1" w:rsidRPr="00547DE1" w:rsidRDefault="00547DE1" w:rsidP="00547DE1">
                  <w:pPr>
                    <w:rPr>
                      <w:rFonts w:ascii="Times New Roman" w:hAnsi="Times New Roman"/>
                    </w:rPr>
                  </w:pPr>
                  <w:r w:rsidRPr="00547DE1">
                    <w:rPr>
                      <w:rFonts w:ascii="Times New Roman" w:hAnsi="Times New Roman"/>
                    </w:rPr>
                    <w:t>Держатель ЭКГ-электродов должен плотно фиксировать  ЭКГ-электроды разных диаметров в диапазоне</w:t>
                  </w:r>
                  <w:r w:rsidRPr="00547DE1">
                    <w:rPr>
                      <w:rFonts w:ascii="Times New Roman" w:hAnsi="Times New Roman"/>
                      <w:bCs/>
                    </w:rPr>
                    <w:t xml:space="preserve"> от 3,5 до 4 мм, что </w:t>
                  </w:r>
                  <w:r w:rsidRPr="00547DE1">
                    <w:rPr>
                      <w:rFonts w:ascii="Times New Roman" w:hAnsi="Times New Roman"/>
                    </w:rPr>
                    <w:t>позволяет использовать ЭКГ-электроды разных производителей - наличие.</w:t>
                  </w:r>
                </w:p>
                <w:p w14:paraId="72FFACF1" w14:textId="77777777" w:rsidR="00547DE1" w:rsidRPr="00547DE1" w:rsidRDefault="00547DE1" w:rsidP="00547DE1">
                  <w:pPr>
                    <w:rPr>
                      <w:rFonts w:ascii="Times New Roman" w:hAnsi="Times New Roman"/>
                    </w:rPr>
                  </w:pPr>
                  <w:r w:rsidRPr="00547DE1">
                    <w:rPr>
                      <w:rFonts w:ascii="Times New Roman" w:hAnsi="Times New Roman"/>
                    </w:rPr>
                    <w:t xml:space="preserve">Внешняя изоляция </w:t>
                  </w:r>
                  <w:proofErr w:type="spellStart"/>
                  <w:r w:rsidRPr="00547DE1">
                    <w:rPr>
                      <w:rFonts w:ascii="Times New Roman" w:hAnsi="Times New Roman"/>
                    </w:rPr>
                    <w:t>кабеля:PUR</w:t>
                  </w:r>
                  <w:proofErr w:type="spellEnd"/>
                  <w:r w:rsidRPr="00547DE1">
                    <w:rPr>
                      <w:rFonts w:ascii="Times New Roman" w:hAnsi="Times New Roman"/>
                    </w:rPr>
                    <w:t xml:space="preserve"> (полиуретан)</w:t>
                  </w:r>
                </w:p>
                <w:p w14:paraId="559A952E" w14:textId="77777777" w:rsidR="00547DE1" w:rsidRPr="00547DE1" w:rsidRDefault="00547DE1" w:rsidP="00547DE1">
                  <w:pPr>
                    <w:rPr>
                      <w:rFonts w:ascii="Times New Roman" w:hAnsi="Times New Roman"/>
                    </w:rPr>
                  </w:pPr>
                  <w:bookmarkStart w:id="4" w:name="интсистгар"/>
                  <w:r w:rsidRPr="00547DE1">
                    <w:rPr>
                      <w:rFonts w:ascii="Times New Roman" w:hAnsi="Times New Roman"/>
                      <w:bCs/>
                    </w:rPr>
                    <w:t>Гарантия – не менее 4 месяцев или 100 постановок</w:t>
                  </w:r>
                  <w:bookmarkEnd w:id="4"/>
                </w:p>
              </w:tc>
              <w:tc>
                <w:tcPr>
                  <w:tcW w:w="384" w:type="pct"/>
                </w:tcPr>
                <w:p w14:paraId="2659FAD3" w14:textId="77777777" w:rsidR="00547DE1" w:rsidRPr="00547DE1" w:rsidRDefault="00547DE1" w:rsidP="00547DE1">
                  <w:pPr>
                    <w:rPr>
                      <w:rFonts w:ascii="Times New Roman" w:hAnsi="Times New Roman"/>
                    </w:rPr>
                  </w:pPr>
                  <w:r w:rsidRPr="00547DE1">
                    <w:rPr>
                      <w:rFonts w:ascii="Times New Roman" w:hAnsi="Times New Roman"/>
                    </w:rPr>
                    <w:lastRenderedPageBreak/>
                    <w:t>штука</w:t>
                  </w:r>
                </w:p>
              </w:tc>
              <w:tc>
                <w:tcPr>
                  <w:tcW w:w="385" w:type="pct"/>
                </w:tcPr>
                <w:p w14:paraId="64F846D1" w14:textId="77777777" w:rsidR="00547DE1" w:rsidRPr="00547DE1" w:rsidRDefault="00547DE1" w:rsidP="00547DE1">
                  <w:pPr>
                    <w:rPr>
                      <w:rFonts w:ascii="Times New Roman" w:hAnsi="Times New Roman"/>
                      <w:b/>
                      <w:bCs/>
                    </w:rPr>
                  </w:pPr>
                  <w:r w:rsidRPr="00547DE1">
                    <w:rPr>
                      <w:rFonts w:ascii="Times New Roman" w:hAnsi="Times New Roman"/>
                      <w:b/>
                      <w:bCs/>
                    </w:rPr>
                    <w:t>12</w:t>
                  </w:r>
                </w:p>
                <w:p w14:paraId="23C1BBC9" w14:textId="77777777" w:rsidR="00547DE1" w:rsidRPr="00547DE1" w:rsidRDefault="00547DE1" w:rsidP="00547DE1">
                  <w:pPr>
                    <w:rPr>
                      <w:rFonts w:ascii="Times New Roman" w:hAnsi="Times New Roman"/>
                    </w:rPr>
                  </w:pPr>
                  <w:r w:rsidRPr="00547DE1">
                    <w:rPr>
                      <w:rFonts w:ascii="Times New Roman" w:hAnsi="Times New Roman"/>
                    </w:rPr>
                    <w:t xml:space="preserve">(6 в город </w:t>
                  </w:r>
                  <w:r w:rsidRPr="00547DE1">
                    <w:rPr>
                      <w:rFonts w:ascii="Times New Roman" w:hAnsi="Times New Roman"/>
                    </w:rPr>
                    <w:lastRenderedPageBreak/>
                    <w:t>Петрозаводск</w:t>
                  </w:r>
                </w:p>
                <w:p w14:paraId="5A4DCB29" w14:textId="77777777" w:rsidR="00547DE1" w:rsidRPr="00547DE1" w:rsidRDefault="00547DE1" w:rsidP="00547DE1">
                  <w:pPr>
                    <w:rPr>
                      <w:rFonts w:ascii="Times New Roman" w:hAnsi="Times New Roman"/>
                    </w:rPr>
                  </w:pPr>
                  <w:r w:rsidRPr="00547DE1">
                    <w:rPr>
                      <w:rFonts w:ascii="Times New Roman" w:hAnsi="Times New Roman"/>
                    </w:rPr>
                    <w:t>6 в город Кемь)</w:t>
                  </w:r>
                </w:p>
              </w:tc>
            </w:tr>
            <w:tr w:rsidR="00547DE1" w:rsidRPr="00547DE1" w14:paraId="71B051B8" w14:textId="77777777" w:rsidTr="00547DE1">
              <w:tc>
                <w:tcPr>
                  <w:tcW w:w="239" w:type="pct"/>
                </w:tcPr>
                <w:p w14:paraId="0EF8987D" w14:textId="77777777" w:rsidR="00547DE1" w:rsidRPr="00547DE1" w:rsidRDefault="00547DE1" w:rsidP="00547DE1">
                  <w:pPr>
                    <w:rPr>
                      <w:rFonts w:ascii="Times New Roman" w:hAnsi="Times New Roman"/>
                    </w:rPr>
                  </w:pPr>
                  <w:r w:rsidRPr="00547DE1">
                    <w:rPr>
                      <w:rFonts w:ascii="Times New Roman" w:hAnsi="Times New Roman"/>
                    </w:rPr>
                    <w:lastRenderedPageBreak/>
                    <w:t>5</w:t>
                  </w:r>
                </w:p>
              </w:tc>
              <w:tc>
                <w:tcPr>
                  <w:tcW w:w="3992" w:type="pct"/>
                </w:tcPr>
                <w:p w14:paraId="71FEA562" w14:textId="77777777" w:rsidR="00547DE1" w:rsidRPr="00547DE1" w:rsidRDefault="00547DE1" w:rsidP="00547DE1">
                  <w:pPr>
                    <w:rPr>
                      <w:rFonts w:ascii="Times New Roman" w:hAnsi="Times New Roman"/>
                    </w:rPr>
                  </w:pPr>
                  <w:r w:rsidRPr="00547DE1">
                    <w:rPr>
                      <w:rFonts w:ascii="Times New Roman" w:hAnsi="Times New Roman"/>
                    </w:rPr>
                    <w:t>Кабель пациента «Валента» Валента ЭКГ-12Ш</w:t>
                  </w:r>
                </w:p>
              </w:tc>
              <w:tc>
                <w:tcPr>
                  <w:tcW w:w="384" w:type="pct"/>
                </w:tcPr>
                <w:p w14:paraId="511BA6B9"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2CD7E671" w14:textId="77777777" w:rsidR="00547DE1" w:rsidRPr="00547DE1" w:rsidRDefault="00547DE1" w:rsidP="00547DE1">
                  <w:pPr>
                    <w:rPr>
                      <w:rFonts w:ascii="Times New Roman" w:hAnsi="Times New Roman"/>
                      <w:b/>
                      <w:bCs/>
                    </w:rPr>
                  </w:pPr>
                  <w:r w:rsidRPr="00547DE1">
                    <w:rPr>
                      <w:rFonts w:ascii="Times New Roman" w:hAnsi="Times New Roman"/>
                      <w:b/>
                      <w:bCs/>
                    </w:rPr>
                    <w:t>4</w:t>
                  </w:r>
                </w:p>
              </w:tc>
            </w:tr>
            <w:tr w:rsidR="00547DE1" w:rsidRPr="00547DE1" w14:paraId="306DB220" w14:textId="77777777" w:rsidTr="00547DE1">
              <w:tc>
                <w:tcPr>
                  <w:tcW w:w="239" w:type="pct"/>
                </w:tcPr>
                <w:p w14:paraId="143BE36D" w14:textId="77777777" w:rsidR="00547DE1" w:rsidRPr="00547DE1" w:rsidRDefault="00547DE1" w:rsidP="00547DE1">
                  <w:pPr>
                    <w:rPr>
                      <w:rFonts w:ascii="Times New Roman" w:hAnsi="Times New Roman"/>
                    </w:rPr>
                  </w:pPr>
                  <w:r w:rsidRPr="00547DE1">
                    <w:rPr>
                      <w:rFonts w:ascii="Times New Roman" w:hAnsi="Times New Roman"/>
                    </w:rPr>
                    <w:t>6</w:t>
                  </w:r>
                </w:p>
              </w:tc>
              <w:tc>
                <w:tcPr>
                  <w:tcW w:w="3992" w:type="pct"/>
                </w:tcPr>
                <w:p w14:paraId="58908F82" w14:textId="77777777" w:rsidR="00547DE1" w:rsidRPr="00547DE1" w:rsidRDefault="00547DE1" w:rsidP="00547DE1">
                  <w:pPr>
                    <w:rPr>
                      <w:rFonts w:ascii="Times New Roman" w:hAnsi="Times New Roman"/>
                    </w:rPr>
                  </w:pPr>
                  <w:r w:rsidRPr="00547DE1">
                    <w:rPr>
                      <w:rFonts w:ascii="Times New Roman" w:hAnsi="Times New Roman"/>
                    </w:rPr>
                    <w:t>Электрод грудной для ЭКГ</w:t>
                  </w:r>
                </w:p>
                <w:p w14:paraId="3CDE4FEF" w14:textId="77777777" w:rsidR="00547DE1" w:rsidRPr="00547DE1" w:rsidRDefault="00547DE1" w:rsidP="00547DE1">
                  <w:pPr>
                    <w:rPr>
                      <w:rFonts w:ascii="Times New Roman" w:hAnsi="Times New Roman"/>
                    </w:rPr>
                  </w:pPr>
                  <w:r w:rsidRPr="00547DE1">
                    <w:rPr>
                      <w:rFonts w:ascii="Times New Roman" w:hAnsi="Times New Roman"/>
                    </w:rPr>
                    <w:t xml:space="preserve">Многоразовый </w:t>
                  </w:r>
                </w:p>
                <w:p w14:paraId="37AD5845" w14:textId="77777777" w:rsidR="00547DE1" w:rsidRPr="00547DE1" w:rsidRDefault="00547DE1" w:rsidP="00547DE1">
                  <w:pPr>
                    <w:rPr>
                      <w:rFonts w:ascii="Times New Roman" w:hAnsi="Times New Roman"/>
                    </w:rPr>
                  </w:pPr>
                  <w:r w:rsidRPr="00547DE1">
                    <w:rPr>
                      <w:rFonts w:ascii="Times New Roman" w:hAnsi="Times New Roman"/>
                    </w:rPr>
                    <w:t>Взрослый</w:t>
                  </w:r>
                </w:p>
                <w:p w14:paraId="10201DBF" w14:textId="77777777" w:rsidR="00547DE1" w:rsidRPr="00547DE1" w:rsidRDefault="00547DE1" w:rsidP="00547DE1">
                  <w:pPr>
                    <w:rPr>
                      <w:rFonts w:ascii="Times New Roman" w:hAnsi="Times New Roman"/>
                    </w:rPr>
                  </w:pPr>
                  <w:r w:rsidRPr="00547DE1">
                    <w:rPr>
                      <w:rFonts w:ascii="Times New Roman" w:hAnsi="Times New Roman"/>
                    </w:rPr>
                    <w:t>Ag/</w:t>
                  </w:r>
                  <w:proofErr w:type="spellStart"/>
                  <w:r w:rsidRPr="00547DE1">
                    <w:rPr>
                      <w:rFonts w:ascii="Times New Roman" w:hAnsi="Times New Roman"/>
                    </w:rPr>
                    <w:t>AgCl</w:t>
                  </w:r>
                  <w:proofErr w:type="spellEnd"/>
                </w:p>
                <w:p w14:paraId="3B21D139" w14:textId="77777777" w:rsidR="00547DE1" w:rsidRPr="00547DE1" w:rsidRDefault="00547DE1" w:rsidP="00547DE1">
                  <w:pPr>
                    <w:rPr>
                      <w:rFonts w:ascii="Times New Roman" w:hAnsi="Times New Roman"/>
                    </w:rPr>
                  </w:pPr>
                  <w:r w:rsidRPr="00547DE1">
                    <w:rPr>
                      <w:rFonts w:ascii="Times New Roman" w:hAnsi="Times New Roman"/>
                    </w:rPr>
                    <w:t>23 мм, чашечный, многоразовый; с отверстием под штырь/штекер Ø4 мм, с винтовым зажимом</w:t>
                  </w:r>
                </w:p>
              </w:tc>
              <w:tc>
                <w:tcPr>
                  <w:tcW w:w="384" w:type="pct"/>
                </w:tcPr>
                <w:p w14:paraId="1B645153"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729099EB" w14:textId="77777777" w:rsidR="00547DE1" w:rsidRPr="00547DE1" w:rsidRDefault="00547DE1" w:rsidP="00547DE1">
                  <w:pPr>
                    <w:rPr>
                      <w:rFonts w:ascii="Times New Roman" w:hAnsi="Times New Roman"/>
                      <w:b/>
                      <w:bCs/>
                    </w:rPr>
                  </w:pPr>
                  <w:r w:rsidRPr="00547DE1">
                    <w:rPr>
                      <w:rFonts w:ascii="Times New Roman" w:hAnsi="Times New Roman"/>
                      <w:b/>
                      <w:bCs/>
                    </w:rPr>
                    <w:t>40</w:t>
                  </w:r>
                </w:p>
              </w:tc>
            </w:tr>
            <w:tr w:rsidR="00547DE1" w:rsidRPr="00547DE1" w14:paraId="68EAA24B" w14:textId="77777777" w:rsidTr="00547DE1">
              <w:tc>
                <w:tcPr>
                  <w:tcW w:w="239" w:type="pct"/>
                </w:tcPr>
                <w:p w14:paraId="7B5742DF" w14:textId="77777777" w:rsidR="00547DE1" w:rsidRPr="00547DE1" w:rsidRDefault="00547DE1" w:rsidP="00547DE1">
                  <w:pPr>
                    <w:rPr>
                      <w:rFonts w:ascii="Times New Roman" w:hAnsi="Times New Roman"/>
                    </w:rPr>
                  </w:pPr>
                  <w:r w:rsidRPr="00547DE1">
                    <w:rPr>
                      <w:rFonts w:ascii="Times New Roman" w:hAnsi="Times New Roman"/>
                    </w:rPr>
                    <w:t>7</w:t>
                  </w:r>
                </w:p>
              </w:tc>
              <w:tc>
                <w:tcPr>
                  <w:tcW w:w="3992" w:type="pct"/>
                </w:tcPr>
                <w:p w14:paraId="5DAD6FA1" w14:textId="77777777" w:rsidR="00547DE1" w:rsidRPr="00547DE1" w:rsidRDefault="00547DE1" w:rsidP="00547DE1">
                  <w:pPr>
                    <w:rPr>
                      <w:rFonts w:ascii="Times New Roman" w:hAnsi="Times New Roman"/>
                    </w:rPr>
                  </w:pPr>
                  <w:r w:rsidRPr="00547DE1">
                    <w:rPr>
                      <w:rFonts w:ascii="Times New Roman" w:hAnsi="Times New Roman"/>
                    </w:rPr>
                    <w:t xml:space="preserve">Кабель стимулирующий/отводящий </w:t>
                  </w:r>
                </w:p>
                <w:p w14:paraId="61A04ED3" w14:textId="77777777" w:rsidR="00547DE1" w:rsidRPr="00547DE1" w:rsidRDefault="00547DE1" w:rsidP="00547DE1">
                  <w:pPr>
                    <w:rPr>
                      <w:rFonts w:ascii="Times New Roman" w:hAnsi="Times New Roman"/>
                    </w:rPr>
                  </w:pPr>
                  <w:r w:rsidRPr="00547DE1">
                    <w:rPr>
                      <w:rFonts w:ascii="Times New Roman" w:hAnsi="Times New Roman"/>
                    </w:rPr>
                    <w:t xml:space="preserve">Кабель для сенсорных и моторных электродов для </w:t>
                  </w:r>
                  <w:proofErr w:type="spellStart"/>
                  <w:r w:rsidRPr="00547DE1">
                    <w:rPr>
                      <w:rFonts w:ascii="Times New Roman" w:hAnsi="Times New Roman"/>
                    </w:rPr>
                    <w:t>нейромиографа</w:t>
                  </w:r>
                  <w:proofErr w:type="spellEnd"/>
                  <w:r w:rsidRPr="00547DE1">
                    <w:rPr>
                      <w:rFonts w:ascii="Times New Roman" w:hAnsi="Times New Roman"/>
                    </w:rPr>
                    <w:t xml:space="preserve"> «Нейро-ЭМГ-Микро» ТУ 9442-014-13218158 -2001 </w:t>
                  </w:r>
                  <w:proofErr w:type="gramStart"/>
                  <w:r w:rsidRPr="00547DE1">
                    <w:rPr>
                      <w:rFonts w:ascii="Times New Roman" w:hAnsi="Times New Roman"/>
                    </w:rPr>
                    <w:t>сер.№</w:t>
                  </w:r>
                  <w:proofErr w:type="gramEnd"/>
                  <w:r w:rsidRPr="00547DE1">
                    <w:rPr>
                      <w:rFonts w:ascii="Times New Roman" w:hAnsi="Times New Roman"/>
                    </w:rPr>
                    <w:t xml:space="preserve"> 3021204)</w:t>
                  </w:r>
                </w:p>
              </w:tc>
              <w:tc>
                <w:tcPr>
                  <w:tcW w:w="384" w:type="pct"/>
                </w:tcPr>
                <w:p w14:paraId="5DFCDE99"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48F48DA4" w14:textId="77777777" w:rsidR="00547DE1" w:rsidRPr="00547DE1" w:rsidRDefault="00547DE1" w:rsidP="00547DE1">
                  <w:pPr>
                    <w:rPr>
                      <w:rFonts w:ascii="Times New Roman" w:hAnsi="Times New Roman"/>
                      <w:b/>
                      <w:bCs/>
                    </w:rPr>
                  </w:pPr>
                  <w:r w:rsidRPr="00547DE1">
                    <w:rPr>
                      <w:rFonts w:ascii="Times New Roman" w:hAnsi="Times New Roman"/>
                      <w:b/>
                      <w:bCs/>
                    </w:rPr>
                    <w:t>1</w:t>
                  </w:r>
                </w:p>
              </w:tc>
            </w:tr>
            <w:tr w:rsidR="00547DE1" w:rsidRPr="00547DE1" w14:paraId="0A905137" w14:textId="77777777" w:rsidTr="00547DE1">
              <w:tc>
                <w:tcPr>
                  <w:tcW w:w="239" w:type="pct"/>
                </w:tcPr>
                <w:p w14:paraId="0C610FA9" w14:textId="77777777" w:rsidR="00547DE1" w:rsidRPr="00547DE1" w:rsidRDefault="00547DE1" w:rsidP="00547DE1">
                  <w:pPr>
                    <w:rPr>
                      <w:rFonts w:ascii="Times New Roman" w:hAnsi="Times New Roman"/>
                    </w:rPr>
                  </w:pPr>
                  <w:r w:rsidRPr="00547DE1">
                    <w:rPr>
                      <w:rFonts w:ascii="Times New Roman" w:hAnsi="Times New Roman"/>
                    </w:rPr>
                    <w:t>8</w:t>
                  </w:r>
                </w:p>
              </w:tc>
              <w:tc>
                <w:tcPr>
                  <w:tcW w:w="3992" w:type="pct"/>
                </w:tcPr>
                <w:p w14:paraId="02A275E7" w14:textId="77777777" w:rsidR="00547DE1" w:rsidRPr="00547DE1" w:rsidRDefault="00547DE1" w:rsidP="00547DE1">
                  <w:pPr>
                    <w:rPr>
                      <w:rFonts w:ascii="Times New Roman" w:hAnsi="Times New Roman"/>
                    </w:rPr>
                  </w:pPr>
                  <w:r w:rsidRPr="00547DE1">
                    <w:rPr>
                      <w:rFonts w:ascii="Times New Roman" w:hAnsi="Times New Roman"/>
                    </w:rPr>
                    <w:t xml:space="preserve">Кабель для подключения одноразовых электродов с коннектором «аллигатор», </w:t>
                  </w:r>
                  <w:proofErr w:type="spellStart"/>
                  <w:r w:rsidRPr="00547DE1">
                    <w:rPr>
                      <w:rFonts w:ascii="Times New Roman" w:hAnsi="Times New Roman"/>
                    </w:rPr>
                    <w:t>touch-proof</w:t>
                  </w:r>
                  <w:proofErr w:type="spellEnd"/>
                  <w:r w:rsidRPr="00547DE1">
                    <w:rPr>
                      <w:rFonts w:ascii="Times New Roman" w:hAnsi="Times New Roman"/>
                    </w:rPr>
                    <w:t xml:space="preserve"> (НСФТ 990103.027-04.02 (20080630) черный, 0.2м)</w:t>
                  </w:r>
                </w:p>
              </w:tc>
              <w:tc>
                <w:tcPr>
                  <w:tcW w:w="384" w:type="pct"/>
                </w:tcPr>
                <w:p w14:paraId="2D91D88A"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4F2CF3C3" w14:textId="77777777" w:rsidR="00547DE1" w:rsidRPr="00547DE1" w:rsidRDefault="00547DE1" w:rsidP="00547DE1">
                  <w:pPr>
                    <w:rPr>
                      <w:rFonts w:ascii="Times New Roman" w:hAnsi="Times New Roman"/>
                      <w:b/>
                      <w:bCs/>
                    </w:rPr>
                  </w:pPr>
                  <w:r w:rsidRPr="00547DE1">
                    <w:rPr>
                      <w:rFonts w:ascii="Times New Roman" w:hAnsi="Times New Roman"/>
                      <w:b/>
                      <w:bCs/>
                    </w:rPr>
                    <w:t>2</w:t>
                  </w:r>
                </w:p>
              </w:tc>
            </w:tr>
            <w:tr w:rsidR="00547DE1" w:rsidRPr="00547DE1" w14:paraId="53FB3AD0" w14:textId="77777777" w:rsidTr="00547DE1">
              <w:tc>
                <w:tcPr>
                  <w:tcW w:w="239" w:type="pct"/>
                </w:tcPr>
                <w:p w14:paraId="5D88687F" w14:textId="77777777" w:rsidR="00547DE1" w:rsidRPr="00547DE1" w:rsidRDefault="00547DE1" w:rsidP="00547DE1">
                  <w:pPr>
                    <w:rPr>
                      <w:rFonts w:ascii="Times New Roman" w:hAnsi="Times New Roman"/>
                    </w:rPr>
                  </w:pPr>
                  <w:r w:rsidRPr="00547DE1">
                    <w:rPr>
                      <w:rFonts w:ascii="Times New Roman" w:hAnsi="Times New Roman"/>
                    </w:rPr>
                    <w:t>9</w:t>
                  </w:r>
                </w:p>
              </w:tc>
              <w:tc>
                <w:tcPr>
                  <w:tcW w:w="3992" w:type="pct"/>
                </w:tcPr>
                <w:p w14:paraId="551DAED8" w14:textId="77777777" w:rsidR="00547DE1" w:rsidRPr="00547DE1" w:rsidRDefault="00547DE1" w:rsidP="00547DE1">
                  <w:pPr>
                    <w:rPr>
                      <w:rFonts w:ascii="Times New Roman" w:hAnsi="Times New Roman"/>
                    </w:rPr>
                  </w:pPr>
                  <w:r w:rsidRPr="00547DE1">
                    <w:rPr>
                      <w:rFonts w:ascii="Times New Roman" w:hAnsi="Times New Roman"/>
                    </w:rPr>
                    <w:t xml:space="preserve">Кабель для подключения одноразовых электродов с коннектором «аллигатор», </w:t>
                  </w:r>
                  <w:proofErr w:type="spellStart"/>
                  <w:r w:rsidRPr="00547DE1">
                    <w:rPr>
                      <w:rFonts w:ascii="Times New Roman" w:hAnsi="Times New Roman"/>
                    </w:rPr>
                    <w:t>touch-proof</w:t>
                  </w:r>
                  <w:proofErr w:type="spellEnd"/>
                  <w:r w:rsidRPr="00547DE1">
                    <w:rPr>
                      <w:rFonts w:ascii="Times New Roman" w:hAnsi="Times New Roman"/>
                    </w:rPr>
                    <w:t xml:space="preserve"> (НСФТ 990103.027-03.02 (20080630) красный, 0.2м)</w:t>
                  </w:r>
                </w:p>
              </w:tc>
              <w:tc>
                <w:tcPr>
                  <w:tcW w:w="384" w:type="pct"/>
                </w:tcPr>
                <w:p w14:paraId="6EC98515"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4403770E" w14:textId="77777777" w:rsidR="00547DE1" w:rsidRPr="00547DE1" w:rsidRDefault="00547DE1" w:rsidP="00547DE1">
                  <w:pPr>
                    <w:rPr>
                      <w:rFonts w:ascii="Times New Roman" w:hAnsi="Times New Roman"/>
                      <w:b/>
                      <w:bCs/>
                    </w:rPr>
                  </w:pPr>
                  <w:r w:rsidRPr="00547DE1">
                    <w:rPr>
                      <w:rFonts w:ascii="Times New Roman" w:hAnsi="Times New Roman"/>
                      <w:b/>
                      <w:bCs/>
                    </w:rPr>
                    <w:t>2</w:t>
                  </w:r>
                </w:p>
              </w:tc>
            </w:tr>
            <w:tr w:rsidR="00547DE1" w:rsidRPr="00547DE1" w14:paraId="1B6A7953" w14:textId="77777777" w:rsidTr="00547DE1">
              <w:tc>
                <w:tcPr>
                  <w:tcW w:w="239" w:type="pct"/>
                </w:tcPr>
                <w:p w14:paraId="680C1886" w14:textId="77777777" w:rsidR="00547DE1" w:rsidRPr="00547DE1" w:rsidRDefault="00547DE1" w:rsidP="00547DE1">
                  <w:pPr>
                    <w:rPr>
                      <w:rFonts w:ascii="Times New Roman" w:hAnsi="Times New Roman"/>
                    </w:rPr>
                  </w:pPr>
                  <w:r w:rsidRPr="00547DE1">
                    <w:rPr>
                      <w:rFonts w:ascii="Times New Roman" w:hAnsi="Times New Roman"/>
                    </w:rPr>
                    <w:t>10</w:t>
                  </w:r>
                </w:p>
              </w:tc>
              <w:tc>
                <w:tcPr>
                  <w:tcW w:w="3992" w:type="pct"/>
                </w:tcPr>
                <w:p w14:paraId="3315BA27" w14:textId="77777777" w:rsidR="00547DE1" w:rsidRPr="00547DE1" w:rsidRDefault="00547DE1" w:rsidP="00547DE1">
                  <w:pPr>
                    <w:rPr>
                      <w:rFonts w:ascii="Times New Roman" w:hAnsi="Times New Roman"/>
                    </w:rPr>
                  </w:pPr>
                  <w:proofErr w:type="gramStart"/>
                  <w:r w:rsidRPr="00547DE1">
                    <w:rPr>
                      <w:rFonts w:ascii="Times New Roman" w:hAnsi="Times New Roman"/>
                    </w:rPr>
                    <w:t>Электрод</w:t>
                  </w:r>
                  <w:proofErr w:type="gramEnd"/>
                  <w:r w:rsidRPr="00547DE1">
                    <w:rPr>
                      <w:rFonts w:ascii="Times New Roman" w:hAnsi="Times New Roman"/>
                    </w:rPr>
                    <w:t xml:space="preserve"> заземляющий с кабелем отведения (средний) "ЭЗ-2"</w:t>
                  </w:r>
                </w:p>
              </w:tc>
              <w:tc>
                <w:tcPr>
                  <w:tcW w:w="384" w:type="pct"/>
                </w:tcPr>
                <w:p w14:paraId="63932C1A"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200FDBA8" w14:textId="77777777" w:rsidR="00547DE1" w:rsidRPr="00547DE1" w:rsidRDefault="00547DE1" w:rsidP="00547DE1">
                  <w:pPr>
                    <w:rPr>
                      <w:rFonts w:ascii="Times New Roman" w:hAnsi="Times New Roman"/>
                      <w:b/>
                      <w:bCs/>
                    </w:rPr>
                  </w:pPr>
                  <w:r w:rsidRPr="00547DE1">
                    <w:rPr>
                      <w:rFonts w:ascii="Times New Roman" w:hAnsi="Times New Roman"/>
                      <w:b/>
                      <w:bCs/>
                    </w:rPr>
                    <w:t>1</w:t>
                  </w:r>
                </w:p>
              </w:tc>
            </w:tr>
            <w:tr w:rsidR="00547DE1" w:rsidRPr="00547DE1" w14:paraId="559FB8C7" w14:textId="77777777" w:rsidTr="00547DE1">
              <w:tc>
                <w:tcPr>
                  <w:tcW w:w="239" w:type="pct"/>
                </w:tcPr>
                <w:p w14:paraId="5EBD2EF5" w14:textId="77777777" w:rsidR="00547DE1" w:rsidRPr="00547DE1" w:rsidRDefault="00547DE1" w:rsidP="00547DE1">
                  <w:pPr>
                    <w:rPr>
                      <w:rFonts w:ascii="Times New Roman" w:hAnsi="Times New Roman"/>
                    </w:rPr>
                  </w:pPr>
                  <w:r w:rsidRPr="00547DE1">
                    <w:rPr>
                      <w:rFonts w:ascii="Times New Roman" w:hAnsi="Times New Roman"/>
                    </w:rPr>
                    <w:t>11</w:t>
                  </w:r>
                </w:p>
              </w:tc>
              <w:tc>
                <w:tcPr>
                  <w:tcW w:w="3992" w:type="pct"/>
                </w:tcPr>
                <w:p w14:paraId="1ABF43A0" w14:textId="77777777" w:rsidR="00547DE1" w:rsidRPr="00547DE1" w:rsidRDefault="00547DE1" w:rsidP="00547DE1">
                  <w:pPr>
                    <w:rPr>
                      <w:rFonts w:ascii="Times New Roman" w:hAnsi="Times New Roman"/>
                    </w:rPr>
                  </w:pPr>
                  <w:r w:rsidRPr="00547DE1">
                    <w:rPr>
                      <w:rFonts w:ascii="Times New Roman" w:hAnsi="Times New Roman"/>
                    </w:rPr>
                    <w:t xml:space="preserve">Жидкость электродная контактная </w:t>
                  </w:r>
                  <w:proofErr w:type="spellStart"/>
                  <w:r w:rsidRPr="00547DE1">
                    <w:rPr>
                      <w:rFonts w:ascii="Times New Roman" w:hAnsi="Times New Roman"/>
                    </w:rPr>
                    <w:t>высокопроводящая</w:t>
                  </w:r>
                  <w:proofErr w:type="spellEnd"/>
                </w:p>
                <w:p w14:paraId="369203B4" w14:textId="77777777" w:rsidR="00547DE1" w:rsidRPr="00547DE1" w:rsidRDefault="00547DE1" w:rsidP="00547DE1">
                  <w:pPr>
                    <w:rPr>
                      <w:rFonts w:ascii="Times New Roman" w:hAnsi="Times New Roman"/>
                    </w:rPr>
                  </w:pPr>
                  <w:r w:rsidRPr="00547DE1">
                    <w:rPr>
                      <w:rFonts w:ascii="Times New Roman" w:hAnsi="Times New Roman"/>
                    </w:rPr>
                    <w:t xml:space="preserve">Применение-Электрокардиография, дефибрилляция, электростимуляция, </w:t>
                  </w:r>
                  <w:proofErr w:type="spellStart"/>
                  <w:r w:rsidRPr="00547DE1">
                    <w:rPr>
                      <w:rFonts w:ascii="Times New Roman" w:hAnsi="Times New Roman"/>
                    </w:rPr>
                    <w:t>маммосканирования</w:t>
                  </w:r>
                  <w:proofErr w:type="spellEnd"/>
                  <w:r w:rsidRPr="00547DE1">
                    <w:rPr>
                      <w:rFonts w:ascii="Times New Roman" w:hAnsi="Times New Roman"/>
                    </w:rPr>
                    <w:t xml:space="preserve"> методом измерения электросопротивления тканей</w:t>
                  </w:r>
                </w:p>
                <w:p w14:paraId="1AA4DB2C" w14:textId="77777777" w:rsidR="00547DE1" w:rsidRPr="00547DE1" w:rsidRDefault="00547DE1" w:rsidP="00547DE1">
                  <w:pPr>
                    <w:rPr>
                      <w:rFonts w:ascii="Times New Roman" w:hAnsi="Times New Roman"/>
                    </w:rPr>
                  </w:pPr>
                  <w:r w:rsidRPr="00547DE1">
                    <w:rPr>
                      <w:rFonts w:ascii="Times New Roman" w:hAnsi="Times New Roman"/>
                    </w:rPr>
                    <w:t>Удельная электропроводность, См/м ≥ 1,2 и ≤ 1,6</w:t>
                  </w:r>
                </w:p>
                <w:p w14:paraId="4178E51A" w14:textId="77777777" w:rsidR="00547DE1" w:rsidRPr="00547DE1" w:rsidRDefault="00547DE1" w:rsidP="00547DE1">
                  <w:pPr>
                    <w:rPr>
                      <w:rFonts w:ascii="Times New Roman" w:hAnsi="Times New Roman"/>
                    </w:rPr>
                  </w:pPr>
                  <w:r w:rsidRPr="00547DE1">
                    <w:rPr>
                      <w:rFonts w:ascii="Times New Roman" w:hAnsi="Times New Roman"/>
                    </w:rPr>
                    <w:t>Форма выпуска жидкости Спрей</w:t>
                  </w:r>
                </w:p>
                <w:p w14:paraId="55F9E02C" w14:textId="77777777" w:rsidR="00547DE1" w:rsidRPr="00547DE1" w:rsidRDefault="00547DE1" w:rsidP="00547DE1">
                  <w:pPr>
                    <w:rPr>
                      <w:rFonts w:ascii="Times New Roman" w:hAnsi="Times New Roman"/>
                    </w:rPr>
                  </w:pPr>
                  <w:r w:rsidRPr="00547DE1">
                    <w:rPr>
                      <w:rFonts w:ascii="Times New Roman" w:hAnsi="Times New Roman"/>
                    </w:rPr>
                    <w:t>Вес флакона 1,0 кг</w:t>
                  </w:r>
                </w:p>
                <w:p w14:paraId="6E19EDFE" w14:textId="77777777" w:rsidR="00547DE1" w:rsidRPr="00547DE1" w:rsidRDefault="00547DE1" w:rsidP="00547DE1">
                  <w:pPr>
                    <w:rPr>
                      <w:rFonts w:ascii="Times New Roman" w:hAnsi="Times New Roman"/>
                    </w:rPr>
                  </w:pPr>
                  <w:r w:rsidRPr="00547DE1">
                    <w:rPr>
                      <w:rFonts w:ascii="Times New Roman" w:hAnsi="Times New Roman"/>
                    </w:rPr>
                    <w:t>pH 6,2 - 6,8</w:t>
                  </w:r>
                </w:p>
              </w:tc>
              <w:tc>
                <w:tcPr>
                  <w:tcW w:w="384" w:type="pct"/>
                </w:tcPr>
                <w:p w14:paraId="73CC2CB2" w14:textId="77777777" w:rsidR="00547DE1" w:rsidRPr="00547DE1" w:rsidRDefault="00547DE1" w:rsidP="00547DE1">
                  <w:pPr>
                    <w:rPr>
                      <w:rFonts w:ascii="Times New Roman" w:hAnsi="Times New Roman"/>
                    </w:rPr>
                  </w:pPr>
                  <w:r w:rsidRPr="00547DE1">
                    <w:rPr>
                      <w:rFonts w:ascii="Times New Roman" w:hAnsi="Times New Roman"/>
                    </w:rPr>
                    <w:t>кг</w:t>
                  </w:r>
                </w:p>
              </w:tc>
              <w:tc>
                <w:tcPr>
                  <w:tcW w:w="385" w:type="pct"/>
                </w:tcPr>
                <w:p w14:paraId="7ADB9994" w14:textId="77777777" w:rsidR="00547DE1" w:rsidRPr="00547DE1" w:rsidRDefault="00547DE1" w:rsidP="00547DE1">
                  <w:pPr>
                    <w:rPr>
                      <w:rFonts w:ascii="Times New Roman" w:hAnsi="Times New Roman"/>
                      <w:b/>
                      <w:bCs/>
                    </w:rPr>
                  </w:pPr>
                  <w:r w:rsidRPr="00547DE1">
                    <w:rPr>
                      <w:rFonts w:ascii="Times New Roman" w:hAnsi="Times New Roman"/>
                      <w:b/>
                      <w:bCs/>
                    </w:rPr>
                    <w:t>20</w:t>
                  </w:r>
                </w:p>
              </w:tc>
            </w:tr>
            <w:tr w:rsidR="00547DE1" w:rsidRPr="00547DE1" w14:paraId="2182DAA6" w14:textId="77777777" w:rsidTr="00547DE1">
              <w:tc>
                <w:tcPr>
                  <w:tcW w:w="239" w:type="pct"/>
                </w:tcPr>
                <w:p w14:paraId="6B80876D" w14:textId="77777777" w:rsidR="00547DE1" w:rsidRPr="00547DE1" w:rsidRDefault="00547DE1" w:rsidP="00547DE1">
                  <w:pPr>
                    <w:rPr>
                      <w:rFonts w:ascii="Times New Roman" w:hAnsi="Times New Roman"/>
                    </w:rPr>
                  </w:pPr>
                  <w:r w:rsidRPr="00547DE1">
                    <w:rPr>
                      <w:rFonts w:ascii="Times New Roman" w:hAnsi="Times New Roman"/>
                    </w:rPr>
                    <w:t>12</w:t>
                  </w:r>
                </w:p>
              </w:tc>
              <w:tc>
                <w:tcPr>
                  <w:tcW w:w="3992" w:type="pct"/>
                </w:tcPr>
                <w:p w14:paraId="3CD85855" w14:textId="77777777" w:rsidR="00547DE1" w:rsidRPr="00547DE1" w:rsidRDefault="00547DE1" w:rsidP="00547DE1">
                  <w:pPr>
                    <w:rPr>
                      <w:rFonts w:ascii="Times New Roman" w:hAnsi="Times New Roman"/>
                    </w:rPr>
                  </w:pPr>
                  <w:r w:rsidRPr="00547DE1">
                    <w:rPr>
                      <w:rFonts w:ascii="Times New Roman" w:hAnsi="Times New Roman"/>
                    </w:rPr>
                    <w:t xml:space="preserve">Жидкость электродная контактная </w:t>
                  </w:r>
                  <w:proofErr w:type="spellStart"/>
                  <w:r w:rsidRPr="00547DE1">
                    <w:rPr>
                      <w:rFonts w:ascii="Times New Roman" w:hAnsi="Times New Roman"/>
                    </w:rPr>
                    <w:t>высокопроводящая</w:t>
                  </w:r>
                  <w:proofErr w:type="spellEnd"/>
                </w:p>
                <w:p w14:paraId="52C198E8" w14:textId="77777777" w:rsidR="00547DE1" w:rsidRPr="00547DE1" w:rsidRDefault="00547DE1" w:rsidP="00547DE1">
                  <w:pPr>
                    <w:rPr>
                      <w:rFonts w:ascii="Times New Roman" w:hAnsi="Times New Roman"/>
                    </w:rPr>
                  </w:pPr>
                  <w:r w:rsidRPr="00547DE1">
                    <w:rPr>
                      <w:rFonts w:ascii="Times New Roman" w:hAnsi="Times New Roman"/>
                    </w:rPr>
                    <w:t xml:space="preserve">Применение-Электрокардиография, дефибрилляция, электростимуляция, </w:t>
                  </w:r>
                  <w:proofErr w:type="spellStart"/>
                  <w:r w:rsidRPr="00547DE1">
                    <w:rPr>
                      <w:rFonts w:ascii="Times New Roman" w:hAnsi="Times New Roman"/>
                    </w:rPr>
                    <w:t>маммосканирования</w:t>
                  </w:r>
                  <w:proofErr w:type="spellEnd"/>
                  <w:r w:rsidRPr="00547DE1">
                    <w:rPr>
                      <w:rFonts w:ascii="Times New Roman" w:hAnsi="Times New Roman"/>
                    </w:rPr>
                    <w:t xml:space="preserve"> методом измерения электросопротивления тканей</w:t>
                  </w:r>
                </w:p>
                <w:p w14:paraId="6813E8ED" w14:textId="77777777" w:rsidR="00547DE1" w:rsidRPr="00547DE1" w:rsidRDefault="00547DE1" w:rsidP="00547DE1">
                  <w:pPr>
                    <w:rPr>
                      <w:rFonts w:ascii="Times New Roman" w:hAnsi="Times New Roman"/>
                    </w:rPr>
                  </w:pPr>
                  <w:r w:rsidRPr="00547DE1">
                    <w:rPr>
                      <w:rFonts w:ascii="Times New Roman" w:hAnsi="Times New Roman"/>
                    </w:rPr>
                    <w:t>Удельная электропроводность, См/м ≥ 1,2 и ≤ 1,6</w:t>
                  </w:r>
                </w:p>
                <w:p w14:paraId="5EDBB479" w14:textId="77777777" w:rsidR="00547DE1" w:rsidRPr="00547DE1" w:rsidRDefault="00547DE1" w:rsidP="00547DE1">
                  <w:pPr>
                    <w:rPr>
                      <w:rFonts w:ascii="Times New Roman" w:hAnsi="Times New Roman"/>
                    </w:rPr>
                  </w:pPr>
                  <w:r w:rsidRPr="00547DE1">
                    <w:rPr>
                      <w:rFonts w:ascii="Times New Roman" w:hAnsi="Times New Roman"/>
                    </w:rPr>
                    <w:t>Форма выпуска жидкости Спрей</w:t>
                  </w:r>
                </w:p>
                <w:p w14:paraId="2DA760C6" w14:textId="77777777" w:rsidR="00547DE1" w:rsidRPr="00547DE1" w:rsidRDefault="00547DE1" w:rsidP="00547DE1">
                  <w:pPr>
                    <w:rPr>
                      <w:rFonts w:ascii="Times New Roman" w:hAnsi="Times New Roman"/>
                    </w:rPr>
                  </w:pPr>
                  <w:r w:rsidRPr="00547DE1">
                    <w:rPr>
                      <w:rFonts w:ascii="Times New Roman" w:hAnsi="Times New Roman"/>
                    </w:rPr>
                    <w:t>Вес флакона 0,2 кг</w:t>
                  </w:r>
                </w:p>
                <w:p w14:paraId="0938451B" w14:textId="77777777" w:rsidR="00547DE1" w:rsidRPr="00547DE1" w:rsidRDefault="00547DE1" w:rsidP="00547DE1">
                  <w:pPr>
                    <w:rPr>
                      <w:rFonts w:ascii="Times New Roman" w:hAnsi="Times New Roman"/>
                    </w:rPr>
                  </w:pPr>
                  <w:r w:rsidRPr="00547DE1">
                    <w:rPr>
                      <w:rFonts w:ascii="Times New Roman" w:hAnsi="Times New Roman"/>
                    </w:rPr>
                    <w:t>pH 6,2 - 6,8</w:t>
                  </w:r>
                </w:p>
              </w:tc>
              <w:tc>
                <w:tcPr>
                  <w:tcW w:w="384" w:type="pct"/>
                </w:tcPr>
                <w:p w14:paraId="4EBFC0A0" w14:textId="77777777" w:rsidR="00547DE1" w:rsidRPr="00547DE1" w:rsidRDefault="00547DE1" w:rsidP="00547DE1">
                  <w:pPr>
                    <w:rPr>
                      <w:rFonts w:ascii="Times New Roman" w:hAnsi="Times New Roman"/>
                    </w:rPr>
                  </w:pPr>
                  <w:r w:rsidRPr="00547DE1">
                    <w:rPr>
                      <w:rFonts w:ascii="Times New Roman" w:hAnsi="Times New Roman"/>
                    </w:rPr>
                    <w:t>кг</w:t>
                  </w:r>
                </w:p>
              </w:tc>
              <w:tc>
                <w:tcPr>
                  <w:tcW w:w="385" w:type="pct"/>
                </w:tcPr>
                <w:p w14:paraId="2D4D8D39" w14:textId="77777777" w:rsidR="00547DE1" w:rsidRPr="00547DE1" w:rsidRDefault="00547DE1" w:rsidP="00547DE1">
                  <w:pPr>
                    <w:rPr>
                      <w:rFonts w:ascii="Times New Roman" w:hAnsi="Times New Roman"/>
                      <w:b/>
                      <w:bCs/>
                    </w:rPr>
                  </w:pPr>
                  <w:r w:rsidRPr="00547DE1">
                    <w:rPr>
                      <w:rFonts w:ascii="Times New Roman" w:hAnsi="Times New Roman"/>
                      <w:b/>
                      <w:bCs/>
                    </w:rPr>
                    <w:t>1,2 кг</w:t>
                  </w:r>
                </w:p>
                <w:p w14:paraId="132F880B" w14:textId="77777777" w:rsidR="00547DE1" w:rsidRPr="00547DE1" w:rsidRDefault="00547DE1" w:rsidP="00547DE1">
                  <w:pPr>
                    <w:rPr>
                      <w:rFonts w:ascii="Times New Roman" w:hAnsi="Times New Roman"/>
                      <w:b/>
                      <w:bCs/>
                    </w:rPr>
                  </w:pPr>
                  <w:r w:rsidRPr="00547DE1">
                    <w:rPr>
                      <w:rFonts w:ascii="Times New Roman" w:hAnsi="Times New Roman"/>
                      <w:b/>
                      <w:bCs/>
                    </w:rPr>
                    <w:t>(6 флаконов)</w:t>
                  </w:r>
                </w:p>
              </w:tc>
            </w:tr>
            <w:tr w:rsidR="00547DE1" w:rsidRPr="00547DE1" w14:paraId="28F3BE97" w14:textId="77777777" w:rsidTr="00547DE1">
              <w:tc>
                <w:tcPr>
                  <w:tcW w:w="239" w:type="pct"/>
                </w:tcPr>
                <w:p w14:paraId="340AE52D" w14:textId="77777777" w:rsidR="00547DE1" w:rsidRPr="00547DE1" w:rsidRDefault="00547DE1" w:rsidP="00547DE1">
                  <w:pPr>
                    <w:rPr>
                      <w:rFonts w:ascii="Times New Roman" w:hAnsi="Times New Roman"/>
                    </w:rPr>
                  </w:pPr>
                  <w:r w:rsidRPr="00547DE1">
                    <w:rPr>
                      <w:rFonts w:ascii="Times New Roman" w:hAnsi="Times New Roman"/>
                    </w:rPr>
                    <w:t>13</w:t>
                  </w:r>
                </w:p>
              </w:tc>
              <w:tc>
                <w:tcPr>
                  <w:tcW w:w="3992" w:type="pct"/>
                </w:tcPr>
                <w:p w14:paraId="2106C525" w14:textId="77777777" w:rsidR="00547DE1" w:rsidRPr="00547DE1" w:rsidRDefault="00547DE1" w:rsidP="00547DE1">
                  <w:pPr>
                    <w:rPr>
                      <w:rFonts w:ascii="Times New Roman" w:hAnsi="Times New Roman"/>
                    </w:rPr>
                  </w:pPr>
                  <w:r w:rsidRPr="00547DE1">
                    <w:rPr>
                      <w:rFonts w:ascii="Times New Roman" w:hAnsi="Times New Roman"/>
                    </w:rPr>
                    <w:t xml:space="preserve">Кабель соединительный для подключения </w:t>
                  </w:r>
                  <w:proofErr w:type="spellStart"/>
                  <w:r w:rsidRPr="00547DE1">
                    <w:rPr>
                      <w:rFonts w:ascii="Times New Roman" w:hAnsi="Times New Roman"/>
                    </w:rPr>
                    <w:t>элктродов</w:t>
                  </w:r>
                  <w:proofErr w:type="spellEnd"/>
                  <w:r w:rsidRPr="00547DE1">
                    <w:rPr>
                      <w:rFonts w:ascii="Times New Roman" w:hAnsi="Times New Roman"/>
                    </w:rPr>
                    <w:t xml:space="preserve"> </w:t>
                  </w:r>
                  <w:proofErr w:type="spellStart"/>
                  <w:r w:rsidRPr="00547DE1">
                    <w:rPr>
                      <w:rFonts w:ascii="Times New Roman" w:hAnsi="Times New Roman"/>
                    </w:rPr>
                    <w:t>десятиэлектродный</w:t>
                  </w:r>
                  <w:proofErr w:type="spellEnd"/>
                  <w:r w:rsidRPr="00547DE1">
                    <w:rPr>
                      <w:rFonts w:ascii="Times New Roman" w:hAnsi="Times New Roman"/>
                    </w:rPr>
                    <w:t xml:space="preserve"> для регистратора "Декорда"-8(М)                      КЕАГ.942111.002.-04.КС</w:t>
                  </w:r>
                </w:p>
              </w:tc>
              <w:tc>
                <w:tcPr>
                  <w:tcW w:w="384" w:type="pct"/>
                </w:tcPr>
                <w:p w14:paraId="1BC5CF18" w14:textId="77777777" w:rsidR="00547DE1" w:rsidRPr="00547DE1" w:rsidRDefault="00547DE1" w:rsidP="00547DE1">
                  <w:pPr>
                    <w:rPr>
                      <w:rFonts w:ascii="Times New Roman" w:hAnsi="Times New Roman"/>
                    </w:rPr>
                  </w:pPr>
                  <w:r w:rsidRPr="00547DE1">
                    <w:rPr>
                      <w:rFonts w:ascii="Times New Roman" w:hAnsi="Times New Roman"/>
                    </w:rPr>
                    <w:t>штука</w:t>
                  </w:r>
                </w:p>
              </w:tc>
              <w:tc>
                <w:tcPr>
                  <w:tcW w:w="385" w:type="pct"/>
                </w:tcPr>
                <w:p w14:paraId="0EA69D78" w14:textId="77777777" w:rsidR="00547DE1" w:rsidRPr="00547DE1" w:rsidRDefault="00547DE1" w:rsidP="00547DE1">
                  <w:pPr>
                    <w:rPr>
                      <w:rFonts w:ascii="Times New Roman" w:hAnsi="Times New Roman"/>
                      <w:b/>
                      <w:bCs/>
                    </w:rPr>
                  </w:pPr>
                  <w:r w:rsidRPr="00547DE1">
                    <w:rPr>
                      <w:rFonts w:ascii="Times New Roman" w:hAnsi="Times New Roman"/>
                      <w:b/>
                      <w:bCs/>
                    </w:rPr>
                    <w:t>1</w:t>
                  </w:r>
                </w:p>
              </w:tc>
            </w:tr>
          </w:tbl>
          <w:p w14:paraId="29E370F6" w14:textId="77777777" w:rsidR="00547DE1" w:rsidRPr="008F1B16" w:rsidRDefault="00547DE1" w:rsidP="00B54EB6">
            <w:pPr>
              <w:rPr>
                <w:rFonts w:ascii="Times New Roman" w:hAnsi="Times New Roman"/>
                <w:color w:val="000000"/>
                <w:sz w:val="16"/>
                <w:szCs w:val="16"/>
              </w:rPr>
            </w:pPr>
          </w:p>
        </w:tc>
      </w:tr>
    </w:tbl>
    <w:p w14:paraId="38832598" w14:textId="77777777" w:rsidR="00C54498" w:rsidRPr="00C54498" w:rsidRDefault="00C54498" w:rsidP="0075490D">
      <w:pPr>
        <w:spacing w:after="0"/>
      </w:pPr>
    </w:p>
    <w:p w14:paraId="1A460480" w14:textId="77777777" w:rsidR="0075490D" w:rsidRPr="004B2AED" w:rsidRDefault="0075490D" w:rsidP="0075490D">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14:paraId="0B275288" w14:textId="77777777" w:rsidR="0075490D" w:rsidRPr="004B2AED" w:rsidRDefault="0075490D" w:rsidP="0075490D">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2"/>
        <w:gridCol w:w="4663"/>
      </w:tblGrid>
      <w:tr w:rsidR="0075490D" w:rsidRPr="004B2AED" w14:paraId="34E8AADA" w14:textId="77777777" w:rsidTr="00354294">
        <w:tc>
          <w:tcPr>
            <w:tcW w:w="5068" w:type="dxa"/>
          </w:tcPr>
          <w:p w14:paraId="7E95EF70" w14:textId="77777777" w:rsidR="0075490D" w:rsidRPr="004B2AED" w:rsidRDefault="0075490D" w:rsidP="00354294">
            <w:pPr>
              <w:pStyle w:val="ConsNormal"/>
              <w:spacing w:line="360" w:lineRule="exact"/>
              <w:ind w:firstLine="709"/>
              <w:jc w:val="both"/>
              <w:rPr>
                <w:rFonts w:ascii="Times New Roman" w:hAnsi="Times New Roman" w:cs="Times New Roman"/>
                <w:sz w:val="24"/>
                <w:szCs w:val="24"/>
              </w:rPr>
            </w:pPr>
          </w:p>
          <w:p w14:paraId="590F9931" w14:textId="77777777" w:rsidR="0075490D" w:rsidRPr="004B2AED" w:rsidRDefault="0075490D" w:rsidP="0035429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Pr>
                <w:rFonts w:ascii="Times New Roman" w:hAnsi="Times New Roman"/>
                <w:sz w:val="24"/>
                <w:szCs w:val="24"/>
              </w:rPr>
              <w:t xml:space="preserve"> Е.А.Фомин</w:t>
            </w:r>
            <w:r w:rsidRPr="004B2AED">
              <w:rPr>
                <w:rFonts w:ascii="Times New Roman" w:hAnsi="Times New Roman"/>
                <w:sz w:val="24"/>
                <w:szCs w:val="24"/>
              </w:rPr>
              <w:t xml:space="preserve"> /</w:t>
            </w:r>
          </w:p>
          <w:p w14:paraId="4674D03B" w14:textId="77777777" w:rsidR="0075490D" w:rsidRPr="004B2AED" w:rsidRDefault="0075490D" w:rsidP="00354294">
            <w:pPr>
              <w:pStyle w:val="ConsNormal"/>
              <w:spacing w:line="360" w:lineRule="exact"/>
              <w:ind w:firstLine="709"/>
              <w:jc w:val="both"/>
              <w:rPr>
                <w:rFonts w:ascii="Times New Roman" w:hAnsi="Times New Roman" w:cs="Times New Roman"/>
                <w:sz w:val="24"/>
                <w:szCs w:val="24"/>
              </w:rPr>
            </w:pPr>
          </w:p>
        </w:tc>
        <w:tc>
          <w:tcPr>
            <w:tcW w:w="5069" w:type="dxa"/>
          </w:tcPr>
          <w:p w14:paraId="0A6542B3" w14:textId="77777777" w:rsidR="0075490D" w:rsidRPr="004B2AED" w:rsidRDefault="0075490D" w:rsidP="00354294">
            <w:pPr>
              <w:pStyle w:val="ConsNormal"/>
              <w:spacing w:line="360" w:lineRule="exact"/>
              <w:ind w:firstLine="709"/>
              <w:jc w:val="both"/>
              <w:rPr>
                <w:rFonts w:ascii="Times New Roman" w:hAnsi="Times New Roman" w:cs="Times New Roman"/>
                <w:sz w:val="24"/>
                <w:szCs w:val="24"/>
              </w:rPr>
            </w:pPr>
          </w:p>
          <w:p w14:paraId="69BC89A4" w14:textId="77777777" w:rsidR="0075490D" w:rsidRPr="004B2AED" w:rsidRDefault="0075490D" w:rsidP="0035429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14:paraId="00F956C3" w14:textId="77777777" w:rsidR="0075490D" w:rsidRPr="004B2AED" w:rsidRDefault="0075490D" w:rsidP="0075490D">
            <w:pPr>
              <w:pStyle w:val="a7"/>
              <w:spacing w:after="0" w:line="360" w:lineRule="exact"/>
              <w:ind w:left="0" w:firstLine="709"/>
              <w:jc w:val="right"/>
              <w:outlineLvl w:val="0"/>
              <w:rPr>
                <w:rFonts w:ascii="Times New Roman" w:hAnsi="Times New Roman"/>
                <w:sz w:val="24"/>
                <w:szCs w:val="24"/>
              </w:rPr>
            </w:pPr>
            <w:r w:rsidRPr="004B2AED">
              <w:rPr>
                <w:rFonts w:ascii="Times New Roman" w:eastAsia="Calibri" w:hAnsi="Times New Roman"/>
                <w:sz w:val="24"/>
                <w:szCs w:val="24"/>
              </w:rPr>
              <w:t xml:space="preserve">Приложение № </w:t>
            </w:r>
            <w:r>
              <w:rPr>
                <w:rFonts w:ascii="Times New Roman" w:eastAsia="Calibri" w:hAnsi="Times New Roman"/>
                <w:sz w:val="24"/>
                <w:szCs w:val="24"/>
              </w:rPr>
              <w:t>3</w:t>
            </w:r>
          </w:p>
          <w:p w14:paraId="788225D1" w14:textId="77777777" w:rsidR="0075490D" w:rsidRPr="00DD369D" w:rsidRDefault="0075490D" w:rsidP="0075490D">
            <w:pPr>
              <w:pStyle w:val="a7"/>
              <w:spacing w:after="0" w:line="360" w:lineRule="exact"/>
              <w:ind w:left="0" w:firstLine="709"/>
              <w:jc w:val="right"/>
              <w:rPr>
                <w:rFonts w:ascii="Times New Roman" w:hAnsi="Times New Roman"/>
                <w:sz w:val="24"/>
                <w:szCs w:val="24"/>
              </w:rPr>
            </w:pPr>
            <w:r w:rsidRPr="00DD369D">
              <w:rPr>
                <w:rFonts w:ascii="Times New Roman" w:eastAsia="Calibri" w:hAnsi="Times New Roman"/>
                <w:sz w:val="24"/>
                <w:szCs w:val="24"/>
              </w:rPr>
              <w:lastRenderedPageBreak/>
              <w:t xml:space="preserve">к Договору </w:t>
            </w:r>
            <w:r w:rsidRPr="00DD369D">
              <w:rPr>
                <w:rFonts w:ascii="Times New Roman" w:hAnsi="Times New Roman"/>
                <w:sz w:val="24"/>
                <w:szCs w:val="24"/>
              </w:rPr>
              <w:t>поставки товара (без сопутствующих услуг/работ)</w:t>
            </w:r>
          </w:p>
          <w:p w14:paraId="33F1BEDC" w14:textId="77777777" w:rsidR="0075490D" w:rsidRPr="004B2AED" w:rsidRDefault="0075490D" w:rsidP="0075490D">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14:paraId="5C33CD92" w14:textId="77777777" w:rsidR="0075490D" w:rsidRPr="004B2AED" w:rsidRDefault="0075490D" w:rsidP="00354294">
            <w:pPr>
              <w:pStyle w:val="Textbodyindent"/>
              <w:spacing w:after="0" w:line="360" w:lineRule="exact"/>
              <w:ind w:left="0" w:firstLine="709"/>
              <w:jc w:val="both"/>
              <w:rPr>
                <w:rFonts w:ascii="Times New Roman" w:hAnsi="Times New Roman"/>
                <w:sz w:val="24"/>
                <w:szCs w:val="24"/>
              </w:rPr>
            </w:pPr>
          </w:p>
          <w:p w14:paraId="4A62371A" w14:textId="77777777" w:rsidR="0075490D" w:rsidRPr="004B2AED" w:rsidRDefault="0075490D" w:rsidP="00354294">
            <w:pPr>
              <w:pStyle w:val="ConsNormal"/>
              <w:spacing w:line="360" w:lineRule="exact"/>
              <w:ind w:firstLine="709"/>
              <w:jc w:val="both"/>
              <w:rPr>
                <w:rFonts w:ascii="Times New Roman" w:hAnsi="Times New Roman" w:cs="Times New Roman"/>
                <w:sz w:val="24"/>
                <w:szCs w:val="24"/>
              </w:rPr>
            </w:pPr>
          </w:p>
        </w:tc>
      </w:tr>
    </w:tbl>
    <w:p w14:paraId="5CEF2ED5" w14:textId="77777777" w:rsidR="0075490D" w:rsidRDefault="0075490D" w:rsidP="0075490D">
      <w:pPr>
        <w:pStyle w:val="Standard"/>
        <w:spacing w:line="360" w:lineRule="exact"/>
        <w:contextualSpacing/>
      </w:pPr>
    </w:p>
    <w:p w14:paraId="5EE47FB6" w14:textId="77777777" w:rsidR="00C54498" w:rsidRPr="00C54498" w:rsidRDefault="00C54498" w:rsidP="00C54498">
      <w:pPr>
        <w:pStyle w:val="Standard"/>
        <w:spacing w:line="360" w:lineRule="exact"/>
        <w:ind w:firstLine="709"/>
        <w:contextualSpacing/>
        <w:jc w:val="center"/>
        <w:rPr>
          <w:b/>
        </w:rPr>
      </w:pPr>
      <w:r w:rsidRPr="00C54498">
        <w:rPr>
          <w:b/>
        </w:rPr>
        <w:t>Антикоррупционная оговорка</w:t>
      </w:r>
    </w:p>
    <w:p w14:paraId="7F045D41" w14:textId="77777777" w:rsidR="00C54498" w:rsidRDefault="00C54498" w:rsidP="00C54498">
      <w:pPr>
        <w:pStyle w:val="Standard"/>
        <w:spacing w:line="360" w:lineRule="exact"/>
        <w:ind w:firstLine="709"/>
        <w:contextualSpacing/>
        <w:jc w:val="center"/>
        <w:rPr>
          <w:b/>
          <w:sz w:val="28"/>
          <w:szCs w:val="28"/>
        </w:rPr>
      </w:pPr>
    </w:p>
    <w:p w14:paraId="657A7548" w14:textId="77777777" w:rsidR="00C54498" w:rsidRPr="004B2AED" w:rsidRDefault="00C54498" w:rsidP="00C54498">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20___ г.</w:t>
      </w:r>
    </w:p>
    <w:p w14:paraId="25F22FF0" w14:textId="77777777" w:rsidR="00C54498" w:rsidRPr="00CD54BC" w:rsidRDefault="00C54498" w:rsidP="0075490D">
      <w:pPr>
        <w:pStyle w:val="Standard"/>
        <w:spacing w:line="360" w:lineRule="exact"/>
        <w:contextualSpacing/>
        <w:rPr>
          <w:b/>
          <w:sz w:val="28"/>
          <w:szCs w:val="28"/>
        </w:rPr>
      </w:pPr>
    </w:p>
    <w:p w14:paraId="5725C96D"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FAD4020"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481EA30"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14:paraId="5701EFC1"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Каналы уведомления </w:t>
      </w:r>
      <w:r>
        <w:rPr>
          <w:rFonts w:ascii="Times New Roman" w:hAnsi="Times New Roman"/>
          <w:sz w:val="24"/>
          <w:szCs w:val="24"/>
        </w:rPr>
        <w:t>Покупателя</w:t>
      </w:r>
      <w:r w:rsidRPr="00C54498">
        <w:rPr>
          <w:rFonts w:ascii="Times New Roman" w:hAnsi="Times New Roman"/>
          <w:sz w:val="24"/>
          <w:szCs w:val="24"/>
        </w:rPr>
        <w:t xml:space="preserve"> о нарушениях каких-либо положений пункта 1  настоящего раздела:</w:t>
      </w:r>
      <w:r>
        <w:rPr>
          <w:rFonts w:ascii="Times New Roman" w:hAnsi="Times New Roman"/>
          <w:sz w:val="24"/>
          <w:szCs w:val="24"/>
        </w:rPr>
        <w:t xml:space="preserve"> </w:t>
      </w:r>
      <w:r w:rsidRPr="00944017">
        <w:rPr>
          <w:rFonts w:ascii="Times New Roman" w:hAnsi="Times New Roman"/>
          <w:sz w:val="24"/>
          <w:szCs w:val="24"/>
        </w:rPr>
        <w:t xml:space="preserve">8 (8142)71-46-56, электронная почта </w:t>
      </w:r>
      <w:hyperlink r:id="rId8">
        <w:r w:rsidRPr="00944017">
          <w:rPr>
            <w:rStyle w:val="af3"/>
            <w:rFonts w:ascii="Times New Roman" w:hAnsi="Times New Roman"/>
            <w:sz w:val="24"/>
            <w:szCs w:val="24"/>
          </w:rPr>
          <w:t>Lpu@okb10.ru</w:t>
        </w:r>
      </w:hyperlink>
      <w:r w:rsidRPr="00C54498">
        <w:rPr>
          <w:rFonts w:ascii="Times New Roman" w:hAnsi="Times New Roman"/>
          <w:sz w:val="24"/>
          <w:szCs w:val="24"/>
        </w:rPr>
        <w:t>.</w:t>
      </w:r>
    </w:p>
    <w:p w14:paraId="0057A16C"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Каналы уведомления </w:t>
      </w:r>
      <w:r>
        <w:rPr>
          <w:rFonts w:ascii="Times New Roman" w:hAnsi="Times New Roman"/>
          <w:sz w:val="24"/>
          <w:szCs w:val="24"/>
        </w:rPr>
        <w:t>Поставщика</w:t>
      </w:r>
      <w:r w:rsidRPr="00C54498">
        <w:rPr>
          <w:rFonts w:ascii="Times New Roman" w:hAnsi="Times New Roman"/>
          <w:sz w:val="24"/>
          <w:szCs w:val="24"/>
        </w:rPr>
        <w:t xml:space="preserve"> о нарушениях каких-либо положений пункта 1  настоящего раздела: </w:t>
      </w:r>
      <w:r w:rsidRPr="00C33564">
        <w:rPr>
          <w:rFonts w:ascii="Times New Roman" w:hAnsi="Times New Roman"/>
          <w:sz w:val="24"/>
          <w:szCs w:val="24"/>
          <w:highlight w:val="yellow"/>
        </w:rPr>
        <w:t>______________________, официальный сайт ________________ (для заполнения специальной формы).</w:t>
      </w:r>
    </w:p>
    <w:p w14:paraId="3CD86BB3"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Сторона, получившая уведомление о нарушении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55A88619"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C54498">
        <w:rPr>
          <w:rFonts w:ascii="Times New Roman" w:hAnsi="Times New Roman"/>
          <w:sz w:val="24"/>
          <w:szCs w:val="24"/>
        </w:rPr>
        <w:lastRenderedPageBreak/>
        <w:t>уведомившей Стороны в целом, так и для конкретных работников уведомившей Стороны, сообщивших о факте нарушений.</w:t>
      </w:r>
    </w:p>
    <w:p w14:paraId="3D2D4DAA"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4. В случае подтверждения факта нарушения одной Стороной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C54498">
          <w:rPr>
            <w:rFonts w:ascii="Times New Roman" w:hAnsi="Times New Roman"/>
            <w:sz w:val="24"/>
            <w:szCs w:val="24"/>
          </w:rPr>
          <w:t>пунктом 2</w:t>
        </w:r>
      </w:hyperlink>
      <w:r w:rsidRPr="00C54498">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C54498">
        <w:rPr>
          <w:rFonts w:ascii="Times New Roman" w:hAnsi="Times New Roman"/>
          <w:sz w:val="24"/>
          <w:szCs w:val="24"/>
        </w:rPr>
        <w:br/>
        <w:t>за 60 (шестьдесят) календарных дней до даты прекращения действия   Договора.</w:t>
      </w:r>
    </w:p>
    <w:p w14:paraId="0E0951C5" w14:textId="77777777" w:rsidR="00C54498" w:rsidRPr="00C54498" w:rsidRDefault="00C54498" w:rsidP="00C54498">
      <w:pPr>
        <w:tabs>
          <w:tab w:val="left" w:pos="1991"/>
        </w:tabs>
        <w:rPr>
          <w:rFonts w:ascii="Times New Roman" w:hAnsi="Times New Roman"/>
          <w:sz w:val="24"/>
          <w:szCs w:val="24"/>
        </w:rPr>
      </w:pPr>
    </w:p>
    <w:p w14:paraId="1692B255" w14:textId="77777777" w:rsidR="00C54498" w:rsidRPr="00C54498" w:rsidRDefault="00C54498" w:rsidP="00C54498"/>
    <w:p w14:paraId="14D03076" w14:textId="77777777" w:rsidR="00C54498" w:rsidRPr="00C54498" w:rsidRDefault="00C54498" w:rsidP="00C54498"/>
    <w:p w14:paraId="11DFE095" w14:textId="77777777" w:rsidR="00C54498" w:rsidRPr="00C54498" w:rsidRDefault="00C54498" w:rsidP="00C54498"/>
    <w:p w14:paraId="54B77311"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14:paraId="1CC64332"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6"/>
        <w:gridCol w:w="4659"/>
      </w:tblGrid>
      <w:tr w:rsidR="00C54498" w:rsidRPr="004B2AED" w14:paraId="52DC6B01" w14:textId="77777777" w:rsidTr="00A66744">
        <w:tc>
          <w:tcPr>
            <w:tcW w:w="5068" w:type="dxa"/>
          </w:tcPr>
          <w:p w14:paraId="7D0C9DD7"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p w14:paraId="681048A6" w14:textId="77777777" w:rsidR="00C54498" w:rsidRPr="004B2AED" w:rsidRDefault="00C54498" w:rsidP="00A667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sidR="00C33564">
              <w:rPr>
                <w:rFonts w:ascii="Times New Roman" w:hAnsi="Times New Roman"/>
                <w:sz w:val="24"/>
                <w:szCs w:val="24"/>
              </w:rPr>
              <w:t xml:space="preserve"> Е.А.Фомин</w:t>
            </w:r>
            <w:r w:rsidR="00C33564" w:rsidRPr="004B2AED">
              <w:rPr>
                <w:rFonts w:ascii="Times New Roman" w:hAnsi="Times New Roman"/>
                <w:sz w:val="24"/>
                <w:szCs w:val="24"/>
              </w:rPr>
              <w:t xml:space="preserve"> </w:t>
            </w:r>
            <w:r w:rsidRPr="004B2AED">
              <w:rPr>
                <w:rFonts w:ascii="Times New Roman" w:hAnsi="Times New Roman"/>
                <w:sz w:val="24"/>
                <w:szCs w:val="24"/>
              </w:rPr>
              <w:t>/</w:t>
            </w:r>
          </w:p>
          <w:p w14:paraId="53BFF8C5"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tc>
        <w:tc>
          <w:tcPr>
            <w:tcW w:w="5069" w:type="dxa"/>
          </w:tcPr>
          <w:p w14:paraId="06B79010"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p w14:paraId="4B1E57E8"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14:paraId="661F2B8E" w14:textId="77777777" w:rsidR="00C54498" w:rsidRPr="004B2AED" w:rsidRDefault="00C54498" w:rsidP="00A66744">
            <w:pPr>
              <w:pStyle w:val="Textbodyindent"/>
              <w:spacing w:after="0" w:line="360" w:lineRule="exact"/>
              <w:ind w:left="0" w:firstLine="709"/>
              <w:jc w:val="both"/>
              <w:rPr>
                <w:rFonts w:ascii="Times New Roman" w:hAnsi="Times New Roman"/>
                <w:sz w:val="24"/>
                <w:szCs w:val="24"/>
              </w:rPr>
            </w:pPr>
          </w:p>
          <w:p w14:paraId="54D6E357"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tc>
      </w:tr>
    </w:tbl>
    <w:p w14:paraId="6D01DC81" w14:textId="77777777" w:rsidR="00C54498" w:rsidRPr="00C54498" w:rsidRDefault="00C54498" w:rsidP="00C54498"/>
    <w:p w14:paraId="7B752437" w14:textId="77777777" w:rsidR="00C54498" w:rsidRPr="00C54498" w:rsidRDefault="00C54498" w:rsidP="00C54498"/>
    <w:p w14:paraId="57FB4CC9" w14:textId="77777777" w:rsidR="00C54498" w:rsidRPr="00C54498" w:rsidRDefault="00C54498" w:rsidP="00C54498"/>
    <w:p w14:paraId="5EBDB022" w14:textId="77777777" w:rsidR="00C54498" w:rsidRPr="00C54498" w:rsidRDefault="00C54498" w:rsidP="00C54498"/>
    <w:p w14:paraId="2E1ADE85" w14:textId="77777777" w:rsidR="00C54498" w:rsidRPr="00C54498" w:rsidRDefault="00C54498" w:rsidP="00C54498"/>
    <w:p w14:paraId="57D769CF" w14:textId="77777777" w:rsidR="00C54498" w:rsidRPr="00C54498" w:rsidRDefault="00C54498" w:rsidP="00C54498"/>
    <w:p w14:paraId="7E030DB3" w14:textId="77777777" w:rsidR="00C54498" w:rsidRPr="00C54498" w:rsidRDefault="00C54498" w:rsidP="00C54498"/>
    <w:p w14:paraId="5631949F" w14:textId="77777777" w:rsidR="00C54498" w:rsidRPr="00C54498" w:rsidRDefault="00C54498" w:rsidP="00C54498"/>
    <w:p w14:paraId="471F76B2" w14:textId="77777777" w:rsidR="00C54498" w:rsidRDefault="00C54498" w:rsidP="00C54498"/>
    <w:p w14:paraId="1D1969D3" w14:textId="77777777" w:rsidR="00C54498" w:rsidRDefault="00C54498" w:rsidP="00C54498"/>
    <w:p w14:paraId="72FD915A" w14:textId="77777777" w:rsidR="00C54498" w:rsidRDefault="00C54498" w:rsidP="00C54498">
      <w:pPr>
        <w:tabs>
          <w:tab w:val="left" w:pos="3256"/>
        </w:tabs>
      </w:pPr>
      <w:r>
        <w:tab/>
      </w:r>
    </w:p>
    <w:p w14:paraId="04BE1166" w14:textId="77777777" w:rsidR="00C54498" w:rsidRDefault="00C54498" w:rsidP="00C54498">
      <w:pPr>
        <w:tabs>
          <w:tab w:val="left" w:pos="3256"/>
        </w:tabs>
      </w:pPr>
    </w:p>
    <w:p w14:paraId="0AAE3885" w14:textId="77777777" w:rsidR="00C54498" w:rsidRDefault="00C54498" w:rsidP="00C54498">
      <w:pPr>
        <w:tabs>
          <w:tab w:val="left" w:pos="3256"/>
        </w:tabs>
      </w:pPr>
    </w:p>
    <w:p w14:paraId="58BAFE36" w14:textId="77777777" w:rsidR="00C54498" w:rsidRPr="004B2AED" w:rsidRDefault="00C54498" w:rsidP="00C54498">
      <w:pPr>
        <w:pStyle w:val="a7"/>
        <w:spacing w:after="0" w:line="360" w:lineRule="exact"/>
        <w:ind w:left="0" w:firstLine="709"/>
        <w:jc w:val="right"/>
        <w:outlineLvl w:val="0"/>
        <w:rPr>
          <w:rFonts w:ascii="Times New Roman" w:hAnsi="Times New Roman"/>
          <w:sz w:val="24"/>
          <w:szCs w:val="24"/>
        </w:rPr>
      </w:pPr>
      <w:r w:rsidRPr="004B2AED">
        <w:rPr>
          <w:rFonts w:ascii="Times New Roman" w:eastAsia="Calibri" w:hAnsi="Times New Roman"/>
          <w:sz w:val="24"/>
          <w:szCs w:val="24"/>
        </w:rPr>
        <w:t xml:space="preserve">Приложение № </w:t>
      </w:r>
      <w:r w:rsidR="0075490D">
        <w:rPr>
          <w:rFonts w:ascii="Times New Roman" w:eastAsia="Calibri" w:hAnsi="Times New Roman"/>
          <w:sz w:val="24"/>
          <w:szCs w:val="24"/>
        </w:rPr>
        <w:t>4</w:t>
      </w:r>
    </w:p>
    <w:p w14:paraId="18B74ACA" w14:textId="77777777" w:rsidR="00C54498" w:rsidRPr="00DD369D" w:rsidRDefault="00C54498" w:rsidP="00C54498">
      <w:pPr>
        <w:pStyle w:val="a7"/>
        <w:spacing w:after="0" w:line="360" w:lineRule="exact"/>
        <w:ind w:left="0" w:firstLine="709"/>
        <w:jc w:val="right"/>
        <w:rPr>
          <w:rFonts w:ascii="Times New Roman" w:hAnsi="Times New Roman"/>
          <w:sz w:val="24"/>
          <w:szCs w:val="24"/>
        </w:rPr>
      </w:pPr>
      <w:r w:rsidRPr="00DD369D">
        <w:rPr>
          <w:rFonts w:ascii="Times New Roman" w:eastAsia="Calibri" w:hAnsi="Times New Roman"/>
          <w:sz w:val="24"/>
          <w:szCs w:val="24"/>
        </w:rPr>
        <w:t xml:space="preserve">к Договору </w:t>
      </w:r>
      <w:r w:rsidRPr="00DD369D">
        <w:rPr>
          <w:rFonts w:ascii="Times New Roman" w:hAnsi="Times New Roman"/>
          <w:sz w:val="24"/>
          <w:szCs w:val="24"/>
        </w:rPr>
        <w:t>поставки товара (без сопутствующих услуг/работ)</w:t>
      </w:r>
    </w:p>
    <w:p w14:paraId="4ABCF3CF" w14:textId="77777777" w:rsidR="00C54498" w:rsidRPr="00DD369D" w:rsidRDefault="00C54498" w:rsidP="00DD369D">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lastRenderedPageBreak/>
        <w:t xml:space="preserve">№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14:paraId="4DE23087" w14:textId="77777777" w:rsidR="00C54498" w:rsidRPr="00C54498" w:rsidRDefault="00C54498" w:rsidP="00C54498"/>
    <w:p w14:paraId="796C8D32" w14:textId="77777777" w:rsidR="00C54498" w:rsidRPr="00C54498" w:rsidRDefault="00C54498" w:rsidP="00C54498">
      <w:pPr>
        <w:jc w:val="center"/>
        <w:rPr>
          <w:rFonts w:ascii="Times New Roman" w:hAnsi="Times New Roman"/>
          <w:b/>
          <w:sz w:val="24"/>
          <w:szCs w:val="24"/>
        </w:rPr>
      </w:pPr>
      <w:r w:rsidRPr="00C54498">
        <w:rPr>
          <w:rFonts w:ascii="Times New Roman" w:hAnsi="Times New Roman"/>
          <w:b/>
          <w:sz w:val="24"/>
          <w:szCs w:val="24"/>
        </w:rPr>
        <w:t>Налоговая оговорка</w:t>
      </w:r>
    </w:p>
    <w:p w14:paraId="5471B56B" w14:textId="77777777" w:rsidR="00C54498" w:rsidRPr="004B2AED" w:rsidRDefault="00C54498" w:rsidP="00C54498">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20___ г.</w:t>
      </w:r>
    </w:p>
    <w:p w14:paraId="2949A642" w14:textId="77777777" w:rsidR="00C54498" w:rsidRDefault="00C54498" w:rsidP="00C54498"/>
    <w:p w14:paraId="097C0A65" w14:textId="77777777" w:rsidR="00C54498" w:rsidRPr="00C54498" w:rsidRDefault="00C54498" w:rsidP="00B81088">
      <w:pPr>
        <w:pStyle w:val="Style2"/>
        <w:widowControl/>
        <w:spacing w:line="240" w:lineRule="auto"/>
        <w:ind w:firstLine="709"/>
        <w:contextualSpacing/>
        <w:rPr>
          <w:rStyle w:val="FontStyle33"/>
          <w:sz w:val="24"/>
          <w:szCs w:val="24"/>
        </w:rPr>
      </w:pPr>
      <w:r w:rsidRPr="00C54498">
        <w:t>1. В</w:t>
      </w:r>
      <w:r w:rsidRPr="00C54498">
        <w:rPr>
          <w:rStyle w:val="FontStyle17"/>
          <w:sz w:val="24"/>
          <w:szCs w:val="24"/>
        </w:rPr>
        <w:t xml:space="preserve"> </w:t>
      </w:r>
      <w:r w:rsidRPr="00C54498">
        <w:rPr>
          <w:rStyle w:val="FontStyle33"/>
          <w:sz w:val="24"/>
          <w:szCs w:val="24"/>
        </w:rPr>
        <w:t>соответствии со статьей 431.2</w:t>
      </w:r>
      <w:r w:rsidRPr="00C54498">
        <w:rPr>
          <w:rStyle w:val="FontStyle17"/>
          <w:sz w:val="24"/>
          <w:szCs w:val="24"/>
        </w:rPr>
        <w:t xml:space="preserve"> </w:t>
      </w:r>
      <w:r w:rsidRPr="00C54498">
        <w:rPr>
          <w:rStyle w:val="FontStyle33"/>
          <w:sz w:val="24"/>
          <w:szCs w:val="24"/>
        </w:rPr>
        <w:t>Гражданского кодекса Российской Федерации:</w:t>
      </w:r>
    </w:p>
    <w:p w14:paraId="76A7850D" w14:textId="77777777" w:rsidR="00C54498" w:rsidRPr="00C54498" w:rsidRDefault="00C54498" w:rsidP="00B81088">
      <w:pPr>
        <w:pStyle w:val="Style2"/>
        <w:widowControl/>
        <w:spacing w:line="240" w:lineRule="auto"/>
        <w:ind w:firstLine="709"/>
        <w:contextualSpacing/>
        <w:rPr>
          <w:rStyle w:val="FontStyle33"/>
          <w:sz w:val="24"/>
          <w:szCs w:val="24"/>
        </w:rPr>
      </w:pPr>
      <w:r w:rsidRPr="00C54498">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13A8450D" w14:textId="77777777" w:rsidR="00C54498" w:rsidRPr="00C54498" w:rsidRDefault="00C54498" w:rsidP="00B81088">
      <w:pPr>
        <w:pStyle w:val="Style3"/>
        <w:tabs>
          <w:tab w:val="left" w:pos="1701"/>
        </w:tabs>
        <w:spacing w:line="240" w:lineRule="auto"/>
        <w:ind w:firstLine="709"/>
        <w:contextualSpacing/>
        <w:rPr>
          <w:rStyle w:val="FontStyle33"/>
          <w:sz w:val="24"/>
          <w:szCs w:val="24"/>
        </w:rPr>
      </w:pPr>
      <w:r w:rsidRPr="00C54498">
        <w:rPr>
          <w:rStyle w:val="FontStyle33"/>
          <w:sz w:val="24"/>
          <w:szCs w:val="24"/>
        </w:rPr>
        <w:t xml:space="preserve">каждая из Сторон является надлежащим образом </w:t>
      </w:r>
      <w:r w:rsidR="00547DE1">
        <w:rPr>
          <w:rStyle w:val="FontStyle33"/>
          <w:sz w:val="24"/>
          <w:szCs w:val="24"/>
        </w:rPr>
        <w:t>учрежденным</w:t>
      </w:r>
      <w:r w:rsidRPr="00C54498">
        <w:rPr>
          <w:rStyle w:val="FontStyle33"/>
          <w:sz w:val="24"/>
          <w:szCs w:val="24"/>
        </w:rPr>
        <w:t xml:space="preserve"> и зарегистрированным юридическим лицом, правомочным в соответствии с законодательством Российской Федерации на заключение настоящего Договора.</w:t>
      </w:r>
      <w:r>
        <w:rPr>
          <w:rStyle w:val="FontStyle33"/>
          <w:sz w:val="24"/>
          <w:szCs w:val="24"/>
        </w:rPr>
        <w:t xml:space="preserve"> Поставщик</w:t>
      </w:r>
      <w:r w:rsidRPr="00C54498">
        <w:rPr>
          <w:rStyle w:val="FontStyle33"/>
          <w:i/>
          <w:sz w:val="24"/>
          <w:szCs w:val="24"/>
        </w:rPr>
        <w:t xml:space="preserve">, </w:t>
      </w:r>
      <w:r w:rsidRPr="00C54498">
        <w:rPr>
          <w:rStyle w:val="FontStyle33"/>
          <w:sz w:val="24"/>
          <w:szCs w:val="24"/>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396DCAFB" w14:textId="77777777" w:rsidR="00C54498" w:rsidRPr="00C54498" w:rsidRDefault="00C54498" w:rsidP="00B81088">
      <w:pPr>
        <w:pStyle w:val="ConsPlusNormal"/>
        <w:ind w:firstLine="709"/>
        <w:jc w:val="both"/>
        <w:rPr>
          <w:rFonts w:ascii="Times New Roman" w:hAnsi="Times New Roman" w:cs="Times New Roman"/>
          <w:sz w:val="24"/>
          <w:szCs w:val="24"/>
        </w:rPr>
      </w:pPr>
      <w:r w:rsidRPr="00C54498">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4410CF0F"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53E43E0D"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762D5D20" w14:textId="77777777" w:rsidR="00C54498" w:rsidRPr="00C54498" w:rsidRDefault="00C54498" w:rsidP="00B81088">
      <w:pPr>
        <w:pStyle w:val="Style3"/>
        <w:widowControl/>
        <w:spacing w:line="240" w:lineRule="auto"/>
        <w:ind w:firstLine="709"/>
        <w:contextualSpacing/>
        <w:rPr>
          <w:rStyle w:val="FontStyle33"/>
          <w:sz w:val="24"/>
          <w:szCs w:val="24"/>
        </w:rPr>
      </w:pPr>
      <w:r w:rsidRPr="00C54498">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455A7DC0"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B970298" w14:textId="77777777" w:rsidR="00C54498" w:rsidRPr="00C54498" w:rsidRDefault="00C54498" w:rsidP="00B81088">
      <w:pPr>
        <w:pStyle w:val="Style3"/>
        <w:widowControl/>
        <w:tabs>
          <w:tab w:val="left" w:pos="490"/>
          <w:tab w:val="left" w:pos="1418"/>
        </w:tabs>
        <w:spacing w:line="240" w:lineRule="auto"/>
        <w:ind w:firstLine="709"/>
        <w:contextualSpacing/>
        <w:rPr>
          <w:rStyle w:val="FontStyle33"/>
          <w:sz w:val="24"/>
          <w:szCs w:val="24"/>
        </w:rPr>
      </w:pPr>
      <w:r w:rsidRPr="00C54498">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C54498">
        <w:rPr>
          <w:rStyle w:val="FontStyle33"/>
          <w:b/>
          <w:bCs/>
          <w:smallCaps/>
          <w:sz w:val="24"/>
          <w:szCs w:val="24"/>
        </w:rPr>
        <w:t xml:space="preserve"> </w:t>
      </w:r>
      <w:r w:rsidRPr="00C54498">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2B4B64E0" w14:textId="77777777" w:rsidR="00C54498" w:rsidRPr="00C54498" w:rsidRDefault="00C54498" w:rsidP="00B81088">
      <w:pPr>
        <w:pStyle w:val="Style3"/>
        <w:widowControl/>
        <w:tabs>
          <w:tab w:val="left" w:pos="1418"/>
        </w:tabs>
        <w:spacing w:line="240" w:lineRule="auto"/>
        <w:ind w:firstLine="709"/>
        <w:contextualSpacing/>
      </w:pPr>
      <w:r w:rsidRPr="00C54498">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0669AF2F" w14:textId="77777777" w:rsidR="00C54498" w:rsidRPr="00C54498" w:rsidRDefault="00C54498" w:rsidP="00B81088">
      <w:pPr>
        <w:pStyle w:val="Style3"/>
        <w:widowControl/>
        <w:tabs>
          <w:tab w:val="left" w:pos="1418"/>
        </w:tabs>
        <w:spacing w:line="240" w:lineRule="auto"/>
        <w:ind w:firstLine="709"/>
        <w:contextualSpacing/>
      </w:pPr>
      <w:r w:rsidRPr="00C54498">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1F724E55" w14:textId="77777777" w:rsidR="00C54498" w:rsidRPr="00C54498" w:rsidRDefault="00C54498" w:rsidP="00B81088">
      <w:pPr>
        <w:pStyle w:val="Style3"/>
        <w:widowControl/>
        <w:tabs>
          <w:tab w:val="left" w:pos="1418"/>
        </w:tabs>
        <w:spacing w:line="240" w:lineRule="auto"/>
        <w:ind w:firstLine="709"/>
        <w:contextualSpacing/>
      </w:pPr>
      <w:r w:rsidRPr="00C54498">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F33C574" w14:textId="77777777" w:rsidR="00C54498" w:rsidRPr="00C54498" w:rsidRDefault="00C54498" w:rsidP="00B81088">
      <w:pPr>
        <w:pStyle w:val="Style3"/>
        <w:widowControl/>
        <w:tabs>
          <w:tab w:val="left" w:pos="1418"/>
        </w:tabs>
        <w:spacing w:line="240" w:lineRule="auto"/>
        <w:ind w:firstLine="709"/>
        <w:contextualSpacing/>
        <w:rPr>
          <w:rStyle w:val="FontStyle28"/>
          <w:spacing w:val="10"/>
          <w:sz w:val="24"/>
          <w:szCs w:val="24"/>
        </w:rPr>
      </w:pPr>
      <w:r w:rsidRPr="00C54498">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14:paraId="002AE449" w14:textId="77777777" w:rsidR="00C54498" w:rsidRPr="00944017" w:rsidRDefault="00C54498" w:rsidP="00B81088">
      <w:pPr>
        <w:pStyle w:val="Style3"/>
        <w:widowControl/>
        <w:spacing w:line="240" w:lineRule="auto"/>
        <w:ind w:firstLine="709"/>
        <w:contextualSpacing/>
      </w:pPr>
      <w:r w:rsidRPr="00944017">
        <w:rPr>
          <w:bCs/>
          <w:iCs/>
        </w:rPr>
        <w:lastRenderedPageBreak/>
        <w:t>1.2. </w:t>
      </w:r>
      <w:r>
        <w:rPr>
          <w:bCs/>
          <w:iCs/>
        </w:rPr>
        <w:t>Поставщик</w:t>
      </w:r>
      <w:r w:rsidRPr="00944017">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088482CA" w14:textId="77777777" w:rsidR="00C54498" w:rsidRPr="00944017" w:rsidRDefault="00C54498" w:rsidP="00B81088">
      <w:pPr>
        <w:pStyle w:val="ConsPlusNormal"/>
        <w:ind w:firstLine="709"/>
        <w:jc w:val="both"/>
        <w:rPr>
          <w:rFonts w:ascii="Times New Roman" w:hAnsi="Times New Roman" w:cs="Times New Roman"/>
          <w:sz w:val="24"/>
          <w:szCs w:val="24"/>
        </w:rPr>
      </w:pPr>
      <w:r w:rsidRPr="00944017">
        <w:rPr>
          <w:rStyle w:val="FontStyle33"/>
          <w:sz w:val="24"/>
          <w:szCs w:val="24"/>
        </w:rPr>
        <w:t xml:space="preserve">обязательства по настоящему Договору исполняются и будут исполняться </w:t>
      </w:r>
      <w:r w:rsidR="00C33564">
        <w:rPr>
          <w:rStyle w:val="FontStyle33"/>
          <w:sz w:val="24"/>
          <w:szCs w:val="24"/>
        </w:rPr>
        <w:t>Поставщиком</w:t>
      </w:r>
      <w:r w:rsidRPr="00944017">
        <w:rPr>
          <w:rStyle w:val="FontStyle33"/>
          <w:sz w:val="24"/>
          <w:szCs w:val="24"/>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14:paraId="5E9A30B0" w14:textId="77777777" w:rsidR="00C54498" w:rsidRPr="00944017" w:rsidRDefault="00C33564" w:rsidP="00B81088">
      <w:pPr>
        <w:pStyle w:val="ConsPlusNormal"/>
        <w:ind w:firstLine="709"/>
        <w:jc w:val="both"/>
        <w:rPr>
          <w:rStyle w:val="FontStyle33"/>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00C54498" w:rsidRPr="00944017">
        <w:rPr>
          <w:rStyle w:val="FontStyle33"/>
          <w:sz w:val="24"/>
          <w:szCs w:val="24"/>
        </w:rPr>
        <w:t xml:space="preserve">все действия по их привлечению будут оформлены Контрагентом документально; </w:t>
      </w:r>
    </w:p>
    <w:p w14:paraId="5C4AA5B8"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36C473F0"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9A08DD7"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t xml:space="preserve"> </w:t>
      </w:r>
      <w:r>
        <w:rPr>
          <w:rFonts w:ascii="Times New Roman" w:hAnsi="Times New Roman" w:cs="Times New Roman"/>
          <w:sz w:val="24"/>
          <w:szCs w:val="24"/>
        </w:rPr>
        <w:t>Покупателю</w:t>
      </w:r>
      <w:r w:rsidR="00C54498" w:rsidRPr="00944017">
        <w:rPr>
          <w:rFonts w:ascii="Times New Roman" w:hAnsi="Times New Roman" w:cs="Times New Roman"/>
          <w:sz w:val="24"/>
          <w:szCs w:val="24"/>
        </w:rPr>
        <w:t>;</w:t>
      </w:r>
    </w:p>
    <w:p w14:paraId="0F6E27CE" w14:textId="77777777" w:rsidR="00C54498" w:rsidRPr="00944017" w:rsidRDefault="00C54498" w:rsidP="00B81088">
      <w:pPr>
        <w:pStyle w:val="ConsPlusNormal"/>
        <w:ind w:firstLine="709"/>
        <w:jc w:val="both"/>
        <w:rPr>
          <w:rFonts w:ascii="Times New Roman" w:hAnsi="Times New Roman" w:cs="Times New Roman"/>
          <w:sz w:val="24"/>
          <w:szCs w:val="24"/>
        </w:rPr>
      </w:pPr>
      <w:r w:rsidRPr="00944017">
        <w:rPr>
          <w:rFonts w:ascii="Times New Roman" w:hAnsi="Times New Roman" w:cs="Times New Roman"/>
          <w:sz w:val="24"/>
          <w:szCs w:val="24"/>
        </w:rPr>
        <w:t>при исполнении обязательств</w:t>
      </w:r>
      <w:r w:rsidRPr="00944017">
        <w:rPr>
          <w:rStyle w:val="af4"/>
          <w:rFonts w:ascii="Times New Roman" w:hAnsi="Times New Roman" w:cs="Times New Roman"/>
          <w:sz w:val="24"/>
          <w:szCs w:val="24"/>
          <w:lang w:eastAsia="en-US"/>
        </w:rPr>
        <w:t xml:space="preserve"> </w:t>
      </w:r>
      <w:r w:rsidRPr="00944017">
        <w:rPr>
          <w:rFonts w:ascii="Times New Roman" w:hAnsi="Times New Roman" w:cs="Times New Roman"/>
          <w:sz w:val="24"/>
          <w:szCs w:val="24"/>
        </w:rPr>
        <w:t xml:space="preserve">по настоящему Договору у </w:t>
      </w:r>
      <w:r w:rsidR="00C33564">
        <w:rPr>
          <w:rFonts w:ascii="Times New Roman" w:hAnsi="Times New Roman" w:cs="Times New Roman"/>
          <w:sz w:val="24"/>
          <w:szCs w:val="24"/>
        </w:rPr>
        <w:t>Поставщика</w:t>
      </w:r>
      <w:r w:rsidRPr="00944017">
        <w:rPr>
          <w:rFonts w:ascii="Times New Roman" w:hAnsi="Times New Roman" w:cs="Times New Roman"/>
          <w:sz w:val="24"/>
          <w:szCs w:val="24"/>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0FF9D43E" w14:textId="77777777" w:rsidR="00C54498" w:rsidRPr="00C54498" w:rsidRDefault="00C54498" w:rsidP="00B81088">
      <w:pPr>
        <w:pStyle w:val="ConsPlusNormal"/>
        <w:ind w:firstLine="709"/>
        <w:jc w:val="both"/>
        <w:rPr>
          <w:rFonts w:ascii="Times New Roman" w:hAnsi="Times New Roman" w:cs="Times New Roman"/>
          <w:sz w:val="24"/>
          <w:szCs w:val="24"/>
        </w:rPr>
      </w:pPr>
      <w:r w:rsidRPr="00944017">
        <w:rPr>
          <w:rFonts w:ascii="Times New Roman" w:hAnsi="Times New Roman" w:cs="Times New Roman"/>
          <w:sz w:val="24"/>
          <w:szCs w:val="24"/>
        </w:rPr>
        <w:t xml:space="preserve">лица, подписывающие от имени </w:t>
      </w:r>
      <w:r w:rsidR="00C33564">
        <w:rPr>
          <w:rFonts w:ascii="Times New Roman" w:hAnsi="Times New Roman" w:cs="Times New Roman"/>
          <w:sz w:val="24"/>
          <w:szCs w:val="24"/>
        </w:rPr>
        <w:t>Поставщика</w:t>
      </w:r>
      <w:r w:rsidRPr="00944017">
        <w:rPr>
          <w:rFonts w:ascii="Times New Roman" w:hAnsi="Times New Roman" w:cs="Times New Roman"/>
          <w:sz w:val="24"/>
          <w:szCs w:val="24"/>
        </w:rPr>
        <w:t xml:space="preserve"> первичные документы и счета-</w:t>
      </w:r>
      <w:r w:rsidRPr="00C54498">
        <w:rPr>
          <w:rFonts w:ascii="Times New Roman" w:hAnsi="Times New Roman" w:cs="Times New Roman"/>
          <w:sz w:val="24"/>
          <w:szCs w:val="24"/>
        </w:rPr>
        <w:t>фактуры, имеют на это все необходимые полномочия (доверенности);</w:t>
      </w:r>
    </w:p>
    <w:p w14:paraId="7E501028" w14:textId="77777777" w:rsidR="00C54498" w:rsidRPr="00C54498" w:rsidRDefault="00C54498" w:rsidP="00B81088">
      <w:pPr>
        <w:pStyle w:val="Style3"/>
        <w:widowControl/>
        <w:tabs>
          <w:tab w:val="left" w:pos="499"/>
          <w:tab w:val="left" w:pos="1276"/>
        </w:tabs>
        <w:spacing w:line="240" w:lineRule="auto"/>
        <w:ind w:firstLine="709"/>
        <w:contextualSpacing/>
        <w:rPr>
          <w:rStyle w:val="FontStyle33"/>
          <w:sz w:val="24"/>
          <w:szCs w:val="24"/>
        </w:rPr>
      </w:pPr>
      <w:r w:rsidRPr="00C54498">
        <w:rPr>
          <w:rStyle w:val="FontStyle33"/>
          <w:sz w:val="24"/>
          <w:szCs w:val="24"/>
        </w:rPr>
        <w:t xml:space="preserve">все обязательства, исполненные </w:t>
      </w:r>
      <w:r w:rsidRPr="00C54498">
        <w:rPr>
          <w:rStyle w:val="FontStyle28"/>
          <w:sz w:val="24"/>
          <w:szCs w:val="24"/>
        </w:rPr>
        <w:t xml:space="preserve">в </w:t>
      </w:r>
      <w:r w:rsidRPr="00C54498">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00C33564">
        <w:rPr>
          <w:rStyle w:val="FontStyle33"/>
          <w:sz w:val="24"/>
          <w:szCs w:val="24"/>
        </w:rPr>
        <w:t>Поставщика</w:t>
      </w:r>
      <w:r w:rsidRPr="00C54498">
        <w:rPr>
          <w:rStyle w:val="FontStyle33"/>
          <w:sz w:val="24"/>
          <w:szCs w:val="24"/>
        </w:rPr>
        <w:t xml:space="preserve"> и лиц, привлеченных </w:t>
      </w:r>
      <w:r w:rsidR="00C33564">
        <w:rPr>
          <w:rStyle w:val="FontStyle33"/>
          <w:sz w:val="24"/>
          <w:szCs w:val="24"/>
        </w:rPr>
        <w:t>Поставщиком</w:t>
      </w:r>
      <w:r w:rsidRPr="00C54498">
        <w:rPr>
          <w:rStyle w:val="FontStyle33"/>
          <w:sz w:val="24"/>
          <w:szCs w:val="24"/>
        </w:rPr>
        <w:t xml:space="preserve"> для исполнения настоящего Договора.</w:t>
      </w:r>
    </w:p>
    <w:p w14:paraId="6088D33A" w14:textId="77777777" w:rsidR="00C54498" w:rsidRPr="00944017" w:rsidRDefault="00C54498" w:rsidP="00B81088">
      <w:pPr>
        <w:spacing w:after="0" w:line="240" w:lineRule="auto"/>
        <w:ind w:firstLine="709"/>
        <w:jc w:val="both"/>
        <w:rPr>
          <w:rStyle w:val="FontStyle33"/>
          <w:sz w:val="24"/>
          <w:szCs w:val="24"/>
        </w:rPr>
      </w:pPr>
      <w:r w:rsidRPr="00C54498">
        <w:rPr>
          <w:rFonts w:ascii="Times New Roman" w:hAnsi="Times New Roman"/>
          <w:sz w:val="24"/>
          <w:szCs w:val="24"/>
        </w:rPr>
        <w:t>2. </w:t>
      </w:r>
      <w:r w:rsidRPr="00C54498">
        <w:rPr>
          <w:rStyle w:val="FontStyle33"/>
          <w:sz w:val="24"/>
          <w:szCs w:val="24"/>
        </w:rPr>
        <w:t>Указанные в пункте 1 выше заверения об обстоятельствах имеют существенное</w:t>
      </w:r>
      <w:r w:rsidRPr="00944017">
        <w:rPr>
          <w:rStyle w:val="FontStyle24"/>
          <w:sz w:val="24"/>
          <w:szCs w:val="24"/>
        </w:rPr>
        <w:t xml:space="preserve"> </w:t>
      </w:r>
      <w:r w:rsidRPr="00944017">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7C1C4C48" w14:textId="77777777" w:rsidR="00C54498" w:rsidRPr="00944017" w:rsidRDefault="00C54498" w:rsidP="00B81088">
      <w:pPr>
        <w:spacing w:after="0" w:line="240" w:lineRule="auto"/>
        <w:ind w:firstLine="709"/>
        <w:jc w:val="both"/>
        <w:rPr>
          <w:rStyle w:val="FontStyle33"/>
          <w:sz w:val="24"/>
          <w:szCs w:val="24"/>
        </w:rPr>
      </w:pPr>
      <w:r w:rsidRPr="00944017">
        <w:rPr>
          <w:rStyle w:val="FontStyle33"/>
          <w:sz w:val="24"/>
          <w:szCs w:val="24"/>
        </w:rPr>
        <w:t>3.</w:t>
      </w:r>
      <w:bookmarkStart w:id="5" w:name="Par38"/>
      <w:bookmarkEnd w:id="5"/>
      <w:r w:rsidRPr="00944017">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64A75BCB"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4. Если недостоверность одного, нескольких или всех вместе заверений </w:t>
      </w:r>
      <w:r w:rsidR="00C33564">
        <w:rPr>
          <w:rFonts w:ascii="Times New Roman" w:hAnsi="Times New Roman"/>
          <w:sz w:val="24"/>
          <w:szCs w:val="24"/>
        </w:rPr>
        <w:t>Поставщика</w:t>
      </w:r>
      <w:r w:rsidRPr="00944017">
        <w:rPr>
          <w:rFonts w:ascii="Times New Roman" w:hAnsi="Times New Roman"/>
          <w:sz w:val="24"/>
          <w:szCs w:val="24"/>
        </w:rPr>
        <w:t xml:space="preserve"> повлечет предъявление налоговыми органами требований к </w:t>
      </w:r>
      <w:r w:rsidR="00C33564">
        <w:rPr>
          <w:rFonts w:ascii="Times New Roman" w:hAnsi="Times New Roman"/>
          <w:sz w:val="24"/>
          <w:szCs w:val="24"/>
        </w:rPr>
        <w:t>Покупателю</w:t>
      </w:r>
      <w:r w:rsidRPr="00944017">
        <w:rPr>
          <w:rFonts w:ascii="Times New Roman" w:hAnsi="Times New Roman"/>
          <w:sz w:val="24"/>
          <w:szCs w:val="24"/>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C33564">
        <w:rPr>
          <w:rFonts w:ascii="Times New Roman" w:hAnsi="Times New Roman"/>
          <w:sz w:val="24"/>
          <w:szCs w:val="24"/>
        </w:rPr>
        <w:t>Поставщик</w:t>
      </w:r>
      <w:r w:rsidRPr="00944017">
        <w:rPr>
          <w:rFonts w:ascii="Times New Roman" w:hAnsi="Times New Roman"/>
          <w:sz w:val="24"/>
          <w:szCs w:val="24"/>
        </w:rPr>
        <w:t xml:space="preserve"> в соответствии со статьей 431.2 Гражданского кодекса Российской Федерации уплачивает </w:t>
      </w:r>
      <w:r w:rsidR="00C33564">
        <w:rPr>
          <w:rFonts w:ascii="Times New Roman" w:hAnsi="Times New Roman"/>
          <w:sz w:val="24"/>
          <w:szCs w:val="24"/>
        </w:rPr>
        <w:t>Покупателю</w:t>
      </w:r>
      <w:r w:rsidRPr="00944017">
        <w:rPr>
          <w:rFonts w:ascii="Times New Roman" w:hAnsi="Times New Roman"/>
          <w:sz w:val="24"/>
          <w:szCs w:val="24"/>
        </w:rPr>
        <w:t xml:space="preserve"> неустойку в размере сумм всех налоговых доначислений, включая, но не ограничиваясь, суммы:</w:t>
      </w:r>
    </w:p>
    <w:p w14:paraId="03795B7C"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налогов, пеней, процентов, штрафов, подлежащих уплате (доплате) </w:t>
      </w:r>
      <w:r w:rsidR="00C33564">
        <w:rPr>
          <w:rFonts w:ascii="Times New Roman" w:hAnsi="Times New Roman"/>
          <w:sz w:val="24"/>
          <w:szCs w:val="24"/>
        </w:rPr>
        <w:t>Покупателю</w:t>
      </w:r>
      <w:r w:rsidRPr="00944017">
        <w:rPr>
          <w:rFonts w:ascii="Times New Roman" w:hAnsi="Times New Roman"/>
          <w:sz w:val="24"/>
          <w:szCs w:val="24"/>
        </w:rPr>
        <w:t xml:space="preserve"> по требованиям налоговых органов;</w:t>
      </w:r>
    </w:p>
    <w:p w14:paraId="61B74444"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НДС, по которым </w:t>
      </w:r>
      <w:r w:rsidR="00C33564">
        <w:rPr>
          <w:rFonts w:ascii="Times New Roman" w:hAnsi="Times New Roman"/>
          <w:sz w:val="24"/>
          <w:szCs w:val="24"/>
        </w:rPr>
        <w:t>Покупателю</w:t>
      </w:r>
      <w:r w:rsidRPr="00944017">
        <w:rPr>
          <w:rFonts w:ascii="Times New Roman" w:hAnsi="Times New Roman"/>
          <w:sz w:val="24"/>
          <w:szCs w:val="24"/>
        </w:rPr>
        <w:t xml:space="preserve">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4EC2C296"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налога на прибыль в результате исключения расходов по настоящему Договору, по которым </w:t>
      </w:r>
      <w:r w:rsidR="00C33564">
        <w:rPr>
          <w:rFonts w:ascii="Times New Roman" w:hAnsi="Times New Roman"/>
          <w:sz w:val="24"/>
          <w:szCs w:val="24"/>
        </w:rPr>
        <w:t>Покупателю</w:t>
      </w:r>
      <w:r w:rsidRPr="00944017">
        <w:rPr>
          <w:rFonts w:ascii="Times New Roman" w:hAnsi="Times New Roman"/>
          <w:sz w:val="24"/>
          <w:szCs w:val="24"/>
        </w:rPr>
        <w:t xml:space="preserve"> налоговыми органами отказано в признании права учесть их для целей налогообложения прибыли.</w:t>
      </w:r>
    </w:p>
    <w:p w14:paraId="20AFE530"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lastRenderedPageBreak/>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944017">
        <w:rPr>
          <w:rFonts w:ascii="Times New Roman" w:hAnsi="Times New Roman"/>
          <w:sz w:val="24"/>
          <w:szCs w:val="24"/>
        </w:rPr>
        <w:t>неоспаривания</w:t>
      </w:r>
      <w:proofErr w:type="spellEnd"/>
      <w:r w:rsidRPr="00944017">
        <w:rPr>
          <w:rFonts w:ascii="Times New Roman" w:hAnsi="Times New Roman"/>
          <w:sz w:val="24"/>
          <w:szCs w:val="24"/>
        </w:rPr>
        <w:t xml:space="preserve"> налоговых требований/отказов/доначислений в налоговом органе, в том числе вышестоящем, или в суде не влияет на обязанность </w:t>
      </w:r>
      <w:r w:rsidR="00C33564">
        <w:rPr>
          <w:rFonts w:ascii="Times New Roman" w:hAnsi="Times New Roman"/>
          <w:sz w:val="24"/>
          <w:szCs w:val="24"/>
        </w:rPr>
        <w:t>Поставщика</w:t>
      </w:r>
      <w:r w:rsidRPr="00944017">
        <w:rPr>
          <w:rFonts w:ascii="Times New Roman" w:hAnsi="Times New Roman"/>
          <w:sz w:val="24"/>
          <w:szCs w:val="24"/>
        </w:rPr>
        <w:t xml:space="preserve"> уплатить неустойку.</w:t>
      </w:r>
    </w:p>
    <w:p w14:paraId="16F81D1C"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5. В случае, если сумма фактически полученной </w:t>
      </w:r>
      <w:r w:rsidR="00C33564">
        <w:rPr>
          <w:rFonts w:ascii="Times New Roman" w:hAnsi="Times New Roman"/>
          <w:sz w:val="24"/>
          <w:szCs w:val="24"/>
        </w:rPr>
        <w:t>Покупателем</w:t>
      </w:r>
      <w:r w:rsidRPr="00944017">
        <w:rPr>
          <w:rFonts w:ascii="Times New Roman" w:hAnsi="Times New Roman"/>
          <w:sz w:val="24"/>
          <w:szCs w:val="24"/>
        </w:rPr>
        <w:t xml:space="preserve"> неустойки меньше ее размера, рассчитанного согласно пункту 4 выше, то </w:t>
      </w:r>
      <w:r w:rsidR="00C33564">
        <w:rPr>
          <w:rFonts w:ascii="Times New Roman" w:hAnsi="Times New Roman"/>
          <w:sz w:val="24"/>
          <w:szCs w:val="24"/>
        </w:rPr>
        <w:t>Поставщик</w:t>
      </w:r>
      <w:r w:rsidRPr="00944017">
        <w:rPr>
          <w:rFonts w:ascii="Times New Roman" w:hAnsi="Times New Roman"/>
          <w:sz w:val="24"/>
          <w:szCs w:val="24"/>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C33564">
        <w:rPr>
          <w:rFonts w:ascii="Times New Roman" w:hAnsi="Times New Roman"/>
          <w:sz w:val="24"/>
          <w:szCs w:val="24"/>
        </w:rPr>
        <w:t>Покупателю</w:t>
      </w:r>
      <w:r w:rsidRPr="00944017">
        <w:rPr>
          <w:rFonts w:ascii="Times New Roman" w:hAnsi="Times New Roman"/>
          <w:sz w:val="24"/>
          <w:szCs w:val="24"/>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C33564">
        <w:rPr>
          <w:rFonts w:ascii="Times New Roman" w:hAnsi="Times New Roman"/>
          <w:sz w:val="24"/>
          <w:szCs w:val="24"/>
        </w:rPr>
        <w:t>Покупателем</w:t>
      </w:r>
      <w:r w:rsidRPr="00944017">
        <w:rPr>
          <w:rFonts w:ascii="Times New Roman" w:hAnsi="Times New Roman"/>
          <w:sz w:val="24"/>
          <w:szCs w:val="24"/>
        </w:rPr>
        <w:t xml:space="preserve"> неустойки.</w:t>
      </w:r>
    </w:p>
    <w:p w14:paraId="47817744"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6. </w:t>
      </w:r>
      <w:r w:rsidR="00C33564">
        <w:rPr>
          <w:rFonts w:ascii="Times New Roman" w:hAnsi="Times New Roman"/>
          <w:sz w:val="24"/>
          <w:szCs w:val="24"/>
        </w:rPr>
        <w:t>Покупатель</w:t>
      </w:r>
      <w:r w:rsidRPr="00944017">
        <w:rPr>
          <w:rFonts w:ascii="Times New Roman" w:hAnsi="Times New Roman"/>
          <w:sz w:val="24"/>
          <w:szCs w:val="24"/>
        </w:rPr>
        <w:t xml:space="preserve"> до обращения за выплатой неустойки обязуется уведомить </w:t>
      </w:r>
      <w:r w:rsidR="00C33564">
        <w:rPr>
          <w:rFonts w:ascii="Times New Roman" w:hAnsi="Times New Roman"/>
          <w:sz w:val="24"/>
          <w:szCs w:val="24"/>
        </w:rPr>
        <w:t>Поставщика</w:t>
      </w:r>
      <w:r w:rsidRPr="00944017">
        <w:rPr>
          <w:rFonts w:ascii="Times New Roman" w:hAnsi="Times New Roman"/>
          <w:sz w:val="24"/>
          <w:szCs w:val="24"/>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4CC9391B" w14:textId="77777777" w:rsidR="00C54498" w:rsidRPr="00944017" w:rsidRDefault="00C33564" w:rsidP="00B81088">
      <w:pPr>
        <w:spacing w:after="0" w:line="240" w:lineRule="auto"/>
        <w:ind w:firstLine="709"/>
        <w:jc w:val="both"/>
        <w:rPr>
          <w:rFonts w:ascii="Times New Roman" w:hAnsi="Times New Roman"/>
          <w:sz w:val="24"/>
          <w:szCs w:val="24"/>
        </w:rPr>
      </w:pPr>
      <w:r>
        <w:rPr>
          <w:rFonts w:ascii="Times New Roman" w:hAnsi="Times New Roman"/>
          <w:sz w:val="24"/>
          <w:szCs w:val="24"/>
        </w:rPr>
        <w:t>Поставщик</w:t>
      </w:r>
      <w:r w:rsidR="00C54498" w:rsidRPr="00944017">
        <w:rPr>
          <w:rFonts w:ascii="Times New Roman" w:hAnsi="Times New Roman"/>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Pr>
          <w:rFonts w:ascii="Times New Roman" w:hAnsi="Times New Roman"/>
          <w:sz w:val="24"/>
          <w:szCs w:val="24"/>
        </w:rPr>
        <w:t>Покупателя</w:t>
      </w:r>
      <w:r w:rsidR="00C54498" w:rsidRPr="00944017">
        <w:rPr>
          <w:rFonts w:ascii="Times New Roman" w:hAnsi="Times New Roman"/>
          <w:sz w:val="24"/>
          <w:szCs w:val="24"/>
        </w:rPr>
        <w:t>.</w:t>
      </w:r>
    </w:p>
    <w:p w14:paraId="5EA08CA2" w14:textId="77777777" w:rsidR="00C54498" w:rsidRPr="00944017" w:rsidRDefault="00C54498" w:rsidP="00B81088">
      <w:pPr>
        <w:tabs>
          <w:tab w:val="left" w:pos="567"/>
          <w:tab w:val="left" w:pos="993"/>
        </w:tabs>
        <w:spacing w:line="240" w:lineRule="auto"/>
        <w:jc w:val="both"/>
        <w:rPr>
          <w:rFonts w:ascii="Times New Roman" w:hAnsi="Times New Roman"/>
          <w:sz w:val="24"/>
          <w:szCs w:val="24"/>
        </w:rPr>
      </w:pPr>
      <w:r w:rsidRPr="00944017">
        <w:rPr>
          <w:rFonts w:ascii="Times New Roman" w:hAnsi="Times New Roman"/>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944017">
        <w:rPr>
          <w:rFonts w:ascii="Times New Roman" w:hAnsi="Times New Roman"/>
          <w:sz w:val="24"/>
          <w:szCs w:val="24"/>
        </w:rPr>
        <w:t>заключенности</w:t>
      </w:r>
      <w:proofErr w:type="spellEnd"/>
      <w:r w:rsidRPr="00944017">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50401C29" w14:textId="77777777" w:rsidR="00C33564" w:rsidRDefault="00C33564" w:rsidP="00C54498"/>
    <w:p w14:paraId="46852DA8" w14:textId="77777777" w:rsidR="00C33564" w:rsidRDefault="00C33564" w:rsidP="00C33564"/>
    <w:p w14:paraId="7E355AEC" w14:textId="77777777" w:rsidR="00C33564" w:rsidRPr="004B2AED" w:rsidRDefault="00C33564" w:rsidP="00C33564">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14:paraId="5FEE0838" w14:textId="77777777" w:rsidR="00C33564" w:rsidRPr="004B2AED" w:rsidRDefault="00C33564" w:rsidP="00C33564">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6"/>
        <w:gridCol w:w="4659"/>
      </w:tblGrid>
      <w:tr w:rsidR="00C33564" w:rsidRPr="004B2AED" w14:paraId="6D44D542" w14:textId="77777777" w:rsidTr="00A66744">
        <w:tc>
          <w:tcPr>
            <w:tcW w:w="5068" w:type="dxa"/>
          </w:tcPr>
          <w:p w14:paraId="49BE292E"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p w14:paraId="1F3EA593" w14:textId="77777777" w:rsidR="00C33564" w:rsidRPr="004B2AED" w:rsidRDefault="00C33564" w:rsidP="00A667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Pr>
                <w:rFonts w:ascii="Times New Roman" w:hAnsi="Times New Roman"/>
                <w:sz w:val="24"/>
                <w:szCs w:val="24"/>
              </w:rPr>
              <w:t>Е.А.Фомин</w:t>
            </w:r>
            <w:r w:rsidRPr="004B2AED">
              <w:rPr>
                <w:rFonts w:ascii="Times New Roman" w:hAnsi="Times New Roman"/>
                <w:sz w:val="24"/>
                <w:szCs w:val="24"/>
              </w:rPr>
              <w:t>/</w:t>
            </w:r>
          </w:p>
          <w:p w14:paraId="4162C667"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tc>
        <w:tc>
          <w:tcPr>
            <w:tcW w:w="5069" w:type="dxa"/>
          </w:tcPr>
          <w:p w14:paraId="05623AA2"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p w14:paraId="24700AD5"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14:paraId="795C46C5" w14:textId="77777777" w:rsidR="00C33564" w:rsidRPr="004B2AED" w:rsidRDefault="00C33564" w:rsidP="00A66744">
            <w:pPr>
              <w:pStyle w:val="Textbodyindent"/>
              <w:spacing w:after="0" w:line="360" w:lineRule="exact"/>
              <w:ind w:left="0" w:firstLine="709"/>
              <w:jc w:val="both"/>
              <w:rPr>
                <w:rFonts w:ascii="Times New Roman" w:hAnsi="Times New Roman"/>
                <w:sz w:val="24"/>
                <w:szCs w:val="24"/>
              </w:rPr>
            </w:pPr>
          </w:p>
          <w:p w14:paraId="6413F903"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tc>
      </w:tr>
    </w:tbl>
    <w:p w14:paraId="04B637C5" w14:textId="77777777" w:rsidR="00C54498" w:rsidRPr="00C33564" w:rsidRDefault="00C54498" w:rsidP="00C33564"/>
    <w:sectPr w:rsidR="00C54498" w:rsidRPr="00C33564" w:rsidSect="00857D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4663" w14:textId="77777777" w:rsidR="0028445A" w:rsidRDefault="0028445A" w:rsidP="00C54498">
      <w:pPr>
        <w:spacing w:after="0" w:line="240" w:lineRule="auto"/>
      </w:pPr>
      <w:r>
        <w:separator/>
      </w:r>
    </w:p>
  </w:endnote>
  <w:endnote w:type="continuationSeparator" w:id="0">
    <w:p w14:paraId="399896CB" w14:textId="77777777" w:rsidR="0028445A" w:rsidRDefault="0028445A" w:rsidP="00C5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Arial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C991" w14:textId="77777777" w:rsidR="0028445A" w:rsidRDefault="0028445A" w:rsidP="00C54498">
      <w:pPr>
        <w:spacing w:after="0" w:line="240" w:lineRule="auto"/>
      </w:pPr>
      <w:r>
        <w:separator/>
      </w:r>
    </w:p>
  </w:footnote>
  <w:footnote w:type="continuationSeparator" w:id="0">
    <w:p w14:paraId="3941B435" w14:textId="77777777" w:rsidR="0028445A" w:rsidRDefault="0028445A" w:rsidP="00C54498">
      <w:pPr>
        <w:spacing w:after="0" w:line="240" w:lineRule="auto"/>
      </w:pPr>
      <w:r>
        <w:continuationSeparator/>
      </w:r>
    </w:p>
  </w:footnote>
  <w:footnote w:id="1">
    <w:p w14:paraId="699430A0" w14:textId="77777777" w:rsidR="00C54498" w:rsidRPr="00AE78F2" w:rsidRDefault="00C54498" w:rsidP="00C54498">
      <w:pPr>
        <w:pStyle w:val="ae"/>
        <w:rPr>
          <w:rFonts w:ascii="Times New Roman" w:hAnsi="Times New Roman"/>
        </w:rPr>
      </w:pPr>
      <w:r w:rsidRPr="00AE78F2">
        <w:rPr>
          <w:rStyle w:val="af0"/>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2">
    <w:p w14:paraId="751A51BF" w14:textId="77777777" w:rsidR="00C54498" w:rsidRDefault="00C54498" w:rsidP="00C54498">
      <w:pPr>
        <w:pStyle w:val="ae"/>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604B"/>
    <w:multiLevelType w:val="hybridMultilevel"/>
    <w:tmpl w:val="EF4250C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BB81AD6"/>
    <w:multiLevelType w:val="hybridMultilevel"/>
    <w:tmpl w:val="B44E9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7172956">
    <w:abstractNumId w:val="0"/>
  </w:num>
  <w:num w:numId="2" w16cid:durableId="1689789010">
    <w:abstractNumId w:val="1"/>
  </w:num>
  <w:num w:numId="3" w16cid:durableId="140895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98"/>
    <w:rsid w:val="00096E1B"/>
    <w:rsid w:val="000A4743"/>
    <w:rsid w:val="000C3B64"/>
    <w:rsid w:val="00160C4F"/>
    <w:rsid w:val="002448B0"/>
    <w:rsid w:val="0028445A"/>
    <w:rsid w:val="00393CD1"/>
    <w:rsid w:val="003F13D0"/>
    <w:rsid w:val="004653F1"/>
    <w:rsid w:val="0047546E"/>
    <w:rsid w:val="00492274"/>
    <w:rsid w:val="00547DE1"/>
    <w:rsid w:val="00576184"/>
    <w:rsid w:val="005E4C38"/>
    <w:rsid w:val="00611526"/>
    <w:rsid w:val="00674D5A"/>
    <w:rsid w:val="0075490D"/>
    <w:rsid w:val="007A309A"/>
    <w:rsid w:val="007F2B04"/>
    <w:rsid w:val="007F699D"/>
    <w:rsid w:val="00805109"/>
    <w:rsid w:val="00810016"/>
    <w:rsid w:val="00857D06"/>
    <w:rsid w:val="008B2AC7"/>
    <w:rsid w:val="00AE2F42"/>
    <w:rsid w:val="00B06292"/>
    <w:rsid w:val="00B81088"/>
    <w:rsid w:val="00BD5961"/>
    <w:rsid w:val="00C2611A"/>
    <w:rsid w:val="00C33564"/>
    <w:rsid w:val="00C33B78"/>
    <w:rsid w:val="00C54498"/>
    <w:rsid w:val="00C5732A"/>
    <w:rsid w:val="00CB1B25"/>
    <w:rsid w:val="00CB5757"/>
    <w:rsid w:val="00D71177"/>
    <w:rsid w:val="00DD369D"/>
    <w:rsid w:val="00E02978"/>
    <w:rsid w:val="00EB74F3"/>
    <w:rsid w:val="00F84880"/>
    <w:rsid w:val="00FA060E"/>
    <w:rsid w:val="00FA2924"/>
    <w:rsid w:val="00FD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EC7A"/>
  <w15:docId w15:val="{272E01CD-9BE3-47E2-9394-533CA7D0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4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54498"/>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uiPriority w:val="10"/>
    <w:rsid w:val="00C54498"/>
    <w:rPr>
      <w:rFonts w:ascii="Times New Roman" w:eastAsia="Times New Roman" w:hAnsi="Times New Roman" w:cs="Times New Roman"/>
      <w:b/>
      <w:bCs/>
      <w:sz w:val="20"/>
      <w:szCs w:val="20"/>
      <w:lang w:eastAsia="ru-RU"/>
    </w:rPr>
  </w:style>
  <w:style w:type="paragraph" w:customStyle="1" w:styleId="ConsTitle">
    <w:name w:val="ConsTitle"/>
    <w:uiPriority w:val="99"/>
    <w:rsid w:val="00C54498"/>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C54498"/>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C54498"/>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C54498"/>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C54498"/>
    <w:pPr>
      <w:spacing w:after="120"/>
      <w:ind w:left="283"/>
    </w:pPr>
  </w:style>
  <w:style w:type="character" w:customStyle="1" w:styleId="a8">
    <w:name w:val="Основной текст с отступом Знак"/>
    <w:basedOn w:val="a0"/>
    <w:link w:val="a7"/>
    <w:uiPriority w:val="99"/>
    <w:rsid w:val="00C54498"/>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C54498"/>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C54498"/>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C54498"/>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54498"/>
    <w:rPr>
      <w:rFonts w:ascii="Arial" w:eastAsia="Calibri" w:hAnsi="Arial" w:cs="Arial"/>
      <w:sz w:val="20"/>
      <w:szCs w:val="20"/>
      <w:lang w:eastAsia="ru-RU"/>
    </w:rPr>
  </w:style>
  <w:style w:type="paragraph" w:customStyle="1" w:styleId="ab">
    <w:name w:val="áû÷íûé"/>
    <w:uiPriority w:val="99"/>
    <w:rsid w:val="00C54498"/>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C54498"/>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aliases w:val="Без интервал,Без интервала2,Основной,мой,МОЙ,Без интервала 111,МММ,МОЙ МОЙ,No Spacing,Максим,Бес интервала,Жирный"/>
    <w:basedOn w:val="a"/>
    <w:link w:val="ad"/>
    <w:uiPriority w:val="1"/>
    <w:qFormat/>
    <w:rsid w:val="00C54498"/>
    <w:pPr>
      <w:spacing w:after="0" w:line="240" w:lineRule="auto"/>
    </w:pPr>
    <w:rPr>
      <w:rFonts w:cs="Calibri"/>
      <w:lang w:val="en-US" w:eastAsia="en-US"/>
    </w:rPr>
  </w:style>
  <w:style w:type="character" w:customStyle="1" w:styleId="ad">
    <w:name w:val="Без интервала Знак"/>
    <w:aliases w:val="Без интервал Знак,Без интервала2 Знак,Основной Знак,мой Знак,МОЙ Знак,Без интервала 111 Знак,МММ Знак,МОЙ МОЙ Знак,No Spacing Знак,Максим Знак,Бес интервала Знак,Жирный Знак"/>
    <w:basedOn w:val="a0"/>
    <w:link w:val="ac"/>
    <w:uiPriority w:val="1"/>
    <w:qFormat/>
    <w:locked/>
    <w:rsid w:val="00C54498"/>
    <w:rPr>
      <w:rFonts w:ascii="Calibri" w:eastAsia="Times New Roman" w:hAnsi="Calibri" w:cs="Calibri"/>
      <w:lang w:val="en-US"/>
    </w:rPr>
  </w:style>
  <w:style w:type="paragraph" w:customStyle="1" w:styleId="Standard">
    <w:name w:val="Standard"/>
    <w:rsid w:val="00C54498"/>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C54498"/>
    <w:pPr>
      <w:spacing w:after="120"/>
    </w:pPr>
  </w:style>
  <w:style w:type="paragraph" w:styleId="2">
    <w:name w:val="List 2"/>
    <w:basedOn w:val="Standard"/>
    <w:uiPriority w:val="99"/>
    <w:rsid w:val="00C54498"/>
    <w:pPr>
      <w:spacing w:after="120"/>
      <w:ind w:left="566" w:hanging="283"/>
    </w:pPr>
    <w:rPr>
      <w:sz w:val="20"/>
      <w:szCs w:val="20"/>
    </w:rPr>
  </w:style>
  <w:style w:type="paragraph" w:customStyle="1" w:styleId="Textbodyindent">
    <w:name w:val="Text body indent"/>
    <w:basedOn w:val="Standard"/>
    <w:rsid w:val="00C54498"/>
    <w:pPr>
      <w:spacing w:after="200"/>
      <w:ind w:left="283" w:firstLine="720"/>
    </w:pPr>
    <w:rPr>
      <w:rFonts w:ascii="Calibri" w:hAnsi="Calibri"/>
      <w:sz w:val="28"/>
      <w:szCs w:val="22"/>
    </w:rPr>
  </w:style>
  <w:style w:type="paragraph" w:customStyle="1" w:styleId="TableContents">
    <w:name w:val="Table Contents"/>
    <w:basedOn w:val="Standard"/>
    <w:rsid w:val="00C54498"/>
    <w:pPr>
      <w:suppressLineNumbers/>
    </w:pPr>
  </w:style>
  <w:style w:type="character" w:customStyle="1" w:styleId="4">
    <w:name w:val="Основной текст (4) + Не курсив"/>
    <w:rsid w:val="00C54498"/>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C54498"/>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C54498"/>
    <w:rPr>
      <w:rFonts w:ascii="Calibri" w:eastAsia="Times New Roman" w:hAnsi="Calibri" w:cs="Times New Roman"/>
      <w:sz w:val="20"/>
      <w:szCs w:val="20"/>
      <w:lang w:eastAsia="ru-RU"/>
    </w:rPr>
  </w:style>
  <w:style w:type="character" w:styleId="af0">
    <w:name w:val="footnote reference"/>
    <w:basedOn w:val="a0"/>
    <w:uiPriority w:val="99"/>
    <w:unhideWhenUsed/>
    <w:qFormat/>
    <w:rsid w:val="00C54498"/>
    <w:rPr>
      <w:vertAlign w:val="superscript"/>
    </w:rPr>
  </w:style>
  <w:style w:type="paragraph" w:styleId="af1">
    <w:name w:val="List Paragraph"/>
    <w:aliases w:val="ТАБЛИЦЫ,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
    <w:basedOn w:val="a"/>
    <w:link w:val="af2"/>
    <w:uiPriority w:val="99"/>
    <w:qFormat/>
    <w:rsid w:val="00C54498"/>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lp1 Знак"/>
    <w:basedOn w:val="a0"/>
    <w:link w:val="af1"/>
    <w:uiPriority w:val="99"/>
    <w:qFormat/>
    <w:locked/>
    <w:rsid w:val="00C54498"/>
    <w:rPr>
      <w:rFonts w:ascii="Times New Roman" w:eastAsia="Times New Roman" w:hAnsi="Times New Roman" w:cs="Times New Roman"/>
      <w:sz w:val="20"/>
      <w:szCs w:val="20"/>
      <w:lang w:eastAsia="ru-RU"/>
    </w:rPr>
  </w:style>
  <w:style w:type="character" w:styleId="af3">
    <w:name w:val="Hyperlink"/>
    <w:basedOn w:val="a0"/>
    <w:uiPriority w:val="99"/>
    <w:unhideWhenUsed/>
    <w:rsid w:val="00C54498"/>
    <w:rPr>
      <w:color w:val="0000FF"/>
      <w:u w:val="single"/>
    </w:rPr>
  </w:style>
  <w:style w:type="paragraph" w:customStyle="1" w:styleId="ConsPlusNormal">
    <w:name w:val="ConsPlusNormal"/>
    <w:rsid w:val="00C54498"/>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uiPriority w:val="99"/>
    <w:rsid w:val="00C54498"/>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C54498"/>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C54498"/>
    <w:rPr>
      <w:rFonts w:ascii="Times New Roman" w:hAnsi="Times New Roman" w:cs="Times New Roman"/>
      <w:b/>
      <w:bCs/>
      <w:i/>
      <w:iCs/>
      <w:sz w:val="14"/>
      <w:szCs w:val="14"/>
    </w:rPr>
  </w:style>
  <w:style w:type="character" w:customStyle="1" w:styleId="FontStyle24">
    <w:name w:val="Font Style24"/>
    <w:basedOn w:val="a0"/>
    <w:uiPriority w:val="99"/>
    <w:rsid w:val="00C54498"/>
    <w:rPr>
      <w:rFonts w:ascii="Times New Roman" w:hAnsi="Times New Roman" w:cs="Times New Roman"/>
      <w:b/>
      <w:bCs/>
      <w:sz w:val="14"/>
      <w:szCs w:val="14"/>
    </w:rPr>
  </w:style>
  <w:style w:type="character" w:customStyle="1" w:styleId="FontStyle28">
    <w:name w:val="Font Style28"/>
    <w:basedOn w:val="a0"/>
    <w:uiPriority w:val="99"/>
    <w:rsid w:val="00C54498"/>
    <w:rPr>
      <w:rFonts w:ascii="Constantia" w:hAnsi="Constantia" w:cs="Constantia"/>
      <w:spacing w:val="-10"/>
      <w:sz w:val="18"/>
      <w:szCs w:val="18"/>
    </w:rPr>
  </w:style>
  <w:style w:type="character" w:customStyle="1" w:styleId="FontStyle33">
    <w:name w:val="Font Style33"/>
    <w:basedOn w:val="a0"/>
    <w:uiPriority w:val="99"/>
    <w:rsid w:val="00C54498"/>
    <w:rPr>
      <w:rFonts w:ascii="Times New Roman" w:hAnsi="Times New Roman" w:cs="Times New Roman"/>
      <w:sz w:val="14"/>
      <w:szCs w:val="14"/>
    </w:rPr>
  </w:style>
  <w:style w:type="character" w:styleId="af4">
    <w:name w:val="annotation reference"/>
    <w:basedOn w:val="a0"/>
    <w:uiPriority w:val="99"/>
    <w:semiHidden/>
    <w:unhideWhenUsed/>
    <w:rsid w:val="00C54498"/>
    <w:rPr>
      <w:sz w:val="16"/>
      <w:szCs w:val="16"/>
    </w:rPr>
  </w:style>
  <w:style w:type="table" w:styleId="af5">
    <w:name w:val="Table Grid"/>
    <w:basedOn w:val="a1"/>
    <w:uiPriority w:val="39"/>
    <w:rsid w:val="0054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u@okb10.ru" TargetMode="External"/><Relationship Id="rId3" Type="http://schemas.openxmlformats.org/officeDocument/2006/relationships/settings" Target="settings.xml"/><Relationship Id="rId7" Type="http://schemas.openxmlformats.org/officeDocument/2006/relationships/hyperlink" Target="mailto:Lpu@okb1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7084</Words>
  <Characters>40382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Полякова Марианна Леонидовна</cp:lastModifiedBy>
  <cp:revision>2</cp:revision>
  <dcterms:created xsi:type="dcterms:W3CDTF">2025-08-04T09:05:00Z</dcterms:created>
  <dcterms:modified xsi:type="dcterms:W3CDTF">2025-08-04T09:05:00Z</dcterms:modified>
</cp:coreProperties>
</file>