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B6DF" w14:textId="3BDCB17E" w:rsidR="004B1B70" w:rsidRPr="004B1B70" w:rsidRDefault="004B1B70" w:rsidP="004B1B70">
      <w:pPr>
        <w:tabs>
          <w:tab w:val="left" w:pos="1620"/>
        </w:tabs>
        <w:suppressAutoHyphens/>
        <w:autoSpaceDN w:val="0"/>
        <w:spacing w:after="0" w:line="360" w:lineRule="exact"/>
        <w:jc w:val="center"/>
        <w:outlineLvl w:val="0"/>
        <w:rPr>
          <w:rFonts w:ascii="Times New Roman" w:eastAsia="Calibri" w:hAnsi="Times New Roman" w:cs="Times New Roman"/>
          <w:b/>
          <w:kern w:val="3"/>
          <w:sz w:val="24"/>
          <w:szCs w:val="24"/>
          <w:lang w:eastAsia="ru-RU"/>
          <w14:ligatures w14:val="none"/>
        </w:rPr>
      </w:pPr>
      <w:r w:rsidRPr="004B1B70">
        <w:rPr>
          <w:rFonts w:ascii="Times New Roman" w:eastAsia="Calibri" w:hAnsi="Times New Roman" w:cs="Times New Roman"/>
          <w:b/>
          <w:kern w:val="3"/>
          <w:sz w:val="24"/>
          <w:szCs w:val="24"/>
          <w:lang w:eastAsia="ru-RU"/>
          <w14:ligatures w14:val="none"/>
        </w:rPr>
        <w:t xml:space="preserve">Договор № </w:t>
      </w:r>
      <w:r>
        <w:rPr>
          <w:rFonts w:ascii="Times New Roman" w:eastAsia="Calibri" w:hAnsi="Times New Roman" w:cs="Times New Roman"/>
          <w:b/>
          <w:kern w:val="3"/>
          <w:sz w:val="24"/>
          <w:szCs w:val="24"/>
          <w:lang w:eastAsia="ru-RU"/>
          <w14:ligatures w14:val="none"/>
        </w:rPr>
        <w:t>25080401003/099</w:t>
      </w:r>
    </w:p>
    <w:p w14:paraId="41C26360" w14:textId="77777777" w:rsidR="004B1B70" w:rsidRPr="004B1B70" w:rsidRDefault="004B1B70" w:rsidP="004B1B70">
      <w:pPr>
        <w:tabs>
          <w:tab w:val="left" w:pos="1620"/>
        </w:tabs>
        <w:suppressAutoHyphens/>
        <w:autoSpaceDN w:val="0"/>
        <w:spacing w:after="0" w:line="360" w:lineRule="exact"/>
        <w:ind w:firstLine="709"/>
        <w:jc w:val="center"/>
        <w:rPr>
          <w:rFonts w:ascii="Times New Roman" w:eastAsia="Calibri" w:hAnsi="Times New Roman" w:cs="Times New Roman"/>
          <w:b/>
          <w:kern w:val="3"/>
          <w:sz w:val="24"/>
          <w:szCs w:val="24"/>
          <w:lang w:eastAsia="ru-RU"/>
          <w14:ligatures w14:val="none"/>
        </w:rPr>
      </w:pPr>
      <w:r w:rsidRPr="004B1B70">
        <w:rPr>
          <w:rFonts w:ascii="Times New Roman" w:eastAsia="Calibri" w:hAnsi="Times New Roman" w:cs="Times New Roman"/>
          <w:b/>
          <w:kern w:val="3"/>
          <w:sz w:val="24"/>
          <w:szCs w:val="24"/>
          <w:lang w:eastAsia="ru-RU"/>
          <w14:ligatures w14:val="none"/>
        </w:rPr>
        <w:t>поставки программно-аппаратных комплексов (ПАК)</w:t>
      </w:r>
    </w:p>
    <w:p w14:paraId="596B35F6" w14:textId="77777777" w:rsidR="004B1B70" w:rsidRPr="004B1B70" w:rsidRDefault="004B1B70" w:rsidP="004B1B70">
      <w:pPr>
        <w:spacing w:after="0" w:line="360" w:lineRule="exact"/>
        <w:jc w:val="both"/>
        <w:rPr>
          <w:rFonts w:ascii="Times New Roman" w:eastAsia="Times New Roman" w:hAnsi="Times New Roman" w:cs="Times New Roman"/>
          <w:kern w:val="0"/>
          <w:sz w:val="24"/>
          <w:szCs w:val="24"/>
          <w:lang w:eastAsia="ru-RU"/>
          <w14:ligatures w14:val="none"/>
        </w:rPr>
      </w:pPr>
    </w:p>
    <w:p w14:paraId="01020147" w14:textId="67FE388B" w:rsidR="004B1B70" w:rsidRPr="004B1B70" w:rsidRDefault="004B1B70" w:rsidP="004B1B70">
      <w:pPr>
        <w:spacing w:after="0" w:line="360" w:lineRule="exact"/>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 xml:space="preserve">г. </w:t>
      </w:r>
      <w:r w:rsidR="00C4386F">
        <w:rPr>
          <w:rFonts w:ascii="Times New Roman" w:eastAsia="Times New Roman" w:hAnsi="Times New Roman" w:cs="Times New Roman"/>
          <w:kern w:val="0"/>
          <w:sz w:val="24"/>
          <w:szCs w:val="24"/>
          <w:lang w:eastAsia="ru-RU"/>
          <w14:ligatures w14:val="none"/>
        </w:rPr>
        <w:t>Казань</w:t>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00C4386F">
        <w:rPr>
          <w:rFonts w:ascii="Times New Roman" w:eastAsia="Times New Roman" w:hAnsi="Times New Roman" w:cs="Times New Roman"/>
          <w:kern w:val="0"/>
          <w:sz w:val="24"/>
          <w:szCs w:val="24"/>
          <w:lang w:eastAsia="ru-RU"/>
          <w14:ligatures w14:val="none"/>
        </w:rPr>
        <w:t xml:space="preserve">           </w:t>
      </w:r>
      <w:proofErr w:type="gramStart"/>
      <w:r w:rsidR="00C4386F">
        <w:rPr>
          <w:rFonts w:ascii="Times New Roman" w:eastAsia="Times New Roman" w:hAnsi="Times New Roman" w:cs="Times New Roman"/>
          <w:kern w:val="0"/>
          <w:sz w:val="24"/>
          <w:szCs w:val="24"/>
          <w:lang w:eastAsia="ru-RU"/>
          <w14:ligatures w14:val="none"/>
        </w:rPr>
        <w:t xml:space="preserve"> </w:t>
      </w:r>
      <w:r w:rsidRPr="004B1B70">
        <w:rPr>
          <w:rFonts w:ascii="Times New Roman" w:eastAsia="Times New Roman" w:hAnsi="Times New Roman" w:cs="Times New Roman"/>
          <w:kern w:val="0"/>
          <w:sz w:val="24"/>
          <w:szCs w:val="24"/>
          <w:lang w:eastAsia="ru-RU"/>
          <w14:ligatures w14:val="none"/>
        </w:rPr>
        <w:t xml:space="preserve">  «</w:t>
      </w:r>
      <w:proofErr w:type="gramEnd"/>
      <w:r w:rsidRPr="004B1B70">
        <w:rPr>
          <w:rFonts w:ascii="Times New Roman" w:eastAsia="Times New Roman" w:hAnsi="Times New Roman" w:cs="Times New Roman"/>
          <w:kern w:val="0"/>
          <w:sz w:val="24"/>
          <w:szCs w:val="24"/>
          <w:lang w:eastAsia="ru-RU"/>
          <w14:ligatures w14:val="none"/>
        </w:rPr>
        <w:t>___» _________ 20</w:t>
      </w:r>
      <w:r>
        <w:rPr>
          <w:rFonts w:ascii="Times New Roman" w:eastAsia="Times New Roman" w:hAnsi="Times New Roman" w:cs="Times New Roman"/>
          <w:kern w:val="0"/>
          <w:sz w:val="24"/>
          <w:szCs w:val="24"/>
          <w:lang w:eastAsia="ru-RU"/>
          <w14:ligatures w14:val="none"/>
        </w:rPr>
        <w:t>25</w:t>
      </w:r>
      <w:r w:rsidRPr="004B1B70">
        <w:rPr>
          <w:rFonts w:ascii="Times New Roman" w:eastAsia="Times New Roman" w:hAnsi="Times New Roman" w:cs="Times New Roman"/>
          <w:kern w:val="0"/>
          <w:sz w:val="24"/>
          <w:szCs w:val="24"/>
          <w:lang w:eastAsia="ru-RU"/>
          <w14:ligatures w14:val="none"/>
        </w:rPr>
        <w:t xml:space="preserve"> г.</w:t>
      </w:r>
    </w:p>
    <w:p w14:paraId="44F7AB47"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p>
    <w:p w14:paraId="6C729C42" w14:textId="1BF348B1"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Calibri" w:hAnsi="Times New Roman" w:cs="Times New Roman"/>
          <w:sz w:val="24"/>
          <w:szCs w:val="24"/>
        </w:rPr>
        <w:t>Частное учреждение здравоохранения «Клиническая больница «</w:t>
      </w:r>
      <w:proofErr w:type="spellStart"/>
      <w:r w:rsidRPr="004B1B70">
        <w:rPr>
          <w:rFonts w:ascii="Times New Roman" w:eastAsia="Calibri" w:hAnsi="Times New Roman" w:cs="Times New Roman"/>
          <w:sz w:val="24"/>
          <w:szCs w:val="24"/>
        </w:rPr>
        <w:t>РЖД-Медицина</w:t>
      </w:r>
      <w:proofErr w:type="spellEnd"/>
      <w:r w:rsidRPr="004B1B70">
        <w:rPr>
          <w:rFonts w:ascii="Times New Roman" w:eastAsia="Calibri" w:hAnsi="Times New Roman" w:cs="Times New Roman"/>
          <w:sz w:val="24"/>
          <w:szCs w:val="24"/>
        </w:rPr>
        <w:t xml:space="preserve">» города Казань (ЧУЗ «КБ </w:t>
      </w:r>
      <w:proofErr w:type="spellStart"/>
      <w:r w:rsidRPr="004B1B70">
        <w:rPr>
          <w:rFonts w:ascii="Times New Roman" w:eastAsia="Calibri" w:hAnsi="Times New Roman" w:cs="Times New Roman"/>
          <w:sz w:val="24"/>
          <w:szCs w:val="24"/>
        </w:rPr>
        <w:t>РЖД-Медицина</w:t>
      </w:r>
      <w:proofErr w:type="spellEnd"/>
      <w:r w:rsidRPr="004B1B70">
        <w:rPr>
          <w:rFonts w:ascii="Times New Roman" w:eastAsia="Calibri" w:hAnsi="Times New Roman" w:cs="Times New Roman"/>
          <w:sz w:val="24"/>
          <w:szCs w:val="24"/>
        </w:rPr>
        <w:t>» г. Казань»)</w:t>
      </w:r>
      <w:r w:rsidRPr="004B1B70">
        <w:rPr>
          <w:rFonts w:ascii="Times New Roman" w:hAnsi="Times New Roman" w:cs="Times New Roman"/>
          <w:sz w:val="24"/>
          <w:szCs w:val="24"/>
        </w:rPr>
        <w:t xml:space="preserve">, именуемое далее «Покупатель», в лице </w:t>
      </w:r>
      <w:r w:rsidRPr="004B1B70">
        <w:rPr>
          <w:rFonts w:ascii="Times New Roman" w:eastAsia="Calibri" w:hAnsi="Times New Roman" w:cs="Times New Roman"/>
          <w:sz w:val="24"/>
          <w:szCs w:val="24"/>
        </w:rPr>
        <w:t xml:space="preserve">главного врача </w:t>
      </w:r>
      <w:proofErr w:type="spellStart"/>
      <w:r w:rsidRPr="004B1B70">
        <w:rPr>
          <w:rFonts w:ascii="Times New Roman" w:eastAsia="Calibri" w:hAnsi="Times New Roman" w:cs="Times New Roman"/>
          <w:sz w:val="24"/>
          <w:szCs w:val="24"/>
        </w:rPr>
        <w:t>Галиуллина</w:t>
      </w:r>
      <w:proofErr w:type="spellEnd"/>
      <w:r w:rsidRPr="004B1B70">
        <w:rPr>
          <w:rFonts w:ascii="Times New Roman" w:eastAsia="Calibri" w:hAnsi="Times New Roman" w:cs="Times New Roman"/>
          <w:sz w:val="24"/>
          <w:szCs w:val="24"/>
        </w:rPr>
        <w:t xml:space="preserve"> Олега </w:t>
      </w:r>
      <w:proofErr w:type="spellStart"/>
      <w:r w:rsidRPr="004B1B70">
        <w:rPr>
          <w:rFonts w:ascii="Times New Roman" w:eastAsia="Calibri" w:hAnsi="Times New Roman" w:cs="Times New Roman"/>
          <w:sz w:val="24"/>
          <w:szCs w:val="24"/>
        </w:rPr>
        <w:t>Фаритовича</w:t>
      </w:r>
      <w:proofErr w:type="spellEnd"/>
      <w:r w:rsidRPr="004B1B70">
        <w:rPr>
          <w:rFonts w:ascii="Times New Roman" w:eastAsia="Calibri" w:hAnsi="Times New Roman" w:cs="Times New Roman"/>
          <w:sz w:val="24"/>
          <w:szCs w:val="24"/>
        </w:rPr>
        <w:t>, действующего на основании Устава</w:t>
      </w:r>
      <w:r w:rsidRPr="004B1B70">
        <w:rPr>
          <w:rFonts w:ascii="Times New Roman" w:eastAsia="Times New Roman" w:hAnsi="Times New Roman" w:cs="Times New Roman"/>
          <w:kern w:val="0"/>
          <w:sz w:val="24"/>
          <w:szCs w:val="24"/>
          <w:lang w:eastAsia="ru-RU"/>
          <w14:ligatures w14:val="none"/>
        </w:rPr>
        <w:t>, с одной стороны, и ____________________________________________, именуемое далее «Поставщик», в лице ____________________________________________, действующего на основании ___________________, с другой стороны, совместно именуемые далее «Стороны», заключили настоящий договор (далее по тексту – Договор) о нижеследующем:</w:t>
      </w:r>
    </w:p>
    <w:p w14:paraId="03E170A3" w14:textId="77777777" w:rsidR="004B1B70" w:rsidRPr="004B1B70" w:rsidRDefault="004B1B70" w:rsidP="004B1B70">
      <w:pPr>
        <w:spacing w:after="0" w:line="360" w:lineRule="exact"/>
        <w:ind w:firstLine="709"/>
        <w:jc w:val="both"/>
        <w:rPr>
          <w:rFonts w:ascii="Times New Roman" w:eastAsia="Times New Roman" w:hAnsi="Times New Roman" w:cs="Times New Roman"/>
          <w:b/>
          <w:kern w:val="0"/>
          <w:sz w:val="24"/>
          <w:szCs w:val="24"/>
          <w:lang w:eastAsia="ru-RU"/>
          <w14:ligatures w14:val="none"/>
        </w:rPr>
      </w:pPr>
    </w:p>
    <w:p w14:paraId="7AAADCFA" w14:textId="77777777" w:rsidR="004B1B70" w:rsidRPr="004B1B70" w:rsidRDefault="004B1B70" w:rsidP="004B1B70">
      <w:pPr>
        <w:spacing w:after="0" w:line="360" w:lineRule="exact"/>
        <w:ind w:firstLine="709"/>
        <w:jc w:val="center"/>
        <w:outlineLvl w:val="0"/>
        <w:rPr>
          <w:rFonts w:ascii="Times New Roman" w:eastAsia="Times New Roman" w:hAnsi="Times New Roman" w:cs="Times New Roman"/>
          <w:b/>
          <w:kern w:val="0"/>
          <w:sz w:val="24"/>
          <w:szCs w:val="24"/>
          <w:lang w:eastAsia="ru-RU"/>
          <w14:ligatures w14:val="none"/>
        </w:rPr>
      </w:pPr>
      <w:r w:rsidRPr="004B1B70">
        <w:rPr>
          <w:rFonts w:ascii="Times New Roman" w:eastAsia="Times New Roman" w:hAnsi="Times New Roman" w:cs="Times New Roman"/>
          <w:b/>
          <w:kern w:val="0"/>
          <w:sz w:val="24"/>
          <w:szCs w:val="24"/>
          <w:lang w:eastAsia="ru-RU"/>
          <w14:ligatures w14:val="none"/>
        </w:rPr>
        <w:t>1. Предмет Договора</w:t>
      </w:r>
    </w:p>
    <w:p w14:paraId="07EC52C4" w14:textId="77777777" w:rsidR="004B1B70" w:rsidRPr="004B1B70" w:rsidRDefault="004B1B70" w:rsidP="004B1B70">
      <w:pPr>
        <w:suppressAutoHyphens/>
        <w:autoSpaceDN w:val="0"/>
        <w:spacing w:after="0" w:line="360" w:lineRule="exact"/>
        <w:ind w:firstLine="709"/>
        <w:jc w:val="both"/>
        <w:rPr>
          <w:rFonts w:ascii="Times New Roman" w:eastAsia="Calibri" w:hAnsi="Times New Roman" w:cs="Times New Roman"/>
          <w:i/>
          <w:iCs/>
          <w:kern w:val="3"/>
          <w:sz w:val="24"/>
          <w:szCs w:val="24"/>
          <w:lang w:eastAsia="ru-RU"/>
          <w14:ligatures w14:val="none"/>
        </w:rPr>
      </w:pPr>
      <w:r w:rsidRPr="004B1B70">
        <w:rPr>
          <w:rFonts w:ascii="Times New Roman" w:eastAsia="Calibri" w:hAnsi="Times New Roman" w:cs="Times New Roman"/>
          <w:kern w:val="3"/>
          <w:sz w:val="24"/>
          <w:szCs w:val="24"/>
          <w:lang w:eastAsia="ru-RU"/>
          <w14:ligatures w14:val="none"/>
        </w:rPr>
        <w:t>1.1. Поставщик обязуется:</w:t>
      </w:r>
    </w:p>
    <w:p w14:paraId="102FEB11" w14:textId="4C181E7D" w:rsidR="004B1B70" w:rsidRPr="004B1B70" w:rsidRDefault="004B1B70" w:rsidP="004B1B70">
      <w:pPr>
        <w:widowControl w:val="0"/>
        <w:suppressAutoHyphens/>
        <w:autoSpaceDE w:val="0"/>
        <w:autoSpaceDN w:val="0"/>
        <w:adjustRightInd w:val="0"/>
        <w:spacing w:after="0" w:line="360" w:lineRule="exact"/>
        <w:ind w:firstLine="709"/>
        <w:contextualSpacing/>
        <w:jc w:val="both"/>
        <w:rPr>
          <w:rFonts w:ascii="Times New Roman" w:eastAsia="Times New Roman" w:hAnsi="Times New Roman" w:cs="Times New Roman"/>
          <w:iCs/>
          <w:sz w:val="24"/>
          <w:szCs w:val="24"/>
          <w:lang w:eastAsia="ru-RU"/>
        </w:rPr>
      </w:pPr>
      <w:r w:rsidRPr="004B1B70">
        <w:rPr>
          <w:rFonts w:ascii="Times New Roman" w:eastAsia="Times New Roman" w:hAnsi="Times New Roman" w:cs="Times New Roman"/>
          <w:iCs/>
          <w:sz w:val="24"/>
          <w:szCs w:val="24"/>
          <w:lang w:eastAsia="ru-RU"/>
        </w:rPr>
        <w:t>1.1.1. Передать Покупателю программно-аппаратны</w:t>
      </w:r>
      <w:r>
        <w:rPr>
          <w:rFonts w:ascii="Times New Roman" w:eastAsia="Times New Roman" w:hAnsi="Times New Roman" w:cs="Times New Roman"/>
          <w:iCs/>
          <w:sz w:val="24"/>
          <w:szCs w:val="24"/>
          <w:lang w:eastAsia="ru-RU"/>
        </w:rPr>
        <w:t>й</w:t>
      </w:r>
      <w:r w:rsidRPr="004B1B70">
        <w:rPr>
          <w:rFonts w:ascii="Times New Roman" w:eastAsia="Times New Roman" w:hAnsi="Times New Roman" w:cs="Times New Roman"/>
          <w:iCs/>
          <w:sz w:val="24"/>
          <w:szCs w:val="24"/>
          <w:lang w:eastAsia="ru-RU"/>
        </w:rPr>
        <w:t xml:space="preserve"> комплекс </w:t>
      </w:r>
      <w:proofErr w:type="spellStart"/>
      <w:r>
        <w:rPr>
          <w:rFonts w:ascii="Times New Roman" w:eastAsia="Times New Roman" w:hAnsi="Times New Roman" w:cs="Times New Roman"/>
          <w:iCs/>
          <w:sz w:val="24"/>
          <w:szCs w:val="24"/>
          <w:lang w:val="en-US" w:eastAsia="ru-RU"/>
        </w:rPr>
        <w:t>ViPNet</w:t>
      </w:r>
      <w:proofErr w:type="spellEnd"/>
      <w:r w:rsidRPr="004B1B70">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en-US" w:eastAsia="ru-RU"/>
        </w:rPr>
        <w:t>Coordinator</w:t>
      </w:r>
      <w:r w:rsidRPr="004B1B70">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en-US" w:eastAsia="ru-RU"/>
        </w:rPr>
        <w:t>HW</w:t>
      </w:r>
      <w:r w:rsidRPr="004B1B70">
        <w:rPr>
          <w:rFonts w:ascii="Times New Roman" w:eastAsia="Times New Roman" w:hAnsi="Times New Roman" w:cs="Times New Roman"/>
          <w:iCs/>
          <w:sz w:val="24"/>
          <w:szCs w:val="24"/>
          <w:lang w:eastAsia="ru-RU"/>
        </w:rPr>
        <w:t xml:space="preserve"> 1000 4.</w:t>
      </w:r>
      <w:r>
        <w:rPr>
          <w:rFonts w:ascii="Times New Roman" w:eastAsia="Times New Roman" w:hAnsi="Times New Roman" w:cs="Times New Roman"/>
          <w:iCs/>
          <w:sz w:val="24"/>
          <w:szCs w:val="24"/>
          <w:lang w:eastAsia="ru-RU"/>
        </w:rPr>
        <w:t xml:space="preserve">Х </w:t>
      </w:r>
      <w:r>
        <w:rPr>
          <w:rFonts w:ascii="Times New Roman" w:eastAsia="Times New Roman" w:hAnsi="Times New Roman" w:cs="Times New Roman"/>
          <w:iCs/>
          <w:sz w:val="24"/>
          <w:szCs w:val="24"/>
          <w:lang w:val="en-US" w:eastAsia="ru-RU"/>
        </w:rPr>
        <w:t>HW</w:t>
      </w:r>
      <w:r w:rsidRPr="004B1B70">
        <w:rPr>
          <w:rFonts w:ascii="Times New Roman" w:eastAsia="Times New Roman" w:hAnsi="Times New Roman" w:cs="Times New Roman"/>
          <w:iCs/>
          <w:sz w:val="24"/>
          <w:szCs w:val="24"/>
          <w:lang w:eastAsia="ru-RU"/>
        </w:rPr>
        <w:t xml:space="preserve">1000 </w:t>
      </w:r>
      <w:r>
        <w:rPr>
          <w:rFonts w:ascii="Times New Roman" w:eastAsia="Times New Roman" w:hAnsi="Times New Roman" w:cs="Times New Roman"/>
          <w:iCs/>
          <w:sz w:val="24"/>
          <w:szCs w:val="24"/>
          <w:lang w:val="en-US" w:eastAsia="ru-RU"/>
        </w:rPr>
        <w:t>Q</w:t>
      </w:r>
      <w:r w:rsidRPr="004B1B70">
        <w:rPr>
          <w:rFonts w:ascii="Times New Roman" w:eastAsia="Times New Roman" w:hAnsi="Times New Roman" w:cs="Times New Roman"/>
          <w:iCs/>
          <w:sz w:val="24"/>
          <w:szCs w:val="24"/>
          <w:lang w:eastAsia="ru-RU"/>
        </w:rPr>
        <w:t xml:space="preserve">7 (далее – Товар/ПАК) в количестве, установленном Спецификацией (Приложение № 1 к Договору) и в комплектации в соответствии с требованиями нормативных документов Покупателя, в том числе, но не исключая: антивандальный корпус, технические средства связи, измерительная техника, лицензии </w:t>
      </w:r>
      <w:proofErr w:type="spellStart"/>
      <w:r w:rsidRPr="004B1B70">
        <w:rPr>
          <w:rFonts w:ascii="Times New Roman" w:eastAsia="Times New Roman" w:hAnsi="Times New Roman" w:cs="Times New Roman"/>
          <w:iCs/>
          <w:sz w:val="24"/>
          <w:szCs w:val="24"/>
          <w:lang w:eastAsia="ru-RU"/>
        </w:rPr>
        <w:t>VIPnet</w:t>
      </w:r>
      <w:proofErr w:type="spellEnd"/>
      <w:r w:rsidRPr="004B1B70">
        <w:rPr>
          <w:rFonts w:ascii="Times New Roman" w:eastAsia="Times New Roman" w:hAnsi="Times New Roman" w:cs="Times New Roman"/>
          <w:iCs/>
          <w:sz w:val="24"/>
          <w:szCs w:val="24"/>
          <w:lang w:eastAsia="ru-RU"/>
        </w:rPr>
        <w:t>, сервер и АРМ ДК</w:t>
      </w:r>
      <w:r w:rsidR="001372DD">
        <w:rPr>
          <w:rFonts w:ascii="Times New Roman" w:eastAsia="Times New Roman" w:hAnsi="Times New Roman" w:cs="Times New Roman"/>
          <w:iCs/>
          <w:sz w:val="24"/>
          <w:szCs w:val="24"/>
          <w:lang w:eastAsia="ru-RU"/>
        </w:rPr>
        <w:t>.</w:t>
      </w:r>
    </w:p>
    <w:p w14:paraId="21F6B280" w14:textId="24014855" w:rsidR="004B1B70" w:rsidRPr="004B1B70" w:rsidRDefault="004B1B70" w:rsidP="004B1B70">
      <w:pPr>
        <w:suppressAutoHyphens/>
        <w:autoSpaceDN w:val="0"/>
        <w:spacing w:after="0" w:line="360" w:lineRule="exact"/>
        <w:ind w:firstLine="709"/>
        <w:jc w:val="both"/>
        <w:rPr>
          <w:rFonts w:ascii="Times New Roman" w:eastAsia="Calibri" w:hAnsi="Times New Roman" w:cs="Times New Roman"/>
          <w:kern w:val="3"/>
          <w:sz w:val="24"/>
          <w:szCs w:val="24"/>
          <w:lang w:eastAsia="ru-RU"/>
          <w14:ligatures w14:val="none"/>
        </w:rPr>
      </w:pPr>
      <w:r w:rsidRPr="004B1B70">
        <w:rPr>
          <w:rFonts w:ascii="Times New Roman" w:eastAsia="Calibri" w:hAnsi="Times New Roman" w:cs="Times New Roman"/>
          <w:iCs/>
          <w:kern w:val="3"/>
          <w:sz w:val="24"/>
          <w:szCs w:val="24"/>
          <w:lang w:eastAsia="ru-RU"/>
          <w14:ligatures w14:val="none"/>
        </w:rPr>
        <w:t xml:space="preserve">1.2. </w:t>
      </w:r>
      <w:r w:rsidRPr="004B1B70">
        <w:rPr>
          <w:rFonts w:ascii="Times New Roman" w:eastAsia="Calibri" w:hAnsi="Times New Roman" w:cs="Times New Roman"/>
          <w:kern w:val="3"/>
          <w:sz w:val="24"/>
          <w:szCs w:val="24"/>
          <w:lang w:eastAsia="ru-RU"/>
          <w14:ligatures w14:val="none"/>
        </w:rPr>
        <w:t>Покупатель обязуется принять и оплатить Товар.</w:t>
      </w:r>
    </w:p>
    <w:p w14:paraId="102AA1EF" w14:textId="77777777" w:rsidR="004B1B70" w:rsidRPr="004B1B70" w:rsidRDefault="004B1B70" w:rsidP="004B1B70">
      <w:pPr>
        <w:suppressAutoHyphens/>
        <w:autoSpaceDN w:val="0"/>
        <w:spacing w:after="0" w:line="360" w:lineRule="exact"/>
        <w:ind w:firstLine="709"/>
        <w:jc w:val="both"/>
        <w:rPr>
          <w:rFonts w:ascii="Times New Roman" w:eastAsia="Calibri" w:hAnsi="Times New Roman" w:cs="Times New Roman"/>
          <w:kern w:val="3"/>
          <w:sz w:val="24"/>
          <w:szCs w:val="24"/>
          <w:lang w:eastAsia="ru-RU"/>
          <w14:ligatures w14:val="none"/>
        </w:rPr>
      </w:pPr>
      <w:r w:rsidRPr="004B1B70">
        <w:rPr>
          <w:rFonts w:ascii="Times New Roman" w:eastAsia="Calibri" w:hAnsi="Times New Roman" w:cs="Times New Roman"/>
          <w:kern w:val="3"/>
          <w:sz w:val="24"/>
          <w:szCs w:val="24"/>
          <w:lang w:eastAsia="ru-RU"/>
          <w14:ligatures w14:val="none"/>
        </w:rPr>
        <w:t>1.3. Количество и наименование Товара определяются в Спецификации.</w:t>
      </w:r>
    </w:p>
    <w:p w14:paraId="4E930199" w14:textId="479DFF14"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1.4. Сроки поставки Товара</w:t>
      </w:r>
      <w:r w:rsidR="00683534">
        <w:rPr>
          <w:rFonts w:ascii="Times New Roman" w:eastAsia="Times New Roman" w:hAnsi="Times New Roman" w:cs="Times New Roman"/>
          <w:kern w:val="0"/>
          <w:sz w:val="24"/>
          <w:szCs w:val="24"/>
          <w:lang w:eastAsia="ru-RU"/>
          <w14:ligatures w14:val="none"/>
        </w:rPr>
        <w:t>:</w:t>
      </w:r>
      <w:r w:rsidRPr="004B1B70">
        <w:rPr>
          <w:rFonts w:ascii="Times New Roman" w:eastAsia="Times New Roman" w:hAnsi="Times New Roman" w:cs="Times New Roman"/>
          <w:kern w:val="0"/>
          <w:sz w:val="24"/>
          <w:szCs w:val="24"/>
          <w:lang w:eastAsia="ru-RU"/>
          <w14:ligatures w14:val="none"/>
        </w:rPr>
        <w:t xml:space="preserve"> </w:t>
      </w:r>
      <w:r w:rsidR="00683534">
        <w:rPr>
          <w:rFonts w:ascii="Times New Roman" w:eastAsia="Times New Roman" w:hAnsi="Times New Roman" w:cs="Times New Roman"/>
          <w:kern w:val="0"/>
          <w:sz w:val="24"/>
          <w:szCs w:val="24"/>
          <w:lang w:eastAsia="ru-RU"/>
          <w14:ligatures w14:val="none"/>
        </w:rPr>
        <w:t>в течение 30 (тридцати) календарных дней</w:t>
      </w:r>
      <w:r w:rsidRPr="004B1B70">
        <w:rPr>
          <w:rFonts w:ascii="Times New Roman" w:eastAsia="Times New Roman" w:hAnsi="Times New Roman" w:cs="Times New Roman"/>
          <w:kern w:val="0"/>
          <w:sz w:val="24"/>
          <w:szCs w:val="24"/>
          <w:lang w:eastAsia="ru-RU"/>
          <w14:ligatures w14:val="none"/>
        </w:rPr>
        <w:t>.</w:t>
      </w:r>
    </w:p>
    <w:p w14:paraId="78B13820" w14:textId="77777777" w:rsidR="004B1B70" w:rsidRPr="004B1B70" w:rsidRDefault="004B1B70" w:rsidP="004B1B70">
      <w:pPr>
        <w:suppressAutoHyphens/>
        <w:autoSpaceDN w:val="0"/>
        <w:spacing w:after="0" w:line="360" w:lineRule="exact"/>
        <w:ind w:firstLine="709"/>
        <w:jc w:val="both"/>
        <w:rPr>
          <w:rFonts w:ascii="Times New Roman" w:eastAsia="Calibri" w:hAnsi="Times New Roman" w:cs="Times New Roman"/>
          <w:kern w:val="3"/>
          <w:sz w:val="24"/>
          <w:szCs w:val="24"/>
          <w:lang w:eastAsia="ru-RU"/>
          <w14:ligatures w14:val="none"/>
        </w:rPr>
      </w:pPr>
      <w:r w:rsidRPr="004B1B70">
        <w:rPr>
          <w:rFonts w:ascii="Times New Roman" w:eastAsia="Calibri" w:hAnsi="Times New Roman" w:cs="Times New Roman"/>
          <w:kern w:val="3"/>
          <w:sz w:val="24"/>
          <w:szCs w:val="24"/>
          <w:lang w:eastAsia="ru-RU"/>
          <w14:ligatures w14:val="none"/>
        </w:rPr>
        <w:t xml:space="preserve">1.5. Требования к технической поддержке ПАК, </w:t>
      </w:r>
      <w:proofErr w:type="gramStart"/>
      <w:r w:rsidRPr="004B1B70">
        <w:rPr>
          <w:rFonts w:ascii="Times New Roman" w:eastAsia="Calibri" w:hAnsi="Times New Roman" w:cs="Times New Roman"/>
          <w:kern w:val="3"/>
          <w:sz w:val="24"/>
          <w:szCs w:val="24"/>
          <w:lang w:eastAsia="ru-RU"/>
          <w14:ligatures w14:val="none"/>
        </w:rPr>
        <w:t>выполняемой  в</w:t>
      </w:r>
      <w:proofErr w:type="gramEnd"/>
      <w:r w:rsidRPr="004B1B70">
        <w:rPr>
          <w:rFonts w:ascii="Times New Roman" w:eastAsia="Calibri" w:hAnsi="Times New Roman" w:cs="Times New Roman"/>
          <w:kern w:val="3"/>
          <w:sz w:val="24"/>
          <w:szCs w:val="24"/>
          <w:lang w:eastAsia="ru-RU"/>
          <w14:ligatures w14:val="none"/>
        </w:rPr>
        <w:t xml:space="preserve"> соответствии с подпунктом 1.1.2 пункта 1.1 Договора, согласованы Сторонами в Техническом задании (Приложение № 3 к Договору).</w:t>
      </w:r>
    </w:p>
    <w:p w14:paraId="41C312E5"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1.6. Поставка Товара осуществляется согласно Графику поставки в места эксплуатации оборудования по адресам, установленным в Графике поставки.</w:t>
      </w:r>
    </w:p>
    <w:p w14:paraId="73B8AAFD" w14:textId="77777777" w:rsidR="004B1B70" w:rsidRPr="004B1B70" w:rsidRDefault="004B1B70" w:rsidP="004B1B70">
      <w:pPr>
        <w:spacing w:after="0" w:line="360" w:lineRule="exact"/>
        <w:ind w:firstLine="709"/>
        <w:jc w:val="both"/>
        <w:rPr>
          <w:rFonts w:ascii="Times New Roman" w:eastAsia="Times New Roman" w:hAnsi="Times New Roman" w:cs="Times New Roman"/>
          <w:i/>
          <w:kern w:val="0"/>
          <w:sz w:val="24"/>
          <w:szCs w:val="24"/>
          <w:lang w:eastAsia="ru-RU"/>
          <w14:ligatures w14:val="none"/>
        </w:rPr>
      </w:pPr>
      <w:r w:rsidRPr="004B1B70">
        <w:rPr>
          <w:rFonts w:ascii="Times New Roman" w:eastAsia="Times New Roman" w:hAnsi="Times New Roman" w:cs="Times New Roman"/>
          <w:i/>
          <w:kern w:val="0"/>
          <w:sz w:val="24"/>
          <w:szCs w:val="24"/>
          <w:lang w:eastAsia="ru-RU"/>
          <w14:ligatures w14:val="none"/>
        </w:rPr>
        <w:t>1.7. Поставка ПАК предполагает передачу Покупателю экземпляров программного обеспечения, встроенного в ПАК. Права на использование такого программного обеспечения Покупатель получает напрямую от правообладателя путем заключения договора присоединения в порядке и на условиях, предусмотренных ч. 5 ст. 1286 Гражданского кодекса Российской Федерации.</w:t>
      </w:r>
    </w:p>
    <w:p w14:paraId="0E8496E9" w14:textId="77777777" w:rsidR="004B1B70" w:rsidRPr="004B1B70" w:rsidRDefault="004B1B70" w:rsidP="004B1B70">
      <w:pPr>
        <w:spacing w:after="0" w:line="360" w:lineRule="exact"/>
        <w:ind w:firstLine="709"/>
        <w:jc w:val="both"/>
        <w:rPr>
          <w:rFonts w:ascii="Times New Roman" w:eastAsia="Times New Roman" w:hAnsi="Times New Roman" w:cs="Times New Roman"/>
          <w:i/>
          <w:kern w:val="0"/>
          <w:sz w:val="24"/>
          <w:szCs w:val="24"/>
          <w:lang w:eastAsia="ru-RU"/>
          <w14:ligatures w14:val="none"/>
        </w:rPr>
      </w:pPr>
      <w:r w:rsidRPr="004B1B70">
        <w:rPr>
          <w:rFonts w:ascii="Times New Roman" w:eastAsia="Times New Roman" w:hAnsi="Times New Roman" w:cs="Times New Roman"/>
          <w:i/>
          <w:kern w:val="0"/>
          <w:sz w:val="24"/>
          <w:szCs w:val="24"/>
          <w:lang w:eastAsia="ru-RU"/>
          <w14:ligatures w14:val="none"/>
        </w:rPr>
        <w:t>При передаче Товара Покупателю Поставщик обязан передать должным образом оформленное лицензионное соглашение правообладателя для конечного пользователя на программное обеспечение (лицензия конечного пользователя), а также обеспечить активацию программного обеспечения, включенного в состав Товара.</w:t>
      </w:r>
    </w:p>
    <w:p w14:paraId="0F9E2ACF" w14:textId="77777777" w:rsidR="004B1B70" w:rsidRPr="004B1B70" w:rsidRDefault="004B1B70" w:rsidP="004B1B70">
      <w:pPr>
        <w:spacing w:after="0" w:line="360" w:lineRule="exact"/>
        <w:ind w:firstLine="709"/>
        <w:jc w:val="both"/>
        <w:rPr>
          <w:rFonts w:ascii="Times New Roman" w:eastAsia="Times New Roman" w:hAnsi="Times New Roman" w:cs="Times New Roman"/>
          <w:b/>
          <w:kern w:val="0"/>
          <w:sz w:val="24"/>
          <w:szCs w:val="24"/>
          <w:lang w:eastAsia="ru-RU"/>
          <w14:ligatures w14:val="none"/>
        </w:rPr>
      </w:pPr>
    </w:p>
    <w:p w14:paraId="41DD0996" w14:textId="77777777" w:rsidR="004B1B70" w:rsidRPr="004B1B70" w:rsidRDefault="004B1B70" w:rsidP="004B1B70">
      <w:pPr>
        <w:spacing w:after="0" w:line="360" w:lineRule="exact"/>
        <w:ind w:firstLine="709"/>
        <w:jc w:val="center"/>
        <w:outlineLvl w:val="0"/>
        <w:rPr>
          <w:rFonts w:ascii="Times New Roman" w:eastAsia="Times New Roman" w:hAnsi="Times New Roman" w:cs="Times New Roman"/>
          <w:b/>
          <w:kern w:val="0"/>
          <w:sz w:val="24"/>
          <w:szCs w:val="24"/>
          <w:lang w:eastAsia="ru-RU"/>
          <w14:ligatures w14:val="none"/>
        </w:rPr>
      </w:pPr>
      <w:r w:rsidRPr="004B1B70">
        <w:rPr>
          <w:rFonts w:ascii="Times New Roman" w:eastAsia="Times New Roman" w:hAnsi="Times New Roman" w:cs="Times New Roman"/>
          <w:b/>
          <w:kern w:val="0"/>
          <w:sz w:val="24"/>
          <w:szCs w:val="24"/>
          <w:lang w:eastAsia="ru-RU"/>
          <w14:ligatures w14:val="none"/>
        </w:rPr>
        <w:t>2. Стоимость и порядок оплаты</w:t>
      </w:r>
    </w:p>
    <w:p w14:paraId="57C596C8" w14:textId="54567DA5"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lastRenderedPageBreak/>
        <w:t xml:space="preserve">2.1. Стоимость Товара по Договору включает в себя стоимость комплектующих, запасных частей по всем единицам Товара, транспортных расходов Поставщика по доставке Товара, и любых других расходов, которые возникнут или могут возникнуть у Поставщика в ходе исполнения подпункта 1.1.1 пункта 1.1 Договора, составляет ___________ (_________) руб. ______ коп., в том числе НДС _________ руб. </w:t>
      </w:r>
      <w:r w:rsidRPr="004B1B70">
        <w:rPr>
          <w:rFonts w:ascii="Times New Roman" w:eastAsia="Times New Roman" w:hAnsi="Times New Roman" w:cs="Times New Roman"/>
          <w:i/>
          <w:kern w:val="0"/>
          <w:sz w:val="24"/>
          <w:szCs w:val="24"/>
          <w:lang w:eastAsia="ru-RU"/>
          <w14:ligatures w14:val="none"/>
        </w:rPr>
        <w:t>или НДС не облагается на основании _____________________).</w:t>
      </w:r>
    </w:p>
    <w:p w14:paraId="523667F2"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2.2. Оплата стоимости Товара производится Покупателем путем перечисления денежных средств на расчетный счет Поставщика, указанный в разделе 15 Договора в следующем порядке:</w:t>
      </w:r>
    </w:p>
    <w:p w14:paraId="0C3EA155" w14:textId="2795F603" w:rsidR="004B1B70" w:rsidRPr="004B1B70" w:rsidRDefault="004B1B70" w:rsidP="004B1B70">
      <w:pPr>
        <w:suppressAutoHyphens/>
        <w:autoSpaceDN w:val="0"/>
        <w:spacing w:after="0" w:line="360" w:lineRule="exact"/>
        <w:ind w:firstLine="709"/>
        <w:jc w:val="both"/>
        <w:rPr>
          <w:rFonts w:ascii="Times New Roman" w:eastAsia="Calibri" w:hAnsi="Times New Roman" w:cs="Times New Roman"/>
          <w:i/>
          <w:kern w:val="3"/>
          <w:sz w:val="24"/>
          <w:szCs w:val="24"/>
          <w:lang w:eastAsia="ru-RU"/>
          <w14:ligatures w14:val="none"/>
        </w:rPr>
      </w:pPr>
      <w:r w:rsidRPr="004B1B70">
        <w:rPr>
          <w:rFonts w:ascii="Times New Roman" w:eastAsia="Calibri" w:hAnsi="Times New Roman" w:cs="Times New Roman"/>
          <w:i/>
          <w:kern w:val="3"/>
          <w:sz w:val="24"/>
          <w:szCs w:val="24"/>
          <w:lang w:eastAsia="ru-RU"/>
          <w14:ligatures w14:val="none"/>
        </w:rPr>
        <w:t xml:space="preserve">2.2.1. Авансовый платеж перечисляется Покупателем Поставщику в течение </w:t>
      </w:r>
      <w:r w:rsidR="001372DD">
        <w:rPr>
          <w:rFonts w:ascii="Times New Roman" w:eastAsia="Calibri" w:hAnsi="Times New Roman" w:cs="Times New Roman"/>
          <w:i/>
          <w:kern w:val="3"/>
          <w:sz w:val="24"/>
          <w:szCs w:val="24"/>
          <w:lang w:eastAsia="ru-RU"/>
          <w14:ligatures w14:val="none"/>
        </w:rPr>
        <w:t>5</w:t>
      </w:r>
      <w:r w:rsidRPr="004B1B70">
        <w:rPr>
          <w:rFonts w:ascii="Times New Roman" w:eastAsia="Calibri" w:hAnsi="Times New Roman" w:cs="Times New Roman"/>
          <w:i/>
          <w:kern w:val="3"/>
          <w:sz w:val="24"/>
          <w:szCs w:val="24"/>
          <w:lang w:eastAsia="ru-RU"/>
          <w14:ligatures w14:val="none"/>
        </w:rPr>
        <w:t xml:space="preserve"> (</w:t>
      </w:r>
      <w:r w:rsidR="001372DD">
        <w:rPr>
          <w:rFonts w:ascii="Times New Roman" w:eastAsia="Calibri" w:hAnsi="Times New Roman" w:cs="Times New Roman"/>
          <w:i/>
          <w:kern w:val="3"/>
          <w:sz w:val="24"/>
          <w:szCs w:val="24"/>
          <w:lang w:eastAsia="ru-RU"/>
          <w14:ligatures w14:val="none"/>
        </w:rPr>
        <w:t>пяти</w:t>
      </w:r>
      <w:r w:rsidRPr="004B1B70">
        <w:rPr>
          <w:rFonts w:ascii="Times New Roman" w:eastAsia="Calibri" w:hAnsi="Times New Roman" w:cs="Times New Roman"/>
          <w:i/>
          <w:kern w:val="3"/>
          <w:sz w:val="24"/>
          <w:szCs w:val="24"/>
          <w:lang w:eastAsia="ru-RU"/>
          <w14:ligatures w14:val="none"/>
        </w:rPr>
        <w:t xml:space="preserve">) календарных дней с даты подписания Сторонами Договора в размере </w:t>
      </w:r>
      <w:r w:rsidR="001372DD">
        <w:rPr>
          <w:rFonts w:ascii="Times New Roman" w:eastAsia="Calibri" w:hAnsi="Times New Roman" w:cs="Times New Roman"/>
          <w:i/>
          <w:kern w:val="3"/>
          <w:sz w:val="24"/>
          <w:szCs w:val="24"/>
          <w:lang w:eastAsia="ru-RU"/>
          <w14:ligatures w14:val="none"/>
        </w:rPr>
        <w:t>100</w:t>
      </w:r>
      <w:r w:rsidRPr="004B1B70">
        <w:rPr>
          <w:rFonts w:ascii="Times New Roman" w:eastAsia="Calibri" w:hAnsi="Times New Roman" w:cs="Times New Roman"/>
          <w:i/>
          <w:kern w:val="3"/>
          <w:sz w:val="24"/>
          <w:szCs w:val="24"/>
          <w:lang w:eastAsia="ru-RU"/>
          <w14:ligatures w14:val="none"/>
        </w:rPr>
        <w:t>% (</w:t>
      </w:r>
      <w:r w:rsidR="001372DD">
        <w:rPr>
          <w:rFonts w:ascii="Times New Roman" w:eastAsia="Calibri" w:hAnsi="Times New Roman" w:cs="Times New Roman"/>
          <w:i/>
          <w:kern w:val="3"/>
          <w:sz w:val="24"/>
          <w:szCs w:val="24"/>
          <w:lang w:eastAsia="ru-RU"/>
          <w14:ligatures w14:val="none"/>
        </w:rPr>
        <w:t>сто</w:t>
      </w:r>
      <w:r w:rsidRPr="004B1B70">
        <w:rPr>
          <w:rFonts w:ascii="Times New Roman" w:eastAsia="Calibri" w:hAnsi="Times New Roman" w:cs="Times New Roman"/>
          <w:i/>
          <w:kern w:val="3"/>
          <w:sz w:val="24"/>
          <w:szCs w:val="24"/>
          <w:lang w:eastAsia="ru-RU"/>
          <w14:ligatures w14:val="none"/>
        </w:rPr>
        <w:t xml:space="preserve">) от общей стоимости Товара, указанной в пункте 2.1 Договора, что составляет сумму </w:t>
      </w:r>
      <w:r w:rsidRPr="004B1B70">
        <w:rPr>
          <w:rFonts w:ascii="Times New Roman" w:eastAsia="Calibri" w:hAnsi="Times New Roman" w:cs="Times New Roman"/>
          <w:b/>
          <w:bCs/>
          <w:i/>
          <w:kern w:val="3"/>
          <w:sz w:val="24"/>
          <w:szCs w:val="24"/>
          <w:lang w:eastAsia="ru-RU"/>
          <w14:ligatures w14:val="none"/>
        </w:rPr>
        <w:t xml:space="preserve">_____________ (_________) </w:t>
      </w:r>
      <w:r w:rsidRPr="004B1B70">
        <w:rPr>
          <w:rFonts w:ascii="Times New Roman" w:eastAsia="Calibri" w:hAnsi="Times New Roman" w:cs="Times New Roman"/>
          <w:bCs/>
          <w:i/>
          <w:kern w:val="3"/>
          <w:sz w:val="24"/>
          <w:szCs w:val="24"/>
          <w:lang w:eastAsia="ru-RU"/>
          <w14:ligatures w14:val="none"/>
        </w:rPr>
        <w:t>рублей ______ копеек</w:t>
      </w:r>
      <w:r w:rsidRPr="004B1B70">
        <w:rPr>
          <w:rFonts w:ascii="Times New Roman" w:eastAsia="Calibri" w:hAnsi="Times New Roman" w:cs="Times New Roman"/>
          <w:i/>
          <w:kern w:val="3"/>
          <w:sz w:val="24"/>
          <w:szCs w:val="24"/>
          <w:lang w:eastAsia="ru-RU"/>
          <w14:ligatures w14:val="none"/>
        </w:rPr>
        <w:t>;</w:t>
      </w:r>
    </w:p>
    <w:p w14:paraId="2C238638" w14:textId="2338AB6E" w:rsidR="004B1B70" w:rsidRPr="004B1B70" w:rsidRDefault="004B1B70" w:rsidP="004B1B70">
      <w:pPr>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2.3. Поставщик подтверждает, что надлежащим образом изучил все условия поставки Товара по Договору и что никакие обстоятельства не могут повлиять на увеличение общей стоимости Товара по Договор</w:t>
      </w:r>
      <w:r w:rsidR="00683534">
        <w:rPr>
          <w:rFonts w:ascii="Times New Roman" w:eastAsia="Times New Roman" w:hAnsi="Times New Roman" w:cs="Times New Roman"/>
          <w:kern w:val="0"/>
          <w:sz w:val="24"/>
          <w:szCs w:val="24"/>
          <w:lang w:eastAsia="ru-RU"/>
          <w14:ligatures w14:val="none"/>
        </w:rPr>
        <w:t>у</w:t>
      </w:r>
      <w:r w:rsidRPr="004B1B70">
        <w:rPr>
          <w:rFonts w:ascii="Times New Roman" w:eastAsia="Times New Roman" w:hAnsi="Times New Roman" w:cs="Times New Roman"/>
          <w:kern w:val="0"/>
          <w:sz w:val="24"/>
          <w:szCs w:val="24"/>
          <w:lang w:eastAsia="ru-RU"/>
          <w14:ligatures w14:val="none"/>
        </w:rPr>
        <w:t>.</w:t>
      </w:r>
    </w:p>
    <w:p w14:paraId="69E0E1EA" w14:textId="58FBCFAE" w:rsidR="004B1B70" w:rsidRPr="004B1B70" w:rsidRDefault="004B1B70" w:rsidP="004B1B70">
      <w:pPr>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2.</w:t>
      </w:r>
      <w:r w:rsidR="00683534">
        <w:rPr>
          <w:rFonts w:ascii="Times New Roman" w:eastAsia="Times New Roman" w:hAnsi="Times New Roman" w:cs="Times New Roman"/>
          <w:snapToGrid w:val="0"/>
          <w:kern w:val="0"/>
          <w:sz w:val="24"/>
          <w:szCs w:val="24"/>
          <w:lang w:eastAsia="ru-RU"/>
          <w14:ligatures w14:val="none"/>
        </w:rPr>
        <w:t>4</w:t>
      </w:r>
      <w:r w:rsidRPr="004B1B70">
        <w:rPr>
          <w:rFonts w:ascii="Times New Roman" w:eastAsia="Times New Roman" w:hAnsi="Times New Roman" w:cs="Times New Roman"/>
          <w:snapToGrid w:val="0"/>
          <w:kern w:val="0"/>
          <w:sz w:val="24"/>
          <w:szCs w:val="24"/>
          <w:lang w:eastAsia="ru-RU"/>
          <w14:ligatures w14:val="none"/>
        </w:rPr>
        <w:t xml:space="preserve">. Обязанность Покупателя по осуществлению оплаты стоимости </w:t>
      </w:r>
      <w:r w:rsidR="00683534">
        <w:rPr>
          <w:rFonts w:ascii="Times New Roman" w:eastAsia="Times New Roman" w:hAnsi="Times New Roman" w:cs="Times New Roman"/>
          <w:snapToGrid w:val="0"/>
          <w:kern w:val="0"/>
          <w:sz w:val="24"/>
          <w:szCs w:val="24"/>
          <w:lang w:eastAsia="ru-RU"/>
          <w14:ligatures w14:val="none"/>
        </w:rPr>
        <w:t xml:space="preserve">Товара </w:t>
      </w:r>
      <w:r w:rsidRPr="004B1B70">
        <w:rPr>
          <w:rFonts w:ascii="Times New Roman" w:eastAsia="Times New Roman" w:hAnsi="Times New Roman" w:cs="Times New Roman"/>
          <w:snapToGrid w:val="0"/>
          <w:kern w:val="0"/>
          <w:sz w:val="24"/>
          <w:szCs w:val="24"/>
          <w:lang w:eastAsia="ru-RU"/>
          <w14:ligatures w14:val="none"/>
        </w:rPr>
        <w:t>считается выполненной с момента списания соответствующих сумм денежных средств с банковского счета Покупателя.</w:t>
      </w:r>
    </w:p>
    <w:p w14:paraId="7347CA76" w14:textId="77E34DA1"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2.</w:t>
      </w:r>
      <w:r w:rsidR="00683534">
        <w:rPr>
          <w:rFonts w:ascii="Times New Roman" w:eastAsia="Times New Roman" w:hAnsi="Times New Roman" w:cs="Times New Roman"/>
          <w:kern w:val="0"/>
          <w:sz w:val="24"/>
          <w:szCs w:val="24"/>
          <w:lang w:eastAsia="ru-RU"/>
          <w14:ligatures w14:val="none"/>
        </w:rPr>
        <w:t>5</w:t>
      </w:r>
      <w:r w:rsidRPr="004B1B70">
        <w:rPr>
          <w:rFonts w:ascii="Times New Roman" w:eastAsia="Times New Roman" w:hAnsi="Times New Roman" w:cs="Times New Roman"/>
          <w:kern w:val="0"/>
          <w:sz w:val="24"/>
          <w:szCs w:val="24"/>
          <w:lang w:eastAsia="ru-RU"/>
          <w14:ligatures w14:val="none"/>
        </w:rPr>
        <w:t>. 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14:paraId="242F05C2"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p>
    <w:p w14:paraId="3AFCA4BD"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3. Права и обязанности Сторон</w:t>
      </w:r>
    </w:p>
    <w:p w14:paraId="0948C885" w14:textId="77777777" w:rsidR="004B1B70" w:rsidRPr="004B1B70" w:rsidRDefault="004B1B70" w:rsidP="004B1B70">
      <w:pPr>
        <w:snapToGrid w:val="0"/>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Calibri" w:hAnsi="Times New Roman" w:cs="Times New Roman"/>
          <w:bCs/>
          <w:sz w:val="24"/>
          <w:szCs w:val="24"/>
          <w:lang w:eastAsia="ru-RU"/>
        </w:rPr>
        <w:t>3.1. Поставщик обязан:</w:t>
      </w:r>
    </w:p>
    <w:p w14:paraId="48415255" w14:textId="51873068" w:rsidR="004B1B70" w:rsidRPr="004B1B70" w:rsidRDefault="004B1B70" w:rsidP="004B1B70">
      <w:pPr>
        <w:snapToGrid w:val="0"/>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Calibri" w:hAnsi="Times New Roman" w:cs="Times New Roman"/>
          <w:bCs/>
          <w:sz w:val="24"/>
          <w:szCs w:val="24"/>
          <w:lang w:eastAsia="ru-RU"/>
        </w:rPr>
        <w:t>3.1.1. Осуществить поставку Товара в количестве и сроки, предусмотренные Спецификацией и передать Товар Покупателю на условиях Договора.</w:t>
      </w:r>
    </w:p>
    <w:p w14:paraId="0D0073AE"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bCs/>
          <w:kern w:val="0"/>
          <w:sz w:val="24"/>
          <w:szCs w:val="24"/>
          <w:lang w:eastAsia="ru-RU"/>
          <w14:ligatures w14:val="none"/>
        </w:rPr>
        <w:t xml:space="preserve">3.1.2. </w:t>
      </w:r>
      <w:r w:rsidRPr="004B1B70">
        <w:rPr>
          <w:rFonts w:ascii="Times New Roman" w:eastAsia="Times New Roman" w:hAnsi="Times New Roman" w:cs="Times New Roman"/>
          <w:kern w:val="0"/>
          <w:sz w:val="24"/>
          <w:szCs w:val="24"/>
          <w:lang w:eastAsia="ru-RU"/>
          <w14:ligatures w14:val="none"/>
        </w:rPr>
        <w:t>Предоставить на Товар техническую документацию, паспорт с инструкцией по эксплуатации</w:t>
      </w:r>
      <w:r w:rsidRPr="004B1B70">
        <w:rPr>
          <w:rFonts w:ascii="Times New Roman" w:eastAsia="Times New Roman" w:hAnsi="Times New Roman" w:cs="Times New Roman"/>
          <w:spacing w:val="-3"/>
          <w:kern w:val="0"/>
          <w:sz w:val="24"/>
          <w:szCs w:val="24"/>
          <w:lang w:eastAsia="ru-RU"/>
          <w14:ligatures w14:val="none"/>
        </w:rPr>
        <w:t xml:space="preserve"> и/или электронные схемы с указанием параметров основных элементов</w:t>
      </w:r>
      <w:r w:rsidRPr="004B1B70">
        <w:rPr>
          <w:rFonts w:ascii="Times New Roman" w:eastAsia="Times New Roman" w:hAnsi="Times New Roman" w:cs="Times New Roman"/>
          <w:kern w:val="0"/>
          <w:sz w:val="24"/>
          <w:szCs w:val="24"/>
          <w:lang w:eastAsia="ru-RU"/>
          <w14:ligatures w14:val="none"/>
        </w:rPr>
        <w:t>,</w:t>
      </w:r>
      <w:r w:rsidRPr="004B1B70">
        <w:rPr>
          <w:rFonts w:ascii="Times New Roman" w:eastAsia="Times New Roman" w:hAnsi="Times New Roman" w:cs="Times New Roman"/>
          <w:spacing w:val="-1"/>
          <w:kern w:val="0"/>
          <w:sz w:val="24"/>
          <w:szCs w:val="24"/>
          <w:lang w:eastAsia="ru-RU"/>
          <w14:ligatures w14:val="none"/>
        </w:rPr>
        <w:t xml:space="preserve"> техническое описание конструкции с указанием основных техниче</w:t>
      </w:r>
      <w:r w:rsidRPr="004B1B70">
        <w:rPr>
          <w:rFonts w:ascii="Times New Roman" w:eastAsia="Times New Roman" w:hAnsi="Times New Roman" w:cs="Times New Roman"/>
          <w:spacing w:val="-4"/>
          <w:kern w:val="0"/>
          <w:sz w:val="24"/>
          <w:szCs w:val="24"/>
          <w:lang w:eastAsia="ru-RU"/>
          <w14:ligatures w14:val="none"/>
        </w:rPr>
        <w:t>ских данных на русском языке, сертификат соответствия Госстандарта России, регистрационное удостоверение и гигиеническое заключение Минздрава России.</w:t>
      </w:r>
    </w:p>
    <w:p w14:paraId="656283CB"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4"/>
          <w:kern w:val="0"/>
          <w:sz w:val="24"/>
          <w:szCs w:val="24"/>
          <w:lang w:eastAsia="ru-RU"/>
          <w14:ligatures w14:val="none"/>
        </w:rPr>
        <w:t xml:space="preserve">3.1.3. </w:t>
      </w:r>
      <w:r w:rsidRPr="004B1B70">
        <w:rPr>
          <w:rFonts w:ascii="Times New Roman" w:eastAsia="Times New Roman" w:hAnsi="Times New Roman" w:cs="Times New Roman"/>
          <w:spacing w:val="-3"/>
          <w:kern w:val="0"/>
          <w:sz w:val="24"/>
          <w:szCs w:val="24"/>
          <w:lang w:eastAsia="ru-RU"/>
          <w14:ligatures w14:val="none"/>
        </w:rPr>
        <w:t xml:space="preserve">При отгрузке </w:t>
      </w:r>
      <w:r w:rsidRPr="004B1B70">
        <w:rPr>
          <w:rFonts w:ascii="Times New Roman" w:eastAsia="Times New Roman" w:hAnsi="Times New Roman" w:cs="Times New Roman"/>
          <w:kern w:val="0"/>
          <w:sz w:val="24"/>
          <w:szCs w:val="24"/>
          <w:lang w:eastAsia="ru-RU"/>
          <w14:ligatures w14:val="none"/>
        </w:rPr>
        <w:t>Товара передать Покупателю подлинники следующих документов:</w:t>
      </w:r>
    </w:p>
    <w:p w14:paraId="0F66FBAF" w14:textId="77777777" w:rsidR="004B1B70" w:rsidRPr="004B1B70" w:rsidRDefault="004B1B70" w:rsidP="004B1B70">
      <w:pPr>
        <w:shd w:val="clear" w:color="auto" w:fill="FFFFFF"/>
        <w:suppressAutoHyphens/>
        <w:autoSpaceDN w:val="0"/>
        <w:spacing w:after="0" w:line="360" w:lineRule="exact"/>
        <w:ind w:firstLine="709"/>
        <w:jc w:val="both"/>
        <w:rPr>
          <w:rFonts w:ascii="Times New Roman" w:eastAsia="Calibri" w:hAnsi="Times New Roman" w:cs="Times New Roman"/>
          <w:i/>
          <w:kern w:val="3"/>
          <w:sz w:val="24"/>
          <w:szCs w:val="24"/>
          <w:lang w:eastAsia="ru-RU"/>
          <w14:ligatures w14:val="none"/>
        </w:rPr>
      </w:pPr>
      <w:r w:rsidRPr="004B1B70">
        <w:rPr>
          <w:rFonts w:ascii="Times New Roman" w:eastAsia="Calibri" w:hAnsi="Times New Roman" w:cs="Times New Roman"/>
          <w:i/>
          <w:kern w:val="3"/>
          <w:sz w:val="24"/>
          <w:szCs w:val="24"/>
          <w:lang w:eastAsia="ru-RU"/>
          <w14:ligatures w14:val="none"/>
        </w:rPr>
        <w:t>товарную накладную формы ТОРГ-12;</w:t>
      </w:r>
    </w:p>
    <w:p w14:paraId="7CD2227E" w14:textId="77777777" w:rsidR="004B1B70" w:rsidRPr="004B1B70" w:rsidRDefault="004B1B70" w:rsidP="004B1B70">
      <w:pPr>
        <w:shd w:val="clear" w:color="auto" w:fill="FFFFFF"/>
        <w:suppressAutoHyphens/>
        <w:autoSpaceDN w:val="0"/>
        <w:spacing w:after="0" w:line="360" w:lineRule="exact"/>
        <w:ind w:firstLine="709"/>
        <w:jc w:val="both"/>
        <w:rPr>
          <w:rFonts w:ascii="Times New Roman" w:eastAsia="Calibri" w:hAnsi="Times New Roman" w:cs="Times New Roman"/>
          <w:i/>
          <w:kern w:val="3"/>
          <w:sz w:val="24"/>
          <w:szCs w:val="24"/>
          <w:lang w:eastAsia="ru-RU"/>
          <w14:ligatures w14:val="none"/>
        </w:rPr>
      </w:pPr>
      <w:r w:rsidRPr="004B1B70">
        <w:rPr>
          <w:rFonts w:ascii="Times New Roman" w:eastAsia="Calibri" w:hAnsi="Times New Roman" w:cs="Times New Roman"/>
          <w:i/>
          <w:kern w:val="3"/>
          <w:sz w:val="24"/>
          <w:szCs w:val="24"/>
          <w:lang w:eastAsia="ru-RU"/>
          <w14:ligatures w14:val="none"/>
        </w:rPr>
        <w:t>счет-фактуру;</w:t>
      </w:r>
    </w:p>
    <w:p w14:paraId="24822546" w14:textId="77777777" w:rsidR="004B1B70" w:rsidRPr="004B1B70" w:rsidRDefault="004B1B70" w:rsidP="004B1B70">
      <w:pPr>
        <w:shd w:val="clear" w:color="auto" w:fill="FFFFFF"/>
        <w:suppressAutoHyphens/>
        <w:autoSpaceDN w:val="0"/>
        <w:spacing w:after="0" w:line="360" w:lineRule="exact"/>
        <w:ind w:firstLine="709"/>
        <w:jc w:val="both"/>
        <w:rPr>
          <w:rFonts w:ascii="Times New Roman" w:eastAsia="Calibri" w:hAnsi="Times New Roman" w:cs="Times New Roman"/>
          <w:b/>
          <w:i/>
          <w:kern w:val="3"/>
          <w:sz w:val="24"/>
          <w:szCs w:val="24"/>
          <w:lang w:eastAsia="ru-RU"/>
          <w14:ligatures w14:val="none"/>
        </w:rPr>
      </w:pPr>
      <w:r w:rsidRPr="004B1B70">
        <w:rPr>
          <w:rFonts w:ascii="Times New Roman" w:eastAsia="Calibri" w:hAnsi="Times New Roman" w:cs="Times New Roman"/>
          <w:b/>
          <w:i/>
          <w:kern w:val="3"/>
          <w:sz w:val="24"/>
          <w:szCs w:val="24"/>
          <w:lang w:eastAsia="ru-RU"/>
          <w14:ligatures w14:val="none"/>
        </w:rPr>
        <w:t>или</w:t>
      </w:r>
    </w:p>
    <w:p w14:paraId="2FDCBEAE" w14:textId="77777777" w:rsidR="004B1B70" w:rsidRPr="004B1B70" w:rsidRDefault="004B1B70" w:rsidP="004B1B70">
      <w:pPr>
        <w:shd w:val="clear" w:color="auto" w:fill="FFFFFF"/>
        <w:suppressAutoHyphens/>
        <w:autoSpaceDN w:val="0"/>
        <w:spacing w:after="0" w:line="360" w:lineRule="exact"/>
        <w:ind w:firstLine="709"/>
        <w:jc w:val="both"/>
        <w:rPr>
          <w:rFonts w:ascii="Times New Roman" w:eastAsia="Calibri" w:hAnsi="Times New Roman" w:cs="Times New Roman"/>
          <w:i/>
          <w:kern w:val="3"/>
          <w:sz w:val="24"/>
          <w:szCs w:val="24"/>
          <w:lang w:eastAsia="ru-RU"/>
          <w14:ligatures w14:val="none"/>
        </w:rPr>
      </w:pPr>
      <w:r w:rsidRPr="004B1B70">
        <w:rPr>
          <w:rFonts w:ascii="Times New Roman" w:eastAsia="Calibri" w:hAnsi="Times New Roman" w:cs="Times New Roman"/>
          <w:i/>
          <w:kern w:val="3"/>
          <w:sz w:val="24"/>
          <w:szCs w:val="24"/>
          <w:lang w:eastAsia="ru-RU"/>
          <w14:ligatures w14:val="none"/>
        </w:rPr>
        <w:t>Универсальный передаточный документ (УПД);</w:t>
      </w:r>
    </w:p>
    <w:p w14:paraId="428BE14B" w14:textId="77777777" w:rsidR="004B1B70" w:rsidRPr="004B1B70" w:rsidRDefault="004B1B70" w:rsidP="004B1B70">
      <w:pPr>
        <w:shd w:val="clear" w:color="auto" w:fill="FFFFFF"/>
        <w:suppressAutoHyphens/>
        <w:autoSpaceDN w:val="0"/>
        <w:spacing w:after="0" w:line="360" w:lineRule="exact"/>
        <w:ind w:firstLine="709"/>
        <w:jc w:val="both"/>
        <w:outlineLvl w:val="0"/>
        <w:rPr>
          <w:rFonts w:ascii="Times New Roman" w:eastAsia="Calibri" w:hAnsi="Times New Roman" w:cs="Times New Roman"/>
          <w:i/>
          <w:kern w:val="3"/>
          <w:sz w:val="24"/>
          <w:szCs w:val="24"/>
          <w:lang w:eastAsia="ru-RU"/>
          <w14:ligatures w14:val="none"/>
        </w:rPr>
      </w:pPr>
      <w:r w:rsidRPr="004B1B70">
        <w:rPr>
          <w:rFonts w:ascii="Times New Roman" w:eastAsia="Calibri" w:hAnsi="Times New Roman" w:cs="Times New Roman"/>
          <w:b/>
          <w:i/>
          <w:kern w:val="3"/>
          <w:sz w:val="24"/>
          <w:szCs w:val="24"/>
          <w:lang w:eastAsia="ru-RU"/>
          <w14:ligatures w14:val="none"/>
        </w:rPr>
        <w:t>или</w:t>
      </w:r>
    </w:p>
    <w:p w14:paraId="0B4ECA0C" w14:textId="77777777" w:rsidR="004B1B70" w:rsidRPr="004B1B70" w:rsidRDefault="004B1B70" w:rsidP="004B1B70">
      <w:pPr>
        <w:shd w:val="clear" w:color="auto" w:fill="FFFFFF"/>
        <w:suppressAutoHyphens/>
        <w:autoSpaceDN w:val="0"/>
        <w:spacing w:after="0" w:line="360" w:lineRule="exact"/>
        <w:ind w:firstLine="709"/>
        <w:jc w:val="both"/>
        <w:rPr>
          <w:rFonts w:ascii="Times New Roman" w:eastAsia="Calibri" w:hAnsi="Times New Roman" w:cs="Times New Roman"/>
          <w:i/>
          <w:kern w:val="3"/>
          <w:sz w:val="24"/>
          <w:szCs w:val="24"/>
          <w:lang w:eastAsia="ru-RU"/>
          <w14:ligatures w14:val="none"/>
        </w:rPr>
      </w:pPr>
      <w:r w:rsidRPr="004B1B70">
        <w:rPr>
          <w:rFonts w:ascii="Times New Roman" w:eastAsia="Calibri" w:hAnsi="Times New Roman" w:cs="Times New Roman"/>
          <w:i/>
          <w:kern w:val="3"/>
          <w:sz w:val="24"/>
          <w:szCs w:val="24"/>
          <w:lang w:eastAsia="ru-RU"/>
          <w14:ligatures w14:val="none"/>
        </w:rPr>
        <w:t>транспортную накладную;</w:t>
      </w:r>
    </w:p>
    <w:p w14:paraId="68A9F2FE"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lastRenderedPageBreak/>
        <w:t xml:space="preserve">упаковочный лист и паспорт завода-изготовителя </w:t>
      </w:r>
      <w:r w:rsidRPr="004B1B70">
        <w:rPr>
          <w:rFonts w:ascii="Times New Roman" w:eastAsia="Times New Roman" w:hAnsi="Times New Roman" w:cs="Times New Roman"/>
          <w:kern w:val="0"/>
          <w:sz w:val="24"/>
          <w:szCs w:val="24"/>
          <w:lang w:eastAsia="ru-RU"/>
          <w14:ligatures w14:val="none"/>
        </w:rPr>
        <w:sym w:font="Symbol" w:char="F02D"/>
      </w:r>
      <w:r w:rsidRPr="004B1B70">
        <w:rPr>
          <w:rFonts w:ascii="Times New Roman" w:eastAsia="Times New Roman" w:hAnsi="Times New Roman" w:cs="Times New Roman"/>
          <w:kern w:val="0"/>
          <w:sz w:val="24"/>
          <w:szCs w:val="24"/>
          <w:lang w:eastAsia="ru-RU"/>
          <w14:ligatures w14:val="none"/>
        </w:rPr>
        <w:t xml:space="preserve"> по 1 (одному) экземпляру;</w:t>
      </w:r>
    </w:p>
    <w:p w14:paraId="5ADBE2CC"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гарантийный талон.</w:t>
      </w:r>
    </w:p>
    <w:p w14:paraId="10836FE9" w14:textId="57DB28B8" w:rsidR="004B1B70" w:rsidRPr="004B1B70" w:rsidRDefault="004B1B70" w:rsidP="000D6D21">
      <w:pPr>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Times New Roman" w:hAnsi="Times New Roman" w:cs="Times New Roman"/>
          <w:kern w:val="0"/>
          <w:sz w:val="24"/>
          <w:szCs w:val="24"/>
          <w:lang w:eastAsia="ru-RU"/>
          <w14:ligatures w14:val="none"/>
        </w:rPr>
        <w:t xml:space="preserve">3.1.4. </w:t>
      </w:r>
      <w:r w:rsidRPr="004B1B70">
        <w:rPr>
          <w:rFonts w:ascii="Times New Roman" w:eastAsia="Calibri" w:hAnsi="Times New Roman" w:cs="Times New Roman"/>
          <w:bCs/>
          <w:sz w:val="24"/>
          <w:szCs w:val="24"/>
          <w:lang w:eastAsia="ru-RU"/>
        </w:rPr>
        <w:t>Предоставить срок гарантии на отдельные части и комплектующие Товара, в отношении которых установлен срок гарантии заводом-изготовителем, и соизмеримо такому сроку с даты подписания Покупателем акта ввода Товара в эксплуатацию исполнять гарантийные обязательства.</w:t>
      </w:r>
    </w:p>
    <w:p w14:paraId="1D6909B3" w14:textId="1C3E83CC" w:rsidR="004B1B70" w:rsidRPr="004B1B70" w:rsidRDefault="004B1B70" w:rsidP="004B1B70">
      <w:pPr>
        <w:snapToGrid w:val="0"/>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Calibri" w:hAnsi="Times New Roman" w:cs="Times New Roman"/>
          <w:bCs/>
          <w:sz w:val="24"/>
          <w:szCs w:val="24"/>
          <w:lang w:eastAsia="ru-RU"/>
        </w:rPr>
        <w:t>3.1.</w:t>
      </w:r>
      <w:r w:rsidR="000D6D21">
        <w:rPr>
          <w:rFonts w:ascii="Times New Roman" w:eastAsia="Calibri" w:hAnsi="Times New Roman" w:cs="Times New Roman"/>
          <w:bCs/>
          <w:sz w:val="24"/>
          <w:szCs w:val="24"/>
          <w:lang w:eastAsia="ru-RU"/>
        </w:rPr>
        <w:t>5</w:t>
      </w:r>
      <w:r w:rsidRPr="004B1B70">
        <w:rPr>
          <w:rFonts w:ascii="Times New Roman" w:eastAsia="Calibri" w:hAnsi="Times New Roman" w:cs="Times New Roman"/>
          <w:bCs/>
          <w:sz w:val="24"/>
          <w:szCs w:val="24"/>
          <w:lang w:eastAsia="ru-RU"/>
        </w:rPr>
        <w:t>. Устранять за свой счет в период гарантийного срока недостатки Товара, которые не позволяют продолжить нормальную эксплуатацию Товара. При этом гарантийный срок продлевается на период устранения недостатков.</w:t>
      </w:r>
    </w:p>
    <w:p w14:paraId="4FEDEBB6" w14:textId="48275048"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bCs/>
          <w:kern w:val="0"/>
          <w:sz w:val="24"/>
          <w:szCs w:val="24"/>
          <w:lang w:eastAsia="ru-RU"/>
          <w14:ligatures w14:val="none"/>
        </w:rPr>
        <w:t>3.1.</w:t>
      </w:r>
      <w:r w:rsidR="000D6D21">
        <w:rPr>
          <w:rFonts w:ascii="Times New Roman" w:eastAsia="Times New Roman" w:hAnsi="Times New Roman" w:cs="Times New Roman"/>
          <w:bCs/>
          <w:kern w:val="0"/>
          <w:sz w:val="24"/>
          <w:szCs w:val="24"/>
          <w:lang w:eastAsia="ru-RU"/>
          <w14:ligatures w14:val="none"/>
        </w:rPr>
        <w:t>6</w:t>
      </w:r>
      <w:r w:rsidRPr="004B1B70">
        <w:rPr>
          <w:rFonts w:ascii="Times New Roman" w:eastAsia="Times New Roman" w:hAnsi="Times New Roman" w:cs="Times New Roman"/>
          <w:bCs/>
          <w:kern w:val="0"/>
          <w:sz w:val="24"/>
          <w:szCs w:val="24"/>
          <w:lang w:eastAsia="ru-RU"/>
          <w14:ligatures w14:val="none"/>
        </w:rPr>
        <w:t xml:space="preserve">. </w:t>
      </w:r>
      <w:r w:rsidRPr="004B1B70">
        <w:rPr>
          <w:rFonts w:ascii="Times New Roman" w:eastAsia="Times New Roman" w:hAnsi="Times New Roman" w:cs="Times New Roman"/>
          <w:kern w:val="0"/>
          <w:sz w:val="24"/>
          <w:szCs w:val="24"/>
          <w:lang w:eastAsia="ru-RU"/>
          <w14:ligatures w14:val="none"/>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14:paraId="75789309" w14:textId="286AC7BF"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3.1.</w:t>
      </w:r>
      <w:r w:rsidR="000D6D21">
        <w:rPr>
          <w:rFonts w:ascii="Times New Roman" w:eastAsia="Times New Roman" w:hAnsi="Times New Roman" w:cs="Times New Roman"/>
          <w:kern w:val="0"/>
          <w:sz w:val="24"/>
          <w:szCs w:val="24"/>
          <w:lang w:eastAsia="ru-RU"/>
          <w14:ligatures w14:val="none"/>
        </w:rPr>
        <w:t>7</w:t>
      </w:r>
      <w:r w:rsidRPr="004B1B70">
        <w:rPr>
          <w:rFonts w:ascii="Times New Roman" w:eastAsia="Times New Roman" w:hAnsi="Times New Roman" w:cs="Times New Roman"/>
          <w:kern w:val="0"/>
          <w:sz w:val="24"/>
          <w:szCs w:val="24"/>
          <w:lang w:eastAsia="ru-RU"/>
          <w14:ligatures w14:val="none"/>
        </w:rPr>
        <w:t>.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p>
    <w:p w14:paraId="2DADAC05" w14:textId="77777777" w:rsidR="004B1B70" w:rsidRPr="004B1B70" w:rsidRDefault="004B1B70" w:rsidP="004B1B70">
      <w:pPr>
        <w:snapToGrid w:val="0"/>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Calibri" w:hAnsi="Times New Roman" w:cs="Times New Roman"/>
          <w:bCs/>
          <w:sz w:val="24"/>
          <w:szCs w:val="24"/>
          <w:lang w:eastAsia="ru-RU"/>
        </w:rPr>
        <w:t>3.2. Покупатель обязан:</w:t>
      </w:r>
    </w:p>
    <w:p w14:paraId="7AACF715" w14:textId="77777777" w:rsidR="004B1B70" w:rsidRPr="004B1B70" w:rsidRDefault="004B1B70" w:rsidP="004B1B70">
      <w:pPr>
        <w:snapToGrid w:val="0"/>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Calibri" w:hAnsi="Times New Roman" w:cs="Times New Roman"/>
          <w:bCs/>
          <w:sz w:val="24"/>
          <w:szCs w:val="24"/>
          <w:lang w:eastAsia="ru-RU"/>
        </w:rPr>
        <w:t>3.2.1. Произвести необходимые подготовительные работы по приемке Товара.</w:t>
      </w:r>
    </w:p>
    <w:p w14:paraId="588FD478" w14:textId="77777777" w:rsidR="004B1B70" w:rsidRPr="004B1B70" w:rsidRDefault="004B1B70" w:rsidP="004B1B70">
      <w:pPr>
        <w:snapToGrid w:val="0"/>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Calibri" w:hAnsi="Times New Roman" w:cs="Times New Roman"/>
          <w:bCs/>
          <w:sz w:val="24"/>
          <w:szCs w:val="24"/>
          <w:lang w:eastAsia="ru-RU"/>
        </w:rPr>
        <w:t>3.2.2. Обеспечить проверку при приемке Товара по количеству, качеству и комплектности.</w:t>
      </w:r>
    </w:p>
    <w:p w14:paraId="20D6D28B"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14:paraId="6C57D4E4" w14:textId="0799FCFC" w:rsidR="004B1B70" w:rsidRPr="004B1B70" w:rsidRDefault="004B1B70" w:rsidP="004B1B70">
      <w:pPr>
        <w:snapToGrid w:val="0"/>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Calibri" w:hAnsi="Times New Roman" w:cs="Times New Roman"/>
          <w:bCs/>
          <w:sz w:val="24"/>
          <w:szCs w:val="24"/>
          <w:lang w:eastAsia="ru-RU"/>
        </w:rPr>
        <w:t>3.2.3. Принять и оплатить Товар.</w:t>
      </w:r>
    </w:p>
    <w:p w14:paraId="4CCCF53E" w14:textId="157A4D25"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3.</w:t>
      </w:r>
      <w:r w:rsidR="000D6D21">
        <w:rPr>
          <w:rFonts w:ascii="Times New Roman" w:eastAsia="Times New Roman" w:hAnsi="Times New Roman" w:cs="Times New Roman"/>
          <w:kern w:val="0"/>
          <w:sz w:val="24"/>
          <w:szCs w:val="24"/>
          <w:lang w:eastAsia="ru-RU"/>
          <w14:ligatures w14:val="none"/>
        </w:rPr>
        <w:t>3</w:t>
      </w:r>
      <w:r w:rsidRPr="004B1B70">
        <w:rPr>
          <w:rFonts w:ascii="Times New Roman" w:eastAsia="Times New Roman" w:hAnsi="Times New Roman" w:cs="Times New Roman"/>
          <w:kern w:val="0"/>
          <w:sz w:val="24"/>
          <w:szCs w:val="24"/>
          <w:lang w:eastAsia="ru-RU"/>
          <w14:ligatures w14:val="none"/>
        </w:rPr>
        <w:t>.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14:paraId="6DE92EC3"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p>
    <w:p w14:paraId="25B3F244" w14:textId="2FAB3D47" w:rsidR="004B1B70" w:rsidRPr="004B1B70" w:rsidRDefault="004B1B70" w:rsidP="004B1B70">
      <w:pPr>
        <w:spacing w:after="0" w:line="360" w:lineRule="exact"/>
        <w:ind w:firstLine="709"/>
        <w:jc w:val="center"/>
        <w:outlineLvl w:val="0"/>
        <w:rPr>
          <w:rFonts w:ascii="Times New Roman" w:eastAsia="Times New Roman" w:hAnsi="Times New Roman" w:cs="Times New Roman"/>
          <w:b/>
          <w:kern w:val="0"/>
          <w:sz w:val="24"/>
          <w:szCs w:val="24"/>
          <w:lang w:eastAsia="ru-RU"/>
          <w14:ligatures w14:val="none"/>
        </w:rPr>
      </w:pPr>
      <w:r w:rsidRPr="004B1B70">
        <w:rPr>
          <w:rFonts w:ascii="Times New Roman" w:eastAsia="Times New Roman" w:hAnsi="Times New Roman" w:cs="Times New Roman"/>
          <w:b/>
          <w:kern w:val="0"/>
          <w:sz w:val="24"/>
          <w:szCs w:val="24"/>
          <w:lang w:eastAsia="ru-RU"/>
          <w14:ligatures w14:val="none"/>
        </w:rPr>
        <w:t>4. Условия поставки Товара</w:t>
      </w:r>
    </w:p>
    <w:p w14:paraId="5DA4E48D" w14:textId="462F34FA" w:rsidR="004B1B70" w:rsidRPr="004B1B70" w:rsidRDefault="004B1B70" w:rsidP="004B1B70">
      <w:pPr>
        <w:widowControl w:val="0"/>
        <w:autoSpaceDE w:val="0"/>
        <w:autoSpaceDN w:val="0"/>
        <w:adjustRightInd w:val="0"/>
        <w:spacing w:after="0" w:line="360" w:lineRule="exact"/>
        <w:ind w:firstLine="709"/>
        <w:jc w:val="both"/>
        <w:rPr>
          <w:rFonts w:ascii="Times New Roman" w:eastAsia="Calibri" w:hAnsi="Times New Roman" w:cs="Times New Roman"/>
          <w:i/>
          <w:kern w:val="3"/>
          <w:sz w:val="24"/>
          <w:szCs w:val="24"/>
          <w:lang w:eastAsia="ru-RU"/>
          <w14:ligatures w14:val="none"/>
        </w:rPr>
      </w:pPr>
      <w:r w:rsidRPr="004B1B70">
        <w:rPr>
          <w:rFonts w:ascii="Times New Roman" w:eastAsia="Calibri" w:hAnsi="Times New Roman" w:cs="Times New Roman"/>
          <w:i/>
          <w:kern w:val="3"/>
          <w:sz w:val="24"/>
          <w:szCs w:val="24"/>
          <w:lang w:eastAsia="ru-RU"/>
          <w14:ligatures w14:val="none"/>
        </w:rPr>
        <w:t xml:space="preserve">4.1. Доставка Товара Покупателю производится Поставщиком своими силами и средствами. Способы доставки оговариваются Сторонами при согласовании заявки Покупателя любым из способов, предусмотренных в пункте </w:t>
      </w:r>
      <w:proofErr w:type="gramStart"/>
      <w:r w:rsidRPr="004B1B70">
        <w:rPr>
          <w:rFonts w:ascii="Times New Roman" w:eastAsia="Calibri" w:hAnsi="Times New Roman" w:cs="Times New Roman"/>
          <w:i/>
          <w:kern w:val="3"/>
          <w:sz w:val="24"/>
          <w:szCs w:val="24"/>
          <w:lang w:eastAsia="ru-RU"/>
          <w14:ligatures w14:val="none"/>
        </w:rPr>
        <w:t>14.1  Договора</w:t>
      </w:r>
      <w:proofErr w:type="gramEnd"/>
      <w:r w:rsidRPr="004B1B70">
        <w:rPr>
          <w:rFonts w:ascii="Times New Roman" w:eastAsia="Calibri" w:hAnsi="Times New Roman" w:cs="Times New Roman"/>
          <w:i/>
          <w:kern w:val="3"/>
          <w:sz w:val="24"/>
          <w:szCs w:val="24"/>
          <w:lang w:eastAsia="ru-RU"/>
          <w14:ligatures w14:val="none"/>
        </w:rPr>
        <w:t>.</w:t>
      </w:r>
    </w:p>
    <w:p w14:paraId="636541E7"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4.2. Поставщик заблаговременно (не позднее, чем за 48 (сорок восемь) часов до даты поставки) уведомляет Покупателя о дате и времени поставки Товара и сообщает следующие сведения:</w:t>
      </w:r>
    </w:p>
    <w:p w14:paraId="3E9E1CC6"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номер Договора;</w:t>
      </w:r>
    </w:p>
    <w:p w14:paraId="52C2BA4F"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номер</w:t>
      </w:r>
      <w:r w:rsidRPr="004B1B70">
        <w:rPr>
          <w:rFonts w:ascii="Times New Roman" w:eastAsia="Times New Roman" w:hAnsi="Times New Roman" w:cs="Times New Roman"/>
          <w:i/>
          <w:kern w:val="0"/>
          <w:sz w:val="24"/>
          <w:szCs w:val="24"/>
          <w:lang w:eastAsia="ru-RU"/>
          <w14:ligatures w14:val="none"/>
        </w:rPr>
        <w:t xml:space="preserve"> товарной накладной формы ТОРГ-12/Универсального передаточного документа (УПД)/транспортной накладной</w:t>
      </w:r>
      <w:r w:rsidRPr="004B1B70">
        <w:rPr>
          <w:rFonts w:ascii="Times New Roman" w:eastAsia="Times New Roman" w:hAnsi="Times New Roman" w:cs="Times New Roman"/>
          <w:kern w:val="0"/>
          <w:sz w:val="24"/>
          <w:szCs w:val="24"/>
          <w:lang w:eastAsia="ru-RU"/>
          <w14:ligatures w14:val="none"/>
        </w:rPr>
        <w:t>;</w:t>
      </w:r>
    </w:p>
    <w:p w14:paraId="13725580"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lastRenderedPageBreak/>
        <w:t>наименование Товара;</w:t>
      </w:r>
    </w:p>
    <w:p w14:paraId="2446B916"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упаковочный лист;</w:t>
      </w:r>
    </w:p>
    <w:p w14:paraId="48375390"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дату отгрузки;</w:t>
      </w:r>
    </w:p>
    <w:p w14:paraId="0D8D9B99"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количество мест;</w:t>
      </w:r>
    </w:p>
    <w:p w14:paraId="0C96FFB9"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spacing w:val="5"/>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вес нетто и вес брутто</w:t>
      </w:r>
      <w:r w:rsidRPr="004B1B70">
        <w:rPr>
          <w:rFonts w:ascii="Times New Roman" w:eastAsia="Times New Roman" w:hAnsi="Times New Roman" w:cs="Times New Roman"/>
          <w:spacing w:val="5"/>
          <w:kern w:val="0"/>
          <w:sz w:val="24"/>
          <w:szCs w:val="24"/>
          <w:lang w:eastAsia="ru-RU"/>
          <w14:ligatures w14:val="none"/>
        </w:rPr>
        <w:t>.</w:t>
      </w:r>
    </w:p>
    <w:p w14:paraId="17DD0618"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Уведомление может быть направлено почтой, курьером, факсимильным сообщением,</w:t>
      </w:r>
      <w:r w:rsidRPr="004B1B70">
        <w:rPr>
          <w:rFonts w:ascii="Calibri" w:eastAsia="Times New Roman" w:hAnsi="Calibri" w:cs="Times New Roman"/>
          <w:i/>
          <w:kern w:val="0"/>
          <w:lang w:eastAsia="ru-RU"/>
          <w14:ligatures w14:val="none"/>
        </w:rPr>
        <w:t xml:space="preserve"> </w:t>
      </w:r>
      <w:r w:rsidRPr="004B1B70">
        <w:rPr>
          <w:rFonts w:ascii="Times New Roman" w:eastAsia="Times New Roman" w:hAnsi="Times New Roman" w:cs="Times New Roman"/>
          <w:i/>
          <w:kern w:val="0"/>
          <w:sz w:val="24"/>
          <w:szCs w:val="24"/>
          <w:lang w:eastAsia="ru-RU"/>
          <w14:ligatures w14:val="none"/>
        </w:rPr>
        <w:t>на электронную почту, указанную в разделе 15, в порядке, предусмотренном пунктом 14.1 Договора</w:t>
      </w:r>
      <w:r w:rsidRPr="004B1B70">
        <w:rPr>
          <w:rFonts w:ascii="Times New Roman" w:eastAsia="Times New Roman" w:hAnsi="Times New Roman" w:cs="Times New Roman"/>
          <w:kern w:val="0"/>
          <w:sz w:val="24"/>
          <w:szCs w:val="24"/>
          <w:lang w:eastAsia="ru-RU"/>
          <w14:ligatures w14:val="none"/>
        </w:rPr>
        <w:t xml:space="preserve">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153F8ECD"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spacing w:val="5"/>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4.3. Приемка Товара осуществляется представителями Поставщика и Покупателя с подписанием товарной накладной формы ТОРГ-12/</w:t>
      </w:r>
      <w:r w:rsidRPr="004B1B70">
        <w:rPr>
          <w:rFonts w:ascii="Times New Roman" w:eastAsia="Times New Roman" w:hAnsi="Times New Roman" w:cs="Times New Roman"/>
          <w:i/>
          <w:kern w:val="0"/>
          <w:sz w:val="24"/>
          <w:szCs w:val="24"/>
          <w:lang w:eastAsia="ru-RU"/>
          <w14:ligatures w14:val="none"/>
        </w:rPr>
        <w:t>Универсального передаточного документа (УПД)/ транспортной накладной</w:t>
      </w:r>
      <w:r w:rsidRPr="004B1B70">
        <w:rPr>
          <w:rFonts w:ascii="Times New Roman" w:eastAsia="Times New Roman" w:hAnsi="Times New Roman" w:cs="Times New Roman"/>
          <w:spacing w:val="5"/>
          <w:kern w:val="0"/>
          <w:sz w:val="24"/>
          <w:szCs w:val="24"/>
          <w:lang w:eastAsia="ru-RU"/>
          <w14:ligatures w14:val="none"/>
        </w:rPr>
        <w:t>.</w:t>
      </w:r>
    </w:p>
    <w:p w14:paraId="42561E45"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spacing w:val="5"/>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4.4. Датой поставки Товара считается дата подписания Покупателем товарной накладной формы ТОРГ-12/</w:t>
      </w:r>
      <w:r w:rsidRPr="004B1B70">
        <w:rPr>
          <w:rFonts w:ascii="Times New Roman" w:eastAsia="Times New Roman" w:hAnsi="Times New Roman" w:cs="Times New Roman"/>
          <w:i/>
          <w:kern w:val="0"/>
          <w:sz w:val="24"/>
          <w:szCs w:val="24"/>
          <w:lang w:eastAsia="ru-RU"/>
          <w14:ligatures w14:val="none"/>
        </w:rPr>
        <w:t>Универсального передаточного документа (УПД)/транспортной накладной</w:t>
      </w:r>
      <w:r w:rsidRPr="004B1B70">
        <w:rPr>
          <w:rFonts w:ascii="Times New Roman" w:eastAsia="Times New Roman" w:hAnsi="Times New Roman" w:cs="Times New Roman"/>
          <w:spacing w:val="5"/>
          <w:kern w:val="0"/>
          <w:sz w:val="24"/>
          <w:szCs w:val="24"/>
          <w:lang w:eastAsia="ru-RU"/>
          <w14:ligatures w14:val="none"/>
        </w:rPr>
        <w:t>.</w:t>
      </w:r>
    </w:p>
    <w:p w14:paraId="4BDC4B5D" w14:textId="560DDD8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4.5. В случае выявления в ходе приемки Товара несоответствия Товара условиям Договора или мотивированного отказа Покупателя от технической приемки</w:t>
      </w:r>
      <w:r w:rsidR="00877081">
        <w:rPr>
          <w:rFonts w:ascii="Times New Roman" w:eastAsia="Calibri" w:hAnsi="Times New Roman" w:cs="Times New Roman"/>
          <w:sz w:val="24"/>
          <w:szCs w:val="24"/>
          <w:lang w:eastAsia="ru-RU"/>
        </w:rPr>
        <w:t xml:space="preserve">, </w:t>
      </w:r>
      <w:r w:rsidRPr="004B1B70">
        <w:rPr>
          <w:rFonts w:ascii="Times New Roman" w:eastAsia="Calibri" w:hAnsi="Times New Roman" w:cs="Times New Roman"/>
          <w:sz w:val="24"/>
          <w:szCs w:val="24"/>
          <w:lang w:eastAsia="ru-RU"/>
        </w:rPr>
        <w:t>Покупателем составляется акт с перечнем недостатков и сроками их устранения за счет Поставщика. В случае если в указанные сроки Поставщик не устранит недостатки, Покупатель праве отказаться от Товара или привлечь третье лицо для устранения недостатков за счет Поставщика.</w:t>
      </w:r>
    </w:p>
    <w:p w14:paraId="477A1932" w14:textId="77777777" w:rsidR="004B1B70" w:rsidRPr="004B1B70" w:rsidRDefault="004B1B70" w:rsidP="004B1B70">
      <w:pPr>
        <w:snapToGrid w:val="0"/>
        <w:spacing w:after="0" w:line="360" w:lineRule="exact"/>
        <w:ind w:firstLine="709"/>
        <w:jc w:val="both"/>
        <w:rPr>
          <w:rFonts w:ascii="Times New Roman" w:eastAsia="Calibri" w:hAnsi="Times New Roman" w:cs="Times New Roman"/>
          <w:b/>
          <w:sz w:val="24"/>
          <w:szCs w:val="24"/>
          <w:lang w:eastAsia="ru-RU"/>
        </w:rPr>
      </w:pPr>
    </w:p>
    <w:p w14:paraId="32256AAE"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5. Комплектность, качество и гарантии</w:t>
      </w:r>
    </w:p>
    <w:p w14:paraId="607A750B"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5.1. Поставщик гарантирует, что:</w:t>
      </w:r>
    </w:p>
    <w:p w14:paraId="54E90D0C"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поставляемый по Договору Товар является новым и не был в эксплуатации;</w:t>
      </w:r>
    </w:p>
    <w:p w14:paraId="0BA66E56"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 xml:space="preserve">поставляемый по Договору Товар </w:t>
      </w:r>
      <w:r w:rsidRPr="004B1B70">
        <w:rPr>
          <w:rFonts w:ascii="Times New Roman" w:eastAsia="Times New Roman" w:hAnsi="Times New Roman" w:cs="Times New Roman"/>
          <w:kern w:val="0"/>
          <w:sz w:val="24"/>
          <w:szCs w:val="24"/>
          <w:lang w:eastAsia="ru-RU"/>
          <w14:ligatures w14:val="none"/>
        </w:rPr>
        <w:t>находится у него во владении на законном основании, свободен от прав третьих лиц, не заложен и не находится под арестом;</w:t>
      </w:r>
    </w:p>
    <w:p w14:paraId="0AE39F14"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 xml:space="preserve">поставляемый по Договору </w:t>
      </w:r>
      <w:r w:rsidRPr="004B1B70">
        <w:rPr>
          <w:rFonts w:ascii="Times New Roman" w:eastAsia="Times New Roman" w:hAnsi="Times New Roman" w:cs="Times New Roman"/>
          <w:b/>
          <w:bCs/>
          <w:i/>
          <w:iCs/>
          <w:spacing w:val="-10"/>
          <w:kern w:val="0"/>
          <w:sz w:val="24"/>
          <w:szCs w:val="24"/>
          <w:u w:val="single"/>
          <w14:ligatures w14:val="none"/>
        </w:rPr>
        <w:t>Товар</w:t>
      </w:r>
      <w:r w:rsidRPr="004B1B70">
        <w:rPr>
          <w:rFonts w:ascii="Times New Roman" w:eastAsia="Times New Roman" w:hAnsi="Times New Roman" w:cs="Times New Roman"/>
          <w:snapToGrid w:val="0"/>
          <w:kern w:val="0"/>
          <w:sz w:val="24"/>
          <w:szCs w:val="24"/>
          <w:lang w:eastAsia="ru-RU"/>
          <w14:ligatures w14:val="none"/>
        </w:rPr>
        <w:t xml:space="preserve"> соответствует современному уровню техники, российским и международным стандартам, существующим для данного рода Товара на момент исполнения Договора;</w:t>
      </w:r>
    </w:p>
    <w:p w14:paraId="595A80D4"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при производстве Товара были применены качественные материалы и было обеспечено надлежащее техническое исполнение;</w:t>
      </w:r>
    </w:p>
    <w:p w14:paraId="000D388F"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Договора,</w:t>
      </w:r>
      <w:r w:rsidRPr="004B1B70">
        <w:rPr>
          <w:rFonts w:ascii="Times New Roman" w:eastAsia="Times New Roman" w:hAnsi="Times New Roman" w:cs="Times New Roman"/>
          <w:spacing w:val="1"/>
          <w:kern w:val="0"/>
          <w:sz w:val="24"/>
          <w:szCs w:val="24"/>
          <w:lang w:eastAsia="ru-RU"/>
          <w14:ligatures w14:val="none"/>
        </w:rPr>
        <w:t xml:space="preserve"> техническим условиям на соответствующий вид Товара, </w:t>
      </w:r>
      <w:r w:rsidRPr="004B1B70">
        <w:rPr>
          <w:rFonts w:ascii="Times New Roman" w:eastAsia="Times New Roman" w:hAnsi="Times New Roman" w:cs="Times New Roman"/>
          <w:spacing w:val="2"/>
          <w:kern w:val="0"/>
          <w:sz w:val="24"/>
          <w:szCs w:val="24"/>
          <w:lang w:eastAsia="ru-RU"/>
          <w14:ligatures w14:val="none"/>
        </w:rPr>
        <w:t>а также номенклатуре изделий, утвержденных Минздравом России;</w:t>
      </w:r>
    </w:p>
    <w:p w14:paraId="163F7CE0" w14:textId="3FEA1B31"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транспортировка Товара производится в строгом соответствии с установленными правилами и стандартами, применяемыми для данного рода Товара</w:t>
      </w:r>
      <w:r w:rsidR="00877081">
        <w:rPr>
          <w:rFonts w:ascii="Times New Roman" w:eastAsia="Times New Roman" w:hAnsi="Times New Roman" w:cs="Times New Roman"/>
          <w:snapToGrid w:val="0"/>
          <w:kern w:val="0"/>
          <w:sz w:val="24"/>
          <w:szCs w:val="24"/>
          <w:lang w:eastAsia="ru-RU"/>
          <w14:ligatures w14:val="none"/>
        </w:rPr>
        <w:t>.</w:t>
      </w:r>
    </w:p>
    <w:p w14:paraId="1CA65653" w14:textId="50008B6F"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p>
    <w:p w14:paraId="344A7115"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bCs/>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lastRenderedPageBreak/>
        <w:t xml:space="preserve">5.2. Гарантийный срок </w:t>
      </w:r>
      <w:r w:rsidRPr="004B1B70">
        <w:rPr>
          <w:rFonts w:ascii="Times New Roman" w:eastAsia="Times New Roman" w:hAnsi="Times New Roman" w:cs="Times New Roman"/>
          <w:bCs/>
          <w:kern w:val="0"/>
          <w:sz w:val="24"/>
          <w:szCs w:val="24"/>
          <w:lang w:eastAsia="ru-RU"/>
          <w14:ligatures w14:val="none"/>
        </w:rPr>
        <w:t>на отдельные части и комплектующие Товара, в отношении которых установлен срок гарантии заводом-изготовителем, устанавливается соизмеримо такому сроку.</w:t>
      </w:r>
    </w:p>
    <w:p w14:paraId="26E10C78"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 xml:space="preserve">5.3. Если в течение гарантийного срока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w:t>
      </w:r>
      <w:proofErr w:type="gramStart"/>
      <w:r w:rsidRPr="004B1B70">
        <w:rPr>
          <w:rFonts w:ascii="Times New Roman" w:eastAsia="Times New Roman" w:hAnsi="Times New Roman" w:cs="Times New Roman"/>
          <w:snapToGrid w:val="0"/>
          <w:kern w:val="0"/>
          <w:sz w:val="24"/>
          <w:szCs w:val="24"/>
          <w:lang w:eastAsia="ru-RU"/>
          <w14:ligatures w14:val="none"/>
        </w:rPr>
        <w:t>Покупателя</w:t>
      </w:r>
      <w:proofErr w:type="gramEnd"/>
      <w:r w:rsidRPr="004B1B70">
        <w:rPr>
          <w:rFonts w:ascii="Times New Roman" w:eastAsia="Times New Roman" w:hAnsi="Times New Roman" w:cs="Times New Roman"/>
          <w:snapToGrid w:val="0"/>
          <w:kern w:val="0"/>
          <w:sz w:val="24"/>
          <w:szCs w:val="24"/>
          <w:lang w:eastAsia="ru-RU"/>
          <w14:ligatures w14:val="none"/>
        </w:rPr>
        <w:t xml:space="preserve"> в связи с этим расходы.</w:t>
      </w:r>
    </w:p>
    <w:p w14:paraId="22A82945"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5.4. Покупатель направляет Поставщику уведомление о необходимости проведения гарантийного ремонта Товара по почте, факсимильным сообщением,</w:t>
      </w:r>
      <w:r w:rsidRPr="004B1B70">
        <w:rPr>
          <w:rFonts w:ascii="Times New Roman" w:eastAsia="Times New Roman" w:hAnsi="Times New Roman" w:cs="Times New Roman"/>
          <w:i/>
          <w:kern w:val="0"/>
          <w:sz w:val="24"/>
          <w:szCs w:val="24"/>
          <w:lang w:eastAsia="ru-RU"/>
          <w14:ligatures w14:val="none"/>
        </w:rPr>
        <w:t xml:space="preserve"> на электронную почту, указанную в разделе 15 Договора, в порядке, предусмотренном пунктом 14.1 Договора</w:t>
      </w:r>
      <w:r w:rsidRPr="004B1B70">
        <w:rPr>
          <w:rFonts w:ascii="Times New Roman" w:eastAsia="Times New Roman" w:hAnsi="Times New Roman" w:cs="Times New Roman"/>
          <w:kern w:val="0"/>
          <w:sz w:val="24"/>
          <w:szCs w:val="24"/>
          <w:lang w:eastAsia="ru-RU"/>
          <w14:ligatures w14:val="none"/>
        </w:rPr>
        <w:t xml:space="preserve"> или любым другим способом, позволяющим достоверно установить, что соответствующее уведомление получено уполномоченным представителем Поставщика. Покупатель вправе отказаться от Товара в случае, когда ремонт Товара по гарантийному обслуживанию составит более __</w:t>
      </w:r>
      <w:proofErr w:type="gramStart"/>
      <w:r w:rsidRPr="004B1B70">
        <w:rPr>
          <w:rFonts w:ascii="Times New Roman" w:eastAsia="Times New Roman" w:hAnsi="Times New Roman" w:cs="Times New Roman"/>
          <w:kern w:val="0"/>
          <w:sz w:val="24"/>
          <w:szCs w:val="24"/>
          <w:lang w:eastAsia="ru-RU"/>
          <w14:ligatures w14:val="none"/>
        </w:rPr>
        <w:t>_(</w:t>
      </w:r>
      <w:proofErr w:type="gramEnd"/>
      <w:r w:rsidRPr="004B1B70">
        <w:rPr>
          <w:rFonts w:ascii="Times New Roman" w:eastAsia="Times New Roman" w:hAnsi="Times New Roman" w:cs="Times New Roman"/>
          <w:kern w:val="0"/>
          <w:sz w:val="24"/>
          <w:szCs w:val="24"/>
          <w:lang w:eastAsia="ru-RU"/>
          <w14:ligatures w14:val="none"/>
        </w:rPr>
        <w:t>______) календарных дней, за исключением случаев, когда на период ремонта по гарантийному обязательству Поставщик предоставляет аналогичный Товар Покупателю. В этом случае Покупатель направляет уведомление Поставщику о расторжении Договора в части указанного Товара с требованием вернуть денежные средства. Покупатель также вправе требовать от Поставщика уплаты штрафа за неисполнение условий Договора.</w:t>
      </w:r>
    </w:p>
    <w:p w14:paraId="2843EF18"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5.5. Поставщик обязан провести гарантийный ремонт Товара в течение _______ (__________) календарных дней с даты получения уведомления Покупателя.</w:t>
      </w:r>
    </w:p>
    <w:p w14:paraId="513839F1"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Транспортные расходы Поставщика, связанные с проведением гарантийного ремонта Товара, Покупателем не возмещаются.</w:t>
      </w:r>
    </w:p>
    <w:p w14:paraId="7513C4AA"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 по целевому назначению.</w:t>
      </w:r>
    </w:p>
    <w:p w14:paraId="126CA01A" w14:textId="77777777" w:rsidR="004B1B70" w:rsidRPr="004B1B70" w:rsidRDefault="004B1B70" w:rsidP="004B1B70">
      <w:pPr>
        <w:spacing w:after="0" w:line="360" w:lineRule="exact"/>
        <w:ind w:firstLine="709"/>
        <w:jc w:val="both"/>
        <w:rPr>
          <w:rFonts w:ascii="Times New Roman" w:eastAsia="Times New Roman" w:hAnsi="Times New Roman" w:cs="Times New Roman"/>
          <w:snapToGrid w:val="0"/>
          <w:kern w:val="0"/>
          <w:sz w:val="24"/>
          <w:szCs w:val="24"/>
          <w:lang w:eastAsia="ru-RU"/>
          <w14:ligatures w14:val="none"/>
        </w:rPr>
      </w:pPr>
      <w:r w:rsidRPr="004B1B70">
        <w:rPr>
          <w:rFonts w:ascii="Times New Roman" w:eastAsia="Times New Roman" w:hAnsi="Times New Roman" w:cs="Times New Roman"/>
          <w:snapToGrid w:val="0"/>
          <w:kern w:val="0"/>
          <w:sz w:val="24"/>
          <w:szCs w:val="24"/>
          <w:lang w:eastAsia="ru-RU"/>
          <w14:ligatures w14:val="none"/>
        </w:rPr>
        <w:t>5.7. Если недостатки Товара не могут быть устранены Поставщиком, то Покупатель вправе отказаться полностью или частично от Товара и исполнения условий Договора,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14:paraId="6C46C01D"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6. Упаковка и маркировка</w:t>
      </w:r>
    </w:p>
    <w:p w14:paraId="7144FAFD"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4B1B70">
        <w:rPr>
          <w:rFonts w:ascii="Times New Roman" w:eastAsia="Times New Roman" w:hAnsi="Times New Roman" w:cs="Times New Roman"/>
          <w:spacing w:val="1"/>
          <w:kern w:val="0"/>
          <w:sz w:val="24"/>
          <w:szCs w:val="24"/>
          <w:lang w:eastAsia="ru-RU"/>
          <w14:ligatures w14:val="none"/>
        </w:rPr>
        <w:t xml:space="preserve"> Поставляемый Товар должен быть упакован и маркирован в </w:t>
      </w:r>
      <w:r w:rsidRPr="004B1B70">
        <w:rPr>
          <w:rFonts w:ascii="Times New Roman" w:eastAsia="Times New Roman" w:hAnsi="Times New Roman" w:cs="Times New Roman"/>
          <w:spacing w:val="4"/>
          <w:kern w:val="0"/>
          <w:sz w:val="24"/>
          <w:szCs w:val="24"/>
          <w:lang w:eastAsia="ru-RU"/>
          <w14:ligatures w14:val="none"/>
        </w:rPr>
        <w:t xml:space="preserve">соответствии с требованиями НТД, ГОСТов </w:t>
      </w:r>
      <w:r w:rsidRPr="004B1B70">
        <w:rPr>
          <w:rFonts w:ascii="Times New Roman" w:eastAsia="Times New Roman" w:hAnsi="Times New Roman" w:cs="Times New Roman"/>
          <w:spacing w:val="4"/>
          <w:kern w:val="0"/>
          <w:sz w:val="24"/>
          <w:szCs w:val="24"/>
          <w:lang w:eastAsia="ru-RU"/>
          <w14:ligatures w14:val="none"/>
        </w:rPr>
        <w:lastRenderedPageBreak/>
        <w:t xml:space="preserve">и ТУ и условиями </w:t>
      </w:r>
      <w:r w:rsidRPr="004B1B70">
        <w:rPr>
          <w:rFonts w:ascii="Times New Roman" w:eastAsia="Times New Roman" w:hAnsi="Times New Roman" w:cs="Times New Roman"/>
          <w:spacing w:val="1"/>
          <w:kern w:val="0"/>
          <w:sz w:val="24"/>
          <w:szCs w:val="24"/>
          <w:lang w:eastAsia="ru-RU"/>
          <w14:ligatures w14:val="none"/>
        </w:rPr>
        <w:t xml:space="preserve">Договора. </w:t>
      </w:r>
      <w:r w:rsidRPr="004B1B70">
        <w:rPr>
          <w:rFonts w:ascii="Times New Roman" w:eastAsia="Times New Roman" w:hAnsi="Times New Roman" w:cs="Times New Roman"/>
          <w:kern w:val="0"/>
          <w:sz w:val="24"/>
          <w:szCs w:val="24"/>
          <w:lang w:eastAsia="ru-RU"/>
          <w14:ligatures w14:val="none"/>
        </w:rPr>
        <w:t>Перед упаковкой Товар должен быть соответственно законсервирован для предохранения от порчи во время транспортировки и хранения.</w:t>
      </w:r>
    </w:p>
    <w:p w14:paraId="7E5DAFD2"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5"/>
          <w:kern w:val="0"/>
          <w:sz w:val="24"/>
          <w:szCs w:val="24"/>
          <w:lang w:eastAsia="ru-RU"/>
          <w14:ligatures w14:val="none"/>
        </w:rPr>
        <w:t xml:space="preserve">6.2. Упаковка Товара должна обеспечивать полную сохранность Товара от </w:t>
      </w:r>
      <w:r w:rsidRPr="004B1B70">
        <w:rPr>
          <w:rFonts w:ascii="Times New Roman" w:eastAsia="Times New Roman" w:hAnsi="Times New Roman" w:cs="Times New Roman"/>
          <w:spacing w:val="8"/>
          <w:kern w:val="0"/>
          <w:sz w:val="24"/>
          <w:szCs w:val="24"/>
          <w:lang w:eastAsia="ru-RU"/>
          <w14:ligatures w14:val="none"/>
        </w:rPr>
        <w:t xml:space="preserve">всякого рода повреждений и коррозии при перевозке всеми видами крытого </w:t>
      </w:r>
      <w:r w:rsidRPr="004B1B70">
        <w:rPr>
          <w:rFonts w:ascii="Times New Roman" w:eastAsia="Times New Roman" w:hAnsi="Times New Roman" w:cs="Times New Roman"/>
          <w:spacing w:val="3"/>
          <w:kern w:val="0"/>
          <w:sz w:val="24"/>
          <w:szCs w:val="24"/>
          <w:lang w:eastAsia="ru-RU"/>
          <w14:ligatures w14:val="none"/>
        </w:rPr>
        <w:t>транспорта с учетом нескольких перегрузок в пути, а также хранение в условиях жаркого лета и холодной зимы +/- 30 градусов по Цельсию</w:t>
      </w:r>
      <w:r w:rsidRPr="004B1B70">
        <w:rPr>
          <w:rFonts w:ascii="Times New Roman" w:eastAsia="Times New Roman" w:hAnsi="Times New Roman" w:cs="Times New Roman"/>
          <w:spacing w:val="2"/>
          <w:kern w:val="0"/>
          <w:sz w:val="24"/>
          <w:szCs w:val="24"/>
          <w:lang w:eastAsia="ru-RU"/>
          <w14:ligatures w14:val="none"/>
        </w:rPr>
        <w:t>.</w:t>
      </w:r>
    </w:p>
    <w:p w14:paraId="6B2F0B7D" w14:textId="77777777" w:rsidR="004B1B70" w:rsidRPr="004B1B70" w:rsidRDefault="004B1B70" w:rsidP="004B1B70">
      <w:pPr>
        <w:shd w:val="clear" w:color="auto" w:fill="FFFFFF"/>
        <w:tabs>
          <w:tab w:val="num" w:pos="-162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3"/>
          <w:kern w:val="0"/>
          <w:sz w:val="24"/>
          <w:szCs w:val="24"/>
          <w:lang w:eastAsia="ru-RU"/>
          <w14:ligatures w14:val="none"/>
        </w:rPr>
        <w:t>6.3. Упаковка должна быть приспособлена к крановым и ручным перегруз</w:t>
      </w:r>
      <w:r w:rsidRPr="004B1B70">
        <w:rPr>
          <w:rFonts w:ascii="Times New Roman" w:eastAsia="Times New Roman" w:hAnsi="Times New Roman" w:cs="Times New Roman"/>
          <w:spacing w:val="2"/>
          <w:kern w:val="0"/>
          <w:sz w:val="24"/>
          <w:szCs w:val="24"/>
          <w:lang w:eastAsia="ru-RU"/>
          <w14:ligatures w14:val="none"/>
        </w:rPr>
        <w:t>кам, а также к перегрузкам на тележках и автокранах, насколько это допускает объем отдельных мест. Товар должен быть укреплен таким обра</w:t>
      </w:r>
      <w:r w:rsidRPr="004B1B70">
        <w:rPr>
          <w:rFonts w:ascii="Times New Roman" w:eastAsia="Times New Roman" w:hAnsi="Times New Roman" w:cs="Times New Roman"/>
          <w:spacing w:val="4"/>
          <w:kern w:val="0"/>
          <w:sz w:val="24"/>
          <w:szCs w:val="24"/>
          <w:lang w:eastAsia="ru-RU"/>
          <w14:ligatures w14:val="none"/>
        </w:rPr>
        <w:t>зом, чтобы он не мог перемещаться внутри тары при изменении ее по</w:t>
      </w:r>
      <w:r w:rsidRPr="004B1B70">
        <w:rPr>
          <w:rFonts w:ascii="Times New Roman" w:eastAsia="Times New Roman" w:hAnsi="Times New Roman" w:cs="Times New Roman"/>
          <w:spacing w:val="1"/>
          <w:kern w:val="0"/>
          <w:sz w:val="24"/>
          <w:szCs w:val="24"/>
          <w:lang w:eastAsia="ru-RU"/>
          <w14:ligatures w14:val="none"/>
        </w:rPr>
        <w:t>ложения.</w:t>
      </w:r>
    </w:p>
    <w:p w14:paraId="06D8B286"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1"/>
          <w:kern w:val="0"/>
          <w:sz w:val="24"/>
          <w:szCs w:val="24"/>
          <w:lang w:eastAsia="ru-RU"/>
          <w14:ligatures w14:val="none"/>
        </w:rPr>
        <w:t xml:space="preserve">6.4. На каждое товарное место Поставщик обязуется составить упаковочный </w:t>
      </w:r>
      <w:r w:rsidRPr="004B1B70">
        <w:rPr>
          <w:rFonts w:ascii="Times New Roman" w:eastAsia="Times New Roman" w:hAnsi="Times New Roman" w:cs="Times New Roman"/>
          <w:spacing w:val="2"/>
          <w:kern w:val="0"/>
          <w:sz w:val="24"/>
          <w:szCs w:val="24"/>
          <w:lang w:eastAsia="ru-RU"/>
          <w14:ligatures w14:val="none"/>
        </w:rPr>
        <w:t>лист, в котором указывается наименование Товара и его отдельных де</w:t>
      </w:r>
      <w:r w:rsidRPr="004B1B70">
        <w:rPr>
          <w:rFonts w:ascii="Times New Roman" w:eastAsia="Times New Roman" w:hAnsi="Times New Roman" w:cs="Times New Roman"/>
          <w:spacing w:val="1"/>
          <w:kern w:val="0"/>
          <w:sz w:val="24"/>
          <w:szCs w:val="24"/>
          <w:lang w:eastAsia="ru-RU"/>
          <w14:ligatures w14:val="none"/>
        </w:rPr>
        <w:t xml:space="preserve">талей, номер Договора, номер позиций, вес нетто, вес брутто и составить </w:t>
      </w:r>
      <w:r w:rsidRPr="004B1B70">
        <w:rPr>
          <w:rFonts w:ascii="Times New Roman" w:eastAsia="Times New Roman" w:hAnsi="Times New Roman" w:cs="Times New Roman"/>
          <w:spacing w:val="4"/>
          <w:kern w:val="0"/>
          <w:sz w:val="24"/>
          <w:szCs w:val="24"/>
          <w:lang w:eastAsia="ru-RU"/>
          <w14:ligatures w14:val="none"/>
        </w:rPr>
        <w:t xml:space="preserve">сводный упаковочный лист, в котором должно быть указано содержимое отдельных </w:t>
      </w:r>
      <w:r w:rsidRPr="004B1B70">
        <w:rPr>
          <w:rFonts w:ascii="Times New Roman" w:eastAsia="Times New Roman" w:hAnsi="Times New Roman" w:cs="Times New Roman"/>
          <w:spacing w:val="-1"/>
          <w:kern w:val="0"/>
          <w:sz w:val="24"/>
          <w:szCs w:val="24"/>
          <w:lang w:eastAsia="ru-RU"/>
          <w14:ligatures w14:val="none"/>
        </w:rPr>
        <w:t>мест.</w:t>
      </w:r>
    </w:p>
    <w:p w14:paraId="424578C0"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4"/>
          <w:kern w:val="0"/>
          <w:sz w:val="24"/>
          <w:szCs w:val="24"/>
          <w:lang w:eastAsia="ru-RU"/>
          <w14:ligatures w14:val="none"/>
        </w:rPr>
        <w:t xml:space="preserve">6.5. Один экземпляр упаковочного листа в водонепроницаемом конверте </w:t>
      </w:r>
      <w:r w:rsidRPr="004B1B70">
        <w:rPr>
          <w:rFonts w:ascii="Times New Roman" w:eastAsia="Times New Roman" w:hAnsi="Times New Roman" w:cs="Times New Roman"/>
          <w:spacing w:val="2"/>
          <w:kern w:val="0"/>
          <w:sz w:val="24"/>
          <w:szCs w:val="24"/>
          <w:lang w:eastAsia="ru-RU"/>
          <w14:ligatures w14:val="none"/>
        </w:rPr>
        <w:t>вкладывается в ящик, который маркируется буквой «Д», и один экземп</w:t>
      </w:r>
      <w:r w:rsidRPr="004B1B70">
        <w:rPr>
          <w:rFonts w:ascii="Times New Roman" w:eastAsia="Times New Roman" w:hAnsi="Times New Roman" w:cs="Times New Roman"/>
          <w:spacing w:val="3"/>
          <w:kern w:val="0"/>
          <w:sz w:val="24"/>
          <w:szCs w:val="24"/>
          <w:lang w:eastAsia="ru-RU"/>
          <w14:ligatures w14:val="none"/>
        </w:rPr>
        <w:t>ляр прикрепляется на внешней стороне каждого ящика в конверт из во</w:t>
      </w:r>
      <w:r w:rsidRPr="004B1B70">
        <w:rPr>
          <w:rFonts w:ascii="Times New Roman" w:eastAsia="Times New Roman" w:hAnsi="Times New Roman" w:cs="Times New Roman"/>
          <w:spacing w:val="2"/>
          <w:kern w:val="0"/>
          <w:sz w:val="24"/>
          <w:szCs w:val="24"/>
          <w:lang w:eastAsia="ru-RU"/>
          <w14:ligatures w14:val="none"/>
        </w:rPr>
        <w:t>донепроницаемой бумаги, в который вложен один экземпляр упаковочного листа.</w:t>
      </w:r>
    </w:p>
    <w:p w14:paraId="7E362ED2"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2"/>
          <w:kern w:val="0"/>
          <w:sz w:val="24"/>
          <w:szCs w:val="24"/>
          <w:lang w:eastAsia="ru-RU"/>
          <w14:ligatures w14:val="none"/>
        </w:rPr>
        <w:t>Маркировка на ящике наносится на двух противоположных сторонах.</w:t>
      </w:r>
    </w:p>
    <w:p w14:paraId="7FAF1CA8"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1"/>
          <w:kern w:val="0"/>
          <w:sz w:val="24"/>
          <w:szCs w:val="24"/>
          <w:lang w:eastAsia="ru-RU"/>
          <w14:ligatures w14:val="none"/>
        </w:rPr>
        <w:t xml:space="preserve">Маркировка наносится четко, несмываемой краской, на русском языке и </w:t>
      </w:r>
      <w:r w:rsidRPr="004B1B70">
        <w:rPr>
          <w:rFonts w:ascii="Times New Roman" w:eastAsia="Times New Roman" w:hAnsi="Times New Roman" w:cs="Times New Roman"/>
          <w:spacing w:val="2"/>
          <w:kern w:val="0"/>
          <w:sz w:val="24"/>
          <w:szCs w:val="24"/>
          <w:lang w:eastAsia="ru-RU"/>
          <w14:ligatures w14:val="none"/>
        </w:rPr>
        <w:t>содержит следующую информацию:</w:t>
      </w:r>
    </w:p>
    <w:p w14:paraId="7BEB484C" w14:textId="77777777" w:rsidR="004B1B70" w:rsidRPr="004B1B70" w:rsidRDefault="004B1B70" w:rsidP="004B1B70">
      <w:pPr>
        <w:shd w:val="clear" w:color="auto" w:fill="FFFFFF"/>
        <w:tabs>
          <w:tab w:val="num" w:pos="-234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1"/>
          <w:kern w:val="0"/>
          <w:sz w:val="24"/>
          <w:szCs w:val="24"/>
          <w:lang w:eastAsia="ru-RU"/>
          <w14:ligatures w14:val="none"/>
        </w:rPr>
        <w:t>номер Договора;</w:t>
      </w:r>
    </w:p>
    <w:p w14:paraId="0C4181C6" w14:textId="77777777" w:rsidR="004B1B70" w:rsidRPr="004B1B70" w:rsidRDefault="004B1B70" w:rsidP="004B1B70">
      <w:pPr>
        <w:shd w:val="clear" w:color="auto" w:fill="FFFFFF"/>
        <w:tabs>
          <w:tab w:val="num" w:pos="-234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1"/>
          <w:kern w:val="0"/>
          <w:sz w:val="24"/>
          <w:szCs w:val="24"/>
          <w:lang w:eastAsia="ru-RU"/>
          <w14:ligatures w14:val="none"/>
        </w:rPr>
        <w:t>наименование Товара;</w:t>
      </w:r>
    </w:p>
    <w:p w14:paraId="481C4DA4" w14:textId="77777777" w:rsidR="004B1B70" w:rsidRPr="004B1B70" w:rsidRDefault="004B1B70" w:rsidP="004B1B70">
      <w:pPr>
        <w:shd w:val="clear" w:color="auto" w:fill="FFFFFF"/>
        <w:tabs>
          <w:tab w:val="num" w:pos="-234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1"/>
          <w:kern w:val="0"/>
          <w:sz w:val="24"/>
          <w:szCs w:val="24"/>
          <w:lang w:eastAsia="ru-RU"/>
          <w14:ligatures w14:val="none"/>
        </w:rPr>
        <w:t>модель;</w:t>
      </w:r>
    </w:p>
    <w:p w14:paraId="00DB55B6" w14:textId="77777777" w:rsidR="004B1B70" w:rsidRPr="004B1B70" w:rsidRDefault="004B1B70" w:rsidP="004B1B70">
      <w:pPr>
        <w:shd w:val="clear" w:color="auto" w:fill="FFFFFF"/>
        <w:tabs>
          <w:tab w:val="num" w:pos="-2340"/>
          <w:tab w:val="left" w:pos="-216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1"/>
          <w:kern w:val="0"/>
          <w:sz w:val="24"/>
          <w:szCs w:val="24"/>
          <w:lang w:eastAsia="ru-RU"/>
          <w14:ligatures w14:val="none"/>
        </w:rPr>
        <w:t>количество изделий в упаковке, всего;</w:t>
      </w:r>
    </w:p>
    <w:p w14:paraId="7973E561" w14:textId="77777777" w:rsidR="004B1B70" w:rsidRPr="004B1B70" w:rsidRDefault="004B1B70" w:rsidP="004B1B70">
      <w:pPr>
        <w:shd w:val="clear" w:color="auto" w:fill="FFFFFF"/>
        <w:tabs>
          <w:tab w:val="num" w:pos="-216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1"/>
          <w:kern w:val="0"/>
          <w:sz w:val="24"/>
          <w:szCs w:val="24"/>
          <w:lang w:eastAsia="ru-RU"/>
          <w14:ligatures w14:val="none"/>
        </w:rPr>
        <w:t>Получатель;</w:t>
      </w:r>
    </w:p>
    <w:p w14:paraId="6E33B844" w14:textId="77777777" w:rsidR="004B1B70" w:rsidRPr="004B1B70" w:rsidRDefault="004B1B70" w:rsidP="004B1B70">
      <w:pPr>
        <w:shd w:val="clear" w:color="auto" w:fill="FFFFFF"/>
        <w:tabs>
          <w:tab w:val="left" w:pos="-216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1"/>
          <w:kern w:val="0"/>
          <w:sz w:val="24"/>
          <w:szCs w:val="24"/>
          <w:lang w:eastAsia="ru-RU"/>
          <w14:ligatures w14:val="none"/>
        </w:rPr>
        <w:t>вес нетто в кг;</w:t>
      </w:r>
    </w:p>
    <w:p w14:paraId="51310203" w14:textId="77777777" w:rsidR="004B1B70" w:rsidRPr="004B1B70" w:rsidRDefault="004B1B70" w:rsidP="004B1B70">
      <w:pPr>
        <w:shd w:val="clear" w:color="auto" w:fill="FFFFFF"/>
        <w:tabs>
          <w:tab w:val="left" w:pos="-2520"/>
          <w:tab w:val="num" w:pos="-234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2"/>
          <w:kern w:val="0"/>
          <w:sz w:val="24"/>
          <w:szCs w:val="24"/>
          <w:lang w:eastAsia="ru-RU"/>
          <w14:ligatures w14:val="none"/>
        </w:rPr>
        <w:t>размеры ящика в сантиметрах: длина, высота, ширина;</w:t>
      </w:r>
    </w:p>
    <w:p w14:paraId="602709ED" w14:textId="77777777" w:rsidR="004B1B70" w:rsidRPr="004B1B70" w:rsidRDefault="004B1B70" w:rsidP="004B1B70">
      <w:pPr>
        <w:shd w:val="clear" w:color="auto" w:fill="FFFFFF"/>
        <w:tabs>
          <w:tab w:val="left" w:pos="-2340"/>
          <w:tab w:val="num" w:pos="-2160"/>
        </w:tabs>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spacing w:val="2"/>
          <w:kern w:val="0"/>
          <w:sz w:val="24"/>
          <w:szCs w:val="24"/>
          <w:lang w:eastAsia="ru-RU"/>
          <w14:ligatures w14:val="none"/>
        </w:rPr>
        <w:t>адрес и почтовые реквизиты завода-изготовителя.</w:t>
      </w:r>
    </w:p>
    <w:p w14:paraId="54B4A4F5"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pacing w:val="2"/>
          <w:sz w:val="24"/>
          <w:szCs w:val="24"/>
          <w:lang w:eastAsia="ru-RU"/>
        </w:rPr>
        <w:t xml:space="preserve">6.6. </w:t>
      </w:r>
      <w:r w:rsidRPr="004B1B70">
        <w:rPr>
          <w:rFonts w:ascii="Times New Roman" w:eastAsia="Calibri" w:hAnsi="Times New Roman" w:cs="Times New Roman"/>
          <w:sz w:val="24"/>
          <w:szCs w:val="24"/>
          <w:lang w:eastAsia="ru-RU"/>
        </w:rPr>
        <w:t>В местах, требующих специального обращения, наносится дополнительная маркировка, такая как «осторожно», «верх», «</w:t>
      </w:r>
      <w:r w:rsidRPr="004B1B70">
        <w:rPr>
          <w:rFonts w:ascii="Times New Roman" w:eastAsia="Calibri" w:hAnsi="Times New Roman" w:cs="Times New Roman"/>
          <w:spacing w:val="1"/>
          <w:sz w:val="24"/>
          <w:szCs w:val="24"/>
          <w:lang w:eastAsia="ru-RU"/>
        </w:rPr>
        <w:t>не кантовать»,</w:t>
      </w:r>
      <w:r w:rsidRPr="004B1B70">
        <w:rPr>
          <w:rFonts w:ascii="Times New Roman" w:eastAsia="Calibri" w:hAnsi="Times New Roman" w:cs="Times New Roman"/>
          <w:sz w:val="24"/>
          <w:szCs w:val="24"/>
          <w:lang w:eastAsia="ru-RU"/>
        </w:rPr>
        <w:t xml:space="preserve"> а также другие обозначения.</w:t>
      </w:r>
    </w:p>
    <w:p w14:paraId="31293F5E" w14:textId="77777777" w:rsidR="004B1B70" w:rsidRPr="004B1B70" w:rsidRDefault="004B1B70" w:rsidP="004B1B70">
      <w:pPr>
        <w:shd w:val="clear" w:color="auto" w:fill="FFFFFF"/>
        <w:spacing w:after="0" w:line="360" w:lineRule="exact"/>
        <w:ind w:firstLine="709"/>
        <w:jc w:val="both"/>
        <w:rPr>
          <w:rFonts w:ascii="Times New Roman" w:eastAsia="Times New Roman" w:hAnsi="Times New Roman" w:cs="Times New Roman"/>
          <w:spacing w:val="2"/>
          <w:kern w:val="0"/>
          <w:sz w:val="24"/>
          <w:szCs w:val="24"/>
          <w:lang w:eastAsia="ru-RU"/>
          <w14:ligatures w14:val="none"/>
        </w:rPr>
      </w:pPr>
      <w:r w:rsidRPr="004B1B70">
        <w:rPr>
          <w:rFonts w:ascii="Times New Roman" w:eastAsia="Times New Roman" w:hAnsi="Times New Roman" w:cs="Times New Roman"/>
          <w:spacing w:val="2"/>
          <w:kern w:val="0"/>
          <w:sz w:val="24"/>
          <w:szCs w:val="24"/>
          <w:lang w:eastAsia="ru-RU"/>
          <w14:ligatures w14:val="none"/>
        </w:rPr>
        <w:t>6.7. На местах, высота которых превышает 1 м, указывается несмываемой краской место нахождения центра тяжести знаком «+» и буквами «ЦТ».</w:t>
      </w:r>
    </w:p>
    <w:p w14:paraId="1670D65D" w14:textId="77777777" w:rsidR="004B1B70" w:rsidRPr="004B1B70" w:rsidRDefault="004B1B70" w:rsidP="004B1B70">
      <w:pPr>
        <w:snapToGrid w:val="0"/>
        <w:spacing w:after="0" w:line="360" w:lineRule="exact"/>
        <w:ind w:firstLine="709"/>
        <w:jc w:val="both"/>
        <w:rPr>
          <w:rFonts w:ascii="Times New Roman" w:eastAsia="Calibri" w:hAnsi="Times New Roman" w:cs="Times New Roman"/>
          <w:b/>
          <w:sz w:val="24"/>
          <w:szCs w:val="24"/>
          <w:lang w:eastAsia="ru-RU"/>
        </w:rPr>
      </w:pPr>
    </w:p>
    <w:p w14:paraId="01DC5FC4"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7. Переход права собственности</w:t>
      </w:r>
    </w:p>
    <w:p w14:paraId="7E529B98" w14:textId="4534ED34" w:rsidR="004B1B70" w:rsidRPr="004B1B70" w:rsidRDefault="004B1B70" w:rsidP="004B1B70">
      <w:pPr>
        <w:tabs>
          <w:tab w:val="left" w:pos="-3402"/>
        </w:tabs>
        <w:snapToGrid w:val="0"/>
        <w:spacing w:after="0" w:line="360" w:lineRule="exact"/>
        <w:ind w:firstLine="709"/>
        <w:jc w:val="both"/>
        <w:rPr>
          <w:rFonts w:ascii="Times New Roman" w:eastAsia="Calibri" w:hAnsi="Times New Roman" w:cs="Times New Roman"/>
          <w:bCs/>
          <w:sz w:val="24"/>
          <w:szCs w:val="24"/>
          <w:lang w:eastAsia="ru-RU"/>
        </w:rPr>
      </w:pPr>
      <w:r w:rsidRPr="004B1B70">
        <w:rPr>
          <w:rFonts w:ascii="Times New Roman" w:eastAsia="Calibri" w:hAnsi="Times New Roman" w:cs="Times New Roman"/>
          <w:bCs/>
          <w:sz w:val="24"/>
          <w:szCs w:val="24"/>
          <w:lang w:eastAsia="ru-RU"/>
        </w:rPr>
        <w:t xml:space="preserve">7.1. Право собственности на Товар, а также риск случайной гибели или порчи Товара переходят от Поставщика к Покупателю с момента подписания Покупателем </w:t>
      </w:r>
      <w:r w:rsidRPr="004B1B70">
        <w:rPr>
          <w:rFonts w:ascii="Times New Roman" w:eastAsia="Calibri" w:hAnsi="Times New Roman" w:cs="Times New Roman"/>
          <w:sz w:val="24"/>
          <w:szCs w:val="24"/>
          <w:lang w:eastAsia="ru-RU"/>
        </w:rPr>
        <w:t xml:space="preserve">акта </w:t>
      </w:r>
      <w:r w:rsidR="00877081">
        <w:rPr>
          <w:rFonts w:ascii="Times New Roman" w:eastAsia="Calibri" w:hAnsi="Times New Roman" w:cs="Times New Roman"/>
          <w:sz w:val="24"/>
          <w:szCs w:val="24"/>
          <w:lang w:eastAsia="ru-RU"/>
        </w:rPr>
        <w:t xml:space="preserve">приема-передачи </w:t>
      </w:r>
      <w:r w:rsidRPr="004B1B70">
        <w:rPr>
          <w:rFonts w:ascii="Times New Roman" w:eastAsia="Calibri" w:hAnsi="Times New Roman" w:cs="Times New Roman"/>
          <w:sz w:val="24"/>
          <w:szCs w:val="24"/>
          <w:lang w:eastAsia="ru-RU"/>
        </w:rPr>
        <w:t>Товара.</w:t>
      </w:r>
    </w:p>
    <w:p w14:paraId="17BA4CDC" w14:textId="1890FB7F"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p>
    <w:p w14:paraId="61235050" w14:textId="77777777" w:rsidR="004B1B70" w:rsidRPr="004B1B70" w:rsidRDefault="004B1B70" w:rsidP="004B1B70">
      <w:pPr>
        <w:snapToGrid w:val="0"/>
        <w:spacing w:after="0" w:line="360" w:lineRule="exact"/>
        <w:ind w:firstLine="709"/>
        <w:jc w:val="both"/>
        <w:rPr>
          <w:rFonts w:ascii="Times New Roman" w:eastAsia="Calibri" w:hAnsi="Times New Roman" w:cs="Times New Roman"/>
          <w:b/>
          <w:sz w:val="24"/>
          <w:szCs w:val="24"/>
          <w:lang w:eastAsia="ru-RU"/>
        </w:rPr>
      </w:pPr>
    </w:p>
    <w:p w14:paraId="22CCF657"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lastRenderedPageBreak/>
        <w:t>8. Ответственность Сторон</w:t>
      </w:r>
    </w:p>
    <w:p w14:paraId="2C1322F3"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8.1.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14:paraId="753098B8"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 xml:space="preserve">8.2. В случае просрочки поставки Товара Покупатель вправе требовать от Поставщика уплаты неустойки из расчета 0,1 % от стоимости Товара, указанной в пункте 2.1 Договора. </w:t>
      </w:r>
    </w:p>
    <w:p w14:paraId="645FBFE1" w14:textId="77777777"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8.3. При просрочке поставки Товара более 30 (тридцати) календарных дней Покупатель вправе в одностороннем порядке отказаться от Договора полностью или частично без возмещения Поставщику каких-либо расходов или убытков, вызванных отказом Покупателя.</w:t>
      </w:r>
    </w:p>
    <w:p w14:paraId="68F0F353" w14:textId="1AEB0D72" w:rsidR="004B1B70" w:rsidRPr="004B1B70" w:rsidRDefault="004B1B70" w:rsidP="00877081">
      <w:pPr>
        <w:snapToGri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Calibri" w:hAnsi="Times New Roman" w:cs="Times New Roman"/>
          <w:sz w:val="24"/>
          <w:szCs w:val="24"/>
          <w:lang w:eastAsia="ru-RU"/>
        </w:rPr>
        <w:t xml:space="preserve">8.4. </w:t>
      </w:r>
      <w:r w:rsidRPr="004B1B70">
        <w:rPr>
          <w:rFonts w:ascii="Times New Roman" w:eastAsia="Times New Roman" w:hAnsi="Times New Roman" w:cs="Times New Roman"/>
          <w:kern w:val="0"/>
          <w:sz w:val="24"/>
          <w:szCs w:val="24"/>
          <w:lang w:eastAsia="ru-RU"/>
          <w14:ligatures w14:val="none"/>
        </w:rPr>
        <w:t>В случае отказа Покупателя от Договора по указанному в пункте 8.3 Договора основанию Покупатель справе требовать от Поставщика возмещения ему всех убытков, вызванных таким отказом, возврата всех уплаченных Покупателем по Договору денежных сумм и уплаты Покупателю штрафа в размере 5% от стоимости Товара, указанной в пункте 2.1 Договора.</w:t>
      </w:r>
    </w:p>
    <w:p w14:paraId="7EB3B866" w14:textId="7FC7A716"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8.</w:t>
      </w:r>
      <w:r w:rsidR="00253143">
        <w:rPr>
          <w:rFonts w:ascii="Times New Roman" w:eastAsia="Times New Roman" w:hAnsi="Times New Roman" w:cs="Times New Roman"/>
          <w:kern w:val="0"/>
          <w:sz w:val="24"/>
          <w:szCs w:val="24"/>
          <w:lang w:eastAsia="ru-RU"/>
          <w14:ligatures w14:val="none"/>
        </w:rPr>
        <w:t>5</w:t>
      </w:r>
      <w:r w:rsidRPr="004B1B70">
        <w:rPr>
          <w:rFonts w:ascii="Times New Roman" w:eastAsia="Times New Roman" w:hAnsi="Times New Roman" w:cs="Times New Roman"/>
          <w:kern w:val="0"/>
          <w:sz w:val="24"/>
          <w:szCs w:val="24"/>
          <w:lang w:eastAsia="ru-RU"/>
          <w14:ligatures w14:val="none"/>
        </w:rPr>
        <w:t>. В случае не устранения выявленных недостатков Товара в течение 14 (четырнадцати) календарных дней с даты получения от Покупателя уведомления об устранении недостатков Товара, Покупатель вправе требовать от Поставщика уплаты пени в размере:</w:t>
      </w:r>
    </w:p>
    <w:p w14:paraId="4FB62DEB"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14:paraId="1B0C7CCB"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14:paraId="491C4B37" w14:textId="2E664A23"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8.</w:t>
      </w:r>
      <w:r w:rsidR="00253143">
        <w:rPr>
          <w:rFonts w:ascii="Times New Roman" w:eastAsia="Times New Roman" w:hAnsi="Times New Roman" w:cs="Times New Roman"/>
          <w:kern w:val="0"/>
          <w:sz w:val="24"/>
          <w:szCs w:val="24"/>
          <w:lang w:eastAsia="ru-RU"/>
          <w14:ligatures w14:val="none"/>
        </w:rPr>
        <w:t>6</w:t>
      </w:r>
      <w:r w:rsidRPr="004B1B70">
        <w:rPr>
          <w:rFonts w:ascii="Times New Roman" w:eastAsia="Times New Roman" w:hAnsi="Times New Roman" w:cs="Times New Roman"/>
          <w:kern w:val="0"/>
          <w:sz w:val="24"/>
          <w:szCs w:val="24"/>
          <w:lang w:eastAsia="ru-RU"/>
          <w14:ligatures w14:val="none"/>
        </w:rPr>
        <w:t xml:space="preserve">.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 </w:t>
      </w:r>
      <w:r w:rsidRPr="004B1B70">
        <w:rPr>
          <w:rFonts w:ascii="Times New Roman" w:eastAsia="Times New Roman" w:hAnsi="Times New Roman" w:cs="Times New Roman"/>
          <w:i/>
          <w:kern w:val="0"/>
          <w:sz w:val="24"/>
          <w:szCs w:val="24"/>
          <w:lang w:eastAsia="ru-RU"/>
          <w14:ligatures w14:val="none"/>
        </w:rPr>
        <w:t>товарной накладной формы ТОРГ-12/Универсального передаточного документа (УПД)/ транспортной накладной.</w:t>
      </w:r>
      <w:r w:rsidRPr="004B1B70">
        <w:rPr>
          <w:rFonts w:ascii="Times New Roman" w:eastAsia="Times New Roman" w:hAnsi="Times New Roman" w:cs="Times New Roman"/>
          <w:kern w:val="0"/>
          <w:sz w:val="24"/>
          <w:szCs w:val="24"/>
          <w:lang w:eastAsia="ru-RU"/>
          <w14:ligatures w14:val="none"/>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товарную накладную формы ТОРГ-12/</w:t>
      </w:r>
      <w:r w:rsidRPr="004B1B70">
        <w:rPr>
          <w:rFonts w:ascii="Times New Roman" w:eastAsia="Times New Roman" w:hAnsi="Times New Roman" w:cs="Times New Roman"/>
          <w:i/>
          <w:kern w:val="0"/>
          <w:sz w:val="24"/>
          <w:szCs w:val="24"/>
          <w:lang w:eastAsia="ru-RU"/>
          <w14:ligatures w14:val="none"/>
        </w:rPr>
        <w:t xml:space="preserve"> Универсальный передаточный документ (УПД)</w:t>
      </w:r>
      <w:r w:rsidRPr="004B1B70">
        <w:rPr>
          <w:rFonts w:ascii="Times New Roman" w:eastAsia="Times New Roman" w:hAnsi="Times New Roman" w:cs="Times New Roman"/>
          <w:kern w:val="0"/>
          <w:sz w:val="24"/>
          <w:szCs w:val="24"/>
          <w:lang w:eastAsia="ru-RU"/>
          <w14:ligatures w14:val="none"/>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5D7E6428" w14:textId="467C6AAF"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8.</w:t>
      </w:r>
      <w:r w:rsidR="00253143">
        <w:rPr>
          <w:rFonts w:ascii="Times New Roman" w:eastAsia="Times New Roman" w:hAnsi="Times New Roman" w:cs="Times New Roman"/>
          <w:kern w:val="0"/>
          <w:sz w:val="24"/>
          <w:szCs w:val="24"/>
          <w:lang w:eastAsia="ru-RU"/>
          <w14:ligatures w14:val="none"/>
        </w:rPr>
        <w:t>7</w:t>
      </w:r>
      <w:r w:rsidRPr="004B1B70">
        <w:rPr>
          <w:rFonts w:ascii="Times New Roman" w:eastAsia="Times New Roman" w:hAnsi="Times New Roman" w:cs="Times New Roman"/>
          <w:kern w:val="0"/>
          <w:sz w:val="24"/>
          <w:szCs w:val="24"/>
          <w:lang w:eastAsia="ru-RU"/>
          <w14:ligatures w14:val="none"/>
        </w:rPr>
        <w:t xml:space="preserve">.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календарных дней. При этом не поставленные комплектующие, а равно любые </w:t>
      </w:r>
      <w:r w:rsidRPr="004B1B70">
        <w:rPr>
          <w:rFonts w:ascii="Times New Roman" w:eastAsia="Times New Roman" w:hAnsi="Times New Roman" w:cs="Times New Roman"/>
          <w:kern w:val="0"/>
          <w:sz w:val="24"/>
          <w:szCs w:val="24"/>
          <w:lang w:eastAsia="ru-RU"/>
          <w14:ligatures w14:val="none"/>
        </w:rPr>
        <w:lastRenderedPageBreak/>
        <w:t>документы, подлежащие передаче в соответствии с условиями Договора и не переданные Покупателю, считаются не поставленными в срок.</w:t>
      </w:r>
    </w:p>
    <w:p w14:paraId="54D530F1" w14:textId="0D98EF1B"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8.</w:t>
      </w:r>
      <w:r w:rsidR="00253143">
        <w:rPr>
          <w:rFonts w:ascii="Times New Roman" w:eastAsia="Calibri" w:hAnsi="Times New Roman" w:cs="Times New Roman"/>
          <w:sz w:val="24"/>
          <w:szCs w:val="24"/>
          <w:lang w:eastAsia="ru-RU"/>
        </w:rPr>
        <w:t>8</w:t>
      </w:r>
      <w:r w:rsidRPr="004B1B70">
        <w:rPr>
          <w:rFonts w:ascii="Times New Roman" w:eastAsia="Calibri" w:hAnsi="Times New Roman" w:cs="Times New Roman"/>
          <w:sz w:val="24"/>
          <w:szCs w:val="24"/>
          <w:lang w:eastAsia="ru-RU"/>
        </w:rPr>
        <w:t xml:space="preserve">. В случае сообщения третьим лицам конфиденциальной информации в нарушение раздела 13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w:t>
      </w:r>
      <w:r w:rsidRPr="004B1B70">
        <w:rPr>
          <w:rFonts w:ascii="Times New Roman" w:eastAsia="Calibri" w:hAnsi="Times New Roman" w:cs="Times New Roman"/>
          <w:i/>
          <w:sz w:val="24"/>
          <w:szCs w:val="24"/>
          <w:lang w:eastAsia="ru-RU"/>
        </w:rPr>
        <w:t>____%</w:t>
      </w:r>
      <w:r w:rsidRPr="004B1B70">
        <w:rPr>
          <w:rFonts w:ascii="Times New Roman" w:eastAsia="Calibri" w:hAnsi="Times New Roman" w:cs="Times New Roman"/>
          <w:sz w:val="24"/>
          <w:szCs w:val="24"/>
          <w:lang w:eastAsia="ru-RU"/>
        </w:rPr>
        <w:t xml:space="preserve"> от стоимости Товара, указанной в пункте 2.1 Договора. </w:t>
      </w:r>
    </w:p>
    <w:p w14:paraId="11C3624C" w14:textId="78D87A94" w:rsidR="004B1B70" w:rsidRPr="004B1B70" w:rsidRDefault="004B1B70" w:rsidP="004B1B70">
      <w:pPr>
        <w:overflowPunct w:val="0"/>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8.</w:t>
      </w:r>
      <w:r w:rsidR="00253143">
        <w:rPr>
          <w:rFonts w:ascii="Times New Roman" w:eastAsia="Times New Roman" w:hAnsi="Times New Roman" w:cs="Times New Roman"/>
          <w:kern w:val="0"/>
          <w:sz w:val="24"/>
          <w:szCs w:val="24"/>
          <w:lang w:eastAsia="ru-RU"/>
          <w14:ligatures w14:val="none"/>
        </w:rPr>
        <w:t>9</w:t>
      </w:r>
      <w:r w:rsidRPr="004B1B70">
        <w:rPr>
          <w:rFonts w:ascii="Times New Roman" w:eastAsia="Times New Roman" w:hAnsi="Times New Roman" w:cs="Times New Roman"/>
          <w:kern w:val="0"/>
          <w:sz w:val="24"/>
          <w:szCs w:val="24"/>
          <w:lang w:eastAsia="ru-RU"/>
          <w14:ligatures w14:val="none"/>
        </w:rPr>
        <w:t>. Перечисленные в настоящем разделе штрафные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календарных дней с момента получения такого требования.</w:t>
      </w:r>
    </w:p>
    <w:p w14:paraId="0F9EC1CC" w14:textId="663606EE" w:rsidR="004B1B70" w:rsidRPr="004B1B70" w:rsidRDefault="004B1B70" w:rsidP="004B1B70">
      <w:pPr>
        <w:spacing w:after="0" w:line="360" w:lineRule="exact"/>
        <w:ind w:firstLine="708"/>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8.1</w:t>
      </w:r>
      <w:r w:rsidR="00253143">
        <w:rPr>
          <w:rFonts w:ascii="Times New Roman" w:eastAsia="Times New Roman" w:hAnsi="Times New Roman" w:cs="Times New Roman"/>
          <w:kern w:val="0"/>
          <w:sz w:val="24"/>
          <w:szCs w:val="24"/>
          <w:lang w:eastAsia="ru-RU"/>
          <w14:ligatures w14:val="none"/>
        </w:rPr>
        <w:t>0</w:t>
      </w:r>
      <w:r w:rsidRPr="004B1B70">
        <w:rPr>
          <w:rFonts w:ascii="Times New Roman" w:eastAsia="Times New Roman" w:hAnsi="Times New Roman" w:cs="Times New Roman"/>
          <w:kern w:val="0"/>
          <w:sz w:val="24"/>
          <w:szCs w:val="24"/>
          <w:lang w:eastAsia="ru-RU"/>
          <w14:ligatures w14:val="none"/>
        </w:rPr>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14:paraId="587D6DD3" w14:textId="2D1413FB" w:rsidR="004B1B70" w:rsidRPr="004B1B70" w:rsidRDefault="004B1B70" w:rsidP="004B1B70">
      <w:pPr>
        <w:snapToGrid w:val="0"/>
        <w:spacing w:after="0" w:line="360" w:lineRule="exact"/>
        <w:ind w:firstLine="709"/>
        <w:jc w:val="both"/>
        <w:rPr>
          <w:rFonts w:ascii="Times New Roman" w:eastAsia="Calibri" w:hAnsi="Times New Roman" w:cs="Times New Roman"/>
          <w:iCs/>
          <w:sz w:val="24"/>
          <w:szCs w:val="24"/>
          <w:lang w:eastAsia="ru-RU"/>
        </w:rPr>
      </w:pPr>
      <w:r w:rsidRPr="004B1B70">
        <w:rPr>
          <w:rFonts w:ascii="Times New Roman" w:eastAsia="Calibri" w:hAnsi="Times New Roman" w:cs="Times New Roman"/>
          <w:iCs/>
          <w:sz w:val="24"/>
          <w:szCs w:val="24"/>
          <w:lang w:eastAsia="ru-RU"/>
        </w:rPr>
        <w:t>8.1</w:t>
      </w:r>
      <w:r w:rsidR="00253143">
        <w:rPr>
          <w:rFonts w:ascii="Times New Roman" w:eastAsia="Calibri" w:hAnsi="Times New Roman" w:cs="Times New Roman"/>
          <w:iCs/>
          <w:sz w:val="24"/>
          <w:szCs w:val="24"/>
          <w:lang w:eastAsia="ru-RU"/>
        </w:rPr>
        <w:t>1</w:t>
      </w:r>
      <w:r w:rsidRPr="004B1B70">
        <w:rPr>
          <w:rFonts w:ascii="Times New Roman" w:eastAsia="Calibri" w:hAnsi="Times New Roman" w:cs="Times New Roman"/>
          <w:iCs/>
          <w:sz w:val="24"/>
          <w:szCs w:val="24"/>
          <w:lang w:eastAsia="ru-RU"/>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обязательств по Договору, а также самостоятельно</w:t>
      </w:r>
      <w:r w:rsidRPr="004B1B70">
        <w:rPr>
          <w:rFonts w:ascii="Times New Roman" w:eastAsia="Calibri" w:hAnsi="Times New Roman" w:cs="Times New Roman"/>
          <w:sz w:val="24"/>
          <w:szCs w:val="24"/>
          <w:lang w:eastAsia="ru-RU"/>
        </w:rPr>
        <w:t xml:space="preserve"> осуществлять все расчеты с привлекаемыми третьими лицами</w:t>
      </w:r>
      <w:r w:rsidRPr="004B1B70">
        <w:rPr>
          <w:rFonts w:ascii="Times New Roman" w:eastAsia="Calibri" w:hAnsi="Times New Roman" w:cs="Times New Roman"/>
          <w:iCs/>
          <w:sz w:val="24"/>
          <w:szCs w:val="24"/>
          <w:lang w:eastAsia="ru-RU"/>
        </w:rPr>
        <w:t>.</w:t>
      </w:r>
    </w:p>
    <w:p w14:paraId="5EEB12C3"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p>
    <w:p w14:paraId="7B3BBE3E"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9. Обстоятельства непреодолимой силы</w:t>
      </w:r>
    </w:p>
    <w:p w14:paraId="3DFE56F2" w14:textId="77777777" w:rsidR="004B1B70" w:rsidRPr="004B1B70" w:rsidRDefault="004B1B70" w:rsidP="004B1B70">
      <w:pPr>
        <w:tabs>
          <w:tab w:val="left" w:pos="1134"/>
        </w:tabs>
        <w:spacing w:after="0" w:line="360" w:lineRule="exact"/>
        <w:ind w:firstLine="709"/>
        <w:jc w:val="both"/>
        <w:rPr>
          <w:rFonts w:ascii="Times New Roman" w:eastAsia="Calibri"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 xml:space="preserve">9.1. </w:t>
      </w:r>
      <w:r w:rsidRPr="004B1B70">
        <w:rPr>
          <w:rFonts w:ascii="Times New Roman" w:eastAsia="Calibri" w:hAnsi="Times New Roman" w:cs="Times New Roman"/>
          <w:kern w:val="0"/>
          <w:sz w:val="24"/>
          <w:szCs w:val="24"/>
          <w:lang w:eastAsia="ru-RU"/>
          <w14:ligatures w14:val="none"/>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14:paraId="615A56A8" w14:textId="77777777" w:rsidR="004B1B70" w:rsidRPr="004B1B70" w:rsidRDefault="004B1B70" w:rsidP="004B1B70">
      <w:pPr>
        <w:tabs>
          <w:tab w:val="left" w:pos="1134"/>
        </w:tabs>
        <w:spacing w:after="0" w:line="360" w:lineRule="exact"/>
        <w:ind w:firstLine="709"/>
        <w:jc w:val="both"/>
        <w:rPr>
          <w:rFonts w:ascii="Times New Roman" w:eastAsia="Calibri" w:hAnsi="Times New Roman" w:cs="Times New Roman"/>
          <w:kern w:val="0"/>
          <w:sz w:val="24"/>
          <w:szCs w:val="24"/>
          <w:lang w:eastAsia="ru-RU"/>
          <w14:ligatures w14:val="none"/>
        </w:rPr>
      </w:pPr>
      <w:r w:rsidRPr="004B1B70">
        <w:rPr>
          <w:rFonts w:ascii="Times New Roman" w:eastAsia="Calibri" w:hAnsi="Times New Roman" w:cs="Times New Roman"/>
          <w:kern w:val="0"/>
          <w:sz w:val="24"/>
          <w:szCs w:val="24"/>
          <w:lang w:eastAsia="ru-RU"/>
          <w14:ligatures w14:val="none"/>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61BB5594" w14:textId="77777777" w:rsidR="004B1B70" w:rsidRPr="004B1B70" w:rsidRDefault="004B1B70" w:rsidP="004B1B70">
      <w:pPr>
        <w:tabs>
          <w:tab w:val="left" w:pos="1134"/>
        </w:tabs>
        <w:spacing w:after="0" w:line="360" w:lineRule="exact"/>
        <w:ind w:firstLine="709"/>
        <w:jc w:val="both"/>
        <w:rPr>
          <w:rFonts w:ascii="Times New Roman" w:eastAsia="Calibri" w:hAnsi="Times New Roman" w:cs="Times New Roman"/>
          <w:kern w:val="0"/>
          <w:sz w:val="24"/>
          <w:szCs w:val="24"/>
          <w:lang w:eastAsia="ru-RU"/>
          <w14:ligatures w14:val="none"/>
        </w:rPr>
      </w:pPr>
      <w:r w:rsidRPr="004B1B70">
        <w:rPr>
          <w:rFonts w:ascii="Times New Roman" w:eastAsia="Calibri" w:hAnsi="Times New Roman" w:cs="Times New Roman"/>
          <w:kern w:val="0"/>
          <w:sz w:val="24"/>
          <w:szCs w:val="24"/>
          <w:lang w:eastAsia="ru-RU"/>
          <w14:ligatures w14:val="none"/>
        </w:rPr>
        <w:t>9.3.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14:paraId="6ACEF3D7" w14:textId="77777777" w:rsidR="004B1B70" w:rsidRPr="004B1B70" w:rsidRDefault="004B1B70" w:rsidP="004B1B70">
      <w:pPr>
        <w:tabs>
          <w:tab w:val="left" w:pos="1134"/>
        </w:tabs>
        <w:spacing w:after="0" w:line="360" w:lineRule="exact"/>
        <w:ind w:firstLine="709"/>
        <w:jc w:val="both"/>
        <w:rPr>
          <w:rFonts w:ascii="Times New Roman" w:eastAsia="Calibri" w:hAnsi="Times New Roman" w:cs="Times New Roman"/>
          <w:kern w:val="0"/>
          <w:sz w:val="24"/>
          <w:szCs w:val="24"/>
          <w:lang w:eastAsia="ru-RU"/>
          <w14:ligatures w14:val="none"/>
        </w:rPr>
      </w:pPr>
      <w:r w:rsidRPr="004B1B70">
        <w:rPr>
          <w:rFonts w:ascii="Times New Roman" w:eastAsia="Calibri" w:hAnsi="Times New Roman" w:cs="Times New Roman"/>
          <w:kern w:val="0"/>
          <w:sz w:val="24"/>
          <w:szCs w:val="24"/>
          <w:lang w:eastAsia="ru-RU"/>
          <w14:ligatures w14:val="none"/>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206D8095" w14:textId="77777777" w:rsidR="004B1B70" w:rsidRPr="004B1B70" w:rsidRDefault="004B1B70" w:rsidP="004B1B70">
      <w:pPr>
        <w:tabs>
          <w:tab w:val="left" w:pos="1134"/>
        </w:tabs>
        <w:spacing w:after="0" w:line="360" w:lineRule="exact"/>
        <w:ind w:firstLine="709"/>
        <w:jc w:val="both"/>
        <w:rPr>
          <w:rFonts w:ascii="Times New Roman" w:eastAsia="Calibri" w:hAnsi="Times New Roman" w:cs="Times New Roman"/>
          <w:kern w:val="0"/>
          <w:sz w:val="24"/>
          <w:szCs w:val="24"/>
          <w:lang w:eastAsia="ru-RU"/>
          <w14:ligatures w14:val="none"/>
        </w:rPr>
      </w:pPr>
      <w:r w:rsidRPr="004B1B70">
        <w:rPr>
          <w:rFonts w:ascii="Times New Roman" w:eastAsia="Calibri" w:hAnsi="Times New Roman" w:cs="Times New Roman"/>
          <w:kern w:val="0"/>
          <w:sz w:val="24"/>
          <w:szCs w:val="24"/>
          <w:lang w:eastAsia="ru-RU"/>
          <w14:ligatures w14:val="none"/>
        </w:rPr>
        <w:lastRenderedPageBreak/>
        <w:t>9.4.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14:paraId="23EAA92D" w14:textId="77777777" w:rsidR="004B1B70" w:rsidRPr="004B1B70" w:rsidRDefault="004B1B70" w:rsidP="004B1B70">
      <w:pPr>
        <w:tabs>
          <w:tab w:val="left" w:pos="1134"/>
        </w:tabs>
        <w:spacing w:after="0" w:line="360" w:lineRule="exact"/>
        <w:ind w:firstLine="709"/>
        <w:jc w:val="both"/>
        <w:rPr>
          <w:rFonts w:ascii="Times New Roman" w:eastAsia="Calibri" w:hAnsi="Times New Roman" w:cs="Times New Roman"/>
          <w:kern w:val="0"/>
          <w:sz w:val="24"/>
          <w:szCs w:val="24"/>
          <w:lang w:eastAsia="ru-RU"/>
          <w14:ligatures w14:val="none"/>
        </w:rPr>
      </w:pPr>
      <w:r w:rsidRPr="004B1B70">
        <w:rPr>
          <w:rFonts w:ascii="Times New Roman" w:eastAsia="Calibri" w:hAnsi="Times New Roman" w:cs="Times New Roman"/>
          <w:kern w:val="0"/>
          <w:sz w:val="24"/>
          <w:szCs w:val="24"/>
          <w:lang w:eastAsia="ru-RU"/>
          <w14:ligatures w14:val="none"/>
        </w:rPr>
        <w:t>9.5.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7C68DD0A" w14:textId="77777777" w:rsidR="004B1B70" w:rsidRPr="004B1B70" w:rsidRDefault="004B1B70" w:rsidP="004B1B70">
      <w:pPr>
        <w:tabs>
          <w:tab w:val="left" w:pos="1134"/>
        </w:tabs>
        <w:spacing w:after="0" w:line="360" w:lineRule="exact"/>
        <w:ind w:firstLine="709"/>
        <w:jc w:val="both"/>
        <w:rPr>
          <w:rFonts w:ascii="Times New Roman" w:eastAsia="Calibri" w:hAnsi="Times New Roman" w:cs="Times New Roman"/>
          <w:kern w:val="0"/>
          <w:sz w:val="24"/>
          <w:szCs w:val="24"/>
          <w:lang w:eastAsia="ru-RU"/>
          <w14:ligatures w14:val="none"/>
        </w:rPr>
      </w:pPr>
    </w:p>
    <w:p w14:paraId="5DF4C397" w14:textId="77777777" w:rsidR="004B1B70" w:rsidRPr="004B1B70" w:rsidRDefault="004B1B70" w:rsidP="004B1B70">
      <w:pPr>
        <w:snapToGrid w:val="0"/>
        <w:spacing w:after="0" w:line="360" w:lineRule="exact"/>
        <w:ind w:firstLine="709"/>
        <w:jc w:val="center"/>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10. Разрешение споров</w:t>
      </w:r>
    </w:p>
    <w:p w14:paraId="1200548B"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10.1.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14.1 Договора.</w:t>
      </w:r>
    </w:p>
    <w:p w14:paraId="31B8266C"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0A6D37B" w14:textId="013653B3" w:rsidR="004B1B70" w:rsidRPr="004B1B70" w:rsidRDefault="004B1B70" w:rsidP="004B1B70">
      <w:pPr>
        <w:snapToGrid w:val="0"/>
        <w:spacing w:after="0" w:line="360" w:lineRule="exact"/>
        <w:ind w:firstLine="709"/>
        <w:jc w:val="both"/>
        <w:rPr>
          <w:rFonts w:ascii="Times New Roman" w:eastAsia="Calibri" w:hAnsi="Times New Roman" w:cs="Times New Roman"/>
          <w:i/>
          <w:sz w:val="24"/>
          <w:szCs w:val="24"/>
          <w:lang w:eastAsia="ru-RU"/>
        </w:rPr>
      </w:pPr>
      <w:r w:rsidRPr="004B1B70">
        <w:rPr>
          <w:rFonts w:ascii="Times New Roman" w:eastAsia="Calibri" w:hAnsi="Times New Roman" w:cs="Times New Roman"/>
          <w:sz w:val="24"/>
          <w:szCs w:val="24"/>
          <w:lang w:eastAsia="ru-RU"/>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253143">
        <w:rPr>
          <w:rFonts w:ascii="Times New Roman" w:eastAsia="Calibri" w:hAnsi="Times New Roman" w:cs="Times New Roman"/>
          <w:sz w:val="24"/>
          <w:szCs w:val="24"/>
          <w:lang w:eastAsia="ru-RU"/>
        </w:rPr>
        <w:t>РТ</w:t>
      </w:r>
      <w:r w:rsidRPr="004B1B70">
        <w:rPr>
          <w:rFonts w:ascii="Times New Roman" w:eastAsia="Calibri" w:hAnsi="Times New Roman" w:cs="Times New Roman"/>
          <w:sz w:val="24"/>
          <w:szCs w:val="24"/>
          <w:lang w:eastAsia="ru-RU"/>
        </w:rPr>
        <w:t xml:space="preserve"> в соответствии с действующим законодательством Российской Федерации.</w:t>
      </w:r>
    </w:p>
    <w:p w14:paraId="1B0BCBC9" w14:textId="77777777" w:rsidR="004B1B70" w:rsidRPr="004B1B70" w:rsidRDefault="004B1B70" w:rsidP="004B1B70">
      <w:pPr>
        <w:snapToGrid w:val="0"/>
        <w:spacing w:after="0" w:line="360" w:lineRule="exact"/>
        <w:jc w:val="both"/>
        <w:rPr>
          <w:rFonts w:ascii="Times New Roman" w:eastAsia="Calibri" w:hAnsi="Times New Roman" w:cs="Times New Roman"/>
          <w:sz w:val="24"/>
          <w:szCs w:val="24"/>
          <w:lang w:eastAsia="ru-RU"/>
        </w:rPr>
      </w:pPr>
    </w:p>
    <w:p w14:paraId="2E95970B" w14:textId="77777777" w:rsidR="004B1B70" w:rsidRPr="004B1B70" w:rsidRDefault="004B1B70" w:rsidP="004B1B70">
      <w:pPr>
        <w:snapToGrid w:val="0"/>
        <w:spacing w:after="0" w:line="360" w:lineRule="exact"/>
        <w:ind w:firstLine="709"/>
        <w:jc w:val="center"/>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11. Порядок внесения изменений, дополнений в Договор</w:t>
      </w:r>
    </w:p>
    <w:p w14:paraId="3BD048BE" w14:textId="77777777" w:rsidR="004B1B70" w:rsidRPr="004B1B70" w:rsidRDefault="004B1B70" w:rsidP="004B1B70">
      <w:pPr>
        <w:snapToGrid w:val="0"/>
        <w:spacing w:after="0" w:line="360" w:lineRule="exact"/>
        <w:ind w:firstLine="709"/>
        <w:jc w:val="center"/>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и его расторжения</w:t>
      </w:r>
    </w:p>
    <w:p w14:paraId="408364A6"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11.1. В настоящий Договор могут быть внесены изменения и дополнения, которые оформляются Сторонами дополнительными соглашениями к Договору.</w:t>
      </w:r>
    </w:p>
    <w:p w14:paraId="0BB8F858"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11.2. Настоящий Договор может быть досрочно расторгнут по основаниям, предусмотренным законодательством Российской Федерации и Договором.</w:t>
      </w:r>
    </w:p>
    <w:p w14:paraId="521BF8BF" w14:textId="1C359F58" w:rsidR="004B1B70" w:rsidRPr="004B1B70" w:rsidRDefault="004B1B70" w:rsidP="004B1B70">
      <w:pPr>
        <w:snapToGrid w:val="0"/>
        <w:spacing w:after="0" w:line="360" w:lineRule="exact"/>
        <w:ind w:firstLine="709"/>
        <w:jc w:val="both"/>
        <w:rPr>
          <w:rFonts w:ascii="Times New Roman" w:eastAsia="Calibri" w:hAnsi="Times New Roman" w:cs="Times New Roman"/>
          <w:i/>
          <w:sz w:val="24"/>
          <w:szCs w:val="24"/>
          <w:lang w:eastAsia="ru-RU"/>
        </w:rPr>
      </w:pPr>
      <w:r w:rsidRPr="004B1B70">
        <w:rPr>
          <w:rFonts w:ascii="Times New Roman" w:eastAsia="Calibri" w:hAnsi="Times New Roman" w:cs="Times New Roman"/>
          <w:i/>
          <w:sz w:val="24"/>
          <w:szCs w:val="24"/>
          <w:lang w:eastAsia="ru-RU"/>
        </w:rPr>
        <w:t>11.3. Настоящий Договор может быть расторгнут Покупателем в одностороннем внесудебном порядке в случае неисполнения Поставщиком требования, предусмотренного подпунктом 3.1.11 пункта 3.1 Договора.</w:t>
      </w:r>
    </w:p>
    <w:p w14:paraId="16229ABF"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 xml:space="preserve">11.4. 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w:t>
      </w:r>
      <w:proofErr w:type="gramStart"/>
      <w:r w:rsidRPr="004B1B70">
        <w:rPr>
          <w:rFonts w:ascii="Times New Roman" w:eastAsia="Calibri" w:hAnsi="Times New Roman" w:cs="Times New Roman"/>
          <w:sz w:val="24"/>
          <w:szCs w:val="24"/>
          <w:lang w:eastAsia="ru-RU"/>
        </w:rPr>
        <w:t>расторжения  Договора</w:t>
      </w:r>
      <w:proofErr w:type="gramEnd"/>
      <w:r w:rsidRPr="004B1B70">
        <w:rPr>
          <w:rFonts w:ascii="Times New Roman" w:eastAsia="Calibri" w:hAnsi="Times New Roman" w:cs="Times New Roman"/>
          <w:sz w:val="24"/>
          <w:szCs w:val="24"/>
          <w:lang w:eastAsia="ru-RU"/>
        </w:rPr>
        <w:t>.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до даты получения Поставщиком уведомления о расторжении Договора.</w:t>
      </w:r>
    </w:p>
    <w:p w14:paraId="48973F51"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11.5.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календарных дней с даты расторжения Договора.</w:t>
      </w:r>
    </w:p>
    <w:p w14:paraId="6D64ED86"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 xml:space="preserve">11.6.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w:t>
      </w:r>
      <w:r w:rsidRPr="004B1B70">
        <w:rPr>
          <w:rFonts w:ascii="Times New Roman" w:eastAsia="Calibri" w:hAnsi="Times New Roman" w:cs="Times New Roman"/>
          <w:sz w:val="24"/>
          <w:szCs w:val="24"/>
          <w:lang w:eastAsia="ru-RU"/>
        </w:rPr>
        <w:lastRenderedPageBreak/>
        <w:t>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14.1 Договора, почтовому адресу (при направлении извещения заказной почтой).</w:t>
      </w:r>
    </w:p>
    <w:p w14:paraId="53F92B7C"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19060CFD"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12. Срок действия Договора</w:t>
      </w:r>
    </w:p>
    <w:p w14:paraId="182D10B1"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 xml:space="preserve">12.1. Настоящий Договор вступает в силу с момента его </w:t>
      </w:r>
      <w:proofErr w:type="gramStart"/>
      <w:r w:rsidRPr="004B1B70">
        <w:rPr>
          <w:rFonts w:ascii="Times New Roman" w:eastAsia="Times New Roman" w:hAnsi="Times New Roman" w:cs="Times New Roman"/>
          <w:kern w:val="0"/>
          <w:sz w:val="24"/>
          <w:szCs w:val="24"/>
          <w:lang w:eastAsia="ru-RU"/>
          <w14:ligatures w14:val="none"/>
        </w:rPr>
        <w:t>заключения</w:t>
      </w:r>
      <w:r w:rsidRPr="004B1B70">
        <w:rPr>
          <w:rFonts w:ascii="Calibri" w:eastAsia="Times New Roman" w:hAnsi="Calibri" w:cs="Times New Roman"/>
          <w:i/>
          <w:kern w:val="0"/>
          <w:lang w:eastAsia="ru-RU"/>
          <w14:ligatures w14:val="none"/>
        </w:rPr>
        <w:t xml:space="preserve"> </w:t>
      </w:r>
      <w:r w:rsidRPr="004B1B70">
        <w:rPr>
          <w:rFonts w:ascii="Calibri" w:eastAsia="Times New Roman" w:hAnsi="Calibri" w:cs="Times New Roman"/>
          <w:kern w:val="0"/>
          <w:lang w:eastAsia="ru-RU"/>
          <w14:ligatures w14:val="none"/>
        </w:rPr>
        <w:t xml:space="preserve"> </w:t>
      </w:r>
      <w:r w:rsidRPr="004B1B70">
        <w:rPr>
          <w:rFonts w:ascii="Times New Roman" w:eastAsia="Times New Roman" w:hAnsi="Times New Roman" w:cs="Times New Roman"/>
          <w:kern w:val="0"/>
          <w:sz w:val="24"/>
          <w:szCs w:val="24"/>
          <w:lang w:eastAsia="ru-RU"/>
          <w14:ligatures w14:val="none"/>
        </w:rPr>
        <w:t>и</w:t>
      </w:r>
      <w:proofErr w:type="gramEnd"/>
      <w:r w:rsidRPr="004B1B70">
        <w:rPr>
          <w:rFonts w:ascii="Times New Roman" w:eastAsia="Times New Roman" w:hAnsi="Times New Roman" w:cs="Times New Roman"/>
          <w:kern w:val="0"/>
          <w:sz w:val="24"/>
          <w:szCs w:val="24"/>
          <w:lang w:eastAsia="ru-RU"/>
          <w14:ligatures w14:val="none"/>
        </w:rPr>
        <w:t xml:space="preserve"> действует до исполнения Сторонами всех принятых на себя обязательств по Договору.</w:t>
      </w:r>
    </w:p>
    <w:p w14:paraId="13E6146B"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p>
    <w:p w14:paraId="7CAA1699" w14:textId="77777777" w:rsidR="004B1B70" w:rsidRPr="004B1B70" w:rsidRDefault="004B1B70" w:rsidP="004B1B70">
      <w:pPr>
        <w:snapToGrid w:val="0"/>
        <w:spacing w:after="0" w:line="360" w:lineRule="exact"/>
        <w:ind w:firstLine="709"/>
        <w:jc w:val="center"/>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13. Защита информации</w:t>
      </w:r>
    </w:p>
    <w:p w14:paraId="2431E199" w14:textId="77777777" w:rsidR="004B1B70" w:rsidRPr="004B1B70" w:rsidRDefault="004B1B70"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13.1. Стороны принимают организационные и технические меры, направленные на:</w:t>
      </w:r>
    </w:p>
    <w:p w14:paraId="28A8615B" w14:textId="77777777" w:rsidR="004B1B70" w:rsidRPr="004B1B70" w:rsidRDefault="004B1B70" w:rsidP="00253143">
      <w:pPr>
        <w:widowControl w:val="0"/>
        <w:numPr>
          <w:ilvl w:val="0"/>
          <w:numId w:val="1"/>
        </w:numPr>
        <w:autoSpaceDE w:val="0"/>
        <w:autoSpaceDN w:val="0"/>
        <w:adjustRightInd w:val="0"/>
        <w:spacing w:after="0" w:line="360" w:lineRule="exact"/>
        <w:ind w:left="0" w:firstLine="709"/>
        <w:contextualSpacing/>
        <w:jc w:val="both"/>
        <w:rPr>
          <w:rFonts w:ascii="Times New Roman" w:eastAsia="Times New Roman" w:hAnsi="Times New Roman" w:cs="Times New Roman"/>
          <w:sz w:val="24"/>
          <w:szCs w:val="24"/>
          <w:lang w:eastAsia="ru-RU"/>
        </w:rPr>
      </w:pPr>
      <w:r w:rsidRPr="004B1B70">
        <w:rPr>
          <w:rFonts w:ascii="Times New Roman" w:eastAsia="Times New Roman" w:hAnsi="Times New Roman" w:cs="Times New Roman"/>
          <w:sz w:val="24"/>
          <w:szCs w:val="24"/>
          <w:lang w:eastAsia="ru-RU"/>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5EABB16E" w14:textId="77777777" w:rsidR="004B1B70" w:rsidRPr="004B1B70" w:rsidRDefault="004B1B70" w:rsidP="00253143">
      <w:pPr>
        <w:widowControl w:val="0"/>
        <w:numPr>
          <w:ilvl w:val="0"/>
          <w:numId w:val="1"/>
        </w:numPr>
        <w:autoSpaceDE w:val="0"/>
        <w:autoSpaceDN w:val="0"/>
        <w:adjustRightInd w:val="0"/>
        <w:spacing w:after="0" w:line="360" w:lineRule="exact"/>
        <w:ind w:left="0" w:firstLine="709"/>
        <w:contextualSpacing/>
        <w:jc w:val="both"/>
        <w:rPr>
          <w:rFonts w:ascii="Times New Roman" w:eastAsia="Times New Roman" w:hAnsi="Times New Roman" w:cs="Times New Roman"/>
          <w:sz w:val="24"/>
          <w:szCs w:val="24"/>
          <w:lang w:eastAsia="ru-RU"/>
        </w:rPr>
      </w:pPr>
      <w:r w:rsidRPr="004B1B70">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Договором.</w:t>
      </w:r>
    </w:p>
    <w:p w14:paraId="7BC2ACD6" w14:textId="77777777" w:rsidR="004B1B70" w:rsidRPr="004B1B70" w:rsidRDefault="004B1B70"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13.2.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14:paraId="766D92D0"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13.3.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4A6262E"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13.4.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14:paraId="55138CD9" w14:textId="55FEB289" w:rsidR="004B1B70" w:rsidRPr="004B1B70" w:rsidRDefault="004B1B70" w:rsidP="004B1B70">
      <w:pPr>
        <w:spacing w:after="0" w:line="360" w:lineRule="exact"/>
        <w:ind w:firstLine="709"/>
        <w:jc w:val="both"/>
        <w:rPr>
          <w:rFonts w:ascii="Times New Roman" w:eastAsia="Times New Roman" w:hAnsi="Times New Roman" w:cs="Times New Roman"/>
          <w:i/>
          <w:kern w:val="0"/>
          <w:sz w:val="24"/>
          <w:szCs w:val="24"/>
          <w:lang w:eastAsia="ru-RU"/>
          <w14:ligatures w14:val="none"/>
        </w:rPr>
      </w:pPr>
      <w:r w:rsidRPr="004B1B70">
        <w:rPr>
          <w:rFonts w:ascii="Times New Roman" w:eastAsia="Times New Roman" w:hAnsi="Times New Roman" w:cs="Times New Roman"/>
          <w:i/>
          <w:kern w:val="0"/>
          <w:sz w:val="24"/>
          <w:szCs w:val="24"/>
          <w:lang w:eastAsia="ru-RU"/>
          <w14:ligatures w14:val="none"/>
        </w:rPr>
        <w:t>13.5.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14:paraId="6A0F4E60"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p>
    <w:p w14:paraId="683EA824"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b/>
          <w:sz w:val="24"/>
          <w:szCs w:val="24"/>
          <w:lang w:eastAsia="ru-RU"/>
        </w:rPr>
      </w:pPr>
      <w:r w:rsidRPr="004B1B70">
        <w:rPr>
          <w:rFonts w:ascii="Times New Roman" w:eastAsia="Calibri" w:hAnsi="Times New Roman" w:cs="Times New Roman"/>
          <w:b/>
          <w:sz w:val="24"/>
          <w:szCs w:val="24"/>
          <w:lang w:eastAsia="ru-RU"/>
        </w:rPr>
        <w:t>14. Прочие условия</w:t>
      </w:r>
    </w:p>
    <w:p w14:paraId="46C5632A"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 xml:space="preserve">14.1.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w:t>
      </w:r>
      <w:r w:rsidRPr="004B1B70">
        <w:rPr>
          <w:rFonts w:ascii="Times New Roman" w:eastAsia="Calibri" w:hAnsi="Times New Roman" w:cs="Times New Roman"/>
          <w:sz w:val="24"/>
          <w:szCs w:val="24"/>
          <w:lang w:eastAsia="ru-RU"/>
        </w:rPr>
        <w:lastRenderedPageBreak/>
        <w:t>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письма/уведомления, направленного иным способом.</w:t>
      </w:r>
    </w:p>
    <w:p w14:paraId="1D7A264A" w14:textId="77777777" w:rsidR="004B1B70" w:rsidRPr="004B1B70" w:rsidRDefault="004B1B70" w:rsidP="004B1B70">
      <w:pPr>
        <w:suppressAutoHyphens/>
        <w:autoSpaceDN w:val="0"/>
        <w:spacing w:after="0" w:line="360" w:lineRule="exact"/>
        <w:ind w:firstLine="709"/>
        <w:jc w:val="both"/>
        <w:rPr>
          <w:rFonts w:ascii="Times New Roman" w:eastAsia="Calibri" w:hAnsi="Times New Roman" w:cs="Times New Roman"/>
          <w:kern w:val="3"/>
          <w:sz w:val="24"/>
          <w:szCs w:val="24"/>
          <w:lang w:eastAsia="ru-RU"/>
          <w14:ligatures w14:val="none"/>
        </w:rPr>
      </w:pPr>
      <w:r w:rsidRPr="004B1B70">
        <w:rPr>
          <w:rFonts w:ascii="Times New Roman" w:eastAsia="Calibri" w:hAnsi="Times New Roman" w:cs="Times New Roman"/>
          <w:kern w:val="3"/>
          <w:sz w:val="24"/>
          <w:szCs w:val="24"/>
          <w:shd w:val="clear" w:color="auto" w:fill="FFFFFF"/>
          <w:lang w:eastAsia="ru-RU"/>
          <w14:ligatures w14:val="none"/>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14:paraId="721BAB2A"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14.2.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2A8252A2"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14.3. Поставщик не вправе полностью или частично уступать свои права по Договору третьим лицам.</w:t>
      </w:r>
    </w:p>
    <w:p w14:paraId="64A8EBBD"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14.4. При изменении наименования, местонахождения и иных реквизитов, указанных в разделе 15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3F68982A"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14.5. Все вопросы, не предусмотренные Договором, регулируются законодательством Российской Федерации.</w:t>
      </w:r>
    </w:p>
    <w:p w14:paraId="2AA24951" w14:textId="02013F28"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 xml:space="preserve">14.6. Стороны согласовали применение Антикоррупционной и Налоговой оговорок, приведенных в Приложениях № </w:t>
      </w:r>
      <w:r w:rsidR="000510A1">
        <w:rPr>
          <w:rFonts w:ascii="Times New Roman" w:eastAsia="Calibri" w:hAnsi="Times New Roman" w:cs="Times New Roman"/>
          <w:sz w:val="24"/>
          <w:szCs w:val="24"/>
          <w:lang w:eastAsia="ru-RU"/>
        </w:rPr>
        <w:t>2</w:t>
      </w:r>
      <w:r w:rsidRPr="004B1B70">
        <w:rPr>
          <w:rFonts w:ascii="Times New Roman" w:eastAsia="Calibri" w:hAnsi="Times New Roman" w:cs="Times New Roman"/>
          <w:sz w:val="24"/>
          <w:szCs w:val="24"/>
          <w:lang w:eastAsia="ru-RU"/>
        </w:rPr>
        <w:t xml:space="preserve"> и </w:t>
      </w:r>
      <w:r w:rsidR="000510A1">
        <w:rPr>
          <w:rFonts w:ascii="Times New Roman" w:eastAsia="Calibri" w:hAnsi="Times New Roman" w:cs="Times New Roman"/>
          <w:sz w:val="24"/>
          <w:szCs w:val="24"/>
          <w:lang w:eastAsia="ru-RU"/>
        </w:rPr>
        <w:t>3</w:t>
      </w:r>
      <w:r w:rsidRPr="004B1B70">
        <w:rPr>
          <w:rFonts w:ascii="Times New Roman" w:eastAsia="Calibri" w:hAnsi="Times New Roman" w:cs="Times New Roman"/>
          <w:sz w:val="24"/>
          <w:szCs w:val="24"/>
          <w:lang w:eastAsia="ru-RU"/>
        </w:rPr>
        <w:t xml:space="preserve"> к настоящему Договору.</w:t>
      </w:r>
    </w:p>
    <w:p w14:paraId="2EE37BE6"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14.7. Все Приложения к Договору являются его неотъемлемыми частями.</w:t>
      </w:r>
    </w:p>
    <w:p w14:paraId="6814E75E"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14.8. Настоящий Договор составлен в двух экземплярах, имеющих одинаковую силу, по одному экземпляру для каждой из Сторон.</w:t>
      </w:r>
    </w:p>
    <w:p w14:paraId="04FCDF90"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14.9. К Договору прилагаются:</w:t>
      </w:r>
    </w:p>
    <w:p w14:paraId="741945B1"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14.9.1. Спецификация (Приложение № 1);</w:t>
      </w:r>
    </w:p>
    <w:p w14:paraId="089381DA" w14:textId="29318435"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14.9.2.</w:t>
      </w:r>
      <w:r w:rsidR="00C4386F" w:rsidRPr="00C4386F">
        <w:rPr>
          <w:rFonts w:ascii="Times New Roman" w:eastAsia="Calibri" w:hAnsi="Times New Roman" w:cs="Times New Roman"/>
          <w:sz w:val="24"/>
          <w:szCs w:val="24"/>
          <w:lang w:eastAsia="ru-RU"/>
        </w:rPr>
        <w:t xml:space="preserve"> </w:t>
      </w:r>
      <w:r w:rsidR="00C4386F" w:rsidRPr="004B1B70">
        <w:rPr>
          <w:rFonts w:ascii="Times New Roman" w:eastAsia="Calibri" w:hAnsi="Times New Roman" w:cs="Times New Roman"/>
          <w:sz w:val="24"/>
          <w:szCs w:val="24"/>
          <w:lang w:eastAsia="ru-RU"/>
        </w:rPr>
        <w:t>Антикоррупционная оговорка</w:t>
      </w:r>
      <w:r w:rsidRPr="004B1B70">
        <w:rPr>
          <w:rFonts w:ascii="Times New Roman" w:eastAsia="Calibri" w:hAnsi="Times New Roman" w:cs="Times New Roman"/>
          <w:sz w:val="24"/>
          <w:szCs w:val="24"/>
          <w:lang w:eastAsia="ru-RU"/>
        </w:rPr>
        <w:t xml:space="preserve"> (Приложение № 2);</w:t>
      </w:r>
    </w:p>
    <w:p w14:paraId="1DE94710" w14:textId="0DEC065F"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 xml:space="preserve">14.9.3. </w:t>
      </w:r>
      <w:r w:rsidR="00C4386F" w:rsidRPr="004B1B70">
        <w:rPr>
          <w:rFonts w:ascii="Times New Roman" w:eastAsia="Calibri" w:hAnsi="Times New Roman" w:cs="Times New Roman"/>
          <w:sz w:val="24"/>
          <w:szCs w:val="24"/>
          <w:lang w:eastAsia="ru-RU"/>
        </w:rPr>
        <w:t xml:space="preserve">Налоговая оговорка </w:t>
      </w:r>
      <w:r w:rsidRPr="004B1B70">
        <w:rPr>
          <w:rFonts w:ascii="Times New Roman" w:eastAsia="Calibri" w:hAnsi="Times New Roman" w:cs="Times New Roman"/>
          <w:sz w:val="24"/>
          <w:szCs w:val="24"/>
          <w:lang w:eastAsia="ru-RU"/>
        </w:rPr>
        <w:t>(Приложение № 3);</w:t>
      </w:r>
    </w:p>
    <w:p w14:paraId="3DC01A35" w14:textId="77777777" w:rsidR="004B1B70" w:rsidRPr="004B1B70" w:rsidRDefault="004B1B70" w:rsidP="004B1B70">
      <w:pPr>
        <w:suppressAutoHyphens/>
        <w:spacing w:after="0" w:line="360" w:lineRule="exact"/>
        <w:ind w:firstLine="709"/>
        <w:jc w:val="center"/>
        <w:rPr>
          <w:rFonts w:ascii="Times New Roman" w:eastAsia="Times New Roman" w:hAnsi="Times New Roman" w:cs="Times New Roman"/>
          <w:b/>
          <w:kern w:val="0"/>
          <w:sz w:val="24"/>
          <w:szCs w:val="24"/>
          <w:lang w:eastAsia="ru-RU"/>
          <w14:ligatures w14:val="none"/>
        </w:rPr>
      </w:pPr>
      <w:r w:rsidRPr="004B1B70">
        <w:rPr>
          <w:rFonts w:ascii="Times New Roman" w:eastAsia="Times New Roman" w:hAnsi="Times New Roman" w:cs="Times New Roman"/>
          <w:b/>
          <w:kern w:val="0"/>
          <w:sz w:val="24"/>
          <w:szCs w:val="24"/>
          <w:lang w:eastAsia="ru-RU"/>
          <w14:ligatures w14:val="none"/>
        </w:rPr>
        <w:t>15. Адреса и платёжные реквизиты Сторон</w:t>
      </w:r>
    </w:p>
    <w:tbl>
      <w:tblPr>
        <w:tblW w:w="9442" w:type="dxa"/>
        <w:jc w:val="center"/>
        <w:tblLook w:val="01E0" w:firstRow="1" w:lastRow="1" w:firstColumn="1" w:lastColumn="1" w:noHBand="0" w:noVBand="0"/>
      </w:tblPr>
      <w:tblGrid>
        <w:gridCol w:w="4721"/>
        <w:gridCol w:w="4721"/>
      </w:tblGrid>
      <w:tr w:rsidR="004B1B70" w:rsidRPr="004B1B70" w14:paraId="4572FD7F" w14:textId="77777777" w:rsidTr="004B1B70">
        <w:trPr>
          <w:jc w:val="center"/>
        </w:trPr>
        <w:tc>
          <w:tcPr>
            <w:tcW w:w="4721" w:type="dxa"/>
          </w:tcPr>
          <w:p w14:paraId="0DBA3D05" w14:textId="77777777" w:rsidR="004B1B70" w:rsidRPr="004B1B70" w:rsidRDefault="004B1B70" w:rsidP="004B1B70">
            <w:pPr>
              <w:widowControl w:val="0"/>
              <w:suppressAutoHyphens/>
              <w:autoSpaceDN w:val="0"/>
              <w:spacing w:after="0" w:line="360" w:lineRule="exact"/>
              <w:ind w:firstLine="709"/>
              <w:textAlignment w:val="baseline"/>
              <w:rPr>
                <w:rFonts w:ascii="Times New Roman" w:eastAsia="Times New Roman" w:hAnsi="Times New Roman" w:cs="Times New Roman"/>
                <w:b/>
                <w:sz w:val="24"/>
                <w:szCs w:val="24"/>
              </w:rPr>
            </w:pPr>
            <w:r w:rsidRPr="004B1B70">
              <w:rPr>
                <w:rFonts w:ascii="Times New Roman" w:eastAsia="Times New Roman" w:hAnsi="Times New Roman" w:cs="Times New Roman"/>
                <w:b/>
                <w:sz w:val="24"/>
                <w:szCs w:val="24"/>
              </w:rPr>
              <w:t>Покупатель:</w:t>
            </w:r>
          </w:p>
          <w:p w14:paraId="17AA5C1D" w14:textId="77777777" w:rsidR="00C4386F" w:rsidRPr="00C4386F" w:rsidRDefault="00C4386F" w:rsidP="00C4386F">
            <w:pPr>
              <w:suppressAutoHyphens/>
              <w:spacing w:after="0" w:line="240" w:lineRule="auto"/>
              <w:contextualSpacing/>
              <w:textAlignment w:val="baseline"/>
              <w:rPr>
                <w:rFonts w:ascii="Times New Roman" w:eastAsia="Times New Roman" w:hAnsi="Times New Roman" w:cs="Times New Roman"/>
                <w:b/>
                <w:kern w:val="0"/>
                <w:lang w:eastAsia="ru-RU"/>
                <w14:ligatures w14:val="none"/>
              </w:rPr>
            </w:pPr>
            <w:r w:rsidRPr="00C4386F">
              <w:rPr>
                <w:rFonts w:ascii="Times New Roman" w:eastAsia="Times New Roman" w:hAnsi="Times New Roman" w:cs="Times New Roman"/>
                <w:b/>
                <w:kern w:val="0"/>
                <w:lang w:eastAsia="ru-RU"/>
                <w14:ligatures w14:val="none"/>
              </w:rPr>
              <w:t>ЧУЗ «КБ «</w:t>
            </w:r>
            <w:proofErr w:type="spellStart"/>
            <w:r w:rsidRPr="00C4386F">
              <w:rPr>
                <w:rFonts w:ascii="Times New Roman" w:eastAsia="Times New Roman" w:hAnsi="Times New Roman" w:cs="Times New Roman"/>
                <w:b/>
                <w:kern w:val="0"/>
                <w:lang w:eastAsia="ru-RU"/>
                <w14:ligatures w14:val="none"/>
              </w:rPr>
              <w:t>РЖД-Медицина</w:t>
            </w:r>
            <w:proofErr w:type="spellEnd"/>
            <w:r w:rsidRPr="00C4386F">
              <w:rPr>
                <w:rFonts w:ascii="Times New Roman" w:eastAsia="Times New Roman" w:hAnsi="Times New Roman" w:cs="Times New Roman"/>
                <w:b/>
                <w:kern w:val="0"/>
                <w:lang w:eastAsia="ru-RU"/>
                <w14:ligatures w14:val="none"/>
              </w:rPr>
              <w:t>» г. Казань»</w:t>
            </w:r>
          </w:p>
          <w:p w14:paraId="7D9C8904" w14:textId="77777777" w:rsidR="00C4386F" w:rsidRPr="00C4386F" w:rsidRDefault="00C4386F" w:rsidP="00C4386F">
            <w:pPr>
              <w:tabs>
                <w:tab w:val="left" w:pos="171"/>
              </w:tabs>
              <w:spacing w:after="0" w:line="240" w:lineRule="auto"/>
              <w:contextualSpacing/>
              <w:rPr>
                <w:rFonts w:ascii="Times New Roman" w:eastAsia="Times New Roman" w:hAnsi="Times New Roman" w:cs="Times New Roman"/>
                <w:kern w:val="0"/>
                <w:sz w:val="24"/>
                <w:szCs w:val="24"/>
                <w:lang w:eastAsia="ru-RU"/>
                <w14:ligatures w14:val="none"/>
              </w:rPr>
            </w:pPr>
            <w:proofErr w:type="gramStart"/>
            <w:r w:rsidRPr="00C4386F">
              <w:rPr>
                <w:rFonts w:ascii="Times New Roman" w:eastAsia="Times New Roman" w:hAnsi="Times New Roman" w:cs="Times New Roman"/>
                <w:kern w:val="0"/>
                <w:sz w:val="24"/>
                <w:szCs w:val="24"/>
                <w:lang w:eastAsia="ru-RU"/>
                <w14:ligatures w14:val="none"/>
              </w:rPr>
              <w:t>420061,  г.</w:t>
            </w:r>
            <w:proofErr w:type="gramEnd"/>
            <w:r w:rsidRPr="00C4386F">
              <w:rPr>
                <w:rFonts w:ascii="Times New Roman" w:eastAsia="Times New Roman" w:hAnsi="Times New Roman" w:cs="Times New Roman"/>
                <w:kern w:val="0"/>
                <w:sz w:val="24"/>
                <w:szCs w:val="24"/>
                <w:lang w:eastAsia="ru-RU"/>
                <w14:ligatures w14:val="none"/>
              </w:rPr>
              <w:t xml:space="preserve"> Казань, ул. Н. Ершова, д.65</w:t>
            </w:r>
          </w:p>
          <w:p w14:paraId="79415F67" w14:textId="77777777" w:rsidR="00C4386F" w:rsidRPr="00C4386F" w:rsidRDefault="00C4386F" w:rsidP="00C4386F">
            <w:pPr>
              <w:widowControl w:val="0"/>
              <w:suppressAutoHyphens/>
              <w:autoSpaceDN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ОКПО 01110305     ОКВЭД 86.10</w:t>
            </w:r>
          </w:p>
          <w:p w14:paraId="5BF5E37C" w14:textId="77777777" w:rsidR="00C4386F" w:rsidRPr="00C4386F" w:rsidRDefault="00C4386F" w:rsidP="00C4386F">
            <w:pPr>
              <w:widowControl w:val="0"/>
              <w:suppressAutoHyphens/>
              <w:autoSpaceDN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 xml:space="preserve">ИНН </w:t>
            </w:r>
            <w:proofErr w:type="gramStart"/>
            <w:r w:rsidRPr="00C4386F">
              <w:rPr>
                <w:rFonts w:ascii="Times New Roman" w:eastAsia="Times New Roman" w:hAnsi="Times New Roman" w:cs="Times New Roman"/>
                <w:kern w:val="0"/>
                <w:sz w:val="24"/>
                <w:szCs w:val="24"/>
                <w:lang w:eastAsia="ru-RU"/>
                <w14:ligatures w14:val="none"/>
              </w:rPr>
              <w:t>1660072927  КПП</w:t>
            </w:r>
            <w:proofErr w:type="gramEnd"/>
            <w:r w:rsidRPr="00C4386F">
              <w:rPr>
                <w:rFonts w:ascii="Times New Roman" w:eastAsia="Times New Roman" w:hAnsi="Times New Roman" w:cs="Times New Roman"/>
                <w:kern w:val="0"/>
                <w:sz w:val="24"/>
                <w:szCs w:val="24"/>
                <w:lang w:eastAsia="ru-RU"/>
                <w14:ligatures w14:val="none"/>
              </w:rPr>
              <w:t xml:space="preserve"> 166001001</w:t>
            </w:r>
          </w:p>
          <w:p w14:paraId="0324E9A3" w14:textId="77777777" w:rsidR="00C4386F" w:rsidRPr="00C4386F" w:rsidRDefault="00C4386F" w:rsidP="00C4386F">
            <w:pPr>
              <w:widowControl w:val="0"/>
              <w:suppressAutoHyphens/>
              <w:autoSpaceDN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ОГРН 1041630217232</w:t>
            </w:r>
          </w:p>
          <w:p w14:paraId="3A23C0AC" w14:textId="77777777" w:rsidR="00C4386F" w:rsidRPr="00C4386F" w:rsidRDefault="00C4386F" w:rsidP="00C4386F">
            <w:pPr>
              <w:spacing w:after="0" w:line="300" w:lineRule="atLeast"/>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 xml:space="preserve">Филиал Банка ВТБ (публичное акционерное общество) в </w:t>
            </w:r>
            <w:proofErr w:type="spellStart"/>
            <w:r w:rsidRPr="00C4386F">
              <w:rPr>
                <w:rFonts w:ascii="Times New Roman" w:eastAsia="Times New Roman" w:hAnsi="Times New Roman" w:cs="Times New Roman"/>
                <w:kern w:val="0"/>
                <w:sz w:val="24"/>
                <w:szCs w:val="24"/>
                <w:lang w:eastAsia="ru-RU"/>
                <w14:ligatures w14:val="none"/>
              </w:rPr>
              <w:t>г.Нижнем</w:t>
            </w:r>
            <w:proofErr w:type="spellEnd"/>
            <w:r w:rsidRPr="00C4386F">
              <w:rPr>
                <w:rFonts w:ascii="Times New Roman" w:eastAsia="Times New Roman" w:hAnsi="Times New Roman" w:cs="Times New Roman"/>
                <w:kern w:val="0"/>
                <w:sz w:val="24"/>
                <w:szCs w:val="24"/>
                <w:lang w:eastAsia="ru-RU"/>
                <w14:ligatures w14:val="none"/>
              </w:rPr>
              <w:t xml:space="preserve"> Новгороде</w:t>
            </w:r>
          </w:p>
          <w:p w14:paraId="08A351A5" w14:textId="77777777" w:rsidR="00C4386F" w:rsidRPr="00C4386F" w:rsidRDefault="00C4386F" w:rsidP="00C4386F">
            <w:pPr>
              <w:spacing w:after="0" w:line="300" w:lineRule="atLeast"/>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БИК банка042202837</w:t>
            </w:r>
          </w:p>
          <w:p w14:paraId="7C7FD22C" w14:textId="77777777" w:rsidR="00C4386F" w:rsidRPr="00C4386F" w:rsidRDefault="00C4386F" w:rsidP="00C4386F">
            <w:pPr>
              <w:spacing w:after="0" w:line="300" w:lineRule="atLeast"/>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ИНН банка7702070139</w:t>
            </w:r>
          </w:p>
          <w:p w14:paraId="4EAEDAC5" w14:textId="77777777" w:rsidR="00C4386F" w:rsidRPr="00C4386F" w:rsidRDefault="00C4386F" w:rsidP="00C4386F">
            <w:pPr>
              <w:spacing w:after="0" w:line="300" w:lineRule="atLeast"/>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К/С банка30101810200000000837</w:t>
            </w:r>
          </w:p>
          <w:p w14:paraId="250B89EA" w14:textId="77777777" w:rsidR="00C4386F" w:rsidRPr="00C4386F" w:rsidRDefault="00C4386F" w:rsidP="00C4386F">
            <w:pPr>
              <w:spacing w:after="0" w:line="300" w:lineRule="atLeast"/>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lastRenderedPageBreak/>
              <w:t>Получатель</w:t>
            </w:r>
          </w:p>
          <w:p w14:paraId="46B6A163" w14:textId="77777777" w:rsidR="00C4386F" w:rsidRPr="00C4386F" w:rsidRDefault="00C4386F" w:rsidP="00C4386F">
            <w:pPr>
              <w:spacing w:after="0" w:line="300" w:lineRule="atLeast"/>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ЧАСТНОЕ УЧРЕЖДЕНИЕ ЗДРАВООХРАНЕНИЯ "КЛИНИЧЕСКАЯ БОЛЬНИЦА "РЖД-МЕДИЦИНА" ГОРОДА КАЗАНЬ"</w:t>
            </w:r>
          </w:p>
          <w:p w14:paraId="675A2276" w14:textId="77777777" w:rsidR="00C4386F" w:rsidRPr="00C4386F" w:rsidRDefault="00C4386F" w:rsidP="00C4386F">
            <w:pPr>
              <w:spacing w:after="0" w:line="300" w:lineRule="atLeast"/>
              <w:rPr>
                <w:rFonts w:ascii="Times New Roman" w:eastAsia="Times New Roman" w:hAnsi="Times New Roman" w:cs="Times New Roman"/>
                <w:kern w:val="0"/>
                <w:sz w:val="24"/>
                <w:szCs w:val="24"/>
                <w:lang w:eastAsia="ru-RU"/>
                <w14:ligatures w14:val="none"/>
              </w:rPr>
            </w:pPr>
            <w:r w:rsidRPr="00C4386F">
              <w:rPr>
                <w:rFonts w:ascii="Times New Roman" w:eastAsia="Times New Roman" w:hAnsi="Times New Roman" w:cs="Times New Roman"/>
                <w:kern w:val="0"/>
                <w:sz w:val="24"/>
                <w:szCs w:val="24"/>
                <w:lang w:eastAsia="ru-RU"/>
                <w14:ligatures w14:val="none"/>
              </w:rPr>
              <w:t>Счёт получателя в банке40703810343242000001</w:t>
            </w:r>
          </w:p>
          <w:p w14:paraId="07E8FE5C" w14:textId="77777777" w:rsidR="00C4386F" w:rsidRPr="00C4386F" w:rsidRDefault="00C4386F" w:rsidP="00C4386F">
            <w:pPr>
              <w:widowControl w:val="0"/>
              <w:suppressAutoHyphens/>
              <w:autoSpaceDN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4386F">
              <w:rPr>
                <w:rFonts w:ascii="Times New Roman" w:eastAsia="Times New Roman" w:hAnsi="Times New Roman" w:cs="Times New Roman"/>
                <w:kern w:val="0"/>
                <w:sz w:val="28"/>
                <w:szCs w:val="28"/>
                <w:lang w:eastAsia="ru-RU"/>
                <w14:ligatures w14:val="none"/>
              </w:rPr>
              <w:t>Контакты:</w:t>
            </w:r>
          </w:p>
          <w:p w14:paraId="1072BBB5" w14:textId="77777777" w:rsidR="00C4386F" w:rsidRPr="00C4386F" w:rsidRDefault="00C4386F" w:rsidP="00C4386F">
            <w:pPr>
              <w:widowControl w:val="0"/>
              <w:suppressAutoHyphens/>
              <w:autoSpaceDN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C4386F">
              <w:rPr>
                <w:rFonts w:ascii="Times New Roman" w:eastAsia="Times New Roman" w:hAnsi="Times New Roman" w:cs="Times New Roman"/>
                <w:kern w:val="0"/>
                <w:sz w:val="28"/>
                <w:szCs w:val="28"/>
                <w:lang w:eastAsia="ru-RU"/>
                <w14:ligatures w14:val="none"/>
              </w:rPr>
              <w:t xml:space="preserve">тел. 272-55-14    </w:t>
            </w:r>
          </w:p>
          <w:p w14:paraId="0D10C8AD" w14:textId="1C97CFA5" w:rsidR="004B1B70" w:rsidRPr="004B1B70" w:rsidRDefault="00C4386F" w:rsidP="00C4386F">
            <w:pPr>
              <w:widowControl w:val="0"/>
              <w:suppressAutoHyphens/>
              <w:autoSpaceDN w:val="0"/>
              <w:spacing w:after="0" w:line="360" w:lineRule="exact"/>
              <w:textAlignment w:val="baseline"/>
              <w:rPr>
                <w:rFonts w:ascii="Times New Roman" w:eastAsia="Times New Roman" w:hAnsi="Times New Roman" w:cs="Times New Roman"/>
                <w:sz w:val="24"/>
                <w:szCs w:val="24"/>
              </w:rPr>
            </w:pPr>
            <w:hyperlink r:id="rId7" w:history="1">
              <w:r w:rsidRPr="00C4386F">
                <w:rPr>
                  <w:rFonts w:ascii="Times New Roman" w:eastAsia="Times New Roman" w:hAnsi="Times New Roman" w:cs="Times New Roman"/>
                  <w:color w:val="0000FF"/>
                  <w:kern w:val="0"/>
                  <w:sz w:val="28"/>
                  <w:szCs w:val="28"/>
                  <w:u w:val="single"/>
                  <w:lang w:eastAsia="ru-RU"/>
                  <w14:ligatures w14:val="none"/>
                </w:rPr>
                <w:t>sekretar@zdbolnica.ru</w:t>
              </w:r>
            </w:hyperlink>
            <w:r w:rsidRPr="00C4386F">
              <w:rPr>
                <w:rFonts w:ascii="Times New Roman" w:eastAsia="Times New Roman" w:hAnsi="Times New Roman" w:cs="Times New Roman"/>
                <w:kern w:val="0"/>
                <w:lang w:eastAsia="ru-RU"/>
                <w14:ligatures w14:val="none"/>
              </w:rPr>
              <w:t xml:space="preserve"> </w:t>
            </w:r>
          </w:p>
        </w:tc>
        <w:tc>
          <w:tcPr>
            <w:tcW w:w="4721" w:type="dxa"/>
          </w:tcPr>
          <w:p w14:paraId="57EF5E80" w14:textId="77777777" w:rsidR="004B1B70" w:rsidRPr="004B1B70" w:rsidRDefault="004B1B70" w:rsidP="004B1B70">
            <w:pPr>
              <w:widowControl w:val="0"/>
              <w:suppressAutoHyphens/>
              <w:autoSpaceDN w:val="0"/>
              <w:spacing w:after="0" w:line="360" w:lineRule="exact"/>
              <w:ind w:firstLine="709"/>
              <w:textAlignment w:val="baseline"/>
              <w:rPr>
                <w:rFonts w:ascii="Times New Roman" w:eastAsia="Times New Roman" w:hAnsi="Times New Roman" w:cs="Times New Roman"/>
                <w:b/>
                <w:sz w:val="24"/>
                <w:szCs w:val="24"/>
              </w:rPr>
            </w:pPr>
            <w:r w:rsidRPr="004B1B70">
              <w:rPr>
                <w:rFonts w:ascii="Times New Roman" w:eastAsia="Times New Roman" w:hAnsi="Times New Roman" w:cs="Times New Roman"/>
                <w:b/>
                <w:sz w:val="24"/>
                <w:szCs w:val="24"/>
              </w:rPr>
              <w:lastRenderedPageBreak/>
              <w:t>Поставщик:</w:t>
            </w:r>
          </w:p>
          <w:p w14:paraId="1509438C"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Место нахождения:</w:t>
            </w:r>
          </w:p>
          <w:p w14:paraId="1F710CAE"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ИНН:</w:t>
            </w:r>
          </w:p>
          <w:p w14:paraId="4F00393D"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КПП:</w:t>
            </w:r>
          </w:p>
          <w:p w14:paraId="56A0C4AE"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ОГРН:</w:t>
            </w:r>
          </w:p>
          <w:p w14:paraId="70A63A26"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К/С:</w:t>
            </w:r>
          </w:p>
          <w:p w14:paraId="3411B612"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Банк:</w:t>
            </w:r>
          </w:p>
          <w:p w14:paraId="2682AA88"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БИК:</w:t>
            </w:r>
          </w:p>
          <w:p w14:paraId="7DD4DCA6"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Р/С:</w:t>
            </w:r>
          </w:p>
          <w:p w14:paraId="6A21C3D0" w14:textId="77777777" w:rsidR="004B1B70" w:rsidRPr="004B1B70" w:rsidRDefault="004B1B70" w:rsidP="004B1B70">
            <w:pPr>
              <w:spacing w:after="0" w:line="360" w:lineRule="exact"/>
              <w:ind w:firstLine="709"/>
              <w:rPr>
                <w:rFonts w:ascii="Times New Roman" w:eastAsia="Times New Roman" w:hAnsi="Times New Roman" w:cs="Times New Roman"/>
                <w:bCs/>
                <w:kern w:val="0"/>
                <w:sz w:val="24"/>
                <w:szCs w:val="24"/>
                <w14:ligatures w14:val="none"/>
              </w:rPr>
            </w:pPr>
            <w:r w:rsidRPr="004B1B70">
              <w:rPr>
                <w:rFonts w:ascii="Times New Roman" w:eastAsia="Times New Roman" w:hAnsi="Times New Roman" w:cs="Times New Roman"/>
                <w:kern w:val="0"/>
                <w:sz w:val="24"/>
                <w:szCs w:val="24"/>
                <w14:ligatures w14:val="none"/>
              </w:rPr>
              <w:t>Электронная почта:</w:t>
            </w:r>
          </w:p>
          <w:p w14:paraId="2C61F7FA" w14:textId="77777777" w:rsidR="004B1B70" w:rsidRPr="004B1B70" w:rsidRDefault="004B1B70" w:rsidP="004B1B70">
            <w:pPr>
              <w:spacing w:after="0" w:line="360" w:lineRule="exact"/>
              <w:ind w:firstLine="709"/>
              <w:rPr>
                <w:rFonts w:ascii="Times New Roman" w:eastAsia="Times New Roman" w:hAnsi="Times New Roman" w:cs="Times New Roman"/>
                <w:kern w:val="0"/>
                <w:sz w:val="24"/>
                <w:szCs w:val="24"/>
                <w14:ligatures w14:val="none"/>
              </w:rPr>
            </w:pPr>
          </w:p>
        </w:tc>
      </w:tr>
      <w:tr w:rsidR="004B1B70" w:rsidRPr="004B1B70" w14:paraId="07CC7726" w14:textId="77777777" w:rsidTr="004B1B70">
        <w:trPr>
          <w:trHeight w:val="1427"/>
          <w:jc w:val="center"/>
        </w:trPr>
        <w:tc>
          <w:tcPr>
            <w:tcW w:w="4721" w:type="dxa"/>
          </w:tcPr>
          <w:p w14:paraId="6773DC82" w14:textId="1DDF330D" w:rsidR="004B1B70" w:rsidRDefault="004B1B70" w:rsidP="004B1B70">
            <w:pPr>
              <w:snapToGrid w:val="0"/>
              <w:spacing w:after="0" w:line="360" w:lineRule="exact"/>
              <w:ind w:firstLine="709"/>
              <w:rPr>
                <w:rFonts w:ascii="Times New Roman" w:eastAsia="Calibri" w:hAnsi="Times New Roman" w:cs="Times New Roman"/>
                <w:sz w:val="24"/>
                <w:szCs w:val="24"/>
              </w:rPr>
            </w:pPr>
          </w:p>
          <w:p w14:paraId="16B634FE" w14:textId="599CAAC6" w:rsidR="00C4386F" w:rsidRDefault="00C4386F" w:rsidP="004B1B70">
            <w:pPr>
              <w:snapToGrid w:val="0"/>
              <w:spacing w:after="0" w:line="360" w:lineRule="exact"/>
              <w:ind w:firstLine="709"/>
              <w:rPr>
                <w:rFonts w:ascii="Times New Roman" w:eastAsia="Calibri" w:hAnsi="Times New Roman" w:cs="Times New Roman"/>
                <w:sz w:val="24"/>
                <w:szCs w:val="24"/>
              </w:rPr>
            </w:pPr>
            <w:r>
              <w:rPr>
                <w:rFonts w:ascii="Times New Roman" w:eastAsia="Calibri" w:hAnsi="Times New Roman" w:cs="Times New Roman"/>
                <w:sz w:val="24"/>
                <w:szCs w:val="24"/>
              </w:rPr>
              <w:t>Главный врач</w:t>
            </w:r>
          </w:p>
          <w:p w14:paraId="6A5050FC" w14:textId="77777777" w:rsidR="00C4386F" w:rsidRPr="004B1B70" w:rsidRDefault="00C4386F" w:rsidP="004B1B70">
            <w:pPr>
              <w:snapToGrid w:val="0"/>
              <w:spacing w:after="0" w:line="360" w:lineRule="exact"/>
              <w:ind w:firstLine="709"/>
              <w:rPr>
                <w:rFonts w:ascii="Times New Roman" w:eastAsia="Calibri" w:hAnsi="Times New Roman" w:cs="Times New Roman"/>
                <w:sz w:val="24"/>
                <w:szCs w:val="24"/>
              </w:rPr>
            </w:pPr>
          </w:p>
          <w:p w14:paraId="62DF4C3A" w14:textId="0412A04F" w:rsidR="004B1B70" w:rsidRPr="004B1B70" w:rsidRDefault="004B1B70" w:rsidP="004B1B70">
            <w:pPr>
              <w:snapToGrid w:val="0"/>
              <w:spacing w:after="0" w:line="360" w:lineRule="exact"/>
              <w:ind w:firstLine="709"/>
              <w:rPr>
                <w:rFonts w:ascii="Times New Roman" w:eastAsia="Calibri" w:hAnsi="Times New Roman" w:cs="Times New Roman"/>
                <w:sz w:val="24"/>
                <w:szCs w:val="24"/>
              </w:rPr>
            </w:pPr>
            <w:r w:rsidRPr="004B1B70">
              <w:rPr>
                <w:rFonts w:ascii="Times New Roman" w:eastAsia="Calibri" w:hAnsi="Times New Roman" w:cs="Times New Roman"/>
                <w:sz w:val="24"/>
                <w:szCs w:val="24"/>
              </w:rPr>
              <w:t>_______________/</w:t>
            </w:r>
            <w:r w:rsidR="00C4386F">
              <w:rPr>
                <w:rFonts w:ascii="Times New Roman" w:eastAsia="Calibri" w:hAnsi="Times New Roman" w:cs="Times New Roman"/>
                <w:sz w:val="24"/>
                <w:szCs w:val="24"/>
              </w:rPr>
              <w:t xml:space="preserve">О. Ф. </w:t>
            </w:r>
            <w:proofErr w:type="spellStart"/>
            <w:r w:rsidR="00C4386F">
              <w:rPr>
                <w:rFonts w:ascii="Times New Roman" w:eastAsia="Calibri" w:hAnsi="Times New Roman" w:cs="Times New Roman"/>
                <w:sz w:val="24"/>
                <w:szCs w:val="24"/>
              </w:rPr>
              <w:t>Галиуллин</w:t>
            </w:r>
            <w:proofErr w:type="spellEnd"/>
            <w:r w:rsidRPr="004B1B70">
              <w:rPr>
                <w:rFonts w:ascii="Times New Roman" w:eastAsia="Calibri" w:hAnsi="Times New Roman" w:cs="Times New Roman"/>
                <w:sz w:val="24"/>
                <w:szCs w:val="24"/>
              </w:rPr>
              <w:t>/</w:t>
            </w:r>
          </w:p>
        </w:tc>
        <w:tc>
          <w:tcPr>
            <w:tcW w:w="4721" w:type="dxa"/>
          </w:tcPr>
          <w:p w14:paraId="2B7C4794" w14:textId="77777777" w:rsidR="004B1B70" w:rsidRPr="00C4386F" w:rsidRDefault="004B1B70" w:rsidP="004B1B70">
            <w:pPr>
              <w:widowControl w:val="0"/>
              <w:suppressAutoHyphens/>
              <w:autoSpaceDN w:val="0"/>
              <w:spacing w:after="0" w:line="360" w:lineRule="exact"/>
              <w:ind w:firstLine="709"/>
              <w:textAlignment w:val="baseline"/>
              <w:rPr>
                <w:rFonts w:ascii="Times New Roman" w:eastAsia="Times New Roman" w:hAnsi="Times New Roman" w:cs="Times New Roman"/>
                <w:sz w:val="24"/>
                <w:szCs w:val="24"/>
              </w:rPr>
            </w:pPr>
          </w:p>
          <w:p w14:paraId="59D2D1EE" w14:textId="77777777" w:rsidR="004B1B70" w:rsidRPr="004B1B70" w:rsidRDefault="004B1B70" w:rsidP="004B1B70">
            <w:pPr>
              <w:widowControl w:val="0"/>
              <w:suppressAutoHyphens/>
              <w:autoSpaceDN w:val="0"/>
              <w:spacing w:after="0" w:line="360" w:lineRule="exact"/>
              <w:ind w:firstLine="709"/>
              <w:textAlignment w:val="baseline"/>
              <w:rPr>
                <w:rFonts w:ascii="Times New Roman" w:eastAsia="Times New Roman" w:hAnsi="Times New Roman" w:cs="Times New Roman"/>
                <w:sz w:val="24"/>
                <w:szCs w:val="24"/>
                <w:lang w:val="en-US"/>
              </w:rPr>
            </w:pPr>
            <w:r w:rsidRPr="004B1B70">
              <w:rPr>
                <w:rFonts w:ascii="Times New Roman" w:eastAsia="Times New Roman" w:hAnsi="Times New Roman" w:cs="Times New Roman"/>
                <w:sz w:val="24"/>
                <w:szCs w:val="24"/>
                <w:lang w:val="en-US"/>
              </w:rPr>
              <w:t>___________________/ __________/</w:t>
            </w:r>
          </w:p>
        </w:tc>
      </w:tr>
    </w:tbl>
    <w:p w14:paraId="4A039E8F" w14:textId="77777777" w:rsidR="004B1B70" w:rsidRPr="004B1B70" w:rsidRDefault="004B1B70" w:rsidP="004B1B70">
      <w:pPr>
        <w:spacing w:after="0" w:line="360" w:lineRule="exact"/>
        <w:jc w:val="right"/>
        <w:rPr>
          <w:rFonts w:ascii="Times New Roman" w:eastAsia="Times New Roman" w:hAnsi="Times New Roman" w:cs="Times New Roman"/>
          <w:kern w:val="0"/>
          <w:sz w:val="24"/>
          <w:szCs w:val="24"/>
          <w:lang w:eastAsia="ru-RU"/>
          <w14:ligatures w14:val="none"/>
        </w:rPr>
      </w:pPr>
      <w:r w:rsidRPr="004B1B70">
        <w:rPr>
          <w:rFonts w:ascii="Calibri" w:eastAsia="Times New Roman" w:hAnsi="Calibri" w:cs="Times New Roman"/>
          <w:b/>
          <w:bCs/>
          <w:kern w:val="0"/>
          <w:lang w:eastAsia="ru-RU"/>
          <w14:ligatures w14:val="none"/>
        </w:rPr>
        <w:br w:type="page"/>
      </w:r>
      <w:r w:rsidRPr="004B1B70">
        <w:rPr>
          <w:rFonts w:ascii="Times New Roman" w:eastAsia="Times New Roman" w:hAnsi="Times New Roman" w:cs="Times New Roman"/>
          <w:kern w:val="0"/>
          <w:sz w:val="24"/>
          <w:szCs w:val="24"/>
          <w:lang w:eastAsia="ru-RU"/>
          <w14:ligatures w14:val="none"/>
        </w:rPr>
        <w:lastRenderedPageBreak/>
        <w:t>Приложение № 1</w:t>
      </w:r>
    </w:p>
    <w:p w14:paraId="07E69ECE" w14:textId="77777777" w:rsidR="004B1B70" w:rsidRPr="004B1B70" w:rsidRDefault="004B1B70" w:rsidP="004B1B70">
      <w:pPr>
        <w:spacing w:after="0" w:line="360" w:lineRule="exact"/>
        <w:ind w:firstLine="709"/>
        <w:jc w:val="right"/>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к Договору поставки программно-аппаратных комплексов (ПАК)</w:t>
      </w:r>
    </w:p>
    <w:p w14:paraId="356709EC" w14:textId="77777777" w:rsidR="004B1B70" w:rsidRPr="004B1B70" w:rsidRDefault="004B1B70" w:rsidP="004B1B70">
      <w:pPr>
        <w:spacing w:after="0" w:line="360" w:lineRule="exact"/>
        <w:ind w:firstLine="709"/>
        <w:jc w:val="right"/>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 xml:space="preserve">№_______ от </w:t>
      </w:r>
      <w:proofErr w:type="gramStart"/>
      <w:r w:rsidRPr="004B1B70">
        <w:rPr>
          <w:rFonts w:ascii="Times New Roman" w:eastAsia="Times New Roman" w:hAnsi="Times New Roman" w:cs="Times New Roman"/>
          <w:kern w:val="0"/>
          <w:sz w:val="24"/>
          <w:szCs w:val="24"/>
          <w:lang w:eastAsia="ru-RU"/>
          <w14:ligatures w14:val="none"/>
        </w:rPr>
        <w:t>« _</w:t>
      </w:r>
      <w:proofErr w:type="gramEnd"/>
      <w:r w:rsidRPr="004B1B70">
        <w:rPr>
          <w:rFonts w:ascii="Times New Roman" w:eastAsia="Times New Roman" w:hAnsi="Times New Roman" w:cs="Times New Roman"/>
          <w:kern w:val="0"/>
          <w:sz w:val="24"/>
          <w:szCs w:val="24"/>
          <w:lang w:eastAsia="ru-RU"/>
          <w14:ligatures w14:val="none"/>
        </w:rPr>
        <w:t>__»__________20__г.</w:t>
      </w:r>
    </w:p>
    <w:p w14:paraId="4CF46858" w14:textId="77777777" w:rsidR="004B1B70" w:rsidRPr="004B1B70" w:rsidRDefault="004B1B70" w:rsidP="004B1B70">
      <w:pPr>
        <w:suppressAutoHyphens/>
        <w:spacing w:after="0" w:line="360" w:lineRule="exact"/>
        <w:ind w:firstLine="709"/>
        <w:jc w:val="both"/>
        <w:rPr>
          <w:rFonts w:ascii="Times New Roman" w:eastAsia="Times New Roman" w:hAnsi="Times New Roman" w:cs="Times New Roman"/>
          <w:kern w:val="0"/>
          <w:sz w:val="24"/>
          <w:szCs w:val="24"/>
          <w:lang w:eastAsia="ru-RU"/>
          <w14:ligatures w14:val="none"/>
        </w:rPr>
      </w:pPr>
    </w:p>
    <w:p w14:paraId="5753C7FE"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442C34D0" w14:textId="77777777" w:rsidR="004B1B70" w:rsidRPr="004B1B70" w:rsidRDefault="004B1B70" w:rsidP="004B1B70">
      <w:pPr>
        <w:snapToGrid w:val="0"/>
        <w:spacing w:after="0" w:line="360" w:lineRule="exact"/>
        <w:ind w:firstLine="709"/>
        <w:jc w:val="center"/>
        <w:outlineLvl w:val="0"/>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Спецификация</w:t>
      </w:r>
    </w:p>
    <w:p w14:paraId="6EF2EBB9" w14:textId="77777777" w:rsidR="004B1B70" w:rsidRPr="004B1B70" w:rsidRDefault="004B1B70" w:rsidP="004B1B70">
      <w:pPr>
        <w:spacing w:after="0" w:line="360" w:lineRule="exact"/>
        <w:jc w:val="both"/>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szCs w:val="24"/>
          <w:lang w:eastAsia="ru-RU"/>
          <w14:ligatures w14:val="none"/>
        </w:rPr>
        <w:t>г. __________</w:t>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r>
      <w:r w:rsidRPr="004B1B70">
        <w:rPr>
          <w:rFonts w:ascii="Times New Roman" w:eastAsia="Times New Roman" w:hAnsi="Times New Roman" w:cs="Times New Roman"/>
          <w:kern w:val="0"/>
          <w:sz w:val="24"/>
          <w:szCs w:val="24"/>
          <w:lang w:eastAsia="ru-RU"/>
          <w14:ligatures w14:val="none"/>
        </w:rPr>
        <w:tab/>
        <w:t>«___» _________ 20___ г.</w:t>
      </w:r>
    </w:p>
    <w:p w14:paraId="784A0214"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lang w:eastAsia="ru-RU"/>
          <w14:ligatures w14:val="none"/>
        </w:rPr>
      </w:pPr>
    </w:p>
    <w:p w14:paraId="4A3EAC6E"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6169D8D7"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1073"/>
        <w:gridCol w:w="1917"/>
        <w:gridCol w:w="1503"/>
        <w:gridCol w:w="1620"/>
      </w:tblGrid>
      <w:tr w:rsidR="004B1B70" w:rsidRPr="004B1B70" w14:paraId="40B23662" w14:textId="77777777" w:rsidTr="00253143">
        <w:trPr>
          <w:jc w:val="center"/>
        </w:trPr>
        <w:tc>
          <w:tcPr>
            <w:tcW w:w="540" w:type="dxa"/>
            <w:tcBorders>
              <w:top w:val="single" w:sz="4" w:space="0" w:color="auto"/>
              <w:left w:val="single" w:sz="4" w:space="0" w:color="auto"/>
              <w:bottom w:val="single" w:sz="4" w:space="0" w:color="auto"/>
              <w:right w:val="single" w:sz="4" w:space="0" w:color="auto"/>
            </w:tcBorders>
            <w:hideMark/>
          </w:tcPr>
          <w:p w14:paraId="34B0AAFD" w14:textId="77777777" w:rsidR="004B1B70" w:rsidRPr="004B1B70" w:rsidRDefault="004B1B70" w:rsidP="004B1B70">
            <w:pPr>
              <w:spacing w:after="0" w:line="360" w:lineRule="exact"/>
              <w:jc w:val="center"/>
              <w:outlineLvl w:val="0"/>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 п/п</w:t>
            </w:r>
          </w:p>
        </w:tc>
        <w:tc>
          <w:tcPr>
            <w:tcW w:w="2340" w:type="dxa"/>
            <w:tcBorders>
              <w:top w:val="single" w:sz="4" w:space="0" w:color="auto"/>
              <w:left w:val="single" w:sz="4" w:space="0" w:color="auto"/>
              <w:bottom w:val="single" w:sz="4" w:space="0" w:color="auto"/>
              <w:right w:val="single" w:sz="4" w:space="0" w:color="auto"/>
            </w:tcBorders>
            <w:hideMark/>
          </w:tcPr>
          <w:p w14:paraId="789C818D" w14:textId="77777777" w:rsidR="004B1B70" w:rsidRPr="004B1B70" w:rsidRDefault="004B1B70" w:rsidP="004B1B70">
            <w:pPr>
              <w:spacing w:after="0" w:line="360" w:lineRule="exact"/>
              <w:jc w:val="center"/>
              <w:outlineLvl w:val="0"/>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Наименование Товара /Производитель /Страна производства</w:t>
            </w:r>
          </w:p>
        </w:tc>
        <w:tc>
          <w:tcPr>
            <w:tcW w:w="720" w:type="dxa"/>
            <w:tcBorders>
              <w:top w:val="single" w:sz="4" w:space="0" w:color="auto"/>
              <w:left w:val="single" w:sz="4" w:space="0" w:color="auto"/>
              <w:bottom w:val="single" w:sz="4" w:space="0" w:color="auto"/>
              <w:right w:val="single" w:sz="4" w:space="0" w:color="auto"/>
            </w:tcBorders>
            <w:hideMark/>
          </w:tcPr>
          <w:p w14:paraId="2722EFAA" w14:textId="77777777" w:rsidR="004B1B70" w:rsidRPr="004B1B70" w:rsidRDefault="004B1B70" w:rsidP="004B1B70">
            <w:pPr>
              <w:spacing w:after="0" w:line="360" w:lineRule="exact"/>
              <w:jc w:val="center"/>
              <w:outlineLvl w:val="0"/>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Ед. изм.</w:t>
            </w:r>
          </w:p>
        </w:tc>
        <w:tc>
          <w:tcPr>
            <w:tcW w:w="1073" w:type="dxa"/>
            <w:tcBorders>
              <w:top w:val="single" w:sz="4" w:space="0" w:color="auto"/>
              <w:left w:val="single" w:sz="4" w:space="0" w:color="auto"/>
              <w:bottom w:val="single" w:sz="4" w:space="0" w:color="auto"/>
              <w:right w:val="single" w:sz="4" w:space="0" w:color="auto"/>
            </w:tcBorders>
            <w:hideMark/>
          </w:tcPr>
          <w:p w14:paraId="025126E7" w14:textId="77777777" w:rsidR="004B1B70" w:rsidRPr="004B1B70" w:rsidRDefault="004B1B70" w:rsidP="004B1B70">
            <w:pPr>
              <w:spacing w:after="0" w:line="360" w:lineRule="exact"/>
              <w:jc w:val="center"/>
              <w:outlineLvl w:val="0"/>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Кол-во</w:t>
            </w:r>
          </w:p>
        </w:tc>
        <w:tc>
          <w:tcPr>
            <w:tcW w:w="1917" w:type="dxa"/>
            <w:tcBorders>
              <w:top w:val="single" w:sz="4" w:space="0" w:color="auto"/>
              <w:left w:val="single" w:sz="4" w:space="0" w:color="auto"/>
              <w:bottom w:val="single" w:sz="4" w:space="0" w:color="auto"/>
              <w:right w:val="single" w:sz="4" w:space="0" w:color="auto"/>
            </w:tcBorders>
            <w:hideMark/>
          </w:tcPr>
          <w:p w14:paraId="7E4E0CBC" w14:textId="77777777" w:rsidR="004B1B70" w:rsidRPr="004B1B70" w:rsidRDefault="004B1B70" w:rsidP="004B1B70">
            <w:pPr>
              <w:spacing w:after="0" w:line="360" w:lineRule="exact"/>
              <w:jc w:val="center"/>
              <w:outlineLvl w:val="0"/>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Цена (руб.) за единицу с НДС/НДС не облагается</w:t>
            </w:r>
          </w:p>
        </w:tc>
        <w:tc>
          <w:tcPr>
            <w:tcW w:w="1503" w:type="dxa"/>
            <w:tcBorders>
              <w:top w:val="single" w:sz="4" w:space="0" w:color="auto"/>
              <w:left w:val="single" w:sz="4" w:space="0" w:color="auto"/>
              <w:bottom w:val="single" w:sz="4" w:space="0" w:color="auto"/>
              <w:right w:val="single" w:sz="4" w:space="0" w:color="auto"/>
            </w:tcBorders>
            <w:hideMark/>
          </w:tcPr>
          <w:p w14:paraId="134B7792" w14:textId="77777777" w:rsidR="004B1B70" w:rsidRPr="004B1B70" w:rsidRDefault="004B1B70" w:rsidP="004B1B70">
            <w:pPr>
              <w:spacing w:after="0" w:line="360" w:lineRule="exact"/>
              <w:jc w:val="center"/>
              <w:outlineLvl w:val="0"/>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Всего с НДС (руб.)/НДС не облагается</w:t>
            </w:r>
          </w:p>
        </w:tc>
        <w:tc>
          <w:tcPr>
            <w:tcW w:w="1620" w:type="dxa"/>
            <w:tcBorders>
              <w:top w:val="single" w:sz="4" w:space="0" w:color="auto"/>
              <w:left w:val="single" w:sz="4" w:space="0" w:color="auto"/>
              <w:bottom w:val="single" w:sz="4" w:space="0" w:color="auto"/>
              <w:right w:val="single" w:sz="4" w:space="0" w:color="auto"/>
            </w:tcBorders>
            <w:hideMark/>
          </w:tcPr>
          <w:p w14:paraId="5136DC67" w14:textId="77777777" w:rsidR="004B1B70" w:rsidRPr="004B1B70" w:rsidRDefault="004B1B70" w:rsidP="004B1B70">
            <w:pPr>
              <w:spacing w:after="0" w:line="360" w:lineRule="exact"/>
              <w:jc w:val="center"/>
              <w:outlineLvl w:val="0"/>
              <w:rPr>
                <w:rFonts w:ascii="Times New Roman" w:eastAsia="Times New Roman" w:hAnsi="Times New Roman" w:cs="Times New Roman"/>
                <w:kern w:val="0"/>
                <w:sz w:val="24"/>
                <w:szCs w:val="24"/>
                <w14:ligatures w14:val="none"/>
              </w:rPr>
            </w:pPr>
            <w:r w:rsidRPr="004B1B70">
              <w:rPr>
                <w:rFonts w:ascii="Times New Roman" w:eastAsia="Times New Roman" w:hAnsi="Times New Roman" w:cs="Times New Roman"/>
                <w:kern w:val="0"/>
                <w:sz w:val="24"/>
                <w:szCs w:val="24"/>
                <w14:ligatures w14:val="none"/>
              </w:rPr>
              <w:t>В т.ч. сумма НДС (руб.)</w:t>
            </w:r>
          </w:p>
        </w:tc>
      </w:tr>
      <w:tr w:rsidR="004B1B70" w:rsidRPr="004B1B70" w14:paraId="21FD75BE" w14:textId="77777777" w:rsidTr="00253143">
        <w:trPr>
          <w:jc w:val="center"/>
        </w:trPr>
        <w:tc>
          <w:tcPr>
            <w:tcW w:w="540" w:type="dxa"/>
            <w:tcBorders>
              <w:top w:val="single" w:sz="4" w:space="0" w:color="auto"/>
              <w:left w:val="single" w:sz="4" w:space="0" w:color="auto"/>
              <w:bottom w:val="single" w:sz="4" w:space="0" w:color="auto"/>
              <w:right w:val="single" w:sz="4" w:space="0" w:color="auto"/>
            </w:tcBorders>
          </w:tcPr>
          <w:p w14:paraId="0FDD14B6" w14:textId="661E3F2D" w:rsidR="004B1B70" w:rsidRPr="004B1B70" w:rsidRDefault="00253143" w:rsidP="00253143">
            <w:pPr>
              <w:spacing w:after="0" w:line="360" w:lineRule="exact"/>
              <w:ind w:left="-816"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2340" w:type="dxa"/>
            <w:tcBorders>
              <w:top w:val="single" w:sz="4" w:space="0" w:color="auto"/>
              <w:left w:val="single" w:sz="4" w:space="0" w:color="auto"/>
              <w:bottom w:val="single" w:sz="4" w:space="0" w:color="auto"/>
              <w:right w:val="single" w:sz="4" w:space="0" w:color="auto"/>
            </w:tcBorders>
          </w:tcPr>
          <w:p w14:paraId="2F704C0E" w14:textId="04F27FD2" w:rsidR="004B1B70" w:rsidRPr="004B1B70" w:rsidRDefault="00253143" w:rsidP="004B1B70">
            <w:pPr>
              <w:spacing w:after="0" w:line="360" w:lineRule="exact"/>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iCs/>
                <w:sz w:val="24"/>
                <w:szCs w:val="24"/>
                <w:lang w:eastAsia="ru-RU"/>
              </w:rPr>
              <w:t>П</w:t>
            </w:r>
            <w:r w:rsidRPr="004B1B70">
              <w:rPr>
                <w:rFonts w:ascii="Times New Roman" w:eastAsia="Times New Roman" w:hAnsi="Times New Roman" w:cs="Times New Roman"/>
                <w:iCs/>
                <w:sz w:val="24"/>
                <w:szCs w:val="24"/>
                <w:lang w:eastAsia="ru-RU"/>
              </w:rPr>
              <w:t>рограммно-аппаратны</w:t>
            </w:r>
            <w:r>
              <w:rPr>
                <w:rFonts w:ascii="Times New Roman" w:eastAsia="Times New Roman" w:hAnsi="Times New Roman" w:cs="Times New Roman"/>
                <w:iCs/>
                <w:sz w:val="24"/>
                <w:szCs w:val="24"/>
                <w:lang w:eastAsia="ru-RU"/>
              </w:rPr>
              <w:t>й</w:t>
            </w:r>
            <w:r w:rsidRPr="004B1B70">
              <w:rPr>
                <w:rFonts w:ascii="Times New Roman" w:eastAsia="Times New Roman" w:hAnsi="Times New Roman" w:cs="Times New Roman"/>
                <w:iCs/>
                <w:sz w:val="24"/>
                <w:szCs w:val="24"/>
                <w:lang w:eastAsia="ru-RU"/>
              </w:rPr>
              <w:t xml:space="preserve"> комплекс </w:t>
            </w:r>
            <w:proofErr w:type="spellStart"/>
            <w:r>
              <w:rPr>
                <w:rFonts w:ascii="Times New Roman" w:eastAsia="Times New Roman" w:hAnsi="Times New Roman" w:cs="Times New Roman"/>
                <w:iCs/>
                <w:sz w:val="24"/>
                <w:szCs w:val="24"/>
                <w:lang w:val="en-US" w:eastAsia="ru-RU"/>
              </w:rPr>
              <w:t>ViPNet</w:t>
            </w:r>
            <w:proofErr w:type="spellEnd"/>
            <w:r w:rsidRPr="004B1B70">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en-US" w:eastAsia="ru-RU"/>
              </w:rPr>
              <w:t>Coordinator</w:t>
            </w:r>
            <w:r w:rsidRPr="004B1B70">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val="en-US" w:eastAsia="ru-RU"/>
              </w:rPr>
              <w:t>HW</w:t>
            </w:r>
            <w:r w:rsidRPr="004B1B70">
              <w:rPr>
                <w:rFonts w:ascii="Times New Roman" w:eastAsia="Times New Roman" w:hAnsi="Times New Roman" w:cs="Times New Roman"/>
                <w:iCs/>
                <w:sz w:val="24"/>
                <w:szCs w:val="24"/>
                <w:lang w:eastAsia="ru-RU"/>
              </w:rPr>
              <w:t xml:space="preserve"> 1000 4.</w:t>
            </w:r>
            <w:r>
              <w:rPr>
                <w:rFonts w:ascii="Times New Roman" w:eastAsia="Times New Roman" w:hAnsi="Times New Roman" w:cs="Times New Roman"/>
                <w:iCs/>
                <w:sz w:val="24"/>
                <w:szCs w:val="24"/>
                <w:lang w:eastAsia="ru-RU"/>
              </w:rPr>
              <w:t xml:space="preserve">Х </w:t>
            </w:r>
            <w:r>
              <w:rPr>
                <w:rFonts w:ascii="Times New Roman" w:eastAsia="Times New Roman" w:hAnsi="Times New Roman" w:cs="Times New Roman"/>
                <w:iCs/>
                <w:sz w:val="24"/>
                <w:szCs w:val="24"/>
                <w:lang w:val="en-US" w:eastAsia="ru-RU"/>
              </w:rPr>
              <w:t>HW</w:t>
            </w:r>
            <w:r w:rsidRPr="004B1B70">
              <w:rPr>
                <w:rFonts w:ascii="Times New Roman" w:eastAsia="Times New Roman" w:hAnsi="Times New Roman" w:cs="Times New Roman"/>
                <w:iCs/>
                <w:sz w:val="24"/>
                <w:szCs w:val="24"/>
                <w:lang w:eastAsia="ru-RU"/>
              </w:rPr>
              <w:t xml:space="preserve">1000 </w:t>
            </w:r>
            <w:r>
              <w:rPr>
                <w:rFonts w:ascii="Times New Roman" w:eastAsia="Times New Roman" w:hAnsi="Times New Roman" w:cs="Times New Roman"/>
                <w:iCs/>
                <w:sz w:val="24"/>
                <w:szCs w:val="24"/>
                <w:lang w:val="en-US" w:eastAsia="ru-RU"/>
              </w:rPr>
              <w:t>Q</w:t>
            </w:r>
            <w:r w:rsidRPr="004B1B70">
              <w:rPr>
                <w:rFonts w:ascii="Times New Roman" w:eastAsia="Times New Roman" w:hAnsi="Times New Roman" w:cs="Times New Roman"/>
                <w:iCs/>
                <w:sz w:val="24"/>
                <w:szCs w:val="24"/>
                <w:lang w:eastAsia="ru-RU"/>
              </w:rPr>
              <w:t>7</w:t>
            </w:r>
          </w:p>
        </w:tc>
        <w:tc>
          <w:tcPr>
            <w:tcW w:w="720" w:type="dxa"/>
            <w:tcBorders>
              <w:top w:val="single" w:sz="4" w:space="0" w:color="auto"/>
              <w:left w:val="single" w:sz="4" w:space="0" w:color="auto"/>
              <w:bottom w:val="single" w:sz="4" w:space="0" w:color="auto"/>
              <w:right w:val="single" w:sz="4" w:space="0" w:color="auto"/>
            </w:tcBorders>
            <w:vAlign w:val="center"/>
          </w:tcPr>
          <w:p w14:paraId="022288EF" w14:textId="477B349B" w:rsidR="004B1B70" w:rsidRPr="004B1B70" w:rsidRDefault="00253143" w:rsidP="00253143">
            <w:pPr>
              <w:spacing w:after="0" w:line="360" w:lineRule="exact"/>
              <w:ind w:left="-859" w:firstLine="709"/>
              <w:jc w:val="both"/>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шт</w:t>
            </w:r>
            <w:proofErr w:type="spellEnd"/>
          </w:p>
        </w:tc>
        <w:tc>
          <w:tcPr>
            <w:tcW w:w="1073" w:type="dxa"/>
            <w:tcBorders>
              <w:top w:val="single" w:sz="4" w:space="0" w:color="auto"/>
              <w:left w:val="single" w:sz="4" w:space="0" w:color="auto"/>
              <w:bottom w:val="single" w:sz="4" w:space="0" w:color="auto"/>
              <w:right w:val="single" w:sz="4" w:space="0" w:color="auto"/>
            </w:tcBorders>
            <w:vAlign w:val="center"/>
          </w:tcPr>
          <w:p w14:paraId="01EBF61F" w14:textId="6D1A1565" w:rsidR="004B1B70" w:rsidRPr="004B1B70" w:rsidRDefault="00253143" w:rsidP="00253143">
            <w:pPr>
              <w:spacing w:after="0" w:line="360" w:lineRule="exact"/>
              <w:ind w:firstLine="25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1917" w:type="dxa"/>
            <w:tcBorders>
              <w:top w:val="single" w:sz="4" w:space="0" w:color="auto"/>
              <w:left w:val="single" w:sz="4" w:space="0" w:color="auto"/>
              <w:bottom w:val="single" w:sz="4" w:space="0" w:color="auto"/>
              <w:right w:val="single" w:sz="4" w:space="0" w:color="auto"/>
            </w:tcBorders>
            <w:vAlign w:val="center"/>
          </w:tcPr>
          <w:p w14:paraId="544DA6B4"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14:ligatures w14:val="none"/>
              </w:rPr>
            </w:pPr>
          </w:p>
        </w:tc>
        <w:tc>
          <w:tcPr>
            <w:tcW w:w="1503" w:type="dxa"/>
            <w:tcBorders>
              <w:top w:val="single" w:sz="4" w:space="0" w:color="auto"/>
              <w:left w:val="single" w:sz="4" w:space="0" w:color="auto"/>
              <w:bottom w:val="single" w:sz="4" w:space="0" w:color="auto"/>
              <w:right w:val="single" w:sz="4" w:space="0" w:color="auto"/>
            </w:tcBorders>
            <w:vAlign w:val="center"/>
          </w:tcPr>
          <w:p w14:paraId="42013502"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14:ligatures w14:val="none"/>
              </w:rPr>
            </w:pPr>
          </w:p>
        </w:tc>
        <w:tc>
          <w:tcPr>
            <w:tcW w:w="1620" w:type="dxa"/>
            <w:tcBorders>
              <w:top w:val="single" w:sz="4" w:space="0" w:color="auto"/>
              <w:left w:val="single" w:sz="4" w:space="0" w:color="auto"/>
              <w:bottom w:val="single" w:sz="4" w:space="0" w:color="auto"/>
              <w:right w:val="single" w:sz="4" w:space="0" w:color="auto"/>
            </w:tcBorders>
            <w:vAlign w:val="center"/>
          </w:tcPr>
          <w:p w14:paraId="435B55F5"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sz w:val="24"/>
                <w:szCs w:val="24"/>
                <w14:ligatures w14:val="none"/>
              </w:rPr>
            </w:pPr>
          </w:p>
        </w:tc>
      </w:tr>
    </w:tbl>
    <w:p w14:paraId="139AB66B" w14:textId="77777777" w:rsidR="004B1B70" w:rsidRPr="004B1B70" w:rsidRDefault="004B1B70" w:rsidP="004B1B70">
      <w:pPr>
        <w:spacing w:after="0" w:line="360" w:lineRule="exact"/>
        <w:ind w:firstLine="709"/>
        <w:jc w:val="both"/>
        <w:rPr>
          <w:rFonts w:ascii="Times New Roman" w:eastAsia="SimSun" w:hAnsi="Times New Roman" w:cs="Times New Roman"/>
          <w:kern w:val="0"/>
          <w:sz w:val="24"/>
          <w:szCs w:val="24"/>
          <w:lang w:eastAsia="zh-CN"/>
          <w14:ligatures w14:val="none"/>
        </w:rPr>
      </w:pPr>
    </w:p>
    <w:p w14:paraId="3154E9C9" w14:textId="77777777" w:rsidR="004B1B70" w:rsidRPr="004B1B70" w:rsidRDefault="004B1B70" w:rsidP="004B1B70">
      <w:pPr>
        <w:spacing w:after="0" w:line="360" w:lineRule="exact"/>
        <w:ind w:firstLine="709"/>
        <w:jc w:val="both"/>
        <w:rPr>
          <w:rFonts w:ascii="Times New Roman" w:eastAsia="SimSun" w:hAnsi="Times New Roman" w:cs="Times New Roman"/>
          <w:kern w:val="0"/>
          <w:sz w:val="24"/>
          <w:szCs w:val="24"/>
          <w:lang w:eastAsia="zh-CN"/>
          <w14:ligatures w14:val="none"/>
        </w:rPr>
      </w:pPr>
      <w:proofErr w:type="gramStart"/>
      <w:r w:rsidRPr="004B1B70">
        <w:rPr>
          <w:rFonts w:ascii="Times New Roman" w:eastAsia="SimSun" w:hAnsi="Times New Roman" w:cs="Times New Roman"/>
          <w:kern w:val="0"/>
          <w:sz w:val="24"/>
          <w:szCs w:val="24"/>
          <w:lang w:eastAsia="zh-CN"/>
          <w14:ligatures w14:val="none"/>
        </w:rPr>
        <w:t>ИТОГО:_</w:t>
      </w:r>
      <w:proofErr w:type="gramEnd"/>
      <w:r w:rsidRPr="004B1B70">
        <w:rPr>
          <w:rFonts w:ascii="Times New Roman" w:eastAsia="SimSun" w:hAnsi="Times New Roman" w:cs="Times New Roman"/>
          <w:kern w:val="0"/>
          <w:sz w:val="24"/>
          <w:szCs w:val="24"/>
          <w:lang w:eastAsia="zh-CN"/>
          <w14:ligatures w14:val="none"/>
        </w:rPr>
        <w:t xml:space="preserve">_____________________(__________________) рублей, в т.ч. НДС___% - ____________________ руб. </w:t>
      </w:r>
      <w:r w:rsidRPr="004B1B70">
        <w:rPr>
          <w:rFonts w:ascii="Times New Roman" w:eastAsia="Times New Roman" w:hAnsi="Times New Roman" w:cs="Times New Roman"/>
          <w:i/>
          <w:iCs/>
          <w:kern w:val="0"/>
          <w:sz w:val="24"/>
          <w:szCs w:val="24"/>
          <w:shd w:val="clear" w:color="auto" w:fill="FFFFFF"/>
          <w:lang w:eastAsia="ru-RU"/>
          <w14:ligatures w14:val="none"/>
        </w:rPr>
        <w:t>/или НДС не облагается.</w:t>
      </w:r>
    </w:p>
    <w:p w14:paraId="21997F5D" w14:textId="77777777" w:rsidR="004B1B70" w:rsidRPr="004B1B70" w:rsidRDefault="004B1B70" w:rsidP="004B1B70">
      <w:pPr>
        <w:spacing w:after="0" w:line="360" w:lineRule="exact"/>
        <w:ind w:firstLine="709"/>
        <w:jc w:val="both"/>
        <w:rPr>
          <w:rFonts w:ascii="Times New Roman" w:eastAsia="SimSun" w:hAnsi="Times New Roman" w:cs="Times New Roman"/>
          <w:kern w:val="0"/>
          <w:sz w:val="24"/>
          <w:szCs w:val="24"/>
          <w:lang w:eastAsia="zh-CN"/>
          <w14:ligatures w14:val="none"/>
        </w:rPr>
      </w:pPr>
    </w:p>
    <w:p w14:paraId="18B7E73B"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622E911B"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 xml:space="preserve">от </w:t>
      </w:r>
      <w:proofErr w:type="gramStart"/>
      <w:r w:rsidRPr="004B1B70">
        <w:rPr>
          <w:rFonts w:ascii="Times New Roman" w:eastAsia="Calibri" w:hAnsi="Times New Roman" w:cs="Times New Roman"/>
          <w:sz w:val="24"/>
          <w:szCs w:val="24"/>
          <w:lang w:eastAsia="ru-RU"/>
        </w:rPr>
        <w:t>Покупателя</w:t>
      </w:r>
      <w:r w:rsidRPr="004B1B70">
        <w:rPr>
          <w:rFonts w:ascii="Arial" w:eastAsia="Calibri" w:hAnsi="Arial" w:cs="Arial"/>
          <w:sz w:val="20"/>
          <w:szCs w:val="20"/>
          <w:lang w:eastAsia="ru-RU"/>
        </w:rPr>
        <w:t>:</w:t>
      </w:r>
      <w:r w:rsidRPr="004B1B70">
        <w:rPr>
          <w:rFonts w:ascii="Times New Roman" w:eastAsia="Calibri" w:hAnsi="Times New Roman" w:cs="Times New Roman"/>
          <w:sz w:val="24"/>
          <w:szCs w:val="24"/>
          <w:lang w:eastAsia="ru-RU"/>
        </w:rPr>
        <w:t xml:space="preserve">   </w:t>
      </w:r>
      <w:proofErr w:type="gramEnd"/>
      <w:r w:rsidRPr="004B1B70">
        <w:rPr>
          <w:rFonts w:ascii="Times New Roman" w:eastAsia="Calibri" w:hAnsi="Times New Roman" w:cs="Times New Roman"/>
          <w:sz w:val="24"/>
          <w:szCs w:val="24"/>
          <w:lang w:eastAsia="ru-RU"/>
        </w:rPr>
        <w:t xml:space="preserve">                                                                 от Поставщика</w:t>
      </w:r>
      <w:r w:rsidRPr="004B1B70">
        <w:rPr>
          <w:rFonts w:ascii="Arial" w:eastAsia="Calibri" w:hAnsi="Arial" w:cs="Arial"/>
          <w:sz w:val="20"/>
          <w:szCs w:val="20"/>
          <w:lang w:eastAsia="ru-RU"/>
        </w:rPr>
        <w:t>:</w:t>
      </w:r>
    </w:p>
    <w:p w14:paraId="2F81AE5F"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1D0B4C21" w14:textId="39C2FEE3"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r w:rsidRPr="004B1B70">
        <w:rPr>
          <w:rFonts w:ascii="Times New Roman" w:eastAsia="Calibri" w:hAnsi="Times New Roman" w:cs="Times New Roman"/>
          <w:sz w:val="24"/>
          <w:szCs w:val="24"/>
          <w:lang w:eastAsia="ru-RU"/>
        </w:rPr>
        <w:t>____________/</w:t>
      </w:r>
      <w:r w:rsidR="00C4386F">
        <w:rPr>
          <w:rFonts w:ascii="Times New Roman" w:eastAsia="Calibri" w:hAnsi="Times New Roman" w:cs="Times New Roman"/>
          <w:sz w:val="24"/>
          <w:szCs w:val="24"/>
          <w:lang w:eastAsia="ru-RU"/>
        </w:rPr>
        <w:t xml:space="preserve">О. Ф. </w:t>
      </w:r>
      <w:proofErr w:type="spellStart"/>
      <w:r w:rsidR="00C4386F">
        <w:rPr>
          <w:rFonts w:ascii="Times New Roman" w:eastAsia="Calibri" w:hAnsi="Times New Roman" w:cs="Times New Roman"/>
          <w:sz w:val="24"/>
          <w:szCs w:val="24"/>
          <w:lang w:eastAsia="ru-RU"/>
        </w:rPr>
        <w:t>Галиуллин</w:t>
      </w:r>
      <w:proofErr w:type="spellEnd"/>
      <w:r w:rsidRPr="004B1B70">
        <w:rPr>
          <w:rFonts w:ascii="Times New Roman" w:eastAsia="Calibri" w:hAnsi="Times New Roman" w:cs="Times New Roman"/>
          <w:sz w:val="24"/>
          <w:szCs w:val="24"/>
          <w:lang w:eastAsia="ru-RU"/>
        </w:rPr>
        <w:t>/              _____________ /_______________/</w:t>
      </w:r>
    </w:p>
    <w:p w14:paraId="55744AC1"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6964B3DD"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575518C0"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76A35410" w14:textId="77777777" w:rsidR="004B1B70" w:rsidRPr="004B1B70" w:rsidRDefault="004B1B70" w:rsidP="004B1B70">
      <w:pPr>
        <w:spacing w:after="0" w:line="360" w:lineRule="exact"/>
        <w:rPr>
          <w:rFonts w:ascii="Times New Roman" w:eastAsia="Calibri" w:hAnsi="Times New Roman" w:cs="Times New Roman"/>
          <w:kern w:val="0"/>
          <w:sz w:val="24"/>
          <w:szCs w:val="24"/>
          <w:lang w:eastAsia="ru-RU"/>
          <w14:ligatures w14:val="none"/>
        </w:rPr>
      </w:pPr>
      <w:r w:rsidRPr="004B1B70">
        <w:rPr>
          <w:rFonts w:ascii="Times New Roman" w:eastAsia="Calibri" w:hAnsi="Times New Roman" w:cs="Times New Roman"/>
          <w:kern w:val="0"/>
          <w:sz w:val="24"/>
          <w:szCs w:val="24"/>
          <w:lang w:eastAsia="ru-RU"/>
          <w14:ligatures w14:val="none"/>
        </w:rPr>
        <w:br w:type="page"/>
      </w:r>
    </w:p>
    <w:p w14:paraId="72DCF39A" w14:textId="77777777" w:rsidR="004B1B70" w:rsidRPr="004B1B70" w:rsidRDefault="004B1B70" w:rsidP="004B1B70">
      <w:pPr>
        <w:spacing w:after="0" w:line="360" w:lineRule="exact"/>
        <w:ind w:firstLine="709"/>
        <w:jc w:val="right"/>
        <w:outlineLvl w:val="0"/>
        <w:rPr>
          <w:rFonts w:ascii="Times New Roman" w:eastAsia="Times New Roman" w:hAnsi="Times New Roman" w:cs="Times New Roman"/>
          <w:kern w:val="0"/>
          <w:sz w:val="24"/>
          <w:lang w:eastAsia="ru-RU"/>
          <w14:ligatures w14:val="none"/>
        </w:rPr>
      </w:pPr>
      <w:r w:rsidRPr="004B1B70">
        <w:rPr>
          <w:rFonts w:ascii="Times New Roman" w:eastAsia="Times New Roman" w:hAnsi="Times New Roman" w:cs="Times New Roman"/>
          <w:kern w:val="0"/>
          <w:sz w:val="24"/>
          <w:lang w:eastAsia="ru-RU"/>
          <w14:ligatures w14:val="none"/>
        </w:rPr>
        <w:lastRenderedPageBreak/>
        <w:t>Приложение № 2</w:t>
      </w:r>
    </w:p>
    <w:p w14:paraId="217A5CA6" w14:textId="77777777" w:rsidR="004B1B70" w:rsidRPr="004B1B70" w:rsidRDefault="004B1B70" w:rsidP="004B1B70">
      <w:pPr>
        <w:spacing w:after="0" w:line="360" w:lineRule="exact"/>
        <w:ind w:firstLine="709"/>
        <w:jc w:val="right"/>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lang w:eastAsia="ru-RU"/>
          <w14:ligatures w14:val="none"/>
        </w:rPr>
        <w:t xml:space="preserve">к Договору </w:t>
      </w:r>
      <w:r w:rsidRPr="004B1B70">
        <w:rPr>
          <w:rFonts w:ascii="Times New Roman" w:eastAsia="Times New Roman" w:hAnsi="Times New Roman" w:cs="Times New Roman"/>
          <w:kern w:val="0"/>
          <w:sz w:val="24"/>
          <w:szCs w:val="24"/>
          <w:lang w:eastAsia="ru-RU"/>
          <w14:ligatures w14:val="none"/>
        </w:rPr>
        <w:t>поставки программно-аппаратных комплексов (ПАК)</w:t>
      </w:r>
    </w:p>
    <w:p w14:paraId="6E410FF6" w14:textId="77777777" w:rsidR="004B1B70" w:rsidRPr="004B1B70" w:rsidRDefault="004B1B70" w:rsidP="004B1B70">
      <w:pPr>
        <w:spacing w:after="0" w:line="360" w:lineRule="exact"/>
        <w:ind w:firstLine="709"/>
        <w:jc w:val="right"/>
        <w:rPr>
          <w:rFonts w:ascii="Times New Roman" w:eastAsia="Times New Roman" w:hAnsi="Times New Roman" w:cs="Times New Roman"/>
          <w:kern w:val="0"/>
          <w:sz w:val="24"/>
          <w:lang w:eastAsia="ru-RU"/>
          <w14:ligatures w14:val="none"/>
        </w:rPr>
      </w:pPr>
      <w:r w:rsidRPr="004B1B70">
        <w:rPr>
          <w:rFonts w:ascii="Times New Roman" w:eastAsia="Times New Roman" w:hAnsi="Times New Roman" w:cs="Times New Roman"/>
          <w:kern w:val="0"/>
          <w:sz w:val="24"/>
          <w:lang w:eastAsia="ru-RU"/>
          <w14:ligatures w14:val="none"/>
        </w:rPr>
        <w:t xml:space="preserve">№_________ от </w:t>
      </w:r>
      <w:proofErr w:type="gramStart"/>
      <w:r w:rsidRPr="004B1B70">
        <w:rPr>
          <w:rFonts w:ascii="Times New Roman" w:eastAsia="Times New Roman" w:hAnsi="Times New Roman" w:cs="Times New Roman"/>
          <w:kern w:val="0"/>
          <w:sz w:val="24"/>
          <w:lang w:eastAsia="ru-RU"/>
          <w14:ligatures w14:val="none"/>
        </w:rPr>
        <w:t>« _</w:t>
      </w:r>
      <w:proofErr w:type="gramEnd"/>
      <w:r w:rsidRPr="004B1B70">
        <w:rPr>
          <w:rFonts w:ascii="Times New Roman" w:eastAsia="Times New Roman" w:hAnsi="Times New Roman" w:cs="Times New Roman"/>
          <w:kern w:val="0"/>
          <w:sz w:val="24"/>
          <w:lang w:eastAsia="ru-RU"/>
          <w14:ligatures w14:val="none"/>
        </w:rPr>
        <w:t>__»__________20__г.</w:t>
      </w:r>
    </w:p>
    <w:p w14:paraId="510E5165"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lang w:eastAsia="ru-RU"/>
          <w14:ligatures w14:val="none"/>
        </w:rPr>
      </w:pPr>
    </w:p>
    <w:p w14:paraId="2D556171"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lang w:eastAsia="ru-RU"/>
          <w14:ligatures w14:val="none"/>
        </w:rPr>
      </w:pPr>
    </w:p>
    <w:p w14:paraId="77F348A1" w14:textId="77777777" w:rsidR="00253143" w:rsidRPr="00253143" w:rsidRDefault="00253143" w:rsidP="00253143">
      <w:pPr>
        <w:spacing w:after="0" w:line="360" w:lineRule="exact"/>
        <w:jc w:val="center"/>
        <w:rPr>
          <w:rFonts w:ascii="Times New Roman" w:eastAsia="Times New Roman" w:hAnsi="Times New Roman" w:cs="Times New Roman"/>
          <w:kern w:val="0"/>
          <w:sz w:val="24"/>
          <w:szCs w:val="24"/>
          <w:lang w:eastAsia="ru-RU"/>
          <w14:ligatures w14:val="none"/>
        </w:rPr>
      </w:pPr>
      <w:r w:rsidRPr="00253143">
        <w:rPr>
          <w:rFonts w:ascii="Times New Roman" w:eastAsia="Calibri" w:hAnsi="Times New Roman" w:cs="Times New Roman"/>
          <w:b/>
          <w:kern w:val="3"/>
          <w:sz w:val="24"/>
          <w:szCs w:val="24"/>
          <w:lang w:eastAsia="ru-RU"/>
          <w14:ligatures w14:val="none"/>
        </w:rPr>
        <w:t>Антикоррупционная оговорка</w:t>
      </w:r>
    </w:p>
    <w:p w14:paraId="4B364385"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BC9290B"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При исполнении своих обязательств </w:t>
      </w:r>
      <w:proofErr w:type="gramStart"/>
      <w:r w:rsidRPr="00253143">
        <w:rPr>
          <w:rFonts w:ascii="Times New Roman" w:eastAsia="Times New Roman" w:hAnsi="Times New Roman" w:cs="Times New Roman"/>
          <w:kern w:val="0"/>
          <w:sz w:val="24"/>
          <w:szCs w:val="24"/>
          <w:lang w:eastAsia="ru-RU"/>
          <w14:ligatures w14:val="none"/>
        </w:rPr>
        <w:t>по  Договору</w:t>
      </w:r>
      <w:proofErr w:type="gramEnd"/>
      <w:r w:rsidRPr="00253143">
        <w:rPr>
          <w:rFonts w:ascii="Times New Roman" w:eastAsia="Times New Roman" w:hAnsi="Times New Roman" w:cs="Times New Roman"/>
          <w:kern w:val="0"/>
          <w:sz w:val="24"/>
          <w:szCs w:val="24"/>
          <w:lang w:eastAsia="ru-RU"/>
          <w14:ligatures w14:val="none"/>
        </w:rPr>
        <w:t xml:space="preserve">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F388221"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2. В случае возникновения у Стороны подозрений, что произошло или может произойти нарушение каких-либо положений </w:t>
      </w:r>
      <w:hyperlink r:id="rId8" w:anchor="p283" w:history="1">
        <w:r w:rsidRPr="00253143">
          <w:rPr>
            <w:rFonts w:ascii="Times New Roman" w:eastAsia="Times New Roman" w:hAnsi="Times New Roman" w:cs="Times New Roman"/>
            <w:kern w:val="0"/>
            <w:sz w:val="24"/>
            <w:szCs w:val="24"/>
            <w:lang w:eastAsia="ru-RU"/>
            <w14:ligatures w14:val="none"/>
          </w:rPr>
          <w:t>пункта 1</w:t>
        </w:r>
      </w:hyperlink>
      <w:r w:rsidRPr="00253143">
        <w:rPr>
          <w:rFonts w:ascii="Times New Roman" w:eastAsia="Times New Roman" w:hAnsi="Times New Roman" w:cs="Times New Roman"/>
          <w:kern w:val="0"/>
          <w:sz w:val="24"/>
          <w:szCs w:val="24"/>
          <w:lang w:eastAsia="ru-RU"/>
          <w14:ligatures w14:val="none"/>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9" w:anchor="p283" w:history="1">
        <w:r w:rsidRPr="00253143">
          <w:rPr>
            <w:rFonts w:ascii="Times New Roman" w:eastAsia="Times New Roman" w:hAnsi="Times New Roman" w:cs="Times New Roman"/>
            <w:kern w:val="0"/>
            <w:sz w:val="24"/>
            <w:szCs w:val="24"/>
            <w:lang w:eastAsia="ru-RU"/>
            <w14:ligatures w14:val="none"/>
          </w:rPr>
          <w:t>пункта 1</w:t>
        </w:r>
      </w:hyperlink>
      <w:r w:rsidRPr="00253143">
        <w:rPr>
          <w:rFonts w:ascii="Times New Roman" w:eastAsia="Times New Roman" w:hAnsi="Times New Roman" w:cs="Times New Roman"/>
          <w:kern w:val="0"/>
          <w:sz w:val="24"/>
          <w:szCs w:val="24"/>
          <w:lang w:eastAsia="ru-RU"/>
          <w14:ligatures w14:val="none"/>
        </w:rPr>
        <w:t xml:space="preserve">   настоящего раздела другой Стороной, ее аффилированными лицами, работниками или посредниками.</w:t>
      </w:r>
    </w:p>
    <w:p w14:paraId="65E524FF"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Каналы уведомления Покупателя о нарушениях каких-либо положений пункта </w:t>
      </w:r>
      <w:proofErr w:type="gramStart"/>
      <w:r w:rsidRPr="00253143">
        <w:rPr>
          <w:rFonts w:ascii="Times New Roman" w:eastAsia="Times New Roman" w:hAnsi="Times New Roman" w:cs="Times New Roman"/>
          <w:kern w:val="0"/>
          <w:sz w:val="24"/>
          <w:szCs w:val="24"/>
          <w:lang w:eastAsia="ru-RU"/>
          <w14:ligatures w14:val="none"/>
        </w:rPr>
        <w:t>1  настоящего</w:t>
      </w:r>
      <w:proofErr w:type="gramEnd"/>
      <w:r w:rsidRPr="00253143">
        <w:rPr>
          <w:rFonts w:ascii="Times New Roman" w:eastAsia="Times New Roman" w:hAnsi="Times New Roman" w:cs="Times New Roman"/>
          <w:kern w:val="0"/>
          <w:sz w:val="24"/>
          <w:szCs w:val="24"/>
          <w:lang w:eastAsia="ru-RU"/>
          <w14:ligatures w14:val="none"/>
        </w:rPr>
        <w:t xml:space="preserve"> раздела: тел. (843) 272-55-14, эл почта </w:t>
      </w:r>
      <w:proofErr w:type="spellStart"/>
      <w:r w:rsidRPr="00253143">
        <w:rPr>
          <w:rFonts w:ascii="Times New Roman" w:eastAsia="Times New Roman" w:hAnsi="Times New Roman" w:cs="Times New Roman"/>
          <w:kern w:val="0"/>
          <w:sz w:val="24"/>
          <w:szCs w:val="24"/>
          <w:lang w:val="en-US" w:eastAsia="ru-RU"/>
          <w14:ligatures w14:val="none"/>
        </w:rPr>
        <w:t>sekretar</w:t>
      </w:r>
      <w:proofErr w:type="spellEnd"/>
      <w:r w:rsidRPr="00253143">
        <w:rPr>
          <w:rFonts w:ascii="Times New Roman" w:eastAsia="Times New Roman" w:hAnsi="Times New Roman" w:cs="Times New Roman"/>
          <w:kern w:val="0"/>
          <w:sz w:val="24"/>
          <w:szCs w:val="24"/>
          <w:lang w:eastAsia="ru-RU"/>
          <w14:ligatures w14:val="none"/>
        </w:rPr>
        <w:t>@</w:t>
      </w:r>
      <w:proofErr w:type="spellStart"/>
      <w:r w:rsidRPr="00253143">
        <w:rPr>
          <w:rFonts w:ascii="Times New Roman" w:eastAsia="Times New Roman" w:hAnsi="Times New Roman" w:cs="Times New Roman"/>
          <w:kern w:val="0"/>
          <w:sz w:val="24"/>
          <w:szCs w:val="24"/>
          <w:lang w:val="en-US" w:eastAsia="ru-RU"/>
          <w14:ligatures w14:val="none"/>
        </w:rPr>
        <w:t>zdbolnica</w:t>
      </w:r>
      <w:proofErr w:type="spellEnd"/>
      <w:r w:rsidRPr="00253143">
        <w:rPr>
          <w:rFonts w:ascii="Times New Roman" w:eastAsia="Times New Roman" w:hAnsi="Times New Roman" w:cs="Times New Roman"/>
          <w:kern w:val="0"/>
          <w:sz w:val="24"/>
          <w:szCs w:val="24"/>
          <w:lang w:eastAsia="ru-RU"/>
          <w14:ligatures w14:val="none"/>
        </w:rPr>
        <w:t>.</w:t>
      </w:r>
      <w:proofErr w:type="spellStart"/>
      <w:r w:rsidRPr="00253143">
        <w:rPr>
          <w:rFonts w:ascii="Times New Roman" w:eastAsia="Times New Roman" w:hAnsi="Times New Roman" w:cs="Times New Roman"/>
          <w:kern w:val="0"/>
          <w:sz w:val="24"/>
          <w:szCs w:val="24"/>
          <w:lang w:val="en-US" w:eastAsia="ru-RU"/>
          <w14:ligatures w14:val="none"/>
        </w:rPr>
        <w:t>ru</w:t>
      </w:r>
      <w:proofErr w:type="spellEnd"/>
      <w:r w:rsidRPr="00253143">
        <w:rPr>
          <w:rFonts w:ascii="Times New Roman" w:eastAsia="Times New Roman" w:hAnsi="Times New Roman" w:cs="Times New Roman"/>
          <w:kern w:val="0"/>
          <w:sz w:val="24"/>
          <w:szCs w:val="24"/>
          <w:lang w:eastAsia="ru-RU"/>
          <w14:ligatures w14:val="none"/>
        </w:rPr>
        <w:t>.</w:t>
      </w:r>
    </w:p>
    <w:p w14:paraId="22C931F7"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Каналы уведомления Поставщика о нарушениях каких-либо положений пункта </w:t>
      </w:r>
      <w:proofErr w:type="gramStart"/>
      <w:r w:rsidRPr="00253143">
        <w:rPr>
          <w:rFonts w:ascii="Times New Roman" w:eastAsia="Times New Roman" w:hAnsi="Times New Roman" w:cs="Times New Roman"/>
          <w:kern w:val="0"/>
          <w:sz w:val="24"/>
          <w:szCs w:val="24"/>
          <w:lang w:eastAsia="ru-RU"/>
          <w14:ligatures w14:val="none"/>
        </w:rPr>
        <w:t>1  настоящего</w:t>
      </w:r>
      <w:proofErr w:type="gramEnd"/>
      <w:r w:rsidRPr="00253143">
        <w:rPr>
          <w:rFonts w:ascii="Times New Roman" w:eastAsia="Times New Roman" w:hAnsi="Times New Roman" w:cs="Times New Roman"/>
          <w:kern w:val="0"/>
          <w:sz w:val="24"/>
          <w:szCs w:val="24"/>
          <w:lang w:eastAsia="ru-RU"/>
          <w14:ligatures w14:val="none"/>
        </w:rPr>
        <w:t xml:space="preserve"> раздела: тел. ________________, эл почта _________________ (для заполнения специальной формы).</w:t>
      </w:r>
    </w:p>
    <w:p w14:paraId="1B8E96B7"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Сторона, получившая уведомление о нарушении каких-либо положений </w:t>
      </w:r>
      <w:hyperlink r:id="rId10" w:anchor="p283" w:history="1">
        <w:r w:rsidRPr="00253143">
          <w:rPr>
            <w:rFonts w:ascii="Times New Roman" w:eastAsia="Times New Roman" w:hAnsi="Times New Roman" w:cs="Times New Roman"/>
            <w:kern w:val="0"/>
            <w:sz w:val="24"/>
            <w:szCs w:val="24"/>
            <w:lang w:eastAsia="ru-RU"/>
            <w14:ligatures w14:val="none"/>
          </w:rPr>
          <w:t>пункта 1</w:t>
        </w:r>
      </w:hyperlink>
      <w:r w:rsidRPr="00253143">
        <w:rPr>
          <w:rFonts w:ascii="Times New Roman" w:eastAsia="Times New Roman" w:hAnsi="Times New Roman" w:cs="Times New Roman"/>
          <w:kern w:val="0"/>
          <w:sz w:val="24"/>
          <w:szCs w:val="24"/>
          <w:lang w:eastAsia="ru-RU"/>
          <w14:ligatures w14:val="none"/>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14:paraId="4838B6FB"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3. Стороны гарантируют осуществление надлежащего разбирательства по фактам нарушения положений </w:t>
      </w:r>
      <w:hyperlink r:id="rId11" w:anchor="p283" w:history="1">
        <w:r w:rsidRPr="00253143">
          <w:rPr>
            <w:rFonts w:ascii="Times New Roman" w:eastAsia="Times New Roman" w:hAnsi="Times New Roman" w:cs="Times New Roman"/>
            <w:kern w:val="0"/>
            <w:sz w:val="24"/>
            <w:szCs w:val="24"/>
            <w:lang w:eastAsia="ru-RU"/>
            <w14:ligatures w14:val="none"/>
          </w:rPr>
          <w:t>пункта 1</w:t>
        </w:r>
      </w:hyperlink>
      <w:r w:rsidRPr="00253143">
        <w:rPr>
          <w:rFonts w:ascii="Times New Roman" w:eastAsia="Times New Roman" w:hAnsi="Times New Roman" w:cs="Times New Roman"/>
          <w:kern w:val="0"/>
          <w:sz w:val="24"/>
          <w:szCs w:val="24"/>
          <w:lang w:eastAsia="ru-RU"/>
          <w14:ligatures w14:val="none"/>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2D0A67B"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4. В случае подтверждения факта нарушения одной Стороной положений </w:t>
      </w:r>
      <w:hyperlink r:id="rId12" w:anchor="p283" w:history="1">
        <w:r w:rsidRPr="00253143">
          <w:rPr>
            <w:rFonts w:ascii="Times New Roman" w:eastAsia="Times New Roman" w:hAnsi="Times New Roman" w:cs="Times New Roman"/>
            <w:kern w:val="0"/>
            <w:sz w:val="24"/>
            <w:szCs w:val="24"/>
            <w:lang w:eastAsia="ru-RU"/>
            <w14:ligatures w14:val="none"/>
          </w:rPr>
          <w:t>пункта 1</w:t>
        </w:r>
      </w:hyperlink>
      <w:r w:rsidRPr="00253143">
        <w:rPr>
          <w:rFonts w:ascii="Times New Roman" w:eastAsia="Times New Roman" w:hAnsi="Times New Roman" w:cs="Times New Roman"/>
          <w:kern w:val="0"/>
          <w:sz w:val="24"/>
          <w:szCs w:val="24"/>
          <w:lang w:eastAsia="ru-RU"/>
          <w14:ligatures w14:val="none"/>
        </w:rPr>
        <w:t xml:space="preserve">  настоящего раздела и/или неполучения другой Стороной информации об итогах </w:t>
      </w:r>
      <w:r w:rsidRPr="00253143">
        <w:rPr>
          <w:rFonts w:ascii="Times New Roman" w:eastAsia="Times New Roman" w:hAnsi="Times New Roman" w:cs="Times New Roman"/>
          <w:kern w:val="0"/>
          <w:sz w:val="24"/>
          <w:szCs w:val="24"/>
          <w:lang w:eastAsia="ru-RU"/>
          <w14:ligatures w14:val="none"/>
        </w:rPr>
        <w:lastRenderedPageBreak/>
        <w:t xml:space="preserve">рассмотрения уведомления о нарушении в соответствии с </w:t>
      </w:r>
      <w:hyperlink r:id="rId13" w:anchor="p285" w:history="1">
        <w:r w:rsidRPr="00253143">
          <w:rPr>
            <w:rFonts w:ascii="Times New Roman" w:eastAsia="Times New Roman" w:hAnsi="Times New Roman" w:cs="Times New Roman"/>
            <w:kern w:val="0"/>
            <w:sz w:val="24"/>
            <w:szCs w:val="24"/>
            <w:lang w:eastAsia="ru-RU"/>
            <w14:ligatures w14:val="none"/>
          </w:rPr>
          <w:t>пунктом 2</w:t>
        </w:r>
      </w:hyperlink>
      <w:r w:rsidRPr="00253143">
        <w:rPr>
          <w:rFonts w:ascii="Times New Roman" w:eastAsia="Times New Roman" w:hAnsi="Times New Roman" w:cs="Times New Roman"/>
          <w:kern w:val="0"/>
          <w:sz w:val="24"/>
          <w:szCs w:val="24"/>
          <w:lang w:eastAsia="ru-RU"/>
          <w14:ligatures w14:val="none"/>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253143">
        <w:rPr>
          <w:rFonts w:ascii="Times New Roman" w:eastAsia="Times New Roman" w:hAnsi="Times New Roman" w:cs="Times New Roman"/>
          <w:kern w:val="0"/>
          <w:sz w:val="24"/>
          <w:szCs w:val="24"/>
          <w:lang w:eastAsia="ru-RU"/>
          <w14:ligatures w14:val="none"/>
        </w:rPr>
        <w:br/>
        <w:t>за 60 (шестьдесят) календарных дней до даты прекращения действия   Договора.</w:t>
      </w:r>
    </w:p>
    <w:p w14:paraId="598F9AB8" w14:textId="77777777" w:rsidR="00253143" w:rsidRPr="00253143" w:rsidRDefault="00253143" w:rsidP="00253143">
      <w:pPr>
        <w:spacing w:after="0" w:line="360" w:lineRule="exact"/>
        <w:rPr>
          <w:rFonts w:ascii="Times New Roman" w:eastAsia="Times New Roman" w:hAnsi="Times New Roman" w:cs="Times New Roman"/>
          <w:kern w:val="3"/>
          <w:sz w:val="24"/>
          <w:szCs w:val="24"/>
          <w:lang w:eastAsia="ru-RU"/>
          <w14:ligatures w14:val="none"/>
        </w:rPr>
      </w:pPr>
    </w:p>
    <w:p w14:paraId="752F5D1B" w14:textId="77777777" w:rsidR="00253143" w:rsidRPr="00253143" w:rsidRDefault="00253143" w:rsidP="00253143">
      <w:pPr>
        <w:spacing w:after="0" w:line="360" w:lineRule="exact"/>
        <w:rPr>
          <w:rFonts w:ascii="Times New Roman" w:eastAsia="Times New Roman" w:hAnsi="Times New Roman" w:cs="Times New Roman"/>
          <w:kern w:val="3"/>
          <w:sz w:val="24"/>
          <w:szCs w:val="24"/>
          <w:lang w:eastAsia="ru-RU"/>
          <w14:ligatures w14:val="none"/>
        </w:rPr>
      </w:pPr>
    </w:p>
    <w:p w14:paraId="3513D3F7" w14:textId="77777777" w:rsidR="00253143" w:rsidRPr="00253143" w:rsidRDefault="00253143" w:rsidP="00253143">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14:ligatures w14:val="none"/>
        </w:rPr>
      </w:pPr>
      <w:r w:rsidRPr="00253143">
        <w:rPr>
          <w:rFonts w:ascii="Times New Roman" w:eastAsia="Calibri" w:hAnsi="Times New Roman" w:cs="Times New Roman"/>
          <w:i/>
          <w:kern w:val="3"/>
          <w:sz w:val="24"/>
          <w:szCs w:val="24"/>
          <w:lang w:eastAsia="ru-RU"/>
          <w14:ligatures w14:val="none"/>
        </w:rPr>
        <w:t>от Покупателя</w:t>
      </w:r>
      <w:r w:rsidRPr="00253143">
        <w:rPr>
          <w:rFonts w:ascii="Times New Roman" w:eastAsia="Calibri" w:hAnsi="Times New Roman" w:cs="Times New Roman"/>
          <w:kern w:val="3"/>
          <w:sz w:val="24"/>
          <w:szCs w:val="24"/>
          <w:lang w:eastAsia="ru-RU"/>
          <w14:ligatures w14:val="none"/>
        </w:rPr>
        <w:t>:</w:t>
      </w:r>
      <w:r w:rsidRPr="00253143">
        <w:rPr>
          <w:rFonts w:ascii="Times New Roman" w:eastAsia="Calibri" w:hAnsi="Times New Roman" w:cs="Times New Roman"/>
          <w:i/>
          <w:kern w:val="3"/>
          <w:sz w:val="24"/>
          <w:szCs w:val="24"/>
          <w:lang w:eastAsia="ru-RU"/>
          <w14:ligatures w14:val="none"/>
        </w:rPr>
        <w:t xml:space="preserve"> </w:t>
      </w:r>
      <w:r w:rsidRPr="00253143">
        <w:rPr>
          <w:rFonts w:ascii="Times New Roman" w:eastAsia="Calibri" w:hAnsi="Times New Roman" w:cs="Times New Roman"/>
          <w:i/>
          <w:kern w:val="3"/>
          <w:sz w:val="24"/>
          <w:szCs w:val="24"/>
          <w:lang w:eastAsia="ru-RU"/>
          <w14:ligatures w14:val="none"/>
        </w:rPr>
        <w:tab/>
      </w:r>
      <w:r w:rsidRPr="00253143">
        <w:rPr>
          <w:rFonts w:ascii="Times New Roman" w:eastAsia="Calibri" w:hAnsi="Times New Roman" w:cs="Times New Roman"/>
          <w:i/>
          <w:kern w:val="3"/>
          <w:sz w:val="24"/>
          <w:szCs w:val="24"/>
          <w:lang w:eastAsia="ru-RU"/>
          <w14:ligatures w14:val="none"/>
        </w:rPr>
        <w:tab/>
      </w:r>
      <w:r w:rsidRPr="00253143">
        <w:rPr>
          <w:rFonts w:ascii="Times New Roman" w:eastAsia="Calibri" w:hAnsi="Times New Roman" w:cs="Times New Roman"/>
          <w:i/>
          <w:kern w:val="3"/>
          <w:sz w:val="24"/>
          <w:szCs w:val="24"/>
          <w:lang w:eastAsia="ru-RU"/>
          <w14:ligatures w14:val="none"/>
        </w:rPr>
        <w:tab/>
      </w:r>
      <w:r w:rsidRPr="00253143">
        <w:rPr>
          <w:rFonts w:ascii="Times New Roman" w:eastAsia="Calibri" w:hAnsi="Times New Roman" w:cs="Times New Roman"/>
          <w:i/>
          <w:kern w:val="3"/>
          <w:sz w:val="24"/>
          <w:szCs w:val="24"/>
          <w:lang w:eastAsia="ru-RU"/>
          <w14:ligatures w14:val="none"/>
        </w:rPr>
        <w:tab/>
        <w:t xml:space="preserve">                  от Поставщика</w:t>
      </w:r>
      <w:r w:rsidRPr="00253143">
        <w:rPr>
          <w:rFonts w:ascii="Times New Roman" w:eastAsia="Calibri" w:hAnsi="Times New Roman" w:cs="Times New Roman"/>
          <w:kern w:val="3"/>
          <w:sz w:val="24"/>
          <w:szCs w:val="24"/>
          <w:lang w:eastAsia="ru-RU"/>
          <w14:ligatures w14:val="none"/>
        </w:rPr>
        <w:t>:</w:t>
      </w:r>
    </w:p>
    <w:p w14:paraId="54B767A5" w14:textId="77777777" w:rsidR="00253143" w:rsidRPr="00253143" w:rsidRDefault="00253143" w:rsidP="00253143">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14:ligatures w14:val="none"/>
        </w:rPr>
      </w:pPr>
    </w:p>
    <w:p w14:paraId="1B1018A2" w14:textId="77777777" w:rsidR="00253143" w:rsidRPr="00253143" w:rsidRDefault="00253143" w:rsidP="00253143">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14:ligatures w14:val="none"/>
        </w:rPr>
      </w:pPr>
    </w:p>
    <w:p w14:paraId="538DC3B6" w14:textId="77777777" w:rsidR="00253143" w:rsidRPr="00253143" w:rsidRDefault="00253143" w:rsidP="00253143">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14:ligatures w14:val="none"/>
        </w:rPr>
      </w:pPr>
      <w:r w:rsidRPr="00253143">
        <w:rPr>
          <w:rFonts w:ascii="Times New Roman" w:eastAsia="Calibri" w:hAnsi="Times New Roman" w:cs="Times New Roman"/>
          <w:i/>
          <w:kern w:val="3"/>
          <w:sz w:val="24"/>
          <w:szCs w:val="24"/>
          <w:lang w:eastAsia="ru-RU"/>
          <w14:ligatures w14:val="none"/>
        </w:rPr>
        <w:t>______________</w:t>
      </w:r>
      <w:proofErr w:type="gramStart"/>
      <w:r w:rsidRPr="00253143">
        <w:rPr>
          <w:rFonts w:ascii="Times New Roman" w:eastAsia="Calibri" w:hAnsi="Times New Roman" w:cs="Times New Roman"/>
          <w:i/>
          <w:kern w:val="3"/>
          <w:sz w:val="24"/>
          <w:szCs w:val="24"/>
          <w:lang w:eastAsia="ru-RU"/>
          <w14:ligatures w14:val="none"/>
        </w:rPr>
        <w:t>_  /</w:t>
      </w:r>
      <w:proofErr w:type="gramEnd"/>
      <w:r w:rsidRPr="00253143">
        <w:rPr>
          <w:rFonts w:ascii="Times New Roman" w:eastAsia="Calibri" w:hAnsi="Times New Roman" w:cs="Times New Roman"/>
          <w:kern w:val="0"/>
          <w14:ligatures w14:val="none"/>
        </w:rPr>
        <w:t xml:space="preserve"> О.Ф </w:t>
      </w:r>
      <w:proofErr w:type="spellStart"/>
      <w:r w:rsidRPr="00253143">
        <w:rPr>
          <w:rFonts w:ascii="Times New Roman" w:eastAsia="Calibri" w:hAnsi="Times New Roman" w:cs="Times New Roman"/>
          <w:kern w:val="0"/>
          <w14:ligatures w14:val="none"/>
        </w:rPr>
        <w:t>Галиуллин</w:t>
      </w:r>
      <w:proofErr w:type="spellEnd"/>
      <w:r w:rsidRPr="00253143">
        <w:rPr>
          <w:rFonts w:ascii="Times New Roman" w:eastAsia="Calibri" w:hAnsi="Times New Roman" w:cs="Times New Roman"/>
          <w:kern w:val="0"/>
          <w14:ligatures w14:val="none"/>
        </w:rPr>
        <w:t xml:space="preserve"> </w:t>
      </w:r>
      <w:r w:rsidRPr="00253143">
        <w:rPr>
          <w:rFonts w:ascii="Times New Roman" w:eastAsia="Calibri" w:hAnsi="Times New Roman" w:cs="Times New Roman"/>
          <w:i/>
          <w:kern w:val="3"/>
          <w:sz w:val="24"/>
          <w:szCs w:val="24"/>
          <w:lang w:eastAsia="ru-RU"/>
          <w14:ligatures w14:val="none"/>
        </w:rPr>
        <w:t>/</w:t>
      </w:r>
      <w:r w:rsidRPr="00253143">
        <w:rPr>
          <w:rFonts w:ascii="Times New Roman" w:eastAsia="Calibri" w:hAnsi="Times New Roman" w:cs="Times New Roman"/>
          <w:i/>
          <w:kern w:val="3"/>
          <w:sz w:val="24"/>
          <w:szCs w:val="24"/>
          <w:lang w:eastAsia="ru-RU"/>
          <w14:ligatures w14:val="none"/>
        </w:rPr>
        <w:tab/>
      </w:r>
      <w:r w:rsidRPr="00253143">
        <w:rPr>
          <w:rFonts w:ascii="Times New Roman" w:eastAsia="Calibri" w:hAnsi="Times New Roman" w:cs="Times New Roman"/>
          <w:i/>
          <w:kern w:val="3"/>
          <w:sz w:val="24"/>
          <w:szCs w:val="24"/>
          <w:lang w:eastAsia="ru-RU"/>
          <w14:ligatures w14:val="none"/>
        </w:rPr>
        <w:tab/>
        <w:t xml:space="preserve">     ________________ /______________/</w:t>
      </w:r>
    </w:p>
    <w:p w14:paraId="09A865DD" w14:textId="77777777" w:rsidR="004B1B70" w:rsidRPr="004B1B70" w:rsidRDefault="004B1B70" w:rsidP="004B1B70">
      <w:pPr>
        <w:snapToGrid w:val="0"/>
        <w:spacing w:after="0" w:line="360" w:lineRule="exact"/>
        <w:ind w:firstLine="709"/>
        <w:jc w:val="both"/>
        <w:rPr>
          <w:rFonts w:ascii="Times New Roman" w:eastAsia="Calibri" w:hAnsi="Times New Roman" w:cs="Times New Roman"/>
          <w:sz w:val="24"/>
          <w:szCs w:val="24"/>
          <w:lang w:eastAsia="ru-RU"/>
        </w:rPr>
      </w:pPr>
    </w:p>
    <w:p w14:paraId="1C587D4B" w14:textId="77777777" w:rsidR="004B1B70" w:rsidRPr="004B1B70" w:rsidRDefault="004B1B70" w:rsidP="004B1B70">
      <w:pPr>
        <w:spacing w:after="0" w:line="360" w:lineRule="exact"/>
        <w:rPr>
          <w:rFonts w:ascii="Times New Roman" w:eastAsia="Times New Roman" w:hAnsi="Times New Roman" w:cs="Times New Roman"/>
          <w:kern w:val="0"/>
          <w:lang w:eastAsia="ru-RU"/>
          <w14:ligatures w14:val="none"/>
        </w:rPr>
      </w:pPr>
      <w:r w:rsidRPr="004B1B70">
        <w:rPr>
          <w:rFonts w:ascii="Times New Roman" w:eastAsia="Times New Roman" w:hAnsi="Times New Roman" w:cs="Times New Roman"/>
          <w:kern w:val="0"/>
          <w:lang w:eastAsia="ru-RU"/>
          <w14:ligatures w14:val="none"/>
        </w:rPr>
        <w:br w:type="page"/>
      </w:r>
    </w:p>
    <w:p w14:paraId="09CB6DF5" w14:textId="77777777" w:rsidR="004B1B70" w:rsidRPr="004B1B70" w:rsidRDefault="004B1B70" w:rsidP="004B1B70">
      <w:pPr>
        <w:spacing w:after="0" w:line="360" w:lineRule="exact"/>
        <w:ind w:firstLine="709"/>
        <w:jc w:val="right"/>
        <w:outlineLvl w:val="0"/>
        <w:rPr>
          <w:rFonts w:ascii="Times New Roman" w:eastAsia="Times New Roman" w:hAnsi="Times New Roman" w:cs="Times New Roman"/>
          <w:kern w:val="0"/>
          <w:sz w:val="24"/>
          <w:lang w:eastAsia="ru-RU"/>
          <w14:ligatures w14:val="none"/>
        </w:rPr>
      </w:pPr>
      <w:r w:rsidRPr="004B1B70">
        <w:rPr>
          <w:rFonts w:ascii="Times New Roman" w:eastAsia="Times New Roman" w:hAnsi="Times New Roman" w:cs="Times New Roman"/>
          <w:kern w:val="0"/>
          <w:sz w:val="24"/>
          <w:lang w:eastAsia="ru-RU"/>
          <w14:ligatures w14:val="none"/>
        </w:rPr>
        <w:lastRenderedPageBreak/>
        <w:t>Приложение № 3</w:t>
      </w:r>
    </w:p>
    <w:p w14:paraId="5C45FCF6" w14:textId="77777777" w:rsidR="004B1B70" w:rsidRPr="004B1B70" w:rsidRDefault="004B1B70" w:rsidP="004B1B70">
      <w:pPr>
        <w:spacing w:after="0" w:line="360" w:lineRule="exact"/>
        <w:ind w:firstLine="709"/>
        <w:jc w:val="right"/>
        <w:rPr>
          <w:rFonts w:ascii="Times New Roman" w:eastAsia="Times New Roman" w:hAnsi="Times New Roman" w:cs="Times New Roman"/>
          <w:kern w:val="0"/>
          <w:sz w:val="24"/>
          <w:szCs w:val="24"/>
          <w:lang w:eastAsia="ru-RU"/>
          <w14:ligatures w14:val="none"/>
        </w:rPr>
      </w:pPr>
      <w:r w:rsidRPr="004B1B70">
        <w:rPr>
          <w:rFonts w:ascii="Times New Roman" w:eastAsia="Times New Roman" w:hAnsi="Times New Roman" w:cs="Times New Roman"/>
          <w:kern w:val="0"/>
          <w:sz w:val="24"/>
          <w:lang w:eastAsia="ru-RU"/>
          <w14:ligatures w14:val="none"/>
        </w:rPr>
        <w:t xml:space="preserve">к Договору </w:t>
      </w:r>
      <w:r w:rsidRPr="004B1B70">
        <w:rPr>
          <w:rFonts w:ascii="Times New Roman" w:eastAsia="Times New Roman" w:hAnsi="Times New Roman" w:cs="Times New Roman"/>
          <w:kern w:val="0"/>
          <w:sz w:val="24"/>
          <w:szCs w:val="24"/>
          <w:lang w:eastAsia="ru-RU"/>
          <w14:ligatures w14:val="none"/>
        </w:rPr>
        <w:t>поставки программно-аппаратных комплексов (ПАК)</w:t>
      </w:r>
    </w:p>
    <w:p w14:paraId="0406429C" w14:textId="77777777" w:rsidR="004B1B70" w:rsidRPr="004B1B70" w:rsidRDefault="004B1B70" w:rsidP="004B1B70">
      <w:pPr>
        <w:spacing w:after="0" w:line="360" w:lineRule="exact"/>
        <w:ind w:firstLine="709"/>
        <w:jc w:val="right"/>
        <w:rPr>
          <w:rFonts w:ascii="Times New Roman" w:eastAsia="Times New Roman" w:hAnsi="Times New Roman" w:cs="Times New Roman"/>
          <w:kern w:val="0"/>
          <w:sz w:val="24"/>
          <w:lang w:eastAsia="ru-RU"/>
          <w14:ligatures w14:val="none"/>
        </w:rPr>
      </w:pPr>
      <w:r w:rsidRPr="004B1B70">
        <w:rPr>
          <w:rFonts w:ascii="Times New Roman" w:eastAsia="Times New Roman" w:hAnsi="Times New Roman" w:cs="Times New Roman"/>
          <w:kern w:val="0"/>
          <w:sz w:val="24"/>
          <w:lang w:eastAsia="ru-RU"/>
          <w14:ligatures w14:val="none"/>
        </w:rPr>
        <w:t>№________ от «_____</w:t>
      </w:r>
      <w:proofErr w:type="gramStart"/>
      <w:r w:rsidRPr="004B1B70">
        <w:rPr>
          <w:rFonts w:ascii="Times New Roman" w:eastAsia="Times New Roman" w:hAnsi="Times New Roman" w:cs="Times New Roman"/>
          <w:kern w:val="0"/>
          <w:sz w:val="24"/>
          <w:lang w:eastAsia="ru-RU"/>
          <w14:ligatures w14:val="none"/>
        </w:rPr>
        <w:t>_»_</w:t>
      </w:r>
      <w:proofErr w:type="gramEnd"/>
      <w:r w:rsidRPr="004B1B70">
        <w:rPr>
          <w:rFonts w:ascii="Times New Roman" w:eastAsia="Times New Roman" w:hAnsi="Times New Roman" w:cs="Times New Roman"/>
          <w:kern w:val="0"/>
          <w:sz w:val="24"/>
          <w:lang w:eastAsia="ru-RU"/>
          <w14:ligatures w14:val="none"/>
        </w:rPr>
        <w:t>_________20__г.</w:t>
      </w:r>
    </w:p>
    <w:p w14:paraId="7F361AF5"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lang w:eastAsia="ru-RU"/>
          <w14:ligatures w14:val="none"/>
        </w:rPr>
      </w:pPr>
    </w:p>
    <w:p w14:paraId="59B5235C"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lang w:eastAsia="ru-RU"/>
          <w14:ligatures w14:val="none"/>
        </w:rPr>
      </w:pPr>
    </w:p>
    <w:p w14:paraId="22C2F5A1" w14:textId="77777777" w:rsidR="00253143" w:rsidRPr="00253143" w:rsidRDefault="00253143" w:rsidP="00253143">
      <w:pPr>
        <w:spacing w:after="0" w:line="360" w:lineRule="exact"/>
        <w:jc w:val="center"/>
        <w:rPr>
          <w:rFonts w:ascii="Times New Roman" w:eastAsia="Times New Roman" w:hAnsi="Times New Roman" w:cs="Times New Roman"/>
          <w:b/>
          <w:kern w:val="0"/>
          <w:sz w:val="24"/>
          <w:szCs w:val="24"/>
          <w:lang w:eastAsia="ru-RU"/>
          <w14:ligatures w14:val="none"/>
        </w:rPr>
      </w:pPr>
      <w:r w:rsidRPr="00253143">
        <w:rPr>
          <w:rFonts w:ascii="Times New Roman" w:eastAsia="Times New Roman" w:hAnsi="Times New Roman" w:cs="Times New Roman"/>
          <w:b/>
          <w:kern w:val="0"/>
          <w:sz w:val="24"/>
          <w:szCs w:val="24"/>
          <w:lang w:eastAsia="ru-RU"/>
          <w14:ligatures w14:val="none"/>
        </w:rPr>
        <w:t>Налоговая оговорка</w:t>
      </w:r>
    </w:p>
    <w:p w14:paraId="2C55D50A" w14:textId="77777777" w:rsidR="00253143" w:rsidRPr="00253143" w:rsidRDefault="00253143" w:rsidP="00253143">
      <w:pPr>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1. В</w:t>
      </w:r>
      <w:r w:rsidRPr="00253143">
        <w:rPr>
          <w:rFonts w:ascii="Times New Roman" w:eastAsia="Times New Roman" w:hAnsi="Times New Roman" w:cs="Times New Roman"/>
          <w:b/>
          <w:bCs/>
          <w:i/>
          <w:iCs/>
          <w:kern w:val="0"/>
          <w:sz w:val="24"/>
          <w:szCs w:val="24"/>
          <w:lang w:eastAsia="ru-RU"/>
          <w14:ligatures w14:val="none"/>
        </w:rPr>
        <w:t xml:space="preserve"> </w:t>
      </w:r>
      <w:r w:rsidRPr="00253143">
        <w:rPr>
          <w:rFonts w:ascii="Times New Roman" w:eastAsia="Times New Roman" w:hAnsi="Times New Roman" w:cs="Times New Roman"/>
          <w:kern w:val="0"/>
          <w:sz w:val="24"/>
          <w:szCs w:val="24"/>
          <w:lang w:eastAsia="ru-RU"/>
          <w14:ligatures w14:val="none"/>
        </w:rPr>
        <w:t>соответствии со статьей 431.2</w:t>
      </w:r>
      <w:r w:rsidRPr="00253143">
        <w:rPr>
          <w:rFonts w:ascii="Times New Roman" w:eastAsia="Times New Roman" w:hAnsi="Times New Roman" w:cs="Times New Roman"/>
          <w:b/>
          <w:bCs/>
          <w:i/>
          <w:iCs/>
          <w:kern w:val="0"/>
          <w:sz w:val="24"/>
          <w:szCs w:val="24"/>
          <w:lang w:eastAsia="ru-RU"/>
          <w14:ligatures w14:val="none"/>
        </w:rPr>
        <w:t xml:space="preserve"> </w:t>
      </w:r>
      <w:r w:rsidRPr="00253143">
        <w:rPr>
          <w:rFonts w:ascii="Times New Roman" w:eastAsia="Times New Roman" w:hAnsi="Times New Roman" w:cs="Times New Roman"/>
          <w:kern w:val="0"/>
          <w:sz w:val="24"/>
          <w:szCs w:val="24"/>
          <w:lang w:eastAsia="ru-RU"/>
          <w14:ligatures w14:val="none"/>
        </w:rPr>
        <w:t>Гражданского кодекса Российской Федерации:</w:t>
      </w:r>
    </w:p>
    <w:p w14:paraId="73DAB945" w14:textId="77777777" w:rsidR="00253143" w:rsidRPr="00253143" w:rsidRDefault="00253143" w:rsidP="00253143">
      <w:pPr>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290287B3" w14:textId="77777777" w:rsidR="00253143" w:rsidRPr="00253143" w:rsidRDefault="00253143" w:rsidP="00253143">
      <w:pPr>
        <w:widowControl w:val="0"/>
        <w:tabs>
          <w:tab w:val="left" w:pos="1701"/>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Поставщик</w:t>
      </w:r>
      <w:r w:rsidRPr="00253143">
        <w:rPr>
          <w:rFonts w:ascii="Times New Roman" w:eastAsia="Times New Roman" w:hAnsi="Times New Roman" w:cs="Times New Roman"/>
          <w:i/>
          <w:kern w:val="0"/>
          <w:sz w:val="24"/>
          <w:szCs w:val="24"/>
          <w:lang w:eastAsia="ru-RU"/>
          <w14:ligatures w14:val="none"/>
        </w:rPr>
        <w:t xml:space="preserve">, </w:t>
      </w:r>
      <w:r w:rsidRPr="00253143">
        <w:rPr>
          <w:rFonts w:ascii="Times New Roman" w:eastAsia="Times New Roman" w:hAnsi="Times New Roman" w:cs="Times New Roman"/>
          <w:kern w:val="0"/>
          <w:sz w:val="24"/>
          <w:szCs w:val="24"/>
          <w:lang w:eastAsia="ru-RU"/>
          <w14:ligatures w14:val="none"/>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14:paraId="611CACC6" w14:textId="77777777" w:rsidR="00253143" w:rsidRPr="00253143" w:rsidRDefault="00253143" w:rsidP="00253143">
      <w:pPr>
        <w:autoSpaceDE w:val="0"/>
        <w:autoSpaceDN w:val="0"/>
        <w:spacing w:after="0" w:line="360" w:lineRule="exact"/>
        <w:ind w:firstLine="709"/>
        <w:jc w:val="both"/>
        <w:rPr>
          <w:rFonts w:ascii="Times New Roman" w:eastAsia="Calibri" w:hAnsi="Times New Roman" w:cs="Times New Roman"/>
          <w:kern w:val="0"/>
          <w:sz w:val="24"/>
          <w:szCs w:val="24"/>
          <w:lang w:eastAsia="ru-RU"/>
          <w14:ligatures w14:val="none"/>
        </w:rPr>
      </w:pPr>
      <w:r w:rsidRPr="00253143">
        <w:rPr>
          <w:rFonts w:ascii="Times New Roman" w:eastAsia="Calibri" w:hAnsi="Times New Roman" w:cs="Times New Roman"/>
          <w:kern w:val="0"/>
          <w:sz w:val="24"/>
          <w:szCs w:val="24"/>
          <w:lang w:eastAsia="ru-RU"/>
          <w14:ligatures w14:val="none"/>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14:paraId="241D2476" w14:textId="77777777" w:rsidR="00253143" w:rsidRPr="00253143" w:rsidRDefault="00253143" w:rsidP="00253143">
      <w:pPr>
        <w:tabs>
          <w:tab w:val="left" w:pos="1418"/>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0D0C985D" w14:textId="77777777" w:rsidR="00253143" w:rsidRPr="00253143" w:rsidRDefault="00253143" w:rsidP="00253143">
      <w:pPr>
        <w:tabs>
          <w:tab w:val="left" w:pos="1418"/>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373DE4ED" w14:textId="77777777" w:rsidR="00253143" w:rsidRPr="00253143" w:rsidRDefault="00253143" w:rsidP="00253143">
      <w:pPr>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5C843A54" w14:textId="77777777" w:rsidR="00253143" w:rsidRPr="00253143" w:rsidRDefault="00253143" w:rsidP="00253143">
      <w:pPr>
        <w:tabs>
          <w:tab w:val="left" w:pos="1418"/>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57BE8760" w14:textId="77777777" w:rsidR="00253143" w:rsidRPr="00253143" w:rsidRDefault="00253143" w:rsidP="00253143">
      <w:pPr>
        <w:tabs>
          <w:tab w:val="left" w:pos="490"/>
          <w:tab w:val="left" w:pos="1418"/>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Стороны не являются участниками (сторонами) исполнительного, административного, гражданского, уголовного, налогового и т.д.</w:t>
      </w:r>
      <w:r w:rsidRPr="00253143">
        <w:rPr>
          <w:rFonts w:ascii="Times New Roman" w:eastAsia="Times New Roman" w:hAnsi="Times New Roman" w:cs="Times New Roman"/>
          <w:b/>
          <w:bCs/>
          <w:smallCaps/>
          <w:kern w:val="0"/>
          <w:sz w:val="24"/>
          <w:szCs w:val="24"/>
          <w:lang w:eastAsia="ru-RU"/>
          <w14:ligatures w14:val="none"/>
        </w:rPr>
        <w:t xml:space="preserve"> </w:t>
      </w:r>
      <w:r w:rsidRPr="00253143">
        <w:rPr>
          <w:rFonts w:ascii="Times New Roman" w:eastAsia="Times New Roman" w:hAnsi="Times New Roman" w:cs="Times New Roman"/>
          <w:kern w:val="0"/>
          <w:sz w:val="24"/>
          <w:szCs w:val="24"/>
          <w:lang w:eastAsia="ru-RU"/>
          <w14:ligatures w14:val="none"/>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14:paraId="435C4611" w14:textId="77777777" w:rsidR="00253143" w:rsidRPr="00253143" w:rsidRDefault="00253143" w:rsidP="00253143">
      <w:pPr>
        <w:tabs>
          <w:tab w:val="left" w:pos="1418"/>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45F8CBFF" w14:textId="77777777" w:rsidR="00253143" w:rsidRPr="00253143" w:rsidRDefault="00253143" w:rsidP="00253143">
      <w:pPr>
        <w:tabs>
          <w:tab w:val="left" w:pos="1418"/>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lastRenderedPageBreak/>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74B6DCF6" w14:textId="77777777" w:rsidR="00253143" w:rsidRPr="00253143" w:rsidRDefault="00253143" w:rsidP="00253143">
      <w:pPr>
        <w:tabs>
          <w:tab w:val="left" w:pos="1418"/>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2647B5B7" w14:textId="77777777" w:rsidR="00253143" w:rsidRPr="00253143" w:rsidRDefault="00253143" w:rsidP="00253143">
      <w:pPr>
        <w:tabs>
          <w:tab w:val="left" w:pos="1418"/>
        </w:tabs>
        <w:autoSpaceDE w:val="0"/>
        <w:autoSpaceDN w:val="0"/>
        <w:adjustRightInd w:val="0"/>
        <w:spacing w:after="0" w:line="360" w:lineRule="exact"/>
        <w:ind w:firstLine="709"/>
        <w:jc w:val="both"/>
        <w:rPr>
          <w:rFonts w:ascii="Times New Roman" w:eastAsia="Times New Roman" w:hAnsi="Times New Roman" w:cs="Times New Roman"/>
          <w:spacing w:val="10"/>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основной целью заключения и исполнения настоящего Договора не являются неуплата (неполная уплата) и (или) зачет (возврат) суммы налога.</w:t>
      </w:r>
    </w:p>
    <w:p w14:paraId="2812FA22" w14:textId="77777777" w:rsidR="00253143" w:rsidRPr="00253143" w:rsidRDefault="00253143" w:rsidP="00253143">
      <w:pPr>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bCs/>
          <w:iCs/>
          <w:kern w:val="0"/>
          <w:sz w:val="24"/>
          <w:szCs w:val="24"/>
          <w:lang w:eastAsia="ru-RU"/>
          <w14:ligatures w14:val="none"/>
        </w:rPr>
        <w:t>1.2. </w:t>
      </w:r>
      <w:bookmarkStart w:id="0" w:name="_Hlk198048829"/>
      <w:r w:rsidRPr="00253143">
        <w:rPr>
          <w:rFonts w:ascii="Times New Roman" w:eastAsia="Times New Roman" w:hAnsi="Times New Roman" w:cs="Times New Roman"/>
          <w:bCs/>
          <w:iCs/>
          <w:kern w:val="0"/>
          <w:sz w:val="24"/>
          <w:szCs w:val="24"/>
          <w:lang w:eastAsia="ru-RU"/>
          <w14:ligatures w14:val="none"/>
        </w:rPr>
        <w:t>Поставщик</w:t>
      </w:r>
      <w:bookmarkEnd w:id="0"/>
      <w:r w:rsidRPr="00253143">
        <w:rPr>
          <w:rFonts w:ascii="Times New Roman" w:eastAsia="Times New Roman" w:hAnsi="Times New Roman" w:cs="Times New Roman"/>
          <w:kern w:val="0"/>
          <w:sz w:val="24"/>
          <w:szCs w:val="24"/>
          <w:lang w:eastAsia="ru-RU"/>
          <w14:ligatures w14:val="none"/>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7B12BD38" w14:textId="77777777" w:rsidR="00253143" w:rsidRPr="00253143" w:rsidRDefault="00253143" w:rsidP="00253143">
      <w:pPr>
        <w:autoSpaceDE w:val="0"/>
        <w:autoSpaceDN w:val="0"/>
        <w:spacing w:after="0" w:line="360" w:lineRule="exact"/>
        <w:ind w:firstLine="709"/>
        <w:jc w:val="both"/>
        <w:rPr>
          <w:rFonts w:ascii="Times New Roman" w:eastAsia="Calibri" w:hAnsi="Times New Roman" w:cs="Times New Roman"/>
          <w:kern w:val="0"/>
          <w:sz w:val="24"/>
          <w:szCs w:val="24"/>
          <w:lang w:eastAsia="ru-RU"/>
          <w14:ligatures w14:val="none"/>
        </w:rPr>
      </w:pPr>
      <w:r w:rsidRPr="00253143">
        <w:rPr>
          <w:rFonts w:ascii="Times New Roman" w:eastAsia="Calibri" w:hAnsi="Times New Roman" w:cs="Times New Roman"/>
          <w:kern w:val="0"/>
          <w:sz w:val="24"/>
          <w:szCs w:val="24"/>
          <w:lang w:eastAsia="ru-RU"/>
          <w14:ligatures w14:val="none"/>
        </w:rPr>
        <w:t xml:space="preserve">обязательства по настоящему Договору исполняются и будут исполняться Исполнителем самостоятельно и (или) с привлечением третьего лица (субподрядчика, соисполнителя и т.д.) в порядке, установленном законом и настоящим Договором; </w:t>
      </w:r>
    </w:p>
    <w:p w14:paraId="18F20981" w14:textId="77777777" w:rsidR="00253143" w:rsidRPr="00253143" w:rsidRDefault="00253143" w:rsidP="00253143">
      <w:pPr>
        <w:autoSpaceDE w:val="0"/>
        <w:autoSpaceDN w:val="0"/>
        <w:spacing w:after="0" w:line="360" w:lineRule="exact"/>
        <w:ind w:firstLine="709"/>
        <w:jc w:val="both"/>
        <w:rPr>
          <w:rFonts w:ascii="Times New Roman" w:eastAsia="Calibri" w:hAnsi="Times New Roman" w:cs="Times New Roman"/>
          <w:kern w:val="0"/>
          <w:sz w:val="24"/>
          <w:szCs w:val="24"/>
          <w:lang w:eastAsia="ru-RU"/>
          <w14:ligatures w14:val="none"/>
        </w:rPr>
      </w:pPr>
      <w:r w:rsidRPr="00253143">
        <w:rPr>
          <w:rFonts w:ascii="Times New Roman" w:eastAsia="Times New Roman" w:hAnsi="Times New Roman" w:cs="Times New Roman"/>
          <w:bCs/>
          <w:iCs/>
          <w:kern w:val="0"/>
          <w:sz w:val="24"/>
          <w:szCs w:val="24"/>
          <w:lang w:eastAsia="ru-RU"/>
          <w14:ligatures w14:val="none"/>
        </w:rPr>
        <w:t>Поставщик</w:t>
      </w:r>
      <w:r w:rsidRPr="00253143">
        <w:rPr>
          <w:rFonts w:ascii="Times New Roman" w:eastAsia="Calibri" w:hAnsi="Times New Roman" w:cs="Times New Roman"/>
          <w:kern w:val="0"/>
          <w:sz w:val="24"/>
          <w:szCs w:val="24"/>
          <w:lang w:eastAsia="ru-RU"/>
          <w14:ligatures w14:val="none"/>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Исполнителем документально; </w:t>
      </w:r>
    </w:p>
    <w:p w14:paraId="18634C98" w14:textId="77777777" w:rsidR="00253143" w:rsidRPr="00253143" w:rsidRDefault="00253143" w:rsidP="00253143">
      <w:pPr>
        <w:autoSpaceDE w:val="0"/>
        <w:autoSpaceDN w:val="0"/>
        <w:spacing w:after="0" w:line="360" w:lineRule="exact"/>
        <w:ind w:firstLine="709"/>
        <w:jc w:val="both"/>
        <w:rPr>
          <w:rFonts w:ascii="Times New Roman" w:eastAsia="Calibri" w:hAnsi="Times New Roman" w:cs="Times New Roman"/>
          <w:kern w:val="0"/>
          <w:sz w:val="24"/>
          <w:szCs w:val="24"/>
          <w:lang w:eastAsia="ru-RU"/>
          <w14:ligatures w14:val="none"/>
        </w:rPr>
      </w:pPr>
      <w:r w:rsidRPr="00253143">
        <w:rPr>
          <w:rFonts w:ascii="Times New Roman" w:eastAsia="Times New Roman" w:hAnsi="Times New Roman" w:cs="Times New Roman"/>
          <w:bCs/>
          <w:iCs/>
          <w:kern w:val="0"/>
          <w:sz w:val="24"/>
          <w:szCs w:val="24"/>
          <w:lang w:eastAsia="ru-RU"/>
          <w14:ligatures w14:val="none"/>
        </w:rPr>
        <w:t>Поставщик</w:t>
      </w:r>
      <w:r w:rsidRPr="00253143">
        <w:rPr>
          <w:rFonts w:ascii="Times New Roman" w:eastAsia="Calibri" w:hAnsi="Times New Roman" w:cs="Times New Roman"/>
          <w:kern w:val="0"/>
          <w:sz w:val="24"/>
          <w:szCs w:val="24"/>
          <w:lang w:eastAsia="ru-RU"/>
          <w14:ligatures w14:val="none"/>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347E1592" w14:textId="77777777" w:rsidR="00253143" w:rsidRPr="00253143" w:rsidRDefault="00253143" w:rsidP="00253143">
      <w:pPr>
        <w:autoSpaceDE w:val="0"/>
        <w:autoSpaceDN w:val="0"/>
        <w:spacing w:after="0" w:line="360" w:lineRule="exact"/>
        <w:ind w:firstLine="709"/>
        <w:jc w:val="both"/>
        <w:rPr>
          <w:rFonts w:ascii="Times New Roman" w:eastAsia="Calibri" w:hAnsi="Times New Roman" w:cs="Times New Roman"/>
          <w:kern w:val="0"/>
          <w:sz w:val="24"/>
          <w:szCs w:val="24"/>
          <w:lang w:eastAsia="ru-RU"/>
          <w14:ligatures w14:val="none"/>
        </w:rPr>
      </w:pPr>
      <w:r w:rsidRPr="00253143">
        <w:rPr>
          <w:rFonts w:ascii="Times New Roman" w:eastAsia="Times New Roman" w:hAnsi="Times New Roman" w:cs="Times New Roman"/>
          <w:bCs/>
          <w:iCs/>
          <w:kern w:val="0"/>
          <w:sz w:val="24"/>
          <w:szCs w:val="24"/>
          <w:lang w:eastAsia="ru-RU"/>
          <w14:ligatures w14:val="none"/>
        </w:rPr>
        <w:t>Поставщик</w:t>
      </w:r>
      <w:r w:rsidRPr="00253143">
        <w:rPr>
          <w:rFonts w:ascii="Times New Roman" w:eastAsia="Calibri" w:hAnsi="Times New Roman" w:cs="Times New Roman"/>
          <w:kern w:val="0"/>
          <w:sz w:val="24"/>
          <w:szCs w:val="24"/>
          <w:lang w:eastAsia="ru-RU"/>
          <w14:ligatures w14:val="none"/>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640E5E46" w14:textId="77777777" w:rsidR="00253143" w:rsidRPr="00253143" w:rsidRDefault="00253143" w:rsidP="00253143">
      <w:pPr>
        <w:autoSpaceDE w:val="0"/>
        <w:autoSpaceDN w:val="0"/>
        <w:spacing w:after="0" w:line="360" w:lineRule="exact"/>
        <w:ind w:firstLine="709"/>
        <w:jc w:val="both"/>
        <w:rPr>
          <w:rFonts w:ascii="Times New Roman" w:eastAsia="Calibri" w:hAnsi="Times New Roman" w:cs="Times New Roman"/>
          <w:kern w:val="0"/>
          <w:sz w:val="24"/>
          <w:szCs w:val="24"/>
          <w:lang w:eastAsia="ru-RU"/>
          <w14:ligatures w14:val="none"/>
        </w:rPr>
      </w:pPr>
      <w:r w:rsidRPr="00253143">
        <w:rPr>
          <w:rFonts w:ascii="Times New Roman" w:eastAsia="Times New Roman" w:hAnsi="Times New Roman" w:cs="Times New Roman"/>
          <w:bCs/>
          <w:iCs/>
          <w:kern w:val="0"/>
          <w:sz w:val="24"/>
          <w:szCs w:val="24"/>
          <w:lang w:eastAsia="ru-RU"/>
          <w14:ligatures w14:val="none"/>
        </w:rPr>
        <w:t>Поставщик</w:t>
      </w:r>
      <w:r w:rsidRPr="00253143">
        <w:rPr>
          <w:rFonts w:ascii="Times New Roman" w:eastAsia="Calibri" w:hAnsi="Times New Roman" w:cs="Times New Roman"/>
          <w:kern w:val="0"/>
          <w:sz w:val="24"/>
          <w:szCs w:val="24"/>
          <w:lang w:eastAsia="ru-RU"/>
          <w14:ligatures w14:val="none"/>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253143">
        <w:rPr>
          <w:rFonts w:ascii="Times New Roman" w:eastAsia="Calibri" w:hAnsi="Times New Roman" w:cs="Times New Roman"/>
          <w:kern w:val="0"/>
          <w:sz w:val="24"/>
          <w:szCs w:val="24"/>
          <w:lang w:eastAsia="ru-RU"/>
          <w14:ligatures w14:val="none"/>
        </w:rPr>
        <w:softHyphen/>
      </w:r>
      <w:r w:rsidRPr="00253143">
        <w:rPr>
          <w:rFonts w:ascii="Times New Roman" w:eastAsia="Calibri" w:hAnsi="Times New Roman" w:cs="Times New Roman"/>
          <w:kern w:val="0"/>
          <w:sz w:val="24"/>
          <w:szCs w:val="24"/>
          <w:lang w:eastAsia="ru-RU"/>
          <w14:ligatures w14:val="none"/>
        </w:rPr>
        <w:softHyphen/>
      </w:r>
      <w:r w:rsidRPr="00253143">
        <w:rPr>
          <w:rFonts w:ascii="Times New Roman" w:eastAsia="Calibri" w:hAnsi="Times New Roman" w:cs="Times New Roman"/>
          <w:kern w:val="0"/>
          <w:sz w:val="24"/>
          <w:szCs w:val="24"/>
          <w:lang w:eastAsia="ru-RU"/>
          <w14:ligatures w14:val="none"/>
        </w:rPr>
        <w:softHyphen/>
      </w:r>
      <w:r w:rsidRPr="00253143">
        <w:rPr>
          <w:rFonts w:ascii="Times New Roman" w:eastAsia="Calibri" w:hAnsi="Times New Roman" w:cs="Times New Roman"/>
          <w:kern w:val="0"/>
          <w:sz w:val="24"/>
          <w:szCs w:val="24"/>
          <w:lang w:eastAsia="ru-RU"/>
          <w14:ligatures w14:val="none"/>
        </w:rPr>
        <w:softHyphen/>
      </w:r>
      <w:r w:rsidRPr="00253143">
        <w:rPr>
          <w:rFonts w:ascii="Times New Roman" w:eastAsia="Calibri" w:hAnsi="Times New Roman" w:cs="Times New Roman"/>
          <w:kern w:val="0"/>
          <w:sz w:val="24"/>
          <w:szCs w:val="24"/>
          <w:lang w:eastAsia="ru-RU"/>
          <w14:ligatures w14:val="none"/>
        </w:rPr>
        <w:softHyphen/>
        <w:t>Покупателю;</w:t>
      </w:r>
    </w:p>
    <w:p w14:paraId="16439446" w14:textId="77777777" w:rsidR="00253143" w:rsidRPr="00253143" w:rsidRDefault="00253143" w:rsidP="00253143">
      <w:pPr>
        <w:autoSpaceDE w:val="0"/>
        <w:autoSpaceDN w:val="0"/>
        <w:spacing w:after="0" w:line="360" w:lineRule="exact"/>
        <w:ind w:firstLine="709"/>
        <w:jc w:val="both"/>
        <w:rPr>
          <w:rFonts w:ascii="Times New Roman" w:eastAsia="Calibri" w:hAnsi="Times New Roman" w:cs="Times New Roman"/>
          <w:kern w:val="0"/>
          <w:sz w:val="24"/>
          <w:szCs w:val="24"/>
          <w:lang w:eastAsia="ru-RU"/>
          <w14:ligatures w14:val="none"/>
        </w:rPr>
      </w:pPr>
      <w:r w:rsidRPr="00253143">
        <w:rPr>
          <w:rFonts w:ascii="Times New Roman" w:eastAsia="Calibri" w:hAnsi="Times New Roman" w:cs="Times New Roman"/>
          <w:kern w:val="0"/>
          <w:sz w:val="24"/>
          <w:szCs w:val="24"/>
          <w:lang w:eastAsia="ru-RU"/>
          <w14:ligatures w14:val="none"/>
        </w:rPr>
        <w:t>при исполнении обязательств</w:t>
      </w:r>
      <w:r w:rsidRPr="00253143">
        <w:rPr>
          <w:rFonts w:ascii="Times New Roman" w:eastAsia="Calibri" w:hAnsi="Times New Roman" w:cs="Times New Roman"/>
          <w:kern w:val="0"/>
          <w:sz w:val="24"/>
          <w:szCs w:val="24"/>
          <w14:ligatures w14:val="none"/>
        </w:rPr>
        <w:t xml:space="preserve"> </w:t>
      </w:r>
      <w:r w:rsidRPr="00253143">
        <w:rPr>
          <w:rFonts w:ascii="Times New Roman" w:eastAsia="Calibri" w:hAnsi="Times New Roman" w:cs="Times New Roman"/>
          <w:kern w:val="0"/>
          <w:sz w:val="24"/>
          <w:szCs w:val="24"/>
          <w:lang w:eastAsia="ru-RU"/>
          <w14:ligatures w14:val="none"/>
        </w:rPr>
        <w:t>по настоящему Договору у Исполнителя не имеется и не будет иметься признаков несформированного источника по цепочке поставщиков товаров (работ, услуг) для принятия к вычету сумм НДС;</w:t>
      </w:r>
    </w:p>
    <w:p w14:paraId="399C0A09" w14:textId="77777777" w:rsidR="00253143" w:rsidRPr="00253143" w:rsidRDefault="00253143" w:rsidP="00253143">
      <w:pPr>
        <w:autoSpaceDE w:val="0"/>
        <w:autoSpaceDN w:val="0"/>
        <w:spacing w:after="0" w:line="360" w:lineRule="exact"/>
        <w:ind w:firstLine="709"/>
        <w:jc w:val="both"/>
        <w:rPr>
          <w:rFonts w:ascii="Times New Roman" w:eastAsia="Calibri" w:hAnsi="Times New Roman" w:cs="Times New Roman"/>
          <w:kern w:val="0"/>
          <w:sz w:val="24"/>
          <w:szCs w:val="24"/>
          <w:lang w:eastAsia="ru-RU"/>
          <w14:ligatures w14:val="none"/>
        </w:rPr>
      </w:pPr>
      <w:r w:rsidRPr="00253143">
        <w:rPr>
          <w:rFonts w:ascii="Times New Roman" w:eastAsia="Calibri" w:hAnsi="Times New Roman" w:cs="Times New Roman"/>
          <w:kern w:val="0"/>
          <w:sz w:val="24"/>
          <w:szCs w:val="24"/>
          <w:lang w:eastAsia="ru-RU"/>
          <w14:ligatures w14:val="none"/>
        </w:rPr>
        <w:t xml:space="preserve">лица, подписывающие от имени </w:t>
      </w:r>
      <w:r w:rsidRPr="00253143">
        <w:rPr>
          <w:rFonts w:ascii="Times New Roman" w:eastAsia="Times New Roman" w:hAnsi="Times New Roman" w:cs="Times New Roman"/>
          <w:bCs/>
          <w:iCs/>
          <w:kern w:val="0"/>
          <w:sz w:val="24"/>
          <w:szCs w:val="24"/>
          <w:lang w:eastAsia="ru-RU"/>
          <w14:ligatures w14:val="none"/>
        </w:rPr>
        <w:t>Поставщика</w:t>
      </w:r>
      <w:r w:rsidRPr="00253143">
        <w:rPr>
          <w:rFonts w:ascii="Times New Roman" w:eastAsia="Calibri" w:hAnsi="Times New Roman" w:cs="Times New Roman"/>
          <w:kern w:val="0"/>
          <w:sz w:val="24"/>
          <w:szCs w:val="24"/>
          <w:lang w:eastAsia="ru-RU"/>
          <w14:ligatures w14:val="none"/>
        </w:rPr>
        <w:t xml:space="preserve"> первичные документы и счета-фактуры, имеют на это все необходимые полномочия (доверенности);</w:t>
      </w:r>
    </w:p>
    <w:p w14:paraId="3239D57C" w14:textId="77777777" w:rsidR="00253143" w:rsidRPr="00253143" w:rsidRDefault="00253143" w:rsidP="00253143">
      <w:pPr>
        <w:tabs>
          <w:tab w:val="left" w:pos="499"/>
          <w:tab w:val="left" w:pos="1276"/>
        </w:tabs>
        <w:autoSpaceDE w:val="0"/>
        <w:autoSpaceDN w:val="0"/>
        <w:adjustRightInd w:val="0"/>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все обязательства, исполненные </w:t>
      </w:r>
      <w:r w:rsidRPr="00253143">
        <w:rPr>
          <w:rFonts w:ascii="Times New Roman" w:eastAsia="Times New Roman" w:hAnsi="Times New Roman" w:cs="Times New Roman"/>
          <w:spacing w:val="-10"/>
          <w:kern w:val="0"/>
          <w:sz w:val="24"/>
          <w:szCs w:val="24"/>
          <w:lang w:eastAsia="ru-RU"/>
          <w14:ligatures w14:val="none"/>
        </w:rPr>
        <w:t xml:space="preserve">в </w:t>
      </w:r>
      <w:r w:rsidRPr="00253143">
        <w:rPr>
          <w:rFonts w:ascii="Times New Roman" w:eastAsia="Times New Roman" w:hAnsi="Times New Roman" w:cs="Times New Roman"/>
          <w:kern w:val="0"/>
          <w:sz w:val="24"/>
          <w:szCs w:val="24"/>
          <w:lang w:eastAsia="ru-RU"/>
          <w14:ligatures w14:val="none"/>
        </w:rPr>
        <w:t xml:space="preserve">рамках настоящего Договора, будут надлежащим образом отражены в первичных документах, бухгалтерской и налоговой отчетности </w:t>
      </w:r>
      <w:r w:rsidRPr="00253143">
        <w:rPr>
          <w:rFonts w:ascii="Times New Roman" w:eastAsia="Times New Roman" w:hAnsi="Times New Roman" w:cs="Times New Roman"/>
          <w:bCs/>
          <w:iCs/>
          <w:kern w:val="0"/>
          <w:sz w:val="24"/>
          <w:szCs w:val="24"/>
          <w:lang w:eastAsia="ru-RU"/>
          <w14:ligatures w14:val="none"/>
        </w:rPr>
        <w:t>Поставщика</w:t>
      </w:r>
      <w:r w:rsidRPr="00253143">
        <w:rPr>
          <w:rFonts w:ascii="Times New Roman" w:eastAsia="Times New Roman" w:hAnsi="Times New Roman" w:cs="Times New Roman"/>
          <w:kern w:val="0"/>
          <w:sz w:val="24"/>
          <w:szCs w:val="24"/>
          <w:lang w:eastAsia="ru-RU"/>
          <w14:ligatures w14:val="none"/>
        </w:rPr>
        <w:t xml:space="preserve"> и лиц, привлеченных </w:t>
      </w:r>
      <w:r w:rsidRPr="00253143">
        <w:rPr>
          <w:rFonts w:ascii="Times New Roman" w:eastAsia="Times New Roman" w:hAnsi="Times New Roman" w:cs="Times New Roman"/>
          <w:bCs/>
          <w:iCs/>
          <w:kern w:val="0"/>
          <w:sz w:val="24"/>
          <w:szCs w:val="24"/>
          <w:lang w:eastAsia="ru-RU"/>
          <w14:ligatures w14:val="none"/>
        </w:rPr>
        <w:t>Поставщиком</w:t>
      </w:r>
      <w:r w:rsidRPr="00253143">
        <w:rPr>
          <w:rFonts w:ascii="Times New Roman" w:eastAsia="Times New Roman" w:hAnsi="Times New Roman" w:cs="Times New Roman"/>
          <w:kern w:val="0"/>
          <w:sz w:val="24"/>
          <w:szCs w:val="24"/>
          <w:lang w:eastAsia="ru-RU"/>
          <w14:ligatures w14:val="none"/>
        </w:rPr>
        <w:t xml:space="preserve"> для исполнения настоящего Договора.</w:t>
      </w:r>
    </w:p>
    <w:p w14:paraId="6FBFC432"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2. Указанные в пункте 1 выше заверения об обстоятельствах имеют существенное</w:t>
      </w:r>
      <w:r w:rsidRPr="00253143">
        <w:rPr>
          <w:rFonts w:ascii="Times New Roman" w:eastAsia="Times New Roman" w:hAnsi="Times New Roman" w:cs="Times New Roman"/>
          <w:b/>
          <w:bCs/>
          <w:kern w:val="0"/>
          <w:sz w:val="24"/>
          <w:szCs w:val="24"/>
          <w:lang w:eastAsia="ru-RU"/>
          <w14:ligatures w14:val="none"/>
        </w:rPr>
        <w:t xml:space="preserve"> </w:t>
      </w:r>
      <w:r w:rsidRPr="00253143">
        <w:rPr>
          <w:rFonts w:ascii="Times New Roman" w:eastAsia="Times New Roman" w:hAnsi="Times New Roman" w:cs="Times New Roman"/>
          <w:kern w:val="0"/>
          <w:sz w:val="24"/>
          <w:szCs w:val="24"/>
          <w:lang w:eastAsia="ru-RU"/>
          <w14:ligatures w14:val="none"/>
        </w:rPr>
        <w:t xml:space="preserve">значение для Сторон. Стороны приняли решение о заключении настоящего Договора на </w:t>
      </w:r>
      <w:r w:rsidRPr="00253143">
        <w:rPr>
          <w:rFonts w:ascii="Times New Roman" w:eastAsia="Times New Roman" w:hAnsi="Times New Roman" w:cs="Times New Roman"/>
          <w:kern w:val="0"/>
          <w:sz w:val="24"/>
          <w:szCs w:val="24"/>
          <w:lang w:eastAsia="ru-RU"/>
          <w14:ligatures w14:val="none"/>
        </w:rPr>
        <w:lastRenderedPageBreak/>
        <w:t>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2AD69D50"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3.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14:paraId="065DD651"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4. Если недостоверность одного, нескольких или всех вместе заверений Исполнителя повлечет предъявление налоговыми органами требований к Покупателю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Pr="00253143">
        <w:rPr>
          <w:rFonts w:ascii="Times New Roman" w:eastAsia="Times New Roman" w:hAnsi="Times New Roman" w:cs="Times New Roman"/>
          <w:bCs/>
          <w:iCs/>
          <w:kern w:val="0"/>
          <w:sz w:val="24"/>
          <w:szCs w:val="24"/>
          <w:lang w:eastAsia="ru-RU"/>
          <w14:ligatures w14:val="none"/>
        </w:rPr>
        <w:t>Поставщик</w:t>
      </w:r>
      <w:r w:rsidRPr="00253143">
        <w:rPr>
          <w:rFonts w:ascii="Times New Roman" w:eastAsia="Times New Roman" w:hAnsi="Times New Roman" w:cs="Times New Roman"/>
          <w:kern w:val="0"/>
          <w:sz w:val="24"/>
          <w:szCs w:val="24"/>
          <w:lang w:eastAsia="ru-RU"/>
          <w14:ligatures w14:val="none"/>
        </w:rPr>
        <w:t xml:space="preserve"> в соответствии со статьей 431.2 Гражданского кодекса Российской Федерации уплачивает Покупателю неустойку в размере сумм всех налоговых доначислений, включая, но не ограничиваясь, суммы:</w:t>
      </w:r>
    </w:p>
    <w:p w14:paraId="58F38324"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налогов, пеней, процентов, штрафов, подлежащих уплате (доплате) Покупателем по требованиям налоговых органов;</w:t>
      </w:r>
    </w:p>
    <w:p w14:paraId="10FAF23E"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НДС, по которым Покупателю отказано в возмещении в результате </w:t>
      </w:r>
      <w:proofErr w:type="spellStart"/>
      <w:r w:rsidRPr="00253143">
        <w:rPr>
          <w:rFonts w:ascii="Times New Roman" w:eastAsia="Times New Roman" w:hAnsi="Times New Roman" w:cs="Times New Roman"/>
          <w:kern w:val="0"/>
          <w:sz w:val="24"/>
          <w:szCs w:val="24"/>
          <w:lang w:eastAsia="ru-RU"/>
          <w14:ligatures w14:val="none"/>
        </w:rPr>
        <w:t>неподтверждения</w:t>
      </w:r>
      <w:proofErr w:type="spellEnd"/>
      <w:r w:rsidRPr="00253143">
        <w:rPr>
          <w:rFonts w:ascii="Times New Roman" w:eastAsia="Times New Roman" w:hAnsi="Times New Roman" w:cs="Times New Roman"/>
          <w:kern w:val="0"/>
          <w:sz w:val="24"/>
          <w:szCs w:val="24"/>
          <w:lang w:eastAsia="ru-RU"/>
          <w14:ligatures w14:val="none"/>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062BF929"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налога на прибыль в результате исключения расходов по настоящему Договору, по которым Покупателю налоговыми органами отказано в признании права учесть их для целей налогообложения прибыли.</w:t>
      </w:r>
    </w:p>
    <w:p w14:paraId="60025C0E"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253143">
        <w:rPr>
          <w:rFonts w:ascii="Times New Roman" w:eastAsia="Times New Roman" w:hAnsi="Times New Roman" w:cs="Times New Roman"/>
          <w:kern w:val="0"/>
          <w:sz w:val="24"/>
          <w:szCs w:val="24"/>
          <w:lang w:eastAsia="ru-RU"/>
          <w14:ligatures w14:val="none"/>
        </w:rPr>
        <w:t>неоспаривания</w:t>
      </w:r>
      <w:proofErr w:type="spellEnd"/>
      <w:r w:rsidRPr="00253143">
        <w:rPr>
          <w:rFonts w:ascii="Times New Roman" w:eastAsia="Times New Roman" w:hAnsi="Times New Roman" w:cs="Times New Roman"/>
          <w:kern w:val="0"/>
          <w:sz w:val="24"/>
          <w:szCs w:val="24"/>
          <w:lang w:eastAsia="ru-RU"/>
          <w14:ligatures w14:val="none"/>
        </w:rPr>
        <w:t xml:space="preserve"> налоговых требований/отказов/доначислений в налоговом органе, в том числе вышестоящем, или в суде не влияет на обязанность Исполнителя уплатить неустойку.</w:t>
      </w:r>
    </w:p>
    <w:p w14:paraId="55926DD6"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5. В случае если сумма фактически полученной Покупателем неустойки меньше ее размера, рассчитанного согласно пункту 4 выше, то </w:t>
      </w:r>
      <w:r w:rsidRPr="00253143">
        <w:rPr>
          <w:rFonts w:ascii="Times New Roman" w:eastAsia="Times New Roman" w:hAnsi="Times New Roman" w:cs="Times New Roman"/>
          <w:bCs/>
          <w:iCs/>
          <w:kern w:val="0"/>
          <w:sz w:val="24"/>
          <w:szCs w:val="24"/>
          <w:lang w:eastAsia="ru-RU"/>
          <w14:ligatures w14:val="none"/>
        </w:rPr>
        <w:t>Поставщик</w:t>
      </w:r>
      <w:r w:rsidRPr="00253143">
        <w:rPr>
          <w:rFonts w:ascii="Times New Roman" w:eastAsia="Times New Roman" w:hAnsi="Times New Roman" w:cs="Times New Roman"/>
          <w:kern w:val="0"/>
          <w:sz w:val="24"/>
          <w:szCs w:val="24"/>
          <w:lang w:eastAsia="ru-RU"/>
          <w14:ligatures w14:val="none"/>
        </w:rPr>
        <w:t>,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Покупателю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Покупателем неустойки.</w:t>
      </w:r>
    </w:p>
    <w:p w14:paraId="6D8C8208"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6. Покупатель до обращения за выплатой неустойки обязуется уведомить Исполнителя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14:paraId="42655E33" w14:textId="77777777" w:rsidR="00253143" w:rsidRPr="00253143" w:rsidRDefault="00253143" w:rsidP="00253143">
      <w:pPr>
        <w:spacing w:after="0" w:line="360" w:lineRule="exact"/>
        <w:ind w:firstLine="709"/>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bCs/>
          <w:iCs/>
          <w:kern w:val="0"/>
          <w:sz w:val="24"/>
          <w:szCs w:val="24"/>
          <w:lang w:eastAsia="ru-RU"/>
          <w14:ligatures w14:val="none"/>
        </w:rPr>
        <w:t>Поставщик</w:t>
      </w:r>
      <w:r w:rsidRPr="00253143">
        <w:rPr>
          <w:rFonts w:ascii="Times New Roman" w:eastAsia="Times New Roman" w:hAnsi="Times New Roman" w:cs="Times New Roman"/>
          <w:kern w:val="0"/>
          <w:sz w:val="24"/>
          <w:szCs w:val="24"/>
          <w:lang w:eastAsia="ru-RU"/>
          <w14:ligatures w14:val="none"/>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w:t>
      </w:r>
      <w:r w:rsidRPr="00253143">
        <w:rPr>
          <w:rFonts w:ascii="Times New Roman" w:eastAsia="Times New Roman" w:hAnsi="Times New Roman" w:cs="Times New Roman"/>
          <w:kern w:val="0"/>
          <w:sz w:val="24"/>
          <w:szCs w:val="24"/>
          <w:lang w:eastAsia="ru-RU"/>
          <w14:ligatures w14:val="none"/>
        </w:rPr>
        <w:lastRenderedPageBreak/>
        <w:t>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Покупателя.</w:t>
      </w:r>
    </w:p>
    <w:p w14:paraId="45DB9694" w14:textId="77777777" w:rsidR="00253143" w:rsidRPr="00253143" w:rsidRDefault="00253143" w:rsidP="00253143">
      <w:pPr>
        <w:tabs>
          <w:tab w:val="left" w:pos="567"/>
          <w:tab w:val="left" w:pos="993"/>
        </w:tabs>
        <w:spacing w:after="0" w:line="360" w:lineRule="exact"/>
        <w:jc w:val="both"/>
        <w:rPr>
          <w:rFonts w:ascii="Times New Roman" w:eastAsia="Times New Roman" w:hAnsi="Times New Roman" w:cs="Times New Roman"/>
          <w:kern w:val="0"/>
          <w:sz w:val="24"/>
          <w:szCs w:val="24"/>
          <w:lang w:eastAsia="ru-RU"/>
          <w14:ligatures w14:val="none"/>
        </w:rPr>
      </w:pPr>
      <w:r w:rsidRPr="00253143">
        <w:rPr>
          <w:rFonts w:ascii="Times New Roman" w:eastAsia="Times New Roman" w:hAnsi="Times New Roman" w:cs="Times New Roman"/>
          <w:kern w:val="0"/>
          <w:sz w:val="24"/>
          <w:szCs w:val="24"/>
          <w:lang w:eastAsia="ru-RU"/>
          <w14:ligatures w14:val="none"/>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253143">
        <w:rPr>
          <w:rFonts w:ascii="Times New Roman" w:eastAsia="Times New Roman" w:hAnsi="Times New Roman" w:cs="Times New Roman"/>
          <w:kern w:val="0"/>
          <w:sz w:val="24"/>
          <w:szCs w:val="24"/>
          <w:lang w:eastAsia="ru-RU"/>
          <w14:ligatures w14:val="none"/>
        </w:rPr>
        <w:t>заключенности</w:t>
      </w:r>
      <w:proofErr w:type="spellEnd"/>
      <w:r w:rsidRPr="00253143">
        <w:rPr>
          <w:rFonts w:ascii="Times New Roman" w:eastAsia="Times New Roman" w:hAnsi="Times New Roman" w:cs="Times New Roman"/>
          <w:kern w:val="0"/>
          <w:sz w:val="24"/>
          <w:szCs w:val="24"/>
          <w:lang w:eastAsia="ru-RU"/>
          <w14:ligatures w14:val="none"/>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14:paraId="142C939F" w14:textId="77777777" w:rsidR="00253143" w:rsidRPr="00253143" w:rsidRDefault="00253143" w:rsidP="00253143">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14:ligatures w14:val="none"/>
        </w:rPr>
      </w:pPr>
      <w:r w:rsidRPr="00253143">
        <w:rPr>
          <w:rFonts w:ascii="Times New Roman" w:eastAsia="Calibri" w:hAnsi="Times New Roman" w:cs="Times New Roman"/>
          <w:i/>
          <w:kern w:val="3"/>
          <w:sz w:val="24"/>
          <w:szCs w:val="24"/>
          <w:lang w:eastAsia="ru-RU"/>
          <w14:ligatures w14:val="none"/>
        </w:rPr>
        <w:t>от Покупателя</w:t>
      </w:r>
      <w:r w:rsidRPr="00253143">
        <w:rPr>
          <w:rFonts w:ascii="Times New Roman" w:eastAsia="Calibri" w:hAnsi="Times New Roman" w:cs="Times New Roman"/>
          <w:kern w:val="3"/>
          <w:sz w:val="24"/>
          <w:szCs w:val="24"/>
          <w:lang w:eastAsia="ru-RU"/>
          <w14:ligatures w14:val="none"/>
        </w:rPr>
        <w:t>:</w:t>
      </w:r>
      <w:r w:rsidRPr="00253143">
        <w:rPr>
          <w:rFonts w:ascii="Times New Roman" w:eastAsia="Calibri" w:hAnsi="Times New Roman" w:cs="Times New Roman"/>
          <w:i/>
          <w:kern w:val="3"/>
          <w:sz w:val="24"/>
          <w:szCs w:val="24"/>
          <w:lang w:eastAsia="ru-RU"/>
          <w14:ligatures w14:val="none"/>
        </w:rPr>
        <w:t xml:space="preserve"> </w:t>
      </w:r>
      <w:r w:rsidRPr="00253143">
        <w:rPr>
          <w:rFonts w:ascii="Times New Roman" w:eastAsia="Calibri" w:hAnsi="Times New Roman" w:cs="Times New Roman"/>
          <w:i/>
          <w:kern w:val="3"/>
          <w:sz w:val="24"/>
          <w:szCs w:val="24"/>
          <w:lang w:eastAsia="ru-RU"/>
          <w14:ligatures w14:val="none"/>
        </w:rPr>
        <w:tab/>
      </w:r>
      <w:r w:rsidRPr="00253143">
        <w:rPr>
          <w:rFonts w:ascii="Times New Roman" w:eastAsia="Calibri" w:hAnsi="Times New Roman" w:cs="Times New Roman"/>
          <w:i/>
          <w:kern w:val="3"/>
          <w:sz w:val="24"/>
          <w:szCs w:val="24"/>
          <w:lang w:eastAsia="ru-RU"/>
          <w14:ligatures w14:val="none"/>
        </w:rPr>
        <w:tab/>
      </w:r>
      <w:r w:rsidRPr="00253143">
        <w:rPr>
          <w:rFonts w:ascii="Times New Roman" w:eastAsia="Calibri" w:hAnsi="Times New Roman" w:cs="Times New Roman"/>
          <w:i/>
          <w:kern w:val="3"/>
          <w:sz w:val="24"/>
          <w:szCs w:val="24"/>
          <w:lang w:eastAsia="ru-RU"/>
          <w14:ligatures w14:val="none"/>
        </w:rPr>
        <w:tab/>
      </w:r>
      <w:r w:rsidRPr="00253143">
        <w:rPr>
          <w:rFonts w:ascii="Times New Roman" w:eastAsia="Calibri" w:hAnsi="Times New Roman" w:cs="Times New Roman"/>
          <w:i/>
          <w:kern w:val="3"/>
          <w:sz w:val="24"/>
          <w:szCs w:val="24"/>
          <w:lang w:eastAsia="ru-RU"/>
          <w14:ligatures w14:val="none"/>
        </w:rPr>
        <w:tab/>
        <w:t xml:space="preserve">                  от Поставщика</w:t>
      </w:r>
      <w:r w:rsidRPr="00253143">
        <w:rPr>
          <w:rFonts w:ascii="Times New Roman" w:eastAsia="Calibri" w:hAnsi="Times New Roman" w:cs="Times New Roman"/>
          <w:kern w:val="3"/>
          <w:sz w:val="24"/>
          <w:szCs w:val="24"/>
          <w:lang w:eastAsia="ru-RU"/>
          <w14:ligatures w14:val="none"/>
        </w:rPr>
        <w:t>:</w:t>
      </w:r>
    </w:p>
    <w:p w14:paraId="0D27E4CD" w14:textId="77777777" w:rsidR="00253143" w:rsidRPr="00253143" w:rsidRDefault="00253143" w:rsidP="00253143">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14:ligatures w14:val="none"/>
        </w:rPr>
      </w:pPr>
    </w:p>
    <w:p w14:paraId="4E813C20" w14:textId="77777777" w:rsidR="00253143" w:rsidRPr="00253143" w:rsidRDefault="00253143" w:rsidP="00253143">
      <w:pPr>
        <w:suppressAutoHyphens/>
        <w:autoSpaceDN w:val="0"/>
        <w:spacing w:after="0" w:line="360" w:lineRule="exact"/>
        <w:ind w:firstLine="709"/>
        <w:jc w:val="both"/>
        <w:textAlignment w:val="baseline"/>
        <w:rPr>
          <w:rFonts w:ascii="Times New Roman" w:eastAsia="Times New Roman" w:hAnsi="Times New Roman" w:cs="Times New Roman"/>
          <w:kern w:val="3"/>
          <w:sz w:val="24"/>
          <w:szCs w:val="24"/>
          <w:lang w:eastAsia="ru-RU"/>
          <w14:ligatures w14:val="none"/>
        </w:rPr>
      </w:pPr>
      <w:r w:rsidRPr="00253143">
        <w:rPr>
          <w:rFonts w:ascii="Times New Roman" w:eastAsia="Calibri" w:hAnsi="Times New Roman" w:cs="Times New Roman"/>
          <w:i/>
          <w:kern w:val="3"/>
          <w:sz w:val="24"/>
          <w:szCs w:val="24"/>
          <w:lang w:eastAsia="ru-RU"/>
          <w14:ligatures w14:val="none"/>
        </w:rPr>
        <w:t>______________</w:t>
      </w:r>
      <w:proofErr w:type="gramStart"/>
      <w:r w:rsidRPr="00253143">
        <w:rPr>
          <w:rFonts w:ascii="Times New Roman" w:eastAsia="Calibri" w:hAnsi="Times New Roman" w:cs="Times New Roman"/>
          <w:i/>
          <w:kern w:val="3"/>
          <w:sz w:val="24"/>
          <w:szCs w:val="24"/>
          <w:lang w:eastAsia="ru-RU"/>
          <w14:ligatures w14:val="none"/>
        </w:rPr>
        <w:t>_  /</w:t>
      </w:r>
      <w:proofErr w:type="gramEnd"/>
      <w:r w:rsidRPr="00253143">
        <w:rPr>
          <w:rFonts w:ascii="Times New Roman" w:eastAsia="Calibri" w:hAnsi="Times New Roman" w:cs="Times New Roman"/>
          <w:kern w:val="0"/>
          <w14:ligatures w14:val="none"/>
        </w:rPr>
        <w:t xml:space="preserve"> О.Ф </w:t>
      </w:r>
      <w:proofErr w:type="spellStart"/>
      <w:r w:rsidRPr="00253143">
        <w:rPr>
          <w:rFonts w:ascii="Times New Roman" w:eastAsia="Calibri" w:hAnsi="Times New Roman" w:cs="Times New Roman"/>
          <w:kern w:val="0"/>
          <w14:ligatures w14:val="none"/>
        </w:rPr>
        <w:t>Галиуллин</w:t>
      </w:r>
      <w:proofErr w:type="spellEnd"/>
      <w:r w:rsidRPr="00253143">
        <w:rPr>
          <w:rFonts w:ascii="Times New Roman" w:eastAsia="Calibri" w:hAnsi="Times New Roman" w:cs="Times New Roman"/>
          <w:kern w:val="0"/>
          <w14:ligatures w14:val="none"/>
        </w:rPr>
        <w:t xml:space="preserve"> </w:t>
      </w:r>
      <w:r w:rsidRPr="00253143">
        <w:rPr>
          <w:rFonts w:ascii="Times New Roman" w:eastAsia="Calibri" w:hAnsi="Times New Roman" w:cs="Times New Roman"/>
          <w:i/>
          <w:kern w:val="3"/>
          <w:sz w:val="24"/>
          <w:szCs w:val="24"/>
          <w:lang w:eastAsia="ru-RU"/>
          <w14:ligatures w14:val="none"/>
        </w:rPr>
        <w:t>/</w:t>
      </w:r>
      <w:r w:rsidRPr="00253143">
        <w:rPr>
          <w:rFonts w:ascii="Times New Roman" w:eastAsia="Calibri" w:hAnsi="Times New Roman" w:cs="Times New Roman"/>
          <w:i/>
          <w:kern w:val="3"/>
          <w:sz w:val="24"/>
          <w:szCs w:val="24"/>
          <w:lang w:eastAsia="ru-RU"/>
          <w14:ligatures w14:val="none"/>
        </w:rPr>
        <w:tab/>
      </w:r>
      <w:r w:rsidRPr="00253143">
        <w:rPr>
          <w:rFonts w:ascii="Times New Roman" w:eastAsia="Calibri" w:hAnsi="Times New Roman" w:cs="Times New Roman"/>
          <w:i/>
          <w:kern w:val="3"/>
          <w:sz w:val="24"/>
          <w:szCs w:val="24"/>
          <w:lang w:eastAsia="ru-RU"/>
          <w14:ligatures w14:val="none"/>
        </w:rPr>
        <w:tab/>
        <w:t xml:space="preserve">     ________________ /______________/</w:t>
      </w:r>
    </w:p>
    <w:p w14:paraId="4EEC858B" w14:textId="77777777" w:rsidR="00253143" w:rsidRPr="00253143" w:rsidRDefault="00253143" w:rsidP="00253143">
      <w:pPr>
        <w:spacing w:after="0" w:line="240" w:lineRule="auto"/>
        <w:rPr>
          <w:rFonts w:ascii="Times New Roman" w:eastAsia="Times New Roman" w:hAnsi="Times New Roman" w:cs="Times New Roman"/>
          <w:kern w:val="0"/>
          <w:sz w:val="20"/>
          <w:szCs w:val="20"/>
          <w:lang w:eastAsia="ru-RU"/>
          <w14:ligatures w14:val="none"/>
        </w:rPr>
      </w:pPr>
    </w:p>
    <w:p w14:paraId="6A0030F3"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lang w:eastAsia="ru-RU"/>
          <w14:ligatures w14:val="none"/>
        </w:rPr>
      </w:pPr>
    </w:p>
    <w:p w14:paraId="2462DD1B" w14:textId="77777777" w:rsidR="004B1B70" w:rsidRPr="004B1B70" w:rsidRDefault="004B1B70" w:rsidP="004B1B70">
      <w:pPr>
        <w:spacing w:after="0" w:line="360" w:lineRule="exact"/>
        <w:ind w:firstLine="709"/>
        <w:jc w:val="both"/>
        <w:rPr>
          <w:rFonts w:ascii="Times New Roman" w:eastAsia="Times New Roman" w:hAnsi="Times New Roman" w:cs="Times New Roman"/>
          <w:kern w:val="0"/>
          <w:lang w:eastAsia="ru-RU"/>
          <w14:ligatures w14:val="none"/>
        </w:rPr>
      </w:pPr>
    </w:p>
    <w:sectPr w:rsidR="004B1B70" w:rsidRPr="004B1B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5D2E" w14:textId="77777777" w:rsidR="00564113" w:rsidRDefault="00564113" w:rsidP="004B1B70">
      <w:pPr>
        <w:spacing w:after="0" w:line="240" w:lineRule="auto"/>
      </w:pPr>
      <w:r>
        <w:separator/>
      </w:r>
    </w:p>
  </w:endnote>
  <w:endnote w:type="continuationSeparator" w:id="0">
    <w:p w14:paraId="227BCB25" w14:textId="77777777" w:rsidR="00564113" w:rsidRDefault="00564113" w:rsidP="004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D3E0" w14:textId="77777777" w:rsidR="00564113" w:rsidRDefault="00564113" w:rsidP="004B1B70">
      <w:pPr>
        <w:spacing w:after="0" w:line="240" w:lineRule="auto"/>
      </w:pPr>
      <w:r>
        <w:separator/>
      </w:r>
    </w:p>
  </w:footnote>
  <w:footnote w:type="continuationSeparator" w:id="0">
    <w:p w14:paraId="250A236D" w14:textId="77777777" w:rsidR="00564113" w:rsidRDefault="00564113" w:rsidP="004B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DE9"/>
    <w:multiLevelType w:val="hybridMultilevel"/>
    <w:tmpl w:val="641E3D22"/>
    <w:lvl w:ilvl="0" w:tplc="FC9A2AF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70"/>
    <w:rsid w:val="000510A1"/>
    <w:rsid w:val="000D6D21"/>
    <w:rsid w:val="000F0E9F"/>
    <w:rsid w:val="001372DD"/>
    <w:rsid w:val="00253143"/>
    <w:rsid w:val="004B1B70"/>
    <w:rsid w:val="00564113"/>
    <w:rsid w:val="00683534"/>
    <w:rsid w:val="00877081"/>
    <w:rsid w:val="00945211"/>
    <w:rsid w:val="00C4386F"/>
    <w:rsid w:val="00E63F8F"/>
    <w:rsid w:val="00EC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AFD0"/>
  <w15:chartTrackingRefBased/>
  <w15:docId w15:val="{83E85965-EC65-4159-AE75-428B1CC2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1B70"/>
    <w:pPr>
      <w:spacing w:after="0" w:line="240" w:lineRule="auto"/>
    </w:pPr>
    <w:rPr>
      <w:sz w:val="20"/>
      <w:szCs w:val="20"/>
    </w:rPr>
  </w:style>
  <w:style w:type="character" w:customStyle="1" w:styleId="a4">
    <w:name w:val="Текст сноски Знак"/>
    <w:basedOn w:val="a0"/>
    <w:link w:val="a3"/>
    <w:uiPriority w:val="99"/>
    <w:semiHidden/>
    <w:rsid w:val="004B1B70"/>
    <w:rPr>
      <w:sz w:val="20"/>
      <w:szCs w:val="20"/>
    </w:rPr>
  </w:style>
  <w:style w:type="character" w:styleId="a5">
    <w:name w:val="footnote reference"/>
    <w:basedOn w:val="a0"/>
    <w:uiPriority w:val="99"/>
    <w:semiHidden/>
    <w:unhideWhenUsed/>
    <w:qFormat/>
    <w:rsid w:val="004B1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70.%20&#1080;&#1085;&#1089;&#1091;&#1083;&#1080;&#1085;&#1086;&#1074;&#1099;&#1077;%20&#1087;&#1086;&#1084;&#1087;&#1099;%2040&#1096;&#1090;\&#1057;&#1086;&#1075;&#1083;%20(&#1087;&#1086;&#1084;&#1087;&#1099;)\&#1048;&#1079;&#1074;&#1077;&#1097;&#1077;&#1085;&#1080;&#1077;%20&#8470;25080403002.doc" TargetMode="External"/><Relationship Id="rId13" Type="http://schemas.openxmlformats.org/officeDocument/2006/relationships/hyperlink" Target="file:///C:\Users\User\Desktop\70.%20&#1080;&#1085;&#1089;&#1091;&#1083;&#1080;&#1085;&#1086;&#1074;&#1099;&#1077;%20&#1087;&#1086;&#1084;&#1087;&#1099;%2040&#1096;&#1090;\&#1057;&#1086;&#1075;&#1083;%20(&#1087;&#1086;&#1084;&#1087;&#1099;)\&#1048;&#1079;&#1074;&#1077;&#1097;&#1077;&#1085;&#1080;&#1077;%20&#8470;25080403002.doc" TargetMode="External"/><Relationship Id="rId3" Type="http://schemas.openxmlformats.org/officeDocument/2006/relationships/settings" Target="settings.xml"/><Relationship Id="rId7" Type="http://schemas.openxmlformats.org/officeDocument/2006/relationships/hyperlink" Target="mailto:sekretar@zdbolnica.ru" TargetMode="External"/><Relationship Id="rId12" Type="http://schemas.openxmlformats.org/officeDocument/2006/relationships/hyperlink" Target="file:///C:\Users\User\Desktop\70.%20&#1080;&#1085;&#1089;&#1091;&#1083;&#1080;&#1085;&#1086;&#1074;&#1099;&#1077;%20&#1087;&#1086;&#1084;&#1087;&#1099;%2040&#1096;&#1090;\&#1057;&#1086;&#1075;&#1083;%20(&#1087;&#1086;&#1084;&#1087;&#1099;)\&#1048;&#1079;&#1074;&#1077;&#1097;&#1077;&#1085;&#1080;&#1077;%20&#8470;2508040300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70.%20&#1080;&#1085;&#1089;&#1091;&#1083;&#1080;&#1085;&#1086;&#1074;&#1099;&#1077;%20&#1087;&#1086;&#1084;&#1087;&#1099;%2040&#1096;&#1090;\&#1057;&#1086;&#1075;&#1083;%20(&#1087;&#1086;&#1084;&#1087;&#1099;)\&#1048;&#1079;&#1074;&#1077;&#1097;&#1077;&#1085;&#1080;&#1077;%20&#8470;2508040300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User\Desktop\70.%20&#1080;&#1085;&#1089;&#1091;&#1083;&#1080;&#1085;&#1086;&#1074;&#1099;&#1077;%20&#1087;&#1086;&#1084;&#1087;&#1099;%2040&#1096;&#1090;\&#1057;&#1086;&#1075;&#1083;%20(&#1087;&#1086;&#1084;&#1087;&#1099;)\&#1048;&#1079;&#1074;&#1077;&#1097;&#1077;&#1085;&#1080;&#1077;%20&#8470;25080403002.doc" TargetMode="External"/><Relationship Id="rId4" Type="http://schemas.openxmlformats.org/officeDocument/2006/relationships/webSettings" Target="webSettings.xml"/><Relationship Id="rId9" Type="http://schemas.openxmlformats.org/officeDocument/2006/relationships/hyperlink" Target="file:///C:\Users\User\Desktop\70.%20&#1080;&#1085;&#1089;&#1091;&#1083;&#1080;&#1085;&#1086;&#1074;&#1099;&#1077;%20&#1087;&#1086;&#1084;&#1087;&#1099;%2040&#1096;&#1090;\&#1057;&#1086;&#1075;&#1083;%20(&#1087;&#1086;&#1084;&#1087;&#1099;)\&#1048;&#1079;&#1074;&#1077;&#1097;&#1077;&#1085;&#1080;&#1077;%20&#8470;2508040300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19</Pages>
  <Words>6114</Words>
  <Characters>34854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2025-07-09T11:21:00Z</dcterms:created>
  <dcterms:modified xsi:type="dcterms:W3CDTF">2025-07-09T12:30:00Z</dcterms:modified>
</cp:coreProperties>
</file>