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07" w:rsidRDefault="00711507" w:rsidP="00711507">
      <w:pPr>
        <w:tabs>
          <w:tab w:val="left" w:pos="6237"/>
        </w:tabs>
        <w:jc w:val="center"/>
        <w:rPr>
          <w:bCs/>
          <w:sz w:val="28"/>
          <w:szCs w:val="28"/>
        </w:rPr>
      </w:pPr>
      <w:r>
        <w:rPr>
          <w:bCs/>
          <w:sz w:val="28"/>
          <w:szCs w:val="28"/>
        </w:rPr>
        <w:t xml:space="preserve">                 </w:t>
      </w:r>
    </w:p>
    <w:tbl>
      <w:tblPr>
        <w:tblStyle w:val="aff8"/>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4677"/>
      </w:tblGrid>
      <w:tr w:rsidR="00711507" w:rsidTr="00711507">
        <w:tc>
          <w:tcPr>
            <w:tcW w:w="4678" w:type="dxa"/>
          </w:tcPr>
          <w:p w:rsidR="00711507" w:rsidRDefault="00711507" w:rsidP="00711507">
            <w:pPr>
              <w:tabs>
                <w:tab w:val="left" w:pos="6237"/>
              </w:tabs>
              <w:jc w:val="center"/>
              <w:rPr>
                <w:bCs/>
                <w:sz w:val="28"/>
                <w:szCs w:val="28"/>
              </w:rPr>
            </w:pPr>
          </w:p>
        </w:tc>
        <w:tc>
          <w:tcPr>
            <w:tcW w:w="4677" w:type="dxa"/>
          </w:tcPr>
          <w:p w:rsidR="00711507" w:rsidRPr="00E02AF6" w:rsidRDefault="00711507" w:rsidP="00711507">
            <w:pPr>
              <w:tabs>
                <w:tab w:val="left" w:pos="6237"/>
              </w:tabs>
              <w:rPr>
                <w:bCs/>
                <w:sz w:val="28"/>
                <w:szCs w:val="28"/>
              </w:rPr>
            </w:pPr>
            <w:r w:rsidRPr="00E02AF6">
              <w:rPr>
                <w:bCs/>
                <w:sz w:val="28"/>
                <w:szCs w:val="28"/>
              </w:rPr>
              <w:t xml:space="preserve">                                     </w:t>
            </w:r>
            <w:r w:rsidR="0057735B">
              <w:rPr>
                <w:bCs/>
                <w:sz w:val="28"/>
                <w:szCs w:val="28"/>
              </w:rPr>
              <w:t xml:space="preserve">                    «УТВЕРЖДАЮ»</w:t>
            </w:r>
            <w:r w:rsidRPr="00E02AF6">
              <w:rPr>
                <w:bCs/>
                <w:sz w:val="28"/>
                <w:szCs w:val="28"/>
              </w:rPr>
              <w:t xml:space="preserve">         </w:t>
            </w:r>
          </w:p>
          <w:p w:rsidR="00B10E65" w:rsidRDefault="00711507" w:rsidP="00B10E65">
            <w:pPr>
              <w:tabs>
                <w:tab w:val="left" w:pos="6237"/>
              </w:tabs>
              <w:rPr>
                <w:bCs/>
                <w:sz w:val="28"/>
                <w:szCs w:val="28"/>
              </w:rPr>
            </w:pPr>
            <w:r w:rsidRPr="00E02AF6">
              <w:rPr>
                <w:bCs/>
                <w:sz w:val="28"/>
                <w:szCs w:val="28"/>
              </w:rPr>
              <w:t xml:space="preserve">                                                                           </w:t>
            </w:r>
            <w:r w:rsidR="00420CA5">
              <w:rPr>
                <w:bCs/>
                <w:sz w:val="28"/>
                <w:szCs w:val="28"/>
              </w:rPr>
              <w:t>Директор</w:t>
            </w:r>
            <w:r w:rsidR="00B10E65">
              <w:rPr>
                <w:bCs/>
                <w:sz w:val="28"/>
                <w:szCs w:val="28"/>
              </w:rPr>
              <w:t xml:space="preserve"> </w:t>
            </w:r>
          </w:p>
          <w:p w:rsidR="00B10E65" w:rsidRDefault="00711507" w:rsidP="00B10E65">
            <w:pPr>
              <w:tabs>
                <w:tab w:val="left" w:pos="6237"/>
              </w:tabs>
              <w:rPr>
                <w:bCs/>
                <w:sz w:val="28"/>
                <w:szCs w:val="28"/>
              </w:rPr>
            </w:pPr>
            <w:r w:rsidRPr="00E02AF6">
              <w:rPr>
                <w:bCs/>
                <w:sz w:val="28"/>
                <w:szCs w:val="28"/>
              </w:rPr>
              <w:t>ЧУЗ «</w:t>
            </w:r>
            <w:r w:rsidR="0057735B">
              <w:rPr>
                <w:bCs/>
                <w:sz w:val="28"/>
                <w:szCs w:val="28"/>
              </w:rPr>
              <w:t>КБ</w:t>
            </w:r>
            <w:r w:rsidR="00B10E65">
              <w:rPr>
                <w:bCs/>
                <w:sz w:val="28"/>
                <w:szCs w:val="28"/>
              </w:rPr>
              <w:t xml:space="preserve"> «РЖД-</w:t>
            </w:r>
            <w:r w:rsidRPr="00E02AF6">
              <w:rPr>
                <w:bCs/>
                <w:sz w:val="28"/>
                <w:szCs w:val="28"/>
              </w:rPr>
              <w:t xml:space="preserve">Медицина» </w:t>
            </w:r>
          </w:p>
          <w:p w:rsidR="00711507" w:rsidRPr="00E02AF6" w:rsidRDefault="00711507" w:rsidP="00B10E65">
            <w:pPr>
              <w:tabs>
                <w:tab w:val="left" w:pos="6237"/>
              </w:tabs>
              <w:rPr>
                <w:bCs/>
                <w:sz w:val="28"/>
                <w:szCs w:val="28"/>
              </w:rPr>
            </w:pPr>
            <w:r w:rsidRPr="00E02AF6">
              <w:rPr>
                <w:bCs/>
                <w:sz w:val="28"/>
                <w:szCs w:val="28"/>
              </w:rPr>
              <w:t>г. Екатеринбург»</w:t>
            </w:r>
          </w:p>
          <w:p w:rsidR="00711507" w:rsidRPr="00E02AF6" w:rsidRDefault="00711507" w:rsidP="00711507">
            <w:pPr>
              <w:tabs>
                <w:tab w:val="left" w:pos="5954"/>
              </w:tabs>
              <w:rPr>
                <w:bCs/>
                <w:sz w:val="28"/>
                <w:szCs w:val="28"/>
              </w:rPr>
            </w:pPr>
          </w:p>
          <w:p w:rsidR="00711507" w:rsidRPr="00E02AF6" w:rsidRDefault="00711507" w:rsidP="00711507">
            <w:pPr>
              <w:tabs>
                <w:tab w:val="left" w:pos="5954"/>
              </w:tabs>
              <w:rPr>
                <w:bCs/>
                <w:sz w:val="28"/>
                <w:szCs w:val="28"/>
              </w:rPr>
            </w:pPr>
            <w:r w:rsidRPr="00E02AF6">
              <w:rPr>
                <w:bCs/>
                <w:sz w:val="28"/>
                <w:szCs w:val="28"/>
              </w:rPr>
              <w:t>________________</w:t>
            </w:r>
            <w:r w:rsidR="00B10E65">
              <w:rPr>
                <w:bCs/>
                <w:sz w:val="28"/>
                <w:szCs w:val="28"/>
              </w:rPr>
              <w:t>___</w:t>
            </w:r>
            <w:r w:rsidRPr="00E02AF6">
              <w:rPr>
                <w:bCs/>
                <w:sz w:val="28"/>
                <w:szCs w:val="28"/>
              </w:rPr>
              <w:t>/</w:t>
            </w:r>
            <w:proofErr w:type="spellStart"/>
            <w:r w:rsidR="00B10E65">
              <w:rPr>
                <w:bCs/>
                <w:sz w:val="28"/>
                <w:szCs w:val="28"/>
              </w:rPr>
              <w:t>С.В.</w:t>
            </w:r>
            <w:r w:rsidR="00420CA5">
              <w:rPr>
                <w:bCs/>
                <w:sz w:val="28"/>
                <w:szCs w:val="28"/>
              </w:rPr>
              <w:t>Корелин</w:t>
            </w:r>
            <w:proofErr w:type="spellEnd"/>
            <w:r w:rsidRPr="00E02AF6">
              <w:rPr>
                <w:bCs/>
                <w:sz w:val="28"/>
                <w:szCs w:val="28"/>
              </w:rPr>
              <w:t>/</w:t>
            </w:r>
          </w:p>
          <w:p w:rsidR="00711507" w:rsidRPr="00E02AF6" w:rsidRDefault="00711507" w:rsidP="00711507">
            <w:pPr>
              <w:tabs>
                <w:tab w:val="left" w:pos="5954"/>
              </w:tabs>
              <w:rPr>
                <w:bCs/>
                <w:sz w:val="28"/>
                <w:szCs w:val="28"/>
              </w:rPr>
            </w:pPr>
            <w:r w:rsidRPr="00E02AF6">
              <w:rPr>
                <w:bCs/>
                <w:sz w:val="28"/>
                <w:szCs w:val="28"/>
              </w:rPr>
              <w:t xml:space="preserve">                                                                 </w:t>
            </w:r>
          </w:p>
          <w:p w:rsidR="00711507" w:rsidRPr="00E02AF6" w:rsidRDefault="00711507" w:rsidP="00711507">
            <w:pPr>
              <w:tabs>
                <w:tab w:val="left" w:pos="5954"/>
              </w:tabs>
              <w:rPr>
                <w:bCs/>
                <w:sz w:val="28"/>
                <w:szCs w:val="28"/>
              </w:rPr>
            </w:pPr>
            <w:r w:rsidRPr="00E02AF6">
              <w:rPr>
                <w:bCs/>
                <w:sz w:val="28"/>
                <w:szCs w:val="28"/>
              </w:rPr>
              <w:t>«</w:t>
            </w:r>
            <w:r w:rsidR="005329BA">
              <w:rPr>
                <w:bCs/>
                <w:sz w:val="28"/>
                <w:szCs w:val="28"/>
              </w:rPr>
              <w:t>03</w:t>
            </w:r>
            <w:r w:rsidRPr="00E02AF6">
              <w:rPr>
                <w:bCs/>
                <w:sz w:val="28"/>
                <w:szCs w:val="28"/>
              </w:rPr>
              <w:t>»</w:t>
            </w:r>
            <w:r w:rsidR="00601F4D">
              <w:rPr>
                <w:bCs/>
                <w:sz w:val="28"/>
                <w:szCs w:val="28"/>
              </w:rPr>
              <w:t xml:space="preserve"> </w:t>
            </w:r>
            <w:r w:rsidR="005329BA">
              <w:rPr>
                <w:bCs/>
                <w:sz w:val="28"/>
                <w:szCs w:val="28"/>
              </w:rPr>
              <w:t>июля</w:t>
            </w:r>
            <w:r w:rsidR="00601F4D">
              <w:rPr>
                <w:bCs/>
                <w:sz w:val="28"/>
                <w:szCs w:val="28"/>
              </w:rPr>
              <w:t xml:space="preserve"> </w:t>
            </w:r>
            <w:r w:rsidRPr="00E02AF6">
              <w:rPr>
                <w:bCs/>
                <w:sz w:val="28"/>
                <w:szCs w:val="28"/>
              </w:rPr>
              <w:t>202</w:t>
            </w:r>
            <w:r w:rsidR="00785163">
              <w:rPr>
                <w:bCs/>
                <w:sz w:val="28"/>
                <w:szCs w:val="28"/>
              </w:rPr>
              <w:t>5</w:t>
            </w:r>
            <w:r w:rsidRPr="00E02AF6">
              <w:rPr>
                <w:bCs/>
                <w:sz w:val="28"/>
                <w:szCs w:val="28"/>
              </w:rPr>
              <w:t xml:space="preserve"> г</w:t>
            </w:r>
            <w:r w:rsidR="0057735B">
              <w:rPr>
                <w:bCs/>
                <w:sz w:val="28"/>
                <w:szCs w:val="28"/>
              </w:rPr>
              <w:t>ода</w:t>
            </w:r>
          </w:p>
          <w:p w:rsidR="00711507" w:rsidRPr="00E02AF6" w:rsidRDefault="00711507" w:rsidP="00711507">
            <w:pPr>
              <w:tabs>
                <w:tab w:val="left" w:pos="6237"/>
              </w:tabs>
              <w:rPr>
                <w:bCs/>
                <w:sz w:val="28"/>
                <w:szCs w:val="28"/>
              </w:rPr>
            </w:pPr>
          </w:p>
        </w:tc>
      </w:tr>
    </w:tbl>
    <w:p w:rsidR="00711507" w:rsidRDefault="00711507" w:rsidP="00711507">
      <w:pPr>
        <w:tabs>
          <w:tab w:val="left" w:pos="6237"/>
        </w:tabs>
        <w:jc w:val="center"/>
        <w:rPr>
          <w:bCs/>
          <w:sz w:val="28"/>
          <w:szCs w:val="28"/>
        </w:rPr>
      </w:pPr>
      <w:r>
        <w:rPr>
          <w:bCs/>
          <w:sz w:val="28"/>
          <w:szCs w:val="28"/>
        </w:rPr>
        <w:t xml:space="preserve">                              </w:t>
      </w: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B10E65" w:rsidRDefault="00B10E65"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outlineLvl w:val="0"/>
        <w:rPr>
          <w:b/>
          <w:color w:val="000000"/>
          <w:sz w:val="28"/>
          <w:szCs w:val="28"/>
        </w:rPr>
      </w:pPr>
    </w:p>
    <w:p w:rsidR="00711507" w:rsidRDefault="00711507" w:rsidP="00711507">
      <w:pPr>
        <w:outlineLvl w:val="0"/>
        <w:rPr>
          <w:b/>
          <w:color w:val="000000"/>
          <w:sz w:val="28"/>
          <w:szCs w:val="28"/>
        </w:rPr>
      </w:pPr>
      <w:r>
        <w:rPr>
          <w:b/>
          <w:color w:val="000000"/>
          <w:sz w:val="28"/>
          <w:szCs w:val="28"/>
        </w:rPr>
        <w:t xml:space="preserve">                               КОТИРОВОЧНАЯ  ДОКУМЕНТАЦИЯ</w:t>
      </w:r>
    </w:p>
    <w:p w:rsidR="00711507" w:rsidRDefault="00711507" w:rsidP="00711507">
      <w:pPr>
        <w:jc w:val="center"/>
        <w:rPr>
          <w:color w:val="000000"/>
          <w:sz w:val="28"/>
          <w:szCs w:val="28"/>
        </w:rPr>
      </w:pPr>
    </w:p>
    <w:p w:rsidR="00B10E65" w:rsidRPr="00C46223" w:rsidRDefault="0057735B" w:rsidP="00B10E65">
      <w:pPr>
        <w:jc w:val="center"/>
        <w:rPr>
          <w:spacing w:val="-8"/>
          <w:sz w:val="28"/>
          <w:szCs w:val="28"/>
        </w:rPr>
      </w:pPr>
      <w:r w:rsidRPr="00785163">
        <w:rPr>
          <w:rFonts w:eastAsia="MS Mincho"/>
          <w:sz w:val="28"/>
          <w:szCs w:val="28"/>
        </w:rPr>
        <w:t xml:space="preserve">о проведении </w:t>
      </w:r>
      <w:r w:rsidR="00420CA5" w:rsidRPr="00785163">
        <w:rPr>
          <w:sz w:val="28"/>
          <w:szCs w:val="28"/>
        </w:rPr>
        <w:t xml:space="preserve">запроса котировок № </w:t>
      </w:r>
      <w:r w:rsidR="006265CD">
        <w:rPr>
          <w:sz w:val="28"/>
          <w:szCs w:val="28"/>
        </w:rPr>
        <w:t>85</w:t>
      </w:r>
      <w:r w:rsidR="00420CA5" w:rsidRPr="00785163">
        <w:rPr>
          <w:sz w:val="28"/>
          <w:szCs w:val="28"/>
        </w:rPr>
        <w:t>/</w:t>
      </w:r>
      <w:r w:rsidR="00785163">
        <w:rPr>
          <w:rFonts w:eastAsia="MS Mincho"/>
          <w:sz w:val="28"/>
          <w:szCs w:val="28"/>
        </w:rPr>
        <w:t>2513010</w:t>
      </w:r>
      <w:r w:rsidR="00C5629E">
        <w:rPr>
          <w:rFonts w:eastAsia="MS Mincho"/>
          <w:sz w:val="28"/>
          <w:szCs w:val="28"/>
        </w:rPr>
        <w:t>1019</w:t>
      </w:r>
      <w:r w:rsidR="00420CA5" w:rsidRPr="00785163">
        <w:rPr>
          <w:rFonts w:eastAsia="MS Mincho"/>
          <w:sz w:val="28"/>
          <w:szCs w:val="28"/>
        </w:rPr>
        <w:t xml:space="preserve"> </w:t>
      </w:r>
      <w:r w:rsidR="00420CA5" w:rsidRPr="00C46223">
        <w:rPr>
          <w:sz w:val="28"/>
          <w:szCs w:val="28"/>
        </w:rPr>
        <w:t xml:space="preserve">на </w:t>
      </w:r>
      <w:r w:rsidR="006D2A7D" w:rsidRPr="00C46223">
        <w:rPr>
          <w:sz w:val="28"/>
          <w:szCs w:val="28"/>
        </w:rPr>
        <w:t xml:space="preserve">поставку </w:t>
      </w:r>
      <w:r w:rsidR="00C46223" w:rsidRPr="00C46223">
        <w:rPr>
          <w:iCs/>
          <w:sz w:val="28"/>
          <w:szCs w:val="28"/>
        </w:rPr>
        <w:t>программно-аппаратных комплексов</w:t>
      </w:r>
      <w:r w:rsidR="00C46223" w:rsidRPr="00C46223" w:rsidDel="00192453">
        <w:rPr>
          <w:iCs/>
          <w:sz w:val="28"/>
          <w:szCs w:val="28"/>
        </w:rPr>
        <w:t xml:space="preserve"> </w:t>
      </w:r>
      <w:r w:rsidR="00C46223" w:rsidRPr="00C46223">
        <w:rPr>
          <w:iCs/>
          <w:sz w:val="28"/>
          <w:szCs w:val="28"/>
        </w:rPr>
        <w:t xml:space="preserve">дистанционного контроля состояния здоровья </w:t>
      </w:r>
      <w:r w:rsidR="00C46223">
        <w:rPr>
          <w:iCs/>
          <w:sz w:val="28"/>
          <w:szCs w:val="28"/>
        </w:rPr>
        <w:t xml:space="preserve">(ПАК) </w:t>
      </w:r>
      <w:r w:rsidR="00C46223" w:rsidRPr="00C46223">
        <w:rPr>
          <w:color w:val="000000"/>
          <w:sz w:val="28"/>
          <w:szCs w:val="28"/>
        </w:rPr>
        <w:t>и допускающи</w:t>
      </w:r>
      <w:r w:rsidR="00C46223">
        <w:rPr>
          <w:color w:val="000000"/>
          <w:sz w:val="28"/>
          <w:szCs w:val="28"/>
        </w:rPr>
        <w:t>х</w:t>
      </w:r>
      <w:r w:rsidR="00C46223" w:rsidRPr="00C46223">
        <w:rPr>
          <w:color w:val="000000"/>
          <w:sz w:val="28"/>
          <w:szCs w:val="28"/>
        </w:rPr>
        <w:t xml:space="preserve"> терминал</w:t>
      </w:r>
      <w:r w:rsidR="00C46223">
        <w:rPr>
          <w:color w:val="000000"/>
          <w:sz w:val="28"/>
          <w:szCs w:val="28"/>
        </w:rPr>
        <w:t>ов</w:t>
      </w:r>
      <w:r w:rsidR="00C46223" w:rsidRPr="00C46223">
        <w:rPr>
          <w:color w:val="000000"/>
          <w:sz w:val="28"/>
          <w:szCs w:val="28"/>
        </w:rPr>
        <w:t xml:space="preserve"> медицинского работника</w:t>
      </w:r>
      <w:r w:rsidR="006D2A7D" w:rsidRPr="00C46223">
        <w:rPr>
          <w:sz w:val="28"/>
          <w:szCs w:val="28"/>
        </w:rPr>
        <w:t>.</w:t>
      </w:r>
    </w:p>
    <w:p w:rsidR="00711507" w:rsidRPr="00C46223"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4D5C1B" w:rsidRDefault="004D5C1B" w:rsidP="00C46223">
      <w:pP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0F1AC1" w:rsidRDefault="000F1AC1" w:rsidP="002A486C">
      <w:pPr>
        <w:rPr>
          <w:color w:val="000000"/>
          <w:sz w:val="28"/>
          <w:szCs w:val="28"/>
        </w:rPr>
      </w:pPr>
    </w:p>
    <w:p w:rsidR="00711507" w:rsidRDefault="00711507" w:rsidP="00711507">
      <w:pPr>
        <w:jc w:val="center"/>
        <w:rPr>
          <w:color w:val="000000"/>
          <w:sz w:val="28"/>
          <w:szCs w:val="28"/>
        </w:rPr>
      </w:pPr>
    </w:p>
    <w:p w:rsidR="00785163" w:rsidRDefault="00711507" w:rsidP="00711507">
      <w:pPr>
        <w:rPr>
          <w:color w:val="000000"/>
          <w:sz w:val="28"/>
          <w:szCs w:val="28"/>
        </w:rPr>
      </w:pPr>
      <w:r>
        <w:rPr>
          <w:color w:val="000000"/>
          <w:sz w:val="28"/>
          <w:szCs w:val="28"/>
        </w:rPr>
        <w:t xml:space="preserve">                           </w:t>
      </w:r>
      <w:r w:rsidR="00C46223">
        <w:rPr>
          <w:color w:val="000000"/>
          <w:sz w:val="28"/>
          <w:szCs w:val="28"/>
        </w:rPr>
        <w:t xml:space="preserve">                          </w:t>
      </w:r>
    </w:p>
    <w:p w:rsidR="00711507" w:rsidRDefault="00711507" w:rsidP="00B10E65">
      <w:pPr>
        <w:jc w:val="center"/>
        <w:rPr>
          <w:color w:val="000000"/>
          <w:sz w:val="28"/>
          <w:szCs w:val="28"/>
        </w:rPr>
      </w:pPr>
      <w:r>
        <w:rPr>
          <w:color w:val="000000"/>
          <w:sz w:val="28"/>
          <w:szCs w:val="28"/>
        </w:rPr>
        <w:t>202</w:t>
      </w:r>
      <w:r w:rsidR="00785163">
        <w:rPr>
          <w:color w:val="000000"/>
          <w:sz w:val="28"/>
          <w:szCs w:val="28"/>
        </w:rPr>
        <w:t>5</w:t>
      </w:r>
      <w:r w:rsidR="001C488B">
        <w:rPr>
          <w:color w:val="000000"/>
          <w:sz w:val="28"/>
          <w:szCs w:val="28"/>
        </w:rPr>
        <w:t xml:space="preserve"> </w:t>
      </w:r>
      <w:r>
        <w:rPr>
          <w:color w:val="000000"/>
          <w:sz w:val="28"/>
          <w:szCs w:val="28"/>
        </w:rPr>
        <w:t xml:space="preserve"> г.</w:t>
      </w:r>
    </w:p>
    <w:p w:rsidR="00890EE6" w:rsidRDefault="00890EE6" w:rsidP="001017F3">
      <w:pPr>
        <w:jc w:val="center"/>
        <w:rPr>
          <w:b/>
        </w:rPr>
      </w:pPr>
    </w:p>
    <w:p w:rsidR="00161853" w:rsidRPr="001E4C1D" w:rsidRDefault="001017F3" w:rsidP="001017F3">
      <w:pPr>
        <w:jc w:val="center"/>
        <w:rPr>
          <w:color w:val="000000"/>
        </w:rPr>
      </w:pPr>
      <w:r w:rsidRPr="001E4C1D">
        <w:rPr>
          <w:b/>
        </w:rPr>
        <w:lastRenderedPageBreak/>
        <w:t xml:space="preserve">Часть 1. </w:t>
      </w:r>
      <w:r w:rsidR="0005369E" w:rsidRPr="001E4C1D">
        <w:rPr>
          <w:b/>
        </w:rPr>
        <w:t xml:space="preserve"> </w:t>
      </w:r>
      <w:r w:rsidR="00AF792B" w:rsidRPr="001E4C1D">
        <w:rPr>
          <w:b/>
        </w:rPr>
        <w:t>ОБЩАЯ ЧАСТЬ</w:t>
      </w:r>
    </w:p>
    <w:p w:rsidR="00161853" w:rsidRPr="001E4C1D" w:rsidRDefault="00161853" w:rsidP="00D1550F">
      <w:pPr>
        <w:jc w:val="center"/>
        <w:rPr>
          <w:b/>
          <w:sz w:val="28"/>
          <w:szCs w:val="28"/>
        </w:rPr>
      </w:pPr>
    </w:p>
    <w:p w:rsidR="00161853" w:rsidRPr="00835CF8" w:rsidRDefault="00161853" w:rsidP="003A374E">
      <w:pPr>
        <w:pStyle w:val="23"/>
        <w:spacing w:after="0" w:line="240" w:lineRule="auto"/>
        <w:jc w:val="both"/>
      </w:pPr>
      <w:r w:rsidRPr="00835CF8">
        <w:rPr>
          <w:snapToGrid w:val="0"/>
          <w:color w:val="000000"/>
        </w:rPr>
        <w:t>Процедура закупки проводится в соответствии с требованиями Положения о закупке товаров, работ, услуг для нужд негосударственных учреждений</w:t>
      </w:r>
      <w:r w:rsidR="002E58D9">
        <w:rPr>
          <w:snapToGrid w:val="0"/>
          <w:color w:val="000000"/>
        </w:rPr>
        <w:t xml:space="preserve"> здравоохранения ОАО «РЖД» от 05</w:t>
      </w:r>
      <w:r w:rsidRPr="00835CF8">
        <w:rPr>
          <w:snapToGrid w:val="0"/>
          <w:color w:val="000000"/>
        </w:rPr>
        <w:t xml:space="preserve"> </w:t>
      </w:r>
      <w:r w:rsidR="002E58D9">
        <w:rPr>
          <w:snapToGrid w:val="0"/>
          <w:color w:val="000000"/>
        </w:rPr>
        <w:t>марта</w:t>
      </w:r>
      <w:r w:rsidRPr="00835CF8">
        <w:rPr>
          <w:snapToGrid w:val="0"/>
          <w:color w:val="000000"/>
        </w:rPr>
        <w:t xml:space="preserve"> 20</w:t>
      </w:r>
      <w:r w:rsidR="002E58D9">
        <w:rPr>
          <w:snapToGrid w:val="0"/>
          <w:color w:val="000000"/>
        </w:rPr>
        <w:t>2</w:t>
      </w:r>
      <w:r w:rsidRPr="00835CF8">
        <w:rPr>
          <w:snapToGrid w:val="0"/>
          <w:color w:val="000000"/>
        </w:rPr>
        <w:t>1 г.</w:t>
      </w:r>
      <w:r w:rsidR="0084214C" w:rsidRPr="00835CF8">
        <w:rPr>
          <w:snapToGrid w:val="0"/>
          <w:color w:val="000000"/>
        </w:rPr>
        <w:t xml:space="preserve"> </w:t>
      </w:r>
      <w:r w:rsidR="00B66FEB" w:rsidRPr="00835CF8">
        <w:rPr>
          <w:snapToGrid w:val="0"/>
          <w:color w:val="000000"/>
        </w:rPr>
        <w:t xml:space="preserve">№ </w:t>
      </w:r>
      <w:r w:rsidR="0084214C" w:rsidRPr="00835CF8">
        <w:rPr>
          <w:snapToGrid w:val="0"/>
          <w:color w:val="000000"/>
        </w:rPr>
        <w:t>ЦДЗ-</w:t>
      </w:r>
      <w:r w:rsidR="002E58D9">
        <w:rPr>
          <w:snapToGrid w:val="0"/>
          <w:color w:val="000000"/>
        </w:rPr>
        <w:t>18</w:t>
      </w:r>
      <w:r w:rsidR="0093078F" w:rsidRPr="00835CF8">
        <w:rPr>
          <w:snapToGrid w:val="0"/>
          <w:color w:val="000000"/>
        </w:rPr>
        <w:t>, размещенного на сайте Заказчика.</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977"/>
        <w:gridCol w:w="6487"/>
      </w:tblGrid>
      <w:tr w:rsidR="00FD539A" w:rsidRPr="00835CF8" w:rsidTr="00D370C3">
        <w:tc>
          <w:tcPr>
            <w:tcW w:w="10315" w:type="dxa"/>
            <w:gridSpan w:val="3"/>
          </w:tcPr>
          <w:p w:rsidR="00FD539A" w:rsidRPr="00835CF8" w:rsidRDefault="00FD539A" w:rsidP="00665CA9">
            <w:pPr>
              <w:jc w:val="center"/>
              <w:rPr>
                <w:b/>
                <w:bCs/>
              </w:rPr>
            </w:pPr>
          </w:p>
        </w:tc>
      </w:tr>
      <w:tr w:rsidR="00161853" w:rsidRPr="00835CF8" w:rsidTr="00C5629E">
        <w:trPr>
          <w:trHeight w:val="4666"/>
        </w:trPr>
        <w:tc>
          <w:tcPr>
            <w:tcW w:w="851" w:type="dxa"/>
          </w:tcPr>
          <w:p w:rsidR="00161853" w:rsidRPr="00835CF8" w:rsidRDefault="00FD539A" w:rsidP="00665CA9">
            <w:pPr>
              <w:jc w:val="center"/>
              <w:rPr>
                <w:bCs/>
              </w:rPr>
            </w:pPr>
            <w:r w:rsidRPr="00835CF8">
              <w:rPr>
                <w:bCs/>
              </w:rPr>
              <w:t>1</w:t>
            </w:r>
            <w:r w:rsidR="00161853" w:rsidRPr="00835CF8">
              <w:rPr>
                <w:bCs/>
              </w:rPr>
              <w:t>.</w:t>
            </w:r>
          </w:p>
        </w:tc>
        <w:tc>
          <w:tcPr>
            <w:tcW w:w="2977" w:type="dxa"/>
          </w:tcPr>
          <w:p w:rsidR="00161853" w:rsidRPr="00835CF8" w:rsidRDefault="00161853" w:rsidP="00665CA9">
            <w:pPr>
              <w:jc w:val="center"/>
              <w:rPr>
                <w:bCs/>
              </w:rPr>
            </w:pPr>
            <w:r w:rsidRPr="00835CF8">
              <w:rPr>
                <w:bCs/>
              </w:rPr>
              <w:t>Заказчик</w:t>
            </w:r>
          </w:p>
        </w:tc>
        <w:tc>
          <w:tcPr>
            <w:tcW w:w="6487" w:type="dxa"/>
          </w:tcPr>
          <w:p w:rsidR="00B10E65" w:rsidRPr="00B10E65" w:rsidRDefault="00B10E65" w:rsidP="00B10E65">
            <w:pPr>
              <w:pStyle w:val="aff6"/>
              <w:suppressAutoHyphens/>
              <w:jc w:val="both"/>
              <w:rPr>
                <w:rFonts w:ascii="Times New Roman" w:hAnsi="Times New Roman" w:cs="Times New Roman"/>
                <w:sz w:val="24"/>
                <w:szCs w:val="24"/>
                <w:lang w:val="ru-RU"/>
              </w:rPr>
            </w:pPr>
            <w:r w:rsidRPr="00B10E65">
              <w:rPr>
                <w:rFonts w:ascii="Times New Roman" w:hAnsi="Times New Roman" w:cs="Times New Roman"/>
                <w:bCs/>
                <w:sz w:val="24"/>
                <w:szCs w:val="24"/>
                <w:lang w:val="ru-RU"/>
              </w:rPr>
              <w:t xml:space="preserve">Заказчик: </w:t>
            </w:r>
            <w:r w:rsidRPr="00B10E65">
              <w:rPr>
                <w:rFonts w:ascii="Times New Roman" w:hAnsi="Times New Roman" w:cs="Times New Roman"/>
                <w:sz w:val="24"/>
                <w:szCs w:val="24"/>
                <w:lang w:val="ru-RU"/>
              </w:rPr>
              <w:t>Частное учреждение здравоохранения «Клиническая больница «РЖД-Медицина» города Екатеринбург»</w:t>
            </w:r>
          </w:p>
          <w:p w:rsidR="00B10E65" w:rsidRPr="00B10E65" w:rsidRDefault="00B10E65" w:rsidP="00B10E65">
            <w:pPr>
              <w:pStyle w:val="aff6"/>
              <w:suppressAutoHyphens/>
              <w:jc w:val="both"/>
              <w:rPr>
                <w:rFonts w:ascii="Times New Roman" w:hAnsi="Times New Roman" w:cs="Times New Roman"/>
                <w:bCs/>
                <w:i/>
                <w:sz w:val="24"/>
                <w:szCs w:val="24"/>
                <w:lang w:val="ru-RU"/>
              </w:rPr>
            </w:pPr>
            <w:r w:rsidRPr="00B10E65">
              <w:rPr>
                <w:rFonts w:ascii="Times New Roman" w:hAnsi="Times New Roman" w:cs="Times New Roman"/>
                <w:sz w:val="24"/>
                <w:szCs w:val="24"/>
                <w:lang w:val="ru-RU"/>
              </w:rPr>
              <w:t>Сокращенное наименование: ЧУЗ «КБ «РЖД-Медицина»                           г. Екатеринбург»</w:t>
            </w:r>
          </w:p>
          <w:p w:rsidR="00B10E65" w:rsidRPr="00B10E65" w:rsidRDefault="00B10E65" w:rsidP="00B10E65">
            <w:pPr>
              <w:pStyle w:val="aff6"/>
              <w:suppressAutoHyphens/>
              <w:jc w:val="both"/>
              <w:rPr>
                <w:rFonts w:ascii="Times New Roman" w:hAnsi="Times New Roman" w:cs="Times New Roman"/>
                <w:sz w:val="24"/>
                <w:szCs w:val="24"/>
                <w:lang w:val="ru-RU"/>
              </w:rPr>
            </w:pPr>
            <w:r w:rsidRPr="00B10E65">
              <w:rPr>
                <w:rFonts w:ascii="Times New Roman" w:hAnsi="Times New Roman" w:cs="Times New Roman"/>
                <w:bCs/>
                <w:sz w:val="24"/>
                <w:szCs w:val="24"/>
                <w:lang w:val="ru-RU"/>
              </w:rPr>
              <w:t xml:space="preserve">Юридический адрес: </w:t>
            </w:r>
            <w:r w:rsidRPr="00B10E65">
              <w:rPr>
                <w:rFonts w:ascii="Times New Roman" w:hAnsi="Times New Roman" w:cs="Times New Roman"/>
                <w:sz w:val="24"/>
                <w:szCs w:val="24"/>
                <w:lang w:val="ru-RU"/>
              </w:rPr>
              <w:t>Российская Федерация, 620107, Свердловская область, г. Екатеринбург, ул. Гражданская, строение 9.</w:t>
            </w:r>
          </w:p>
          <w:p w:rsidR="00B10E65" w:rsidRPr="00B10E65" w:rsidRDefault="00B10E65" w:rsidP="00B10E65">
            <w:pPr>
              <w:pStyle w:val="aff6"/>
              <w:suppressAutoHyphens/>
              <w:jc w:val="both"/>
              <w:rPr>
                <w:rFonts w:ascii="Times New Roman" w:hAnsi="Times New Roman" w:cs="Times New Roman"/>
                <w:sz w:val="24"/>
                <w:szCs w:val="24"/>
                <w:lang w:val="ru-RU"/>
              </w:rPr>
            </w:pPr>
            <w:r w:rsidRPr="00B10E65">
              <w:rPr>
                <w:rFonts w:ascii="Times New Roman" w:hAnsi="Times New Roman" w:cs="Times New Roman"/>
                <w:sz w:val="24"/>
                <w:szCs w:val="24"/>
                <w:lang w:val="ru-RU"/>
              </w:rPr>
              <w:t>Фактический и почтовый адрес: Российская Федерация, 620107, Свердловская область, г. Екатеринбург, ул. Гражданская, строение 9.</w:t>
            </w:r>
          </w:p>
          <w:p w:rsidR="00B10E65" w:rsidRPr="00B10E65" w:rsidRDefault="00B10E65" w:rsidP="00B10E65">
            <w:pPr>
              <w:pStyle w:val="aff6"/>
              <w:suppressAutoHyphens/>
              <w:jc w:val="both"/>
              <w:rPr>
                <w:rFonts w:ascii="Times New Roman" w:hAnsi="Times New Roman" w:cs="Times New Roman"/>
                <w:bCs/>
                <w:sz w:val="24"/>
                <w:szCs w:val="24"/>
                <w:lang w:val="ru-RU"/>
              </w:rPr>
            </w:pPr>
            <w:r w:rsidRPr="00B10E65">
              <w:rPr>
                <w:rFonts w:ascii="Times New Roman" w:hAnsi="Times New Roman" w:cs="Times New Roman"/>
                <w:sz w:val="24"/>
                <w:szCs w:val="24"/>
                <w:lang w:val="ru-RU"/>
              </w:rPr>
              <w:t xml:space="preserve">Адрес электронной почты: </w:t>
            </w:r>
            <w:hyperlink r:id="rId8" w:history="1">
              <w:r w:rsidRPr="005C5F37">
                <w:rPr>
                  <w:rStyle w:val="ad"/>
                  <w:rFonts w:ascii="Times New Roman" w:hAnsi="Times New Roman" w:cs="Times New Roman"/>
                  <w:color w:val="auto"/>
                  <w:sz w:val="24"/>
                  <w:szCs w:val="24"/>
                  <w:u w:val="none"/>
                </w:rPr>
                <w:t>db</w:t>
              </w:r>
              <w:r w:rsidRPr="005C5F37">
                <w:rPr>
                  <w:rStyle w:val="ad"/>
                  <w:rFonts w:ascii="Times New Roman" w:hAnsi="Times New Roman" w:cs="Times New Roman"/>
                  <w:color w:val="auto"/>
                  <w:sz w:val="24"/>
                  <w:szCs w:val="24"/>
                  <w:u w:val="none"/>
                  <w:lang w:val="ru-RU"/>
                </w:rPr>
                <w:t>@</w:t>
              </w:r>
              <w:proofErr w:type="spellStart"/>
              <w:r w:rsidRPr="005C5F37">
                <w:rPr>
                  <w:rStyle w:val="ad"/>
                  <w:rFonts w:ascii="Times New Roman" w:hAnsi="Times New Roman" w:cs="Times New Roman"/>
                  <w:color w:val="auto"/>
                  <w:sz w:val="24"/>
                  <w:szCs w:val="24"/>
                  <w:u w:val="none"/>
                </w:rPr>
                <w:t>dor</w:t>
              </w:r>
              <w:proofErr w:type="spellEnd"/>
              <w:r w:rsidRPr="005C5F37">
                <w:rPr>
                  <w:rStyle w:val="ad"/>
                  <w:rFonts w:ascii="Times New Roman" w:hAnsi="Times New Roman" w:cs="Times New Roman"/>
                  <w:color w:val="auto"/>
                  <w:sz w:val="24"/>
                  <w:szCs w:val="24"/>
                  <w:u w:val="none"/>
                  <w:lang w:val="ru-RU"/>
                </w:rPr>
                <w:t>-</w:t>
              </w:r>
              <w:proofErr w:type="spellStart"/>
              <w:r w:rsidRPr="005C5F37">
                <w:rPr>
                  <w:rStyle w:val="ad"/>
                  <w:rFonts w:ascii="Times New Roman" w:hAnsi="Times New Roman" w:cs="Times New Roman"/>
                  <w:color w:val="auto"/>
                  <w:sz w:val="24"/>
                  <w:szCs w:val="24"/>
                  <w:u w:val="none"/>
                </w:rPr>
                <w:t>bol</w:t>
              </w:r>
              <w:proofErr w:type="spellEnd"/>
              <w:r w:rsidRPr="005C5F37">
                <w:rPr>
                  <w:rStyle w:val="ad"/>
                  <w:rFonts w:ascii="Times New Roman" w:hAnsi="Times New Roman" w:cs="Times New Roman"/>
                  <w:color w:val="auto"/>
                  <w:sz w:val="24"/>
                  <w:szCs w:val="24"/>
                  <w:u w:val="none"/>
                  <w:lang w:val="ru-RU"/>
                </w:rPr>
                <w:t>.</w:t>
              </w:r>
              <w:proofErr w:type="spellStart"/>
              <w:r w:rsidRPr="005C5F37">
                <w:rPr>
                  <w:rStyle w:val="ad"/>
                  <w:rFonts w:ascii="Times New Roman" w:hAnsi="Times New Roman" w:cs="Times New Roman"/>
                  <w:color w:val="auto"/>
                  <w:sz w:val="24"/>
                  <w:szCs w:val="24"/>
                  <w:u w:val="none"/>
                </w:rPr>
                <w:t>ru</w:t>
              </w:r>
              <w:proofErr w:type="spellEnd"/>
            </w:hyperlink>
          </w:p>
          <w:p w:rsidR="00B10E65" w:rsidRPr="00B10E65" w:rsidRDefault="00B10E65" w:rsidP="00B10E65">
            <w:pPr>
              <w:pStyle w:val="aff6"/>
              <w:suppressAutoHyphens/>
              <w:jc w:val="both"/>
              <w:rPr>
                <w:rFonts w:ascii="Times New Roman" w:hAnsi="Times New Roman" w:cs="Times New Roman"/>
                <w:snapToGrid w:val="0"/>
                <w:color w:val="000000"/>
                <w:sz w:val="24"/>
                <w:szCs w:val="24"/>
                <w:lang w:val="ru-RU"/>
              </w:rPr>
            </w:pPr>
            <w:r w:rsidRPr="00B10E65">
              <w:rPr>
                <w:rFonts w:ascii="Times New Roman" w:hAnsi="Times New Roman" w:cs="Times New Roman"/>
                <w:sz w:val="24"/>
                <w:szCs w:val="24"/>
                <w:lang w:val="ru-RU"/>
              </w:rPr>
              <w:t>Номер телефона: 8</w:t>
            </w:r>
            <w:r w:rsidRPr="00B10E65">
              <w:rPr>
                <w:rFonts w:ascii="Times New Roman" w:hAnsi="Times New Roman" w:cs="Times New Roman"/>
                <w:snapToGrid w:val="0"/>
                <w:color w:val="000000"/>
                <w:sz w:val="24"/>
                <w:szCs w:val="24"/>
                <w:lang w:val="ru-RU"/>
              </w:rPr>
              <w:t>(343) 358-22-28</w:t>
            </w:r>
            <w:r w:rsidR="00DA38AB">
              <w:rPr>
                <w:rFonts w:ascii="Times New Roman" w:hAnsi="Times New Roman" w:cs="Times New Roman"/>
                <w:snapToGrid w:val="0"/>
                <w:color w:val="000000"/>
                <w:sz w:val="24"/>
                <w:szCs w:val="24"/>
                <w:lang w:val="ru-RU"/>
              </w:rPr>
              <w:t>.</w:t>
            </w:r>
          </w:p>
          <w:p w:rsidR="00B10E65" w:rsidRDefault="00B10E65" w:rsidP="00B10E65">
            <w:pPr>
              <w:suppressAutoHyphens/>
              <w:ind w:firstLine="1"/>
              <w:jc w:val="both"/>
            </w:pPr>
            <w:r w:rsidRPr="00C20D01">
              <w:t xml:space="preserve">По вопросам оформления котировочной документации: </w:t>
            </w:r>
          </w:p>
          <w:p w:rsidR="00BF1FA2" w:rsidRPr="00835CF8" w:rsidRDefault="00B10E65" w:rsidP="00B10E65">
            <w:pPr>
              <w:jc w:val="both"/>
            </w:pPr>
            <w:r>
              <w:t xml:space="preserve">Контактное лицо: </w:t>
            </w:r>
            <w:r w:rsidR="005C5F37">
              <w:t xml:space="preserve">8 </w:t>
            </w:r>
            <w:r w:rsidR="005C5F37" w:rsidRPr="00220D70">
              <w:t xml:space="preserve">(343) 358-20-72 (служба закупок) </w:t>
            </w:r>
            <w:proofErr w:type="spellStart"/>
            <w:r w:rsidR="005C5F37" w:rsidRPr="00220D70">
              <w:t>Мухлынина</w:t>
            </w:r>
            <w:proofErr w:type="spellEnd"/>
            <w:r w:rsidR="005C5F37" w:rsidRPr="00220D70">
              <w:t xml:space="preserve"> Виктория Александровна</w:t>
            </w:r>
            <w:r w:rsidR="005C5F37">
              <w:t>.</w:t>
            </w:r>
          </w:p>
        </w:tc>
      </w:tr>
      <w:tr w:rsidR="00161853" w:rsidRPr="00835CF8" w:rsidTr="00D370C3">
        <w:trPr>
          <w:trHeight w:val="497"/>
        </w:trPr>
        <w:tc>
          <w:tcPr>
            <w:tcW w:w="851" w:type="dxa"/>
          </w:tcPr>
          <w:p w:rsidR="00161853" w:rsidRPr="00835CF8" w:rsidRDefault="00FD539A" w:rsidP="00665CA9">
            <w:pPr>
              <w:jc w:val="center"/>
              <w:rPr>
                <w:bCs/>
              </w:rPr>
            </w:pPr>
            <w:r w:rsidRPr="00835CF8">
              <w:rPr>
                <w:bCs/>
              </w:rPr>
              <w:t>2</w:t>
            </w:r>
            <w:r w:rsidR="00161853" w:rsidRPr="00835CF8">
              <w:rPr>
                <w:bCs/>
              </w:rPr>
              <w:t>.</w:t>
            </w:r>
          </w:p>
        </w:tc>
        <w:tc>
          <w:tcPr>
            <w:tcW w:w="2977" w:type="dxa"/>
          </w:tcPr>
          <w:p w:rsidR="00161853" w:rsidRPr="00835CF8" w:rsidRDefault="00161853" w:rsidP="00665CA9">
            <w:pPr>
              <w:jc w:val="center"/>
              <w:rPr>
                <w:bCs/>
              </w:rPr>
            </w:pPr>
            <w:r w:rsidRPr="00835CF8">
              <w:t>Дата и время начала подачи заявок</w:t>
            </w:r>
          </w:p>
        </w:tc>
        <w:tc>
          <w:tcPr>
            <w:tcW w:w="6487" w:type="dxa"/>
          </w:tcPr>
          <w:p w:rsidR="00161853" w:rsidRPr="005C5F37" w:rsidRDefault="00B10E65" w:rsidP="00BC692A">
            <w:pPr>
              <w:jc w:val="both"/>
              <w:rPr>
                <w:bCs/>
              </w:rPr>
            </w:pPr>
            <w:r w:rsidRPr="005C5F37">
              <w:rPr>
                <w:bCs/>
              </w:rPr>
              <w:t>«</w:t>
            </w:r>
            <w:r w:rsidR="00BC692A">
              <w:rPr>
                <w:bCs/>
              </w:rPr>
              <w:t>03</w:t>
            </w:r>
            <w:r w:rsidRPr="005C5F37">
              <w:rPr>
                <w:bCs/>
              </w:rPr>
              <w:t xml:space="preserve">» </w:t>
            </w:r>
            <w:r w:rsidR="00BC692A">
              <w:rPr>
                <w:bCs/>
              </w:rPr>
              <w:t>июля</w:t>
            </w:r>
            <w:r w:rsidRPr="005C5F37">
              <w:rPr>
                <w:bCs/>
              </w:rPr>
              <w:t xml:space="preserve"> 202</w:t>
            </w:r>
            <w:r w:rsidR="005C5F37" w:rsidRPr="005C5F37">
              <w:rPr>
                <w:bCs/>
              </w:rPr>
              <w:t>5</w:t>
            </w:r>
            <w:r w:rsidRPr="005C5F37">
              <w:rPr>
                <w:bCs/>
              </w:rPr>
              <w:t xml:space="preserve"> г</w:t>
            </w:r>
            <w:r w:rsidR="005C5F37">
              <w:rPr>
                <w:bCs/>
              </w:rPr>
              <w:t>.</w:t>
            </w:r>
            <w:r w:rsidRPr="005C5F37">
              <w:rPr>
                <w:bCs/>
              </w:rPr>
              <w:t xml:space="preserve">, </w:t>
            </w:r>
            <w:r w:rsidR="00027DD9" w:rsidRPr="00027DD9">
              <w:rPr>
                <w:shd w:val="clear" w:color="auto" w:fill="FFFFFF"/>
              </w:rPr>
              <w:t>с момента публикации извещения и котировочной документации на сайте</w:t>
            </w:r>
          </w:p>
        </w:tc>
      </w:tr>
      <w:tr w:rsidR="00161853" w:rsidRPr="00835CF8" w:rsidTr="00D370C3">
        <w:trPr>
          <w:trHeight w:val="497"/>
        </w:trPr>
        <w:tc>
          <w:tcPr>
            <w:tcW w:w="851" w:type="dxa"/>
          </w:tcPr>
          <w:p w:rsidR="00161853" w:rsidRPr="00835CF8" w:rsidRDefault="00FD539A" w:rsidP="00665CA9">
            <w:pPr>
              <w:jc w:val="center"/>
              <w:rPr>
                <w:bCs/>
              </w:rPr>
            </w:pPr>
            <w:r w:rsidRPr="00835CF8">
              <w:rPr>
                <w:bCs/>
              </w:rPr>
              <w:t>3</w:t>
            </w:r>
            <w:r w:rsidR="00161853" w:rsidRPr="00835CF8">
              <w:rPr>
                <w:bCs/>
              </w:rPr>
              <w:t>.</w:t>
            </w:r>
          </w:p>
        </w:tc>
        <w:tc>
          <w:tcPr>
            <w:tcW w:w="2977" w:type="dxa"/>
          </w:tcPr>
          <w:p w:rsidR="00161853" w:rsidRPr="00835CF8" w:rsidRDefault="00161853" w:rsidP="00665CA9">
            <w:pPr>
              <w:jc w:val="center"/>
              <w:rPr>
                <w:bCs/>
              </w:rPr>
            </w:pPr>
            <w:r w:rsidRPr="00835CF8">
              <w:t>Дата и время окончания подачи заявок</w:t>
            </w:r>
          </w:p>
        </w:tc>
        <w:tc>
          <w:tcPr>
            <w:tcW w:w="6487" w:type="dxa"/>
          </w:tcPr>
          <w:p w:rsidR="00161853" w:rsidRPr="005C5F37" w:rsidRDefault="005C5F37" w:rsidP="00BC692A">
            <w:pPr>
              <w:jc w:val="both"/>
              <w:rPr>
                <w:bCs/>
              </w:rPr>
            </w:pPr>
            <w:r w:rsidRPr="005C5F37">
              <w:rPr>
                <w:bCs/>
              </w:rPr>
              <w:t>«</w:t>
            </w:r>
            <w:r w:rsidR="00BC692A">
              <w:rPr>
                <w:bCs/>
              </w:rPr>
              <w:t>10</w:t>
            </w:r>
            <w:r w:rsidRPr="005C5F37">
              <w:rPr>
                <w:bCs/>
              </w:rPr>
              <w:t xml:space="preserve">» </w:t>
            </w:r>
            <w:r w:rsidR="00BC692A">
              <w:rPr>
                <w:bCs/>
              </w:rPr>
              <w:t>июля</w:t>
            </w:r>
            <w:r>
              <w:rPr>
                <w:bCs/>
              </w:rPr>
              <w:t xml:space="preserve"> 2025 г.</w:t>
            </w:r>
            <w:r w:rsidR="00B10E65" w:rsidRPr="005C5F37">
              <w:rPr>
                <w:bCs/>
              </w:rPr>
              <w:t>, 1</w:t>
            </w:r>
            <w:r>
              <w:rPr>
                <w:bCs/>
              </w:rPr>
              <w:t>6</w:t>
            </w:r>
            <w:r w:rsidR="00B10E65" w:rsidRPr="005C5F37">
              <w:rPr>
                <w:bCs/>
              </w:rPr>
              <w:t xml:space="preserve"> час. 00 мин.</w:t>
            </w:r>
            <w:r w:rsidR="00B10E65" w:rsidRPr="005C5F37">
              <w:t xml:space="preserve"> </w:t>
            </w:r>
            <w:r w:rsidR="00B10E65" w:rsidRPr="005C5F37">
              <w:rPr>
                <w:bCs/>
              </w:rPr>
              <w:t>(время местное)</w:t>
            </w:r>
          </w:p>
        </w:tc>
      </w:tr>
      <w:tr w:rsidR="00C7022E" w:rsidRPr="00835CF8" w:rsidTr="00D370C3">
        <w:trPr>
          <w:trHeight w:val="497"/>
        </w:trPr>
        <w:tc>
          <w:tcPr>
            <w:tcW w:w="851" w:type="dxa"/>
          </w:tcPr>
          <w:p w:rsidR="00C7022E" w:rsidRPr="00835CF8" w:rsidRDefault="00C7022E" w:rsidP="00665CA9">
            <w:pPr>
              <w:jc w:val="center"/>
              <w:rPr>
                <w:bCs/>
              </w:rPr>
            </w:pPr>
            <w:r w:rsidRPr="00835CF8">
              <w:rPr>
                <w:bCs/>
              </w:rPr>
              <w:t>4.</w:t>
            </w:r>
          </w:p>
        </w:tc>
        <w:tc>
          <w:tcPr>
            <w:tcW w:w="2977" w:type="dxa"/>
          </w:tcPr>
          <w:p w:rsidR="00C7022E" w:rsidRPr="00835CF8" w:rsidRDefault="00C7022E" w:rsidP="00FD539A">
            <w:pPr>
              <w:jc w:val="center"/>
              <w:rPr>
                <w:bCs/>
              </w:rPr>
            </w:pPr>
            <w:r w:rsidRPr="00835CF8">
              <w:t>Место подачи заявок</w:t>
            </w:r>
          </w:p>
        </w:tc>
        <w:tc>
          <w:tcPr>
            <w:tcW w:w="6487" w:type="dxa"/>
          </w:tcPr>
          <w:p w:rsidR="00C7022E" w:rsidRPr="00835CF8" w:rsidRDefault="00D33CD4" w:rsidP="00BC692A">
            <w:pPr>
              <w:pStyle w:val="HTML0"/>
              <w:rPr>
                <w:rFonts w:ascii="Times New Roman" w:hAnsi="Times New Roman" w:cs="Times New Roman"/>
                <w:lang w:eastAsia="en-US"/>
              </w:rPr>
            </w:pPr>
            <w:r w:rsidRPr="00835CF8">
              <w:rPr>
                <w:rFonts w:ascii="Times New Roman" w:hAnsi="Times New Roman" w:cs="Times New Roman"/>
              </w:rPr>
              <w:t>620107, г. Екатеринбург</w:t>
            </w:r>
            <w:r w:rsidRPr="00835CF8">
              <w:rPr>
                <w:rFonts w:ascii="Times New Roman" w:hAnsi="Times New Roman" w:cs="Times New Roman"/>
                <w:b/>
              </w:rPr>
              <w:t>,</w:t>
            </w:r>
            <w:r w:rsidRPr="00835CF8">
              <w:rPr>
                <w:rFonts w:ascii="Times New Roman" w:hAnsi="Times New Roman" w:cs="Times New Roman"/>
              </w:rPr>
              <w:t xml:space="preserve"> ул. </w:t>
            </w:r>
            <w:proofErr w:type="gramStart"/>
            <w:r w:rsidRPr="00835CF8">
              <w:rPr>
                <w:rFonts w:ascii="Times New Roman" w:hAnsi="Times New Roman" w:cs="Times New Roman"/>
              </w:rPr>
              <w:t>Гражданская</w:t>
            </w:r>
            <w:proofErr w:type="gramEnd"/>
            <w:r w:rsidRPr="00835CF8">
              <w:rPr>
                <w:rFonts w:ascii="Times New Roman" w:hAnsi="Times New Roman" w:cs="Times New Roman"/>
              </w:rPr>
              <w:t xml:space="preserve">, </w:t>
            </w:r>
            <w:r w:rsidR="005C5F37">
              <w:rPr>
                <w:rFonts w:ascii="Times New Roman" w:hAnsi="Times New Roman" w:cs="Times New Roman"/>
              </w:rPr>
              <w:t xml:space="preserve">строение </w:t>
            </w:r>
            <w:r w:rsidRPr="00835CF8">
              <w:rPr>
                <w:rFonts w:ascii="Times New Roman" w:hAnsi="Times New Roman" w:cs="Times New Roman"/>
              </w:rPr>
              <w:t xml:space="preserve">9, кабинет </w:t>
            </w:r>
            <w:r w:rsidR="005C5F37">
              <w:rPr>
                <w:rFonts w:ascii="Times New Roman" w:hAnsi="Times New Roman" w:cs="Times New Roman"/>
              </w:rPr>
              <w:t>2</w:t>
            </w:r>
            <w:r w:rsidR="00BC692A">
              <w:rPr>
                <w:rFonts w:ascii="Times New Roman" w:hAnsi="Times New Roman" w:cs="Times New Roman"/>
              </w:rPr>
              <w:t>30.</w:t>
            </w:r>
          </w:p>
        </w:tc>
      </w:tr>
      <w:tr w:rsidR="00161853" w:rsidRPr="00835CF8" w:rsidTr="00D370C3">
        <w:trPr>
          <w:trHeight w:val="497"/>
        </w:trPr>
        <w:tc>
          <w:tcPr>
            <w:tcW w:w="851" w:type="dxa"/>
          </w:tcPr>
          <w:p w:rsidR="00161853" w:rsidRPr="00835CF8" w:rsidRDefault="00FD539A" w:rsidP="00665CA9">
            <w:pPr>
              <w:jc w:val="center"/>
              <w:rPr>
                <w:bCs/>
              </w:rPr>
            </w:pPr>
            <w:r w:rsidRPr="00835CF8">
              <w:rPr>
                <w:bCs/>
              </w:rPr>
              <w:t>5</w:t>
            </w:r>
            <w:r w:rsidR="00161853" w:rsidRPr="00835CF8">
              <w:rPr>
                <w:bCs/>
              </w:rPr>
              <w:t>.</w:t>
            </w:r>
          </w:p>
        </w:tc>
        <w:tc>
          <w:tcPr>
            <w:tcW w:w="2977" w:type="dxa"/>
          </w:tcPr>
          <w:p w:rsidR="00161853" w:rsidRPr="00835CF8" w:rsidRDefault="00161853" w:rsidP="00665CA9">
            <w:pPr>
              <w:jc w:val="center"/>
            </w:pPr>
            <w:r w:rsidRPr="00835CF8">
              <w:t>Форма заявки на участие в запросе котировок и порядок подачи котировочных заявок</w:t>
            </w:r>
          </w:p>
        </w:tc>
        <w:tc>
          <w:tcPr>
            <w:tcW w:w="6487" w:type="dxa"/>
          </w:tcPr>
          <w:p w:rsidR="005C5F37" w:rsidRDefault="005C5F37" w:rsidP="005C5F37">
            <w:pPr>
              <w:tabs>
                <w:tab w:val="left" w:pos="360"/>
              </w:tabs>
              <w:ind w:firstLine="351"/>
              <w:jc w:val="both"/>
            </w:pPr>
            <w:r w:rsidRPr="00536F9D">
              <w:t xml:space="preserve">Заявка на участие в запросе котировок  подается Заказчику по форме, установленной </w:t>
            </w:r>
            <w:r>
              <w:t>в котировочной документации</w:t>
            </w:r>
            <w:r w:rsidRPr="00536F9D">
              <w:t xml:space="preserve"> в порядке и на условиях, установленных извещением о проведении запроса котировок</w:t>
            </w:r>
            <w:r>
              <w:t>, котировочной документацией</w:t>
            </w:r>
            <w:r w:rsidRPr="00536F9D">
              <w:t>.</w:t>
            </w:r>
            <w:r w:rsidRPr="00536F9D">
              <w:rPr>
                <w:b/>
              </w:rPr>
              <w:t xml:space="preserve"> </w:t>
            </w:r>
            <w:r w:rsidRPr="00536F9D">
              <w:t xml:space="preserve">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конверта, в одном экземпляре в срок, указанный в </w:t>
            </w:r>
            <w:r>
              <w:t>котировочной документации</w:t>
            </w:r>
            <w:r w:rsidRPr="00536F9D">
              <w:t xml:space="preserve">. </w:t>
            </w:r>
          </w:p>
          <w:p w:rsidR="005C5F37" w:rsidRDefault="005C5F37" w:rsidP="005C5F37">
            <w:pPr>
              <w:tabs>
                <w:tab w:val="left" w:pos="360"/>
              </w:tabs>
              <w:ind w:firstLine="351"/>
              <w:jc w:val="both"/>
            </w:pPr>
            <w:r w:rsidRPr="00536F9D">
              <w:t xml:space="preserve">На конверте указываются наименование и номер закупки, на участие в которой подается заявка, номер лота, а также наименование, адрес и ИНН участника закупки. </w:t>
            </w:r>
          </w:p>
          <w:p w:rsidR="005C5F37" w:rsidRPr="00256D8A" w:rsidRDefault="005C5F37" w:rsidP="005C5F37">
            <w:pPr>
              <w:tabs>
                <w:tab w:val="left" w:pos="360"/>
              </w:tabs>
              <w:ind w:firstLine="351"/>
              <w:jc w:val="both"/>
            </w:pPr>
            <w:r w:rsidRPr="00536F9D">
              <w:t>Заявка</w:t>
            </w:r>
            <w:r w:rsidRPr="00536F9D">
              <w:rPr>
                <w:b/>
                <w:i/>
              </w:rPr>
              <w:t xml:space="preserve"> </w:t>
            </w:r>
            <w:r w:rsidRPr="00536F9D">
              <w:t xml:space="preserve">должна быть подписана руководителем учреждения (организации) либо уполномоченным представителем учреждения (организации), с указанием </w:t>
            </w:r>
            <w:r>
              <w:t>ф</w:t>
            </w:r>
            <w:r w:rsidRPr="00536F9D">
              <w:t xml:space="preserve">амилии, </w:t>
            </w:r>
            <w:r>
              <w:t>и</w:t>
            </w:r>
            <w:r w:rsidRPr="00536F9D">
              <w:t xml:space="preserve">мени, </w:t>
            </w:r>
            <w:r>
              <w:t>о</w:t>
            </w:r>
            <w:r w:rsidRPr="00536F9D">
              <w:t>тчества</w:t>
            </w:r>
            <w:r>
              <w:t>.</w:t>
            </w:r>
            <w:r w:rsidRPr="00584138">
              <w:t xml:space="preserve"> </w:t>
            </w:r>
            <w:r w:rsidRPr="000C7A93">
              <w:t>Все документы</w:t>
            </w:r>
            <w:r>
              <w:t>, входящие в состав заявки,</w:t>
            </w:r>
            <w:r w:rsidRPr="000C7A93">
              <w:t xml:space="preserve"> должны быть прошиты, пронумерованы,</w:t>
            </w:r>
            <w:r>
              <w:t xml:space="preserve"> </w:t>
            </w:r>
            <w:r w:rsidRPr="000C7A93">
              <w:t xml:space="preserve">скреплены печатью организации </w:t>
            </w:r>
            <w:r>
              <w:t xml:space="preserve">(при наличии) </w:t>
            </w:r>
            <w:r w:rsidRPr="000C7A93">
              <w:t xml:space="preserve">и </w:t>
            </w:r>
            <w:r>
              <w:t xml:space="preserve">заверены </w:t>
            </w:r>
            <w:r w:rsidRPr="000C7A93">
              <w:t>подписью уполномоченного лица</w:t>
            </w:r>
            <w:r>
              <w:t xml:space="preserve">. </w:t>
            </w:r>
            <w:r w:rsidRPr="00E468DC">
              <w:t>При формировании сшив</w:t>
            </w:r>
            <w:r>
              <w:t>а</w:t>
            </w:r>
            <w:r w:rsidRPr="00E468DC">
              <w:t xml:space="preserve"> </w:t>
            </w:r>
            <w:r>
              <w:t xml:space="preserve">всех документов заявки </w:t>
            </w:r>
            <w:r w:rsidRPr="00E468DC">
              <w:t xml:space="preserve">необходимо обеспечить </w:t>
            </w:r>
            <w:r>
              <w:t>п</w:t>
            </w:r>
            <w:r w:rsidRPr="00256D8A">
              <w:t xml:space="preserve">ри перелистывании страниц возможность   свободного чтения и </w:t>
            </w:r>
            <w:r w:rsidRPr="00256D8A">
              <w:lastRenderedPageBreak/>
              <w:t>копирования документов.</w:t>
            </w:r>
          </w:p>
          <w:p w:rsidR="00161853" w:rsidRPr="00835CF8" w:rsidRDefault="005C5F37" w:rsidP="005C5F37">
            <w:pPr>
              <w:jc w:val="both"/>
              <w:rPr>
                <w:bCs/>
              </w:rPr>
            </w:pPr>
            <w:r>
              <w:t xml:space="preserve"> Любой участник закупки </w:t>
            </w:r>
            <w:r w:rsidRPr="00536F9D">
              <w:t>вправе подать только одну заявку на участие в запросе котировок. Участник запроса котировок вправе изменить или отозвать свою заявку до истечения срока подачи заявок.</w:t>
            </w:r>
            <w:r>
              <w:t xml:space="preserve"> </w:t>
            </w:r>
            <w:r w:rsidRPr="00536F9D">
              <w:t xml:space="preserve">Заявки на участие в запросе котировок, поданные после окончания срока подачи таких заявок, указанного в </w:t>
            </w:r>
            <w:r>
              <w:t>котировочной документации</w:t>
            </w:r>
            <w:r w:rsidRPr="00536F9D">
              <w:t xml:space="preserve">, </w:t>
            </w:r>
            <w:r>
              <w:t>не</w:t>
            </w:r>
            <w:r w:rsidRPr="00536F9D">
              <w:t xml:space="preserve"> рассматриваются.</w:t>
            </w:r>
            <w:r w:rsidRPr="00146012">
              <w:t xml:space="preserve">      </w:t>
            </w:r>
            <w:r>
              <w:t xml:space="preserve"> </w:t>
            </w:r>
          </w:p>
        </w:tc>
      </w:tr>
      <w:tr w:rsidR="00161853" w:rsidRPr="00835CF8" w:rsidTr="00D370C3">
        <w:trPr>
          <w:trHeight w:val="497"/>
        </w:trPr>
        <w:tc>
          <w:tcPr>
            <w:tcW w:w="851" w:type="dxa"/>
          </w:tcPr>
          <w:p w:rsidR="00161853" w:rsidRPr="00835CF8" w:rsidRDefault="00FD539A" w:rsidP="00665CA9">
            <w:pPr>
              <w:jc w:val="center"/>
              <w:rPr>
                <w:bCs/>
              </w:rPr>
            </w:pPr>
            <w:r w:rsidRPr="00835CF8">
              <w:rPr>
                <w:bCs/>
              </w:rPr>
              <w:lastRenderedPageBreak/>
              <w:t>6.</w:t>
            </w:r>
          </w:p>
        </w:tc>
        <w:tc>
          <w:tcPr>
            <w:tcW w:w="2977" w:type="dxa"/>
          </w:tcPr>
          <w:p w:rsidR="00161853" w:rsidRPr="00835CF8" w:rsidRDefault="00161853" w:rsidP="00B10E65">
            <w:pPr>
              <w:pStyle w:val="aff1"/>
              <w:jc w:val="center"/>
            </w:pPr>
            <w:r w:rsidRPr="00835CF8">
              <w:t>Дата и время начала</w:t>
            </w:r>
            <w:r w:rsidR="00E95488" w:rsidRPr="00835CF8">
              <w:t xml:space="preserve"> и дата и время окончания</w:t>
            </w:r>
            <w:r w:rsidRPr="00835CF8">
              <w:t xml:space="preserve"> предоставления участникам </w:t>
            </w:r>
            <w:r w:rsidR="00E95488" w:rsidRPr="00835CF8">
              <w:t>закупки</w:t>
            </w:r>
            <w:r w:rsidRPr="00835CF8">
              <w:t xml:space="preserve"> разъяснений</w:t>
            </w:r>
            <w:r w:rsidR="00274444" w:rsidRPr="00835CF8">
              <w:t xml:space="preserve"> по</w:t>
            </w:r>
            <w:r w:rsidRPr="00835CF8">
              <w:t xml:space="preserve"> </w:t>
            </w:r>
            <w:r w:rsidR="00E95488" w:rsidRPr="00835CF8">
              <w:t xml:space="preserve">котировочной </w:t>
            </w:r>
            <w:r w:rsidRPr="00835CF8">
              <w:t>документации</w:t>
            </w:r>
          </w:p>
        </w:tc>
        <w:tc>
          <w:tcPr>
            <w:tcW w:w="6487" w:type="dxa"/>
          </w:tcPr>
          <w:p w:rsidR="005C5F37" w:rsidRPr="00536F9D" w:rsidRDefault="005C5F37" w:rsidP="005C5F37">
            <w:pPr>
              <w:jc w:val="both"/>
              <w:rPr>
                <w:bCs/>
              </w:rPr>
            </w:pPr>
            <w:r w:rsidRPr="00536F9D">
              <w:rPr>
                <w:bCs/>
              </w:rPr>
              <w:t>Дата и время начала предоставления участникам закупки разъяснений котировочной документации</w:t>
            </w:r>
          </w:p>
          <w:p w:rsidR="005C5F37" w:rsidRPr="00536F9D" w:rsidRDefault="005C5F37" w:rsidP="005C5F37">
            <w:pPr>
              <w:jc w:val="both"/>
              <w:rPr>
                <w:b/>
                <w:bCs/>
              </w:rPr>
            </w:pPr>
            <w:r w:rsidRPr="0009485E">
              <w:rPr>
                <w:bCs/>
              </w:rPr>
              <w:t>«</w:t>
            </w:r>
            <w:r w:rsidR="00BC692A">
              <w:rPr>
                <w:bCs/>
              </w:rPr>
              <w:t>03</w:t>
            </w:r>
            <w:r w:rsidRPr="0009485E">
              <w:rPr>
                <w:bCs/>
              </w:rPr>
              <w:t xml:space="preserve">» </w:t>
            </w:r>
            <w:r w:rsidR="00BC692A">
              <w:rPr>
                <w:bCs/>
              </w:rPr>
              <w:t>июля</w:t>
            </w:r>
            <w:r>
              <w:rPr>
                <w:bCs/>
              </w:rPr>
              <w:t xml:space="preserve"> </w:t>
            </w:r>
            <w:r w:rsidRPr="0009485E">
              <w:rPr>
                <w:bCs/>
              </w:rPr>
              <w:t>202</w:t>
            </w:r>
            <w:r>
              <w:rPr>
                <w:bCs/>
              </w:rPr>
              <w:t>5</w:t>
            </w:r>
            <w:r w:rsidRPr="0009485E">
              <w:rPr>
                <w:bCs/>
              </w:rPr>
              <w:t xml:space="preserve"> г</w:t>
            </w:r>
            <w:r>
              <w:rPr>
                <w:bCs/>
              </w:rPr>
              <w:t>.</w:t>
            </w:r>
            <w:r w:rsidRPr="0009485E">
              <w:rPr>
                <w:bCs/>
              </w:rPr>
              <w:t>,</w:t>
            </w:r>
            <w:r w:rsidRPr="00536F9D">
              <w:t xml:space="preserve"> с момента публикации извещения на сайте</w:t>
            </w:r>
            <w:r>
              <w:t>.</w:t>
            </w:r>
          </w:p>
          <w:p w:rsidR="005C5F37" w:rsidRPr="00536F9D" w:rsidRDefault="005C5F37" w:rsidP="005C5F37">
            <w:pPr>
              <w:jc w:val="both"/>
              <w:rPr>
                <w:bCs/>
              </w:rPr>
            </w:pPr>
            <w:r>
              <w:rPr>
                <w:bCs/>
              </w:rPr>
              <w:t xml:space="preserve"> </w:t>
            </w:r>
            <w:r w:rsidRPr="00536F9D">
              <w:rPr>
                <w:bCs/>
              </w:rPr>
              <w:t>Дата и время окончания предоставления участникам закупки разъяснений котировочной документации</w:t>
            </w:r>
          </w:p>
          <w:p w:rsidR="003D0802" w:rsidRPr="0056651C" w:rsidRDefault="005C5F37" w:rsidP="00BC692A">
            <w:pPr>
              <w:jc w:val="both"/>
              <w:rPr>
                <w:bCs/>
              </w:rPr>
            </w:pPr>
            <w:r w:rsidRPr="0009485E">
              <w:rPr>
                <w:bCs/>
              </w:rPr>
              <w:t>«</w:t>
            </w:r>
            <w:r w:rsidR="00BC692A">
              <w:rPr>
                <w:bCs/>
              </w:rPr>
              <w:t>08</w:t>
            </w:r>
            <w:r w:rsidRPr="0009485E">
              <w:rPr>
                <w:bCs/>
              </w:rPr>
              <w:t xml:space="preserve">» </w:t>
            </w:r>
            <w:r w:rsidR="00BC692A">
              <w:rPr>
                <w:bCs/>
              </w:rPr>
              <w:t>июля</w:t>
            </w:r>
            <w:r>
              <w:rPr>
                <w:bCs/>
              </w:rPr>
              <w:t xml:space="preserve"> </w:t>
            </w:r>
            <w:r w:rsidRPr="0009485E">
              <w:rPr>
                <w:bCs/>
              </w:rPr>
              <w:t>202</w:t>
            </w:r>
            <w:r>
              <w:rPr>
                <w:bCs/>
              </w:rPr>
              <w:t>5</w:t>
            </w:r>
            <w:r w:rsidRPr="0009485E">
              <w:rPr>
                <w:bCs/>
              </w:rPr>
              <w:t xml:space="preserve"> г</w:t>
            </w:r>
            <w:r>
              <w:rPr>
                <w:bCs/>
              </w:rPr>
              <w:t>.</w:t>
            </w:r>
            <w:r w:rsidRPr="0009485E">
              <w:rPr>
                <w:bCs/>
              </w:rPr>
              <w:t>,</w:t>
            </w:r>
            <w:r w:rsidRPr="00FD6ECE">
              <w:rPr>
                <w:b/>
                <w:bCs/>
              </w:rPr>
              <w:t xml:space="preserve"> </w:t>
            </w:r>
            <w:r>
              <w:t>16 час.</w:t>
            </w:r>
            <w:r w:rsidRPr="00536F9D">
              <w:t xml:space="preserve"> </w:t>
            </w:r>
            <w:r w:rsidR="00BC692A">
              <w:t>0</w:t>
            </w:r>
            <w:r>
              <w:t>0</w:t>
            </w:r>
            <w:r w:rsidRPr="00536F9D">
              <w:t xml:space="preserve"> мин. (время местное)</w:t>
            </w:r>
            <w:r>
              <w:t>.</w:t>
            </w:r>
          </w:p>
        </w:tc>
      </w:tr>
      <w:tr w:rsidR="00FD539A" w:rsidRPr="00835CF8" w:rsidTr="00D370C3">
        <w:trPr>
          <w:trHeight w:val="497"/>
        </w:trPr>
        <w:tc>
          <w:tcPr>
            <w:tcW w:w="851" w:type="dxa"/>
          </w:tcPr>
          <w:p w:rsidR="00FD539A" w:rsidRPr="00835CF8" w:rsidRDefault="00F12A05" w:rsidP="00665CA9">
            <w:pPr>
              <w:jc w:val="center"/>
              <w:rPr>
                <w:bCs/>
              </w:rPr>
            </w:pPr>
            <w:r w:rsidRPr="00835CF8">
              <w:rPr>
                <w:bCs/>
              </w:rPr>
              <w:t>7</w:t>
            </w:r>
            <w:r w:rsidR="00FD539A" w:rsidRPr="00835CF8">
              <w:rPr>
                <w:bCs/>
              </w:rPr>
              <w:t>.</w:t>
            </w:r>
          </w:p>
        </w:tc>
        <w:tc>
          <w:tcPr>
            <w:tcW w:w="2977" w:type="dxa"/>
          </w:tcPr>
          <w:p w:rsidR="00FD539A" w:rsidRPr="00835CF8" w:rsidRDefault="002058AF" w:rsidP="00F45A61">
            <w:pPr>
              <w:jc w:val="center"/>
            </w:pPr>
            <w:r w:rsidRPr="00835CF8">
              <w:t>Формы и п</w:t>
            </w:r>
            <w:r w:rsidR="00FD539A" w:rsidRPr="00835CF8">
              <w:t xml:space="preserve">орядок предоставления участникам </w:t>
            </w:r>
            <w:r w:rsidR="00F45A61" w:rsidRPr="00835CF8">
              <w:t>закупки</w:t>
            </w:r>
            <w:r w:rsidR="00A41BD7" w:rsidRPr="00835CF8">
              <w:t xml:space="preserve"> </w:t>
            </w:r>
            <w:r w:rsidR="00FD539A" w:rsidRPr="00835CF8">
              <w:t xml:space="preserve">разъяснений </w:t>
            </w:r>
            <w:r w:rsidR="00A41BD7" w:rsidRPr="00835CF8">
              <w:t xml:space="preserve">котировочной </w:t>
            </w:r>
            <w:r w:rsidR="00FD539A" w:rsidRPr="00835CF8">
              <w:t xml:space="preserve">документации </w:t>
            </w:r>
          </w:p>
        </w:tc>
        <w:tc>
          <w:tcPr>
            <w:tcW w:w="6487" w:type="dxa"/>
          </w:tcPr>
          <w:p w:rsidR="00A41BD7" w:rsidRPr="00835CF8" w:rsidRDefault="00A41BD7" w:rsidP="0056651C">
            <w:pPr>
              <w:pStyle w:val="aff1"/>
              <w:ind w:firstLine="317"/>
              <w:jc w:val="both"/>
            </w:pPr>
            <w:r w:rsidRPr="00835CF8">
              <w:t xml:space="preserve">Участник запроса котировок вправе направить Заказчику письменный запрос на разъяснение </w:t>
            </w:r>
            <w:r w:rsidR="00850B85" w:rsidRPr="00835CF8">
              <w:t xml:space="preserve">котировочной </w:t>
            </w:r>
            <w:r w:rsidRPr="00835CF8">
              <w:t>документации.</w:t>
            </w:r>
          </w:p>
          <w:p w:rsidR="0057735B" w:rsidRDefault="00A41BD7" w:rsidP="0056651C">
            <w:pPr>
              <w:pStyle w:val="aff1"/>
              <w:ind w:firstLine="317"/>
              <w:jc w:val="both"/>
            </w:pPr>
            <w:r w:rsidRPr="00835CF8">
              <w:t xml:space="preserve">Запрос от юридического лица оформляется на </w:t>
            </w:r>
            <w:r w:rsidR="00D81ACB" w:rsidRPr="00835CF8">
              <w:t>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w:t>
            </w:r>
          </w:p>
          <w:p w:rsidR="00A01C5E" w:rsidRDefault="00A41BD7" w:rsidP="0056651C">
            <w:pPr>
              <w:pStyle w:val="aff1"/>
              <w:ind w:firstLine="317"/>
              <w:jc w:val="both"/>
            </w:pPr>
            <w:r w:rsidRPr="00835CF8">
              <w:t xml:space="preserve">В течение двух дней с даты поступления от </w:t>
            </w:r>
            <w:r w:rsidR="00D81ACB" w:rsidRPr="00835CF8">
              <w:t>участника закупки</w:t>
            </w:r>
            <w:r w:rsidRPr="00835CF8">
              <w:t xml:space="preserve"> запроса о даче разъяснений </w:t>
            </w:r>
            <w:r w:rsidR="00D81ACB" w:rsidRPr="00835CF8">
              <w:t xml:space="preserve">котировочной </w:t>
            </w:r>
            <w:r w:rsidRPr="00835CF8">
              <w:t xml:space="preserve">документации, заказчик размещает </w:t>
            </w:r>
            <w:r w:rsidR="009B361B" w:rsidRPr="00835CF8">
              <w:t>на официальном сайте</w:t>
            </w:r>
            <w:r w:rsidRPr="00835CF8">
              <w:t xml:space="preserve"> разъяснения </w:t>
            </w:r>
            <w:r w:rsidR="009B361B" w:rsidRPr="00835CF8">
              <w:t>котировочной документации</w:t>
            </w:r>
            <w:r w:rsidRPr="00835CF8">
              <w:t xml:space="preserve"> при условии, что указанный запрос поступил заказчику не позднее</w:t>
            </w:r>
            <w:r w:rsidR="00CA45BC" w:rsidRPr="00835CF8">
              <w:t>,</w:t>
            </w:r>
            <w:r w:rsidRPr="00835CF8">
              <w:t xml:space="preserve"> чем за </w:t>
            </w:r>
            <w:r w:rsidR="00850B85" w:rsidRPr="00835CF8">
              <w:t>два рабочих</w:t>
            </w:r>
            <w:r w:rsidRPr="00835CF8">
              <w:t xml:space="preserve"> дня до даты окончания срока подачи </w:t>
            </w:r>
            <w:r w:rsidR="00850B85" w:rsidRPr="00835CF8">
              <w:t xml:space="preserve">котировочных </w:t>
            </w:r>
            <w:r w:rsidRPr="00835CF8">
              <w:t>заявок.</w:t>
            </w:r>
          </w:p>
          <w:p w:rsidR="00850B85" w:rsidRPr="00A01C5E" w:rsidRDefault="00A01C5E" w:rsidP="0056651C">
            <w:pPr>
              <w:pStyle w:val="aff1"/>
              <w:ind w:firstLine="317"/>
              <w:jc w:val="both"/>
            </w:pPr>
            <w:r>
              <w:t>З</w:t>
            </w:r>
            <w:r w:rsidR="00850B85" w:rsidRPr="00835CF8">
              <w:t xml:space="preserve">апрос о разъяснении котировочной документации, полученный от участника позднее срока, установленного в документации о закупке, не подлежит рассмотрению. </w:t>
            </w:r>
          </w:p>
        </w:tc>
      </w:tr>
      <w:tr w:rsidR="00831B98" w:rsidRPr="00835CF8" w:rsidTr="00D370C3">
        <w:trPr>
          <w:trHeight w:val="497"/>
        </w:trPr>
        <w:tc>
          <w:tcPr>
            <w:tcW w:w="851" w:type="dxa"/>
          </w:tcPr>
          <w:p w:rsidR="00831B98" w:rsidRPr="00835CF8" w:rsidRDefault="00831B98" w:rsidP="00665CA9">
            <w:pPr>
              <w:jc w:val="center"/>
              <w:rPr>
                <w:bCs/>
              </w:rPr>
            </w:pPr>
            <w:r w:rsidRPr="00835CF8">
              <w:rPr>
                <w:bCs/>
              </w:rPr>
              <w:t>8.</w:t>
            </w:r>
          </w:p>
        </w:tc>
        <w:tc>
          <w:tcPr>
            <w:tcW w:w="2977" w:type="dxa"/>
          </w:tcPr>
          <w:p w:rsidR="00831B98" w:rsidRPr="00835CF8" w:rsidRDefault="00831B98" w:rsidP="00B10E65">
            <w:pPr>
              <w:jc w:val="center"/>
            </w:pPr>
            <w:r w:rsidRPr="00835CF8">
              <w:t xml:space="preserve">Дата, время и место проведения вскрытия конвертов </w:t>
            </w:r>
          </w:p>
        </w:tc>
        <w:tc>
          <w:tcPr>
            <w:tcW w:w="6487" w:type="dxa"/>
          </w:tcPr>
          <w:p w:rsidR="00831B98" w:rsidRPr="00835CF8" w:rsidRDefault="00B10E65" w:rsidP="00BC692A">
            <w:pPr>
              <w:suppressAutoHyphens/>
              <w:jc w:val="both"/>
              <w:rPr>
                <w:bCs/>
              </w:rPr>
            </w:pPr>
            <w:r w:rsidRPr="00C20D01">
              <w:rPr>
                <w:bCs/>
              </w:rPr>
              <w:t xml:space="preserve">Вскрытие конвертов с заявками участников осуществляется </w:t>
            </w:r>
            <w:r w:rsidR="005C5F37" w:rsidRPr="0009485E">
              <w:rPr>
                <w:bCs/>
              </w:rPr>
              <w:t>«</w:t>
            </w:r>
            <w:r w:rsidR="00BC692A">
              <w:rPr>
                <w:bCs/>
              </w:rPr>
              <w:t>11</w:t>
            </w:r>
            <w:r w:rsidR="005C5F37" w:rsidRPr="0009485E">
              <w:rPr>
                <w:bCs/>
              </w:rPr>
              <w:t xml:space="preserve">» </w:t>
            </w:r>
            <w:r w:rsidR="00BC692A">
              <w:rPr>
                <w:bCs/>
              </w:rPr>
              <w:t>июля</w:t>
            </w:r>
            <w:r w:rsidR="005C5F37">
              <w:rPr>
                <w:bCs/>
              </w:rPr>
              <w:t xml:space="preserve"> </w:t>
            </w:r>
            <w:r w:rsidR="005C5F37" w:rsidRPr="001A3F4B">
              <w:rPr>
                <w:bCs/>
              </w:rPr>
              <w:t xml:space="preserve">2025 </w:t>
            </w:r>
            <w:r w:rsidRPr="001A3F4B">
              <w:rPr>
                <w:bCs/>
              </w:rPr>
              <w:t>г. в 1</w:t>
            </w:r>
            <w:r w:rsidR="001A3F4B">
              <w:rPr>
                <w:bCs/>
              </w:rPr>
              <w:t>1</w:t>
            </w:r>
            <w:r w:rsidRPr="001A3F4B">
              <w:rPr>
                <w:bCs/>
              </w:rPr>
              <w:t xml:space="preserve"> ч. 00 мин. (время местное)</w:t>
            </w:r>
            <w:r w:rsidRPr="00C20D01">
              <w:rPr>
                <w:bCs/>
              </w:rPr>
              <w:t xml:space="preserve"> по адресу: 620107, Свердловская область, г. Екатеринбург, </w:t>
            </w:r>
            <w:r>
              <w:rPr>
                <w:bCs/>
              </w:rPr>
              <w:t xml:space="preserve">                </w:t>
            </w:r>
            <w:r w:rsidRPr="00C20D01">
              <w:t xml:space="preserve">ул. Гражданская, строение 9, кабинет </w:t>
            </w:r>
            <w:r w:rsidR="001A3F4B">
              <w:t>2</w:t>
            </w:r>
            <w:r w:rsidR="00BC692A">
              <w:t>30</w:t>
            </w:r>
            <w:r w:rsidRPr="00C20D01">
              <w:t>.</w:t>
            </w:r>
          </w:p>
        </w:tc>
      </w:tr>
      <w:tr w:rsidR="00831B98" w:rsidRPr="00835CF8" w:rsidTr="00D370C3">
        <w:trPr>
          <w:trHeight w:val="497"/>
        </w:trPr>
        <w:tc>
          <w:tcPr>
            <w:tcW w:w="851" w:type="dxa"/>
          </w:tcPr>
          <w:p w:rsidR="00831B98" w:rsidRPr="00835CF8" w:rsidRDefault="00831B98" w:rsidP="00665CA9">
            <w:pPr>
              <w:jc w:val="center"/>
              <w:rPr>
                <w:bCs/>
              </w:rPr>
            </w:pPr>
            <w:r w:rsidRPr="00835CF8">
              <w:rPr>
                <w:bCs/>
              </w:rPr>
              <w:t>9.</w:t>
            </w:r>
          </w:p>
        </w:tc>
        <w:tc>
          <w:tcPr>
            <w:tcW w:w="2977" w:type="dxa"/>
          </w:tcPr>
          <w:p w:rsidR="00831B98" w:rsidRPr="00835CF8" w:rsidRDefault="009348C8" w:rsidP="009348C8">
            <w:pPr>
              <w:jc w:val="center"/>
            </w:pPr>
            <w:r w:rsidRPr="00835CF8">
              <w:rPr>
                <w:bCs/>
              </w:rPr>
              <w:t>Место,</w:t>
            </w:r>
            <w:r w:rsidR="00831B98" w:rsidRPr="00835CF8">
              <w:rPr>
                <w:bCs/>
              </w:rPr>
              <w:t xml:space="preserve"> дата и время рассмотрения </w:t>
            </w:r>
            <w:r w:rsidRPr="00835CF8">
              <w:rPr>
                <w:bCs/>
              </w:rPr>
              <w:t xml:space="preserve">заявок </w:t>
            </w:r>
            <w:r w:rsidR="00831B98" w:rsidRPr="00835CF8">
              <w:rPr>
                <w:bCs/>
              </w:rPr>
              <w:t>участников закупки и подведения итогов закупки</w:t>
            </w:r>
          </w:p>
        </w:tc>
        <w:tc>
          <w:tcPr>
            <w:tcW w:w="6487" w:type="dxa"/>
          </w:tcPr>
          <w:p w:rsidR="00B10E65" w:rsidRPr="00C20D01" w:rsidRDefault="00B10E65" w:rsidP="00B10E65">
            <w:pPr>
              <w:suppressAutoHyphens/>
              <w:jc w:val="both"/>
              <w:rPr>
                <w:bCs/>
              </w:rPr>
            </w:pPr>
            <w:r w:rsidRPr="00C20D01">
              <w:rPr>
                <w:bCs/>
              </w:rPr>
              <w:t xml:space="preserve">Рассмотрение котировочных заявок осуществляется </w:t>
            </w:r>
            <w:r w:rsidR="001A3F4B" w:rsidRPr="0009485E">
              <w:rPr>
                <w:bCs/>
              </w:rPr>
              <w:t>«</w:t>
            </w:r>
            <w:r w:rsidR="00BC692A">
              <w:rPr>
                <w:bCs/>
              </w:rPr>
              <w:t>11</w:t>
            </w:r>
            <w:r w:rsidR="001A3F4B" w:rsidRPr="0009485E">
              <w:rPr>
                <w:bCs/>
              </w:rPr>
              <w:t xml:space="preserve">» </w:t>
            </w:r>
            <w:r w:rsidR="00BC692A">
              <w:rPr>
                <w:bCs/>
              </w:rPr>
              <w:t>июля</w:t>
            </w:r>
            <w:r w:rsidR="001A3F4B">
              <w:rPr>
                <w:bCs/>
              </w:rPr>
              <w:t xml:space="preserve"> </w:t>
            </w:r>
            <w:r w:rsidR="001A3F4B" w:rsidRPr="001A3F4B">
              <w:rPr>
                <w:bCs/>
              </w:rPr>
              <w:t xml:space="preserve">2025 г. </w:t>
            </w:r>
            <w:r w:rsidRPr="001A3F4B">
              <w:rPr>
                <w:bCs/>
              </w:rPr>
              <w:t xml:space="preserve">в </w:t>
            </w:r>
            <w:r w:rsidR="001A3F4B" w:rsidRPr="001A3F4B">
              <w:t>1</w:t>
            </w:r>
            <w:r w:rsidR="00BC692A">
              <w:t>1</w:t>
            </w:r>
            <w:r w:rsidR="001A3F4B" w:rsidRPr="001A3F4B">
              <w:t xml:space="preserve"> ч. </w:t>
            </w:r>
            <w:r w:rsidR="00BC692A">
              <w:t>15</w:t>
            </w:r>
            <w:r w:rsidRPr="001A3F4B">
              <w:t xml:space="preserve"> мин. (время местное)</w:t>
            </w:r>
            <w:r w:rsidRPr="00C20D01">
              <w:rPr>
                <w:bCs/>
              </w:rPr>
              <w:t xml:space="preserve"> по адресу: </w:t>
            </w:r>
            <w:r w:rsidRPr="00C20D01">
              <w:t xml:space="preserve">620107, г. Екатеринбург,  ул. </w:t>
            </w:r>
            <w:proofErr w:type="gramStart"/>
            <w:r w:rsidRPr="00C20D01">
              <w:t>Гражданская</w:t>
            </w:r>
            <w:proofErr w:type="gramEnd"/>
            <w:r w:rsidRPr="00C20D01">
              <w:t xml:space="preserve">, строение 9, кабинет </w:t>
            </w:r>
            <w:r w:rsidR="00BC692A">
              <w:t>230</w:t>
            </w:r>
            <w:r w:rsidRPr="00C20D01">
              <w:t>.</w:t>
            </w:r>
          </w:p>
          <w:p w:rsidR="00B10E65" w:rsidRPr="00C20D01" w:rsidRDefault="00B10E65" w:rsidP="00B10E65">
            <w:pPr>
              <w:suppressAutoHyphens/>
              <w:jc w:val="both"/>
            </w:pPr>
            <w:r w:rsidRPr="00C20D01">
              <w:rPr>
                <w:bCs/>
              </w:rPr>
              <w:t xml:space="preserve">Подведение итогов запроса котировок осуществляется </w:t>
            </w:r>
            <w:r w:rsidR="001A3F4B" w:rsidRPr="0009485E">
              <w:rPr>
                <w:bCs/>
              </w:rPr>
              <w:t>«</w:t>
            </w:r>
            <w:r w:rsidR="00BC692A">
              <w:rPr>
                <w:bCs/>
              </w:rPr>
              <w:t>14</w:t>
            </w:r>
            <w:r w:rsidR="001A3F4B" w:rsidRPr="0009485E">
              <w:rPr>
                <w:bCs/>
              </w:rPr>
              <w:t xml:space="preserve">» </w:t>
            </w:r>
            <w:r w:rsidR="00BC692A">
              <w:rPr>
                <w:bCs/>
              </w:rPr>
              <w:t>июля</w:t>
            </w:r>
            <w:r w:rsidR="001A3F4B">
              <w:rPr>
                <w:bCs/>
              </w:rPr>
              <w:t xml:space="preserve"> </w:t>
            </w:r>
            <w:r w:rsidR="001A3F4B" w:rsidRPr="001A3F4B">
              <w:rPr>
                <w:bCs/>
              </w:rPr>
              <w:t xml:space="preserve">2025 г. </w:t>
            </w:r>
            <w:r w:rsidRPr="001A3F4B">
              <w:rPr>
                <w:bCs/>
              </w:rPr>
              <w:t xml:space="preserve">в </w:t>
            </w:r>
            <w:r w:rsidRPr="001A3F4B">
              <w:t>11 ч. 00 мин. (время местное)</w:t>
            </w:r>
            <w:r w:rsidRPr="00C20D01">
              <w:rPr>
                <w:bCs/>
              </w:rPr>
              <w:t xml:space="preserve"> по адресу: </w:t>
            </w:r>
            <w:r w:rsidRPr="00C20D01">
              <w:t>620107,</w:t>
            </w:r>
            <w:r>
              <w:t xml:space="preserve"> </w:t>
            </w:r>
            <w:r w:rsidRPr="00C20D01">
              <w:t xml:space="preserve">г. Екатеринбург, ул. </w:t>
            </w:r>
            <w:proofErr w:type="gramStart"/>
            <w:r w:rsidRPr="00C20D01">
              <w:t>Гражданская</w:t>
            </w:r>
            <w:proofErr w:type="gramEnd"/>
            <w:r w:rsidRPr="00C20D01">
              <w:t xml:space="preserve">, строение 9, кабинет </w:t>
            </w:r>
            <w:r w:rsidR="001A3F4B">
              <w:t>2</w:t>
            </w:r>
            <w:r w:rsidR="00BC692A">
              <w:t>30</w:t>
            </w:r>
            <w:r w:rsidRPr="00C20D01">
              <w:t>.</w:t>
            </w:r>
          </w:p>
          <w:p w:rsidR="008B498E" w:rsidRPr="000F7715" w:rsidRDefault="00B36DC3" w:rsidP="001272CF">
            <w:pPr>
              <w:jc w:val="both"/>
              <w:rPr>
                <w:i/>
              </w:rPr>
            </w:pPr>
            <w:r w:rsidRPr="001272CF">
              <w:rPr>
                <w:color w:val="000000" w:themeColor="text1"/>
              </w:rPr>
              <w:t>Протоколы подписываются членами комиссии по закупкам и размещаются на официальном сайте Заказчика (</w:t>
            </w:r>
            <w:r w:rsidRPr="001272CF">
              <w:t>https://ekb.rzd-medicine.ru</w:t>
            </w:r>
            <w:r w:rsidRPr="001272CF">
              <w:rPr>
                <w:color w:val="000000" w:themeColor="text1"/>
              </w:rPr>
              <w:t>)</w:t>
            </w:r>
            <w:r w:rsidRPr="001272CF">
              <w:t xml:space="preserve"> </w:t>
            </w:r>
            <w:r w:rsidRPr="001272CF">
              <w:rPr>
                <w:color w:val="000000" w:themeColor="text1"/>
              </w:rPr>
              <w:t>не позднее 2 дней с даты подписания указанного протокола</w:t>
            </w:r>
            <w:r w:rsidRPr="001272CF">
              <w:rPr>
                <w:b/>
                <w:color w:val="000000" w:themeColor="text1"/>
                <w:sz w:val="28"/>
                <w:szCs w:val="28"/>
              </w:rPr>
              <w:t xml:space="preserve"> </w:t>
            </w:r>
            <w:r w:rsidRPr="001272CF">
              <w:rPr>
                <w:color w:val="000000" w:themeColor="text1"/>
              </w:rPr>
              <w:t>членами комиссии.</w:t>
            </w:r>
            <w:r w:rsidRPr="009125ED">
              <w:rPr>
                <w:bCs/>
              </w:rPr>
              <w:t xml:space="preserve">  </w:t>
            </w:r>
          </w:p>
        </w:tc>
      </w:tr>
      <w:tr w:rsidR="00831B98" w:rsidRPr="00835CF8" w:rsidTr="00D370C3">
        <w:trPr>
          <w:trHeight w:val="497"/>
        </w:trPr>
        <w:tc>
          <w:tcPr>
            <w:tcW w:w="851" w:type="dxa"/>
          </w:tcPr>
          <w:p w:rsidR="00831B98" w:rsidRPr="00835CF8" w:rsidRDefault="00183EBA" w:rsidP="00665CA9">
            <w:pPr>
              <w:jc w:val="center"/>
              <w:rPr>
                <w:bCs/>
              </w:rPr>
            </w:pPr>
            <w:r w:rsidRPr="00835CF8">
              <w:rPr>
                <w:bCs/>
              </w:rPr>
              <w:lastRenderedPageBreak/>
              <w:t>10.</w:t>
            </w:r>
            <w:r w:rsidR="00BA53F7" w:rsidRPr="00835CF8">
              <w:rPr>
                <w:bCs/>
              </w:rPr>
              <w:t xml:space="preserve">   </w:t>
            </w:r>
          </w:p>
        </w:tc>
        <w:tc>
          <w:tcPr>
            <w:tcW w:w="2977" w:type="dxa"/>
          </w:tcPr>
          <w:p w:rsidR="00831B98" w:rsidRPr="00835CF8" w:rsidRDefault="00831B98" w:rsidP="00665CA9">
            <w:pPr>
              <w:jc w:val="center"/>
              <w:rPr>
                <w:bCs/>
              </w:rPr>
            </w:pPr>
            <w:r w:rsidRPr="00835CF8">
              <w:rPr>
                <w:bCs/>
              </w:rPr>
              <w:t>Предмет процедуры закупки</w:t>
            </w:r>
          </w:p>
        </w:tc>
        <w:tc>
          <w:tcPr>
            <w:tcW w:w="6487" w:type="dxa"/>
          </w:tcPr>
          <w:p w:rsidR="00831B98" w:rsidRPr="00C46223" w:rsidRDefault="00C46223" w:rsidP="00F32E7F">
            <w:pPr>
              <w:pStyle w:val="11"/>
              <w:ind w:firstLine="0"/>
              <w:outlineLvl w:val="0"/>
              <w:rPr>
                <w:bCs/>
                <w:sz w:val="24"/>
                <w:szCs w:val="24"/>
              </w:rPr>
            </w:pPr>
            <w:r w:rsidRPr="00C46223">
              <w:rPr>
                <w:sz w:val="24"/>
                <w:szCs w:val="24"/>
              </w:rPr>
              <w:t xml:space="preserve">Поставка </w:t>
            </w:r>
            <w:r w:rsidRPr="00C46223">
              <w:rPr>
                <w:iCs/>
                <w:sz w:val="24"/>
                <w:szCs w:val="24"/>
              </w:rPr>
              <w:t>программно-аппаратных комплексов</w:t>
            </w:r>
            <w:r w:rsidRPr="00C46223" w:rsidDel="00192453">
              <w:rPr>
                <w:iCs/>
                <w:sz w:val="24"/>
                <w:szCs w:val="24"/>
              </w:rPr>
              <w:t xml:space="preserve"> </w:t>
            </w:r>
            <w:r w:rsidRPr="00C46223">
              <w:rPr>
                <w:iCs/>
                <w:sz w:val="24"/>
                <w:szCs w:val="24"/>
              </w:rPr>
              <w:t xml:space="preserve">дистанционного контроля состояния здоровья (ПАК) </w:t>
            </w:r>
            <w:r w:rsidRPr="00C46223">
              <w:rPr>
                <w:color w:val="000000"/>
                <w:sz w:val="24"/>
                <w:szCs w:val="24"/>
              </w:rPr>
              <w:t>и допускающ</w:t>
            </w:r>
            <w:r>
              <w:rPr>
                <w:color w:val="000000"/>
                <w:sz w:val="24"/>
                <w:szCs w:val="24"/>
              </w:rPr>
              <w:t>их</w:t>
            </w:r>
            <w:r w:rsidRPr="00C46223">
              <w:rPr>
                <w:color w:val="000000"/>
                <w:sz w:val="24"/>
                <w:szCs w:val="24"/>
              </w:rPr>
              <w:t xml:space="preserve"> терминал</w:t>
            </w:r>
            <w:r>
              <w:rPr>
                <w:color w:val="000000"/>
                <w:sz w:val="24"/>
                <w:szCs w:val="24"/>
              </w:rPr>
              <w:t>ов</w:t>
            </w:r>
            <w:r w:rsidRPr="00C46223">
              <w:rPr>
                <w:color w:val="000000"/>
                <w:sz w:val="24"/>
                <w:szCs w:val="24"/>
              </w:rPr>
              <w:t xml:space="preserve"> медицинского работника</w:t>
            </w:r>
            <w:r w:rsidRPr="00C46223">
              <w:rPr>
                <w:sz w:val="24"/>
                <w:szCs w:val="24"/>
              </w:rPr>
              <w:t>.</w:t>
            </w:r>
          </w:p>
        </w:tc>
      </w:tr>
      <w:tr w:rsidR="00831B98" w:rsidRPr="00835CF8" w:rsidTr="00D370C3">
        <w:trPr>
          <w:trHeight w:val="497"/>
        </w:trPr>
        <w:tc>
          <w:tcPr>
            <w:tcW w:w="851" w:type="dxa"/>
          </w:tcPr>
          <w:p w:rsidR="00831B98" w:rsidRPr="00835CF8" w:rsidRDefault="00831B98" w:rsidP="00831B98">
            <w:pPr>
              <w:jc w:val="center"/>
              <w:rPr>
                <w:bCs/>
              </w:rPr>
            </w:pPr>
            <w:r w:rsidRPr="00835CF8">
              <w:rPr>
                <w:bCs/>
              </w:rPr>
              <w:t>11.</w:t>
            </w:r>
          </w:p>
        </w:tc>
        <w:tc>
          <w:tcPr>
            <w:tcW w:w="2977" w:type="dxa"/>
          </w:tcPr>
          <w:p w:rsidR="00831B98" w:rsidRPr="00835CF8" w:rsidRDefault="00831B98" w:rsidP="00B10E65">
            <w:pPr>
              <w:jc w:val="center"/>
              <w:rPr>
                <w:bCs/>
              </w:rPr>
            </w:pPr>
            <w:r w:rsidRPr="00835CF8">
              <w:t>Описание предмета закупки</w:t>
            </w:r>
          </w:p>
        </w:tc>
        <w:tc>
          <w:tcPr>
            <w:tcW w:w="6487" w:type="dxa"/>
          </w:tcPr>
          <w:p w:rsidR="00831B98" w:rsidRPr="00835CF8" w:rsidRDefault="00A01C5E" w:rsidP="00224953">
            <w:pPr>
              <w:jc w:val="both"/>
              <w:rPr>
                <w:bCs/>
              </w:rPr>
            </w:pPr>
            <w:r w:rsidRPr="00B71CC1">
              <w:rPr>
                <w:iCs/>
              </w:rPr>
              <w:t>Детальное описание предмета закупки, количество поставляемого товара содержится в Части 2 котировочной документации «Описание предмета закупки</w:t>
            </w:r>
            <w:r w:rsidRPr="00B71CC1">
              <w:t>»</w:t>
            </w:r>
            <w:r w:rsidRPr="00B71CC1">
              <w:rPr>
                <w:iCs/>
              </w:rPr>
              <w:t>.</w:t>
            </w:r>
          </w:p>
        </w:tc>
      </w:tr>
      <w:tr w:rsidR="00831B98" w:rsidRPr="00835CF8" w:rsidTr="00D370C3">
        <w:trPr>
          <w:trHeight w:val="497"/>
        </w:trPr>
        <w:tc>
          <w:tcPr>
            <w:tcW w:w="851" w:type="dxa"/>
          </w:tcPr>
          <w:p w:rsidR="00831B98" w:rsidRPr="00835CF8" w:rsidRDefault="00831B98" w:rsidP="00831B98">
            <w:pPr>
              <w:jc w:val="center"/>
              <w:rPr>
                <w:bCs/>
              </w:rPr>
            </w:pPr>
            <w:r w:rsidRPr="00835CF8">
              <w:rPr>
                <w:bCs/>
              </w:rPr>
              <w:t>12.</w:t>
            </w:r>
          </w:p>
        </w:tc>
        <w:tc>
          <w:tcPr>
            <w:tcW w:w="2977" w:type="dxa"/>
          </w:tcPr>
          <w:p w:rsidR="00831B98" w:rsidRPr="00835CF8" w:rsidRDefault="008C0FEF" w:rsidP="00D12E6E">
            <w:pPr>
              <w:jc w:val="center"/>
              <w:rPr>
                <w:bCs/>
              </w:rPr>
            </w:pPr>
            <w:r>
              <w:rPr>
                <w:bCs/>
              </w:rPr>
              <w:t>Начальная (максимальная) цена договора</w:t>
            </w:r>
          </w:p>
        </w:tc>
        <w:tc>
          <w:tcPr>
            <w:tcW w:w="6487" w:type="dxa"/>
          </w:tcPr>
          <w:p w:rsidR="00831B98" w:rsidRPr="00B10E65" w:rsidRDefault="00B36DC3" w:rsidP="00D069ED">
            <w:pPr>
              <w:pStyle w:val="a5"/>
              <w:ind w:firstLine="0"/>
              <w:rPr>
                <w:spacing w:val="-9"/>
                <w:sz w:val="24"/>
              </w:rPr>
            </w:pPr>
            <w:proofErr w:type="gramStart"/>
            <w:r>
              <w:rPr>
                <w:sz w:val="24"/>
              </w:rPr>
              <w:t>Определена</w:t>
            </w:r>
            <w:proofErr w:type="gramEnd"/>
            <w:r>
              <w:rPr>
                <w:sz w:val="24"/>
              </w:rPr>
              <w:t xml:space="preserve"> в пределах лимитов, выделенных на поставку </w:t>
            </w:r>
            <w:r w:rsidR="006D2A7D" w:rsidRPr="006D2A7D">
              <w:rPr>
                <w:sz w:val="24"/>
              </w:rPr>
              <w:t>комплексов дистанционного контроля состояния здоровья (ПАК) и допускающих терминалов медицинского работника</w:t>
            </w:r>
            <w:r w:rsidR="00C5629E">
              <w:rPr>
                <w:sz w:val="24"/>
              </w:rPr>
              <w:t xml:space="preserve"> и </w:t>
            </w:r>
            <w:r w:rsidR="00C5629E" w:rsidRPr="001F7DD7">
              <w:rPr>
                <w:sz w:val="24"/>
              </w:rPr>
              <w:t xml:space="preserve">составляет </w:t>
            </w:r>
            <w:r w:rsidR="00C5629E" w:rsidRPr="001F7DD7">
              <w:rPr>
                <w:b/>
                <w:bCs/>
                <w:sz w:val="24"/>
              </w:rPr>
              <w:t>1</w:t>
            </w:r>
            <w:r w:rsidR="00D069ED" w:rsidRPr="001F7DD7">
              <w:rPr>
                <w:b/>
                <w:bCs/>
                <w:sz w:val="24"/>
              </w:rPr>
              <w:t> 468 340</w:t>
            </w:r>
            <w:r w:rsidR="00C5629E" w:rsidRPr="001F7DD7">
              <w:rPr>
                <w:b/>
                <w:bCs/>
                <w:sz w:val="24"/>
              </w:rPr>
              <w:t xml:space="preserve"> (Один миллион </w:t>
            </w:r>
            <w:r w:rsidR="00D069ED" w:rsidRPr="001F7DD7">
              <w:rPr>
                <w:b/>
                <w:bCs/>
                <w:sz w:val="24"/>
              </w:rPr>
              <w:t>четыреста шестьдесят восемь тысяч триста сорок) рублей</w:t>
            </w:r>
            <w:r w:rsidR="00C5629E" w:rsidRPr="001F7DD7">
              <w:rPr>
                <w:b/>
                <w:bCs/>
                <w:sz w:val="24"/>
              </w:rPr>
              <w:t xml:space="preserve"> </w:t>
            </w:r>
            <w:r w:rsidR="00D069ED" w:rsidRPr="001F7DD7">
              <w:rPr>
                <w:b/>
                <w:bCs/>
                <w:sz w:val="24"/>
              </w:rPr>
              <w:t>0</w:t>
            </w:r>
            <w:r w:rsidR="00C5629E" w:rsidRPr="001F7DD7">
              <w:rPr>
                <w:b/>
                <w:bCs/>
                <w:sz w:val="24"/>
              </w:rPr>
              <w:t>0</w:t>
            </w:r>
            <w:r w:rsidR="00C5629E" w:rsidRPr="00C5629E">
              <w:rPr>
                <w:b/>
                <w:bCs/>
                <w:sz w:val="24"/>
              </w:rPr>
              <w:t xml:space="preserve"> копеек</w:t>
            </w:r>
            <w:r w:rsidR="00B10E65" w:rsidRPr="00B36DC3">
              <w:rPr>
                <w:bCs/>
                <w:sz w:val="24"/>
              </w:rPr>
              <w:t>.</w:t>
            </w:r>
            <w:r w:rsidR="00B10E65" w:rsidRPr="00B10E65">
              <w:rPr>
                <w:b/>
                <w:bCs/>
                <w:sz w:val="24"/>
              </w:rPr>
              <w:t xml:space="preserve"> </w:t>
            </w:r>
            <w:r w:rsidR="00785163" w:rsidRPr="00785163">
              <w:rPr>
                <w:sz w:val="24"/>
              </w:rPr>
              <w:t>Начальная (максимальная) цена договора включает в себя: стоимость товара, стоимость тары (упаковки), транспортные расходы,</w:t>
            </w:r>
            <w:r w:rsidR="00785163" w:rsidRPr="00785163">
              <w:rPr>
                <w:iCs/>
                <w:sz w:val="24"/>
              </w:rPr>
              <w:t xml:space="preserve"> </w:t>
            </w:r>
            <w:r w:rsidR="00785163" w:rsidRPr="00785163">
              <w:rPr>
                <w:sz w:val="24"/>
              </w:rPr>
              <w:t>погрузо-разгрузочные расходы,</w:t>
            </w:r>
            <w:r w:rsidR="00FC5B11">
              <w:rPr>
                <w:sz w:val="24"/>
              </w:rPr>
              <w:t xml:space="preserve"> подъем на этаж,</w:t>
            </w:r>
            <w:r w:rsidR="00785163" w:rsidRPr="00785163">
              <w:rPr>
                <w:iCs/>
                <w:sz w:val="24"/>
              </w:rPr>
              <w:t xml:space="preserve"> расходы на страхование, хранение</w:t>
            </w:r>
            <w:r w:rsidR="00785163" w:rsidRPr="00785163">
              <w:rPr>
                <w:sz w:val="24"/>
              </w:rPr>
              <w:t>, расходы по уплате таможенных пошлин, налогов, сборов и иных обязательных платежей в соответствии с законодательством Российской Федерации</w:t>
            </w:r>
            <w:r w:rsidR="00B10E65" w:rsidRPr="00785163">
              <w:rPr>
                <w:sz w:val="24"/>
              </w:rPr>
              <w:t>.</w:t>
            </w:r>
          </w:p>
        </w:tc>
      </w:tr>
      <w:tr w:rsidR="00831B98" w:rsidRPr="00835CF8" w:rsidTr="00D370C3">
        <w:trPr>
          <w:trHeight w:val="497"/>
        </w:trPr>
        <w:tc>
          <w:tcPr>
            <w:tcW w:w="851" w:type="dxa"/>
          </w:tcPr>
          <w:p w:rsidR="00831B98" w:rsidRPr="00835CF8" w:rsidRDefault="00831B98" w:rsidP="00831B98">
            <w:pPr>
              <w:jc w:val="center"/>
              <w:rPr>
                <w:bCs/>
              </w:rPr>
            </w:pPr>
            <w:r w:rsidRPr="00835CF8">
              <w:rPr>
                <w:bCs/>
              </w:rPr>
              <w:t>13.</w:t>
            </w:r>
          </w:p>
        </w:tc>
        <w:tc>
          <w:tcPr>
            <w:tcW w:w="2977" w:type="dxa"/>
          </w:tcPr>
          <w:p w:rsidR="00831B98" w:rsidRPr="00835CF8" w:rsidRDefault="00831B98" w:rsidP="00665CA9">
            <w:pPr>
              <w:jc w:val="center"/>
              <w:rPr>
                <w:bCs/>
              </w:rPr>
            </w:pPr>
            <w:r w:rsidRPr="00835CF8">
              <w:t>Источник финансирования</w:t>
            </w:r>
          </w:p>
        </w:tc>
        <w:tc>
          <w:tcPr>
            <w:tcW w:w="6487" w:type="dxa"/>
          </w:tcPr>
          <w:p w:rsidR="008C0FEF" w:rsidRPr="008C0FEF" w:rsidRDefault="00A01C5E" w:rsidP="008C0FEF">
            <w:pPr>
              <w:jc w:val="both"/>
            </w:pPr>
            <w:r>
              <w:t>Средства учреждения от ведения предпринимательской деятельност</w:t>
            </w:r>
            <w:r w:rsidR="008C0FEF">
              <w:t>и</w:t>
            </w:r>
          </w:p>
        </w:tc>
      </w:tr>
      <w:tr w:rsidR="00831B98" w:rsidRPr="00835CF8" w:rsidTr="00D370C3">
        <w:trPr>
          <w:trHeight w:val="497"/>
        </w:trPr>
        <w:tc>
          <w:tcPr>
            <w:tcW w:w="851" w:type="dxa"/>
          </w:tcPr>
          <w:p w:rsidR="00831B98" w:rsidRPr="00835CF8" w:rsidRDefault="00831B98" w:rsidP="00831B98">
            <w:pPr>
              <w:jc w:val="center"/>
              <w:rPr>
                <w:bCs/>
              </w:rPr>
            </w:pPr>
            <w:r w:rsidRPr="00835CF8">
              <w:rPr>
                <w:bCs/>
              </w:rPr>
              <w:t>14.</w:t>
            </w:r>
          </w:p>
        </w:tc>
        <w:tc>
          <w:tcPr>
            <w:tcW w:w="2977" w:type="dxa"/>
          </w:tcPr>
          <w:p w:rsidR="00831B98" w:rsidRPr="00835CF8" w:rsidRDefault="00831B98" w:rsidP="00665CA9">
            <w:pPr>
              <w:widowControl w:val="0"/>
              <w:tabs>
                <w:tab w:val="left" w:pos="8364"/>
              </w:tabs>
              <w:adjustRightInd w:val="0"/>
              <w:jc w:val="center"/>
              <w:rPr>
                <w:spacing w:val="20"/>
              </w:rPr>
            </w:pPr>
            <w:r w:rsidRPr="00835CF8">
              <w:t>Форма, срок и порядок</w:t>
            </w:r>
          </w:p>
          <w:p w:rsidR="00831B98" w:rsidRPr="00835CF8" w:rsidRDefault="00831B98" w:rsidP="00665CA9">
            <w:pPr>
              <w:widowControl w:val="0"/>
              <w:tabs>
                <w:tab w:val="left" w:pos="8364"/>
              </w:tabs>
              <w:adjustRightInd w:val="0"/>
              <w:jc w:val="center"/>
              <w:rPr>
                <w:spacing w:val="20"/>
              </w:rPr>
            </w:pPr>
            <w:r w:rsidRPr="00835CF8">
              <w:t xml:space="preserve">оплаты </w:t>
            </w:r>
          </w:p>
        </w:tc>
        <w:tc>
          <w:tcPr>
            <w:tcW w:w="6487" w:type="dxa"/>
          </w:tcPr>
          <w:p w:rsidR="00CB1048" w:rsidRPr="00D12E6E" w:rsidRDefault="00B10E65" w:rsidP="00C5629E">
            <w:pPr>
              <w:pStyle w:val="Standard"/>
              <w:jc w:val="both"/>
            </w:pPr>
            <w:r w:rsidRPr="00BF5008">
              <w:t xml:space="preserve">Оплата Товара производится Покупателем в течение </w:t>
            </w:r>
            <w:r w:rsidR="005B1ADF">
              <w:t>30</w:t>
            </w:r>
            <w:r w:rsidRPr="00BF5008">
              <w:t xml:space="preserve"> (</w:t>
            </w:r>
            <w:r w:rsidR="005B1ADF">
              <w:t>тридцати</w:t>
            </w:r>
            <w:r w:rsidRPr="00BF5008">
              <w:t xml:space="preserve">) календарных дней после принятия </w:t>
            </w:r>
            <w:r w:rsidR="00C5629E" w:rsidRPr="00C5629E">
              <w:t>Товара Покупателем в полном объеме и подписания Сторонами товарной накладной формы ТОРГ-12/Универсального передаточного документа (УПД)/ транспортной накладной путем перечисления денежных средств на расчетный счет Поставщика.</w:t>
            </w:r>
          </w:p>
        </w:tc>
      </w:tr>
      <w:tr w:rsidR="004D5C1B" w:rsidRPr="00835CF8" w:rsidTr="00D370C3">
        <w:trPr>
          <w:trHeight w:val="497"/>
        </w:trPr>
        <w:tc>
          <w:tcPr>
            <w:tcW w:w="851" w:type="dxa"/>
          </w:tcPr>
          <w:p w:rsidR="004D5C1B" w:rsidRPr="00835CF8" w:rsidRDefault="004D5C1B" w:rsidP="00831B98">
            <w:pPr>
              <w:jc w:val="center"/>
              <w:rPr>
                <w:bCs/>
              </w:rPr>
            </w:pPr>
            <w:r w:rsidRPr="00835CF8">
              <w:rPr>
                <w:bCs/>
              </w:rPr>
              <w:t>15.</w:t>
            </w:r>
          </w:p>
        </w:tc>
        <w:tc>
          <w:tcPr>
            <w:tcW w:w="2977" w:type="dxa"/>
          </w:tcPr>
          <w:p w:rsidR="004D5C1B" w:rsidRPr="002C7043" w:rsidRDefault="004D5C1B" w:rsidP="00AE5AE4">
            <w:pPr>
              <w:widowControl w:val="0"/>
              <w:tabs>
                <w:tab w:val="left" w:pos="8364"/>
              </w:tabs>
              <w:adjustRightInd w:val="0"/>
              <w:jc w:val="center"/>
            </w:pPr>
            <w:r w:rsidRPr="002C7043">
              <w:t>Место поставки товара</w:t>
            </w:r>
          </w:p>
        </w:tc>
        <w:tc>
          <w:tcPr>
            <w:tcW w:w="6487" w:type="dxa"/>
          </w:tcPr>
          <w:p w:rsidR="004D5C1B" w:rsidRPr="002C7043" w:rsidRDefault="00E03515" w:rsidP="00EB6311">
            <w:r w:rsidRPr="002C7043">
              <w:t>Свердловская область</w:t>
            </w:r>
            <w:r w:rsidR="00E903A6" w:rsidRPr="002C7043">
              <w:t xml:space="preserve">, </w:t>
            </w:r>
            <w:r w:rsidR="008C0FEF" w:rsidRPr="002C7043">
              <w:t xml:space="preserve">г. Екатеринбург, ул. </w:t>
            </w:r>
            <w:r w:rsidR="00C5629E" w:rsidRPr="002C7043">
              <w:t>Гражданская, строение 9.</w:t>
            </w:r>
          </w:p>
          <w:p w:rsidR="00785163" w:rsidRPr="002C7043" w:rsidRDefault="00785163" w:rsidP="00EB6311">
            <w:pPr>
              <w:pStyle w:val="a3"/>
              <w:ind w:left="720"/>
            </w:pPr>
          </w:p>
        </w:tc>
      </w:tr>
      <w:tr w:rsidR="004D5C1B" w:rsidRPr="00835CF8" w:rsidTr="00D370C3">
        <w:trPr>
          <w:trHeight w:val="497"/>
        </w:trPr>
        <w:tc>
          <w:tcPr>
            <w:tcW w:w="851" w:type="dxa"/>
          </w:tcPr>
          <w:p w:rsidR="004D5C1B" w:rsidRPr="00835CF8" w:rsidRDefault="004D5C1B" w:rsidP="00831B98">
            <w:pPr>
              <w:jc w:val="center"/>
              <w:rPr>
                <w:bCs/>
              </w:rPr>
            </w:pPr>
            <w:r w:rsidRPr="00835CF8">
              <w:rPr>
                <w:bCs/>
              </w:rPr>
              <w:t>16.</w:t>
            </w:r>
          </w:p>
        </w:tc>
        <w:tc>
          <w:tcPr>
            <w:tcW w:w="2977" w:type="dxa"/>
          </w:tcPr>
          <w:p w:rsidR="004D5C1B" w:rsidRPr="00D13CFB" w:rsidRDefault="004D5C1B" w:rsidP="00B10E65">
            <w:pPr>
              <w:jc w:val="center"/>
            </w:pPr>
            <w:r w:rsidRPr="00D13CFB">
              <w:t>Срок и порядок поставки товаров</w:t>
            </w:r>
          </w:p>
          <w:p w:rsidR="004D5C1B" w:rsidRPr="002164E3" w:rsidRDefault="004D5C1B" w:rsidP="00AE5AE4">
            <w:pPr>
              <w:jc w:val="both"/>
              <w:rPr>
                <w:highlight w:val="yellow"/>
              </w:rPr>
            </w:pPr>
          </w:p>
        </w:tc>
        <w:tc>
          <w:tcPr>
            <w:tcW w:w="6487" w:type="dxa"/>
          </w:tcPr>
          <w:p w:rsidR="00A01C5E" w:rsidRPr="002164E3" w:rsidRDefault="00E71CA9" w:rsidP="00F30D66">
            <w:pPr>
              <w:jc w:val="both"/>
              <w:rPr>
                <w:highlight w:val="yellow"/>
              </w:rPr>
            </w:pPr>
            <w:r w:rsidRPr="002164E3">
              <w:t>Поставка Товара осуществляется согласно Графику поставки в места эксплуатации оборудования по адресам, установленным в Графике поставки (Приложение № 2 к Договору).</w:t>
            </w:r>
          </w:p>
        </w:tc>
      </w:tr>
      <w:tr w:rsidR="003F12C8" w:rsidRPr="00835CF8" w:rsidTr="00D370C3">
        <w:trPr>
          <w:trHeight w:val="497"/>
        </w:trPr>
        <w:tc>
          <w:tcPr>
            <w:tcW w:w="851" w:type="dxa"/>
          </w:tcPr>
          <w:p w:rsidR="003F12C8" w:rsidRPr="00835CF8" w:rsidRDefault="003F12C8" w:rsidP="00831B98">
            <w:pPr>
              <w:jc w:val="center"/>
              <w:rPr>
                <w:bCs/>
              </w:rPr>
            </w:pPr>
            <w:r w:rsidRPr="00835CF8">
              <w:rPr>
                <w:bCs/>
              </w:rPr>
              <w:t>17.</w:t>
            </w:r>
          </w:p>
        </w:tc>
        <w:tc>
          <w:tcPr>
            <w:tcW w:w="2977" w:type="dxa"/>
          </w:tcPr>
          <w:p w:rsidR="003F12C8" w:rsidRPr="00835CF8" w:rsidRDefault="00AC555A" w:rsidP="00B14670">
            <w:pPr>
              <w:widowControl w:val="0"/>
              <w:tabs>
                <w:tab w:val="left" w:pos="8364"/>
              </w:tabs>
              <w:adjustRightInd w:val="0"/>
              <w:spacing w:line="280" w:lineRule="exact"/>
              <w:jc w:val="center"/>
            </w:pPr>
            <w:r w:rsidRPr="00536F9D">
              <w:t>Требования к безопасности, качеству, техническим, функциональным  характеристикам</w:t>
            </w:r>
            <w:r>
              <w:t xml:space="preserve"> товара</w:t>
            </w:r>
          </w:p>
        </w:tc>
        <w:tc>
          <w:tcPr>
            <w:tcW w:w="6487" w:type="dxa"/>
          </w:tcPr>
          <w:p w:rsidR="00867F70" w:rsidRPr="00087535" w:rsidRDefault="00867F70" w:rsidP="00867F70">
            <w:pPr>
              <w:jc w:val="both"/>
            </w:pPr>
            <w:r>
              <w:t xml:space="preserve">1) </w:t>
            </w:r>
            <w:r w:rsidRPr="00087535">
              <w:t>Качеств</w:t>
            </w:r>
            <w:r>
              <w:t xml:space="preserve">о товара должно соответствовать </w:t>
            </w:r>
            <w:r w:rsidRPr="00087535">
              <w:t>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также требованиям Заказчика, у</w:t>
            </w:r>
            <w:r>
              <w:t>становленным</w:t>
            </w:r>
            <w:r w:rsidRPr="00087535">
              <w:t xml:space="preserve"> в документации о закупке и проекте договора.</w:t>
            </w:r>
          </w:p>
          <w:p w:rsidR="00867F70" w:rsidRPr="00087535" w:rsidRDefault="00867F70" w:rsidP="00867F70">
            <w:pPr>
              <w:jc w:val="both"/>
            </w:pPr>
            <w:r w:rsidRPr="00087535">
              <w:t>Подтверждением качества и иных характеристик товара являются:</w:t>
            </w:r>
          </w:p>
          <w:p w:rsidR="00867F70" w:rsidRPr="00087535" w:rsidRDefault="00867F70" w:rsidP="00867F70">
            <w:pPr>
              <w:jc w:val="both"/>
            </w:pPr>
            <w:r w:rsidRPr="00087535">
              <w:t>- копии регистрационных удостоверений установленного образца на товар;</w:t>
            </w:r>
          </w:p>
          <w:p w:rsidR="00867F70" w:rsidRPr="00087535" w:rsidRDefault="00867F70" w:rsidP="00867F70">
            <w:pPr>
              <w:jc w:val="both"/>
            </w:pPr>
            <w:r w:rsidRPr="00087535">
              <w:t>- сертификаты соответствия (декларация о соответствии), свидетельства о государственной регистрации, паспорта качества товара (в случае, если поставляемый товар подлежит обязательной сертификации).</w:t>
            </w:r>
          </w:p>
          <w:p w:rsidR="00867F70" w:rsidRPr="00706035" w:rsidRDefault="00867F70" w:rsidP="00867F70">
            <w:pPr>
              <w:widowControl w:val="0"/>
              <w:ind w:firstLine="351"/>
              <w:jc w:val="both"/>
            </w:pPr>
            <w:r w:rsidRPr="00087535">
              <w:t xml:space="preserve"> </w:t>
            </w:r>
            <w:r w:rsidRPr="00706035">
              <w:t xml:space="preserve">1.1) </w:t>
            </w:r>
            <w:r w:rsidRPr="00706035">
              <w:rPr>
                <w:color w:val="000000"/>
              </w:rPr>
              <w:t xml:space="preserve">Поставляемый товар должен иметь </w:t>
            </w:r>
            <w:r w:rsidRPr="00706035">
              <w:t xml:space="preserve">действующее регистрационное удостоверение, выданное соответствующими уполномоченными Федеральными </w:t>
            </w:r>
            <w:r w:rsidRPr="00706035">
              <w:lastRenderedPageBreak/>
              <w:t>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r>
              <w:t>.</w:t>
            </w:r>
          </w:p>
          <w:p w:rsidR="00867F70" w:rsidRPr="00706035" w:rsidRDefault="00867F70" w:rsidP="00867F70">
            <w:pPr>
              <w:pStyle w:val="a5"/>
              <w:widowControl w:val="0"/>
              <w:ind w:right="20" w:firstLine="0"/>
              <w:rPr>
                <w:sz w:val="24"/>
              </w:rPr>
            </w:pPr>
            <w:r w:rsidRPr="00706035">
              <w:rPr>
                <w:b/>
                <w:sz w:val="24"/>
              </w:rPr>
              <w:t xml:space="preserve">      Основание:</w:t>
            </w:r>
            <w:r w:rsidRPr="00706035">
              <w:rPr>
                <w:sz w:val="24"/>
              </w:rPr>
              <w:t xml:space="preserve"> </w:t>
            </w:r>
          </w:p>
          <w:p w:rsidR="00867F70" w:rsidRPr="00706035" w:rsidRDefault="00867F70" w:rsidP="00867F70">
            <w:pPr>
              <w:pStyle w:val="a3"/>
              <w:numPr>
                <w:ilvl w:val="0"/>
                <w:numId w:val="30"/>
              </w:numPr>
              <w:ind w:left="25" w:firstLine="284"/>
              <w:contextualSpacing/>
              <w:jc w:val="both"/>
            </w:pPr>
            <w:r w:rsidRPr="00706035">
              <w:t>ст. 38 Федерального закона РФ от 21.11.2011 № 323-ФЗ «Об основах охраны здоровья граждан»;</w:t>
            </w:r>
          </w:p>
          <w:p w:rsidR="00867F70" w:rsidRPr="00706035" w:rsidRDefault="00867F70" w:rsidP="00867F70">
            <w:pPr>
              <w:pStyle w:val="a3"/>
              <w:numPr>
                <w:ilvl w:val="0"/>
                <w:numId w:val="30"/>
              </w:numPr>
              <w:ind w:left="25" w:firstLine="284"/>
              <w:contextualSpacing/>
              <w:jc w:val="both"/>
            </w:pPr>
            <w:r w:rsidRPr="00706035">
              <w:t>Постановление Правительства Российской Федерации от 27.12.2012 № 1416 «Об утверждении правил государственной регистрации медицинских изделий»</w:t>
            </w:r>
            <w:r>
              <w:t>.</w:t>
            </w:r>
            <w:r w:rsidRPr="00706035">
              <w:t xml:space="preserve">                   1.2)</w:t>
            </w:r>
            <w:r w:rsidRPr="00706035">
              <w:rPr>
                <w:color w:val="000000"/>
              </w:rPr>
              <w:t xml:space="preserve"> Поставляемый товар должен иметь декларацию о соответствии, сертификат соответствия. Требование о наличии сертификатов, деклараций в отношении продукции установлено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67F70" w:rsidRPr="00087535" w:rsidRDefault="00867F70" w:rsidP="00867F70">
            <w:pPr>
              <w:jc w:val="both"/>
            </w:pPr>
            <w:r w:rsidRPr="00087535">
              <w:t xml:space="preserve">2) Поставляемый Товар должен соответствовать требованиям Заказчика, установленным в документации о закупке. </w:t>
            </w:r>
          </w:p>
          <w:p w:rsidR="00867F70" w:rsidRPr="00087535" w:rsidRDefault="00867F70" w:rsidP="00867F70">
            <w:pPr>
              <w:jc w:val="both"/>
            </w:pPr>
            <w:r>
              <w:t>3</w:t>
            </w:r>
            <w:r w:rsidRPr="00087535">
              <w:t>) Поставляемый товар должен быть новым</w:t>
            </w:r>
            <w:r>
              <w:t xml:space="preserve"> (который не был в употреблении)</w:t>
            </w:r>
            <w:r w:rsidRPr="00087535">
              <w:t xml:space="preserve">. Поставляемый товар должен находиться у Поставщика на законных основаниях, быть свободным от прав третьих лиц, не являться предметом спора, не находиться в залоге, под арестом или иным обременением. </w:t>
            </w:r>
          </w:p>
          <w:p w:rsidR="00867F70" w:rsidRPr="00D917BF" w:rsidRDefault="00867F70" w:rsidP="00867F70">
            <w:pPr>
              <w:suppressAutoHyphens/>
              <w:autoSpaceDN w:val="0"/>
              <w:jc w:val="both"/>
              <w:textAlignment w:val="baseline"/>
              <w:rPr>
                <w:rFonts w:eastAsia="SimSun"/>
                <w:kern w:val="3"/>
                <w:lang w:eastAsia="zh-CN" w:bidi="hi-IN"/>
              </w:rPr>
            </w:pPr>
            <w:r>
              <w:t>4</w:t>
            </w:r>
            <w:r w:rsidRPr="002C11E6">
              <w:t xml:space="preserve">) </w:t>
            </w:r>
            <w:r w:rsidR="00F30D66" w:rsidRPr="004B2AED">
              <w:t>Гарантийный срок для Товара</w:t>
            </w:r>
            <w:r w:rsidR="00F30D66">
              <w:t xml:space="preserve"> должен составлять</w:t>
            </w:r>
            <w:r w:rsidR="00F30D66" w:rsidRPr="004B2AED">
              <w:t xml:space="preserve"> </w:t>
            </w:r>
            <w:r w:rsidR="00F30D66">
              <w:t>не менее 12 (двенадцати) календарных месяцев</w:t>
            </w:r>
            <w:r w:rsidR="00F30D66" w:rsidRPr="004B2AED">
              <w:t xml:space="preserve"> с даты подписания Покупателем (представителем Покупателя) </w:t>
            </w:r>
            <w:r w:rsidR="00F30D66" w:rsidRPr="00F30D66">
              <w:t>товарной накладной формы ТОРГ-12/Универсального передаточного документа (УПД).</w:t>
            </w:r>
          </w:p>
          <w:p w:rsidR="00867F70" w:rsidRPr="00087535" w:rsidRDefault="00867F70" w:rsidP="00867F70">
            <w:pPr>
              <w:jc w:val="both"/>
              <w:rPr>
                <w:spacing w:val="1"/>
              </w:rPr>
            </w:pPr>
            <w:r>
              <w:t>5</w:t>
            </w:r>
            <w:r w:rsidRPr="00087535">
              <w:t xml:space="preserve">) Каждая поставка товара должна сопровождаться </w:t>
            </w:r>
            <w:r w:rsidRPr="00087535">
              <w:rPr>
                <w:spacing w:val="1"/>
              </w:rPr>
              <w:t>копиями действующих</w:t>
            </w:r>
            <w:r>
              <w:rPr>
                <w:spacing w:val="1"/>
              </w:rPr>
              <w:t xml:space="preserve"> регистрационных удостоверений,</w:t>
            </w:r>
            <w:r w:rsidRPr="00087535">
              <w:rPr>
                <w:spacing w:val="1"/>
              </w:rPr>
              <w:t xml:space="preserve"> сертификатов соответствия, выданны</w:t>
            </w:r>
            <w:r>
              <w:rPr>
                <w:spacing w:val="1"/>
              </w:rPr>
              <w:t>х органом по сертификации Российской Федерации</w:t>
            </w:r>
            <w:r w:rsidRPr="00087535">
              <w:rPr>
                <w:spacing w:val="1"/>
              </w:rPr>
              <w:t>.</w:t>
            </w:r>
          </w:p>
          <w:p w:rsidR="00867F70" w:rsidRPr="00087535" w:rsidRDefault="00867F70" w:rsidP="00867F70">
            <w:pPr>
              <w:ind w:firstLine="708"/>
              <w:jc w:val="both"/>
              <w:rPr>
                <w:bCs/>
              </w:rPr>
            </w:pPr>
            <w:r w:rsidRPr="00087535">
              <w:rPr>
                <w:bCs/>
              </w:rPr>
              <w:t>Тара и упаковка товара:</w:t>
            </w:r>
          </w:p>
          <w:p w:rsidR="003F12C8" w:rsidRPr="00835CF8" w:rsidRDefault="00867F70" w:rsidP="00867F70">
            <w:pPr>
              <w:spacing w:line="280" w:lineRule="exact"/>
              <w:jc w:val="both"/>
            </w:pPr>
            <w:r w:rsidRPr="00087535">
              <w:rPr>
                <w:bCs/>
              </w:rPr>
              <w:t xml:space="preserve">Товар поставляется в таре изготовителя (производителя). </w:t>
            </w:r>
            <w:r w:rsidRPr="00087535">
              <w:t xml:space="preserve">Товар поставляется в таре и упаковке, соответствующей государственным стандартам, 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 Упаковка Товара должна обеспечивать его сохранность в процессе транспортировки и хранения,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до получателя. Товар должен транспортироваться с соблюдением условий хранения, </w:t>
            </w:r>
            <w:r w:rsidRPr="00087535">
              <w:lastRenderedPageBreak/>
              <w:t>предусмотренных санитарными нормами и правилами.</w:t>
            </w:r>
          </w:p>
        </w:tc>
      </w:tr>
      <w:tr w:rsidR="003F12C8" w:rsidRPr="00835CF8" w:rsidTr="00D370C3">
        <w:trPr>
          <w:trHeight w:val="497"/>
        </w:trPr>
        <w:tc>
          <w:tcPr>
            <w:tcW w:w="851" w:type="dxa"/>
          </w:tcPr>
          <w:p w:rsidR="003F12C8" w:rsidRPr="00835CF8" w:rsidRDefault="003F12C8" w:rsidP="00831B98">
            <w:pPr>
              <w:jc w:val="center"/>
              <w:rPr>
                <w:bCs/>
              </w:rPr>
            </w:pPr>
            <w:r w:rsidRPr="00835CF8">
              <w:rPr>
                <w:bCs/>
              </w:rPr>
              <w:lastRenderedPageBreak/>
              <w:t>18.</w:t>
            </w:r>
          </w:p>
        </w:tc>
        <w:tc>
          <w:tcPr>
            <w:tcW w:w="2977" w:type="dxa"/>
          </w:tcPr>
          <w:p w:rsidR="003F12C8" w:rsidRPr="00835CF8" w:rsidRDefault="003F12C8" w:rsidP="00ED107A">
            <w:pPr>
              <w:tabs>
                <w:tab w:val="left" w:pos="8364"/>
              </w:tabs>
              <w:adjustRightInd w:val="0"/>
              <w:jc w:val="center"/>
            </w:pPr>
            <w:r w:rsidRPr="00835CF8">
              <w:t>Требования, предъявляемые к участникам закупки</w:t>
            </w:r>
          </w:p>
          <w:p w:rsidR="003F12C8" w:rsidRPr="00835CF8" w:rsidRDefault="003F12C8" w:rsidP="00665CA9">
            <w:pPr>
              <w:widowControl w:val="0"/>
              <w:tabs>
                <w:tab w:val="left" w:pos="8364"/>
              </w:tabs>
              <w:adjustRightInd w:val="0"/>
              <w:jc w:val="center"/>
            </w:pPr>
          </w:p>
        </w:tc>
        <w:tc>
          <w:tcPr>
            <w:tcW w:w="6487" w:type="dxa"/>
          </w:tcPr>
          <w:p w:rsidR="00AC555A" w:rsidRPr="00D81675" w:rsidRDefault="00AC555A" w:rsidP="00AC555A">
            <w:pPr>
              <w:autoSpaceDE w:val="0"/>
              <w:autoSpaceDN w:val="0"/>
              <w:adjustRightInd w:val="0"/>
              <w:jc w:val="both"/>
              <w:rPr>
                <w:color w:val="000000" w:themeColor="text1"/>
              </w:rPr>
            </w:pPr>
            <w:r>
              <w:rPr>
                <w:color w:val="000000" w:themeColor="text1"/>
              </w:rPr>
              <w:t xml:space="preserve">      </w:t>
            </w:r>
            <w:r w:rsidRPr="00D81675">
              <w:rPr>
                <w:color w:val="000000" w:themeColor="text1"/>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AC555A" w:rsidRPr="00D81675" w:rsidRDefault="00AC555A" w:rsidP="00AC555A">
            <w:pPr>
              <w:autoSpaceDE w:val="0"/>
              <w:autoSpaceDN w:val="0"/>
              <w:adjustRightInd w:val="0"/>
              <w:jc w:val="both"/>
              <w:rPr>
                <w:color w:val="000000" w:themeColor="text1"/>
              </w:rPr>
            </w:pPr>
            <w:r>
              <w:rPr>
                <w:color w:val="000000" w:themeColor="text1"/>
              </w:rPr>
              <w:t xml:space="preserve">      </w:t>
            </w:r>
            <w:r w:rsidRPr="00D81675">
              <w:rPr>
                <w:color w:val="000000" w:themeColor="text1"/>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C555A" w:rsidRPr="00D81675" w:rsidRDefault="00AC555A" w:rsidP="00AC555A">
            <w:pPr>
              <w:autoSpaceDE w:val="0"/>
              <w:autoSpaceDN w:val="0"/>
              <w:adjustRightInd w:val="0"/>
              <w:jc w:val="both"/>
              <w:rPr>
                <w:color w:val="000000" w:themeColor="text1"/>
              </w:rPr>
            </w:pPr>
            <w:r>
              <w:rPr>
                <w:color w:val="000000" w:themeColor="text1"/>
              </w:rPr>
              <w:t xml:space="preserve">      </w:t>
            </w:r>
            <w:r w:rsidRPr="00D81675">
              <w:rPr>
                <w:color w:val="000000" w:themeColor="text1"/>
              </w:rPr>
              <w:t xml:space="preserve">3) </w:t>
            </w:r>
            <w:proofErr w:type="spellStart"/>
            <w:r w:rsidRPr="00D81675">
              <w:rPr>
                <w:color w:val="000000" w:themeColor="text1"/>
              </w:rPr>
              <w:t>неприостановление</w:t>
            </w:r>
            <w:proofErr w:type="spellEnd"/>
            <w:r w:rsidRPr="00D81675">
              <w:rPr>
                <w:color w:val="000000" w:themeColor="text1"/>
              </w:rPr>
              <w:t xml:space="preserve"> деятельности участника закупки в порядке, установленном </w:t>
            </w:r>
            <w:hyperlink r:id="rId9" w:history="1">
              <w:r w:rsidRPr="00D81675">
                <w:rPr>
                  <w:color w:val="000000" w:themeColor="text1"/>
                </w:rPr>
                <w:t>Кодексом</w:t>
              </w:r>
            </w:hyperlink>
            <w:r w:rsidRPr="00D81675">
              <w:rPr>
                <w:color w:val="000000" w:themeColor="text1"/>
              </w:rPr>
              <w:t xml:space="preserve"> Российской Федерации об административных правонарушениях, на дату подачи заявки на участие в закупке;</w:t>
            </w:r>
          </w:p>
          <w:p w:rsidR="00AC555A" w:rsidRPr="00D81675" w:rsidRDefault="00AC555A" w:rsidP="00AC555A">
            <w:pPr>
              <w:autoSpaceDE w:val="0"/>
              <w:autoSpaceDN w:val="0"/>
              <w:adjustRightInd w:val="0"/>
              <w:jc w:val="both"/>
              <w:rPr>
                <w:color w:val="000000" w:themeColor="text1"/>
              </w:rPr>
            </w:pPr>
            <w:r>
              <w:rPr>
                <w:color w:val="000000" w:themeColor="text1"/>
              </w:rPr>
              <w:t xml:space="preserve">       </w:t>
            </w:r>
            <w:r w:rsidRPr="00D81675">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C555A" w:rsidRPr="00D81675" w:rsidRDefault="00AC555A" w:rsidP="00AC555A">
            <w:pPr>
              <w:autoSpaceDE w:val="0"/>
              <w:autoSpaceDN w:val="0"/>
              <w:adjustRightInd w:val="0"/>
              <w:jc w:val="both"/>
              <w:rPr>
                <w:color w:val="000000" w:themeColor="text1"/>
              </w:rPr>
            </w:pPr>
            <w:r>
              <w:rPr>
                <w:color w:val="000000" w:themeColor="text1"/>
              </w:rPr>
              <w:t xml:space="preserve">    </w:t>
            </w:r>
            <w:r w:rsidRPr="00D81675">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B0693A">
              <w:rPr>
                <w:color w:val="000000" w:themeColor="text1"/>
              </w:rPr>
              <w:t>преступления, предусмотренные </w:t>
            </w:r>
            <w:hyperlink r:id="rId10" w:anchor="dst101897" w:history="1">
              <w:r w:rsidRPr="00B0693A">
                <w:rPr>
                  <w:rStyle w:val="ad"/>
                  <w:rFonts w:eastAsia="MS Mincho"/>
                  <w:color w:val="000000" w:themeColor="text1"/>
                </w:rPr>
                <w:t>статьями 289</w:t>
              </w:r>
            </w:hyperlink>
            <w:r w:rsidRPr="00D81675">
              <w:rPr>
                <w:color w:val="000000" w:themeColor="text1"/>
              </w:rPr>
              <w:t>, </w:t>
            </w:r>
            <w:hyperlink r:id="rId11" w:anchor="dst2054" w:history="1">
              <w:r w:rsidRPr="00D81675">
                <w:rPr>
                  <w:rStyle w:val="ad"/>
                  <w:rFonts w:eastAsia="MS Mincho"/>
                  <w:color w:val="000000" w:themeColor="text1"/>
                </w:rPr>
                <w:t>290</w:t>
              </w:r>
            </w:hyperlink>
            <w:r w:rsidRPr="00D81675">
              <w:rPr>
                <w:color w:val="000000" w:themeColor="text1"/>
              </w:rPr>
              <w:t>, </w:t>
            </w:r>
            <w:hyperlink r:id="rId12" w:anchor="dst2072" w:history="1">
              <w:r w:rsidRPr="00D81675">
                <w:rPr>
                  <w:rStyle w:val="ad"/>
                  <w:rFonts w:eastAsia="MS Mincho"/>
                  <w:color w:val="000000" w:themeColor="text1"/>
                </w:rPr>
                <w:t>291</w:t>
              </w:r>
            </w:hyperlink>
            <w:r w:rsidRPr="00D81675">
              <w:rPr>
                <w:color w:val="000000" w:themeColor="text1"/>
              </w:rPr>
              <w:t>, </w:t>
            </w:r>
            <w:hyperlink r:id="rId13" w:anchor="dst2086" w:history="1">
              <w:r w:rsidRPr="00D81675">
                <w:rPr>
                  <w:rStyle w:val="ad"/>
                  <w:rFonts w:eastAsia="MS Mincho"/>
                  <w:color w:val="000000" w:themeColor="text1"/>
                </w:rPr>
                <w:t>291.1</w:t>
              </w:r>
            </w:hyperlink>
            <w:r w:rsidRPr="00D81675">
              <w:rPr>
                <w:color w:val="000000" w:themeColor="text1"/>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555A" w:rsidRPr="00D81675" w:rsidRDefault="00AC555A" w:rsidP="00AC555A">
            <w:pPr>
              <w:autoSpaceDE w:val="0"/>
              <w:autoSpaceDN w:val="0"/>
              <w:adjustRightInd w:val="0"/>
              <w:jc w:val="both"/>
              <w:rPr>
                <w:color w:val="000000" w:themeColor="text1"/>
              </w:rPr>
            </w:pPr>
            <w:r>
              <w:rPr>
                <w:color w:val="000000" w:themeColor="text1"/>
              </w:rPr>
              <w:t xml:space="preserve">    </w:t>
            </w:r>
            <w:r w:rsidRPr="00D81675">
              <w:rPr>
                <w:color w:val="000000" w:themeColor="text1"/>
              </w:rPr>
              <w:t xml:space="preserve">5.1) участник закупки - юридическое лицо, которое в течение двух лет до момента подачи заявки на участие в </w:t>
            </w:r>
            <w:r w:rsidRPr="00D81675">
              <w:rPr>
                <w:color w:val="000000" w:themeColor="text1"/>
              </w:rPr>
              <w:lastRenderedPageBreak/>
              <w:t>закупке не было привлечено к административной ответственности за совершение административного правонарушения, предусмотренного </w:t>
            </w:r>
            <w:hyperlink r:id="rId14" w:anchor="dst2620" w:history="1">
              <w:r w:rsidRPr="00AA021C">
                <w:rPr>
                  <w:rStyle w:val="ad"/>
                  <w:rFonts w:eastAsia="MS Mincho"/>
                  <w:color w:val="000000" w:themeColor="text1"/>
                </w:rPr>
                <w:t>статьей 19.28</w:t>
              </w:r>
            </w:hyperlink>
            <w:r w:rsidRPr="00D81675">
              <w:rPr>
                <w:color w:val="000000" w:themeColor="text1"/>
              </w:rPr>
              <w:t> Кодекса Российской Федерации об административных правонарушениях;</w:t>
            </w:r>
          </w:p>
          <w:p w:rsidR="00AC555A" w:rsidRPr="00D81675" w:rsidRDefault="00AC555A" w:rsidP="00AC555A">
            <w:pPr>
              <w:autoSpaceDE w:val="0"/>
              <w:autoSpaceDN w:val="0"/>
              <w:adjustRightInd w:val="0"/>
              <w:jc w:val="both"/>
              <w:rPr>
                <w:color w:val="000000" w:themeColor="text1"/>
              </w:rPr>
            </w:pPr>
            <w:r>
              <w:rPr>
                <w:color w:val="000000" w:themeColor="text1"/>
              </w:rPr>
              <w:t xml:space="preserve">    </w:t>
            </w:r>
            <w:r w:rsidRPr="00D81675">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C555A" w:rsidRPr="00D81675" w:rsidRDefault="00AC555A" w:rsidP="00AC555A">
            <w:pPr>
              <w:autoSpaceDE w:val="0"/>
              <w:autoSpaceDN w:val="0"/>
              <w:adjustRightInd w:val="0"/>
              <w:jc w:val="both"/>
              <w:rPr>
                <w:color w:val="000000" w:themeColor="text1"/>
              </w:rPr>
            </w:pPr>
            <w:r>
              <w:rPr>
                <w:color w:val="000000" w:themeColor="text1"/>
              </w:rPr>
              <w:t xml:space="preserve">    </w:t>
            </w:r>
            <w:r w:rsidRPr="00D81675">
              <w:rPr>
                <w:color w:val="000000" w:themeColor="text1"/>
              </w:rPr>
              <w:t>7)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555A" w:rsidRPr="00D81675" w:rsidRDefault="00AC555A" w:rsidP="00AC555A">
            <w:pPr>
              <w:autoSpaceDE w:val="0"/>
              <w:autoSpaceDN w:val="0"/>
              <w:adjustRightInd w:val="0"/>
              <w:jc w:val="both"/>
              <w:rPr>
                <w:color w:val="000000" w:themeColor="text1"/>
              </w:rPr>
            </w:pPr>
            <w:r>
              <w:rPr>
                <w:color w:val="000000" w:themeColor="text1"/>
              </w:rPr>
              <w:t xml:space="preserve">     </w:t>
            </w:r>
            <w:r w:rsidRPr="00D81675">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C555A" w:rsidRPr="00D81675" w:rsidRDefault="00AC555A" w:rsidP="00AC555A">
            <w:pPr>
              <w:autoSpaceDE w:val="0"/>
              <w:autoSpaceDN w:val="0"/>
              <w:adjustRightInd w:val="0"/>
              <w:jc w:val="both"/>
              <w:rPr>
                <w:color w:val="000000" w:themeColor="text1"/>
              </w:rPr>
            </w:pPr>
            <w:r>
              <w:rPr>
                <w:color w:val="000000" w:themeColor="text1"/>
              </w:rPr>
              <w:t xml:space="preserve">      </w:t>
            </w:r>
            <w:r w:rsidRPr="00D81675">
              <w:rPr>
                <w:color w:val="000000" w:themeColor="text1"/>
              </w:rPr>
              <w:t>9) участник закупки не является иностранным агентом;</w:t>
            </w:r>
          </w:p>
          <w:p w:rsidR="00AC555A" w:rsidRPr="00D81675" w:rsidRDefault="00AC555A" w:rsidP="00AC555A">
            <w:pPr>
              <w:autoSpaceDE w:val="0"/>
              <w:autoSpaceDN w:val="0"/>
              <w:adjustRightInd w:val="0"/>
              <w:jc w:val="both"/>
              <w:rPr>
                <w:color w:val="000000" w:themeColor="text1"/>
              </w:rPr>
            </w:pPr>
            <w:r>
              <w:rPr>
                <w:color w:val="000000" w:themeColor="text1"/>
              </w:rPr>
              <w:lastRenderedPageBreak/>
              <w:t xml:space="preserve">    </w:t>
            </w:r>
            <w:r w:rsidRPr="00D81675">
              <w:rPr>
                <w:color w:val="000000" w:themeColor="text1"/>
              </w:rPr>
              <w:t>10) участник закупки не является юридическим лицом, либо полномочным представителем юридического лица (</w:t>
            </w:r>
            <w:r w:rsidR="00795CE0" w:rsidRPr="00D81675">
              <w:rPr>
                <w:color w:val="000000" w:themeColor="text1"/>
              </w:rPr>
              <w:t>филиал,</w:t>
            </w:r>
            <w:r w:rsidRPr="00D81675">
              <w:rPr>
                <w:color w:val="000000" w:themeColor="text1"/>
              </w:rPr>
              <w:t xml:space="preserve"> ставший самостоятельным юр лицом, после 22.02.2022 г. – но зависимый от импорта товаров вне пределов Евразийского экономического </w:t>
            </w:r>
            <w:r w:rsidR="00795CE0" w:rsidRPr="00D81675">
              <w:rPr>
                <w:color w:val="000000" w:themeColor="text1"/>
              </w:rPr>
              <w:t>союза) поддерживающего</w:t>
            </w:r>
            <w:r w:rsidRPr="00D81675">
              <w:rPr>
                <w:color w:val="000000" w:themeColor="text1"/>
              </w:rPr>
              <w:t xml:space="preserve"> санкционный режим в отношении РФ;</w:t>
            </w:r>
          </w:p>
          <w:p w:rsidR="003F12C8" w:rsidRPr="00835CF8" w:rsidRDefault="00AC555A" w:rsidP="00AC555A">
            <w:pPr>
              <w:ind w:firstLine="317"/>
              <w:jc w:val="both"/>
            </w:pPr>
            <w:proofErr w:type="gramStart"/>
            <w:r w:rsidRPr="00D81675">
              <w:rPr>
                <w:color w:val="000000" w:themeColor="text1"/>
              </w:rPr>
              <w:t xml:space="preserve">11) отсутствии сведений об участниках закупки в реестре недобросовестных поставщиков, предусмотренном </w:t>
            </w:r>
            <w:hyperlink r:id="rId15" w:history="1">
              <w:r w:rsidRPr="00D81675">
                <w:rPr>
                  <w:color w:val="000000" w:themeColor="text1"/>
                </w:rPr>
                <w:t>статьей 5</w:t>
              </w:r>
            </w:hyperlink>
            <w:r w:rsidRPr="00D81675">
              <w:rPr>
                <w:color w:val="000000" w:themeColor="text1"/>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roofErr w:type="gramEnd"/>
          </w:p>
        </w:tc>
      </w:tr>
      <w:tr w:rsidR="003F12C8" w:rsidRPr="00835CF8" w:rsidTr="00D370C3">
        <w:trPr>
          <w:trHeight w:val="497"/>
        </w:trPr>
        <w:tc>
          <w:tcPr>
            <w:tcW w:w="851" w:type="dxa"/>
          </w:tcPr>
          <w:p w:rsidR="003F12C8" w:rsidRPr="00835CF8" w:rsidRDefault="003F12C8" w:rsidP="00831B98">
            <w:pPr>
              <w:jc w:val="center"/>
              <w:rPr>
                <w:bCs/>
              </w:rPr>
            </w:pPr>
            <w:r w:rsidRPr="00835CF8">
              <w:rPr>
                <w:bCs/>
              </w:rPr>
              <w:lastRenderedPageBreak/>
              <w:t xml:space="preserve">19. </w:t>
            </w:r>
          </w:p>
        </w:tc>
        <w:tc>
          <w:tcPr>
            <w:tcW w:w="2977" w:type="dxa"/>
          </w:tcPr>
          <w:p w:rsidR="003F12C8" w:rsidRPr="00835CF8" w:rsidRDefault="003F12C8" w:rsidP="0005369E">
            <w:pPr>
              <w:jc w:val="center"/>
              <w:rPr>
                <w:bCs/>
              </w:rPr>
            </w:pPr>
            <w:r w:rsidRPr="00835CF8">
              <w:rPr>
                <w:bCs/>
              </w:rPr>
              <w:t xml:space="preserve">Перечень документов, представляемых участниками закупки в составе заявки </w:t>
            </w:r>
          </w:p>
        </w:tc>
        <w:tc>
          <w:tcPr>
            <w:tcW w:w="6487" w:type="dxa"/>
          </w:tcPr>
          <w:p w:rsidR="003F12C8" w:rsidRPr="00835CF8" w:rsidRDefault="003F12C8" w:rsidP="00FA7CAA">
            <w:pPr>
              <w:pStyle w:val="a5"/>
              <w:widowControl w:val="0"/>
              <w:numPr>
                <w:ilvl w:val="0"/>
                <w:numId w:val="5"/>
              </w:numPr>
              <w:ind w:left="33" w:right="20" w:firstLine="284"/>
              <w:rPr>
                <w:sz w:val="24"/>
              </w:rPr>
            </w:pPr>
            <w:r w:rsidRPr="00835CF8">
              <w:rPr>
                <w:rStyle w:val="12"/>
                <w:b w:val="0"/>
                <w:bCs w:val="0"/>
                <w:i w:val="0"/>
                <w:iCs w:val="0"/>
                <w:sz w:val="24"/>
                <w:szCs w:val="24"/>
                <w:u w:val="none"/>
                <w:lang w:val="ru-RU"/>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3F12C8" w:rsidRPr="00835CF8" w:rsidRDefault="003F12C8" w:rsidP="00FA7CAA">
            <w:pPr>
              <w:pStyle w:val="a5"/>
              <w:widowControl w:val="0"/>
              <w:numPr>
                <w:ilvl w:val="0"/>
                <w:numId w:val="5"/>
              </w:numPr>
              <w:ind w:left="33" w:right="20" w:firstLine="284"/>
              <w:rPr>
                <w:sz w:val="24"/>
              </w:rPr>
            </w:pPr>
            <w:r w:rsidRPr="00835CF8">
              <w:rPr>
                <w:rStyle w:val="12"/>
                <w:b w:val="0"/>
                <w:bCs w:val="0"/>
                <w:i w:val="0"/>
                <w:iCs w:val="0"/>
                <w:sz w:val="24"/>
                <w:szCs w:val="24"/>
                <w:u w:val="none"/>
                <w:lang w:val="ru-RU"/>
              </w:rPr>
              <w:t xml:space="preserve">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rsidR="003F12C8" w:rsidRPr="00835CF8" w:rsidRDefault="003F12C8" w:rsidP="00FA7CAA">
            <w:pPr>
              <w:pStyle w:val="a5"/>
              <w:widowControl w:val="0"/>
              <w:numPr>
                <w:ilvl w:val="0"/>
                <w:numId w:val="5"/>
              </w:numPr>
              <w:ind w:left="33" w:right="20" w:firstLine="284"/>
              <w:rPr>
                <w:sz w:val="24"/>
              </w:rPr>
            </w:pPr>
            <w:r w:rsidRPr="00835CF8">
              <w:rPr>
                <w:rStyle w:val="12"/>
                <w:b w:val="0"/>
                <w:bCs w:val="0"/>
                <w:i w:val="0"/>
                <w:iCs w:val="0"/>
                <w:sz w:val="24"/>
                <w:szCs w:val="24"/>
                <w:u w:val="none"/>
                <w:lang w:val="ru-RU"/>
              </w:rPr>
              <w:t xml:space="preserve"> выписка из единого государственного реестра юридических лиц (индивидуальных предпринимателей) с официального сайта Федеральной налоговой службы России;</w:t>
            </w:r>
          </w:p>
          <w:p w:rsidR="003F12C8" w:rsidRPr="00835CF8" w:rsidRDefault="003F12C8" w:rsidP="00FA7CAA">
            <w:pPr>
              <w:pStyle w:val="a5"/>
              <w:widowControl w:val="0"/>
              <w:numPr>
                <w:ilvl w:val="0"/>
                <w:numId w:val="5"/>
              </w:numPr>
              <w:ind w:left="33" w:right="20" w:firstLine="284"/>
              <w:rPr>
                <w:rStyle w:val="12"/>
                <w:b w:val="0"/>
                <w:bCs w:val="0"/>
                <w:i w:val="0"/>
                <w:iCs w:val="0"/>
                <w:spacing w:val="0"/>
                <w:sz w:val="24"/>
                <w:szCs w:val="24"/>
                <w:u w:val="none"/>
                <w:lang w:val="ru-RU" w:eastAsia="ru-RU"/>
              </w:rPr>
            </w:pPr>
            <w:r w:rsidRPr="00835CF8">
              <w:rPr>
                <w:rStyle w:val="12"/>
                <w:b w:val="0"/>
                <w:bCs w:val="0"/>
                <w:i w:val="0"/>
                <w:iCs w:val="0"/>
                <w:sz w:val="24"/>
                <w:szCs w:val="24"/>
                <w:u w:val="none"/>
                <w:lang w:val="ru-RU"/>
              </w:rPr>
              <w:t xml:space="preserve">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w:t>
            </w:r>
          </w:p>
          <w:p w:rsidR="003F12C8" w:rsidRPr="00835CF8" w:rsidRDefault="003F12C8" w:rsidP="00FA7CAA">
            <w:pPr>
              <w:pStyle w:val="a5"/>
              <w:widowControl w:val="0"/>
              <w:numPr>
                <w:ilvl w:val="0"/>
                <w:numId w:val="5"/>
              </w:numPr>
              <w:ind w:left="33" w:right="20" w:firstLine="284"/>
              <w:rPr>
                <w:rStyle w:val="12"/>
                <w:b w:val="0"/>
                <w:bCs w:val="0"/>
                <w:i w:val="0"/>
                <w:iCs w:val="0"/>
                <w:spacing w:val="0"/>
                <w:sz w:val="24"/>
                <w:szCs w:val="24"/>
                <w:u w:val="none"/>
                <w:lang w:val="ru-RU" w:eastAsia="ru-RU"/>
              </w:rPr>
            </w:pPr>
            <w:r w:rsidRPr="00835CF8">
              <w:rPr>
                <w:rStyle w:val="12"/>
                <w:b w:val="0"/>
                <w:bCs w:val="0"/>
                <w:i w:val="0"/>
                <w:iCs w:val="0"/>
                <w:sz w:val="24"/>
                <w:szCs w:val="24"/>
                <w:u w:val="none"/>
                <w:lang w:val="ru-RU"/>
              </w:rPr>
              <w:t>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3F12C8" w:rsidRPr="00835CF8" w:rsidRDefault="003F12C8" w:rsidP="00FA7CAA">
            <w:pPr>
              <w:pStyle w:val="a5"/>
              <w:widowControl w:val="0"/>
              <w:numPr>
                <w:ilvl w:val="0"/>
                <w:numId w:val="5"/>
              </w:numPr>
              <w:ind w:left="33" w:right="20" w:firstLine="284"/>
              <w:rPr>
                <w:sz w:val="24"/>
              </w:rPr>
            </w:pPr>
            <w:r w:rsidRPr="00835CF8">
              <w:rPr>
                <w:sz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закупки заключаемый договор является крупной сделкой;</w:t>
            </w:r>
          </w:p>
          <w:p w:rsidR="003F12C8" w:rsidRPr="00835CF8" w:rsidRDefault="003F12C8" w:rsidP="00FA7CAA">
            <w:pPr>
              <w:pStyle w:val="a5"/>
              <w:widowControl w:val="0"/>
              <w:numPr>
                <w:ilvl w:val="0"/>
                <w:numId w:val="5"/>
              </w:numPr>
              <w:ind w:left="33" w:right="20" w:firstLine="284"/>
              <w:rPr>
                <w:rStyle w:val="12"/>
                <w:b w:val="0"/>
                <w:bCs w:val="0"/>
                <w:i w:val="0"/>
                <w:iCs w:val="0"/>
                <w:spacing w:val="0"/>
                <w:sz w:val="24"/>
                <w:szCs w:val="24"/>
                <w:u w:val="none"/>
                <w:lang w:val="ru-RU" w:eastAsia="ru-RU"/>
              </w:rPr>
            </w:pPr>
            <w:r w:rsidRPr="00835CF8">
              <w:rPr>
                <w:rStyle w:val="12"/>
                <w:b w:val="0"/>
                <w:bCs w:val="0"/>
                <w:i w:val="0"/>
                <w:iCs w:val="0"/>
                <w:sz w:val="24"/>
                <w:szCs w:val="24"/>
                <w:u w:val="none"/>
                <w:lang w:val="ru-RU"/>
              </w:rPr>
              <w:t xml:space="preserve">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w:t>
            </w:r>
            <w:r w:rsidRPr="00835CF8">
              <w:rPr>
                <w:rStyle w:val="12"/>
                <w:b w:val="0"/>
                <w:bCs w:val="0"/>
                <w:i w:val="0"/>
                <w:iCs w:val="0"/>
                <w:sz w:val="24"/>
                <w:szCs w:val="24"/>
                <w:u w:val="none"/>
                <w:lang w:val="ru-RU"/>
              </w:rPr>
              <w:lastRenderedPageBreak/>
              <w:t>законодательством Российской Федерации;</w:t>
            </w:r>
          </w:p>
          <w:p w:rsidR="003F12C8" w:rsidRPr="00835CF8" w:rsidRDefault="003F12C8" w:rsidP="000B640D">
            <w:pPr>
              <w:pStyle w:val="a5"/>
              <w:widowControl w:val="0"/>
              <w:numPr>
                <w:ilvl w:val="0"/>
                <w:numId w:val="5"/>
              </w:numPr>
              <w:ind w:left="0" w:firstLine="317"/>
              <w:rPr>
                <w:sz w:val="24"/>
              </w:rPr>
            </w:pPr>
            <w:r w:rsidRPr="00835CF8">
              <w:rPr>
                <w:rStyle w:val="12"/>
                <w:b w:val="0"/>
                <w:bCs w:val="0"/>
                <w:i w:val="0"/>
                <w:iCs w:val="0"/>
                <w:sz w:val="24"/>
                <w:szCs w:val="24"/>
                <w:u w:val="none"/>
                <w:lang w:val="ru-RU"/>
              </w:rPr>
              <w:t>информационная справка, содержащая сведения о владельцах контрагента, включая конечных бенефициаров;</w:t>
            </w:r>
          </w:p>
          <w:p w:rsidR="003F12C8" w:rsidRPr="00835CF8" w:rsidRDefault="003F12C8" w:rsidP="000B640D">
            <w:pPr>
              <w:pStyle w:val="a5"/>
              <w:widowControl w:val="0"/>
              <w:numPr>
                <w:ilvl w:val="0"/>
                <w:numId w:val="5"/>
              </w:numPr>
              <w:ind w:left="0" w:firstLine="317"/>
              <w:rPr>
                <w:sz w:val="24"/>
              </w:rPr>
            </w:pPr>
            <w:r w:rsidRPr="00835CF8">
              <w:rPr>
                <w:sz w:val="24"/>
              </w:rPr>
              <w:t>декларация о соответствии участника закупки требованиям, установленным п. 18 документации о закупке.</w:t>
            </w:r>
          </w:p>
          <w:p w:rsidR="000B640D" w:rsidRPr="00733AD8" w:rsidRDefault="000B640D" w:rsidP="000B640D">
            <w:pPr>
              <w:pStyle w:val="a5"/>
              <w:widowControl w:val="0"/>
              <w:numPr>
                <w:ilvl w:val="0"/>
                <w:numId w:val="5"/>
              </w:numPr>
              <w:ind w:left="0" w:firstLine="317"/>
              <w:rPr>
                <w:sz w:val="24"/>
              </w:rPr>
            </w:pPr>
            <w:r w:rsidRPr="00733AD8">
              <w:rPr>
                <w:sz w:val="24"/>
              </w:rPr>
              <w:t xml:space="preserve">копии документов, подтверждающих соответствие товара требованиям, установленным в соответствии с законодательством Российской Федерации: </w:t>
            </w:r>
          </w:p>
          <w:p w:rsidR="000B640D" w:rsidRPr="00733AD8" w:rsidRDefault="000B640D" w:rsidP="000B640D">
            <w:pPr>
              <w:pStyle w:val="a5"/>
              <w:widowControl w:val="0"/>
              <w:ind w:firstLine="0"/>
              <w:rPr>
                <w:sz w:val="24"/>
              </w:rPr>
            </w:pPr>
            <w:r w:rsidRPr="00733AD8">
              <w:rPr>
                <w:sz w:val="24"/>
              </w:rPr>
              <w:t xml:space="preserve">- копию действующего 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 </w:t>
            </w:r>
          </w:p>
          <w:p w:rsidR="000B640D" w:rsidRPr="00733AD8" w:rsidRDefault="000B640D" w:rsidP="000B640D">
            <w:pPr>
              <w:pStyle w:val="a5"/>
              <w:widowControl w:val="0"/>
              <w:ind w:firstLine="0"/>
              <w:rPr>
                <w:sz w:val="24"/>
              </w:rPr>
            </w:pPr>
            <w:r w:rsidRPr="00733AD8">
              <w:rPr>
                <w:sz w:val="24"/>
              </w:rPr>
              <w:t xml:space="preserve">Основание: </w:t>
            </w:r>
          </w:p>
          <w:p w:rsidR="000B640D" w:rsidRPr="00733AD8" w:rsidRDefault="000B640D" w:rsidP="000B640D">
            <w:pPr>
              <w:pStyle w:val="a5"/>
              <w:widowControl w:val="0"/>
              <w:ind w:firstLine="0"/>
              <w:rPr>
                <w:sz w:val="24"/>
              </w:rPr>
            </w:pPr>
            <w:r w:rsidRPr="00733AD8">
              <w:rPr>
                <w:sz w:val="24"/>
              </w:rPr>
              <w:t xml:space="preserve">• ст. 38 Федерального закона РФ от 21.11.2011 № 323- ФЗ «Об основах охраны здоровья граждан»; </w:t>
            </w:r>
          </w:p>
          <w:p w:rsidR="000B640D" w:rsidRPr="00733AD8" w:rsidRDefault="000B640D" w:rsidP="000B640D">
            <w:pPr>
              <w:pStyle w:val="a5"/>
              <w:widowControl w:val="0"/>
              <w:ind w:firstLine="0"/>
              <w:rPr>
                <w:sz w:val="24"/>
              </w:rPr>
            </w:pPr>
            <w:r w:rsidRPr="00733AD8">
              <w:rPr>
                <w:sz w:val="24"/>
              </w:rPr>
              <w:t xml:space="preserve">• Постановление Правительства Российской Федерации от 27.12.2012 № 1416 «Об утверждении правил государственной регистрации медицинских изделий»; </w:t>
            </w:r>
          </w:p>
          <w:p w:rsidR="0010669A" w:rsidRDefault="000B640D" w:rsidP="0010669A">
            <w:pPr>
              <w:pStyle w:val="a5"/>
              <w:widowControl w:val="0"/>
              <w:ind w:firstLine="0"/>
              <w:rPr>
                <w:sz w:val="24"/>
              </w:rPr>
            </w:pPr>
            <w:r w:rsidRPr="00733AD8">
              <w:rPr>
                <w:sz w:val="24"/>
              </w:rPr>
              <w:t>- копию декларации о соответствии, сертификатов соответствия, паспорта качества и других соответствующих документов на Товар (заверенные печатью). Требование о наличии сертификатов, деклараций в отношении продукции установлено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Pr>
                <w:sz w:val="24"/>
              </w:rPr>
              <w:t xml:space="preserve">  </w:t>
            </w:r>
            <w:r w:rsidRPr="00D12E6E">
              <w:rPr>
                <w:sz w:val="24"/>
              </w:rPr>
              <w:t>В случае, если Товар не подлежит сертификации, пред</w:t>
            </w:r>
            <w:r w:rsidR="0010669A">
              <w:rPr>
                <w:sz w:val="24"/>
              </w:rPr>
              <w:t>оставить информационную справку;</w:t>
            </w:r>
          </w:p>
          <w:p w:rsidR="0010669A" w:rsidRPr="0010669A" w:rsidRDefault="0010669A" w:rsidP="0010669A">
            <w:pPr>
              <w:pStyle w:val="a5"/>
              <w:widowControl w:val="0"/>
              <w:ind w:left="33" w:firstLine="284"/>
              <w:rPr>
                <w:rStyle w:val="12"/>
                <w:b w:val="0"/>
                <w:bCs w:val="0"/>
                <w:i w:val="0"/>
                <w:iCs w:val="0"/>
                <w:spacing w:val="0"/>
                <w:sz w:val="24"/>
                <w:szCs w:val="24"/>
                <w:u w:val="none"/>
                <w:lang w:val="ru-RU" w:eastAsia="ru-RU"/>
              </w:rPr>
            </w:pPr>
            <w:r>
              <w:rPr>
                <w:sz w:val="24"/>
              </w:rPr>
              <w:t xml:space="preserve">11) </w:t>
            </w:r>
            <w:r w:rsidRPr="00835CF8">
              <w:rPr>
                <w:rStyle w:val="12"/>
                <w:b w:val="0"/>
                <w:bCs w:val="0"/>
                <w:i w:val="0"/>
                <w:iCs w:val="0"/>
                <w:sz w:val="24"/>
                <w:szCs w:val="24"/>
                <w:u w:val="none"/>
                <w:lang w:val="ru-RU"/>
              </w:rPr>
              <w:t>копия банковской карточки с образцами подписей и оттиском печати контрагента</w:t>
            </w:r>
            <w:r>
              <w:rPr>
                <w:rStyle w:val="12"/>
                <w:b w:val="0"/>
                <w:bCs w:val="0"/>
                <w:i w:val="0"/>
                <w:iCs w:val="0"/>
                <w:sz w:val="24"/>
                <w:szCs w:val="24"/>
                <w:u w:val="none"/>
                <w:lang w:val="ru-RU"/>
              </w:rPr>
              <w:t>;</w:t>
            </w:r>
          </w:p>
          <w:p w:rsidR="0010669A" w:rsidRPr="0010669A" w:rsidRDefault="0010669A" w:rsidP="0010669A">
            <w:pPr>
              <w:pStyle w:val="a5"/>
              <w:widowControl w:val="0"/>
              <w:ind w:firstLine="317"/>
              <w:rPr>
                <w:rStyle w:val="12"/>
                <w:b w:val="0"/>
                <w:bCs w:val="0"/>
                <w:i w:val="0"/>
                <w:iCs w:val="0"/>
                <w:sz w:val="24"/>
                <w:lang w:val="ru-RU"/>
              </w:rPr>
            </w:pPr>
            <w:r>
              <w:rPr>
                <w:rStyle w:val="12"/>
                <w:b w:val="0"/>
                <w:bCs w:val="0"/>
                <w:i w:val="0"/>
                <w:iCs w:val="0"/>
                <w:sz w:val="24"/>
                <w:szCs w:val="24"/>
                <w:u w:val="none"/>
                <w:lang w:val="ru-RU"/>
              </w:rPr>
              <w:t xml:space="preserve">12)  </w:t>
            </w:r>
            <w:r w:rsidRPr="00871288">
              <w:rPr>
                <w:sz w:val="24"/>
              </w:rPr>
              <w:t xml:space="preserve">справка об исполнении налогоплательщиком обязанности по уплате налогов, сборов, </w:t>
            </w:r>
            <w:r w:rsidRPr="00871288">
              <w:rPr>
                <w:rStyle w:val="blk"/>
                <w:sz w:val="24"/>
              </w:rPr>
              <w:t>задолженности по иным обязательным платежам в бюджеты бюджетной системы Российской Федерации</w:t>
            </w:r>
            <w:r>
              <w:rPr>
                <w:rStyle w:val="blk"/>
                <w:sz w:val="24"/>
              </w:rPr>
              <w:t>.</w:t>
            </w:r>
          </w:p>
          <w:p w:rsidR="003F12C8" w:rsidRPr="00835CF8" w:rsidRDefault="002B7615" w:rsidP="0010669A">
            <w:pPr>
              <w:ind w:firstLine="317"/>
              <w:jc w:val="both"/>
              <w:rPr>
                <w:bCs/>
              </w:rPr>
            </w:pPr>
            <w:r w:rsidRPr="00835CF8">
              <w:rPr>
                <w:bCs/>
              </w:rPr>
              <w:t>Копии документов, представляемых участниками закупки в составе заявки, должны быть заверены подписью руководителя и печатью организации.</w:t>
            </w:r>
          </w:p>
        </w:tc>
      </w:tr>
      <w:tr w:rsidR="003F12C8" w:rsidRPr="00835CF8" w:rsidTr="00D370C3">
        <w:trPr>
          <w:trHeight w:val="497"/>
        </w:trPr>
        <w:tc>
          <w:tcPr>
            <w:tcW w:w="851" w:type="dxa"/>
          </w:tcPr>
          <w:p w:rsidR="003F12C8" w:rsidRPr="00835CF8" w:rsidRDefault="003F12C8" w:rsidP="0010669A">
            <w:pPr>
              <w:jc w:val="center"/>
              <w:rPr>
                <w:bCs/>
              </w:rPr>
            </w:pPr>
            <w:r w:rsidRPr="00835CF8">
              <w:rPr>
                <w:bCs/>
              </w:rPr>
              <w:lastRenderedPageBreak/>
              <w:t>2</w:t>
            </w:r>
            <w:r w:rsidR="0010669A">
              <w:rPr>
                <w:bCs/>
              </w:rPr>
              <w:t>0</w:t>
            </w:r>
            <w:r w:rsidRPr="00835CF8">
              <w:rPr>
                <w:bCs/>
              </w:rPr>
              <w:t>.</w:t>
            </w:r>
          </w:p>
        </w:tc>
        <w:tc>
          <w:tcPr>
            <w:tcW w:w="2977" w:type="dxa"/>
          </w:tcPr>
          <w:p w:rsidR="003F12C8" w:rsidRPr="00835CF8" w:rsidRDefault="003F12C8" w:rsidP="00665CA9">
            <w:pPr>
              <w:jc w:val="center"/>
              <w:rPr>
                <w:bCs/>
              </w:rPr>
            </w:pPr>
            <w:r w:rsidRPr="00835CF8">
              <w:rPr>
                <w:bCs/>
              </w:rPr>
              <w:t>Критерии оценки и сопоставления заявок на участие в закупке</w:t>
            </w:r>
          </w:p>
        </w:tc>
        <w:tc>
          <w:tcPr>
            <w:tcW w:w="6487" w:type="dxa"/>
          </w:tcPr>
          <w:p w:rsidR="000F7715" w:rsidRPr="000F7715" w:rsidRDefault="008C0FEF" w:rsidP="008C0FEF">
            <w:pPr>
              <w:pStyle w:val="a3"/>
              <w:numPr>
                <w:ilvl w:val="0"/>
                <w:numId w:val="1"/>
              </w:numPr>
              <w:jc w:val="both"/>
              <w:rPr>
                <w:bCs/>
              </w:rPr>
            </w:pPr>
            <w:r>
              <w:t>Цена договора;</w:t>
            </w:r>
          </w:p>
          <w:p w:rsidR="003F12C8" w:rsidRPr="00835CF8" w:rsidRDefault="002B7615" w:rsidP="002B7615">
            <w:pPr>
              <w:pStyle w:val="a3"/>
              <w:numPr>
                <w:ilvl w:val="0"/>
                <w:numId w:val="1"/>
              </w:numPr>
              <w:ind w:left="33" w:firstLine="327"/>
              <w:jc w:val="both"/>
              <w:rPr>
                <w:bCs/>
              </w:rPr>
            </w:pPr>
            <w:r w:rsidRPr="00835CF8">
              <w:rPr>
                <w:bCs/>
              </w:rPr>
              <w:t xml:space="preserve">Соответствие всем требованиям Заказчика, </w:t>
            </w:r>
            <w:r w:rsidRPr="00835CF8">
              <w:t>установленным в настоящей документации о закупке.</w:t>
            </w:r>
          </w:p>
        </w:tc>
      </w:tr>
      <w:tr w:rsidR="003F12C8" w:rsidRPr="00835CF8" w:rsidTr="00D370C3">
        <w:tc>
          <w:tcPr>
            <w:tcW w:w="851" w:type="dxa"/>
          </w:tcPr>
          <w:p w:rsidR="003F12C8" w:rsidRPr="00835CF8" w:rsidRDefault="003F12C8" w:rsidP="0010669A">
            <w:pPr>
              <w:jc w:val="center"/>
              <w:rPr>
                <w:bCs/>
              </w:rPr>
            </w:pPr>
            <w:r w:rsidRPr="00835CF8">
              <w:rPr>
                <w:bCs/>
              </w:rPr>
              <w:t>2</w:t>
            </w:r>
            <w:r w:rsidR="0010669A">
              <w:rPr>
                <w:bCs/>
              </w:rPr>
              <w:t>1</w:t>
            </w:r>
            <w:r w:rsidRPr="00835CF8">
              <w:rPr>
                <w:bCs/>
              </w:rPr>
              <w:t>.</w:t>
            </w:r>
          </w:p>
        </w:tc>
        <w:tc>
          <w:tcPr>
            <w:tcW w:w="2977" w:type="dxa"/>
          </w:tcPr>
          <w:p w:rsidR="003F12C8" w:rsidRPr="00835CF8" w:rsidRDefault="003F12C8" w:rsidP="00665CA9">
            <w:pPr>
              <w:jc w:val="center"/>
              <w:rPr>
                <w:bCs/>
              </w:rPr>
            </w:pPr>
            <w:r w:rsidRPr="00835CF8">
              <w:rPr>
                <w:bCs/>
              </w:rPr>
              <w:t>Порядок оценки и сопоставления заявок на участие в закупке</w:t>
            </w:r>
          </w:p>
        </w:tc>
        <w:tc>
          <w:tcPr>
            <w:tcW w:w="6487" w:type="dxa"/>
            <w:shd w:val="clear" w:color="auto" w:fill="FFFFFF" w:themeFill="background1"/>
            <w:vAlign w:val="center"/>
          </w:tcPr>
          <w:p w:rsidR="003F12C8" w:rsidRPr="0058394D" w:rsidRDefault="003F12C8" w:rsidP="0010669A">
            <w:pPr>
              <w:ind w:firstLine="317"/>
              <w:jc w:val="both"/>
            </w:pPr>
            <w:r w:rsidRPr="00835CF8">
              <w:rPr>
                <w:bCs/>
              </w:rPr>
              <w:t>Комиссия рассматривает котировочные заявки на предмет соответствия их требованиям, указанным в запросе котировок, и сопоставляет предложения</w:t>
            </w:r>
            <w:r w:rsidR="0058394D">
              <w:t xml:space="preserve"> по </w:t>
            </w:r>
            <w:r w:rsidR="009C498C">
              <w:t>цене договора (цене лота).</w:t>
            </w:r>
          </w:p>
          <w:p w:rsidR="003F12C8" w:rsidRPr="00835CF8" w:rsidRDefault="003F12C8" w:rsidP="0010669A">
            <w:pPr>
              <w:autoSpaceDE w:val="0"/>
              <w:autoSpaceDN w:val="0"/>
              <w:adjustRightInd w:val="0"/>
              <w:ind w:firstLine="317"/>
              <w:jc w:val="both"/>
            </w:pPr>
            <w:r w:rsidRPr="00835CF8">
              <w:t xml:space="preserve">Заказчик по требованию председателя комиссии вправе </w:t>
            </w:r>
            <w:r w:rsidRPr="00835CF8">
              <w:lastRenderedPageBreak/>
              <w:t>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3F12C8" w:rsidRPr="00835CF8" w:rsidRDefault="003F12C8" w:rsidP="0010669A">
            <w:pPr>
              <w:autoSpaceDE w:val="0"/>
              <w:autoSpaceDN w:val="0"/>
              <w:adjustRightInd w:val="0"/>
              <w:ind w:firstLine="317"/>
              <w:jc w:val="both"/>
            </w:pPr>
            <w:r w:rsidRPr="00835CF8">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3F12C8" w:rsidRPr="00835CF8" w:rsidRDefault="003F12C8" w:rsidP="0010669A">
            <w:pPr>
              <w:autoSpaceDE w:val="0"/>
              <w:autoSpaceDN w:val="0"/>
              <w:adjustRightInd w:val="0"/>
              <w:ind w:firstLine="317"/>
              <w:jc w:val="both"/>
            </w:pPr>
            <w:r w:rsidRPr="00835CF8">
              <w:t>Комиссия может отклонить котировочные заявки в случае:</w:t>
            </w:r>
          </w:p>
          <w:p w:rsidR="003F12C8" w:rsidRPr="00835CF8" w:rsidRDefault="003F12C8" w:rsidP="0010669A">
            <w:pPr>
              <w:autoSpaceDE w:val="0"/>
              <w:autoSpaceDN w:val="0"/>
              <w:adjustRightInd w:val="0"/>
              <w:ind w:firstLine="317"/>
              <w:jc w:val="both"/>
            </w:pPr>
            <w:r w:rsidRPr="00835CF8">
              <w:t>1) несоответствия котировочной заявки требованиям, указанным в запросе котировок;</w:t>
            </w:r>
          </w:p>
          <w:p w:rsidR="003F12C8" w:rsidRPr="00835CF8" w:rsidRDefault="003F12C8" w:rsidP="0010669A">
            <w:pPr>
              <w:autoSpaceDE w:val="0"/>
              <w:autoSpaceDN w:val="0"/>
              <w:adjustRightInd w:val="0"/>
              <w:ind w:firstLine="317"/>
              <w:jc w:val="both"/>
            </w:pPr>
            <w:r w:rsidRPr="00835CF8">
              <w:t xml:space="preserve">2) при предложении в котировочной заявке </w:t>
            </w:r>
            <w:r w:rsidR="009C498C">
              <w:t>цены товаров выше начальной (максимальной) цены договора (цены лота)</w:t>
            </w:r>
            <w:r w:rsidRPr="00835CF8">
              <w:t>;</w:t>
            </w:r>
          </w:p>
          <w:p w:rsidR="003F12C8" w:rsidRPr="00835CF8" w:rsidRDefault="003F12C8" w:rsidP="0010669A">
            <w:pPr>
              <w:autoSpaceDE w:val="0"/>
              <w:autoSpaceDN w:val="0"/>
              <w:adjustRightInd w:val="0"/>
              <w:ind w:firstLine="317"/>
              <w:jc w:val="both"/>
            </w:pPr>
            <w:r w:rsidRPr="00835CF8">
              <w:t>3) отказа от проведения запроса котировок;</w:t>
            </w:r>
          </w:p>
          <w:p w:rsidR="003F12C8" w:rsidRPr="00835CF8" w:rsidRDefault="003F12C8" w:rsidP="0010669A">
            <w:pPr>
              <w:autoSpaceDE w:val="0"/>
              <w:autoSpaceDN w:val="0"/>
              <w:adjustRightInd w:val="0"/>
              <w:ind w:firstLine="317"/>
              <w:jc w:val="both"/>
            </w:pPr>
            <w:r w:rsidRPr="00835CF8">
              <w:t>4) непредставления участником закупки разъяснений положений котировочной заявки (в случае наличия требования заказчика).</w:t>
            </w:r>
          </w:p>
          <w:p w:rsidR="003F12C8" w:rsidRPr="009C229D" w:rsidRDefault="003F12C8" w:rsidP="0010669A">
            <w:pPr>
              <w:autoSpaceDE w:val="0"/>
              <w:autoSpaceDN w:val="0"/>
              <w:adjustRightInd w:val="0"/>
              <w:ind w:firstLine="317"/>
              <w:jc w:val="both"/>
            </w:pPr>
            <w:r w:rsidRPr="00835CF8">
              <w:t xml:space="preserve">Лучшей признается котировочная заявка, которая отвечает всем требованиям, установленным в запросе котировок, и содержит наиболее низкую </w:t>
            </w:r>
            <w:r w:rsidR="009C498C">
              <w:t>цену товаров</w:t>
            </w:r>
            <w:r w:rsidR="0010669A">
              <w:t>.</w:t>
            </w:r>
          </w:p>
        </w:tc>
      </w:tr>
      <w:tr w:rsidR="003F12C8" w:rsidRPr="00835CF8" w:rsidTr="00D370C3">
        <w:trPr>
          <w:trHeight w:val="924"/>
        </w:trPr>
        <w:tc>
          <w:tcPr>
            <w:tcW w:w="851" w:type="dxa"/>
          </w:tcPr>
          <w:p w:rsidR="003F12C8" w:rsidRPr="00835CF8" w:rsidRDefault="003F12C8" w:rsidP="0010669A">
            <w:pPr>
              <w:jc w:val="center"/>
              <w:rPr>
                <w:bCs/>
              </w:rPr>
            </w:pPr>
            <w:r w:rsidRPr="00835CF8">
              <w:rPr>
                <w:bCs/>
              </w:rPr>
              <w:lastRenderedPageBreak/>
              <w:t>2</w:t>
            </w:r>
            <w:r w:rsidR="0010669A">
              <w:rPr>
                <w:bCs/>
              </w:rPr>
              <w:t>2</w:t>
            </w:r>
            <w:r w:rsidRPr="00835CF8">
              <w:rPr>
                <w:bCs/>
              </w:rPr>
              <w:t>.</w:t>
            </w:r>
          </w:p>
        </w:tc>
        <w:tc>
          <w:tcPr>
            <w:tcW w:w="2977" w:type="dxa"/>
          </w:tcPr>
          <w:p w:rsidR="003F12C8" w:rsidRPr="00835CF8" w:rsidRDefault="003F12C8" w:rsidP="006037C3">
            <w:pPr>
              <w:pStyle w:val="aff1"/>
              <w:jc w:val="center"/>
            </w:pPr>
            <w:r w:rsidRPr="00835CF8">
              <w:t>Порядок и сроки заключения договора</w:t>
            </w:r>
          </w:p>
        </w:tc>
        <w:tc>
          <w:tcPr>
            <w:tcW w:w="6487" w:type="dxa"/>
          </w:tcPr>
          <w:p w:rsidR="00AC555A" w:rsidRPr="004748CD" w:rsidRDefault="00AC555A" w:rsidP="00AC555A">
            <w:pPr>
              <w:jc w:val="both"/>
            </w:pPr>
            <w:r>
              <w:t xml:space="preserve">            </w:t>
            </w:r>
            <w:r w:rsidRPr="009D0FC8">
              <w:t xml:space="preserve">Договор заключается с победителем запроса </w:t>
            </w:r>
            <w:r w:rsidRPr="004748CD">
              <w:t xml:space="preserve">котировок в течение </w:t>
            </w:r>
            <w:r>
              <w:t>1</w:t>
            </w:r>
            <w:r w:rsidRPr="004748CD">
              <w:t>0 (д</w:t>
            </w:r>
            <w:r>
              <w:t>есяти</w:t>
            </w:r>
            <w:r w:rsidRPr="004748CD">
              <w:t>) календарных дней</w:t>
            </w:r>
            <w:r>
              <w:t>,</w:t>
            </w:r>
            <w:r w:rsidRPr="004748CD">
              <w:t xml:space="preserve"> с даты подведения итогов закупки.</w:t>
            </w:r>
          </w:p>
          <w:p w:rsidR="003F12C8" w:rsidRPr="009C229D" w:rsidRDefault="00AC555A" w:rsidP="00AC555A">
            <w:pPr>
              <w:ind w:firstLine="317"/>
              <w:jc w:val="both"/>
            </w:pPr>
            <w:r>
              <w:t xml:space="preserve">     </w:t>
            </w:r>
            <w:r w:rsidRPr="00AF0B92">
              <w:t>В случаях, когда в соответствии с внутренними нормативными документами для заключения договора требуется согласование с ЦДЗ, срок заключения договора начинает исчисляться со дня получения согласия ЦДЗ</w:t>
            </w:r>
            <w:r w:rsidRPr="009D0FC8">
              <w:rPr>
                <w:shd w:val="clear" w:color="auto" w:fill="FFFFFF"/>
              </w:rPr>
              <w:t>.</w:t>
            </w:r>
            <w:r w:rsidRPr="00536F9D">
              <w:t xml:space="preserve">   </w:t>
            </w:r>
          </w:p>
        </w:tc>
      </w:tr>
      <w:tr w:rsidR="003F12C8" w:rsidRPr="00835CF8" w:rsidTr="00D370C3">
        <w:trPr>
          <w:trHeight w:val="3874"/>
        </w:trPr>
        <w:tc>
          <w:tcPr>
            <w:tcW w:w="851" w:type="dxa"/>
          </w:tcPr>
          <w:p w:rsidR="003F12C8" w:rsidRPr="00835CF8" w:rsidRDefault="003F12C8" w:rsidP="0010669A">
            <w:pPr>
              <w:jc w:val="center"/>
              <w:rPr>
                <w:bCs/>
              </w:rPr>
            </w:pPr>
            <w:r w:rsidRPr="00835CF8">
              <w:rPr>
                <w:bCs/>
              </w:rPr>
              <w:t>2</w:t>
            </w:r>
            <w:r w:rsidR="0010669A">
              <w:rPr>
                <w:bCs/>
              </w:rPr>
              <w:t>3</w:t>
            </w:r>
            <w:r w:rsidRPr="00835CF8">
              <w:rPr>
                <w:bCs/>
              </w:rPr>
              <w:t>.</w:t>
            </w:r>
          </w:p>
        </w:tc>
        <w:tc>
          <w:tcPr>
            <w:tcW w:w="2977" w:type="dxa"/>
          </w:tcPr>
          <w:p w:rsidR="003F12C8" w:rsidRPr="00835CF8" w:rsidRDefault="003F12C8" w:rsidP="00665CA9">
            <w:pPr>
              <w:jc w:val="center"/>
              <w:rPr>
                <w:bCs/>
              </w:rPr>
            </w:pPr>
            <w:r w:rsidRPr="00835CF8">
              <w:rPr>
                <w:bCs/>
              </w:rPr>
              <w:t>Право отказа от проведения процедуры закупки</w:t>
            </w:r>
          </w:p>
        </w:tc>
        <w:tc>
          <w:tcPr>
            <w:tcW w:w="6487" w:type="dxa"/>
          </w:tcPr>
          <w:p w:rsidR="00C46DB2" w:rsidRDefault="003F12C8" w:rsidP="00C46DB2">
            <w:pPr>
              <w:pStyle w:val="a3"/>
              <w:ind w:left="0" w:firstLine="317"/>
              <w:jc w:val="both"/>
            </w:pPr>
            <w:r w:rsidRPr="00835CF8">
              <w:t>Заказчик вправе отказаться от проведения закупки в любой момент,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w:t>
            </w:r>
          </w:p>
          <w:p w:rsidR="003F12C8" w:rsidRPr="009C229D" w:rsidRDefault="003F12C8" w:rsidP="00C46DB2">
            <w:pPr>
              <w:pStyle w:val="a3"/>
              <w:ind w:left="0" w:firstLine="317"/>
              <w:jc w:val="both"/>
            </w:pPr>
            <w:r w:rsidRPr="00835CF8">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его несоответствия требованиям Заказчика, или в связи с предоставлением им недостоверной информации о своем соответствии таким требованиям, что позволило ему стать победителем закупки.</w:t>
            </w:r>
          </w:p>
        </w:tc>
      </w:tr>
    </w:tbl>
    <w:p w:rsidR="002B7615" w:rsidRDefault="002B7615" w:rsidP="008C7F8C">
      <w:pPr>
        <w:rPr>
          <w:b/>
        </w:rPr>
      </w:pPr>
    </w:p>
    <w:p w:rsidR="008D3CC4" w:rsidRDefault="008D3CC4" w:rsidP="008C7F8C">
      <w:pPr>
        <w:rPr>
          <w:b/>
        </w:rPr>
      </w:pPr>
    </w:p>
    <w:p w:rsidR="008D3CC4" w:rsidRDefault="008D3CC4" w:rsidP="008C7F8C">
      <w:pPr>
        <w:rPr>
          <w:b/>
        </w:rPr>
      </w:pPr>
    </w:p>
    <w:p w:rsidR="008D3CC4" w:rsidRDefault="008D3CC4" w:rsidP="008C7F8C">
      <w:pPr>
        <w:rPr>
          <w:b/>
        </w:rPr>
      </w:pPr>
    </w:p>
    <w:p w:rsidR="008D3CC4" w:rsidRDefault="008D3CC4" w:rsidP="008C7F8C">
      <w:pPr>
        <w:rPr>
          <w:b/>
        </w:rPr>
      </w:pPr>
    </w:p>
    <w:p w:rsidR="008D3CC4" w:rsidRDefault="008D3CC4" w:rsidP="008C7F8C">
      <w:pPr>
        <w:rPr>
          <w:b/>
        </w:rPr>
      </w:pPr>
    </w:p>
    <w:p w:rsidR="008D3CC4" w:rsidRDefault="008D3CC4" w:rsidP="008C7F8C">
      <w:pPr>
        <w:rPr>
          <w:b/>
        </w:rPr>
      </w:pPr>
    </w:p>
    <w:p w:rsidR="008D3CC4" w:rsidRDefault="008D3CC4" w:rsidP="008C7F8C">
      <w:pPr>
        <w:rPr>
          <w:b/>
        </w:rPr>
      </w:pPr>
    </w:p>
    <w:p w:rsidR="008D3CC4" w:rsidRPr="00EB6311" w:rsidRDefault="008D3CC4" w:rsidP="008C7F8C">
      <w:pPr>
        <w:rPr>
          <w:b/>
        </w:rPr>
      </w:pPr>
    </w:p>
    <w:p w:rsidR="004031EB" w:rsidRDefault="00AE5AE4" w:rsidP="009C498C">
      <w:pPr>
        <w:jc w:val="center"/>
        <w:rPr>
          <w:b/>
        </w:rPr>
      </w:pPr>
      <w:r>
        <w:rPr>
          <w:b/>
        </w:rPr>
        <w:lastRenderedPageBreak/>
        <w:t>Часть 2. ОПИСАНИЕ ПРЕДМЕТА ЗАКУПКИ</w:t>
      </w:r>
    </w:p>
    <w:p w:rsidR="00145AAE" w:rsidRDefault="00145AAE" w:rsidP="009C498C">
      <w:pPr>
        <w:jc w:val="center"/>
        <w:rPr>
          <w:b/>
        </w:rPr>
      </w:pPr>
    </w:p>
    <w:p w:rsidR="00145AAE" w:rsidRDefault="00145AAE" w:rsidP="009C498C">
      <w:pPr>
        <w:jc w:val="center"/>
        <w:rPr>
          <w:b/>
        </w:rPr>
      </w:pPr>
    </w:p>
    <w:p w:rsidR="00C46DB2" w:rsidRDefault="00145AAE" w:rsidP="00145AAE">
      <w:pPr>
        <w:spacing w:line="276" w:lineRule="auto"/>
        <w:ind w:left="426" w:firstLine="567"/>
        <w:jc w:val="both"/>
        <w:rPr>
          <w:color w:val="000000"/>
        </w:rPr>
      </w:pPr>
      <w:r w:rsidRPr="00145AAE">
        <w:rPr>
          <w:b/>
          <w:spacing w:val="-6"/>
        </w:rPr>
        <w:t xml:space="preserve">Наименование предмета закупки:  </w:t>
      </w:r>
      <w:r w:rsidR="00531701">
        <w:t>п</w:t>
      </w:r>
      <w:r w:rsidR="00531701" w:rsidRPr="00C46223">
        <w:t xml:space="preserve">оставка </w:t>
      </w:r>
      <w:r w:rsidR="00531701" w:rsidRPr="00C46223">
        <w:rPr>
          <w:iCs/>
        </w:rPr>
        <w:t>программно-аппаратных комплексов</w:t>
      </w:r>
      <w:r w:rsidR="00531701" w:rsidRPr="00C46223" w:rsidDel="00192453">
        <w:rPr>
          <w:iCs/>
        </w:rPr>
        <w:t xml:space="preserve"> </w:t>
      </w:r>
      <w:r w:rsidR="00531701" w:rsidRPr="00C46223">
        <w:rPr>
          <w:iCs/>
        </w:rPr>
        <w:t xml:space="preserve">дистанционного контроля состояния здоровья (ПАК) </w:t>
      </w:r>
      <w:r w:rsidR="00531701" w:rsidRPr="00C46223">
        <w:rPr>
          <w:color w:val="000000"/>
        </w:rPr>
        <w:t>и допускающ</w:t>
      </w:r>
      <w:r w:rsidR="00531701">
        <w:rPr>
          <w:color w:val="000000"/>
        </w:rPr>
        <w:t>их</w:t>
      </w:r>
      <w:r w:rsidR="00531701" w:rsidRPr="00C46223">
        <w:rPr>
          <w:color w:val="000000"/>
        </w:rPr>
        <w:t xml:space="preserve"> терминал</w:t>
      </w:r>
      <w:r w:rsidR="00531701">
        <w:rPr>
          <w:color w:val="000000"/>
        </w:rPr>
        <w:t>ов</w:t>
      </w:r>
      <w:r w:rsidR="00531701" w:rsidRPr="00C46223">
        <w:rPr>
          <w:color w:val="000000"/>
        </w:rPr>
        <w:t xml:space="preserve"> медицинского работника</w:t>
      </w:r>
      <w:r w:rsidR="00531701" w:rsidRPr="00C46223">
        <w:t>.</w:t>
      </w:r>
    </w:p>
    <w:p w:rsidR="00145AAE" w:rsidRDefault="00145AAE" w:rsidP="00145AAE">
      <w:pPr>
        <w:spacing w:line="276" w:lineRule="auto"/>
        <w:ind w:left="426" w:firstLine="567"/>
        <w:jc w:val="both"/>
        <w:rPr>
          <w:b/>
        </w:rPr>
      </w:pPr>
    </w:p>
    <w:tbl>
      <w:tblPr>
        <w:tblStyle w:val="14"/>
        <w:tblW w:w="9639" w:type="dxa"/>
        <w:tblInd w:w="534" w:type="dxa"/>
        <w:tblLayout w:type="fixed"/>
        <w:tblLook w:val="04A0"/>
      </w:tblPr>
      <w:tblGrid>
        <w:gridCol w:w="817"/>
        <w:gridCol w:w="5103"/>
        <w:gridCol w:w="1985"/>
        <w:gridCol w:w="1734"/>
      </w:tblGrid>
      <w:tr w:rsidR="00E430BA" w:rsidRPr="000464B9" w:rsidTr="001C4748">
        <w:trPr>
          <w:trHeight w:val="599"/>
        </w:trPr>
        <w:tc>
          <w:tcPr>
            <w:tcW w:w="817" w:type="dxa"/>
            <w:tcBorders>
              <w:top w:val="single" w:sz="4" w:space="0" w:color="auto"/>
              <w:left w:val="single" w:sz="4" w:space="0" w:color="auto"/>
              <w:bottom w:val="single" w:sz="4" w:space="0" w:color="auto"/>
              <w:right w:val="single" w:sz="4" w:space="0" w:color="auto"/>
            </w:tcBorders>
            <w:vAlign w:val="center"/>
            <w:hideMark/>
          </w:tcPr>
          <w:p w:rsidR="00E430BA" w:rsidRPr="000464B9" w:rsidRDefault="00E430BA" w:rsidP="00977C91">
            <w:pPr>
              <w:spacing w:after="160"/>
              <w:jc w:val="center"/>
              <w:rPr>
                <w:rFonts w:eastAsia="Calibri"/>
              </w:rPr>
            </w:pPr>
            <w:r w:rsidRPr="000464B9">
              <w:rPr>
                <w:rFonts w:eastAsia="Calibri"/>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E430BA" w:rsidRPr="000464B9" w:rsidRDefault="00E430BA" w:rsidP="0002436B">
            <w:pPr>
              <w:spacing w:after="160"/>
              <w:jc w:val="center"/>
              <w:rPr>
                <w:rFonts w:eastAsia="Calibri"/>
              </w:rPr>
            </w:pPr>
            <w:r w:rsidRPr="000464B9">
              <w:rPr>
                <w:rFonts w:eastAsia="Calibri"/>
              </w:rPr>
              <w:t>Наименование</w:t>
            </w:r>
            <w:r w:rsidR="000464B9">
              <w:rPr>
                <w:rFonts w:eastAsia="Calibri"/>
              </w:rPr>
              <w:t xml:space="preserve"> объектов закупки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E430BA" w:rsidRPr="000464B9" w:rsidRDefault="00E430BA" w:rsidP="00D370C3">
            <w:pPr>
              <w:spacing w:after="160"/>
              <w:jc w:val="center"/>
              <w:rPr>
                <w:rFonts w:eastAsia="Calibri"/>
              </w:rPr>
            </w:pPr>
            <w:r w:rsidRPr="000464B9">
              <w:rPr>
                <w:rFonts w:eastAsia="Calibri"/>
              </w:rPr>
              <w:t>Ед. измерения</w:t>
            </w:r>
          </w:p>
        </w:tc>
        <w:tc>
          <w:tcPr>
            <w:tcW w:w="1734" w:type="dxa"/>
            <w:tcBorders>
              <w:top w:val="single" w:sz="4" w:space="0" w:color="auto"/>
              <w:left w:val="single" w:sz="4" w:space="0" w:color="auto"/>
              <w:bottom w:val="single" w:sz="4" w:space="0" w:color="auto"/>
              <w:right w:val="single" w:sz="4" w:space="0" w:color="auto"/>
            </w:tcBorders>
            <w:vAlign w:val="center"/>
            <w:hideMark/>
          </w:tcPr>
          <w:p w:rsidR="00E430BA" w:rsidRPr="000464B9" w:rsidRDefault="00E430BA" w:rsidP="0002436B">
            <w:pPr>
              <w:spacing w:after="160"/>
              <w:jc w:val="center"/>
              <w:rPr>
                <w:rFonts w:eastAsia="Calibri"/>
              </w:rPr>
            </w:pPr>
            <w:r w:rsidRPr="000464B9">
              <w:rPr>
                <w:rFonts w:eastAsia="Calibri"/>
              </w:rPr>
              <w:t>Кол-во</w:t>
            </w:r>
          </w:p>
        </w:tc>
      </w:tr>
      <w:tr w:rsidR="00E430BA" w:rsidRPr="000464B9" w:rsidTr="001C4748">
        <w:trPr>
          <w:trHeight w:val="566"/>
        </w:trPr>
        <w:tc>
          <w:tcPr>
            <w:tcW w:w="817" w:type="dxa"/>
            <w:tcBorders>
              <w:top w:val="single" w:sz="4" w:space="0" w:color="auto"/>
              <w:left w:val="single" w:sz="4" w:space="0" w:color="auto"/>
              <w:bottom w:val="single" w:sz="4" w:space="0" w:color="auto"/>
              <w:right w:val="single" w:sz="4" w:space="0" w:color="auto"/>
            </w:tcBorders>
            <w:vAlign w:val="center"/>
            <w:hideMark/>
          </w:tcPr>
          <w:p w:rsidR="00E430BA" w:rsidRPr="000464B9" w:rsidRDefault="00E430BA" w:rsidP="00B1200C">
            <w:pPr>
              <w:spacing w:line="256" w:lineRule="auto"/>
              <w:ind w:left="-101" w:right="-114"/>
              <w:jc w:val="center"/>
              <w:rPr>
                <w:rFonts w:eastAsia="Calibri"/>
              </w:rPr>
            </w:pPr>
            <w:r w:rsidRPr="000464B9">
              <w:rPr>
                <w:rFonts w:eastAsia="Calibri"/>
              </w:rPr>
              <w:t>1</w:t>
            </w:r>
          </w:p>
        </w:tc>
        <w:tc>
          <w:tcPr>
            <w:tcW w:w="5103" w:type="dxa"/>
            <w:tcBorders>
              <w:top w:val="single" w:sz="4" w:space="0" w:color="auto"/>
              <w:left w:val="single" w:sz="4" w:space="0" w:color="auto"/>
              <w:bottom w:val="single" w:sz="4" w:space="0" w:color="auto"/>
              <w:right w:val="single" w:sz="4" w:space="0" w:color="auto"/>
            </w:tcBorders>
            <w:vAlign w:val="center"/>
          </w:tcPr>
          <w:p w:rsidR="00E430BA" w:rsidRPr="000464B9" w:rsidRDefault="002C7043" w:rsidP="002C7043">
            <w:pPr>
              <w:jc w:val="center"/>
            </w:pPr>
            <w:r>
              <w:rPr>
                <w:iCs/>
              </w:rPr>
              <w:t>П</w:t>
            </w:r>
            <w:r w:rsidRPr="00C46223">
              <w:rPr>
                <w:iCs/>
              </w:rPr>
              <w:t>рограммно-аппаратны</w:t>
            </w:r>
            <w:r>
              <w:rPr>
                <w:iCs/>
              </w:rPr>
              <w:t>й</w:t>
            </w:r>
            <w:r w:rsidRPr="00C46223">
              <w:rPr>
                <w:iCs/>
              </w:rPr>
              <w:t xml:space="preserve"> комплекс</w:t>
            </w:r>
            <w:r>
              <w:rPr>
                <w:iCs/>
              </w:rPr>
              <w:t xml:space="preserve"> </w:t>
            </w:r>
            <w:r w:rsidRPr="00C46223">
              <w:rPr>
                <w:iCs/>
              </w:rPr>
              <w:t>дистанционного контроля состояния здоровья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430BA" w:rsidRPr="000464B9" w:rsidRDefault="00E430BA">
            <w:pPr>
              <w:jc w:val="center"/>
            </w:pPr>
            <w:proofErr w:type="spellStart"/>
            <w:r w:rsidRPr="000464B9">
              <w:t>шт</w:t>
            </w:r>
            <w:proofErr w:type="spellEnd"/>
          </w:p>
        </w:tc>
        <w:tc>
          <w:tcPr>
            <w:tcW w:w="1734" w:type="dxa"/>
            <w:tcBorders>
              <w:top w:val="single" w:sz="4" w:space="0" w:color="auto"/>
              <w:left w:val="single" w:sz="4" w:space="0" w:color="auto"/>
              <w:bottom w:val="single" w:sz="4" w:space="0" w:color="auto"/>
              <w:right w:val="single" w:sz="4" w:space="0" w:color="auto"/>
            </w:tcBorders>
            <w:vAlign w:val="center"/>
            <w:hideMark/>
          </w:tcPr>
          <w:p w:rsidR="00E430BA" w:rsidRPr="000464B9" w:rsidRDefault="00E430BA">
            <w:pPr>
              <w:jc w:val="center"/>
            </w:pPr>
            <w:r w:rsidRPr="000464B9">
              <w:t>3</w:t>
            </w:r>
          </w:p>
        </w:tc>
      </w:tr>
      <w:tr w:rsidR="00E430BA" w:rsidRPr="000464B9" w:rsidTr="000464B9">
        <w:trPr>
          <w:trHeight w:val="717"/>
        </w:trPr>
        <w:tc>
          <w:tcPr>
            <w:tcW w:w="817" w:type="dxa"/>
            <w:tcBorders>
              <w:top w:val="single" w:sz="4" w:space="0" w:color="auto"/>
              <w:left w:val="single" w:sz="4" w:space="0" w:color="auto"/>
              <w:bottom w:val="single" w:sz="4" w:space="0" w:color="auto"/>
              <w:right w:val="single" w:sz="4" w:space="0" w:color="auto"/>
            </w:tcBorders>
            <w:vAlign w:val="center"/>
            <w:hideMark/>
          </w:tcPr>
          <w:p w:rsidR="00E430BA" w:rsidRPr="000464B9" w:rsidRDefault="00E430BA" w:rsidP="008C7F8C">
            <w:pPr>
              <w:spacing w:line="256" w:lineRule="auto"/>
              <w:ind w:left="-111"/>
              <w:jc w:val="center"/>
              <w:rPr>
                <w:rFonts w:eastAsia="Calibri"/>
              </w:rPr>
            </w:pPr>
            <w:r w:rsidRPr="000464B9">
              <w:rPr>
                <w:rFonts w:eastAsia="Calibri"/>
              </w:rPr>
              <w:t>2</w:t>
            </w:r>
          </w:p>
        </w:tc>
        <w:tc>
          <w:tcPr>
            <w:tcW w:w="5103" w:type="dxa"/>
            <w:tcBorders>
              <w:top w:val="single" w:sz="4" w:space="0" w:color="auto"/>
              <w:left w:val="single" w:sz="4" w:space="0" w:color="auto"/>
              <w:bottom w:val="single" w:sz="4" w:space="0" w:color="auto"/>
              <w:right w:val="single" w:sz="4" w:space="0" w:color="auto"/>
            </w:tcBorders>
            <w:vAlign w:val="center"/>
          </w:tcPr>
          <w:p w:rsidR="00E430BA" w:rsidRPr="000464B9" w:rsidRDefault="00E430BA">
            <w:pPr>
              <w:jc w:val="center"/>
            </w:pPr>
            <w:r w:rsidRPr="000464B9">
              <w:t>Допускающий терминал медицинского работника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430BA" w:rsidRPr="000464B9" w:rsidRDefault="00E430BA">
            <w:pPr>
              <w:jc w:val="center"/>
            </w:pPr>
            <w:proofErr w:type="spellStart"/>
            <w:r w:rsidRPr="000464B9">
              <w:t>шт</w:t>
            </w:r>
            <w:proofErr w:type="spellEnd"/>
          </w:p>
        </w:tc>
        <w:tc>
          <w:tcPr>
            <w:tcW w:w="1734" w:type="dxa"/>
            <w:tcBorders>
              <w:top w:val="single" w:sz="4" w:space="0" w:color="auto"/>
              <w:left w:val="single" w:sz="4" w:space="0" w:color="auto"/>
              <w:bottom w:val="single" w:sz="4" w:space="0" w:color="auto"/>
              <w:right w:val="single" w:sz="4" w:space="0" w:color="auto"/>
            </w:tcBorders>
            <w:vAlign w:val="center"/>
            <w:hideMark/>
          </w:tcPr>
          <w:p w:rsidR="00E430BA" w:rsidRPr="000464B9" w:rsidRDefault="00E430BA">
            <w:pPr>
              <w:jc w:val="center"/>
            </w:pPr>
            <w:r w:rsidRPr="000464B9">
              <w:t>2</w:t>
            </w:r>
          </w:p>
        </w:tc>
      </w:tr>
    </w:tbl>
    <w:p w:rsidR="00EE6A4F" w:rsidRDefault="00EE6A4F" w:rsidP="00EE6A4F">
      <w:pPr>
        <w:spacing w:line="228" w:lineRule="auto"/>
        <w:ind w:right="-57" w:firstLine="709"/>
        <w:jc w:val="both"/>
        <w:rPr>
          <w:i/>
          <w:color w:val="FF0000"/>
          <w:spacing w:val="-6"/>
        </w:rPr>
      </w:pPr>
    </w:p>
    <w:p w:rsidR="00EE6A4F" w:rsidRDefault="00D02D58" w:rsidP="00BF2A8A">
      <w:pPr>
        <w:numPr>
          <w:ilvl w:val="0"/>
          <w:numId w:val="42"/>
        </w:numPr>
        <w:tabs>
          <w:tab w:val="left" w:pos="993"/>
        </w:tabs>
        <w:spacing w:line="276" w:lineRule="auto"/>
        <w:ind w:left="567" w:firstLine="426"/>
        <w:jc w:val="both"/>
      </w:pPr>
      <w:r>
        <w:rPr>
          <w:b/>
        </w:rPr>
        <w:t>О</w:t>
      </w:r>
      <w:r w:rsidR="00EE6A4F" w:rsidRPr="001375D4">
        <w:rPr>
          <w:b/>
        </w:rPr>
        <w:t>бласть применения</w:t>
      </w:r>
      <w:r w:rsidR="00EE6A4F">
        <w:t xml:space="preserve">. </w:t>
      </w:r>
      <w:r w:rsidR="002C7043">
        <w:rPr>
          <w:iCs/>
        </w:rPr>
        <w:t>П</w:t>
      </w:r>
      <w:r w:rsidR="002C7043" w:rsidRPr="00C46223">
        <w:rPr>
          <w:iCs/>
        </w:rPr>
        <w:t>рограммно-аппаратны</w:t>
      </w:r>
      <w:r w:rsidR="002C7043">
        <w:rPr>
          <w:iCs/>
        </w:rPr>
        <w:t>й</w:t>
      </w:r>
      <w:r w:rsidR="002C7043" w:rsidRPr="00C46223">
        <w:rPr>
          <w:iCs/>
        </w:rPr>
        <w:t xml:space="preserve"> комплекс</w:t>
      </w:r>
      <w:r w:rsidR="002C7043">
        <w:rPr>
          <w:iCs/>
        </w:rPr>
        <w:t xml:space="preserve"> </w:t>
      </w:r>
      <w:r w:rsidR="002C7043" w:rsidRPr="00C46223">
        <w:rPr>
          <w:iCs/>
        </w:rPr>
        <w:t>дистанционного контроля состояния здоровья</w:t>
      </w:r>
      <w:r w:rsidR="00EE6A4F">
        <w:t xml:space="preserve"> (далее – Комплекс) предназначен для проведения дистанционного контроля состояния здоровья перед рейсом (сменой) и после рейса (смены)</w:t>
      </w:r>
      <w:r w:rsidR="001375D4">
        <w:t xml:space="preserve"> работников</w:t>
      </w:r>
      <w:r w:rsidR="00EE6A4F">
        <w:t>.</w:t>
      </w:r>
    </w:p>
    <w:p w:rsidR="00EE6A4F" w:rsidRDefault="00EE6A4F" w:rsidP="00BF2A8A">
      <w:pPr>
        <w:spacing w:line="276" w:lineRule="auto"/>
        <w:ind w:left="567" w:firstLine="426"/>
        <w:jc w:val="both"/>
      </w:pPr>
      <w:r w:rsidRPr="000464B9">
        <w:t xml:space="preserve">Комплексы </w:t>
      </w:r>
      <w:r w:rsidR="002C7043">
        <w:t xml:space="preserve">должны </w:t>
      </w:r>
      <w:r w:rsidRPr="000464B9">
        <w:t>подключ</w:t>
      </w:r>
      <w:r w:rsidR="000464B9">
        <w:t>а</w:t>
      </w:r>
      <w:r w:rsidR="002C7043">
        <w:t>ться</w:t>
      </w:r>
      <w:r w:rsidRPr="000464B9">
        <w:t xml:space="preserve"> к существующей инфраструктуре ОАО РЖД» на базе Комплексов для проведения дистанционного контроля состояния здоровья на базе программного обеспечения «Система проведения медицинских исследований «</w:t>
      </w:r>
      <w:proofErr w:type="spellStart"/>
      <w:r w:rsidRPr="000464B9">
        <w:t>ТачМед</w:t>
      </w:r>
      <w:proofErr w:type="spellEnd"/>
      <w:r w:rsidRPr="000464B9">
        <w:t>» (</w:t>
      </w:r>
      <w:proofErr w:type="spellStart"/>
      <w:r w:rsidRPr="000464B9">
        <w:t>TouchMed</w:t>
      </w:r>
      <w:proofErr w:type="spellEnd"/>
      <w:r w:rsidRPr="000464B9">
        <w:t>).</w:t>
      </w:r>
    </w:p>
    <w:p w:rsidR="00EE6A4F" w:rsidRDefault="00EE6A4F" w:rsidP="00BF2A8A">
      <w:pPr>
        <w:spacing w:line="276" w:lineRule="auto"/>
        <w:ind w:left="567" w:firstLine="426"/>
        <w:jc w:val="both"/>
      </w:pPr>
      <w:r>
        <w:t>Автоматизированное рабочее место медицинского работника (далее – АРМ МР) предназначено для организации рабочего места медицинского работника.</w:t>
      </w:r>
    </w:p>
    <w:p w:rsidR="00D32B57" w:rsidRPr="00D32B57" w:rsidRDefault="00D32B57" w:rsidP="00BF2A8A">
      <w:pPr>
        <w:spacing w:line="276" w:lineRule="auto"/>
        <w:ind w:left="567" w:firstLine="426"/>
        <w:rPr>
          <w:b/>
          <w:bCs/>
          <w:spacing w:val="-6"/>
        </w:rPr>
      </w:pPr>
      <w:r w:rsidRPr="00D32B57">
        <w:rPr>
          <w:b/>
          <w:bCs/>
        </w:rPr>
        <w:t xml:space="preserve">2. </w:t>
      </w:r>
      <w:r w:rsidRPr="00D32B57">
        <w:rPr>
          <w:b/>
          <w:bCs/>
          <w:spacing w:val="-6"/>
        </w:rPr>
        <w:t>Требования, технические и функциональные характеристики товаров</w:t>
      </w:r>
    </w:p>
    <w:p w:rsidR="00D32B57" w:rsidRDefault="00D32B57" w:rsidP="00BF2A8A">
      <w:pPr>
        <w:spacing w:line="276" w:lineRule="auto"/>
        <w:ind w:left="567" w:firstLine="426"/>
        <w:rPr>
          <w:bCs/>
        </w:rPr>
      </w:pPr>
      <w:r>
        <w:rPr>
          <w:bCs/>
        </w:rPr>
        <w:t>Нормативные документы, согласно которым установлены требования:</w:t>
      </w:r>
    </w:p>
    <w:p w:rsidR="00D32B57" w:rsidRDefault="00D32B57" w:rsidP="00BF2A8A">
      <w:pPr>
        <w:spacing w:line="276" w:lineRule="auto"/>
        <w:ind w:left="567" w:firstLine="426"/>
        <w:jc w:val="both"/>
      </w:pPr>
      <w:r>
        <w:t>Федеральный закон от 27 декабря 2002 г. № 184-ФЗ «О техническом регулировании»;</w:t>
      </w:r>
    </w:p>
    <w:p w:rsidR="00D32B57" w:rsidRDefault="00D32B57" w:rsidP="00BF2A8A">
      <w:pPr>
        <w:spacing w:line="276" w:lineRule="auto"/>
        <w:ind w:left="567" w:firstLine="426"/>
        <w:jc w:val="both"/>
      </w:pPr>
      <w:r>
        <w:t>Технический регламент Таможенного союза «О безопасности упаковки» (ТР ТС – 005/2011);</w:t>
      </w:r>
    </w:p>
    <w:p w:rsidR="00D32B57" w:rsidRDefault="00D32B57" w:rsidP="00BF2A8A">
      <w:pPr>
        <w:spacing w:line="276" w:lineRule="auto"/>
        <w:ind w:left="567" w:firstLine="426"/>
        <w:jc w:val="both"/>
      </w:pPr>
      <w:r>
        <w:t>Федеральный закон от 04.05.2011 г. № 99-ФЗ «О лицензировании отдельных видов деятельности»;</w:t>
      </w:r>
    </w:p>
    <w:p w:rsidR="00D32B57" w:rsidRDefault="00D32B57" w:rsidP="00BF2A8A">
      <w:pPr>
        <w:spacing w:line="276" w:lineRule="auto"/>
        <w:ind w:left="567" w:firstLine="426"/>
        <w:jc w:val="both"/>
      </w:pPr>
      <w:r>
        <w:t>Федеральный закон от 27.07.2006 г. № 149-ФЗ «Об информации, информационных технологиях и о защите информации»;</w:t>
      </w:r>
    </w:p>
    <w:p w:rsidR="00D32B57" w:rsidRDefault="00D32B57" w:rsidP="00BF2A8A">
      <w:pPr>
        <w:spacing w:line="276" w:lineRule="auto"/>
        <w:ind w:left="567" w:firstLine="426"/>
        <w:jc w:val="both"/>
      </w:pPr>
      <w:r>
        <w:t>ГОСТ 14192-96 «Маркировка грузов».</w:t>
      </w:r>
    </w:p>
    <w:p w:rsidR="00EE6A4F" w:rsidRPr="00EE6A4F" w:rsidRDefault="00EE6A4F" w:rsidP="00BF2A8A">
      <w:pPr>
        <w:spacing w:line="276" w:lineRule="auto"/>
        <w:ind w:left="567" w:firstLine="426"/>
        <w:jc w:val="both"/>
        <w:rPr>
          <w:b/>
          <w:spacing w:val="-6"/>
        </w:rPr>
      </w:pPr>
      <w:r w:rsidRPr="00EE6A4F">
        <w:rPr>
          <w:b/>
          <w:spacing w:val="-6"/>
        </w:rPr>
        <w:t>2</w:t>
      </w:r>
      <w:r w:rsidR="00D32B57">
        <w:rPr>
          <w:b/>
          <w:spacing w:val="-6"/>
        </w:rPr>
        <w:t xml:space="preserve">.1. </w:t>
      </w:r>
      <w:r w:rsidRPr="00EE6A4F">
        <w:rPr>
          <w:b/>
          <w:spacing w:val="-6"/>
        </w:rPr>
        <w:t xml:space="preserve">Общие требования: </w:t>
      </w:r>
    </w:p>
    <w:p w:rsidR="00204D0A" w:rsidRDefault="00204D0A" w:rsidP="00BF2A8A">
      <w:pPr>
        <w:spacing w:line="276" w:lineRule="auto"/>
        <w:ind w:left="567" w:firstLine="426"/>
        <w:jc w:val="both"/>
        <w:rPr>
          <w:spacing w:val="-6"/>
        </w:rPr>
      </w:pPr>
      <w:r>
        <w:rPr>
          <w:spacing w:val="-6"/>
        </w:rPr>
        <w:t xml:space="preserve">2.1.1. </w:t>
      </w:r>
      <w:r>
        <w:t>Комплекс</w:t>
      </w:r>
      <w:r>
        <w:rPr>
          <w:spacing w:val="-6"/>
        </w:rPr>
        <w:t xml:space="preserve"> должен поставляться в </w:t>
      </w:r>
      <w:proofErr w:type="spellStart"/>
      <w:r>
        <w:rPr>
          <w:spacing w:val="-6"/>
        </w:rPr>
        <w:t>антивандальном-кейсовом</w:t>
      </w:r>
      <w:proofErr w:type="spellEnd"/>
      <w:r>
        <w:rPr>
          <w:spacing w:val="-6"/>
        </w:rPr>
        <w:t xml:space="preserve"> исполнении.</w:t>
      </w:r>
    </w:p>
    <w:p w:rsidR="00204D0A" w:rsidRDefault="00204D0A" w:rsidP="00BF2A8A">
      <w:pPr>
        <w:spacing w:line="276" w:lineRule="auto"/>
        <w:ind w:left="567" w:firstLine="426"/>
        <w:jc w:val="both"/>
        <w:rPr>
          <w:spacing w:val="-6"/>
        </w:rPr>
      </w:pPr>
      <w:r>
        <w:rPr>
          <w:spacing w:val="-6"/>
        </w:rPr>
        <w:t xml:space="preserve">2.1.2. </w:t>
      </w:r>
      <w:r>
        <w:t>Комплекс</w:t>
      </w:r>
      <w:r>
        <w:rPr>
          <w:spacing w:val="-6"/>
        </w:rPr>
        <w:t xml:space="preserve"> должен состоять из основных элементов:</w:t>
      </w:r>
    </w:p>
    <w:p w:rsidR="00204D0A" w:rsidRDefault="00204D0A" w:rsidP="00BF2A8A">
      <w:pPr>
        <w:spacing w:line="276" w:lineRule="auto"/>
        <w:ind w:left="567" w:firstLine="426"/>
        <w:jc w:val="both"/>
        <w:rPr>
          <w:spacing w:val="-6"/>
        </w:rPr>
      </w:pPr>
      <w:r>
        <w:rPr>
          <w:spacing w:val="-6"/>
        </w:rPr>
        <w:t>- прибор для комплексной аппаратно-программной обработки, сохранения, приема и передачи физиологических параметров человека, состоящий из устройства, обеспечивающего гальваническую развязку по сети электропитания, позволяющего снизить возможные скачки напряжений в электрической сети, сенсорного дисплея, видеокамеры и микрофона, служащих для визуального отображения информации: органов управления измерительной программы, результатов измерений, графических отображений формы сигналов и т.д.;</w:t>
      </w:r>
    </w:p>
    <w:p w:rsidR="00204D0A" w:rsidRDefault="00204D0A" w:rsidP="00BF2A8A">
      <w:pPr>
        <w:spacing w:line="276" w:lineRule="auto"/>
        <w:ind w:left="567" w:firstLine="426"/>
        <w:jc w:val="both"/>
        <w:rPr>
          <w:spacing w:val="-6"/>
        </w:rPr>
      </w:pPr>
      <w:r>
        <w:rPr>
          <w:spacing w:val="-6"/>
        </w:rPr>
        <w:t>- ПО для антивирусной защиты;</w:t>
      </w:r>
    </w:p>
    <w:p w:rsidR="00204D0A" w:rsidRDefault="00204D0A" w:rsidP="00BF2A8A">
      <w:pPr>
        <w:spacing w:line="276" w:lineRule="auto"/>
        <w:ind w:left="567" w:firstLine="426"/>
        <w:jc w:val="both"/>
        <w:rPr>
          <w:spacing w:val="-6"/>
        </w:rPr>
      </w:pPr>
      <w:r>
        <w:rPr>
          <w:spacing w:val="-6"/>
        </w:rPr>
        <w:t>- ПО для криптозащиты информации;</w:t>
      </w:r>
    </w:p>
    <w:p w:rsidR="00204D0A" w:rsidRDefault="00204D0A" w:rsidP="00BF2A8A">
      <w:pPr>
        <w:spacing w:line="276" w:lineRule="auto"/>
        <w:ind w:left="567" w:firstLine="426"/>
        <w:jc w:val="both"/>
        <w:rPr>
          <w:spacing w:val="-6"/>
        </w:rPr>
      </w:pPr>
      <w:r>
        <w:rPr>
          <w:spacing w:val="-6"/>
        </w:rPr>
        <w:lastRenderedPageBreak/>
        <w:t>- анализатор концентрации паров этанола в выдыхаемом воздухе, предназначенного для измерения массовой концентрации паров этанола в выдыхаемом воздухе;</w:t>
      </w:r>
    </w:p>
    <w:p w:rsidR="00204D0A" w:rsidRDefault="00204D0A" w:rsidP="00BF2A8A">
      <w:pPr>
        <w:spacing w:line="276" w:lineRule="auto"/>
        <w:ind w:left="567" w:firstLine="426"/>
        <w:jc w:val="both"/>
        <w:rPr>
          <w:spacing w:val="-6"/>
        </w:rPr>
      </w:pPr>
      <w:r>
        <w:rPr>
          <w:spacing w:val="-6"/>
        </w:rPr>
        <w:t xml:space="preserve">- прибор для измерения артериального давления и частоты пульса с помощью подключенной к нему манжеты, </w:t>
      </w:r>
    </w:p>
    <w:p w:rsidR="00204D0A" w:rsidRDefault="00204D0A" w:rsidP="00BF2A8A">
      <w:pPr>
        <w:spacing w:line="276" w:lineRule="auto"/>
        <w:ind w:left="567" w:firstLine="426"/>
        <w:jc w:val="both"/>
        <w:rPr>
          <w:spacing w:val="-6"/>
        </w:rPr>
      </w:pPr>
      <w:r>
        <w:rPr>
          <w:spacing w:val="-6"/>
        </w:rPr>
        <w:t>- термометр бесконтактный инфракрасный для измерения температуры тела;</w:t>
      </w:r>
    </w:p>
    <w:p w:rsidR="00204D0A" w:rsidRDefault="00204D0A" w:rsidP="00BF2A8A">
      <w:pPr>
        <w:spacing w:line="276" w:lineRule="auto"/>
        <w:ind w:left="567" w:firstLine="426"/>
        <w:jc w:val="both"/>
        <w:rPr>
          <w:spacing w:val="-6"/>
        </w:rPr>
      </w:pPr>
      <w:r>
        <w:rPr>
          <w:spacing w:val="-6"/>
        </w:rPr>
        <w:t>- источник бесперебойного питания, должен в случае отключения электроэнергии корректно завершить работу программы и выключить компьютер терминала;</w:t>
      </w:r>
    </w:p>
    <w:p w:rsidR="00204D0A" w:rsidRDefault="00204D0A" w:rsidP="00BF2A8A">
      <w:pPr>
        <w:spacing w:line="276" w:lineRule="auto"/>
        <w:ind w:left="567" w:firstLine="426"/>
        <w:jc w:val="both"/>
        <w:rPr>
          <w:spacing w:val="-6"/>
        </w:rPr>
      </w:pPr>
      <w:r>
        <w:rPr>
          <w:spacing w:val="-6"/>
        </w:rPr>
        <w:t>- сетевой фильтр предназначен для подключения составных частей терминала к сети электропитания;</w:t>
      </w:r>
    </w:p>
    <w:p w:rsidR="00204D0A" w:rsidRDefault="00204D0A" w:rsidP="00BF2A8A">
      <w:pPr>
        <w:spacing w:line="276" w:lineRule="auto"/>
        <w:ind w:left="567" w:firstLine="426"/>
        <w:jc w:val="both"/>
        <w:rPr>
          <w:spacing w:val="-6"/>
        </w:rPr>
      </w:pPr>
      <w:r>
        <w:rPr>
          <w:spacing w:val="-6"/>
        </w:rPr>
        <w:t xml:space="preserve">- </w:t>
      </w:r>
      <w:r w:rsidR="00FA5AA1">
        <w:t xml:space="preserve">принтер этикеток предназначен для печати наклейки для размещения на маршрутном (путевом) листе о прохождении работником ОАО «РЖД» </w:t>
      </w:r>
      <w:proofErr w:type="spellStart"/>
      <w:r w:rsidR="00FA5AA1">
        <w:t>предрейсового</w:t>
      </w:r>
      <w:proofErr w:type="spellEnd"/>
      <w:r w:rsidR="00FA5AA1">
        <w:t xml:space="preserve"> (</w:t>
      </w:r>
      <w:proofErr w:type="spellStart"/>
      <w:r w:rsidR="00FA5AA1">
        <w:t>предсменного</w:t>
      </w:r>
      <w:proofErr w:type="spellEnd"/>
      <w:r w:rsidR="00FA5AA1">
        <w:t xml:space="preserve">), </w:t>
      </w:r>
      <w:proofErr w:type="spellStart"/>
      <w:r w:rsidR="00FA5AA1">
        <w:t>послерейсового</w:t>
      </w:r>
      <w:proofErr w:type="spellEnd"/>
      <w:r w:rsidR="00FA5AA1">
        <w:t xml:space="preserve"> (</w:t>
      </w:r>
      <w:proofErr w:type="spellStart"/>
      <w:r w:rsidR="00FA5AA1">
        <w:t>послесменного</w:t>
      </w:r>
      <w:proofErr w:type="spellEnd"/>
      <w:r w:rsidR="00FA5AA1">
        <w:t xml:space="preserve">) медицинских осмотров, </w:t>
      </w:r>
      <w:proofErr w:type="spellStart"/>
      <w:r w:rsidR="00FA5AA1">
        <w:t>алкометрии</w:t>
      </w:r>
      <w:proofErr w:type="spellEnd"/>
      <w:r w:rsidR="00FA5AA1">
        <w:t>,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их здоровья</w:t>
      </w:r>
      <w:r>
        <w:rPr>
          <w:spacing w:val="-6"/>
        </w:rPr>
        <w:t>;</w:t>
      </w:r>
    </w:p>
    <w:p w:rsidR="00204D0A" w:rsidRDefault="00204D0A" w:rsidP="00BF2A8A">
      <w:pPr>
        <w:spacing w:line="276" w:lineRule="auto"/>
        <w:ind w:left="567" w:firstLine="426"/>
        <w:jc w:val="both"/>
        <w:rPr>
          <w:spacing w:val="-6"/>
        </w:rPr>
      </w:pPr>
      <w:r>
        <w:rPr>
          <w:spacing w:val="-6"/>
        </w:rPr>
        <w:t>- ударопрочный кейс;</w:t>
      </w:r>
    </w:p>
    <w:p w:rsidR="00204D0A" w:rsidRDefault="00204D0A" w:rsidP="00BF2A8A">
      <w:pPr>
        <w:spacing w:line="276" w:lineRule="auto"/>
        <w:ind w:left="567" w:firstLine="426"/>
        <w:jc w:val="both"/>
        <w:rPr>
          <w:spacing w:val="-6"/>
        </w:rPr>
      </w:pPr>
      <w:r>
        <w:rPr>
          <w:spacing w:val="-6"/>
        </w:rPr>
        <w:t>- 4G роутер для обеспечения связи;</w:t>
      </w:r>
    </w:p>
    <w:p w:rsidR="00204D0A" w:rsidRDefault="00204D0A" w:rsidP="00BF2A8A">
      <w:pPr>
        <w:spacing w:line="276" w:lineRule="auto"/>
        <w:ind w:left="567" w:firstLine="426"/>
        <w:jc w:val="both"/>
        <w:rPr>
          <w:spacing w:val="-6"/>
        </w:rPr>
      </w:pPr>
      <w:r>
        <w:rPr>
          <w:spacing w:val="-6"/>
        </w:rPr>
        <w:t>- расходные материалы. (одноразовые мундштуки, многоразовые воронки, рулоны этикеток, SIM-карты)</w:t>
      </w:r>
    </w:p>
    <w:p w:rsidR="00204D0A" w:rsidRDefault="00204D0A" w:rsidP="00BF2A8A">
      <w:pPr>
        <w:spacing w:line="276" w:lineRule="auto"/>
        <w:ind w:left="567" w:firstLine="426"/>
        <w:jc w:val="both"/>
        <w:rPr>
          <w:spacing w:val="-6"/>
        </w:rPr>
      </w:pPr>
      <w:r>
        <w:t>АРМ МР</w:t>
      </w:r>
      <w:r>
        <w:rPr>
          <w:spacing w:val="-6"/>
        </w:rPr>
        <w:t xml:space="preserve"> должен состоять из основных элементов:</w:t>
      </w:r>
    </w:p>
    <w:p w:rsidR="00204D0A" w:rsidRDefault="00204D0A" w:rsidP="00BF2A8A">
      <w:pPr>
        <w:spacing w:line="276" w:lineRule="auto"/>
        <w:ind w:left="567" w:firstLine="426"/>
        <w:jc w:val="both"/>
        <w:rPr>
          <w:spacing w:val="-6"/>
        </w:rPr>
      </w:pPr>
      <w:r>
        <w:rPr>
          <w:spacing w:val="-6"/>
        </w:rPr>
        <w:t>- моноблока с предустановленным программным обеспечением для комплексной аппаратно-программной обработки, сохранения, приема и передачи физиологических параметров человека.</w:t>
      </w:r>
    </w:p>
    <w:p w:rsidR="00204D0A" w:rsidRDefault="00204D0A" w:rsidP="00BF2A8A">
      <w:pPr>
        <w:spacing w:line="276" w:lineRule="auto"/>
        <w:ind w:left="567" w:firstLine="426"/>
        <w:jc w:val="both"/>
        <w:rPr>
          <w:spacing w:val="-6"/>
        </w:rPr>
      </w:pPr>
      <w:r>
        <w:rPr>
          <w:spacing w:val="-6"/>
        </w:rPr>
        <w:t>- ПО для антивирусной защиты;</w:t>
      </w:r>
    </w:p>
    <w:p w:rsidR="00204D0A" w:rsidRDefault="00204D0A" w:rsidP="00BF2A8A">
      <w:pPr>
        <w:spacing w:line="276" w:lineRule="auto"/>
        <w:ind w:left="567" w:firstLine="426"/>
        <w:jc w:val="both"/>
        <w:rPr>
          <w:spacing w:val="-6"/>
        </w:rPr>
      </w:pPr>
      <w:r>
        <w:rPr>
          <w:spacing w:val="-6"/>
        </w:rPr>
        <w:t>- ПО для криптозащиты информации;</w:t>
      </w:r>
    </w:p>
    <w:p w:rsidR="00204D0A" w:rsidRDefault="00204D0A" w:rsidP="00BF2A8A">
      <w:pPr>
        <w:spacing w:line="276" w:lineRule="auto"/>
        <w:ind w:left="567" w:firstLine="426"/>
        <w:jc w:val="both"/>
        <w:rPr>
          <w:spacing w:val="-6"/>
        </w:rPr>
      </w:pPr>
      <w:r>
        <w:rPr>
          <w:spacing w:val="-6"/>
        </w:rPr>
        <w:t xml:space="preserve">2.1.3. </w:t>
      </w:r>
      <w:r>
        <w:t>Комплекс</w:t>
      </w:r>
      <w:r>
        <w:rPr>
          <w:spacing w:val="-6"/>
        </w:rPr>
        <w:t xml:space="preserve"> должен осуществлять аудиовидеозапись прохождения дистанционного контроля.</w:t>
      </w:r>
    </w:p>
    <w:p w:rsidR="00204D0A" w:rsidRPr="00204D0A" w:rsidRDefault="00204D0A" w:rsidP="00BF2A8A">
      <w:pPr>
        <w:spacing w:line="276" w:lineRule="auto"/>
        <w:ind w:left="567" w:firstLine="426"/>
        <w:jc w:val="both"/>
        <w:rPr>
          <w:spacing w:val="-6"/>
        </w:rPr>
      </w:pPr>
      <w:r w:rsidRPr="00204D0A">
        <w:rPr>
          <w:spacing w:val="-6"/>
        </w:rPr>
        <w:t xml:space="preserve">2.1.4. Требования к комплекту поставки: </w:t>
      </w:r>
    </w:p>
    <w:p w:rsidR="00204D0A" w:rsidRDefault="00204D0A" w:rsidP="00BF2A8A">
      <w:pPr>
        <w:spacing w:line="276" w:lineRule="auto"/>
        <w:ind w:left="567" w:firstLine="426"/>
        <w:jc w:val="both"/>
        <w:rPr>
          <w:spacing w:val="-6"/>
        </w:rPr>
      </w:pPr>
      <w:r>
        <w:rPr>
          <w:spacing w:val="-6"/>
        </w:rPr>
        <w:t>Автоматизированный комплекс объективного контроля здоровья:</w:t>
      </w:r>
    </w:p>
    <w:p w:rsidR="00204D0A" w:rsidRDefault="00204D0A" w:rsidP="00BF2A8A">
      <w:pPr>
        <w:spacing w:line="276" w:lineRule="auto"/>
        <w:ind w:left="567" w:firstLine="426"/>
        <w:jc w:val="both"/>
        <w:rPr>
          <w:spacing w:val="-6"/>
        </w:rPr>
      </w:pPr>
      <w:r>
        <w:rPr>
          <w:spacing w:val="-6"/>
        </w:rPr>
        <w:t>Прибор для комплексной аппаратно-программной обработки, сохранения, приема и передачи физиологических параметров человека</w:t>
      </w:r>
      <w:r>
        <w:rPr>
          <w:spacing w:val="-6"/>
        </w:rPr>
        <w:tab/>
        <w:t>1 шт.</w:t>
      </w:r>
    </w:p>
    <w:p w:rsidR="00204D0A" w:rsidRDefault="00204D0A" w:rsidP="00BF2A8A">
      <w:pPr>
        <w:spacing w:line="276" w:lineRule="auto"/>
        <w:ind w:left="567" w:firstLine="426"/>
        <w:jc w:val="both"/>
        <w:rPr>
          <w:spacing w:val="-6"/>
        </w:rPr>
      </w:pPr>
      <w:r>
        <w:rPr>
          <w:spacing w:val="-6"/>
        </w:rPr>
        <w:t>Программное обеспечение: Система проведения медицинских исследований «</w:t>
      </w:r>
      <w:proofErr w:type="spellStart"/>
      <w:r>
        <w:rPr>
          <w:spacing w:val="-6"/>
        </w:rPr>
        <w:t>ТачМед</w:t>
      </w:r>
      <w:proofErr w:type="spellEnd"/>
      <w:r>
        <w:rPr>
          <w:spacing w:val="-6"/>
        </w:rPr>
        <w:t>», кол-во: 1шт.</w:t>
      </w:r>
    </w:p>
    <w:p w:rsidR="00204D0A" w:rsidRDefault="00204D0A" w:rsidP="00BF2A8A">
      <w:pPr>
        <w:spacing w:line="276" w:lineRule="auto"/>
        <w:ind w:left="567" w:firstLine="426"/>
        <w:jc w:val="both"/>
        <w:rPr>
          <w:spacing w:val="-6"/>
        </w:rPr>
      </w:pPr>
      <w:r>
        <w:rPr>
          <w:spacing w:val="-6"/>
        </w:rPr>
        <w:t>Анализатор концентрации паров этанола в выдыхаемом воздухе 1 шт.</w:t>
      </w:r>
    </w:p>
    <w:p w:rsidR="00204D0A" w:rsidRDefault="00204D0A" w:rsidP="00BF2A8A">
      <w:pPr>
        <w:spacing w:line="276" w:lineRule="auto"/>
        <w:ind w:left="567" w:firstLine="426"/>
        <w:jc w:val="both"/>
        <w:rPr>
          <w:spacing w:val="-6"/>
        </w:rPr>
      </w:pPr>
      <w:r>
        <w:rPr>
          <w:spacing w:val="-6"/>
        </w:rPr>
        <w:t xml:space="preserve">Прибор для измерения артериального давления и частоты пульса цифровой -1 шт. </w:t>
      </w:r>
    </w:p>
    <w:p w:rsidR="00204D0A" w:rsidRDefault="00204D0A" w:rsidP="00BF2A8A">
      <w:pPr>
        <w:spacing w:line="276" w:lineRule="auto"/>
        <w:ind w:left="567" w:firstLine="426"/>
        <w:jc w:val="both"/>
        <w:rPr>
          <w:spacing w:val="-6"/>
        </w:rPr>
      </w:pPr>
      <w:r>
        <w:rPr>
          <w:spacing w:val="-6"/>
        </w:rPr>
        <w:t>Термометр бесконтактный инфракрасный, 1шт.</w:t>
      </w:r>
    </w:p>
    <w:p w:rsidR="00204D0A" w:rsidRDefault="00204D0A" w:rsidP="00BF2A8A">
      <w:pPr>
        <w:spacing w:line="276" w:lineRule="auto"/>
        <w:ind w:left="567" w:firstLine="426"/>
        <w:jc w:val="both"/>
        <w:rPr>
          <w:spacing w:val="-6"/>
        </w:rPr>
      </w:pPr>
      <w:r>
        <w:rPr>
          <w:spacing w:val="-6"/>
        </w:rPr>
        <w:t>Источник бесперебойного питания, 1шт.</w:t>
      </w:r>
    </w:p>
    <w:p w:rsidR="00204D0A" w:rsidRDefault="00204D0A" w:rsidP="00BF2A8A">
      <w:pPr>
        <w:spacing w:line="276" w:lineRule="auto"/>
        <w:ind w:left="567" w:firstLine="426"/>
        <w:jc w:val="both"/>
        <w:rPr>
          <w:spacing w:val="-6"/>
        </w:rPr>
      </w:pPr>
      <w:r>
        <w:rPr>
          <w:spacing w:val="-6"/>
        </w:rPr>
        <w:t>Сетевой фильтр, 1шт.</w:t>
      </w:r>
    </w:p>
    <w:p w:rsidR="00204D0A" w:rsidRDefault="00204D0A" w:rsidP="00BF2A8A">
      <w:pPr>
        <w:spacing w:line="276" w:lineRule="auto"/>
        <w:ind w:left="567" w:firstLine="426"/>
        <w:jc w:val="both"/>
        <w:rPr>
          <w:spacing w:val="-6"/>
        </w:rPr>
      </w:pPr>
      <w:r>
        <w:rPr>
          <w:spacing w:val="-6"/>
        </w:rPr>
        <w:t>Принтер этикеток, 1шт.</w:t>
      </w:r>
    </w:p>
    <w:p w:rsidR="00204D0A" w:rsidRDefault="00204D0A" w:rsidP="00BF2A8A">
      <w:pPr>
        <w:spacing w:line="276" w:lineRule="auto"/>
        <w:ind w:left="567" w:firstLine="426"/>
        <w:jc w:val="both"/>
        <w:rPr>
          <w:spacing w:val="-6"/>
        </w:rPr>
      </w:pPr>
      <w:r>
        <w:rPr>
          <w:spacing w:val="-6"/>
        </w:rPr>
        <w:t>Ударопрочный кейс, 1шт.</w:t>
      </w:r>
    </w:p>
    <w:p w:rsidR="00204D0A" w:rsidRDefault="00204D0A" w:rsidP="00BF2A8A">
      <w:pPr>
        <w:spacing w:line="276" w:lineRule="auto"/>
        <w:ind w:left="567" w:firstLine="426"/>
        <w:jc w:val="both"/>
        <w:rPr>
          <w:spacing w:val="-6"/>
        </w:rPr>
      </w:pPr>
      <w:r>
        <w:rPr>
          <w:spacing w:val="-6"/>
        </w:rPr>
        <w:t>4G роутер, 1 шт.</w:t>
      </w:r>
    </w:p>
    <w:p w:rsidR="00204D0A" w:rsidRDefault="00204D0A" w:rsidP="00BF2A8A">
      <w:pPr>
        <w:spacing w:line="276" w:lineRule="auto"/>
        <w:ind w:left="567" w:firstLine="426"/>
        <w:jc w:val="both"/>
        <w:rPr>
          <w:spacing w:val="-6"/>
        </w:rPr>
      </w:pPr>
      <w:r>
        <w:rPr>
          <w:spacing w:val="-6"/>
        </w:rPr>
        <w:t xml:space="preserve">Одноразовый мундштук, 100шт. (на 1 ед. Комплекса) </w:t>
      </w:r>
    </w:p>
    <w:p w:rsidR="00204D0A" w:rsidRDefault="00204D0A" w:rsidP="00BF2A8A">
      <w:pPr>
        <w:spacing w:line="276" w:lineRule="auto"/>
        <w:ind w:left="567" w:firstLine="426"/>
        <w:jc w:val="both"/>
        <w:rPr>
          <w:spacing w:val="-6"/>
        </w:rPr>
      </w:pPr>
      <w:r>
        <w:rPr>
          <w:spacing w:val="-6"/>
        </w:rPr>
        <w:t>Многоразовая воронка,3</w:t>
      </w:r>
      <w:r w:rsidR="004F6AF7">
        <w:rPr>
          <w:spacing w:val="-6"/>
        </w:rPr>
        <w:t>шт. (</w:t>
      </w:r>
      <w:r>
        <w:rPr>
          <w:spacing w:val="-6"/>
        </w:rPr>
        <w:t xml:space="preserve">на 1 ед. Комплекса) </w:t>
      </w:r>
    </w:p>
    <w:p w:rsidR="00204D0A" w:rsidRDefault="00204D0A" w:rsidP="00BF2A8A">
      <w:pPr>
        <w:spacing w:line="276" w:lineRule="auto"/>
        <w:ind w:left="567" w:firstLine="426"/>
        <w:jc w:val="both"/>
        <w:rPr>
          <w:spacing w:val="-6"/>
        </w:rPr>
      </w:pPr>
      <w:r>
        <w:rPr>
          <w:spacing w:val="-6"/>
        </w:rPr>
        <w:t xml:space="preserve">Рулон этикеток 20*30мм 2000шт, 2 шт. </w:t>
      </w:r>
    </w:p>
    <w:p w:rsidR="00204D0A" w:rsidRDefault="00204D0A" w:rsidP="00BF2A8A">
      <w:pPr>
        <w:spacing w:line="276" w:lineRule="auto"/>
        <w:ind w:left="567" w:firstLine="426"/>
        <w:jc w:val="both"/>
        <w:rPr>
          <w:spacing w:val="-6"/>
        </w:rPr>
      </w:pPr>
      <w:r>
        <w:rPr>
          <w:spacing w:val="-6"/>
        </w:rPr>
        <w:t>SIM-карта, 2шт.</w:t>
      </w:r>
    </w:p>
    <w:p w:rsidR="00204D0A" w:rsidRDefault="00204D0A" w:rsidP="00BF2A8A">
      <w:pPr>
        <w:spacing w:line="276" w:lineRule="auto"/>
        <w:ind w:left="567" w:firstLine="426"/>
        <w:jc w:val="both"/>
        <w:rPr>
          <w:spacing w:val="-6"/>
        </w:rPr>
      </w:pPr>
    </w:p>
    <w:p w:rsidR="00204D0A" w:rsidRDefault="00204D0A" w:rsidP="00BF2A8A">
      <w:pPr>
        <w:spacing w:line="276" w:lineRule="auto"/>
        <w:ind w:left="567" w:firstLine="426"/>
        <w:jc w:val="both"/>
        <w:rPr>
          <w:spacing w:val="-6"/>
        </w:rPr>
      </w:pPr>
      <w:r>
        <w:t>АРМ МР</w:t>
      </w:r>
      <w:r>
        <w:rPr>
          <w:spacing w:val="-6"/>
        </w:rPr>
        <w:t>:</w:t>
      </w:r>
    </w:p>
    <w:p w:rsidR="00204D0A" w:rsidRDefault="00204D0A" w:rsidP="00BF2A8A">
      <w:pPr>
        <w:spacing w:line="276" w:lineRule="auto"/>
        <w:ind w:left="567" w:firstLine="426"/>
        <w:jc w:val="both"/>
        <w:rPr>
          <w:spacing w:val="-6"/>
        </w:rPr>
      </w:pPr>
      <w:r>
        <w:rPr>
          <w:spacing w:val="-6"/>
        </w:rPr>
        <w:lastRenderedPageBreak/>
        <w:t>Моноблок с диагональю экрана не менее 23 дюйма, 1шт.</w:t>
      </w:r>
    </w:p>
    <w:p w:rsidR="00204D0A" w:rsidRDefault="00204D0A" w:rsidP="00BF2A8A">
      <w:pPr>
        <w:spacing w:line="276" w:lineRule="auto"/>
        <w:ind w:left="567" w:firstLine="426"/>
        <w:jc w:val="both"/>
        <w:rPr>
          <w:spacing w:val="-6"/>
        </w:rPr>
      </w:pPr>
      <w:r>
        <w:rPr>
          <w:spacing w:val="-6"/>
        </w:rPr>
        <w:t>Клавиатура, 1 шт.</w:t>
      </w:r>
    </w:p>
    <w:p w:rsidR="00204D0A" w:rsidRDefault="00204D0A" w:rsidP="00BF2A8A">
      <w:pPr>
        <w:spacing w:line="276" w:lineRule="auto"/>
        <w:ind w:left="567" w:firstLine="426"/>
        <w:jc w:val="both"/>
        <w:rPr>
          <w:spacing w:val="-6"/>
        </w:rPr>
      </w:pPr>
      <w:r>
        <w:rPr>
          <w:spacing w:val="-6"/>
        </w:rPr>
        <w:t>Мышь, 1 шт.</w:t>
      </w:r>
    </w:p>
    <w:p w:rsidR="00204D0A" w:rsidRDefault="00204D0A" w:rsidP="00BF2A8A">
      <w:pPr>
        <w:spacing w:line="276" w:lineRule="auto"/>
        <w:ind w:left="567" w:firstLine="426"/>
        <w:jc w:val="both"/>
        <w:rPr>
          <w:spacing w:val="-6"/>
        </w:rPr>
      </w:pPr>
      <w:r>
        <w:rPr>
          <w:spacing w:val="-6"/>
        </w:rPr>
        <w:t>Программное обеспечение: Система проведения медицинских исследований «</w:t>
      </w:r>
      <w:proofErr w:type="spellStart"/>
      <w:r>
        <w:rPr>
          <w:spacing w:val="-6"/>
        </w:rPr>
        <w:t>ТачМед</w:t>
      </w:r>
      <w:proofErr w:type="spellEnd"/>
      <w:r>
        <w:rPr>
          <w:spacing w:val="-6"/>
        </w:rPr>
        <w:t>», кол-во: 1шт.</w:t>
      </w:r>
    </w:p>
    <w:p w:rsidR="00204D0A" w:rsidRDefault="00204D0A" w:rsidP="00BF2A8A">
      <w:pPr>
        <w:spacing w:line="276" w:lineRule="auto"/>
        <w:ind w:left="567" w:firstLine="426"/>
        <w:jc w:val="both"/>
        <w:rPr>
          <w:spacing w:val="-6"/>
        </w:rPr>
      </w:pPr>
      <w:r>
        <w:rPr>
          <w:spacing w:val="-6"/>
        </w:rPr>
        <w:t xml:space="preserve">2.1.5. </w:t>
      </w:r>
      <w:r>
        <w:t>Комплекс</w:t>
      </w:r>
      <w:r>
        <w:rPr>
          <w:spacing w:val="-6"/>
        </w:rPr>
        <w:t xml:space="preserve"> должен иметь регистрационное удостоверение медицинского изделия в целом на </w:t>
      </w:r>
      <w:r>
        <w:t>автоматизированный комплекс объективного контроля здоровья</w:t>
      </w:r>
      <w:r>
        <w:rPr>
          <w:spacing w:val="-6"/>
        </w:rPr>
        <w:t xml:space="preserve"> или иметь регистрационные удостоверения медицинских изделий на все медицинские изделия, входящие в состав Комплекса, в том числе на прибор для комплексной аппаратно-программной обработки, сохранения, приема и передачи физиологических параметров человека. </w:t>
      </w:r>
      <w:r>
        <w:t xml:space="preserve">Комплекс должен иметь декларацию о соответствии или сертификат соответствия </w:t>
      </w:r>
      <w:r>
        <w:rPr>
          <w:spacing w:val="-6"/>
        </w:rPr>
        <w:t xml:space="preserve">на автоматизированный комплекс объективного контроля здоровья в целом или </w:t>
      </w:r>
      <w:r>
        <w:t xml:space="preserve">иметь декларации о соответствии или сертификаты соответствия </w:t>
      </w:r>
      <w:r>
        <w:rPr>
          <w:spacing w:val="-6"/>
        </w:rPr>
        <w:t>на все приборы, входящие в его состав.</w:t>
      </w:r>
    </w:p>
    <w:p w:rsidR="00204D0A" w:rsidRPr="00204D0A" w:rsidRDefault="00204D0A" w:rsidP="00BF2A8A">
      <w:pPr>
        <w:pStyle w:val="2"/>
        <w:shd w:val="clear" w:color="auto" w:fill="FFFFFF"/>
        <w:spacing w:before="0" w:after="0" w:line="276" w:lineRule="auto"/>
        <w:ind w:left="567" w:firstLine="426"/>
        <w:jc w:val="both"/>
        <w:textAlignment w:val="baseline"/>
        <w:rPr>
          <w:rFonts w:ascii="Times New Roman" w:hAnsi="Times New Roman" w:cs="Times New Roman"/>
          <w:b w:val="0"/>
          <w:bCs w:val="0"/>
          <w:i w:val="0"/>
          <w:iCs w:val="0"/>
          <w:color w:val="000000"/>
          <w:sz w:val="24"/>
          <w:szCs w:val="24"/>
        </w:rPr>
      </w:pPr>
      <w:r w:rsidRPr="00204D0A">
        <w:rPr>
          <w:rFonts w:ascii="Times New Roman" w:hAnsi="Times New Roman" w:cs="Times New Roman"/>
          <w:b w:val="0"/>
          <w:bCs w:val="0"/>
          <w:i w:val="0"/>
          <w:iCs w:val="0"/>
          <w:spacing w:val="-6"/>
          <w:sz w:val="24"/>
          <w:szCs w:val="24"/>
        </w:rPr>
        <w:t xml:space="preserve">             2.1.6. Комплекс должен соответствовать требованиям, указанным в Постановлении Правительства РФ №866 от 30.05.20</w:t>
      </w:r>
      <w:r w:rsidR="00656D27">
        <w:rPr>
          <w:rFonts w:ascii="Times New Roman" w:hAnsi="Times New Roman" w:cs="Times New Roman"/>
          <w:b w:val="0"/>
          <w:bCs w:val="0"/>
          <w:i w:val="0"/>
          <w:iCs w:val="0"/>
          <w:spacing w:val="-6"/>
          <w:sz w:val="24"/>
          <w:szCs w:val="24"/>
        </w:rPr>
        <w:t>2</w:t>
      </w:r>
      <w:r w:rsidRPr="00204D0A">
        <w:rPr>
          <w:rFonts w:ascii="Times New Roman" w:hAnsi="Times New Roman" w:cs="Times New Roman"/>
          <w:b w:val="0"/>
          <w:bCs w:val="0"/>
          <w:i w:val="0"/>
          <w:iCs w:val="0"/>
          <w:spacing w:val="-6"/>
          <w:sz w:val="24"/>
          <w:szCs w:val="24"/>
        </w:rPr>
        <w:t>3 г. «</w:t>
      </w:r>
      <w:r w:rsidRPr="00204D0A">
        <w:rPr>
          <w:rFonts w:ascii="Times New Roman" w:hAnsi="Times New Roman" w:cs="Times New Roman"/>
          <w:b w:val="0"/>
          <w:bCs w:val="0"/>
          <w:i w:val="0"/>
          <w:iCs w:val="0"/>
          <w:color w:val="000000"/>
          <w:sz w:val="24"/>
          <w:szCs w:val="24"/>
        </w:rPr>
        <w: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204D0A" w:rsidRPr="00204D0A" w:rsidRDefault="00204D0A" w:rsidP="00BF2A8A">
      <w:pPr>
        <w:spacing w:line="276" w:lineRule="auto"/>
        <w:ind w:left="567" w:firstLine="426"/>
        <w:jc w:val="both"/>
        <w:rPr>
          <w:b/>
          <w:bCs/>
          <w:spacing w:val="-6"/>
        </w:rPr>
      </w:pPr>
      <w:r w:rsidRPr="00204D0A">
        <w:rPr>
          <w:b/>
          <w:bCs/>
          <w:spacing w:val="-6"/>
        </w:rPr>
        <w:t xml:space="preserve">2.2. Технические требования к программному обеспечению </w:t>
      </w:r>
      <w:r w:rsidRPr="00204D0A">
        <w:rPr>
          <w:b/>
          <w:bCs/>
        </w:rPr>
        <w:t>Комплекса и АРМ МР</w:t>
      </w:r>
      <w:r w:rsidRPr="00204D0A">
        <w:rPr>
          <w:b/>
          <w:bCs/>
          <w:spacing w:val="-6"/>
        </w:rPr>
        <w:t>.</w:t>
      </w:r>
    </w:p>
    <w:p w:rsidR="00204D0A" w:rsidRDefault="00204D0A" w:rsidP="00BF2A8A">
      <w:pPr>
        <w:spacing w:line="276" w:lineRule="auto"/>
        <w:ind w:left="567" w:firstLine="426"/>
        <w:jc w:val="both"/>
        <w:rPr>
          <w:spacing w:val="-6"/>
        </w:rPr>
      </w:pPr>
      <w:r>
        <w:rPr>
          <w:spacing w:val="-6"/>
        </w:rPr>
        <w:t>2.2.1. Для проведения дистанционного контроля состояния здоровья работников ОАО РЖД должен осуществляться ввод в программное обеспечение (далее – ПО) Комплекса данных работников ОАО РЖД (фамилия имя отчество, дата рождения, табельный номер, дата назначения на должность, место жительства, необходимые медицинские данные, фотография работника);</w:t>
      </w:r>
    </w:p>
    <w:p w:rsidR="00204D0A" w:rsidRDefault="00204D0A" w:rsidP="00BF2A8A">
      <w:pPr>
        <w:spacing w:line="276" w:lineRule="auto"/>
        <w:ind w:left="567" w:firstLine="426"/>
        <w:jc w:val="both"/>
        <w:rPr>
          <w:color w:val="000000"/>
          <w:spacing w:val="-6"/>
          <w:szCs w:val="20"/>
        </w:rPr>
      </w:pPr>
      <w:r>
        <w:rPr>
          <w:color w:val="000000"/>
          <w:spacing w:val="-6"/>
          <w:szCs w:val="20"/>
        </w:rPr>
        <w:t xml:space="preserve">2.2.2. ПО Комплекса должно обеспечивать передачу данных, в том числе видеоизображения, как по сети передачи данных ОАО «РЖД», так и по внешней сети (интернет) с использованием защищённых каналов связи или средств защиты информации, в том числе для беспроводной передачи данных; </w:t>
      </w:r>
    </w:p>
    <w:p w:rsidR="00204D0A" w:rsidRDefault="00204D0A" w:rsidP="00BF2A8A">
      <w:pPr>
        <w:spacing w:line="276" w:lineRule="auto"/>
        <w:ind w:left="567" w:firstLine="426"/>
        <w:jc w:val="both"/>
        <w:rPr>
          <w:color w:val="000000"/>
          <w:spacing w:val="-6"/>
          <w:szCs w:val="20"/>
        </w:rPr>
      </w:pPr>
      <w:r>
        <w:rPr>
          <w:color w:val="000000"/>
          <w:spacing w:val="-6"/>
          <w:szCs w:val="20"/>
        </w:rPr>
        <w:t>2.2.3. ПО Комплекса должно обеспечивать идентификацию работников по табельному номеру и визуальную идентификацию работника по фотографии медработником. Функционал ПО должен предусматривать ввод табельного номера в интерфейсе пользователя и загрузку фотографии пользователя для возможности идентификации личности работника медработником.</w:t>
      </w:r>
    </w:p>
    <w:p w:rsidR="00204D0A" w:rsidRDefault="00204D0A" w:rsidP="00BF2A8A">
      <w:pPr>
        <w:spacing w:line="276" w:lineRule="auto"/>
        <w:ind w:left="567" w:firstLine="426"/>
        <w:jc w:val="both"/>
        <w:rPr>
          <w:strike/>
          <w:color w:val="000000"/>
          <w:spacing w:val="-6"/>
          <w:szCs w:val="20"/>
        </w:rPr>
      </w:pPr>
      <w:r>
        <w:rPr>
          <w:color w:val="000000"/>
          <w:spacing w:val="-6"/>
          <w:szCs w:val="20"/>
        </w:rPr>
        <w:t xml:space="preserve">2.2.4. Для проведения дистанционного контроля здоровья работников ПО Комплекса должно применять сертифицированные средства защиты информации, передаваемой по каналам связи типа </w:t>
      </w:r>
      <w:proofErr w:type="spellStart"/>
      <w:r>
        <w:rPr>
          <w:color w:val="000000"/>
          <w:spacing w:val="-6"/>
          <w:szCs w:val="20"/>
        </w:rPr>
        <w:t>VipNet</w:t>
      </w:r>
      <w:proofErr w:type="spellEnd"/>
      <w:r>
        <w:rPr>
          <w:color w:val="000000"/>
          <w:spacing w:val="-6"/>
          <w:szCs w:val="20"/>
        </w:rPr>
        <w:t xml:space="preserve">. </w:t>
      </w:r>
    </w:p>
    <w:p w:rsidR="00204D0A" w:rsidRDefault="00204D0A" w:rsidP="00BF2A8A">
      <w:pPr>
        <w:spacing w:line="276" w:lineRule="auto"/>
        <w:ind w:left="567" w:firstLine="426"/>
        <w:jc w:val="both"/>
        <w:rPr>
          <w:color w:val="000000"/>
          <w:spacing w:val="-6"/>
          <w:szCs w:val="20"/>
        </w:rPr>
      </w:pPr>
      <w:r>
        <w:rPr>
          <w:color w:val="000000"/>
          <w:spacing w:val="-6"/>
          <w:szCs w:val="20"/>
        </w:rPr>
        <w:t xml:space="preserve">2.2.5. ПО Комплекса должно обеспечивать передачу информации о дистанционном контроле здоровья через автоматизированные системы ОАО «РЖД». </w:t>
      </w:r>
    </w:p>
    <w:p w:rsidR="00204D0A" w:rsidRDefault="00204D0A" w:rsidP="00BF2A8A">
      <w:pPr>
        <w:spacing w:line="276" w:lineRule="auto"/>
        <w:ind w:left="567" w:firstLine="426"/>
        <w:jc w:val="both"/>
        <w:rPr>
          <w:color w:val="000000"/>
          <w:spacing w:val="-6"/>
          <w:szCs w:val="20"/>
        </w:rPr>
      </w:pPr>
      <w:r>
        <w:rPr>
          <w:color w:val="000000"/>
          <w:spacing w:val="-6"/>
          <w:szCs w:val="20"/>
        </w:rPr>
        <w:t xml:space="preserve">2.2.6. ПО Комплекса должно обеспечивать возможность видеосвязи между медработником и работником, проверяющим здоровье. </w:t>
      </w:r>
    </w:p>
    <w:p w:rsidR="00204D0A" w:rsidRDefault="00204D0A" w:rsidP="00BF2A8A">
      <w:pPr>
        <w:spacing w:line="276" w:lineRule="auto"/>
        <w:ind w:left="567" w:firstLine="426"/>
        <w:jc w:val="both"/>
        <w:rPr>
          <w:color w:val="000000"/>
          <w:spacing w:val="-6"/>
          <w:szCs w:val="20"/>
        </w:rPr>
      </w:pPr>
      <w:r>
        <w:rPr>
          <w:color w:val="000000"/>
          <w:spacing w:val="-6"/>
          <w:szCs w:val="20"/>
        </w:rPr>
        <w:t xml:space="preserve">2.2.7. В ПО Комплекса должен быть предусмотрен функционал поддержки и совместимости с возможностями ПО Комплекса для проведения дистанционного контроля состояния здоровья, имеющегося у Заказчика без установки дополнительного программного обеспечения: </w:t>
      </w:r>
    </w:p>
    <w:p w:rsidR="00204D0A" w:rsidRDefault="00204D0A" w:rsidP="00BF2A8A">
      <w:pPr>
        <w:spacing w:line="276" w:lineRule="auto"/>
        <w:ind w:left="567" w:firstLine="426"/>
        <w:jc w:val="both"/>
        <w:rPr>
          <w:color w:val="000000"/>
          <w:spacing w:val="-6"/>
          <w:szCs w:val="20"/>
        </w:rPr>
      </w:pPr>
      <w:r>
        <w:rPr>
          <w:color w:val="000000"/>
          <w:spacing w:val="-6"/>
          <w:szCs w:val="20"/>
        </w:rPr>
        <w:t>- средства контроля корректности вводимых данных и обработки недопустимых форматов/значений при работе с пользовательским интерфейсом Комплекс</w:t>
      </w:r>
      <w:r>
        <w:rPr>
          <w:color w:val="000000"/>
          <w:spacing w:val="-6"/>
          <w:sz w:val="28"/>
          <w:szCs w:val="20"/>
        </w:rPr>
        <w:t>а</w:t>
      </w:r>
      <w:r>
        <w:rPr>
          <w:color w:val="000000"/>
          <w:spacing w:val="-6"/>
          <w:szCs w:val="20"/>
        </w:rPr>
        <w:t>;</w:t>
      </w:r>
    </w:p>
    <w:p w:rsidR="00204D0A" w:rsidRDefault="00204D0A" w:rsidP="00BF2A8A">
      <w:pPr>
        <w:spacing w:line="276" w:lineRule="auto"/>
        <w:ind w:left="567" w:firstLine="426"/>
        <w:jc w:val="both"/>
        <w:rPr>
          <w:color w:val="000000"/>
          <w:spacing w:val="-6"/>
          <w:szCs w:val="20"/>
        </w:rPr>
      </w:pPr>
      <w:r>
        <w:rPr>
          <w:color w:val="000000"/>
          <w:spacing w:val="-6"/>
          <w:szCs w:val="20"/>
        </w:rPr>
        <w:lastRenderedPageBreak/>
        <w:t xml:space="preserve">- средства информирования пользователя об ошибочных или противоречивых входных данных при работе с пользовательским интерфейсом; </w:t>
      </w:r>
    </w:p>
    <w:p w:rsidR="00204D0A" w:rsidRDefault="00204D0A" w:rsidP="00BF2A8A">
      <w:pPr>
        <w:spacing w:line="276" w:lineRule="auto"/>
        <w:ind w:left="567" w:firstLine="426"/>
        <w:jc w:val="both"/>
        <w:rPr>
          <w:color w:val="000000"/>
          <w:spacing w:val="-6"/>
          <w:szCs w:val="20"/>
        </w:rPr>
      </w:pPr>
      <w:r>
        <w:rPr>
          <w:color w:val="000000"/>
          <w:spacing w:val="-6"/>
          <w:szCs w:val="20"/>
        </w:rPr>
        <w:t>- средства обработки неверных действий пользователей при работе с пользовательским интерфейсом;</w:t>
      </w:r>
    </w:p>
    <w:p w:rsidR="00204D0A" w:rsidRDefault="00204D0A" w:rsidP="00BF2A8A">
      <w:pPr>
        <w:spacing w:line="276" w:lineRule="auto"/>
        <w:ind w:left="567" w:firstLine="426"/>
        <w:jc w:val="both"/>
        <w:rPr>
          <w:color w:val="000000"/>
          <w:spacing w:val="-6"/>
          <w:szCs w:val="20"/>
        </w:rPr>
      </w:pPr>
      <w:r>
        <w:rPr>
          <w:color w:val="000000"/>
          <w:spacing w:val="-6"/>
          <w:szCs w:val="20"/>
        </w:rPr>
        <w:t xml:space="preserve">- алгоритмы проверки и обработки некорректных данных в базе данных. </w:t>
      </w:r>
    </w:p>
    <w:p w:rsidR="00204D0A" w:rsidRDefault="00204D0A" w:rsidP="00BF2A8A">
      <w:pPr>
        <w:spacing w:line="276" w:lineRule="auto"/>
        <w:ind w:left="567" w:firstLine="426"/>
        <w:jc w:val="both"/>
        <w:rPr>
          <w:color w:val="000000"/>
          <w:spacing w:val="-6"/>
          <w:szCs w:val="20"/>
        </w:rPr>
      </w:pPr>
      <w:r>
        <w:rPr>
          <w:color w:val="000000"/>
          <w:spacing w:val="-6"/>
          <w:szCs w:val="20"/>
        </w:rPr>
        <w:t>ПО Комплекса должно соответствовать следующим характеристикам:</w:t>
      </w:r>
    </w:p>
    <w:p w:rsidR="00204D0A" w:rsidRDefault="00204D0A" w:rsidP="00BF2A8A">
      <w:pPr>
        <w:spacing w:line="276" w:lineRule="auto"/>
        <w:ind w:left="567" w:firstLine="426"/>
        <w:jc w:val="both"/>
        <w:rPr>
          <w:color w:val="000000"/>
          <w:spacing w:val="-6"/>
          <w:szCs w:val="20"/>
        </w:rPr>
      </w:pPr>
      <w:r>
        <w:rPr>
          <w:color w:val="000000"/>
          <w:spacing w:val="-6"/>
          <w:szCs w:val="20"/>
        </w:rPr>
        <w:t>- приём показаний от подключаемых медицинских изделий;</w:t>
      </w:r>
    </w:p>
    <w:p w:rsidR="00204D0A" w:rsidRDefault="00204D0A" w:rsidP="00BF2A8A">
      <w:pPr>
        <w:spacing w:line="276" w:lineRule="auto"/>
        <w:ind w:left="567" w:firstLine="426"/>
        <w:jc w:val="both"/>
        <w:rPr>
          <w:color w:val="000000"/>
          <w:spacing w:val="-6"/>
          <w:szCs w:val="20"/>
        </w:rPr>
      </w:pPr>
      <w:r>
        <w:rPr>
          <w:color w:val="000000"/>
          <w:spacing w:val="-6"/>
          <w:szCs w:val="20"/>
        </w:rPr>
        <w:t xml:space="preserve">- сохранение снятых показаний и результатов исследований в базе данных; </w:t>
      </w:r>
    </w:p>
    <w:p w:rsidR="00204D0A" w:rsidRDefault="00204D0A" w:rsidP="00BF2A8A">
      <w:pPr>
        <w:spacing w:line="276" w:lineRule="auto"/>
        <w:ind w:left="567" w:firstLine="426"/>
        <w:jc w:val="both"/>
        <w:rPr>
          <w:color w:val="000000"/>
          <w:spacing w:val="-6"/>
          <w:szCs w:val="20"/>
        </w:rPr>
      </w:pPr>
      <w:r>
        <w:rPr>
          <w:color w:val="000000"/>
          <w:spacing w:val="-6"/>
          <w:szCs w:val="20"/>
        </w:rPr>
        <w:t>- возможность передачи снятых показаний и результатов исследований с помощью каналов связи, в том числе и через интернет;</w:t>
      </w:r>
    </w:p>
    <w:p w:rsidR="00204D0A" w:rsidRDefault="00204D0A" w:rsidP="00BF2A8A">
      <w:pPr>
        <w:spacing w:line="276" w:lineRule="auto"/>
        <w:ind w:left="567" w:firstLine="426"/>
        <w:jc w:val="both"/>
        <w:rPr>
          <w:color w:val="000000"/>
          <w:spacing w:val="-6"/>
          <w:szCs w:val="20"/>
        </w:rPr>
      </w:pPr>
      <w:r>
        <w:rPr>
          <w:color w:val="000000"/>
          <w:spacing w:val="-6"/>
          <w:szCs w:val="20"/>
        </w:rPr>
        <w:t>- вывод на печать результатов исследований;</w:t>
      </w:r>
    </w:p>
    <w:p w:rsidR="00204D0A" w:rsidRDefault="00204D0A" w:rsidP="00BF2A8A">
      <w:pPr>
        <w:spacing w:line="276" w:lineRule="auto"/>
        <w:ind w:left="567" w:firstLine="426"/>
        <w:jc w:val="both"/>
        <w:rPr>
          <w:color w:val="000000"/>
          <w:spacing w:val="-6"/>
          <w:szCs w:val="20"/>
        </w:rPr>
      </w:pPr>
      <w:r>
        <w:rPr>
          <w:color w:val="000000"/>
          <w:spacing w:val="-6"/>
          <w:szCs w:val="20"/>
        </w:rPr>
        <w:t>- перенос результатов исследований на съемные носители информации;</w:t>
      </w:r>
    </w:p>
    <w:p w:rsidR="00204D0A" w:rsidRDefault="00204D0A" w:rsidP="00BF2A8A">
      <w:pPr>
        <w:spacing w:line="276" w:lineRule="auto"/>
        <w:ind w:left="567" w:firstLine="426"/>
        <w:jc w:val="both"/>
        <w:rPr>
          <w:color w:val="000000"/>
          <w:spacing w:val="-6"/>
          <w:szCs w:val="20"/>
        </w:rPr>
      </w:pPr>
      <w:r>
        <w:rPr>
          <w:color w:val="000000"/>
          <w:spacing w:val="-6"/>
          <w:szCs w:val="20"/>
        </w:rPr>
        <w:t>- управление результатами исследований (копирование, удаление).</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2.2.8. В случае возникновения ситуации, вызванной неверными действиями пользователя, или недопустимым форматом/значением входных данных при работе с пользовательским интерфейсом, ПО Комплекса самостоятельно или в режиме совместимости с ПО Комплекса, должно:</w:t>
      </w:r>
    </w:p>
    <w:p w:rsidR="00204D0A" w:rsidRDefault="00204D0A" w:rsidP="00BF2A8A">
      <w:pPr>
        <w:spacing w:line="276" w:lineRule="auto"/>
        <w:ind w:left="567" w:firstLine="426"/>
        <w:jc w:val="both"/>
        <w:rPr>
          <w:color w:val="000000"/>
          <w:spacing w:val="-6"/>
          <w:szCs w:val="20"/>
        </w:rPr>
      </w:pPr>
      <w:r>
        <w:rPr>
          <w:color w:val="000000"/>
          <w:spacing w:val="-6"/>
          <w:szCs w:val="20"/>
        </w:rPr>
        <w:t>- выдавать сообщение для пользователя, содержащее необходимую информацию об вводе некорректных данных в интерфейс ПО;</w:t>
      </w:r>
    </w:p>
    <w:p w:rsidR="00204D0A" w:rsidRDefault="00204D0A" w:rsidP="00BF2A8A">
      <w:pPr>
        <w:spacing w:line="276" w:lineRule="auto"/>
        <w:ind w:left="567" w:firstLine="426"/>
        <w:jc w:val="both"/>
        <w:rPr>
          <w:color w:val="000000"/>
          <w:spacing w:val="-6"/>
          <w:szCs w:val="20"/>
        </w:rPr>
      </w:pPr>
      <w:r>
        <w:rPr>
          <w:color w:val="000000"/>
          <w:spacing w:val="-6"/>
          <w:szCs w:val="20"/>
        </w:rPr>
        <w:t>- сохранять информацию о сбоях работы ПО в журнале системных событий.</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 при невозможности по тем или иным причинам завершить пользовательскую транзакцию Комплексы должны обеспечить целостность и непротиворечивость данных, и выдать сообщение пользователю, в случае возникновения сбоя в работе программных средств необходимо обеспечить информирование пользователей о ее временной недоступности.</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 xml:space="preserve">2.2.9. В случае возникновения сбоя в работе Комплекса, включая аварийное отключение электропитания, программное обеспечение Комплекса самостоятельно должно автоматически восстанавливать свою работоспособность. </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2.2.10. Импульсные помехи, сбои или прекращение электропитания не должны приводить к выходу из строя технических средств и/или нарушению целостности или потере данных.</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2.2.12. Должно быть обеспечено автоматическое обновление ПО при перезагрузке Комплекса.</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2.2.13.ПО АРМ МР должно иметь возможность вынесения результата о проведении объективного контроля здоровья медицинским работником.</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2.2.14. ПО АРМ МР должно обеспечивать круглосуточный доступ к базе данных и формированию отчетности для медицинского работника.</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2.2.15. ПО АРМ МР предусматривает отображение номера в очереди к медицинскому работнику;</w:t>
      </w:r>
    </w:p>
    <w:p w:rsidR="00204D0A" w:rsidRDefault="00204D0A" w:rsidP="00BF2A8A">
      <w:pPr>
        <w:spacing w:line="276" w:lineRule="auto"/>
        <w:ind w:left="567" w:firstLine="426"/>
        <w:contextualSpacing/>
        <w:jc w:val="both"/>
        <w:rPr>
          <w:b/>
          <w:i/>
          <w:spacing w:val="-6"/>
          <w:szCs w:val="20"/>
        </w:rPr>
      </w:pPr>
      <w:r>
        <w:rPr>
          <w:color w:val="000000"/>
          <w:spacing w:val="-6"/>
          <w:szCs w:val="20"/>
        </w:rPr>
        <w:t xml:space="preserve">2.2.16. Комплекс должен интегрироваться с </w:t>
      </w:r>
      <w:r>
        <w:rPr>
          <w:spacing w:val="-6"/>
          <w:szCs w:val="20"/>
        </w:rPr>
        <w:t xml:space="preserve">имеющейся у Заказчика серверной инфраструктурой без установки дополнительного программного обеспечения </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2.2.17. Программное обеспечение Комплексов должно передавать данные для обеспечения медицинской составляющей дистанционного контроля состояния здоровья. Обеспечивается на существующих рабочих местах медицинских работников в дорожных клинических больницах дирекций здравоохранения ОАО «РЖД» без установки дополнительного программного обеспечения.</w:t>
      </w:r>
    </w:p>
    <w:p w:rsidR="00204D0A" w:rsidRPr="005803A0" w:rsidRDefault="00204D0A" w:rsidP="00BF2A8A">
      <w:pPr>
        <w:spacing w:line="276" w:lineRule="auto"/>
        <w:ind w:left="567" w:firstLine="426"/>
        <w:jc w:val="both"/>
        <w:rPr>
          <w:b/>
          <w:bCs/>
          <w:color w:val="000000"/>
          <w:spacing w:val="-6"/>
          <w:szCs w:val="20"/>
        </w:rPr>
      </w:pPr>
      <w:r w:rsidRPr="005803A0">
        <w:rPr>
          <w:b/>
          <w:bCs/>
          <w:color w:val="000000"/>
          <w:spacing w:val="-6"/>
          <w:szCs w:val="20"/>
        </w:rPr>
        <w:t>2.3. Требования к информационной безопасности.</w:t>
      </w:r>
    </w:p>
    <w:p w:rsidR="00204D0A" w:rsidRDefault="00204D0A" w:rsidP="00BF2A8A">
      <w:pPr>
        <w:spacing w:line="276" w:lineRule="auto"/>
        <w:ind w:left="567" w:firstLine="426"/>
        <w:jc w:val="both"/>
        <w:rPr>
          <w:color w:val="000000"/>
          <w:spacing w:val="-6"/>
          <w:szCs w:val="20"/>
        </w:rPr>
      </w:pPr>
      <w:r>
        <w:rPr>
          <w:color w:val="000000"/>
          <w:spacing w:val="-6"/>
          <w:szCs w:val="20"/>
        </w:rPr>
        <w:lastRenderedPageBreak/>
        <w:t xml:space="preserve">2.3.1. Защита конфиденциальной информации, хранящейся в поставляемом Комплексе и АРМ МР, от несанкционированного доступа должна обеспечиваться средствами программного обеспечения и исключения доступа к Комплексу неуполномоченных лиц. </w:t>
      </w:r>
    </w:p>
    <w:p w:rsidR="00204D0A" w:rsidRDefault="00204D0A" w:rsidP="00BF2A8A">
      <w:pPr>
        <w:spacing w:line="276" w:lineRule="auto"/>
        <w:ind w:left="567" w:firstLine="426"/>
        <w:jc w:val="both"/>
        <w:rPr>
          <w:color w:val="000000"/>
          <w:spacing w:val="-6"/>
          <w:szCs w:val="20"/>
        </w:rPr>
      </w:pPr>
      <w:r>
        <w:rPr>
          <w:color w:val="000000"/>
          <w:spacing w:val="-6"/>
          <w:szCs w:val="20"/>
        </w:rPr>
        <w:t>2.3.2. Поставляемые Комплексы и АРМ МР должны поддерживать и быть совместимы с функцией комплекса по исключению возможности удаления и искажения зарегистрированной информации.</w:t>
      </w:r>
    </w:p>
    <w:p w:rsidR="00204D0A" w:rsidRDefault="00204D0A" w:rsidP="00BF2A8A">
      <w:pPr>
        <w:spacing w:line="276" w:lineRule="auto"/>
        <w:ind w:left="567" w:firstLine="426"/>
        <w:jc w:val="both"/>
        <w:rPr>
          <w:color w:val="000000"/>
          <w:spacing w:val="-6"/>
          <w:szCs w:val="20"/>
        </w:rPr>
      </w:pPr>
      <w:r>
        <w:rPr>
          <w:color w:val="000000"/>
          <w:spacing w:val="-6"/>
          <w:szCs w:val="20"/>
        </w:rPr>
        <w:t>2.3.3. Поставляемые Комплексы и АРМ МР должны поддерживать и быть совместимы с функцией комплекса по системе разграничения прав доступа пользователей к ресурсам.</w:t>
      </w:r>
    </w:p>
    <w:p w:rsidR="00204D0A" w:rsidRDefault="00204D0A" w:rsidP="00BF2A8A">
      <w:pPr>
        <w:spacing w:line="276" w:lineRule="auto"/>
        <w:ind w:left="567" w:firstLine="426"/>
        <w:jc w:val="both"/>
        <w:rPr>
          <w:color w:val="000000"/>
          <w:spacing w:val="-6"/>
          <w:szCs w:val="20"/>
        </w:rPr>
      </w:pPr>
      <w:r>
        <w:rPr>
          <w:color w:val="000000"/>
          <w:spacing w:val="-6"/>
          <w:szCs w:val="20"/>
        </w:rPr>
        <w:t>2.3.4. Поставляемые Комплексы и АРМ МР должны поддерживать и быть совместимы с функцией комплекса по выполнению протоколирования действий пользователей, в том числе и попыток несанкционированного доступа.</w:t>
      </w:r>
    </w:p>
    <w:p w:rsidR="00204D0A" w:rsidRDefault="00204D0A" w:rsidP="00BF2A8A">
      <w:pPr>
        <w:spacing w:line="276" w:lineRule="auto"/>
        <w:ind w:left="567" w:firstLine="426"/>
        <w:jc w:val="both"/>
        <w:rPr>
          <w:spacing w:val="-6"/>
          <w:szCs w:val="20"/>
        </w:rPr>
      </w:pPr>
      <w:r w:rsidRPr="00204D0A">
        <w:rPr>
          <w:b/>
          <w:bCs/>
          <w:color w:val="000000"/>
          <w:spacing w:val="-6"/>
          <w:szCs w:val="20"/>
        </w:rPr>
        <w:t xml:space="preserve">2.4. Требования к надежности </w:t>
      </w:r>
      <w:r w:rsidRPr="00204D0A">
        <w:rPr>
          <w:b/>
          <w:bCs/>
          <w:spacing w:val="-6"/>
          <w:szCs w:val="20"/>
        </w:rPr>
        <w:t>Комплексов и АРМ МР</w:t>
      </w:r>
      <w:r>
        <w:rPr>
          <w:i/>
          <w:spacing w:val="-6"/>
          <w:szCs w:val="20"/>
        </w:rPr>
        <w:t>.</w:t>
      </w:r>
    </w:p>
    <w:p w:rsidR="00204D0A" w:rsidRDefault="00204D0A" w:rsidP="00BF2A8A">
      <w:pPr>
        <w:widowControl w:val="0"/>
        <w:tabs>
          <w:tab w:val="left" w:pos="0"/>
          <w:tab w:val="right" w:pos="9901"/>
        </w:tabs>
        <w:spacing w:line="276" w:lineRule="auto"/>
        <w:ind w:left="567" w:firstLine="426"/>
        <w:rPr>
          <w:spacing w:val="-6"/>
        </w:rPr>
      </w:pPr>
      <w:r>
        <w:rPr>
          <w:spacing w:val="-6"/>
        </w:rPr>
        <w:t>2.4.1. Надежность Комплексов и АРМ МР должна обеспечиваться:</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 использованием отказоустойчивых комплектующих;</w:t>
      </w:r>
    </w:p>
    <w:p w:rsidR="00204D0A" w:rsidRDefault="00204D0A" w:rsidP="00BF2A8A">
      <w:pPr>
        <w:spacing w:line="276" w:lineRule="auto"/>
        <w:ind w:left="567" w:firstLine="426"/>
        <w:contextualSpacing/>
        <w:jc w:val="both"/>
        <w:rPr>
          <w:color w:val="000000"/>
          <w:spacing w:val="-6"/>
          <w:szCs w:val="20"/>
        </w:rPr>
      </w:pPr>
      <w:r>
        <w:rPr>
          <w:color w:val="000000"/>
          <w:spacing w:val="-6"/>
          <w:szCs w:val="20"/>
        </w:rPr>
        <w:t xml:space="preserve">- организацией процессов резервного копирования данных. </w:t>
      </w:r>
    </w:p>
    <w:p w:rsidR="002C7043" w:rsidRDefault="002C7043" w:rsidP="00BF2A8A">
      <w:pPr>
        <w:spacing w:line="276" w:lineRule="auto"/>
        <w:ind w:left="567" w:firstLine="426"/>
        <w:contextualSpacing/>
        <w:jc w:val="both"/>
        <w:rPr>
          <w:color w:val="000000"/>
          <w:spacing w:val="-6"/>
          <w:szCs w:val="20"/>
        </w:rPr>
      </w:pPr>
    </w:p>
    <w:p w:rsidR="00204D0A" w:rsidRDefault="00204D0A" w:rsidP="00BF2A8A">
      <w:pPr>
        <w:spacing w:line="276" w:lineRule="auto"/>
        <w:ind w:left="567" w:firstLine="426"/>
        <w:contextualSpacing/>
        <w:jc w:val="both"/>
        <w:rPr>
          <w:color w:val="000000"/>
          <w:spacing w:val="-6"/>
          <w:szCs w:val="20"/>
        </w:rPr>
      </w:pPr>
    </w:p>
    <w:p w:rsidR="00204D0A" w:rsidRDefault="00204D0A" w:rsidP="00BF2A8A">
      <w:pPr>
        <w:spacing w:line="276" w:lineRule="auto"/>
        <w:ind w:left="567" w:firstLine="426"/>
        <w:contextualSpacing/>
        <w:jc w:val="both"/>
        <w:rPr>
          <w:color w:val="000000"/>
          <w:spacing w:val="-6"/>
          <w:szCs w:val="20"/>
        </w:rPr>
      </w:pPr>
    </w:p>
    <w:p w:rsidR="00204D0A" w:rsidRDefault="00204D0A" w:rsidP="00BF2A8A">
      <w:pPr>
        <w:spacing w:line="276" w:lineRule="auto"/>
        <w:ind w:left="567" w:firstLine="426"/>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204D0A" w:rsidRDefault="00204D0A" w:rsidP="00F21808">
      <w:pPr>
        <w:spacing w:line="276" w:lineRule="auto"/>
        <w:ind w:left="567"/>
        <w:contextualSpacing/>
        <w:jc w:val="both"/>
        <w:rPr>
          <w:color w:val="000000"/>
          <w:spacing w:val="-6"/>
          <w:szCs w:val="20"/>
        </w:rPr>
      </w:pPr>
    </w:p>
    <w:p w:rsidR="00795CE0" w:rsidRDefault="00795CE0" w:rsidP="00F21808">
      <w:pPr>
        <w:spacing w:line="276" w:lineRule="auto"/>
        <w:ind w:left="567"/>
        <w:contextualSpacing/>
        <w:jc w:val="both"/>
        <w:rPr>
          <w:color w:val="000000"/>
          <w:spacing w:val="-6"/>
          <w:szCs w:val="20"/>
        </w:rPr>
      </w:pPr>
    </w:p>
    <w:p w:rsidR="00795CE0" w:rsidRDefault="00795CE0" w:rsidP="00F21808">
      <w:pPr>
        <w:spacing w:line="276" w:lineRule="auto"/>
        <w:ind w:left="567"/>
        <w:contextualSpacing/>
        <w:jc w:val="both"/>
        <w:rPr>
          <w:color w:val="000000"/>
          <w:spacing w:val="-6"/>
          <w:szCs w:val="20"/>
        </w:rPr>
      </w:pPr>
    </w:p>
    <w:p w:rsidR="00795CE0" w:rsidRPr="00F21808" w:rsidRDefault="00795CE0" w:rsidP="00FC5B11">
      <w:pPr>
        <w:spacing w:line="276" w:lineRule="auto"/>
        <w:contextualSpacing/>
        <w:jc w:val="both"/>
        <w:rPr>
          <w:color w:val="000000"/>
          <w:spacing w:val="-6"/>
          <w:szCs w:val="20"/>
        </w:rPr>
      </w:pPr>
    </w:p>
    <w:p w:rsidR="00B1200C" w:rsidRPr="00B1200C" w:rsidRDefault="00B1200C" w:rsidP="00053D06">
      <w:pPr>
        <w:tabs>
          <w:tab w:val="left" w:pos="4380"/>
        </w:tabs>
        <w:jc w:val="center"/>
        <w:rPr>
          <w:b/>
        </w:rPr>
      </w:pPr>
    </w:p>
    <w:p w:rsidR="00053D06" w:rsidRPr="001E4C1D" w:rsidRDefault="00053D06" w:rsidP="00053D06">
      <w:pPr>
        <w:tabs>
          <w:tab w:val="left" w:pos="4380"/>
        </w:tabs>
        <w:jc w:val="center"/>
        <w:rPr>
          <w:b/>
        </w:rPr>
      </w:pPr>
      <w:r w:rsidRPr="001E4C1D">
        <w:rPr>
          <w:b/>
        </w:rPr>
        <w:lastRenderedPageBreak/>
        <w:t>Часть 3. ФОРМЫ ДОКУМЕНТОВ ДЛЯ УЧАСТИЯ В ЗАПРОСЕ КОТИРОВОК</w:t>
      </w:r>
    </w:p>
    <w:p w:rsidR="002524FB" w:rsidRPr="001E4C1D" w:rsidRDefault="002524FB" w:rsidP="008B7544">
      <w:pPr>
        <w:jc w:val="right"/>
        <w:rPr>
          <w:b/>
        </w:rPr>
      </w:pPr>
    </w:p>
    <w:p w:rsidR="008B7544" w:rsidRPr="001E4C1D" w:rsidRDefault="008B7544" w:rsidP="008B7544">
      <w:pPr>
        <w:jc w:val="right"/>
      </w:pPr>
      <w:r w:rsidRPr="001E4C1D">
        <w:rPr>
          <w:b/>
        </w:rPr>
        <w:t>Приложение №</w:t>
      </w:r>
      <w:r w:rsidR="00AA65C8">
        <w:rPr>
          <w:b/>
        </w:rPr>
        <w:t xml:space="preserve"> </w:t>
      </w:r>
      <w:r w:rsidRPr="001E4C1D">
        <w:rPr>
          <w:b/>
        </w:rPr>
        <w:t>1</w:t>
      </w:r>
      <w:r w:rsidR="0005369E" w:rsidRPr="001E4C1D">
        <w:rPr>
          <w:b/>
        </w:rPr>
        <w:t xml:space="preserve"> </w:t>
      </w:r>
    </w:p>
    <w:p w:rsidR="008B7544" w:rsidRPr="001E4C1D" w:rsidRDefault="008B7544" w:rsidP="008B7544"/>
    <w:p w:rsidR="008B7544" w:rsidRPr="001E4C1D" w:rsidRDefault="008B7544" w:rsidP="008B7544">
      <w:pPr>
        <w:rPr>
          <w:i/>
          <w:sz w:val="22"/>
          <w:szCs w:val="22"/>
        </w:rPr>
      </w:pPr>
      <w:r w:rsidRPr="001E4C1D">
        <w:rPr>
          <w:i/>
          <w:sz w:val="22"/>
          <w:szCs w:val="22"/>
        </w:rPr>
        <w:t>На бланке организации Участника закупки (при наличии)</w:t>
      </w:r>
    </w:p>
    <w:p w:rsidR="0002436B" w:rsidRDefault="0002436B" w:rsidP="0002436B">
      <w:pPr>
        <w:jc w:val="right"/>
        <w:rPr>
          <w:sz w:val="22"/>
          <w:szCs w:val="22"/>
        </w:rPr>
      </w:pPr>
      <w:r w:rsidRPr="008357C9">
        <w:rPr>
          <w:b/>
          <w:sz w:val="22"/>
          <w:szCs w:val="22"/>
        </w:rPr>
        <w:t>Кому:</w:t>
      </w:r>
      <w:r w:rsidRPr="00050D3A">
        <w:rPr>
          <w:sz w:val="22"/>
          <w:szCs w:val="22"/>
        </w:rPr>
        <w:t xml:space="preserve"> </w:t>
      </w:r>
      <w:r>
        <w:rPr>
          <w:sz w:val="22"/>
          <w:szCs w:val="22"/>
        </w:rPr>
        <w:t>Частное</w:t>
      </w:r>
      <w:r w:rsidRPr="00885113">
        <w:rPr>
          <w:sz w:val="22"/>
          <w:szCs w:val="22"/>
        </w:rPr>
        <w:t xml:space="preserve"> учреждение здравоохранения </w:t>
      </w:r>
    </w:p>
    <w:p w:rsidR="0002436B" w:rsidRPr="00050D3A" w:rsidRDefault="0002436B" w:rsidP="0002436B">
      <w:pPr>
        <w:jc w:val="right"/>
        <w:rPr>
          <w:sz w:val="22"/>
          <w:szCs w:val="22"/>
        </w:rPr>
      </w:pPr>
      <w:r w:rsidRPr="00885113">
        <w:rPr>
          <w:sz w:val="22"/>
          <w:szCs w:val="22"/>
        </w:rPr>
        <w:t>«</w:t>
      </w:r>
      <w:r>
        <w:rPr>
          <w:sz w:val="22"/>
          <w:szCs w:val="22"/>
        </w:rPr>
        <w:t>Клиническая больница «РЖД-Медицина» города Екатеринбург».</w:t>
      </w:r>
    </w:p>
    <w:p w:rsidR="0002436B" w:rsidRDefault="0002436B" w:rsidP="0002436B">
      <w:pPr>
        <w:jc w:val="right"/>
        <w:rPr>
          <w:sz w:val="22"/>
          <w:szCs w:val="22"/>
        </w:rPr>
      </w:pPr>
      <w:r w:rsidRPr="00885113">
        <w:rPr>
          <w:b/>
          <w:sz w:val="22"/>
          <w:szCs w:val="22"/>
        </w:rPr>
        <w:t xml:space="preserve">Адрес, индекс: </w:t>
      </w:r>
      <w:r w:rsidRPr="0063153E">
        <w:rPr>
          <w:sz w:val="22"/>
          <w:szCs w:val="22"/>
        </w:rPr>
        <w:t>620107,</w:t>
      </w:r>
      <w:r>
        <w:rPr>
          <w:sz w:val="22"/>
          <w:szCs w:val="22"/>
        </w:rPr>
        <w:t xml:space="preserve"> Российская Федерация, </w:t>
      </w:r>
    </w:p>
    <w:p w:rsidR="0002436B" w:rsidRPr="00885113" w:rsidRDefault="0002436B" w:rsidP="0002436B">
      <w:pPr>
        <w:jc w:val="right"/>
        <w:rPr>
          <w:sz w:val="22"/>
          <w:szCs w:val="22"/>
        </w:rPr>
      </w:pPr>
      <w:r>
        <w:rPr>
          <w:sz w:val="22"/>
          <w:szCs w:val="22"/>
        </w:rPr>
        <w:t xml:space="preserve">Свердловская область, </w:t>
      </w:r>
      <w:proofErr w:type="gramStart"/>
      <w:r>
        <w:rPr>
          <w:sz w:val="22"/>
          <w:szCs w:val="22"/>
        </w:rPr>
        <w:t>г</w:t>
      </w:r>
      <w:proofErr w:type="gramEnd"/>
      <w:r>
        <w:rPr>
          <w:sz w:val="22"/>
          <w:szCs w:val="22"/>
        </w:rPr>
        <w:t>. Екатеринбург,  ул. Гражданская, строение 9.</w:t>
      </w:r>
    </w:p>
    <w:p w:rsidR="0002436B" w:rsidRPr="00EE0066" w:rsidRDefault="0002436B" w:rsidP="0002436B">
      <w:pPr>
        <w:jc w:val="right"/>
      </w:pPr>
      <w:r w:rsidRPr="00885113">
        <w:rPr>
          <w:b/>
          <w:bCs/>
          <w:sz w:val="22"/>
          <w:szCs w:val="22"/>
          <w:lang w:val="en-US"/>
        </w:rPr>
        <w:t>E</w:t>
      </w:r>
      <w:r w:rsidRPr="00EE0066">
        <w:rPr>
          <w:b/>
          <w:bCs/>
          <w:sz w:val="22"/>
          <w:szCs w:val="22"/>
        </w:rPr>
        <w:t>-</w:t>
      </w:r>
      <w:r w:rsidRPr="00885113">
        <w:rPr>
          <w:b/>
          <w:bCs/>
          <w:sz w:val="22"/>
          <w:szCs w:val="22"/>
          <w:lang w:val="en-US"/>
        </w:rPr>
        <w:t>mail</w:t>
      </w:r>
      <w:r w:rsidRPr="00EE0066">
        <w:rPr>
          <w:b/>
          <w:bCs/>
          <w:sz w:val="22"/>
          <w:szCs w:val="22"/>
        </w:rPr>
        <w:t>:</w:t>
      </w:r>
      <w:r w:rsidRPr="00EE0066">
        <w:t xml:space="preserve"> </w:t>
      </w:r>
      <w:hyperlink r:id="rId16" w:history="1">
        <w:r w:rsidRPr="00510453">
          <w:rPr>
            <w:rStyle w:val="ad"/>
            <w:lang w:val="en-US"/>
          </w:rPr>
          <w:t>db</w:t>
        </w:r>
        <w:r w:rsidRPr="00EE0066">
          <w:rPr>
            <w:rStyle w:val="ad"/>
          </w:rPr>
          <w:t>@</w:t>
        </w:r>
        <w:proofErr w:type="spellStart"/>
        <w:r w:rsidRPr="00510453">
          <w:rPr>
            <w:rStyle w:val="ad"/>
            <w:lang w:val="en-US"/>
          </w:rPr>
          <w:t>dor</w:t>
        </w:r>
        <w:proofErr w:type="spellEnd"/>
        <w:r w:rsidRPr="00EE0066">
          <w:rPr>
            <w:rStyle w:val="ad"/>
          </w:rPr>
          <w:t>-</w:t>
        </w:r>
        <w:proofErr w:type="spellStart"/>
        <w:r w:rsidRPr="00510453">
          <w:rPr>
            <w:rStyle w:val="ad"/>
            <w:lang w:val="en-US"/>
          </w:rPr>
          <w:t>bol</w:t>
        </w:r>
        <w:proofErr w:type="spellEnd"/>
        <w:r w:rsidRPr="00EE0066">
          <w:rPr>
            <w:rStyle w:val="ad"/>
          </w:rPr>
          <w:t>.</w:t>
        </w:r>
        <w:proofErr w:type="spellStart"/>
        <w:r w:rsidRPr="00510453">
          <w:rPr>
            <w:rStyle w:val="ad"/>
            <w:lang w:val="en-US"/>
          </w:rPr>
          <w:t>ru</w:t>
        </w:r>
        <w:proofErr w:type="spellEnd"/>
      </w:hyperlink>
      <w:r w:rsidRPr="00EE0066">
        <w:rPr>
          <w:b/>
          <w:snapToGrid w:val="0"/>
          <w:color w:val="000000"/>
          <w:sz w:val="22"/>
          <w:szCs w:val="22"/>
        </w:rPr>
        <w:t xml:space="preserve"> </w:t>
      </w:r>
      <w:r>
        <w:rPr>
          <w:b/>
          <w:snapToGrid w:val="0"/>
          <w:color w:val="000000"/>
          <w:sz w:val="22"/>
          <w:szCs w:val="22"/>
        </w:rPr>
        <w:t xml:space="preserve">, </w:t>
      </w:r>
      <w:r w:rsidRPr="00885113">
        <w:rPr>
          <w:b/>
          <w:snapToGrid w:val="0"/>
          <w:color w:val="000000"/>
          <w:sz w:val="22"/>
          <w:szCs w:val="22"/>
        </w:rPr>
        <w:t>тел</w:t>
      </w:r>
      <w:r w:rsidRPr="00EE0066">
        <w:rPr>
          <w:b/>
          <w:snapToGrid w:val="0"/>
          <w:color w:val="000000"/>
          <w:sz w:val="22"/>
          <w:szCs w:val="22"/>
        </w:rPr>
        <w:t>.:</w:t>
      </w:r>
      <w:r w:rsidRPr="00EE0066">
        <w:rPr>
          <w:snapToGrid w:val="0"/>
          <w:color w:val="000000"/>
          <w:sz w:val="22"/>
          <w:szCs w:val="22"/>
        </w:rPr>
        <w:t xml:space="preserve"> (343) 358-22-28, </w:t>
      </w:r>
      <w:r w:rsidRPr="00397187">
        <w:rPr>
          <w:b/>
          <w:snapToGrid w:val="0"/>
          <w:color w:val="000000"/>
          <w:sz w:val="22"/>
          <w:szCs w:val="22"/>
        </w:rPr>
        <w:t>факс</w:t>
      </w:r>
      <w:r w:rsidRPr="00EE0066">
        <w:rPr>
          <w:b/>
          <w:snapToGrid w:val="0"/>
          <w:color w:val="000000"/>
          <w:sz w:val="22"/>
          <w:szCs w:val="22"/>
        </w:rPr>
        <w:t>:</w:t>
      </w:r>
      <w:r w:rsidRPr="00EE0066">
        <w:rPr>
          <w:snapToGrid w:val="0"/>
          <w:color w:val="000000"/>
          <w:sz w:val="22"/>
          <w:szCs w:val="22"/>
        </w:rPr>
        <w:t xml:space="preserve"> (343) 358-42-17</w:t>
      </w:r>
    </w:p>
    <w:p w:rsidR="008B7544" w:rsidRPr="001E4C1D" w:rsidRDefault="008B7544" w:rsidP="008B7544">
      <w:pPr>
        <w:rPr>
          <w:sz w:val="22"/>
          <w:szCs w:val="22"/>
        </w:rPr>
      </w:pPr>
    </w:p>
    <w:p w:rsidR="008B7544" w:rsidRPr="001E4C1D" w:rsidRDefault="008B7544" w:rsidP="008B7544">
      <w:pPr>
        <w:rPr>
          <w:b/>
          <w:bCs/>
          <w:sz w:val="22"/>
          <w:szCs w:val="22"/>
        </w:rPr>
      </w:pPr>
    </w:p>
    <w:p w:rsidR="008B7544" w:rsidRPr="001E4C1D" w:rsidRDefault="008B7544" w:rsidP="008B7544">
      <w:pPr>
        <w:jc w:val="center"/>
        <w:rPr>
          <w:b/>
          <w:bCs/>
          <w:sz w:val="22"/>
          <w:szCs w:val="22"/>
        </w:rPr>
      </w:pPr>
      <w:r w:rsidRPr="001E4C1D">
        <w:rPr>
          <w:b/>
          <w:bCs/>
          <w:sz w:val="22"/>
          <w:szCs w:val="22"/>
        </w:rPr>
        <w:t>КОТИРОВОЧНАЯ    ЗАЯВКА</w:t>
      </w:r>
    </w:p>
    <w:p w:rsidR="008B7544" w:rsidRPr="001759FB" w:rsidRDefault="00AE5AE4" w:rsidP="001759FB">
      <w:pPr>
        <w:pStyle w:val="23"/>
        <w:spacing w:line="240" w:lineRule="exact"/>
        <w:jc w:val="center"/>
        <w:rPr>
          <w:b/>
          <w:i/>
          <w:sz w:val="22"/>
          <w:szCs w:val="22"/>
        </w:rPr>
      </w:pPr>
      <w:r>
        <w:rPr>
          <w:b/>
          <w:sz w:val="22"/>
          <w:szCs w:val="22"/>
        </w:rPr>
        <w:t>н</w:t>
      </w:r>
      <w:r w:rsidR="001759FB">
        <w:rPr>
          <w:b/>
          <w:sz w:val="22"/>
          <w:szCs w:val="22"/>
        </w:rPr>
        <w:t xml:space="preserve">а </w:t>
      </w:r>
      <w:r>
        <w:rPr>
          <w:b/>
          <w:sz w:val="22"/>
          <w:szCs w:val="22"/>
        </w:rPr>
        <w:t xml:space="preserve">поставку </w:t>
      </w:r>
      <w:r w:rsidR="0058394D">
        <w:rPr>
          <w:b/>
          <w:sz w:val="22"/>
          <w:szCs w:val="22"/>
        </w:rPr>
        <w:t>______________________</w:t>
      </w:r>
    </w:p>
    <w:p w:rsidR="00AE5AE4" w:rsidRPr="00EE0066" w:rsidRDefault="00AE5AE4" w:rsidP="00AE5AE4">
      <w:pPr>
        <w:rPr>
          <w:sz w:val="22"/>
          <w:szCs w:val="22"/>
        </w:rPr>
      </w:pPr>
    </w:p>
    <w:p w:rsidR="00AE5AE4" w:rsidRPr="00DE66E8" w:rsidRDefault="00AE5AE4" w:rsidP="0002436B">
      <w:pPr>
        <w:jc w:val="both"/>
        <w:rPr>
          <w:sz w:val="22"/>
          <w:szCs w:val="22"/>
          <w:u w:val="single"/>
        </w:rPr>
      </w:pP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p>
    <w:p w:rsidR="00AE5AE4" w:rsidRPr="0002436B" w:rsidRDefault="00AE5AE4" w:rsidP="0002436B">
      <w:pPr>
        <w:jc w:val="both"/>
        <w:rPr>
          <w:i/>
          <w:sz w:val="16"/>
          <w:szCs w:val="16"/>
        </w:rPr>
      </w:pPr>
      <w:r w:rsidRPr="0002436B">
        <w:rPr>
          <w:i/>
          <w:sz w:val="16"/>
          <w:szCs w:val="16"/>
        </w:rPr>
        <w:t>(наименование, место нахождения, ИНН (для юридического лица), фамилия, имя, отчество, место жительства, ИНН (для физического лица), банковские реквизиты участника размещения заказа, контактный телефон)</w:t>
      </w:r>
    </w:p>
    <w:p w:rsidR="00AE5AE4" w:rsidRDefault="00AE5AE4" w:rsidP="0002436B">
      <w:pPr>
        <w:jc w:val="both"/>
        <w:rPr>
          <w:sz w:val="22"/>
          <w:szCs w:val="22"/>
        </w:rPr>
      </w:pPr>
      <w:r>
        <w:rPr>
          <w:sz w:val="22"/>
          <w:szCs w:val="22"/>
        </w:rPr>
        <w:t>в лице _______________________________________________________, действующего на основании</w:t>
      </w:r>
    </w:p>
    <w:p w:rsidR="00AE5AE4" w:rsidRPr="006C4839" w:rsidRDefault="00AE5AE4" w:rsidP="0002436B">
      <w:pPr>
        <w:suppressAutoHyphens/>
        <w:ind w:right="279"/>
        <w:jc w:val="both"/>
        <w:rPr>
          <w:i/>
          <w:sz w:val="18"/>
          <w:szCs w:val="18"/>
        </w:rPr>
      </w:pPr>
      <w:r w:rsidRPr="00661EA8">
        <w:rPr>
          <w:i/>
          <w:sz w:val="18"/>
          <w:szCs w:val="18"/>
        </w:rPr>
        <w:t>(должность, Ф.И.О. - полностью)</w:t>
      </w:r>
    </w:p>
    <w:p w:rsidR="00AE5AE4" w:rsidRPr="000C3A36" w:rsidRDefault="0002436B" w:rsidP="0002436B">
      <w:pPr>
        <w:jc w:val="both"/>
      </w:pPr>
      <w:r>
        <w:rPr>
          <w:sz w:val="22"/>
          <w:szCs w:val="22"/>
        </w:rPr>
        <w:t>__________, и</w:t>
      </w:r>
      <w:r w:rsidR="00AE5AE4" w:rsidRPr="000C3A36">
        <w:t>зучив извещение о проведении запроса котировок  № _____  сообщаем о своем согласии осуществить поставку _______________________________________ и исполнить в полном объеме и в установленные сроки все условия договора, указанные в извещении о проведении запроса котировок (</w:t>
      </w:r>
      <w:r w:rsidR="00AE5AE4">
        <w:t xml:space="preserve">котировочной документации, </w:t>
      </w:r>
      <w:r w:rsidR="00AE5AE4" w:rsidRPr="000C3A36">
        <w:t>техническом задании, проекте договора), а также гарантируем качество поставляемого товара требованиям, установленным договором.</w:t>
      </w:r>
    </w:p>
    <w:p w:rsidR="00AE5AE4" w:rsidRDefault="00AE5AE4" w:rsidP="00AE5AE4">
      <w:pPr>
        <w:jc w:val="both"/>
        <w:rPr>
          <w:sz w:val="22"/>
          <w:szCs w:val="22"/>
        </w:rPr>
      </w:pPr>
    </w:p>
    <w:p w:rsidR="00AE5AE4" w:rsidRDefault="00AE5AE4" w:rsidP="00AE5AE4">
      <w:pPr>
        <w:jc w:val="center"/>
        <w:rPr>
          <w:b/>
          <w:sz w:val="22"/>
          <w:szCs w:val="22"/>
        </w:rPr>
      </w:pPr>
      <w:r w:rsidRPr="00445DAB">
        <w:rPr>
          <w:b/>
          <w:sz w:val="22"/>
          <w:szCs w:val="22"/>
        </w:rPr>
        <w:t>Наименование и характеристики поставляемого товара</w:t>
      </w:r>
    </w:p>
    <w:p w:rsidR="008357C9" w:rsidRDefault="008357C9" w:rsidP="008357C9">
      <w:pPr>
        <w:rPr>
          <w:b/>
          <w:sz w:val="22"/>
          <w:szCs w:val="22"/>
        </w:rPr>
      </w:pPr>
    </w:p>
    <w:tbl>
      <w:tblPr>
        <w:tblW w:w="10549" w:type="dxa"/>
        <w:tblInd w:w="108" w:type="dxa"/>
        <w:tblLayout w:type="fixed"/>
        <w:tblCellMar>
          <w:left w:w="10" w:type="dxa"/>
          <w:right w:w="10" w:type="dxa"/>
        </w:tblCellMar>
        <w:tblLook w:val="04A0"/>
      </w:tblPr>
      <w:tblGrid>
        <w:gridCol w:w="426"/>
        <w:gridCol w:w="2268"/>
        <w:gridCol w:w="1701"/>
        <w:gridCol w:w="727"/>
        <w:gridCol w:w="567"/>
        <w:gridCol w:w="1230"/>
        <w:gridCol w:w="1303"/>
        <w:gridCol w:w="1134"/>
        <w:gridCol w:w="1193"/>
      </w:tblGrid>
      <w:tr w:rsidR="008357C9" w:rsidRPr="008462E4" w:rsidTr="00BF4754">
        <w:trPr>
          <w:trHeight w:val="596"/>
        </w:trPr>
        <w:tc>
          <w:tcPr>
            <w:tcW w:w="4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357C9" w:rsidRPr="008462E4" w:rsidRDefault="008357C9" w:rsidP="003F3586">
            <w:pPr>
              <w:pStyle w:val="Standard"/>
              <w:snapToGrid w:val="0"/>
              <w:ind w:left="-108"/>
              <w:jc w:val="center"/>
              <w:rPr>
                <w:sz w:val="20"/>
                <w:szCs w:val="20"/>
              </w:rPr>
            </w:pPr>
            <w:r w:rsidRPr="008462E4">
              <w:rPr>
                <w:sz w:val="20"/>
                <w:szCs w:val="20"/>
              </w:rPr>
              <w:t>№ п/п</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357C9" w:rsidRPr="008462E4" w:rsidRDefault="008357C9" w:rsidP="003F3586">
            <w:pPr>
              <w:pStyle w:val="Standard"/>
              <w:snapToGrid w:val="0"/>
              <w:jc w:val="center"/>
              <w:rPr>
                <w:sz w:val="20"/>
                <w:szCs w:val="20"/>
              </w:rPr>
            </w:pPr>
            <w:r w:rsidRPr="008462E4">
              <w:rPr>
                <w:sz w:val="20"/>
                <w:szCs w:val="20"/>
              </w:rPr>
              <w:t>Наименование Товара /Производитель</w:t>
            </w:r>
          </w:p>
          <w:p w:rsidR="008357C9" w:rsidRPr="008462E4" w:rsidRDefault="008357C9" w:rsidP="003F3586">
            <w:pPr>
              <w:pStyle w:val="Standard"/>
              <w:snapToGrid w:val="0"/>
              <w:jc w:val="center"/>
              <w:rPr>
                <w:sz w:val="20"/>
                <w:szCs w:val="20"/>
              </w:rPr>
            </w:pPr>
            <w:r w:rsidRPr="008462E4">
              <w:rPr>
                <w:sz w:val="20"/>
                <w:szCs w:val="20"/>
              </w:rPr>
              <w:t>/Страна производства</w:t>
            </w:r>
          </w:p>
        </w:tc>
        <w:tc>
          <w:tcPr>
            <w:tcW w:w="1701" w:type="dxa"/>
            <w:tcBorders>
              <w:top w:val="single" w:sz="4" w:space="0" w:color="000000"/>
              <w:left w:val="single" w:sz="4" w:space="0" w:color="000000"/>
              <w:bottom w:val="single" w:sz="4" w:space="0" w:color="000000"/>
              <w:right w:val="single" w:sz="4" w:space="0" w:color="000000"/>
            </w:tcBorders>
          </w:tcPr>
          <w:p w:rsidR="008357C9" w:rsidRPr="008462E4" w:rsidRDefault="008357C9" w:rsidP="003F3586">
            <w:pPr>
              <w:jc w:val="center"/>
              <w:rPr>
                <w:bCs/>
                <w:color w:val="000000"/>
                <w:sz w:val="20"/>
                <w:szCs w:val="20"/>
              </w:rPr>
            </w:pPr>
          </w:p>
          <w:p w:rsidR="008357C9" w:rsidRPr="008462E4" w:rsidRDefault="008357C9" w:rsidP="003F3586">
            <w:pPr>
              <w:jc w:val="center"/>
              <w:rPr>
                <w:bCs/>
                <w:color w:val="000000"/>
                <w:sz w:val="20"/>
                <w:szCs w:val="20"/>
              </w:rPr>
            </w:pPr>
          </w:p>
          <w:p w:rsidR="008357C9" w:rsidRPr="008462E4" w:rsidRDefault="008357C9" w:rsidP="003F3586">
            <w:pPr>
              <w:jc w:val="center"/>
              <w:rPr>
                <w:bCs/>
                <w:color w:val="000000"/>
                <w:sz w:val="20"/>
                <w:szCs w:val="20"/>
              </w:rPr>
            </w:pPr>
          </w:p>
          <w:p w:rsidR="00F05FE8" w:rsidRPr="008462E4" w:rsidRDefault="008357C9" w:rsidP="003F3586">
            <w:pPr>
              <w:jc w:val="center"/>
              <w:rPr>
                <w:bCs/>
                <w:color w:val="000000"/>
                <w:sz w:val="20"/>
                <w:szCs w:val="20"/>
              </w:rPr>
            </w:pPr>
            <w:proofErr w:type="spellStart"/>
            <w:r w:rsidRPr="008462E4">
              <w:rPr>
                <w:bCs/>
                <w:color w:val="000000"/>
                <w:sz w:val="20"/>
                <w:szCs w:val="20"/>
              </w:rPr>
              <w:t>Характерис</w:t>
            </w:r>
            <w:proofErr w:type="spellEnd"/>
            <w:r w:rsidR="00F05FE8" w:rsidRPr="008462E4">
              <w:rPr>
                <w:bCs/>
                <w:color w:val="000000"/>
                <w:sz w:val="20"/>
                <w:szCs w:val="20"/>
              </w:rPr>
              <w:t>-</w:t>
            </w:r>
          </w:p>
          <w:p w:rsidR="008357C9" w:rsidRPr="008462E4" w:rsidRDefault="008357C9" w:rsidP="003F3586">
            <w:pPr>
              <w:jc w:val="center"/>
              <w:rPr>
                <w:bCs/>
                <w:color w:val="000000"/>
                <w:sz w:val="20"/>
                <w:szCs w:val="20"/>
              </w:rPr>
            </w:pPr>
            <w:r w:rsidRPr="008462E4">
              <w:rPr>
                <w:bCs/>
                <w:color w:val="000000"/>
                <w:sz w:val="20"/>
                <w:szCs w:val="20"/>
              </w:rPr>
              <w:t>тики товара</w:t>
            </w:r>
          </w:p>
          <w:p w:rsidR="008357C9" w:rsidRPr="008462E4" w:rsidRDefault="008357C9" w:rsidP="003F3586">
            <w:pPr>
              <w:pStyle w:val="Standard"/>
              <w:snapToGrid w:val="0"/>
              <w:ind w:left="-93" w:right="132"/>
              <w:jc w:val="center"/>
              <w:rPr>
                <w:sz w:val="20"/>
                <w:szCs w:val="20"/>
              </w:rPr>
            </w:pPr>
          </w:p>
        </w:tc>
        <w:tc>
          <w:tcPr>
            <w:tcW w:w="7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357C9" w:rsidRPr="008462E4" w:rsidRDefault="008357C9" w:rsidP="003F3586">
            <w:pPr>
              <w:pStyle w:val="Standard"/>
              <w:snapToGrid w:val="0"/>
              <w:ind w:left="-93" w:right="-53"/>
              <w:jc w:val="center"/>
              <w:rPr>
                <w:sz w:val="20"/>
                <w:szCs w:val="20"/>
              </w:rPr>
            </w:pPr>
            <w:r w:rsidRPr="008462E4">
              <w:rPr>
                <w:sz w:val="20"/>
                <w:szCs w:val="20"/>
              </w:rPr>
              <w:t>Ед.</w:t>
            </w:r>
            <w:r w:rsidRPr="008462E4">
              <w:rPr>
                <w:sz w:val="20"/>
                <w:szCs w:val="20"/>
              </w:rPr>
              <w:br/>
              <w:t>изм.</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357C9" w:rsidRPr="008462E4" w:rsidRDefault="008357C9" w:rsidP="003F3586">
            <w:pPr>
              <w:pStyle w:val="Standard"/>
              <w:snapToGrid w:val="0"/>
              <w:ind w:left="-93" w:right="-53"/>
              <w:jc w:val="center"/>
              <w:rPr>
                <w:sz w:val="20"/>
                <w:szCs w:val="20"/>
              </w:rPr>
            </w:pPr>
            <w:r w:rsidRPr="008462E4">
              <w:rPr>
                <w:sz w:val="20"/>
                <w:szCs w:val="20"/>
              </w:rPr>
              <w:t xml:space="preserve">Кол-во   </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357C9" w:rsidRPr="008462E4" w:rsidRDefault="008357C9" w:rsidP="003F3586">
            <w:pPr>
              <w:pStyle w:val="Standard"/>
              <w:snapToGrid w:val="0"/>
              <w:ind w:left="-163" w:right="-177"/>
              <w:jc w:val="center"/>
              <w:rPr>
                <w:sz w:val="20"/>
                <w:szCs w:val="20"/>
              </w:rPr>
            </w:pPr>
          </w:p>
          <w:p w:rsidR="008357C9" w:rsidRPr="008462E4" w:rsidRDefault="008357C9" w:rsidP="003F3586">
            <w:pPr>
              <w:pStyle w:val="Standard"/>
              <w:snapToGrid w:val="0"/>
              <w:jc w:val="center"/>
              <w:rPr>
                <w:sz w:val="20"/>
                <w:szCs w:val="20"/>
              </w:rPr>
            </w:pPr>
            <w:r w:rsidRPr="008462E4">
              <w:rPr>
                <w:sz w:val="20"/>
                <w:szCs w:val="20"/>
              </w:rPr>
              <w:t>НДС,%.</w:t>
            </w:r>
          </w:p>
          <w:p w:rsidR="008357C9" w:rsidRPr="008462E4" w:rsidRDefault="008357C9" w:rsidP="003F3586">
            <w:pPr>
              <w:pStyle w:val="Standard"/>
              <w:snapToGrid w:val="0"/>
              <w:jc w:val="center"/>
              <w:rPr>
                <w:sz w:val="20"/>
                <w:szCs w:val="20"/>
              </w:rPr>
            </w:pPr>
            <w:r w:rsidRPr="008462E4">
              <w:rPr>
                <w:sz w:val="20"/>
                <w:szCs w:val="20"/>
              </w:rPr>
              <w:t>/НДС не облагается</w:t>
            </w:r>
          </w:p>
        </w:tc>
        <w:tc>
          <w:tcPr>
            <w:tcW w:w="13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357C9" w:rsidRPr="008462E4" w:rsidRDefault="008357C9" w:rsidP="003F3586">
            <w:pPr>
              <w:pStyle w:val="Standard"/>
              <w:snapToGrid w:val="0"/>
              <w:jc w:val="center"/>
              <w:rPr>
                <w:sz w:val="20"/>
                <w:szCs w:val="20"/>
              </w:rPr>
            </w:pPr>
            <w:r w:rsidRPr="008462E4">
              <w:rPr>
                <w:sz w:val="20"/>
                <w:szCs w:val="20"/>
              </w:rPr>
              <w:t>Цена за ед. с НДС/НДС не облагается, руб.</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357C9" w:rsidRPr="008462E4" w:rsidRDefault="008357C9" w:rsidP="003F3586">
            <w:pPr>
              <w:pStyle w:val="Standard"/>
              <w:snapToGrid w:val="0"/>
              <w:rPr>
                <w:sz w:val="20"/>
                <w:szCs w:val="20"/>
              </w:rPr>
            </w:pPr>
            <w:r w:rsidRPr="008462E4">
              <w:rPr>
                <w:sz w:val="20"/>
                <w:szCs w:val="20"/>
              </w:rPr>
              <w:t>Сумма НДС/</w:t>
            </w:r>
            <w:r w:rsidR="003F3586" w:rsidRPr="008462E4">
              <w:rPr>
                <w:sz w:val="20"/>
                <w:szCs w:val="20"/>
              </w:rPr>
              <w:t xml:space="preserve"> НДС </w:t>
            </w:r>
            <w:r w:rsidRPr="008462E4">
              <w:rPr>
                <w:sz w:val="20"/>
                <w:szCs w:val="20"/>
              </w:rPr>
              <w:t>не</w:t>
            </w:r>
            <w:r w:rsidR="008462E4">
              <w:rPr>
                <w:sz w:val="20"/>
                <w:szCs w:val="20"/>
              </w:rPr>
              <w:t xml:space="preserve"> облагается</w:t>
            </w:r>
            <w:r w:rsidR="00F05FE8" w:rsidRPr="008462E4">
              <w:rPr>
                <w:sz w:val="20"/>
                <w:szCs w:val="20"/>
              </w:rPr>
              <w:t>,</w:t>
            </w:r>
            <w:r w:rsidR="003F3586" w:rsidRPr="008462E4">
              <w:rPr>
                <w:sz w:val="20"/>
                <w:szCs w:val="20"/>
              </w:rPr>
              <w:t xml:space="preserve"> руб.</w:t>
            </w:r>
          </w:p>
          <w:p w:rsidR="008357C9" w:rsidRPr="008462E4" w:rsidRDefault="008357C9" w:rsidP="003F3586">
            <w:pPr>
              <w:pStyle w:val="Standard"/>
              <w:snapToGrid w:val="0"/>
              <w:jc w:val="center"/>
              <w:rPr>
                <w:sz w:val="20"/>
                <w:szCs w:val="20"/>
              </w:rPr>
            </w:pP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357C9" w:rsidRPr="008462E4" w:rsidRDefault="008357C9" w:rsidP="003F3586">
            <w:pPr>
              <w:pStyle w:val="Standard"/>
              <w:snapToGrid w:val="0"/>
              <w:rPr>
                <w:sz w:val="20"/>
                <w:szCs w:val="20"/>
              </w:rPr>
            </w:pPr>
            <w:r w:rsidRPr="008462E4">
              <w:rPr>
                <w:sz w:val="20"/>
                <w:szCs w:val="20"/>
              </w:rPr>
              <w:t>Стоимость, вкл. НДС</w:t>
            </w:r>
            <w:r w:rsidR="003F3586" w:rsidRPr="008462E4">
              <w:rPr>
                <w:sz w:val="20"/>
                <w:szCs w:val="20"/>
              </w:rPr>
              <w:t xml:space="preserve">/НДС не </w:t>
            </w:r>
            <w:r w:rsidRPr="008462E4">
              <w:rPr>
                <w:sz w:val="20"/>
                <w:szCs w:val="20"/>
              </w:rPr>
              <w:t>облагается, руб.</w:t>
            </w:r>
          </w:p>
        </w:tc>
      </w:tr>
      <w:tr w:rsidR="00125B38" w:rsidRPr="008462E4" w:rsidTr="00BF4754">
        <w:trPr>
          <w:trHeight w:val="1355"/>
        </w:trPr>
        <w:tc>
          <w:tcPr>
            <w:tcW w:w="426" w:type="dxa"/>
            <w:tcBorders>
              <w:left w:val="single" w:sz="4" w:space="0" w:color="000000"/>
              <w:bottom w:val="single" w:sz="4" w:space="0" w:color="000000"/>
            </w:tcBorders>
            <w:tcMar>
              <w:top w:w="0" w:type="dxa"/>
              <w:left w:w="108" w:type="dxa"/>
              <w:bottom w:w="0" w:type="dxa"/>
              <w:right w:w="108" w:type="dxa"/>
            </w:tcMar>
            <w:vAlign w:val="center"/>
          </w:tcPr>
          <w:p w:rsidR="00125B38" w:rsidRPr="008462E4" w:rsidRDefault="00125B38" w:rsidP="003F3586">
            <w:pPr>
              <w:pStyle w:val="Standard"/>
              <w:snapToGrid w:val="0"/>
              <w:jc w:val="both"/>
              <w:rPr>
                <w:sz w:val="20"/>
                <w:szCs w:val="20"/>
              </w:rPr>
            </w:pPr>
            <w:r w:rsidRPr="008462E4">
              <w:rPr>
                <w:sz w:val="20"/>
                <w:szCs w:val="20"/>
              </w:rPr>
              <w:t>1</w:t>
            </w:r>
          </w:p>
        </w:tc>
        <w:tc>
          <w:tcPr>
            <w:tcW w:w="2268" w:type="dxa"/>
            <w:tcBorders>
              <w:left w:val="single" w:sz="4" w:space="0" w:color="000000"/>
              <w:bottom w:val="single" w:sz="4" w:space="0" w:color="000000"/>
            </w:tcBorders>
            <w:tcMar>
              <w:top w:w="0" w:type="dxa"/>
              <w:left w:w="108" w:type="dxa"/>
              <w:bottom w:w="0" w:type="dxa"/>
              <w:right w:w="108" w:type="dxa"/>
            </w:tcMar>
            <w:vAlign w:val="center"/>
          </w:tcPr>
          <w:p w:rsidR="00125B38" w:rsidRPr="00852671" w:rsidRDefault="00125B38">
            <w:pPr>
              <w:jc w:val="center"/>
              <w:rPr>
                <w:sz w:val="20"/>
                <w:szCs w:val="20"/>
              </w:rPr>
            </w:pPr>
            <w:r w:rsidRPr="00F21808">
              <w:rPr>
                <w:sz w:val="20"/>
                <w:szCs w:val="20"/>
              </w:rPr>
              <w:br/>
            </w:r>
            <w:r w:rsidR="00852671" w:rsidRPr="00852671">
              <w:rPr>
                <w:iCs/>
                <w:sz w:val="20"/>
                <w:szCs w:val="20"/>
              </w:rPr>
              <w:t>Программно-аппаратный комплекс дистанционного контроля состояния здоровья</w:t>
            </w:r>
          </w:p>
        </w:tc>
        <w:tc>
          <w:tcPr>
            <w:tcW w:w="1701" w:type="dxa"/>
            <w:tcBorders>
              <w:left w:val="single" w:sz="4" w:space="0" w:color="000000"/>
              <w:bottom w:val="single" w:sz="4" w:space="0" w:color="000000"/>
              <w:right w:val="single" w:sz="4" w:space="0" w:color="000000"/>
            </w:tcBorders>
          </w:tcPr>
          <w:p w:rsidR="00125B38" w:rsidRPr="00F21808" w:rsidRDefault="00125B38" w:rsidP="008357C9">
            <w:pPr>
              <w:pStyle w:val="Standard"/>
              <w:snapToGrid w:val="0"/>
              <w:spacing w:line="360" w:lineRule="exact"/>
              <w:ind w:left="-108" w:right="-108"/>
              <w:jc w:val="both"/>
              <w:rPr>
                <w:sz w:val="20"/>
                <w:szCs w:val="20"/>
              </w:rPr>
            </w:pPr>
          </w:p>
        </w:tc>
        <w:tc>
          <w:tcPr>
            <w:tcW w:w="727" w:type="dxa"/>
            <w:tcBorders>
              <w:left w:val="single" w:sz="4" w:space="0" w:color="000000"/>
              <w:bottom w:val="single" w:sz="4" w:space="0" w:color="000000"/>
            </w:tcBorders>
            <w:tcMar>
              <w:top w:w="0" w:type="dxa"/>
              <w:left w:w="108" w:type="dxa"/>
              <w:bottom w:w="0" w:type="dxa"/>
              <w:right w:w="108" w:type="dxa"/>
            </w:tcMar>
            <w:vAlign w:val="center"/>
          </w:tcPr>
          <w:p w:rsidR="00125B38" w:rsidRPr="00F21808" w:rsidRDefault="00125B38">
            <w:pPr>
              <w:jc w:val="center"/>
              <w:rPr>
                <w:sz w:val="20"/>
                <w:szCs w:val="20"/>
              </w:rPr>
            </w:pPr>
            <w:proofErr w:type="spellStart"/>
            <w:r w:rsidRPr="00F21808">
              <w:rPr>
                <w:sz w:val="20"/>
                <w:szCs w:val="20"/>
              </w:rPr>
              <w:t>шт</w:t>
            </w:r>
            <w:proofErr w:type="spellEnd"/>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125B38" w:rsidRPr="00F21808" w:rsidRDefault="00125B38">
            <w:pPr>
              <w:jc w:val="center"/>
              <w:rPr>
                <w:sz w:val="20"/>
                <w:szCs w:val="20"/>
              </w:rPr>
            </w:pPr>
            <w:r w:rsidRPr="00F21808">
              <w:rPr>
                <w:sz w:val="20"/>
                <w:szCs w:val="20"/>
              </w:rPr>
              <w:t>3</w:t>
            </w: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125B38" w:rsidRPr="00125B38" w:rsidRDefault="00125B38" w:rsidP="008357C9">
            <w:pPr>
              <w:pStyle w:val="Standard"/>
              <w:snapToGrid w:val="0"/>
              <w:spacing w:line="360" w:lineRule="exact"/>
              <w:jc w:val="both"/>
            </w:pPr>
          </w:p>
        </w:tc>
        <w:tc>
          <w:tcPr>
            <w:tcW w:w="1303" w:type="dxa"/>
            <w:tcBorders>
              <w:left w:val="single" w:sz="4" w:space="0" w:color="000000"/>
              <w:bottom w:val="single" w:sz="4" w:space="0" w:color="000000"/>
            </w:tcBorders>
            <w:tcMar>
              <w:top w:w="0" w:type="dxa"/>
              <w:left w:w="108" w:type="dxa"/>
              <w:bottom w:w="0" w:type="dxa"/>
              <w:right w:w="108" w:type="dxa"/>
            </w:tcMar>
            <w:vAlign w:val="center"/>
          </w:tcPr>
          <w:p w:rsidR="00125B38" w:rsidRPr="008462E4" w:rsidRDefault="00125B38" w:rsidP="008357C9">
            <w:pPr>
              <w:pStyle w:val="Standard"/>
              <w:snapToGrid w:val="0"/>
              <w:spacing w:line="360" w:lineRule="exact"/>
              <w:jc w:val="both"/>
              <w:rPr>
                <w:sz w:val="20"/>
                <w:szCs w:val="20"/>
              </w:rPr>
            </w:pP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125B38" w:rsidRPr="008462E4" w:rsidRDefault="00125B38" w:rsidP="008357C9">
            <w:pPr>
              <w:pStyle w:val="Standard"/>
              <w:snapToGrid w:val="0"/>
              <w:spacing w:line="360" w:lineRule="exact"/>
              <w:jc w:val="both"/>
              <w:rPr>
                <w:sz w:val="20"/>
                <w:szCs w:val="20"/>
              </w:rPr>
            </w:pPr>
          </w:p>
        </w:tc>
        <w:tc>
          <w:tcPr>
            <w:tcW w:w="11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25B38" w:rsidRPr="008462E4" w:rsidRDefault="00125B38" w:rsidP="008357C9">
            <w:pPr>
              <w:pStyle w:val="Standard"/>
              <w:snapToGrid w:val="0"/>
              <w:spacing w:line="360" w:lineRule="exact"/>
              <w:jc w:val="both"/>
              <w:rPr>
                <w:sz w:val="20"/>
                <w:szCs w:val="20"/>
              </w:rPr>
            </w:pPr>
          </w:p>
        </w:tc>
      </w:tr>
      <w:tr w:rsidR="00125B38" w:rsidRPr="008462E4" w:rsidTr="00BF4754">
        <w:trPr>
          <w:trHeight w:val="1252"/>
        </w:trPr>
        <w:tc>
          <w:tcPr>
            <w:tcW w:w="426" w:type="dxa"/>
            <w:tcBorders>
              <w:left w:val="single" w:sz="4" w:space="0" w:color="000000"/>
              <w:bottom w:val="single" w:sz="4" w:space="0" w:color="000000"/>
            </w:tcBorders>
            <w:tcMar>
              <w:top w:w="0" w:type="dxa"/>
              <w:left w:w="108" w:type="dxa"/>
              <w:bottom w:w="0" w:type="dxa"/>
              <w:right w:w="108" w:type="dxa"/>
            </w:tcMar>
            <w:vAlign w:val="center"/>
          </w:tcPr>
          <w:p w:rsidR="00125B38" w:rsidRPr="008462E4" w:rsidRDefault="00125B38" w:rsidP="003F3586">
            <w:pPr>
              <w:pStyle w:val="Standard"/>
              <w:snapToGrid w:val="0"/>
              <w:jc w:val="both"/>
              <w:rPr>
                <w:sz w:val="20"/>
                <w:szCs w:val="20"/>
              </w:rPr>
            </w:pPr>
            <w:r w:rsidRPr="008462E4">
              <w:rPr>
                <w:sz w:val="20"/>
                <w:szCs w:val="20"/>
              </w:rPr>
              <w:t>2</w:t>
            </w:r>
          </w:p>
        </w:tc>
        <w:tc>
          <w:tcPr>
            <w:tcW w:w="2268" w:type="dxa"/>
            <w:tcBorders>
              <w:left w:val="single" w:sz="4" w:space="0" w:color="000000"/>
              <w:bottom w:val="single" w:sz="4" w:space="0" w:color="000000"/>
            </w:tcBorders>
            <w:tcMar>
              <w:top w:w="0" w:type="dxa"/>
              <w:left w:w="108" w:type="dxa"/>
              <w:bottom w:w="0" w:type="dxa"/>
              <w:right w:w="108" w:type="dxa"/>
            </w:tcMar>
            <w:vAlign w:val="center"/>
          </w:tcPr>
          <w:p w:rsidR="00125B38" w:rsidRPr="00F21808" w:rsidRDefault="00125B38">
            <w:pPr>
              <w:jc w:val="center"/>
              <w:rPr>
                <w:sz w:val="20"/>
                <w:szCs w:val="20"/>
              </w:rPr>
            </w:pPr>
            <w:r w:rsidRPr="00F21808">
              <w:rPr>
                <w:sz w:val="20"/>
                <w:szCs w:val="20"/>
              </w:rPr>
              <w:t>Допускающий терминал медицинского работника</w:t>
            </w:r>
          </w:p>
        </w:tc>
        <w:tc>
          <w:tcPr>
            <w:tcW w:w="1701" w:type="dxa"/>
            <w:tcBorders>
              <w:left w:val="single" w:sz="4" w:space="0" w:color="000000"/>
              <w:bottom w:val="single" w:sz="4" w:space="0" w:color="000000"/>
              <w:right w:val="single" w:sz="4" w:space="0" w:color="000000"/>
            </w:tcBorders>
          </w:tcPr>
          <w:p w:rsidR="00125B38" w:rsidRPr="00F21808" w:rsidRDefault="00125B38" w:rsidP="008357C9">
            <w:pPr>
              <w:pStyle w:val="Standard"/>
              <w:snapToGrid w:val="0"/>
              <w:spacing w:line="360" w:lineRule="exact"/>
              <w:ind w:left="-108" w:right="-108"/>
              <w:jc w:val="both"/>
              <w:rPr>
                <w:sz w:val="20"/>
                <w:szCs w:val="20"/>
              </w:rPr>
            </w:pPr>
          </w:p>
        </w:tc>
        <w:tc>
          <w:tcPr>
            <w:tcW w:w="727" w:type="dxa"/>
            <w:tcBorders>
              <w:left w:val="single" w:sz="4" w:space="0" w:color="000000"/>
              <w:bottom w:val="single" w:sz="4" w:space="0" w:color="000000"/>
            </w:tcBorders>
            <w:tcMar>
              <w:top w:w="0" w:type="dxa"/>
              <w:left w:w="108" w:type="dxa"/>
              <w:bottom w:w="0" w:type="dxa"/>
              <w:right w:w="108" w:type="dxa"/>
            </w:tcMar>
            <w:vAlign w:val="center"/>
          </w:tcPr>
          <w:p w:rsidR="00125B38" w:rsidRPr="00F21808" w:rsidRDefault="00125B38">
            <w:pPr>
              <w:jc w:val="center"/>
              <w:rPr>
                <w:sz w:val="20"/>
                <w:szCs w:val="20"/>
              </w:rPr>
            </w:pPr>
            <w:proofErr w:type="spellStart"/>
            <w:r w:rsidRPr="00F21808">
              <w:rPr>
                <w:sz w:val="20"/>
                <w:szCs w:val="20"/>
              </w:rPr>
              <w:t>шт</w:t>
            </w:r>
            <w:proofErr w:type="spellEnd"/>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125B38" w:rsidRPr="00F21808" w:rsidRDefault="00125B38">
            <w:pPr>
              <w:jc w:val="center"/>
              <w:rPr>
                <w:sz w:val="20"/>
                <w:szCs w:val="20"/>
              </w:rPr>
            </w:pPr>
            <w:r w:rsidRPr="00F21808">
              <w:rPr>
                <w:sz w:val="20"/>
                <w:szCs w:val="20"/>
              </w:rPr>
              <w:t>2</w:t>
            </w: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125B38" w:rsidRPr="00125B38" w:rsidRDefault="00125B38" w:rsidP="008357C9">
            <w:pPr>
              <w:pStyle w:val="Standard"/>
              <w:snapToGrid w:val="0"/>
              <w:spacing w:line="360" w:lineRule="exact"/>
              <w:jc w:val="both"/>
            </w:pPr>
          </w:p>
        </w:tc>
        <w:tc>
          <w:tcPr>
            <w:tcW w:w="1303" w:type="dxa"/>
            <w:tcBorders>
              <w:left w:val="single" w:sz="4" w:space="0" w:color="000000"/>
              <w:bottom w:val="single" w:sz="4" w:space="0" w:color="000000"/>
            </w:tcBorders>
            <w:tcMar>
              <w:top w:w="0" w:type="dxa"/>
              <w:left w:w="108" w:type="dxa"/>
              <w:bottom w:w="0" w:type="dxa"/>
              <w:right w:w="108" w:type="dxa"/>
            </w:tcMar>
            <w:vAlign w:val="center"/>
          </w:tcPr>
          <w:p w:rsidR="00125B38" w:rsidRPr="008462E4" w:rsidRDefault="00125B38" w:rsidP="008357C9">
            <w:pPr>
              <w:pStyle w:val="Standard"/>
              <w:snapToGrid w:val="0"/>
              <w:spacing w:line="360" w:lineRule="exact"/>
              <w:jc w:val="both"/>
              <w:rPr>
                <w:sz w:val="20"/>
                <w:szCs w:val="20"/>
              </w:rPr>
            </w:pP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125B38" w:rsidRPr="008462E4" w:rsidRDefault="00125B38" w:rsidP="008357C9">
            <w:pPr>
              <w:pStyle w:val="Standard"/>
              <w:snapToGrid w:val="0"/>
              <w:spacing w:line="360" w:lineRule="exact"/>
              <w:jc w:val="both"/>
              <w:rPr>
                <w:sz w:val="20"/>
                <w:szCs w:val="20"/>
              </w:rPr>
            </w:pPr>
          </w:p>
        </w:tc>
        <w:tc>
          <w:tcPr>
            <w:tcW w:w="11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25B38" w:rsidRPr="008462E4" w:rsidRDefault="00125B38" w:rsidP="008357C9">
            <w:pPr>
              <w:pStyle w:val="Standard"/>
              <w:snapToGrid w:val="0"/>
              <w:spacing w:line="360" w:lineRule="exact"/>
              <w:jc w:val="both"/>
              <w:rPr>
                <w:sz w:val="20"/>
                <w:szCs w:val="20"/>
              </w:rPr>
            </w:pPr>
          </w:p>
        </w:tc>
      </w:tr>
      <w:tr w:rsidR="008462E4" w:rsidRPr="008462E4" w:rsidTr="00BF4754">
        <w:tc>
          <w:tcPr>
            <w:tcW w:w="9356" w:type="dxa"/>
            <w:gridSpan w:val="8"/>
            <w:tcBorders>
              <w:left w:val="single" w:sz="4" w:space="0" w:color="000000"/>
              <w:bottom w:val="single" w:sz="4" w:space="0" w:color="000000"/>
            </w:tcBorders>
          </w:tcPr>
          <w:p w:rsidR="008462E4" w:rsidRPr="008462E4" w:rsidRDefault="00154805" w:rsidP="00154805">
            <w:pPr>
              <w:pStyle w:val="Standard"/>
              <w:snapToGrid w:val="0"/>
              <w:spacing w:line="360" w:lineRule="exact"/>
              <w:jc w:val="right"/>
              <w:rPr>
                <w:sz w:val="20"/>
                <w:szCs w:val="20"/>
              </w:rPr>
            </w:pPr>
            <w:r>
              <w:rPr>
                <w:sz w:val="20"/>
                <w:szCs w:val="20"/>
              </w:rPr>
              <w:t xml:space="preserve">ИТОГО: </w:t>
            </w:r>
          </w:p>
        </w:tc>
        <w:tc>
          <w:tcPr>
            <w:tcW w:w="11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462E4" w:rsidRPr="008462E4" w:rsidRDefault="008462E4" w:rsidP="008357C9">
            <w:pPr>
              <w:pStyle w:val="Standard"/>
              <w:snapToGrid w:val="0"/>
              <w:spacing w:line="360" w:lineRule="exact"/>
              <w:jc w:val="both"/>
              <w:rPr>
                <w:sz w:val="20"/>
                <w:szCs w:val="20"/>
              </w:rPr>
            </w:pPr>
          </w:p>
        </w:tc>
      </w:tr>
    </w:tbl>
    <w:p w:rsidR="008357C9" w:rsidRPr="00445DAB" w:rsidRDefault="003F3586" w:rsidP="003F3586">
      <w:pPr>
        <w:tabs>
          <w:tab w:val="left" w:pos="2085"/>
        </w:tabs>
        <w:rPr>
          <w:b/>
          <w:i/>
          <w:sz w:val="22"/>
          <w:szCs w:val="22"/>
        </w:rPr>
      </w:pPr>
      <w:r>
        <w:rPr>
          <w:b/>
          <w:i/>
          <w:sz w:val="22"/>
          <w:szCs w:val="22"/>
        </w:rPr>
        <w:tab/>
      </w:r>
    </w:p>
    <w:p w:rsidR="00AE5AE4" w:rsidRPr="00445DAB" w:rsidRDefault="00F05FE8" w:rsidP="00AE5AE4">
      <w:pPr>
        <w:autoSpaceDE w:val="0"/>
        <w:autoSpaceDN w:val="0"/>
        <w:adjustRightInd w:val="0"/>
        <w:jc w:val="both"/>
        <w:rPr>
          <w:spacing w:val="-1"/>
        </w:rPr>
      </w:pPr>
      <w:r>
        <w:rPr>
          <w:spacing w:val="-1"/>
        </w:rPr>
        <w:t xml:space="preserve">_____________ </w:t>
      </w:r>
      <w:r w:rsidR="00AE5AE4" w:rsidRPr="00445DAB">
        <w:rPr>
          <w:spacing w:val="-1"/>
        </w:rPr>
        <w:t>извещен о том, что несет ответственность за достоверность сведений о стране происхождения товара, указанного в заявке на участие в запросе котировок</w:t>
      </w:r>
      <w:r w:rsidR="00AE5AE4">
        <w:rPr>
          <w:spacing w:val="-1"/>
        </w:rPr>
        <w:t>.</w:t>
      </w:r>
      <w:r w:rsidR="00AE5AE4" w:rsidRPr="00445DAB">
        <w:rPr>
          <w:spacing w:val="-1"/>
        </w:rPr>
        <w:t xml:space="preserve"> </w:t>
      </w:r>
    </w:p>
    <w:p w:rsidR="00AE5AE4" w:rsidRPr="00CB532B" w:rsidRDefault="00AE5AE4" w:rsidP="00AE5AE4">
      <w:pPr>
        <w:autoSpaceDE w:val="0"/>
        <w:autoSpaceDN w:val="0"/>
        <w:adjustRightInd w:val="0"/>
        <w:jc w:val="both"/>
        <w:rPr>
          <w:color w:val="000000"/>
        </w:rPr>
      </w:pPr>
    </w:p>
    <w:p w:rsidR="00AE5AE4" w:rsidRDefault="008357C9" w:rsidP="008357C9">
      <w:pPr>
        <w:pStyle w:val="aff3"/>
        <w:widowControl w:val="0"/>
        <w:overflowPunct w:val="0"/>
        <w:autoSpaceDE w:val="0"/>
        <w:autoSpaceDN w:val="0"/>
        <w:adjustRightInd w:val="0"/>
        <w:spacing w:after="0"/>
        <w:textAlignment w:val="baseline"/>
      </w:pPr>
      <w:r>
        <w:t>Цена договора составляет: ____________________________________________________________ (</w:t>
      </w:r>
      <w:r w:rsidRPr="00F05FE8">
        <w:rPr>
          <w:i/>
        </w:rPr>
        <w:t>указать цену цифрами и прописью</w:t>
      </w:r>
      <w:r>
        <w:t xml:space="preserve">) том числе НДС %- ______ </w:t>
      </w:r>
      <w:r w:rsidR="00A93999" w:rsidRPr="00E576EF">
        <w:t>или НДС не обл</w:t>
      </w:r>
      <w:r w:rsidR="00A93999">
        <w:t>агается на основании__________)</w:t>
      </w:r>
      <w:r>
        <w:t xml:space="preserve">. Стоимость поставки товара по договору является фиксированной и не </w:t>
      </w:r>
      <w:r>
        <w:lastRenderedPageBreak/>
        <w:t>подлежит изменению на протяжении всего срока действии договора.</w:t>
      </w:r>
    </w:p>
    <w:p w:rsidR="008357C9" w:rsidRDefault="008357C9" w:rsidP="008357C9">
      <w:pPr>
        <w:jc w:val="both"/>
      </w:pPr>
    </w:p>
    <w:p w:rsidR="008357C9" w:rsidRDefault="008357C9" w:rsidP="008357C9">
      <w:pPr>
        <w:jc w:val="both"/>
      </w:pPr>
      <w:r>
        <w:t xml:space="preserve">Заявленная нами цена договора включает в себя </w:t>
      </w:r>
      <w:r w:rsidR="00CF2DE1" w:rsidRPr="005F1013">
        <w:t>стоимость товара, стоимость тары (упаковки), транспортные расходы,</w:t>
      </w:r>
      <w:r w:rsidR="00CF2DE1" w:rsidRPr="005F1013">
        <w:rPr>
          <w:iCs/>
        </w:rPr>
        <w:t xml:space="preserve"> </w:t>
      </w:r>
      <w:r w:rsidR="00CF2DE1" w:rsidRPr="005F1013">
        <w:t>погрузо-разгрузочные расходы,</w:t>
      </w:r>
      <w:r w:rsidR="00CF2DE1" w:rsidRPr="005F1013">
        <w:rPr>
          <w:iCs/>
        </w:rPr>
        <w:t xml:space="preserve"> </w:t>
      </w:r>
      <w:r w:rsidR="00795CE0">
        <w:rPr>
          <w:iCs/>
        </w:rPr>
        <w:t xml:space="preserve">подъем на этаж, </w:t>
      </w:r>
      <w:r w:rsidR="00CF2DE1" w:rsidRPr="005F1013">
        <w:rPr>
          <w:iCs/>
        </w:rPr>
        <w:t>расходы на страхование, хранение</w:t>
      </w:r>
      <w:r w:rsidR="00CF2DE1" w:rsidRPr="005F1013">
        <w:t>, расходы по уплате таможенных пошлин, налогов, сборов и иных обязательных платежей в соответствии с законодательством Российской Федерации.</w:t>
      </w:r>
    </w:p>
    <w:p w:rsidR="008357C9" w:rsidRPr="008357C9" w:rsidRDefault="008357C9" w:rsidP="008357C9">
      <w:pPr>
        <w:jc w:val="both"/>
      </w:pPr>
    </w:p>
    <w:p w:rsidR="00AE5AE4" w:rsidRDefault="00AE5AE4" w:rsidP="00AE5AE4">
      <w:pPr>
        <w:pStyle w:val="ConsNormal"/>
        <w:ind w:firstLine="900"/>
        <w:jc w:val="both"/>
        <w:rPr>
          <w:rFonts w:ascii="Times New Roman" w:hAnsi="Times New Roman"/>
          <w:sz w:val="22"/>
          <w:szCs w:val="22"/>
        </w:rPr>
      </w:pPr>
    </w:p>
    <w:p w:rsidR="00AE5AE4" w:rsidRPr="000C3A36" w:rsidRDefault="00AE5AE4" w:rsidP="00AE5AE4">
      <w:pPr>
        <w:jc w:val="both"/>
        <w:rPr>
          <w:iCs/>
        </w:rPr>
      </w:pPr>
      <w:r>
        <w:t>_______________________ (</w:t>
      </w:r>
      <w:r w:rsidRPr="000C3A36">
        <w:rPr>
          <w:i/>
        </w:rPr>
        <w:t>указывается наименование участника закупки)</w:t>
      </w:r>
      <w:r w:rsidRPr="00CB532B">
        <w:rPr>
          <w:i/>
          <w:color w:val="FF0000"/>
        </w:rPr>
        <w:t xml:space="preserve"> </w:t>
      </w:r>
      <w:r w:rsidRPr="00CB532B">
        <w:t xml:space="preserve">обязуемся </w:t>
      </w:r>
      <w:r w:rsidRPr="000C3A36">
        <w:rPr>
          <w:iCs/>
        </w:rPr>
        <w:t xml:space="preserve">при подаче </w:t>
      </w:r>
      <w:r>
        <w:rPr>
          <w:iCs/>
        </w:rPr>
        <w:t xml:space="preserve">  </w:t>
      </w:r>
      <w:r w:rsidRPr="000C3A36">
        <w:rPr>
          <w:iCs/>
        </w:rPr>
        <w:t>котировочной заявки</w:t>
      </w:r>
      <w:r>
        <w:rPr>
          <w:iCs/>
          <w:sz w:val="22"/>
          <w:szCs w:val="22"/>
        </w:rPr>
        <w:t xml:space="preserve"> </w:t>
      </w:r>
      <w:r w:rsidRPr="000C3A36">
        <w:rPr>
          <w:iCs/>
        </w:rPr>
        <w:t>представить документы (оригиналы или заверенные копии</w:t>
      </w:r>
      <w:r>
        <w:rPr>
          <w:iCs/>
        </w:rPr>
        <w:t>) в соответствии с требованиями котировочной документации.</w:t>
      </w:r>
    </w:p>
    <w:p w:rsidR="00AE5AE4" w:rsidRDefault="00AE5AE4" w:rsidP="00AE5AE4">
      <w:pPr>
        <w:pStyle w:val="ConsNormal"/>
        <w:ind w:firstLine="0"/>
        <w:jc w:val="both"/>
        <w:rPr>
          <w:rFonts w:ascii="Times New Roman" w:hAnsi="Times New Roman"/>
          <w:sz w:val="22"/>
          <w:szCs w:val="22"/>
        </w:rPr>
      </w:pPr>
    </w:p>
    <w:p w:rsidR="00AE5AE4" w:rsidRPr="00853AB2" w:rsidRDefault="00AE5AE4" w:rsidP="00AE5AE4">
      <w:pPr>
        <w:pStyle w:val="ConsNormal"/>
        <w:ind w:firstLine="0"/>
        <w:jc w:val="both"/>
        <w:rPr>
          <w:rFonts w:ascii="Times New Roman" w:hAnsi="Times New Roman" w:cs="Times New Roman"/>
          <w:b/>
          <w:i/>
          <w:sz w:val="22"/>
          <w:szCs w:val="22"/>
          <w:u w:val="single"/>
        </w:rPr>
      </w:pPr>
    </w:p>
    <w:p w:rsidR="00AE5AE4" w:rsidRPr="004F2983" w:rsidRDefault="00AE5AE4" w:rsidP="00AE5AE4">
      <w:pPr>
        <w:rPr>
          <w:sz w:val="22"/>
          <w:szCs w:val="22"/>
        </w:rPr>
      </w:pPr>
    </w:p>
    <w:p w:rsidR="00AE5AE4" w:rsidRPr="004F2983" w:rsidRDefault="00AE5AE4" w:rsidP="00AE5AE4">
      <w:pPr>
        <w:rPr>
          <w:sz w:val="22"/>
          <w:szCs w:val="22"/>
        </w:rPr>
      </w:pPr>
    </w:p>
    <w:p w:rsidR="00AE5AE4" w:rsidRPr="004F2983" w:rsidRDefault="00AE5AE4" w:rsidP="00F05FE8">
      <w:pPr>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AE5AE4" w:rsidRPr="004F2983" w:rsidRDefault="00AE5AE4" w:rsidP="00F05FE8">
      <w:pPr>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AE5AE4" w:rsidRPr="004F2983" w:rsidRDefault="00AE5AE4" w:rsidP="00AE5AE4">
      <w:pPr>
        <w:ind w:firstLine="720"/>
        <w:rPr>
          <w:i/>
          <w:sz w:val="18"/>
          <w:szCs w:val="18"/>
        </w:rPr>
      </w:pPr>
      <w:r w:rsidRPr="004F2983">
        <w:rPr>
          <w:i/>
          <w:sz w:val="18"/>
          <w:szCs w:val="18"/>
        </w:rPr>
        <w:t xml:space="preserve">       (для юридического лица))</w:t>
      </w:r>
      <w:r w:rsidRPr="004F2983">
        <w:rPr>
          <w:i/>
          <w:sz w:val="18"/>
          <w:szCs w:val="18"/>
        </w:rPr>
        <w:tab/>
      </w:r>
    </w:p>
    <w:p w:rsidR="00AE5AE4" w:rsidRDefault="00AE5AE4" w:rsidP="00AE5AE4">
      <w:pPr>
        <w:tabs>
          <w:tab w:val="left" w:pos="2835"/>
        </w:tabs>
      </w:pPr>
    </w:p>
    <w:p w:rsidR="00AE5AE4" w:rsidRDefault="00AE5AE4" w:rsidP="00AE5AE4">
      <w:pPr>
        <w:jc w:val="right"/>
        <w:rPr>
          <w:b/>
          <w:sz w:val="22"/>
          <w:szCs w:val="22"/>
        </w:rPr>
      </w:pPr>
    </w:p>
    <w:p w:rsidR="00AE5AE4" w:rsidRDefault="00AE5AE4" w:rsidP="00AE5AE4">
      <w:pPr>
        <w:jc w:val="right"/>
        <w:rPr>
          <w:b/>
          <w:sz w:val="22"/>
          <w:szCs w:val="22"/>
        </w:rPr>
      </w:pPr>
    </w:p>
    <w:p w:rsidR="00AE5AE4" w:rsidRDefault="00AE5AE4" w:rsidP="00AE5AE4">
      <w:pPr>
        <w:jc w:val="right"/>
        <w:rPr>
          <w:b/>
          <w:sz w:val="22"/>
          <w:szCs w:val="22"/>
        </w:rPr>
      </w:pPr>
    </w:p>
    <w:p w:rsidR="00AE5AE4" w:rsidRDefault="00AE5AE4" w:rsidP="00AE5AE4">
      <w:pPr>
        <w:jc w:val="right"/>
        <w:rPr>
          <w:b/>
          <w:sz w:val="22"/>
          <w:szCs w:val="22"/>
        </w:rPr>
      </w:pPr>
    </w:p>
    <w:p w:rsidR="00AE5AE4" w:rsidRDefault="00AE5AE4" w:rsidP="00AE5AE4">
      <w:pPr>
        <w:jc w:val="right"/>
        <w:rPr>
          <w:b/>
          <w:sz w:val="22"/>
          <w:szCs w:val="22"/>
        </w:rPr>
      </w:pPr>
    </w:p>
    <w:p w:rsidR="00AE5AE4" w:rsidRDefault="00AE5AE4" w:rsidP="00AE5AE4">
      <w:pPr>
        <w:jc w:val="right"/>
        <w:rPr>
          <w:b/>
          <w:sz w:val="22"/>
          <w:szCs w:val="22"/>
        </w:rPr>
      </w:pPr>
    </w:p>
    <w:p w:rsidR="00AE5AE4" w:rsidRDefault="00AE5AE4" w:rsidP="00AE5AE4">
      <w:pPr>
        <w:jc w:val="right"/>
        <w:rPr>
          <w:b/>
          <w:sz w:val="22"/>
          <w:szCs w:val="22"/>
        </w:rPr>
      </w:pPr>
    </w:p>
    <w:p w:rsidR="00FA7CAA" w:rsidRDefault="00FA7CAA" w:rsidP="00FA7CAA">
      <w:pPr>
        <w:jc w:val="right"/>
        <w:rPr>
          <w:b/>
          <w:sz w:val="22"/>
          <w:szCs w:val="22"/>
        </w:rPr>
      </w:pPr>
    </w:p>
    <w:p w:rsidR="00FA7CAA" w:rsidRDefault="00FA7CAA" w:rsidP="00FA7CAA">
      <w:pPr>
        <w:jc w:val="right"/>
        <w:rPr>
          <w:b/>
          <w:sz w:val="22"/>
          <w:szCs w:val="22"/>
        </w:rPr>
      </w:pPr>
    </w:p>
    <w:p w:rsidR="00FA7CAA" w:rsidRDefault="00FA7CAA" w:rsidP="00FA7CAA">
      <w:pPr>
        <w:jc w:val="right"/>
        <w:rPr>
          <w:b/>
          <w:sz w:val="22"/>
          <w:szCs w:val="22"/>
        </w:rPr>
      </w:pPr>
    </w:p>
    <w:p w:rsidR="00FA7CAA" w:rsidRDefault="00FA7CAA" w:rsidP="00FA7CAA">
      <w:pPr>
        <w:jc w:val="right"/>
        <w:rPr>
          <w:b/>
          <w:sz w:val="22"/>
          <w:szCs w:val="22"/>
        </w:rPr>
      </w:pPr>
    </w:p>
    <w:p w:rsidR="00FA7CAA" w:rsidRDefault="00FA7CAA" w:rsidP="00FA7CAA">
      <w:pPr>
        <w:jc w:val="right"/>
        <w:rPr>
          <w:b/>
          <w:sz w:val="22"/>
          <w:szCs w:val="22"/>
        </w:rPr>
      </w:pPr>
    </w:p>
    <w:p w:rsidR="009D6006" w:rsidRDefault="009D6006" w:rsidP="001759FB">
      <w:pPr>
        <w:rPr>
          <w:b/>
          <w:sz w:val="22"/>
          <w:szCs w:val="22"/>
        </w:rPr>
      </w:pPr>
    </w:p>
    <w:p w:rsidR="001759FB" w:rsidRPr="001E4C1D" w:rsidRDefault="001759FB" w:rsidP="001759FB">
      <w:pPr>
        <w:rPr>
          <w:b/>
          <w:sz w:val="22"/>
          <w:szCs w:val="22"/>
        </w:rPr>
      </w:pPr>
    </w:p>
    <w:p w:rsidR="009D6006" w:rsidRPr="001E4C1D" w:rsidRDefault="009D6006" w:rsidP="008B7544">
      <w:pPr>
        <w:jc w:val="right"/>
        <w:rPr>
          <w:b/>
          <w:sz w:val="22"/>
          <w:szCs w:val="22"/>
        </w:rPr>
      </w:pPr>
    </w:p>
    <w:p w:rsidR="00B43B2A" w:rsidRDefault="00B43B2A" w:rsidP="009D6006">
      <w:pPr>
        <w:jc w:val="right"/>
        <w:rPr>
          <w:b/>
          <w:sz w:val="22"/>
          <w:szCs w:val="22"/>
        </w:rPr>
      </w:pPr>
    </w:p>
    <w:p w:rsidR="00B43B2A" w:rsidRDefault="00B43B2A" w:rsidP="009D6006">
      <w:pPr>
        <w:jc w:val="right"/>
        <w:rPr>
          <w:b/>
          <w:sz w:val="22"/>
          <w:szCs w:val="22"/>
        </w:rPr>
      </w:pPr>
    </w:p>
    <w:p w:rsidR="00B43B2A" w:rsidRDefault="00B43B2A"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702EAD" w:rsidRDefault="00702EAD" w:rsidP="009D6006">
      <w:pPr>
        <w:jc w:val="right"/>
        <w:rPr>
          <w:b/>
          <w:sz w:val="22"/>
          <w:szCs w:val="22"/>
        </w:rPr>
      </w:pPr>
    </w:p>
    <w:p w:rsidR="00125B38" w:rsidRDefault="00125B38" w:rsidP="00125B38">
      <w:pPr>
        <w:rPr>
          <w:b/>
          <w:sz w:val="22"/>
          <w:szCs w:val="22"/>
        </w:rPr>
      </w:pPr>
    </w:p>
    <w:p w:rsidR="00125B38" w:rsidRDefault="00125B38" w:rsidP="009D6006">
      <w:pPr>
        <w:jc w:val="right"/>
        <w:rPr>
          <w:b/>
          <w:sz w:val="22"/>
          <w:szCs w:val="22"/>
        </w:rPr>
      </w:pPr>
    </w:p>
    <w:p w:rsidR="00795CE0" w:rsidRDefault="00795CE0" w:rsidP="009D6006">
      <w:pPr>
        <w:jc w:val="right"/>
        <w:rPr>
          <w:b/>
          <w:sz w:val="22"/>
          <w:szCs w:val="22"/>
        </w:rPr>
      </w:pPr>
    </w:p>
    <w:p w:rsidR="00795CE0" w:rsidRDefault="00795CE0" w:rsidP="009D6006">
      <w:pPr>
        <w:jc w:val="right"/>
        <w:rPr>
          <w:b/>
          <w:sz w:val="22"/>
          <w:szCs w:val="22"/>
        </w:rPr>
      </w:pPr>
    </w:p>
    <w:p w:rsidR="00795CE0" w:rsidRDefault="00795CE0" w:rsidP="009D6006">
      <w:pPr>
        <w:jc w:val="right"/>
        <w:rPr>
          <w:b/>
          <w:sz w:val="22"/>
          <w:szCs w:val="22"/>
        </w:rPr>
      </w:pPr>
    </w:p>
    <w:p w:rsidR="00795CE0" w:rsidRPr="00EB6311" w:rsidRDefault="00795CE0" w:rsidP="009D6006">
      <w:pPr>
        <w:jc w:val="right"/>
        <w:rPr>
          <w:b/>
          <w:sz w:val="22"/>
          <w:szCs w:val="22"/>
        </w:rPr>
      </w:pPr>
    </w:p>
    <w:p w:rsidR="003405FD" w:rsidRPr="00EB6311" w:rsidRDefault="003405FD" w:rsidP="009D6006">
      <w:pPr>
        <w:jc w:val="right"/>
        <w:rPr>
          <w:b/>
          <w:sz w:val="22"/>
          <w:szCs w:val="22"/>
        </w:rPr>
      </w:pPr>
    </w:p>
    <w:p w:rsidR="00CF2DE1" w:rsidRPr="00CF2DE1" w:rsidRDefault="009D6006" w:rsidP="00CF2DE1">
      <w:pPr>
        <w:jc w:val="right"/>
        <w:rPr>
          <w:b/>
          <w:sz w:val="22"/>
          <w:szCs w:val="22"/>
        </w:rPr>
      </w:pPr>
      <w:r w:rsidRPr="001E4C1D">
        <w:rPr>
          <w:b/>
          <w:sz w:val="22"/>
          <w:szCs w:val="22"/>
        </w:rPr>
        <w:lastRenderedPageBreak/>
        <w:t>Приложение №</w:t>
      </w:r>
      <w:r w:rsidR="00F05FE8">
        <w:rPr>
          <w:b/>
          <w:sz w:val="22"/>
          <w:szCs w:val="22"/>
        </w:rPr>
        <w:t xml:space="preserve"> </w:t>
      </w:r>
      <w:r w:rsidRPr="001E4C1D">
        <w:rPr>
          <w:b/>
          <w:sz w:val="22"/>
          <w:szCs w:val="22"/>
        </w:rPr>
        <w:t>2</w:t>
      </w:r>
      <w:r w:rsidR="0005369E" w:rsidRPr="001E4C1D">
        <w:rPr>
          <w:b/>
          <w:sz w:val="22"/>
          <w:szCs w:val="22"/>
        </w:rPr>
        <w:t xml:space="preserve"> </w:t>
      </w:r>
    </w:p>
    <w:p w:rsidR="009D6006" w:rsidRPr="001E4C1D" w:rsidRDefault="009D6006" w:rsidP="009D6006">
      <w:pPr>
        <w:rPr>
          <w:sz w:val="22"/>
          <w:szCs w:val="22"/>
        </w:rPr>
      </w:pPr>
    </w:p>
    <w:p w:rsidR="009D6006" w:rsidRPr="001E4C1D" w:rsidRDefault="009D6006" w:rsidP="009D6006">
      <w:pPr>
        <w:pStyle w:val="33"/>
        <w:jc w:val="center"/>
        <w:rPr>
          <w:iCs/>
          <w:sz w:val="28"/>
        </w:rPr>
      </w:pPr>
      <w:r w:rsidRPr="001E4C1D">
        <w:rPr>
          <w:iCs/>
          <w:sz w:val="28"/>
        </w:rPr>
        <w:t xml:space="preserve">АНКЕТА УЧАСТНИКА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4446"/>
      </w:tblGrid>
      <w:tr w:rsidR="009D6006" w:rsidRPr="001E4C1D" w:rsidTr="00F05FE8">
        <w:tc>
          <w:tcPr>
            <w:tcW w:w="5868" w:type="dxa"/>
          </w:tcPr>
          <w:p w:rsidR="009D6006" w:rsidRPr="001E4C1D" w:rsidRDefault="009D6006" w:rsidP="00F05FE8">
            <w:pPr>
              <w:numPr>
                <w:ilvl w:val="0"/>
                <w:numId w:val="3"/>
              </w:numPr>
              <w:tabs>
                <w:tab w:val="clear" w:pos="720"/>
                <w:tab w:val="num" w:pos="284"/>
              </w:tabs>
              <w:spacing w:after="60"/>
              <w:ind w:left="0" w:firstLine="284"/>
              <w:jc w:val="both"/>
              <w:rPr>
                <w:b/>
                <w:bCs/>
                <w:sz w:val="22"/>
                <w:szCs w:val="22"/>
              </w:rPr>
            </w:pPr>
            <w:r w:rsidRPr="001E4C1D">
              <w:rPr>
                <w:b/>
                <w:bCs/>
                <w:sz w:val="22"/>
                <w:szCs w:val="22"/>
              </w:rPr>
              <w:t xml:space="preserve">Полное и сокращенное наименования организации и ее организационно-правовая форма </w:t>
            </w:r>
          </w:p>
          <w:p w:rsidR="009D6006" w:rsidRPr="001E4C1D" w:rsidRDefault="009D6006" w:rsidP="00F05FE8">
            <w:pPr>
              <w:jc w:val="both"/>
              <w:rPr>
                <w:b/>
                <w:bCs/>
                <w:sz w:val="22"/>
                <w:szCs w:val="22"/>
              </w:rPr>
            </w:pPr>
            <w:r w:rsidRPr="001E4C1D">
              <w:rPr>
                <w:i/>
                <w:iCs/>
                <w:sz w:val="22"/>
                <w:szCs w:val="22"/>
              </w:rPr>
              <w:t>(</w:t>
            </w:r>
            <w:r w:rsidRPr="00F05FE8">
              <w:rPr>
                <w:rStyle w:val="aff7"/>
                <w:i/>
                <w:lang w:val="ru-RU"/>
              </w:rPr>
              <w:t xml:space="preserve">на основании </w:t>
            </w:r>
            <w:r w:rsidR="00F05FE8" w:rsidRPr="00F05FE8">
              <w:rPr>
                <w:rStyle w:val="aff7"/>
                <w:i/>
                <w:lang w:val="ru-RU"/>
              </w:rPr>
              <w:t>у</w:t>
            </w:r>
            <w:r w:rsidRPr="00F05FE8">
              <w:rPr>
                <w:rStyle w:val="aff7"/>
                <w:i/>
                <w:lang w:val="ru-RU"/>
              </w:rPr>
              <w:t>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446" w:type="dxa"/>
          </w:tcPr>
          <w:p w:rsidR="009D6006" w:rsidRPr="001E4C1D" w:rsidRDefault="009D6006" w:rsidP="005E6048">
            <w:pPr>
              <w:rPr>
                <w:bCs/>
                <w:sz w:val="22"/>
                <w:szCs w:val="22"/>
              </w:rPr>
            </w:pPr>
          </w:p>
        </w:tc>
      </w:tr>
      <w:tr w:rsidR="009D6006" w:rsidRPr="001E4C1D" w:rsidTr="00F05FE8">
        <w:tc>
          <w:tcPr>
            <w:tcW w:w="5868" w:type="dxa"/>
          </w:tcPr>
          <w:p w:rsidR="009D6006" w:rsidRPr="001E4C1D" w:rsidRDefault="009D6006" w:rsidP="00FA7CAA">
            <w:pPr>
              <w:numPr>
                <w:ilvl w:val="0"/>
                <w:numId w:val="3"/>
              </w:numPr>
              <w:spacing w:after="60"/>
              <w:jc w:val="both"/>
              <w:rPr>
                <w:b/>
                <w:bCs/>
                <w:sz w:val="22"/>
                <w:szCs w:val="22"/>
              </w:rPr>
            </w:pPr>
            <w:r w:rsidRPr="001E4C1D">
              <w:rPr>
                <w:b/>
                <w:bCs/>
                <w:sz w:val="22"/>
                <w:szCs w:val="22"/>
              </w:rPr>
              <w:t>Регистрационные данные:</w:t>
            </w:r>
          </w:p>
          <w:p w:rsidR="009D6006" w:rsidRPr="001E4C1D" w:rsidRDefault="009D6006" w:rsidP="00F05FE8">
            <w:pPr>
              <w:jc w:val="both"/>
              <w:rPr>
                <w:b/>
                <w:bCs/>
                <w:sz w:val="22"/>
                <w:szCs w:val="22"/>
              </w:rPr>
            </w:pPr>
            <w:r w:rsidRPr="001E4C1D">
              <w:rPr>
                <w:sz w:val="22"/>
                <w:szCs w:val="22"/>
              </w:rPr>
              <w:t>Дата, место и орган регистрации юридического лица</w:t>
            </w:r>
            <w:r w:rsidR="00F05FE8">
              <w:rPr>
                <w:sz w:val="22"/>
                <w:szCs w:val="22"/>
              </w:rPr>
              <w:t>/</w:t>
            </w:r>
            <w:r w:rsidRPr="001E4C1D">
              <w:rPr>
                <w:sz w:val="22"/>
                <w:szCs w:val="22"/>
              </w:rPr>
              <w:t xml:space="preserve"> физического лица в качестве индивидуального предпринимателя </w:t>
            </w:r>
            <w:r w:rsidRPr="001E4C1D">
              <w:rPr>
                <w:i/>
                <w:iCs/>
                <w:sz w:val="22"/>
                <w:szCs w:val="22"/>
              </w:rPr>
              <w:t xml:space="preserve">(на основании </w:t>
            </w:r>
            <w:r w:rsidR="00F05FE8">
              <w:rPr>
                <w:i/>
                <w:iCs/>
                <w:sz w:val="22"/>
                <w:szCs w:val="22"/>
              </w:rPr>
              <w:t>с</w:t>
            </w:r>
            <w:r w:rsidRPr="001E4C1D">
              <w:rPr>
                <w:i/>
                <w:iCs/>
                <w:sz w:val="22"/>
                <w:szCs w:val="22"/>
              </w:rPr>
              <w:t>видетельства о государственной регистрации)</w:t>
            </w:r>
          </w:p>
        </w:tc>
        <w:tc>
          <w:tcPr>
            <w:tcW w:w="4446" w:type="dxa"/>
          </w:tcPr>
          <w:p w:rsidR="009D6006" w:rsidRPr="001E4C1D" w:rsidRDefault="009D6006" w:rsidP="005E6048">
            <w:pPr>
              <w:rPr>
                <w:bCs/>
                <w:sz w:val="22"/>
                <w:szCs w:val="22"/>
              </w:rPr>
            </w:pPr>
          </w:p>
        </w:tc>
      </w:tr>
      <w:tr w:rsidR="009D6006" w:rsidRPr="001E4C1D" w:rsidTr="00F05FE8">
        <w:trPr>
          <w:trHeight w:val="148"/>
        </w:trPr>
        <w:tc>
          <w:tcPr>
            <w:tcW w:w="5868" w:type="dxa"/>
            <w:tcBorders>
              <w:top w:val="nil"/>
            </w:tcBorders>
          </w:tcPr>
          <w:p w:rsidR="009D6006" w:rsidRPr="001E4C1D" w:rsidRDefault="009D6006" w:rsidP="00F05FE8">
            <w:pPr>
              <w:numPr>
                <w:ilvl w:val="0"/>
                <w:numId w:val="3"/>
              </w:numPr>
              <w:tabs>
                <w:tab w:val="clear" w:pos="720"/>
                <w:tab w:val="num" w:pos="0"/>
              </w:tabs>
              <w:ind w:left="0" w:firstLine="0"/>
              <w:jc w:val="both"/>
              <w:rPr>
                <w:sz w:val="22"/>
                <w:szCs w:val="22"/>
              </w:rPr>
            </w:pPr>
            <w:r w:rsidRPr="001E4C1D">
              <w:rPr>
                <w:sz w:val="22"/>
                <w:szCs w:val="22"/>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4446" w:type="dxa"/>
          </w:tcPr>
          <w:p w:rsidR="009D6006" w:rsidRPr="001E4C1D" w:rsidRDefault="009D6006" w:rsidP="005E6048">
            <w:pPr>
              <w:rPr>
                <w:bCs/>
                <w:sz w:val="22"/>
                <w:szCs w:val="22"/>
              </w:rPr>
            </w:pPr>
          </w:p>
        </w:tc>
      </w:tr>
      <w:tr w:rsidR="009D6006" w:rsidRPr="001E4C1D" w:rsidTr="00F05FE8">
        <w:trPr>
          <w:trHeight w:val="148"/>
        </w:trPr>
        <w:tc>
          <w:tcPr>
            <w:tcW w:w="5868" w:type="dxa"/>
            <w:tcBorders>
              <w:top w:val="nil"/>
            </w:tcBorders>
          </w:tcPr>
          <w:p w:rsidR="009D6006" w:rsidRPr="001E4C1D" w:rsidRDefault="009D6006" w:rsidP="00F05FE8">
            <w:pPr>
              <w:numPr>
                <w:ilvl w:val="0"/>
                <w:numId w:val="3"/>
              </w:numPr>
              <w:tabs>
                <w:tab w:val="clear" w:pos="720"/>
                <w:tab w:val="num" w:pos="0"/>
              </w:tabs>
              <w:ind w:left="0" w:firstLine="0"/>
              <w:jc w:val="both"/>
              <w:rPr>
                <w:i/>
                <w:iCs/>
                <w:sz w:val="22"/>
                <w:szCs w:val="22"/>
              </w:rPr>
            </w:pPr>
            <w:r w:rsidRPr="001E4C1D">
              <w:rPr>
                <w:sz w:val="22"/>
                <w:szCs w:val="22"/>
              </w:rPr>
              <w:t>ИНН, КПП, ОГРН, ОКПО участника размещения заказа</w:t>
            </w:r>
          </w:p>
        </w:tc>
        <w:tc>
          <w:tcPr>
            <w:tcW w:w="4446" w:type="dxa"/>
          </w:tcPr>
          <w:p w:rsidR="009D6006" w:rsidRPr="001E4C1D" w:rsidRDefault="009D6006" w:rsidP="005E6048">
            <w:pPr>
              <w:tabs>
                <w:tab w:val="right" w:pos="4284"/>
              </w:tabs>
              <w:rPr>
                <w:bCs/>
                <w:sz w:val="22"/>
                <w:szCs w:val="22"/>
              </w:rPr>
            </w:pPr>
            <w:r w:rsidRPr="001E4C1D">
              <w:rPr>
                <w:bCs/>
                <w:sz w:val="22"/>
                <w:szCs w:val="22"/>
              </w:rPr>
              <w:tab/>
            </w:r>
          </w:p>
        </w:tc>
      </w:tr>
      <w:tr w:rsidR="009D6006" w:rsidRPr="001E4C1D" w:rsidTr="00F05FE8">
        <w:tc>
          <w:tcPr>
            <w:tcW w:w="5868" w:type="dxa"/>
            <w:vMerge w:val="restart"/>
          </w:tcPr>
          <w:p w:rsidR="009D6006" w:rsidRPr="001E4C1D" w:rsidRDefault="009D6006" w:rsidP="00F05FE8">
            <w:pPr>
              <w:numPr>
                <w:ilvl w:val="0"/>
                <w:numId w:val="3"/>
              </w:numPr>
              <w:tabs>
                <w:tab w:val="clear" w:pos="720"/>
                <w:tab w:val="num" w:pos="0"/>
                <w:tab w:val="left" w:pos="540"/>
              </w:tabs>
              <w:spacing w:after="60"/>
              <w:ind w:left="0" w:firstLine="0"/>
              <w:jc w:val="both"/>
              <w:rPr>
                <w:b/>
                <w:bCs/>
                <w:sz w:val="22"/>
                <w:szCs w:val="22"/>
              </w:rPr>
            </w:pPr>
            <w:r w:rsidRPr="001E4C1D">
              <w:rPr>
                <w:b/>
                <w:bCs/>
                <w:sz w:val="22"/>
                <w:szCs w:val="22"/>
              </w:rPr>
              <w:t>Юридический адрес/место жительства участника размещения заказа</w:t>
            </w:r>
          </w:p>
        </w:tc>
        <w:tc>
          <w:tcPr>
            <w:tcW w:w="4446" w:type="dxa"/>
          </w:tcPr>
          <w:p w:rsidR="009D6006" w:rsidRPr="001E4C1D" w:rsidRDefault="009D6006" w:rsidP="005E6048">
            <w:pPr>
              <w:rPr>
                <w:bCs/>
                <w:sz w:val="22"/>
                <w:szCs w:val="22"/>
              </w:rPr>
            </w:pPr>
            <w:r w:rsidRPr="001E4C1D">
              <w:rPr>
                <w:sz w:val="22"/>
                <w:szCs w:val="22"/>
              </w:rPr>
              <w:t>Страна                      Россия</w:t>
            </w:r>
          </w:p>
        </w:tc>
      </w:tr>
      <w:tr w:rsidR="009D6006" w:rsidRPr="001E4C1D" w:rsidTr="00F05FE8">
        <w:tc>
          <w:tcPr>
            <w:tcW w:w="5868" w:type="dxa"/>
            <w:vMerge/>
          </w:tcPr>
          <w:p w:rsidR="009D6006" w:rsidRPr="001E4C1D" w:rsidRDefault="009D6006" w:rsidP="00F05FE8">
            <w:pPr>
              <w:numPr>
                <w:ilvl w:val="0"/>
                <w:numId w:val="3"/>
              </w:numPr>
              <w:tabs>
                <w:tab w:val="clear" w:pos="720"/>
                <w:tab w:val="num" w:pos="0"/>
                <w:tab w:val="left" w:pos="540"/>
              </w:tabs>
              <w:spacing w:after="60"/>
              <w:ind w:left="0" w:firstLine="0"/>
              <w:jc w:val="both"/>
              <w:rPr>
                <w:b/>
                <w:bCs/>
                <w:sz w:val="22"/>
                <w:szCs w:val="22"/>
              </w:rPr>
            </w:pPr>
          </w:p>
        </w:tc>
        <w:tc>
          <w:tcPr>
            <w:tcW w:w="4446" w:type="dxa"/>
          </w:tcPr>
          <w:p w:rsidR="009D6006" w:rsidRPr="001E4C1D" w:rsidRDefault="009D6006" w:rsidP="005E6048">
            <w:pPr>
              <w:rPr>
                <w:bCs/>
                <w:sz w:val="22"/>
                <w:szCs w:val="22"/>
              </w:rPr>
            </w:pPr>
          </w:p>
        </w:tc>
      </w:tr>
      <w:tr w:rsidR="009D6006" w:rsidRPr="001E4C1D" w:rsidTr="00F05FE8">
        <w:trPr>
          <w:cantSplit/>
          <w:trHeight w:val="132"/>
        </w:trPr>
        <w:tc>
          <w:tcPr>
            <w:tcW w:w="5868" w:type="dxa"/>
            <w:vMerge w:val="restart"/>
            <w:vAlign w:val="center"/>
          </w:tcPr>
          <w:p w:rsidR="009D6006" w:rsidRPr="001E4C1D" w:rsidRDefault="009D6006" w:rsidP="00F05FE8">
            <w:pPr>
              <w:tabs>
                <w:tab w:val="num" w:pos="0"/>
              </w:tabs>
              <w:jc w:val="both"/>
              <w:rPr>
                <w:b/>
                <w:bCs/>
                <w:sz w:val="22"/>
                <w:szCs w:val="22"/>
              </w:rPr>
            </w:pPr>
            <w:r w:rsidRPr="001E4C1D">
              <w:rPr>
                <w:b/>
                <w:bCs/>
                <w:sz w:val="22"/>
                <w:szCs w:val="22"/>
              </w:rPr>
              <w:t>6. Почтовый адрес участника размещения заказа</w:t>
            </w:r>
          </w:p>
        </w:tc>
        <w:tc>
          <w:tcPr>
            <w:tcW w:w="4446" w:type="dxa"/>
          </w:tcPr>
          <w:p w:rsidR="009D6006" w:rsidRPr="001E4C1D" w:rsidRDefault="009D6006" w:rsidP="005E6048">
            <w:pPr>
              <w:rPr>
                <w:sz w:val="22"/>
                <w:szCs w:val="22"/>
              </w:rPr>
            </w:pPr>
            <w:r w:rsidRPr="001E4C1D">
              <w:rPr>
                <w:sz w:val="22"/>
                <w:szCs w:val="22"/>
              </w:rPr>
              <w:t xml:space="preserve">Страна                      Россия </w:t>
            </w:r>
          </w:p>
        </w:tc>
      </w:tr>
      <w:tr w:rsidR="009D6006" w:rsidRPr="001E4C1D" w:rsidTr="00F05FE8">
        <w:trPr>
          <w:cantSplit/>
          <w:trHeight w:val="132"/>
        </w:trPr>
        <w:tc>
          <w:tcPr>
            <w:tcW w:w="5868" w:type="dxa"/>
            <w:vMerge/>
            <w:vAlign w:val="center"/>
          </w:tcPr>
          <w:p w:rsidR="009D6006" w:rsidRPr="001E4C1D" w:rsidRDefault="009D6006" w:rsidP="00F05FE8">
            <w:pPr>
              <w:tabs>
                <w:tab w:val="num" w:pos="0"/>
              </w:tabs>
              <w:jc w:val="both"/>
              <w:rPr>
                <w:b/>
                <w:bCs/>
                <w:sz w:val="22"/>
                <w:szCs w:val="22"/>
              </w:rPr>
            </w:pPr>
          </w:p>
        </w:tc>
        <w:tc>
          <w:tcPr>
            <w:tcW w:w="4446" w:type="dxa"/>
          </w:tcPr>
          <w:p w:rsidR="009D6006" w:rsidRPr="001E4C1D" w:rsidRDefault="009D6006" w:rsidP="005E6048">
            <w:pPr>
              <w:rPr>
                <w:sz w:val="22"/>
                <w:szCs w:val="22"/>
              </w:rPr>
            </w:pPr>
            <w:r w:rsidRPr="001E4C1D">
              <w:rPr>
                <w:sz w:val="22"/>
                <w:szCs w:val="22"/>
              </w:rPr>
              <w:t xml:space="preserve">Адрес:  </w:t>
            </w:r>
          </w:p>
        </w:tc>
      </w:tr>
      <w:tr w:rsidR="009D6006" w:rsidRPr="001E4C1D" w:rsidTr="00F05FE8">
        <w:trPr>
          <w:cantSplit/>
          <w:trHeight w:val="132"/>
        </w:trPr>
        <w:tc>
          <w:tcPr>
            <w:tcW w:w="5868" w:type="dxa"/>
            <w:vMerge/>
            <w:vAlign w:val="center"/>
          </w:tcPr>
          <w:p w:rsidR="009D6006" w:rsidRPr="001E4C1D" w:rsidRDefault="009D6006" w:rsidP="00F05FE8">
            <w:pPr>
              <w:tabs>
                <w:tab w:val="num" w:pos="0"/>
              </w:tabs>
              <w:jc w:val="both"/>
              <w:rPr>
                <w:b/>
                <w:bCs/>
                <w:sz w:val="22"/>
                <w:szCs w:val="22"/>
              </w:rPr>
            </w:pPr>
          </w:p>
        </w:tc>
        <w:tc>
          <w:tcPr>
            <w:tcW w:w="4446" w:type="dxa"/>
          </w:tcPr>
          <w:p w:rsidR="009D6006" w:rsidRPr="001E4C1D" w:rsidRDefault="009D6006" w:rsidP="005E6048">
            <w:pPr>
              <w:rPr>
                <w:sz w:val="22"/>
                <w:szCs w:val="22"/>
              </w:rPr>
            </w:pPr>
            <w:r w:rsidRPr="001E4C1D">
              <w:rPr>
                <w:sz w:val="22"/>
                <w:szCs w:val="22"/>
              </w:rPr>
              <w:t xml:space="preserve">Телефон: </w:t>
            </w:r>
          </w:p>
        </w:tc>
      </w:tr>
      <w:tr w:rsidR="009D6006" w:rsidRPr="001E4C1D" w:rsidTr="00F05FE8">
        <w:trPr>
          <w:cantSplit/>
          <w:trHeight w:val="258"/>
        </w:trPr>
        <w:tc>
          <w:tcPr>
            <w:tcW w:w="5868" w:type="dxa"/>
            <w:vMerge/>
          </w:tcPr>
          <w:p w:rsidR="009D6006" w:rsidRPr="001E4C1D" w:rsidRDefault="009D6006" w:rsidP="00F05FE8">
            <w:pPr>
              <w:tabs>
                <w:tab w:val="num" w:pos="0"/>
              </w:tabs>
              <w:jc w:val="both"/>
              <w:rPr>
                <w:b/>
                <w:bCs/>
                <w:sz w:val="22"/>
                <w:szCs w:val="22"/>
              </w:rPr>
            </w:pPr>
          </w:p>
        </w:tc>
        <w:tc>
          <w:tcPr>
            <w:tcW w:w="4446" w:type="dxa"/>
          </w:tcPr>
          <w:p w:rsidR="009D6006" w:rsidRPr="001E4C1D" w:rsidRDefault="009D6006" w:rsidP="005E6048">
            <w:pPr>
              <w:rPr>
                <w:sz w:val="22"/>
                <w:szCs w:val="22"/>
              </w:rPr>
            </w:pPr>
            <w:r w:rsidRPr="001E4C1D">
              <w:rPr>
                <w:sz w:val="22"/>
                <w:szCs w:val="22"/>
                <w:lang w:val="en-US"/>
              </w:rPr>
              <w:t>E</w:t>
            </w:r>
            <w:r w:rsidRPr="001E4C1D">
              <w:rPr>
                <w:sz w:val="22"/>
                <w:szCs w:val="22"/>
              </w:rPr>
              <w:t>-</w:t>
            </w:r>
            <w:r w:rsidRPr="001E4C1D">
              <w:rPr>
                <w:sz w:val="22"/>
                <w:szCs w:val="22"/>
                <w:lang w:val="en-US"/>
              </w:rPr>
              <w:t>mail</w:t>
            </w:r>
            <w:r w:rsidRPr="001E4C1D">
              <w:rPr>
                <w:sz w:val="22"/>
                <w:szCs w:val="22"/>
              </w:rPr>
              <w:t xml:space="preserve">: </w:t>
            </w:r>
          </w:p>
        </w:tc>
      </w:tr>
      <w:tr w:rsidR="009D6006" w:rsidRPr="001E4C1D" w:rsidTr="00F05FE8">
        <w:trPr>
          <w:cantSplit/>
          <w:trHeight w:val="443"/>
        </w:trPr>
        <w:tc>
          <w:tcPr>
            <w:tcW w:w="5868" w:type="dxa"/>
            <w:vAlign w:val="center"/>
          </w:tcPr>
          <w:p w:rsidR="009D6006" w:rsidRPr="001E4C1D" w:rsidRDefault="009D6006" w:rsidP="00F05FE8">
            <w:pPr>
              <w:tabs>
                <w:tab w:val="num" w:pos="0"/>
              </w:tabs>
              <w:jc w:val="both"/>
              <w:rPr>
                <w:b/>
                <w:bCs/>
                <w:sz w:val="22"/>
                <w:szCs w:val="22"/>
              </w:rPr>
            </w:pPr>
            <w:r w:rsidRPr="001E4C1D">
              <w:rPr>
                <w:b/>
                <w:bCs/>
                <w:sz w:val="22"/>
                <w:szCs w:val="22"/>
              </w:rPr>
              <w:t>7. Банковские реквизиты:</w:t>
            </w:r>
          </w:p>
        </w:tc>
        <w:tc>
          <w:tcPr>
            <w:tcW w:w="4446" w:type="dxa"/>
          </w:tcPr>
          <w:p w:rsidR="009D6006" w:rsidRPr="001E4C1D" w:rsidRDefault="009D6006" w:rsidP="005E6048">
            <w:pPr>
              <w:rPr>
                <w:sz w:val="22"/>
                <w:szCs w:val="22"/>
              </w:rPr>
            </w:pPr>
          </w:p>
        </w:tc>
      </w:tr>
      <w:tr w:rsidR="009D6006" w:rsidRPr="001E4C1D" w:rsidTr="00F05FE8">
        <w:trPr>
          <w:trHeight w:val="67"/>
        </w:trPr>
        <w:tc>
          <w:tcPr>
            <w:tcW w:w="5868" w:type="dxa"/>
            <w:tcBorders>
              <w:top w:val="nil"/>
              <w:bottom w:val="nil"/>
            </w:tcBorders>
          </w:tcPr>
          <w:p w:rsidR="009D6006" w:rsidRPr="001E4C1D" w:rsidRDefault="009D6006" w:rsidP="009D6006">
            <w:pPr>
              <w:jc w:val="both"/>
              <w:rPr>
                <w:sz w:val="22"/>
                <w:szCs w:val="22"/>
              </w:rPr>
            </w:pPr>
            <w:r w:rsidRPr="001E4C1D">
              <w:rPr>
                <w:rStyle w:val="aff5"/>
                <w:sz w:val="22"/>
                <w:szCs w:val="22"/>
              </w:rPr>
              <w:t>7.1. Наименование обслуживающего банка</w:t>
            </w:r>
          </w:p>
        </w:tc>
        <w:tc>
          <w:tcPr>
            <w:tcW w:w="4446" w:type="dxa"/>
          </w:tcPr>
          <w:p w:rsidR="009D6006" w:rsidRPr="001E4C1D" w:rsidRDefault="009D6006" w:rsidP="005E6048">
            <w:pPr>
              <w:rPr>
                <w:sz w:val="22"/>
                <w:szCs w:val="22"/>
              </w:rPr>
            </w:pPr>
          </w:p>
        </w:tc>
      </w:tr>
      <w:tr w:rsidR="009D6006" w:rsidRPr="001E4C1D" w:rsidTr="00F05FE8">
        <w:trPr>
          <w:trHeight w:val="67"/>
        </w:trPr>
        <w:tc>
          <w:tcPr>
            <w:tcW w:w="5868" w:type="dxa"/>
            <w:tcBorders>
              <w:top w:val="nil"/>
              <w:bottom w:val="nil"/>
            </w:tcBorders>
          </w:tcPr>
          <w:p w:rsidR="009D6006" w:rsidRPr="001E4C1D" w:rsidRDefault="009D6006" w:rsidP="009D6006">
            <w:pPr>
              <w:jc w:val="both"/>
              <w:rPr>
                <w:rStyle w:val="aff5"/>
                <w:sz w:val="22"/>
                <w:szCs w:val="22"/>
              </w:rPr>
            </w:pPr>
            <w:r w:rsidRPr="001E4C1D">
              <w:rPr>
                <w:rStyle w:val="aff5"/>
                <w:sz w:val="22"/>
                <w:szCs w:val="22"/>
              </w:rPr>
              <w:t>7.2.</w:t>
            </w:r>
            <w:r w:rsidRPr="001E4C1D">
              <w:rPr>
                <w:sz w:val="22"/>
                <w:szCs w:val="22"/>
              </w:rPr>
              <w:t xml:space="preserve"> Расчетный счет</w:t>
            </w:r>
          </w:p>
        </w:tc>
        <w:tc>
          <w:tcPr>
            <w:tcW w:w="4446" w:type="dxa"/>
          </w:tcPr>
          <w:p w:rsidR="009D6006" w:rsidRPr="001E4C1D" w:rsidRDefault="009D6006" w:rsidP="005E6048">
            <w:pPr>
              <w:rPr>
                <w:sz w:val="22"/>
                <w:szCs w:val="22"/>
              </w:rPr>
            </w:pPr>
          </w:p>
        </w:tc>
      </w:tr>
      <w:tr w:rsidR="009D6006" w:rsidRPr="001E4C1D" w:rsidTr="00F05FE8">
        <w:trPr>
          <w:trHeight w:val="67"/>
        </w:trPr>
        <w:tc>
          <w:tcPr>
            <w:tcW w:w="5868" w:type="dxa"/>
            <w:tcBorders>
              <w:top w:val="nil"/>
              <w:bottom w:val="nil"/>
            </w:tcBorders>
          </w:tcPr>
          <w:p w:rsidR="009D6006" w:rsidRPr="001E4C1D" w:rsidRDefault="009D6006" w:rsidP="009D6006">
            <w:pPr>
              <w:jc w:val="both"/>
              <w:rPr>
                <w:rStyle w:val="aff5"/>
                <w:sz w:val="22"/>
                <w:szCs w:val="22"/>
              </w:rPr>
            </w:pPr>
            <w:r w:rsidRPr="001E4C1D">
              <w:rPr>
                <w:rStyle w:val="aff5"/>
                <w:sz w:val="22"/>
                <w:szCs w:val="22"/>
              </w:rPr>
              <w:t>7.3. Корреспондентский счет</w:t>
            </w:r>
          </w:p>
        </w:tc>
        <w:tc>
          <w:tcPr>
            <w:tcW w:w="4446" w:type="dxa"/>
          </w:tcPr>
          <w:p w:rsidR="009D6006" w:rsidRPr="001E4C1D" w:rsidRDefault="009D6006" w:rsidP="005E6048">
            <w:pPr>
              <w:rPr>
                <w:sz w:val="22"/>
                <w:szCs w:val="22"/>
              </w:rPr>
            </w:pPr>
          </w:p>
        </w:tc>
      </w:tr>
      <w:tr w:rsidR="009D6006" w:rsidRPr="001E4C1D" w:rsidTr="00F05FE8">
        <w:trPr>
          <w:trHeight w:val="67"/>
        </w:trPr>
        <w:tc>
          <w:tcPr>
            <w:tcW w:w="5868" w:type="dxa"/>
            <w:tcBorders>
              <w:top w:val="nil"/>
            </w:tcBorders>
          </w:tcPr>
          <w:p w:rsidR="009D6006" w:rsidRPr="001E4C1D" w:rsidRDefault="009D6006" w:rsidP="009D6006">
            <w:pPr>
              <w:jc w:val="both"/>
              <w:rPr>
                <w:rStyle w:val="aff5"/>
                <w:sz w:val="22"/>
                <w:szCs w:val="22"/>
              </w:rPr>
            </w:pPr>
            <w:r w:rsidRPr="001E4C1D">
              <w:rPr>
                <w:rStyle w:val="aff5"/>
                <w:sz w:val="22"/>
                <w:szCs w:val="22"/>
              </w:rPr>
              <w:t>7.4. Код БИК</w:t>
            </w:r>
          </w:p>
        </w:tc>
        <w:tc>
          <w:tcPr>
            <w:tcW w:w="4446" w:type="dxa"/>
          </w:tcPr>
          <w:p w:rsidR="009D6006" w:rsidRPr="001E4C1D" w:rsidRDefault="009D6006" w:rsidP="005E6048">
            <w:pPr>
              <w:rPr>
                <w:sz w:val="22"/>
                <w:szCs w:val="22"/>
              </w:rPr>
            </w:pPr>
          </w:p>
        </w:tc>
      </w:tr>
      <w:tr w:rsidR="009D6006" w:rsidRPr="001E4C1D" w:rsidTr="00F05FE8">
        <w:trPr>
          <w:trHeight w:val="67"/>
        </w:trPr>
        <w:tc>
          <w:tcPr>
            <w:tcW w:w="5868" w:type="dxa"/>
          </w:tcPr>
          <w:p w:rsidR="009D6006" w:rsidRPr="001E4C1D" w:rsidRDefault="009D6006" w:rsidP="00F05FE8">
            <w:pPr>
              <w:tabs>
                <w:tab w:val="num" w:pos="1300"/>
              </w:tabs>
              <w:spacing w:after="60"/>
              <w:jc w:val="both"/>
              <w:rPr>
                <w:b/>
                <w:bCs/>
                <w:sz w:val="22"/>
                <w:szCs w:val="22"/>
              </w:rPr>
            </w:pPr>
            <w:r w:rsidRPr="001E4C1D">
              <w:rPr>
                <w:b/>
                <w:bCs/>
                <w:sz w:val="22"/>
                <w:szCs w:val="22"/>
              </w:rPr>
              <w:t xml:space="preserve">8. Сведения о выданных участнику </w:t>
            </w:r>
            <w:r w:rsidR="00F05FE8">
              <w:rPr>
                <w:b/>
                <w:bCs/>
                <w:sz w:val="22"/>
                <w:szCs w:val="22"/>
              </w:rPr>
              <w:t>закупки</w:t>
            </w:r>
            <w:r w:rsidRPr="001E4C1D">
              <w:rPr>
                <w:b/>
                <w:bCs/>
                <w:sz w:val="22"/>
                <w:szCs w:val="22"/>
              </w:rPr>
              <w:t xml:space="preserve"> лицензиях, необходимых для выполнения обязательств по договору </w:t>
            </w:r>
            <w:r w:rsidRPr="001E4C1D">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446" w:type="dxa"/>
          </w:tcPr>
          <w:p w:rsidR="009D6006" w:rsidRPr="001E4C1D" w:rsidRDefault="009D6006" w:rsidP="005E6048">
            <w:pPr>
              <w:rPr>
                <w:sz w:val="22"/>
                <w:szCs w:val="22"/>
              </w:rPr>
            </w:pPr>
          </w:p>
          <w:p w:rsidR="009D6006" w:rsidRPr="001E4C1D" w:rsidRDefault="009D6006" w:rsidP="005E6048">
            <w:pPr>
              <w:rPr>
                <w:sz w:val="22"/>
                <w:szCs w:val="22"/>
              </w:rPr>
            </w:pPr>
          </w:p>
        </w:tc>
      </w:tr>
    </w:tbl>
    <w:p w:rsidR="009D6006" w:rsidRPr="001E4C1D" w:rsidRDefault="009D6006" w:rsidP="009D6006"/>
    <w:p w:rsidR="009D6006" w:rsidRPr="001E4C1D" w:rsidRDefault="009D6006" w:rsidP="009D6006"/>
    <w:p w:rsidR="009D6006" w:rsidRPr="001E4C1D" w:rsidRDefault="009D6006" w:rsidP="009D6006"/>
    <w:p w:rsidR="009D6006" w:rsidRPr="001E4C1D" w:rsidRDefault="009D6006" w:rsidP="009D6006">
      <w:r w:rsidRPr="001E4C1D">
        <w:t>Мы, нижеподписавшиеся, заверяем правильность всех данных, указанных в анкете.</w:t>
      </w:r>
    </w:p>
    <w:p w:rsidR="009D6006" w:rsidRPr="001E4C1D" w:rsidRDefault="009D6006" w:rsidP="009D6006">
      <w:pPr>
        <w:rPr>
          <w:i/>
          <w:iCs/>
        </w:rPr>
      </w:pPr>
    </w:p>
    <w:p w:rsidR="009D6006" w:rsidRPr="001E4C1D" w:rsidRDefault="009D6006" w:rsidP="009D6006">
      <w:r w:rsidRPr="001E4C1D">
        <w:t>Участник закупки</w:t>
      </w:r>
    </w:p>
    <w:p w:rsidR="009D6006" w:rsidRPr="001E4C1D" w:rsidRDefault="009D6006" w:rsidP="009D6006">
      <w:pPr>
        <w:tabs>
          <w:tab w:val="left" w:pos="2835"/>
        </w:tabs>
      </w:pPr>
      <w:r w:rsidRPr="001E4C1D">
        <w:t xml:space="preserve">          (должность)                                                       ________________                          (ФИО)</w:t>
      </w:r>
    </w:p>
    <w:p w:rsidR="009D6006" w:rsidRPr="001E4C1D" w:rsidRDefault="009D6006" w:rsidP="009D6006">
      <w:pPr>
        <w:tabs>
          <w:tab w:val="left" w:pos="2835"/>
        </w:tabs>
      </w:pPr>
    </w:p>
    <w:p w:rsidR="009D6006" w:rsidRPr="001E4C1D" w:rsidRDefault="009D6006" w:rsidP="008B7544">
      <w:pPr>
        <w:jc w:val="right"/>
        <w:rPr>
          <w:b/>
          <w:sz w:val="22"/>
          <w:szCs w:val="22"/>
        </w:rPr>
      </w:pPr>
    </w:p>
    <w:p w:rsidR="009D6006" w:rsidRPr="001E4C1D" w:rsidRDefault="009D6006" w:rsidP="008B7544">
      <w:pPr>
        <w:jc w:val="right"/>
        <w:rPr>
          <w:b/>
          <w:sz w:val="22"/>
          <w:szCs w:val="22"/>
        </w:rPr>
      </w:pPr>
    </w:p>
    <w:p w:rsidR="009D6006" w:rsidRDefault="009D6006" w:rsidP="008B7544">
      <w:pPr>
        <w:jc w:val="right"/>
        <w:rPr>
          <w:b/>
          <w:sz w:val="22"/>
          <w:szCs w:val="22"/>
        </w:rPr>
      </w:pPr>
    </w:p>
    <w:p w:rsidR="00F05FE8" w:rsidRDefault="00F05FE8" w:rsidP="008B7544">
      <w:pPr>
        <w:jc w:val="right"/>
        <w:rPr>
          <w:b/>
          <w:sz w:val="22"/>
          <w:szCs w:val="22"/>
        </w:rPr>
      </w:pPr>
    </w:p>
    <w:p w:rsidR="00F05FE8" w:rsidRDefault="00F05FE8" w:rsidP="008B7544">
      <w:pPr>
        <w:jc w:val="right"/>
        <w:rPr>
          <w:b/>
          <w:sz w:val="22"/>
          <w:szCs w:val="22"/>
        </w:rPr>
      </w:pPr>
    </w:p>
    <w:p w:rsidR="00F05FE8" w:rsidRPr="001E4C1D" w:rsidRDefault="00F05FE8" w:rsidP="00056031">
      <w:pPr>
        <w:rPr>
          <w:b/>
          <w:sz w:val="22"/>
          <w:szCs w:val="22"/>
        </w:rPr>
      </w:pPr>
    </w:p>
    <w:p w:rsidR="00136324" w:rsidRDefault="00136324" w:rsidP="008B7544">
      <w:pPr>
        <w:jc w:val="right"/>
        <w:rPr>
          <w:b/>
          <w:sz w:val="22"/>
          <w:szCs w:val="22"/>
        </w:rPr>
      </w:pPr>
    </w:p>
    <w:p w:rsidR="00CF2DE1" w:rsidRPr="001E4C1D" w:rsidRDefault="00CF2DE1" w:rsidP="008B7544">
      <w:pPr>
        <w:jc w:val="right"/>
        <w:rPr>
          <w:b/>
          <w:sz w:val="22"/>
          <w:szCs w:val="22"/>
        </w:rPr>
      </w:pPr>
    </w:p>
    <w:p w:rsidR="009D6006" w:rsidRPr="001E4C1D" w:rsidRDefault="009D6006" w:rsidP="008B7544">
      <w:pPr>
        <w:jc w:val="right"/>
        <w:rPr>
          <w:b/>
          <w:sz w:val="22"/>
          <w:szCs w:val="22"/>
        </w:rPr>
      </w:pPr>
      <w:r w:rsidRPr="001E4C1D">
        <w:rPr>
          <w:b/>
          <w:sz w:val="22"/>
          <w:szCs w:val="22"/>
        </w:rPr>
        <w:lastRenderedPageBreak/>
        <w:t>Приложение № 3</w:t>
      </w:r>
      <w:r w:rsidR="0005369E" w:rsidRPr="001E4C1D">
        <w:rPr>
          <w:b/>
          <w:sz w:val="22"/>
          <w:szCs w:val="22"/>
        </w:rPr>
        <w:t xml:space="preserve"> </w:t>
      </w:r>
    </w:p>
    <w:p w:rsidR="009D6006" w:rsidRPr="001E4C1D" w:rsidRDefault="009D6006" w:rsidP="008B7544">
      <w:pPr>
        <w:jc w:val="right"/>
        <w:rPr>
          <w:b/>
          <w:sz w:val="22"/>
          <w:szCs w:val="22"/>
        </w:rPr>
      </w:pPr>
    </w:p>
    <w:p w:rsidR="00CC6749" w:rsidRPr="001E4C1D" w:rsidRDefault="00CC6749" w:rsidP="00E725AD">
      <w:pPr>
        <w:pStyle w:val="ConsNormal"/>
        <w:ind w:firstLine="0"/>
        <w:rPr>
          <w:rFonts w:ascii="Times New Roman" w:hAnsi="Times New Roman"/>
          <w:i/>
        </w:rPr>
      </w:pPr>
      <w:r w:rsidRPr="001E4C1D">
        <w:rPr>
          <w:rFonts w:ascii="Times New Roman" w:hAnsi="Times New Roman"/>
          <w:sz w:val="24"/>
          <w:szCs w:val="24"/>
        </w:rPr>
        <w:t>Настоящей заявкой декларируем о соответствии</w:t>
      </w:r>
      <w:r w:rsidRPr="001E4C1D">
        <w:rPr>
          <w:rFonts w:ascii="Times New Roman" w:hAnsi="Times New Roman"/>
          <w:sz w:val="22"/>
          <w:szCs w:val="22"/>
        </w:rPr>
        <w:t xml:space="preserve"> ___________________________________</w:t>
      </w:r>
      <w:r w:rsidR="009D6006" w:rsidRPr="001E4C1D">
        <w:rPr>
          <w:rFonts w:ascii="Times New Roman" w:hAnsi="Times New Roman"/>
          <w:sz w:val="22"/>
          <w:szCs w:val="22"/>
        </w:rPr>
        <w:t>__________</w:t>
      </w:r>
      <w:r w:rsidR="00E725AD" w:rsidRPr="001E4C1D">
        <w:rPr>
          <w:rFonts w:ascii="Times New Roman" w:hAnsi="Times New Roman"/>
          <w:sz w:val="22"/>
          <w:szCs w:val="22"/>
        </w:rPr>
        <w:t>_________________________________________</w:t>
      </w:r>
      <w:r w:rsidR="00E725AD" w:rsidRPr="001E4C1D">
        <w:rPr>
          <w:rFonts w:ascii="Times New Roman" w:hAnsi="Times New Roman"/>
          <w:i/>
        </w:rPr>
        <w:t xml:space="preserve">                </w:t>
      </w:r>
      <w:r w:rsidRPr="001E4C1D">
        <w:rPr>
          <w:rFonts w:ascii="Times New Roman" w:hAnsi="Times New Roman"/>
          <w:i/>
        </w:rPr>
        <w:t xml:space="preserve"> </w:t>
      </w:r>
      <w:r w:rsidR="00E725AD" w:rsidRPr="001E4C1D">
        <w:rPr>
          <w:rFonts w:ascii="Times New Roman" w:hAnsi="Times New Roman"/>
          <w:i/>
        </w:rPr>
        <w:t xml:space="preserve">                      </w:t>
      </w:r>
      <w:r w:rsidRPr="001E4C1D">
        <w:rPr>
          <w:rFonts w:ascii="Times New Roman" w:hAnsi="Times New Roman"/>
          <w:i/>
        </w:rPr>
        <w:t>(указывается наименование участника закупки)</w:t>
      </w:r>
    </w:p>
    <w:p w:rsidR="009D6006" w:rsidRPr="001E4C1D" w:rsidRDefault="009D6006" w:rsidP="009D6006">
      <w:pPr>
        <w:pStyle w:val="ConsNormal"/>
        <w:ind w:firstLine="0"/>
        <w:jc w:val="both"/>
        <w:rPr>
          <w:rFonts w:ascii="Times New Roman" w:hAnsi="Times New Roman"/>
        </w:rPr>
      </w:pPr>
    </w:p>
    <w:p w:rsidR="00CC6749" w:rsidRPr="001E4C1D" w:rsidRDefault="009D6006" w:rsidP="009D6006">
      <w:pPr>
        <w:pStyle w:val="ConsNormal"/>
        <w:ind w:firstLine="0"/>
        <w:jc w:val="both"/>
        <w:rPr>
          <w:rFonts w:ascii="Times New Roman" w:hAnsi="Times New Roman"/>
          <w:sz w:val="24"/>
          <w:szCs w:val="24"/>
        </w:rPr>
      </w:pPr>
      <w:r w:rsidRPr="001E4C1D">
        <w:rPr>
          <w:rFonts w:ascii="Times New Roman" w:hAnsi="Times New Roman"/>
          <w:sz w:val="24"/>
          <w:szCs w:val="24"/>
        </w:rPr>
        <w:t>т</w:t>
      </w:r>
      <w:r w:rsidR="00CC6749" w:rsidRPr="001E4C1D">
        <w:rPr>
          <w:rFonts w:ascii="Times New Roman" w:hAnsi="Times New Roman"/>
          <w:sz w:val="24"/>
          <w:szCs w:val="24"/>
        </w:rPr>
        <w:t xml:space="preserve">ребованиям, установленным </w:t>
      </w:r>
      <w:r w:rsidRPr="001E4C1D">
        <w:rPr>
          <w:rFonts w:ascii="Times New Roman" w:hAnsi="Times New Roman"/>
          <w:sz w:val="24"/>
          <w:szCs w:val="24"/>
        </w:rPr>
        <w:t>к участникам закупки:</w:t>
      </w:r>
    </w:p>
    <w:p w:rsidR="00B933B2" w:rsidRPr="00536F9D" w:rsidRDefault="00702EAD" w:rsidP="00B933B2">
      <w:pPr>
        <w:pStyle w:val="aff2"/>
        <w:spacing w:before="29" w:after="29"/>
        <w:ind w:firstLine="459"/>
        <w:jc w:val="both"/>
        <w:rPr>
          <w:sz w:val="24"/>
          <w:szCs w:val="24"/>
        </w:rPr>
      </w:pPr>
      <w:r w:rsidRPr="009D6006">
        <w:rPr>
          <w:sz w:val="24"/>
          <w:szCs w:val="24"/>
        </w:rPr>
        <w:t xml:space="preserve">1) </w:t>
      </w:r>
      <w:r w:rsidR="00B933B2"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sidR="00B933B2">
        <w:rPr>
          <w:sz w:val="24"/>
          <w:szCs w:val="24"/>
        </w:rPr>
        <w:t>аботы, оказание услуги, являющие</w:t>
      </w:r>
      <w:r w:rsidR="00B933B2" w:rsidRPr="00536F9D">
        <w:rPr>
          <w:sz w:val="24"/>
          <w:szCs w:val="24"/>
        </w:rPr>
        <w:t>ся предметом договора;</w:t>
      </w:r>
    </w:p>
    <w:p w:rsidR="00B933B2" w:rsidRPr="00536F9D" w:rsidRDefault="00B933B2" w:rsidP="00B933B2">
      <w:pPr>
        <w:shd w:val="clear" w:color="auto" w:fill="FFFFFF"/>
        <w:ind w:firstLine="459"/>
        <w:jc w:val="both"/>
      </w:pPr>
      <w:r w:rsidRPr="00536F9D">
        <w:rPr>
          <w:rStyle w:val="blk"/>
        </w:rPr>
        <w:t>2) не</w:t>
      </w:r>
      <w:r>
        <w:rPr>
          <w:rStyle w:val="blk"/>
        </w:rPr>
        <w:t xml:space="preserve"> </w:t>
      </w:r>
      <w:r w:rsidRPr="00536F9D">
        <w:rPr>
          <w:rStyle w:val="blk"/>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933B2" w:rsidRPr="00536F9D" w:rsidRDefault="00B933B2" w:rsidP="00B933B2">
      <w:pPr>
        <w:shd w:val="clear" w:color="auto" w:fill="FFFFFF"/>
        <w:ind w:firstLine="459"/>
        <w:jc w:val="both"/>
      </w:pPr>
      <w:r w:rsidRPr="00536F9D">
        <w:rPr>
          <w:rStyle w:val="blk"/>
        </w:rPr>
        <w:t>3) не</w:t>
      </w:r>
      <w:r>
        <w:rPr>
          <w:rStyle w:val="blk"/>
        </w:rPr>
        <w:t xml:space="preserve"> </w:t>
      </w:r>
      <w:r w:rsidRPr="00536F9D">
        <w:rPr>
          <w:rStyle w:val="blk"/>
        </w:rPr>
        <w:t xml:space="preserve">приостановление деятельности участника закупки в порядке, </w:t>
      </w:r>
      <w:r>
        <w:rPr>
          <w:rStyle w:val="blk"/>
        </w:rPr>
        <w:t>у</w:t>
      </w:r>
      <w:r w:rsidRPr="00FA048D">
        <w:rPr>
          <w:rStyle w:val="blk"/>
        </w:rPr>
        <w:t>становленном </w:t>
      </w:r>
      <w:hyperlink r:id="rId17" w:anchor="dst512" w:history="1">
        <w:r w:rsidRPr="00FA048D">
          <w:rPr>
            <w:rStyle w:val="ad"/>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B933B2" w:rsidRPr="00536F9D" w:rsidRDefault="00B933B2" w:rsidP="00B933B2">
      <w:pPr>
        <w:shd w:val="clear" w:color="auto" w:fill="FFFFFF"/>
        <w:ind w:firstLine="459"/>
        <w:jc w:val="both"/>
      </w:pPr>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anchor="dst1123" w:history="1">
        <w:r w:rsidRPr="00FA048D">
          <w:rPr>
            <w:rStyle w:val="ad"/>
          </w:rPr>
          <w:t>законодательством</w:t>
        </w:r>
      </w:hyperlink>
      <w:r w:rsidRPr="00536F9D">
        <w:rPr>
          <w:rStyle w:val="blk"/>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Pr="00FA048D">
        <w:rPr>
          <w:rStyle w:val="blk"/>
        </w:rPr>
        <w:t>с </w:t>
      </w:r>
      <w:hyperlink r:id="rId19" w:anchor="dst1104" w:history="1">
        <w:r w:rsidRPr="00FA048D">
          <w:rPr>
            <w:rStyle w:val="ad"/>
          </w:rPr>
          <w:t>законодательством</w:t>
        </w:r>
      </w:hyperlink>
      <w:r w:rsidRPr="00536F9D">
        <w:rPr>
          <w:rStyle w:val="blk"/>
        </w:rPr>
        <w:t>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933B2" w:rsidRDefault="00B933B2" w:rsidP="00B933B2">
      <w:pPr>
        <w:shd w:val="clear" w:color="auto" w:fill="FFFFFF"/>
        <w:ind w:firstLine="459"/>
        <w:jc w:val="both"/>
        <w:rPr>
          <w:rStyle w:val="blk"/>
        </w:rPr>
      </w:pPr>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20" w:anchor="dst101897" w:history="1">
        <w:r w:rsidRPr="00C850F9">
          <w:rPr>
            <w:rStyle w:val="ad"/>
          </w:rPr>
          <w:t>статьями 289</w:t>
        </w:r>
      </w:hyperlink>
      <w:r w:rsidRPr="00C850F9">
        <w:rPr>
          <w:u w:val="single"/>
        </w:rPr>
        <w:t>, </w:t>
      </w:r>
      <w:hyperlink r:id="rId21" w:anchor="dst2054" w:history="1">
        <w:r w:rsidRPr="00C850F9">
          <w:rPr>
            <w:rStyle w:val="ad"/>
          </w:rPr>
          <w:t>290</w:t>
        </w:r>
      </w:hyperlink>
      <w:r w:rsidRPr="00C850F9">
        <w:rPr>
          <w:u w:val="single"/>
        </w:rPr>
        <w:t>, </w:t>
      </w:r>
      <w:hyperlink r:id="rId22" w:anchor="dst2072" w:history="1">
        <w:r w:rsidRPr="00C850F9">
          <w:rPr>
            <w:rStyle w:val="ad"/>
          </w:rPr>
          <w:t>291</w:t>
        </w:r>
      </w:hyperlink>
      <w:r w:rsidRPr="00C850F9">
        <w:rPr>
          <w:u w:val="single"/>
        </w:rPr>
        <w:t>, </w:t>
      </w:r>
      <w:hyperlink r:id="rId23" w:anchor="dst2086" w:history="1">
        <w:r w:rsidRPr="00C850F9">
          <w:rPr>
            <w:rStyle w:val="ad"/>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F5C86">
        <w:rPr>
          <w:rStyle w:val="blk"/>
        </w:rPr>
        <w:t>;</w:t>
      </w:r>
    </w:p>
    <w:p w:rsidR="00B933B2" w:rsidRPr="00536F9D" w:rsidRDefault="00B933B2" w:rsidP="00B933B2">
      <w:pPr>
        <w:shd w:val="clear" w:color="auto" w:fill="FFFFFF"/>
        <w:ind w:firstLine="459"/>
        <w:jc w:val="both"/>
      </w:pPr>
      <w:r>
        <w:rPr>
          <w:rStyle w:val="blk"/>
        </w:rPr>
        <w:t>5.1)</w:t>
      </w:r>
      <w:r w:rsidRPr="00DC3772">
        <w:rPr>
          <w:color w:val="000000" w:themeColor="text1"/>
          <w:sz w:val="28"/>
          <w:szCs w:val="28"/>
        </w:rPr>
        <w:t xml:space="preserve"> </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B933B2" w:rsidRPr="00536F9D" w:rsidRDefault="00B933B2" w:rsidP="00B933B2">
      <w:pPr>
        <w:shd w:val="clear" w:color="auto" w:fill="FFFFFF"/>
        <w:ind w:firstLine="459"/>
        <w:jc w:val="both"/>
        <w:rPr>
          <w:rStyle w:val="blk"/>
        </w:rPr>
      </w:pPr>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B933B2" w:rsidRDefault="00B933B2" w:rsidP="00B933B2">
      <w:pPr>
        <w:shd w:val="clear" w:color="auto" w:fill="FFFFFF"/>
        <w:ind w:firstLine="459"/>
        <w:jc w:val="both"/>
        <w:rPr>
          <w:rStyle w:val="blk"/>
        </w:rPr>
      </w:pPr>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w:t>
      </w:r>
      <w:r>
        <w:rPr>
          <w:rStyle w:val="blk"/>
        </w:rPr>
        <w:t xml:space="preserve"> </w:t>
      </w:r>
      <w:r w:rsidRPr="00536F9D">
        <w:rPr>
          <w:rStyle w:val="blk"/>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536F9D">
        <w:rPr>
          <w:rStyle w:val="blk"/>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33B2" w:rsidRDefault="00B933B2" w:rsidP="00B933B2">
      <w:pPr>
        <w:shd w:val="clear" w:color="auto" w:fill="FFFFFF"/>
        <w:ind w:firstLine="459"/>
        <w:jc w:val="both"/>
        <w:rPr>
          <w:color w:val="000000" w:themeColor="text1"/>
        </w:rPr>
      </w:pPr>
      <w:r w:rsidRPr="0021759D">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color w:val="000000" w:themeColor="text1"/>
        </w:rPr>
        <w:t>;</w:t>
      </w:r>
    </w:p>
    <w:p w:rsidR="00B933B2" w:rsidRDefault="00B933B2" w:rsidP="00B933B2">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B933B2" w:rsidRPr="001D1925" w:rsidRDefault="00B933B2" w:rsidP="00B933B2">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B933B2" w:rsidRPr="00CC6749" w:rsidRDefault="00B933B2" w:rsidP="00B933B2">
      <w:pPr>
        <w:pStyle w:val="aff2"/>
        <w:spacing w:before="29" w:after="29"/>
        <w:ind w:firstLine="459"/>
        <w:jc w:val="both"/>
      </w:pPr>
      <w:r>
        <w:rPr>
          <w:rStyle w:val="blk"/>
          <w:sz w:val="24"/>
          <w:szCs w:val="24"/>
        </w:rPr>
        <w:t>11</w:t>
      </w:r>
      <w:r w:rsidRPr="00536F9D">
        <w:rPr>
          <w:rStyle w:val="blk"/>
          <w:sz w:val="24"/>
          <w:szCs w:val="24"/>
        </w:rPr>
        <w:t>)</w:t>
      </w:r>
      <w:r w:rsidRPr="00536F9D">
        <w:rPr>
          <w:sz w:val="24"/>
          <w:szCs w:val="24"/>
          <w:shd w:val="clear" w:color="auto" w:fill="FFFFFF"/>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25"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p>
    <w:p w:rsidR="009D6006" w:rsidRPr="001E4C1D" w:rsidRDefault="009D6006" w:rsidP="00B933B2">
      <w:pPr>
        <w:pStyle w:val="aff2"/>
        <w:spacing w:before="29" w:after="29"/>
        <w:ind w:firstLine="459"/>
        <w:jc w:val="both"/>
        <w:rPr>
          <w:b/>
          <w:sz w:val="24"/>
          <w:szCs w:val="24"/>
        </w:rPr>
      </w:pPr>
    </w:p>
    <w:p w:rsidR="009D6006" w:rsidRPr="001E4C1D" w:rsidRDefault="009D6006" w:rsidP="00B933B2">
      <w:pPr>
        <w:rPr>
          <w:b/>
          <w:sz w:val="22"/>
          <w:szCs w:val="22"/>
        </w:rPr>
      </w:pPr>
    </w:p>
    <w:p w:rsidR="009D6006" w:rsidRPr="001E4C1D" w:rsidRDefault="009D6006" w:rsidP="008B7544">
      <w:pPr>
        <w:jc w:val="right"/>
        <w:rPr>
          <w:b/>
          <w:sz w:val="22"/>
          <w:szCs w:val="22"/>
        </w:rPr>
      </w:pPr>
    </w:p>
    <w:p w:rsidR="009D6006" w:rsidRPr="001E4C1D" w:rsidRDefault="009D6006" w:rsidP="00F05FE8">
      <w:pPr>
        <w:ind w:hanging="142"/>
        <w:rPr>
          <w:sz w:val="22"/>
          <w:szCs w:val="22"/>
        </w:rPr>
      </w:pPr>
      <w:r w:rsidRPr="001E4C1D">
        <w:rPr>
          <w:sz w:val="22"/>
          <w:szCs w:val="22"/>
        </w:rPr>
        <w:t>____________________</w:t>
      </w:r>
      <w:r w:rsidRPr="001E4C1D">
        <w:rPr>
          <w:sz w:val="22"/>
          <w:szCs w:val="22"/>
        </w:rPr>
        <w:tab/>
      </w:r>
      <w:r w:rsidRPr="001E4C1D">
        <w:rPr>
          <w:sz w:val="22"/>
          <w:szCs w:val="22"/>
        </w:rPr>
        <w:tab/>
        <w:t>_____________</w:t>
      </w:r>
      <w:r w:rsidRPr="001E4C1D">
        <w:rPr>
          <w:sz w:val="22"/>
          <w:szCs w:val="22"/>
        </w:rPr>
        <w:tab/>
      </w:r>
      <w:r w:rsidRPr="001E4C1D">
        <w:rPr>
          <w:sz w:val="22"/>
          <w:szCs w:val="22"/>
        </w:rPr>
        <w:tab/>
      </w:r>
      <w:r w:rsidR="00F05FE8">
        <w:rPr>
          <w:sz w:val="22"/>
          <w:szCs w:val="22"/>
        </w:rPr>
        <w:t xml:space="preserve">                                 </w:t>
      </w:r>
      <w:r w:rsidRPr="001E4C1D">
        <w:rPr>
          <w:sz w:val="22"/>
          <w:szCs w:val="22"/>
        </w:rPr>
        <w:t>___________________</w:t>
      </w:r>
    </w:p>
    <w:p w:rsidR="009D6006" w:rsidRPr="001E4C1D" w:rsidRDefault="009D6006" w:rsidP="00F05FE8">
      <w:pPr>
        <w:ind w:hanging="142"/>
        <w:rPr>
          <w:i/>
          <w:sz w:val="18"/>
          <w:szCs w:val="18"/>
        </w:rPr>
      </w:pPr>
      <w:r w:rsidRPr="001E4C1D">
        <w:rPr>
          <w:i/>
          <w:sz w:val="18"/>
          <w:szCs w:val="18"/>
        </w:rPr>
        <w:t xml:space="preserve">      </w:t>
      </w:r>
      <w:proofErr w:type="gramStart"/>
      <w:r w:rsidRPr="001E4C1D">
        <w:rPr>
          <w:i/>
          <w:sz w:val="18"/>
          <w:szCs w:val="18"/>
        </w:rPr>
        <w:t xml:space="preserve">(должность подписавшего </w:t>
      </w:r>
      <w:r w:rsidRPr="001E4C1D">
        <w:rPr>
          <w:i/>
          <w:sz w:val="18"/>
          <w:szCs w:val="18"/>
        </w:rPr>
        <w:tab/>
      </w:r>
      <w:r w:rsidRPr="001E4C1D">
        <w:rPr>
          <w:i/>
          <w:sz w:val="18"/>
          <w:szCs w:val="18"/>
        </w:rPr>
        <w:tab/>
        <w:t xml:space="preserve">        (подпись)</w:t>
      </w:r>
      <w:r w:rsidRPr="001E4C1D">
        <w:rPr>
          <w:i/>
          <w:sz w:val="18"/>
          <w:szCs w:val="18"/>
        </w:rPr>
        <w:tab/>
      </w:r>
      <w:r w:rsidRPr="001E4C1D">
        <w:rPr>
          <w:i/>
          <w:sz w:val="18"/>
          <w:szCs w:val="18"/>
        </w:rPr>
        <w:tab/>
      </w:r>
      <w:r w:rsidRPr="001E4C1D">
        <w:rPr>
          <w:i/>
          <w:sz w:val="18"/>
          <w:szCs w:val="18"/>
        </w:rPr>
        <w:tab/>
        <w:t xml:space="preserve">         </w:t>
      </w:r>
      <w:r w:rsidR="00F05FE8">
        <w:rPr>
          <w:i/>
          <w:sz w:val="18"/>
          <w:szCs w:val="18"/>
        </w:rPr>
        <w:t xml:space="preserve">                     </w:t>
      </w:r>
      <w:r w:rsidRPr="001E4C1D">
        <w:rPr>
          <w:i/>
          <w:sz w:val="18"/>
          <w:szCs w:val="18"/>
        </w:rPr>
        <w:t xml:space="preserve"> (фамилия, инициалы)</w:t>
      </w:r>
      <w:proofErr w:type="gramEnd"/>
    </w:p>
    <w:p w:rsidR="009D6006" w:rsidRPr="001E4C1D" w:rsidRDefault="009D6006" w:rsidP="00F05FE8">
      <w:pPr>
        <w:ind w:hanging="142"/>
        <w:rPr>
          <w:i/>
          <w:sz w:val="18"/>
          <w:szCs w:val="18"/>
        </w:rPr>
      </w:pPr>
      <w:r w:rsidRPr="001E4C1D">
        <w:rPr>
          <w:i/>
          <w:sz w:val="18"/>
          <w:szCs w:val="18"/>
        </w:rPr>
        <w:t xml:space="preserve">       (для юридического лица))</w:t>
      </w:r>
      <w:r w:rsidRPr="001E4C1D">
        <w:rPr>
          <w:i/>
          <w:sz w:val="18"/>
          <w:szCs w:val="18"/>
        </w:rPr>
        <w:tab/>
      </w:r>
    </w:p>
    <w:p w:rsidR="009D6006" w:rsidRPr="001E4C1D" w:rsidRDefault="009D6006" w:rsidP="009D6006">
      <w:pPr>
        <w:tabs>
          <w:tab w:val="left" w:pos="2835"/>
        </w:tabs>
      </w:pPr>
    </w:p>
    <w:p w:rsidR="009D6006" w:rsidRPr="001E4C1D" w:rsidRDefault="009D6006" w:rsidP="008B7544">
      <w:pPr>
        <w:jc w:val="right"/>
        <w:rPr>
          <w:b/>
          <w:sz w:val="22"/>
          <w:szCs w:val="22"/>
        </w:rPr>
      </w:pPr>
    </w:p>
    <w:p w:rsidR="004813E2" w:rsidRPr="001E4C1D" w:rsidRDefault="004813E2" w:rsidP="00294073">
      <w:pPr>
        <w:pStyle w:val="a5"/>
        <w:ind w:left="9923" w:firstLine="0"/>
        <w:rPr>
          <w:sz w:val="28"/>
          <w:szCs w:val="28"/>
        </w:rPr>
        <w:sectPr w:rsidR="004813E2" w:rsidRPr="001E4C1D" w:rsidSect="0002436B">
          <w:headerReference w:type="even" r:id="rId26"/>
          <w:headerReference w:type="default" r:id="rId27"/>
          <w:footerReference w:type="even" r:id="rId28"/>
          <w:footerReference w:type="default" r:id="rId29"/>
          <w:headerReference w:type="first" r:id="rId30"/>
          <w:footerReference w:type="first" r:id="rId31"/>
          <w:pgSz w:w="11907" w:h="16840" w:code="9"/>
          <w:pgMar w:top="1134" w:right="708" w:bottom="924" w:left="1134" w:header="794" w:footer="794" w:gutter="0"/>
          <w:cols w:space="708"/>
          <w:titlePg/>
          <w:docGrid w:linePitch="360"/>
        </w:sectPr>
      </w:pPr>
    </w:p>
    <w:p w:rsidR="004A71B9" w:rsidRPr="001E4C1D" w:rsidRDefault="004A71B9" w:rsidP="004A71B9">
      <w:pPr>
        <w:pStyle w:val="ConsTitle"/>
        <w:widowControl/>
        <w:tabs>
          <w:tab w:val="left" w:pos="1620"/>
        </w:tabs>
        <w:jc w:val="right"/>
        <w:rPr>
          <w:rFonts w:ascii="Times New Roman" w:hAnsi="Times New Roman"/>
          <w:sz w:val="24"/>
          <w:szCs w:val="24"/>
        </w:rPr>
      </w:pPr>
      <w:r w:rsidRPr="001E4C1D">
        <w:rPr>
          <w:rFonts w:ascii="Times New Roman" w:hAnsi="Times New Roman"/>
          <w:sz w:val="24"/>
          <w:szCs w:val="24"/>
        </w:rPr>
        <w:lastRenderedPageBreak/>
        <w:t>Приложение № 4</w:t>
      </w:r>
      <w:r w:rsidR="0005369E" w:rsidRPr="001E4C1D">
        <w:rPr>
          <w:rFonts w:ascii="Times New Roman" w:hAnsi="Times New Roman"/>
          <w:sz w:val="24"/>
          <w:szCs w:val="24"/>
        </w:rPr>
        <w:t xml:space="preserve"> </w:t>
      </w:r>
    </w:p>
    <w:p w:rsidR="004A71B9" w:rsidRPr="001E4C1D" w:rsidRDefault="004A71B9" w:rsidP="004A71B9">
      <w:pPr>
        <w:pStyle w:val="31"/>
        <w:tabs>
          <w:tab w:val="left" w:pos="709"/>
        </w:tabs>
        <w:ind w:left="0"/>
        <w:jc w:val="center"/>
        <w:outlineLvl w:val="1"/>
        <w:rPr>
          <w:b/>
          <w:sz w:val="28"/>
          <w:szCs w:val="28"/>
        </w:rPr>
      </w:pPr>
    </w:p>
    <w:p w:rsidR="004A71B9" w:rsidRPr="001E4C1D" w:rsidRDefault="004A71B9" w:rsidP="004A71B9">
      <w:pPr>
        <w:pStyle w:val="31"/>
        <w:tabs>
          <w:tab w:val="left" w:pos="709"/>
        </w:tabs>
        <w:ind w:left="0"/>
        <w:jc w:val="center"/>
        <w:outlineLvl w:val="1"/>
        <w:rPr>
          <w:b/>
          <w:sz w:val="28"/>
          <w:szCs w:val="28"/>
        </w:rPr>
      </w:pPr>
      <w:r w:rsidRPr="001E4C1D">
        <w:rPr>
          <w:b/>
          <w:sz w:val="28"/>
          <w:szCs w:val="28"/>
        </w:rPr>
        <w:t>Информационная справка о цепочке собственников, включая бенефициаров (в том числе конечных)</w:t>
      </w:r>
      <w:r w:rsidRPr="001E4C1D">
        <w:rPr>
          <w:b/>
          <w:sz w:val="28"/>
          <w:szCs w:val="28"/>
          <w:vertAlign w:val="superscript"/>
        </w:rPr>
        <w:footnoteReference w:id="1"/>
      </w:r>
    </w:p>
    <w:p w:rsidR="004A71B9" w:rsidRPr="001E4C1D" w:rsidRDefault="004A71B9" w:rsidP="004A71B9">
      <w:pPr>
        <w:jc w:val="center"/>
        <w:rPr>
          <w:sz w:val="28"/>
          <w:szCs w:val="28"/>
        </w:rPr>
      </w:pPr>
      <w:r w:rsidRPr="001E4C1D">
        <w:rPr>
          <w:sz w:val="28"/>
          <w:szCs w:val="28"/>
        </w:rPr>
        <w:t>_______________________________________________</w:t>
      </w:r>
    </w:p>
    <w:p w:rsidR="004A71B9" w:rsidRPr="001E4C1D" w:rsidRDefault="004A71B9" w:rsidP="004A71B9">
      <w:pPr>
        <w:jc w:val="center"/>
      </w:pPr>
      <w:r w:rsidRPr="001E4C1D">
        <w:t>(наименование организации, предоставляющее информацию)</w:t>
      </w:r>
    </w:p>
    <w:p w:rsidR="004A71B9" w:rsidRPr="001E4C1D" w:rsidRDefault="004A71B9" w:rsidP="004A71B9">
      <w:pPr>
        <w:jc w:val="center"/>
        <w:rPr>
          <w:sz w:val="10"/>
          <w:szCs w:val="1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4A71B9" w:rsidRPr="001E4C1D" w:rsidTr="005E6048">
        <w:tc>
          <w:tcPr>
            <w:tcW w:w="6239" w:type="dxa"/>
            <w:gridSpan w:val="6"/>
          </w:tcPr>
          <w:p w:rsidR="004A71B9" w:rsidRPr="001E4C1D" w:rsidRDefault="004A71B9" w:rsidP="005E6048">
            <w:pPr>
              <w:jc w:val="center"/>
              <w:rPr>
                <w:b/>
                <w:szCs w:val="22"/>
              </w:rPr>
            </w:pPr>
            <w:r w:rsidRPr="001E4C1D">
              <w:rPr>
                <w:b/>
                <w:szCs w:val="22"/>
              </w:rPr>
              <w:t>Наименование контрагента (ИНН, вид деятельности)</w:t>
            </w:r>
          </w:p>
        </w:tc>
        <w:tc>
          <w:tcPr>
            <w:tcW w:w="7739" w:type="dxa"/>
            <w:gridSpan w:val="7"/>
          </w:tcPr>
          <w:p w:rsidR="004A71B9" w:rsidRPr="001E4C1D" w:rsidRDefault="004A71B9" w:rsidP="005E6048">
            <w:pPr>
              <w:jc w:val="center"/>
              <w:rPr>
                <w:b/>
                <w:szCs w:val="22"/>
              </w:rPr>
            </w:pPr>
            <w:r w:rsidRPr="001E4C1D">
              <w:rPr>
                <w:b/>
                <w:szCs w:val="22"/>
              </w:rPr>
              <w:t xml:space="preserve">Информация о цепочке собственников, включая бенефициаров </w:t>
            </w:r>
            <w:r w:rsidRPr="001E4C1D">
              <w:rPr>
                <w:b/>
                <w:szCs w:val="22"/>
              </w:rPr>
              <w:br/>
              <w:t>(в том числе конечных)</w:t>
            </w:r>
          </w:p>
        </w:tc>
        <w:tc>
          <w:tcPr>
            <w:tcW w:w="1331" w:type="dxa"/>
            <w:vMerge w:val="restart"/>
          </w:tcPr>
          <w:p w:rsidR="004A71B9" w:rsidRPr="001E4C1D" w:rsidRDefault="004A71B9" w:rsidP="005E6048">
            <w:pPr>
              <w:jc w:val="center"/>
              <w:rPr>
                <w:sz w:val="18"/>
                <w:szCs w:val="18"/>
              </w:rPr>
            </w:pPr>
          </w:p>
          <w:p w:rsidR="004A71B9" w:rsidRPr="001E4C1D" w:rsidRDefault="004A71B9" w:rsidP="005E6048">
            <w:pPr>
              <w:jc w:val="center"/>
              <w:rPr>
                <w:sz w:val="18"/>
                <w:szCs w:val="18"/>
              </w:rPr>
            </w:pPr>
          </w:p>
          <w:p w:rsidR="004A71B9" w:rsidRPr="001E4C1D" w:rsidRDefault="004A71B9" w:rsidP="005E6048">
            <w:pPr>
              <w:jc w:val="center"/>
              <w:rPr>
                <w:b/>
                <w:szCs w:val="22"/>
              </w:rPr>
            </w:pPr>
            <w:r w:rsidRPr="001E4C1D">
              <w:rPr>
                <w:sz w:val="18"/>
                <w:szCs w:val="18"/>
              </w:rPr>
              <w:t>Информация о подтверждающих документах (наименование, реквизиты и т.д.)</w:t>
            </w:r>
          </w:p>
        </w:tc>
      </w:tr>
      <w:tr w:rsidR="004A71B9" w:rsidRPr="001E4C1D" w:rsidTr="005E6048">
        <w:tc>
          <w:tcPr>
            <w:tcW w:w="709" w:type="dxa"/>
          </w:tcPr>
          <w:p w:rsidR="004A71B9" w:rsidRPr="001E4C1D" w:rsidRDefault="004A71B9" w:rsidP="005E6048">
            <w:pPr>
              <w:jc w:val="center"/>
              <w:rPr>
                <w:sz w:val="18"/>
                <w:szCs w:val="18"/>
              </w:rPr>
            </w:pPr>
            <w:r w:rsidRPr="001E4C1D">
              <w:rPr>
                <w:sz w:val="18"/>
                <w:szCs w:val="18"/>
              </w:rPr>
              <w:t>ИНН</w:t>
            </w:r>
          </w:p>
        </w:tc>
        <w:tc>
          <w:tcPr>
            <w:tcW w:w="851" w:type="dxa"/>
          </w:tcPr>
          <w:p w:rsidR="004A71B9" w:rsidRPr="001E4C1D" w:rsidRDefault="004A71B9" w:rsidP="005E6048">
            <w:pPr>
              <w:jc w:val="center"/>
              <w:rPr>
                <w:sz w:val="18"/>
                <w:szCs w:val="18"/>
              </w:rPr>
            </w:pPr>
            <w:r w:rsidRPr="001E4C1D">
              <w:rPr>
                <w:sz w:val="18"/>
                <w:szCs w:val="18"/>
              </w:rPr>
              <w:t>ОГРН</w:t>
            </w:r>
          </w:p>
        </w:tc>
        <w:tc>
          <w:tcPr>
            <w:tcW w:w="1134" w:type="dxa"/>
          </w:tcPr>
          <w:p w:rsidR="004A71B9" w:rsidRPr="001E4C1D" w:rsidRDefault="004A71B9" w:rsidP="005E6048">
            <w:pPr>
              <w:jc w:val="center"/>
              <w:rPr>
                <w:sz w:val="18"/>
                <w:szCs w:val="18"/>
              </w:rPr>
            </w:pPr>
            <w:r w:rsidRPr="001E4C1D">
              <w:rPr>
                <w:sz w:val="18"/>
                <w:szCs w:val="18"/>
              </w:rPr>
              <w:t>Наименование краткое</w:t>
            </w:r>
          </w:p>
        </w:tc>
        <w:tc>
          <w:tcPr>
            <w:tcW w:w="851" w:type="dxa"/>
          </w:tcPr>
          <w:p w:rsidR="004A71B9" w:rsidRPr="001E4C1D" w:rsidRDefault="004A71B9" w:rsidP="005E6048">
            <w:pPr>
              <w:jc w:val="center"/>
              <w:rPr>
                <w:sz w:val="18"/>
                <w:szCs w:val="18"/>
              </w:rPr>
            </w:pPr>
            <w:r w:rsidRPr="001E4C1D">
              <w:rPr>
                <w:sz w:val="18"/>
                <w:szCs w:val="18"/>
              </w:rPr>
              <w:t>Код ОКВЭД</w:t>
            </w:r>
          </w:p>
        </w:tc>
        <w:tc>
          <w:tcPr>
            <w:tcW w:w="1275" w:type="dxa"/>
          </w:tcPr>
          <w:p w:rsidR="004A71B9" w:rsidRPr="001E4C1D" w:rsidRDefault="004A71B9" w:rsidP="005E6048">
            <w:pPr>
              <w:jc w:val="center"/>
              <w:rPr>
                <w:sz w:val="18"/>
                <w:szCs w:val="18"/>
              </w:rPr>
            </w:pPr>
            <w:r w:rsidRPr="001E4C1D">
              <w:rPr>
                <w:sz w:val="18"/>
                <w:szCs w:val="18"/>
              </w:rPr>
              <w:t>Фамилия, имя, отчество руководителя</w:t>
            </w:r>
          </w:p>
        </w:tc>
        <w:tc>
          <w:tcPr>
            <w:tcW w:w="1419" w:type="dxa"/>
          </w:tcPr>
          <w:p w:rsidR="004A71B9" w:rsidRPr="001E4C1D" w:rsidRDefault="004A71B9" w:rsidP="005E6048">
            <w:pPr>
              <w:jc w:val="center"/>
              <w:rPr>
                <w:sz w:val="18"/>
                <w:szCs w:val="18"/>
              </w:rPr>
            </w:pPr>
            <w:r w:rsidRPr="001E4C1D">
              <w:rPr>
                <w:sz w:val="18"/>
                <w:szCs w:val="18"/>
              </w:rPr>
              <w:t>Серия и номер документа, удостоверяющего личность руководителя</w:t>
            </w:r>
          </w:p>
        </w:tc>
        <w:tc>
          <w:tcPr>
            <w:tcW w:w="567" w:type="dxa"/>
          </w:tcPr>
          <w:p w:rsidR="004A71B9" w:rsidRPr="001E4C1D" w:rsidRDefault="004A71B9" w:rsidP="005E6048">
            <w:pPr>
              <w:jc w:val="center"/>
              <w:rPr>
                <w:sz w:val="18"/>
                <w:szCs w:val="18"/>
              </w:rPr>
            </w:pPr>
            <w:r w:rsidRPr="001E4C1D">
              <w:rPr>
                <w:sz w:val="18"/>
                <w:szCs w:val="18"/>
              </w:rPr>
              <w:t>№</w:t>
            </w:r>
          </w:p>
        </w:tc>
        <w:tc>
          <w:tcPr>
            <w:tcW w:w="709" w:type="dxa"/>
          </w:tcPr>
          <w:p w:rsidR="004A71B9" w:rsidRPr="001E4C1D" w:rsidRDefault="004A71B9" w:rsidP="005E6048">
            <w:pPr>
              <w:jc w:val="center"/>
              <w:rPr>
                <w:sz w:val="18"/>
                <w:szCs w:val="18"/>
              </w:rPr>
            </w:pPr>
            <w:r w:rsidRPr="001E4C1D">
              <w:rPr>
                <w:sz w:val="18"/>
                <w:szCs w:val="18"/>
              </w:rPr>
              <w:t>ИНН</w:t>
            </w:r>
          </w:p>
        </w:tc>
        <w:tc>
          <w:tcPr>
            <w:tcW w:w="708" w:type="dxa"/>
          </w:tcPr>
          <w:p w:rsidR="004A71B9" w:rsidRPr="001E4C1D" w:rsidRDefault="004A71B9" w:rsidP="005E6048">
            <w:pPr>
              <w:jc w:val="center"/>
              <w:rPr>
                <w:sz w:val="18"/>
                <w:szCs w:val="18"/>
              </w:rPr>
            </w:pPr>
            <w:r w:rsidRPr="001E4C1D">
              <w:rPr>
                <w:sz w:val="18"/>
                <w:szCs w:val="18"/>
              </w:rPr>
              <w:t>ОГРН</w:t>
            </w:r>
          </w:p>
        </w:tc>
        <w:tc>
          <w:tcPr>
            <w:tcW w:w="1023" w:type="dxa"/>
          </w:tcPr>
          <w:p w:rsidR="004A71B9" w:rsidRPr="001E4C1D" w:rsidRDefault="004A71B9" w:rsidP="005E6048">
            <w:pPr>
              <w:jc w:val="center"/>
              <w:rPr>
                <w:sz w:val="18"/>
                <w:szCs w:val="18"/>
              </w:rPr>
            </w:pPr>
            <w:r w:rsidRPr="001E4C1D">
              <w:rPr>
                <w:sz w:val="18"/>
                <w:szCs w:val="18"/>
              </w:rPr>
              <w:t>Наименование/ФИО</w:t>
            </w:r>
          </w:p>
        </w:tc>
        <w:tc>
          <w:tcPr>
            <w:tcW w:w="1045" w:type="dxa"/>
          </w:tcPr>
          <w:p w:rsidR="004A71B9" w:rsidRPr="001E4C1D" w:rsidRDefault="004A71B9" w:rsidP="005E6048">
            <w:pPr>
              <w:jc w:val="center"/>
              <w:rPr>
                <w:sz w:val="18"/>
                <w:szCs w:val="18"/>
              </w:rPr>
            </w:pPr>
            <w:r w:rsidRPr="001E4C1D">
              <w:rPr>
                <w:sz w:val="18"/>
                <w:szCs w:val="18"/>
              </w:rPr>
              <w:t>Адрес регистрации</w:t>
            </w:r>
          </w:p>
        </w:tc>
        <w:tc>
          <w:tcPr>
            <w:tcW w:w="1701" w:type="dxa"/>
          </w:tcPr>
          <w:p w:rsidR="004A71B9" w:rsidRPr="001E4C1D" w:rsidRDefault="004A71B9" w:rsidP="005E6048">
            <w:pPr>
              <w:jc w:val="center"/>
              <w:rPr>
                <w:sz w:val="18"/>
                <w:szCs w:val="18"/>
              </w:rPr>
            </w:pPr>
            <w:r w:rsidRPr="001E4C1D">
              <w:rPr>
                <w:sz w:val="18"/>
                <w:szCs w:val="18"/>
              </w:rPr>
              <w:t>Серия и номер документа, удостоверяющего личность (для физического лица)</w:t>
            </w:r>
          </w:p>
        </w:tc>
        <w:tc>
          <w:tcPr>
            <w:tcW w:w="1986" w:type="dxa"/>
          </w:tcPr>
          <w:p w:rsidR="004A71B9" w:rsidRPr="001E4C1D" w:rsidRDefault="004A71B9" w:rsidP="005E6048">
            <w:pPr>
              <w:jc w:val="center"/>
              <w:rPr>
                <w:sz w:val="18"/>
                <w:szCs w:val="18"/>
              </w:rPr>
            </w:pPr>
            <w:r w:rsidRPr="001E4C1D">
              <w:rPr>
                <w:sz w:val="18"/>
                <w:szCs w:val="18"/>
              </w:rPr>
              <w:t>Руководитель/</w:t>
            </w:r>
          </w:p>
          <w:p w:rsidR="004A71B9" w:rsidRPr="001E4C1D" w:rsidRDefault="004A71B9" w:rsidP="005E6048">
            <w:pPr>
              <w:jc w:val="center"/>
              <w:rPr>
                <w:sz w:val="18"/>
                <w:szCs w:val="18"/>
              </w:rPr>
            </w:pPr>
            <w:r w:rsidRPr="001E4C1D">
              <w:rPr>
                <w:sz w:val="18"/>
                <w:szCs w:val="18"/>
              </w:rPr>
              <w:t>участник/акционер/</w:t>
            </w:r>
          </w:p>
          <w:p w:rsidR="004A71B9" w:rsidRPr="001E4C1D" w:rsidRDefault="004A71B9" w:rsidP="005E6048">
            <w:pPr>
              <w:jc w:val="center"/>
              <w:rPr>
                <w:sz w:val="18"/>
                <w:szCs w:val="18"/>
              </w:rPr>
            </w:pPr>
            <w:r w:rsidRPr="001E4C1D">
              <w:rPr>
                <w:sz w:val="18"/>
                <w:szCs w:val="18"/>
              </w:rPr>
              <w:t>бенефициар</w:t>
            </w:r>
          </w:p>
        </w:tc>
        <w:tc>
          <w:tcPr>
            <w:tcW w:w="1331" w:type="dxa"/>
            <w:vMerge/>
          </w:tcPr>
          <w:p w:rsidR="004A71B9" w:rsidRPr="001E4C1D" w:rsidRDefault="004A71B9" w:rsidP="005E6048">
            <w:pPr>
              <w:jc w:val="center"/>
              <w:rPr>
                <w:sz w:val="18"/>
                <w:szCs w:val="18"/>
              </w:rPr>
            </w:pPr>
          </w:p>
        </w:tc>
      </w:tr>
      <w:tr w:rsidR="004A71B9" w:rsidRPr="001E4C1D" w:rsidTr="005E6048">
        <w:tc>
          <w:tcPr>
            <w:tcW w:w="709"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134"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275" w:type="dxa"/>
          </w:tcPr>
          <w:p w:rsidR="004A71B9" w:rsidRPr="001E4C1D" w:rsidRDefault="004A71B9" w:rsidP="005E6048">
            <w:pPr>
              <w:jc w:val="center"/>
              <w:rPr>
                <w:szCs w:val="22"/>
              </w:rPr>
            </w:pPr>
          </w:p>
        </w:tc>
        <w:tc>
          <w:tcPr>
            <w:tcW w:w="1419" w:type="dxa"/>
          </w:tcPr>
          <w:p w:rsidR="004A71B9" w:rsidRPr="001E4C1D" w:rsidRDefault="004A71B9" w:rsidP="005E6048">
            <w:pPr>
              <w:jc w:val="center"/>
              <w:rPr>
                <w:szCs w:val="22"/>
              </w:rPr>
            </w:pPr>
          </w:p>
        </w:tc>
        <w:tc>
          <w:tcPr>
            <w:tcW w:w="567" w:type="dxa"/>
          </w:tcPr>
          <w:p w:rsidR="004A71B9" w:rsidRPr="001E4C1D" w:rsidRDefault="004A71B9" w:rsidP="005E6048">
            <w:pPr>
              <w:jc w:val="center"/>
              <w:rPr>
                <w:szCs w:val="22"/>
              </w:rPr>
            </w:pPr>
          </w:p>
        </w:tc>
        <w:tc>
          <w:tcPr>
            <w:tcW w:w="709" w:type="dxa"/>
          </w:tcPr>
          <w:p w:rsidR="004A71B9" w:rsidRPr="001E4C1D" w:rsidRDefault="004A71B9" w:rsidP="005E6048">
            <w:pPr>
              <w:jc w:val="center"/>
              <w:rPr>
                <w:szCs w:val="22"/>
              </w:rPr>
            </w:pPr>
          </w:p>
        </w:tc>
        <w:tc>
          <w:tcPr>
            <w:tcW w:w="708" w:type="dxa"/>
          </w:tcPr>
          <w:p w:rsidR="004A71B9" w:rsidRPr="001E4C1D" w:rsidRDefault="004A71B9" w:rsidP="005E6048">
            <w:pPr>
              <w:jc w:val="center"/>
              <w:rPr>
                <w:szCs w:val="22"/>
              </w:rPr>
            </w:pPr>
          </w:p>
        </w:tc>
        <w:tc>
          <w:tcPr>
            <w:tcW w:w="1023" w:type="dxa"/>
          </w:tcPr>
          <w:p w:rsidR="004A71B9" w:rsidRPr="001E4C1D" w:rsidRDefault="004A71B9" w:rsidP="005E6048">
            <w:pPr>
              <w:jc w:val="center"/>
              <w:rPr>
                <w:szCs w:val="22"/>
              </w:rPr>
            </w:pPr>
          </w:p>
        </w:tc>
        <w:tc>
          <w:tcPr>
            <w:tcW w:w="1045" w:type="dxa"/>
          </w:tcPr>
          <w:p w:rsidR="004A71B9" w:rsidRPr="001E4C1D" w:rsidRDefault="004A71B9" w:rsidP="005E6048">
            <w:pPr>
              <w:jc w:val="center"/>
              <w:rPr>
                <w:szCs w:val="22"/>
              </w:rPr>
            </w:pPr>
          </w:p>
        </w:tc>
        <w:tc>
          <w:tcPr>
            <w:tcW w:w="1701" w:type="dxa"/>
          </w:tcPr>
          <w:p w:rsidR="004A71B9" w:rsidRPr="001E4C1D" w:rsidRDefault="004A71B9" w:rsidP="005E6048">
            <w:pPr>
              <w:jc w:val="center"/>
              <w:rPr>
                <w:szCs w:val="22"/>
              </w:rPr>
            </w:pPr>
          </w:p>
        </w:tc>
        <w:tc>
          <w:tcPr>
            <w:tcW w:w="1986" w:type="dxa"/>
          </w:tcPr>
          <w:p w:rsidR="004A71B9" w:rsidRPr="001E4C1D" w:rsidRDefault="004A71B9" w:rsidP="005E6048">
            <w:pPr>
              <w:jc w:val="center"/>
              <w:rPr>
                <w:szCs w:val="22"/>
              </w:rPr>
            </w:pPr>
          </w:p>
        </w:tc>
        <w:tc>
          <w:tcPr>
            <w:tcW w:w="1331" w:type="dxa"/>
          </w:tcPr>
          <w:p w:rsidR="004A71B9" w:rsidRPr="001E4C1D" w:rsidRDefault="004A71B9" w:rsidP="005E6048">
            <w:pPr>
              <w:jc w:val="center"/>
              <w:rPr>
                <w:szCs w:val="22"/>
              </w:rPr>
            </w:pPr>
          </w:p>
        </w:tc>
      </w:tr>
      <w:tr w:rsidR="004A71B9" w:rsidRPr="001E4C1D" w:rsidTr="005E6048">
        <w:tc>
          <w:tcPr>
            <w:tcW w:w="709"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134"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275" w:type="dxa"/>
          </w:tcPr>
          <w:p w:rsidR="004A71B9" w:rsidRPr="001E4C1D" w:rsidRDefault="004A71B9" w:rsidP="005E6048">
            <w:pPr>
              <w:jc w:val="center"/>
              <w:rPr>
                <w:szCs w:val="22"/>
              </w:rPr>
            </w:pPr>
          </w:p>
        </w:tc>
        <w:tc>
          <w:tcPr>
            <w:tcW w:w="1419" w:type="dxa"/>
          </w:tcPr>
          <w:p w:rsidR="004A71B9" w:rsidRPr="001E4C1D" w:rsidRDefault="004A71B9" w:rsidP="005E6048">
            <w:pPr>
              <w:jc w:val="center"/>
              <w:rPr>
                <w:szCs w:val="22"/>
              </w:rPr>
            </w:pPr>
          </w:p>
        </w:tc>
        <w:tc>
          <w:tcPr>
            <w:tcW w:w="567" w:type="dxa"/>
          </w:tcPr>
          <w:p w:rsidR="004A71B9" w:rsidRPr="001E4C1D" w:rsidRDefault="004A71B9" w:rsidP="005E6048">
            <w:pPr>
              <w:jc w:val="center"/>
              <w:rPr>
                <w:szCs w:val="22"/>
              </w:rPr>
            </w:pPr>
          </w:p>
        </w:tc>
        <w:tc>
          <w:tcPr>
            <w:tcW w:w="709" w:type="dxa"/>
          </w:tcPr>
          <w:p w:rsidR="004A71B9" w:rsidRPr="001E4C1D" w:rsidRDefault="004A71B9" w:rsidP="005E6048">
            <w:pPr>
              <w:jc w:val="center"/>
              <w:rPr>
                <w:szCs w:val="22"/>
              </w:rPr>
            </w:pPr>
          </w:p>
        </w:tc>
        <w:tc>
          <w:tcPr>
            <w:tcW w:w="708" w:type="dxa"/>
          </w:tcPr>
          <w:p w:rsidR="004A71B9" w:rsidRPr="001E4C1D" w:rsidRDefault="004A71B9" w:rsidP="005E6048">
            <w:pPr>
              <w:jc w:val="center"/>
              <w:rPr>
                <w:szCs w:val="22"/>
              </w:rPr>
            </w:pPr>
          </w:p>
        </w:tc>
        <w:tc>
          <w:tcPr>
            <w:tcW w:w="1023" w:type="dxa"/>
          </w:tcPr>
          <w:p w:rsidR="004A71B9" w:rsidRPr="001E4C1D" w:rsidRDefault="004A71B9" w:rsidP="005E6048">
            <w:pPr>
              <w:jc w:val="center"/>
              <w:rPr>
                <w:szCs w:val="22"/>
              </w:rPr>
            </w:pPr>
          </w:p>
        </w:tc>
        <w:tc>
          <w:tcPr>
            <w:tcW w:w="1045" w:type="dxa"/>
          </w:tcPr>
          <w:p w:rsidR="004A71B9" w:rsidRPr="001E4C1D" w:rsidRDefault="004A71B9" w:rsidP="005E6048">
            <w:pPr>
              <w:jc w:val="center"/>
              <w:rPr>
                <w:szCs w:val="22"/>
              </w:rPr>
            </w:pPr>
          </w:p>
        </w:tc>
        <w:tc>
          <w:tcPr>
            <w:tcW w:w="1701" w:type="dxa"/>
          </w:tcPr>
          <w:p w:rsidR="004A71B9" w:rsidRPr="001E4C1D" w:rsidRDefault="004A71B9" w:rsidP="005E6048">
            <w:pPr>
              <w:jc w:val="center"/>
              <w:rPr>
                <w:szCs w:val="22"/>
              </w:rPr>
            </w:pPr>
          </w:p>
        </w:tc>
        <w:tc>
          <w:tcPr>
            <w:tcW w:w="1986" w:type="dxa"/>
          </w:tcPr>
          <w:p w:rsidR="004A71B9" w:rsidRPr="001E4C1D" w:rsidRDefault="004A71B9" w:rsidP="005E6048">
            <w:pPr>
              <w:jc w:val="center"/>
              <w:rPr>
                <w:szCs w:val="22"/>
              </w:rPr>
            </w:pPr>
          </w:p>
        </w:tc>
        <w:tc>
          <w:tcPr>
            <w:tcW w:w="1331" w:type="dxa"/>
          </w:tcPr>
          <w:p w:rsidR="004A71B9" w:rsidRPr="001E4C1D" w:rsidRDefault="004A71B9" w:rsidP="005E6048">
            <w:pPr>
              <w:jc w:val="center"/>
              <w:rPr>
                <w:szCs w:val="22"/>
              </w:rPr>
            </w:pPr>
          </w:p>
        </w:tc>
      </w:tr>
      <w:tr w:rsidR="004A71B9" w:rsidRPr="001E4C1D" w:rsidTr="005E6048">
        <w:tc>
          <w:tcPr>
            <w:tcW w:w="709"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134"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275" w:type="dxa"/>
          </w:tcPr>
          <w:p w:rsidR="004A71B9" w:rsidRPr="001E4C1D" w:rsidRDefault="004A71B9" w:rsidP="005E6048">
            <w:pPr>
              <w:jc w:val="center"/>
              <w:rPr>
                <w:szCs w:val="22"/>
              </w:rPr>
            </w:pPr>
          </w:p>
        </w:tc>
        <w:tc>
          <w:tcPr>
            <w:tcW w:w="1419" w:type="dxa"/>
          </w:tcPr>
          <w:p w:rsidR="004A71B9" w:rsidRPr="001E4C1D" w:rsidRDefault="004A71B9" w:rsidP="005E6048">
            <w:pPr>
              <w:jc w:val="center"/>
              <w:rPr>
                <w:szCs w:val="22"/>
              </w:rPr>
            </w:pPr>
          </w:p>
        </w:tc>
        <w:tc>
          <w:tcPr>
            <w:tcW w:w="567" w:type="dxa"/>
          </w:tcPr>
          <w:p w:rsidR="004A71B9" w:rsidRPr="001E4C1D" w:rsidRDefault="004A71B9" w:rsidP="005E6048">
            <w:pPr>
              <w:jc w:val="center"/>
              <w:rPr>
                <w:szCs w:val="22"/>
              </w:rPr>
            </w:pPr>
          </w:p>
        </w:tc>
        <w:tc>
          <w:tcPr>
            <w:tcW w:w="709" w:type="dxa"/>
          </w:tcPr>
          <w:p w:rsidR="004A71B9" w:rsidRPr="001E4C1D" w:rsidRDefault="004A71B9" w:rsidP="005E6048">
            <w:pPr>
              <w:jc w:val="center"/>
              <w:rPr>
                <w:szCs w:val="22"/>
              </w:rPr>
            </w:pPr>
          </w:p>
        </w:tc>
        <w:tc>
          <w:tcPr>
            <w:tcW w:w="708" w:type="dxa"/>
          </w:tcPr>
          <w:p w:rsidR="004A71B9" w:rsidRPr="001E4C1D" w:rsidRDefault="004A71B9" w:rsidP="005E6048">
            <w:pPr>
              <w:jc w:val="center"/>
              <w:rPr>
                <w:szCs w:val="22"/>
              </w:rPr>
            </w:pPr>
          </w:p>
        </w:tc>
        <w:tc>
          <w:tcPr>
            <w:tcW w:w="1023" w:type="dxa"/>
          </w:tcPr>
          <w:p w:rsidR="004A71B9" w:rsidRPr="001E4C1D" w:rsidRDefault="004A71B9" w:rsidP="005E6048">
            <w:pPr>
              <w:jc w:val="center"/>
              <w:rPr>
                <w:szCs w:val="22"/>
              </w:rPr>
            </w:pPr>
          </w:p>
        </w:tc>
        <w:tc>
          <w:tcPr>
            <w:tcW w:w="1045" w:type="dxa"/>
          </w:tcPr>
          <w:p w:rsidR="004A71B9" w:rsidRPr="001E4C1D" w:rsidRDefault="004A71B9" w:rsidP="005E6048">
            <w:pPr>
              <w:jc w:val="center"/>
              <w:rPr>
                <w:szCs w:val="22"/>
              </w:rPr>
            </w:pPr>
          </w:p>
        </w:tc>
        <w:tc>
          <w:tcPr>
            <w:tcW w:w="1701" w:type="dxa"/>
          </w:tcPr>
          <w:p w:rsidR="004A71B9" w:rsidRPr="001E4C1D" w:rsidRDefault="004A71B9" w:rsidP="005E6048">
            <w:pPr>
              <w:jc w:val="center"/>
              <w:rPr>
                <w:szCs w:val="22"/>
              </w:rPr>
            </w:pPr>
          </w:p>
        </w:tc>
        <w:tc>
          <w:tcPr>
            <w:tcW w:w="1986" w:type="dxa"/>
          </w:tcPr>
          <w:p w:rsidR="004A71B9" w:rsidRPr="001E4C1D" w:rsidRDefault="004A71B9" w:rsidP="005E6048">
            <w:pPr>
              <w:jc w:val="center"/>
              <w:rPr>
                <w:szCs w:val="22"/>
              </w:rPr>
            </w:pPr>
          </w:p>
        </w:tc>
        <w:tc>
          <w:tcPr>
            <w:tcW w:w="1331" w:type="dxa"/>
          </w:tcPr>
          <w:p w:rsidR="004A71B9" w:rsidRPr="001E4C1D" w:rsidRDefault="004A71B9" w:rsidP="005E6048">
            <w:pPr>
              <w:jc w:val="center"/>
              <w:rPr>
                <w:szCs w:val="22"/>
              </w:rPr>
            </w:pPr>
          </w:p>
        </w:tc>
      </w:tr>
      <w:tr w:rsidR="004A71B9" w:rsidRPr="001E4C1D" w:rsidTr="005E6048">
        <w:tc>
          <w:tcPr>
            <w:tcW w:w="709"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134"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275" w:type="dxa"/>
          </w:tcPr>
          <w:p w:rsidR="004A71B9" w:rsidRPr="001E4C1D" w:rsidRDefault="004A71B9" w:rsidP="005E6048">
            <w:pPr>
              <w:rPr>
                <w:szCs w:val="22"/>
              </w:rPr>
            </w:pPr>
          </w:p>
        </w:tc>
        <w:tc>
          <w:tcPr>
            <w:tcW w:w="1419" w:type="dxa"/>
          </w:tcPr>
          <w:p w:rsidR="004A71B9" w:rsidRPr="001E4C1D" w:rsidRDefault="004A71B9" w:rsidP="005E6048">
            <w:pPr>
              <w:jc w:val="center"/>
              <w:rPr>
                <w:szCs w:val="22"/>
              </w:rPr>
            </w:pPr>
          </w:p>
        </w:tc>
        <w:tc>
          <w:tcPr>
            <w:tcW w:w="567" w:type="dxa"/>
          </w:tcPr>
          <w:p w:rsidR="004A71B9" w:rsidRPr="001E4C1D" w:rsidRDefault="004A71B9" w:rsidP="005E6048">
            <w:pPr>
              <w:jc w:val="center"/>
              <w:rPr>
                <w:szCs w:val="22"/>
              </w:rPr>
            </w:pPr>
          </w:p>
        </w:tc>
        <w:tc>
          <w:tcPr>
            <w:tcW w:w="709" w:type="dxa"/>
          </w:tcPr>
          <w:p w:rsidR="004A71B9" w:rsidRPr="001E4C1D" w:rsidRDefault="004A71B9" w:rsidP="005E6048">
            <w:pPr>
              <w:jc w:val="center"/>
              <w:rPr>
                <w:szCs w:val="22"/>
              </w:rPr>
            </w:pPr>
          </w:p>
        </w:tc>
        <w:tc>
          <w:tcPr>
            <w:tcW w:w="708" w:type="dxa"/>
          </w:tcPr>
          <w:p w:rsidR="004A71B9" w:rsidRPr="001E4C1D" w:rsidRDefault="004A71B9" w:rsidP="005E6048">
            <w:pPr>
              <w:jc w:val="center"/>
              <w:rPr>
                <w:szCs w:val="22"/>
              </w:rPr>
            </w:pPr>
          </w:p>
        </w:tc>
        <w:tc>
          <w:tcPr>
            <w:tcW w:w="1023" w:type="dxa"/>
          </w:tcPr>
          <w:p w:rsidR="004A71B9" w:rsidRPr="001E4C1D" w:rsidRDefault="004A71B9" w:rsidP="005E6048">
            <w:pPr>
              <w:jc w:val="center"/>
              <w:rPr>
                <w:szCs w:val="22"/>
              </w:rPr>
            </w:pPr>
          </w:p>
        </w:tc>
        <w:tc>
          <w:tcPr>
            <w:tcW w:w="1045" w:type="dxa"/>
          </w:tcPr>
          <w:p w:rsidR="004A71B9" w:rsidRPr="001E4C1D" w:rsidRDefault="004A71B9" w:rsidP="005E6048">
            <w:pPr>
              <w:jc w:val="center"/>
              <w:rPr>
                <w:szCs w:val="22"/>
              </w:rPr>
            </w:pPr>
          </w:p>
        </w:tc>
        <w:tc>
          <w:tcPr>
            <w:tcW w:w="1701" w:type="dxa"/>
          </w:tcPr>
          <w:p w:rsidR="004A71B9" w:rsidRPr="001E4C1D" w:rsidRDefault="004A71B9" w:rsidP="005E6048">
            <w:pPr>
              <w:jc w:val="center"/>
              <w:rPr>
                <w:szCs w:val="22"/>
              </w:rPr>
            </w:pPr>
          </w:p>
        </w:tc>
        <w:tc>
          <w:tcPr>
            <w:tcW w:w="1986" w:type="dxa"/>
          </w:tcPr>
          <w:p w:rsidR="004A71B9" w:rsidRPr="001E4C1D" w:rsidRDefault="004A71B9" w:rsidP="005E6048">
            <w:pPr>
              <w:jc w:val="center"/>
              <w:rPr>
                <w:szCs w:val="22"/>
              </w:rPr>
            </w:pPr>
          </w:p>
        </w:tc>
        <w:tc>
          <w:tcPr>
            <w:tcW w:w="1331" w:type="dxa"/>
          </w:tcPr>
          <w:p w:rsidR="004A71B9" w:rsidRPr="001E4C1D" w:rsidRDefault="004A71B9" w:rsidP="005E6048">
            <w:pPr>
              <w:jc w:val="center"/>
              <w:rPr>
                <w:szCs w:val="22"/>
              </w:rPr>
            </w:pPr>
          </w:p>
        </w:tc>
      </w:tr>
    </w:tbl>
    <w:p w:rsidR="004A71B9" w:rsidRPr="001E4C1D" w:rsidRDefault="004A71B9" w:rsidP="004A71B9">
      <w:pPr>
        <w:rPr>
          <w:sz w:val="10"/>
          <w:szCs w:val="10"/>
        </w:rPr>
      </w:pPr>
    </w:p>
    <w:p w:rsidR="004A71B9" w:rsidRPr="001E4C1D" w:rsidRDefault="004A71B9" w:rsidP="004A71B9">
      <w:pPr>
        <w:shd w:val="clear" w:color="auto" w:fill="FFFFFF"/>
        <w:tabs>
          <w:tab w:val="left" w:pos="3562"/>
          <w:tab w:val="left" w:leader="underscore" w:pos="5774"/>
          <w:tab w:val="left" w:leader="underscore" w:pos="8218"/>
        </w:tabs>
      </w:pPr>
      <w:r w:rsidRPr="001E4C1D">
        <w:t>Руководитель организации</w:t>
      </w:r>
      <w:r w:rsidRPr="001E4C1D">
        <w:tab/>
        <w:t xml:space="preserve"> </w:t>
      </w:r>
      <w:r w:rsidRPr="001E4C1D">
        <w:tab/>
        <w:t>/_______________(ФИО)</w:t>
      </w:r>
    </w:p>
    <w:p w:rsidR="00E725AD" w:rsidRPr="001E4C1D" w:rsidRDefault="00E725AD" w:rsidP="00DE1AD6">
      <w:pPr>
        <w:sectPr w:rsidR="00E725AD" w:rsidRPr="001E4C1D" w:rsidSect="00053D06">
          <w:pgSz w:w="16840" w:h="11907" w:orient="landscape" w:code="9"/>
          <w:pgMar w:top="1134" w:right="1134" w:bottom="1134" w:left="924" w:header="709" w:footer="709" w:gutter="0"/>
          <w:cols w:space="708"/>
          <w:docGrid w:linePitch="360"/>
        </w:sectPr>
      </w:pPr>
    </w:p>
    <w:p w:rsidR="0075499B" w:rsidRDefault="0075499B" w:rsidP="0075499B">
      <w:pPr>
        <w:pStyle w:val="ConsTitle"/>
        <w:widowControl/>
        <w:tabs>
          <w:tab w:val="left" w:pos="1620"/>
        </w:tabs>
        <w:jc w:val="right"/>
        <w:rPr>
          <w:rFonts w:ascii="Times New Roman" w:hAnsi="Times New Roman"/>
          <w:sz w:val="24"/>
          <w:szCs w:val="24"/>
        </w:rPr>
      </w:pPr>
      <w:r w:rsidRPr="001E4C1D">
        <w:rPr>
          <w:rFonts w:ascii="Times New Roman" w:hAnsi="Times New Roman"/>
          <w:sz w:val="24"/>
          <w:szCs w:val="24"/>
        </w:rPr>
        <w:lastRenderedPageBreak/>
        <w:t xml:space="preserve">Приложение № </w:t>
      </w:r>
      <w:r>
        <w:rPr>
          <w:rFonts w:ascii="Times New Roman" w:hAnsi="Times New Roman"/>
          <w:sz w:val="24"/>
          <w:szCs w:val="24"/>
        </w:rPr>
        <w:t>5</w:t>
      </w:r>
    </w:p>
    <w:p w:rsidR="0075499B" w:rsidRDefault="0075499B" w:rsidP="0075499B">
      <w:pPr>
        <w:pStyle w:val="ConsTitle"/>
        <w:widowControl/>
        <w:tabs>
          <w:tab w:val="left" w:pos="1620"/>
        </w:tabs>
        <w:jc w:val="center"/>
        <w:rPr>
          <w:rFonts w:ascii="Times New Roman" w:hAnsi="Times New Roman"/>
          <w:sz w:val="24"/>
          <w:szCs w:val="24"/>
        </w:rPr>
      </w:pPr>
    </w:p>
    <w:p w:rsidR="00702EAD" w:rsidRDefault="00702EAD" w:rsidP="00702EAD">
      <w:pPr>
        <w:pStyle w:val="ConsTitle"/>
        <w:widowControl/>
        <w:tabs>
          <w:tab w:val="left" w:pos="1620"/>
        </w:tabs>
        <w:jc w:val="right"/>
        <w:rPr>
          <w:rFonts w:ascii="Times New Roman" w:hAnsi="Times New Roman"/>
          <w:i/>
          <w:sz w:val="24"/>
          <w:szCs w:val="24"/>
        </w:rPr>
      </w:pPr>
      <w:r w:rsidRPr="00F3047F">
        <w:rPr>
          <w:rFonts w:ascii="Times New Roman" w:hAnsi="Times New Roman"/>
          <w:i/>
          <w:sz w:val="24"/>
          <w:szCs w:val="24"/>
        </w:rPr>
        <w:t>ПРОЕКТ договора</w:t>
      </w:r>
    </w:p>
    <w:p w:rsidR="00702EAD" w:rsidRDefault="00702EAD" w:rsidP="00702EAD">
      <w:pPr>
        <w:pStyle w:val="ConsTitle"/>
        <w:widowControl/>
        <w:tabs>
          <w:tab w:val="left" w:pos="1620"/>
        </w:tabs>
        <w:jc w:val="right"/>
        <w:rPr>
          <w:rFonts w:ascii="Times New Roman" w:hAnsi="Times New Roman"/>
          <w:sz w:val="24"/>
          <w:szCs w:val="24"/>
        </w:rPr>
      </w:pPr>
    </w:p>
    <w:p w:rsidR="00702EAD" w:rsidRPr="00702EAD" w:rsidRDefault="00702EAD" w:rsidP="0075499B">
      <w:pPr>
        <w:pStyle w:val="ConsTitle"/>
        <w:widowControl/>
        <w:tabs>
          <w:tab w:val="left" w:pos="1620"/>
        </w:tabs>
        <w:jc w:val="center"/>
        <w:rPr>
          <w:rFonts w:ascii="Times New Roman" w:hAnsi="Times New Roman"/>
          <w:sz w:val="24"/>
          <w:szCs w:val="24"/>
        </w:rPr>
      </w:pPr>
      <w:r w:rsidRPr="00702EAD">
        <w:rPr>
          <w:rFonts w:ascii="Times New Roman" w:hAnsi="Times New Roman"/>
          <w:sz w:val="24"/>
          <w:szCs w:val="24"/>
        </w:rPr>
        <w:t>Договор №</w:t>
      </w:r>
      <w:bookmarkStart w:id="0" w:name="дог"/>
      <w:bookmarkEnd w:id="0"/>
      <w:r w:rsidRPr="00702EAD">
        <w:rPr>
          <w:rFonts w:ascii="Times New Roman" w:hAnsi="Times New Roman"/>
          <w:sz w:val="24"/>
          <w:szCs w:val="24"/>
        </w:rPr>
        <w:t xml:space="preserve"> </w:t>
      </w:r>
      <w:r>
        <w:rPr>
          <w:rFonts w:ascii="Times New Roman" w:hAnsi="Times New Roman"/>
          <w:sz w:val="24"/>
          <w:szCs w:val="24"/>
        </w:rPr>
        <w:t>2513010</w:t>
      </w:r>
      <w:r w:rsidR="00E500AE">
        <w:rPr>
          <w:rFonts w:ascii="Times New Roman" w:hAnsi="Times New Roman"/>
          <w:sz w:val="24"/>
          <w:szCs w:val="24"/>
        </w:rPr>
        <w:t>1019</w:t>
      </w:r>
    </w:p>
    <w:p w:rsidR="0075499B" w:rsidRPr="004B2AED" w:rsidRDefault="00E500AE" w:rsidP="00E500AE">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поставки программно-аппаратных комплексов (ПАК)</w:t>
      </w:r>
    </w:p>
    <w:p w:rsidR="0075499B" w:rsidRPr="004B2AED" w:rsidRDefault="0075499B" w:rsidP="0075499B">
      <w:pPr>
        <w:pStyle w:val="ConsTitle"/>
        <w:widowControl/>
        <w:tabs>
          <w:tab w:val="left" w:pos="1620"/>
        </w:tabs>
        <w:spacing w:line="360" w:lineRule="exact"/>
        <w:jc w:val="both"/>
        <w:rPr>
          <w:rFonts w:ascii="Times New Roman" w:hAnsi="Times New Roman"/>
          <w:sz w:val="24"/>
          <w:szCs w:val="24"/>
        </w:rPr>
      </w:pPr>
    </w:p>
    <w:p w:rsidR="0075499B" w:rsidRPr="004B2AED" w:rsidRDefault="0075499B" w:rsidP="00C26E3D">
      <w:pPr>
        <w:pStyle w:val="ConsNonformat"/>
        <w:widowControl/>
        <w:spacing w:line="360" w:lineRule="exact"/>
        <w:ind w:left="567"/>
        <w:jc w:val="both"/>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Pr>
          <w:rFonts w:ascii="Times New Roman" w:eastAsia="Calibri" w:hAnsi="Times New Roman" w:cs="Times New Roman"/>
          <w:sz w:val="24"/>
          <w:szCs w:val="24"/>
        </w:rPr>
        <w:t>Екатеринбург</w:t>
      </w:r>
      <w:r w:rsidRPr="004B2AED">
        <w:rPr>
          <w:rFonts w:ascii="Times New Roman" w:eastAsia="Calibri" w:hAnsi="Times New Roman" w:cs="Times New Roman"/>
          <w:sz w:val="24"/>
          <w:szCs w:val="24"/>
        </w:rPr>
        <w:t xml:space="preserve">                                                      </w:t>
      </w:r>
      <w:r w:rsidRPr="004B2AED">
        <w:rPr>
          <w:rFonts w:ascii="Times New Roman" w:hAnsi="Times New Roman" w:cs="Times New Roman"/>
          <w:sz w:val="24"/>
          <w:szCs w:val="24"/>
        </w:rPr>
        <w:tab/>
        <w:t xml:space="preserve">             </w:t>
      </w:r>
      <w:r w:rsidR="00C26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2AED">
        <w:rPr>
          <w:rFonts w:ascii="Times New Roman" w:hAnsi="Times New Roman" w:cs="Times New Roman"/>
          <w:sz w:val="24"/>
          <w:szCs w:val="24"/>
        </w:rPr>
        <w:t>«___» _________ 20</w:t>
      </w:r>
      <w:r w:rsidR="00702EAD">
        <w:rPr>
          <w:rFonts w:ascii="Times New Roman" w:hAnsi="Times New Roman" w:cs="Times New Roman"/>
          <w:sz w:val="24"/>
          <w:szCs w:val="24"/>
        </w:rPr>
        <w:t>25</w:t>
      </w:r>
      <w:r w:rsidRPr="004B2AED">
        <w:rPr>
          <w:rFonts w:ascii="Times New Roman" w:eastAsia="Calibri" w:hAnsi="Times New Roman" w:cs="Times New Roman"/>
          <w:sz w:val="24"/>
          <w:szCs w:val="24"/>
        </w:rPr>
        <w:t xml:space="preserve"> г.</w:t>
      </w:r>
    </w:p>
    <w:p w:rsidR="0075499B" w:rsidRPr="004B2AED" w:rsidRDefault="0075499B" w:rsidP="0075499B">
      <w:pPr>
        <w:pStyle w:val="ConsNonformat"/>
        <w:widowControl/>
        <w:spacing w:line="360" w:lineRule="exact"/>
        <w:jc w:val="both"/>
        <w:rPr>
          <w:rFonts w:ascii="Times New Roman" w:hAnsi="Times New Roman" w:cs="Times New Roman"/>
          <w:sz w:val="24"/>
          <w:szCs w:val="24"/>
        </w:rPr>
      </w:pPr>
    </w:p>
    <w:p w:rsidR="0075499B" w:rsidRPr="00C748E0" w:rsidRDefault="0075499B" w:rsidP="00C26E3D">
      <w:pPr>
        <w:spacing w:line="276" w:lineRule="auto"/>
        <w:ind w:left="567" w:firstLine="708"/>
        <w:jc w:val="both"/>
      </w:pPr>
      <w:r w:rsidRPr="00C748E0">
        <w:rPr>
          <w:rStyle w:val="normaltextrun"/>
          <w:rFonts w:eastAsia="MS Mincho"/>
        </w:rPr>
        <w:t>Частное учреждение здравоохранения «Клиническая больница «РЖД-Медицина» города Екатеринбург»</w:t>
      </w:r>
      <w:r w:rsidRPr="00C748E0">
        <w:t>, именуемое далее «Покупатель», в лице __________________________________, действующего на основании ___,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75499B" w:rsidRPr="00C748E0" w:rsidRDefault="0075499B" w:rsidP="00C26E3D">
      <w:pPr>
        <w:pStyle w:val="Standard"/>
        <w:spacing w:line="276" w:lineRule="auto"/>
        <w:ind w:left="567" w:firstLine="708"/>
        <w:jc w:val="both"/>
      </w:pPr>
    </w:p>
    <w:p w:rsidR="0075499B" w:rsidRPr="00C748E0" w:rsidRDefault="0075499B" w:rsidP="00C26E3D">
      <w:pPr>
        <w:pStyle w:val="ConsNonformat"/>
        <w:widowControl/>
        <w:spacing w:line="276" w:lineRule="auto"/>
        <w:ind w:left="567" w:firstLine="708"/>
        <w:jc w:val="center"/>
        <w:rPr>
          <w:rFonts w:ascii="Times New Roman" w:hAnsi="Times New Roman" w:cs="Times New Roman"/>
          <w:b/>
          <w:sz w:val="24"/>
          <w:szCs w:val="24"/>
        </w:rPr>
      </w:pPr>
      <w:r w:rsidRPr="00C748E0">
        <w:rPr>
          <w:rFonts w:ascii="Times New Roman" w:hAnsi="Times New Roman" w:cs="Times New Roman"/>
          <w:b/>
          <w:sz w:val="24"/>
          <w:szCs w:val="24"/>
        </w:rPr>
        <w:t>1. Предмет Договора</w:t>
      </w:r>
    </w:p>
    <w:p w:rsidR="00E500AE" w:rsidRPr="00C748E0" w:rsidRDefault="00E500AE" w:rsidP="00C26E3D">
      <w:pPr>
        <w:pStyle w:val="25"/>
        <w:spacing w:after="0" w:line="276" w:lineRule="auto"/>
        <w:ind w:left="567" w:firstLine="708"/>
        <w:jc w:val="both"/>
        <w:rPr>
          <w:i/>
          <w:iCs/>
          <w:sz w:val="24"/>
          <w:szCs w:val="24"/>
        </w:rPr>
      </w:pPr>
      <w:r w:rsidRPr="00C748E0">
        <w:rPr>
          <w:sz w:val="24"/>
          <w:szCs w:val="24"/>
        </w:rPr>
        <w:t>1.1. Поставщик обязуется:</w:t>
      </w:r>
    </w:p>
    <w:p w:rsidR="00E500AE" w:rsidRPr="00C748E0" w:rsidRDefault="00E500AE" w:rsidP="00C26E3D">
      <w:pPr>
        <w:pStyle w:val="a3"/>
        <w:suppressAutoHyphens/>
        <w:spacing w:line="276" w:lineRule="auto"/>
        <w:ind w:left="567" w:firstLine="708"/>
        <w:jc w:val="both"/>
        <w:rPr>
          <w:iCs/>
        </w:rPr>
      </w:pPr>
      <w:r w:rsidRPr="00C748E0">
        <w:rPr>
          <w:iCs/>
        </w:rPr>
        <w:t xml:space="preserve">1.1.1. </w:t>
      </w:r>
      <w:proofErr w:type="gramStart"/>
      <w:r w:rsidRPr="00C748E0">
        <w:rPr>
          <w:iCs/>
        </w:rPr>
        <w:t>Передать Покупателю программно-аппаратные комплексы</w:t>
      </w:r>
      <w:r w:rsidRPr="00C748E0" w:rsidDel="00192453">
        <w:rPr>
          <w:iCs/>
        </w:rPr>
        <w:t xml:space="preserve"> </w:t>
      </w:r>
      <w:r w:rsidRPr="00C748E0">
        <w:rPr>
          <w:iCs/>
        </w:rPr>
        <w:t xml:space="preserve">дистанционного контроля состояния здоровья </w:t>
      </w:r>
      <w:r w:rsidR="001375D4" w:rsidRPr="00C748E0">
        <w:rPr>
          <w:color w:val="000000"/>
        </w:rPr>
        <w:t xml:space="preserve">и </w:t>
      </w:r>
      <w:r w:rsidR="00086698" w:rsidRPr="00C748E0">
        <w:rPr>
          <w:color w:val="000000"/>
        </w:rPr>
        <w:t>д</w:t>
      </w:r>
      <w:r w:rsidR="001375D4" w:rsidRPr="00C748E0">
        <w:rPr>
          <w:color w:val="000000"/>
        </w:rPr>
        <w:t>опускающи</w:t>
      </w:r>
      <w:r w:rsidR="002F3BB1">
        <w:rPr>
          <w:color w:val="000000"/>
        </w:rPr>
        <w:t>е</w:t>
      </w:r>
      <w:r w:rsidR="001375D4" w:rsidRPr="00C748E0">
        <w:rPr>
          <w:color w:val="000000"/>
        </w:rPr>
        <w:t xml:space="preserve"> терминал</w:t>
      </w:r>
      <w:r w:rsidR="002F3BB1">
        <w:rPr>
          <w:color w:val="000000"/>
        </w:rPr>
        <w:t>ы</w:t>
      </w:r>
      <w:r w:rsidR="001375D4" w:rsidRPr="00C748E0">
        <w:rPr>
          <w:color w:val="000000"/>
        </w:rPr>
        <w:t xml:space="preserve"> медицинского работника</w:t>
      </w:r>
      <w:r w:rsidR="001375D4" w:rsidRPr="00C748E0">
        <w:rPr>
          <w:b/>
          <w:color w:val="000000"/>
        </w:rPr>
        <w:t xml:space="preserve"> </w:t>
      </w:r>
      <w:r w:rsidRPr="00C748E0">
        <w:rPr>
          <w:iCs/>
        </w:rPr>
        <w:t xml:space="preserve">(далее – Товар/ПАК) в количестве, установленном Спецификацией (Приложение № 1 к Договору) и в комплектации в соответствии с требованиями нормативных документов Покупателя, в том числе, но не исключая: антивандальный корпус, технические средства связи, измерительная техника, лицензии </w:t>
      </w:r>
      <w:proofErr w:type="spellStart"/>
      <w:r w:rsidRPr="00C748E0">
        <w:rPr>
          <w:iCs/>
        </w:rPr>
        <w:t>VIPnet</w:t>
      </w:r>
      <w:proofErr w:type="spellEnd"/>
      <w:r w:rsidRPr="00C748E0">
        <w:rPr>
          <w:iCs/>
        </w:rPr>
        <w:t xml:space="preserve"> и АРМ ДКБ;</w:t>
      </w:r>
      <w:proofErr w:type="gramEnd"/>
    </w:p>
    <w:p w:rsidR="00E500AE" w:rsidRPr="00C748E0" w:rsidRDefault="00E500AE" w:rsidP="00C26E3D">
      <w:pPr>
        <w:pStyle w:val="25"/>
        <w:spacing w:after="0" w:line="276" w:lineRule="auto"/>
        <w:ind w:left="567" w:firstLine="708"/>
        <w:jc w:val="both"/>
        <w:rPr>
          <w:sz w:val="24"/>
          <w:szCs w:val="24"/>
        </w:rPr>
      </w:pPr>
      <w:r w:rsidRPr="00C748E0">
        <w:rPr>
          <w:iCs/>
          <w:sz w:val="24"/>
          <w:szCs w:val="24"/>
        </w:rPr>
        <w:t xml:space="preserve">1.2. </w:t>
      </w:r>
      <w:r w:rsidRPr="00C748E0">
        <w:rPr>
          <w:sz w:val="24"/>
          <w:szCs w:val="24"/>
        </w:rPr>
        <w:t>Покупатель обязуется принять и оплатить Товар.</w:t>
      </w:r>
    </w:p>
    <w:p w:rsidR="00E500AE" w:rsidRPr="00C748E0" w:rsidRDefault="00E500AE" w:rsidP="00C26E3D">
      <w:pPr>
        <w:pStyle w:val="25"/>
        <w:spacing w:after="0" w:line="276" w:lineRule="auto"/>
        <w:ind w:left="567" w:firstLine="708"/>
        <w:jc w:val="both"/>
        <w:rPr>
          <w:sz w:val="24"/>
          <w:szCs w:val="24"/>
        </w:rPr>
      </w:pPr>
      <w:r w:rsidRPr="00C748E0">
        <w:rPr>
          <w:sz w:val="24"/>
          <w:szCs w:val="24"/>
        </w:rPr>
        <w:t>1.3. Количество и наименование Товара определяются в Спецификации.</w:t>
      </w:r>
    </w:p>
    <w:p w:rsidR="00E500AE" w:rsidRPr="00C748E0" w:rsidRDefault="00E500AE" w:rsidP="00C26E3D">
      <w:pPr>
        <w:spacing w:line="276" w:lineRule="auto"/>
        <w:ind w:left="567" w:firstLine="708"/>
        <w:jc w:val="both"/>
      </w:pPr>
      <w:r w:rsidRPr="00C748E0">
        <w:t xml:space="preserve">1.4. Сроки поставки Товара определяются в Графике поставки (Приложение № 2 </w:t>
      </w:r>
      <w:r w:rsidRPr="00C748E0">
        <w:rPr>
          <w:iCs/>
        </w:rPr>
        <w:t>к Договору</w:t>
      </w:r>
      <w:r w:rsidRPr="00C748E0">
        <w:t>).</w:t>
      </w:r>
    </w:p>
    <w:p w:rsidR="00E500AE" w:rsidRPr="00C748E0" w:rsidRDefault="00E500AE" w:rsidP="00C26E3D">
      <w:pPr>
        <w:spacing w:line="276" w:lineRule="auto"/>
        <w:ind w:left="567" w:firstLine="708"/>
      </w:pPr>
      <w:r w:rsidRPr="00C748E0">
        <w:t>1.</w:t>
      </w:r>
      <w:r w:rsidR="005E3621">
        <w:t>5</w:t>
      </w:r>
      <w:r w:rsidRPr="00C748E0">
        <w:t xml:space="preserve">. Поставка Товара осуществляется согласно Графику поставки </w:t>
      </w:r>
      <w:r w:rsidR="005E3621">
        <w:t xml:space="preserve">по адресу: </w:t>
      </w:r>
      <w:r w:rsidR="005E3621" w:rsidRPr="002C7043">
        <w:t xml:space="preserve">Свердловская область, </w:t>
      </w:r>
      <w:proofErr w:type="gramStart"/>
      <w:r w:rsidR="005E3621" w:rsidRPr="002C7043">
        <w:t>г</w:t>
      </w:r>
      <w:proofErr w:type="gramEnd"/>
      <w:r w:rsidR="005E3621" w:rsidRPr="002C7043">
        <w:t>. Екатеринбург, ул. Гражданская, строение 9.</w:t>
      </w:r>
    </w:p>
    <w:p w:rsidR="00CF319F" w:rsidRPr="00C748E0" w:rsidRDefault="00E500AE" w:rsidP="00C26E3D">
      <w:pPr>
        <w:spacing w:line="276" w:lineRule="auto"/>
        <w:ind w:left="567" w:firstLine="708"/>
        <w:jc w:val="both"/>
      </w:pPr>
      <w:r w:rsidRPr="00C748E0">
        <w:t>1.</w:t>
      </w:r>
      <w:r w:rsidR="005E3621">
        <w:t>6</w:t>
      </w:r>
      <w:r w:rsidRPr="00C748E0">
        <w:t xml:space="preserve">. </w:t>
      </w:r>
      <w:r w:rsidR="00CF319F" w:rsidRPr="00C748E0">
        <w:t xml:space="preserve">Поставщик в соответствии со ст.431.2 Гражданского Кодекса РФ заверяет Покупателя, что Поставщик является правообладателем экземпляра программного обеспечения (далее – ПО), и Покупатель, приобретет </w:t>
      </w:r>
      <w:r w:rsidR="00CF319F" w:rsidRPr="00C748E0">
        <w:rPr>
          <w:iCs/>
        </w:rPr>
        <w:t>Товар</w:t>
      </w:r>
      <w:r w:rsidR="00CF319F" w:rsidRPr="00C748E0">
        <w:t xml:space="preserve"> с предустановленным ПО.</w:t>
      </w:r>
    </w:p>
    <w:p w:rsidR="00E500AE" w:rsidRPr="00C748E0" w:rsidRDefault="00CF319F" w:rsidP="00C26E3D">
      <w:pPr>
        <w:spacing w:line="276" w:lineRule="auto"/>
        <w:ind w:left="567" w:firstLine="708"/>
        <w:jc w:val="both"/>
        <w:rPr>
          <w:b/>
        </w:rPr>
      </w:pPr>
      <w:r w:rsidRPr="00C748E0">
        <w:t xml:space="preserve">Покупатель не вправе модифицировать (вносить изменения), деассемблировать (вносить изменения в машинный код, объектный файл или библиотечные модули), </w:t>
      </w:r>
      <w:proofErr w:type="spellStart"/>
      <w:r w:rsidRPr="00C748E0">
        <w:t>декомпилировать</w:t>
      </w:r>
      <w:proofErr w:type="spellEnd"/>
      <w:r w:rsidRPr="00C748E0">
        <w:t xml:space="preserve"> (преобразовывать объект программного кода в исходный текст с </w:t>
      </w:r>
      <w:proofErr w:type="spellStart"/>
      <w:r w:rsidRPr="00C748E0">
        <w:t>цельюизучения</w:t>
      </w:r>
      <w:proofErr w:type="spellEnd"/>
      <w:r w:rsidRPr="00C748E0">
        <w:t xml:space="preserve"> структуры и кодирования программы для ЭВМ) или воссоздавать ПО, установленное Поставщиком в </w:t>
      </w:r>
      <w:r w:rsidRPr="00C748E0">
        <w:rPr>
          <w:iCs/>
        </w:rPr>
        <w:t>Товар</w:t>
      </w:r>
      <w:r w:rsidRPr="00C748E0">
        <w:t>, переданном по настоящему Договору, а также совершать любые иные действия в отношении ПО, кроме его использования в соответствии с настоящим Договором и назначением Товара.</w:t>
      </w:r>
    </w:p>
    <w:p w:rsidR="00E500AE" w:rsidRPr="00C748E0" w:rsidRDefault="00E500AE" w:rsidP="00C26E3D">
      <w:pPr>
        <w:spacing w:line="276" w:lineRule="auto"/>
        <w:ind w:left="567" w:firstLine="708"/>
        <w:jc w:val="center"/>
        <w:outlineLvl w:val="0"/>
        <w:rPr>
          <w:b/>
        </w:rPr>
      </w:pPr>
      <w:r w:rsidRPr="00C748E0">
        <w:rPr>
          <w:b/>
        </w:rPr>
        <w:t>2. Стоимость и порядок оплаты</w:t>
      </w:r>
    </w:p>
    <w:p w:rsidR="00E500AE" w:rsidRPr="00C748E0" w:rsidRDefault="00E500AE" w:rsidP="00C26E3D">
      <w:pPr>
        <w:spacing w:line="276" w:lineRule="auto"/>
        <w:ind w:left="567" w:firstLine="708"/>
        <w:jc w:val="both"/>
      </w:pPr>
      <w:r w:rsidRPr="00C748E0">
        <w:t xml:space="preserve">2.1. </w:t>
      </w:r>
      <w:proofErr w:type="gramStart"/>
      <w:r w:rsidRPr="00C748E0">
        <w:t xml:space="preserve">Стоимость Товара по Договору включает в себя стоимость комплектующих, запасных частей по всем единицам Товара, транспортных расходов Поставщика по доставке Товара, и любых других расходов, которые возникнут или могут возникнуть у Поставщика в ходе исполнения подпункта 1.1.1 пункта 1.1 Договора, составляет </w:t>
      </w:r>
      <w:r w:rsidRPr="00C748E0">
        <w:lastRenderedPageBreak/>
        <w:t xml:space="preserve">___________ (_________) руб. ______ коп., в том числе НДС _________ руб. </w:t>
      </w:r>
      <w:r w:rsidRPr="00C748E0">
        <w:rPr>
          <w:i/>
        </w:rPr>
        <w:t>или НДС не облагается на основании _____________________).</w:t>
      </w:r>
      <w:proofErr w:type="gramEnd"/>
    </w:p>
    <w:p w:rsidR="00E500AE" w:rsidRPr="00C748E0" w:rsidRDefault="00E500AE" w:rsidP="00C26E3D">
      <w:pPr>
        <w:spacing w:line="276" w:lineRule="auto"/>
        <w:ind w:left="567" w:firstLine="708"/>
        <w:jc w:val="both"/>
      </w:pPr>
      <w:r w:rsidRPr="00C748E0">
        <w:t>2.2. Оплата стоимости Товара производится Покупателем путем перечисления денежных средств на расчетный счет Поставщика, указанный в разделе 15 Договора в следующем порядке:</w:t>
      </w:r>
    </w:p>
    <w:p w:rsidR="00E500AE" w:rsidRPr="00C748E0" w:rsidRDefault="00E500AE" w:rsidP="00C26E3D">
      <w:pPr>
        <w:spacing w:line="276" w:lineRule="auto"/>
        <w:ind w:left="567" w:firstLine="708"/>
        <w:jc w:val="both"/>
      </w:pPr>
      <w:r w:rsidRPr="00C748E0">
        <w:t xml:space="preserve">2.2.1. Оплата Товара производится Покупателем </w:t>
      </w:r>
      <w:r w:rsidR="00B04665" w:rsidRPr="00C748E0">
        <w:t xml:space="preserve">в течение 30 (тридцати) календарных дней </w:t>
      </w:r>
      <w:r w:rsidRPr="00C748E0">
        <w:t xml:space="preserve">после принятия Товара Покупателем в полном объеме и подписания Сторонами </w:t>
      </w:r>
      <w:r w:rsidRPr="00C748E0">
        <w:rPr>
          <w:i/>
        </w:rPr>
        <w:t>товарной накладной формы ТОРГ-12/Универсального передаточного документа (УПД)/ транспортной накладной</w:t>
      </w:r>
      <w:r w:rsidRPr="00C748E0">
        <w:t xml:space="preserve"> путем перечисления денежных средств на расчетный счет Поставщика</w:t>
      </w:r>
      <w:r w:rsidR="00B04665" w:rsidRPr="00C748E0">
        <w:t>.</w:t>
      </w:r>
    </w:p>
    <w:p w:rsidR="00E500AE" w:rsidRPr="00C748E0" w:rsidRDefault="00E500AE" w:rsidP="00C26E3D">
      <w:pPr>
        <w:pStyle w:val="a5"/>
        <w:numPr>
          <w:ilvl w:val="1"/>
          <w:numId w:val="44"/>
        </w:numPr>
        <w:tabs>
          <w:tab w:val="left" w:pos="567"/>
          <w:tab w:val="left" w:pos="1843"/>
        </w:tabs>
        <w:spacing w:line="276" w:lineRule="auto"/>
        <w:ind w:left="567" w:firstLine="709"/>
        <w:rPr>
          <w:sz w:val="24"/>
        </w:rPr>
      </w:pPr>
      <w:r w:rsidRPr="00C748E0">
        <w:rPr>
          <w:sz w:val="24"/>
        </w:rPr>
        <w:t>Поставщик подтверждает, что надлежащим образом изучил все условия поставки Товара по Договору и что никакие обстоятельства не могут повлиять на увеличение общей стоимости Товара по Договор</w:t>
      </w:r>
      <w:r w:rsidR="00B66CA4">
        <w:rPr>
          <w:sz w:val="24"/>
        </w:rPr>
        <w:t>у</w:t>
      </w:r>
      <w:r w:rsidRPr="00C748E0">
        <w:rPr>
          <w:sz w:val="24"/>
        </w:rPr>
        <w:t>.</w:t>
      </w:r>
    </w:p>
    <w:p w:rsidR="00F72A6D" w:rsidRPr="00C748E0" w:rsidRDefault="00F72A6D" w:rsidP="00C26E3D">
      <w:pPr>
        <w:pStyle w:val="a3"/>
        <w:tabs>
          <w:tab w:val="left" w:pos="567"/>
        </w:tabs>
        <w:spacing w:line="276" w:lineRule="auto"/>
        <w:ind w:left="567" w:firstLine="709"/>
        <w:jc w:val="both"/>
      </w:pPr>
      <w:r w:rsidRPr="00C748E0">
        <w:t>2.</w:t>
      </w:r>
      <w:r w:rsidR="00B66CA4">
        <w:t>4</w:t>
      </w:r>
      <w:r w:rsidRPr="00C748E0">
        <w:t>. Определенная Сторонами цена Договора может быть изменена только с согласия обеих Сторон.</w:t>
      </w:r>
    </w:p>
    <w:p w:rsidR="00F72A6D" w:rsidRPr="00C748E0" w:rsidRDefault="00F72A6D" w:rsidP="00C26E3D">
      <w:pPr>
        <w:pStyle w:val="a3"/>
        <w:spacing w:line="276" w:lineRule="auto"/>
        <w:ind w:left="567" w:firstLine="708"/>
        <w:jc w:val="both"/>
      </w:pPr>
      <w:proofErr w:type="gramStart"/>
      <w:r w:rsidRPr="00C748E0">
        <w:t xml:space="preserve">В случае, изменения в период действия Договора порядка налогообложения Поставщика в части уплаты и исчисления НДС, цена </w:t>
      </w:r>
      <w:r w:rsidR="007024F8">
        <w:t>Товара</w:t>
      </w:r>
      <w:r w:rsidRPr="00C748E0">
        <w:t xml:space="preserve"> по Договору не подлежит изменению, считается твердой и включает в себя НДС в размере, соответствующем налоговым обязательствам Поставщика.</w:t>
      </w:r>
      <w:proofErr w:type="gramEnd"/>
      <w:r w:rsidRPr="00C748E0">
        <w:t xml:space="preserve"> При этом Поставщик самостоятельно исчисляет сумму НДС из оговоренной Сторонами цены Товара и не вправе предъявлять Покупателю к оплате суммы сверх установленных Договором.</w:t>
      </w:r>
    </w:p>
    <w:p w:rsidR="00F72A6D" w:rsidRPr="00C748E0" w:rsidRDefault="00F72A6D" w:rsidP="00C26E3D">
      <w:pPr>
        <w:pStyle w:val="a3"/>
        <w:spacing w:line="276" w:lineRule="auto"/>
        <w:ind w:left="567" w:firstLine="708"/>
        <w:jc w:val="both"/>
      </w:pPr>
      <w:r w:rsidRPr="00C748E0">
        <w:t>Если Поставщик теряет право на освобождение от уплаты НДС, он обязан уведомить об этом Покупателя в течение 7 (семи) рабочих дней с момента утраты такого права.</w:t>
      </w:r>
    </w:p>
    <w:p w:rsidR="00F72A6D" w:rsidRPr="00C748E0" w:rsidRDefault="00F72A6D" w:rsidP="00C26E3D">
      <w:pPr>
        <w:pStyle w:val="a3"/>
        <w:spacing w:line="276" w:lineRule="auto"/>
        <w:ind w:left="567" w:firstLine="708"/>
        <w:jc w:val="both"/>
      </w:pPr>
      <w:r w:rsidRPr="00C748E0">
        <w:t>В случае если Поставщик становится плательщиком НДС, то он предоставляет Покупателю счета-фактуры, оформленные в сроки и в соответствии с требованиями Налогового кодекса Российской Федерации. Кроме того, Поставщик предоставляет Покупателю надлежащим образом заверенные копии документов, подтверждающих право уполномоченных лиц Поставщик на подписание счетов-фактур.</w:t>
      </w:r>
    </w:p>
    <w:p w:rsidR="00E500AE" w:rsidRPr="00C748E0" w:rsidRDefault="00E500AE" w:rsidP="00C26E3D">
      <w:pPr>
        <w:pStyle w:val="a5"/>
        <w:spacing w:line="276" w:lineRule="auto"/>
        <w:ind w:left="567" w:firstLine="708"/>
        <w:rPr>
          <w:snapToGrid w:val="0"/>
          <w:sz w:val="24"/>
        </w:rPr>
      </w:pPr>
      <w:r w:rsidRPr="00C748E0">
        <w:rPr>
          <w:snapToGrid w:val="0"/>
          <w:sz w:val="24"/>
        </w:rPr>
        <w:t>2.</w:t>
      </w:r>
      <w:r w:rsidR="002903B4">
        <w:rPr>
          <w:snapToGrid w:val="0"/>
          <w:sz w:val="24"/>
        </w:rPr>
        <w:t>5</w:t>
      </w:r>
      <w:r w:rsidRPr="00C748E0">
        <w:rPr>
          <w:snapToGrid w:val="0"/>
          <w:sz w:val="24"/>
        </w:rPr>
        <w:t>.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C748E0">
        <w:rPr>
          <w:snapToGrid w:val="0"/>
          <w:sz w:val="24"/>
        </w:rPr>
        <w:t>дств с б</w:t>
      </w:r>
      <w:proofErr w:type="gramEnd"/>
      <w:r w:rsidRPr="00C748E0">
        <w:rPr>
          <w:snapToGrid w:val="0"/>
          <w:sz w:val="24"/>
        </w:rPr>
        <w:t>анковского счета Покупателя.</w:t>
      </w:r>
    </w:p>
    <w:p w:rsidR="00E500AE" w:rsidRPr="00C748E0" w:rsidRDefault="00E500AE" w:rsidP="00C26E3D">
      <w:pPr>
        <w:pStyle w:val="a5"/>
        <w:spacing w:line="276" w:lineRule="auto"/>
        <w:ind w:left="567" w:firstLine="708"/>
        <w:rPr>
          <w:sz w:val="24"/>
        </w:rPr>
      </w:pPr>
      <w:r w:rsidRPr="00C748E0">
        <w:rPr>
          <w:sz w:val="24"/>
        </w:rPr>
        <w:t>2.</w:t>
      </w:r>
      <w:r w:rsidR="002903B4">
        <w:rPr>
          <w:sz w:val="24"/>
        </w:rPr>
        <w:t>6</w:t>
      </w:r>
      <w:r w:rsidRPr="00C748E0">
        <w:rPr>
          <w:sz w:val="24"/>
        </w:rPr>
        <w:t>. Покупатель по требованию Поставщика подтверждает факт оплаты Покупателем стоимости Товара путем направления электронной копии платежного поручения с отметкой банка Покупателя.</w:t>
      </w:r>
    </w:p>
    <w:p w:rsidR="00E500AE" w:rsidRPr="00C748E0" w:rsidRDefault="00E500AE" w:rsidP="00C26E3D">
      <w:pPr>
        <w:pStyle w:val="a5"/>
        <w:spacing w:line="276" w:lineRule="auto"/>
        <w:ind w:left="567" w:firstLine="708"/>
        <w:rPr>
          <w:sz w:val="24"/>
        </w:rPr>
      </w:pPr>
    </w:p>
    <w:p w:rsidR="00E500AE" w:rsidRPr="00C748E0" w:rsidRDefault="00E500AE" w:rsidP="00C26E3D">
      <w:pPr>
        <w:pStyle w:val="ConsNormal"/>
        <w:spacing w:line="276" w:lineRule="auto"/>
        <w:ind w:left="567" w:firstLine="708"/>
        <w:jc w:val="center"/>
        <w:outlineLvl w:val="0"/>
        <w:rPr>
          <w:rFonts w:ascii="Times New Roman" w:hAnsi="Times New Roman" w:cs="Times New Roman"/>
          <w:b/>
          <w:sz w:val="24"/>
          <w:szCs w:val="24"/>
        </w:rPr>
      </w:pPr>
      <w:r w:rsidRPr="00C748E0">
        <w:rPr>
          <w:rFonts w:ascii="Times New Roman" w:hAnsi="Times New Roman" w:cs="Times New Roman"/>
          <w:b/>
          <w:sz w:val="24"/>
          <w:szCs w:val="24"/>
        </w:rPr>
        <w:t>3. Права и обязанности Сторон</w:t>
      </w:r>
    </w:p>
    <w:p w:rsidR="00E500AE" w:rsidRPr="00C748E0" w:rsidRDefault="00E500AE" w:rsidP="00C26E3D">
      <w:pPr>
        <w:pStyle w:val="ConsNormal"/>
        <w:spacing w:line="276" w:lineRule="auto"/>
        <w:ind w:left="567" w:firstLine="708"/>
        <w:jc w:val="both"/>
        <w:rPr>
          <w:rFonts w:ascii="Times New Roman" w:hAnsi="Times New Roman" w:cs="Times New Roman"/>
          <w:bCs/>
          <w:sz w:val="24"/>
          <w:szCs w:val="24"/>
        </w:rPr>
      </w:pPr>
      <w:r w:rsidRPr="00C748E0">
        <w:rPr>
          <w:rFonts w:ascii="Times New Roman" w:hAnsi="Times New Roman" w:cs="Times New Roman"/>
          <w:bCs/>
          <w:sz w:val="24"/>
          <w:szCs w:val="24"/>
        </w:rPr>
        <w:t>3.1. Поставщик обязан:</w:t>
      </w:r>
    </w:p>
    <w:p w:rsidR="00E500AE" w:rsidRPr="00C748E0" w:rsidRDefault="00E500AE" w:rsidP="00C26E3D">
      <w:pPr>
        <w:pStyle w:val="ConsNormal"/>
        <w:spacing w:line="276" w:lineRule="auto"/>
        <w:ind w:left="567" w:firstLine="708"/>
        <w:jc w:val="both"/>
        <w:rPr>
          <w:rFonts w:ascii="Times New Roman" w:hAnsi="Times New Roman" w:cs="Times New Roman"/>
          <w:bCs/>
          <w:sz w:val="24"/>
          <w:szCs w:val="24"/>
        </w:rPr>
      </w:pPr>
      <w:r w:rsidRPr="00C748E0">
        <w:rPr>
          <w:rFonts w:ascii="Times New Roman" w:hAnsi="Times New Roman" w:cs="Times New Roman"/>
          <w:bCs/>
          <w:sz w:val="24"/>
          <w:szCs w:val="24"/>
        </w:rPr>
        <w:t>3.1.1. Осуществить поставку Товара в количестве и сроки, предусмотренные Спецификацией и Графиком поставки, и передать Товар Покупателю на условиях Договора</w:t>
      </w:r>
      <w:r w:rsidR="00F72A6D" w:rsidRPr="00C748E0">
        <w:rPr>
          <w:rStyle w:val="a7"/>
          <w:rFonts w:ascii="Times New Roman" w:hAnsi="Times New Roman" w:cs="Times New Roman"/>
          <w:bCs/>
          <w:sz w:val="24"/>
          <w:szCs w:val="24"/>
        </w:rPr>
        <w:t>.</w:t>
      </w:r>
      <w:r w:rsidR="00F72A6D" w:rsidRPr="00C748E0">
        <w:rPr>
          <w:rFonts w:ascii="Times New Roman" w:hAnsi="Times New Roman" w:cs="Times New Roman"/>
          <w:bCs/>
          <w:sz w:val="24"/>
          <w:szCs w:val="24"/>
        </w:rPr>
        <w:t xml:space="preserve"> Поставщик применяет </w:t>
      </w:r>
      <w:r w:rsidR="00F72A6D" w:rsidRPr="00C748E0">
        <w:rPr>
          <w:rFonts w:ascii="Times New Roman" w:hAnsi="Times New Roman" w:cs="Times New Roman"/>
          <w:sz w:val="24"/>
          <w:szCs w:val="24"/>
        </w:rPr>
        <w:t>автоматизированную систему заказов «Электронный ордер».</w:t>
      </w:r>
    </w:p>
    <w:p w:rsidR="00CF319F" w:rsidRPr="00C748E0" w:rsidRDefault="00CF319F" w:rsidP="00C26E3D">
      <w:pPr>
        <w:pStyle w:val="Standard"/>
        <w:spacing w:line="276" w:lineRule="auto"/>
        <w:ind w:left="567" w:firstLine="708"/>
        <w:jc w:val="both"/>
      </w:pPr>
      <w:r w:rsidRPr="00C748E0">
        <w:t xml:space="preserve">3.1.1.1. В случае отсутствия регистрации в автоматизированной системе заказов «Электронный ордер», в течение 3 (трёх) рабочих дней с момента заключения договора зарегистрироваться в автоматизированной системе заказов «Электронный ордер» по адресу </w:t>
      </w:r>
      <w:hyperlink r:id="rId32" w:history="1">
        <w:r w:rsidRPr="00C748E0">
          <w:rPr>
            <w:rStyle w:val="ad"/>
            <w:color w:val="auto"/>
            <w:u w:val="none"/>
          </w:rPr>
          <w:t>https://zakupki.rzd-medicine.ru/</w:t>
        </w:r>
      </w:hyperlink>
      <w:r w:rsidRPr="00C748E0">
        <w:t>. При наличии регистрации – активировать договор в течение 3 (трёх) рабочих дней.</w:t>
      </w:r>
    </w:p>
    <w:p w:rsidR="00E500AE" w:rsidRPr="00C748E0" w:rsidRDefault="00E500AE" w:rsidP="00C26E3D">
      <w:pPr>
        <w:shd w:val="clear" w:color="auto" w:fill="FFFFFF"/>
        <w:spacing w:line="276" w:lineRule="auto"/>
        <w:ind w:left="567" w:firstLine="708"/>
        <w:jc w:val="both"/>
      </w:pPr>
      <w:r w:rsidRPr="00C748E0">
        <w:rPr>
          <w:bCs/>
        </w:rPr>
        <w:lastRenderedPageBreak/>
        <w:t xml:space="preserve">3.1.2. </w:t>
      </w:r>
      <w:r w:rsidRPr="00C748E0">
        <w:t>Предоставить на Товар техническую документацию, паспорт с инструкцией по эксплуатации</w:t>
      </w:r>
      <w:r w:rsidRPr="00C748E0">
        <w:rPr>
          <w:spacing w:val="-3"/>
        </w:rPr>
        <w:t xml:space="preserve"> и/или электронные схемы с указанием параметров основных элементов</w:t>
      </w:r>
      <w:r w:rsidRPr="00C748E0">
        <w:t>,</w:t>
      </w:r>
      <w:r w:rsidRPr="00C748E0">
        <w:rPr>
          <w:spacing w:val="-1"/>
        </w:rPr>
        <w:t xml:space="preserve"> техническое описание конструкции с указанием основных техниче</w:t>
      </w:r>
      <w:r w:rsidRPr="00C748E0">
        <w:rPr>
          <w:spacing w:val="-4"/>
        </w:rPr>
        <w:t>ских данных на русском языке, сертификат соответствия Госстандарта России, регистрационное удостоверение и гигиеническое заключение Минздрава России.</w:t>
      </w:r>
    </w:p>
    <w:p w:rsidR="00E500AE" w:rsidRPr="00C748E0" w:rsidRDefault="00E500AE" w:rsidP="00C26E3D">
      <w:pPr>
        <w:shd w:val="clear" w:color="auto" w:fill="FFFFFF"/>
        <w:spacing w:line="276" w:lineRule="auto"/>
        <w:ind w:left="567" w:firstLine="708"/>
        <w:jc w:val="both"/>
      </w:pPr>
      <w:r w:rsidRPr="00C748E0">
        <w:rPr>
          <w:spacing w:val="-4"/>
        </w:rPr>
        <w:t xml:space="preserve">3.1.3. </w:t>
      </w:r>
      <w:r w:rsidRPr="00C748E0">
        <w:rPr>
          <w:spacing w:val="-3"/>
        </w:rPr>
        <w:t xml:space="preserve">При отгрузке </w:t>
      </w:r>
      <w:r w:rsidRPr="00C748E0">
        <w:t>Товара передать Покупателю подлинники следующих документов:</w:t>
      </w:r>
    </w:p>
    <w:p w:rsidR="00CF319F" w:rsidRPr="00C748E0" w:rsidRDefault="00CF319F" w:rsidP="00C26E3D">
      <w:pPr>
        <w:shd w:val="clear" w:color="auto" w:fill="FFFFFF"/>
        <w:spacing w:line="276" w:lineRule="auto"/>
        <w:ind w:left="567" w:firstLine="708"/>
        <w:jc w:val="both"/>
      </w:pPr>
      <w:r w:rsidRPr="00C748E0">
        <w:t>счет на оплату;</w:t>
      </w:r>
    </w:p>
    <w:p w:rsidR="00E500AE" w:rsidRPr="00C748E0" w:rsidRDefault="00E500AE" w:rsidP="00C26E3D">
      <w:pPr>
        <w:pStyle w:val="Standard"/>
        <w:shd w:val="clear" w:color="auto" w:fill="FFFFFF"/>
        <w:spacing w:line="276" w:lineRule="auto"/>
        <w:ind w:left="567" w:firstLine="708"/>
        <w:jc w:val="both"/>
        <w:rPr>
          <w:i/>
        </w:rPr>
      </w:pPr>
      <w:r w:rsidRPr="00C748E0">
        <w:rPr>
          <w:i/>
        </w:rPr>
        <w:t>товарную накладную формы ТОРГ-12;</w:t>
      </w:r>
    </w:p>
    <w:p w:rsidR="00E500AE" w:rsidRPr="00C748E0" w:rsidRDefault="00E500AE" w:rsidP="00C26E3D">
      <w:pPr>
        <w:pStyle w:val="Standard"/>
        <w:shd w:val="clear" w:color="auto" w:fill="FFFFFF"/>
        <w:spacing w:line="276" w:lineRule="auto"/>
        <w:ind w:left="567" w:firstLine="708"/>
        <w:jc w:val="both"/>
        <w:rPr>
          <w:i/>
        </w:rPr>
      </w:pPr>
      <w:r w:rsidRPr="00C748E0">
        <w:rPr>
          <w:i/>
        </w:rPr>
        <w:t>счет-фактуру;</w:t>
      </w:r>
    </w:p>
    <w:p w:rsidR="00E500AE" w:rsidRPr="00C748E0" w:rsidRDefault="00E500AE" w:rsidP="00C26E3D">
      <w:pPr>
        <w:pStyle w:val="Standard"/>
        <w:shd w:val="clear" w:color="auto" w:fill="FFFFFF"/>
        <w:spacing w:line="276" w:lineRule="auto"/>
        <w:ind w:left="567" w:firstLine="708"/>
        <w:jc w:val="both"/>
        <w:rPr>
          <w:b/>
          <w:i/>
        </w:rPr>
      </w:pPr>
      <w:r w:rsidRPr="00C748E0">
        <w:rPr>
          <w:b/>
          <w:i/>
        </w:rPr>
        <w:t>или</w:t>
      </w:r>
    </w:p>
    <w:p w:rsidR="00E500AE" w:rsidRPr="00C748E0" w:rsidRDefault="00E500AE" w:rsidP="00C26E3D">
      <w:pPr>
        <w:pStyle w:val="Standard"/>
        <w:shd w:val="clear" w:color="auto" w:fill="FFFFFF"/>
        <w:spacing w:line="276" w:lineRule="auto"/>
        <w:ind w:left="567" w:firstLine="708"/>
        <w:jc w:val="both"/>
        <w:rPr>
          <w:i/>
        </w:rPr>
      </w:pPr>
      <w:r w:rsidRPr="00C748E0">
        <w:rPr>
          <w:i/>
        </w:rPr>
        <w:t>Универсальный передаточный документ (УПД);</w:t>
      </w:r>
    </w:p>
    <w:p w:rsidR="00E500AE" w:rsidRPr="00C748E0" w:rsidRDefault="00E500AE" w:rsidP="00C26E3D">
      <w:pPr>
        <w:pStyle w:val="Standard"/>
        <w:shd w:val="clear" w:color="auto" w:fill="FFFFFF"/>
        <w:spacing w:line="276" w:lineRule="auto"/>
        <w:ind w:left="567" w:firstLine="708"/>
        <w:jc w:val="both"/>
        <w:outlineLvl w:val="0"/>
        <w:rPr>
          <w:i/>
        </w:rPr>
      </w:pPr>
      <w:r w:rsidRPr="00C748E0">
        <w:rPr>
          <w:b/>
          <w:i/>
        </w:rPr>
        <w:t>или</w:t>
      </w:r>
    </w:p>
    <w:p w:rsidR="00E500AE" w:rsidRPr="00C748E0" w:rsidRDefault="00E500AE" w:rsidP="00C26E3D">
      <w:pPr>
        <w:pStyle w:val="Standard"/>
        <w:shd w:val="clear" w:color="auto" w:fill="FFFFFF"/>
        <w:spacing w:line="276" w:lineRule="auto"/>
        <w:ind w:left="567" w:firstLine="708"/>
        <w:jc w:val="both"/>
        <w:rPr>
          <w:i/>
        </w:rPr>
      </w:pPr>
      <w:r w:rsidRPr="00C748E0">
        <w:rPr>
          <w:i/>
        </w:rPr>
        <w:t>транспортную накладную;</w:t>
      </w:r>
    </w:p>
    <w:p w:rsidR="00E500AE" w:rsidRPr="00C748E0" w:rsidRDefault="00E500AE" w:rsidP="00C26E3D">
      <w:pPr>
        <w:shd w:val="clear" w:color="auto" w:fill="FFFFFF"/>
        <w:spacing w:line="276" w:lineRule="auto"/>
        <w:ind w:left="567" w:firstLine="708"/>
        <w:jc w:val="both"/>
      </w:pPr>
      <w:r w:rsidRPr="00C748E0">
        <w:t xml:space="preserve">упаковочный лист и паспорт завода-изготовителя </w:t>
      </w:r>
      <w:r w:rsidRPr="00C748E0">
        <w:sym w:font="Symbol" w:char="F02D"/>
      </w:r>
      <w:r w:rsidRPr="00C748E0">
        <w:t xml:space="preserve"> по 1 (одному) экземпляру;</w:t>
      </w:r>
    </w:p>
    <w:p w:rsidR="00E500AE" w:rsidRPr="00C748E0" w:rsidRDefault="00E500AE" w:rsidP="00C26E3D">
      <w:pPr>
        <w:shd w:val="clear" w:color="auto" w:fill="FFFFFF"/>
        <w:spacing w:line="276" w:lineRule="auto"/>
        <w:ind w:left="567" w:firstLine="708"/>
        <w:jc w:val="both"/>
      </w:pPr>
      <w:r w:rsidRPr="00C748E0">
        <w:t>гарантийный талон.</w:t>
      </w:r>
    </w:p>
    <w:p w:rsidR="00E500AE" w:rsidRPr="00C748E0" w:rsidRDefault="00E500AE" w:rsidP="00C26E3D">
      <w:pPr>
        <w:pStyle w:val="ConsNormal"/>
        <w:spacing w:line="276" w:lineRule="auto"/>
        <w:ind w:left="567" w:firstLine="708"/>
        <w:jc w:val="both"/>
        <w:rPr>
          <w:rFonts w:ascii="Times New Roman" w:hAnsi="Times New Roman" w:cs="Times New Roman"/>
          <w:bCs/>
          <w:sz w:val="24"/>
          <w:szCs w:val="24"/>
        </w:rPr>
      </w:pPr>
      <w:r w:rsidRPr="00C748E0">
        <w:rPr>
          <w:rFonts w:ascii="Times New Roman" w:hAnsi="Times New Roman" w:cs="Times New Roman"/>
          <w:bCs/>
          <w:sz w:val="24"/>
          <w:szCs w:val="24"/>
        </w:rPr>
        <w:t>3.1.</w:t>
      </w:r>
      <w:r w:rsidR="002903B4">
        <w:rPr>
          <w:rFonts w:ascii="Times New Roman" w:hAnsi="Times New Roman" w:cs="Times New Roman"/>
          <w:bCs/>
          <w:sz w:val="24"/>
          <w:szCs w:val="24"/>
        </w:rPr>
        <w:t>4</w:t>
      </w:r>
      <w:r w:rsidRPr="00C748E0">
        <w:rPr>
          <w:rFonts w:ascii="Times New Roman" w:hAnsi="Times New Roman" w:cs="Times New Roman"/>
          <w:bCs/>
          <w:sz w:val="24"/>
          <w:szCs w:val="24"/>
        </w:rPr>
        <w:t>. Предоставить срок гарантии на отдельные части и комплектующие Товара, в отношении которых установлен срок гарантии заводом-изготовителем, и соизмеримо такому сроку с даты подписания Покупателем акта ввода Товара в эксплуатацию исполнять гарантийные обязательства.</w:t>
      </w:r>
    </w:p>
    <w:p w:rsidR="00E500AE" w:rsidRPr="00C748E0" w:rsidRDefault="00E500AE" w:rsidP="00C26E3D">
      <w:pPr>
        <w:pStyle w:val="ConsNormal"/>
        <w:spacing w:line="276" w:lineRule="auto"/>
        <w:ind w:left="567" w:firstLine="708"/>
        <w:jc w:val="both"/>
        <w:rPr>
          <w:rFonts w:ascii="Times New Roman" w:hAnsi="Times New Roman" w:cs="Times New Roman"/>
          <w:bCs/>
          <w:sz w:val="24"/>
          <w:szCs w:val="24"/>
        </w:rPr>
      </w:pPr>
      <w:r w:rsidRPr="00C748E0">
        <w:rPr>
          <w:rFonts w:ascii="Times New Roman" w:hAnsi="Times New Roman" w:cs="Times New Roman"/>
          <w:bCs/>
          <w:sz w:val="24"/>
          <w:szCs w:val="24"/>
        </w:rPr>
        <w:t>3.1.</w:t>
      </w:r>
      <w:r w:rsidR="002903B4">
        <w:rPr>
          <w:rFonts w:ascii="Times New Roman" w:hAnsi="Times New Roman" w:cs="Times New Roman"/>
          <w:bCs/>
          <w:sz w:val="24"/>
          <w:szCs w:val="24"/>
        </w:rPr>
        <w:t>5</w:t>
      </w:r>
      <w:r w:rsidRPr="00C748E0">
        <w:rPr>
          <w:rFonts w:ascii="Times New Roman" w:hAnsi="Times New Roman" w:cs="Times New Roman"/>
          <w:bCs/>
          <w:sz w:val="24"/>
          <w:szCs w:val="24"/>
        </w:rPr>
        <w:t>. Устранять за свой счет в период гарантийного срока недостатки Товара, которые не позволяют продолжить нормальную эксплуатацию Товара. При этом гарантийный срок продлевается на период устранения недостатков.</w:t>
      </w:r>
    </w:p>
    <w:p w:rsidR="00E500AE" w:rsidRPr="00C748E0" w:rsidRDefault="00E500AE" w:rsidP="00C26E3D">
      <w:pPr>
        <w:pStyle w:val="af5"/>
        <w:spacing w:after="0" w:line="276" w:lineRule="auto"/>
        <w:ind w:left="567" w:firstLine="708"/>
        <w:jc w:val="both"/>
      </w:pPr>
      <w:r w:rsidRPr="00C748E0">
        <w:rPr>
          <w:bCs/>
        </w:rPr>
        <w:t>3.1.</w:t>
      </w:r>
      <w:r w:rsidR="002903B4">
        <w:rPr>
          <w:bCs/>
        </w:rPr>
        <w:t>6</w:t>
      </w:r>
      <w:r w:rsidRPr="00C748E0">
        <w:rPr>
          <w:bCs/>
        </w:rPr>
        <w:t xml:space="preserve">. </w:t>
      </w:r>
      <w:r w:rsidRPr="00C748E0">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rsidR="00E500AE" w:rsidRPr="00C748E0" w:rsidRDefault="00E500AE" w:rsidP="00C26E3D">
      <w:pPr>
        <w:pStyle w:val="af5"/>
        <w:spacing w:after="0" w:line="276" w:lineRule="auto"/>
        <w:ind w:left="567" w:firstLine="708"/>
        <w:jc w:val="both"/>
      </w:pPr>
      <w:r w:rsidRPr="00C748E0">
        <w:t>3.1.</w:t>
      </w:r>
      <w:r w:rsidR="002903B4">
        <w:t>7</w:t>
      </w:r>
      <w:r w:rsidRPr="00C748E0">
        <w:t>.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C748E0">
        <w:rPr>
          <w:rStyle w:val="a7"/>
        </w:rPr>
        <w:footnoteReference w:id="2"/>
      </w:r>
      <w:r w:rsidRPr="00C748E0">
        <w:t>.</w:t>
      </w:r>
    </w:p>
    <w:p w:rsidR="00E500AE" w:rsidRPr="00C748E0" w:rsidRDefault="00E500AE" w:rsidP="00C26E3D">
      <w:pPr>
        <w:pStyle w:val="ConsNormal"/>
        <w:spacing w:line="276" w:lineRule="auto"/>
        <w:ind w:left="567" w:firstLine="708"/>
        <w:jc w:val="both"/>
        <w:rPr>
          <w:rFonts w:ascii="Times New Roman" w:hAnsi="Times New Roman" w:cs="Times New Roman"/>
          <w:bCs/>
          <w:sz w:val="24"/>
          <w:szCs w:val="24"/>
        </w:rPr>
      </w:pPr>
      <w:r w:rsidRPr="00C748E0">
        <w:rPr>
          <w:rFonts w:ascii="Times New Roman" w:hAnsi="Times New Roman" w:cs="Times New Roman"/>
          <w:bCs/>
          <w:sz w:val="24"/>
          <w:szCs w:val="24"/>
        </w:rPr>
        <w:t>3.2. Покупатель обязан:</w:t>
      </w:r>
    </w:p>
    <w:p w:rsidR="00E500AE" w:rsidRPr="00C748E0" w:rsidRDefault="00E500AE" w:rsidP="00C26E3D">
      <w:pPr>
        <w:pStyle w:val="ConsNormal"/>
        <w:spacing w:line="276" w:lineRule="auto"/>
        <w:ind w:left="567" w:firstLine="708"/>
        <w:jc w:val="both"/>
        <w:rPr>
          <w:rFonts w:ascii="Times New Roman" w:hAnsi="Times New Roman" w:cs="Times New Roman"/>
          <w:bCs/>
          <w:sz w:val="24"/>
          <w:szCs w:val="24"/>
        </w:rPr>
      </w:pPr>
      <w:r w:rsidRPr="00C748E0">
        <w:rPr>
          <w:rFonts w:ascii="Times New Roman" w:hAnsi="Times New Roman" w:cs="Times New Roman"/>
          <w:bCs/>
          <w:sz w:val="24"/>
          <w:szCs w:val="24"/>
        </w:rPr>
        <w:t>3.2.1. Произвести необходимые подготовительные работы по приемке Товара.</w:t>
      </w:r>
    </w:p>
    <w:p w:rsidR="00F72A6D" w:rsidRPr="00C748E0" w:rsidRDefault="00F72A6D" w:rsidP="00C26E3D">
      <w:pPr>
        <w:spacing w:line="276" w:lineRule="auto"/>
        <w:ind w:left="567" w:firstLine="708"/>
        <w:jc w:val="both"/>
      </w:pPr>
      <w:r w:rsidRPr="00C748E0">
        <w:t>3.2.1.1. Направлять заявки на поставку Товара посредством автоматизированной системы заказов «Электронный Ордер».</w:t>
      </w:r>
    </w:p>
    <w:p w:rsidR="00E500AE" w:rsidRPr="00C748E0" w:rsidRDefault="00E500AE" w:rsidP="00C26E3D">
      <w:pPr>
        <w:pStyle w:val="ConsNormal"/>
        <w:spacing w:line="276" w:lineRule="auto"/>
        <w:ind w:left="567" w:firstLine="708"/>
        <w:jc w:val="both"/>
        <w:rPr>
          <w:rFonts w:ascii="Times New Roman" w:hAnsi="Times New Roman" w:cs="Times New Roman"/>
          <w:bCs/>
          <w:sz w:val="24"/>
          <w:szCs w:val="24"/>
        </w:rPr>
      </w:pPr>
      <w:r w:rsidRPr="00C748E0">
        <w:rPr>
          <w:rFonts w:ascii="Times New Roman" w:hAnsi="Times New Roman" w:cs="Times New Roman"/>
          <w:bCs/>
          <w:sz w:val="24"/>
          <w:szCs w:val="24"/>
        </w:rPr>
        <w:t>3.2.2. Обеспечить проверку при приемке Товара по количеству, качеству и комплектности.</w:t>
      </w:r>
    </w:p>
    <w:p w:rsidR="00E500AE" w:rsidRPr="00C748E0" w:rsidRDefault="00E500AE" w:rsidP="00C26E3D">
      <w:pPr>
        <w:spacing w:line="276" w:lineRule="auto"/>
        <w:ind w:left="567" w:firstLine="708"/>
        <w:jc w:val="both"/>
      </w:pPr>
      <w:r w:rsidRPr="00C748E0">
        <w:t>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w:t>
      </w:r>
    </w:p>
    <w:p w:rsidR="00E500AE" w:rsidRPr="00C748E0" w:rsidRDefault="00E500AE" w:rsidP="00C26E3D">
      <w:pPr>
        <w:pStyle w:val="ConsNormal"/>
        <w:spacing w:line="276" w:lineRule="auto"/>
        <w:ind w:left="567" w:firstLine="708"/>
        <w:jc w:val="both"/>
        <w:rPr>
          <w:rFonts w:ascii="Times New Roman" w:hAnsi="Times New Roman" w:cs="Times New Roman"/>
          <w:bCs/>
          <w:sz w:val="24"/>
          <w:szCs w:val="24"/>
        </w:rPr>
      </w:pPr>
      <w:r w:rsidRPr="00C748E0">
        <w:rPr>
          <w:rFonts w:ascii="Times New Roman" w:hAnsi="Times New Roman" w:cs="Times New Roman"/>
          <w:bCs/>
          <w:sz w:val="24"/>
          <w:szCs w:val="24"/>
        </w:rPr>
        <w:t>3.2.3. Принять и оплатить Товар.</w:t>
      </w:r>
    </w:p>
    <w:p w:rsidR="00E500AE" w:rsidRPr="00C748E0" w:rsidRDefault="00E500AE" w:rsidP="00C26E3D">
      <w:pPr>
        <w:spacing w:line="276" w:lineRule="auto"/>
        <w:ind w:left="567" w:firstLine="708"/>
        <w:jc w:val="both"/>
      </w:pPr>
      <w:r w:rsidRPr="00C748E0">
        <w:t>3.3. Покупатель вправе досрочно принять и оплатить поставленный</w:t>
      </w:r>
      <w:r w:rsidR="002903B4">
        <w:t xml:space="preserve"> Поставщиком Товар</w:t>
      </w:r>
      <w:r w:rsidRPr="00C748E0">
        <w:t>.</w:t>
      </w:r>
    </w:p>
    <w:p w:rsidR="00E500AE" w:rsidRPr="00C748E0" w:rsidRDefault="00E500AE" w:rsidP="00C26E3D">
      <w:pPr>
        <w:spacing w:line="276" w:lineRule="auto"/>
        <w:ind w:left="567" w:firstLine="708"/>
        <w:jc w:val="both"/>
      </w:pPr>
      <w:r w:rsidRPr="00C748E0">
        <w:lastRenderedPageBreak/>
        <w:t>3.4.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E500AE" w:rsidRPr="00C748E0" w:rsidRDefault="00E500AE" w:rsidP="00C26E3D">
      <w:pPr>
        <w:spacing w:line="276" w:lineRule="auto"/>
        <w:ind w:left="567" w:firstLine="708"/>
        <w:jc w:val="both"/>
      </w:pPr>
    </w:p>
    <w:p w:rsidR="00E500AE" w:rsidRPr="00C748E0" w:rsidRDefault="00E500AE" w:rsidP="00C26E3D">
      <w:pPr>
        <w:spacing w:line="276" w:lineRule="auto"/>
        <w:ind w:left="567" w:firstLine="708"/>
        <w:jc w:val="center"/>
        <w:outlineLvl w:val="0"/>
        <w:rPr>
          <w:b/>
        </w:rPr>
      </w:pPr>
      <w:r w:rsidRPr="00C748E0">
        <w:rPr>
          <w:b/>
        </w:rPr>
        <w:t>4. Условия поставки Товара</w:t>
      </w:r>
    </w:p>
    <w:p w:rsidR="00E500AE" w:rsidRPr="00C748E0" w:rsidRDefault="00E500AE" w:rsidP="00C26E3D">
      <w:pPr>
        <w:spacing w:line="276" w:lineRule="auto"/>
        <w:ind w:left="567" w:firstLine="708"/>
        <w:jc w:val="both"/>
        <w:rPr>
          <w:spacing w:val="3"/>
        </w:rPr>
      </w:pPr>
      <w:r w:rsidRPr="00C748E0">
        <w:t>4.1. Доставка Товара Покупателю производится Поставщиком путем</w:t>
      </w:r>
      <w:r w:rsidRPr="00C748E0">
        <w:rPr>
          <w:spacing w:val="3"/>
        </w:rPr>
        <w:t xml:space="preserve"> его отгрузки воздушным, железнодорожным, автомобильным или водным транспортом.</w:t>
      </w:r>
    </w:p>
    <w:p w:rsidR="00E500AE" w:rsidRPr="00C748E0" w:rsidRDefault="00E500AE" w:rsidP="00C26E3D">
      <w:pPr>
        <w:spacing w:line="276" w:lineRule="auto"/>
        <w:ind w:left="567" w:firstLine="708"/>
        <w:jc w:val="both"/>
      </w:pPr>
      <w:r w:rsidRPr="00C748E0">
        <w:t>4.2. Поставщик заблаговременно (не позднее, чем за 48 (сорок восемь) часов до даты поставки) уведомляет Покупателя о дате и времени поставки Товара и сообщает следующие сведения:</w:t>
      </w:r>
    </w:p>
    <w:p w:rsidR="00E500AE" w:rsidRPr="00C748E0" w:rsidRDefault="00E500AE" w:rsidP="00C26E3D">
      <w:pPr>
        <w:shd w:val="clear" w:color="auto" w:fill="FFFFFF"/>
        <w:spacing w:line="276" w:lineRule="auto"/>
        <w:ind w:left="567" w:firstLine="708"/>
        <w:jc w:val="both"/>
      </w:pPr>
      <w:r w:rsidRPr="00C748E0">
        <w:t>номер Договора;</w:t>
      </w:r>
    </w:p>
    <w:p w:rsidR="00E500AE" w:rsidRPr="00C748E0" w:rsidRDefault="00E500AE" w:rsidP="00C26E3D">
      <w:pPr>
        <w:shd w:val="clear" w:color="auto" w:fill="FFFFFF"/>
        <w:spacing w:line="276" w:lineRule="auto"/>
        <w:ind w:left="567" w:firstLine="708"/>
        <w:jc w:val="both"/>
      </w:pPr>
      <w:r w:rsidRPr="00C748E0">
        <w:t>номер</w:t>
      </w:r>
      <w:r w:rsidRPr="00C748E0">
        <w:rPr>
          <w:i/>
        </w:rPr>
        <w:t xml:space="preserve"> товарной накладной формы ТОРГ-12/Универсального передаточного документа (УПД)/транспортной накладной</w:t>
      </w:r>
      <w:r w:rsidRPr="00C748E0">
        <w:t>;</w:t>
      </w:r>
    </w:p>
    <w:p w:rsidR="00E500AE" w:rsidRPr="00C748E0" w:rsidRDefault="00E500AE" w:rsidP="00C26E3D">
      <w:pPr>
        <w:shd w:val="clear" w:color="auto" w:fill="FFFFFF"/>
        <w:spacing w:line="276" w:lineRule="auto"/>
        <w:ind w:left="567" w:firstLine="708"/>
        <w:jc w:val="both"/>
      </w:pPr>
      <w:r w:rsidRPr="00C748E0">
        <w:t>наименование Товара;</w:t>
      </w:r>
    </w:p>
    <w:p w:rsidR="00E500AE" w:rsidRPr="00C748E0" w:rsidRDefault="00E500AE" w:rsidP="00C26E3D">
      <w:pPr>
        <w:shd w:val="clear" w:color="auto" w:fill="FFFFFF"/>
        <w:spacing w:line="276" w:lineRule="auto"/>
        <w:ind w:left="567" w:firstLine="708"/>
        <w:jc w:val="both"/>
      </w:pPr>
      <w:r w:rsidRPr="00C748E0">
        <w:t>упаковочный лист;</w:t>
      </w:r>
    </w:p>
    <w:p w:rsidR="00E500AE" w:rsidRPr="00C748E0" w:rsidRDefault="00E500AE" w:rsidP="00C26E3D">
      <w:pPr>
        <w:shd w:val="clear" w:color="auto" w:fill="FFFFFF"/>
        <w:spacing w:line="276" w:lineRule="auto"/>
        <w:ind w:left="567" w:firstLine="708"/>
        <w:jc w:val="both"/>
      </w:pPr>
      <w:r w:rsidRPr="00C748E0">
        <w:t>дату отгрузки;</w:t>
      </w:r>
    </w:p>
    <w:p w:rsidR="00E500AE" w:rsidRPr="00C748E0" w:rsidRDefault="00E500AE" w:rsidP="00C26E3D">
      <w:pPr>
        <w:shd w:val="clear" w:color="auto" w:fill="FFFFFF"/>
        <w:spacing w:line="276" w:lineRule="auto"/>
        <w:ind w:left="567" w:firstLine="708"/>
        <w:jc w:val="both"/>
      </w:pPr>
      <w:r w:rsidRPr="00C748E0">
        <w:t>количество мест;</w:t>
      </w:r>
    </w:p>
    <w:p w:rsidR="00E500AE" w:rsidRPr="00C748E0" w:rsidRDefault="00E500AE" w:rsidP="00C26E3D">
      <w:pPr>
        <w:shd w:val="clear" w:color="auto" w:fill="FFFFFF"/>
        <w:spacing w:line="276" w:lineRule="auto"/>
        <w:ind w:left="567" w:firstLine="708"/>
        <w:jc w:val="both"/>
        <w:rPr>
          <w:spacing w:val="5"/>
        </w:rPr>
      </w:pPr>
      <w:r w:rsidRPr="00C748E0">
        <w:t>вес нетто и вес брутто</w:t>
      </w:r>
      <w:r w:rsidRPr="00C748E0">
        <w:rPr>
          <w:spacing w:val="5"/>
        </w:rPr>
        <w:t>.</w:t>
      </w:r>
    </w:p>
    <w:p w:rsidR="00E500AE" w:rsidRPr="00C748E0" w:rsidRDefault="00E500AE" w:rsidP="00C26E3D">
      <w:pPr>
        <w:spacing w:line="276" w:lineRule="auto"/>
        <w:ind w:left="567" w:firstLine="708"/>
        <w:jc w:val="both"/>
      </w:pPr>
      <w:r w:rsidRPr="00C748E0">
        <w:t>Уведомление может быть направлено почтой, курьером, факсимильным сообщением, на электронную почту, указанную в разделе 15, в порядке, предусмотренном пунктом 14.1 Договора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500AE" w:rsidRPr="00C748E0" w:rsidRDefault="00E500AE" w:rsidP="00C26E3D">
      <w:pPr>
        <w:shd w:val="clear" w:color="auto" w:fill="FFFFFF"/>
        <w:spacing w:line="276" w:lineRule="auto"/>
        <w:ind w:left="567" w:firstLine="708"/>
        <w:jc w:val="both"/>
        <w:rPr>
          <w:spacing w:val="5"/>
        </w:rPr>
      </w:pPr>
      <w:r w:rsidRPr="00C748E0">
        <w:t>4.3. Приемка Товара осуществляется представителями Поставщика и Покупателя с подписанием товарной накладной формы ТОРГ-12/</w:t>
      </w:r>
      <w:r w:rsidRPr="00C748E0">
        <w:rPr>
          <w:i/>
        </w:rPr>
        <w:t>Универсального передаточного документа (УПД)/ транспортной накладной</w:t>
      </w:r>
      <w:r w:rsidRPr="00C748E0">
        <w:rPr>
          <w:spacing w:val="5"/>
        </w:rPr>
        <w:t>.</w:t>
      </w:r>
    </w:p>
    <w:p w:rsidR="00E500AE" w:rsidRPr="00C748E0" w:rsidRDefault="00E500AE" w:rsidP="00C26E3D">
      <w:pPr>
        <w:shd w:val="clear" w:color="auto" w:fill="FFFFFF"/>
        <w:spacing w:line="276" w:lineRule="auto"/>
        <w:ind w:left="567" w:firstLine="708"/>
        <w:jc w:val="both"/>
        <w:rPr>
          <w:spacing w:val="5"/>
        </w:rPr>
      </w:pPr>
      <w:r w:rsidRPr="00C748E0">
        <w:t>4.4. Датой поставки Товара считается дата подписания Покупателем товарной накладной формы ТОРГ-12/</w:t>
      </w:r>
      <w:r w:rsidRPr="00C748E0">
        <w:rPr>
          <w:i/>
        </w:rPr>
        <w:t>Универсального передаточного документа (УПД)/транспортной накладной</w:t>
      </w:r>
      <w:r w:rsidRPr="00C748E0">
        <w:rPr>
          <w:spacing w:val="5"/>
        </w:rPr>
        <w:t>.</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4.</w:t>
      </w:r>
      <w:r w:rsidR="002903B4">
        <w:rPr>
          <w:rFonts w:ascii="Times New Roman" w:hAnsi="Times New Roman" w:cs="Times New Roman"/>
          <w:sz w:val="24"/>
          <w:szCs w:val="24"/>
        </w:rPr>
        <w:t>5</w:t>
      </w:r>
      <w:r w:rsidRPr="00745E34">
        <w:rPr>
          <w:rFonts w:ascii="Times New Roman" w:hAnsi="Times New Roman" w:cs="Times New Roman"/>
          <w:sz w:val="24"/>
          <w:szCs w:val="24"/>
        </w:rPr>
        <w:t>. Техническая приемка Товара осуществляется представителями Поставщика и Покупателя путем проведения тестовых испытаний смонтированного Товара с подписанием акта технической приемки Товара.</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4.</w:t>
      </w:r>
      <w:r w:rsidR="002903B4">
        <w:rPr>
          <w:rFonts w:ascii="Times New Roman" w:hAnsi="Times New Roman" w:cs="Times New Roman"/>
          <w:sz w:val="24"/>
          <w:szCs w:val="24"/>
        </w:rPr>
        <w:t>6</w:t>
      </w:r>
      <w:r w:rsidRPr="00C748E0">
        <w:rPr>
          <w:rFonts w:ascii="Times New Roman" w:hAnsi="Times New Roman" w:cs="Times New Roman"/>
          <w:sz w:val="24"/>
          <w:szCs w:val="24"/>
        </w:rPr>
        <w:t>. В случае выявления в ходе приемки Товара несоответствия Товара условиям Договора или мотивированного отказа Покупателя от технической приемки, Покупателем составляется акт с перечнем недостатков и сроками их устранения за счет Поставщика. В случае если в указанные сроки Поставщик не устранит недостатки, Покупатель праве отказаться от Товара или привлечь третье лицо для устранения недостатков за счет Поставщика.</w:t>
      </w:r>
    </w:p>
    <w:p w:rsidR="00E500AE" w:rsidRPr="00C748E0" w:rsidRDefault="00E500AE" w:rsidP="00C26E3D">
      <w:pPr>
        <w:pStyle w:val="ConsNormal"/>
        <w:spacing w:line="276" w:lineRule="auto"/>
        <w:ind w:left="567" w:firstLine="708"/>
        <w:jc w:val="both"/>
        <w:rPr>
          <w:rFonts w:ascii="Times New Roman" w:hAnsi="Times New Roman" w:cs="Times New Roman"/>
          <w:b/>
          <w:sz w:val="24"/>
          <w:szCs w:val="24"/>
        </w:rPr>
      </w:pPr>
    </w:p>
    <w:p w:rsidR="00E500AE" w:rsidRPr="00C748E0" w:rsidRDefault="00E500AE" w:rsidP="00C26E3D">
      <w:pPr>
        <w:pStyle w:val="ConsNormal"/>
        <w:spacing w:line="276" w:lineRule="auto"/>
        <w:ind w:left="567" w:firstLine="708"/>
        <w:jc w:val="center"/>
        <w:outlineLvl w:val="0"/>
        <w:rPr>
          <w:rFonts w:ascii="Times New Roman" w:hAnsi="Times New Roman" w:cs="Times New Roman"/>
          <w:b/>
          <w:sz w:val="24"/>
          <w:szCs w:val="24"/>
        </w:rPr>
      </w:pPr>
      <w:r w:rsidRPr="00C748E0">
        <w:rPr>
          <w:rFonts w:ascii="Times New Roman" w:hAnsi="Times New Roman" w:cs="Times New Roman"/>
          <w:b/>
          <w:sz w:val="24"/>
          <w:szCs w:val="24"/>
        </w:rPr>
        <w:t>5. Комплектность, качество и гарантии</w:t>
      </w:r>
    </w:p>
    <w:p w:rsidR="00E500AE" w:rsidRPr="00C748E0" w:rsidRDefault="00E500AE" w:rsidP="00C26E3D">
      <w:pPr>
        <w:pStyle w:val="aff9"/>
        <w:spacing w:line="276" w:lineRule="auto"/>
        <w:ind w:left="567" w:firstLine="708"/>
        <w:jc w:val="both"/>
        <w:rPr>
          <w:snapToGrid w:val="0"/>
          <w:sz w:val="24"/>
          <w:szCs w:val="24"/>
        </w:rPr>
      </w:pPr>
      <w:r w:rsidRPr="00C748E0">
        <w:rPr>
          <w:snapToGrid w:val="0"/>
          <w:sz w:val="24"/>
          <w:szCs w:val="24"/>
        </w:rPr>
        <w:t>5.1. Поставщик гарантирует, что:</w:t>
      </w:r>
    </w:p>
    <w:p w:rsidR="00E500AE" w:rsidRPr="00C748E0" w:rsidRDefault="00E500AE" w:rsidP="00C26E3D">
      <w:pPr>
        <w:pStyle w:val="aff9"/>
        <w:spacing w:line="276" w:lineRule="auto"/>
        <w:ind w:left="567" w:firstLine="708"/>
        <w:jc w:val="both"/>
        <w:rPr>
          <w:snapToGrid w:val="0"/>
          <w:sz w:val="24"/>
          <w:szCs w:val="24"/>
        </w:rPr>
      </w:pPr>
      <w:r w:rsidRPr="00C748E0">
        <w:rPr>
          <w:snapToGrid w:val="0"/>
          <w:sz w:val="24"/>
          <w:szCs w:val="24"/>
        </w:rPr>
        <w:t>поставляемый по Договору Товар является новым и не был в эксплуатации;</w:t>
      </w:r>
    </w:p>
    <w:p w:rsidR="00E500AE" w:rsidRPr="00C748E0" w:rsidRDefault="00E500AE" w:rsidP="00C26E3D">
      <w:pPr>
        <w:pStyle w:val="af5"/>
        <w:spacing w:after="0" w:line="276" w:lineRule="auto"/>
        <w:ind w:left="567" w:firstLine="708"/>
        <w:jc w:val="both"/>
      </w:pPr>
      <w:r w:rsidRPr="00C748E0">
        <w:rPr>
          <w:snapToGrid w:val="0"/>
        </w:rPr>
        <w:t xml:space="preserve">поставляемый по Договору Товар </w:t>
      </w:r>
      <w:r w:rsidRPr="00C748E0">
        <w:t>находится у него во владении на законном основании, свободен от прав третьих лиц, не заложен и не находится под арестом;</w:t>
      </w:r>
    </w:p>
    <w:p w:rsidR="00E500AE" w:rsidRPr="00C748E0" w:rsidRDefault="00E500AE" w:rsidP="00C26E3D">
      <w:pPr>
        <w:pStyle w:val="aff9"/>
        <w:spacing w:line="276" w:lineRule="auto"/>
        <w:ind w:left="567" w:firstLine="708"/>
        <w:jc w:val="both"/>
        <w:rPr>
          <w:snapToGrid w:val="0"/>
          <w:sz w:val="24"/>
          <w:szCs w:val="24"/>
        </w:rPr>
      </w:pPr>
      <w:r w:rsidRPr="00C748E0">
        <w:rPr>
          <w:sz w:val="24"/>
          <w:szCs w:val="24"/>
        </w:rPr>
        <w:lastRenderedPageBreak/>
        <w:t xml:space="preserve">поставляемый по Договору </w:t>
      </w:r>
      <w:r w:rsidRPr="00C748E0">
        <w:rPr>
          <w:rStyle w:val="12"/>
          <w:b w:val="0"/>
          <w:i w:val="0"/>
          <w:sz w:val="24"/>
          <w:szCs w:val="24"/>
          <w:u w:val="none"/>
          <w:lang w:val="ru-RU"/>
        </w:rPr>
        <w:t>Товар</w:t>
      </w:r>
      <w:r w:rsidRPr="00C748E0">
        <w:rPr>
          <w:snapToGrid w:val="0"/>
          <w:sz w:val="24"/>
          <w:szCs w:val="24"/>
        </w:rPr>
        <w:t xml:space="preserve"> соответствует современному уровню техники, российским и международным стандартам, существующим для данного рода Товара на момент исполнения Договора;</w:t>
      </w:r>
    </w:p>
    <w:p w:rsidR="00E500AE" w:rsidRPr="00C748E0" w:rsidRDefault="00E500AE" w:rsidP="00C26E3D">
      <w:pPr>
        <w:pStyle w:val="aff9"/>
        <w:spacing w:line="276" w:lineRule="auto"/>
        <w:ind w:left="567" w:firstLine="708"/>
        <w:jc w:val="both"/>
        <w:rPr>
          <w:snapToGrid w:val="0"/>
          <w:sz w:val="24"/>
          <w:szCs w:val="24"/>
        </w:rPr>
      </w:pPr>
      <w:r w:rsidRPr="00C748E0">
        <w:rPr>
          <w:snapToGrid w:val="0"/>
          <w:sz w:val="24"/>
          <w:szCs w:val="24"/>
        </w:rPr>
        <w:t>при производстве Товара были применены качественные материалы и было обеспечено надлежащее техническое исполнение;</w:t>
      </w:r>
    </w:p>
    <w:p w:rsidR="00E500AE" w:rsidRPr="00C748E0" w:rsidRDefault="00E500AE" w:rsidP="00C26E3D">
      <w:pPr>
        <w:pStyle w:val="aff9"/>
        <w:spacing w:line="276" w:lineRule="auto"/>
        <w:ind w:left="567" w:firstLine="708"/>
        <w:jc w:val="both"/>
        <w:rPr>
          <w:snapToGrid w:val="0"/>
          <w:sz w:val="24"/>
          <w:szCs w:val="24"/>
        </w:rPr>
      </w:pPr>
      <w:r w:rsidRPr="00C748E0">
        <w:rPr>
          <w:snapToGrid w:val="0"/>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Договора,</w:t>
      </w:r>
      <w:r w:rsidRPr="00C748E0">
        <w:rPr>
          <w:spacing w:val="1"/>
          <w:sz w:val="24"/>
          <w:szCs w:val="24"/>
        </w:rPr>
        <w:t xml:space="preserve"> техническим условиям на соответствующий вид Товара, </w:t>
      </w:r>
      <w:r w:rsidRPr="00C748E0">
        <w:rPr>
          <w:spacing w:val="2"/>
          <w:sz w:val="24"/>
          <w:szCs w:val="24"/>
        </w:rPr>
        <w:t>а также номенклатуре изделий, утвержденных Минздравом России;</w:t>
      </w:r>
    </w:p>
    <w:p w:rsidR="00E500AE" w:rsidRPr="00C748E0" w:rsidRDefault="00E500AE" w:rsidP="00C26E3D">
      <w:pPr>
        <w:pStyle w:val="aff9"/>
        <w:spacing w:line="276" w:lineRule="auto"/>
        <w:ind w:left="567" w:firstLine="708"/>
        <w:jc w:val="both"/>
        <w:rPr>
          <w:snapToGrid w:val="0"/>
          <w:sz w:val="24"/>
          <w:szCs w:val="24"/>
        </w:rPr>
      </w:pPr>
      <w:r w:rsidRPr="00C748E0">
        <w:rPr>
          <w:snapToGrid w:val="0"/>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E500AE" w:rsidRPr="00C748E0" w:rsidRDefault="00E500AE" w:rsidP="00C26E3D">
      <w:pPr>
        <w:pStyle w:val="aff9"/>
        <w:spacing w:line="276" w:lineRule="auto"/>
        <w:ind w:left="567" w:firstLine="708"/>
        <w:jc w:val="both"/>
        <w:rPr>
          <w:snapToGrid w:val="0"/>
          <w:sz w:val="24"/>
          <w:szCs w:val="24"/>
        </w:rPr>
      </w:pPr>
      <w:r w:rsidRPr="00C748E0">
        <w:rPr>
          <w:snapToGrid w:val="0"/>
          <w:sz w:val="24"/>
          <w:szCs w:val="24"/>
        </w:rPr>
        <w:t>монтаж Товара и тестовые испытания осуществляются в полном соответствии с нормативами, инструкциями и другими документами, регламентирующими производство данных работ.</w:t>
      </w:r>
    </w:p>
    <w:p w:rsidR="00E500AE" w:rsidRPr="00C748E0" w:rsidRDefault="00E500AE" w:rsidP="00C26E3D">
      <w:pPr>
        <w:pStyle w:val="aff9"/>
        <w:spacing w:line="276" w:lineRule="auto"/>
        <w:ind w:left="567" w:firstLine="708"/>
        <w:jc w:val="both"/>
        <w:rPr>
          <w:bCs/>
          <w:sz w:val="24"/>
          <w:szCs w:val="24"/>
        </w:rPr>
      </w:pPr>
      <w:r w:rsidRPr="00C748E0">
        <w:rPr>
          <w:snapToGrid w:val="0"/>
          <w:sz w:val="24"/>
          <w:szCs w:val="24"/>
        </w:rPr>
        <w:t xml:space="preserve">5.2. Гарантийный срок </w:t>
      </w:r>
      <w:r w:rsidRPr="00C748E0">
        <w:rPr>
          <w:bCs/>
          <w:sz w:val="24"/>
          <w:szCs w:val="24"/>
        </w:rPr>
        <w:t>на отдельные части и комплектующие Товара, в отношении которых установлен срок гарантии заводом-изготовителем, устанавливается соизмеримо такому сроку.</w:t>
      </w:r>
    </w:p>
    <w:p w:rsidR="00E500AE" w:rsidRPr="00C748E0" w:rsidRDefault="00E500AE" w:rsidP="00C26E3D">
      <w:pPr>
        <w:pStyle w:val="aff9"/>
        <w:spacing w:line="276" w:lineRule="auto"/>
        <w:ind w:left="567" w:firstLine="708"/>
        <w:jc w:val="both"/>
        <w:rPr>
          <w:snapToGrid w:val="0"/>
          <w:sz w:val="24"/>
          <w:szCs w:val="24"/>
        </w:rPr>
      </w:pPr>
      <w:r w:rsidRPr="00C748E0">
        <w:rPr>
          <w:snapToGrid w:val="0"/>
          <w:sz w:val="24"/>
          <w:szCs w:val="24"/>
        </w:rPr>
        <w:t>5.3. Если в течение гарантийного срока Товар окажется ненадлежащего качества или не будет соответствовать условиям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E500AE" w:rsidRPr="00C748E0" w:rsidRDefault="00E500AE" w:rsidP="00C26E3D">
      <w:pPr>
        <w:pStyle w:val="aff9"/>
        <w:spacing w:line="276" w:lineRule="auto"/>
        <w:ind w:left="567" w:firstLine="708"/>
        <w:jc w:val="both"/>
        <w:rPr>
          <w:sz w:val="24"/>
          <w:szCs w:val="24"/>
        </w:rPr>
      </w:pPr>
      <w:r w:rsidRPr="00C748E0">
        <w:rPr>
          <w:sz w:val="24"/>
          <w:szCs w:val="24"/>
        </w:rPr>
        <w:t xml:space="preserve">5.4. Покупатель направляет Поставщику уведомление о необходимости проведения гарантийного ремонта Товара по почте, факсимильным сообщением, на электронную почту, указанную в разделе 15 Договора, в порядке, предусмотренном пунктом 14.1 Договора или любым другим способом, позволяющим достоверно установить, что соответствующее уведомление получено уполномоченным представителем Поставщика. Покупатель вправе отказаться от Товара в случае, когда ремонт Товара по гарантийному обслуживанию составит более </w:t>
      </w:r>
      <w:r w:rsidR="00F376C6" w:rsidRPr="00C748E0">
        <w:rPr>
          <w:sz w:val="24"/>
          <w:szCs w:val="24"/>
        </w:rPr>
        <w:t xml:space="preserve">5 </w:t>
      </w:r>
      <w:r w:rsidRPr="00C748E0">
        <w:rPr>
          <w:sz w:val="24"/>
          <w:szCs w:val="24"/>
        </w:rPr>
        <w:t>(</w:t>
      </w:r>
      <w:r w:rsidR="00F376C6" w:rsidRPr="00C748E0">
        <w:rPr>
          <w:sz w:val="24"/>
          <w:szCs w:val="24"/>
        </w:rPr>
        <w:t>пяти</w:t>
      </w:r>
      <w:r w:rsidRPr="00C748E0">
        <w:rPr>
          <w:sz w:val="24"/>
          <w:szCs w:val="24"/>
        </w:rPr>
        <w:t>) календарных дней, за исключением случаев, когда на период ремонта по гарантийному обязательству Поставщик предоставляет аналогичный Товар Покупателю. В этом случае Покупатель направляет уведомление Поставщику о расторжении Договора в части указанного Товара с требованием вернуть денежные средства. Покупатель также вправе требовать от Поставщика уплаты штрафа за неисполнение условий Договора.</w:t>
      </w:r>
      <w:r w:rsidR="009B3D19">
        <w:rPr>
          <w:sz w:val="24"/>
          <w:szCs w:val="24"/>
        </w:rPr>
        <w:t xml:space="preserve"> </w:t>
      </w:r>
      <w:r w:rsidR="009B3D19" w:rsidRPr="002903B4">
        <w:rPr>
          <w:sz w:val="24"/>
          <w:szCs w:val="24"/>
          <w:shd w:val="clear" w:color="auto" w:fill="FFFFFF"/>
        </w:rPr>
        <w:t>Срок поставки оборудования взамен вышедшего из строя не более 3 (трёх) календарных дней</w:t>
      </w:r>
      <w:r w:rsidR="00463BAF" w:rsidRPr="002903B4">
        <w:rPr>
          <w:sz w:val="24"/>
          <w:szCs w:val="24"/>
          <w:shd w:val="clear" w:color="auto" w:fill="FFFFFF"/>
        </w:rPr>
        <w:t xml:space="preserve"> силами Поставщика</w:t>
      </w:r>
      <w:r w:rsidR="009B3D19" w:rsidRPr="002903B4">
        <w:rPr>
          <w:sz w:val="24"/>
          <w:szCs w:val="24"/>
          <w:shd w:val="clear" w:color="auto" w:fill="FFFFFF"/>
        </w:rPr>
        <w:t>.</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 xml:space="preserve">5.5. Поставщик обязан провести гарантийный ремонт Товара в течение </w:t>
      </w:r>
      <w:r w:rsidR="000845D7" w:rsidRPr="0079242D">
        <w:rPr>
          <w:rFonts w:ascii="Times New Roman" w:hAnsi="Times New Roman" w:cs="Times New Roman"/>
          <w:sz w:val="24"/>
          <w:szCs w:val="24"/>
        </w:rPr>
        <w:t xml:space="preserve">5 </w:t>
      </w:r>
      <w:r w:rsidRPr="0079242D">
        <w:rPr>
          <w:rFonts w:ascii="Times New Roman" w:hAnsi="Times New Roman" w:cs="Times New Roman"/>
          <w:sz w:val="24"/>
          <w:szCs w:val="24"/>
        </w:rPr>
        <w:t>(</w:t>
      </w:r>
      <w:r w:rsidR="000845D7" w:rsidRPr="0079242D">
        <w:rPr>
          <w:rFonts w:ascii="Times New Roman" w:hAnsi="Times New Roman" w:cs="Times New Roman"/>
          <w:sz w:val="24"/>
          <w:szCs w:val="24"/>
        </w:rPr>
        <w:t>пяти</w:t>
      </w:r>
      <w:r w:rsidRPr="0079242D">
        <w:rPr>
          <w:rFonts w:ascii="Times New Roman" w:hAnsi="Times New Roman" w:cs="Times New Roman"/>
          <w:sz w:val="24"/>
          <w:szCs w:val="24"/>
        </w:rPr>
        <w:t xml:space="preserve">) </w:t>
      </w:r>
      <w:r w:rsidR="000845D7" w:rsidRPr="009B3D19">
        <w:rPr>
          <w:rFonts w:ascii="Times New Roman" w:hAnsi="Times New Roman" w:cs="Times New Roman"/>
          <w:sz w:val="24"/>
          <w:szCs w:val="24"/>
        </w:rPr>
        <w:t>рабочих</w:t>
      </w:r>
      <w:r w:rsidRPr="009B3D19">
        <w:rPr>
          <w:rFonts w:ascii="Times New Roman" w:hAnsi="Times New Roman" w:cs="Times New Roman"/>
          <w:sz w:val="24"/>
          <w:szCs w:val="24"/>
        </w:rPr>
        <w:t xml:space="preserve"> дней с даты получения уведомления Покупателя.</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Транспортные расходы Поставщика, связанные с проведением гарантийного ремонта Товара, Покупателем не возмещаются.</w:t>
      </w:r>
    </w:p>
    <w:p w:rsidR="00E500AE" w:rsidRPr="00C748E0" w:rsidRDefault="00E500AE" w:rsidP="00C26E3D">
      <w:pPr>
        <w:pStyle w:val="aff9"/>
        <w:spacing w:line="276" w:lineRule="auto"/>
        <w:ind w:left="567" w:firstLine="708"/>
        <w:jc w:val="both"/>
        <w:rPr>
          <w:snapToGrid w:val="0"/>
          <w:sz w:val="24"/>
          <w:szCs w:val="24"/>
        </w:rPr>
      </w:pPr>
      <w:r w:rsidRPr="00C748E0">
        <w:rPr>
          <w:snapToGrid w:val="0"/>
          <w:sz w:val="24"/>
          <w:szCs w:val="24"/>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 по целевому назначению.</w:t>
      </w:r>
    </w:p>
    <w:p w:rsidR="00E500AE" w:rsidRPr="00C748E0" w:rsidRDefault="00E500AE" w:rsidP="00C26E3D">
      <w:pPr>
        <w:spacing w:line="276" w:lineRule="auto"/>
        <w:ind w:left="567" w:firstLine="708"/>
        <w:jc w:val="both"/>
        <w:rPr>
          <w:snapToGrid w:val="0"/>
        </w:rPr>
      </w:pPr>
      <w:r w:rsidRPr="00C748E0">
        <w:rPr>
          <w:snapToGrid w:val="0"/>
        </w:rPr>
        <w:lastRenderedPageBreak/>
        <w:t>5.7. Если недостатки Товара не могут быть устранены Поставщиком, то Покупатель вправе отказаться полностью или частично от Товара и исполнения условий Договора, потребовать от Поставщика возместить понесенные убытки, вернуть уплаченные в счет исполнения Договора суммы либо потребовать соразмерного уменьшения цены поставленного Товара.</w:t>
      </w:r>
    </w:p>
    <w:p w:rsidR="00E500AE" w:rsidRPr="00C748E0" w:rsidRDefault="00E500AE" w:rsidP="00C26E3D">
      <w:pPr>
        <w:pStyle w:val="ConsNormal"/>
        <w:spacing w:line="276" w:lineRule="auto"/>
        <w:ind w:left="567" w:firstLine="708"/>
        <w:jc w:val="center"/>
        <w:outlineLvl w:val="0"/>
        <w:rPr>
          <w:rFonts w:ascii="Times New Roman" w:hAnsi="Times New Roman" w:cs="Times New Roman"/>
          <w:b/>
          <w:sz w:val="24"/>
          <w:szCs w:val="24"/>
        </w:rPr>
      </w:pPr>
      <w:r w:rsidRPr="00C748E0">
        <w:rPr>
          <w:rFonts w:ascii="Times New Roman" w:hAnsi="Times New Roman" w:cs="Times New Roman"/>
          <w:b/>
          <w:sz w:val="24"/>
          <w:szCs w:val="24"/>
        </w:rPr>
        <w:t>6. Упаковка и маркировка</w:t>
      </w:r>
    </w:p>
    <w:p w:rsidR="00E500AE" w:rsidRPr="00C748E0" w:rsidRDefault="00E500AE" w:rsidP="00C26E3D">
      <w:pPr>
        <w:spacing w:line="276" w:lineRule="auto"/>
        <w:ind w:left="567" w:firstLine="708"/>
        <w:jc w:val="both"/>
      </w:pPr>
      <w:r w:rsidRPr="00C748E0">
        <w:t>6.1.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C748E0">
        <w:rPr>
          <w:spacing w:val="1"/>
        </w:rPr>
        <w:t xml:space="preserve"> Поставляемый Товар должен быть упакован и маркирован в </w:t>
      </w:r>
      <w:r w:rsidRPr="00C748E0">
        <w:rPr>
          <w:spacing w:val="4"/>
        </w:rPr>
        <w:t xml:space="preserve">соответствии с требованиями НТД, ГОСТов и ТУ и условиями </w:t>
      </w:r>
      <w:r w:rsidRPr="00C748E0">
        <w:rPr>
          <w:spacing w:val="1"/>
        </w:rPr>
        <w:t xml:space="preserve">Договора. </w:t>
      </w:r>
      <w:r w:rsidRPr="00C748E0">
        <w:t>Перед упаковкой Товар должен быть соответственно законсервирован для предохранения от порчи во время транспортировки и хранения.</w:t>
      </w:r>
    </w:p>
    <w:p w:rsidR="00E500AE" w:rsidRPr="00C748E0" w:rsidRDefault="00E500AE" w:rsidP="00C26E3D">
      <w:pPr>
        <w:shd w:val="clear" w:color="auto" w:fill="FFFFFF"/>
        <w:spacing w:line="276" w:lineRule="auto"/>
        <w:ind w:left="567" w:firstLine="708"/>
        <w:jc w:val="both"/>
      </w:pPr>
      <w:r w:rsidRPr="00C748E0">
        <w:rPr>
          <w:spacing w:val="5"/>
        </w:rPr>
        <w:t xml:space="preserve">6.2. Упаковка Товара должна обеспечивать полную сохранность Товара от </w:t>
      </w:r>
      <w:r w:rsidRPr="00C748E0">
        <w:rPr>
          <w:spacing w:val="8"/>
        </w:rPr>
        <w:t xml:space="preserve">всякого рода повреждений и коррозии при перевозке всеми видами крытого </w:t>
      </w:r>
      <w:r w:rsidRPr="00C748E0">
        <w:rPr>
          <w:spacing w:val="3"/>
        </w:rPr>
        <w:t>транспорта с учетом нескольких перегрузок в пути, а также хранение в условиях жаркого лета и холодной зимы +/- 30 градусов по Цельсию</w:t>
      </w:r>
      <w:r w:rsidRPr="00C748E0">
        <w:rPr>
          <w:spacing w:val="2"/>
        </w:rPr>
        <w:t>.</w:t>
      </w:r>
    </w:p>
    <w:p w:rsidR="00E500AE" w:rsidRPr="00C748E0" w:rsidRDefault="00E500AE" w:rsidP="00C26E3D">
      <w:pPr>
        <w:shd w:val="clear" w:color="auto" w:fill="FFFFFF"/>
        <w:tabs>
          <w:tab w:val="num" w:pos="-1620"/>
        </w:tabs>
        <w:spacing w:line="276" w:lineRule="auto"/>
        <w:ind w:left="567" w:firstLine="708"/>
        <w:jc w:val="both"/>
      </w:pPr>
      <w:r w:rsidRPr="00C748E0">
        <w:rPr>
          <w:spacing w:val="3"/>
        </w:rPr>
        <w:t>6.3. Упаковка должна быть приспособлена к крановым и ручным перегруз</w:t>
      </w:r>
      <w:r w:rsidRPr="00C748E0">
        <w:rPr>
          <w:spacing w:val="2"/>
        </w:rPr>
        <w:t>кам, а также к перегрузкам на тележках и автокранах, насколько это допускает объем отдельных мест. Товар должен быть укреплен таким обра</w:t>
      </w:r>
      <w:r w:rsidRPr="00C748E0">
        <w:rPr>
          <w:spacing w:val="4"/>
        </w:rPr>
        <w:t>зом, чтобы он не мог перемещаться внутри тары при изменении ее по</w:t>
      </w:r>
      <w:r w:rsidRPr="00C748E0">
        <w:rPr>
          <w:spacing w:val="1"/>
        </w:rPr>
        <w:t>ложения.</w:t>
      </w:r>
    </w:p>
    <w:p w:rsidR="00E500AE" w:rsidRPr="00C748E0" w:rsidRDefault="00E500AE" w:rsidP="00C26E3D">
      <w:pPr>
        <w:shd w:val="clear" w:color="auto" w:fill="FFFFFF"/>
        <w:spacing w:line="276" w:lineRule="auto"/>
        <w:ind w:left="567" w:firstLine="708"/>
        <w:jc w:val="both"/>
      </w:pPr>
      <w:r w:rsidRPr="00C748E0">
        <w:rPr>
          <w:spacing w:val="1"/>
        </w:rPr>
        <w:t xml:space="preserve">6.4. На каждое товарное место Поставщик обязуется составить упаковочный </w:t>
      </w:r>
      <w:r w:rsidRPr="00C748E0">
        <w:rPr>
          <w:spacing w:val="2"/>
        </w:rPr>
        <w:t>лист, в котором указывается наименование Товара и его отдельных де</w:t>
      </w:r>
      <w:r w:rsidRPr="00C748E0">
        <w:rPr>
          <w:spacing w:val="1"/>
        </w:rPr>
        <w:t xml:space="preserve">талей, номер Договора, номер позиций, вес нетто, вес брутто и составить </w:t>
      </w:r>
      <w:r w:rsidRPr="00C748E0">
        <w:rPr>
          <w:spacing w:val="4"/>
        </w:rPr>
        <w:t xml:space="preserve">сводный упаковочный лист, в котором должно быть указано содержимое отдельных </w:t>
      </w:r>
      <w:r w:rsidRPr="00C748E0">
        <w:rPr>
          <w:spacing w:val="-1"/>
        </w:rPr>
        <w:t>мест.</w:t>
      </w:r>
    </w:p>
    <w:p w:rsidR="00E500AE" w:rsidRPr="00C748E0" w:rsidRDefault="00E500AE" w:rsidP="00C26E3D">
      <w:pPr>
        <w:shd w:val="clear" w:color="auto" w:fill="FFFFFF"/>
        <w:spacing w:line="276" w:lineRule="auto"/>
        <w:ind w:left="567" w:firstLine="708"/>
        <w:jc w:val="both"/>
      </w:pPr>
      <w:r w:rsidRPr="00C748E0">
        <w:rPr>
          <w:spacing w:val="4"/>
        </w:rPr>
        <w:t xml:space="preserve">6.5. Один экземпляр упаковочного листа в водонепроницаемом конверте </w:t>
      </w:r>
      <w:r w:rsidRPr="00C748E0">
        <w:rPr>
          <w:spacing w:val="2"/>
        </w:rPr>
        <w:t>вкладывается в ящик, который маркируется буквой «Д», и один экземп</w:t>
      </w:r>
      <w:r w:rsidRPr="00C748E0">
        <w:rPr>
          <w:spacing w:val="3"/>
        </w:rPr>
        <w:t>ляр прикрепляется на внешней стороне каждого ящика в конверт из во</w:t>
      </w:r>
      <w:r w:rsidRPr="00C748E0">
        <w:rPr>
          <w:spacing w:val="2"/>
        </w:rPr>
        <w:t>донепроницаемой бумаги, в который вложен один экземпляр упаковочного листа.</w:t>
      </w:r>
    </w:p>
    <w:p w:rsidR="00E500AE" w:rsidRPr="00C748E0" w:rsidRDefault="00E500AE" w:rsidP="00C26E3D">
      <w:pPr>
        <w:shd w:val="clear" w:color="auto" w:fill="FFFFFF"/>
        <w:spacing w:line="276" w:lineRule="auto"/>
        <w:ind w:left="567" w:firstLine="708"/>
        <w:jc w:val="both"/>
      </w:pPr>
      <w:r w:rsidRPr="00C748E0">
        <w:rPr>
          <w:spacing w:val="2"/>
        </w:rPr>
        <w:t>Маркировка на ящике наносится на двух противоположных сторонах.</w:t>
      </w:r>
    </w:p>
    <w:p w:rsidR="00E500AE" w:rsidRPr="00C748E0" w:rsidRDefault="00E500AE" w:rsidP="00C26E3D">
      <w:pPr>
        <w:shd w:val="clear" w:color="auto" w:fill="FFFFFF"/>
        <w:spacing w:line="276" w:lineRule="auto"/>
        <w:ind w:left="567" w:firstLine="708"/>
        <w:jc w:val="both"/>
      </w:pPr>
      <w:r w:rsidRPr="00C748E0">
        <w:rPr>
          <w:spacing w:val="1"/>
        </w:rPr>
        <w:t xml:space="preserve">Маркировка наносится четко, несмываемой краской, на русском языке и </w:t>
      </w:r>
      <w:r w:rsidRPr="00C748E0">
        <w:rPr>
          <w:spacing w:val="2"/>
        </w:rPr>
        <w:t>содержит следующую информацию:</w:t>
      </w:r>
    </w:p>
    <w:p w:rsidR="00E500AE" w:rsidRPr="00C748E0" w:rsidRDefault="00E500AE" w:rsidP="00C26E3D">
      <w:pPr>
        <w:shd w:val="clear" w:color="auto" w:fill="FFFFFF"/>
        <w:tabs>
          <w:tab w:val="num" w:pos="-2340"/>
        </w:tabs>
        <w:spacing w:line="276" w:lineRule="auto"/>
        <w:ind w:left="567" w:firstLine="708"/>
        <w:jc w:val="both"/>
      </w:pPr>
      <w:r w:rsidRPr="00C748E0">
        <w:rPr>
          <w:spacing w:val="1"/>
        </w:rPr>
        <w:t>номер Договора;</w:t>
      </w:r>
    </w:p>
    <w:p w:rsidR="00E500AE" w:rsidRPr="00C748E0" w:rsidRDefault="00E500AE" w:rsidP="00C26E3D">
      <w:pPr>
        <w:shd w:val="clear" w:color="auto" w:fill="FFFFFF"/>
        <w:tabs>
          <w:tab w:val="num" w:pos="-2340"/>
        </w:tabs>
        <w:spacing w:line="276" w:lineRule="auto"/>
        <w:ind w:left="567" w:firstLine="708"/>
        <w:jc w:val="both"/>
      </w:pPr>
      <w:r w:rsidRPr="00C748E0">
        <w:rPr>
          <w:spacing w:val="1"/>
        </w:rPr>
        <w:t>наименование Товара;</w:t>
      </w:r>
    </w:p>
    <w:p w:rsidR="00E500AE" w:rsidRPr="00C748E0" w:rsidRDefault="00E500AE" w:rsidP="00C26E3D">
      <w:pPr>
        <w:shd w:val="clear" w:color="auto" w:fill="FFFFFF"/>
        <w:tabs>
          <w:tab w:val="num" w:pos="-2340"/>
        </w:tabs>
        <w:spacing w:line="276" w:lineRule="auto"/>
        <w:ind w:left="567" w:firstLine="708"/>
        <w:jc w:val="both"/>
      </w:pPr>
      <w:r w:rsidRPr="00C748E0">
        <w:rPr>
          <w:spacing w:val="1"/>
        </w:rPr>
        <w:t>модель;</w:t>
      </w:r>
    </w:p>
    <w:p w:rsidR="00E500AE" w:rsidRPr="00C748E0" w:rsidRDefault="00E500AE" w:rsidP="00C26E3D">
      <w:pPr>
        <w:shd w:val="clear" w:color="auto" w:fill="FFFFFF"/>
        <w:tabs>
          <w:tab w:val="num" w:pos="-2340"/>
          <w:tab w:val="left" w:pos="-2160"/>
        </w:tabs>
        <w:spacing w:line="276" w:lineRule="auto"/>
        <w:ind w:left="567" w:firstLine="708"/>
        <w:jc w:val="both"/>
      </w:pPr>
      <w:r w:rsidRPr="00C748E0">
        <w:rPr>
          <w:spacing w:val="1"/>
        </w:rPr>
        <w:t>количество изделий в упаковке, всего;</w:t>
      </w:r>
    </w:p>
    <w:p w:rsidR="00E500AE" w:rsidRPr="00C748E0" w:rsidRDefault="00E500AE" w:rsidP="00C26E3D">
      <w:pPr>
        <w:shd w:val="clear" w:color="auto" w:fill="FFFFFF"/>
        <w:tabs>
          <w:tab w:val="num" w:pos="-2160"/>
        </w:tabs>
        <w:spacing w:line="276" w:lineRule="auto"/>
        <w:ind w:left="567" w:firstLine="708"/>
        <w:jc w:val="both"/>
      </w:pPr>
      <w:r w:rsidRPr="00C748E0">
        <w:rPr>
          <w:spacing w:val="1"/>
        </w:rPr>
        <w:t>Получатель;</w:t>
      </w:r>
    </w:p>
    <w:p w:rsidR="00E500AE" w:rsidRPr="00C748E0" w:rsidRDefault="00E500AE" w:rsidP="00C26E3D">
      <w:pPr>
        <w:shd w:val="clear" w:color="auto" w:fill="FFFFFF"/>
        <w:tabs>
          <w:tab w:val="left" w:pos="-2160"/>
        </w:tabs>
        <w:spacing w:line="276" w:lineRule="auto"/>
        <w:ind w:left="567" w:firstLine="708"/>
        <w:jc w:val="both"/>
      </w:pPr>
      <w:r w:rsidRPr="00C748E0">
        <w:rPr>
          <w:spacing w:val="1"/>
        </w:rPr>
        <w:t>вес нетто в кг;</w:t>
      </w:r>
    </w:p>
    <w:p w:rsidR="00E500AE" w:rsidRPr="00C748E0" w:rsidRDefault="00E500AE" w:rsidP="00C26E3D">
      <w:pPr>
        <w:shd w:val="clear" w:color="auto" w:fill="FFFFFF"/>
        <w:tabs>
          <w:tab w:val="left" w:pos="-2520"/>
          <w:tab w:val="num" w:pos="-2340"/>
        </w:tabs>
        <w:spacing w:line="276" w:lineRule="auto"/>
        <w:ind w:left="567" w:firstLine="708"/>
        <w:jc w:val="both"/>
      </w:pPr>
      <w:r w:rsidRPr="00C748E0">
        <w:rPr>
          <w:spacing w:val="2"/>
        </w:rPr>
        <w:t>размеры ящика в сантиметрах: длина, высота, ширина;</w:t>
      </w:r>
    </w:p>
    <w:p w:rsidR="00E500AE" w:rsidRPr="00C748E0" w:rsidRDefault="00E500AE" w:rsidP="00C26E3D">
      <w:pPr>
        <w:shd w:val="clear" w:color="auto" w:fill="FFFFFF"/>
        <w:tabs>
          <w:tab w:val="left" w:pos="-2340"/>
          <w:tab w:val="num" w:pos="-2160"/>
        </w:tabs>
        <w:spacing w:line="276" w:lineRule="auto"/>
        <w:ind w:left="567" w:firstLine="708"/>
        <w:jc w:val="both"/>
      </w:pPr>
      <w:r w:rsidRPr="00C748E0">
        <w:rPr>
          <w:spacing w:val="2"/>
        </w:rPr>
        <w:t>адрес и почтовые реквизиты завода-изготовителя.</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pacing w:val="2"/>
          <w:sz w:val="24"/>
          <w:szCs w:val="24"/>
        </w:rPr>
        <w:t xml:space="preserve">6.6. </w:t>
      </w:r>
      <w:r w:rsidRPr="00C748E0">
        <w:rPr>
          <w:rFonts w:ascii="Times New Roman" w:hAnsi="Times New Roman" w:cs="Times New Roman"/>
          <w:sz w:val="24"/>
          <w:szCs w:val="24"/>
        </w:rPr>
        <w:t>В местах, требующих специального обращения, наносится дополнительная маркировка, такая как «осторожно», «верх», «</w:t>
      </w:r>
      <w:r w:rsidRPr="00C748E0">
        <w:rPr>
          <w:rFonts w:ascii="Times New Roman" w:hAnsi="Times New Roman" w:cs="Times New Roman"/>
          <w:spacing w:val="1"/>
          <w:sz w:val="24"/>
          <w:szCs w:val="24"/>
        </w:rPr>
        <w:t>не кантовать»,</w:t>
      </w:r>
      <w:r w:rsidRPr="00C748E0">
        <w:rPr>
          <w:rFonts w:ascii="Times New Roman" w:hAnsi="Times New Roman" w:cs="Times New Roman"/>
          <w:sz w:val="24"/>
          <w:szCs w:val="24"/>
        </w:rPr>
        <w:t xml:space="preserve"> а также другие обозначения.</w:t>
      </w:r>
    </w:p>
    <w:p w:rsidR="00E500AE" w:rsidRPr="00C748E0" w:rsidRDefault="00E500AE" w:rsidP="00C26E3D">
      <w:pPr>
        <w:shd w:val="clear" w:color="auto" w:fill="FFFFFF"/>
        <w:spacing w:line="276" w:lineRule="auto"/>
        <w:ind w:left="567" w:firstLine="708"/>
        <w:jc w:val="both"/>
        <w:rPr>
          <w:spacing w:val="2"/>
        </w:rPr>
      </w:pPr>
      <w:r w:rsidRPr="00C748E0">
        <w:rPr>
          <w:spacing w:val="2"/>
        </w:rPr>
        <w:t>6.7. На местах, высота которых превышает 1 м, указывается несмываемой краской место нахождения центра тяжести знаком «+» и буквами «ЦТ».</w:t>
      </w:r>
    </w:p>
    <w:p w:rsidR="00E500AE" w:rsidRPr="00C748E0" w:rsidRDefault="00E500AE" w:rsidP="00C26E3D">
      <w:pPr>
        <w:pStyle w:val="ConsNormal"/>
        <w:spacing w:line="276" w:lineRule="auto"/>
        <w:ind w:left="567" w:firstLine="708"/>
        <w:jc w:val="both"/>
        <w:rPr>
          <w:rFonts w:ascii="Times New Roman" w:hAnsi="Times New Roman" w:cs="Times New Roman"/>
          <w:b/>
          <w:sz w:val="24"/>
          <w:szCs w:val="24"/>
        </w:rPr>
      </w:pPr>
    </w:p>
    <w:p w:rsidR="00E500AE" w:rsidRPr="00C748E0" w:rsidRDefault="00E500AE" w:rsidP="00C26E3D">
      <w:pPr>
        <w:pStyle w:val="ConsNormal"/>
        <w:spacing w:line="276" w:lineRule="auto"/>
        <w:ind w:left="567" w:firstLine="708"/>
        <w:jc w:val="center"/>
        <w:outlineLvl w:val="0"/>
        <w:rPr>
          <w:rFonts w:ascii="Times New Roman" w:hAnsi="Times New Roman" w:cs="Times New Roman"/>
          <w:b/>
          <w:sz w:val="24"/>
          <w:szCs w:val="24"/>
        </w:rPr>
      </w:pPr>
      <w:r w:rsidRPr="00C748E0">
        <w:rPr>
          <w:rFonts w:ascii="Times New Roman" w:hAnsi="Times New Roman" w:cs="Times New Roman"/>
          <w:b/>
          <w:sz w:val="24"/>
          <w:szCs w:val="24"/>
        </w:rPr>
        <w:t>7. Переход права собственности</w:t>
      </w:r>
    </w:p>
    <w:p w:rsidR="00E500AE" w:rsidRPr="00C748E0" w:rsidRDefault="00E500AE" w:rsidP="00C26E3D">
      <w:pPr>
        <w:pStyle w:val="ConsNormal"/>
        <w:tabs>
          <w:tab w:val="left" w:pos="-3402"/>
        </w:tabs>
        <w:spacing w:line="276" w:lineRule="auto"/>
        <w:ind w:left="567" w:firstLine="708"/>
        <w:jc w:val="both"/>
        <w:rPr>
          <w:rFonts w:ascii="Times New Roman" w:hAnsi="Times New Roman" w:cs="Times New Roman"/>
          <w:bCs/>
          <w:sz w:val="24"/>
          <w:szCs w:val="24"/>
        </w:rPr>
      </w:pPr>
      <w:r w:rsidRPr="00C748E0">
        <w:rPr>
          <w:rFonts w:ascii="Times New Roman" w:hAnsi="Times New Roman" w:cs="Times New Roman"/>
          <w:bCs/>
          <w:sz w:val="24"/>
          <w:szCs w:val="24"/>
        </w:rPr>
        <w:t xml:space="preserve">7.1. Право собственности на Товар, а также риск случайной гибели или порчи Товара </w:t>
      </w:r>
      <w:r w:rsidRPr="00C748E0">
        <w:rPr>
          <w:rFonts w:ascii="Times New Roman" w:hAnsi="Times New Roman" w:cs="Times New Roman"/>
          <w:bCs/>
          <w:sz w:val="24"/>
          <w:szCs w:val="24"/>
        </w:rPr>
        <w:lastRenderedPageBreak/>
        <w:t xml:space="preserve">переходят от Поставщика к Покупателю с момента подписания Покупателем </w:t>
      </w:r>
      <w:r w:rsidRPr="00745E34">
        <w:rPr>
          <w:rFonts w:ascii="Times New Roman" w:hAnsi="Times New Roman" w:cs="Times New Roman"/>
          <w:sz w:val="24"/>
          <w:szCs w:val="24"/>
        </w:rPr>
        <w:t>акта ввода Товара в эксплуатацию.</w:t>
      </w:r>
    </w:p>
    <w:p w:rsidR="00E500AE" w:rsidRPr="00C748E0" w:rsidRDefault="00E500AE" w:rsidP="00C26E3D">
      <w:pPr>
        <w:spacing w:line="276" w:lineRule="auto"/>
        <w:ind w:left="567" w:firstLine="708"/>
        <w:jc w:val="both"/>
      </w:pPr>
      <w:r w:rsidRPr="00C748E0">
        <w:t xml:space="preserve">7.2. Поставщик несет риск случайной гибели или порчи Товара во время </w:t>
      </w:r>
      <w:r w:rsidR="0003096F">
        <w:t xml:space="preserve">поставки товара до </w:t>
      </w:r>
      <w:r w:rsidR="00AD0AC0">
        <w:t>адреса доставки</w:t>
      </w:r>
      <w:r w:rsidR="0003096F">
        <w:t xml:space="preserve">, предусмотренного Графиком поставки </w:t>
      </w:r>
      <w:r w:rsidR="0003096F" w:rsidRPr="00C748E0">
        <w:t xml:space="preserve">(Приложение № 2 </w:t>
      </w:r>
      <w:r w:rsidR="0003096F" w:rsidRPr="00C748E0">
        <w:rPr>
          <w:iCs/>
        </w:rPr>
        <w:t>к Договору</w:t>
      </w:r>
      <w:r w:rsidR="0003096F" w:rsidRPr="00C748E0">
        <w:t>)</w:t>
      </w:r>
      <w:r w:rsidRPr="00C748E0">
        <w:t>.</w:t>
      </w:r>
    </w:p>
    <w:p w:rsidR="00E500AE" w:rsidRPr="00C748E0" w:rsidRDefault="00E500AE" w:rsidP="00C26E3D">
      <w:pPr>
        <w:pStyle w:val="ConsNormal"/>
        <w:spacing w:line="276" w:lineRule="auto"/>
        <w:ind w:left="567" w:firstLine="708"/>
        <w:jc w:val="both"/>
        <w:rPr>
          <w:rFonts w:ascii="Times New Roman" w:hAnsi="Times New Roman" w:cs="Times New Roman"/>
          <w:b/>
          <w:sz w:val="24"/>
          <w:szCs w:val="24"/>
        </w:rPr>
      </w:pPr>
    </w:p>
    <w:p w:rsidR="00E500AE" w:rsidRPr="00C748E0" w:rsidRDefault="00E500AE" w:rsidP="00C26E3D">
      <w:pPr>
        <w:pStyle w:val="ConsNormal"/>
        <w:spacing w:line="276" w:lineRule="auto"/>
        <w:ind w:left="567" w:firstLine="708"/>
        <w:jc w:val="center"/>
        <w:outlineLvl w:val="0"/>
        <w:rPr>
          <w:rFonts w:ascii="Times New Roman" w:hAnsi="Times New Roman" w:cs="Times New Roman"/>
          <w:b/>
          <w:sz w:val="24"/>
          <w:szCs w:val="24"/>
        </w:rPr>
      </w:pPr>
      <w:r w:rsidRPr="00C748E0">
        <w:rPr>
          <w:rFonts w:ascii="Times New Roman" w:hAnsi="Times New Roman" w:cs="Times New Roman"/>
          <w:b/>
          <w:sz w:val="24"/>
          <w:szCs w:val="24"/>
        </w:rPr>
        <w:t>8. Ответственность Сторон</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8.1. 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 xml:space="preserve">8.2. В случае просрочки поставки Товара Покупатель вправе требовать от Поставщика уплаты неустойки из расчета 0,1 % от стоимости Товара, указанной в пункте 2.1 Договора. </w:t>
      </w:r>
    </w:p>
    <w:p w:rsidR="00E500AE" w:rsidRPr="00C748E0" w:rsidRDefault="00E500AE" w:rsidP="00C26E3D">
      <w:pPr>
        <w:pStyle w:val="aff9"/>
        <w:spacing w:line="276" w:lineRule="auto"/>
        <w:ind w:left="567" w:firstLine="708"/>
        <w:jc w:val="both"/>
        <w:rPr>
          <w:sz w:val="24"/>
          <w:szCs w:val="24"/>
        </w:rPr>
      </w:pPr>
      <w:r w:rsidRPr="00C748E0">
        <w:rPr>
          <w:sz w:val="24"/>
          <w:szCs w:val="24"/>
        </w:rPr>
        <w:t>8.3. При просрочке поставки Товара более 30 (тридцати) календарных дней Покупатель вправе в одностороннем порядке отказаться от Договора полностью или частично без возмещения Поставщику каких-либо расходов или убытков, вызванных отказом Покупателя.</w:t>
      </w:r>
    </w:p>
    <w:p w:rsidR="00E500AE" w:rsidRPr="00C748E0" w:rsidRDefault="00E500AE" w:rsidP="00C26E3D">
      <w:pPr>
        <w:pStyle w:val="aff9"/>
        <w:spacing w:line="276" w:lineRule="auto"/>
        <w:ind w:left="567" w:firstLine="708"/>
        <w:jc w:val="both"/>
        <w:rPr>
          <w:sz w:val="24"/>
          <w:szCs w:val="24"/>
        </w:rPr>
      </w:pPr>
      <w:r w:rsidRPr="00C748E0">
        <w:rPr>
          <w:sz w:val="24"/>
          <w:szCs w:val="24"/>
        </w:rPr>
        <w:t>8.</w:t>
      </w:r>
      <w:r w:rsidR="0003096F">
        <w:rPr>
          <w:sz w:val="24"/>
          <w:szCs w:val="24"/>
        </w:rPr>
        <w:t>4</w:t>
      </w:r>
      <w:r w:rsidRPr="00C748E0">
        <w:rPr>
          <w:sz w:val="24"/>
          <w:szCs w:val="24"/>
        </w:rPr>
        <w:t>. В случае отказа Покупателя от Договора по указанному в пункте 8.3 Договора основанию Покупатель справе требовать от Поставщика возмещения ему всех убытков, вызванных таким отказом, возврата всех уплаченных Покупателем по Договору денежных сумм и уплаты Покупателю штрафа в размере 5% от стоимости Товара, указанной в пункте 2.1 Договора.</w:t>
      </w:r>
    </w:p>
    <w:p w:rsidR="00E500AE" w:rsidRPr="00C748E0" w:rsidRDefault="00E500AE" w:rsidP="00C26E3D">
      <w:pPr>
        <w:spacing w:line="276" w:lineRule="auto"/>
        <w:ind w:left="567" w:firstLine="708"/>
        <w:jc w:val="both"/>
      </w:pPr>
      <w:r w:rsidRPr="00C748E0">
        <w:t>8.</w:t>
      </w:r>
      <w:r w:rsidR="0003096F">
        <w:t>5</w:t>
      </w:r>
      <w:r w:rsidRPr="00C748E0">
        <w:t>. В случае не устранения выявленных недостатков Товара в течение 14 (четырнадцати) календарных дней с даты получения от Покупателя уведомления об устранении недостатков Товара, Покупатель вправе требовать от Поставщика уплаты пени в размере:</w:t>
      </w:r>
    </w:p>
    <w:p w:rsidR="00E500AE" w:rsidRPr="00C748E0" w:rsidRDefault="00E500AE" w:rsidP="00C26E3D">
      <w:pPr>
        <w:spacing w:line="276" w:lineRule="auto"/>
        <w:ind w:left="567" w:firstLine="708"/>
        <w:jc w:val="both"/>
      </w:pPr>
      <w:r w:rsidRPr="00C748E0">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E500AE" w:rsidRPr="00C748E0" w:rsidRDefault="00E500AE" w:rsidP="00C26E3D">
      <w:pPr>
        <w:spacing w:line="276" w:lineRule="auto"/>
        <w:ind w:left="567" w:firstLine="708"/>
        <w:jc w:val="both"/>
      </w:pPr>
      <w:r w:rsidRPr="00C748E0">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E500AE" w:rsidRPr="00C748E0" w:rsidRDefault="00E500AE" w:rsidP="00C26E3D">
      <w:pPr>
        <w:pStyle w:val="aff9"/>
        <w:spacing w:line="276" w:lineRule="auto"/>
        <w:ind w:left="567" w:firstLine="708"/>
        <w:jc w:val="both"/>
        <w:rPr>
          <w:sz w:val="24"/>
          <w:szCs w:val="24"/>
        </w:rPr>
      </w:pPr>
      <w:r w:rsidRPr="00C748E0">
        <w:rPr>
          <w:sz w:val="24"/>
          <w:szCs w:val="24"/>
        </w:rPr>
        <w:t>8.</w:t>
      </w:r>
      <w:r w:rsidR="0003096F">
        <w:rPr>
          <w:sz w:val="24"/>
          <w:szCs w:val="24"/>
        </w:rPr>
        <w:t>6</w:t>
      </w:r>
      <w:r w:rsidRPr="00C748E0">
        <w:rPr>
          <w:sz w:val="24"/>
          <w:szCs w:val="24"/>
        </w:rPr>
        <w:t xml:space="preserve">.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 </w:t>
      </w:r>
      <w:r w:rsidRPr="00C748E0">
        <w:rPr>
          <w:i/>
          <w:sz w:val="24"/>
          <w:szCs w:val="24"/>
        </w:rPr>
        <w:t>товарной накладной формы ТОРГ-12/Универсального передаточного документа (УПД)/ транспортной накладной.</w:t>
      </w:r>
      <w:r w:rsidRPr="00C748E0">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товарную накладную формы ТОРГ-12/</w:t>
      </w:r>
      <w:r w:rsidRPr="00C748E0">
        <w:rPr>
          <w:i/>
          <w:sz w:val="24"/>
          <w:szCs w:val="24"/>
        </w:rPr>
        <w:t xml:space="preserve"> Универсальный передаточный документ (УПД)</w:t>
      </w:r>
      <w:r w:rsidRPr="00C748E0">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500AE" w:rsidRPr="00C748E0" w:rsidRDefault="00E500AE" w:rsidP="00C26E3D">
      <w:pPr>
        <w:pStyle w:val="aff9"/>
        <w:spacing w:line="276" w:lineRule="auto"/>
        <w:ind w:left="567" w:firstLine="708"/>
        <w:jc w:val="both"/>
        <w:rPr>
          <w:sz w:val="24"/>
          <w:szCs w:val="24"/>
        </w:rPr>
      </w:pPr>
      <w:r w:rsidRPr="00C748E0">
        <w:rPr>
          <w:sz w:val="24"/>
          <w:szCs w:val="24"/>
        </w:rPr>
        <w:t>8.</w:t>
      </w:r>
      <w:r w:rsidR="0003096F">
        <w:rPr>
          <w:sz w:val="24"/>
          <w:szCs w:val="24"/>
        </w:rPr>
        <w:t>7</w:t>
      </w:r>
      <w:r w:rsidRPr="00C748E0">
        <w:rPr>
          <w:sz w:val="24"/>
          <w:szCs w:val="24"/>
        </w:rPr>
        <w:t xml:space="preserve">.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календарных дней. При этом не поставленные комплектующие, а равно любые </w:t>
      </w:r>
      <w:r w:rsidRPr="00C748E0">
        <w:rPr>
          <w:sz w:val="24"/>
          <w:szCs w:val="24"/>
        </w:rPr>
        <w:lastRenderedPageBreak/>
        <w:t>документы, подлежащие передаче в соответствии с условиями Договора и не переданные Покупателю, считаются не поставленными в срок.</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8.</w:t>
      </w:r>
      <w:r w:rsidR="0003096F">
        <w:rPr>
          <w:rFonts w:ascii="Times New Roman" w:hAnsi="Times New Roman" w:cs="Times New Roman"/>
          <w:sz w:val="24"/>
          <w:szCs w:val="24"/>
        </w:rPr>
        <w:t>8</w:t>
      </w:r>
      <w:r w:rsidRPr="00C748E0">
        <w:rPr>
          <w:rFonts w:ascii="Times New Roman" w:hAnsi="Times New Roman" w:cs="Times New Roman"/>
          <w:sz w:val="24"/>
          <w:szCs w:val="24"/>
        </w:rPr>
        <w:t xml:space="preserve">. В случае сообщения третьим лицам конфиденциальной информации в нарушение раздела 13 Договора, передачи информации на съемных носителях, содержащих вредоносное программное обеспечение, Поставщик возмещает Покупателю убытки и уплачивает штраф в размере </w:t>
      </w:r>
      <w:r w:rsidR="000845D7" w:rsidRPr="00C748E0">
        <w:rPr>
          <w:rFonts w:ascii="Times New Roman" w:hAnsi="Times New Roman" w:cs="Times New Roman"/>
          <w:sz w:val="24"/>
          <w:szCs w:val="24"/>
        </w:rPr>
        <w:t>10</w:t>
      </w:r>
      <w:r w:rsidRPr="00C748E0">
        <w:rPr>
          <w:rFonts w:ascii="Times New Roman" w:hAnsi="Times New Roman" w:cs="Times New Roman"/>
          <w:sz w:val="24"/>
          <w:szCs w:val="24"/>
        </w:rPr>
        <w:t xml:space="preserve">% от стоимости Товара, указанной в пункте 2.1 Договора. </w:t>
      </w:r>
    </w:p>
    <w:p w:rsidR="00E500AE" w:rsidRPr="00C748E0" w:rsidRDefault="00E500AE" w:rsidP="00C26E3D">
      <w:pPr>
        <w:pStyle w:val="aff9"/>
        <w:spacing w:line="276" w:lineRule="auto"/>
        <w:ind w:left="567" w:firstLine="708"/>
        <w:jc w:val="both"/>
        <w:rPr>
          <w:sz w:val="24"/>
          <w:szCs w:val="24"/>
        </w:rPr>
      </w:pPr>
      <w:r w:rsidRPr="00C748E0">
        <w:rPr>
          <w:sz w:val="24"/>
          <w:szCs w:val="24"/>
        </w:rPr>
        <w:t>8.</w:t>
      </w:r>
      <w:r w:rsidR="0003096F">
        <w:rPr>
          <w:sz w:val="24"/>
          <w:szCs w:val="24"/>
        </w:rPr>
        <w:t>9</w:t>
      </w:r>
      <w:r w:rsidRPr="00C748E0">
        <w:rPr>
          <w:sz w:val="24"/>
          <w:szCs w:val="24"/>
        </w:rPr>
        <w:t>. Перечисленные в настоящем разделе штрафные санкции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календарных дней с момента получения такого требования.</w:t>
      </w:r>
    </w:p>
    <w:p w:rsidR="00E500AE" w:rsidRPr="00C748E0" w:rsidRDefault="00E500AE" w:rsidP="00C26E3D">
      <w:pPr>
        <w:spacing w:line="276" w:lineRule="auto"/>
        <w:ind w:left="567" w:firstLine="708"/>
        <w:jc w:val="both"/>
      </w:pPr>
      <w:r w:rsidRPr="00C748E0">
        <w:t>8.</w:t>
      </w:r>
      <w:r w:rsidR="0003096F">
        <w:t>10</w:t>
      </w:r>
      <w:r w:rsidRPr="00C748E0">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rsidR="00E500AE" w:rsidRPr="00C748E0" w:rsidRDefault="00E500AE" w:rsidP="00C26E3D">
      <w:pPr>
        <w:pStyle w:val="ConsNormal"/>
        <w:spacing w:line="276" w:lineRule="auto"/>
        <w:ind w:left="567" w:firstLine="708"/>
        <w:jc w:val="both"/>
        <w:rPr>
          <w:rFonts w:ascii="Times New Roman" w:hAnsi="Times New Roman" w:cs="Times New Roman"/>
          <w:iCs/>
          <w:sz w:val="24"/>
          <w:szCs w:val="24"/>
        </w:rPr>
      </w:pPr>
      <w:r w:rsidRPr="00C748E0">
        <w:rPr>
          <w:rFonts w:ascii="Times New Roman" w:hAnsi="Times New Roman" w:cs="Times New Roman"/>
          <w:iCs/>
          <w:sz w:val="24"/>
          <w:szCs w:val="24"/>
        </w:rPr>
        <w:t>8.1</w:t>
      </w:r>
      <w:r w:rsidR="0003096F">
        <w:rPr>
          <w:rFonts w:ascii="Times New Roman" w:hAnsi="Times New Roman" w:cs="Times New Roman"/>
          <w:iCs/>
          <w:sz w:val="24"/>
          <w:szCs w:val="24"/>
        </w:rPr>
        <w:t>1</w:t>
      </w:r>
      <w:r w:rsidRPr="00C748E0">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обязательств по Договору, а также самостоятельно</w:t>
      </w:r>
      <w:r w:rsidRPr="00C748E0">
        <w:rPr>
          <w:rFonts w:ascii="Times New Roman" w:hAnsi="Times New Roman" w:cs="Times New Roman"/>
          <w:sz w:val="24"/>
          <w:szCs w:val="24"/>
        </w:rPr>
        <w:t xml:space="preserve"> осуществлять все расчеты с привлекаемыми третьими лицами</w:t>
      </w:r>
      <w:r w:rsidRPr="00C748E0">
        <w:rPr>
          <w:rFonts w:ascii="Times New Roman" w:hAnsi="Times New Roman" w:cs="Times New Roman"/>
          <w:iCs/>
          <w:sz w:val="24"/>
          <w:szCs w:val="24"/>
        </w:rPr>
        <w:t>.</w:t>
      </w:r>
    </w:p>
    <w:p w:rsidR="00E500AE" w:rsidRPr="00C748E0" w:rsidRDefault="00E500AE" w:rsidP="00C26E3D">
      <w:pPr>
        <w:pStyle w:val="ConsNormal"/>
        <w:spacing w:line="276" w:lineRule="auto"/>
        <w:ind w:left="567" w:firstLine="708"/>
        <w:jc w:val="center"/>
        <w:outlineLvl w:val="0"/>
        <w:rPr>
          <w:rFonts w:ascii="Times New Roman" w:hAnsi="Times New Roman" w:cs="Times New Roman"/>
          <w:b/>
          <w:sz w:val="24"/>
          <w:szCs w:val="24"/>
        </w:rPr>
      </w:pPr>
    </w:p>
    <w:p w:rsidR="00E500AE" w:rsidRPr="00C748E0" w:rsidRDefault="00E500AE" w:rsidP="00C26E3D">
      <w:pPr>
        <w:pStyle w:val="ConsNormal"/>
        <w:spacing w:line="276" w:lineRule="auto"/>
        <w:ind w:left="567" w:firstLine="708"/>
        <w:jc w:val="center"/>
        <w:outlineLvl w:val="0"/>
        <w:rPr>
          <w:rFonts w:ascii="Times New Roman" w:hAnsi="Times New Roman" w:cs="Times New Roman"/>
          <w:b/>
          <w:sz w:val="24"/>
          <w:szCs w:val="24"/>
        </w:rPr>
      </w:pPr>
      <w:r w:rsidRPr="00C748E0">
        <w:rPr>
          <w:rFonts w:ascii="Times New Roman" w:hAnsi="Times New Roman" w:cs="Times New Roman"/>
          <w:b/>
          <w:sz w:val="24"/>
          <w:szCs w:val="24"/>
        </w:rPr>
        <w:t>9. Обстоятельства непреодолимой силы</w:t>
      </w:r>
    </w:p>
    <w:p w:rsidR="00E500AE" w:rsidRPr="00C748E0" w:rsidRDefault="00E500AE" w:rsidP="00C26E3D">
      <w:pPr>
        <w:tabs>
          <w:tab w:val="left" w:pos="1134"/>
        </w:tabs>
        <w:spacing w:line="276" w:lineRule="auto"/>
        <w:ind w:left="567" w:firstLine="708"/>
        <w:jc w:val="both"/>
        <w:rPr>
          <w:rFonts w:eastAsia="Calibri"/>
        </w:rPr>
      </w:pPr>
      <w:r w:rsidRPr="00C748E0">
        <w:t xml:space="preserve">9.1. </w:t>
      </w:r>
      <w:r w:rsidRPr="00C748E0">
        <w:rPr>
          <w:rFonts w:eastAsia="Calibri"/>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Поставщика, пожарами, землетрясениями, наводнениями и другими природными стихийными бедствиями, изданием актов органов государственной власти.</w:t>
      </w:r>
    </w:p>
    <w:p w:rsidR="00E500AE" w:rsidRPr="00C748E0" w:rsidRDefault="00E500AE" w:rsidP="00C26E3D">
      <w:pPr>
        <w:tabs>
          <w:tab w:val="left" w:pos="1134"/>
        </w:tabs>
        <w:spacing w:line="276" w:lineRule="auto"/>
        <w:ind w:left="567" w:firstLine="708"/>
        <w:jc w:val="both"/>
        <w:rPr>
          <w:rFonts w:eastAsia="Calibri"/>
        </w:rPr>
      </w:pPr>
      <w:r w:rsidRPr="00C748E0">
        <w:rPr>
          <w:rFonts w:eastAsia="Calibri"/>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500AE" w:rsidRPr="00C748E0" w:rsidRDefault="00E500AE" w:rsidP="00C26E3D">
      <w:pPr>
        <w:tabs>
          <w:tab w:val="left" w:pos="1134"/>
        </w:tabs>
        <w:spacing w:line="276" w:lineRule="auto"/>
        <w:ind w:left="567" w:firstLine="708"/>
        <w:jc w:val="both"/>
        <w:rPr>
          <w:rFonts w:eastAsia="Calibri"/>
        </w:rPr>
      </w:pPr>
      <w:r w:rsidRPr="00C748E0">
        <w:rPr>
          <w:rFonts w:eastAsia="Calibri"/>
        </w:rPr>
        <w:t>9.3.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rsidR="00E500AE" w:rsidRPr="00C748E0" w:rsidRDefault="00E500AE" w:rsidP="00C26E3D">
      <w:pPr>
        <w:tabs>
          <w:tab w:val="left" w:pos="1134"/>
        </w:tabs>
        <w:spacing w:line="276" w:lineRule="auto"/>
        <w:ind w:left="567" w:firstLine="708"/>
        <w:jc w:val="both"/>
        <w:rPr>
          <w:rFonts w:eastAsia="Calibri"/>
        </w:rPr>
      </w:pPr>
      <w:r w:rsidRPr="00C748E0">
        <w:rPr>
          <w:rFonts w:eastAsia="Calibri"/>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E500AE" w:rsidRPr="00C748E0" w:rsidRDefault="00E500AE" w:rsidP="00C26E3D">
      <w:pPr>
        <w:tabs>
          <w:tab w:val="left" w:pos="1134"/>
        </w:tabs>
        <w:spacing w:line="276" w:lineRule="auto"/>
        <w:ind w:left="567" w:firstLine="708"/>
        <w:jc w:val="both"/>
        <w:rPr>
          <w:rFonts w:eastAsia="Calibri"/>
        </w:rPr>
      </w:pPr>
      <w:r w:rsidRPr="00C748E0">
        <w:rPr>
          <w:rFonts w:eastAsia="Calibri"/>
        </w:rPr>
        <w:t>9.4.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E500AE" w:rsidRPr="00C748E0" w:rsidRDefault="00E500AE" w:rsidP="00C26E3D">
      <w:pPr>
        <w:tabs>
          <w:tab w:val="left" w:pos="1134"/>
        </w:tabs>
        <w:spacing w:line="276" w:lineRule="auto"/>
        <w:ind w:left="567" w:firstLine="708"/>
        <w:jc w:val="both"/>
        <w:rPr>
          <w:rFonts w:eastAsia="Calibri"/>
        </w:rPr>
      </w:pPr>
      <w:r w:rsidRPr="00C748E0">
        <w:rPr>
          <w:rFonts w:eastAsia="Calibri"/>
        </w:rPr>
        <w:t>9.5.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E500AE" w:rsidRPr="00C748E0" w:rsidRDefault="00E500AE" w:rsidP="00C26E3D">
      <w:pPr>
        <w:tabs>
          <w:tab w:val="left" w:pos="1134"/>
        </w:tabs>
        <w:spacing w:line="276" w:lineRule="auto"/>
        <w:ind w:left="567" w:firstLine="708"/>
        <w:jc w:val="both"/>
        <w:rPr>
          <w:rFonts w:eastAsia="Calibri"/>
        </w:rPr>
      </w:pPr>
    </w:p>
    <w:p w:rsidR="00E500AE" w:rsidRPr="00C748E0" w:rsidRDefault="00E500AE" w:rsidP="00C26E3D">
      <w:pPr>
        <w:pStyle w:val="ConsNormal"/>
        <w:spacing w:line="276" w:lineRule="auto"/>
        <w:ind w:left="567" w:firstLine="708"/>
        <w:jc w:val="center"/>
        <w:rPr>
          <w:rFonts w:ascii="Times New Roman" w:hAnsi="Times New Roman" w:cs="Times New Roman"/>
          <w:b/>
          <w:sz w:val="24"/>
          <w:szCs w:val="24"/>
        </w:rPr>
      </w:pPr>
      <w:r w:rsidRPr="00C748E0">
        <w:rPr>
          <w:rFonts w:ascii="Times New Roman" w:hAnsi="Times New Roman" w:cs="Times New Roman"/>
          <w:b/>
          <w:sz w:val="24"/>
          <w:szCs w:val="24"/>
        </w:rPr>
        <w:t>10. Разрешение споров</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lastRenderedPageBreak/>
        <w:t>10.1.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14.1 Договора.</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500AE" w:rsidRPr="00C748E0" w:rsidRDefault="00E500AE" w:rsidP="00C26E3D">
      <w:pPr>
        <w:pStyle w:val="ConsNormal"/>
        <w:spacing w:line="276" w:lineRule="auto"/>
        <w:ind w:left="567" w:firstLine="708"/>
        <w:jc w:val="both"/>
        <w:rPr>
          <w:rFonts w:ascii="Times New Roman" w:hAnsi="Times New Roman" w:cs="Times New Roman"/>
          <w:i/>
          <w:sz w:val="24"/>
          <w:szCs w:val="24"/>
        </w:rPr>
      </w:pPr>
      <w:r w:rsidRPr="00C748E0">
        <w:rPr>
          <w:rFonts w:ascii="Times New Roman" w:hAnsi="Times New Roman" w:cs="Times New Roman"/>
          <w:sz w:val="24"/>
          <w:szCs w:val="24"/>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w:t>
      </w:r>
      <w:r w:rsidR="00C26E3D">
        <w:rPr>
          <w:rFonts w:ascii="Times New Roman" w:hAnsi="Times New Roman" w:cs="Times New Roman"/>
          <w:sz w:val="24"/>
          <w:szCs w:val="24"/>
        </w:rPr>
        <w:t>А</w:t>
      </w:r>
      <w:r w:rsidRPr="00C748E0">
        <w:rPr>
          <w:rFonts w:ascii="Times New Roman" w:hAnsi="Times New Roman" w:cs="Times New Roman"/>
          <w:sz w:val="24"/>
          <w:szCs w:val="24"/>
        </w:rPr>
        <w:t xml:space="preserve">рбитражный суд </w:t>
      </w:r>
      <w:r w:rsidR="000845D7" w:rsidRPr="00C748E0">
        <w:rPr>
          <w:rFonts w:ascii="Times New Roman" w:hAnsi="Times New Roman" w:cs="Times New Roman"/>
          <w:sz w:val="24"/>
          <w:szCs w:val="24"/>
        </w:rPr>
        <w:t>Свердловской области</w:t>
      </w:r>
      <w:r w:rsidRPr="00C748E0">
        <w:rPr>
          <w:rFonts w:ascii="Times New Roman" w:hAnsi="Times New Roman" w:cs="Times New Roman"/>
          <w:sz w:val="24"/>
          <w:szCs w:val="24"/>
        </w:rPr>
        <w:t xml:space="preserve"> в соответствии с действующим законодательством Российской Федерации.</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p>
    <w:p w:rsidR="00E500AE" w:rsidRPr="00C748E0" w:rsidRDefault="00E500AE" w:rsidP="00C26E3D">
      <w:pPr>
        <w:pStyle w:val="ConsNormal"/>
        <w:spacing w:line="276" w:lineRule="auto"/>
        <w:ind w:left="567" w:firstLine="708"/>
        <w:jc w:val="center"/>
        <w:rPr>
          <w:rFonts w:ascii="Times New Roman" w:hAnsi="Times New Roman" w:cs="Times New Roman"/>
          <w:b/>
          <w:sz w:val="24"/>
          <w:szCs w:val="24"/>
        </w:rPr>
      </w:pPr>
      <w:r w:rsidRPr="00C748E0">
        <w:rPr>
          <w:rFonts w:ascii="Times New Roman" w:hAnsi="Times New Roman" w:cs="Times New Roman"/>
          <w:b/>
          <w:sz w:val="24"/>
          <w:szCs w:val="24"/>
        </w:rPr>
        <w:t>11. Порядок внесения изменений, дополнений в Договор</w:t>
      </w:r>
    </w:p>
    <w:p w:rsidR="00E500AE" w:rsidRPr="00C748E0" w:rsidRDefault="00E500AE" w:rsidP="00C26E3D">
      <w:pPr>
        <w:pStyle w:val="ConsNormal"/>
        <w:spacing w:line="276" w:lineRule="auto"/>
        <w:ind w:left="567" w:firstLine="708"/>
        <w:jc w:val="center"/>
        <w:rPr>
          <w:rFonts w:ascii="Times New Roman" w:hAnsi="Times New Roman" w:cs="Times New Roman"/>
          <w:b/>
          <w:sz w:val="24"/>
          <w:szCs w:val="24"/>
        </w:rPr>
      </w:pPr>
      <w:r w:rsidRPr="00C748E0">
        <w:rPr>
          <w:rFonts w:ascii="Times New Roman" w:hAnsi="Times New Roman" w:cs="Times New Roman"/>
          <w:b/>
          <w:sz w:val="24"/>
          <w:szCs w:val="24"/>
        </w:rPr>
        <w:t>и его расторжения</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Договору.</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Договором.</w:t>
      </w:r>
    </w:p>
    <w:p w:rsidR="00E500AE" w:rsidRPr="00C748E0" w:rsidRDefault="00E500AE" w:rsidP="00C26E3D">
      <w:pPr>
        <w:pStyle w:val="ConsNormal"/>
        <w:spacing w:line="276" w:lineRule="auto"/>
        <w:ind w:left="567" w:firstLine="708"/>
        <w:jc w:val="both"/>
        <w:rPr>
          <w:rFonts w:ascii="Times New Roman" w:hAnsi="Times New Roman" w:cs="Times New Roman"/>
          <w:i/>
          <w:sz w:val="24"/>
          <w:szCs w:val="24"/>
        </w:rPr>
      </w:pPr>
      <w:r w:rsidRPr="00C748E0">
        <w:rPr>
          <w:rFonts w:ascii="Times New Roman" w:hAnsi="Times New Roman" w:cs="Times New Roman"/>
          <w:i/>
          <w:sz w:val="24"/>
          <w:szCs w:val="24"/>
        </w:rPr>
        <w:t>11.3. Настоящий Договор может быть расторгнут Покупателем в одностороннем внесудебном порядке в случае неисполнения Поставщиком требования, предусмотренного подпунктом 3.1.11 пункта 3.1 Договора</w:t>
      </w:r>
      <w:r w:rsidRPr="00C748E0">
        <w:rPr>
          <w:rStyle w:val="a7"/>
          <w:rFonts w:ascii="Times New Roman" w:hAnsi="Times New Roman" w:cs="Times New Roman"/>
          <w:i/>
          <w:sz w:val="24"/>
          <w:szCs w:val="24"/>
        </w:rPr>
        <w:footnoteReference w:id="3"/>
      </w:r>
      <w:r w:rsidRPr="00C748E0">
        <w:rPr>
          <w:rFonts w:ascii="Times New Roman" w:hAnsi="Times New Roman" w:cs="Times New Roman"/>
          <w:i/>
          <w:sz w:val="24"/>
          <w:szCs w:val="24"/>
        </w:rPr>
        <w:t>.</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11.4. 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до даты получения Поставщиком уведомления о расторжении Договора.</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11.5. 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и/или Договором, Поставщик обязуется возвратить Покупателю в течение 30 (тридцати) календарных дней с даты расторжения Договора.</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11.6. 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14.1 Договора, почтовому адресу (при направлении извещения заказной почтой).</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p>
    <w:p w:rsidR="00E500AE" w:rsidRPr="00C748E0" w:rsidRDefault="00E500AE" w:rsidP="00C26E3D">
      <w:pPr>
        <w:pStyle w:val="ConsNormal"/>
        <w:spacing w:line="276" w:lineRule="auto"/>
        <w:ind w:left="567" w:firstLine="708"/>
        <w:jc w:val="center"/>
        <w:outlineLvl w:val="0"/>
        <w:rPr>
          <w:rFonts w:ascii="Times New Roman" w:hAnsi="Times New Roman" w:cs="Times New Roman"/>
          <w:b/>
          <w:sz w:val="24"/>
          <w:szCs w:val="24"/>
        </w:rPr>
      </w:pPr>
      <w:r w:rsidRPr="00C748E0">
        <w:rPr>
          <w:rFonts w:ascii="Times New Roman" w:hAnsi="Times New Roman" w:cs="Times New Roman"/>
          <w:b/>
          <w:sz w:val="24"/>
          <w:szCs w:val="24"/>
        </w:rPr>
        <w:t>12. Срок действия Договора</w:t>
      </w:r>
    </w:p>
    <w:p w:rsidR="00E500AE" w:rsidRPr="00C748E0" w:rsidRDefault="00E500AE" w:rsidP="00C26E3D">
      <w:pPr>
        <w:spacing w:line="276" w:lineRule="auto"/>
        <w:ind w:left="567" w:firstLine="708"/>
        <w:jc w:val="both"/>
      </w:pPr>
      <w:r w:rsidRPr="00C748E0">
        <w:t>12.1. Настоящий Договор вступает в силу с момента его заключения</w:t>
      </w:r>
      <w:r w:rsidRPr="00C748E0">
        <w:rPr>
          <w:i/>
        </w:rPr>
        <w:t xml:space="preserve"> </w:t>
      </w:r>
      <w:r w:rsidRPr="00C748E0">
        <w:t xml:space="preserve"> и действует </w:t>
      </w:r>
      <w:r w:rsidR="00652F69">
        <w:t xml:space="preserve">в течение </w:t>
      </w:r>
      <w:r w:rsidR="00C26E3D">
        <w:t>3</w:t>
      </w:r>
      <w:r w:rsidR="00652F69">
        <w:t xml:space="preserve"> (</w:t>
      </w:r>
      <w:r w:rsidR="00C26E3D">
        <w:t>трёх</w:t>
      </w:r>
      <w:r w:rsidR="00652F69">
        <w:t>) месяцев</w:t>
      </w:r>
      <w:r w:rsidR="000845D7" w:rsidRPr="00C748E0">
        <w:t xml:space="preserve">, а в части расчетов – до полного </w:t>
      </w:r>
      <w:r w:rsidRPr="00C748E0">
        <w:t>исполнения Сторонами всех принятых на себя обязательств по Договору.</w:t>
      </w:r>
    </w:p>
    <w:p w:rsidR="00E500AE" w:rsidRPr="00C748E0" w:rsidRDefault="00E500AE" w:rsidP="00C26E3D">
      <w:pPr>
        <w:spacing w:line="276" w:lineRule="auto"/>
        <w:ind w:left="567" w:firstLine="708"/>
        <w:jc w:val="both"/>
      </w:pPr>
    </w:p>
    <w:p w:rsidR="00E500AE" w:rsidRPr="00C748E0" w:rsidRDefault="00E500AE" w:rsidP="00C26E3D">
      <w:pPr>
        <w:pStyle w:val="ConsNormal"/>
        <w:spacing w:line="276" w:lineRule="auto"/>
        <w:ind w:left="567" w:firstLine="708"/>
        <w:jc w:val="center"/>
        <w:rPr>
          <w:rFonts w:ascii="Times New Roman" w:hAnsi="Times New Roman" w:cs="Times New Roman"/>
          <w:b/>
          <w:sz w:val="24"/>
          <w:szCs w:val="24"/>
        </w:rPr>
      </w:pPr>
      <w:r w:rsidRPr="00C748E0">
        <w:rPr>
          <w:rFonts w:ascii="Times New Roman" w:hAnsi="Times New Roman" w:cs="Times New Roman"/>
          <w:b/>
          <w:sz w:val="24"/>
          <w:szCs w:val="24"/>
        </w:rPr>
        <w:lastRenderedPageBreak/>
        <w:t>13. Защита информации</w:t>
      </w:r>
    </w:p>
    <w:p w:rsidR="00E500AE" w:rsidRPr="00C748E0" w:rsidRDefault="00E500AE" w:rsidP="00C26E3D">
      <w:pPr>
        <w:spacing w:line="276" w:lineRule="auto"/>
        <w:ind w:left="567" w:firstLine="708"/>
        <w:jc w:val="both"/>
      </w:pPr>
      <w:r w:rsidRPr="00C748E0">
        <w:t>13.1. Стороны принимают организационные и технические меры, направленные на:</w:t>
      </w:r>
    </w:p>
    <w:p w:rsidR="00E500AE" w:rsidRPr="00C748E0" w:rsidRDefault="00E500AE" w:rsidP="00C26E3D">
      <w:pPr>
        <w:pStyle w:val="a3"/>
        <w:widowControl w:val="0"/>
        <w:numPr>
          <w:ilvl w:val="0"/>
          <w:numId w:val="41"/>
        </w:numPr>
        <w:autoSpaceDE w:val="0"/>
        <w:autoSpaceDN w:val="0"/>
        <w:adjustRightInd w:val="0"/>
        <w:spacing w:line="276" w:lineRule="auto"/>
        <w:ind w:left="567" w:firstLine="708"/>
        <w:contextualSpacing/>
        <w:jc w:val="both"/>
      </w:pPr>
      <w:r w:rsidRPr="00C748E0">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E500AE" w:rsidRPr="00C748E0" w:rsidRDefault="00E500AE" w:rsidP="00C26E3D">
      <w:pPr>
        <w:pStyle w:val="a3"/>
        <w:widowControl w:val="0"/>
        <w:numPr>
          <w:ilvl w:val="0"/>
          <w:numId w:val="41"/>
        </w:numPr>
        <w:autoSpaceDE w:val="0"/>
        <w:autoSpaceDN w:val="0"/>
        <w:adjustRightInd w:val="0"/>
        <w:spacing w:line="276" w:lineRule="auto"/>
        <w:ind w:left="567" w:firstLine="708"/>
        <w:contextualSpacing/>
        <w:jc w:val="both"/>
      </w:pPr>
      <w:r w:rsidRPr="00C748E0">
        <w:t>обеспечение конфиденциальности информации, полученной друг от друга в связи с Договором.</w:t>
      </w:r>
    </w:p>
    <w:p w:rsidR="00E500AE" w:rsidRPr="00C748E0" w:rsidRDefault="00E500AE" w:rsidP="00C26E3D">
      <w:pPr>
        <w:spacing w:line="276" w:lineRule="auto"/>
        <w:ind w:left="567" w:firstLine="708"/>
        <w:jc w:val="both"/>
      </w:pPr>
      <w:r w:rsidRPr="00C748E0">
        <w:t>13.2.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E500AE" w:rsidRPr="00C748E0" w:rsidRDefault="00E500AE" w:rsidP="00C26E3D">
      <w:pPr>
        <w:spacing w:line="276" w:lineRule="auto"/>
        <w:ind w:left="567" w:firstLine="708"/>
        <w:jc w:val="both"/>
      </w:pPr>
      <w:r w:rsidRPr="00C748E0">
        <w:t>13.3.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500AE" w:rsidRPr="00C748E0" w:rsidRDefault="00E500AE" w:rsidP="00C26E3D">
      <w:pPr>
        <w:spacing w:line="276" w:lineRule="auto"/>
        <w:ind w:left="567" w:firstLine="708"/>
        <w:jc w:val="both"/>
      </w:pPr>
      <w:r w:rsidRPr="00C748E0">
        <w:t>13.4.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E500AE" w:rsidRPr="00C748E0" w:rsidRDefault="00E500AE" w:rsidP="00C26E3D">
      <w:pPr>
        <w:spacing w:line="276" w:lineRule="auto"/>
        <w:ind w:left="567" w:firstLine="708"/>
        <w:jc w:val="both"/>
      </w:pPr>
    </w:p>
    <w:p w:rsidR="00E500AE" w:rsidRPr="00C748E0" w:rsidRDefault="00E500AE" w:rsidP="00C26E3D">
      <w:pPr>
        <w:pStyle w:val="ConsNormal"/>
        <w:spacing w:line="276" w:lineRule="auto"/>
        <w:ind w:left="567" w:firstLine="708"/>
        <w:jc w:val="center"/>
        <w:outlineLvl w:val="0"/>
        <w:rPr>
          <w:rFonts w:ascii="Times New Roman" w:hAnsi="Times New Roman" w:cs="Times New Roman"/>
          <w:b/>
          <w:sz w:val="24"/>
          <w:szCs w:val="24"/>
        </w:rPr>
      </w:pPr>
      <w:r w:rsidRPr="00C748E0">
        <w:rPr>
          <w:rFonts w:ascii="Times New Roman" w:hAnsi="Times New Roman" w:cs="Times New Roman"/>
          <w:b/>
          <w:sz w:val="24"/>
          <w:szCs w:val="24"/>
        </w:rPr>
        <w:t>14. Прочие условия</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14.1.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письма/уведомления, направленного иным способом.</w:t>
      </w:r>
    </w:p>
    <w:p w:rsidR="00E500AE" w:rsidRPr="00C748E0" w:rsidRDefault="00E500AE" w:rsidP="00C26E3D">
      <w:pPr>
        <w:pStyle w:val="Standard"/>
        <w:spacing w:line="276" w:lineRule="auto"/>
        <w:ind w:left="567" w:firstLine="708"/>
        <w:jc w:val="both"/>
      </w:pPr>
      <w:r w:rsidRPr="00C748E0">
        <w:rPr>
          <w:shd w:val="clear" w:color="auto" w:fill="FFFFFF"/>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14.2.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14.3. Поставщик не вправе полностью или частично уступать свои права по Договору третьим лицам.</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14.4. При изменении наименования, местонахождения и иных реквизитов, указанных в разделе 15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500AE" w:rsidRPr="00C748E0" w:rsidRDefault="00E500AE" w:rsidP="00C26E3D">
      <w:pPr>
        <w:tabs>
          <w:tab w:val="left" w:pos="1843"/>
        </w:tabs>
        <w:spacing w:line="276" w:lineRule="auto"/>
        <w:ind w:left="567" w:firstLine="708"/>
        <w:jc w:val="both"/>
      </w:pPr>
      <w:r w:rsidRPr="00C748E0">
        <w:lastRenderedPageBreak/>
        <w:t>14.5. Все вопросы, не предусмотренные Договором, регулируются законодательством Российской Федерации.</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 xml:space="preserve">14.6. Стороны согласовали применение Антикоррупционной и Налоговой оговорок, приведенных в Приложениях № </w:t>
      </w:r>
      <w:r w:rsidR="002D686C" w:rsidRPr="00C748E0">
        <w:rPr>
          <w:rFonts w:ascii="Times New Roman" w:hAnsi="Times New Roman" w:cs="Times New Roman"/>
          <w:sz w:val="24"/>
          <w:szCs w:val="24"/>
        </w:rPr>
        <w:t>4</w:t>
      </w:r>
      <w:r w:rsidRPr="00C748E0">
        <w:rPr>
          <w:rFonts w:ascii="Times New Roman" w:hAnsi="Times New Roman" w:cs="Times New Roman"/>
          <w:sz w:val="24"/>
          <w:szCs w:val="24"/>
        </w:rPr>
        <w:t xml:space="preserve"> и </w:t>
      </w:r>
      <w:r w:rsidR="002D686C" w:rsidRPr="00C748E0">
        <w:rPr>
          <w:rFonts w:ascii="Times New Roman" w:hAnsi="Times New Roman" w:cs="Times New Roman"/>
          <w:sz w:val="24"/>
          <w:szCs w:val="24"/>
        </w:rPr>
        <w:t>5</w:t>
      </w:r>
      <w:r w:rsidRPr="00C748E0">
        <w:rPr>
          <w:rFonts w:ascii="Times New Roman" w:hAnsi="Times New Roman" w:cs="Times New Roman"/>
          <w:sz w:val="24"/>
          <w:szCs w:val="24"/>
        </w:rPr>
        <w:t xml:space="preserve"> к настоящему Договору.</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14.7. Все Приложения к Договору являются его неотъемлемыми частями.</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14.8. Настоящий Договор составлен в двух экземплярах, имеющих одинаковую силу, по одному экземпляру для каждой из Сторон.</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14.9. К Договору прилагаются:</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14.9.1. Спецификация (Приложение № 1);</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14.9.2. График поставки (Приложение № 2);</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14.9.3. Техническое задание</w:t>
      </w:r>
      <w:r w:rsidRPr="00C748E0" w:rsidDel="00E603F4">
        <w:rPr>
          <w:rFonts w:ascii="Times New Roman" w:hAnsi="Times New Roman" w:cs="Times New Roman"/>
          <w:sz w:val="24"/>
          <w:szCs w:val="24"/>
        </w:rPr>
        <w:t xml:space="preserve"> </w:t>
      </w:r>
      <w:r w:rsidRPr="00C748E0">
        <w:rPr>
          <w:rFonts w:ascii="Times New Roman" w:hAnsi="Times New Roman" w:cs="Times New Roman"/>
          <w:sz w:val="24"/>
          <w:szCs w:val="24"/>
        </w:rPr>
        <w:t>(Приложение № 3);</w:t>
      </w:r>
    </w:p>
    <w:p w:rsidR="00E500AE" w:rsidRPr="00C748E0" w:rsidRDefault="00E500AE" w:rsidP="00C26E3D">
      <w:pPr>
        <w:pStyle w:val="ConsNormal"/>
        <w:spacing w:line="276" w:lineRule="auto"/>
        <w:ind w:left="567" w:firstLine="708"/>
        <w:rPr>
          <w:rFonts w:ascii="Times New Roman" w:hAnsi="Times New Roman" w:cs="Times New Roman"/>
          <w:sz w:val="24"/>
          <w:szCs w:val="24"/>
        </w:rPr>
      </w:pPr>
      <w:r w:rsidRPr="00C748E0">
        <w:rPr>
          <w:rFonts w:ascii="Times New Roman" w:hAnsi="Times New Roman" w:cs="Times New Roman"/>
          <w:sz w:val="24"/>
          <w:szCs w:val="24"/>
        </w:rPr>
        <w:t>14.9.</w:t>
      </w:r>
      <w:r w:rsidR="002D686C" w:rsidRPr="00C748E0">
        <w:rPr>
          <w:rFonts w:ascii="Times New Roman" w:hAnsi="Times New Roman" w:cs="Times New Roman"/>
          <w:sz w:val="24"/>
          <w:szCs w:val="24"/>
        </w:rPr>
        <w:t>4</w:t>
      </w:r>
      <w:r w:rsidRPr="00C748E0">
        <w:rPr>
          <w:rFonts w:ascii="Times New Roman" w:hAnsi="Times New Roman" w:cs="Times New Roman"/>
          <w:sz w:val="24"/>
          <w:szCs w:val="24"/>
        </w:rPr>
        <w:t xml:space="preserve">. Антикоррупционная оговорка (Приложение № </w:t>
      </w:r>
      <w:r w:rsidR="002D686C" w:rsidRPr="00C748E0">
        <w:rPr>
          <w:rFonts w:ascii="Times New Roman" w:hAnsi="Times New Roman" w:cs="Times New Roman"/>
          <w:sz w:val="24"/>
          <w:szCs w:val="24"/>
        </w:rPr>
        <w:t>4</w:t>
      </w:r>
      <w:r w:rsidRPr="00C748E0">
        <w:rPr>
          <w:rFonts w:ascii="Times New Roman" w:hAnsi="Times New Roman" w:cs="Times New Roman"/>
          <w:sz w:val="24"/>
          <w:szCs w:val="24"/>
        </w:rPr>
        <w:t>);</w:t>
      </w:r>
    </w:p>
    <w:p w:rsidR="00E500AE" w:rsidRPr="00C748E0" w:rsidRDefault="00E500AE" w:rsidP="00C26E3D">
      <w:pPr>
        <w:pStyle w:val="ConsNormal"/>
        <w:spacing w:line="276" w:lineRule="auto"/>
        <w:ind w:left="567" w:firstLine="708"/>
        <w:jc w:val="both"/>
        <w:rPr>
          <w:rFonts w:ascii="Times New Roman" w:hAnsi="Times New Roman" w:cs="Times New Roman"/>
          <w:sz w:val="24"/>
          <w:szCs w:val="24"/>
        </w:rPr>
      </w:pPr>
      <w:r w:rsidRPr="00C748E0">
        <w:rPr>
          <w:rFonts w:ascii="Times New Roman" w:hAnsi="Times New Roman" w:cs="Times New Roman"/>
          <w:sz w:val="24"/>
          <w:szCs w:val="24"/>
        </w:rPr>
        <w:t>14.9.</w:t>
      </w:r>
      <w:r w:rsidR="002D686C" w:rsidRPr="00C748E0">
        <w:rPr>
          <w:rFonts w:ascii="Times New Roman" w:hAnsi="Times New Roman" w:cs="Times New Roman"/>
          <w:sz w:val="24"/>
          <w:szCs w:val="24"/>
        </w:rPr>
        <w:t>5</w:t>
      </w:r>
      <w:r w:rsidRPr="00C748E0">
        <w:rPr>
          <w:rFonts w:ascii="Times New Roman" w:hAnsi="Times New Roman" w:cs="Times New Roman"/>
          <w:sz w:val="24"/>
          <w:szCs w:val="24"/>
        </w:rPr>
        <w:t xml:space="preserve">. Налоговая оговорка (Приложение № </w:t>
      </w:r>
      <w:r w:rsidR="002D686C" w:rsidRPr="00C748E0">
        <w:rPr>
          <w:rFonts w:ascii="Times New Roman" w:hAnsi="Times New Roman" w:cs="Times New Roman"/>
          <w:sz w:val="24"/>
          <w:szCs w:val="24"/>
        </w:rPr>
        <w:t>5</w:t>
      </w:r>
      <w:r w:rsidRPr="00C748E0">
        <w:rPr>
          <w:rFonts w:ascii="Times New Roman" w:hAnsi="Times New Roman" w:cs="Times New Roman"/>
          <w:sz w:val="24"/>
          <w:szCs w:val="24"/>
        </w:rPr>
        <w:t>).</w:t>
      </w:r>
    </w:p>
    <w:p w:rsidR="0075499B" w:rsidRDefault="0075499B" w:rsidP="00C4421A">
      <w:pPr>
        <w:pStyle w:val="Textbody"/>
        <w:spacing w:after="0" w:line="360" w:lineRule="exact"/>
        <w:rPr>
          <w:b/>
        </w:rPr>
      </w:pPr>
    </w:p>
    <w:p w:rsidR="0075499B" w:rsidRPr="004B2AED" w:rsidRDefault="00C4421A" w:rsidP="00C748E0">
      <w:pPr>
        <w:pStyle w:val="Textbody"/>
        <w:spacing w:after="0" w:line="360" w:lineRule="exact"/>
        <w:jc w:val="center"/>
        <w:rPr>
          <w:b/>
        </w:rPr>
      </w:pPr>
      <w:r>
        <w:rPr>
          <w:b/>
        </w:rPr>
        <w:t>15</w:t>
      </w:r>
      <w:r w:rsidR="0075499B" w:rsidRPr="004B2AED">
        <w:rPr>
          <w:b/>
        </w:rPr>
        <w:t>. Адреса и платёжные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961"/>
      </w:tblGrid>
      <w:tr w:rsidR="0075499B" w:rsidRPr="004B2AED" w:rsidTr="0002436B">
        <w:tc>
          <w:tcPr>
            <w:tcW w:w="4503" w:type="dxa"/>
            <w:tcBorders>
              <w:top w:val="single" w:sz="4" w:space="0" w:color="auto"/>
              <w:left w:val="single" w:sz="4" w:space="0" w:color="auto"/>
              <w:bottom w:val="single" w:sz="4" w:space="0" w:color="auto"/>
              <w:right w:val="single" w:sz="4" w:space="0" w:color="auto"/>
            </w:tcBorders>
          </w:tcPr>
          <w:p w:rsidR="0075499B" w:rsidRPr="004B2AED" w:rsidRDefault="0075499B" w:rsidP="0002436B">
            <w:pPr>
              <w:pStyle w:val="aff6"/>
              <w:widowControl w:val="0"/>
              <w:suppressAutoHyphens/>
              <w:autoSpaceDN w:val="0"/>
              <w:spacing w:line="360" w:lineRule="exact"/>
              <w:jc w:val="both"/>
              <w:textAlignment w:val="baseline"/>
              <w:rPr>
                <w:rFonts w:ascii="Times New Roman" w:hAnsi="Times New Roman" w:cs="Times New Roman"/>
                <w:b/>
                <w:sz w:val="24"/>
                <w:szCs w:val="24"/>
                <w:lang w:val="ru-RU"/>
              </w:rPr>
            </w:pPr>
            <w:r w:rsidRPr="004B2AED">
              <w:rPr>
                <w:rFonts w:ascii="Times New Roman" w:hAnsi="Times New Roman" w:cs="Times New Roman"/>
                <w:b/>
                <w:sz w:val="24"/>
                <w:szCs w:val="24"/>
                <w:lang w:val="ru-RU"/>
              </w:rPr>
              <w:t>Покупатель:</w:t>
            </w:r>
          </w:p>
          <w:p w:rsidR="0075499B" w:rsidRPr="0008703A" w:rsidRDefault="0075499B" w:rsidP="0002436B">
            <w:pPr>
              <w:jc w:val="both"/>
              <w:rPr>
                <w:rStyle w:val="normaltextrun"/>
                <w:rFonts w:eastAsia="MS Mincho"/>
              </w:rPr>
            </w:pPr>
            <w:r w:rsidRPr="0008703A">
              <w:rPr>
                <w:rStyle w:val="normaltextrun"/>
                <w:rFonts w:eastAsia="MS Mincho"/>
              </w:rPr>
              <w:t>Частное учреждение здравоохранения «Клиническая больница «РЖД-Медицина» города Екатеринбург»</w:t>
            </w:r>
          </w:p>
          <w:p w:rsidR="0075499B" w:rsidRPr="00201DD1" w:rsidRDefault="0075499B" w:rsidP="0002436B">
            <w:pPr>
              <w:jc w:val="both"/>
            </w:pPr>
            <w:r w:rsidRPr="00201DD1">
              <w:rPr>
                <w:bCs/>
              </w:rPr>
              <w:t xml:space="preserve">Место нахождения: </w:t>
            </w:r>
            <w:r w:rsidRPr="00201DD1">
              <w:t xml:space="preserve">Российская Федерация, 620107, Свердловская область, </w:t>
            </w:r>
          </w:p>
          <w:p w:rsidR="0075499B" w:rsidRPr="00201DD1" w:rsidRDefault="0075499B" w:rsidP="0002436B">
            <w:pPr>
              <w:jc w:val="both"/>
            </w:pPr>
            <w:r w:rsidRPr="00201DD1">
              <w:t>г. Екатеринбург, ул. Гражданская, стр.9</w:t>
            </w:r>
          </w:p>
          <w:p w:rsidR="0075499B" w:rsidRDefault="0075499B" w:rsidP="0002436B">
            <w:r w:rsidRPr="00201DD1">
              <w:t xml:space="preserve">ИНН 6659108134 </w:t>
            </w:r>
          </w:p>
          <w:p w:rsidR="0075499B" w:rsidRPr="00201DD1" w:rsidRDefault="0075499B" w:rsidP="0002436B">
            <w:r w:rsidRPr="00201DD1">
              <w:t>КПП 667801001</w:t>
            </w:r>
          </w:p>
          <w:p w:rsidR="0075499B" w:rsidRPr="00201DD1" w:rsidRDefault="0075499B" w:rsidP="0002436B">
            <w:r w:rsidRPr="00201DD1">
              <w:t>ОГРН 1046603152661</w:t>
            </w:r>
          </w:p>
          <w:p w:rsidR="0075499B" w:rsidRPr="00201DD1" w:rsidRDefault="0075499B" w:rsidP="0002436B">
            <w:pPr>
              <w:jc w:val="both"/>
            </w:pPr>
            <w:proofErr w:type="gramStart"/>
            <w:r w:rsidRPr="00201DD1">
              <w:t>р</w:t>
            </w:r>
            <w:proofErr w:type="gramEnd"/>
            <w:r w:rsidRPr="00201DD1">
              <w:t xml:space="preserve">/с  40703810300020007584 </w:t>
            </w:r>
          </w:p>
          <w:p w:rsidR="0075499B" w:rsidRPr="00201DD1" w:rsidRDefault="0075499B" w:rsidP="0002436B">
            <w:pPr>
              <w:jc w:val="both"/>
            </w:pPr>
            <w:r w:rsidRPr="00201DD1">
              <w:t xml:space="preserve">Филиал «Центральный» Банка ВТБ (ПАО) в г. Москве, </w:t>
            </w:r>
          </w:p>
          <w:p w:rsidR="0075499B" w:rsidRPr="00201DD1" w:rsidRDefault="0075499B" w:rsidP="0002436B">
            <w:pPr>
              <w:jc w:val="both"/>
            </w:pPr>
            <w:r w:rsidRPr="00201DD1">
              <w:t>к/с № 30101810145250000411</w:t>
            </w:r>
          </w:p>
          <w:p w:rsidR="0075499B" w:rsidRDefault="0075499B" w:rsidP="0002436B">
            <w:pPr>
              <w:spacing w:line="360" w:lineRule="exact"/>
              <w:jc w:val="both"/>
            </w:pPr>
            <w:r w:rsidRPr="00201DD1">
              <w:t>БИК: 044525411</w:t>
            </w:r>
          </w:p>
          <w:p w:rsidR="0075499B" w:rsidRDefault="0075499B" w:rsidP="0002436B">
            <w:pPr>
              <w:pStyle w:val="aff6"/>
              <w:widowControl w:val="0"/>
              <w:suppressAutoHyphens/>
              <w:autoSpaceDN w:val="0"/>
              <w:spacing w:line="360" w:lineRule="exact"/>
              <w:jc w:val="both"/>
              <w:textAlignment w:val="baseline"/>
              <w:rPr>
                <w:lang w:val="ru-RU"/>
              </w:rPr>
            </w:pPr>
            <w:r w:rsidRPr="002B7099">
              <w:rPr>
                <w:rFonts w:ascii="Times New Roman" w:hAnsi="Times New Roman"/>
                <w:sz w:val="24"/>
                <w:szCs w:val="24"/>
                <w:lang w:val="ru-RU"/>
              </w:rPr>
              <w:t xml:space="preserve">Электронная почта: </w:t>
            </w:r>
            <w:hyperlink r:id="rId33" w:history="1">
              <w:r w:rsidRPr="00C4421A">
                <w:rPr>
                  <w:rStyle w:val="ad"/>
                  <w:rFonts w:ascii="Times New Roman" w:hAnsi="Times New Roman"/>
                  <w:color w:val="auto"/>
                  <w:sz w:val="24"/>
                  <w:szCs w:val="24"/>
                  <w:u w:val="none"/>
                </w:rPr>
                <w:t>db</w:t>
              </w:r>
              <w:r w:rsidRPr="00C4421A">
                <w:rPr>
                  <w:rStyle w:val="ad"/>
                  <w:rFonts w:ascii="Times New Roman" w:hAnsi="Times New Roman"/>
                  <w:color w:val="auto"/>
                  <w:sz w:val="24"/>
                  <w:szCs w:val="24"/>
                  <w:u w:val="none"/>
                  <w:lang w:val="ru-RU"/>
                </w:rPr>
                <w:t>@</w:t>
              </w:r>
              <w:proofErr w:type="spellStart"/>
              <w:r w:rsidRPr="00C4421A">
                <w:rPr>
                  <w:rStyle w:val="ad"/>
                  <w:rFonts w:ascii="Times New Roman" w:hAnsi="Times New Roman"/>
                  <w:color w:val="auto"/>
                  <w:sz w:val="24"/>
                  <w:szCs w:val="24"/>
                  <w:u w:val="none"/>
                </w:rPr>
                <w:t>dor</w:t>
              </w:r>
              <w:proofErr w:type="spellEnd"/>
              <w:r w:rsidRPr="00C4421A">
                <w:rPr>
                  <w:rStyle w:val="ad"/>
                  <w:rFonts w:ascii="Times New Roman" w:hAnsi="Times New Roman"/>
                  <w:color w:val="auto"/>
                  <w:sz w:val="24"/>
                  <w:szCs w:val="24"/>
                  <w:u w:val="none"/>
                  <w:lang w:val="ru-RU"/>
                </w:rPr>
                <w:t>-</w:t>
              </w:r>
              <w:proofErr w:type="spellStart"/>
              <w:r w:rsidRPr="00C4421A">
                <w:rPr>
                  <w:rStyle w:val="ad"/>
                  <w:rFonts w:ascii="Times New Roman" w:hAnsi="Times New Roman"/>
                  <w:color w:val="auto"/>
                  <w:sz w:val="24"/>
                  <w:szCs w:val="24"/>
                  <w:u w:val="none"/>
                </w:rPr>
                <w:t>bol</w:t>
              </w:r>
              <w:proofErr w:type="spellEnd"/>
              <w:r w:rsidRPr="00C4421A">
                <w:rPr>
                  <w:rStyle w:val="ad"/>
                  <w:rFonts w:ascii="Times New Roman" w:hAnsi="Times New Roman"/>
                  <w:color w:val="auto"/>
                  <w:sz w:val="24"/>
                  <w:szCs w:val="24"/>
                  <w:u w:val="none"/>
                  <w:lang w:val="ru-RU"/>
                </w:rPr>
                <w:t>.</w:t>
              </w:r>
              <w:proofErr w:type="spellStart"/>
              <w:r w:rsidRPr="00C4421A">
                <w:rPr>
                  <w:rStyle w:val="ad"/>
                  <w:rFonts w:ascii="Times New Roman" w:hAnsi="Times New Roman"/>
                  <w:color w:val="auto"/>
                  <w:sz w:val="24"/>
                  <w:szCs w:val="24"/>
                  <w:u w:val="none"/>
                </w:rPr>
                <w:t>ru</w:t>
              </w:r>
              <w:proofErr w:type="spellEnd"/>
            </w:hyperlink>
          </w:p>
          <w:p w:rsidR="00C4421A" w:rsidRPr="00C4421A" w:rsidRDefault="00C4421A" w:rsidP="00C4421A">
            <w:pPr>
              <w:pStyle w:val="Text"/>
              <w:spacing w:after="0"/>
              <w:jc w:val="both"/>
              <w:rPr>
                <w:szCs w:val="24"/>
                <w:lang w:val="ru-RU" w:eastAsia="ru-RU"/>
              </w:rPr>
            </w:pPr>
            <w:r>
              <w:rPr>
                <w:szCs w:val="24"/>
                <w:lang w:val="ru-RU" w:eastAsia="ru-RU"/>
              </w:rPr>
              <w:t>тел. (8-343) 358-22-28</w:t>
            </w:r>
          </w:p>
        </w:tc>
        <w:tc>
          <w:tcPr>
            <w:tcW w:w="4961" w:type="dxa"/>
            <w:tcBorders>
              <w:top w:val="single" w:sz="4" w:space="0" w:color="auto"/>
              <w:left w:val="single" w:sz="4" w:space="0" w:color="auto"/>
              <w:bottom w:val="single" w:sz="4" w:space="0" w:color="auto"/>
              <w:right w:val="single" w:sz="4" w:space="0" w:color="auto"/>
            </w:tcBorders>
          </w:tcPr>
          <w:p w:rsidR="0075499B" w:rsidRPr="004B2AED" w:rsidRDefault="0075499B" w:rsidP="0002436B">
            <w:pPr>
              <w:pStyle w:val="aff6"/>
              <w:widowControl w:val="0"/>
              <w:suppressAutoHyphens/>
              <w:autoSpaceDN w:val="0"/>
              <w:spacing w:line="360" w:lineRule="exact"/>
              <w:jc w:val="both"/>
              <w:textAlignment w:val="baseline"/>
              <w:rPr>
                <w:rFonts w:ascii="Times New Roman" w:hAnsi="Times New Roman" w:cs="Times New Roman"/>
                <w:b/>
                <w:sz w:val="24"/>
                <w:szCs w:val="24"/>
                <w:lang w:val="ru-RU"/>
              </w:rPr>
            </w:pPr>
            <w:r w:rsidRPr="004B2AED">
              <w:rPr>
                <w:rFonts w:ascii="Times New Roman" w:hAnsi="Times New Roman" w:cs="Times New Roman"/>
                <w:b/>
                <w:sz w:val="24"/>
                <w:szCs w:val="24"/>
                <w:lang w:val="ru-RU"/>
              </w:rPr>
              <w:t>Поставщик:</w:t>
            </w:r>
          </w:p>
          <w:p w:rsidR="0075499B" w:rsidRPr="004B2AED" w:rsidRDefault="0075499B" w:rsidP="0002436B">
            <w:pPr>
              <w:spacing w:line="360" w:lineRule="exact"/>
            </w:pPr>
            <w:r w:rsidRPr="004B2AED">
              <w:t xml:space="preserve">Место нахождения: </w:t>
            </w:r>
          </w:p>
          <w:p w:rsidR="0075499B" w:rsidRPr="004B2AED" w:rsidRDefault="0075499B" w:rsidP="0002436B">
            <w:pPr>
              <w:spacing w:line="360" w:lineRule="exact"/>
            </w:pPr>
            <w:r w:rsidRPr="004B2AED">
              <w:t>ИНН:</w:t>
            </w:r>
          </w:p>
          <w:p w:rsidR="0075499B" w:rsidRPr="004B2AED" w:rsidRDefault="0075499B" w:rsidP="0002436B">
            <w:pPr>
              <w:spacing w:line="360" w:lineRule="exact"/>
            </w:pPr>
            <w:r w:rsidRPr="004B2AED">
              <w:t>КПП:</w:t>
            </w:r>
          </w:p>
          <w:p w:rsidR="0075499B" w:rsidRPr="004B2AED" w:rsidRDefault="0075499B" w:rsidP="0002436B">
            <w:pPr>
              <w:spacing w:line="360" w:lineRule="exact"/>
            </w:pPr>
            <w:r w:rsidRPr="004B2AED">
              <w:t>ОГРН:</w:t>
            </w:r>
          </w:p>
          <w:p w:rsidR="0075499B" w:rsidRPr="004B2AED" w:rsidRDefault="0075499B" w:rsidP="0002436B">
            <w:pPr>
              <w:spacing w:line="360" w:lineRule="exact"/>
              <w:jc w:val="both"/>
            </w:pPr>
            <w:r w:rsidRPr="004B2AED">
              <w:t>К/С:</w:t>
            </w:r>
          </w:p>
          <w:p w:rsidR="0075499B" w:rsidRPr="004B2AED" w:rsidRDefault="0075499B" w:rsidP="0002436B">
            <w:pPr>
              <w:spacing w:line="360" w:lineRule="exact"/>
              <w:jc w:val="both"/>
            </w:pPr>
            <w:r w:rsidRPr="004B2AED">
              <w:t>Банк:</w:t>
            </w:r>
          </w:p>
          <w:p w:rsidR="0075499B" w:rsidRPr="004B2AED" w:rsidRDefault="0075499B" w:rsidP="0002436B">
            <w:pPr>
              <w:spacing w:line="360" w:lineRule="exact"/>
              <w:jc w:val="both"/>
            </w:pPr>
            <w:r w:rsidRPr="004B2AED">
              <w:t xml:space="preserve">БИК: </w:t>
            </w:r>
          </w:p>
          <w:p w:rsidR="0075499B" w:rsidRPr="004B2AED" w:rsidRDefault="0075499B" w:rsidP="0002436B">
            <w:pPr>
              <w:spacing w:line="360" w:lineRule="exact"/>
            </w:pPr>
            <w:r w:rsidRPr="004B2AED">
              <w:t xml:space="preserve">Р/С: </w:t>
            </w:r>
          </w:p>
          <w:p w:rsidR="0075499B" w:rsidRPr="004B2AED" w:rsidRDefault="0075499B" w:rsidP="0002436B">
            <w:pPr>
              <w:spacing w:line="360" w:lineRule="exact"/>
              <w:jc w:val="both"/>
              <w:rPr>
                <w:bCs/>
              </w:rPr>
            </w:pPr>
            <w:r w:rsidRPr="004B2AED">
              <w:t xml:space="preserve">Электронная почта: </w:t>
            </w:r>
          </w:p>
          <w:p w:rsidR="0075499B" w:rsidRPr="004B2AED" w:rsidRDefault="00C4421A" w:rsidP="0002436B">
            <w:pPr>
              <w:spacing w:line="360" w:lineRule="exact"/>
              <w:jc w:val="both"/>
            </w:pPr>
            <w:r>
              <w:t>Тел.</w:t>
            </w:r>
          </w:p>
        </w:tc>
      </w:tr>
      <w:tr w:rsidR="0075499B" w:rsidRPr="004B2AED" w:rsidTr="00C4421A">
        <w:trPr>
          <w:trHeight w:val="919"/>
        </w:trPr>
        <w:tc>
          <w:tcPr>
            <w:tcW w:w="4503" w:type="dxa"/>
            <w:tcBorders>
              <w:top w:val="single" w:sz="4" w:space="0" w:color="auto"/>
              <w:left w:val="single" w:sz="4" w:space="0" w:color="auto"/>
              <w:bottom w:val="single" w:sz="4" w:space="0" w:color="auto"/>
              <w:right w:val="single" w:sz="4" w:space="0" w:color="auto"/>
            </w:tcBorders>
          </w:tcPr>
          <w:p w:rsidR="0075499B" w:rsidRPr="004B2AED" w:rsidRDefault="0075499B" w:rsidP="0002436B">
            <w:pPr>
              <w:pStyle w:val="ConsNormal"/>
              <w:spacing w:line="360" w:lineRule="exact"/>
              <w:ind w:firstLine="0"/>
              <w:jc w:val="both"/>
              <w:rPr>
                <w:rFonts w:ascii="Times New Roman" w:hAnsi="Times New Roman" w:cs="Times New Roman"/>
                <w:sz w:val="24"/>
                <w:szCs w:val="24"/>
              </w:rPr>
            </w:pPr>
          </w:p>
          <w:p w:rsidR="0075499B" w:rsidRPr="004B2AED" w:rsidRDefault="0075499B" w:rsidP="0002436B">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_______________/</w:t>
            </w:r>
            <w:r w:rsidR="00C4421A" w:rsidRPr="00511E96">
              <w:rPr>
                <w:rFonts w:ascii="Times New Roman" w:hAnsi="Times New Roman" w:cs="Times New Roman"/>
                <w:sz w:val="24"/>
                <w:szCs w:val="24"/>
              </w:rPr>
              <w:t xml:space="preserve"> С.В. </w:t>
            </w:r>
            <w:proofErr w:type="spellStart"/>
            <w:r w:rsidR="00C4421A" w:rsidRPr="00511E96">
              <w:rPr>
                <w:rFonts w:ascii="Times New Roman" w:hAnsi="Times New Roman" w:cs="Times New Roman"/>
                <w:sz w:val="24"/>
                <w:szCs w:val="24"/>
              </w:rPr>
              <w:t>Корелин</w:t>
            </w:r>
            <w:proofErr w:type="spellEnd"/>
            <w:r w:rsidR="00C4421A" w:rsidRPr="004B2AED">
              <w:rPr>
                <w:rFonts w:ascii="Times New Roman" w:hAnsi="Times New Roman" w:cs="Times New Roman"/>
                <w:sz w:val="24"/>
                <w:szCs w:val="24"/>
              </w:rPr>
              <w:t xml:space="preserve"> </w:t>
            </w:r>
            <w:r w:rsidRPr="004B2AED">
              <w:rPr>
                <w:rFonts w:ascii="Times New Roman" w:hAnsi="Times New Roman" w:cs="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75499B" w:rsidRPr="004B2AED" w:rsidRDefault="0075499B" w:rsidP="0002436B">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rPr>
            </w:pPr>
          </w:p>
          <w:p w:rsidR="0075499B" w:rsidRPr="004B2AED" w:rsidRDefault="0075499B" w:rsidP="0002436B">
            <w:pPr>
              <w:pStyle w:val="aff6"/>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p w:rsidR="0075499B" w:rsidRPr="004B2AED" w:rsidRDefault="0075499B" w:rsidP="0002436B">
            <w:pPr>
              <w:pStyle w:val="aff6"/>
              <w:widowControl w:val="0"/>
              <w:suppressAutoHyphens/>
              <w:autoSpaceDN w:val="0"/>
              <w:spacing w:line="360" w:lineRule="exact"/>
              <w:jc w:val="both"/>
              <w:textAlignment w:val="baseline"/>
              <w:rPr>
                <w:rFonts w:ascii="Times New Roman" w:hAnsi="Times New Roman" w:cs="Times New Roman"/>
                <w:sz w:val="24"/>
                <w:szCs w:val="24"/>
              </w:rPr>
            </w:pPr>
          </w:p>
        </w:tc>
      </w:tr>
    </w:tbl>
    <w:p w:rsidR="0075499B" w:rsidRPr="004B2AED" w:rsidRDefault="0075499B" w:rsidP="0075499B">
      <w:pPr>
        <w:pStyle w:val="af1"/>
        <w:spacing w:line="360" w:lineRule="exact"/>
        <w:jc w:val="both"/>
        <w:rPr>
          <w:b/>
          <w:bCs/>
        </w:rPr>
      </w:pPr>
    </w:p>
    <w:p w:rsidR="00E500AE" w:rsidRDefault="00E500AE" w:rsidP="00E500AE">
      <w:pPr>
        <w:pStyle w:val="Textbody"/>
        <w:spacing w:after="0" w:line="360" w:lineRule="exact"/>
        <w:jc w:val="both"/>
        <w:rPr>
          <w:b/>
          <w:bCs/>
        </w:rPr>
      </w:pPr>
      <w:r>
        <w:rPr>
          <w:b/>
          <w:bCs/>
        </w:rPr>
        <w:t xml:space="preserve">       </w:t>
      </w:r>
    </w:p>
    <w:p w:rsidR="00C26E3D" w:rsidRDefault="00C26E3D" w:rsidP="00E500AE">
      <w:pPr>
        <w:pStyle w:val="Textbody"/>
        <w:spacing w:after="0" w:line="360" w:lineRule="exact"/>
        <w:jc w:val="both"/>
        <w:rPr>
          <w:b/>
          <w:bCs/>
        </w:rPr>
      </w:pPr>
    </w:p>
    <w:p w:rsidR="00C26E3D" w:rsidRDefault="00C26E3D" w:rsidP="00E500AE">
      <w:pPr>
        <w:pStyle w:val="Textbody"/>
        <w:spacing w:after="0" w:line="360" w:lineRule="exact"/>
        <w:jc w:val="both"/>
        <w:rPr>
          <w:b/>
          <w:bCs/>
        </w:rPr>
      </w:pPr>
    </w:p>
    <w:p w:rsidR="00C26E3D" w:rsidRDefault="00C26E3D" w:rsidP="00E500AE">
      <w:pPr>
        <w:pStyle w:val="Textbody"/>
        <w:spacing w:after="0" w:line="360" w:lineRule="exact"/>
        <w:jc w:val="both"/>
        <w:rPr>
          <w:b/>
          <w:bCs/>
        </w:rPr>
      </w:pPr>
    </w:p>
    <w:p w:rsidR="00C26E3D" w:rsidRDefault="00C26E3D" w:rsidP="00E500AE">
      <w:pPr>
        <w:pStyle w:val="Textbody"/>
        <w:spacing w:after="0" w:line="360" w:lineRule="exact"/>
        <w:jc w:val="both"/>
        <w:rPr>
          <w:b/>
          <w:bCs/>
        </w:rPr>
      </w:pPr>
    </w:p>
    <w:p w:rsidR="00E20212" w:rsidRDefault="00E20212" w:rsidP="00E500AE">
      <w:pPr>
        <w:pStyle w:val="Textbody"/>
        <w:spacing w:after="0" w:line="360" w:lineRule="exact"/>
        <w:jc w:val="both"/>
        <w:rPr>
          <w:b/>
          <w:bCs/>
        </w:rPr>
      </w:pPr>
    </w:p>
    <w:p w:rsidR="00E20212" w:rsidRDefault="00E20212" w:rsidP="00E500AE">
      <w:pPr>
        <w:pStyle w:val="Textbody"/>
        <w:spacing w:after="0" w:line="360" w:lineRule="exact"/>
        <w:jc w:val="both"/>
        <w:rPr>
          <w:b/>
          <w:bCs/>
        </w:rPr>
      </w:pPr>
    </w:p>
    <w:p w:rsidR="00E20212" w:rsidRPr="00E500AE" w:rsidRDefault="00E20212" w:rsidP="00E500AE">
      <w:pPr>
        <w:pStyle w:val="Textbody"/>
        <w:spacing w:after="0" w:line="360" w:lineRule="exact"/>
        <w:jc w:val="both"/>
        <w:rPr>
          <w:b/>
          <w:bCs/>
        </w:rPr>
      </w:pPr>
    </w:p>
    <w:p w:rsidR="00E500AE" w:rsidRPr="007512AE" w:rsidRDefault="00E500AE" w:rsidP="00E500AE">
      <w:pPr>
        <w:spacing w:line="360" w:lineRule="exact"/>
        <w:jc w:val="right"/>
      </w:pPr>
      <w:r w:rsidRPr="007512AE">
        <w:lastRenderedPageBreak/>
        <w:t>Приложение № 1</w:t>
      </w:r>
    </w:p>
    <w:p w:rsidR="00E500AE" w:rsidRPr="007512AE" w:rsidRDefault="00E500AE" w:rsidP="00E500AE">
      <w:pPr>
        <w:pStyle w:val="af5"/>
        <w:spacing w:after="0" w:line="360" w:lineRule="exact"/>
        <w:ind w:left="0" w:firstLine="709"/>
        <w:jc w:val="right"/>
      </w:pPr>
      <w:r w:rsidRPr="007512AE">
        <w:t>к Договору поставки программно-аппаратных комплексов (ПАК)</w:t>
      </w:r>
    </w:p>
    <w:p w:rsidR="0075499B" w:rsidRDefault="00E500AE" w:rsidP="00E500AE">
      <w:pPr>
        <w:pStyle w:val="Standard"/>
        <w:tabs>
          <w:tab w:val="left" w:pos="1040"/>
          <w:tab w:val="left" w:pos="1440"/>
          <w:tab w:val="left" w:pos="8000"/>
        </w:tabs>
        <w:spacing w:line="360" w:lineRule="exact"/>
        <w:jc w:val="right"/>
      </w:pPr>
      <w:r w:rsidRPr="007512AE">
        <w:t>№</w:t>
      </w:r>
      <w:r w:rsidR="00F3215E">
        <w:t xml:space="preserve"> 25130101019</w:t>
      </w:r>
      <w:r>
        <w:t xml:space="preserve"> от « ___»__________2025 г.</w:t>
      </w:r>
    </w:p>
    <w:p w:rsidR="00E500AE" w:rsidRDefault="00E500AE" w:rsidP="00E500AE">
      <w:pPr>
        <w:pStyle w:val="Standard"/>
        <w:tabs>
          <w:tab w:val="left" w:pos="1040"/>
          <w:tab w:val="left" w:pos="1440"/>
          <w:tab w:val="left" w:pos="8000"/>
        </w:tabs>
        <w:spacing w:line="360" w:lineRule="exact"/>
        <w:jc w:val="right"/>
      </w:pPr>
    </w:p>
    <w:p w:rsidR="00E500AE" w:rsidRPr="00B64758" w:rsidRDefault="00E500AE" w:rsidP="00E500AE">
      <w:pPr>
        <w:pStyle w:val="Standard"/>
        <w:tabs>
          <w:tab w:val="left" w:pos="1040"/>
          <w:tab w:val="left" w:pos="1440"/>
          <w:tab w:val="left" w:pos="8000"/>
        </w:tabs>
        <w:spacing w:line="360" w:lineRule="exact"/>
        <w:jc w:val="right"/>
      </w:pPr>
    </w:p>
    <w:p w:rsidR="0075499B" w:rsidRPr="00B64758" w:rsidRDefault="0075499B" w:rsidP="0075499B">
      <w:pPr>
        <w:pStyle w:val="Standard"/>
        <w:tabs>
          <w:tab w:val="left" w:pos="1040"/>
          <w:tab w:val="left" w:pos="1440"/>
          <w:tab w:val="left" w:pos="8000"/>
        </w:tabs>
        <w:spacing w:line="360" w:lineRule="exact"/>
        <w:jc w:val="center"/>
      </w:pPr>
      <w:r w:rsidRPr="00B64758">
        <w:t xml:space="preserve">Спецификация  </w:t>
      </w:r>
    </w:p>
    <w:p w:rsidR="0075499B" w:rsidRPr="00B64758" w:rsidRDefault="0075499B" w:rsidP="0075499B">
      <w:pPr>
        <w:pStyle w:val="Standard"/>
        <w:tabs>
          <w:tab w:val="left" w:pos="1040"/>
          <w:tab w:val="left" w:pos="1440"/>
          <w:tab w:val="left" w:pos="8000"/>
        </w:tabs>
        <w:spacing w:line="360" w:lineRule="exact"/>
        <w:jc w:val="both"/>
      </w:pPr>
    </w:p>
    <w:p w:rsidR="0075499B" w:rsidRPr="00B64758" w:rsidRDefault="0075499B" w:rsidP="0075499B">
      <w:pPr>
        <w:pStyle w:val="Standard"/>
        <w:tabs>
          <w:tab w:val="left" w:pos="1040"/>
          <w:tab w:val="left" w:pos="1440"/>
          <w:tab w:val="left" w:pos="8000"/>
        </w:tabs>
        <w:spacing w:line="360" w:lineRule="exact"/>
        <w:jc w:val="both"/>
      </w:pPr>
      <w:r w:rsidRPr="00B64758">
        <w:t xml:space="preserve">г. </w:t>
      </w:r>
      <w:r>
        <w:t>Екатеринбург</w:t>
      </w:r>
      <w:r w:rsidRPr="00B64758">
        <w:t xml:space="preserve">                                                                           </w:t>
      </w:r>
      <w:r>
        <w:t xml:space="preserve">           </w:t>
      </w:r>
      <w:r w:rsidRPr="00B64758">
        <w:t xml:space="preserve">  «___» _________ 20</w:t>
      </w:r>
      <w:r w:rsidR="00542856">
        <w:t>25</w:t>
      </w:r>
      <w:r w:rsidRPr="00B64758">
        <w:t xml:space="preserve"> г.</w:t>
      </w:r>
    </w:p>
    <w:p w:rsidR="0075499B" w:rsidRPr="00B64758" w:rsidRDefault="0075499B" w:rsidP="0075499B">
      <w:pPr>
        <w:pStyle w:val="Standard"/>
        <w:tabs>
          <w:tab w:val="left" w:pos="1040"/>
          <w:tab w:val="left" w:pos="1440"/>
          <w:tab w:val="left" w:pos="8000"/>
        </w:tabs>
        <w:spacing w:line="360" w:lineRule="exact"/>
        <w:jc w:val="both"/>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340"/>
        <w:gridCol w:w="720"/>
        <w:gridCol w:w="900"/>
        <w:gridCol w:w="1917"/>
        <w:gridCol w:w="1401"/>
        <w:gridCol w:w="1722"/>
      </w:tblGrid>
      <w:tr w:rsidR="00E500AE" w:rsidRPr="004B2AED" w:rsidTr="00A53297">
        <w:trPr>
          <w:jc w:val="center"/>
        </w:trPr>
        <w:tc>
          <w:tcPr>
            <w:tcW w:w="540" w:type="dxa"/>
          </w:tcPr>
          <w:p w:rsidR="00E500AE" w:rsidRDefault="00E500AE" w:rsidP="007B6D59">
            <w:pPr>
              <w:spacing w:line="276" w:lineRule="auto"/>
              <w:jc w:val="center"/>
              <w:outlineLvl w:val="0"/>
            </w:pPr>
            <w:r w:rsidRPr="003F5BC0">
              <w:t>№ п/п</w:t>
            </w:r>
          </w:p>
        </w:tc>
        <w:tc>
          <w:tcPr>
            <w:tcW w:w="2340" w:type="dxa"/>
          </w:tcPr>
          <w:p w:rsidR="00E500AE" w:rsidRDefault="00E500AE" w:rsidP="007B6D59">
            <w:pPr>
              <w:spacing w:line="276" w:lineRule="auto"/>
              <w:jc w:val="center"/>
              <w:outlineLvl w:val="0"/>
            </w:pPr>
            <w:r w:rsidRPr="003F5BC0">
              <w:t>Наименование Товара /Производитель /Страна производства</w:t>
            </w:r>
          </w:p>
        </w:tc>
        <w:tc>
          <w:tcPr>
            <w:tcW w:w="720" w:type="dxa"/>
          </w:tcPr>
          <w:p w:rsidR="00E500AE" w:rsidRDefault="00E500AE" w:rsidP="007B6D59">
            <w:pPr>
              <w:spacing w:line="276" w:lineRule="auto"/>
              <w:jc w:val="center"/>
              <w:outlineLvl w:val="0"/>
            </w:pPr>
            <w:r w:rsidRPr="003F5BC0">
              <w:t>Ед. изм.</w:t>
            </w:r>
          </w:p>
        </w:tc>
        <w:tc>
          <w:tcPr>
            <w:tcW w:w="900" w:type="dxa"/>
          </w:tcPr>
          <w:p w:rsidR="00E500AE" w:rsidRDefault="00E500AE" w:rsidP="007B6D59">
            <w:pPr>
              <w:spacing w:line="276" w:lineRule="auto"/>
              <w:jc w:val="center"/>
              <w:outlineLvl w:val="0"/>
            </w:pPr>
            <w:r w:rsidRPr="003F5BC0">
              <w:t>Кол-во</w:t>
            </w:r>
          </w:p>
        </w:tc>
        <w:tc>
          <w:tcPr>
            <w:tcW w:w="1917" w:type="dxa"/>
          </w:tcPr>
          <w:p w:rsidR="00E500AE" w:rsidRDefault="00E500AE" w:rsidP="007B6D59">
            <w:pPr>
              <w:spacing w:line="276" w:lineRule="auto"/>
              <w:jc w:val="center"/>
              <w:outlineLvl w:val="0"/>
            </w:pPr>
            <w:r w:rsidRPr="003F5BC0">
              <w:t>Цена (руб.) за единицу с НДС/НДС не облагается</w:t>
            </w:r>
          </w:p>
        </w:tc>
        <w:tc>
          <w:tcPr>
            <w:tcW w:w="1401" w:type="dxa"/>
          </w:tcPr>
          <w:p w:rsidR="00A53297" w:rsidRDefault="00A53297" w:rsidP="007B6D59">
            <w:pPr>
              <w:spacing w:line="276" w:lineRule="auto"/>
              <w:jc w:val="center"/>
              <w:outlineLvl w:val="0"/>
            </w:pPr>
            <w:r w:rsidRPr="003F5BC0">
              <w:t>В т.ч. сумма НДС (руб.)</w:t>
            </w:r>
          </w:p>
          <w:p w:rsidR="00E500AE" w:rsidRDefault="00E500AE" w:rsidP="007B6D59">
            <w:pPr>
              <w:spacing w:line="276" w:lineRule="auto"/>
              <w:jc w:val="center"/>
              <w:outlineLvl w:val="0"/>
            </w:pPr>
          </w:p>
        </w:tc>
        <w:tc>
          <w:tcPr>
            <w:tcW w:w="1722" w:type="dxa"/>
          </w:tcPr>
          <w:p w:rsidR="00A53297" w:rsidRDefault="00A53297" w:rsidP="007B6D59">
            <w:pPr>
              <w:spacing w:line="276" w:lineRule="auto"/>
              <w:jc w:val="center"/>
              <w:outlineLvl w:val="0"/>
            </w:pPr>
            <w:r w:rsidRPr="003F5BC0">
              <w:t>Всего с НДС (руб.)</w:t>
            </w:r>
            <w:r>
              <w:t>/НДС не облагается</w:t>
            </w:r>
          </w:p>
        </w:tc>
      </w:tr>
      <w:tr w:rsidR="00A53297" w:rsidRPr="004B2AED" w:rsidTr="00A53297">
        <w:trPr>
          <w:jc w:val="center"/>
        </w:trPr>
        <w:tc>
          <w:tcPr>
            <w:tcW w:w="540" w:type="dxa"/>
          </w:tcPr>
          <w:p w:rsidR="00A53297" w:rsidRPr="004B2AED" w:rsidRDefault="00A53297" w:rsidP="007B6D59">
            <w:pPr>
              <w:spacing w:line="276" w:lineRule="auto"/>
              <w:jc w:val="both"/>
            </w:pPr>
            <w:r>
              <w:t>1</w:t>
            </w:r>
          </w:p>
        </w:tc>
        <w:tc>
          <w:tcPr>
            <w:tcW w:w="2340" w:type="dxa"/>
            <w:vAlign w:val="center"/>
          </w:tcPr>
          <w:p w:rsidR="00A53297" w:rsidRPr="00BF4754" w:rsidRDefault="00A53297" w:rsidP="007B6D59">
            <w:pPr>
              <w:spacing w:line="276" w:lineRule="auto"/>
              <w:jc w:val="center"/>
              <w:rPr>
                <w:i/>
              </w:rPr>
            </w:pPr>
            <w:r w:rsidRPr="001918A9">
              <w:br/>
            </w:r>
            <w:r w:rsidR="00BF4754" w:rsidRPr="00BF4754">
              <w:rPr>
                <w:i/>
                <w:iCs/>
              </w:rPr>
              <w:t>Программно-аппаратный комплекс дистанционного контроля состояния здоровья</w:t>
            </w:r>
          </w:p>
        </w:tc>
        <w:tc>
          <w:tcPr>
            <w:tcW w:w="720" w:type="dxa"/>
            <w:vAlign w:val="center"/>
          </w:tcPr>
          <w:p w:rsidR="00A53297" w:rsidRPr="001918A9" w:rsidRDefault="00A53297" w:rsidP="007B6D59">
            <w:pPr>
              <w:spacing w:line="276" w:lineRule="auto"/>
              <w:jc w:val="center"/>
            </w:pPr>
            <w:proofErr w:type="spellStart"/>
            <w:r w:rsidRPr="001918A9">
              <w:t>шт</w:t>
            </w:r>
            <w:proofErr w:type="spellEnd"/>
          </w:p>
        </w:tc>
        <w:tc>
          <w:tcPr>
            <w:tcW w:w="900" w:type="dxa"/>
            <w:vAlign w:val="center"/>
          </w:tcPr>
          <w:p w:rsidR="00A53297" w:rsidRPr="001918A9" w:rsidRDefault="00A53297" w:rsidP="007B6D59">
            <w:pPr>
              <w:spacing w:line="276" w:lineRule="auto"/>
              <w:jc w:val="center"/>
            </w:pPr>
            <w:r w:rsidRPr="001918A9">
              <w:t>3</w:t>
            </w:r>
          </w:p>
        </w:tc>
        <w:tc>
          <w:tcPr>
            <w:tcW w:w="1917" w:type="dxa"/>
            <w:vAlign w:val="center"/>
          </w:tcPr>
          <w:p w:rsidR="00A53297" w:rsidRPr="004B2AED" w:rsidRDefault="00A53297" w:rsidP="007B6D59">
            <w:pPr>
              <w:spacing w:line="276" w:lineRule="auto"/>
              <w:ind w:firstLine="709"/>
              <w:jc w:val="both"/>
            </w:pPr>
          </w:p>
        </w:tc>
        <w:tc>
          <w:tcPr>
            <w:tcW w:w="1401" w:type="dxa"/>
            <w:vAlign w:val="center"/>
          </w:tcPr>
          <w:p w:rsidR="00A53297" w:rsidRPr="004B2AED" w:rsidRDefault="00A53297" w:rsidP="007B6D59">
            <w:pPr>
              <w:spacing w:line="276" w:lineRule="auto"/>
              <w:ind w:firstLine="709"/>
              <w:jc w:val="both"/>
            </w:pPr>
          </w:p>
        </w:tc>
        <w:tc>
          <w:tcPr>
            <w:tcW w:w="1722" w:type="dxa"/>
            <w:vAlign w:val="center"/>
          </w:tcPr>
          <w:p w:rsidR="00A53297" w:rsidRPr="004B2AED" w:rsidRDefault="00A53297" w:rsidP="007B6D59">
            <w:pPr>
              <w:spacing w:line="276" w:lineRule="auto"/>
              <w:ind w:firstLine="709"/>
              <w:jc w:val="both"/>
            </w:pPr>
          </w:p>
        </w:tc>
      </w:tr>
      <w:tr w:rsidR="00A53297" w:rsidRPr="004B2AED" w:rsidTr="00A53297">
        <w:trPr>
          <w:jc w:val="center"/>
        </w:trPr>
        <w:tc>
          <w:tcPr>
            <w:tcW w:w="540" w:type="dxa"/>
          </w:tcPr>
          <w:p w:rsidR="00A53297" w:rsidRPr="004B2AED" w:rsidRDefault="00A53297" w:rsidP="007B6D59">
            <w:pPr>
              <w:spacing w:line="276" w:lineRule="auto"/>
              <w:jc w:val="both"/>
            </w:pPr>
            <w:r>
              <w:t>2</w:t>
            </w:r>
          </w:p>
        </w:tc>
        <w:tc>
          <w:tcPr>
            <w:tcW w:w="2340" w:type="dxa"/>
            <w:vAlign w:val="center"/>
          </w:tcPr>
          <w:p w:rsidR="00A53297" w:rsidRPr="001918A9" w:rsidRDefault="00A53297" w:rsidP="007B6D59">
            <w:pPr>
              <w:spacing w:line="276" w:lineRule="auto"/>
              <w:jc w:val="center"/>
            </w:pPr>
            <w:r w:rsidRPr="001918A9">
              <w:t>Допускающий терминал медицинского работника</w:t>
            </w:r>
          </w:p>
        </w:tc>
        <w:tc>
          <w:tcPr>
            <w:tcW w:w="720" w:type="dxa"/>
            <w:vAlign w:val="center"/>
          </w:tcPr>
          <w:p w:rsidR="00A53297" w:rsidRPr="001918A9" w:rsidRDefault="00A53297" w:rsidP="007B6D59">
            <w:pPr>
              <w:spacing w:line="276" w:lineRule="auto"/>
              <w:jc w:val="center"/>
            </w:pPr>
            <w:proofErr w:type="spellStart"/>
            <w:r w:rsidRPr="001918A9">
              <w:t>шт</w:t>
            </w:r>
            <w:proofErr w:type="spellEnd"/>
          </w:p>
        </w:tc>
        <w:tc>
          <w:tcPr>
            <w:tcW w:w="900" w:type="dxa"/>
            <w:vAlign w:val="center"/>
          </w:tcPr>
          <w:p w:rsidR="00A53297" w:rsidRPr="001918A9" w:rsidRDefault="00A53297" w:rsidP="007B6D59">
            <w:pPr>
              <w:spacing w:line="276" w:lineRule="auto"/>
              <w:jc w:val="center"/>
            </w:pPr>
            <w:r w:rsidRPr="001918A9">
              <w:t>2</w:t>
            </w:r>
          </w:p>
        </w:tc>
        <w:tc>
          <w:tcPr>
            <w:tcW w:w="1917" w:type="dxa"/>
            <w:vAlign w:val="center"/>
          </w:tcPr>
          <w:p w:rsidR="00A53297" w:rsidRPr="004B2AED" w:rsidRDefault="00A53297" w:rsidP="007B6D59">
            <w:pPr>
              <w:spacing w:line="276" w:lineRule="auto"/>
              <w:ind w:firstLine="709"/>
              <w:jc w:val="both"/>
            </w:pPr>
          </w:p>
        </w:tc>
        <w:tc>
          <w:tcPr>
            <w:tcW w:w="1401" w:type="dxa"/>
            <w:vAlign w:val="center"/>
          </w:tcPr>
          <w:p w:rsidR="00A53297" w:rsidRPr="004B2AED" w:rsidRDefault="00A53297" w:rsidP="007B6D59">
            <w:pPr>
              <w:spacing w:line="276" w:lineRule="auto"/>
              <w:ind w:firstLine="709"/>
              <w:jc w:val="both"/>
            </w:pPr>
          </w:p>
        </w:tc>
        <w:tc>
          <w:tcPr>
            <w:tcW w:w="1722" w:type="dxa"/>
            <w:vAlign w:val="center"/>
          </w:tcPr>
          <w:p w:rsidR="00A53297" w:rsidRPr="004B2AED" w:rsidRDefault="00A53297" w:rsidP="007B6D59">
            <w:pPr>
              <w:spacing w:line="276" w:lineRule="auto"/>
              <w:ind w:firstLine="709"/>
              <w:jc w:val="both"/>
            </w:pPr>
          </w:p>
        </w:tc>
      </w:tr>
      <w:tr w:rsidR="00A53297" w:rsidRPr="004B2AED" w:rsidTr="007B6D59">
        <w:trPr>
          <w:trHeight w:val="511"/>
          <w:jc w:val="center"/>
        </w:trPr>
        <w:tc>
          <w:tcPr>
            <w:tcW w:w="7818" w:type="dxa"/>
            <w:gridSpan w:val="6"/>
          </w:tcPr>
          <w:p w:rsidR="00A53297" w:rsidRPr="004B2AED" w:rsidRDefault="00A53297" w:rsidP="00A53297">
            <w:pPr>
              <w:spacing w:line="360" w:lineRule="exact"/>
              <w:jc w:val="both"/>
            </w:pPr>
            <w:r>
              <w:t>ИТОГО:</w:t>
            </w:r>
          </w:p>
        </w:tc>
        <w:tc>
          <w:tcPr>
            <w:tcW w:w="1722" w:type="dxa"/>
            <w:vAlign w:val="center"/>
          </w:tcPr>
          <w:p w:rsidR="00A53297" w:rsidRPr="004B2AED" w:rsidRDefault="00A53297" w:rsidP="00C5629E">
            <w:pPr>
              <w:spacing w:line="360" w:lineRule="exact"/>
              <w:ind w:firstLine="709"/>
              <w:jc w:val="both"/>
            </w:pPr>
          </w:p>
        </w:tc>
      </w:tr>
    </w:tbl>
    <w:p w:rsidR="003405FD" w:rsidRDefault="003405FD" w:rsidP="00E500AE">
      <w:pPr>
        <w:pStyle w:val="af1"/>
        <w:spacing w:line="360" w:lineRule="exact"/>
        <w:jc w:val="both"/>
        <w:rPr>
          <w:bCs/>
        </w:rPr>
      </w:pPr>
    </w:p>
    <w:p w:rsidR="0075499B" w:rsidRPr="00C4421A" w:rsidRDefault="0075499B" w:rsidP="0075499B">
      <w:pPr>
        <w:pStyle w:val="af1"/>
        <w:spacing w:line="360" w:lineRule="exact"/>
        <w:ind w:firstLine="426"/>
        <w:jc w:val="both"/>
        <w:rPr>
          <w:rStyle w:val="44"/>
          <w:i w:val="0"/>
          <w:sz w:val="24"/>
          <w:szCs w:val="24"/>
        </w:rPr>
      </w:pPr>
      <w:r w:rsidRPr="00C4421A">
        <w:rPr>
          <w:bCs/>
        </w:rPr>
        <w:t>Итого по Спецификации</w:t>
      </w:r>
      <w:proofErr w:type="gramStart"/>
      <w:r w:rsidRPr="00C4421A">
        <w:rPr>
          <w:bCs/>
        </w:rPr>
        <w:t xml:space="preserve"> - </w:t>
      </w:r>
      <w:r w:rsidRPr="00C4421A">
        <w:rPr>
          <w:rStyle w:val="44"/>
          <w:sz w:val="24"/>
          <w:szCs w:val="24"/>
        </w:rPr>
        <w:t xml:space="preserve">______  (___________) </w:t>
      </w:r>
      <w:proofErr w:type="gramEnd"/>
      <w:r w:rsidRPr="00C4421A">
        <w:rPr>
          <w:rStyle w:val="44"/>
          <w:sz w:val="24"/>
          <w:szCs w:val="24"/>
        </w:rPr>
        <w:t>рублей ___ копеек, в том числе НДС ___% - _____ (_______________) рублей _____ копеек /или НДС не облагается.</w:t>
      </w:r>
    </w:p>
    <w:p w:rsidR="0075499B" w:rsidRPr="00B64758" w:rsidRDefault="0075499B" w:rsidP="0075499B">
      <w:pPr>
        <w:pStyle w:val="Standard"/>
        <w:spacing w:line="360" w:lineRule="exact"/>
        <w:jc w:val="both"/>
        <w:rPr>
          <w:rFonts w:eastAsia="Times New Roman"/>
        </w:rPr>
      </w:pPr>
    </w:p>
    <w:p w:rsidR="0075499B" w:rsidRPr="00B64758" w:rsidRDefault="0075499B" w:rsidP="0075499B">
      <w:pPr>
        <w:pStyle w:val="Standard"/>
        <w:spacing w:line="360" w:lineRule="exact"/>
        <w:jc w:val="both"/>
      </w:pPr>
      <w:r w:rsidRPr="00B64758">
        <w:t xml:space="preserve">   от Покупателя </w:t>
      </w:r>
      <w:r w:rsidRPr="00B64758">
        <w:tab/>
      </w:r>
      <w:r w:rsidRPr="00B64758">
        <w:tab/>
      </w:r>
      <w:r w:rsidRPr="00B64758">
        <w:tab/>
      </w:r>
      <w:r w:rsidRPr="00B64758">
        <w:tab/>
        <w:t xml:space="preserve">                  от Поставщика</w:t>
      </w:r>
    </w:p>
    <w:p w:rsidR="0075499B" w:rsidRPr="00B64758" w:rsidRDefault="0075499B" w:rsidP="0075499B">
      <w:pPr>
        <w:pStyle w:val="Standard"/>
        <w:spacing w:line="360" w:lineRule="exact"/>
        <w:jc w:val="both"/>
      </w:pPr>
      <w:r w:rsidRPr="00B64758">
        <w:tab/>
      </w:r>
      <w:r w:rsidRPr="00B64758">
        <w:tab/>
        <w:t xml:space="preserve">     </w:t>
      </w:r>
    </w:p>
    <w:p w:rsidR="0075499B" w:rsidRPr="00B64758" w:rsidRDefault="0075499B" w:rsidP="0075499B">
      <w:pPr>
        <w:pStyle w:val="Textbodyindent"/>
        <w:spacing w:after="0" w:line="360" w:lineRule="exact"/>
        <w:ind w:firstLine="0"/>
        <w:jc w:val="both"/>
        <w:rPr>
          <w:rFonts w:ascii="Times New Roman" w:hAnsi="Times New Roman"/>
          <w:sz w:val="24"/>
          <w:szCs w:val="24"/>
        </w:rPr>
      </w:pPr>
    </w:p>
    <w:p w:rsidR="0075499B" w:rsidRPr="00B64758" w:rsidRDefault="0075499B" w:rsidP="0075499B">
      <w:pPr>
        <w:pStyle w:val="Textbodyindent"/>
        <w:spacing w:after="0" w:line="360" w:lineRule="exact"/>
        <w:ind w:firstLine="0"/>
        <w:jc w:val="both"/>
        <w:rPr>
          <w:rFonts w:ascii="Times New Roman" w:hAnsi="Times New Roman"/>
          <w:sz w:val="24"/>
          <w:szCs w:val="24"/>
        </w:rPr>
      </w:pPr>
      <w:r w:rsidRPr="00B64758">
        <w:rPr>
          <w:rFonts w:ascii="Times New Roman" w:hAnsi="Times New Roman"/>
          <w:sz w:val="24"/>
          <w:szCs w:val="24"/>
        </w:rPr>
        <w:t>_______________  /</w:t>
      </w:r>
      <w:r w:rsidR="00C4421A">
        <w:rPr>
          <w:rFonts w:ascii="Times New Roman" w:hAnsi="Times New Roman"/>
          <w:sz w:val="24"/>
          <w:szCs w:val="24"/>
        </w:rPr>
        <w:t xml:space="preserve">С.В. </w:t>
      </w:r>
      <w:proofErr w:type="spellStart"/>
      <w:r w:rsidR="00C4421A">
        <w:rPr>
          <w:rFonts w:ascii="Times New Roman" w:hAnsi="Times New Roman"/>
          <w:sz w:val="24"/>
          <w:szCs w:val="24"/>
        </w:rPr>
        <w:t>Корелин</w:t>
      </w:r>
      <w:proofErr w:type="spellEnd"/>
      <w:r w:rsidRPr="00B64758">
        <w:rPr>
          <w:rFonts w:ascii="Times New Roman" w:hAnsi="Times New Roman"/>
          <w:sz w:val="24"/>
          <w:szCs w:val="24"/>
        </w:rPr>
        <w:t>/</w:t>
      </w:r>
      <w:r w:rsidRPr="00B64758">
        <w:rPr>
          <w:rFonts w:ascii="Times New Roman" w:hAnsi="Times New Roman"/>
          <w:sz w:val="24"/>
          <w:szCs w:val="24"/>
        </w:rPr>
        <w:tab/>
      </w:r>
      <w:r w:rsidRPr="00B64758">
        <w:rPr>
          <w:rFonts w:ascii="Times New Roman" w:hAnsi="Times New Roman"/>
          <w:sz w:val="24"/>
          <w:szCs w:val="24"/>
        </w:rPr>
        <w:tab/>
        <w:t xml:space="preserve">     ________________ /______________/</w:t>
      </w:r>
    </w:p>
    <w:p w:rsidR="00E500AE" w:rsidRDefault="0075499B" w:rsidP="00E500AE">
      <w:pPr>
        <w:pStyle w:val="af5"/>
        <w:spacing w:after="0" w:line="360" w:lineRule="exact"/>
        <w:ind w:left="0" w:firstLine="709"/>
        <w:jc w:val="right"/>
        <w:outlineLvl w:val="0"/>
      </w:pPr>
      <w:r w:rsidRPr="00B64758">
        <w:t xml:space="preserve">                    </w:t>
      </w:r>
    </w:p>
    <w:p w:rsidR="00E500AE" w:rsidRDefault="00E500AE" w:rsidP="00E500AE">
      <w:pPr>
        <w:pStyle w:val="af5"/>
        <w:spacing w:after="0" w:line="360" w:lineRule="exact"/>
        <w:ind w:left="0" w:firstLine="709"/>
        <w:jc w:val="right"/>
        <w:outlineLvl w:val="0"/>
      </w:pPr>
    </w:p>
    <w:p w:rsidR="00E500AE" w:rsidRDefault="00E500AE" w:rsidP="00E500AE">
      <w:pPr>
        <w:pStyle w:val="af5"/>
        <w:spacing w:after="0" w:line="360" w:lineRule="exact"/>
        <w:ind w:left="0" w:firstLine="709"/>
        <w:jc w:val="right"/>
        <w:outlineLvl w:val="0"/>
      </w:pPr>
    </w:p>
    <w:p w:rsidR="00E500AE" w:rsidRDefault="00E500AE" w:rsidP="00E500AE">
      <w:pPr>
        <w:pStyle w:val="af5"/>
        <w:spacing w:after="0" w:line="360" w:lineRule="exact"/>
        <w:ind w:left="0" w:firstLine="709"/>
        <w:jc w:val="right"/>
        <w:outlineLvl w:val="0"/>
      </w:pPr>
    </w:p>
    <w:p w:rsidR="00E500AE" w:rsidRDefault="00E500AE" w:rsidP="00E500AE">
      <w:pPr>
        <w:pStyle w:val="af5"/>
        <w:spacing w:after="0" w:line="360" w:lineRule="exact"/>
        <w:ind w:left="0" w:firstLine="709"/>
        <w:jc w:val="right"/>
        <w:outlineLvl w:val="0"/>
      </w:pPr>
    </w:p>
    <w:p w:rsidR="00E20212" w:rsidRDefault="00E20212" w:rsidP="009B7F46">
      <w:pPr>
        <w:pStyle w:val="af5"/>
        <w:spacing w:after="0" w:line="360" w:lineRule="exact"/>
        <w:ind w:left="0"/>
        <w:outlineLvl w:val="0"/>
      </w:pPr>
    </w:p>
    <w:p w:rsidR="00E20212" w:rsidRDefault="00E20212" w:rsidP="009B7F46">
      <w:pPr>
        <w:pStyle w:val="af5"/>
        <w:spacing w:after="0" w:line="360" w:lineRule="exact"/>
        <w:ind w:left="0"/>
        <w:outlineLvl w:val="0"/>
      </w:pPr>
    </w:p>
    <w:p w:rsidR="00E500AE" w:rsidRPr="004B2AED" w:rsidRDefault="00E500AE" w:rsidP="00E500AE">
      <w:pPr>
        <w:pStyle w:val="af5"/>
        <w:spacing w:after="0" w:line="360" w:lineRule="exact"/>
        <w:ind w:left="0" w:firstLine="709"/>
        <w:jc w:val="right"/>
        <w:outlineLvl w:val="0"/>
      </w:pPr>
      <w:r w:rsidRPr="004B2AED">
        <w:lastRenderedPageBreak/>
        <w:t>Приложение № 2</w:t>
      </w:r>
    </w:p>
    <w:p w:rsidR="00E500AE" w:rsidRDefault="00E500AE" w:rsidP="00E500AE">
      <w:pPr>
        <w:pStyle w:val="af5"/>
        <w:spacing w:after="0" w:line="360" w:lineRule="exact"/>
        <w:ind w:left="0" w:firstLine="709"/>
        <w:jc w:val="right"/>
      </w:pPr>
      <w:r w:rsidRPr="004B2AED">
        <w:t>к Договору поставки программно-аппаратных комплексов (ПАК)</w:t>
      </w:r>
    </w:p>
    <w:p w:rsidR="00E500AE" w:rsidRPr="004B2AED" w:rsidRDefault="00E500AE" w:rsidP="00E500AE">
      <w:pPr>
        <w:pStyle w:val="af5"/>
        <w:spacing w:after="0" w:line="360" w:lineRule="exact"/>
        <w:ind w:left="0" w:firstLine="709"/>
        <w:jc w:val="right"/>
      </w:pPr>
      <w:r w:rsidRPr="004B2AED">
        <w:t>№</w:t>
      </w:r>
      <w:r w:rsidR="00F3215E">
        <w:t xml:space="preserve"> 25130101019</w:t>
      </w:r>
      <w:r>
        <w:t xml:space="preserve"> </w:t>
      </w:r>
      <w:r w:rsidRPr="004B2AED">
        <w:t>от « ___»__________20</w:t>
      </w:r>
      <w:r>
        <w:t xml:space="preserve">25 </w:t>
      </w:r>
      <w:r w:rsidRPr="004B2AED">
        <w:t>г.</w:t>
      </w:r>
    </w:p>
    <w:p w:rsidR="00E500AE" w:rsidRPr="004B2AED" w:rsidRDefault="00E500AE" w:rsidP="00E500AE">
      <w:pPr>
        <w:pStyle w:val="af5"/>
        <w:spacing w:after="0" w:line="360" w:lineRule="exact"/>
        <w:ind w:left="0" w:firstLine="709"/>
        <w:jc w:val="both"/>
      </w:pPr>
    </w:p>
    <w:p w:rsidR="00E500AE" w:rsidRPr="004B2AED" w:rsidRDefault="00E500AE" w:rsidP="00E500AE">
      <w:pPr>
        <w:pStyle w:val="af5"/>
        <w:spacing w:after="0" w:line="360" w:lineRule="exact"/>
        <w:ind w:left="0" w:firstLine="709"/>
        <w:jc w:val="both"/>
      </w:pPr>
    </w:p>
    <w:p w:rsidR="00E500AE" w:rsidRPr="004B2AED" w:rsidRDefault="00E500AE" w:rsidP="00E500AE">
      <w:pPr>
        <w:pStyle w:val="ConsNormal"/>
        <w:spacing w:line="360" w:lineRule="exact"/>
        <w:ind w:firstLine="709"/>
        <w:jc w:val="center"/>
        <w:outlineLvl w:val="0"/>
        <w:rPr>
          <w:rFonts w:ascii="Times New Roman" w:hAnsi="Times New Roman" w:cs="Times New Roman"/>
          <w:sz w:val="24"/>
          <w:szCs w:val="24"/>
        </w:rPr>
      </w:pPr>
      <w:r w:rsidRPr="004B2AED">
        <w:rPr>
          <w:rFonts w:ascii="Times New Roman" w:hAnsi="Times New Roman" w:cs="Times New Roman"/>
          <w:sz w:val="24"/>
          <w:szCs w:val="24"/>
        </w:rPr>
        <w:t>График поставки</w:t>
      </w:r>
    </w:p>
    <w:p w:rsidR="00E500AE" w:rsidRPr="004B2AED" w:rsidRDefault="00E500AE" w:rsidP="00E500AE">
      <w:pPr>
        <w:pStyle w:val="ConsNormal"/>
        <w:spacing w:line="360" w:lineRule="exact"/>
        <w:ind w:firstLine="709"/>
        <w:jc w:val="both"/>
        <w:rPr>
          <w:rFonts w:ascii="Times New Roman" w:hAnsi="Times New Roman" w:cs="Times New Roman"/>
          <w:sz w:val="24"/>
          <w:szCs w:val="24"/>
        </w:rPr>
      </w:pPr>
    </w:p>
    <w:p w:rsidR="00E500AE" w:rsidRDefault="00E500AE" w:rsidP="00E500AE">
      <w:pPr>
        <w:pStyle w:val="ConsNonformat"/>
        <w:widowControl/>
        <w:spacing w:line="360" w:lineRule="exact"/>
        <w:jc w:val="center"/>
        <w:rPr>
          <w:rFonts w:ascii="Times New Roman" w:hAnsi="Times New Roman" w:cs="Times New Roman"/>
          <w:sz w:val="24"/>
          <w:szCs w:val="24"/>
        </w:rPr>
      </w:pPr>
      <w:r w:rsidRPr="004B2AED">
        <w:rPr>
          <w:rFonts w:ascii="Times New Roman" w:hAnsi="Times New Roman" w:cs="Times New Roman"/>
          <w:sz w:val="24"/>
          <w:szCs w:val="24"/>
        </w:rPr>
        <w:t xml:space="preserve">г. </w:t>
      </w:r>
      <w:r>
        <w:rPr>
          <w:rFonts w:ascii="Times New Roman" w:hAnsi="Times New Roman" w:cs="Times New Roman"/>
          <w:sz w:val="24"/>
          <w:szCs w:val="24"/>
        </w:rPr>
        <w:t>Екатеринбург</w:t>
      </w:r>
      <w:r w:rsidRPr="004B2AED">
        <w:rPr>
          <w:rFonts w:ascii="Times New Roman" w:hAnsi="Times New Roman" w:cs="Times New Roman"/>
          <w:sz w:val="24"/>
          <w:szCs w:val="24"/>
        </w:rPr>
        <w:tab/>
      </w:r>
      <w:r w:rsidRPr="004B2AED">
        <w:rPr>
          <w:rFonts w:ascii="Times New Roman" w:hAnsi="Times New Roman" w:cs="Times New Roman"/>
          <w:sz w:val="24"/>
          <w:szCs w:val="24"/>
        </w:rPr>
        <w:tab/>
      </w:r>
      <w:r w:rsidRPr="004B2AED">
        <w:rPr>
          <w:rFonts w:ascii="Times New Roman" w:hAnsi="Times New Roman" w:cs="Times New Roman"/>
          <w:sz w:val="24"/>
          <w:szCs w:val="24"/>
        </w:rPr>
        <w:tab/>
      </w:r>
      <w:r w:rsidRPr="004B2AED">
        <w:rPr>
          <w:rFonts w:ascii="Times New Roman" w:hAnsi="Times New Roman" w:cs="Times New Roman"/>
          <w:sz w:val="24"/>
          <w:szCs w:val="24"/>
        </w:rPr>
        <w:tab/>
      </w:r>
      <w:r w:rsidRPr="004B2AED">
        <w:rPr>
          <w:rFonts w:ascii="Times New Roman" w:hAnsi="Times New Roman" w:cs="Times New Roman"/>
          <w:sz w:val="24"/>
          <w:szCs w:val="24"/>
        </w:rPr>
        <w:tab/>
      </w:r>
      <w:r w:rsidRPr="004B2AED">
        <w:rPr>
          <w:rFonts w:ascii="Times New Roman" w:hAnsi="Times New Roman" w:cs="Times New Roman"/>
          <w:sz w:val="24"/>
          <w:szCs w:val="24"/>
        </w:rPr>
        <w:tab/>
      </w:r>
      <w:r w:rsidRPr="004B2AED">
        <w:rPr>
          <w:rFonts w:ascii="Times New Roman" w:hAnsi="Times New Roman" w:cs="Times New Roman"/>
          <w:sz w:val="24"/>
          <w:szCs w:val="24"/>
        </w:rPr>
        <w:tab/>
      </w:r>
      <w:r w:rsidR="00C26E3D">
        <w:rPr>
          <w:rFonts w:ascii="Times New Roman" w:hAnsi="Times New Roman" w:cs="Times New Roman"/>
          <w:sz w:val="24"/>
          <w:szCs w:val="24"/>
        </w:rPr>
        <w:t xml:space="preserve">   </w:t>
      </w:r>
      <w:r w:rsidRPr="004B2AED">
        <w:rPr>
          <w:rFonts w:ascii="Times New Roman" w:hAnsi="Times New Roman" w:cs="Times New Roman"/>
          <w:sz w:val="24"/>
          <w:szCs w:val="24"/>
        </w:rPr>
        <w:t>«___» _________ 20</w:t>
      </w:r>
      <w:r>
        <w:rPr>
          <w:rFonts w:ascii="Times New Roman" w:hAnsi="Times New Roman" w:cs="Times New Roman"/>
          <w:sz w:val="24"/>
          <w:szCs w:val="24"/>
        </w:rPr>
        <w:t>25</w:t>
      </w:r>
      <w:r w:rsidRPr="004B2AED">
        <w:rPr>
          <w:rFonts w:ascii="Times New Roman" w:hAnsi="Times New Roman" w:cs="Times New Roman"/>
          <w:sz w:val="24"/>
          <w:szCs w:val="24"/>
        </w:rPr>
        <w:t xml:space="preserve"> г.</w:t>
      </w:r>
    </w:p>
    <w:p w:rsidR="00E500AE" w:rsidRPr="004B2AED" w:rsidRDefault="00E500AE" w:rsidP="00E500AE">
      <w:pPr>
        <w:pStyle w:val="ConsNormal"/>
        <w:spacing w:line="360" w:lineRule="exact"/>
        <w:ind w:firstLine="709"/>
        <w:jc w:val="both"/>
        <w:rPr>
          <w:rFonts w:ascii="Times New Roman" w:hAnsi="Times New Roman" w:cs="Times New Roman"/>
          <w:sz w:val="24"/>
          <w:szCs w:val="24"/>
        </w:rPr>
      </w:pPr>
    </w:p>
    <w:p w:rsidR="00E500AE" w:rsidRPr="004B2AED" w:rsidRDefault="00E500AE" w:rsidP="00E500AE">
      <w:pPr>
        <w:pStyle w:val="ConsNormal"/>
        <w:spacing w:line="360" w:lineRule="exact"/>
        <w:ind w:firstLine="709"/>
        <w:jc w:val="both"/>
        <w:rPr>
          <w:rFonts w:ascii="Times New Roman" w:hAnsi="Times New Roman" w:cs="Times New Roman"/>
          <w:sz w:val="24"/>
          <w:szCs w:val="24"/>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
        <w:gridCol w:w="1966"/>
        <w:gridCol w:w="3256"/>
        <w:gridCol w:w="3418"/>
      </w:tblGrid>
      <w:tr w:rsidR="00C26E3D" w:rsidRPr="004B2AED" w:rsidTr="00C26E3D">
        <w:trPr>
          <w:jc w:val="center"/>
        </w:trPr>
        <w:tc>
          <w:tcPr>
            <w:tcW w:w="606" w:type="dxa"/>
            <w:vAlign w:val="center"/>
          </w:tcPr>
          <w:p w:rsidR="00C26E3D" w:rsidRDefault="00C26E3D" w:rsidP="00C5629E">
            <w:pPr>
              <w:spacing w:line="360" w:lineRule="exact"/>
              <w:jc w:val="center"/>
              <w:outlineLvl w:val="0"/>
              <w:rPr>
                <w:b/>
              </w:rPr>
            </w:pPr>
            <w:r w:rsidRPr="00912197">
              <w:t xml:space="preserve">№ </w:t>
            </w:r>
            <w:proofErr w:type="spellStart"/>
            <w:proofErr w:type="gramStart"/>
            <w:r w:rsidRPr="005D2DD4">
              <w:t>п</w:t>
            </w:r>
            <w:proofErr w:type="spellEnd"/>
            <w:proofErr w:type="gramEnd"/>
            <w:r w:rsidRPr="005D2DD4">
              <w:t>/</w:t>
            </w:r>
            <w:proofErr w:type="spellStart"/>
            <w:r w:rsidRPr="005D2DD4">
              <w:t>п</w:t>
            </w:r>
            <w:proofErr w:type="spellEnd"/>
          </w:p>
        </w:tc>
        <w:tc>
          <w:tcPr>
            <w:tcW w:w="1966" w:type="dxa"/>
            <w:vAlign w:val="center"/>
          </w:tcPr>
          <w:p w:rsidR="00C26E3D" w:rsidRDefault="00C26E3D" w:rsidP="00E500AE">
            <w:pPr>
              <w:jc w:val="center"/>
              <w:outlineLvl w:val="0"/>
            </w:pPr>
            <w:r w:rsidRPr="005D2DD4">
              <w:t>Наименование Товара</w:t>
            </w:r>
          </w:p>
        </w:tc>
        <w:tc>
          <w:tcPr>
            <w:tcW w:w="3256" w:type="dxa"/>
            <w:vAlign w:val="center"/>
          </w:tcPr>
          <w:p w:rsidR="00C26E3D" w:rsidRDefault="00C26E3D" w:rsidP="00C26E3D">
            <w:pPr>
              <w:jc w:val="center"/>
              <w:outlineLvl w:val="0"/>
            </w:pPr>
            <w:r w:rsidRPr="008F1DCB">
              <w:t>Адрес доставки Товара</w:t>
            </w:r>
          </w:p>
        </w:tc>
        <w:tc>
          <w:tcPr>
            <w:tcW w:w="3418" w:type="dxa"/>
            <w:vAlign w:val="center"/>
          </w:tcPr>
          <w:p w:rsidR="00C26E3D" w:rsidRDefault="00C26E3D" w:rsidP="00E500AE">
            <w:pPr>
              <w:pStyle w:val="a3"/>
              <w:suppressAutoHyphens/>
              <w:ind w:left="0"/>
              <w:jc w:val="center"/>
              <w:rPr>
                <w:iCs/>
              </w:rPr>
            </w:pPr>
            <w:r w:rsidRPr="005D2DD4">
              <w:t>Сроки по</w:t>
            </w:r>
            <w:r>
              <w:t>ставки Товара</w:t>
            </w:r>
            <w:r w:rsidRPr="005D2DD4">
              <w:t xml:space="preserve"> </w:t>
            </w:r>
          </w:p>
          <w:p w:rsidR="00C26E3D" w:rsidRDefault="00C26E3D" w:rsidP="00E500AE">
            <w:pPr>
              <w:jc w:val="center"/>
              <w:outlineLvl w:val="0"/>
            </w:pPr>
          </w:p>
        </w:tc>
      </w:tr>
      <w:tr w:rsidR="00C26E3D" w:rsidRPr="004B2AED" w:rsidTr="00C26E3D">
        <w:trPr>
          <w:jc w:val="center"/>
        </w:trPr>
        <w:tc>
          <w:tcPr>
            <w:tcW w:w="606" w:type="dxa"/>
            <w:vAlign w:val="center"/>
          </w:tcPr>
          <w:p w:rsidR="00C26E3D" w:rsidRPr="004B2AED" w:rsidRDefault="00C26E3D" w:rsidP="009B7F46">
            <w:pPr>
              <w:spacing w:line="360" w:lineRule="exact"/>
              <w:jc w:val="both"/>
            </w:pPr>
            <w:r>
              <w:t>1</w:t>
            </w:r>
          </w:p>
        </w:tc>
        <w:tc>
          <w:tcPr>
            <w:tcW w:w="1966" w:type="dxa"/>
            <w:vAlign w:val="center"/>
          </w:tcPr>
          <w:p w:rsidR="00C26E3D" w:rsidRPr="00BF4754" w:rsidRDefault="00C26E3D" w:rsidP="001918A9">
            <w:pPr>
              <w:jc w:val="both"/>
              <w:rPr>
                <w:i/>
              </w:rPr>
            </w:pPr>
            <w:r w:rsidRPr="009B7F46">
              <w:br/>
            </w:r>
            <w:r w:rsidRPr="00BF4754">
              <w:rPr>
                <w:i/>
                <w:iCs/>
              </w:rPr>
              <w:t>Программно-аппаратный комплекс дистанционного контроля состояния здоровья</w:t>
            </w:r>
          </w:p>
        </w:tc>
        <w:tc>
          <w:tcPr>
            <w:tcW w:w="3256" w:type="dxa"/>
            <w:vAlign w:val="center"/>
          </w:tcPr>
          <w:p w:rsidR="00C26E3D" w:rsidRDefault="00C26E3D" w:rsidP="008F1DCB">
            <w:pPr>
              <w:jc w:val="both"/>
              <w:outlineLvl w:val="0"/>
            </w:pPr>
            <w:r>
              <w:t>Свердловская область, г. Екатеринбург, ул. Гражданская, строение 9.</w:t>
            </w:r>
          </w:p>
          <w:p w:rsidR="00C26E3D" w:rsidRPr="004B2AED" w:rsidRDefault="00C26E3D" w:rsidP="008F1DCB">
            <w:pPr>
              <w:jc w:val="both"/>
              <w:outlineLvl w:val="0"/>
            </w:pPr>
          </w:p>
        </w:tc>
        <w:tc>
          <w:tcPr>
            <w:tcW w:w="3418" w:type="dxa"/>
            <w:vAlign w:val="center"/>
          </w:tcPr>
          <w:p w:rsidR="00C26E3D" w:rsidRPr="009B7F46" w:rsidRDefault="00C26E3D" w:rsidP="008F1DCB">
            <w:pPr>
              <w:jc w:val="both"/>
              <w:outlineLvl w:val="0"/>
            </w:pPr>
            <w:r w:rsidRPr="009B7F46">
              <w:t>Не более 30</w:t>
            </w:r>
            <w:r>
              <w:t xml:space="preserve"> (тридцати) календарных дней с момента заключения Договора.</w:t>
            </w:r>
          </w:p>
        </w:tc>
      </w:tr>
      <w:tr w:rsidR="00C26E3D" w:rsidRPr="004B2AED" w:rsidTr="00C26E3D">
        <w:trPr>
          <w:jc w:val="center"/>
        </w:trPr>
        <w:tc>
          <w:tcPr>
            <w:tcW w:w="606" w:type="dxa"/>
            <w:vAlign w:val="center"/>
          </w:tcPr>
          <w:p w:rsidR="00C26E3D" w:rsidRPr="004B2AED" w:rsidRDefault="00C26E3D" w:rsidP="009B7F46">
            <w:pPr>
              <w:spacing w:line="360" w:lineRule="exact"/>
              <w:jc w:val="both"/>
            </w:pPr>
            <w:r>
              <w:t>2</w:t>
            </w:r>
          </w:p>
        </w:tc>
        <w:tc>
          <w:tcPr>
            <w:tcW w:w="1966" w:type="dxa"/>
            <w:vAlign w:val="center"/>
          </w:tcPr>
          <w:p w:rsidR="00C26E3D" w:rsidRPr="009B7F46" w:rsidRDefault="00C26E3D" w:rsidP="001918A9">
            <w:pPr>
              <w:jc w:val="both"/>
            </w:pPr>
            <w:r w:rsidRPr="009B7F46">
              <w:t>Допускающий терминал медицинского работника</w:t>
            </w:r>
          </w:p>
        </w:tc>
        <w:tc>
          <w:tcPr>
            <w:tcW w:w="3256" w:type="dxa"/>
            <w:vAlign w:val="center"/>
          </w:tcPr>
          <w:p w:rsidR="00C26E3D" w:rsidRDefault="00C26E3D" w:rsidP="008F1DCB">
            <w:pPr>
              <w:jc w:val="both"/>
              <w:outlineLvl w:val="0"/>
            </w:pPr>
            <w:r>
              <w:t>Свердловская область, г. Екатеринбург, ул. Гражданская, строение 9.</w:t>
            </w:r>
          </w:p>
          <w:p w:rsidR="00C26E3D" w:rsidRPr="004B2AED" w:rsidRDefault="00C26E3D" w:rsidP="008F1DCB">
            <w:pPr>
              <w:jc w:val="both"/>
              <w:outlineLvl w:val="0"/>
            </w:pPr>
          </w:p>
        </w:tc>
        <w:tc>
          <w:tcPr>
            <w:tcW w:w="3418" w:type="dxa"/>
            <w:vAlign w:val="center"/>
          </w:tcPr>
          <w:p w:rsidR="00C26E3D" w:rsidRPr="004B2AED" w:rsidRDefault="00C26E3D" w:rsidP="008F1DCB">
            <w:pPr>
              <w:jc w:val="both"/>
              <w:outlineLvl w:val="0"/>
              <w:rPr>
                <w:highlight w:val="yellow"/>
              </w:rPr>
            </w:pPr>
            <w:r w:rsidRPr="009B7F46">
              <w:t>Не более 30</w:t>
            </w:r>
            <w:r>
              <w:t xml:space="preserve"> (тридцати) календарных дней с момента заключения Договора.</w:t>
            </w:r>
          </w:p>
        </w:tc>
      </w:tr>
    </w:tbl>
    <w:p w:rsidR="00E500AE" w:rsidRPr="004B2AED" w:rsidRDefault="00E500AE" w:rsidP="00BF4754">
      <w:pPr>
        <w:pStyle w:val="ConsNormal"/>
        <w:spacing w:line="360" w:lineRule="exact"/>
        <w:ind w:firstLine="0"/>
        <w:jc w:val="both"/>
        <w:rPr>
          <w:rFonts w:ascii="Times New Roman" w:hAnsi="Times New Roman" w:cs="Times New Roman"/>
          <w:sz w:val="24"/>
          <w:szCs w:val="24"/>
        </w:rPr>
      </w:pPr>
    </w:p>
    <w:p w:rsidR="00E500AE" w:rsidRDefault="00E500AE" w:rsidP="00B53029">
      <w:pPr>
        <w:pStyle w:val="ConsNormal"/>
        <w:spacing w:line="360" w:lineRule="exact"/>
        <w:ind w:left="567" w:firstLine="0"/>
        <w:jc w:val="both"/>
        <w:rPr>
          <w:rFonts w:ascii="Times New Roman" w:hAnsi="Times New Roman" w:cs="Times New Roman"/>
          <w:sz w:val="24"/>
          <w:szCs w:val="24"/>
        </w:rPr>
      </w:pPr>
      <w:r>
        <w:rPr>
          <w:rFonts w:ascii="Times New Roman" w:hAnsi="Times New Roman" w:cs="Times New Roman"/>
          <w:sz w:val="24"/>
          <w:szCs w:val="24"/>
        </w:rPr>
        <w:t>о</w:t>
      </w:r>
      <w:r w:rsidRPr="004B2AED">
        <w:rPr>
          <w:rFonts w:ascii="Times New Roman" w:hAnsi="Times New Roman" w:cs="Times New Roman"/>
          <w:sz w:val="24"/>
          <w:szCs w:val="24"/>
        </w:rPr>
        <w:t xml:space="preserve">т </w:t>
      </w:r>
      <w:r w:rsidR="00D837DA" w:rsidRPr="004B2AED">
        <w:rPr>
          <w:rFonts w:ascii="Times New Roman" w:hAnsi="Times New Roman" w:cs="Times New Roman"/>
          <w:sz w:val="24"/>
          <w:szCs w:val="24"/>
        </w:rPr>
        <w:t>Покупателя</w:t>
      </w:r>
      <w:r w:rsidR="00D837DA">
        <w:t>:</w:t>
      </w:r>
      <w:r w:rsidR="00D837DA" w:rsidRPr="004B2AED">
        <w:rPr>
          <w:rFonts w:ascii="Times New Roman" w:hAnsi="Times New Roman" w:cs="Times New Roman"/>
          <w:sz w:val="24"/>
          <w:szCs w:val="24"/>
        </w:rPr>
        <w:t xml:space="preserve">  </w:t>
      </w:r>
      <w:r w:rsidRPr="004B2A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 от Поставщика</w:t>
      </w:r>
      <w:r>
        <w:t>:</w:t>
      </w:r>
    </w:p>
    <w:p w:rsidR="00E500AE" w:rsidRPr="004B2AED" w:rsidRDefault="00E500AE" w:rsidP="00B53029">
      <w:pPr>
        <w:pStyle w:val="ConsNormal"/>
        <w:spacing w:line="360" w:lineRule="exact"/>
        <w:ind w:left="567" w:firstLine="0"/>
        <w:jc w:val="both"/>
        <w:rPr>
          <w:rFonts w:ascii="Times New Roman" w:hAnsi="Times New Roman" w:cs="Times New Roman"/>
          <w:sz w:val="24"/>
          <w:szCs w:val="24"/>
        </w:rPr>
      </w:pPr>
    </w:p>
    <w:p w:rsidR="0075499B" w:rsidRPr="00BF4754" w:rsidRDefault="00E500AE" w:rsidP="00BF4754">
      <w:pPr>
        <w:pStyle w:val="ConsNormal"/>
        <w:spacing w:line="360" w:lineRule="exact"/>
        <w:ind w:left="567" w:firstLine="0"/>
        <w:jc w:val="both"/>
        <w:rPr>
          <w:rFonts w:ascii="Times New Roman" w:hAnsi="Times New Roman" w:cs="Times New Roman"/>
          <w:sz w:val="24"/>
          <w:szCs w:val="24"/>
        </w:rPr>
      </w:pPr>
      <w:r w:rsidRPr="004B2AED">
        <w:rPr>
          <w:rFonts w:ascii="Times New Roman" w:hAnsi="Times New Roman" w:cs="Times New Roman"/>
          <w:sz w:val="24"/>
          <w:szCs w:val="24"/>
        </w:rPr>
        <w:t>____________/____________________/                          _____________ /_______________/</w:t>
      </w:r>
    </w:p>
    <w:p w:rsidR="00E500AE" w:rsidRPr="00F32E7F" w:rsidRDefault="0075499B" w:rsidP="00F32E7F">
      <w:pPr>
        <w:pStyle w:val="Textbodyindent"/>
        <w:spacing w:after="0" w:line="360" w:lineRule="exact"/>
        <w:ind w:firstLine="0"/>
        <w:jc w:val="both"/>
        <w:rPr>
          <w:rFonts w:ascii="Times New Roman" w:hAnsi="Times New Roman"/>
          <w:sz w:val="24"/>
          <w:szCs w:val="24"/>
        </w:rPr>
      </w:pPr>
      <w:r w:rsidRPr="00B64758">
        <w:rPr>
          <w:rFonts w:ascii="Times New Roman" w:hAnsi="Times New Roman"/>
          <w:sz w:val="24"/>
          <w:szCs w:val="24"/>
        </w:rPr>
        <w:t xml:space="preserve">                                                                                                                               </w:t>
      </w:r>
      <w:r w:rsidR="00F32E7F">
        <w:rPr>
          <w:rFonts w:ascii="Times New Roman" w:hAnsi="Times New Roman"/>
          <w:sz w:val="24"/>
          <w:szCs w:val="24"/>
        </w:rPr>
        <w:t xml:space="preserve">                             </w:t>
      </w:r>
    </w:p>
    <w:p w:rsidR="00D837DA" w:rsidRDefault="00D837DA" w:rsidP="00E500AE">
      <w:pPr>
        <w:pStyle w:val="af5"/>
        <w:spacing w:after="0" w:line="360" w:lineRule="exact"/>
        <w:ind w:left="0" w:firstLine="709"/>
        <w:jc w:val="right"/>
        <w:outlineLvl w:val="0"/>
      </w:pPr>
    </w:p>
    <w:p w:rsidR="00D837DA" w:rsidRDefault="00D837DA" w:rsidP="00E500AE">
      <w:pPr>
        <w:pStyle w:val="af5"/>
        <w:spacing w:after="0" w:line="360" w:lineRule="exact"/>
        <w:ind w:left="0" w:firstLine="709"/>
        <w:jc w:val="right"/>
        <w:outlineLvl w:val="0"/>
      </w:pPr>
    </w:p>
    <w:p w:rsidR="00D837DA" w:rsidRDefault="00D837DA" w:rsidP="00E500AE">
      <w:pPr>
        <w:pStyle w:val="af5"/>
        <w:spacing w:after="0" w:line="360" w:lineRule="exact"/>
        <w:ind w:left="0" w:firstLine="709"/>
        <w:jc w:val="right"/>
        <w:outlineLvl w:val="0"/>
      </w:pPr>
    </w:p>
    <w:p w:rsidR="00D837DA" w:rsidRDefault="00D837DA" w:rsidP="00E500AE">
      <w:pPr>
        <w:pStyle w:val="af5"/>
        <w:spacing w:after="0" w:line="360" w:lineRule="exact"/>
        <w:ind w:left="0" w:firstLine="709"/>
        <w:jc w:val="right"/>
        <w:outlineLvl w:val="0"/>
      </w:pPr>
    </w:p>
    <w:p w:rsidR="00D074FF" w:rsidRDefault="00D074FF" w:rsidP="00E500AE">
      <w:pPr>
        <w:pStyle w:val="af5"/>
        <w:spacing w:after="0" w:line="360" w:lineRule="exact"/>
        <w:ind w:left="0" w:firstLine="709"/>
        <w:jc w:val="right"/>
        <w:outlineLvl w:val="0"/>
      </w:pPr>
    </w:p>
    <w:p w:rsidR="00D074FF" w:rsidRDefault="00D074FF" w:rsidP="00E500AE">
      <w:pPr>
        <w:pStyle w:val="af5"/>
        <w:spacing w:after="0" w:line="360" w:lineRule="exact"/>
        <w:ind w:left="0" w:firstLine="709"/>
        <w:jc w:val="right"/>
        <w:outlineLvl w:val="0"/>
      </w:pPr>
    </w:p>
    <w:p w:rsidR="00D074FF" w:rsidRDefault="00D074FF" w:rsidP="00E500AE">
      <w:pPr>
        <w:pStyle w:val="af5"/>
        <w:spacing w:after="0" w:line="360" w:lineRule="exact"/>
        <w:ind w:left="0" w:firstLine="709"/>
        <w:jc w:val="right"/>
        <w:outlineLvl w:val="0"/>
      </w:pPr>
    </w:p>
    <w:p w:rsidR="00D074FF" w:rsidRDefault="00D074FF" w:rsidP="00E500AE">
      <w:pPr>
        <w:pStyle w:val="af5"/>
        <w:spacing w:after="0" w:line="360" w:lineRule="exact"/>
        <w:ind w:left="0" w:firstLine="709"/>
        <w:jc w:val="right"/>
        <w:outlineLvl w:val="0"/>
      </w:pPr>
    </w:p>
    <w:p w:rsidR="00D074FF" w:rsidRDefault="00D074FF" w:rsidP="00E500AE">
      <w:pPr>
        <w:pStyle w:val="af5"/>
        <w:spacing w:after="0" w:line="360" w:lineRule="exact"/>
        <w:ind w:left="0" w:firstLine="709"/>
        <w:jc w:val="right"/>
        <w:outlineLvl w:val="0"/>
      </w:pPr>
    </w:p>
    <w:p w:rsidR="00D074FF" w:rsidRDefault="00D074FF" w:rsidP="00E500AE">
      <w:pPr>
        <w:pStyle w:val="af5"/>
        <w:spacing w:after="0" w:line="360" w:lineRule="exact"/>
        <w:ind w:left="0" w:firstLine="709"/>
        <w:jc w:val="right"/>
        <w:outlineLvl w:val="0"/>
      </w:pPr>
    </w:p>
    <w:p w:rsidR="00D074FF" w:rsidRDefault="00D074FF" w:rsidP="00E500AE">
      <w:pPr>
        <w:pStyle w:val="af5"/>
        <w:spacing w:after="0" w:line="360" w:lineRule="exact"/>
        <w:ind w:left="0" w:firstLine="709"/>
        <w:jc w:val="right"/>
        <w:outlineLvl w:val="0"/>
      </w:pPr>
    </w:p>
    <w:p w:rsidR="00D074FF" w:rsidRDefault="00D074FF" w:rsidP="00E500AE">
      <w:pPr>
        <w:pStyle w:val="af5"/>
        <w:spacing w:after="0" w:line="360" w:lineRule="exact"/>
        <w:ind w:left="0" w:firstLine="709"/>
        <w:jc w:val="right"/>
        <w:outlineLvl w:val="0"/>
      </w:pPr>
    </w:p>
    <w:p w:rsidR="00D837DA" w:rsidRDefault="00D837DA" w:rsidP="00E500AE">
      <w:pPr>
        <w:pStyle w:val="af5"/>
        <w:spacing w:after="0" w:line="360" w:lineRule="exact"/>
        <w:ind w:left="0" w:firstLine="709"/>
        <w:jc w:val="right"/>
        <w:outlineLvl w:val="0"/>
      </w:pPr>
    </w:p>
    <w:p w:rsidR="00D837DA" w:rsidRDefault="00D837DA" w:rsidP="00E500AE">
      <w:pPr>
        <w:pStyle w:val="af5"/>
        <w:spacing w:after="0" w:line="360" w:lineRule="exact"/>
        <w:ind w:left="0" w:firstLine="709"/>
        <w:jc w:val="right"/>
        <w:outlineLvl w:val="0"/>
      </w:pPr>
    </w:p>
    <w:p w:rsidR="00E500AE" w:rsidRPr="004B2AED" w:rsidRDefault="00E500AE" w:rsidP="00E500AE">
      <w:pPr>
        <w:pStyle w:val="af5"/>
        <w:spacing w:after="0" w:line="360" w:lineRule="exact"/>
        <w:ind w:left="0" w:firstLine="709"/>
        <w:jc w:val="right"/>
        <w:outlineLvl w:val="0"/>
      </w:pPr>
      <w:r w:rsidRPr="004B2AED">
        <w:lastRenderedPageBreak/>
        <w:t>Приложение № 3</w:t>
      </w:r>
    </w:p>
    <w:p w:rsidR="00E500AE" w:rsidRDefault="00E500AE" w:rsidP="00E500AE">
      <w:pPr>
        <w:pStyle w:val="af5"/>
        <w:spacing w:after="0" w:line="360" w:lineRule="exact"/>
        <w:ind w:left="0" w:firstLine="709"/>
        <w:jc w:val="right"/>
      </w:pPr>
      <w:r w:rsidRPr="004B2AED">
        <w:t>к Договору поставки программно-аппаратных комплексов (ПАК)</w:t>
      </w:r>
    </w:p>
    <w:p w:rsidR="00E500AE" w:rsidRPr="004B2AED" w:rsidRDefault="00E500AE" w:rsidP="00E500AE">
      <w:pPr>
        <w:pStyle w:val="af5"/>
        <w:spacing w:after="0" w:line="360" w:lineRule="exact"/>
        <w:ind w:left="0" w:firstLine="709"/>
        <w:jc w:val="right"/>
      </w:pPr>
      <w:r w:rsidRPr="004B2AED">
        <w:t>№</w:t>
      </w:r>
      <w:r w:rsidR="00F3215E">
        <w:t xml:space="preserve"> 25130101019</w:t>
      </w:r>
      <w:r w:rsidRPr="004B2AED">
        <w:t xml:space="preserve"> от «______»__________20</w:t>
      </w:r>
      <w:r>
        <w:t>25</w:t>
      </w:r>
      <w:r w:rsidRPr="004B2AED">
        <w:t>г.</w:t>
      </w:r>
    </w:p>
    <w:p w:rsidR="00E500AE" w:rsidRPr="004B2AED" w:rsidRDefault="00E500AE" w:rsidP="00E500AE">
      <w:pPr>
        <w:pStyle w:val="af5"/>
        <w:spacing w:after="0" w:line="360" w:lineRule="exact"/>
        <w:ind w:left="0" w:firstLine="709"/>
        <w:jc w:val="both"/>
      </w:pPr>
    </w:p>
    <w:p w:rsidR="00E500AE" w:rsidRPr="004B2AED" w:rsidRDefault="00E500AE" w:rsidP="00E500AE">
      <w:pPr>
        <w:pStyle w:val="af5"/>
        <w:spacing w:after="0" w:line="360" w:lineRule="exact"/>
        <w:ind w:left="0" w:firstLine="709"/>
        <w:jc w:val="both"/>
      </w:pPr>
    </w:p>
    <w:p w:rsidR="00E500AE" w:rsidRPr="004B2AED" w:rsidRDefault="00E500AE" w:rsidP="00E500AE">
      <w:pPr>
        <w:pStyle w:val="ConsNormal"/>
        <w:spacing w:line="360" w:lineRule="exact"/>
        <w:ind w:firstLine="709"/>
        <w:jc w:val="center"/>
        <w:outlineLvl w:val="0"/>
        <w:rPr>
          <w:rFonts w:ascii="Times New Roman" w:hAnsi="Times New Roman" w:cs="Times New Roman"/>
          <w:sz w:val="24"/>
          <w:szCs w:val="24"/>
        </w:rPr>
      </w:pPr>
      <w:r>
        <w:rPr>
          <w:rFonts w:ascii="Times New Roman" w:hAnsi="Times New Roman" w:cs="Times New Roman"/>
          <w:sz w:val="24"/>
          <w:szCs w:val="24"/>
        </w:rPr>
        <w:t>Техническое задание</w:t>
      </w:r>
    </w:p>
    <w:p w:rsidR="00E500AE" w:rsidRPr="004B2AED" w:rsidRDefault="00E500AE" w:rsidP="00E500AE">
      <w:pPr>
        <w:pStyle w:val="ConsNormal"/>
        <w:spacing w:line="360" w:lineRule="exact"/>
        <w:ind w:firstLine="709"/>
        <w:jc w:val="both"/>
        <w:rPr>
          <w:rFonts w:ascii="Times New Roman" w:hAnsi="Times New Roman" w:cs="Times New Roman"/>
          <w:sz w:val="24"/>
          <w:szCs w:val="24"/>
        </w:rPr>
      </w:pPr>
    </w:p>
    <w:p w:rsidR="00E500AE" w:rsidRPr="004B2AED" w:rsidRDefault="00E500AE" w:rsidP="00E500AE">
      <w:pPr>
        <w:pStyle w:val="ConsNormal"/>
        <w:spacing w:line="360" w:lineRule="exact"/>
        <w:ind w:firstLine="709"/>
        <w:jc w:val="both"/>
        <w:rPr>
          <w:rFonts w:ascii="Times New Roman" w:hAnsi="Times New Roman" w:cs="Times New Roman"/>
          <w:sz w:val="24"/>
          <w:szCs w:val="24"/>
        </w:rPr>
      </w:pPr>
    </w:p>
    <w:p w:rsidR="00E500AE" w:rsidRPr="004B2AED" w:rsidRDefault="00E500AE" w:rsidP="00E500AE">
      <w:pPr>
        <w:pStyle w:val="ConsNonformat"/>
        <w:widowControl/>
        <w:spacing w:line="360" w:lineRule="exact"/>
        <w:ind w:left="567" w:firstLine="426"/>
        <w:jc w:val="both"/>
        <w:rPr>
          <w:rFonts w:ascii="Times New Roman" w:hAnsi="Times New Roman" w:cs="Times New Roman"/>
          <w:sz w:val="24"/>
          <w:szCs w:val="24"/>
        </w:rPr>
      </w:pPr>
      <w:r w:rsidRPr="004B2AED">
        <w:rPr>
          <w:rFonts w:ascii="Times New Roman" w:hAnsi="Times New Roman" w:cs="Times New Roman"/>
          <w:sz w:val="24"/>
          <w:szCs w:val="24"/>
        </w:rPr>
        <w:t xml:space="preserve">г. </w:t>
      </w:r>
      <w:r>
        <w:rPr>
          <w:rFonts w:ascii="Times New Roman" w:hAnsi="Times New Roman" w:cs="Times New Roman"/>
          <w:sz w:val="24"/>
          <w:szCs w:val="24"/>
        </w:rPr>
        <w:t>Екатеринбург</w:t>
      </w:r>
      <w:r w:rsidRPr="004B2AED">
        <w:rPr>
          <w:rFonts w:ascii="Times New Roman" w:hAnsi="Times New Roman" w:cs="Times New Roman"/>
          <w:sz w:val="24"/>
          <w:szCs w:val="24"/>
        </w:rPr>
        <w:tab/>
      </w:r>
      <w:r w:rsidRPr="004B2AED">
        <w:rPr>
          <w:rFonts w:ascii="Times New Roman" w:hAnsi="Times New Roman" w:cs="Times New Roman"/>
          <w:sz w:val="24"/>
          <w:szCs w:val="24"/>
        </w:rPr>
        <w:tab/>
      </w:r>
      <w:r w:rsidRPr="004B2AED">
        <w:rPr>
          <w:rFonts w:ascii="Times New Roman" w:hAnsi="Times New Roman" w:cs="Times New Roman"/>
          <w:sz w:val="24"/>
          <w:szCs w:val="24"/>
        </w:rPr>
        <w:tab/>
      </w:r>
      <w:r w:rsidRPr="004B2AED">
        <w:rPr>
          <w:rFonts w:ascii="Times New Roman" w:hAnsi="Times New Roman" w:cs="Times New Roman"/>
          <w:sz w:val="24"/>
          <w:szCs w:val="24"/>
        </w:rPr>
        <w:tab/>
      </w:r>
      <w:r w:rsidRPr="004B2AED">
        <w:rPr>
          <w:rFonts w:ascii="Times New Roman" w:hAnsi="Times New Roman" w:cs="Times New Roman"/>
          <w:sz w:val="24"/>
          <w:szCs w:val="24"/>
        </w:rPr>
        <w:tab/>
      </w:r>
      <w:r w:rsidRPr="004B2AED">
        <w:rPr>
          <w:rFonts w:ascii="Times New Roman" w:hAnsi="Times New Roman" w:cs="Times New Roman"/>
          <w:sz w:val="24"/>
          <w:szCs w:val="24"/>
        </w:rPr>
        <w:tab/>
      </w:r>
      <w:r w:rsidRPr="004B2AED">
        <w:rPr>
          <w:rFonts w:ascii="Times New Roman" w:hAnsi="Times New Roman" w:cs="Times New Roman"/>
          <w:sz w:val="24"/>
          <w:szCs w:val="24"/>
        </w:rPr>
        <w:tab/>
      </w:r>
      <w:r>
        <w:rPr>
          <w:rFonts w:ascii="Times New Roman" w:hAnsi="Times New Roman" w:cs="Times New Roman"/>
          <w:sz w:val="24"/>
          <w:szCs w:val="24"/>
        </w:rPr>
        <w:t xml:space="preserve">     </w:t>
      </w:r>
      <w:r w:rsidRPr="004B2AED">
        <w:rPr>
          <w:rFonts w:ascii="Times New Roman" w:hAnsi="Times New Roman" w:cs="Times New Roman"/>
          <w:sz w:val="24"/>
          <w:szCs w:val="24"/>
        </w:rPr>
        <w:t>«___» _________ 20</w:t>
      </w:r>
      <w:r>
        <w:rPr>
          <w:rFonts w:ascii="Times New Roman" w:hAnsi="Times New Roman" w:cs="Times New Roman"/>
          <w:sz w:val="24"/>
          <w:szCs w:val="24"/>
        </w:rPr>
        <w:t>25</w:t>
      </w:r>
      <w:r w:rsidRPr="004B2AED">
        <w:rPr>
          <w:rFonts w:ascii="Times New Roman" w:hAnsi="Times New Roman" w:cs="Times New Roman"/>
          <w:sz w:val="24"/>
          <w:szCs w:val="24"/>
        </w:rPr>
        <w:t xml:space="preserve"> г.</w:t>
      </w:r>
    </w:p>
    <w:p w:rsidR="00E500AE" w:rsidRPr="004B2AED" w:rsidRDefault="00E500AE" w:rsidP="00E500AE">
      <w:pPr>
        <w:pStyle w:val="ConsNormal"/>
        <w:spacing w:line="360" w:lineRule="exact"/>
        <w:ind w:left="567" w:firstLine="426"/>
        <w:jc w:val="both"/>
        <w:rPr>
          <w:rFonts w:ascii="Times New Roman" w:hAnsi="Times New Roman" w:cs="Times New Roman"/>
          <w:sz w:val="24"/>
          <w:szCs w:val="24"/>
        </w:rPr>
      </w:pPr>
    </w:p>
    <w:p w:rsidR="00BF2A8A" w:rsidRDefault="00BF2A8A" w:rsidP="00BF2A8A">
      <w:pPr>
        <w:jc w:val="center"/>
        <w:rPr>
          <w:b/>
        </w:rPr>
      </w:pPr>
    </w:p>
    <w:p w:rsidR="00BF2A8A" w:rsidRDefault="00BF2A8A" w:rsidP="00BF2A8A">
      <w:pPr>
        <w:spacing w:line="276" w:lineRule="auto"/>
        <w:ind w:left="426" w:firstLine="567"/>
        <w:jc w:val="both"/>
        <w:rPr>
          <w:color w:val="000000"/>
        </w:rPr>
      </w:pPr>
      <w:r w:rsidRPr="00145AAE">
        <w:rPr>
          <w:b/>
          <w:spacing w:val="-6"/>
        </w:rPr>
        <w:t xml:space="preserve">Наименование предмета закупки:  </w:t>
      </w:r>
      <w:r>
        <w:t>п</w:t>
      </w:r>
      <w:r w:rsidRPr="00C46223">
        <w:t xml:space="preserve">оставка </w:t>
      </w:r>
      <w:r w:rsidRPr="00C46223">
        <w:rPr>
          <w:iCs/>
        </w:rPr>
        <w:t>программно-аппаратных комплексов</w:t>
      </w:r>
      <w:r w:rsidRPr="00C46223" w:rsidDel="00192453">
        <w:rPr>
          <w:iCs/>
        </w:rPr>
        <w:t xml:space="preserve"> </w:t>
      </w:r>
      <w:r w:rsidRPr="00C46223">
        <w:rPr>
          <w:iCs/>
        </w:rPr>
        <w:t xml:space="preserve">дистанционного контроля состояния здоровья (ПАК) </w:t>
      </w:r>
      <w:r w:rsidRPr="00C46223">
        <w:rPr>
          <w:color w:val="000000"/>
        </w:rPr>
        <w:t>и допускающ</w:t>
      </w:r>
      <w:r>
        <w:rPr>
          <w:color w:val="000000"/>
        </w:rPr>
        <w:t>их</w:t>
      </w:r>
      <w:r w:rsidRPr="00C46223">
        <w:rPr>
          <w:color w:val="000000"/>
        </w:rPr>
        <w:t xml:space="preserve"> терминал</w:t>
      </w:r>
      <w:r>
        <w:rPr>
          <w:color w:val="000000"/>
        </w:rPr>
        <w:t>ов</w:t>
      </w:r>
      <w:r w:rsidRPr="00C46223">
        <w:rPr>
          <w:color w:val="000000"/>
        </w:rPr>
        <w:t xml:space="preserve"> медицинского работника</w:t>
      </w:r>
      <w:r w:rsidRPr="00C46223">
        <w:t>.</w:t>
      </w:r>
    </w:p>
    <w:p w:rsidR="00BF2A8A" w:rsidRDefault="00BF2A8A" w:rsidP="00BF2A8A">
      <w:pPr>
        <w:spacing w:line="276" w:lineRule="auto"/>
        <w:ind w:left="426" w:firstLine="567"/>
        <w:jc w:val="both"/>
        <w:rPr>
          <w:b/>
        </w:rPr>
      </w:pPr>
    </w:p>
    <w:tbl>
      <w:tblPr>
        <w:tblStyle w:val="14"/>
        <w:tblW w:w="9639" w:type="dxa"/>
        <w:tblInd w:w="534" w:type="dxa"/>
        <w:tblLayout w:type="fixed"/>
        <w:tblLook w:val="04A0"/>
      </w:tblPr>
      <w:tblGrid>
        <w:gridCol w:w="817"/>
        <w:gridCol w:w="5103"/>
        <w:gridCol w:w="1985"/>
        <w:gridCol w:w="1734"/>
      </w:tblGrid>
      <w:tr w:rsidR="00BF2A8A" w:rsidRPr="000464B9" w:rsidTr="00BF2A8A">
        <w:trPr>
          <w:trHeight w:val="599"/>
        </w:trPr>
        <w:tc>
          <w:tcPr>
            <w:tcW w:w="817" w:type="dxa"/>
            <w:tcBorders>
              <w:top w:val="single" w:sz="4" w:space="0" w:color="auto"/>
              <w:left w:val="single" w:sz="4" w:space="0" w:color="auto"/>
              <w:bottom w:val="single" w:sz="4" w:space="0" w:color="auto"/>
              <w:right w:val="single" w:sz="4" w:space="0" w:color="auto"/>
            </w:tcBorders>
            <w:vAlign w:val="center"/>
            <w:hideMark/>
          </w:tcPr>
          <w:p w:rsidR="00BF2A8A" w:rsidRPr="000464B9" w:rsidRDefault="00BF2A8A" w:rsidP="00BF2A8A">
            <w:pPr>
              <w:spacing w:after="160"/>
              <w:jc w:val="center"/>
              <w:rPr>
                <w:rFonts w:eastAsia="Calibri"/>
              </w:rPr>
            </w:pPr>
            <w:r w:rsidRPr="000464B9">
              <w:rPr>
                <w:rFonts w:eastAsia="Calibri"/>
              </w:rPr>
              <w:t xml:space="preserve">№ </w:t>
            </w:r>
            <w:proofErr w:type="spellStart"/>
            <w:r w:rsidRPr="000464B9">
              <w:rPr>
                <w:rFonts w:eastAsia="Calibri"/>
              </w:rPr>
              <w:t>п\</w:t>
            </w:r>
            <w:proofErr w:type="gramStart"/>
            <w:r w:rsidRPr="000464B9">
              <w:rPr>
                <w:rFonts w:eastAsia="Calibri"/>
              </w:rPr>
              <w:t>п</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BF2A8A" w:rsidRPr="000464B9" w:rsidRDefault="00BF2A8A" w:rsidP="00BF2A8A">
            <w:pPr>
              <w:spacing w:after="160"/>
              <w:jc w:val="center"/>
              <w:rPr>
                <w:rFonts w:eastAsia="Calibri"/>
              </w:rPr>
            </w:pPr>
            <w:r w:rsidRPr="000464B9">
              <w:rPr>
                <w:rFonts w:eastAsia="Calibri"/>
              </w:rPr>
              <w:t>Наименование</w:t>
            </w:r>
            <w:r>
              <w:rPr>
                <w:rFonts w:eastAsia="Calibri"/>
              </w:rPr>
              <w:t xml:space="preserve"> объектов закупки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2A8A" w:rsidRPr="000464B9" w:rsidRDefault="00BF2A8A" w:rsidP="00BF2A8A">
            <w:pPr>
              <w:spacing w:after="160"/>
              <w:jc w:val="center"/>
              <w:rPr>
                <w:rFonts w:eastAsia="Calibri"/>
              </w:rPr>
            </w:pPr>
            <w:r w:rsidRPr="000464B9">
              <w:rPr>
                <w:rFonts w:eastAsia="Calibri"/>
              </w:rPr>
              <w:t>Ед. измерения</w:t>
            </w:r>
          </w:p>
        </w:tc>
        <w:tc>
          <w:tcPr>
            <w:tcW w:w="1734" w:type="dxa"/>
            <w:tcBorders>
              <w:top w:val="single" w:sz="4" w:space="0" w:color="auto"/>
              <w:left w:val="single" w:sz="4" w:space="0" w:color="auto"/>
              <w:bottom w:val="single" w:sz="4" w:space="0" w:color="auto"/>
              <w:right w:val="single" w:sz="4" w:space="0" w:color="auto"/>
            </w:tcBorders>
            <w:vAlign w:val="center"/>
            <w:hideMark/>
          </w:tcPr>
          <w:p w:rsidR="00BF2A8A" w:rsidRPr="000464B9" w:rsidRDefault="00BF2A8A" w:rsidP="00BF2A8A">
            <w:pPr>
              <w:spacing w:after="160"/>
              <w:jc w:val="center"/>
              <w:rPr>
                <w:rFonts w:eastAsia="Calibri"/>
              </w:rPr>
            </w:pPr>
            <w:r w:rsidRPr="000464B9">
              <w:rPr>
                <w:rFonts w:eastAsia="Calibri"/>
              </w:rPr>
              <w:t>Кол-во</w:t>
            </w:r>
          </w:p>
        </w:tc>
      </w:tr>
      <w:tr w:rsidR="00BF2A8A" w:rsidRPr="000464B9" w:rsidTr="00BF2A8A">
        <w:trPr>
          <w:trHeight w:val="566"/>
        </w:trPr>
        <w:tc>
          <w:tcPr>
            <w:tcW w:w="817" w:type="dxa"/>
            <w:tcBorders>
              <w:top w:val="single" w:sz="4" w:space="0" w:color="auto"/>
              <w:left w:val="single" w:sz="4" w:space="0" w:color="auto"/>
              <w:bottom w:val="single" w:sz="4" w:space="0" w:color="auto"/>
              <w:right w:val="single" w:sz="4" w:space="0" w:color="auto"/>
            </w:tcBorders>
            <w:vAlign w:val="center"/>
            <w:hideMark/>
          </w:tcPr>
          <w:p w:rsidR="00BF2A8A" w:rsidRPr="000464B9" w:rsidRDefault="00BF2A8A" w:rsidP="00BF2A8A">
            <w:pPr>
              <w:spacing w:line="256" w:lineRule="auto"/>
              <w:ind w:left="-101" w:right="-114"/>
              <w:jc w:val="center"/>
              <w:rPr>
                <w:rFonts w:eastAsia="Calibri"/>
              </w:rPr>
            </w:pPr>
            <w:r w:rsidRPr="000464B9">
              <w:rPr>
                <w:rFonts w:eastAsia="Calibri"/>
              </w:rPr>
              <w:t>1</w:t>
            </w:r>
          </w:p>
        </w:tc>
        <w:tc>
          <w:tcPr>
            <w:tcW w:w="5103" w:type="dxa"/>
            <w:tcBorders>
              <w:top w:val="single" w:sz="4" w:space="0" w:color="auto"/>
              <w:left w:val="single" w:sz="4" w:space="0" w:color="auto"/>
              <w:bottom w:val="single" w:sz="4" w:space="0" w:color="auto"/>
              <w:right w:val="single" w:sz="4" w:space="0" w:color="auto"/>
            </w:tcBorders>
            <w:vAlign w:val="center"/>
          </w:tcPr>
          <w:p w:rsidR="00BF2A8A" w:rsidRPr="000464B9" w:rsidRDefault="00BF2A8A" w:rsidP="00BF2A8A">
            <w:pPr>
              <w:jc w:val="center"/>
            </w:pPr>
            <w:r>
              <w:rPr>
                <w:iCs/>
              </w:rPr>
              <w:t>П</w:t>
            </w:r>
            <w:r w:rsidRPr="00C46223">
              <w:rPr>
                <w:iCs/>
              </w:rPr>
              <w:t>рограммно-аппаратны</w:t>
            </w:r>
            <w:r>
              <w:rPr>
                <w:iCs/>
              </w:rPr>
              <w:t>й</w:t>
            </w:r>
            <w:r w:rsidRPr="00C46223">
              <w:rPr>
                <w:iCs/>
              </w:rPr>
              <w:t xml:space="preserve"> комплекс</w:t>
            </w:r>
            <w:r>
              <w:rPr>
                <w:iCs/>
              </w:rPr>
              <w:t xml:space="preserve"> </w:t>
            </w:r>
            <w:r w:rsidRPr="00C46223">
              <w:rPr>
                <w:iCs/>
              </w:rPr>
              <w:t>дистанционного контроля состояния здоровья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2A8A" w:rsidRPr="000464B9" w:rsidRDefault="00BF2A8A" w:rsidP="00BF2A8A">
            <w:pPr>
              <w:jc w:val="center"/>
            </w:pPr>
            <w:proofErr w:type="spellStart"/>
            <w:proofErr w:type="gramStart"/>
            <w:r w:rsidRPr="000464B9">
              <w:t>шт</w:t>
            </w:r>
            <w:proofErr w:type="spellEnd"/>
            <w:proofErr w:type="gramEnd"/>
          </w:p>
        </w:tc>
        <w:tc>
          <w:tcPr>
            <w:tcW w:w="1734" w:type="dxa"/>
            <w:tcBorders>
              <w:top w:val="single" w:sz="4" w:space="0" w:color="auto"/>
              <w:left w:val="single" w:sz="4" w:space="0" w:color="auto"/>
              <w:bottom w:val="single" w:sz="4" w:space="0" w:color="auto"/>
              <w:right w:val="single" w:sz="4" w:space="0" w:color="auto"/>
            </w:tcBorders>
            <w:vAlign w:val="center"/>
            <w:hideMark/>
          </w:tcPr>
          <w:p w:rsidR="00BF2A8A" w:rsidRPr="000464B9" w:rsidRDefault="00BF2A8A" w:rsidP="00BF2A8A">
            <w:pPr>
              <w:jc w:val="center"/>
            </w:pPr>
            <w:r w:rsidRPr="000464B9">
              <w:t>3</w:t>
            </w:r>
          </w:p>
        </w:tc>
      </w:tr>
      <w:tr w:rsidR="00BF2A8A" w:rsidRPr="000464B9" w:rsidTr="00BF2A8A">
        <w:trPr>
          <w:trHeight w:val="717"/>
        </w:trPr>
        <w:tc>
          <w:tcPr>
            <w:tcW w:w="817" w:type="dxa"/>
            <w:tcBorders>
              <w:top w:val="single" w:sz="4" w:space="0" w:color="auto"/>
              <w:left w:val="single" w:sz="4" w:space="0" w:color="auto"/>
              <w:bottom w:val="single" w:sz="4" w:space="0" w:color="auto"/>
              <w:right w:val="single" w:sz="4" w:space="0" w:color="auto"/>
            </w:tcBorders>
            <w:vAlign w:val="center"/>
            <w:hideMark/>
          </w:tcPr>
          <w:p w:rsidR="00BF2A8A" w:rsidRPr="000464B9" w:rsidRDefault="00BF2A8A" w:rsidP="00BF2A8A">
            <w:pPr>
              <w:spacing w:line="256" w:lineRule="auto"/>
              <w:ind w:left="-111"/>
              <w:jc w:val="center"/>
              <w:rPr>
                <w:rFonts w:eastAsia="Calibri"/>
              </w:rPr>
            </w:pPr>
            <w:r w:rsidRPr="000464B9">
              <w:rPr>
                <w:rFonts w:eastAsia="Calibri"/>
              </w:rPr>
              <w:t>2</w:t>
            </w:r>
          </w:p>
        </w:tc>
        <w:tc>
          <w:tcPr>
            <w:tcW w:w="5103" w:type="dxa"/>
            <w:tcBorders>
              <w:top w:val="single" w:sz="4" w:space="0" w:color="auto"/>
              <w:left w:val="single" w:sz="4" w:space="0" w:color="auto"/>
              <w:bottom w:val="single" w:sz="4" w:space="0" w:color="auto"/>
              <w:right w:val="single" w:sz="4" w:space="0" w:color="auto"/>
            </w:tcBorders>
            <w:vAlign w:val="center"/>
          </w:tcPr>
          <w:p w:rsidR="00BF2A8A" w:rsidRPr="000464B9" w:rsidRDefault="00BF2A8A" w:rsidP="00BF2A8A">
            <w:pPr>
              <w:jc w:val="center"/>
            </w:pPr>
            <w:r w:rsidRPr="000464B9">
              <w:t>Допускающий терминал медицинского работника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2A8A" w:rsidRPr="000464B9" w:rsidRDefault="00BF2A8A" w:rsidP="00BF2A8A">
            <w:pPr>
              <w:jc w:val="center"/>
            </w:pPr>
            <w:proofErr w:type="spellStart"/>
            <w:proofErr w:type="gramStart"/>
            <w:r w:rsidRPr="000464B9">
              <w:t>шт</w:t>
            </w:r>
            <w:proofErr w:type="spellEnd"/>
            <w:proofErr w:type="gramEnd"/>
          </w:p>
        </w:tc>
        <w:tc>
          <w:tcPr>
            <w:tcW w:w="1734" w:type="dxa"/>
            <w:tcBorders>
              <w:top w:val="single" w:sz="4" w:space="0" w:color="auto"/>
              <w:left w:val="single" w:sz="4" w:space="0" w:color="auto"/>
              <w:bottom w:val="single" w:sz="4" w:space="0" w:color="auto"/>
              <w:right w:val="single" w:sz="4" w:space="0" w:color="auto"/>
            </w:tcBorders>
            <w:vAlign w:val="center"/>
            <w:hideMark/>
          </w:tcPr>
          <w:p w:rsidR="00BF2A8A" w:rsidRPr="000464B9" w:rsidRDefault="00BF2A8A" w:rsidP="00BF2A8A">
            <w:pPr>
              <w:jc w:val="center"/>
            </w:pPr>
            <w:r w:rsidRPr="000464B9">
              <w:t>2</w:t>
            </w:r>
          </w:p>
        </w:tc>
      </w:tr>
    </w:tbl>
    <w:p w:rsidR="00BF2A8A" w:rsidRDefault="00BF2A8A" w:rsidP="00BF2A8A">
      <w:pPr>
        <w:spacing w:line="228" w:lineRule="auto"/>
        <w:ind w:right="-57" w:firstLine="709"/>
        <w:jc w:val="both"/>
        <w:rPr>
          <w:i/>
          <w:color w:val="FF0000"/>
          <w:spacing w:val="-6"/>
        </w:rPr>
      </w:pPr>
    </w:p>
    <w:p w:rsidR="00BF2A8A" w:rsidRDefault="00BF2A8A" w:rsidP="00BF2A8A">
      <w:pPr>
        <w:numPr>
          <w:ilvl w:val="0"/>
          <w:numId w:val="43"/>
        </w:numPr>
        <w:tabs>
          <w:tab w:val="left" w:pos="567"/>
        </w:tabs>
        <w:spacing w:line="276" w:lineRule="auto"/>
        <w:ind w:left="567" w:firstLine="426"/>
        <w:jc w:val="both"/>
      </w:pPr>
      <w:r>
        <w:rPr>
          <w:b/>
        </w:rPr>
        <w:t>О</w:t>
      </w:r>
      <w:r w:rsidRPr="001375D4">
        <w:rPr>
          <w:b/>
        </w:rPr>
        <w:t>бласть применения</w:t>
      </w:r>
      <w:r>
        <w:t xml:space="preserve">. </w:t>
      </w:r>
      <w:r>
        <w:rPr>
          <w:iCs/>
        </w:rPr>
        <w:t>П</w:t>
      </w:r>
      <w:r w:rsidRPr="00C46223">
        <w:rPr>
          <w:iCs/>
        </w:rPr>
        <w:t>рограммно-аппаратны</w:t>
      </w:r>
      <w:r>
        <w:rPr>
          <w:iCs/>
        </w:rPr>
        <w:t>й</w:t>
      </w:r>
      <w:r w:rsidRPr="00C46223">
        <w:rPr>
          <w:iCs/>
        </w:rPr>
        <w:t xml:space="preserve"> комплекс</w:t>
      </w:r>
      <w:r>
        <w:rPr>
          <w:iCs/>
        </w:rPr>
        <w:t xml:space="preserve"> </w:t>
      </w:r>
      <w:r w:rsidRPr="00C46223">
        <w:rPr>
          <w:iCs/>
        </w:rPr>
        <w:t>дистанционного контроля состояния здоровья</w:t>
      </w:r>
      <w:r>
        <w:t xml:space="preserve"> (далее – Комплекс) предназначен для проведения дистанционного контроля состояния здоровья перед рейсом (сменой) и после рейса (смены) работников.</w:t>
      </w:r>
    </w:p>
    <w:p w:rsidR="00BF2A8A" w:rsidRDefault="00BF2A8A" w:rsidP="00BF2A8A">
      <w:pPr>
        <w:tabs>
          <w:tab w:val="left" w:pos="567"/>
        </w:tabs>
        <w:spacing w:line="276" w:lineRule="auto"/>
        <w:ind w:left="567" w:firstLine="426"/>
        <w:jc w:val="both"/>
      </w:pPr>
      <w:r w:rsidRPr="000464B9">
        <w:t xml:space="preserve">Комплексы </w:t>
      </w:r>
      <w:r>
        <w:t xml:space="preserve">должны </w:t>
      </w:r>
      <w:r w:rsidRPr="000464B9">
        <w:t>подключ</w:t>
      </w:r>
      <w:r>
        <w:t>аться</w:t>
      </w:r>
      <w:r w:rsidRPr="000464B9">
        <w:t xml:space="preserve"> к существующей инфраструктуре ОАО РЖД» на базе Комплексов для проведения дистанционного контроля состояния здоровья на базе программного обеспечения «Система проведения медицинских исследований «</w:t>
      </w:r>
      <w:proofErr w:type="spellStart"/>
      <w:r w:rsidRPr="000464B9">
        <w:t>ТачМед</w:t>
      </w:r>
      <w:proofErr w:type="spellEnd"/>
      <w:r w:rsidRPr="000464B9">
        <w:t>» (</w:t>
      </w:r>
      <w:proofErr w:type="spellStart"/>
      <w:r w:rsidRPr="000464B9">
        <w:t>TouchMed</w:t>
      </w:r>
      <w:proofErr w:type="spellEnd"/>
      <w:r w:rsidRPr="000464B9">
        <w:t>).</w:t>
      </w:r>
    </w:p>
    <w:p w:rsidR="00BF2A8A" w:rsidRDefault="00BF2A8A" w:rsidP="00BF2A8A">
      <w:pPr>
        <w:tabs>
          <w:tab w:val="left" w:pos="567"/>
        </w:tabs>
        <w:spacing w:line="276" w:lineRule="auto"/>
        <w:ind w:left="567" w:firstLine="426"/>
        <w:jc w:val="both"/>
      </w:pPr>
      <w:r>
        <w:t>Автоматизированное рабочее место медицинского работника (далее – АРМ МР) предназначено для организации рабочего места медицинского работника.</w:t>
      </w:r>
    </w:p>
    <w:p w:rsidR="00BF2A8A" w:rsidRPr="00D32B57" w:rsidRDefault="00BF2A8A" w:rsidP="00BF2A8A">
      <w:pPr>
        <w:tabs>
          <w:tab w:val="left" w:pos="567"/>
        </w:tabs>
        <w:spacing w:line="276" w:lineRule="auto"/>
        <w:ind w:left="567" w:firstLine="426"/>
        <w:rPr>
          <w:b/>
          <w:bCs/>
          <w:spacing w:val="-6"/>
        </w:rPr>
      </w:pPr>
      <w:r w:rsidRPr="00D32B57">
        <w:rPr>
          <w:b/>
          <w:bCs/>
        </w:rPr>
        <w:t xml:space="preserve">2. </w:t>
      </w:r>
      <w:r w:rsidRPr="00D32B57">
        <w:rPr>
          <w:b/>
          <w:bCs/>
          <w:spacing w:val="-6"/>
        </w:rPr>
        <w:t>Требования, технические и функциональные характеристики товаров</w:t>
      </w:r>
    </w:p>
    <w:p w:rsidR="00BF2A8A" w:rsidRDefault="00BF2A8A" w:rsidP="00BF2A8A">
      <w:pPr>
        <w:tabs>
          <w:tab w:val="left" w:pos="567"/>
        </w:tabs>
        <w:spacing w:line="276" w:lineRule="auto"/>
        <w:ind w:left="567" w:firstLine="426"/>
        <w:rPr>
          <w:bCs/>
        </w:rPr>
      </w:pPr>
      <w:r>
        <w:rPr>
          <w:bCs/>
        </w:rPr>
        <w:t>Нормативные документы, согласно которым установлены требования:</w:t>
      </w:r>
    </w:p>
    <w:p w:rsidR="00BF2A8A" w:rsidRDefault="00BF2A8A" w:rsidP="00BF2A8A">
      <w:pPr>
        <w:tabs>
          <w:tab w:val="left" w:pos="567"/>
        </w:tabs>
        <w:spacing w:line="276" w:lineRule="auto"/>
        <w:ind w:left="567" w:firstLine="426"/>
        <w:jc w:val="both"/>
      </w:pPr>
      <w:r>
        <w:t>Федеральный закон от 27 декабря 2002 г. № 184-ФЗ «О техническом регулировании»;</w:t>
      </w:r>
    </w:p>
    <w:p w:rsidR="00BF2A8A" w:rsidRDefault="00BF2A8A" w:rsidP="00BF2A8A">
      <w:pPr>
        <w:tabs>
          <w:tab w:val="left" w:pos="567"/>
        </w:tabs>
        <w:spacing w:line="276" w:lineRule="auto"/>
        <w:ind w:left="567" w:firstLine="426"/>
        <w:jc w:val="both"/>
      </w:pPr>
      <w:r>
        <w:t>Технический регламент Таможенного союза «О безопасности упаковки» (</w:t>
      </w:r>
      <w:proofErr w:type="gramStart"/>
      <w:r>
        <w:t>ТР</w:t>
      </w:r>
      <w:proofErr w:type="gramEnd"/>
      <w:r>
        <w:t xml:space="preserve"> ТС – 005/2011);</w:t>
      </w:r>
    </w:p>
    <w:p w:rsidR="00BF2A8A" w:rsidRDefault="00BF2A8A" w:rsidP="00BF2A8A">
      <w:pPr>
        <w:tabs>
          <w:tab w:val="left" w:pos="567"/>
        </w:tabs>
        <w:spacing w:line="276" w:lineRule="auto"/>
        <w:ind w:left="567" w:firstLine="426"/>
        <w:jc w:val="both"/>
      </w:pPr>
      <w:r>
        <w:t>Федеральный закон от 04.05.2011 г. № 99-ФЗ «О лицензировании отдельных видов деятельности»;</w:t>
      </w:r>
    </w:p>
    <w:p w:rsidR="00BF2A8A" w:rsidRDefault="00BF2A8A" w:rsidP="00BF2A8A">
      <w:pPr>
        <w:tabs>
          <w:tab w:val="left" w:pos="567"/>
        </w:tabs>
        <w:spacing w:line="276" w:lineRule="auto"/>
        <w:ind w:left="567" w:firstLine="426"/>
        <w:jc w:val="both"/>
      </w:pPr>
      <w:r>
        <w:t>Федеральный закон от 27.07.2006 г. № 149-ФЗ «Об информации, информационных технологиях и о защите информации»;</w:t>
      </w:r>
    </w:p>
    <w:p w:rsidR="00BF2A8A" w:rsidRDefault="00BF2A8A" w:rsidP="00BF2A8A">
      <w:pPr>
        <w:tabs>
          <w:tab w:val="left" w:pos="567"/>
        </w:tabs>
        <w:spacing w:line="276" w:lineRule="auto"/>
        <w:ind w:left="567" w:firstLine="426"/>
        <w:jc w:val="both"/>
      </w:pPr>
      <w:r>
        <w:t>ГОСТ 14192-96 «Маркировка грузов».</w:t>
      </w:r>
    </w:p>
    <w:p w:rsidR="00BF2A8A" w:rsidRPr="00EE6A4F" w:rsidRDefault="00BF2A8A" w:rsidP="00BF2A8A">
      <w:pPr>
        <w:tabs>
          <w:tab w:val="left" w:pos="567"/>
        </w:tabs>
        <w:spacing w:line="276" w:lineRule="auto"/>
        <w:ind w:left="567" w:firstLine="426"/>
        <w:jc w:val="both"/>
        <w:rPr>
          <w:b/>
          <w:spacing w:val="-6"/>
        </w:rPr>
      </w:pPr>
      <w:r w:rsidRPr="00EE6A4F">
        <w:rPr>
          <w:b/>
          <w:spacing w:val="-6"/>
        </w:rPr>
        <w:t>2</w:t>
      </w:r>
      <w:r>
        <w:rPr>
          <w:b/>
          <w:spacing w:val="-6"/>
        </w:rPr>
        <w:t xml:space="preserve">.1. </w:t>
      </w:r>
      <w:r w:rsidRPr="00EE6A4F">
        <w:rPr>
          <w:b/>
          <w:spacing w:val="-6"/>
        </w:rPr>
        <w:t xml:space="preserve">Общие требования: </w:t>
      </w:r>
    </w:p>
    <w:p w:rsidR="00BF2A8A" w:rsidRDefault="00BF2A8A" w:rsidP="00BF2A8A">
      <w:pPr>
        <w:tabs>
          <w:tab w:val="left" w:pos="567"/>
        </w:tabs>
        <w:spacing w:line="276" w:lineRule="auto"/>
        <w:ind w:left="567" w:firstLine="426"/>
        <w:jc w:val="both"/>
        <w:rPr>
          <w:spacing w:val="-6"/>
        </w:rPr>
      </w:pPr>
      <w:r>
        <w:rPr>
          <w:spacing w:val="-6"/>
        </w:rPr>
        <w:t xml:space="preserve">2.1.1. </w:t>
      </w:r>
      <w:r>
        <w:t>Комплекс</w:t>
      </w:r>
      <w:r>
        <w:rPr>
          <w:spacing w:val="-6"/>
        </w:rPr>
        <w:t xml:space="preserve"> должен поставляться в </w:t>
      </w:r>
      <w:proofErr w:type="spellStart"/>
      <w:r>
        <w:rPr>
          <w:spacing w:val="-6"/>
        </w:rPr>
        <w:t>антивандальном-кейсовом</w:t>
      </w:r>
      <w:proofErr w:type="spellEnd"/>
      <w:r>
        <w:rPr>
          <w:spacing w:val="-6"/>
        </w:rPr>
        <w:t xml:space="preserve"> исполнении.</w:t>
      </w:r>
    </w:p>
    <w:p w:rsidR="00BF2A8A" w:rsidRDefault="00BF2A8A" w:rsidP="00BF2A8A">
      <w:pPr>
        <w:tabs>
          <w:tab w:val="left" w:pos="567"/>
        </w:tabs>
        <w:spacing w:line="276" w:lineRule="auto"/>
        <w:ind w:left="567" w:firstLine="426"/>
        <w:jc w:val="both"/>
        <w:rPr>
          <w:spacing w:val="-6"/>
        </w:rPr>
      </w:pPr>
      <w:r>
        <w:rPr>
          <w:spacing w:val="-6"/>
        </w:rPr>
        <w:t xml:space="preserve">2.1.2. </w:t>
      </w:r>
      <w:r>
        <w:t>Комплекс</w:t>
      </w:r>
      <w:r>
        <w:rPr>
          <w:spacing w:val="-6"/>
        </w:rPr>
        <w:t xml:space="preserve"> должен состоять из основных элементов:</w:t>
      </w:r>
    </w:p>
    <w:p w:rsidR="00BF2A8A" w:rsidRDefault="00BF2A8A" w:rsidP="00BF2A8A">
      <w:pPr>
        <w:tabs>
          <w:tab w:val="left" w:pos="567"/>
        </w:tabs>
        <w:spacing w:line="276" w:lineRule="auto"/>
        <w:ind w:left="567" w:firstLine="426"/>
        <w:jc w:val="both"/>
        <w:rPr>
          <w:spacing w:val="-6"/>
        </w:rPr>
      </w:pPr>
      <w:proofErr w:type="gramStart"/>
      <w:r>
        <w:rPr>
          <w:spacing w:val="-6"/>
        </w:rPr>
        <w:lastRenderedPageBreak/>
        <w:t>- прибор для комплексной аппаратно-программной обработки, сохранения, приема и передачи физиологических параметров человека, состоящий из устройства, обеспечивающего гальваническую развязку по сети электропитания, позволяющего снизить возможные скачки напряжений в электрической сети, сенсорного дисплея, видеокамеры и микрофона, служащих для визуального отображения информации: органов управления измерительной программы, результатов измерений, графических отображений формы сигналов и т.д.;</w:t>
      </w:r>
      <w:proofErr w:type="gramEnd"/>
    </w:p>
    <w:p w:rsidR="00BF2A8A" w:rsidRDefault="00BF2A8A" w:rsidP="00BF2A8A">
      <w:pPr>
        <w:tabs>
          <w:tab w:val="left" w:pos="567"/>
        </w:tabs>
        <w:spacing w:line="276" w:lineRule="auto"/>
        <w:ind w:left="567" w:firstLine="426"/>
        <w:jc w:val="both"/>
        <w:rPr>
          <w:spacing w:val="-6"/>
        </w:rPr>
      </w:pPr>
      <w:r>
        <w:rPr>
          <w:spacing w:val="-6"/>
        </w:rPr>
        <w:t xml:space="preserve">- </w:t>
      </w:r>
      <w:proofErr w:type="gramStart"/>
      <w:r>
        <w:rPr>
          <w:spacing w:val="-6"/>
        </w:rPr>
        <w:t>ПО</w:t>
      </w:r>
      <w:proofErr w:type="gramEnd"/>
      <w:r>
        <w:rPr>
          <w:spacing w:val="-6"/>
        </w:rPr>
        <w:t xml:space="preserve"> для антивирусной защиты;</w:t>
      </w:r>
    </w:p>
    <w:p w:rsidR="00BF2A8A" w:rsidRDefault="00BF2A8A" w:rsidP="00BF2A8A">
      <w:pPr>
        <w:tabs>
          <w:tab w:val="left" w:pos="567"/>
        </w:tabs>
        <w:spacing w:line="276" w:lineRule="auto"/>
        <w:ind w:left="567" w:firstLine="426"/>
        <w:jc w:val="both"/>
        <w:rPr>
          <w:spacing w:val="-6"/>
        </w:rPr>
      </w:pPr>
      <w:r>
        <w:rPr>
          <w:spacing w:val="-6"/>
        </w:rPr>
        <w:t xml:space="preserve">- </w:t>
      </w:r>
      <w:proofErr w:type="gramStart"/>
      <w:r>
        <w:rPr>
          <w:spacing w:val="-6"/>
        </w:rPr>
        <w:t>ПО</w:t>
      </w:r>
      <w:proofErr w:type="gramEnd"/>
      <w:r>
        <w:rPr>
          <w:spacing w:val="-6"/>
        </w:rPr>
        <w:t xml:space="preserve"> </w:t>
      </w:r>
      <w:proofErr w:type="gramStart"/>
      <w:r>
        <w:rPr>
          <w:spacing w:val="-6"/>
        </w:rPr>
        <w:t>для</w:t>
      </w:r>
      <w:proofErr w:type="gramEnd"/>
      <w:r>
        <w:rPr>
          <w:spacing w:val="-6"/>
        </w:rPr>
        <w:t xml:space="preserve"> криптозащиты информации;</w:t>
      </w:r>
    </w:p>
    <w:p w:rsidR="00BF2A8A" w:rsidRDefault="00BF2A8A" w:rsidP="00BF2A8A">
      <w:pPr>
        <w:tabs>
          <w:tab w:val="left" w:pos="567"/>
        </w:tabs>
        <w:spacing w:line="276" w:lineRule="auto"/>
        <w:ind w:left="567" w:firstLine="426"/>
        <w:jc w:val="both"/>
        <w:rPr>
          <w:spacing w:val="-6"/>
        </w:rPr>
      </w:pPr>
      <w:r>
        <w:rPr>
          <w:spacing w:val="-6"/>
        </w:rPr>
        <w:t>- анализатор концентрации паров этанола в выдыхаемом воздухе, предназначенного для измерения массовой концентрации паров этанола в выдыхаемом воздухе;</w:t>
      </w:r>
    </w:p>
    <w:p w:rsidR="00BF2A8A" w:rsidRDefault="00BF2A8A" w:rsidP="00BF2A8A">
      <w:pPr>
        <w:tabs>
          <w:tab w:val="left" w:pos="567"/>
        </w:tabs>
        <w:spacing w:line="276" w:lineRule="auto"/>
        <w:ind w:left="567" w:firstLine="426"/>
        <w:jc w:val="both"/>
        <w:rPr>
          <w:spacing w:val="-6"/>
        </w:rPr>
      </w:pPr>
      <w:r>
        <w:rPr>
          <w:spacing w:val="-6"/>
        </w:rPr>
        <w:t xml:space="preserve">- прибор для измерения артериального давления и частоты </w:t>
      </w:r>
      <w:proofErr w:type="gramStart"/>
      <w:r>
        <w:rPr>
          <w:spacing w:val="-6"/>
        </w:rPr>
        <w:t>пульса</w:t>
      </w:r>
      <w:proofErr w:type="gramEnd"/>
      <w:r>
        <w:rPr>
          <w:spacing w:val="-6"/>
        </w:rPr>
        <w:t xml:space="preserve"> с помощью подключенной к нему манжеты, </w:t>
      </w:r>
    </w:p>
    <w:p w:rsidR="00BF2A8A" w:rsidRDefault="00BF2A8A" w:rsidP="00BF2A8A">
      <w:pPr>
        <w:tabs>
          <w:tab w:val="left" w:pos="567"/>
        </w:tabs>
        <w:spacing w:line="276" w:lineRule="auto"/>
        <w:ind w:left="567" w:firstLine="426"/>
        <w:jc w:val="both"/>
        <w:rPr>
          <w:spacing w:val="-6"/>
        </w:rPr>
      </w:pPr>
      <w:r>
        <w:rPr>
          <w:spacing w:val="-6"/>
        </w:rPr>
        <w:t>- термометр бесконтактный инфракрасный для измерения температуры тела;</w:t>
      </w:r>
    </w:p>
    <w:p w:rsidR="00BF2A8A" w:rsidRDefault="00BF2A8A" w:rsidP="00BF2A8A">
      <w:pPr>
        <w:tabs>
          <w:tab w:val="left" w:pos="567"/>
        </w:tabs>
        <w:spacing w:line="276" w:lineRule="auto"/>
        <w:ind w:left="567" w:firstLine="426"/>
        <w:jc w:val="both"/>
        <w:rPr>
          <w:spacing w:val="-6"/>
        </w:rPr>
      </w:pPr>
      <w:r>
        <w:rPr>
          <w:spacing w:val="-6"/>
        </w:rPr>
        <w:t>- источник бесперебойного питания, должен в случае отключения электроэнергии корректно завершить работу программы и выключить компьютер терминала;</w:t>
      </w:r>
    </w:p>
    <w:p w:rsidR="00BF2A8A" w:rsidRDefault="00BF2A8A" w:rsidP="00BF2A8A">
      <w:pPr>
        <w:tabs>
          <w:tab w:val="left" w:pos="567"/>
        </w:tabs>
        <w:spacing w:line="276" w:lineRule="auto"/>
        <w:ind w:left="567" w:firstLine="426"/>
        <w:jc w:val="both"/>
        <w:rPr>
          <w:spacing w:val="-6"/>
        </w:rPr>
      </w:pPr>
      <w:r>
        <w:rPr>
          <w:spacing w:val="-6"/>
        </w:rPr>
        <w:t>- сетевой фильтр предназначен для подключения составных частей терминала к сети электропитания;</w:t>
      </w:r>
    </w:p>
    <w:p w:rsidR="00BF2A8A" w:rsidRDefault="00BF2A8A" w:rsidP="00BF2A8A">
      <w:pPr>
        <w:tabs>
          <w:tab w:val="left" w:pos="567"/>
        </w:tabs>
        <w:spacing w:line="276" w:lineRule="auto"/>
        <w:ind w:left="567" w:firstLine="426"/>
        <w:jc w:val="both"/>
        <w:rPr>
          <w:spacing w:val="-6"/>
        </w:rPr>
      </w:pPr>
      <w:r>
        <w:rPr>
          <w:spacing w:val="-6"/>
        </w:rPr>
        <w:t xml:space="preserve">- </w:t>
      </w:r>
      <w:r>
        <w:t xml:space="preserve">принтер этикеток предназначен для печати наклейки для размещения на маршрутном (путевом) листе о прохождении работником ОАО «РЖД» </w:t>
      </w:r>
      <w:proofErr w:type="spellStart"/>
      <w:r>
        <w:t>предрейсового</w:t>
      </w:r>
      <w:proofErr w:type="spellEnd"/>
      <w:r>
        <w:t xml:space="preserve"> (</w:t>
      </w:r>
      <w:proofErr w:type="spellStart"/>
      <w:r>
        <w:t>предсменного</w:t>
      </w:r>
      <w:proofErr w:type="spellEnd"/>
      <w:r>
        <w:t xml:space="preserve">), </w:t>
      </w:r>
      <w:proofErr w:type="spellStart"/>
      <w:r>
        <w:t>послерейсового</w:t>
      </w:r>
      <w:proofErr w:type="spellEnd"/>
      <w:r>
        <w:t xml:space="preserve"> (</w:t>
      </w:r>
      <w:proofErr w:type="spellStart"/>
      <w:r>
        <w:t>послесменного</w:t>
      </w:r>
      <w:proofErr w:type="spellEnd"/>
      <w:r>
        <w:t xml:space="preserve">) медицинских осмотров, </w:t>
      </w:r>
      <w:proofErr w:type="spellStart"/>
      <w:r>
        <w:t>алкометрии</w:t>
      </w:r>
      <w:proofErr w:type="spellEnd"/>
      <w:r>
        <w:t>,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их здоровья</w:t>
      </w:r>
      <w:r>
        <w:rPr>
          <w:spacing w:val="-6"/>
        </w:rPr>
        <w:t>;</w:t>
      </w:r>
    </w:p>
    <w:p w:rsidR="00BF2A8A" w:rsidRDefault="00BF2A8A" w:rsidP="00BF2A8A">
      <w:pPr>
        <w:tabs>
          <w:tab w:val="left" w:pos="567"/>
        </w:tabs>
        <w:spacing w:line="276" w:lineRule="auto"/>
        <w:ind w:left="567" w:firstLine="426"/>
        <w:jc w:val="both"/>
        <w:rPr>
          <w:spacing w:val="-6"/>
        </w:rPr>
      </w:pPr>
      <w:r>
        <w:rPr>
          <w:spacing w:val="-6"/>
        </w:rPr>
        <w:t xml:space="preserve">- </w:t>
      </w:r>
      <w:proofErr w:type="spellStart"/>
      <w:r>
        <w:rPr>
          <w:spacing w:val="-6"/>
        </w:rPr>
        <w:t>ударопрочный</w:t>
      </w:r>
      <w:proofErr w:type="spellEnd"/>
      <w:r>
        <w:rPr>
          <w:spacing w:val="-6"/>
        </w:rPr>
        <w:t xml:space="preserve"> кейс;</w:t>
      </w:r>
    </w:p>
    <w:p w:rsidR="00BF2A8A" w:rsidRDefault="00BF2A8A" w:rsidP="00BF2A8A">
      <w:pPr>
        <w:tabs>
          <w:tab w:val="left" w:pos="567"/>
        </w:tabs>
        <w:spacing w:line="276" w:lineRule="auto"/>
        <w:ind w:left="567" w:firstLine="426"/>
        <w:jc w:val="both"/>
        <w:rPr>
          <w:spacing w:val="-6"/>
        </w:rPr>
      </w:pPr>
      <w:r>
        <w:rPr>
          <w:spacing w:val="-6"/>
        </w:rPr>
        <w:t>- 4G роутер для обеспечения связи;</w:t>
      </w:r>
    </w:p>
    <w:p w:rsidR="00BF2A8A" w:rsidRDefault="00BF2A8A" w:rsidP="00BF2A8A">
      <w:pPr>
        <w:tabs>
          <w:tab w:val="left" w:pos="567"/>
        </w:tabs>
        <w:spacing w:line="276" w:lineRule="auto"/>
        <w:ind w:left="567" w:firstLine="426"/>
        <w:jc w:val="both"/>
        <w:rPr>
          <w:spacing w:val="-6"/>
        </w:rPr>
      </w:pPr>
      <w:r>
        <w:rPr>
          <w:spacing w:val="-6"/>
        </w:rPr>
        <w:t>- расходные материалы</w:t>
      </w:r>
      <w:proofErr w:type="gramStart"/>
      <w:r>
        <w:rPr>
          <w:spacing w:val="-6"/>
        </w:rPr>
        <w:t>.</w:t>
      </w:r>
      <w:proofErr w:type="gramEnd"/>
      <w:r>
        <w:rPr>
          <w:spacing w:val="-6"/>
        </w:rPr>
        <w:t xml:space="preserve"> (</w:t>
      </w:r>
      <w:proofErr w:type="gramStart"/>
      <w:r>
        <w:rPr>
          <w:spacing w:val="-6"/>
        </w:rPr>
        <w:t>о</w:t>
      </w:r>
      <w:proofErr w:type="gramEnd"/>
      <w:r>
        <w:rPr>
          <w:spacing w:val="-6"/>
        </w:rPr>
        <w:t>дноразовые мундштуки, многоразовые воронки, рулоны этикеток, SIM-карты)</w:t>
      </w:r>
    </w:p>
    <w:p w:rsidR="00BF2A8A" w:rsidRDefault="00BF2A8A" w:rsidP="00BF2A8A">
      <w:pPr>
        <w:tabs>
          <w:tab w:val="left" w:pos="567"/>
        </w:tabs>
        <w:spacing w:line="276" w:lineRule="auto"/>
        <w:ind w:left="567" w:firstLine="426"/>
        <w:jc w:val="both"/>
        <w:rPr>
          <w:spacing w:val="-6"/>
        </w:rPr>
      </w:pPr>
      <w:r>
        <w:t>АРМ МР</w:t>
      </w:r>
      <w:r>
        <w:rPr>
          <w:spacing w:val="-6"/>
        </w:rPr>
        <w:t xml:space="preserve"> должен состоять из основных элементов:</w:t>
      </w:r>
    </w:p>
    <w:p w:rsidR="00BF2A8A" w:rsidRDefault="00BF2A8A" w:rsidP="00BF2A8A">
      <w:pPr>
        <w:tabs>
          <w:tab w:val="left" w:pos="567"/>
        </w:tabs>
        <w:spacing w:line="276" w:lineRule="auto"/>
        <w:ind w:left="567" w:firstLine="426"/>
        <w:jc w:val="both"/>
        <w:rPr>
          <w:spacing w:val="-6"/>
        </w:rPr>
      </w:pPr>
      <w:r>
        <w:rPr>
          <w:spacing w:val="-6"/>
        </w:rPr>
        <w:t>- моноблока с предустановленным программным обеспечением для комплексной аппаратно-программной обработки, сохранения, приема и передачи физиологических параметров человека.</w:t>
      </w:r>
    </w:p>
    <w:p w:rsidR="00BF2A8A" w:rsidRDefault="00BF2A8A" w:rsidP="00BF2A8A">
      <w:pPr>
        <w:tabs>
          <w:tab w:val="left" w:pos="567"/>
        </w:tabs>
        <w:spacing w:line="276" w:lineRule="auto"/>
        <w:ind w:left="567" w:firstLine="426"/>
        <w:jc w:val="both"/>
        <w:rPr>
          <w:spacing w:val="-6"/>
        </w:rPr>
      </w:pPr>
      <w:r>
        <w:rPr>
          <w:spacing w:val="-6"/>
        </w:rPr>
        <w:t xml:space="preserve">- </w:t>
      </w:r>
      <w:proofErr w:type="gramStart"/>
      <w:r>
        <w:rPr>
          <w:spacing w:val="-6"/>
        </w:rPr>
        <w:t>ПО</w:t>
      </w:r>
      <w:proofErr w:type="gramEnd"/>
      <w:r>
        <w:rPr>
          <w:spacing w:val="-6"/>
        </w:rPr>
        <w:t xml:space="preserve"> для антивирусной защиты;</w:t>
      </w:r>
    </w:p>
    <w:p w:rsidR="00BF2A8A" w:rsidRDefault="00BF2A8A" w:rsidP="00BF2A8A">
      <w:pPr>
        <w:tabs>
          <w:tab w:val="left" w:pos="567"/>
        </w:tabs>
        <w:spacing w:line="276" w:lineRule="auto"/>
        <w:ind w:left="567" w:firstLine="426"/>
        <w:jc w:val="both"/>
        <w:rPr>
          <w:spacing w:val="-6"/>
        </w:rPr>
      </w:pPr>
      <w:r>
        <w:rPr>
          <w:spacing w:val="-6"/>
        </w:rPr>
        <w:t xml:space="preserve">- </w:t>
      </w:r>
      <w:proofErr w:type="gramStart"/>
      <w:r>
        <w:rPr>
          <w:spacing w:val="-6"/>
        </w:rPr>
        <w:t>ПО</w:t>
      </w:r>
      <w:proofErr w:type="gramEnd"/>
      <w:r>
        <w:rPr>
          <w:spacing w:val="-6"/>
        </w:rPr>
        <w:t xml:space="preserve"> </w:t>
      </w:r>
      <w:proofErr w:type="gramStart"/>
      <w:r>
        <w:rPr>
          <w:spacing w:val="-6"/>
        </w:rPr>
        <w:t>для</w:t>
      </w:r>
      <w:proofErr w:type="gramEnd"/>
      <w:r>
        <w:rPr>
          <w:spacing w:val="-6"/>
        </w:rPr>
        <w:t xml:space="preserve"> криптозащиты информации;</w:t>
      </w:r>
    </w:p>
    <w:p w:rsidR="00BF2A8A" w:rsidRDefault="00BF2A8A" w:rsidP="00BF2A8A">
      <w:pPr>
        <w:tabs>
          <w:tab w:val="left" w:pos="567"/>
        </w:tabs>
        <w:spacing w:line="276" w:lineRule="auto"/>
        <w:ind w:left="567" w:firstLine="426"/>
        <w:jc w:val="both"/>
        <w:rPr>
          <w:spacing w:val="-6"/>
        </w:rPr>
      </w:pPr>
      <w:r>
        <w:rPr>
          <w:spacing w:val="-6"/>
        </w:rPr>
        <w:t xml:space="preserve">2.1.3. </w:t>
      </w:r>
      <w:r>
        <w:t>Комплекс</w:t>
      </w:r>
      <w:r>
        <w:rPr>
          <w:spacing w:val="-6"/>
        </w:rPr>
        <w:t xml:space="preserve"> должен осуществлять аудиовидеозапись прохождения дистанционного контроля.</w:t>
      </w:r>
    </w:p>
    <w:p w:rsidR="00BF2A8A" w:rsidRPr="00204D0A" w:rsidRDefault="00BF2A8A" w:rsidP="00BF2A8A">
      <w:pPr>
        <w:tabs>
          <w:tab w:val="left" w:pos="567"/>
        </w:tabs>
        <w:spacing w:line="276" w:lineRule="auto"/>
        <w:ind w:left="567" w:firstLine="426"/>
        <w:jc w:val="both"/>
        <w:rPr>
          <w:spacing w:val="-6"/>
        </w:rPr>
      </w:pPr>
      <w:r w:rsidRPr="00204D0A">
        <w:rPr>
          <w:spacing w:val="-6"/>
        </w:rPr>
        <w:t xml:space="preserve">2.1.4. Требования к комплекту поставки: </w:t>
      </w:r>
    </w:p>
    <w:p w:rsidR="00BF2A8A" w:rsidRDefault="00BF2A8A" w:rsidP="00BF2A8A">
      <w:pPr>
        <w:tabs>
          <w:tab w:val="left" w:pos="567"/>
        </w:tabs>
        <w:spacing w:line="276" w:lineRule="auto"/>
        <w:ind w:left="567" w:firstLine="426"/>
        <w:jc w:val="both"/>
        <w:rPr>
          <w:spacing w:val="-6"/>
        </w:rPr>
      </w:pPr>
      <w:r>
        <w:rPr>
          <w:spacing w:val="-6"/>
        </w:rPr>
        <w:t>Автоматизированный комплекс объективного контроля здоровья:</w:t>
      </w:r>
    </w:p>
    <w:p w:rsidR="00BF2A8A" w:rsidRDefault="00BF2A8A" w:rsidP="00BF2A8A">
      <w:pPr>
        <w:tabs>
          <w:tab w:val="left" w:pos="567"/>
        </w:tabs>
        <w:spacing w:line="276" w:lineRule="auto"/>
        <w:ind w:left="567" w:firstLine="426"/>
        <w:jc w:val="both"/>
        <w:rPr>
          <w:spacing w:val="-6"/>
        </w:rPr>
      </w:pPr>
      <w:r>
        <w:rPr>
          <w:spacing w:val="-6"/>
        </w:rPr>
        <w:t>Прибор для комплексной аппаратно-программной обработки, сохранения, приема и передачи физиологических параметров человека</w:t>
      </w:r>
      <w:r>
        <w:rPr>
          <w:spacing w:val="-6"/>
        </w:rPr>
        <w:tab/>
        <w:t>1 шт.</w:t>
      </w:r>
    </w:p>
    <w:p w:rsidR="00BF2A8A" w:rsidRDefault="00BF2A8A" w:rsidP="00BF2A8A">
      <w:pPr>
        <w:tabs>
          <w:tab w:val="left" w:pos="567"/>
        </w:tabs>
        <w:spacing w:line="276" w:lineRule="auto"/>
        <w:ind w:left="567" w:firstLine="426"/>
        <w:jc w:val="both"/>
        <w:rPr>
          <w:spacing w:val="-6"/>
        </w:rPr>
      </w:pPr>
      <w:r>
        <w:rPr>
          <w:spacing w:val="-6"/>
        </w:rPr>
        <w:t>Программное обеспечение: Система проведения медицинских исследований «</w:t>
      </w:r>
      <w:proofErr w:type="spellStart"/>
      <w:r>
        <w:rPr>
          <w:spacing w:val="-6"/>
        </w:rPr>
        <w:t>ТачМед</w:t>
      </w:r>
      <w:proofErr w:type="spellEnd"/>
      <w:r>
        <w:rPr>
          <w:spacing w:val="-6"/>
        </w:rPr>
        <w:t>», кол-во: 1шт.</w:t>
      </w:r>
    </w:p>
    <w:p w:rsidR="00BF2A8A" w:rsidRDefault="00BF2A8A" w:rsidP="00BF2A8A">
      <w:pPr>
        <w:tabs>
          <w:tab w:val="left" w:pos="567"/>
        </w:tabs>
        <w:spacing w:line="276" w:lineRule="auto"/>
        <w:ind w:left="567" w:firstLine="426"/>
        <w:jc w:val="both"/>
        <w:rPr>
          <w:spacing w:val="-6"/>
        </w:rPr>
      </w:pPr>
      <w:r>
        <w:rPr>
          <w:spacing w:val="-6"/>
        </w:rPr>
        <w:t>Анализатор концентрации паров этанола в выдыхаемом воздухе 1 шт.</w:t>
      </w:r>
    </w:p>
    <w:p w:rsidR="00BF2A8A" w:rsidRDefault="00BF2A8A" w:rsidP="00BF2A8A">
      <w:pPr>
        <w:tabs>
          <w:tab w:val="left" w:pos="567"/>
        </w:tabs>
        <w:spacing w:line="276" w:lineRule="auto"/>
        <w:ind w:left="567" w:firstLine="426"/>
        <w:jc w:val="both"/>
        <w:rPr>
          <w:spacing w:val="-6"/>
        </w:rPr>
      </w:pPr>
      <w:r>
        <w:rPr>
          <w:spacing w:val="-6"/>
        </w:rPr>
        <w:t xml:space="preserve">Прибор для измерения артериального давления и частоты пульса цифровой -1 шт. </w:t>
      </w:r>
    </w:p>
    <w:p w:rsidR="00BF2A8A" w:rsidRDefault="00BF2A8A" w:rsidP="00BF2A8A">
      <w:pPr>
        <w:tabs>
          <w:tab w:val="left" w:pos="567"/>
        </w:tabs>
        <w:spacing w:line="276" w:lineRule="auto"/>
        <w:ind w:left="567" w:firstLine="426"/>
        <w:jc w:val="both"/>
        <w:rPr>
          <w:spacing w:val="-6"/>
        </w:rPr>
      </w:pPr>
      <w:r>
        <w:rPr>
          <w:spacing w:val="-6"/>
        </w:rPr>
        <w:t>Термометр бесконтактный инфракрасный, 1шт.</w:t>
      </w:r>
    </w:p>
    <w:p w:rsidR="00BF2A8A" w:rsidRDefault="00BF2A8A" w:rsidP="00BF2A8A">
      <w:pPr>
        <w:tabs>
          <w:tab w:val="left" w:pos="567"/>
        </w:tabs>
        <w:spacing w:line="276" w:lineRule="auto"/>
        <w:ind w:left="567" w:firstLine="426"/>
        <w:jc w:val="both"/>
        <w:rPr>
          <w:spacing w:val="-6"/>
        </w:rPr>
      </w:pPr>
      <w:r>
        <w:rPr>
          <w:spacing w:val="-6"/>
        </w:rPr>
        <w:t>Источник бесперебойного питания, 1шт.</w:t>
      </w:r>
    </w:p>
    <w:p w:rsidR="00BF2A8A" w:rsidRDefault="00BF2A8A" w:rsidP="00BF2A8A">
      <w:pPr>
        <w:tabs>
          <w:tab w:val="left" w:pos="567"/>
        </w:tabs>
        <w:spacing w:line="276" w:lineRule="auto"/>
        <w:ind w:left="567" w:firstLine="426"/>
        <w:jc w:val="both"/>
        <w:rPr>
          <w:spacing w:val="-6"/>
        </w:rPr>
      </w:pPr>
      <w:r>
        <w:rPr>
          <w:spacing w:val="-6"/>
        </w:rPr>
        <w:t>Сетевой фильтр, 1шт.</w:t>
      </w:r>
    </w:p>
    <w:p w:rsidR="00BF2A8A" w:rsidRDefault="00BF2A8A" w:rsidP="00BF2A8A">
      <w:pPr>
        <w:tabs>
          <w:tab w:val="left" w:pos="567"/>
        </w:tabs>
        <w:spacing w:line="276" w:lineRule="auto"/>
        <w:ind w:left="567" w:firstLine="426"/>
        <w:jc w:val="both"/>
        <w:rPr>
          <w:spacing w:val="-6"/>
        </w:rPr>
      </w:pPr>
      <w:r>
        <w:rPr>
          <w:spacing w:val="-6"/>
        </w:rPr>
        <w:t>Принтер этикеток, 1шт.</w:t>
      </w:r>
    </w:p>
    <w:p w:rsidR="00BF2A8A" w:rsidRDefault="00BF2A8A" w:rsidP="00BF2A8A">
      <w:pPr>
        <w:tabs>
          <w:tab w:val="left" w:pos="567"/>
        </w:tabs>
        <w:spacing w:line="276" w:lineRule="auto"/>
        <w:ind w:left="567" w:firstLine="426"/>
        <w:jc w:val="both"/>
        <w:rPr>
          <w:spacing w:val="-6"/>
        </w:rPr>
      </w:pPr>
      <w:proofErr w:type="spellStart"/>
      <w:r>
        <w:rPr>
          <w:spacing w:val="-6"/>
        </w:rPr>
        <w:t>Ударопрочный</w:t>
      </w:r>
      <w:proofErr w:type="spellEnd"/>
      <w:r>
        <w:rPr>
          <w:spacing w:val="-6"/>
        </w:rPr>
        <w:t xml:space="preserve"> кейс, 1шт.</w:t>
      </w:r>
    </w:p>
    <w:p w:rsidR="00BF2A8A" w:rsidRDefault="00BF2A8A" w:rsidP="00BF2A8A">
      <w:pPr>
        <w:tabs>
          <w:tab w:val="left" w:pos="567"/>
        </w:tabs>
        <w:spacing w:line="276" w:lineRule="auto"/>
        <w:ind w:left="567" w:firstLine="426"/>
        <w:jc w:val="both"/>
        <w:rPr>
          <w:spacing w:val="-6"/>
        </w:rPr>
      </w:pPr>
      <w:r>
        <w:rPr>
          <w:spacing w:val="-6"/>
        </w:rPr>
        <w:lastRenderedPageBreak/>
        <w:t>4G роутер, 1 шт.</w:t>
      </w:r>
    </w:p>
    <w:p w:rsidR="00BF2A8A" w:rsidRDefault="00BF2A8A" w:rsidP="00BF2A8A">
      <w:pPr>
        <w:tabs>
          <w:tab w:val="left" w:pos="567"/>
        </w:tabs>
        <w:spacing w:line="276" w:lineRule="auto"/>
        <w:ind w:left="567" w:firstLine="426"/>
        <w:jc w:val="both"/>
        <w:rPr>
          <w:spacing w:val="-6"/>
        </w:rPr>
      </w:pPr>
      <w:r>
        <w:rPr>
          <w:spacing w:val="-6"/>
        </w:rPr>
        <w:t xml:space="preserve">Одноразовый мундштук, 100шт. (на 1 ед. Комплекса) </w:t>
      </w:r>
    </w:p>
    <w:p w:rsidR="00BF2A8A" w:rsidRDefault="00BF2A8A" w:rsidP="00BF2A8A">
      <w:pPr>
        <w:tabs>
          <w:tab w:val="left" w:pos="567"/>
        </w:tabs>
        <w:spacing w:line="276" w:lineRule="auto"/>
        <w:ind w:left="567" w:firstLine="426"/>
        <w:jc w:val="both"/>
        <w:rPr>
          <w:spacing w:val="-6"/>
        </w:rPr>
      </w:pPr>
      <w:r>
        <w:rPr>
          <w:spacing w:val="-6"/>
        </w:rPr>
        <w:t xml:space="preserve">Многоразовая воронка,3шт. (на 1 ед. Комплекса) </w:t>
      </w:r>
    </w:p>
    <w:p w:rsidR="00BF2A8A" w:rsidRDefault="00BF2A8A" w:rsidP="00BF2A8A">
      <w:pPr>
        <w:tabs>
          <w:tab w:val="left" w:pos="567"/>
        </w:tabs>
        <w:spacing w:line="276" w:lineRule="auto"/>
        <w:ind w:left="567" w:firstLine="426"/>
        <w:jc w:val="both"/>
        <w:rPr>
          <w:spacing w:val="-6"/>
        </w:rPr>
      </w:pPr>
      <w:r>
        <w:rPr>
          <w:spacing w:val="-6"/>
        </w:rPr>
        <w:t xml:space="preserve">Рулон этикеток 20*30мм 2000шт, 2 шт. </w:t>
      </w:r>
    </w:p>
    <w:p w:rsidR="00BF2A8A" w:rsidRDefault="00BF2A8A" w:rsidP="00BF2A8A">
      <w:pPr>
        <w:tabs>
          <w:tab w:val="left" w:pos="567"/>
        </w:tabs>
        <w:spacing w:line="276" w:lineRule="auto"/>
        <w:ind w:left="567" w:firstLine="426"/>
        <w:jc w:val="both"/>
        <w:rPr>
          <w:spacing w:val="-6"/>
        </w:rPr>
      </w:pPr>
      <w:r>
        <w:rPr>
          <w:spacing w:val="-6"/>
        </w:rPr>
        <w:t>SIM-карта, 2шт.</w:t>
      </w:r>
    </w:p>
    <w:p w:rsidR="00BF2A8A" w:rsidRDefault="00BF2A8A" w:rsidP="00BF2A8A">
      <w:pPr>
        <w:tabs>
          <w:tab w:val="left" w:pos="567"/>
        </w:tabs>
        <w:spacing w:line="276" w:lineRule="auto"/>
        <w:ind w:left="567" w:firstLine="426"/>
        <w:jc w:val="both"/>
        <w:rPr>
          <w:spacing w:val="-6"/>
        </w:rPr>
      </w:pPr>
      <w:r>
        <w:t>АРМ МР</w:t>
      </w:r>
      <w:r>
        <w:rPr>
          <w:spacing w:val="-6"/>
        </w:rPr>
        <w:t>:</w:t>
      </w:r>
    </w:p>
    <w:p w:rsidR="00BF2A8A" w:rsidRDefault="00BF2A8A" w:rsidP="00BF2A8A">
      <w:pPr>
        <w:tabs>
          <w:tab w:val="left" w:pos="567"/>
        </w:tabs>
        <w:spacing w:line="276" w:lineRule="auto"/>
        <w:ind w:left="567" w:firstLine="426"/>
        <w:jc w:val="both"/>
        <w:rPr>
          <w:spacing w:val="-6"/>
        </w:rPr>
      </w:pPr>
      <w:r>
        <w:rPr>
          <w:spacing w:val="-6"/>
        </w:rPr>
        <w:t>Моноблок с диагональю экрана не менее 23 дюйма, 1шт.</w:t>
      </w:r>
    </w:p>
    <w:p w:rsidR="00BF2A8A" w:rsidRDefault="00BF2A8A" w:rsidP="00BF2A8A">
      <w:pPr>
        <w:tabs>
          <w:tab w:val="left" w:pos="567"/>
        </w:tabs>
        <w:spacing w:line="276" w:lineRule="auto"/>
        <w:ind w:left="567" w:firstLine="426"/>
        <w:jc w:val="both"/>
        <w:rPr>
          <w:spacing w:val="-6"/>
        </w:rPr>
      </w:pPr>
      <w:r>
        <w:rPr>
          <w:spacing w:val="-6"/>
        </w:rPr>
        <w:t>Клавиатура, 1 шт.</w:t>
      </w:r>
    </w:p>
    <w:p w:rsidR="00BF2A8A" w:rsidRDefault="00BF2A8A" w:rsidP="00BF2A8A">
      <w:pPr>
        <w:tabs>
          <w:tab w:val="left" w:pos="567"/>
        </w:tabs>
        <w:spacing w:line="276" w:lineRule="auto"/>
        <w:ind w:left="567" w:firstLine="426"/>
        <w:jc w:val="both"/>
        <w:rPr>
          <w:spacing w:val="-6"/>
        </w:rPr>
      </w:pPr>
      <w:r>
        <w:rPr>
          <w:spacing w:val="-6"/>
        </w:rPr>
        <w:t>Мышь, 1 шт.</w:t>
      </w:r>
    </w:p>
    <w:p w:rsidR="00BF2A8A" w:rsidRDefault="00BF2A8A" w:rsidP="00BF2A8A">
      <w:pPr>
        <w:tabs>
          <w:tab w:val="left" w:pos="567"/>
        </w:tabs>
        <w:spacing w:line="276" w:lineRule="auto"/>
        <w:ind w:left="567" w:firstLine="426"/>
        <w:jc w:val="both"/>
        <w:rPr>
          <w:spacing w:val="-6"/>
        </w:rPr>
      </w:pPr>
      <w:r>
        <w:rPr>
          <w:spacing w:val="-6"/>
        </w:rPr>
        <w:t>Программное обеспечение: Система проведения медицинских исследований «</w:t>
      </w:r>
      <w:proofErr w:type="spellStart"/>
      <w:r>
        <w:rPr>
          <w:spacing w:val="-6"/>
        </w:rPr>
        <w:t>ТачМед</w:t>
      </w:r>
      <w:proofErr w:type="spellEnd"/>
      <w:r>
        <w:rPr>
          <w:spacing w:val="-6"/>
        </w:rPr>
        <w:t>», кол-во: 1шт.</w:t>
      </w:r>
    </w:p>
    <w:p w:rsidR="00BF2A8A" w:rsidRDefault="00BF2A8A" w:rsidP="00BF2A8A">
      <w:pPr>
        <w:tabs>
          <w:tab w:val="left" w:pos="567"/>
        </w:tabs>
        <w:spacing w:line="276" w:lineRule="auto"/>
        <w:ind w:left="567" w:firstLine="426"/>
        <w:jc w:val="both"/>
        <w:rPr>
          <w:spacing w:val="-6"/>
        </w:rPr>
      </w:pPr>
      <w:r>
        <w:rPr>
          <w:spacing w:val="-6"/>
        </w:rPr>
        <w:t xml:space="preserve">2.1.5. </w:t>
      </w:r>
      <w:r>
        <w:t>Комплекс</w:t>
      </w:r>
      <w:r>
        <w:rPr>
          <w:spacing w:val="-6"/>
        </w:rPr>
        <w:t xml:space="preserve"> должен иметь регистрационное удостоверение медицинского изделия в целом на </w:t>
      </w:r>
      <w:r>
        <w:t>автоматизированный комплекс объективного контроля здоровья</w:t>
      </w:r>
      <w:r>
        <w:rPr>
          <w:spacing w:val="-6"/>
        </w:rPr>
        <w:t xml:space="preserve"> или иметь регистрационные удостоверения медицинских изделий на все медицинские изделия, входящие в состав Комплекса, в том числе на прибор для комплексной аппаратно-программной обработки, сохранения, приема и передачи физиологических параметров человека. </w:t>
      </w:r>
      <w:r>
        <w:t xml:space="preserve">Комплекс должен иметь декларацию о соответствии или сертификат соответствия </w:t>
      </w:r>
      <w:r>
        <w:rPr>
          <w:spacing w:val="-6"/>
        </w:rPr>
        <w:t xml:space="preserve">на автоматизированный комплекс объективного контроля здоровья в целом или </w:t>
      </w:r>
      <w:r>
        <w:t xml:space="preserve">иметь декларации о соответствии или сертификаты соответствия </w:t>
      </w:r>
      <w:r>
        <w:rPr>
          <w:spacing w:val="-6"/>
        </w:rPr>
        <w:t>на все приборы, входящие в его состав.</w:t>
      </w:r>
    </w:p>
    <w:p w:rsidR="00BF2A8A" w:rsidRPr="00204D0A" w:rsidRDefault="00BF2A8A" w:rsidP="00BF2A8A">
      <w:pPr>
        <w:pStyle w:val="2"/>
        <w:shd w:val="clear" w:color="auto" w:fill="FFFFFF"/>
        <w:tabs>
          <w:tab w:val="left" w:pos="567"/>
        </w:tabs>
        <w:spacing w:before="0" w:after="0" w:line="276" w:lineRule="auto"/>
        <w:ind w:left="567" w:firstLine="426"/>
        <w:jc w:val="both"/>
        <w:textAlignment w:val="baseline"/>
        <w:rPr>
          <w:rFonts w:ascii="Times New Roman" w:hAnsi="Times New Roman" w:cs="Times New Roman"/>
          <w:b w:val="0"/>
          <w:bCs w:val="0"/>
          <w:i w:val="0"/>
          <w:iCs w:val="0"/>
          <w:color w:val="000000"/>
          <w:sz w:val="24"/>
          <w:szCs w:val="24"/>
        </w:rPr>
      </w:pPr>
      <w:r w:rsidRPr="00204D0A">
        <w:rPr>
          <w:rFonts w:ascii="Times New Roman" w:hAnsi="Times New Roman" w:cs="Times New Roman"/>
          <w:b w:val="0"/>
          <w:bCs w:val="0"/>
          <w:i w:val="0"/>
          <w:iCs w:val="0"/>
          <w:spacing w:val="-6"/>
          <w:sz w:val="24"/>
          <w:szCs w:val="24"/>
        </w:rPr>
        <w:t>2.1.6. Комплекс должен соответствовать требованиям, указанным в Постановлении Правительства РФ №866 от 30.05.20</w:t>
      </w:r>
      <w:r>
        <w:rPr>
          <w:rFonts w:ascii="Times New Roman" w:hAnsi="Times New Roman" w:cs="Times New Roman"/>
          <w:b w:val="0"/>
          <w:bCs w:val="0"/>
          <w:i w:val="0"/>
          <w:iCs w:val="0"/>
          <w:spacing w:val="-6"/>
          <w:sz w:val="24"/>
          <w:szCs w:val="24"/>
        </w:rPr>
        <w:t>2</w:t>
      </w:r>
      <w:r w:rsidRPr="00204D0A">
        <w:rPr>
          <w:rFonts w:ascii="Times New Roman" w:hAnsi="Times New Roman" w:cs="Times New Roman"/>
          <w:b w:val="0"/>
          <w:bCs w:val="0"/>
          <w:i w:val="0"/>
          <w:iCs w:val="0"/>
          <w:spacing w:val="-6"/>
          <w:sz w:val="24"/>
          <w:szCs w:val="24"/>
        </w:rPr>
        <w:t>3 г. «</w:t>
      </w:r>
      <w:r w:rsidRPr="00204D0A">
        <w:rPr>
          <w:rFonts w:ascii="Times New Roman" w:hAnsi="Times New Roman" w:cs="Times New Roman"/>
          <w:b w:val="0"/>
          <w:bCs w:val="0"/>
          <w:i w:val="0"/>
          <w:iCs w:val="0"/>
          <w:color w:val="000000"/>
          <w:sz w:val="24"/>
          <w:szCs w:val="24"/>
        </w:rPr>
        <w: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BF2A8A" w:rsidRPr="00204D0A" w:rsidRDefault="00BF2A8A" w:rsidP="00BF2A8A">
      <w:pPr>
        <w:tabs>
          <w:tab w:val="left" w:pos="567"/>
        </w:tabs>
        <w:spacing w:line="276" w:lineRule="auto"/>
        <w:ind w:left="567" w:firstLine="426"/>
        <w:jc w:val="both"/>
        <w:rPr>
          <w:b/>
          <w:bCs/>
          <w:spacing w:val="-6"/>
        </w:rPr>
      </w:pPr>
      <w:r w:rsidRPr="00204D0A">
        <w:rPr>
          <w:b/>
          <w:bCs/>
          <w:spacing w:val="-6"/>
        </w:rPr>
        <w:t xml:space="preserve">2.2. Технические требования к программному обеспечению </w:t>
      </w:r>
      <w:r w:rsidRPr="00204D0A">
        <w:rPr>
          <w:b/>
          <w:bCs/>
        </w:rPr>
        <w:t>Комплекса и АРМ МР</w:t>
      </w:r>
      <w:r w:rsidRPr="00204D0A">
        <w:rPr>
          <w:b/>
          <w:bCs/>
          <w:spacing w:val="-6"/>
        </w:rPr>
        <w:t>.</w:t>
      </w:r>
    </w:p>
    <w:p w:rsidR="00BF2A8A" w:rsidRDefault="00BF2A8A" w:rsidP="00BF2A8A">
      <w:pPr>
        <w:tabs>
          <w:tab w:val="left" w:pos="567"/>
        </w:tabs>
        <w:spacing w:line="276" w:lineRule="auto"/>
        <w:ind w:left="567" w:firstLine="426"/>
        <w:jc w:val="both"/>
        <w:rPr>
          <w:spacing w:val="-6"/>
        </w:rPr>
      </w:pPr>
      <w:r>
        <w:rPr>
          <w:spacing w:val="-6"/>
        </w:rPr>
        <w:t xml:space="preserve">2.2.1. Для проведения дистанционного </w:t>
      </w:r>
      <w:proofErr w:type="gramStart"/>
      <w:r>
        <w:rPr>
          <w:spacing w:val="-6"/>
        </w:rPr>
        <w:t>контроля состояния здоровья работников</w:t>
      </w:r>
      <w:proofErr w:type="gramEnd"/>
      <w:r>
        <w:rPr>
          <w:spacing w:val="-6"/>
        </w:rPr>
        <w:t xml:space="preserve"> ОАО РЖД должен осуществляться ввод в программное обеспечение (далее – ПО) Комплекса данных работников ОАО РЖД (фамилия имя отчество, дата рождения, табельный номер, дата назначения на должность, место жительства, необходимые медицинские данные, фотография работника);</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xml:space="preserve">2.2.2. </w:t>
      </w:r>
      <w:proofErr w:type="gramStart"/>
      <w:r>
        <w:rPr>
          <w:color w:val="000000"/>
          <w:spacing w:val="-6"/>
          <w:szCs w:val="20"/>
        </w:rPr>
        <w:t>ПО</w:t>
      </w:r>
      <w:proofErr w:type="gramEnd"/>
      <w:r>
        <w:rPr>
          <w:color w:val="000000"/>
          <w:spacing w:val="-6"/>
          <w:szCs w:val="20"/>
        </w:rPr>
        <w:t xml:space="preserve"> </w:t>
      </w:r>
      <w:proofErr w:type="gramStart"/>
      <w:r>
        <w:rPr>
          <w:color w:val="000000"/>
          <w:spacing w:val="-6"/>
          <w:szCs w:val="20"/>
        </w:rPr>
        <w:t>Комплекса</w:t>
      </w:r>
      <w:proofErr w:type="gramEnd"/>
      <w:r>
        <w:rPr>
          <w:color w:val="000000"/>
          <w:spacing w:val="-6"/>
          <w:szCs w:val="20"/>
        </w:rPr>
        <w:t xml:space="preserve"> должно обеспечивать передачу данных, в том числе видеоизображения, как по сети передачи данных ОАО «РЖД», так и по внешней сети (интернет) с использованием защищённых каналов связи или средств защиты информации, в том числе для беспроводной передачи данных; </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xml:space="preserve">2.2.3. </w:t>
      </w:r>
      <w:proofErr w:type="gramStart"/>
      <w:r>
        <w:rPr>
          <w:color w:val="000000"/>
          <w:spacing w:val="-6"/>
          <w:szCs w:val="20"/>
        </w:rPr>
        <w:t>ПО</w:t>
      </w:r>
      <w:proofErr w:type="gramEnd"/>
      <w:r>
        <w:rPr>
          <w:color w:val="000000"/>
          <w:spacing w:val="-6"/>
          <w:szCs w:val="20"/>
        </w:rPr>
        <w:t xml:space="preserve"> </w:t>
      </w:r>
      <w:proofErr w:type="gramStart"/>
      <w:r>
        <w:rPr>
          <w:color w:val="000000"/>
          <w:spacing w:val="-6"/>
          <w:szCs w:val="20"/>
        </w:rPr>
        <w:t>Комплекса</w:t>
      </w:r>
      <w:proofErr w:type="gramEnd"/>
      <w:r>
        <w:rPr>
          <w:color w:val="000000"/>
          <w:spacing w:val="-6"/>
          <w:szCs w:val="20"/>
        </w:rPr>
        <w:t xml:space="preserve"> должно обеспечивать идентификацию работников по табельному номеру и визуальную идентификацию работника по фотографии медработником. Функционал ПО должен предусматривать ввод табельного номера в интерфейсе пользователя и загрузку фотографии пользователя для возможности идентификации личности работника медработником.</w:t>
      </w:r>
    </w:p>
    <w:p w:rsidR="00BF2A8A" w:rsidRDefault="00BF2A8A" w:rsidP="00BF2A8A">
      <w:pPr>
        <w:tabs>
          <w:tab w:val="left" w:pos="567"/>
        </w:tabs>
        <w:spacing w:line="276" w:lineRule="auto"/>
        <w:ind w:left="567" w:firstLine="426"/>
        <w:jc w:val="both"/>
        <w:rPr>
          <w:strike/>
          <w:color w:val="000000"/>
          <w:spacing w:val="-6"/>
          <w:szCs w:val="20"/>
        </w:rPr>
      </w:pPr>
      <w:r>
        <w:rPr>
          <w:color w:val="000000"/>
          <w:spacing w:val="-6"/>
          <w:szCs w:val="20"/>
        </w:rPr>
        <w:t xml:space="preserve">2.2.4. Для проведения дистанционного контроля здоровья работников </w:t>
      </w:r>
      <w:proofErr w:type="gramStart"/>
      <w:r>
        <w:rPr>
          <w:color w:val="000000"/>
          <w:spacing w:val="-6"/>
          <w:szCs w:val="20"/>
        </w:rPr>
        <w:t>ПО</w:t>
      </w:r>
      <w:proofErr w:type="gramEnd"/>
      <w:r>
        <w:rPr>
          <w:color w:val="000000"/>
          <w:spacing w:val="-6"/>
          <w:szCs w:val="20"/>
        </w:rPr>
        <w:t xml:space="preserve"> </w:t>
      </w:r>
      <w:proofErr w:type="gramStart"/>
      <w:r>
        <w:rPr>
          <w:color w:val="000000"/>
          <w:spacing w:val="-6"/>
          <w:szCs w:val="20"/>
        </w:rPr>
        <w:t>Комплекса</w:t>
      </w:r>
      <w:proofErr w:type="gramEnd"/>
      <w:r>
        <w:rPr>
          <w:color w:val="000000"/>
          <w:spacing w:val="-6"/>
          <w:szCs w:val="20"/>
        </w:rPr>
        <w:t xml:space="preserve"> должно применять сертифицированные средства защиты информации, передаваемой по каналам связи типа </w:t>
      </w:r>
      <w:proofErr w:type="spellStart"/>
      <w:r>
        <w:rPr>
          <w:color w:val="000000"/>
          <w:spacing w:val="-6"/>
          <w:szCs w:val="20"/>
        </w:rPr>
        <w:t>VipNet</w:t>
      </w:r>
      <w:proofErr w:type="spellEnd"/>
      <w:r>
        <w:rPr>
          <w:color w:val="000000"/>
          <w:spacing w:val="-6"/>
          <w:szCs w:val="20"/>
        </w:rPr>
        <w:t xml:space="preserve">. </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xml:space="preserve">2.2.5. </w:t>
      </w:r>
      <w:proofErr w:type="gramStart"/>
      <w:r>
        <w:rPr>
          <w:color w:val="000000"/>
          <w:spacing w:val="-6"/>
          <w:szCs w:val="20"/>
        </w:rPr>
        <w:t>ПО</w:t>
      </w:r>
      <w:proofErr w:type="gramEnd"/>
      <w:r>
        <w:rPr>
          <w:color w:val="000000"/>
          <w:spacing w:val="-6"/>
          <w:szCs w:val="20"/>
        </w:rPr>
        <w:t xml:space="preserve"> </w:t>
      </w:r>
      <w:proofErr w:type="gramStart"/>
      <w:r>
        <w:rPr>
          <w:color w:val="000000"/>
          <w:spacing w:val="-6"/>
          <w:szCs w:val="20"/>
        </w:rPr>
        <w:t>Комплекса</w:t>
      </w:r>
      <w:proofErr w:type="gramEnd"/>
      <w:r>
        <w:rPr>
          <w:color w:val="000000"/>
          <w:spacing w:val="-6"/>
          <w:szCs w:val="20"/>
        </w:rPr>
        <w:t xml:space="preserve"> должно обеспечивать передачу информации о дистанционном контроле здоровья через автоматизированные системы ОАО «РЖД». </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xml:space="preserve">2.2.6. </w:t>
      </w:r>
      <w:proofErr w:type="gramStart"/>
      <w:r>
        <w:rPr>
          <w:color w:val="000000"/>
          <w:spacing w:val="-6"/>
          <w:szCs w:val="20"/>
        </w:rPr>
        <w:t>ПО</w:t>
      </w:r>
      <w:proofErr w:type="gramEnd"/>
      <w:r>
        <w:rPr>
          <w:color w:val="000000"/>
          <w:spacing w:val="-6"/>
          <w:szCs w:val="20"/>
        </w:rPr>
        <w:t xml:space="preserve"> </w:t>
      </w:r>
      <w:proofErr w:type="gramStart"/>
      <w:r>
        <w:rPr>
          <w:color w:val="000000"/>
          <w:spacing w:val="-6"/>
          <w:szCs w:val="20"/>
        </w:rPr>
        <w:t>Комплекса</w:t>
      </w:r>
      <w:proofErr w:type="gramEnd"/>
      <w:r>
        <w:rPr>
          <w:color w:val="000000"/>
          <w:spacing w:val="-6"/>
          <w:szCs w:val="20"/>
        </w:rPr>
        <w:t xml:space="preserve"> должно обеспечивать возможность видеосвязи между медработником и работником, проверяющим здоровье. </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lastRenderedPageBreak/>
        <w:t xml:space="preserve">2.2.7. </w:t>
      </w:r>
      <w:proofErr w:type="gramStart"/>
      <w:r>
        <w:rPr>
          <w:color w:val="000000"/>
          <w:spacing w:val="-6"/>
          <w:szCs w:val="20"/>
        </w:rPr>
        <w:t xml:space="preserve">В ПО Комплекса должен быть предусмотрен функционал поддержки и совместимости с возможностями ПО Комплекса для проведения дистанционного контроля состояния здоровья, имеющегося у Заказчика без установки дополнительного программного обеспечения: </w:t>
      </w:r>
      <w:proofErr w:type="gramEnd"/>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средства контроля корректности вводимых данных и обработки недопустимых форматов/значений при работе с пользовательским интерфейсом Комплекс</w:t>
      </w:r>
      <w:r>
        <w:rPr>
          <w:color w:val="000000"/>
          <w:spacing w:val="-6"/>
          <w:sz w:val="28"/>
          <w:szCs w:val="20"/>
        </w:rPr>
        <w:t>а</w:t>
      </w:r>
      <w:r>
        <w:rPr>
          <w:color w:val="000000"/>
          <w:spacing w:val="-6"/>
          <w:szCs w:val="20"/>
        </w:rPr>
        <w:t>;</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xml:space="preserve">- средства информирования пользователя об ошибочных или противоречивых входных данных при работе с пользовательским интерфейсом; </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средства обработки неверных действий пользователей при работе с пользовательским интерфейсом;</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xml:space="preserve">- алгоритмы проверки и обработки некорректных данных в базе данных. </w:t>
      </w:r>
    </w:p>
    <w:p w:rsidR="00BF2A8A" w:rsidRDefault="00BF2A8A" w:rsidP="00BF2A8A">
      <w:pPr>
        <w:tabs>
          <w:tab w:val="left" w:pos="567"/>
        </w:tabs>
        <w:spacing w:line="276" w:lineRule="auto"/>
        <w:ind w:left="567" w:firstLine="426"/>
        <w:jc w:val="both"/>
        <w:rPr>
          <w:color w:val="000000"/>
          <w:spacing w:val="-6"/>
          <w:szCs w:val="20"/>
        </w:rPr>
      </w:pPr>
      <w:proofErr w:type="gramStart"/>
      <w:r>
        <w:rPr>
          <w:color w:val="000000"/>
          <w:spacing w:val="-6"/>
          <w:szCs w:val="20"/>
        </w:rPr>
        <w:t>ПО</w:t>
      </w:r>
      <w:proofErr w:type="gramEnd"/>
      <w:r>
        <w:rPr>
          <w:color w:val="000000"/>
          <w:spacing w:val="-6"/>
          <w:szCs w:val="20"/>
        </w:rPr>
        <w:t xml:space="preserve"> </w:t>
      </w:r>
      <w:proofErr w:type="gramStart"/>
      <w:r>
        <w:rPr>
          <w:color w:val="000000"/>
          <w:spacing w:val="-6"/>
          <w:szCs w:val="20"/>
        </w:rPr>
        <w:t>Комплекса</w:t>
      </w:r>
      <w:proofErr w:type="gramEnd"/>
      <w:r>
        <w:rPr>
          <w:color w:val="000000"/>
          <w:spacing w:val="-6"/>
          <w:szCs w:val="20"/>
        </w:rPr>
        <w:t xml:space="preserve"> должно соответствовать следующим характеристикам:</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приём показаний от подключаемых медицинских изделий;</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xml:space="preserve">- сохранение снятых показаний и результатов исследований в базе данных; </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возможность передачи снятых показаний и результатов исследований с помощью каналов связи, в том числе и через интернет;</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вывод на печать результатов исследований;</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перенос результатов исследований на съемные носители информации;</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управление результатами исследований (копирование, удаление).</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t xml:space="preserve">2.2.8. В случае возникновения ситуации, вызванной неверными действиями пользователя, или недопустимым форматом/значением входных данных при работе с пользовательским интерфейсом, ПО Комплекса самостоятельно или в режиме совместимости с </w:t>
      </w:r>
      <w:proofErr w:type="gramStart"/>
      <w:r>
        <w:rPr>
          <w:color w:val="000000"/>
          <w:spacing w:val="-6"/>
          <w:szCs w:val="20"/>
        </w:rPr>
        <w:t>ПО</w:t>
      </w:r>
      <w:proofErr w:type="gramEnd"/>
      <w:r>
        <w:rPr>
          <w:color w:val="000000"/>
          <w:spacing w:val="-6"/>
          <w:szCs w:val="20"/>
        </w:rPr>
        <w:t xml:space="preserve"> Комплекса, должно:</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xml:space="preserve">- выдавать сообщение для пользователя, содержащее необходимую информацию </w:t>
      </w:r>
      <w:proofErr w:type="gramStart"/>
      <w:r>
        <w:rPr>
          <w:color w:val="000000"/>
          <w:spacing w:val="-6"/>
          <w:szCs w:val="20"/>
        </w:rPr>
        <w:t>об</w:t>
      </w:r>
      <w:proofErr w:type="gramEnd"/>
      <w:r>
        <w:rPr>
          <w:color w:val="000000"/>
          <w:spacing w:val="-6"/>
          <w:szCs w:val="20"/>
        </w:rPr>
        <w:t xml:space="preserve"> вводе некорректных данных в интерфейс ПО;</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xml:space="preserve">- сохранять информацию о сбоях работы </w:t>
      </w:r>
      <w:proofErr w:type="gramStart"/>
      <w:r>
        <w:rPr>
          <w:color w:val="000000"/>
          <w:spacing w:val="-6"/>
          <w:szCs w:val="20"/>
        </w:rPr>
        <w:t>ПО</w:t>
      </w:r>
      <w:proofErr w:type="gramEnd"/>
      <w:r>
        <w:rPr>
          <w:color w:val="000000"/>
          <w:spacing w:val="-6"/>
          <w:szCs w:val="20"/>
        </w:rPr>
        <w:t xml:space="preserve"> в журнале системных событий.</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t>- при невозможности по тем или иным причинам завершить пользовательскую транзакцию Комплексы должны обеспечить целостность и непротиворечивость данных, и выдать сообщение пользователю, в случае возникновения сбоя в работе программных средств необходимо обеспечить информирование пользователей о ее временной недоступности.</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t xml:space="preserve">2.2.9. В случае возникновения сбоя в работе Комплекса, включая аварийное отключение электропитания, программное обеспечение Комплекса самостоятельно должно автоматически восстанавливать свою работоспособность. </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t>2.2.10. Импульсные помехи, сбои или прекращение электропитания не должны приводить к выходу из строя технических средств и/или нарушению целостности или потере данных.</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t xml:space="preserve">2.2.12. Должно быть обеспечено автоматическое обновление </w:t>
      </w:r>
      <w:proofErr w:type="gramStart"/>
      <w:r>
        <w:rPr>
          <w:color w:val="000000"/>
          <w:spacing w:val="-6"/>
          <w:szCs w:val="20"/>
        </w:rPr>
        <w:t>ПО</w:t>
      </w:r>
      <w:proofErr w:type="gramEnd"/>
      <w:r>
        <w:rPr>
          <w:color w:val="000000"/>
          <w:spacing w:val="-6"/>
          <w:szCs w:val="20"/>
        </w:rPr>
        <w:t xml:space="preserve"> при перезагрузке Комплекса.</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t>2.2.13.ПО АРМ МР должно иметь возможность вынесения результата о проведении объективного контроля здоровья медицинским работником.</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t>2.2.14. ПО АРМ МР должно обеспечивать круглосуточный доступ к базе данных и формированию отчетности для медицинского работника.</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t>2.2.15. ПО АРМ МР предусматривает отображение номера в очереди к медицинскому работнику;</w:t>
      </w:r>
    </w:p>
    <w:p w:rsidR="00BF2A8A" w:rsidRDefault="00BF2A8A" w:rsidP="00BF2A8A">
      <w:pPr>
        <w:tabs>
          <w:tab w:val="left" w:pos="567"/>
        </w:tabs>
        <w:spacing w:line="276" w:lineRule="auto"/>
        <w:ind w:left="567" w:firstLine="426"/>
        <w:contextualSpacing/>
        <w:jc w:val="both"/>
        <w:rPr>
          <w:b/>
          <w:i/>
          <w:spacing w:val="-6"/>
          <w:szCs w:val="20"/>
        </w:rPr>
      </w:pPr>
      <w:r>
        <w:rPr>
          <w:color w:val="000000"/>
          <w:spacing w:val="-6"/>
          <w:szCs w:val="20"/>
        </w:rPr>
        <w:t xml:space="preserve">2.2.16. Комплекс должен интегрироваться с </w:t>
      </w:r>
      <w:r>
        <w:rPr>
          <w:spacing w:val="-6"/>
          <w:szCs w:val="20"/>
        </w:rPr>
        <w:t xml:space="preserve">имеющейся у Заказчика серверной инфраструктурой без установки дополнительного программного обеспечения </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lastRenderedPageBreak/>
        <w:t>2.2.17. Программное обеспечение Комплексов должно передавать данные для обеспечения медицинской составляющей дистанционного контроля состояния здоровья. Обеспечивается на существующих рабочих местах медицинских работников в дорожных клинических больницах дирекций здравоохранения ОАО «РЖД» без установки дополнительного программного обеспечения.</w:t>
      </w:r>
    </w:p>
    <w:p w:rsidR="00BF2A8A" w:rsidRPr="005803A0" w:rsidRDefault="00BF2A8A" w:rsidP="00BF2A8A">
      <w:pPr>
        <w:tabs>
          <w:tab w:val="left" w:pos="567"/>
        </w:tabs>
        <w:spacing w:line="276" w:lineRule="auto"/>
        <w:ind w:left="567" w:firstLine="426"/>
        <w:jc w:val="both"/>
        <w:rPr>
          <w:b/>
          <w:bCs/>
          <w:color w:val="000000"/>
          <w:spacing w:val="-6"/>
          <w:szCs w:val="20"/>
        </w:rPr>
      </w:pPr>
      <w:r w:rsidRPr="005803A0">
        <w:rPr>
          <w:b/>
          <w:bCs/>
          <w:color w:val="000000"/>
          <w:spacing w:val="-6"/>
          <w:szCs w:val="20"/>
        </w:rPr>
        <w:t>2.3. Требования к информационной безопасности.</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 xml:space="preserve">2.3.1. Защита конфиденциальной информации, хранящейся в поставляемом Комплексе и АРМ МР, от несанкционированного доступа должна обеспечиваться средствами программного обеспечения и исключения доступа к Комплексу неуполномоченных лиц. </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2.3.2. Поставляемые Комплексы и АРМ МР должны поддерживать и быть совместимы с функцией комплекса по исключению возможности удаления и искажения зарегистрированной информации.</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2.3.3. Поставляемые Комплексы и АРМ МР должны поддерживать и быть совместимы с функцией комплекса по системе разграничения прав доступа пользователей к ресурсам.</w:t>
      </w:r>
    </w:p>
    <w:p w:rsidR="00BF2A8A" w:rsidRDefault="00BF2A8A" w:rsidP="00BF2A8A">
      <w:pPr>
        <w:tabs>
          <w:tab w:val="left" w:pos="567"/>
        </w:tabs>
        <w:spacing w:line="276" w:lineRule="auto"/>
        <w:ind w:left="567" w:firstLine="426"/>
        <w:jc w:val="both"/>
        <w:rPr>
          <w:color w:val="000000"/>
          <w:spacing w:val="-6"/>
          <w:szCs w:val="20"/>
        </w:rPr>
      </w:pPr>
      <w:r>
        <w:rPr>
          <w:color w:val="000000"/>
          <w:spacing w:val="-6"/>
          <w:szCs w:val="20"/>
        </w:rPr>
        <w:t>2.3.4. Поставляемые Комплексы и АРМ МР должны поддерживать и быть совместимы с функцией комплекса по выполнению протоколирования действий пользователей, в том числе и попыток несанкционированного доступа.</w:t>
      </w:r>
    </w:p>
    <w:p w:rsidR="00BF2A8A" w:rsidRDefault="00BF2A8A" w:rsidP="00BF2A8A">
      <w:pPr>
        <w:tabs>
          <w:tab w:val="left" w:pos="567"/>
        </w:tabs>
        <w:spacing w:line="276" w:lineRule="auto"/>
        <w:ind w:left="567" w:firstLine="426"/>
        <w:jc w:val="both"/>
        <w:rPr>
          <w:spacing w:val="-6"/>
          <w:szCs w:val="20"/>
        </w:rPr>
      </w:pPr>
      <w:r w:rsidRPr="00204D0A">
        <w:rPr>
          <w:b/>
          <w:bCs/>
          <w:color w:val="000000"/>
          <w:spacing w:val="-6"/>
          <w:szCs w:val="20"/>
        </w:rPr>
        <w:t xml:space="preserve">2.4. Требования к надежности </w:t>
      </w:r>
      <w:r w:rsidRPr="00204D0A">
        <w:rPr>
          <w:b/>
          <w:bCs/>
          <w:spacing w:val="-6"/>
          <w:szCs w:val="20"/>
        </w:rPr>
        <w:t>Комплексов и АРМ МР</w:t>
      </w:r>
      <w:r>
        <w:rPr>
          <w:i/>
          <w:spacing w:val="-6"/>
          <w:szCs w:val="20"/>
        </w:rPr>
        <w:t>.</w:t>
      </w:r>
    </w:p>
    <w:p w:rsidR="00BF2A8A" w:rsidRDefault="00BF2A8A" w:rsidP="00BF2A8A">
      <w:pPr>
        <w:widowControl w:val="0"/>
        <w:tabs>
          <w:tab w:val="left" w:pos="0"/>
          <w:tab w:val="left" w:pos="567"/>
          <w:tab w:val="right" w:pos="9901"/>
        </w:tabs>
        <w:spacing w:line="276" w:lineRule="auto"/>
        <w:ind w:left="567" w:firstLine="426"/>
        <w:rPr>
          <w:spacing w:val="-6"/>
        </w:rPr>
      </w:pPr>
      <w:r>
        <w:rPr>
          <w:spacing w:val="-6"/>
        </w:rPr>
        <w:t>2.4.1. Надежность Комплексов и АРМ МР должна обеспечиваться:</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t xml:space="preserve">- использованием </w:t>
      </w:r>
      <w:proofErr w:type="gramStart"/>
      <w:r>
        <w:rPr>
          <w:color w:val="000000"/>
          <w:spacing w:val="-6"/>
          <w:szCs w:val="20"/>
        </w:rPr>
        <w:t>отказоустойчивых</w:t>
      </w:r>
      <w:proofErr w:type="gramEnd"/>
      <w:r>
        <w:rPr>
          <w:color w:val="000000"/>
          <w:spacing w:val="-6"/>
          <w:szCs w:val="20"/>
        </w:rPr>
        <w:t xml:space="preserve"> комплектующих;</w:t>
      </w:r>
    </w:p>
    <w:p w:rsidR="00BF2A8A" w:rsidRDefault="00BF2A8A" w:rsidP="00BF2A8A">
      <w:pPr>
        <w:tabs>
          <w:tab w:val="left" w:pos="567"/>
        </w:tabs>
        <w:spacing w:line="276" w:lineRule="auto"/>
        <w:ind w:left="567" w:firstLine="426"/>
        <w:contextualSpacing/>
        <w:jc w:val="both"/>
        <w:rPr>
          <w:color w:val="000000"/>
          <w:spacing w:val="-6"/>
          <w:szCs w:val="20"/>
        </w:rPr>
      </w:pPr>
      <w:r>
        <w:rPr>
          <w:color w:val="000000"/>
          <w:spacing w:val="-6"/>
          <w:szCs w:val="20"/>
        </w:rPr>
        <w:t xml:space="preserve">- организацией процессов резервного копирования данных. </w:t>
      </w:r>
    </w:p>
    <w:p w:rsidR="00BF2A8A" w:rsidRDefault="00BF2A8A" w:rsidP="00BF2A8A">
      <w:pPr>
        <w:tabs>
          <w:tab w:val="left" w:pos="567"/>
        </w:tabs>
        <w:spacing w:line="276" w:lineRule="auto"/>
        <w:ind w:left="567" w:firstLine="426"/>
        <w:contextualSpacing/>
        <w:jc w:val="both"/>
        <w:rPr>
          <w:color w:val="000000"/>
          <w:spacing w:val="-6"/>
          <w:szCs w:val="20"/>
        </w:rPr>
      </w:pPr>
    </w:p>
    <w:p w:rsidR="00E500AE" w:rsidRPr="004B2AED" w:rsidRDefault="00E500AE" w:rsidP="00E500AE">
      <w:pPr>
        <w:pStyle w:val="af5"/>
        <w:spacing w:after="0" w:line="360" w:lineRule="exact"/>
        <w:ind w:left="567" w:firstLine="426"/>
        <w:jc w:val="both"/>
      </w:pPr>
    </w:p>
    <w:p w:rsidR="00E500AE" w:rsidRPr="004B2AED" w:rsidRDefault="00E500AE" w:rsidP="00E500AE">
      <w:pPr>
        <w:pStyle w:val="af5"/>
        <w:spacing w:after="0" w:line="360" w:lineRule="exact"/>
        <w:ind w:left="0" w:firstLine="709"/>
        <w:jc w:val="both"/>
      </w:pPr>
    </w:p>
    <w:p w:rsidR="00E500AE" w:rsidRPr="004B2AED" w:rsidRDefault="00E500AE" w:rsidP="00E500AE">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Pr="004B2AED">
        <w:rPr>
          <w:rFonts w:ascii="Times New Roman" w:hAnsi="Times New Roman" w:cs="Times New Roman"/>
          <w:sz w:val="24"/>
          <w:szCs w:val="24"/>
        </w:rPr>
        <w:t>т Покупателя</w:t>
      </w:r>
      <w:r>
        <w:t>:</w:t>
      </w:r>
      <w:r w:rsidRPr="004B2AED">
        <w:rPr>
          <w:rFonts w:ascii="Times New Roman" w:hAnsi="Times New Roman" w:cs="Times New Roman"/>
          <w:sz w:val="24"/>
          <w:szCs w:val="24"/>
        </w:rPr>
        <w:t xml:space="preserve">                                                           от Поставщика</w:t>
      </w:r>
      <w:r>
        <w:t>:</w:t>
      </w:r>
    </w:p>
    <w:p w:rsidR="00E500AE" w:rsidRPr="004B2AED" w:rsidRDefault="00E500AE" w:rsidP="00E500AE">
      <w:pPr>
        <w:pStyle w:val="ConsNormal"/>
        <w:spacing w:line="360" w:lineRule="exact"/>
        <w:ind w:firstLine="709"/>
        <w:jc w:val="both"/>
        <w:rPr>
          <w:rFonts w:ascii="Times New Roman" w:hAnsi="Times New Roman" w:cs="Times New Roman"/>
          <w:sz w:val="24"/>
          <w:szCs w:val="24"/>
        </w:rPr>
      </w:pPr>
    </w:p>
    <w:p w:rsidR="00E500AE" w:rsidRPr="004B2AED" w:rsidRDefault="00E500AE" w:rsidP="00E500AE">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____________/____________________/                   _____________ /_______________/</w:t>
      </w:r>
    </w:p>
    <w:p w:rsidR="00E500AE" w:rsidRDefault="00E500AE" w:rsidP="0075499B">
      <w:pPr>
        <w:pStyle w:val="Standard"/>
        <w:tabs>
          <w:tab w:val="left" w:pos="1040"/>
          <w:tab w:val="left" w:pos="1440"/>
          <w:tab w:val="left" w:pos="8000"/>
        </w:tabs>
        <w:spacing w:line="360" w:lineRule="exact"/>
        <w:jc w:val="center"/>
      </w:pPr>
    </w:p>
    <w:p w:rsidR="00E500AE" w:rsidRDefault="00E500AE" w:rsidP="0075499B">
      <w:pPr>
        <w:pStyle w:val="Standard"/>
        <w:tabs>
          <w:tab w:val="left" w:pos="1040"/>
          <w:tab w:val="left" w:pos="1440"/>
          <w:tab w:val="left" w:pos="8000"/>
        </w:tabs>
        <w:spacing w:line="360" w:lineRule="exact"/>
        <w:jc w:val="center"/>
      </w:pPr>
    </w:p>
    <w:p w:rsidR="00E500AE" w:rsidRDefault="00E500AE"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9D64D9" w:rsidRDefault="009D64D9" w:rsidP="0075499B">
      <w:pPr>
        <w:pStyle w:val="Standard"/>
        <w:tabs>
          <w:tab w:val="left" w:pos="1040"/>
          <w:tab w:val="left" w:pos="1440"/>
          <w:tab w:val="left" w:pos="8000"/>
        </w:tabs>
        <w:spacing w:line="360" w:lineRule="exact"/>
        <w:jc w:val="center"/>
      </w:pPr>
    </w:p>
    <w:p w:rsidR="00D837DA" w:rsidRDefault="00D837DA" w:rsidP="00C660DA">
      <w:pPr>
        <w:pStyle w:val="Standard"/>
        <w:tabs>
          <w:tab w:val="left" w:pos="1040"/>
          <w:tab w:val="left" w:pos="1440"/>
          <w:tab w:val="left" w:pos="8000"/>
        </w:tabs>
        <w:spacing w:line="360" w:lineRule="exact"/>
      </w:pPr>
    </w:p>
    <w:p w:rsidR="000832C3" w:rsidRPr="004B2AED" w:rsidRDefault="000832C3" w:rsidP="000832C3">
      <w:pPr>
        <w:pStyle w:val="af5"/>
        <w:spacing w:after="0" w:line="360" w:lineRule="exact"/>
        <w:ind w:left="0" w:firstLine="709"/>
        <w:jc w:val="right"/>
        <w:outlineLvl w:val="0"/>
      </w:pPr>
      <w:r w:rsidRPr="004B2AED">
        <w:lastRenderedPageBreak/>
        <w:t xml:space="preserve">Приложение № </w:t>
      </w:r>
      <w:r w:rsidR="00B53029">
        <w:t>4</w:t>
      </w:r>
    </w:p>
    <w:p w:rsidR="000832C3" w:rsidRDefault="000832C3" w:rsidP="000832C3">
      <w:pPr>
        <w:pStyle w:val="af5"/>
        <w:spacing w:after="0" w:line="360" w:lineRule="exact"/>
        <w:ind w:left="0" w:firstLine="709"/>
        <w:jc w:val="right"/>
      </w:pPr>
      <w:r w:rsidRPr="004B2AED">
        <w:t>к Договору поставки программно-аппаратных комплексов (ПАК)</w:t>
      </w:r>
    </w:p>
    <w:p w:rsidR="000832C3" w:rsidRPr="004B2AED" w:rsidRDefault="000832C3" w:rsidP="000832C3">
      <w:pPr>
        <w:pStyle w:val="af5"/>
        <w:spacing w:after="0" w:line="360" w:lineRule="exact"/>
        <w:ind w:left="0" w:firstLine="709"/>
        <w:jc w:val="right"/>
      </w:pPr>
      <w:r w:rsidRPr="004B2AED">
        <w:t>№</w:t>
      </w:r>
      <w:r w:rsidR="00F3215E">
        <w:t xml:space="preserve"> 25130101019</w:t>
      </w:r>
      <w:r>
        <w:t xml:space="preserve"> </w:t>
      </w:r>
      <w:r w:rsidRPr="004B2AED">
        <w:t>от « ___»__________20</w:t>
      </w:r>
      <w:r w:rsidR="00181DD6">
        <w:t xml:space="preserve">25 </w:t>
      </w:r>
      <w:r w:rsidRPr="004B2AED">
        <w:t>г.</w:t>
      </w:r>
    </w:p>
    <w:p w:rsidR="00542856" w:rsidRDefault="00542856" w:rsidP="00542856">
      <w:pPr>
        <w:spacing w:line="360" w:lineRule="exact"/>
        <w:rPr>
          <w:rFonts w:eastAsia="Calibri"/>
        </w:rPr>
      </w:pPr>
    </w:p>
    <w:p w:rsidR="00542856" w:rsidRDefault="00542856" w:rsidP="00542856">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Антикоррупционная оговорка</w:t>
      </w:r>
    </w:p>
    <w:p w:rsidR="00542856" w:rsidRPr="008160B9" w:rsidRDefault="00542856" w:rsidP="00542856"/>
    <w:p w:rsidR="00542856" w:rsidRPr="004B2AED" w:rsidRDefault="00542856" w:rsidP="00C15840">
      <w:pPr>
        <w:spacing w:line="276" w:lineRule="auto"/>
        <w:ind w:left="567" w:firstLine="426"/>
        <w:jc w:val="both"/>
      </w:pPr>
      <w:r w:rsidRPr="004B2AED">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42856" w:rsidRPr="004B2AED" w:rsidRDefault="00542856" w:rsidP="00C15840">
      <w:pPr>
        <w:spacing w:line="276" w:lineRule="auto"/>
        <w:ind w:left="567" w:firstLine="426"/>
        <w:jc w:val="both"/>
      </w:pPr>
      <w:r w:rsidRPr="004B2AE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42856" w:rsidRPr="00FE0F10" w:rsidRDefault="00542856" w:rsidP="00C15840">
      <w:pPr>
        <w:spacing w:line="276" w:lineRule="auto"/>
        <w:ind w:left="567" w:firstLine="426"/>
        <w:jc w:val="both"/>
      </w:pPr>
      <w:r w:rsidRPr="004B2AED">
        <w:t xml:space="preserve">2. В случае возникновения у Стороны подозрений, что произошло или может произойти нарушение каких-либо положений </w:t>
      </w:r>
      <w:hyperlink w:anchor="p283" w:history="1">
        <w:r>
          <w:t xml:space="preserve">пункта </w:t>
        </w:r>
        <w:r w:rsidRPr="004B2AED">
          <w:t>1</w:t>
        </w:r>
      </w:hyperlink>
      <w:r w:rsidRPr="004B2AED">
        <w:t xml:space="preserve"> настоящего </w:t>
      </w:r>
      <w:r>
        <w:t>Приложения</w:t>
      </w:r>
      <w:r w:rsidRPr="004B2AED">
        <w:t xml:space="preserve">,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t xml:space="preserve">пункта </w:t>
        </w:r>
        <w:r w:rsidRPr="004B2AED">
          <w:t>1</w:t>
        </w:r>
      </w:hyperlink>
      <w:r w:rsidRPr="004B2AED">
        <w:t xml:space="preserve"> настоящего </w:t>
      </w:r>
      <w:r>
        <w:t>Приложения</w:t>
      </w:r>
      <w:r w:rsidRPr="004B2AED">
        <w:t xml:space="preserve"> другой Стороной, ее аффилированными лицами, работниками или </w:t>
      </w:r>
      <w:r w:rsidRPr="00FE0F10">
        <w:t>посредниками.</w:t>
      </w:r>
    </w:p>
    <w:p w:rsidR="00542856" w:rsidRPr="00EF40B6" w:rsidRDefault="00542856" w:rsidP="00C15840">
      <w:pPr>
        <w:spacing w:line="276" w:lineRule="auto"/>
        <w:ind w:left="567" w:firstLine="426"/>
        <w:jc w:val="both"/>
      </w:pPr>
      <w:r w:rsidRPr="00EF40B6">
        <w:t xml:space="preserve">Каналы уведомления Заказчика о нарушениях каких-либо положений пункта 1 настоящего Приложения: тел. (343) 358-22-28, </w:t>
      </w:r>
      <w:proofErr w:type="spellStart"/>
      <w:r w:rsidRPr="00EF40B6">
        <w:t>е-mail</w:t>
      </w:r>
      <w:proofErr w:type="spellEnd"/>
      <w:r w:rsidRPr="00EF40B6">
        <w:t xml:space="preserve">: </w:t>
      </w:r>
      <w:hyperlink r:id="rId34" w:history="1">
        <w:r w:rsidRPr="00542856">
          <w:rPr>
            <w:rStyle w:val="ad"/>
            <w:color w:val="000000" w:themeColor="text1"/>
            <w:u w:val="none"/>
          </w:rPr>
          <w:t>d</w:t>
        </w:r>
        <w:r w:rsidRPr="00542856">
          <w:rPr>
            <w:rStyle w:val="ad"/>
            <w:color w:val="000000" w:themeColor="text1"/>
            <w:u w:val="none"/>
            <w:lang w:val="en-US"/>
          </w:rPr>
          <w:t>b</w:t>
        </w:r>
        <w:r w:rsidRPr="00542856">
          <w:rPr>
            <w:rStyle w:val="ad"/>
            <w:color w:val="000000" w:themeColor="text1"/>
            <w:u w:val="none"/>
          </w:rPr>
          <w:t>@</w:t>
        </w:r>
        <w:r w:rsidRPr="00542856">
          <w:rPr>
            <w:rStyle w:val="ad"/>
            <w:color w:val="000000" w:themeColor="text1"/>
            <w:u w:val="none"/>
            <w:lang w:val="en-US"/>
          </w:rPr>
          <w:t>d</w:t>
        </w:r>
        <w:r w:rsidRPr="00542856">
          <w:rPr>
            <w:rStyle w:val="ad"/>
            <w:color w:val="000000" w:themeColor="text1"/>
            <w:u w:val="none"/>
          </w:rPr>
          <w:t>or-bol.</w:t>
        </w:r>
        <w:r w:rsidRPr="00542856">
          <w:rPr>
            <w:rStyle w:val="ad"/>
            <w:color w:val="000000" w:themeColor="text1"/>
            <w:u w:val="none"/>
            <w:lang w:val="en-US"/>
          </w:rPr>
          <w:t>ru</w:t>
        </w:r>
      </w:hyperlink>
      <w:r w:rsidRPr="00EF40B6">
        <w:rPr>
          <w:color w:val="000000" w:themeColor="text1"/>
        </w:rPr>
        <w:t>,</w:t>
      </w:r>
      <w:r w:rsidRPr="00EF40B6">
        <w:t xml:space="preserve"> официальный сайт https:// </w:t>
      </w:r>
      <w:proofErr w:type="spellStart"/>
      <w:r w:rsidRPr="00EF40B6">
        <w:t>ekb.rzd-medicine.ru</w:t>
      </w:r>
      <w:proofErr w:type="spellEnd"/>
      <w:r w:rsidRPr="00EF40B6">
        <w:t>/</w:t>
      </w:r>
      <w:proofErr w:type="spellStart"/>
      <w:r w:rsidRPr="00EF40B6">
        <w:t>zakupki</w:t>
      </w:r>
      <w:proofErr w:type="spellEnd"/>
      <w:r w:rsidRPr="00EF40B6">
        <w:t xml:space="preserve"> (для заполнения специальной формы).</w:t>
      </w:r>
    </w:p>
    <w:p w:rsidR="00542856" w:rsidRPr="004B2AED" w:rsidRDefault="00542856" w:rsidP="00C15840">
      <w:pPr>
        <w:spacing w:line="276" w:lineRule="auto"/>
        <w:ind w:left="567" w:firstLine="426"/>
        <w:jc w:val="both"/>
      </w:pPr>
      <w:r w:rsidRPr="00EF40B6">
        <w:t xml:space="preserve">Каналы уведомления Поставщика </w:t>
      </w:r>
      <w:r w:rsidRPr="00FE0F10">
        <w:t>о нарушения</w:t>
      </w:r>
      <w:r>
        <w:t>х каких-либо положений пункта 1</w:t>
      </w:r>
      <w:r w:rsidRPr="00FE0F10">
        <w:t xml:space="preserve"> настоящего </w:t>
      </w:r>
      <w:r>
        <w:t>Приложения</w:t>
      </w:r>
      <w:r w:rsidRPr="00FE0F10">
        <w:t>: ______________________, официальный сайт ________________ (для заполнения специальной формы).</w:t>
      </w:r>
    </w:p>
    <w:p w:rsidR="00542856" w:rsidRPr="004B2AED" w:rsidRDefault="00542856" w:rsidP="00C15840">
      <w:pPr>
        <w:spacing w:line="276" w:lineRule="auto"/>
        <w:ind w:left="567" w:firstLine="426"/>
        <w:jc w:val="both"/>
      </w:pPr>
      <w:r w:rsidRPr="004B2AED">
        <w:t xml:space="preserve">Сторона, получившая уведомление о нарушении каких-либо положений </w:t>
      </w:r>
      <w:hyperlink w:anchor="p283" w:history="1">
        <w:r>
          <w:t xml:space="preserve">пункта </w:t>
        </w:r>
        <w:r w:rsidRPr="004B2AED">
          <w:t>1</w:t>
        </w:r>
      </w:hyperlink>
      <w:r w:rsidRPr="004B2AED">
        <w:t xml:space="preserve"> настоящего </w:t>
      </w:r>
      <w:r>
        <w:t>Приложения</w:t>
      </w:r>
      <w:r w:rsidRPr="004B2AED">
        <w:t>,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542856" w:rsidRPr="004B2AED" w:rsidRDefault="00542856" w:rsidP="00C15840">
      <w:pPr>
        <w:spacing w:line="276" w:lineRule="auto"/>
        <w:ind w:left="567" w:firstLine="426"/>
        <w:jc w:val="both"/>
      </w:pPr>
      <w:r w:rsidRPr="004B2AED">
        <w:t xml:space="preserve">3. Стороны гарантируют осуществление надлежащего разбирательства по фактам нарушения положений </w:t>
      </w:r>
      <w:hyperlink w:anchor="p283" w:history="1">
        <w:r>
          <w:t xml:space="preserve">пункта </w:t>
        </w:r>
        <w:r w:rsidRPr="004B2AED">
          <w:t>1</w:t>
        </w:r>
      </w:hyperlink>
      <w:r w:rsidRPr="004B2AED">
        <w:t xml:space="preserve"> настоящего </w:t>
      </w:r>
      <w:r>
        <w:t>Приложения</w:t>
      </w:r>
      <w:r w:rsidRPr="004B2AED">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42856" w:rsidRPr="000832C3" w:rsidRDefault="00542856" w:rsidP="00C15840">
      <w:pPr>
        <w:spacing w:line="276" w:lineRule="auto"/>
        <w:ind w:left="567" w:firstLine="426"/>
        <w:jc w:val="both"/>
      </w:pPr>
      <w:r w:rsidRPr="004B2AED">
        <w:t xml:space="preserve">4. В случае подтверждения факта нарушения одной Стороной положений </w:t>
      </w:r>
      <w:hyperlink w:anchor="p283" w:history="1">
        <w:r>
          <w:t xml:space="preserve">пункта </w:t>
        </w:r>
        <w:r w:rsidRPr="004B2AED">
          <w:t>1</w:t>
        </w:r>
      </w:hyperlink>
      <w:r w:rsidRPr="004B2AED">
        <w:t xml:space="preserve"> настоящего </w:t>
      </w:r>
      <w:r>
        <w:t>Приложения</w:t>
      </w:r>
      <w:r w:rsidRPr="004B2AED">
        <w:t xml:space="preserve"> и/или неполучения другой Стороной информации об итогах рассмотрения уведомления о нарушении в соответствии с </w:t>
      </w:r>
      <w:hyperlink w:anchor="p285" w:history="1">
        <w:r>
          <w:t xml:space="preserve">пунктом </w:t>
        </w:r>
        <w:r w:rsidRPr="004B2AED">
          <w:t>2</w:t>
        </w:r>
      </w:hyperlink>
      <w:r w:rsidRPr="004B2AED">
        <w:t xml:space="preserve"> настоящего </w:t>
      </w:r>
      <w:r>
        <w:lastRenderedPageBreak/>
        <w:t>Приложения</w:t>
      </w:r>
      <w:r w:rsidRPr="004B2AED">
        <w:t>,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w:t>
      </w:r>
      <w:r w:rsidR="000832C3">
        <w:t>ы прекращения действия Договора.</w:t>
      </w:r>
    </w:p>
    <w:p w:rsidR="00A864B5" w:rsidRDefault="00A864B5" w:rsidP="00A864B5">
      <w:pPr>
        <w:spacing w:line="276" w:lineRule="auto"/>
        <w:rPr>
          <w:rFonts w:eastAsia="Calibri"/>
        </w:rPr>
      </w:pPr>
    </w:p>
    <w:p w:rsidR="00C15840" w:rsidRPr="004B2AED" w:rsidRDefault="00C15840" w:rsidP="00C15840">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Pr="004B2AED">
        <w:rPr>
          <w:rFonts w:ascii="Times New Roman" w:hAnsi="Times New Roman" w:cs="Times New Roman"/>
          <w:sz w:val="24"/>
          <w:szCs w:val="24"/>
        </w:rPr>
        <w:t>т Покупателя</w:t>
      </w:r>
      <w:r>
        <w:t>:</w:t>
      </w:r>
      <w:r w:rsidRPr="004B2AED">
        <w:rPr>
          <w:rFonts w:ascii="Times New Roman" w:hAnsi="Times New Roman" w:cs="Times New Roman"/>
          <w:sz w:val="24"/>
          <w:szCs w:val="24"/>
        </w:rPr>
        <w:t xml:space="preserve">                                                                    от Поставщика</w:t>
      </w:r>
      <w:r>
        <w:t>:</w:t>
      </w:r>
    </w:p>
    <w:p w:rsidR="00C15840" w:rsidRPr="004B2AED" w:rsidRDefault="00C15840" w:rsidP="00C15840">
      <w:pPr>
        <w:pStyle w:val="ConsNormal"/>
        <w:spacing w:line="360" w:lineRule="exact"/>
        <w:ind w:firstLine="709"/>
        <w:jc w:val="both"/>
        <w:rPr>
          <w:rFonts w:ascii="Times New Roman" w:hAnsi="Times New Roman" w:cs="Times New Roman"/>
          <w:sz w:val="24"/>
          <w:szCs w:val="24"/>
        </w:rPr>
      </w:pPr>
    </w:p>
    <w:p w:rsidR="00C15840" w:rsidRPr="004B2AED" w:rsidRDefault="00C15840" w:rsidP="00C15840">
      <w:pPr>
        <w:pStyle w:val="ConsNormal"/>
        <w:spacing w:line="360" w:lineRule="exact"/>
        <w:ind w:firstLine="709"/>
        <w:jc w:val="both"/>
        <w:rPr>
          <w:rFonts w:ascii="Times New Roman" w:hAnsi="Times New Roman" w:cs="Times New Roman"/>
          <w:sz w:val="24"/>
          <w:szCs w:val="24"/>
        </w:rPr>
      </w:pPr>
    </w:p>
    <w:p w:rsidR="00C15840" w:rsidRPr="004B2AED" w:rsidRDefault="00C15840" w:rsidP="00C1584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____________/________________</w:t>
      </w:r>
      <w:r>
        <w:rPr>
          <w:rFonts w:ascii="Times New Roman" w:hAnsi="Times New Roman" w:cs="Times New Roman"/>
          <w:sz w:val="24"/>
          <w:szCs w:val="24"/>
        </w:rPr>
        <w:t xml:space="preserve">_____/               </w:t>
      </w:r>
      <w:r w:rsidRPr="004B2AED">
        <w:rPr>
          <w:rFonts w:ascii="Times New Roman" w:hAnsi="Times New Roman" w:cs="Times New Roman"/>
          <w:sz w:val="24"/>
          <w:szCs w:val="24"/>
        </w:rPr>
        <w:t>_____________ /_______________/</w:t>
      </w: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0832C3">
      <w:pPr>
        <w:pStyle w:val="af5"/>
        <w:spacing w:after="0" w:line="360" w:lineRule="exact"/>
        <w:ind w:left="0" w:firstLine="709"/>
        <w:jc w:val="right"/>
        <w:outlineLvl w:val="0"/>
      </w:pPr>
    </w:p>
    <w:p w:rsidR="00C15840" w:rsidRDefault="00C15840" w:rsidP="00181DD6">
      <w:pPr>
        <w:pStyle w:val="af5"/>
        <w:spacing w:after="0" w:line="360" w:lineRule="exact"/>
        <w:ind w:left="0"/>
        <w:outlineLvl w:val="0"/>
      </w:pPr>
    </w:p>
    <w:p w:rsidR="000832C3" w:rsidRPr="004B2AED" w:rsidRDefault="000832C3" w:rsidP="000832C3">
      <w:pPr>
        <w:pStyle w:val="af5"/>
        <w:spacing w:after="0" w:line="360" w:lineRule="exact"/>
        <w:ind w:left="0" w:firstLine="709"/>
        <w:jc w:val="right"/>
        <w:outlineLvl w:val="0"/>
      </w:pPr>
      <w:r w:rsidRPr="004B2AED">
        <w:lastRenderedPageBreak/>
        <w:t xml:space="preserve">Приложение № </w:t>
      </w:r>
      <w:r w:rsidR="00B53029">
        <w:t>5</w:t>
      </w:r>
    </w:p>
    <w:p w:rsidR="000832C3" w:rsidRDefault="000832C3" w:rsidP="000832C3">
      <w:pPr>
        <w:pStyle w:val="af5"/>
        <w:spacing w:after="0" w:line="360" w:lineRule="exact"/>
        <w:ind w:left="0" w:firstLine="709"/>
        <w:jc w:val="right"/>
      </w:pPr>
      <w:r w:rsidRPr="004B2AED">
        <w:t>к Договору поставки программно-аппаратных комплексов (ПАК)</w:t>
      </w:r>
    </w:p>
    <w:p w:rsidR="000832C3" w:rsidRPr="004B2AED" w:rsidRDefault="000832C3" w:rsidP="000832C3">
      <w:pPr>
        <w:pStyle w:val="af5"/>
        <w:spacing w:after="0" w:line="360" w:lineRule="exact"/>
        <w:ind w:left="0" w:firstLine="709"/>
        <w:jc w:val="right"/>
      </w:pPr>
      <w:r w:rsidRPr="004B2AED">
        <w:t>№</w:t>
      </w:r>
      <w:r w:rsidR="00F3215E">
        <w:t xml:space="preserve"> 25130101019</w:t>
      </w:r>
      <w:r>
        <w:t xml:space="preserve"> </w:t>
      </w:r>
      <w:r w:rsidRPr="004B2AED">
        <w:t>от « ___»__________20</w:t>
      </w:r>
      <w:r>
        <w:t>25</w:t>
      </w:r>
      <w:r w:rsidR="00B53029">
        <w:t xml:space="preserve"> </w:t>
      </w:r>
      <w:r w:rsidRPr="004B2AED">
        <w:t>г.</w:t>
      </w:r>
    </w:p>
    <w:p w:rsidR="00542856" w:rsidRDefault="00542856" w:rsidP="00A864B5">
      <w:pPr>
        <w:spacing w:line="276" w:lineRule="auto"/>
        <w:rPr>
          <w:rFonts w:eastAsia="Calibri"/>
        </w:rPr>
      </w:pPr>
    </w:p>
    <w:p w:rsidR="00542856" w:rsidRDefault="00542856" w:rsidP="00A864B5">
      <w:pPr>
        <w:spacing w:line="276" w:lineRule="auto"/>
        <w:rPr>
          <w:rFonts w:eastAsia="Calibri"/>
        </w:rPr>
      </w:pPr>
    </w:p>
    <w:p w:rsidR="00542856" w:rsidRDefault="00542856" w:rsidP="00A864B5">
      <w:pPr>
        <w:pStyle w:val="a5"/>
        <w:tabs>
          <w:tab w:val="left" w:pos="-6804"/>
        </w:tabs>
        <w:spacing w:line="276" w:lineRule="auto"/>
        <w:jc w:val="center"/>
        <w:rPr>
          <w:b/>
        </w:rPr>
      </w:pPr>
      <w:r w:rsidRPr="004B2AED">
        <w:rPr>
          <w:b/>
        </w:rPr>
        <w:t>Налоговая оговорка</w:t>
      </w:r>
    </w:p>
    <w:p w:rsidR="00542856" w:rsidRPr="004B2AED" w:rsidRDefault="00542856" w:rsidP="00A864B5">
      <w:pPr>
        <w:pStyle w:val="a5"/>
        <w:tabs>
          <w:tab w:val="left" w:pos="-6804"/>
        </w:tabs>
        <w:spacing w:line="276" w:lineRule="auto"/>
        <w:jc w:val="center"/>
        <w:rPr>
          <w:b/>
        </w:rPr>
      </w:pPr>
    </w:p>
    <w:p w:rsidR="00542856" w:rsidRPr="00542856" w:rsidRDefault="00542856" w:rsidP="000832C3">
      <w:pPr>
        <w:pStyle w:val="Style2"/>
        <w:widowControl/>
        <w:spacing w:line="276" w:lineRule="auto"/>
        <w:ind w:left="567" w:firstLine="426"/>
        <w:contextualSpacing/>
        <w:rPr>
          <w:rStyle w:val="FontStyle33"/>
          <w:sz w:val="24"/>
          <w:szCs w:val="24"/>
        </w:rPr>
      </w:pPr>
      <w:r w:rsidRPr="00437B91">
        <w:t>1</w:t>
      </w:r>
      <w:r w:rsidRPr="00542856">
        <w:t>.</w:t>
      </w:r>
      <w:r w:rsidRPr="00542856">
        <w:rPr>
          <w:i/>
        </w:rPr>
        <w:t xml:space="preserve"> </w:t>
      </w:r>
      <w:r w:rsidRPr="00542856">
        <w:t>В</w:t>
      </w:r>
      <w:r w:rsidRPr="00542856">
        <w:rPr>
          <w:rStyle w:val="FontStyle17"/>
          <w:sz w:val="24"/>
          <w:szCs w:val="24"/>
        </w:rPr>
        <w:t xml:space="preserve"> </w:t>
      </w:r>
      <w:r w:rsidRPr="00542856">
        <w:rPr>
          <w:rStyle w:val="FontStyle33"/>
          <w:sz w:val="24"/>
          <w:szCs w:val="24"/>
        </w:rPr>
        <w:t>соответствии со статьей 431.2</w:t>
      </w:r>
      <w:r w:rsidRPr="00542856">
        <w:rPr>
          <w:rStyle w:val="FontStyle17"/>
          <w:sz w:val="24"/>
          <w:szCs w:val="24"/>
        </w:rPr>
        <w:t xml:space="preserve"> </w:t>
      </w:r>
      <w:r w:rsidRPr="00542856">
        <w:rPr>
          <w:rStyle w:val="FontStyle33"/>
          <w:sz w:val="24"/>
          <w:szCs w:val="24"/>
        </w:rPr>
        <w:t>Гражданского кодекса Российской Федерации:</w:t>
      </w:r>
    </w:p>
    <w:p w:rsidR="00542856" w:rsidRPr="00542856" w:rsidRDefault="00542856" w:rsidP="000832C3">
      <w:pPr>
        <w:pStyle w:val="Style2"/>
        <w:widowControl/>
        <w:spacing w:line="276" w:lineRule="auto"/>
        <w:ind w:left="567" w:firstLine="426"/>
        <w:contextualSpacing/>
        <w:rPr>
          <w:rStyle w:val="FontStyle33"/>
          <w:sz w:val="24"/>
          <w:szCs w:val="24"/>
        </w:rPr>
      </w:pPr>
      <w:r w:rsidRPr="00542856">
        <w:rPr>
          <w:rStyle w:val="FontStyle33"/>
          <w:sz w:val="24"/>
          <w:szCs w:val="24"/>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542856" w:rsidRPr="00542856" w:rsidRDefault="00542856" w:rsidP="000832C3">
      <w:pPr>
        <w:pStyle w:val="Style3"/>
        <w:tabs>
          <w:tab w:val="left" w:pos="1701"/>
        </w:tabs>
        <w:spacing w:line="276" w:lineRule="auto"/>
        <w:ind w:left="567" w:firstLine="426"/>
        <w:contextualSpacing/>
        <w:rPr>
          <w:rStyle w:val="FontStyle33"/>
          <w:sz w:val="24"/>
          <w:szCs w:val="24"/>
        </w:rPr>
      </w:pPr>
      <w:r w:rsidRPr="00542856">
        <w:rPr>
          <w:rStyle w:val="FontStyle33"/>
          <w:sz w:val="24"/>
          <w:szCs w:val="24"/>
        </w:rPr>
        <w:t xml:space="preserve">каждая из Сторон является надлежащим образом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w:t>
      </w:r>
      <w:r w:rsidRPr="00542856">
        <w:t>Поставщик</w:t>
      </w:r>
      <w:r w:rsidRPr="00542856">
        <w:rPr>
          <w:rStyle w:val="FontStyle33"/>
          <w:sz w:val="24"/>
          <w:szCs w:val="24"/>
        </w:rPr>
        <w:t>, 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542856" w:rsidRPr="00542856" w:rsidRDefault="00542856" w:rsidP="000832C3">
      <w:pPr>
        <w:pStyle w:val="ConsPlusNormal"/>
        <w:spacing w:line="276" w:lineRule="auto"/>
        <w:ind w:left="567" w:firstLine="426"/>
        <w:jc w:val="both"/>
        <w:rPr>
          <w:sz w:val="24"/>
          <w:szCs w:val="24"/>
        </w:rPr>
      </w:pPr>
      <w:r w:rsidRPr="00542856">
        <w:rPr>
          <w:sz w:val="24"/>
          <w:szCs w:val="24"/>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542856" w:rsidRPr="00542856" w:rsidRDefault="00542856" w:rsidP="000832C3">
      <w:pPr>
        <w:pStyle w:val="Style3"/>
        <w:widowControl/>
        <w:tabs>
          <w:tab w:val="left" w:pos="1418"/>
        </w:tabs>
        <w:spacing w:line="276" w:lineRule="auto"/>
        <w:ind w:left="567" w:firstLine="426"/>
        <w:contextualSpacing/>
        <w:rPr>
          <w:rStyle w:val="FontStyle33"/>
          <w:sz w:val="24"/>
          <w:szCs w:val="24"/>
        </w:rPr>
      </w:pPr>
      <w:r w:rsidRPr="00542856">
        <w:rPr>
          <w:rStyle w:val="FontStyle33"/>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542856" w:rsidRPr="00542856" w:rsidRDefault="00542856" w:rsidP="000832C3">
      <w:pPr>
        <w:pStyle w:val="Style3"/>
        <w:widowControl/>
        <w:tabs>
          <w:tab w:val="left" w:pos="1418"/>
        </w:tabs>
        <w:spacing w:line="276" w:lineRule="auto"/>
        <w:ind w:left="567" w:firstLine="426"/>
        <w:contextualSpacing/>
        <w:rPr>
          <w:rStyle w:val="FontStyle33"/>
          <w:sz w:val="24"/>
          <w:szCs w:val="24"/>
        </w:rPr>
      </w:pPr>
      <w:r w:rsidRPr="00542856">
        <w:rPr>
          <w:rStyle w:val="FontStyle33"/>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542856" w:rsidRPr="00542856" w:rsidRDefault="00542856" w:rsidP="000832C3">
      <w:pPr>
        <w:pStyle w:val="Style3"/>
        <w:widowControl/>
        <w:spacing w:line="276" w:lineRule="auto"/>
        <w:ind w:left="567" w:firstLine="426"/>
        <w:contextualSpacing/>
        <w:rPr>
          <w:rStyle w:val="FontStyle33"/>
          <w:sz w:val="24"/>
          <w:szCs w:val="24"/>
        </w:rPr>
      </w:pPr>
      <w:r w:rsidRPr="00542856">
        <w:rPr>
          <w:rStyle w:val="FontStyle33"/>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542856" w:rsidRPr="00542856" w:rsidRDefault="00542856" w:rsidP="000832C3">
      <w:pPr>
        <w:pStyle w:val="Style3"/>
        <w:widowControl/>
        <w:tabs>
          <w:tab w:val="left" w:pos="1418"/>
        </w:tabs>
        <w:spacing w:line="276" w:lineRule="auto"/>
        <w:ind w:left="567" w:firstLine="426"/>
        <w:contextualSpacing/>
        <w:rPr>
          <w:rStyle w:val="FontStyle33"/>
          <w:sz w:val="24"/>
          <w:szCs w:val="24"/>
        </w:rPr>
      </w:pPr>
      <w:r w:rsidRPr="00542856">
        <w:rPr>
          <w:rStyle w:val="FontStyle33"/>
          <w:sz w:val="24"/>
          <w:szCs w:val="24"/>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542856" w:rsidRPr="00542856" w:rsidRDefault="00542856" w:rsidP="000832C3">
      <w:pPr>
        <w:pStyle w:val="Style3"/>
        <w:widowControl/>
        <w:tabs>
          <w:tab w:val="left" w:pos="490"/>
          <w:tab w:val="left" w:pos="1418"/>
        </w:tabs>
        <w:spacing w:line="276" w:lineRule="auto"/>
        <w:ind w:left="567" w:firstLine="426"/>
        <w:contextualSpacing/>
        <w:rPr>
          <w:rStyle w:val="FontStyle33"/>
          <w:sz w:val="24"/>
          <w:szCs w:val="24"/>
        </w:rPr>
      </w:pPr>
      <w:r w:rsidRPr="00542856">
        <w:rPr>
          <w:rStyle w:val="FontStyle33"/>
          <w:sz w:val="24"/>
          <w:szCs w:val="24"/>
        </w:rPr>
        <w:t>Стороны не являются участниками (сторонами) исполнительного, административного, гражданского, уголовного, налогового и т.д.</w:t>
      </w:r>
      <w:r w:rsidRPr="00542856">
        <w:rPr>
          <w:rStyle w:val="FontStyle33"/>
          <w:b/>
          <w:bCs/>
          <w:smallCaps/>
          <w:sz w:val="24"/>
          <w:szCs w:val="24"/>
        </w:rPr>
        <w:t xml:space="preserve"> </w:t>
      </w:r>
      <w:r w:rsidRPr="00542856">
        <w:rPr>
          <w:rStyle w:val="FontStyle33"/>
          <w:sz w:val="24"/>
          <w:szCs w:val="24"/>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542856" w:rsidRPr="00542856" w:rsidRDefault="00542856" w:rsidP="000832C3">
      <w:pPr>
        <w:pStyle w:val="Style3"/>
        <w:widowControl/>
        <w:tabs>
          <w:tab w:val="left" w:pos="1418"/>
        </w:tabs>
        <w:spacing w:line="276" w:lineRule="auto"/>
        <w:ind w:left="567" w:firstLine="426"/>
        <w:contextualSpacing/>
      </w:pPr>
      <w:r w:rsidRPr="00542856">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542856" w:rsidRPr="00542856" w:rsidRDefault="00542856" w:rsidP="000832C3">
      <w:pPr>
        <w:pStyle w:val="Style3"/>
        <w:widowControl/>
        <w:tabs>
          <w:tab w:val="left" w:pos="1418"/>
        </w:tabs>
        <w:spacing w:line="276" w:lineRule="auto"/>
        <w:ind w:left="567" w:firstLine="426"/>
        <w:contextualSpacing/>
      </w:pPr>
      <w:r w:rsidRPr="00542856">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542856" w:rsidRPr="00542856" w:rsidRDefault="00542856" w:rsidP="000832C3">
      <w:pPr>
        <w:pStyle w:val="Style3"/>
        <w:widowControl/>
        <w:tabs>
          <w:tab w:val="left" w:pos="1418"/>
        </w:tabs>
        <w:spacing w:line="276" w:lineRule="auto"/>
        <w:ind w:left="567" w:firstLine="426"/>
        <w:contextualSpacing/>
      </w:pPr>
      <w:r w:rsidRPr="00542856">
        <w:t xml:space="preserve">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w:t>
      </w:r>
      <w:r w:rsidRPr="00542856">
        <w:lastRenderedPageBreak/>
        <w:t>факты хозяйственной жизни выборочно, игнорируя те из них, которые непосредственно не связаны с получением налоговой выгоды;</w:t>
      </w:r>
    </w:p>
    <w:p w:rsidR="00542856" w:rsidRPr="00542856" w:rsidRDefault="00542856" w:rsidP="000832C3">
      <w:pPr>
        <w:pStyle w:val="Style3"/>
        <w:widowControl/>
        <w:tabs>
          <w:tab w:val="left" w:pos="1418"/>
        </w:tabs>
        <w:spacing w:line="276" w:lineRule="auto"/>
        <w:ind w:left="567" w:firstLine="426"/>
        <w:contextualSpacing/>
        <w:rPr>
          <w:rStyle w:val="FontStyle28"/>
          <w:rFonts w:ascii="Times New Roman" w:hAnsi="Times New Roman" w:cs="Times New Roman"/>
          <w:spacing w:val="10"/>
          <w:sz w:val="24"/>
          <w:szCs w:val="24"/>
        </w:rPr>
      </w:pPr>
      <w:r w:rsidRPr="00542856">
        <w:rPr>
          <w:rStyle w:val="FontStyle33"/>
          <w:sz w:val="24"/>
          <w:szCs w:val="24"/>
        </w:rPr>
        <w:t>основной целью заключения и исполнения настоящего Договора не являются неуплата (неполная уплата) и (или) зачет (возврат) суммы налога.</w:t>
      </w:r>
    </w:p>
    <w:p w:rsidR="00542856" w:rsidRPr="00542856" w:rsidRDefault="00542856" w:rsidP="000832C3">
      <w:pPr>
        <w:pStyle w:val="Style3"/>
        <w:widowControl/>
        <w:spacing w:line="276" w:lineRule="auto"/>
        <w:ind w:left="567" w:firstLine="426"/>
        <w:contextualSpacing/>
      </w:pPr>
      <w:r w:rsidRPr="00542856">
        <w:rPr>
          <w:bCs/>
          <w:iCs/>
        </w:rPr>
        <w:t>1.2. </w:t>
      </w:r>
      <w:r w:rsidRPr="00542856">
        <w:t>Поставщик заверяет о следующих обстоятельствах, имеющих значение для заключения, исполнения и/или прекращения настоящего Договора, а именно, что:</w:t>
      </w:r>
    </w:p>
    <w:p w:rsidR="00542856" w:rsidRPr="00542856" w:rsidRDefault="00542856" w:rsidP="000832C3">
      <w:pPr>
        <w:pStyle w:val="ConsPlusNormal"/>
        <w:spacing w:line="276" w:lineRule="auto"/>
        <w:ind w:left="567" w:firstLine="426"/>
        <w:jc w:val="both"/>
        <w:rPr>
          <w:sz w:val="24"/>
          <w:szCs w:val="24"/>
        </w:rPr>
      </w:pPr>
      <w:r w:rsidRPr="00542856">
        <w:rPr>
          <w:rStyle w:val="FontStyle33"/>
          <w:sz w:val="24"/>
          <w:szCs w:val="24"/>
        </w:rPr>
        <w:t xml:space="preserve">обязательства по настоящему Договору исполняются и будут исполняться </w:t>
      </w:r>
      <w:r w:rsidRPr="00542856">
        <w:rPr>
          <w:sz w:val="24"/>
          <w:szCs w:val="24"/>
        </w:rPr>
        <w:t>Поставщик</w:t>
      </w:r>
      <w:r w:rsidRPr="00542856">
        <w:rPr>
          <w:rStyle w:val="FontStyle33"/>
          <w:sz w:val="24"/>
          <w:szCs w:val="24"/>
        </w:rPr>
        <w:t xml:space="preserve"> самостоятельно и (или) с привлечением третьего лица (субподрядчика, соисполнителя и т.д.) в порядке, установленном законом и настоящим Договором; </w:t>
      </w:r>
    </w:p>
    <w:p w:rsidR="00542856" w:rsidRPr="00542856" w:rsidRDefault="00542856" w:rsidP="000832C3">
      <w:pPr>
        <w:pStyle w:val="ConsPlusNormal"/>
        <w:spacing w:line="276" w:lineRule="auto"/>
        <w:ind w:left="567" w:firstLine="426"/>
        <w:jc w:val="both"/>
        <w:rPr>
          <w:rStyle w:val="FontStyle33"/>
          <w:sz w:val="24"/>
          <w:szCs w:val="24"/>
        </w:rPr>
      </w:pPr>
      <w:r w:rsidRPr="00542856">
        <w:rPr>
          <w:sz w:val="24"/>
          <w:szCs w:val="24"/>
        </w:rPr>
        <w:t xml:space="preserve">Поставщик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542856">
        <w:rPr>
          <w:rStyle w:val="FontStyle33"/>
          <w:sz w:val="24"/>
          <w:szCs w:val="24"/>
        </w:rPr>
        <w:t xml:space="preserve">все действия по их привлечению будут оформлены </w:t>
      </w:r>
      <w:r w:rsidRPr="00542856">
        <w:rPr>
          <w:sz w:val="24"/>
          <w:szCs w:val="24"/>
        </w:rPr>
        <w:t>Поставщиком</w:t>
      </w:r>
      <w:r w:rsidRPr="00542856">
        <w:rPr>
          <w:rStyle w:val="FontStyle33"/>
          <w:sz w:val="24"/>
          <w:szCs w:val="24"/>
        </w:rPr>
        <w:t xml:space="preserve"> документально; </w:t>
      </w:r>
    </w:p>
    <w:p w:rsidR="00542856" w:rsidRPr="00542856" w:rsidRDefault="00542856" w:rsidP="000832C3">
      <w:pPr>
        <w:pStyle w:val="ConsPlusNormal"/>
        <w:spacing w:line="276" w:lineRule="auto"/>
        <w:ind w:left="567" w:firstLine="426"/>
        <w:jc w:val="both"/>
        <w:rPr>
          <w:sz w:val="24"/>
          <w:szCs w:val="24"/>
        </w:rPr>
      </w:pPr>
      <w:r w:rsidRPr="00542856">
        <w:rPr>
          <w:sz w:val="24"/>
          <w:szCs w:val="24"/>
        </w:rPr>
        <w:t>Поставщик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542856" w:rsidRPr="00542856" w:rsidRDefault="00542856" w:rsidP="000832C3">
      <w:pPr>
        <w:pStyle w:val="ConsPlusNormal"/>
        <w:spacing w:line="276" w:lineRule="auto"/>
        <w:ind w:left="567" w:firstLine="426"/>
        <w:jc w:val="both"/>
        <w:rPr>
          <w:sz w:val="24"/>
          <w:szCs w:val="24"/>
        </w:rPr>
      </w:pPr>
      <w:r w:rsidRPr="00542856">
        <w:rPr>
          <w:sz w:val="24"/>
          <w:szCs w:val="24"/>
        </w:rPr>
        <w:t>при исполнении обязательств</w:t>
      </w:r>
      <w:r w:rsidRPr="00542856">
        <w:rPr>
          <w:rStyle w:val="afb"/>
          <w:rFonts w:eastAsia="Calibri"/>
          <w:sz w:val="24"/>
          <w:szCs w:val="24"/>
          <w:lang w:eastAsia="en-US"/>
        </w:rPr>
        <w:t xml:space="preserve"> </w:t>
      </w:r>
      <w:r w:rsidRPr="00542856">
        <w:rPr>
          <w:sz w:val="24"/>
          <w:szCs w:val="24"/>
        </w:rPr>
        <w:t>по настоящему Договору у Поставщика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542856" w:rsidRPr="00542856" w:rsidRDefault="00542856" w:rsidP="000832C3">
      <w:pPr>
        <w:pStyle w:val="ConsPlusNormal"/>
        <w:spacing w:line="276" w:lineRule="auto"/>
        <w:ind w:left="567" w:firstLine="426"/>
        <w:jc w:val="both"/>
        <w:rPr>
          <w:sz w:val="24"/>
          <w:szCs w:val="24"/>
        </w:rPr>
      </w:pPr>
      <w:r w:rsidRPr="00542856">
        <w:rPr>
          <w:sz w:val="24"/>
          <w:szCs w:val="24"/>
        </w:rPr>
        <w:t>лица, подписывающие от имени Поставщика первичные документы, имеют на это все необходимые полномочия (доверенности);</w:t>
      </w:r>
    </w:p>
    <w:p w:rsidR="00542856" w:rsidRPr="00542856" w:rsidRDefault="00542856" w:rsidP="000832C3">
      <w:pPr>
        <w:pStyle w:val="Style3"/>
        <w:widowControl/>
        <w:tabs>
          <w:tab w:val="left" w:pos="499"/>
          <w:tab w:val="left" w:pos="1276"/>
        </w:tabs>
        <w:spacing w:line="276" w:lineRule="auto"/>
        <w:ind w:left="567" w:firstLine="426"/>
        <w:contextualSpacing/>
        <w:rPr>
          <w:rStyle w:val="FontStyle33"/>
          <w:sz w:val="24"/>
          <w:szCs w:val="24"/>
        </w:rPr>
      </w:pPr>
      <w:r w:rsidRPr="00542856">
        <w:rPr>
          <w:rStyle w:val="FontStyle33"/>
          <w:sz w:val="24"/>
          <w:szCs w:val="24"/>
        </w:rPr>
        <w:t xml:space="preserve">все обязательства, исполненные </w:t>
      </w:r>
      <w:r w:rsidRPr="00542856">
        <w:rPr>
          <w:rStyle w:val="FontStyle28"/>
          <w:rFonts w:ascii="Times New Roman" w:hAnsi="Times New Roman" w:cs="Times New Roman"/>
          <w:sz w:val="24"/>
          <w:szCs w:val="24"/>
        </w:rPr>
        <w:t xml:space="preserve">в </w:t>
      </w:r>
      <w:r w:rsidRPr="00542856">
        <w:rPr>
          <w:rStyle w:val="FontStyle33"/>
          <w:sz w:val="24"/>
          <w:szCs w:val="24"/>
        </w:rPr>
        <w:t xml:space="preserve">рамках настоящего Договора, будут надлежащим образом отражены в первичных документах, бухгалтерской и налоговой отчетности  </w:t>
      </w:r>
      <w:r w:rsidRPr="00542856">
        <w:t>Поставщик</w:t>
      </w:r>
      <w:r w:rsidRPr="00542856">
        <w:rPr>
          <w:rStyle w:val="FontStyle33"/>
          <w:sz w:val="24"/>
          <w:szCs w:val="24"/>
        </w:rPr>
        <w:t xml:space="preserve"> и лиц, привлеченных </w:t>
      </w:r>
      <w:r w:rsidRPr="00542856">
        <w:t>Поставщиком</w:t>
      </w:r>
      <w:r w:rsidRPr="00542856">
        <w:rPr>
          <w:rStyle w:val="FontStyle33"/>
          <w:sz w:val="24"/>
          <w:szCs w:val="24"/>
        </w:rPr>
        <w:t xml:space="preserve"> для исполнения настоящего Договора.</w:t>
      </w:r>
    </w:p>
    <w:p w:rsidR="00542856" w:rsidRPr="00542856" w:rsidRDefault="00542856" w:rsidP="000832C3">
      <w:pPr>
        <w:spacing w:line="276" w:lineRule="auto"/>
        <w:ind w:left="567" w:firstLine="426"/>
        <w:jc w:val="both"/>
        <w:rPr>
          <w:rStyle w:val="FontStyle33"/>
          <w:sz w:val="24"/>
          <w:szCs w:val="24"/>
        </w:rPr>
      </w:pPr>
      <w:r w:rsidRPr="00542856">
        <w:t>2. </w:t>
      </w:r>
      <w:r w:rsidRPr="00542856">
        <w:rPr>
          <w:rStyle w:val="FontStyle33"/>
          <w:sz w:val="24"/>
          <w:szCs w:val="24"/>
        </w:rPr>
        <w:t>Указанные в пункте 1 выше заверения об обстоятельствах имеют существенное</w:t>
      </w:r>
      <w:r w:rsidRPr="00542856">
        <w:rPr>
          <w:rStyle w:val="FontStyle24"/>
          <w:sz w:val="24"/>
          <w:szCs w:val="24"/>
        </w:rPr>
        <w:t xml:space="preserve"> </w:t>
      </w:r>
      <w:r w:rsidRPr="00542856">
        <w:rPr>
          <w:rStyle w:val="FontStyle33"/>
          <w:sz w:val="24"/>
          <w:szCs w:val="24"/>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542856" w:rsidRPr="00542856" w:rsidRDefault="00542856" w:rsidP="000832C3">
      <w:pPr>
        <w:spacing w:line="276" w:lineRule="auto"/>
        <w:ind w:left="567" w:firstLine="426"/>
        <w:jc w:val="both"/>
        <w:rPr>
          <w:rStyle w:val="FontStyle33"/>
          <w:sz w:val="24"/>
          <w:szCs w:val="24"/>
        </w:rPr>
      </w:pPr>
      <w:r w:rsidRPr="00542856">
        <w:rPr>
          <w:rStyle w:val="FontStyle33"/>
          <w:sz w:val="24"/>
          <w:szCs w:val="24"/>
        </w:rPr>
        <w:t>3.</w:t>
      </w:r>
      <w:bookmarkStart w:id="1" w:name="Par38"/>
      <w:bookmarkEnd w:id="1"/>
      <w:r w:rsidRPr="00542856">
        <w:rPr>
          <w:rStyle w:val="FontStyle33"/>
          <w:sz w:val="24"/>
          <w:szCs w:val="24"/>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542856" w:rsidRPr="00542856" w:rsidRDefault="00542856" w:rsidP="000832C3">
      <w:pPr>
        <w:spacing w:line="276" w:lineRule="auto"/>
        <w:ind w:left="567" w:firstLine="426"/>
        <w:jc w:val="both"/>
      </w:pPr>
      <w:r w:rsidRPr="00542856">
        <w:t>4. Если недостоверность одного, нескольких или всех вместе заверений Поставщика повлечет предъявление налоговыми органами требований к Заказчику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Поставщик в соответствии со статьей 431.2 Гражданского кодекса Российской Федерации уплачивает Заказчику неустойку в размере сумм всех налоговых доначислений, включая, но не ограничиваясь, суммы:</w:t>
      </w:r>
    </w:p>
    <w:p w:rsidR="00542856" w:rsidRPr="00542856" w:rsidRDefault="00542856" w:rsidP="000832C3">
      <w:pPr>
        <w:spacing w:line="276" w:lineRule="auto"/>
        <w:ind w:left="567" w:firstLine="426"/>
        <w:jc w:val="both"/>
      </w:pPr>
      <w:r w:rsidRPr="00542856">
        <w:t>налогов, пеней, процентов, штрафов, подлежащих уплате (доплате) Заказчиком по требованиям налоговых органов;</w:t>
      </w:r>
    </w:p>
    <w:p w:rsidR="00542856" w:rsidRPr="00542856" w:rsidRDefault="00542856" w:rsidP="000832C3">
      <w:pPr>
        <w:spacing w:line="276" w:lineRule="auto"/>
        <w:ind w:left="567" w:firstLine="426"/>
        <w:jc w:val="both"/>
      </w:pPr>
      <w:r w:rsidRPr="00542856">
        <w:t xml:space="preserve">НДС, по которым Заказчику отказано в возмещении в результате </w:t>
      </w:r>
      <w:proofErr w:type="spellStart"/>
      <w:r w:rsidRPr="00542856">
        <w:t>неподтверждения</w:t>
      </w:r>
      <w:proofErr w:type="spellEnd"/>
      <w:r w:rsidRPr="00542856">
        <w:t xml:space="preserve"> налоговыми органами права включить суммы НДС по настоящему Договору в состав </w:t>
      </w:r>
      <w:r w:rsidRPr="00542856">
        <w:lastRenderedPageBreak/>
        <w:t>налоговых вычетов (в том числе по причине несформированного источника для принятия к вычету);</w:t>
      </w:r>
    </w:p>
    <w:p w:rsidR="00542856" w:rsidRPr="00542856" w:rsidRDefault="00542856" w:rsidP="000832C3">
      <w:pPr>
        <w:spacing w:line="276" w:lineRule="auto"/>
        <w:ind w:left="567" w:firstLine="426"/>
        <w:jc w:val="both"/>
      </w:pPr>
      <w:r w:rsidRPr="00542856">
        <w:t>налога на прибыль в результате исключения расходов по настоящему Договору, по которым Заказчику налоговыми органами отказано в признании права учесть их для целей налогообложения прибыли.</w:t>
      </w:r>
    </w:p>
    <w:p w:rsidR="00542856" w:rsidRPr="00542856" w:rsidRDefault="00542856" w:rsidP="000832C3">
      <w:pPr>
        <w:spacing w:line="276" w:lineRule="auto"/>
        <w:ind w:left="567" w:firstLine="426"/>
        <w:jc w:val="both"/>
      </w:pPr>
      <w:r w:rsidRPr="00542856">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542856">
        <w:t>неоспаривания</w:t>
      </w:r>
      <w:proofErr w:type="spellEnd"/>
      <w:r w:rsidRPr="00542856">
        <w:t xml:space="preserve"> налоговых требований/отказов/доначислений в налоговом органе, в том числе вышестоящем, или в суде не влияет на обязанность Поставщика уплатить неустойку.</w:t>
      </w:r>
    </w:p>
    <w:p w:rsidR="00542856" w:rsidRPr="00542856" w:rsidRDefault="00542856" w:rsidP="000832C3">
      <w:pPr>
        <w:spacing w:line="276" w:lineRule="auto"/>
        <w:ind w:left="567" w:firstLine="426"/>
        <w:jc w:val="both"/>
      </w:pPr>
      <w:r w:rsidRPr="00542856">
        <w:t>5. В случае если сумма фактически полученной Заказчиком неустойки меньше ее размера, рассчитанного согласно пункту 4 выше, то Поставщик,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Заказчику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Заказчиком неустойки.</w:t>
      </w:r>
    </w:p>
    <w:p w:rsidR="00542856" w:rsidRPr="00542856" w:rsidRDefault="00542856" w:rsidP="000832C3">
      <w:pPr>
        <w:spacing w:line="276" w:lineRule="auto"/>
        <w:ind w:left="567" w:firstLine="426"/>
        <w:jc w:val="both"/>
      </w:pPr>
      <w:r w:rsidRPr="00542856">
        <w:t xml:space="preserve">6. Заказчик до обращения за выплатой неустойки обязуется уведомить Поставщика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rsidR="00542856" w:rsidRPr="00542856" w:rsidRDefault="00542856" w:rsidP="000832C3">
      <w:pPr>
        <w:spacing w:line="276" w:lineRule="auto"/>
        <w:ind w:left="567" w:firstLine="426"/>
        <w:jc w:val="both"/>
      </w:pPr>
      <w:r w:rsidRPr="00542856">
        <w:t>Поставщик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Заказчик.</w:t>
      </w:r>
    </w:p>
    <w:p w:rsidR="00542856" w:rsidRPr="00542856" w:rsidRDefault="00542856" w:rsidP="000832C3">
      <w:pPr>
        <w:spacing w:line="276" w:lineRule="auto"/>
        <w:ind w:left="567" w:firstLine="426"/>
        <w:jc w:val="both"/>
      </w:pPr>
      <w:r w:rsidRPr="00542856">
        <w:t xml:space="preserve">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542856">
        <w:t>заключенности</w:t>
      </w:r>
      <w:proofErr w:type="spellEnd"/>
      <w:r w:rsidRPr="00542856">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542856" w:rsidRPr="00542856" w:rsidRDefault="00542856" w:rsidP="000832C3">
      <w:pPr>
        <w:spacing w:line="276" w:lineRule="auto"/>
        <w:ind w:left="567" w:firstLine="426"/>
        <w:rPr>
          <w:rFonts w:eastAsia="Calibri"/>
        </w:rPr>
      </w:pPr>
    </w:p>
    <w:p w:rsidR="00C15840" w:rsidRPr="004B2AED" w:rsidRDefault="00C15840" w:rsidP="00C15840">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Pr="004B2AED">
        <w:rPr>
          <w:rFonts w:ascii="Times New Roman" w:hAnsi="Times New Roman" w:cs="Times New Roman"/>
          <w:sz w:val="24"/>
          <w:szCs w:val="24"/>
        </w:rPr>
        <w:t>т Покупателя</w:t>
      </w:r>
      <w:r>
        <w:t>:</w:t>
      </w:r>
      <w:r w:rsidRPr="004B2AED">
        <w:rPr>
          <w:rFonts w:ascii="Times New Roman" w:hAnsi="Times New Roman" w:cs="Times New Roman"/>
          <w:sz w:val="24"/>
          <w:szCs w:val="24"/>
        </w:rPr>
        <w:t xml:space="preserve">                                                                    от Поставщика</w:t>
      </w:r>
      <w:r>
        <w:t>:</w:t>
      </w:r>
    </w:p>
    <w:p w:rsidR="00C15840" w:rsidRPr="004B2AED" w:rsidRDefault="00C15840" w:rsidP="00C15840">
      <w:pPr>
        <w:pStyle w:val="ConsNormal"/>
        <w:spacing w:line="360" w:lineRule="exact"/>
        <w:ind w:firstLine="709"/>
        <w:jc w:val="both"/>
        <w:rPr>
          <w:rFonts w:ascii="Times New Roman" w:hAnsi="Times New Roman" w:cs="Times New Roman"/>
          <w:sz w:val="24"/>
          <w:szCs w:val="24"/>
        </w:rPr>
      </w:pPr>
    </w:p>
    <w:p w:rsidR="00C15840" w:rsidRPr="004B2AED" w:rsidRDefault="00C15840" w:rsidP="00C15840">
      <w:pPr>
        <w:pStyle w:val="ConsNormal"/>
        <w:spacing w:line="360" w:lineRule="exact"/>
        <w:ind w:firstLine="709"/>
        <w:jc w:val="both"/>
        <w:rPr>
          <w:rFonts w:ascii="Times New Roman" w:hAnsi="Times New Roman" w:cs="Times New Roman"/>
          <w:sz w:val="24"/>
          <w:szCs w:val="24"/>
        </w:rPr>
      </w:pPr>
    </w:p>
    <w:p w:rsidR="00C15840" w:rsidRPr="004B2AED" w:rsidRDefault="00C15840" w:rsidP="00C1584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____________/________________</w:t>
      </w:r>
      <w:r>
        <w:rPr>
          <w:rFonts w:ascii="Times New Roman" w:hAnsi="Times New Roman" w:cs="Times New Roman"/>
          <w:sz w:val="24"/>
          <w:szCs w:val="24"/>
        </w:rPr>
        <w:t xml:space="preserve">_____/               </w:t>
      </w:r>
      <w:r w:rsidRPr="004B2AED">
        <w:rPr>
          <w:rFonts w:ascii="Times New Roman" w:hAnsi="Times New Roman" w:cs="Times New Roman"/>
          <w:sz w:val="24"/>
          <w:szCs w:val="24"/>
        </w:rPr>
        <w:t>_____________ /_______________/</w:t>
      </w:r>
    </w:p>
    <w:p w:rsidR="00542856" w:rsidRPr="004B2AED" w:rsidRDefault="00542856" w:rsidP="00A864B5">
      <w:pPr>
        <w:pStyle w:val="Standard"/>
        <w:tabs>
          <w:tab w:val="left" w:pos="1040"/>
          <w:tab w:val="left" w:pos="1440"/>
          <w:tab w:val="left" w:pos="8000"/>
        </w:tabs>
        <w:spacing w:line="276" w:lineRule="auto"/>
        <w:jc w:val="center"/>
      </w:pPr>
    </w:p>
    <w:p w:rsidR="0075499B" w:rsidRPr="004B2AED" w:rsidRDefault="0075499B" w:rsidP="00A864B5">
      <w:pPr>
        <w:pStyle w:val="Standard"/>
        <w:tabs>
          <w:tab w:val="left" w:pos="1040"/>
          <w:tab w:val="left" w:pos="1440"/>
          <w:tab w:val="left" w:pos="8000"/>
        </w:tabs>
        <w:spacing w:line="276" w:lineRule="auto"/>
        <w:jc w:val="center"/>
      </w:pPr>
    </w:p>
    <w:p w:rsidR="0075499B" w:rsidRPr="004B2AED" w:rsidRDefault="0075499B" w:rsidP="00A864B5">
      <w:pPr>
        <w:pStyle w:val="Standard"/>
        <w:tabs>
          <w:tab w:val="left" w:pos="1040"/>
          <w:tab w:val="left" w:pos="1440"/>
          <w:tab w:val="left" w:pos="8000"/>
        </w:tabs>
        <w:spacing w:line="276" w:lineRule="auto"/>
        <w:jc w:val="center"/>
      </w:pPr>
    </w:p>
    <w:p w:rsidR="0075499B" w:rsidRPr="004B2AED" w:rsidRDefault="0075499B" w:rsidP="00A864B5">
      <w:pPr>
        <w:pStyle w:val="Standard"/>
        <w:tabs>
          <w:tab w:val="left" w:pos="1040"/>
          <w:tab w:val="left" w:pos="1440"/>
          <w:tab w:val="left" w:pos="8000"/>
        </w:tabs>
        <w:spacing w:line="276" w:lineRule="auto"/>
        <w:jc w:val="center"/>
      </w:pPr>
    </w:p>
    <w:p w:rsidR="001759FB" w:rsidRDefault="0075499B" w:rsidP="00A864B5">
      <w:pPr>
        <w:pStyle w:val="ConsTitle"/>
        <w:widowControl/>
        <w:tabs>
          <w:tab w:val="left" w:pos="1620"/>
        </w:tabs>
        <w:spacing w:line="276" w:lineRule="auto"/>
        <w:jc w:val="center"/>
        <w:rPr>
          <w:b w:val="0"/>
        </w:rPr>
      </w:pPr>
      <w:r w:rsidRPr="004B2AED">
        <w:rPr>
          <w:rFonts w:ascii="Times New Roman" w:hAnsi="Times New Roman"/>
          <w:sz w:val="24"/>
          <w:szCs w:val="24"/>
        </w:rPr>
        <w:t xml:space="preserve">                                      </w:t>
      </w:r>
    </w:p>
    <w:sectPr w:rsidR="001759FB" w:rsidSect="00E500AE">
      <w:pgSz w:w="11907" w:h="16840" w:code="9"/>
      <w:pgMar w:top="851" w:right="708" w:bottom="9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3B4" w:rsidRDefault="002903B4" w:rsidP="004A4B5F">
      <w:r>
        <w:separator/>
      </w:r>
    </w:p>
  </w:endnote>
  <w:endnote w:type="continuationSeparator" w:id="0">
    <w:p w:rsidR="002903B4" w:rsidRDefault="002903B4" w:rsidP="004A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4" w:rsidRDefault="002903B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0926"/>
      <w:docPartObj>
        <w:docPartGallery w:val="Page Numbers (Bottom of Page)"/>
        <w:docPartUnique/>
      </w:docPartObj>
    </w:sdtPr>
    <w:sdtContent>
      <w:p w:rsidR="002903B4" w:rsidRDefault="002A28A2">
        <w:pPr>
          <w:pStyle w:val="af3"/>
          <w:jc w:val="center"/>
        </w:pPr>
        <w:fldSimple w:instr=" PAGE   \* MERGEFORMAT ">
          <w:r w:rsidR="00E20212">
            <w:rPr>
              <w:noProof/>
            </w:rPr>
            <w:t>35</w:t>
          </w:r>
        </w:fldSimple>
      </w:p>
    </w:sdtContent>
  </w:sdt>
  <w:p w:rsidR="002903B4" w:rsidRDefault="002903B4">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4" w:rsidRDefault="002903B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3B4" w:rsidRDefault="002903B4" w:rsidP="004A4B5F">
      <w:r>
        <w:separator/>
      </w:r>
    </w:p>
  </w:footnote>
  <w:footnote w:type="continuationSeparator" w:id="0">
    <w:p w:rsidR="002903B4" w:rsidRDefault="002903B4" w:rsidP="004A4B5F">
      <w:r>
        <w:continuationSeparator/>
      </w:r>
    </w:p>
  </w:footnote>
  <w:footnote w:id="1">
    <w:p w:rsidR="002903B4" w:rsidRPr="00423383" w:rsidRDefault="002903B4" w:rsidP="004A71B9">
      <w:pPr>
        <w:pStyle w:val="Style1"/>
        <w:widowControl/>
        <w:spacing w:line="240" w:lineRule="auto"/>
        <w:ind w:firstLine="691"/>
        <w:rPr>
          <w:rStyle w:val="FontStyle16"/>
          <w:sz w:val="14"/>
          <w:szCs w:val="14"/>
        </w:rPr>
      </w:pPr>
      <w:r w:rsidRPr="00423383">
        <w:rPr>
          <w:rStyle w:val="a7"/>
          <w:sz w:val="14"/>
          <w:szCs w:val="14"/>
        </w:rPr>
        <w:footnoteRef/>
      </w:r>
      <w:r w:rsidRPr="00423383">
        <w:rPr>
          <w:sz w:val="14"/>
          <w:szCs w:val="14"/>
        </w:rPr>
        <w:t xml:space="preserve"> </w:t>
      </w:r>
      <w:r w:rsidRPr="00423383">
        <w:rPr>
          <w:rStyle w:val="FontStyle16"/>
          <w:sz w:val="14"/>
          <w:szCs w:val="14"/>
        </w:rPr>
        <w:t>При заполнении названной таблицы необходимо учесть следующее:</w:t>
      </w:r>
    </w:p>
    <w:p w:rsidR="002903B4" w:rsidRPr="00423383" w:rsidRDefault="002903B4" w:rsidP="00FA7CAA">
      <w:pPr>
        <w:pStyle w:val="Style3"/>
        <w:widowControl/>
        <w:numPr>
          <w:ilvl w:val="0"/>
          <w:numId w:val="4"/>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2903B4" w:rsidRPr="00423383" w:rsidRDefault="002903B4" w:rsidP="00FA7CAA">
      <w:pPr>
        <w:pStyle w:val="Style3"/>
        <w:widowControl/>
        <w:numPr>
          <w:ilvl w:val="0"/>
          <w:numId w:val="4"/>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2903B4" w:rsidRPr="00423383" w:rsidRDefault="002903B4" w:rsidP="00FA7CAA">
      <w:pPr>
        <w:pStyle w:val="Style3"/>
        <w:widowControl/>
        <w:numPr>
          <w:ilvl w:val="0"/>
          <w:numId w:val="4"/>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2903B4" w:rsidRPr="00423383" w:rsidRDefault="002903B4" w:rsidP="00FA7CAA">
      <w:pPr>
        <w:pStyle w:val="Style3"/>
        <w:widowControl/>
        <w:numPr>
          <w:ilvl w:val="0"/>
          <w:numId w:val="4"/>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2903B4" w:rsidRPr="00423383" w:rsidRDefault="002903B4" w:rsidP="00FA7CAA">
      <w:pPr>
        <w:pStyle w:val="Style3"/>
        <w:widowControl/>
        <w:numPr>
          <w:ilvl w:val="0"/>
          <w:numId w:val="4"/>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2903B4" w:rsidRPr="00423383" w:rsidRDefault="002903B4"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2903B4" w:rsidRPr="00423383" w:rsidRDefault="002903B4"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2903B4" w:rsidRPr="00423383" w:rsidRDefault="002903B4" w:rsidP="004A71B9">
      <w:pPr>
        <w:pStyle w:val="Style1"/>
        <w:widowControl/>
        <w:spacing w:line="240" w:lineRule="auto"/>
        <w:ind w:firstLine="696"/>
        <w:rPr>
          <w:rStyle w:val="FontStyle16"/>
          <w:sz w:val="14"/>
          <w:szCs w:val="14"/>
        </w:rPr>
      </w:pPr>
      <w:r w:rsidRPr="00423383">
        <w:rPr>
          <w:rStyle w:val="FontStyle16"/>
          <w:sz w:val="14"/>
          <w:szCs w:val="14"/>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2903B4" w:rsidRPr="00423383" w:rsidRDefault="002903B4"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2903B4" w:rsidRPr="00423383" w:rsidRDefault="002903B4"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2903B4" w:rsidRDefault="002903B4" w:rsidP="004A71B9">
      <w:pPr>
        <w:pStyle w:val="Style1"/>
        <w:widowControl/>
        <w:spacing w:line="240" w:lineRule="auto"/>
        <w:ind w:firstLine="696"/>
        <w:rPr>
          <w:sz w:val="14"/>
          <w:szCs w:val="14"/>
        </w:rPr>
      </w:pPr>
    </w:p>
    <w:p w:rsidR="002903B4" w:rsidRPr="00423383" w:rsidRDefault="002903B4" w:rsidP="004A71B9">
      <w:pPr>
        <w:pStyle w:val="Style1"/>
        <w:widowControl/>
        <w:spacing w:line="240" w:lineRule="auto"/>
        <w:ind w:firstLine="696"/>
        <w:rPr>
          <w:sz w:val="14"/>
          <w:szCs w:val="14"/>
        </w:rPr>
      </w:pPr>
    </w:p>
  </w:footnote>
  <w:footnote w:id="2">
    <w:p w:rsidR="002903B4" w:rsidRDefault="002903B4" w:rsidP="00E500AE">
      <w:pPr>
        <w:pStyle w:val="a8"/>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r>
        <w:t>.</w:t>
      </w:r>
    </w:p>
  </w:footnote>
  <w:footnote w:id="3">
    <w:p w:rsidR="002903B4" w:rsidRDefault="002903B4" w:rsidP="00E500AE">
      <w:pPr>
        <w:pStyle w:val="a8"/>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4" w:rsidRDefault="002903B4">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4" w:rsidRDefault="002903B4">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B4" w:rsidRDefault="002903B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528106"/>
    <w:lvl w:ilvl="0">
      <w:numFmt w:val="bullet"/>
      <w:lvlText w:val="*"/>
      <w:lvlJc w:val="left"/>
    </w:lvl>
  </w:abstractNum>
  <w:abstractNum w:abstractNumId="1">
    <w:nsid w:val="060D425A"/>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51DE9"/>
    <w:multiLevelType w:val="hybridMultilevel"/>
    <w:tmpl w:val="641E3D22"/>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215613"/>
    <w:multiLevelType w:val="multilevel"/>
    <w:tmpl w:val="6C64BF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53A1859"/>
    <w:multiLevelType w:val="hybridMultilevel"/>
    <w:tmpl w:val="3FC86894"/>
    <w:lvl w:ilvl="0" w:tplc="5A1AFA8E">
      <w:start w:val="1"/>
      <w:numFmt w:val="decimal"/>
      <w:lvlText w:val="%1."/>
      <w:lvlJc w:val="left"/>
      <w:pPr>
        <w:ind w:left="1069" w:hanging="360"/>
      </w:pPr>
      <w:rPr>
        <w:b/>
      </w:rPr>
    </w:lvl>
    <w:lvl w:ilvl="1" w:tplc="279E3EBA">
      <w:start w:val="1"/>
      <w:numFmt w:val="lowerLetter"/>
      <w:lvlText w:val="%2."/>
      <w:lvlJc w:val="left"/>
      <w:pPr>
        <w:ind w:left="1789" w:hanging="360"/>
      </w:pPr>
    </w:lvl>
    <w:lvl w:ilvl="2" w:tplc="F114486C">
      <w:start w:val="1"/>
      <w:numFmt w:val="lowerRoman"/>
      <w:lvlText w:val="%3."/>
      <w:lvlJc w:val="right"/>
      <w:pPr>
        <w:ind w:left="2509" w:hanging="180"/>
      </w:pPr>
    </w:lvl>
    <w:lvl w:ilvl="3" w:tplc="C8200E5A">
      <w:start w:val="1"/>
      <w:numFmt w:val="decimal"/>
      <w:lvlText w:val="%4."/>
      <w:lvlJc w:val="left"/>
      <w:pPr>
        <w:ind w:left="3229" w:hanging="360"/>
      </w:pPr>
    </w:lvl>
    <w:lvl w:ilvl="4" w:tplc="01242A18">
      <w:start w:val="1"/>
      <w:numFmt w:val="lowerLetter"/>
      <w:lvlText w:val="%5."/>
      <w:lvlJc w:val="left"/>
      <w:pPr>
        <w:ind w:left="3949" w:hanging="360"/>
      </w:pPr>
    </w:lvl>
    <w:lvl w:ilvl="5" w:tplc="52EED9DC">
      <w:start w:val="1"/>
      <w:numFmt w:val="lowerRoman"/>
      <w:lvlText w:val="%6."/>
      <w:lvlJc w:val="right"/>
      <w:pPr>
        <w:ind w:left="4669" w:hanging="180"/>
      </w:pPr>
    </w:lvl>
    <w:lvl w:ilvl="6" w:tplc="60B80A24">
      <w:start w:val="1"/>
      <w:numFmt w:val="decimal"/>
      <w:lvlText w:val="%7."/>
      <w:lvlJc w:val="left"/>
      <w:pPr>
        <w:ind w:left="5389" w:hanging="360"/>
      </w:pPr>
    </w:lvl>
    <w:lvl w:ilvl="7" w:tplc="5A24684E">
      <w:start w:val="1"/>
      <w:numFmt w:val="lowerLetter"/>
      <w:lvlText w:val="%8."/>
      <w:lvlJc w:val="left"/>
      <w:pPr>
        <w:ind w:left="6109" w:hanging="360"/>
      </w:pPr>
    </w:lvl>
    <w:lvl w:ilvl="8" w:tplc="F0A230BE">
      <w:start w:val="1"/>
      <w:numFmt w:val="lowerRoman"/>
      <w:lvlText w:val="%9."/>
      <w:lvlJc w:val="right"/>
      <w:pPr>
        <w:ind w:left="6829" w:hanging="180"/>
      </w:pPr>
    </w:lvl>
  </w:abstractNum>
  <w:abstractNum w:abstractNumId="5">
    <w:nsid w:val="16F73EA7"/>
    <w:multiLevelType w:val="hybridMultilevel"/>
    <w:tmpl w:val="B58A1548"/>
    <w:lvl w:ilvl="0" w:tplc="8652810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72223"/>
    <w:multiLevelType w:val="multilevel"/>
    <w:tmpl w:val="9B18798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9A86807"/>
    <w:multiLevelType w:val="hybridMultilevel"/>
    <w:tmpl w:val="67C699DA"/>
    <w:lvl w:ilvl="0" w:tplc="DCC06328">
      <w:start w:val="1"/>
      <w:numFmt w:val="decimal"/>
      <w:lvlText w:val="16.%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B3D24E8"/>
    <w:multiLevelType w:val="multilevel"/>
    <w:tmpl w:val="217265E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258" w:hanging="72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568" w:hanging="1800"/>
      </w:pPr>
      <w:rPr>
        <w:rFonts w:hint="default"/>
      </w:rPr>
    </w:lvl>
  </w:abstractNum>
  <w:abstractNum w:abstractNumId="9">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1CB17741"/>
    <w:multiLevelType w:val="hybridMultilevel"/>
    <w:tmpl w:val="90AE021E"/>
    <w:lvl w:ilvl="0" w:tplc="38CC73EA">
      <w:start w:val="1"/>
      <w:numFmt w:val="decimal"/>
      <w:lvlText w:val="%1)"/>
      <w:lvlJc w:val="left"/>
      <w:pPr>
        <w:ind w:left="1099"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0C543E"/>
    <w:multiLevelType w:val="multilevel"/>
    <w:tmpl w:val="200CE1A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424BA0"/>
    <w:multiLevelType w:val="singleLevel"/>
    <w:tmpl w:val="2062921A"/>
    <w:lvl w:ilvl="0">
      <w:start w:val="1"/>
      <w:numFmt w:val="decimal"/>
      <w:lvlText w:val="8.2.%1."/>
      <w:legacy w:legacy="1" w:legacySpace="0" w:legacyIndent="596"/>
      <w:lvlJc w:val="left"/>
      <w:rPr>
        <w:rFonts w:ascii="Times New Roman" w:hAnsi="Times New Roman" w:cs="Times New Roman" w:hint="default"/>
      </w:rPr>
    </w:lvl>
  </w:abstractNum>
  <w:abstractNum w:abstractNumId="13">
    <w:nsid w:val="2090604B"/>
    <w:multiLevelType w:val="hybridMultilevel"/>
    <w:tmpl w:val="EF4250CA"/>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14781C"/>
    <w:multiLevelType w:val="singleLevel"/>
    <w:tmpl w:val="AB6A6B1C"/>
    <w:lvl w:ilvl="0">
      <w:start w:val="1"/>
      <w:numFmt w:val="decimal"/>
      <w:lvlText w:val="13.%1."/>
      <w:lvlJc w:val="left"/>
      <w:pPr>
        <w:ind w:left="1440" w:hanging="360"/>
      </w:pPr>
      <w:rPr>
        <w:rFonts w:ascii="Times New Roman" w:hAnsi="Times New Roman" w:cs="Times New Roman" w:hint="default"/>
      </w:rPr>
    </w:lvl>
  </w:abstractNum>
  <w:abstractNum w:abstractNumId="16">
    <w:nsid w:val="248E1B72"/>
    <w:multiLevelType w:val="hybridMultilevel"/>
    <w:tmpl w:val="33CEAEB0"/>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647A53"/>
    <w:multiLevelType w:val="multilevel"/>
    <w:tmpl w:val="40264040"/>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28590D4A"/>
    <w:multiLevelType w:val="hybridMultilevel"/>
    <w:tmpl w:val="05B2DD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51409E"/>
    <w:multiLevelType w:val="hybridMultilevel"/>
    <w:tmpl w:val="1D3C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560738"/>
    <w:multiLevelType w:val="multilevel"/>
    <w:tmpl w:val="2CD07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7637CBC"/>
    <w:multiLevelType w:val="singleLevel"/>
    <w:tmpl w:val="351E1E34"/>
    <w:lvl w:ilvl="0">
      <w:start w:val="3"/>
      <w:numFmt w:val="decimal"/>
      <w:lvlText w:val="8.%1."/>
      <w:legacy w:legacy="1" w:legacySpace="0" w:legacyIndent="413"/>
      <w:lvlJc w:val="left"/>
      <w:rPr>
        <w:rFonts w:ascii="Times New Roman" w:hAnsi="Times New Roman" w:cs="Times New Roman" w:hint="default"/>
      </w:rPr>
    </w:lvl>
  </w:abstractNum>
  <w:abstractNum w:abstractNumId="23">
    <w:nsid w:val="3B950875"/>
    <w:multiLevelType w:val="hybridMultilevel"/>
    <w:tmpl w:val="5FAA6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7454EB"/>
    <w:multiLevelType w:val="hybridMultilevel"/>
    <w:tmpl w:val="8E3E6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25D382B"/>
    <w:multiLevelType w:val="hybridMultilevel"/>
    <w:tmpl w:val="37C03900"/>
    <w:lvl w:ilvl="0" w:tplc="38CC73EA">
      <w:start w:val="1"/>
      <w:numFmt w:val="decimal"/>
      <w:lvlText w:val="%1)"/>
      <w:lvlJc w:val="left"/>
      <w:pPr>
        <w:ind w:left="1099"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B25CAE"/>
    <w:multiLevelType w:val="multilevel"/>
    <w:tmpl w:val="718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315F0A"/>
    <w:multiLevelType w:val="hybridMultilevel"/>
    <w:tmpl w:val="D07E273C"/>
    <w:lvl w:ilvl="0" w:tplc="1252282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951DE7"/>
    <w:multiLevelType w:val="multilevel"/>
    <w:tmpl w:val="A1ACD240"/>
    <w:lvl w:ilvl="0">
      <w:start w:val="1"/>
      <w:numFmt w:val="decimal"/>
      <w:lvlText w:val="9.%1."/>
      <w:lvlJc w:val="left"/>
      <w:pPr>
        <w:tabs>
          <w:tab w:val="num" w:pos="786"/>
        </w:tabs>
        <w:ind w:left="786" w:hanging="360"/>
      </w:pPr>
      <w:rPr>
        <w:rFonts w:hint="default"/>
        <w:b w:val="0"/>
      </w:rPr>
    </w:lvl>
    <w:lvl w:ilvl="1">
      <w:start w:val="1"/>
      <w:numFmt w:val="decimal"/>
      <w:lvlText w:val="10.%2."/>
      <w:lvlJc w:val="left"/>
      <w:pPr>
        <w:tabs>
          <w:tab w:val="num" w:pos="360"/>
        </w:tabs>
        <w:ind w:left="360" w:hanging="360"/>
      </w:pPr>
      <w:rPr>
        <w:rFonts w:hint="default"/>
        <w:b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8AA6053"/>
    <w:multiLevelType w:val="multilevel"/>
    <w:tmpl w:val="4A7CF70A"/>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1894"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290" w:hanging="118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4AFE353F"/>
    <w:multiLevelType w:val="hybridMultilevel"/>
    <w:tmpl w:val="0240D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F65377"/>
    <w:multiLevelType w:val="hybridMultilevel"/>
    <w:tmpl w:val="37C03900"/>
    <w:lvl w:ilvl="0" w:tplc="38CC73EA">
      <w:start w:val="1"/>
      <w:numFmt w:val="decimal"/>
      <w:lvlText w:val="%1)"/>
      <w:lvlJc w:val="left"/>
      <w:pPr>
        <w:ind w:left="1099"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BE73F3"/>
    <w:multiLevelType w:val="multilevel"/>
    <w:tmpl w:val="E7A65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51C13052"/>
    <w:multiLevelType w:val="hybridMultilevel"/>
    <w:tmpl w:val="6C603612"/>
    <w:lvl w:ilvl="0" w:tplc="0CB2741A">
      <w:start w:val="1"/>
      <w:numFmt w:val="decimal"/>
      <w:lvlText w:val="11.%1."/>
      <w:lvlJc w:val="left"/>
      <w:pPr>
        <w:ind w:left="1211"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35">
    <w:nsid w:val="57AB754E"/>
    <w:multiLevelType w:val="singleLevel"/>
    <w:tmpl w:val="06068526"/>
    <w:lvl w:ilvl="0">
      <w:start w:val="1"/>
      <w:numFmt w:val="decimal"/>
      <w:lvlText w:val="14.%1."/>
      <w:lvlJc w:val="left"/>
      <w:pPr>
        <w:ind w:left="1496" w:hanging="360"/>
      </w:pPr>
      <w:rPr>
        <w:rFonts w:ascii="Times New Roman" w:hAnsi="Times New Roman" w:cs="Times New Roman" w:hint="default"/>
      </w:rPr>
    </w:lvl>
  </w:abstractNum>
  <w:abstractNum w:abstractNumId="36">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7">
    <w:nsid w:val="6431690F"/>
    <w:multiLevelType w:val="singleLevel"/>
    <w:tmpl w:val="44B06274"/>
    <w:lvl w:ilvl="0">
      <w:start w:val="2"/>
      <w:numFmt w:val="decimal"/>
      <w:lvlText w:val="1.%1."/>
      <w:legacy w:legacy="1" w:legacySpace="0" w:legacyIndent="393"/>
      <w:lvlJc w:val="left"/>
      <w:rPr>
        <w:rFonts w:ascii="Times New Roman" w:hAnsi="Times New Roman" w:cs="Times New Roman" w:hint="default"/>
      </w:rPr>
    </w:lvl>
  </w:abstractNum>
  <w:abstractNum w:abstractNumId="38">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6A54676E"/>
    <w:multiLevelType w:val="hybridMultilevel"/>
    <w:tmpl w:val="487C3FB2"/>
    <w:lvl w:ilvl="0" w:tplc="8652810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6B54E5"/>
    <w:multiLevelType w:val="hybridMultilevel"/>
    <w:tmpl w:val="B7280960"/>
    <w:lvl w:ilvl="0" w:tplc="01743222">
      <w:start w:val="1"/>
      <w:numFmt w:val="decimal"/>
      <w:lvlText w:val="12.%1."/>
      <w:lvlJc w:val="left"/>
      <w:pPr>
        <w:ind w:left="1459" w:hanging="360"/>
      </w:pPr>
      <w:rPr>
        <w:rFonts w:ascii="Times New Roman" w:hAnsi="Times New Roman" w:cs="Times New Roman"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41">
    <w:nsid w:val="715F199F"/>
    <w:multiLevelType w:val="hybridMultilevel"/>
    <w:tmpl w:val="1CB0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3241AD"/>
    <w:multiLevelType w:val="hybridMultilevel"/>
    <w:tmpl w:val="79C29CFE"/>
    <w:lvl w:ilvl="0" w:tplc="6F80F0C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DC39E7"/>
    <w:multiLevelType w:val="hybridMultilevel"/>
    <w:tmpl w:val="3FC86894"/>
    <w:lvl w:ilvl="0" w:tplc="5A1AFA8E">
      <w:start w:val="1"/>
      <w:numFmt w:val="decimal"/>
      <w:lvlText w:val="%1."/>
      <w:lvlJc w:val="left"/>
      <w:pPr>
        <w:ind w:left="1069" w:hanging="360"/>
      </w:pPr>
      <w:rPr>
        <w:b/>
      </w:rPr>
    </w:lvl>
    <w:lvl w:ilvl="1" w:tplc="279E3EBA">
      <w:start w:val="1"/>
      <w:numFmt w:val="lowerLetter"/>
      <w:lvlText w:val="%2."/>
      <w:lvlJc w:val="left"/>
      <w:pPr>
        <w:ind w:left="1789" w:hanging="360"/>
      </w:pPr>
    </w:lvl>
    <w:lvl w:ilvl="2" w:tplc="F114486C">
      <w:start w:val="1"/>
      <w:numFmt w:val="lowerRoman"/>
      <w:lvlText w:val="%3."/>
      <w:lvlJc w:val="right"/>
      <w:pPr>
        <w:ind w:left="2509" w:hanging="180"/>
      </w:pPr>
    </w:lvl>
    <w:lvl w:ilvl="3" w:tplc="C8200E5A">
      <w:start w:val="1"/>
      <w:numFmt w:val="decimal"/>
      <w:lvlText w:val="%4."/>
      <w:lvlJc w:val="left"/>
      <w:pPr>
        <w:ind w:left="3229" w:hanging="360"/>
      </w:pPr>
    </w:lvl>
    <w:lvl w:ilvl="4" w:tplc="01242A18">
      <w:start w:val="1"/>
      <w:numFmt w:val="lowerLetter"/>
      <w:lvlText w:val="%5."/>
      <w:lvlJc w:val="left"/>
      <w:pPr>
        <w:ind w:left="3949" w:hanging="360"/>
      </w:pPr>
    </w:lvl>
    <w:lvl w:ilvl="5" w:tplc="52EED9DC">
      <w:start w:val="1"/>
      <w:numFmt w:val="lowerRoman"/>
      <w:lvlText w:val="%6."/>
      <w:lvlJc w:val="right"/>
      <w:pPr>
        <w:ind w:left="4669" w:hanging="180"/>
      </w:pPr>
    </w:lvl>
    <w:lvl w:ilvl="6" w:tplc="60B80A24">
      <w:start w:val="1"/>
      <w:numFmt w:val="decimal"/>
      <w:lvlText w:val="%7."/>
      <w:lvlJc w:val="left"/>
      <w:pPr>
        <w:ind w:left="5389" w:hanging="360"/>
      </w:pPr>
    </w:lvl>
    <w:lvl w:ilvl="7" w:tplc="5A24684E">
      <w:start w:val="1"/>
      <w:numFmt w:val="lowerLetter"/>
      <w:lvlText w:val="%8."/>
      <w:lvlJc w:val="left"/>
      <w:pPr>
        <w:ind w:left="6109" w:hanging="360"/>
      </w:pPr>
    </w:lvl>
    <w:lvl w:ilvl="8" w:tplc="F0A230BE">
      <w:start w:val="1"/>
      <w:numFmt w:val="lowerRoman"/>
      <w:lvlText w:val="%9."/>
      <w:lvlJc w:val="right"/>
      <w:pPr>
        <w:ind w:left="6829" w:hanging="180"/>
      </w:pPr>
    </w:lvl>
  </w:abstractNum>
  <w:num w:numId="1">
    <w:abstractNumId w:val="29"/>
  </w:num>
  <w:num w:numId="2">
    <w:abstractNumId w:val="9"/>
  </w:num>
  <w:num w:numId="3">
    <w:abstractNumId w:val="24"/>
  </w:num>
  <w:num w:numId="4">
    <w:abstractNumId w:val="36"/>
  </w:num>
  <w:num w:numId="5">
    <w:abstractNumId w:val="25"/>
  </w:num>
  <w:num w:numId="6">
    <w:abstractNumId w:val="8"/>
  </w:num>
  <w:num w:numId="7">
    <w:abstractNumId w:val="1"/>
  </w:num>
  <w:num w:numId="8">
    <w:abstractNumId w:val="30"/>
  </w:num>
  <w:num w:numId="9">
    <w:abstractNumId w:val="42"/>
  </w:num>
  <w:num w:numId="10">
    <w:abstractNumId w:val="28"/>
  </w:num>
  <w:num w:numId="11">
    <w:abstractNumId w:val="11"/>
  </w:num>
  <w:num w:numId="12">
    <w:abstractNumId w:val="10"/>
  </w:num>
  <w:num w:numId="13">
    <w:abstractNumId w:val="37"/>
  </w:num>
  <w:num w:numId="14">
    <w:abstractNumId w:val="0"/>
    <w:lvlOverride w:ilvl="0">
      <w:lvl w:ilvl="0">
        <w:numFmt w:val="bullet"/>
        <w:lvlText w:val="-"/>
        <w:legacy w:legacy="1" w:legacySpace="0" w:legacyIndent="134"/>
        <w:lvlJc w:val="left"/>
        <w:rPr>
          <w:rFonts w:ascii="Times New Roman" w:hAnsi="Times New Roman" w:hint="default"/>
        </w:rPr>
      </w:lvl>
    </w:lvlOverride>
  </w:num>
  <w:num w:numId="15">
    <w:abstractNumId w:val="12"/>
  </w:num>
  <w:num w:numId="16">
    <w:abstractNumId w:val="22"/>
  </w:num>
  <w:num w:numId="17">
    <w:abstractNumId w:val="15"/>
  </w:num>
  <w:num w:numId="18">
    <w:abstractNumId w:val="35"/>
  </w:num>
  <w:num w:numId="19">
    <w:abstractNumId w:val="17"/>
  </w:num>
  <w:num w:numId="20">
    <w:abstractNumId w:val="34"/>
  </w:num>
  <w:num w:numId="21">
    <w:abstractNumId w:val="33"/>
  </w:num>
  <w:num w:numId="22">
    <w:abstractNumId w:val="40"/>
  </w:num>
  <w:num w:numId="23">
    <w:abstractNumId w:val="27"/>
  </w:num>
  <w:num w:numId="24">
    <w:abstractNumId w:val="3"/>
  </w:num>
  <w:num w:numId="25">
    <w:abstractNumId w:val="7"/>
  </w:num>
  <w:num w:numId="26">
    <w:abstractNumId w:val="18"/>
  </w:num>
  <w:num w:numId="27">
    <w:abstractNumId w:val="41"/>
  </w:num>
  <w:num w:numId="28">
    <w:abstractNumId w:val="38"/>
  </w:num>
  <w:num w:numId="29">
    <w:abstractNumId w:val="19"/>
  </w:num>
  <w:num w:numId="30">
    <w:abstractNumId w:val="14"/>
  </w:num>
  <w:num w:numId="31">
    <w:abstractNumId w:val="31"/>
  </w:num>
  <w:num w:numId="32">
    <w:abstractNumId w:val="26"/>
  </w:num>
  <w:num w:numId="33">
    <w:abstractNumId w:val="21"/>
  </w:num>
  <w:num w:numId="34">
    <w:abstractNumId w:val="32"/>
  </w:num>
  <w:num w:numId="35">
    <w:abstractNumId w:val="20"/>
  </w:num>
  <w:num w:numId="36">
    <w:abstractNumId w:val="23"/>
  </w:num>
  <w:num w:numId="37">
    <w:abstractNumId w:val="39"/>
  </w:num>
  <w:num w:numId="38">
    <w:abstractNumId w:val="5"/>
  </w:num>
  <w:num w:numId="39">
    <w:abstractNumId w:val="16"/>
  </w:num>
  <w:num w:numId="40">
    <w:abstractNumId w:val="13"/>
  </w:num>
  <w:num w:numId="41">
    <w:abstractNumId w:val="2"/>
  </w:num>
  <w:num w:numId="42">
    <w:abstractNumId w:val="43"/>
  </w:num>
  <w:num w:numId="43">
    <w:abstractNumId w:val="4"/>
  </w:num>
  <w:num w:numId="44">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A4B5F"/>
    <w:rsid w:val="00003E52"/>
    <w:rsid w:val="000118AF"/>
    <w:rsid w:val="00012428"/>
    <w:rsid w:val="000131F3"/>
    <w:rsid w:val="00015B02"/>
    <w:rsid w:val="0001669A"/>
    <w:rsid w:val="00021078"/>
    <w:rsid w:val="00021BF7"/>
    <w:rsid w:val="00021E30"/>
    <w:rsid w:val="0002436B"/>
    <w:rsid w:val="00024A4C"/>
    <w:rsid w:val="00025A20"/>
    <w:rsid w:val="00026908"/>
    <w:rsid w:val="00027060"/>
    <w:rsid w:val="00027DD9"/>
    <w:rsid w:val="0003096F"/>
    <w:rsid w:val="00030EC5"/>
    <w:rsid w:val="000368DD"/>
    <w:rsid w:val="000371CC"/>
    <w:rsid w:val="000376CC"/>
    <w:rsid w:val="000376E9"/>
    <w:rsid w:val="0004306D"/>
    <w:rsid w:val="0004369D"/>
    <w:rsid w:val="0004491C"/>
    <w:rsid w:val="000464B9"/>
    <w:rsid w:val="000470EE"/>
    <w:rsid w:val="0005152A"/>
    <w:rsid w:val="0005369E"/>
    <w:rsid w:val="00053D06"/>
    <w:rsid w:val="00056031"/>
    <w:rsid w:val="00056039"/>
    <w:rsid w:val="00063129"/>
    <w:rsid w:val="00070C58"/>
    <w:rsid w:val="00071E56"/>
    <w:rsid w:val="0007796C"/>
    <w:rsid w:val="000832C3"/>
    <w:rsid w:val="00083863"/>
    <w:rsid w:val="000845D7"/>
    <w:rsid w:val="000847A5"/>
    <w:rsid w:val="00085BBE"/>
    <w:rsid w:val="00086698"/>
    <w:rsid w:val="00087535"/>
    <w:rsid w:val="000915EC"/>
    <w:rsid w:val="00091E0B"/>
    <w:rsid w:val="00092308"/>
    <w:rsid w:val="000936E6"/>
    <w:rsid w:val="0009481F"/>
    <w:rsid w:val="0009542D"/>
    <w:rsid w:val="000964D9"/>
    <w:rsid w:val="00096D2F"/>
    <w:rsid w:val="00097438"/>
    <w:rsid w:val="00097AFB"/>
    <w:rsid w:val="000A28C3"/>
    <w:rsid w:val="000A296E"/>
    <w:rsid w:val="000B5255"/>
    <w:rsid w:val="000B638D"/>
    <w:rsid w:val="000B640D"/>
    <w:rsid w:val="000C0986"/>
    <w:rsid w:val="000C2A25"/>
    <w:rsid w:val="000C2C7A"/>
    <w:rsid w:val="000C3A36"/>
    <w:rsid w:val="000C40DC"/>
    <w:rsid w:val="000C4270"/>
    <w:rsid w:val="000C6085"/>
    <w:rsid w:val="000D02E9"/>
    <w:rsid w:val="000D1958"/>
    <w:rsid w:val="000D4283"/>
    <w:rsid w:val="000D57FE"/>
    <w:rsid w:val="000E288C"/>
    <w:rsid w:val="000E3919"/>
    <w:rsid w:val="000E451A"/>
    <w:rsid w:val="000E4BB7"/>
    <w:rsid w:val="000E523D"/>
    <w:rsid w:val="000E742C"/>
    <w:rsid w:val="000F1AC1"/>
    <w:rsid w:val="000F3798"/>
    <w:rsid w:val="000F44D2"/>
    <w:rsid w:val="000F7715"/>
    <w:rsid w:val="000F7942"/>
    <w:rsid w:val="000F7E50"/>
    <w:rsid w:val="00100390"/>
    <w:rsid w:val="00100EE7"/>
    <w:rsid w:val="001017F3"/>
    <w:rsid w:val="00102155"/>
    <w:rsid w:val="001041D9"/>
    <w:rsid w:val="00104950"/>
    <w:rsid w:val="001060C2"/>
    <w:rsid w:val="0010669A"/>
    <w:rsid w:val="00116689"/>
    <w:rsid w:val="001176A6"/>
    <w:rsid w:val="00125B38"/>
    <w:rsid w:val="001272CF"/>
    <w:rsid w:val="00127610"/>
    <w:rsid w:val="00130E09"/>
    <w:rsid w:val="001310B0"/>
    <w:rsid w:val="0013414E"/>
    <w:rsid w:val="001342C6"/>
    <w:rsid w:val="00134F2F"/>
    <w:rsid w:val="00136285"/>
    <w:rsid w:val="00136324"/>
    <w:rsid w:val="001367DA"/>
    <w:rsid w:val="001375D4"/>
    <w:rsid w:val="001430B1"/>
    <w:rsid w:val="00145AAE"/>
    <w:rsid w:val="00146012"/>
    <w:rsid w:val="00150447"/>
    <w:rsid w:val="00151F8A"/>
    <w:rsid w:val="00152E30"/>
    <w:rsid w:val="0015374A"/>
    <w:rsid w:val="00154805"/>
    <w:rsid w:val="00161853"/>
    <w:rsid w:val="00162C4D"/>
    <w:rsid w:val="001714BD"/>
    <w:rsid w:val="001716C5"/>
    <w:rsid w:val="00174EAA"/>
    <w:rsid w:val="001755AF"/>
    <w:rsid w:val="0017570D"/>
    <w:rsid w:val="001759FB"/>
    <w:rsid w:val="00177AAB"/>
    <w:rsid w:val="00181D1D"/>
    <w:rsid w:val="00181DD6"/>
    <w:rsid w:val="0018243B"/>
    <w:rsid w:val="00183EBA"/>
    <w:rsid w:val="00183F1B"/>
    <w:rsid w:val="001918A9"/>
    <w:rsid w:val="00193FE2"/>
    <w:rsid w:val="00194BD8"/>
    <w:rsid w:val="001A0459"/>
    <w:rsid w:val="001A061E"/>
    <w:rsid w:val="001A19A5"/>
    <w:rsid w:val="001A38AF"/>
    <w:rsid w:val="001A3F4B"/>
    <w:rsid w:val="001A6853"/>
    <w:rsid w:val="001B3A99"/>
    <w:rsid w:val="001C3AA0"/>
    <w:rsid w:val="001C4748"/>
    <w:rsid w:val="001C488B"/>
    <w:rsid w:val="001C7798"/>
    <w:rsid w:val="001D355E"/>
    <w:rsid w:val="001D4774"/>
    <w:rsid w:val="001D4B57"/>
    <w:rsid w:val="001D52D4"/>
    <w:rsid w:val="001D7887"/>
    <w:rsid w:val="001E1277"/>
    <w:rsid w:val="001E2E8D"/>
    <w:rsid w:val="001E4C1D"/>
    <w:rsid w:val="001E54B1"/>
    <w:rsid w:val="001E578A"/>
    <w:rsid w:val="001E5FD4"/>
    <w:rsid w:val="001F3722"/>
    <w:rsid w:val="001F459A"/>
    <w:rsid w:val="001F549A"/>
    <w:rsid w:val="001F60FB"/>
    <w:rsid w:val="001F777B"/>
    <w:rsid w:val="001F7DD7"/>
    <w:rsid w:val="00204221"/>
    <w:rsid w:val="00204D0A"/>
    <w:rsid w:val="002058AF"/>
    <w:rsid w:val="00206282"/>
    <w:rsid w:val="002078B7"/>
    <w:rsid w:val="00212177"/>
    <w:rsid w:val="00213225"/>
    <w:rsid w:val="002144D7"/>
    <w:rsid w:val="002164E3"/>
    <w:rsid w:val="0021750E"/>
    <w:rsid w:val="0022088E"/>
    <w:rsid w:val="00221FB0"/>
    <w:rsid w:val="0022335D"/>
    <w:rsid w:val="002239DF"/>
    <w:rsid w:val="00223F82"/>
    <w:rsid w:val="00224953"/>
    <w:rsid w:val="00224E77"/>
    <w:rsid w:val="00225418"/>
    <w:rsid w:val="0022667A"/>
    <w:rsid w:val="00235073"/>
    <w:rsid w:val="00235A8A"/>
    <w:rsid w:val="00235FA0"/>
    <w:rsid w:val="00245619"/>
    <w:rsid w:val="00245FBA"/>
    <w:rsid w:val="002524FB"/>
    <w:rsid w:val="002531BD"/>
    <w:rsid w:val="002550C7"/>
    <w:rsid w:val="0025641E"/>
    <w:rsid w:val="00260001"/>
    <w:rsid w:val="00260A6E"/>
    <w:rsid w:val="00262DCA"/>
    <w:rsid w:val="0026659B"/>
    <w:rsid w:val="002668E0"/>
    <w:rsid w:val="00270E01"/>
    <w:rsid w:val="002711F1"/>
    <w:rsid w:val="00274444"/>
    <w:rsid w:val="00274F55"/>
    <w:rsid w:val="0027700A"/>
    <w:rsid w:val="00282ABE"/>
    <w:rsid w:val="00283624"/>
    <w:rsid w:val="00284CC1"/>
    <w:rsid w:val="00287530"/>
    <w:rsid w:val="002903B4"/>
    <w:rsid w:val="0029286C"/>
    <w:rsid w:val="00294073"/>
    <w:rsid w:val="002959C7"/>
    <w:rsid w:val="00296805"/>
    <w:rsid w:val="002972F0"/>
    <w:rsid w:val="002A28A2"/>
    <w:rsid w:val="002A3B9F"/>
    <w:rsid w:val="002A486C"/>
    <w:rsid w:val="002A5CAD"/>
    <w:rsid w:val="002A73ED"/>
    <w:rsid w:val="002B1899"/>
    <w:rsid w:val="002B189D"/>
    <w:rsid w:val="002B65F0"/>
    <w:rsid w:val="002B7615"/>
    <w:rsid w:val="002C0601"/>
    <w:rsid w:val="002C11E6"/>
    <w:rsid w:val="002C1AF0"/>
    <w:rsid w:val="002C6275"/>
    <w:rsid w:val="002C7043"/>
    <w:rsid w:val="002C78AF"/>
    <w:rsid w:val="002D30EE"/>
    <w:rsid w:val="002D39B9"/>
    <w:rsid w:val="002D57A3"/>
    <w:rsid w:val="002D686C"/>
    <w:rsid w:val="002D6C9A"/>
    <w:rsid w:val="002E14EB"/>
    <w:rsid w:val="002E276B"/>
    <w:rsid w:val="002E2CF2"/>
    <w:rsid w:val="002E487B"/>
    <w:rsid w:val="002E58D9"/>
    <w:rsid w:val="002E69E1"/>
    <w:rsid w:val="002F32EF"/>
    <w:rsid w:val="002F3BB1"/>
    <w:rsid w:val="002F6FFA"/>
    <w:rsid w:val="00302C43"/>
    <w:rsid w:val="00302F31"/>
    <w:rsid w:val="00303700"/>
    <w:rsid w:val="00305491"/>
    <w:rsid w:val="0030597B"/>
    <w:rsid w:val="003062AC"/>
    <w:rsid w:val="00307906"/>
    <w:rsid w:val="003079E4"/>
    <w:rsid w:val="003106D2"/>
    <w:rsid w:val="00313C3E"/>
    <w:rsid w:val="003150D0"/>
    <w:rsid w:val="003158F5"/>
    <w:rsid w:val="00315F73"/>
    <w:rsid w:val="0032021E"/>
    <w:rsid w:val="00323836"/>
    <w:rsid w:val="00323EB5"/>
    <w:rsid w:val="00324E68"/>
    <w:rsid w:val="00331A54"/>
    <w:rsid w:val="00336BE6"/>
    <w:rsid w:val="00337CCF"/>
    <w:rsid w:val="003405FD"/>
    <w:rsid w:val="00340C9B"/>
    <w:rsid w:val="00341EFF"/>
    <w:rsid w:val="00344DA4"/>
    <w:rsid w:val="003462EC"/>
    <w:rsid w:val="00346A00"/>
    <w:rsid w:val="00346AED"/>
    <w:rsid w:val="00346D8D"/>
    <w:rsid w:val="00347F11"/>
    <w:rsid w:val="00350C49"/>
    <w:rsid w:val="003524B4"/>
    <w:rsid w:val="003537CC"/>
    <w:rsid w:val="0036457B"/>
    <w:rsid w:val="00370CFB"/>
    <w:rsid w:val="00374B10"/>
    <w:rsid w:val="00375E30"/>
    <w:rsid w:val="00384934"/>
    <w:rsid w:val="00385786"/>
    <w:rsid w:val="00391D36"/>
    <w:rsid w:val="00394DA4"/>
    <w:rsid w:val="00395AF8"/>
    <w:rsid w:val="003A0A98"/>
    <w:rsid w:val="003A18EC"/>
    <w:rsid w:val="003A374E"/>
    <w:rsid w:val="003A3F61"/>
    <w:rsid w:val="003A5BD1"/>
    <w:rsid w:val="003B0BFA"/>
    <w:rsid w:val="003B1514"/>
    <w:rsid w:val="003B2E5C"/>
    <w:rsid w:val="003B6A6A"/>
    <w:rsid w:val="003C186D"/>
    <w:rsid w:val="003C2CBB"/>
    <w:rsid w:val="003D00B2"/>
    <w:rsid w:val="003D0802"/>
    <w:rsid w:val="003D1F5E"/>
    <w:rsid w:val="003E0BFD"/>
    <w:rsid w:val="003E3C88"/>
    <w:rsid w:val="003E5B02"/>
    <w:rsid w:val="003E64D3"/>
    <w:rsid w:val="003F12C8"/>
    <w:rsid w:val="003F26FC"/>
    <w:rsid w:val="003F2A84"/>
    <w:rsid w:val="003F3586"/>
    <w:rsid w:val="003F4AF3"/>
    <w:rsid w:val="003F5EA7"/>
    <w:rsid w:val="003F6624"/>
    <w:rsid w:val="00400230"/>
    <w:rsid w:val="00401CDD"/>
    <w:rsid w:val="004031EB"/>
    <w:rsid w:val="00405950"/>
    <w:rsid w:val="004072F6"/>
    <w:rsid w:val="0041196B"/>
    <w:rsid w:val="00412A60"/>
    <w:rsid w:val="00413665"/>
    <w:rsid w:val="00413B78"/>
    <w:rsid w:val="00420CA5"/>
    <w:rsid w:val="00421996"/>
    <w:rsid w:val="004230E2"/>
    <w:rsid w:val="00425216"/>
    <w:rsid w:val="004257EA"/>
    <w:rsid w:val="00427063"/>
    <w:rsid w:val="00427781"/>
    <w:rsid w:val="00431602"/>
    <w:rsid w:val="004352CE"/>
    <w:rsid w:val="00442792"/>
    <w:rsid w:val="00442F38"/>
    <w:rsid w:val="004444DE"/>
    <w:rsid w:val="004445A5"/>
    <w:rsid w:val="00444BB3"/>
    <w:rsid w:val="004456CA"/>
    <w:rsid w:val="00445A0A"/>
    <w:rsid w:val="00445DAB"/>
    <w:rsid w:val="004466DF"/>
    <w:rsid w:val="00447B83"/>
    <w:rsid w:val="00447E4D"/>
    <w:rsid w:val="00451A7C"/>
    <w:rsid w:val="0045252F"/>
    <w:rsid w:val="004538BC"/>
    <w:rsid w:val="0045434F"/>
    <w:rsid w:val="00455402"/>
    <w:rsid w:val="00456ACD"/>
    <w:rsid w:val="004572DC"/>
    <w:rsid w:val="00461B7A"/>
    <w:rsid w:val="00461F5B"/>
    <w:rsid w:val="00463874"/>
    <w:rsid w:val="00463BAF"/>
    <w:rsid w:val="00470495"/>
    <w:rsid w:val="00473E12"/>
    <w:rsid w:val="004813E2"/>
    <w:rsid w:val="00485F7B"/>
    <w:rsid w:val="0048616C"/>
    <w:rsid w:val="004946AF"/>
    <w:rsid w:val="004956D7"/>
    <w:rsid w:val="00497121"/>
    <w:rsid w:val="004A4B5F"/>
    <w:rsid w:val="004A5857"/>
    <w:rsid w:val="004A59EE"/>
    <w:rsid w:val="004A71B9"/>
    <w:rsid w:val="004A7DA2"/>
    <w:rsid w:val="004A7DC4"/>
    <w:rsid w:val="004B44E4"/>
    <w:rsid w:val="004C0128"/>
    <w:rsid w:val="004D02D3"/>
    <w:rsid w:val="004D5C1B"/>
    <w:rsid w:val="004E157D"/>
    <w:rsid w:val="004E5343"/>
    <w:rsid w:val="004E760E"/>
    <w:rsid w:val="004F14B5"/>
    <w:rsid w:val="004F1722"/>
    <w:rsid w:val="004F3E8C"/>
    <w:rsid w:val="004F50B8"/>
    <w:rsid w:val="004F5747"/>
    <w:rsid w:val="004F6AF7"/>
    <w:rsid w:val="00501B92"/>
    <w:rsid w:val="00502E00"/>
    <w:rsid w:val="00504F3E"/>
    <w:rsid w:val="005057D4"/>
    <w:rsid w:val="005148E6"/>
    <w:rsid w:val="005167C9"/>
    <w:rsid w:val="0051683D"/>
    <w:rsid w:val="0052266F"/>
    <w:rsid w:val="00523711"/>
    <w:rsid w:val="0052676C"/>
    <w:rsid w:val="00527FA1"/>
    <w:rsid w:val="00530F76"/>
    <w:rsid w:val="00531701"/>
    <w:rsid w:val="00531798"/>
    <w:rsid w:val="005318A2"/>
    <w:rsid w:val="005329BA"/>
    <w:rsid w:val="00532EEE"/>
    <w:rsid w:val="00535C3F"/>
    <w:rsid w:val="00536F9D"/>
    <w:rsid w:val="00541C38"/>
    <w:rsid w:val="00542856"/>
    <w:rsid w:val="005456EE"/>
    <w:rsid w:val="00547B1D"/>
    <w:rsid w:val="0055168B"/>
    <w:rsid w:val="0055307D"/>
    <w:rsid w:val="00553615"/>
    <w:rsid w:val="00556B3C"/>
    <w:rsid w:val="005602D6"/>
    <w:rsid w:val="00560632"/>
    <w:rsid w:val="00561570"/>
    <w:rsid w:val="005630E1"/>
    <w:rsid w:val="0056651C"/>
    <w:rsid w:val="00572C42"/>
    <w:rsid w:val="00574BA5"/>
    <w:rsid w:val="00575B93"/>
    <w:rsid w:val="0057735B"/>
    <w:rsid w:val="005778FB"/>
    <w:rsid w:val="005803A0"/>
    <w:rsid w:val="0058394D"/>
    <w:rsid w:val="00586948"/>
    <w:rsid w:val="00593EB1"/>
    <w:rsid w:val="0059633E"/>
    <w:rsid w:val="00597093"/>
    <w:rsid w:val="005A16D9"/>
    <w:rsid w:val="005A1A74"/>
    <w:rsid w:val="005A3D75"/>
    <w:rsid w:val="005A5482"/>
    <w:rsid w:val="005A63D7"/>
    <w:rsid w:val="005A7DBF"/>
    <w:rsid w:val="005B0C6B"/>
    <w:rsid w:val="005B1ADF"/>
    <w:rsid w:val="005B3ECA"/>
    <w:rsid w:val="005B5339"/>
    <w:rsid w:val="005B597D"/>
    <w:rsid w:val="005B6C1E"/>
    <w:rsid w:val="005C174E"/>
    <w:rsid w:val="005C3F74"/>
    <w:rsid w:val="005C4C8F"/>
    <w:rsid w:val="005C5103"/>
    <w:rsid w:val="005C5F37"/>
    <w:rsid w:val="005C61AF"/>
    <w:rsid w:val="005C747C"/>
    <w:rsid w:val="005D09E5"/>
    <w:rsid w:val="005D1DF4"/>
    <w:rsid w:val="005D58A9"/>
    <w:rsid w:val="005E2D9B"/>
    <w:rsid w:val="005E33F8"/>
    <w:rsid w:val="005E3621"/>
    <w:rsid w:val="005E36C5"/>
    <w:rsid w:val="005E59B0"/>
    <w:rsid w:val="005E6048"/>
    <w:rsid w:val="005E726A"/>
    <w:rsid w:val="005F1116"/>
    <w:rsid w:val="005F2056"/>
    <w:rsid w:val="005F37E3"/>
    <w:rsid w:val="005F38B4"/>
    <w:rsid w:val="005F6F42"/>
    <w:rsid w:val="00601565"/>
    <w:rsid w:val="00601876"/>
    <w:rsid w:val="00601D2D"/>
    <w:rsid w:val="00601F4D"/>
    <w:rsid w:val="00602B04"/>
    <w:rsid w:val="006037C3"/>
    <w:rsid w:val="0060590D"/>
    <w:rsid w:val="00610104"/>
    <w:rsid w:val="0061036B"/>
    <w:rsid w:val="006104F2"/>
    <w:rsid w:val="006106C4"/>
    <w:rsid w:val="00613E2C"/>
    <w:rsid w:val="006210CE"/>
    <w:rsid w:val="00621F0A"/>
    <w:rsid w:val="0062256E"/>
    <w:rsid w:val="006229AA"/>
    <w:rsid w:val="00624BA8"/>
    <w:rsid w:val="006254F6"/>
    <w:rsid w:val="006265CD"/>
    <w:rsid w:val="0063019E"/>
    <w:rsid w:val="00630743"/>
    <w:rsid w:val="006324F8"/>
    <w:rsid w:val="0063325C"/>
    <w:rsid w:val="0063388D"/>
    <w:rsid w:val="006344C0"/>
    <w:rsid w:val="00636D59"/>
    <w:rsid w:val="00640A44"/>
    <w:rsid w:val="006436C3"/>
    <w:rsid w:val="0064594D"/>
    <w:rsid w:val="00645A88"/>
    <w:rsid w:val="00645D23"/>
    <w:rsid w:val="00647717"/>
    <w:rsid w:val="00651364"/>
    <w:rsid w:val="00651DAA"/>
    <w:rsid w:val="00652F69"/>
    <w:rsid w:val="00653E58"/>
    <w:rsid w:val="006540F1"/>
    <w:rsid w:val="00654113"/>
    <w:rsid w:val="00655C2C"/>
    <w:rsid w:val="00656D27"/>
    <w:rsid w:val="00660914"/>
    <w:rsid w:val="006633DD"/>
    <w:rsid w:val="00664077"/>
    <w:rsid w:val="00665610"/>
    <w:rsid w:val="00665CA9"/>
    <w:rsid w:val="00673040"/>
    <w:rsid w:val="00676933"/>
    <w:rsid w:val="00676CFC"/>
    <w:rsid w:val="00684B1B"/>
    <w:rsid w:val="00685EE8"/>
    <w:rsid w:val="00686123"/>
    <w:rsid w:val="00686556"/>
    <w:rsid w:val="0068701C"/>
    <w:rsid w:val="00687363"/>
    <w:rsid w:val="00691253"/>
    <w:rsid w:val="006A30A0"/>
    <w:rsid w:val="006A3A36"/>
    <w:rsid w:val="006A3D41"/>
    <w:rsid w:val="006A700B"/>
    <w:rsid w:val="006C137E"/>
    <w:rsid w:val="006C3B35"/>
    <w:rsid w:val="006C54B0"/>
    <w:rsid w:val="006D11CE"/>
    <w:rsid w:val="006D2A7D"/>
    <w:rsid w:val="006D3331"/>
    <w:rsid w:val="006D6936"/>
    <w:rsid w:val="006D760F"/>
    <w:rsid w:val="006E0C04"/>
    <w:rsid w:val="006E61F4"/>
    <w:rsid w:val="006F07FC"/>
    <w:rsid w:val="006F0C1C"/>
    <w:rsid w:val="006F21A2"/>
    <w:rsid w:val="006F26C0"/>
    <w:rsid w:val="006F333C"/>
    <w:rsid w:val="006F5EBD"/>
    <w:rsid w:val="006F5FB0"/>
    <w:rsid w:val="006F6971"/>
    <w:rsid w:val="006F6BFA"/>
    <w:rsid w:val="007024F8"/>
    <w:rsid w:val="00702B74"/>
    <w:rsid w:val="00702EAD"/>
    <w:rsid w:val="0070308F"/>
    <w:rsid w:val="0070385D"/>
    <w:rsid w:val="00703FA2"/>
    <w:rsid w:val="00706035"/>
    <w:rsid w:val="00707869"/>
    <w:rsid w:val="0071138B"/>
    <w:rsid w:val="00711507"/>
    <w:rsid w:val="007115FF"/>
    <w:rsid w:val="007151AE"/>
    <w:rsid w:val="0071706E"/>
    <w:rsid w:val="00717B01"/>
    <w:rsid w:val="00717DDC"/>
    <w:rsid w:val="00721915"/>
    <w:rsid w:val="00721EA4"/>
    <w:rsid w:val="00722201"/>
    <w:rsid w:val="00725634"/>
    <w:rsid w:val="00731119"/>
    <w:rsid w:val="00731EBE"/>
    <w:rsid w:val="00737145"/>
    <w:rsid w:val="00742499"/>
    <w:rsid w:val="0074263C"/>
    <w:rsid w:val="00743816"/>
    <w:rsid w:val="007445F9"/>
    <w:rsid w:val="00744DF2"/>
    <w:rsid w:val="00745E34"/>
    <w:rsid w:val="0074640A"/>
    <w:rsid w:val="0075499B"/>
    <w:rsid w:val="0075512D"/>
    <w:rsid w:val="00756B55"/>
    <w:rsid w:val="00762858"/>
    <w:rsid w:val="00763594"/>
    <w:rsid w:val="00764311"/>
    <w:rsid w:val="007737A6"/>
    <w:rsid w:val="007746AA"/>
    <w:rsid w:val="00774D81"/>
    <w:rsid w:val="00776548"/>
    <w:rsid w:val="007816E5"/>
    <w:rsid w:val="007828F7"/>
    <w:rsid w:val="00782988"/>
    <w:rsid w:val="00784CE0"/>
    <w:rsid w:val="00785163"/>
    <w:rsid w:val="00786C96"/>
    <w:rsid w:val="00790B0B"/>
    <w:rsid w:val="007915EE"/>
    <w:rsid w:val="0079242D"/>
    <w:rsid w:val="00792736"/>
    <w:rsid w:val="0079340E"/>
    <w:rsid w:val="007935CE"/>
    <w:rsid w:val="00795CE0"/>
    <w:rsid w:val="007960B3"/>
    <w:rsid w:val="007A0610"/>
    <w:rsid w:val="007A1E38"/>
    <w:rsid w:val="007A3E68"/>
    <w:rsid w:val="007A5C41"/>
    <w:rsid w:val="007B008B"/>
    <w:rsid w:val="007B05A5"/>
    <w:rsid w:val="007B0C92"/>
    <w:rsid w:val="007B4DB1"/>
    <w:rsid w:val="007B5BAF"/>
    <w:rsid w:val="007B6B11"/>
    <w:rsid w:val="007B6D59"/>
    <w:rsid w:val="007C1181"/>
    <w:rsid w:val="007C1D31"/>
    <w:rsid w:val="007C21E3"/>
    <w:rsid w:val="007C298E"/>
    <w:rsid w:val="007C67F3"/>
    <w:rsid w:val="007D5AD0"/>
    <w:rsid w:val="007E0D53"/>
    <w:rsid w:val="007E26A9"/>
    <w:rsid w:val="007E3B23"/>
    <w:rsid w:val="007F149E"/>
    <w:rsid w:val="007F5619"/>
    <w:rsid w:val="007F7001"/>
    <w:rsid w:val="007F7C76"/>
    <w:rsid w:val="0080491C"/>
    <w:rsid w:val="00810559"/>
    <w:rsid w:val="00811B5A"/>
    <w:rsid w:val="0081493D"/>
    <w:rsid w:val="00817F71"/>
    <w:rsid w:val="008201A8"/>
    <w:rsid w:val="0082620A"/>
    <w:rsid w:val="0082679F"/>
    <w:rsid w:val="008272FA"/>
    <w:rsid w:val="00831B98"/>
    <w:rsid w:val="00835713"/>
    <w:rsid w:val="008357C9"/>
    <w:rsid w:val="00835CF8"/>
    <w:rsid w:val="00836FF4"/>
    <w:rsid w:val="0083700C"/>
    <w:rsid w:val="0083753D"/>
    <w:rsid w:val="00841C7C"/>
    <w:rsid w:val="0084214C"/>
    <w:rsid w:val="00842A82"/>
    <w:rsid w:val="008446F5"/>
    <w:rsid w:val="00845854"/>
    <w:rsid w:val="00845E77"/>
    <w:rsid w:val="008462E4"/>
    <w:rsid w:val="00846B4C"/>
    <w:rsid w:val="00847807"/>
    <w:rsid w:val="00847FA1"/>
    <w:rsid w:val="00850B85"/>
    <w:rsid w:val="008512EB"/>
    <w:rsid w:val="00852671"/>
    <w:rsid w:val="0085273A"/>
    <w:rsid w:val="00853A5C"/>
    <w:rsid w:val="008606D8"/>
    <w:rsid w:val="00867F70"/>
    <w:rsid w:val="00871288"/>
    <w:rsid w:val="0087136D"/>
    <w:rsid w:val="0087204B"/>
    <w:rsid w:val="00872050"/>
    <w:rsid w:val="00881214"/>
    <w:rsid w:val="00882A4E"/>
    <w:rsid w:val="0088322B"/>
    <w:rsid w:val="00883B1D"/>
    <w:rsid w:val="008861D4"/>
    <w:rsid w:val="00890A30"/>
    <w:rsid w:val="00890EE6"/>
    <w:rsid w:val="0089112F"/>
    <w:rsid w:val="00891B05"/>
    <w:rsid w:val="00893A4F"/>
    <w:rsid w:val="00895ACB"/>
    <w:rsid w:val="008A0789"/>
    <w:rsid w:val="008A13E1"/>
    <w:rsid w:val="008A591F"/>
    <w:rsid w:val="008B0057"/>
    <w:rsid w:val="008B498E"/>
    <w:rsid w:val="008B55D0"/>
    <w:rsid w:val="008B6F64"/>
    <w:rsid w:val="008B7544"/>
    <w:rsid w:val="008C0FEF"/>
    <w:rsid w:val="008C2279"/>
    <w:rsid w:val="008C43A7"/>
    <w:rsid w:val="008C4C09"/>
    <w:rsid w:val="008C694E"/>
    <w:rsid w:val="008C7297"/>
    <w:rsid w:val="008C7635"/>
    <w:rsid w:val="008C7F8C"/>
    <w:rsid w:val="008D0BD3"/>
    <w:rsid w:val="008D1148"/>
    <w:rsid w:val="008D175E"/>
    <w:rsid w:val="008D1E15"/>
    <w:rsid w:val="008D3CC4"/>
    <w:rsid w:val="008D4ECA"/>
    <w:rsid w:val="008E0636"/>
    <w:rsid w:val="008E181A"/>
    <w:rsid w:val="008E6A10"/>
    <w:rsid w:val="008F09C0"/>
    <w:rsid w:val="008F16DC"/>
    <w:rsid w:val="008F1A6E"/>
    <w:rsid w:val="008F1DCB"/>
    <w:rsid w:val="009004AF"/>
    <w:rsid w:val="00901712"/>
    <w:rsid w:val="009031BA"/>
    <w:rsid w:val="0090659A"/>
    <w:rsid w:val="0090668B"/>
    <w:rsid w:val="00906E3A"/>
    <w:rsid w:val="0091108A"/>
    <w:rsid w:val="009110C3"/>
    <w:rsid w:val="00914135"/>
    <w:rsid w:val="00915267"/>
    <w:rsid w:val="00915C94"/>
    <w:rsid w:val="00925F89"/>
    <w:rsid w:val="00927211"/>
    <w:rsid w:val="009274F6"/>
    <w:rsid w:val="0093078F"/>
    <w:rsid w:val="009348C8"/>
    <w:rsid w:val="009364B0"/>
    <w:rsid w:val="009378C5"/>
    <w:rsid w:val="00937E11"/>
    <w:rsid w:val="00940AE1"/>
    <w:rsid w:val="00946321"/>
    <w:rsid w:val="00954A01"/>
    <w:rsid w:val="00954ABF"/>
    <w:rsid w:val="009565F1"/>
    <w:rsid w:val="00963E2A"/>
    <w:rsid w:val="00970D99"/>
    <w:rsid w:val="00971A0E"/>
    <w:rsid w:val="0097241A"/>
    <w:rsid w:val="009751FC"/>
    <w:rsid w:val="00977C91"/>
    <w:rsid w:val="00977ED2"/>
    <w:rsid w:val="009802D1"/>
    <w:rsid w:val="009807F5"/>
    <w:rsid w:val="00980A62"/>
    <w:rsid w:val="009811E1"/>
    <w:rsid w:val="009816C9"/>
    <w:rsid w:val="009826EF"/>
    <w:rsid w:val="00984088"/>
    <w:rsid w:val="0099201A"/>
    <w:rsid w:val="009975BD"/>
    <w:rsid w:val="00997EC2"/>
    <w:rsid w:val="009A0371"/>
    <w:rsid w:val="009A0A7A"/>
    <w:rsid w:val="009A1AB0"/>
    <w:rsid w:val="009A33C9"/>
    <w:rsid w:val="009A3C20"/>
    <w:rsid w:val="009A44E7"/>
    <w:rsid w:val="009A459E"/>
    <w:rsid w:val="009B00F5"/>
    <w:rsid w:val="009B2DC9"/>
    <w:rsid w:val="009B2E18"/>
    <w:rsid w:val="009B361B"/>
    <w:rsid w:val="009B3D19"/>
    <w:rsid w:val="009B45ED"/>
    <w:rsid w:val="009B4D6F"/>
    <w:rsid w:val="009B6DCF"/>
    <w:rsid w:val="009B7F46"/>
    <w:rsid w:val="009C1875"/>
    <w:rsid w:val="009C229D"/>
    <w:rsid w:val="009C25BD"/>
    <w:rsid w:val="009C26D3"/>
    <w:rsid w:val="009C3C0C"/>
    <w:rsid w:val="009C498C"/>
    <w:rsid w:val="009C5571"/>
    <w:rsid w:val="009C6665"/>
    <w:rsid w:val="009D0FC8"/>
    <w:rsid w:val="009D156F"/>
    <w:rsid w:val="009D30BA"/>
    <w:rsid w:val="009D30CC"/>
    <w:rsid w:val="009D47CC"/>
    <w:rsid w:val="009D6006"/>
    <w:rsid w:val="009D6337"/>
    <w:rsid w:val="009D64D9"/>
    <w:rsid w:val="009D71CE"/>
    <w:rsid w:val="009D737D"/>
    <w:rsid w:val="009E1F52"/>
    <w:rsid w:val="009E2DAC"/>
    <w:rsid w:val="009E3D67"/>
    <w:rsid w:val="009E5C4E"/>
    <w:rsid w:val="009E6BD8"/>
    <w:rsid w:val="009F0C3E"/>
    <w:rsid w:val="009F1389"/>
    <w:rsid w:val="009F36D6"/>
    <w:rsid w:val="009F4BA8"/>
    <w:rsid w:val="009F506B"/>
    <w:rsid w:val="009F5239"/>
    <w:rsid w:val="00A00CAC"/>
    <w:rsid w:val="00A01C5E"/>
    <w:rsid w:val="00A067B7"/>
    <w:rsid w:val="00A10840"/>
    <w:rsid w:val="00A139DA"/>
    <w:rsid w:val="00A17977"/>
    <w:rsid w:val="00A217D1"/>
    <w:rsid w:val="00A2305F"/>
    <w:rsid w:val="00A3074D"/>
    <w:rsid w:val="00A30799"/>
    <w:rsid w:val="00A32D81"/>
    <w:rsid w:val="00A4059C"/>
    <w:rsid w:val="00A41BD7"/>
    <w:rsid w:val="00A43187"/>
    <w:rsid w:val="00A43BD4"/>
    <w:rsid w:val="00A44DD1"/>
    <w:rsid w:val="00A4635F"/>
    <w:rsid w:val="00A46CD5"/>
    <w:rsid w:val="00A50300"/>
    <w:rsid w:val="00A505E9"/>
    <w:rsid w:val="00A528A1"/>
    <w:rsid w:val="00A53297"/>
    <w:rsid w:val="00A57992"/>
    <w:rsid w:val="00A60F54"/>
    <w:rsid w:val="00A644B2"/>
    <w:rsid w:val="00A67801"/>
    <w:rsid w:val="00A67CA5"/>
    <w:rsid w:val="00A70CD4"/>
    <w:rsid w:val="00A752EB"/>
    <w:rsid w:val="00A756EB"/>
    <w:rsid w:val="00A75A53"/>
    <w:rsid w:val="00A75AF7"/>
    <w:rsid w:val="00A8095D"/>
    <w:rsid w:val="00A837B0"/>
    <w:rsid w:val="00A85015"/>
    <w:rsid w:val="00A85744"/>
    <w:rsid w:val="00A864B5"/>
    <w:rsid w:val="00A87DF0"/>
    <w:rsid w:val="00A93999"/>
    <w:rsid w:val="00A93B52"/>
    <w:rsid w:val="00A95012"/>
    <w:rsid w:val="00A95D54"/>
    <w:rsid w:val="00AA2396"/>
    <w:rsid w:val="00AA51C2"/>
    <w:rsid w:val="00AA65C8"/>
    <w:rsid w:val="00AA7399"/>
    <w:rsid w:val="00AA7468"/>
    <w:rsid w:val="00AB1AA3"/>
    <w:rsid w:val="00AC1087"/>
    <w:rsid w:val="00AC1B5C"/>
    <w:rsid w:val="00AC25FA"/>
    <w:rsid w:val="00AC4B51"/>
    <w:rsid w:val="00AC555A"/>
    <w:rsid w:val="00AC6902"/>
    <w:rsid w:val="00AD0AC0"/>
    <w:rsid w:val="00AD14A7"/>
    <w:rsid w:val="00AD24A2"/>
    <w:rsid w:val="00AD3153"/>
    <w:rsid w:val="00AD3343"/>
    <w:rsid w:val="00AD43C3"/>
    <w:rsid w:val="00AD51A0"/>
    <w:rsid w:val="00AE3329"/>
    <w:rsid w:val="00AE4E50"/>
    <w:rsid w:val="00AE55F3"/>
    <w:rsid w:val="00AE5AE4"/>
    <w:rsid w:val="00AE66FD"/>
    <w:rsid w:val="00AE76BA"/>
    <w:rsid w:val="00AE77A6"/>
    <w:rsid w:val="00AF0C85"/>
    <w:rsid w:val="00AF2250"/>
    <w:rsid w:val="00AF2B2B"/>
    <w:rsid w:val="00AF34C5"/>
    <w:rsid w:val="00AF3F3D"/>
    <w:rsid w:val="00AF792B"/>
    <w:rsid w:val="00B013DF"/>
    <w:rsid w:val="00B02BE2"/>
    <w:rsid w:val="00B04665"/>
    <w:rsid w:val="00B05F19"/>
    <w:rsid w:val="00B07AA1"/>
    <w:rsid w:val="00B10254"/>
    <w:rsid w:val="00B10E65"/>
    <w:rsid w:val="00B1200C"/>
    <w:rsid w:val="00B128DA"/>
    <w:rsid w:val="00B14670"/>
    <w:rsid w:val="00B149DD"/>
    <w:rsid w:val="00B15221"/>
    <w:rsid w:val="00B16023"/>
    <w:rsid w:val="00B20C2C"/>
    <w:rsid w:val="00B2173E"/>
    <w:rsid w:val="00B2330F"/>
    <w:rsid w:val="00B26066"/>
    <w:rsid w:val="00B26FB6"/>
    <w:rsid w:val="00B32755"/>
    <w:rsid w:val="00B355C9"/>
    <w:rsid w:val="00B36DC3"/>
    <w:rsid w:val="00B41B27"/>
    <w:rsid w:val="00B427B0"/>
    <w:rsid w:val="00B43B2A"/>
    <w:rsid w:val="00B4613F"/>
    <w:rsid w:val="00B51588"/>
    <w:rsid w:val="00B52602"/>
    <w:rsid w:val="00B53029"/>
    <w:rsid w:val="00B544AE"/>
    <w:rsid w:val="00B575FB"/>
    <w:rsid w:val="00B60911"/>
    <w:rsid w:val="00B60C22"/>
    <w:rsid w:val="00B622CB"/>
    <w:rsid w:val="00B66CA4"/>
    <w:rsid w:val="00B66FEB"/>
    <w:rsid w:val="00B718D2"/>
    <w:rsid w:val="00B72384"/>
    <w:rsid w:val="00B73873"/>
    <w:rsid w:val="00B750FF"/>
    <w:rsid w:val="00B773F1"/>
    <w:rsid w:val="00B82998"/>
    <w:rsid w:val="00B8634C"/>
    <w:rsid w:val="00B87AB8"/>
    <w:rsid w:val="00B90906"/>
    <w:rsid w:val="00B933B2"/>
    <w:rsid w:val="00B93B67"/>
    <w:rsid w:val="00B944E4"/>
    <w:rsid w:val="00B96EEB"/>
    <w:rsid w:val="00BA001B"/>
    <w:rsid w:val="00BA15D5"/>
    <w:rsid w:val="00BA3010"/>
    <w:rsid w:val="00BA304E"/>
    <w:rsid w:val="00BA337D"/>
    <w:rsid w:val="00BA3F2D"/>
    <w:rsid w:val="00BA52BC"/>
    <w:rsid w:val="00BA53F7"/>
    <w:rsid w:val="00BB0284"/>
    <w:rsid w:val="00BC3AB4"/>
    <w:rsid w:val="00BC6670"/>
    <w:rsid w:val="00BC692A"/>
    <w:rsid w:val="00BD7241"/>
    <w:rsid w:val="00BD7587"/>
    <w:rsid w:val="00BE0D25"/>
    <w:rsid w:val="00BE4D16"/>
    <w:rsid w:val="00BE6417"/>
    <w:rsid w:val="00BE761A"/>
    <w:rsid w:val="00BE7DB0"/>
    <w:rsid w:val="00BF110D"/>
    <w:rsid w:val="00BF1FA2"/>
    <w:rsid w:val="00BF2107"/>
    <w:rsid w:val="00BF2A8A"/>
    <w:rsid w:val="00BF3ACE"/>
    <w:rsid w:val="00BF4754"/>
    <w:rsid w:val="00BF60DD"/>
    <w:rsid w:val="00BF70D8"/>
    <w:rsid w:val="00C00C35"/>
    <w:rsid w:val="00C019A6"/>
    <w:rsid w:val="00C01AB5"/>
    <w:rsid w:val="00C039D1"/>
    <w:rsid w:val="00C044AB"/>
    <w:rsid w:val="00C068C4"/>
    <w:rsid w:val="00C070BC"/>
    <w:rsid w:val="00C07A34"/>
    <w:rsid w:val="00C07AE4"/>
    <w:rsid w:val="00C10DB1"/>
    <w:rsid w:val="00C13CF3"/>
    <w:rsid w:val="00C13F6E"/>
    <w:rsid w:val="00C15840"/>
    <w:rsid w:val="00C24B6C"/>
    <w:rsid w:val="00C24EF3"/>
    <w:rsid w:val="00C25EA7"/>
    <w:rsid w:val="00C2608D"/>
    <w:rsid w:val="00C26345"/>
    <w:rsid w:val="00C26B57"/>
    <w:rsid w:val="00C26E3D"/>
    <w:rsid w:val="00C27670"/>
    <w:rsid w:val="00C30822"/>
    <w:rsid w:val="00C31655"/>
    <w:rsid w:val="00C32792"/>
    <w:rsid w:val="00C37D5B"/>
    <w:rsid w:val="00C41C8D"/>
    <w:rsid w:val="00C4421A"/>
    <w:rsid w:val="00C4433B"/>
    <w:rsid w:val="00C46223"/>
    <w:rsid w:val="00C46DB2"/>
    <w:rsid w:val="00C51DCF"/>
    <w:rsid w:val="00C5629E"/>
    <w:rsid w:val="00C563F6"/>
    <w:rsid w:val="00C56630"/>
    <w:rsid w:val="00C57D03"/>
    <w:rsid w:val="00C57EA4"/>
    <w:rsid w:val="00C6127F"/>
    <w:rsid w:val="00C622DE"/>
    <w:rsid w:val="00C63B0E"/>
    <w:rsid w:val="00C660DA"/>
    <w:rsid w:val="00C7022E"/>
    <w:rsid w:val="00C703D4"/>
    <w:rsid w:val="00C71AC6"/>
    <w:rsid w:val="00C73405"/>
    <w:rsid w:val="00C748E0"/>
    <w:rsid w:val="00C74F6E"/>
    <w:rsid w:val="00C90A75"/>
    <w:rsid w:val="00C93303"/>
    <w:rsid w:val="00CA2F6B"/>
    <w:rsid w:val="00CA414B"/>
    <w:rsid w:val="00CA45BC"/>
    <w:rsid w:val="00CB0F9F"/>
    <w:rsid w:val="00CB1048"/>
    <w:rsid w:val="00CB2D18"/>
    <w:rsid w:val="00CB459D"/>
    <w:rsid w:val="00CC116E"/>
    <w:rsid w:val="00CC15AF"/>
    <w:rsid w:val="00CC41C1"/>
    <w:rsid w:val="00CC6749"/>
    <w:rsid w:val="00CD0E4F"/>
    <w:rsid w:val="00CD2254"/>
    <w:rsid w:val="00CD5379"/>
    <w:rsid w:val="00CD626F"/>
    <w:rsid w:val="00CD6BB0"/>
    <w:rsid w:val="00CE190C"/>
    <w:rsid w:val="00CE2D1F"/>
    <w:rsid w:val="00CE46C3"/>
    <w:rsid w:val="00CE4913"/>
    <w:rsid w:val="00CE73A2"/>
    <w:rsid w:val="00CF1272"/>
    <w:rsid w:val="00CF2CFE"/>
    <w:rsid w:val="00CF2DE1"/>
    <w:rsid w:val="00CF3050"/>
    <w:rsid w:val="00CF319F"/>
    <w:rsid w:val="00CF785D"/>
    <w:rsid w:val="00CF79C8"/>
    <w:rsid w:val="00D007B4"/>
    <w:rsid w:val="00D00A11"/>
    <w:rsid w:val="00D02D58"/>
    <w:rsid w:val="00D02DBE"/>
    <w:rsid w:val="00D069ED"/>
    <w:rsid w:val="00D074FF"/>
    <w:rsid w:val="00D10F96"/>
    <w:rsid w:val="00D12E6E"/>
    <w:rsid w:val="00D13CFB"/>
    <w:rsid w:val="00D1550F"/>
    <w:rsid w:val="00D237ED"/>
    <w:rsid w:val="00D31634"/>
    <w:rsid w:val="00D32B57"/>
    <w:rsid w:val="00D334F8"/>
    <w:rsid w:val="00D33CD4"/>
    <w:rsid w:val="00D340AE"/>
    <w:rsid w:val="00D34A75"/>
    <w:rsid w:val="00D370C3"/>
    <w:rsid w:val="00D42701"/>
    <w:rsid w:val="00D43943"/>
    <w:rsid w:val="00D439C7"/>
    <w:rsid w:val="00D4599A"/>
    <w:rsid w:val="00D466CE"/>
    <w:rsid w:val="00D46AF1"/>
    <w:rsid w:val="00D474A7"/>
    <w:rsid w:val="00D50064"/>
    <w:rsid w:val="00D51E23"/>
    <w:rsid w:val="00D67391"/>
    <w:rsid w:val="00D67EAA"/>
    <w:rsid w:val="00D70C63"/>
    <w:rsid w:val="00D71D49"/>
    <w:rsid w:val="00D72477"/>
    <w:rsid w:val="00D75505"/>
    <w:rsid w:val="00D75BB0"/>
    <w:rsid w:val="00D8076F"/>
    <w:rsid w:val="00D81ACB"/>
    <w:rsid w:val="00D837DA"/>
    <w:rsid w:val="00D83F23"/>
    <w:rsid w:val="00D85290"/>
    <w:rsid w:val="00D85FA6"/>
    <w:rsid w:val="00D8641D"/>
    <w:rsid w:val="00D8751F"/>
    <w:rsid w:val="00D914FA"/>
    <w:rsid w:val="00D91742"/>
    <w:rsid w:val="00D92F79"/>
    <w:rsid w:val="00D93B79"/>
    <w:rsid w:val="00D93C1B"/>
    <w:rsid w:val="00D9478D"/>
    <w:rsid w:val="00D9629D"/>
    <w:rsid w:val="00D96E2F"/>
    <w:rsid w:val="00D97AA2"/>
    <w:rsid w:val="00DA0C6B"/>
    <w:rsid w:val="00DA246C"/>
    <w:rsid w:val="00DA2626"/>
    <w:rsid w:val="00DA38AB"/>
    <w:rsid w:val="00DB1995"/>
    <w:rsid w:val="00DB2204"/>
    <w:rsid w:val="00DB58EC"/>
    <w:rsid w:val="00DB693D"/>
    <w:rsid w:val="00DB72C5"/>
    <w:rsid w:val="00DC4379"/>
    <w:rsid w:val="00DC73FE"/>
    <w:rsid w:val="00DD09C9"/>
    <w:rsid w:val="00DD5E00"/>
    <w:rsid w:val="00DD7D58"/>
    <w:rsid w:val="00DE1AD6"/>
    <w:rsid w:val="00DE310C"/>
    <w:rsid w:val="00DE3E62"/>
    <w:rsid w:val="00DE66E8"/>
    <w:rsid w:val="00DF1BFD"/>
    <w:rsid w:val="00DF1E6C"/>
    <w:rsid w:val="00DF25EC"/>
    <w:rsid w:val="00DF2BF4"/>
    <w:rsid w:val="00DF437B"/>
    <w:rsid w:val="00DF48BF"/>
    <w:rsid w:val="00DF5A3C"/>
    <w:rsid w:val="00DF62AB"/>
    <w:rsid w:val="00E008A4"/>
    <w:rsid w:val="00E022C7"/>
    <w:rsid w:val="00E02E27"/>
    <w:rsid w:val="00E03515"/>
    <w:rsid w:val="00E0525C"/>
    <w:rsid w:val="00E065C8"/>
    <w:rsid w:val="00E06F4A"/>
    <w:rsid w:val="00E073E5"/>
    <w:rsid w:val="00E13EE1"/>
    <w:rsid w:val="00E20212"/>
    <w:rsid w:val="00E20404"/>
    <w:rsid w:val="00E20D7E"/>
    <w:rsid w:val="00E22D96"/>
    <w:rsid w:val="00E25A34"/>
    <w:rsid w:val="00E277B7"/>
    <w:rsid w:val="00E304E9"/>
    <w:rsid w:val="00E308E2"/>
    <w:rsid w:val="00E32F3E"/>
    <w:rsid w:val="00E407BB"/>
    <w:rsid w:val="00E429B5"/>
    <w:rsid w:val="00E430BA"/>
    <w:rsid w:val="00E468DC"/>
    <w:rsid w:val="00E500AE"/>
    <w:rsid w:val="00E549FB"/>
    <w:rsid w:val="00E55236"/>
    <w:rsid w:val="00E56249"/>
    <w:rsid w:val="00E5734A"/>
    <w:rsid w:val="00E60215"/>
    <w:rsid w:val="00E6069D"/>
    <w:rsid w:val="00E644D9"/>
    <w:rsid w:val="00E65F3F"/>
    <w:rsid w:val="00E675E0"/>
    <w:rsid w:val="00E6775F"/>
    <w:rsid w:val="00E70C6B"/>
    <w:rsid w:val="00E71315"/>
    <w:rsid w:val="00E7187F"/>
    <w:rsid w:val="00E71CA9"/>
    <w:rsid w:val="00E721E4"/>
    <w:rsid w:val="00E725AD"/>
    <w:rsid w:val="00E83C46"/>
    <w:rsid w:val="00E84A15"/>
    <w:rsid w:val="00E859B1"/>
    <w:rsid w:val="00E87A90"/>
    <w:rsid w:val="00E903A6"/>
    <w:rsid w:val="00E90E1B"/>
    <w:rsid w:val="00E9205E"/>
    <w:rsid w:val="00E95488"/>
    <w:rsid w:val="00E9581B"/>
    <w:rsid w:val="00E96540"/>
    <w:rsid w:val="00E97A72"/>
    <w:rsid w:val="00EA0E27"/>
    <w:rsid w:val="00EA2047"/>
    <w:rsid w:val="00EB11BC"/>
    <w:rsid w:val="00EB3D85"/>
    <w:rsid w:val="00EB6311"/>
    <w:rsid w:val="00EB67B2"/>
    <w:rsid w:val="00EB787A"/>
    <w:rsid w:val="00EC26D4"/>
    <w:rsid w:val="00EC7167"/>
    <w:rsid w:val="00ED0997"/>
    <w:rsid w:val="00ED107A"/>
    <w:rsid w:val="00ED292F"/>
    <w:rsid w:val="00ED2DB8"/>
    <w:rsid w:val="00ED6012"/>
    <w:rsid w:val="00EE0066"/>
    <w:rsid w:val="00EE302B"/>
    <w:rsid w:val="00EE3080"/>
    <w:rsid w:val="00EE37C9"/>
    <w:rsid w:val="00EE44D7"/>
    <w:rsid w:val="00EE6A4F"/>
    <w:rsid w:val="00EF02A2"/>
    <w:rsid w:val="00EF2B0C"/>
    <w:rsid w:val="00EF31F8"/>
    <w:rsid w:val="00F04A5D"/>
    <w:rsid w:val="00F053B1"/>
    <w:rsid w:val="00F05728"/>
    <w:rsid w:val="00F05FE8"/>
    <w:rsid w:val="00F061F6"/>
    <w:rsid w:val="00F07EB9"/>
    <w:rsid w:val="00F12530"/>
    <w:rsid w:val="00F12727"/>
    <w:rsid w:val="00F12A05"/>
    <w:rsid w:val="00F16291"/>
    <w:rsid w:val="00F16F16"/>
    <w:rsid w:val="00F2131D"/>
    <w:rsid w:val="00F21808"/>
    <w:rsid w:val="00F21A4E"/>
    <w:rsid w:val="00F22380"/>
    <w:rsid w:val="00F248B3"/>
    <w:rsid w:val="00F260B6"/>
    <w:rsid w:val="00F30D66"/>
    <w:rsid w:val="00F3215E"/>
    <w:rsid w:val="00F32E7F"/>
    <w:rsid w:val="00F352B8"/>
    <w:rsid w:val="00F376C6"/>
    <w:rsid w:val="00F403DD"/>
    <w:rsid w:val="00F42C3E"/>
    <w:rsid w:val="00F45A61"/>
    <w:rsid w:val="00F46F54"/>
    <w:rsid w:val="00F54C09"/>
    <w:rsid w:val="00F55814"/>
    <w:rsid w:val="00F6159F"/>
    <w:rsid w:val="00F66640"/>
    <w:rsid w:val="00F70E94"/>
    <w:rsid w:val="00F729E8"/>
    <w:rsid w:val="00F72A6D"/>
    <w:rsid w:val="00F7345F"/>
    <w:rsid w:val="00F74CF6"/>
    <w:rsid w:val="00F766C5"/>
    <w:rsid w:val="00F76C71"/>
    <w:rsid w:val="00F8377E"/>
    <w:rsid w:val="00F9255C"/>
    <w:rsid w:val="00F96AC8"/>
    <w:rsid w:val="00FA048D"/>
    <w:rsid w:val="00FA0D14"/>
    <w:rsid w:val="00FA1408"/>
    <w:rsid w:val="00FA3735"/>
    <w:rsid w:val="00FA4AE1"/>
    <w:rsid w:val="00FA5AA1"/>
    <w:rsid w:val="00FA7CAA"/>
    <w:rsid w:val="00FB16FA"/>
    <w:rsid w:val="00FB28DE"/>
    <w:rsid w:val="00FB2D78"/>
    <w:rsid w:val="00FB414C"/>
    <w:rsid w:val="00FB440B"/>
    <w:rsid w:val="00FC2E85"/>
    <w:rsid w:val="00FC4818"/>
    <w:rsid w:val="00FC5B11"/>
    <w:rsid w:val="00FC7F6A"/>
    <w:rsid w:val="00FD1747"/>
    <w:rsid w:val="00FD3AAB"/>
    <w:rsid w:val="00FD3D2A"/>
    <w:rsid w:val="00FD51E0"/>
    <w:rsid w:val="00FD539A"/>
    <w:rsid w:val="00FD6ECE"/>
    <w:rsid w:val="00FE011A"/>
    <w:rsid w:val="00FF012A"/>
    <w:rsid w:val="00FF335E"/>
    <w:rsid w:val="00FF417D"/>
    <w:rsid w:val="00FF42FF"/>
    <w:rsid w:val="00FF5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CE"/>
    <w:rPr>
      <w:rFonts w:ascii="Times New Roman" w:eastAsia="Times New Roman" w:hAnsi="Times New Roman"/>
      <w:sz w:val="24"/>
      <w:szCs w:val="24"/>
    </w:rPr>
  </w:style>
  <w:style w:type="paragraph" w:styleId="1">
    <w:name w:val="heading 1"/>
    <w:basedOn w:val="a"/>
    <w:next w:val="a"/>
    <w:link w:val="10"/>
    <w:uiPriority w:val="9"/>
    <w:qFormat/>
    <w:rsid w:val="004A4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4B5F"/>
    <w:pPr>
      <w:keepNext/>
      <w:spacing w:before="240" w:after="60"/>
      <w:outlineLvl w:val="1"/>
    </w:pPr>
    <w:rPr>
      <w:rFonts w:ascii="Cambria" w:hAnsi="Cambria" w:cs="Cambria"/>
      <w:b/>
      <w:bCs/>
      <w:i/>
      <w:iCs/>
      <w:sz w:val="28"/>
      <w:szCs w:val="28"/>
    </w:rPr>
  </w:style>
  <w:style w:type="paragraph" w:styleId="3">
    <w:name w:val="heading 3"/>
    <w:aliases w:val="H3,Section Header3"/>
    <w:basedOn w:val="a"/>
    <w:next w:val="a"/>
    <w:link w:val="30"/>
    <w:uiPriority w:val="9"/>
    <w:qFormat/>
    <w:rsid w:val="004A4B5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B5F"/>
    <w:rPr>
      <w:rFonts w:ascii="Arial" w:eastAsia="Times New Roman" w:hAnsi="Arial" w:cs="Arial"/>
      <w:b/>
      <w:bCs/>
      <w:kern w:val="32"/>
      <w:sz w:val="32"/>
      <w:szCs w:val="32"/>
      <w:lang w:eastAsia="ru-RU"/>
    </w:rPr>
  </w:style>
  <w:style w:type="character" w:customStyle="1" w:styleId="20">
    <w:name w:val="Заголовок 2 Знак"/>
    <w:basedOn w:val="a0"/>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Section Header3 Знак"/>
    <w:basedOn w:val="a0"/>
    <w:link w:val="3"/>
    <w:uiPriority w:val="9"/>
    <w:rsid w:val="004A4B5F"/>
    <w:rPr>
      <w:rFonts w:ascii="Arial" w:eastAsia="Times New Roman" w:hAnsi="Arial" w:cs="Arial"/>
      <w:b/>
      <w:bCs/>
      <w:sz w:val="26"/>
      <w:szCs w:val="26"/>
      <w:lang w:eastAsia="ru-RU"/>
    </w:rPr>
  </w:style>
  <w:style w:type="character" w:customStyle="1" w:styleId="40">
    <w:name w:val="Заголовок 4 Знак"/>
    <w:basedOn w:val="a0"/>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9"/>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ТАБЛИЦЫ"/>
    <w:basedOn w:val="a"/>
    <w:link w:val="a4"/>
    <w:uiPriority w:val="34"/>
    <w:qFormat/>
    <w:rsid w:val="004A4B5F"/>
    <w:pPr>
      <w:ind w:left="708"/>
    </w:p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4A4B5F"/>
    <w:rPr>
      <w:rFonts w:ascii="Times New Roman" w:eastAsia="MS Mincho" w:hAnsi="Times New Roman" w:cs="Times New Roman"/>
      <w:sz w:val="26"/>
      <w:szCs w:val="24"/>
      <w:lang w:eastAsia="ru-RU"/>
    </w:rPr>
  </w:style>
  <w:style w:type="character" w:styleId="a7">
    <w:name w:val="footnote reference"/>
    <w:uiPriority w:val="99"/>
    <w:qFormat/>
    <w:rsid w:val="004A4B5F"/>
    <w:rPr>
      <w:vertAlign w:val="superscript"/>
    </w:rPr>
  </w:style>
  <w:style w:type="paragraph" w:styleId="a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9"/>
    <w:uiPriority w:val="99"/>
    <w:qFormat/>
    <w:rsid w:val="004A4B5F"/>
    <w:pPr>
      <w:widowControl w:val="0"/>
      <w:autoSpaceDE w:val="0"/>
      <w:autoSpaceDN w:val="0"/>
    </w:pPr>
    <w:rPr>
      <w:sz w:val="20"/>
      <w:szCs w:val="20"/>
    </w:rPr>
  </w:style>
  <w:style w:type="character" w:customStyle="1" w:styleId="a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8"/>
    <w:uiPriority w:val="99"/>
    <w:qFormat/>
    <w:rsid w:val="004A4B5F"/>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uiPriority w:val="10"/>
    <w:qFormat/>
    <w:rsid w:val="004A4B5F"/>
    <w:pPr>
      <w:jc w:val="center"/>
    </w:pPr>
    <w:rPr>
      <w:b/>
      <w:bCs/>
      <w:sz w:val="28"/>
      <w:szCs w:val="28"/>
      <w:lang w:val="en-US"/>
    </w:rPr>
  </w:style>
  <w:style w:type="character" w:customStyle="1" w:styleId="ab">
    <w:name w:val="Название Знак"/>
    <w:basedOn w:val="a0"/>
    <w:link w:val="aa"/>
    <w:uiPriority w:val="10"/>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uiPriority w:val="99"/>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uiPriority w:val="99"/>
    <w:rsid w:val="004A4B5F"/>
    <w:pPr>
      <w:spacing w:after="120"/>
      <w:ind w:left="283"/>
    </w:pPr>
    <w:rPr>
      <w:sz w:val="16"/>
      <w:szCs w:val="16"/>
    </w:rPr>
  </w:style>
  <w:style w:type="character" w:customStyle="1" w:styleId="32">
    <w:name w:val="Основной текст с отступом 3 Знак"/>
    <w:basedOn w:val="a0"/>
    <w:link w:val="31"/>
    <w:uiPriority w:val="99"/>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uiPriority w:val="99"/>
    <w:rsid w:val="004A4B5F"/>
    <w:pPr>
      <w:spacing w:after="120"/>
    </w:pPr>
    <w:rPr>
      <w:sz w:val="16"/>
      <w:szCs w:val="16"/>
    </w:rPr>
  </w:style>
  <w:style w:type="character" w:customStyle="1" w:styleId="34">
    <w:name w:val="Основной текст 3 Знак"/>
    <w:basedOn w:val="a0"/>
    <w:link w:val="33"/>
    <w:uiPriority w:val="99"/>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iPriority w:val="99"/>
    <w:unhideWhenUsed/>
    <w:rsid w:val="004A4B5F"/>
    <w:rPr>
      <w:sz w:val="20"/>
      <w:szCs w:val="20"/>
    </w:rPr>
  </w:style>
  <w:style w:type="character" w:customStyle="1" w:styleId="afd">
    <w:name w:val="Текст примечания Знак"/>
    <w:basedOn w:val="a0"/>
    <w:link w:val="afc"/>
    <w:uiPriority w:val="99"/>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unhideWhenUsed/>
    <w:rsid w:val="00161853"/>
    <w:pPr>
      <w:spacing w:after="120" w:line="480" w:lineRule="auto"/>
    </w:pPr>
  </w:style>
  <w:style w:type="character" w:customStyle="1" w:styleId="24">
    <w:name w:val="Основной текст 2 Знак"/>
    <w:basedOn w:val="a0"/>
    <w:link w:val="23"/>
    <w:uiPriority w:val="99"/>
    <w:rsid w:val="00161853"/>
    <w:rPr>
      <w:rFonts w:ascii="Times New Roman" w:eastAsia="Times New Roman" w:hAnsi="Times New Roman"/>
      <w:sz w:val="24"/>
      <w:szCs w:val="24"/>
    </w:rPr>
  </w:style>
  <w:style w:type="paragraph" w:styleId="aff2">
    <w:name w:val="Normal (Web)"/>
    <w:basedOn w:val="a"/>
    <w:uiPriority w:val="99"/>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uiPriority w:val="99"/>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locked/>
    <w:rsid w:val="0005369E"/>
    <w:rPr>
      <w:rFonts w:eastAsia="Times New Roman" w:cs="Calibri"/>
      <w:sz w:val="22"/>
      <w:szCs w:val="22"/>
      <w:lang w:val="en-US" w:eastAsia="en-US"/>
    </w:rPr>
  </w:style>
  <w:style w:type="table" w:styleId="aff8">
    <w:name w:val="Table Grid"/>
    <w:basedOn w:val="a1"/>
    <w:uiPriority w:val="59"/>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2">
    <w:name w:val="[Ростех] Текст Пункта (Уровень 4)"/>
    <w:link w:val="43"/>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0"/>
    <w:link w:val="42"/>
    <w:uiPriority w:val="99"/>
    <w:rsid w:val="00461B7A"/>
    <w:rPr>
      <w:rFonts w:ascii="Proxima Nova ExCn Rg" w:eastAsia="Times New Roman" w:hAnsi="Proxima Nova ExCn Rg"/>
      <w:sz w:val="28"/>
      <w:szCs w:val="28"/>
    </w:rPr>
  </w:style>
  <w:style w:type="character" w:customStyle="1" w:styleId="44">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 w:type="table" w:customStyle="1" w:styleId="TableStyle0">
    <w:name w:val="TableStyle0"/>
    <w:rsid w:val="0036457B"/>
    <w:rPr>
      <w:rFonts w:ascii="Arial" w:eastAsiaTheme="minorEastAsia" w:hAnsi="Arial" w:cstheme="minorBidi"/>
      <w:sz w:val="16"/>
      <w:szCs w:val="22"/>
    </w:rPr>
    <w:tblPr>
      <w:tblCellMar>
        <w:top w:w="0" w:type="dxa"/>
        <w:left w:w="0" w:type="dxa"/>
        <w:bottom w:w="0" w:type="dxa"/>
        <w:right w:w="0" w:type="dxa"/>
      </w:tblCellMar>
    </w:tblPr>
  </w:style>
  <w:style w:type="character" w:styleId="affa">
    <w:name w:val="Emphasis"/>
    <w:basedOn w:val="a0"/>
    <w:qFormat/>
    <w:rsid w:val="002550C7"/>
    <w:rPr>
      <w:i/>
      <w:iCs/>
    </w:rPr>
  </w:style>
  <w:style w:type="character" w:customStyle="1" w:styleId="13">
    <w:name w:val="Неразрешенное упоминание1"/>
    <w:basedOn w:val="a0"/>
    <w:uiPriority w:val="99"/>
    <w:semiHidden/>
    <w:unhideWhenUsed/>
    <w:rsid w:val="00EA2047"/>
    <w:rPr>
      <w:color w:val="605E5C"/>
      <w:shd w:val="clear" w:color="auto" w:fill="E1DFDD"/>
    </w:rPr>
  </w:style>
  <w:style w:type="character" w:customStyle="1" w:styleId="apple-converted-space">
    <w:name w:val="apple-converted-space"/>
    <w:basedOn w:val="a0"/>
    <w:rsid w:val="008D0BD3"/>
  </w:style>
  <w:style w:type="paragraph" w:customStyle="1" w:styleId="formattext">
    <w:name w:val="formattext"/>
    <w:rsid w:val="00D9629D"/>
    <w:pPr>
      <w:widowControl w:val="0"/>
      <w:suppressAutoHyphens/>
      <w:spacing w:after="200" w:line="276" w:lineRule="auto"/>
    </w:pPr>
    <w:rPr>
      <w:rFonts w:ascii="Times New Roman" w:eastAsia="Arial" w:hAnsi="Times New Roman"/>
      <w:color w:val="00000A"/>
      <w:sz w:val="18"/>
      <w:szCs w:val="18"/>
      <w:lang w:eastAsia="zh-CN"/>
    </w:rPr>
  </w:style>
  <w:style w:type="paragraph" w:customStyle="1" w:styleId="affb">
    <w:name w:val="Стандарт"/>
    <w:rsid w:val="00CE4913"/>
    <w:pPr>
      <w:suppressAutoHyphens/>
      <w:autoSpaceDE w:val="0"/>
    </w:pPr>
    <w:rPr>
      <w:rFonts w:ascii="Times New Roman" w:eastAsia="Times New Roman" w:hAnsi="Times New Roman"/>
      <w:szCs w:val="24"/>
    </w:rPr>
  </w:style>
  <w:style w:type="paragraph" w:customStyle="1" w:styleId="xl64">
    <w:name w:val="xl64"/>
    <w:basedOn w:val="a"/>
    <w:rsid w:val="00CE4913"/>
    <w:pPr>
      <w:spacing w:before="100" w:beforeAutospacing="1" w:after="100" w:afterAutospacing="1"/>
      <w:jc w:val="center"/>
      <w:textAlignment w:val="center"/>
    </w:pPr>
    <w:rPr>
      <w:rFonts w:ascii="Courier New" w:hAnsi="Courier New" w:cs="Courier New"/>
      <w:b/>
      <w:bCs/>
      <w:color w:val="000000"/>
    </w:rPr>
  </w:style>
  <w:style w:type="paragraph" w:customStyle="1" w:styleId="xl65">
    <w:name w:val="xl65"/>
    <w:basedOn w:val="a"/>
    <w:rsid w:val="00CE4913"/>
    <w:pPr>
      <w:spacing w:before="100" w:beforeAutospacing="1" w:after="100" w:afterAutospacing="1"/>
      <w:textAlignment w:val="top"/>
    </w:pPr>
    <w:rPr>
      <w:rFonts w:ascii="Courier New" w:hAnsi="Courier New" w:cs="Courier New"/>
      <w:color w:val="000000"/>
    </w:rPr>
  </w:style>
  <w:style w:type="paragraph" w:customStyle="1" w:styleId="xl66">
    <w:name w:val="xl66"/>
    <w:basedOn w:val="a"/>
    <w:rsid w:val="00CE4913"/>
    <w:pPr>
      <w:spacing w:before="100" w:beforeAutospacing="1" w:after="100" w:afterAutospacing="1"/>
      <w:jc w:val="center"/>
      <w:textAlignment w:val="top"/>
    </w:pPr>
    <w:rPr>
      <w:rFonts w:ascii="Courier New" w:hAnsi="Courier New" w:cs="Courier New"/>
      <w:color w:val="000000"/>
    </w:rPr>
  </w:style>
  <w:style w:type="paragraph" w:customStyle="1" w:styleId="xl67">
    <w:name w:val="xl67"/>
    <w:basedOn w:val="a"/>
    <w:rsid w:val="00CE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68">
    <w:name w:val="xl68"/>
    <w:basedOn w:val="a"/>
    <w:rsid w:val="00CE4913"/>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69">
    <w:name w:val="xl69"/>
    <w:basedOn w:val="a"/>
    <w:rsid w:val="00CE4913"/>
    <w:pPr>
      <w:pBdr>
        <w:top w:val="single" w:sz="4" w:space="0" w:color="auto"/>
        <w:bottom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70">
    <w:name w:val="xl70"/>
    <w:basedOn w:val="a"/>
    <w:rsid w:val="00CE4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71">
    <w:name w:val="xl71"/>
    <w:basedOn w:val="a"/>
    <w:rsid w:val="00CE4913"/>
    <w:pPr>
      <w:pBdr>
        <w:bottom w:val="single" w:sz="4" w:space="0" w:color="auto"/>
      </w:pBdr>
      <w:spacing w:before="100" w:beforeAutospacing="1" w:after="100" w:afterAutospacing="1"/>
      <w:textAlignment w:val="center"/>
    </w:pPr>
    <w:rPr>
      <w:rFonts w:ascii="Courier New" w:hAnsi="Courier New" w:cs="Courier New"/>
      <w:b/>
      <w:bCs/>
      <w:color w:val="000000"/>
    </w:rPr>
  </w:style>
  <w:style w:type="paragraph" w:customStyle="1" w:styleId="xl72">
    <w:name w:val="xl72"/>
    <w:basedOn w:val="a"/>
    <w:rsid w:val="00CE4913"/>
    <w:pPr>
      <w:spacing w:before="100" w:beforeAutospacing="1" w:after="100" w:afterAutospacing="1"/>
      <w:textAlignment w:val="top"/>
    </w:pPr>
    <w:rPr>
      <w:rFonts w:ascii="Courier New" w:hAnsi="Courier New" w:cs="Courier New"/>
      <w:color w:val="000000"/>
    </w:rPr>
  </w:style>
  <w:style w:type="paragraph" w:customStyle="1" w:styleId="xl73">
    <w:name w:val="xl73"/>
    <w:basedOn w:val="a"/>
    <w:rsid w:val="00CE4913"/>
    <w:pPr>
      <w:spacing w:before="100" w:beforeAutospacing="1" w:after="100" w:afterAutospacing="1"/>
      <w:jc w:val="right"/>
      <w:textAlignment w:val="top"/>
    </w:pPr>
    <w:rPr>
      <w:rFonts w:ascii="Courier New" w:hAnsi="Courier New" w:cs="Courier New"/>
      <w:color w:val="000000"/>
    </w:rPr>
  </w:style>
  <w:style w:type="paragraph" w:customStyle="1" w:styleId="xl74">
    <w:name w:val="xl74"/>
    <w:basedOn w:val="a"/>
    <w:rsid w:val="00CE4913"/>
    <w:pPr>
      <w:spacing w:before="100" w:beforeAutospacing="1" w:after="100" w:afterAutospacing="1"/>
      <w:jc w:val="right"/>
      <w:textAlignment w:val="top"/>
    </w:pPr>
    <w:rPr>
      <w:rFonts w:ascii="Courier New" w:hAnsi="Courier New" w:cs="Courier New"/>
      <w:color w:val="000000"/>
    </w:rPr>
  </w:style>
  <w:style w:type="paragraph" w:customStyle="1" w:styleId="xl75">
    <w:name w:val="xl75"/>
    <w:basedOn w:val="a"/>
    <w:rsid w:val="00CE4913"/>
    <w:pPr>
      <w:spacing w:before="100" w:beforeAutospacing="1" w:after="100" w:afterAutospacing="1"/>
      <w:jc w:val="right"/>
      <w:textAlignment w:val="top"/>
    </w:pPr>
    <w:rPr>
      <w:rFonts w:ascii="Courier New" w:hAnsi="Courier New" w:cs="Courier New"/>
      <w:color w:val="000000"/>
    </w:rPr>
  </w:style>
  <w:style w:type="paragraph" w:customStyle="1" w:styleId="xl76">
    <w:name w:val="xl76"/>
    <w:basedOn w:val="a"/>
    <w:rsid w:val="00CE4913"/>
    <w:pPr>
      <w:spacing w:before="100" w:beforeAutospacing="1" w:after="100" w:afterAutospacing="1"/>
      <w:jc w:val="right"/>
      <w:textAlignment w:val="top"/>
    </w:pPr>
    <w:rPr>
      <w:rFonts w:ascii="Courier New" w:hAnsi="Courier New" w:cs="Courier New"/>
      <w:color w:val="000000"/>
    </w:rPr>
  </w:style>
  <w:style w:type="paragraph" w:customStyle="1" w:styleId="xl77">
    <w:name w:val="xl77"/>
    <w:basedOn w:val="a"/>
    <w:rsid w:val="00CE4913"/>
    <w:pPr>
      <w:spacing w:before="100" w:beforeAutospacing="1" w:after="100" w:afterAutospacing="1"/>
      <w:jc w:val="right"/>
      <w:textAlignment w:val="top"/>
    </w:pPr>
    <w:rPr>
      <w:rFonts w:ascii="Courier New" w:hAnsi="Courier New" w:cs="Courier New"/>
      <w:color w:val="000000"/>
    </w:rPr>
  </w:style>
  <w:style w:type="paragraph" w:customStyle="1" w:styleId="xl78">
    <w:name w:val="xl78"/>
    <w:basedOn w:val="a"/>
    <w:rsid w:val="00CE4913"/>
    <w:pPr>
      <w:spacing w:before="100" w:beforeAutospacing="1" w:after="100" w:afterAutospacing="1"/>
      <w:jc w:val="center"/>
      <w:textAlignment w:val="center"/>
    </w:pPr>
    <w:rPr>
      <w:rFonts w:ascii="Courier New" w:hAnsi="Courier New" w:cs="Courier New"/>
      <w:color w:val="000000"/>
    </w:rPr>
  </w:style>
  <w:style w:type="paragraph" w:customStyle="1" w:styleId="paragraph">
    <w:name w:val="paragraph"/>
    <w:basedOn w:val="a"/>
    <w:rsid w:val="002B7615"/>
    <w:pPr>
      <w:spacing w:before="100" w:beforeAutospacing="1" w:after="100" w:afterAutospacing="1"/>
    </w:pPr>
  </w:style>
  <w:style w:type="character" w:customStyle="1" w:styleId="eop">
    <w:name w:val="eop"/>
    <w:basedOn w:val="a0"/>
    <w:rsid w:val="002B7615"/>
  </w:style>
  <w:style w:type="paragraph" w:customStyle="1" w:styleId="Text">
    <w:name w:val="Text"/>
    <w:basedOn w:val="a"/>
    <w:rsid w:val="00425216"/>
    <w:pPr>
      <w:spacing w:after="240"/>
    </w:pPr>
    <w:rPr>
      <w:szCs w:val="20"/>
      <w:lang w:val="en-US" w:eastAsia="en-US"/>
    </w:rPr>
  </w:style>
  <w:style w:type="character" w:customStyle="1" w:styleId="extendedtext-full">
    <w:name w:val="extendedtext-full"/>
    <w:basedOn w:val="a0"/>
    <w:rsid w:val="009C498C"/>
  </w:style>
  <w:style w:type="table" w:customStyle="1" w:styleId="14">
    <w:name w:val="Сетка таблицы1"/>
    <w:basedOn w:val="a1"/>
    <w:uiPriority w:val="39"/>
    <w:rsid w:val="00C46D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542856"/>
    <w:pPr>
      <w:widowControl w:val="0"/>
      <w:autoSpaceDE w:val="0"/>
      <w:autoSpaceDN w:val="0"/>
      <w:adjustRightInd w:val="0"/>
      <w:spacing w:line="161" w:lineRule="exact"/>
      <w:ind w:firstLine="518"/>
      <w:jc w:val="both"/>
    </w:pPr>
  </w:style>
  <w:style w:type="character" w:customStyle="1" w:styleId="FontStyle17">
    <w:name w:val="Font Style17"/>
    <w:basedOn w:val="a0"/>
    <w:uiPriority w:val="99"/>
    <w:rsid w:val="00542856"/>
    <w:rPr>
      <w:rFonts w:ascii="Times New Roman" w:hAnsi="Times New Roman" w:cs="Times New Roman"/>
      <w:b/>
      <w:bCs/>
      <w:i/>
      <w:iCs/>
      <w:sz w:val="14"/>
      <w:szCs w:val="14"/>
    </w:rPr>
  </w:style>
  <w:style w:type="character" w:customStyle="1" w:styleId="FontStyle24">
    <w:name w:val="Font Style24"/>
    <w:basedOn w:val="a0"/>
    <w:uiPriority w:val="99"/>
    <w:rsid w:val="00542856"/>
    <w:rPr>
      <w:rFonts w:ascii="Times New Roman" w:hAnsi="Times New Roman" w:cs="Times New Roman"/>
      <w:b/>
      <w:bCs/>
      <w:sz w:val="14"/>
      <w:szCs w:val="14"/>
    </w:rPr>
  </w:style>
  <w:style w:type="character" w:customStyle="1" w:styleId="FontStyle28">
    <w:name w:val="Font Style28"/>
    <w:basedOn w:val="a0"/>
    <w:uiPriority w:val="99"/>
    <w:rsid w:val="00542856"/>
    <w:rPr>
      <w:rFonts w:ascii="Constantia" w:hAnsi="Constantia" w:cs="Constantia"/>
      <w:spacing w:val="-10"/>
      <w:sz w:val="18"/>
      <w:szCs w:val="18"/>
    </w:rPr>
  </w:style>
  <w:style w:type="character" w:customStyle="1" w:styleId="FontStyle33">
    <w:name w:val="Font Style33"/>
    <w:basedOn w:val="a0"/>
    <w:uiPriority w:val="99"/>
    <w:rsid w:val="00542856"/>
    <w:rPr>
      <w:rFonts w:ascii="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divs>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268049146">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495072748">
      <w:bodyDiv w:val="1"/>
      <w:marLeft w:val="0"/>
      <w:marRight w:val="0"/>
      <w:marTop w:val="0"/>
      <w:marBottom w:val="0"/>
      <w:divBdr>
        <w:top w:val="none" w:sz="0" w:space="0" w:color="auto"/>
        <w:left w:val="none" w:sz="0" w:space="0" w:color="auto"/>
        <w:bottom w:val="none" w:sz="0" w:space="0" w:color="auto"/>
        <w:right w:val="none" w:sz="0" w:space="0" w:color="auto"/>
      </w:divBdr>
    </w:div>
    <w:div w:id="526870152">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913052517">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092241885">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481145074">
      <w:bodyDiv w:val="1"/>
      <w:marLeft w:val="0"/>
      <w:marRight w:val="0"/>
      <w:marTop w:val="0"/>
      <w:marBottom w:val="0"/>
      <w:divBdr>
        <w:top w:val="none" w:sz="0" w:space="0" w:color="auto"/>
        <w:left w:val="none" w:sz="0" w:space="0" w:color="auto"/>
        <w:bottom w:val="none" w:sz="0" w:space="0" w:color="auto"/>
        <w:right w:val="none" w:sz="0" w:space="0" w:color="auto"/>
      </w:divBdr>
    </w:div>
    <w:div w:id="1571647699">
      <w:bodyDiv w:val="1"/>
      <w:marLeft w:val="0"/>
      <w:marRight w:val="0"/>
      <w:marTop w:val="0"/>
      <w:marBottom w:val="0"/>
      <w:divBdr>
        <w:top w:val="none" w:sz="0" w:space="0" w:color="auto"/>
        <w:left w:val="none" w:sz="0" w:space="0" w:color="auto"/>
        <w:bottom w:val="none" w:sz="0" w:space="0" w:color="auto"/>
        <w:right w:val="none" w:sz="0" w:space="0" w:color="auto"/>
      </w:divBdr>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dor-bol.ru" TargetMode="External"/><Relationship Id="rId13" Type="http://schemas.openxmlformats.org/officeDocument/2006/relationships/hyperlink" Target="https://www.consultant.ru/document/cons_doc_LAW_444861/a74ca4364cb5aa0d95db2b7636907af350ab52c8/" TargetMode="External"/><Relationship Id="rId18" Type="http://schemas.openxmlformats.org/officeDocument/2006/relationships/hyperlink" Target="http://www.consultant.ru/document/cons_doc_LAW_283791/159987976c47e793b9a535fdf16dbf0701c8a02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onsultant.ru/document/cons_doc_LAW_444861/6411e005f539b666d6f360f202cb7b1c23fe27c3/" TargetMode="External"/><Relationship Id="rId34" Type="http://schemas.openxmlformats.org/officeDocument/2006/relationships/hyperlink" Target="mailto:db@dor-bol.ru" TargetMode="External"/><Relationship Id="rId7" Type="http://schemas.openxmlformats.org/officeDocument/2006/relationships/endnotes" Target="endnotes.xml"/><Relationship Id="rId12" Type="http://schemas.openxmlformats.org/officeDocument/2006/relationships/hyperlink" Target="https://www.consultant.ru/document/cons_doc_LAW_444861/0108932a3c6234f73590b25799588ada492deb23/" TargetMode="External"/><Relationship Id="rId17" Type="http://schemas.openxmlformats.org/officeDocument/2006/relationships/hyperlink" Target="http://www.consultant.ru/document/cons_doc_LAW_301165/92c21101873860b815e2a0b883ec15dd4f6bebbe/" TargetMode="External"/><Relationship Id="rId25" Type="http://schemas.openxmlformats.org/officeDocument/2006/relationships/hyperlink" Target="consultantplus://offline/ref=3EEF83BA23A828AD0CA95920CBEA6FD2C45C7B930773296B8D4AB2E76479E8CBD7047B75745751B7l811Q" TargetMode="External"/><Relationship Id="rId33" Type="http://schemas.openxmlformats.org/officeDocument/2006/relationships/hyperlink" Target="mailto:db@dor-bol.ru" TargetMode="External"/><Relationship Id="rId2" Type="http://schemas.openxmlformats.org/officeDocument/2006/relationships/numbering" Target="numbering.xml"/><Relationship Id="rId16" Type="http://schemas.openxmlformats.org/officeDocument/2006/relationships/hyperlink" Target="mailto:db@dor-bol.ru" TargetMode="External"/><Relationship Id="rId20" Type="http://schemas.openxmlformats.org/officeDocument/2006/relationships/hyperlink" Target="https://www.consultant.ru/document/cons_doc_LAW_444861/7cb5d9b7f75fd72853e0610988cc9f6fdd08802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6411e005f539b666d6f360f202cb7b1c23fe27c3/" TargetMode="External"/><Relationship Id="rId24" Type="http://schemas.openxmlformats.org/officeDocument/2006/relationships/hyperlink" Target="https://www.consultant.ru/document/cons_doc_LAW_460025/f61ff313afecf81a91a43d729c2df55c1d6a1533/" TargetMode="External"/><Relationship Id="rId32" Type="http://schemas.openxmlformats.org/officeDocument/2006/relationships/hyperlink" Target="https://zakupki.rzd-medicine.ru/" TargetMode="External"/><Relationship Id="rId5" Type="http://schemas.openxmlformats.org/officeDocument/2006/relationships/webSettings" Target="webSettings.xml"/><Relationship Id="rId15" Type="http://schemas.openxmlformats.org/officeDocument/2006/relationships/hyperlink" Target="consultantplus://offline/ref=3EEF83BA23A828AD0CA95920CBEA6FD2C45C7B930773296B8D4AB2E76479E8CBD7047B75745751B7l811Q" TargetMode="External"/><Relationship Id="rId23" Type="http://schemas.openxmlformats.org/officeDocument/2006/relationships/hyperlink" Target="https://www.consultant.ru/document/cons_doc_LAW_444861/a74ca4364cb5aa0d95db2b7636907af350ab52c8/"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s://www.consultant.ru/document/cons_doc_LAW_444861/7cb5d9b7f75fd72853e0610988cc9f6fdd08802e/" TargetMode="External"/><Relationship Id="rId19" Type="http://schemas.openxmlformats.org/officeDocument/2006/relationships/hyperlink" Target="http://www.consultant.ru/document/cons_doc_LAW_283791/6e4103a4154a049ac63fd064cef05ea6b3780b4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EEF83BA23A828AD0CA95920CBEA6FD2C45F7994077B296B8D4AB2E76479E8CBD7047B75745751BEl810Q" TargetMode="External"/><Relationship Id="rId14" Type="http://schemas.openxmlformats.org/officeDocument/2006/relationships/hyperlink" Target="https://www.consultant.ru/document/cons_doc_LAW_460025/f61ff313afecf81a91a43d729c2df55c1d6a1533/" TargetMode="External"/><Relationship Id="rId22" Type="http://schemas.openxmlformats.org/officeDocument/2006/relationships/hyperlink" Target="https://www.consultant.ru/document/cons_doc_LAW_444861/0108932a3c6234f73590b25799588ada492deb23/"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629ED-3988-4738-BDB0-3137CD24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44</Pages>
  <Words>15508</Words>
  <Characters>88397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103698</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mval</cp:lastModifiedBy>
  <cp:revision>30</cp:revision>
  <cp:lastPrinted>2023-06-14T10:47:00Z</cp:lastPrinted>
  <dcterms:created xsi:type="dcterms:W3CDTF">2025-04-16T07:06:00Z</dcterms:created>
  <dcterms:modified xsi:type="dcterms:W3CDTF">2025-07-02T13:49:00Z</dcterms:modified>
</cp:coreProperties>
</file>