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4050D" w14:textId="65A1B3E7" w:rsidR="00F22E68" w:rsidRPr="00A37EFD" w:rsidRDefault="00F22E68" w:rsidP="00F22E68">
      <w:pPr>
        <w:jc w:val="center"/>
        <w:rPr>
          <w:b/>
          <w:sz w:val="22"/>
          <w:szCs w:val="22"/>
        </w:rPr>
      </w:pPr>
      <w:r w:rsidRPr="00A37EFD">
        <w:rPr>
          <w:b/>
          <w:sz w:val="22"/>
          <w:szCs w:val="22"/>
        </w:rPr>
        <w:t>ТЕХНИЧЕСКОЕ ЗАДАНИЕ</w:t>
      </w:r>
      <w:r w:rsidR="0045488C" w:rsidRPr="00A37EFD">
        <w:rPr>
          <w:b/>
          <w:sz w:val="22"/>
          <w:szCs w:val="22"/>
        </w:rPr>
        <w:t xml:space="preserve"> </w:t>
      </w:r>
    </w:p>
    <w:p w14:paraId="2C42AB0D" w14:textId="0E888C22" w:rsidR="00F22E68" w:rsidRPr="00A37EFD" w:rsidRDefault="00F22E68" w:rsidP="00146553">
      <w:pPr>
        <w:spacing w:before="120" w:after="120"/>
        <w:ind w:firstLine="425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37EFD">
        <w:rPr>
          <w:b/>
          <w:sz w:val="22"/>
          <w:szCs w:val="22"/>
        </w:rPr>
        <w:t xml:space="preserve">Адрес (место) поставки товара: </w:t>
      </w:r>
      <w:r w:rsidR="003A66D2" w:rsidRPr="00A37EFD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73545" w:rsidRPr="00173545">
        <w:rPr>
          <w:b/>
          <w:bCs/>
          <w:i/>
          <w:iCs/>
          <w:color w:val="000000" w:themeColor="text1"/>
          <w:sz w:val="28"/>
          <w:szCs w:val="28"/>
          <w:u w:val="single"/>
        </w:rPr>
        <w:t>г. Новокузнецк, ул. Стальского, д.1</w:t>
      </w:r>
    </w:p>
    <w:p w14:paraId="7AC584D4" w14:textId="780CBD95" w:rsidR="00401C24" w:rsidRPr="00A37EFD" w:rsidRDefault="00401C24" w:rsidP="00146553">
      <w:pPr>
        <w:spacing w:before="120" w:after="120"/>
        <w:ind w:firstLine="425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A37EFD">
        <w:rPr>
          <w:b/>
          <w:bCs/>
          <w:i/>
          <w:iCs/>
          <w:color w:val="000000" w:themeColor="text1"/>
          <w:sz w:val="22"/>
          <w:szCs w:val="22"/>
        </w:rPr>
        <w:t xml:space="preserve">                                                  </w:t>
      </w:r>
    </w:p>
    <w:p w14:paraId="14A8D7B5" w14:textId="56685203" w:rsidR="00F22E68" w:rsidRDefault="00F22E68" w:rsidP="00036489">
      <w:pPr>
        <w:spacing w:before="240"/>
        <w:jc w:val="both"/>
        <w:rPr>
          <w:sz w:val="22"/>
          <w:szCs w:val="22"/>
        </w:rPr>
      </w:pPr>
      <w:r w:rsidRPr="00A37EFD">
        <w:rPr>
          <w:b/>
          <w:sz w:val="22"/>
          <w:szCs w:val="22"/>
        </w:rPr>
        <w:t>Сроки (периоды) поставки товара:</w:t>
      </w:r>
      <w:r w:rsidRPr="00A37EFD">
        <w:rPr>
          <w:b/>
          <w:color w:val="FF0000"/>
          <w:sz w:val="22"/>
          <w:szCs w:val="22"/>
        </w:rPr>
        <w:t xml:space="preserve"> </w:t>
      </w:r>
      <w:r w:rsidRPr="00DF5E9E">
        <w:rPr>
          <w:sz w:val="22"/>
          <w:szCs w:val="22"/>
        </w:rPr>
        <w:t>по заявк</w:t>
      </w:r>
      <w:r w:rsidR="00A75EBB" w:rsidRPr="00DF5E9E">
        <w:rPr>
          <w:sz w:val="22"/>
          <w:szCs w:val="22"/>
        </w:rPr>
        <w:t>е</w:t>
      </w:r>
      <w:r w:rsidRPr="00DF5E9E">
        <w:rPr>
          <w:sz w:val="22"/>
          <w:szCs w:val="22"/>
        </w:rPr>
        <w:t xml:space="preserve"> Покупателя до окончания срока действия Договора. </w:t>
      </w:r>
      <w:r w:rsidR="00352C79" w:rsidRPr="00DF5E9E">
        <w:rPr>
          <w:sz w:val="22"/>
          <w:szCs w:val="22"/>
        </w:rPr>
        <w:t>Срок исполнения каждой заявки не должен составлять более 1</w:t>
      </w:r>
      <w:r w:rsidR="00973CD3" w:rsidRPr="00DF5E9E">
        <w:rPr>
          <w:sz w:val="22"/>
          <w:szCs w:val="22"/>
        </w:rPr>
        <w:t>4</w:t>
      </w:r>
      <w:r w:rsidR="00352C79" w:rsidRPr="00DF5E9E">
        <w:rPr>
          <w:sz w:val="22"/>
          <w:szCs w:val="22"/>
        </w:rPr>
        <w:t xml:space="preserve"> (</w:t>
      </w:r>
      <w:r w:rsidR="00973CD3" w:rsidRPr="00DF5E9E">
        <w:rPr>
          <w:sz w:val="22"/>
          <w:szCs w:val="22"/>
        </w:rPr>
        <w:t>четырнадцати</w:t>
      </w:r>
      <w:r w:rsidR="00352C79" w:rsidRPr="00DF5E9E">
        <w:rPr>
          <w:sz w:val="22"/>
          <w:szCs w:val="22"/>
        </w:rPr>
        <w:t>) календарных дней с момента получения Поставщиком заявки Покупателя</w:t>
      </w:r>
      <w:r w:rsidR="00DF5E9E" w:rsidRPr="00DF5E9E">
        <w:rPr>
          <w:sz w:val="22"/>
          <w:szCs w:val="22"/>
        </w:rPr>
        <w:t>, при условии наличия Товара на складе Поставщика, при отсутствии - в срок не позднее 30 (Тридцать) календарных дней с момента получения заявки Покупателя.</w:t>
      </w:r>
      <w:r w:rsidR="00352C79" w:rsidRPr="00DF5E9E">
        <w:rPr>
          <w:sz w:val="22"/>
          <w:szCs w:val="22"/>
        </w:rPr>
        <w:t xml:space="preserve"> </w:t>
      </w:r>
      <w:r w:rsidRPr="00DF5E9E">
        <w:rPr>
          <w:sz w:val="22"/>
          <w:szCs w:val="22"/>
        </w:rPr>
        <w:t>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14:paraId="7B1F15F4" w14:textId="77777777" w:rsidR="00173545" w:rsidRDefault="00173545" w:rsidP="00036489">
      <w:pPr>
        <w:spacing w:before="240"/>
        <w:jc w:val="both"/>
        <w:rPr>
          <w:sz w:val="22"/>
          <w:szCs w:val="22"/>
        </w:rPr>
      </w:pPr>
    </w:p>
    <w:p w14:paraId="6A596157" w14:textId="77777777" w:rsidR="00173545" w:rsidRPr="0045488C" w:rsidRDefault="00173545" w:rsidP="00173545">
      <w:pPr>
        <w:spacing w:line="360" w:lineRule="auto"/>
        <w:rPr>
          <w:sz w:val="22"/>
          <w:szCs w:val="22"/>
        </w:rPr>
      </w:pPr>
      <w:r w:rsidRPr="0045488C">
        <w:rPr>
          <w:b/>
          <w:color w:val="000000"/>
          <w:sz w:val="22"/>
          <w:szCs w:val="22"/>
        </w:rPr>
        <w:t>Примечание:</w:t>
      </w:r>
      <w:r w:rsidRPr="0045488C">
        <w:rPr>
          <w:color w:val="000000"/>
          <w:sz w:val="22"/>
          <w:szCs w:val="22"/>
        </w:rPr>
        <w:t xml:space="preserve">  Все указания в настоящем разделе на товарные знаки читать со словами </w:t>
      </w:r>
      <w:r w:rsidRPr="00072AA5">
        <w:rPr>
          <w:b/>
          <w:bCs/>
          <w:color w:val="000000"/>
          <w:sz w:val="22"/>
          <w:szCs w:val="22"/>
        </w:rPr>
        <w:t>«или эквивалент»</w:t>
      </w:r>
      <w:r w:rsidRPr="0045488C">
        <w:rPr>
          <w:sz w:val="22"/>
          <w:szCs w:val="22"/>
        </w:rPr>
        <w:t xml:space="preserve"> </w:t>
      </w:r>
    </w:p>
    <w:p w14:paraId="26077380" w14:textId="77777777" w:rsidR="00D33FB3" w:rsidRPr="00A37EFD" w:rsidRDefault="00D33FB3" w:rsidP="00036489">
      <w:pPr>
        <w:spacing w:before="240"/>
        <w:jc w:val="both"/>
        <w:rPr>
          <w:sz w:val="22"/>
          <w:szCs w:val="22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3"/>
        <w:gridCol w:w="2734"/>
        <w:gridCol w:w="5662"/>
        <w:gridCol w:w="745"/>
        <w:gridCol w:w="1092"/>
      </w:tblGrid>
      <w:tr w:rsidR="0045488C" w:rsidRPr="00A37EFD" w14:paraId="25282563" w14:textId="77777777" w:rsidTr="004E7124">
        <w:trPr>
          <w:trHeight w:val="731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5859" w14:textId="6207ACEE" w:rsidR="0045488C" w:rsidRPr="00A37EFD" w:rsidRDefault="008B1E06" w:rsidP="0045488C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 xml:space="preserve">  </w:t>
            </w:r>
            <w:r w:rsidR="0045488C" w:rsidRPr="00A37EFD">
              <w:rPr>
                <w:sz w:val="22"/>
                <w:szCs w:val="22"/>
              </w:rPr>
              <w:t>№</w:t>
            </w:r>
          </w:p>
          <w:p w14:paraId="7BBC33DB" w14:textId="77777777" w:rsidR="0045488C" w:rsidRPr="00A37EFD" w:rsidRDefault="0045488C" w:rsidP="0045488C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>п/п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5D7A" w14:textId="77777777" w:rsidR="0045488C" w:rsidRPr="00A37EFD" w:rsidRDefault="0045488C" w:rsidP="0045488C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>Предмет закупки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51A83" w14:textId="77777777" w:rsidR="0045488C" w:rsidRPr="00A37EFD" w:rsidRDefault="0045488C" w:rsidP="0045488C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>Характеристики товара.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03E8" w14:textId="77777777" w:rsidR="0045488C" w:rsidRPr="00A37EFD" w:rsidRDefault="0045488C" w:rsidP="0045488C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>Ед изм.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BFE8" w14:textId="77777777" w:rsidR="0045488C" w:rsidRPr="00A37EFD" w:rsidRDefault="0045488C" w:rsidP="0045488C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 xml:space="preserve">Кол-во </w:t>
            </w:r>
          </w:p>
        </w:tc>
      </w:tr>
      <w:tr w:rsidR="00173545" w:rsidRPr="00A37EFD" w14:paraId="552DF993" w14:textId="77777777" w:rsidTr="00A37EFD">
        <w:trPr>
          <w:trHeight w:val="309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156B" w14:textId="77777777" w:rsidR="00173545" w:rsidRPr="00A37EFD" w:rsidRDefault="00173545" w:rsidP="00173545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>1</w:t>
            </w:r>
          </w:p>
          <w:p w14:paraId="7955642A" w14:textId="77777777" w:rsidR="00173545" w:rsidRPr="00A37EFD" w:rsidRDefault="00173545" w:rsidP="00173545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30E1" w14:textId="0DC5B83D" w:rsidR="00173545" w:rsidRPr="00A37EFD" w:rsidRDefault="00173545" w:rsidP="00173545">
            <w:pPr>
              <w:jc w:val="center"/>
              <w:rPr>
                <w:sz w:val="22"/>
                <w:szCs w:val="22"/>
              </w:rPr>
            </w:pPr>
            <w:r w:rsidRPr="00173545">
              <w:rPr>
                <w:sz w:val="22"/>
                <w:szCs w:val="22"/>
              </w:rPr>
              <w:t>Воронка ушная стерильная размер 2 шт №1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454" w14:textId="526F087A" w:rsidR="00072AA5" w:rsidRPr="00072AA5" w:rsidRDefault="00072AA5" w:rsidP="0007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AA5">
              <w:rPr>
                <w:sz w:val="22"/>
                <w:szCs w:val="22"/>
              </w:rPr>
              <w:t>оронка ушная полимерная</w:t>
            </w:r>
            <w:r>
              <w:rPr>
                <w:sz w:val="22"/>
                <w:szCs w:val="22"/>
              </w:rPr>
              <w:t xml:space="preserve"> </w:t>
            </w:r>
            <w:r w:rsidRPr="00072AA5">
              <w:rPr>
                <w:sz w:val="22"/>
                <w:szCs w:val="22"/>
              </w:rPr>
              <w:t>для осмотра наружного слухового прохода и барабанной перепонки</w:t>
            </w:r>
          </w:p>
          <w:p w14:paraId="6E43EB8C" w14:textId="77777777" w:rsidR="00072AA5" w:rsidRPr="00072AA5" w:rsidRDefault="00072AA5" w:rsidP="00072AA5">
            <w:pPr>
              <w:rPr>
                <w:sz w:val="22"/>
                <w:szCs w:val="22"/>
              </w:rPr>
            </w:pPr>
            <w:r w:rsidRPr="00072AA5">
              <w:rPr>
                <w:sz w:val="22"/>
                <w:szCs w:val="22"/>
              </w:rPr>
              <w:t>Наружный диаметр узкой части:</w:t>
            </w:r>
          </w:p>
          <w:p w14:paraId="3EB03C51" w14:textId="77777777" w:rsidR="00072AA5" w:rsidRPr="00072AA5" w:rsidRDefault="00072AA5" w:rsidP="00072AA5">
            <w:pPr>
              <w:rPr>
                <w:sz w:val="22"/>
                <w:szCs w:val="22"/>
              </w:rPr>
            </w:pPr>
            <w:r w:rsidRPr="00072AA5">
              <w:rPr>
                <w:sz w:val="22"/>
                <w:szCs w:val="22"/>
              </w:rPr>
              <w:t>№2 - 5,3±0,6 мм;</w:t>
            </w:r>
          </w:p>
          <w:p w14:paraId="0A06BCFB" w14:textId="77777777" w:rsidR="00072AA5" w:rsidRPr="00072AA5" w:rsidRDefault="00072AA5" w:rsidP="00072AA5">
            <w:pPr>
              <w:rPr>
                <w:sz w:val="22"/>
                <w:szCs w:val="22"/>
              </w:rPr>
            </w:pPr>
            <w:r w:rsidRPr="00072AA5">
              <w:rPr>
                <w:sz w:val="22"/>
                <w:szCs w:val="22"/>
              </w:rPr>
              <w:t>Внутренний диаметр узкой части:</w:t>
            </w:r>
          </w:p>
          <w:p w14:paraId="3F8C9C96" w14:textId="77777777" w:rsidR="00072AA5" w:rsidRPr="00072AA5" w:rsidRDefault="00072AA5" w:rsidP="00072AA5">
            <w:pPr>
              <w:rPr>
                <w:sz w:val="22"/>
                <w:szCs w:val="22"/>
              </w:rPr>
            </w:pPr>
            <w:r w:rsidRPr="00072AA5">
              <w:rPr>
                <w:sz w:val="22"/>
                <w:szCs w:val="22"/>
              </w:rPr>
              <w:t>№2 - 3,7±0,6 мм;</w:t>
            </w:r>
          </w:p>
          <w:p w14:paraId="105FF133" w14:textId="77777777" w:rsidR="00072AA5" w:rsidRPr="00072AA5" w:rsidRDefault="00072AA5" w:rsidP="00072AA5">
            <w:pPr>
              <w:rPr>
                <w:sz w:val="22"/>
                <w:szCs w:val="22"/>
              </w:rPr>
            </w:pPr>
            <w:r w:rsidRPr="00072AA5">
              <w:rPr>
                <w:sz w:val="22"/>
                <w:szCs w:val="22"/>
              </w:rPr>
              <w:t>Длина воронки 38,5±3 мм.</w:t>
            </w:r>
          </w:p>
          <w:p w14:paraId="2E6244F0" w14:textId="4BB4E8AD" w:rsidR="00173545" w:rsidRPr="00A37EFD" w:rsidRDefault="00072AA5" w:rsidP="00072AA5">
            <w:pPr>
              <w:rPr>
                <w:sz w:val="22"/>
                <w:szCs w:val="22"/>
              </w:rPr>
            </w:pPr>
            <w:r w:rsidRPr="00072AA5">
              <w:rPr>
                <w:sz w:val="22"/>
                <w:szCs w:val="22"/>
              </w:rPr>
              <w:t>Габаритные размеры: 28+2 мм х 38+3 мм.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6CE7" w14:textId="48B3AA79" w:rsidR="00173545" w:rsidRPr="00A37EFD" w:rsidRDefault="00173545" w:rsidP="00173545">
            <w:pPr>
              <w:shd w:val="clear" w:color="auto" w:fill="FFFFFF"/>
              <w:ind w:right="145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шт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98DB" w14:textId="62A4D670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173545" w:rsidRPr="00A37EFD" w14:paraId="058813FF" w14:textId="77777777" w:rsidTr="00A37EFD">
        <w:trPr>
          <w:trHeight w:val="21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98B4" w14:textId="517F807D" w:rsidR="00173545" w:rsidRPr="00A37EFD" w:rsidRDefault="00173545" w:rsidP="00173545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>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DDF9" w14:textId="0453DAAB" w:rsidR="00173545" w:rsidRPr="00A37EFD" w:rsidRDefault="00173545" w:rsidP="00173545">
            <w:pPr>
              <w:jc w:val="center"/>
              <w:rPr>
                <w:color w:val="000000"/>
                <w:sz w:val="22"/>
                <w:szCs w:val="22"/>
              </w:rPr>
            </w:pPr>
            <w:r w:rsidRPr="00173545">
              <w:rPr>
                <w:color w:val="000000"/>
                <w:sz w:val="22"/>
                <w:szCs w:val="22"/>
              </w:rPr>
              <w:t xml:space="preserve">Зеркало носовое ЕваЛор стерильное одноразовое полимерное шт №1 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7638" w14:textId="693246CC" w:rsidR="00173545" w:rsidRPr="00A37EFD" w:rsidRDefault="00072AA5" w:rsidP="00173545">
            <w:pPr>
              <w:rPr>
                <w:sz w:val="22"/>
                <w:szCs w:val="22"/>
              </w:rPr>
            </w:pPr>
            <w:r w:rsidRPr="00072AA5">
              <w:rPr>
                <w:sz w:val="22"/>
                <w:szCs w:val="22"/>
              </w:rPr>
              <w:t>Зеркало носовое полимерное тип 2 №30 – общая длина зеркала - 131±10 мм, длина рабочей части – 30±4 мм, ширина раскрытия рабочих частей - 25±7 мм, ширина зеркала - 70±15 мм.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73C" w14:textId="06E24F49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148" w14:textId="68C38204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173545" w:rsidRPr="00A37EFD" w14:paraId="63117FB5" w14:textId="77777777" w:rsidTr="00A37EFD">
        <w:trPr>
          <w:trHeight w:val="21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E77B" w14:textId="23712A3B" w:rsidR="00173545" w:rsidRPr="00A37EFD" w:rsidRDefault="00173545" w:rsidP="00173545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 w:rsidRPr="00A37EFD">
              <w:rPr>
                <w:sz w:val="22"/>
                <w:szCs w:val="22"/>
              </w:rPr>
              <w:t>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07FD" w14:textId="2B6B993F" w:rsidR="00173545" w:rsidRPr="00A37EFD" w:rsidRDefault="00173545" w:rsidP="00173545">
            <w:pPr>
              <w:jc w:val="center"/>
              <w:rPr>
                <w:color w:val="000000"/>
                <w:sz w:val="22"/>
                <w:szCs w:val="22"/>
              </w:rPr>
            </w:pPr>
            <w:r w:rsidRPr="00173545">
              <w:rPr>
                <w:color w:val="000000"/>
                <w:sz w:val="22"/>
                <w:szCs w:val="22"/>
              </w:rPr>
              <w:t>Шпатель терапевтический стерильный 150x18мм деревянный шт №100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8A8" w14:textId="0F495195" w:rsidR="00072AA5" w:rsidRPr="00072AA5" w:rsidRDefault="00072AA5" w:rsidP="00072AA5">
            <w:pPr>
              <w:rPr>
                <w:sz w:val="22"/>
                <w:szCs w:val="22"/>
              </w:rPr>
            </w:pPr>
            <w:r w:rsidRPr="00072AA5">
              <w:rPr>
                <w:sz w:val="22"/>
                <w:szCs w:val="22"/>
              </w:rPr>
              <w:t>Предназначен для осмотра полости рта</w:t>
            </w:r>
            <w:r>
              <w:rPr>
                <w:sz w:val="22"/>
                <w:szCs w:val="22"/>
              </w:rPr>
              <w:t>.</w:t>
            </w:r>
          </w:p>
          <w:p w14:paraId="54952904" w14:textId="067070AB" w:rsidR="00072AA5" w:rsidRPr="00072AA5" w:rsidRDefault="00072AA5" w:rsidP="0007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72AA5">
              <w:rPr>
                <w:sz w:val="22"/>
                <w:szCs w:val="22"/>
              </w:rPr>
              <w:t>терилен, идеально гладкая шлифованная поверхность, края</w:t>
            </w:r>
            <w:r>
              <w:rPr>
                <w:sz w:val="22"/>
                <w:szCs w:val="22"/>
              </w:rPr>
              <w:t>. И</w:t>
            </w:r>
            <w:r w:rsidRPr="00072AA5">
              <w:rPr>
                <w:sz w:val="22"/>
                <w:szCs w:val="22"/>
              </w:rPr>
              <w:t>зготовлен из экологически чистой древесины, каждый шпатель в индивидуальной упаковке</w:t>
            </w:r>
            <w:r>
              <w:rPr>
                <w:sz w:val="22"/>
                <w:szCs w:val="22"/>
              </w:rPr>
              <w:t>.</w:t>
            </w:r>
          </w:p>
          <w:p w14:paraId="75D0CD7D" w14:textId="77777777" w:rsidR="00173545" w:rsidRDefault="00072AA5" w:rsidP="0007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72AA5">
              <w:rPr>
                <w:sz w:val="22"/>
                <w:szCs w:val="22"/>
              </w:rPr>
              <w:t>азмер 150*18, толщина 1,8мм</w:t>
            </w:r>
          </w:p>
          <w:p w14:paraId="2BAC587E" w14:textId="4320D2DB" w:rsidR="00A335E6" w:rsidRPr="00A37EFD" w:rsidRDefault="00A335E6" w:rsidP="0007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Упаковка: 100шт.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C9D" w14:textId="6317F9A2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769" w14:textId="2F5FD2E8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173545" w:rsidRPr="00A37EFD" w14:paraId="6386AB2C" w14:textId="77777777" w:rsidTr="00A37EFD">
        <w:trPr>
          <w:trHeight w:val="21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F424" w14:textId="37CA5C48" w:rsidR="00173545" w:rsidRPr="00A37EFD" w:rsidRDefault="00173545" w:rsidP="00173545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D030" w14:textId="5BF2953B" w:rsidR="00173545" w:rsidRPr="00173545" w:rsidRDefault="00173545" w:rsidP="00173545">
            <w:pPr>
              <w:jc w:val="center"/>
              <w:rPr>
                <w:color w:val="000000"/>
                <w:sz w:val="22"/>
                <w:szCs w:val="22"/>
              </w:rPr>
            </w:pPr>
            <w:r w:rsidRPr="00173545">
              <w:rPr>
                <w:color w:val="000000"/>
                <w:sz w:val="22"/>
                <w:szCs w:val="22"/>
              </w:rPr>
              <w:t xml:space="preserve">Пинцет ушной Ворсма горизонтально-изогнутый анатомический 105x1,5мм П-24 шт №1 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FED4" w14:textId="77777777" w:rsidR="00A335E6" w:rsidRPr="00A335E6" w:rsidRDefault="00A335E6" w:rsidP="00A335E6">
            <w:pPr>
              <w:rPr>
                <w:sz w:val="22"/>
                <w:szCs w:val="22"/>
              </w:rPr>
            </w:pPr>
            <w:r w:rsidRPr="00A335E6">
              <w:rPr>
                <w:sz w:val="22"/>
                <w:szCs w:val="22"/>
              </w:rPr>
              <w:t>Пинцет ушной горизонтально-изогнутый П-24 - инструмент, применяемый при диагностических обследованиях на ЛОР органах, пинцет с узкими браншами, изогнутыми под углом по ребру.</w:t>
            </w:r>
          </w:p>
          <w:p w14:paraId="74EB835F" w14:textId="244B07A0" w:rsidR="00173545" w:rsidRPr="00A37EFD" w:rsidRDefault="00A335E6" w:rsidP="00A335E6">
            <w:pPr>
              <w:rPr>
                <w:sz w:val="22"/>
                <w:szCs w:val="22"/>
              </w:rPr>
            </w:pPr>
            <w:r w:rsidRPr="00A335E6">
              <w:rPr>
                <w:sz w:val="22"/>
                <w:szCs w:val="22"/>
              </w:rPr>
              <w:t>Изготавливается из прочной и качественной медицинской стали, которая выдерживает многократные стерилизации.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CDB9" w14:textId="29D0A760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EF92" w14:textId="0A2AE700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73545" w:rsidRPr="00A37EFD" w14:paraId="241D7960" w14:textId="77777777" w:rsidTr="00A37EFD">
        <w:trPr>
          <w:trHeight w:val="21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AFD8" w14:textId="69430188" w:rsidR="00173545" w:rsidRPr="00A37EFD" w:rsidRDefault="00173545" w:rsidP="00173545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CAC8" w14:textId="68BAA902" w:rsidR="00173545" w:rsidRPr="00173545" w:rsidRDefault="00173545" w:rsidP="00173545">
            <w:pPr>
              <w:jc w:val="center"/>
              <w:rPr>
                <w:color w:val="000000"/>
                <w:sz w:val="22"/>
                <w:szCs w:val="22"/>
              </w:rPr>
            </w:pPr>
            <w:r w:rsidRPr="00173545">
              <w:rPr>
                <w:color w:val="000000"/>
                <w:sz w:val="22"/>
                <w:szCs w:val="22"/>
              </w:rPr>
              <w:t xml:space="preserve">Зонд ушной по Воячеку пуговчатый 80мм J-23-503 шт №1 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BD0" w14:textId="77777777" w:rsidR="00A335E6" w:rsidRPr="00A335E6" w:rsidRDefault="00A335E6" w:rsidP="00A335E6">
            <w:pPr>
              <w:rPr>
                <w:sz w:val="22"/>
                <w:szCs w:val="22"/>
              </w:rPr>
            </w:pPr>
            <w:r w:rsidRPr="00A335E6">
              <w:rPr>
                <w:sz w:val="22"/>
                <w:szCs w:val="22"/>
              </w:rPr>
              <w:t>Зонд носовой пуговчатый по Воячеку</w:t>
            </w:r>
          </w:p>
          <w:p w14:paraId="3697A8E7" w14:textId="77777777" w:rsidR="00A335E6" w:rsidRPr="00A335E6" w:rsidRDefault="00A335E6" w:rsidP="00A335E6">
            <w:pPr>
              <w:rPr>
                <w:sz w:val="22"/>
                <w:szCs w:val="22"/>
              </w:rPr>
            </w:pPr>
            <w:r w:rsidRPr="00A335E6">
              <w:rPr>
                <w:sz w:val="22"/>
                <w:szCs w:val="22"/>
              </w:rPr>
              <w:t>Предназначен для исследования, очистки и смазывания носа.</w:t>
            </w:r>
          </w:p>
          <w:p w14:paraId="6CA74846" w14:textId="73128F58" w:rsidR="00173545" w:rsidRPr="00A37EFD" w:rsidRDefault="00A335E6" w:rsidP="00A335E6">
            <w:pPr>
              <w:rPr>
                <w:sz w:val="22"/>
                <w:szCs w:val="22"/>
              </w:rPr>
            </w:pPr>
            <w:r w:rsidRPr="00A335E6">
              <w:rPr>
                <w:sz w:val="22"/>
                <w:szCs w:val="22"/>
              </w:rPr>
              <w:t>Зонд пуговчатый: зонд в виде стержня, заканчивающегося утолщениями сферической формы, обычно изготовляется из мягких металлов (сплавов), что позволяет легко придавать зонду нужные изгибы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9BBD" w14:textId="44B1DA74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9AAB" w14:textId="2AECA0E0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73545" w:rsidRPr="00A37EFD" w14:paraId="598754BA" w14:textId="77777777" w:rsidTr="00A37EFD">
        <w:trPr>
          <w:trHeight w:val="21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170B" w14:textId="4A9EB445" w:rsidR="00173545" w:rsidRPr="00A37EFD" w:rsidRDefault="00173545" w:rsidP="00173545">
            <w:pPr>
              <w:numPr>
                <w:ilvl w:val="0"/>
                <w:numId w:val="3"/>
              </w:numPr>
              <w:shd w:val="clear" w:color="auto" w:fill="FFFFFF"/>
              <w:ind w:left="141" w:right="145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B931" w14:textId="19F86155" w:rsidR="00173545" w:rsidRPr="00173545" w:rsidRDefault="00173545" w:rsidP="00173545">
            <w:pPr>
              <w:jc w:val="center"/>
              <w:rPr>
                <w:color w:val="000000"/>
                <w:sz w:val="22"/>
                <w:szCs w:val="22"/>
              </w:rPr>
            </w:pPr>
            <w:r w:rsidRPr="00173545">
              <w:rPr>
                <w:color w:val="000000"/>
                <w:sz w:val="22"/>
                <w:szCs w:val="22"/>
              </w:rPr>
              <w:t xml:space="preserve">Корнцанг Gross-Maier Surgicon прямой 260мм J-18-046 шт №1 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6F7B" w14:textId="2DA1446C" w:rsidR="00173545" w:rsidRPr="00A37EFD" w:rsidRDefault="00A335E6" w:rsidP="00A335E6">
            <w:pPr>
              <w:rPr>
                <w:sz w:val="22"/>
                <w:szCs w:val="22"/>
              </w:rPr>
            </w:pPr>
            <w:r w:rsidRPr="00A335E6">
              <w:rPr>
                <w:sz w:val="22"/>
                <w:szCs w:val="22"/>
              </w:rPr>
              <w:t>Корцанг прямой</w:t>
            </w:r>
            <w:r>
              <w:rPr>
                <w:sz w:val="22"/>
                <w:szCs w:val="22"/>
              </w:rPr>
              <w:t xml:space="preserve"> - </w:t>
            </w:r>
            <w:r w:rsidRPr="00A335E6">
              <w:rPr>
                <w:sz w:val="22"/>
                <w:szCs w:val="22"/>
              </w:rPr>
              <w:t>хирургический инструмент для захватывания и подачи стерильных инструментов и перевязочного материала, представляющий собой зажим с кремальерой, длинными прямыми браншами и овальными губками с насечкой</w:t>
            </w:r>
            <w:r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A3FE" w14:textId="7616600A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6BC" w14:textId="52E47BDA" w:rsidR="00173545" w:rsidRPr="00A37EFD" w:rsidRDefault="00173545" w:rsidP="00173545">
            <w:pPr>
              <w:shd w:val="clear" w:color="auto" w:fill="FFFFFF"/>
              <w:ind w:left="141" w:right="145"/>
              <w:jc w:val="center"/>
              <w:textAlignment w:val="top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</w:tbl>
    <w:p w14:paraId="28EB09CB" w14:textId="5BE37B99" w:rsidR="00284ECD" w:rsidRPr="00A37EFD" w:rsidRDefault="00284ECD" w:rsidP="00D33FB3">
      <w:pPr>
        <w:rPr>
          <w:sz w:val="22"/>
          <w:szCs w:val="22"/>
          <w:lang w:eastAsia="en-US"/>
        </w:rPr>
      </w:pPr>
    </w:p>
    <w:p w14:paraId="2D85B16F" w14:textId="77777777" w:rsidR="00173545" w:rsidRPr="00173545" w:rsidRDefault="00173545" w:rsidP="00173545">
      <w:pPr>
        <w:rPr>
          <w:b/>
          <w:bCs/>
          <w:sz w:val="22"/>
          <w:szCs w:val="22"/>
          <w:lang w:eastAsia="en-US"/>
        </w:rPr>
      </w:pPr>
      <w:r w:rsidRPr="00173545">
        <w:rPr>
          <w:b/>
          <w:bCs/>
          <w:sz w:val="22"/>
          <w:szCs w:val="22"/>
          <w:lang w:eastAsia="en-US"/>
        </w:rPr>
        <w:t xml:space="preserve">Требуемые документы: РУ, декларация о соответствии </w:t>
      </w:r>
    </w:p>
    <w:p w14:paraId="7CF4AC3D" w14:textId="77777777" w:rsidR="00173545" w:rsidRPr="00173545" w:rsidRDefault="00173545" w:rsidP="00173545">
      <w:pPr>
        <w:rPr>
          <w:b/>
          <w:bCs/>
          <w:sz w:val="22"/>
          <w:szCs w:val="22"/>
          <w:lang w:eastAsia="en-US"/>
        </w:rPr>
      </w:pPr>
    </w:p>
    <w:p w14:paraId="518093D9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>Требования к качеству и безопасности товара:</w:t>
      </w:r>
    </w:p>
    <w:p w14:paraId="4CB4D70E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 xml:space="preserve">        1. Товар, являющийся предметом закупки, должен соответствовать требованиям законодательства Российской Федерации, в том числе утвержденным Росздравнадзором России и удостоверяется всероссийским сертификатом </w:t>
      </w:r>
      <w:r w:rsidRPr="00173545">
        <w:rPr>
          <w:sz w:val="22"/>
          <w:szCs w:val="22"/>
          <w:lang w:eastAsia="en-US"/>
        </w:rPr>
        <w:lastRenderedPageBreak/>
        <w:t>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50AB0B27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>2. 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4CD7B38E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сертификат соответствия/декларацию о соответствии.</w:t>
      </w:r>
    </w:p>
    <w:p w14:paraId="0A102701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28B511BA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4575E789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>6. Поставщик гарантирует качество поставляемого Товара в течение всего срока годности, установленного производителем данного товара.</w:t>
      </w:r>
    </w:p>
    <w:p w14:paraId="574039E0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 xml:space="preserve">  Требования к таре и упаковке товара:</w:t>
      </w:r>
    </w:p>
    <w:p w14:paraId="55F92EAD" w14:textId="77777777" w:rsidR="00173545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3CB031C0" w14:textId="538076B1" w:rsidR="003A66D2" w:rsidRPr="00173545" w:rsidRDefault="00173545" w:rsidP="00173545">
      <w:pPr>
        <w:rPr>
          <w:sz w:val="22"/>
          <w:szCs w:val="22"/>
          <w:lang w:eastAsia="en-US"/>
        </w:rPr>
      </w:pPr>
      <w:r w:rsidRPr="00173545">
        <w:rPr>
          <w:sz w:val="22"/>
          <w:szCs w:val="22"/>
          <w:lang w:eastAsia="en-US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sectPr w:rsidR="003A66D2" w:rsidRPr="00173545" w:rsidSect="000B11C0">
      <w:pgSz w:w="11906" w:h="16838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C717D"/>
    <w:multiLevelType w:val="multilevel"/>
    <w:tmpl w:val="50C6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5301B"/>
    <w:multiLevelType w:val="hybridMultilevel"/>
    <w:tmpl w:val="A48E602E"/>
    <w:lvl w:ilvl="0" w:tplc="DEACFA7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AF"/>
    <w:rsid w:val="00036489"/>
    <w:rsid w:val="00053B83"/>
    <w:rsid w:val="00056B28"/>
    <w:rsid w:val="00072AA5"/>
    <w:rsid w:val="00097058"/>
    <w:rsid w:val="000B11C0"/>
    <w:rsid w:val="000E5972"/>
    <w:rsid w:val="000F003B"/>
    <w:rsid w:val="001031D9"/>
    <w:rsid w:val="00146553"/>
    <w:rsid w:val="00147DB9"/>
    <w:rsid w:val="00173545"/>
    <w:rsid w:val="00184C37"/>
    <w:rsid w:val="001B1361"/>
    <w:rsid w:val="001D1229"/>
    <w:rsid w:val="001E3903"/>
    <w:rsid w:val="001F430A"/>
    <w:rsid w:val="00255CD2"/>
    <w:rsid w:val="00284ECD"/>
    <w:rsid w:val="002A7BB6"/>
    <w:rsid w:val="002F3269"/>
    <w:rsid w:val="00301859"/>
    <w:rsid w:val="003176CB"/>
    <w:rsid w:val="00320AA5"/>
    <w:rsid w:val="00352C79"/>
    <w:rsid w:val="003A66D2"/>
    <w:rsid w:val="003B74F0"/>
    <w:rsid w:val="003C0B22"/>
    <w:rsid w:val="003D6A2F"/>
    <w:rsid w:val="00401C24"/>
    <w:rsid w:val="004516DC"/>
    <w:rsid w:val="0045488C"/>
    <w:rsid w:val="004E7124"/>
    <w:rsid w:val="0053340F"/>
    <w:rsid w:val="00534B3E"/>
    <w:rsid w:val="005620EB"/>
    <w:rsid w:val="00565907"/>
    <w:rsid w:val="005D5A45"/>
    <w:rsid w:val="005D6308"/>
    <w:rsid w:val="00602D91"/>
    <w:rsid w:val="006237BA"/>
    <w:rsid w:val="00694B5A"/>
    <w:rsid w:val="006962BC"/>
    <w:rsid w:val="00873DC8"/>
    <w:rsid w:val="008B1E06"/>
    <w:rsid w:val="009464B0"/>
    <w:rsid w:val="00973CD3"/>
    <w:rsid w:val="009A0B74"/>
    <w:rsid w:val="009B3ABD"/>
    <w:rsid w:val="009E2A6A"/>
    <w:rsid w:val="009E33A1"/>
    <w:rsid w:val="009E755F"/>
    <w:rsid w:val="009F69E9"/>
    <w:rsid w:val="00A335E6"/>
    <w:rsid w:val="00A37EFD"/>
    <w:rsid w:val="00A75EBB"/>
    <w:rsid w:val="00A867B3"/>
    <w:rsid w:val="00AE5BC4"/>
    <w:rsid w:val="00B12162"/>
    <w:rsid w:val="00B41BC0"/>
    <w:rsid w:val="00B53342"/>
    <w:rsid w:val="00BE0FAF"/>
    <w:rsid w:val="00C2069F"/>
    <w:rsid w:val="00C37BA7"/>
    <w:rsid w:val="00C7291E"/>
    <w:rsid w:val="00C83F81"/>
    <w:rsid w:val="00CC20C0"/>
    <w:rsid w:val="00CF08B1"/>
    <w:rsid w:val="00D00CCE"/>
    <w:rsid w:val="00D31D35"/>
    <w:rsid w:val="00D33FB3"/>
    <w:rsid w:val="00D5058A"/>
    <w:rsid w:val="00DA71A1"/>
    <w:rsid w:val="00DF5E9E"/>
    <w:rsid w:val="00E06E0F"/>
    <w:rsid w:val="00E47726"/>
    <w:rsid w:val="00E91A94"/>
    <w:rsid w:val="00F22E68"/>
    <w:rsid w:val="00F47D38"/>
    <w:rsid w:val="00F526EB"/>
    <w:rsid w:val="00F73513"/>
    <w:rsid w:val="00F73F9D"/>
    <w:rsid w:val="00F9256E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6D35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513"/>
    <w:pPr>
      <w:keepNext/>
      <w:jc w:val="center"/>
      <w:outlineLvl w:val="0"/>
    </w:pPr>
    <w:rPr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51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Zakupki2</cp:lastModifiedBy>
  <cp:revision>11</cp:revision>
  <cp:lastPrinted>2024-10-09T08:21:00Z</cp:lastPrinted>
  <dcterms:created xsi:type="dcterms:W3CDTF">2025-02-11T10:38:00Z</dcterms:created>
  <dcterms:modified xsi:type="dcterms:W3CDTF">2025-07-03T03:59:00Z</dcterms:modified>
</cp:coreProperties>
</file>