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3C" w:rsidRPr="00065FC8" w:rsidRDefault="00C5683C" w:rsidP="00C5683C">
      <w:pPr>
        <w:ind w:firstLine="709"/>
        <w:rPr>
          <w:i/>
          <w:sz w:val="22"/>
          <w:szCs w:val="22"/>
        </w:rPr>
      </w:pPr>
      <w:r w:rsidRPr="00065FC8">
        <w:rPr>
          <w:bCs/>
          <w:i/>
          <w:color w:val="000000"/>
        </w:rPr>
        <w:t>(на официальном бланке)</w:t>
      </w:r>
      <w:r w:rsidR="006C035D">
        <w:rPr>
          <w:bCs/>
          <w:i/>
          <w:color w:val="000000"/>
        </w:rPr>
        <w:t xml:space="preserve">                                                                  Приложение № 2 к Извещению</w:t>
      </w:r>
    </w:p>
    <w:p w:rsidR="00C5683C" w:rsidRPr="002223B4" w:rsidRDefault="00C5683C" w:rsidP="00C5683C">
      <w:pPr>
        <w:tabs>
          <w:tab w:val="left" w:pos="9345"/>
        </w:tabs>
        <w:jc w:val="right"/>
        <w:rPr>
          <w:i/>
          <w:iCs/>
          <w:sz w:val="22"/>
          <w:szCs w:val="22"/>
        </w:rPr>
      </w:pPr>
    </w:p>
    <w:p w:rsidR="00C5683C" w:rsidRPr="00140806" w:rsidRDefault="00C5683C" w:rsidP="00C5683C">
      <w:pPr>
        <w:tabs>
          <w:tab w:val="left" w:pos="1473"/>
          <w:tab w:val="center" w:pos="5251"/>
          <w:tab w:val="center" w:pos="5323"/>
          <w:tab w:val="left" w:pos="7066"/>
        </w:tabs>
        <w:ind w:firstLine="567"/>
        <w:jc w:val="center"/>
        <w:rPr>
          <w:b/>
          <w:bCs/>
          <w:color w:val="000000"/>
        </w:rPr>
      </w:pPr>
      <w:r w:rsidRPr="00140806">
        <w:rPr>
          <w:b/>
          <w:bCs/>
          <w:color w:val="000000"/>
        </w:rPr>
        <w:t>ЗАЯВКА НА УЧАСТИЕ В ЗАПРОСЕ КОТИРОВОК</w:t>
      </w:r>
    </w:p>
    <w:p w:rsidR="00C5683C" w:rsidRPr="00140806" w:rsidRDefault="00C5683C" w:rsidP="00C5683C">
      <w:pPr>
        <w:tabs>
          <w:tab w:val="left" w:pos="1473"/>
          <w:tab w:val="center" w:pos="5251"/>
          <w:tab w:val="center" w:pos="5323"/>
          <w:tab w:val="left" w:pos="7066"/>
        </w:tabs>
        <w:ind w:firstLine="567"/>
        <w:jc w:val="center"/>
        <w:rPr>
          <w:b/>
          <w:bCs/>
          <w:color w:val="000000"/>
        </w:rPr>
      </w:pPr>
    </w:p>
    <w:p w:rsidR="00C5683C" w:rsidRDefault="00C5683C" w:rsidP="00C5683C">
      <w:pPr>
        <w:suppressAutoHyphens/>
        <w:jc w:val="both"/>
      </w:pPr>
      <w:r w:rsidRPr="00140806">
        <w:tab/>
        <w:t xml:space="preserve">Изучив извещение </w:t>
      </w:r>
      <w:r>
        <w:t>о проведении запроса котировок</w:t>
      </w:r>
      <w:r w:rsidRPr="00140806">
        <w:t xml:space="preserve">, проект </w:t>
      </w:r>
      <w:r>
        <w:t>договора</w:t>
      </w:r>
      <w:r w:rsidRPr="00140806">
        <w:t>, а также действующие нормативно-правовые акты по предмету</w:t>
      </w:r>
      <w:r>
        <w:t xml:space="preserve"> проводимого запроса котировок,</w:t>
      </w:r>
    </w:p>
    <w:p w:rsidR="00C5683C" w:rsidRDefault="00C5683C" w:rsidP="00C5683C">
      <w:pPr>
        <w:suppressAutoHyphens/>
        <w:jc w:val="both"/>
        <w:rPr>
          <w:i/>
        </w:rPr>
      </w:pPr>
      <w:r w:rsidRPr="008660BF">
        <w:rPr>
          <w:i/>
        </w:rPr>
        <w:t xml:space="preserve">Фирменное наименование </w:t>
      </w:r>
      <w:r>
        <w:rPr>
          <w:i/>
        </w:rPr>
        <w:t>_______________________________________________________________</w:t>
      </w:r>
    </w:p>
    <w:p w:rsidR="00C5683C" w:rsidRDefault="00C5683C" w:rsidP="00C5683C">
      <w:pPr>
        <w:suppressAutoHyphens/>
        <w:jc w:val="both"/>
        <w:rPr>
          <w:i/>
        </w:rPr>
      </w:pPr>
      <w:r>
        <w:rPr>
          <w:i/>
        </w:rPr>
        <w:t>ИНН/КПП ____________________________________________________________________________</w:t>
      </w:r>
    </w:p>
    <w:p w:rsidR="00C5683C" w:rsidRDefault="00C5683C" w:rsidP="00C5683C">
      <w:pPr>
        <w:suppressAutoHyphens/>
        <w:jc w:val="both"/>
        <w:rPr>
          <w:i/>
        </w:rPr>
      </w:pPr>
      <w:r>
        <w:rPr>
          <w:i/>
        </w:rPr>
        <w:t>ОГРН ________________________________________________________________________________</w:t>
      </w:r>
    </w:p>
    <w:p w:rsidR="00C5683C" w:rsidRDefault="00C5683C" w:rsidP="00C5683C">
      <w:pPr>
        <w:suppressAutoHyphens/>
        <w:jc w:val="both"/>
        <w:rPr>
          <w:i/>
        </w:rPr>
      </w:pPr>
      <w:r>
        <w:rPr>
          <w:i/>
        </w:rPr>
        <w:t>Место нахождения ____________________________________________________________________</w:t>
      </w:r>
    </w:p>
    <w:p w:rsidR="00C5683C" w:rsidRDefault="00C5683C" w:rsidP="00C5683C">
      <w:pPr>
        <w:suppressAutoHyphens/>
        <w:jc w:val="both"/>
        <w:rPr>
          <w:i/>
        </w:rPr>
      </w:pPr>
      <w:r>
        <w:rPr>
          <w:i/>
        </w:rPr>
        <w:t>Банковские реквизиты:</w:t>
      </w:r>
      <w:r>
        <w:rPr>
          <w:i/>
        </w:rPr>
        <w:tab/>
        <w:t>банк _________________________________________________________</w:t>
      </w:r>
    </w:p>
    <w:p w:rsidR="00C5683C" w:rsidRDefault="00C5683C" w:rsidP="00C5683C">
      <w:pPr>
        <w:suppressAutoHyphens/>
        <w:ind w:left="2124" w:firstLine="708"/>
        <w:jc w:val="both"/>
        <w:rPr>
          <w:i/>
        </w:rPr>
      </w:pPr>
      <w:r>
        <w:rPr>
          <w:i/>
        </w:rPr>
        <w:t>р/с ___________________________________________________________</w:t>
      </w:r>
    </w:p>
    <w:p w:rsidR="00C5683C" w:rsidRDefault="00C5683C" w:rsidP="00C5683C">
      <w:pPr>
        <w:suppressAutoHyphens/>
        <w:jc w:val="both"/>
        <w:rPr>
          <w:i/>
        </w:rPr>
      </w:pPr>
      <w:r>
        <w:rPr>
          <w:i/>
        </w:rPr>
        <w:tab/>
      </w:r>
      <w:r>
        <w:rPr>
          <w:i/>
        </w:rPr>
        <w:tab/>
      </w:r>
      <w:r>
        <w:rPr>
          <w:i/>
        </w:rPr>
        <w:tab/>
      </w:r>
      <w:r>
        <w:rPr>
          <w:i/>
        </w:rPr>
        <w:tab/>
        <w:t>к/с ___________________________________________________________</w:t>
      </w:r>
    </w:p>
    <w:p w:rsidR="00C5683C" w:rsidRDefault="00C5683C" w:rsidP="00C5683C">
      <w:pPr>
        <w:suppressAutoHyphens/>
        <w:jc w:val="both"/>
        <w:rPr>
          <w:i/>
        </w:rPr>
      </w:pPr>
      <w:r>
        <w:rPr>
          <w:i/>
        </w:rPr>
        <w:tab/>
      </w:r>
      <w:r>
        <w:rPr>
          <w:i/>
        </w:rPr>
        <w:tab/>
      </w:r>
      <w:r>
        <w:rPr>
          <w:i/>
        </w:rPr>
        <w:tab/>
      </w:r>
      <w:r>
        <w:rPr>
          <w:i/>
        </w:rPr>
        <w:tab/>
        <w:t>БИК __________________________________________________________</w:t>
      </w:r>
    </w:p>
    <w:p w:rsidR="00C5683C" w:rsidRDefault="00C5683C" w:rsidP="00C5683C">
      <w:pPr>
        <w:suppressAutoHyphens/>
        <w:jc w:val="both"/>
        <w:rPr>
          <w:i/>
        </w:rPr>
      </w:pPr>
      <w:r>
        <w:rPr>
          <w:i/>
        </w:rPr>
        <w:t>Руководитель (должность) ______________________________________________________________</w:t>
      </w:r>
    </w:p>
    <w:p w:rsidR="00C5683C" w:rsidRDefault="00C5683C" w:rsidP="00C5683C">
      <w:pPr>
        <w:suppressAutoHyphens/>
        <w:jc w:val="both"/>
        <w:rPr>
          <w:i/>
        </w:rPr>
      </w:pPr>
      <w:r>
        <w:rPr>
          <w:i/>
        </w:rPr>
        <w:t>Фамилия, имя, отчество руководителя ____________________________________________________</w:t>
      </w:r>
    </w:p>
    <w:p w:rsidR="00C5683C" w:rsidRDefault="00C5683C" w:rsidP="00C5683C">
      <w:pPr>
        <w:suppressAutoHyphens/>
        <w:jc w:val="both"/>
        <w:rPr>
          <w:i/>
        </w:rPr>
      </w:pPr>
      <w:r>
        <w:rPr>
          <w:i/>
        </w:rPr>
        <w:t>Действует на основании ________________________________________________________________</w:t>
      </w:r>
    </w:p>
    <w:p w:rsidR="00C5683C" w:rsidRDefault="00C5683C" w:rsidP="00C5683C">
      <w:pPr>
        <w:suppressAutoHyphens/>
        <w:jc w:val="both"/>
        <w:rPr>
          <w:i/>
        </w:rPr>
      </w:pPr>
      <w:r>
        <w:rPr>
          <w:i/>
        </w:rPr>
        <w:t>Номер телефона _______________________________________________________________________</w:t>
      </w:r>
    </w:p>
    <w:p w:rsidR="00C5683C" w:rsidRDefault="00C5683C" w:rsidP="00C5683C">
      <w:pPr>
        <w:suppressAutoHyphens/>
        <w:jc w:val="both"/>
        <w:rPr>
          <w:i/>
        </w:rPr>
      </w:pPr>
      <w:r>
        <w:rPr>
          <w:i/>
        </w:rPr>
        <w:t>Адрес электронной почты _______________________________________________________________</w:t>
      </w:r>
    </w:p>
    <w:p w:rsidR="00C5683C" w:rsidRPr="00140806" w:rsidRDefault="00C5683C" w:rsidP="00BF100D">
      <w:pPr>
        <w:suppressAutoHyphens/>
        <w:jc w:val="both"/>
        <w:rPr>
          <w:i/>
        </w:rPr>
      </w:pPr>
      <w:r w:rsidRPr="00140806">
        <w:rPr>
          <w:i/>
        </w:rPr>
        <w:t>(</w:t>
      </w:r>
      <w:r w:rsidRPr="00140806">
        <w:rPr>
          <w:i/>
          <w:spacing w:val="-4"/>
        </w:rPr>
        <w:t xml:space="preserve">фирменное наименование, место нахождения, сведения об организационно-правовой форме (для юридического лица), банковские реквизиты, фамилия, имя, отчество, паспортные данные, сведения о месте </w:t>
      </w:r>
      <w:r w:rsidR="00E8622D" w:rsidRPr="00140806">
        <w:rPr>
          <w:i/>
          <w:spacing w:val="-4"/>
        </w:rPr>
        <w:t>жительства (</w:t>
      </w:r>
      <w:r w:rsidRPr="00140806">
        <w:rPr>
          <w:i/>
          <w:spacing w:val="-4"/>
        </w:rPr>
        <w:t>для физического лица), ИНН</w:t>
      </w:r>
      <w:r w:rsidRPr="00140806">
        <w:rPr>
          <w:bCs/>
          <w:i/>
          <w:spacing w:val="-4"/>
        </w:rPr>
        <w:t>,</w:t>
      </w:r>
      <w:r w:rsidRPr="00140806">
        <w:rPr>
          <w:i/>
          <w:spacing w:val="-4"/>
        </w:rPr>
        <w:t xml:space="preserve"> номер контактного телефона.</w:t>
      </w:r>
      <w:r w:rsidRPr="00140806">
        <w:rPr>
          <w:i/>
        </w:rPr>
        <w:t xml:space="preserve">)      </w:t>
      </w:r>
    </w:p>
    <w:p w:rsidR="00C5683C" w:rsidRPr="00140806" w:rsidRDefault="00C5683C" w:rsidP="00BF100D">
      <w:pPr>
        <w:suppressAutoHyphens/>
        <w:jc w:val="both"/>
      </w:pPr>
      <w:r w:rsidRPr="00140806">
        <w:t>в лице  ______________________________________________________________________,</w:t>
      </w:r>
    </w:p>
    <w:p w:rsidR="00C5683C" w:rsidRDefault="00C5683C" w:rsidP="00BF100D">
      <w:pPr>
        <w:suppressAutoHyphens/>
        <w:jc w:val="center"/>
        <w:rPr>
          <w:i/>
        </w:rPr>
      </w:pPr>
      <w:r w:rsidRPr="00140806">
        <w:rPr>
          <w:i/>
        </w:rPr>
        <w:t>( наименование  должности  руководителя  и  его  Ф.И.О.  полностью)</w:t>
      </w:r>
    </w:p>
    <w:p w:rsidR="00C5683C" w:rsidRPr="00140806" w:rsidRDefault="00C5683C" w:rsidP="00BF100D">
      <w:pPr>
        <w:suppressAutoHyphens/>
        <w:jc w:val="both"/>
      </w:pPr>
      <w:r w:rsidRPr="00140806">
        <w:t>действующего  на  основании  _____________________  сообщает  о   своем  согласии  участвовать в процедуре  размещения заказа  способом  запроса  котировок  на условиях, установленных в извещении о запросе котировок, и направляет  настоящую  заявку.</w:t>
      </w:r>
    </w:p>
    <w:p w:rsidR="00C5683C" w:rsidRPr="00140806" w:rsidRDefault="00C5683C" w:rsidP="00C5683C">
      <w:pPr>
        <w:jc w:val="both"/>
        <w:rPr>
          <w:color w:val="000000"/>
        </w:rPr>
      </w:pPr>
      <w:r w:rsidRPr="00140806">
        <w:rPr>
          <w:b/>
          <w:bCs/>
          <w:color w:val="000000"/>
        </w:rPr>
        <w:tab/>
        <w:t xml:space="preserve">Наименование, объем и характеристики поставляемых </w:t>
      </w:r>
      <w:r>
        <w:rPr>
          <w:b/>
          <w:bCs/>
          <w:color w:val="000000"/>
        </w:rPr>
        <w:t>товаров (выполняемых работ, оказываемых услуг)</w:t>
      </w:r>
      <w:r w:rsidRPr="00140806">
        <w:rPr>
          <w:b/>
          <w:bCs/>
          <w:color w:val="000000"/>
        </w:rPr>
        <w:t xml:space="preserve">: </w:t>
      </w:r>
      <w:r>
        <w:rPr>
          <w:bCs/>
        </w:rPr>
        <w:t>__________________________</w:t>
      </w:r>
      <w:r w:rsidRPr="00140806">
        <w:rPr>
          <w:color w:val="000000"/>
        </w:rPr>
        <w:t xml:space="preserve">согласно описанию объекта закупки (Приложение № </w:t>
      </w:r>
      <w:r>
        <w:rPr>
          <w:color w:val="000000"/>
        </w:rPr>
        <w:t>4</w:t>
      </w:r>
      <w:r w:rsidRPr="00140806">
        <w:rPr>
          <w:color w:val="000000"/>
        </w:rPr>
        <w:t xml:space="preserve"> к извещению)</w:t>
      </w:r>
    </w:p>
    <w:tbl>
      <w:tblPr>
        <w:tblStyle w:val="a7"/>
        <w:tblW w:w="0" w:type="auto"/>
        <w:tblInd w:w="567" w:type="dxa"/>
        <w:tblLook w:val="04A0"/>
      </w:tblPr>
      <w:tblGrid>
        <w:gridCol w:w="857"/>
        <w:gridCol w:w="4148"/>
        <w:gridCol w:w="1229"/>
        <w:gridCol w:w="1295"/>
        <w:gridCol w:w="1298"/>
        <w:gridCol w:w="1259"/>
      </w:tblGrid>
      <w:tr w:rsidR="00C5683C" w:rsidTr="0039326D">
        <w:tc>
          <w:tcPr>
            <w:tcW w:w="857" w:type="dxa"/>
            <w:vAlign w:val="center"/>
          </w:tcPr>
          <w:p w:rsidR="00C5683C" w:rsidRPr="00065FC8" w:rsidRDefault="00C5683C" w:rsidP="0039326D">
            <w:pPr>
              <w:jc w:val="center"/>
              <w:rPr>
                <w:b/>
                <w:bCs/>
                <w:iCs/>
              </w:rPr>
            </w:pPr>
            <w:r>
              <w:rPr>
                <w:b/>
                <w:bCs/>
                <w:iCs/>
              </w:rPr>
              <w:t>№ п/п</w:t>
            </w:r>
          </w:p>
        </w:tc>
        <w:tc>
          <w:tcPr>
            <w:tcW w:w="4148" w:type="dxa"/>
            <w:vAlign w:val="center"/>
          </w:tcPr>
          <w:p w:rsidR="00C5683C" w:rsidRPr="00065FC8" w:rsidRDefault="00C5683C" w:rsidP="00200BD1">
            <w:pPr>
              <w:jc w:val="center"/>
              <w:rPr>
                <w:b/>
                <w:bCs/>
                <w:iCs/>
              </w:rPr>
            </w:pPr>
            <w:r>
              <w:rPr>
                <w:b/>
                <w:bCs/>
                <w:iCs/>
              </w:rPr>
              <w:t>Наименование</w:t>
            </w:r>
            <w:r w:rsidR="0054755E">
              <w:rPr>
                <w:b/>
                <w:bCs/>
                <w:iCs/>
              </w:rPr>
              <w:t>,</w:t>
            </w:r>
            <w:r w:rsidR="00200BD1">
              <w:rPr>
                <w:b/>
                <w:bCs/>
                <w:iCs/>
              </w:rPr>
              <w:t>технические</w:t>
            </w:r>
            <w:r w:rsidR="0054755E">
              <w:rPr>
                <w:b/>
                <w:bCs/>
                <w:iCs/>
              </w:rPr>
              <w:t xml:space="preserve"> характеристики </w:t>
            </w:r>
            <w:r>
              <w:rPr>
                <w:b/>
                <w:bCs/>
                <w:iCs/>
              </w:rPr>
              <w:t>товара (работы, услуги)</w:t>
            </w:r>
            <w:r w:rsidR="0054755E">
              <w:rPr>
                <w:b/>
                <w:bCs/>
                <w:iCs/>
              </w:rPr>
              <w:t>, страна происхождения.</w:t>
            </w:r>
          </w:p>
        </w:tc>
        <w:tc>
          <w:tcPr>
            <w:tcW w:w="1229" w:type="dxa"/>
            <w:vAlign w:val="center"/>
          </w:tcPr>
          <w:p w:rsidR="00C5683C" w:rsidRPr="00065FC8" w:rsidRDefault="00C5683C" w:rsidP="0039326D">
            <w:pPr>
              <w:jc w:val="center"/>
              <w:rPr>
                <w:b/>
                <w:bCs/>
                <w:iCs/>
              </w:rPr>
            </w:pPr>
            <w:r>
              <w:rPr>
                <w:b/>
                <w:bCs/>
                <w:iCs/>
              </w:rPr>
              <w:t>Ед. изм.</w:t>
            </w:r>
          </w:p>
        </w:tc>
        <w:tc>
          <w:tcPr>
            <w:tcW w:w="1295" w:type="dxa"/>
            <w:vAlign w:val="center"/>
          </w:tcPr>
          <w:p w:rsidR="00C5683C" w:rsidRPr="00065FC8" w:rsidRDefault="00C5683C" w:rsidP="0039326D">
            <w:pPr>
              <w:jc w:val="center"/>
              <w:rPr>
                <w:b/>
                <w:bCs/>
                <w:iCs/>
              </w:rPr>
            </w:pPr>
            <w:r>
              <w:rPr>
                <w:b/>
                <w:bCs/>
                <w:iCs/>
              </w:rPr>
              <w:t>Кол-во</w:t>
            </w:r>
          </w:p>
        </w:tc>
        <w:tc>
          <w:tcPr>
            <w:tcW w:w="1298" w:type="dxa"/>
          </w:tcPr>
          <w:p w:rsidR="00C5683C" w:rsidRPr="00065FC8" w:rsidRDefault="00C5683C" w:rsidP="0039326D">
            <w:pPr>
              <w:jc w:val="center"/>
              <w:rPr>
                <w:b/>
                <w:bCs/>
                <w:iCs/>
              </w:rPr>
            </w:pPr>
            <w:r>
              <w:rPr>
                <w:b/>
                <w:bCs/>
                <w:iCs/>
              </w:rPr>
              <w:t>Цена за ед., руб.</w:t>
            </w:r>
          </w:p>
        </w:tc>
        <w:tc>
          <w:tcPr>
            <w:tcW w:w="1259" w:type="dxa"/>
            <w:vAlign w:val="center"/>
          </w:tcPr>
          <w:p w:rsidR="00C5683C" w:rsidRDefault="00C5683C" w:rsidP="0039326D">
            <w:pPr>
              <w:jc w:val="center"/>
              <w:rPr>
                <w:b/>
                <w:bCs/>
                <w:iCs/>
              </w:rPr>
            </w:pPr>
            <w:r>
              <w:rPr>
                <w:b/>
                <w:bCs/>
                <w:iCs/>
              </w:rPr>
              <w:t>Сумма, руб.</w:t>
            </w:r>
          </w:p>
        </w:tc>
      </w:tr>
      <w:tr w:rsidR="00C5683C" w:rsidTr="0039326D">
        <w:tc>
          <w:tcPr>
            <w:tcW w:w="857" w:type="dxa"/>
            <w:vAlign w:val="center"/>
          </w:tcPr>
          <w:p w:rsidR="00C5683C" w:rsidRDefault="00C5683C" w:rsidP="0039326D">
            <w:pPr>
              <w:jc w:val="center"/>
              <w:rPr>
                <w:bCs/>
                <w:iCs/>
              </w:rPr>
            </w:pPr>
            <w:r>
              <w:rPr>
                <w:bCs/>
                <w:iCs/>
              </w:rPr>
              <w:t>1</w:t>
            </w:r>
          </w:p>
        </w:tc>
        <w:tc>
          <w:tcPr>
            <w:tcW w:w="4148" w:type="dxa"/>
            <w:vAlign w:val="center"/>
          </w:tcPr>
          <w:p w:rsidR="00C5683C" w:rsidRDefault="00C5683C" w:rsidP="0039326D">
            <w:pPr>
              <w:jc w:val="center"/>
              <w:rPr>
                <w:bCs/>
                <w:iCs/>
              </w:rPr>
            </w:pPr>
          </w:p>
        </w:tc>
        <w:tc>
          <w:tcPr>
            <w:tcW w:w="1229" w:type="dxa"/>
            <w:vAlign w:val="center"/>
          </w:tcPr>
          <w:p w:rsidR="00C5683C" w:rsidRDefault="00C5683C" w:rsidP="0039326D">
            <w:pPr>
              <w:jc w:val="center"/>
              <w:rPr>
                <w:bCs/>
                <w:iCs/>
              </w:rPr>
            </w:pPr>
          </w:p>
        </w:tc>
        <w:tc>
          <w:tcPr>
            <w:tcW w:w="1295" w:type="dxa"/>
            <w:vAlign w:val="center"/>
          </w:tcPr>
          <w:p w:rsidR="00C5683C" w:rsidRDefault="00C5683C" w:rsidP="0039326D">
            <w:pPr>
              <w:jc w:val="center"/>
              <w:rPr>
                <w:bCs/>
                <w:iCs/>
              </w:rPr>
            </w:pPr>
          </w:p>
        </w:tc>
        <w:tc>
          <w:tcPr>
            <w:tcW w:w="1298" w:type="dxa"/>
          </w:tcPr>
          <w:p w:rsidR="00C5683C" w:rsidRDefault="00C5683C" w:rsidP="0039326D">
            <w:pPr>
              <w:jc w:val="center"/>
              <w:rPr>
                <w:bCs/>
                <w:iCs/>
              </w:rPr>
            </w:pPr>
          </w:p>
        </w:tc>
        <w:tc>
          <w:tcPr>
            <w:tcW w:w="1259" w:type="dxa"/>
            <w:vAlign w:val="center"/>
          </w:tcPr>
          <w:p w:rsidR="00C5683C" w:rsidRDefault="00C5683C" w:rsidP="0039326D">
            <w:pPr>
              <w:jc w:val="center"/>
              <w:rPr>
                <w:bCs/>
                <w:iCs/>
              </w:rPr>
            </w:pPr>
          </w:p>
        </w:tc>
      </w:tr>
      <w:tr w:rsidR="00C5683C" w:rsidTr="0039326D">
        <w:tc>
          <w:tcPr>
            <w:tcW w:w="857" w:type="dxa"/>
            <w:vAlign w:val="center"/>
          </w:tcPr>
          <w:p w:rsidR="00C5683C" w:rsidRPr="00065FC8" w:rsidRDefault="00C5683C" w:rsidP="0039326D">
            <w:pPr>
              <w:jc w:val="center"/>
              <w:rPr>
                <w:b/>
                <w:bCs/>
                <w:iCs/>
              </w:rPr>
            </w:pPr>
          </w:p>
        </w:tc>
        <w:tc>
          <w:tcPr>
            <w:tcW w:w="4148" w:type="dxa"/>
            <w:vAlign w:val="center"/>
          </w:tcPr>
          <w:p w:rsidR="00C5683C" w:rsidRPr="00065FC8" w:rsidRDefault="00C5683C" w:rsidP="0039326D">
            <w:pPr>
              <w:jc w:val="center"/>
              <w:rPr>
                <w:b/>
                <w:bCs/>
                <w:iCs/>
              </w:rPr>
            </w:pPr>
            <w:r>
              <w:rPr>
                <w:b/>
                <w:bCs/>
                <w:iCs/>
              </w:rPr>
              <w:t>ИТОГО:</w:t>
            </w:r>
          </w:p>
        </w:tc>
        <w:tc>
          <w:tcPr>
            <w:tcW w:w="1229" w:type="dxa"/>
            <w:vAlign w:val="center"/>
          </w:tcPr>
          <w:p w:rsidR="00C5683C" w:rsidRPr="00065FC8" w:rsidRDefault="00C5683C" w:rsidP="0039326D">
            <w:pPr>
              <w:jc w:val="center"/>
              <w:rPr>
                <w:b/>
                <w:bCs/>
                <w:iCs/>
              </w:rPr>
            </w:pPr>
            <w:r>
              <w:rPr>
                <w:b/>
                <w:bCs/>
                <w:iCs/>
              </w:rPr>
              <w:t>х</w:t>
            </w:r>
          </w:p>
        </w:tc>
        <w:tc>
          <w:tcPr>
            <w:tcW w:w="1295" w:type="dxa"/>
            <w:vAlign w:val="center"/>
          </w:tcPr>
          <w:p w:rsidR="00C5683C" w:rsidRPr="00065FC8" w:rsidRDefault="00C5683C" w:rsidP="0039326D">
            <w:pPr>
              <w:jc w:val="center"/>
              <w:rPr>
                <w:b/>
                <w:bCs/>
                <w:iCs/>
              </w:rPr>
            </w:pPr>
            <w:r>
              <w:rPr>
                <w:b/>
                <w:bCs/>
                <w:iCs/>
              </w:rPr>
              <w:t>х</w:t>
            </w:r>
          </w:p>
        </w:tc>
        <w:tc>
          <w:tcPr>
            <w:tcW w:w="1298" w:type="dxa"/>
          </w:tcPr>
          <w:p w:rsidR="00C5683C" w:rsidRPr="00065FC8" w:rsidRDefault="00C5683C" w:rsidP="0039326D">
            <w:pPr>
              <w:jc w:val="center"/>
              <w:rPr>
                <w:b/>
                <w:bCs/>
                <w:iCs/>
              </w:rPr>
            </w:pPr>
            <w:r>
              <w:rPr>
                <w:b/>
                <w:bCs/>
                <w:iCs/>
              </w:rPr>
              <w:t>х</w:t>
            </w:r>
          </w:p>
        </w:tc>
        <w:tc>
          <w:tcPr>
            <w:tcW w:w="1259" w:type="dxa"/>
            <w:vAlign w:val="center"/>
          </w:tcPr>
          <w:p w:rsidR="00C5683C" w:rsidRPr="00065FC8" w:rsidRDefault="00C5683C" w:rsidP="0039326D">
            <w:pPr>
              <w:jc w:val="center"/>
              <w:rPr>
                <w:b/>
                <w:bCs/>
                <w:iCs/>
              </w:rPr>
            </w:pPr>
          </w:p>
        </w:tc>
      </w:tr>
    </w:tbl>
    <w:p w:rsidR="00C5683C" w:rsidRPr="00A178B5" w:rsidRDefault="00C5683C" w:rsidP="00C5683C">
      <w:pPr>
        <w:ind w:firstLine="567"/>
        <w:jc w:val="both"/>
        <w:rPr>
          <w:b/>
        </w:rPr>
      </w:pPr>
      <w:r w:rsidRPr="00455B23">
        <w:t xml:space="preserve">Мы </w:t>
      </w:r>
      <w:r w:rsidR="00E8622D" w:rsidRPr="00455B23">
        <w:t>согласны поставить</w:t>
      </w:r>
      <w:r w:rsidRPr="00455B23">
        <w:t xml:space="preserve"> предусмотренный запросом котировок Товар</w:t>
      </w:r>
      <w:r>
        <w:t xml:space="preserve"> (выполнить работы, оказать услуги)</w:t>
      </w:r>
      <w:r w:rsidRPr="00455B23">
        <w:t xml:space="preserve"> в соответствии </w:t>
      </w:r>
      <w:r w:rsidR="00E8622D" w:rsidRPr="00455B23">
        <w:t>с требованиями</w:t>
      </w:r>
      <w:r w:rsidRPr="00455B23">
        <w:t xml:space="preserve"> документации запроса котировок и на условиях, которые мы представили в настоящем предложении, по цене</w:t>
      </w:r>
      <w:r>
        <w:rPr>
          <w:sz w:val="26"/>
          <w:szCs w:val="26"/>
        </w:rPr>
        <w:t>______________ (</w:t>
      </w:r>
      <w:r>
        <w:rPr>
          <w:i/>
          <w:sz w:val="18"/>
          <w:szCs w:val="18"/>
          <w:u w:val="single"/>
        </w:rPr>
        <w:t>сумма прописью                      )</w:t>
      </w:r>
      <w:r>
        <w:rPr>
          <w:sz w:val="26"/>
          <w:szCs w:val="26"/>
        </w:rPr>
        <w:t xml:space="preserve">)руб. ___ коп., </w:t>
      </w:r>
      <w:r w:rsidRPr="00A178B5">
        <w:rPr>
          <w:b/>
          <w:sz w:val="26"/>
          <w:szCs w:val="26"/>
        </w:rPr>
        <w:t xml:space="preserve">в том числе НДС </w:t>
      </w:r>
      <w:r>
        <w:rPr>
          <w:b/>
          <w:sz w:val="26"/>
          <w:szCs w:val="26"/>
        </w:rPr>
        <w:t>(%) _________________ (_____________________) руб. ____ коп./НДС не предусмотрен (указать основание в соответствии с НК РФ).</w:t>
      </w:r>
    </w:p>
    <w:p w:rsidR="00C5683C" w:rsidRPr="00455B23" w:rsidRDefault="00C5683C" w:rsidP="00FB175B">
      <w:pPr>
        <w:ind w:firstLine="567"/>
        <w:jc w:val="both"/>
      </w:pPr>
      <w:r>
        <w:t xml:space="preserve">2. </w:t>
      </w:r>
      <w:r w:rsidRPr="00455B23">
        <w:t xml:space="preserve">Цена </w:t>
      </w:r>
      <w:r>
        <w:t>договора</w:t>
      </w:r>
      <w:r w:rsidRPr="00455B23">
        <w:t xml:space="preserve"> включает в себя стоимость товара, маркировку, погрузку, доставку, разгрузку, командировочные расходы, затраты на страхование, уплату таможенных пошлин, налогов, сборов и других возникающих в процессе исполнения </w:t>
      </w:r>
      <w:r>
        <w:t>договора</w:t>
      </w:r>
      <w:r w:rsidRPr="00455B23">
        <w:t xml:space="preserve"> расходов, </w:t>
      </w:r>
      <w:r>
        <w:t>в том числе все налоги и сборы</w:t>
      </w:r>
      <w:r w:rsidRPr="00455B23">
        <w:t xml:space="preserve">. Цена </w:t>
      </w:r>
      <w:r>
        <w:t>договора</w:t>
      </w:r>
      <w:r w:rsidRPr="00455B23">
        <w:t xml:space="preserve"> является твердой и определяется на весь срок исполнения </w:t>
      </w:r>
      <w:r>
        <w:t>договора</w:t>
      </w:r>
      <w:r w:rsidRPr="00455B23">
        <w:t>.</w:t>
      </w:r>
    </w:p>
    <w:p w:rsidR="00C5683C" w:rsidRDefault="00C5683C" w:rsidP="00FB175B">
      <w:pPr>
        <w:ind w:firstLine="567"/>
        <w:jc w:val="both"/>
      </w:pPr>
      <w:r>
        <w:t xml:space="preserve">3. </w:t>
      </w:r>
      <w:r w:rsidRPr="00455B23">
        <w:t xml:space="preserve">С условиями исполнения </w:t>
      </w:r>
      <w:r>
        <w:t>договора</w:t>
      </w:r>
      <w:r w:rsidRPr="00455B23">
        <w:t>, указанных в извещении о проведении  запроса котировок цен – ознакомлены и согласны.</w:t>
      </w:r>
    </w:p>
    <w:p w:rsidR="00B01D6F" w:rsidRDefault="00C5683C" w:rsidP="00FB175B">
      <w:pPr>
        <w:pStyle w:val="Standard"/>
        <w:ind w:firstLine="567"/>
        <w:jc w:val="both"/>
      </w:pPr>
      <w:r>
        <w:t>4</w:t>
      </w:r>
      <w:r w:rsidRPr="00455B23">
        <w:t>. Место поставки товара</w:t>
      </w:r>
      <w:r>
        <w:t xml:space="preserve"> (выполнения работ, оказания услуг)</w:t>
      </w:r>
      <w:r w:rsidRPr="00455B23">
        <w:t xml:space="preserve">: </w:t>
      </w:r>
    </w:p>
    <w:p w:rsidR="00382D54" w:rsidRPr="00382D54" w:rsidRDefault="0056012B" w:rsidP="00382D54">
      <w:pPr>
        <w:pStyle w:val="Standard"/>
        <w:spacing w:line="360" w:lineRule="exact"/>
        <w:ind w:firstLine="709"/>
        <w:jc w:val="both"/>
      </w:pPr>
      <w:r>
        <w:t>г</w:t>
      </w:r>
      <w:bookmarkStart w:id="0" w:name="_GoBack"/>
      <w:bookmarkEnd w:id="0"/>
      <w:r>
        <w:t xml:space="preserve">. </w:t>
      </w:r>
      <w:r w:rsidR="00401E5C">
        <w:t>Тула</w:t>
      </w:r>
      <w:r>
        <w:t xml:space="preserve">, ул. </w:t>
      </w:r>
      <w:r w:rsidR="00401E5C">
        <w:t>Дмитрия Ульянова</w:t>
      </w:r>
      <w:r>
        <w:t>, д.</w:t>
      </w:r>
      <w:r w:rsidR="00401E5C">
        <w:t>8</w:t>
      </w:r>
    </w:p>
    <w:p w:rsidR="003A1EDD" w:rsidRPr="00D67298" w:rsidRDefault="003A1EDD" w:rsidP="00FB175B">
      <w:pPr>
        <w:pStyle w:val="Standard"/>
        <w:jc w:val="both"/>
        <w:rPr>
          <w:sz w:val="22"/>
          <w:szCs w:val="22"/>
        </w:rPr>
      </w:pPr>
    </w:p>
    <w:p w:rsidR="00C5683C" w:rsidRPr="00455B23" w:rsidRDefault="00C5683C" w:rsidP="00FB175B">
      <w:pPr>
        <w:ind w:firstLine="567"/>
        <w:jc w:val="both"/>
      </w:pPr>
      <w:r>
        <w:t>5</w:t>
      </w:r>
      <w:r w:rsidRPr="00455B23">
        <w:t>. Срок поставки товара</w:t>
      </w:r>
      <w:r>
        <w:t xml:space="preserve"> (выполнения работ, оказания услуг)</w:t>
      </w:r>
      <w:r w:rsidRPr="00455B23">
        <w:t xml:space="preserve">: </w:t>
      </w:r>
      <w:r>
        <w:t>________</w:t>
      </w:r>
      <w:r w:rsidR="00FB175B">
        <w:t>__________________</w:t>
      </w:r>
      <w:r>
        <w:t>.</w:t>
      </w:r>
    </w:p>
    <w:p w:rsidR="00C5683C" w:rsidRPr="00A178B5" w:rsidRDefault="00C5683C" w:rsidP="00FB175B">
      <w:pPr>
        <w:pStyle w:val="Con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178B5">
        <w:rPr>
          <w:rFonts w:ascii="Times New Roman" w:eastAsia="Times New Roman" w:hAnsi="Times New Roman" w:cs="Times New Roman"/>
          <w:sz w:val="24"/>
          <w:szCs w:val="24"/>
        </w:rPr>
        <w:t>. 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w:t>
      </w:r>
      <w:r>
        <w:rPr>
          <w:rFonts w:ascii="Times New Roman" w:eastAsia="Times New Roman" w:hAnsi="Times New Roman" w:cs="Times New Roman"/>
          <w:sz w:val="24"/>
          <w:szCs w:val="24"/>
        </w:rPr>
        <w:t>,</w:t>
      </w:r>
      <w:r w:rsidRPr="00A178B5">
        <w:rPr>
          <w:rFonts w:ascii="Times New Roman" w:eastAsia="Times New Roman" w:hAnsi="Times New Roman" w:cs="Times New Roman"/>
          <w:sz w:val="24"/>
          <w:szCs w:val="24"/>
        </w:rPr>
        <w:t xml:space="preserve">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p>
    <w:p w:rsidR="00C5683C" w:rsidRPr="00A178B5" w:rsidRDefault="00C5683C" w:rsidP="00C5683C">
      <w:pPr>
        <w:pStyle w:val="ConsNormal"/>
        <w:widowControl w:val="0"/>
        <w:numPr>
          <w:ilvl w:val="0"/>
          <w:numId w:val="6"/>
        </w:numPr>
        <w:tabs>
          <w:tab w:val="num" w:pos="540"/>
        </w:tabs>
        <w:suppressAutoHyphens w:val="0"/>
        <w:autoSpaceDE w:val="0"/>
        <w:autoSpaceDN w:val="0"/>
        <w:adjustRightInd w:val="0"/>
        <w:ind w:left="540"/>
        <w:jc w:val="both"/>
        <w:rPr>
          <w:rFonts w:ascii="Times New Roman" w:eastAsia="Times New Roman" w:hAnsi="Times New Roman" w:cs="Times New Roman"/>
          <w:sz w:val="24"/>
          <w:szCs w:val="24"/>
        </w:rPr>
      </w:pPr>
      <w:r w:rsidRPr="00A178B5">
        <w:rPr>
          <w:rFonts w:ascii="Times New Roman" w:eastAsia="Times New Roman" w:hAnsi="Times New Roman" w:cs="Times New Roman"/>
          <w:sz w:val="24"/>
          <w:szCs w:val="24"/>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C5683C" w:rsidRPr="00A178B5" w:rsidRDefault="00C5683C" w:rsidP="00C5683C">
      <w:pPr>
        <w:pStyle w:val="ConsNormal"/>
        <w:widowControl w:val="0"/>
        <w:numPr>
          <w:ilvl w:val="0"/>
          <w:numId w:val="6"/>
        </w:numPr>
        <w:tabs>
          <w:tab w:val="num" w:pos="540"/>
        </w:tabs>
        <w:suppressAutoHyphens w:val="0"/>
        <w:autoSpaceDE w:val="0"/>
        <w:autoSpaceDN w:val="0"/>
        <w:adjustRightInd w:val="0"/>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Pr="00A178B5">
        <w:rPr>
          <w:rFonts w:ascii="Times New Roman" w:eastAsia="Times New Roman" w:hAnsi="Times New Roman" w:cs="Times New Roman"/>
          <w:sz w:val="24"/>
          <w:szCs w:val="24"/>
        </w:rPr>
        <w:t>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C5683C" w:rsidRPr="006106A6" w:rsidRDefault="00C5683C" w:rsidP="00C5683C">
      <w:pPr>
        <w:pStyle w:val="a8"/>
        <w:numPr>
          <w:ilvl w:val="0"/>
          <w:numId w:val="6"/>
        </w:numPr>
        <w:tabs>
          <w:tab w:val="clear" w:pos="720"/>
          <w:tab w:val="num" w:pos="540"/>
        </w:tabs>
        <w:ind w:left="540"/>
        <w:jc w:val="both"/>
      </w:pPr>
      <w:r w:rsidRPr="006106A6">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организации о назначении исполнительного органа; оригинал доверенности, если договор со стороны организации подписывается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организации).</w:t>
      </w:r>
    </w:p>
    <w:p w:rsidR="00C5683C" w:rsidRPr="006106A6" w:rsidRDefault="00C5683C" w:rsidP="00C5683C">
      <w:pPr>
        <w:pStyle w:val="a8"/>
        <w:numPr>
          <w:ilvl w:val="0"/>
          <w:numId w:val="6"/>
        </w:numPr>
        <w:tabs>
          <w:tab w:val="clear" w:pos="720"/>
          <w:tab w:val="num" w:pos="540"/>
        </w:tabs>
        <w:ind w:left="540"/>
        <w:jc w:val="both"/>
      </w:pPr>
      <w:r w:rsidRPr="006106A6">
        <w:t>Для физических лиц – паспорт и документы, подтверждающие профессиональные навыки для выполнения обязательств по договору (диплом, сертификаты о поручении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C5683C" w:rsidRPr="006106A6" w:rsidRDefault="00C5683C" w:rsidP="00C5683C">
      <w:pPr>
        <w:pStyle w:val="a8"/>
        <w:numPr>
          <w:ilvl w:val="0"/>
          <w:numId w:val="6"/>
        </w:numPr>
        <w:tabs>
          <w:tab w:val="clear" w:pos="720"/>
          <w:tab w:val="num" w:pos="540"/>
        </w:tabs>
        <w:ind w:left="540"/>
        <w:jc w:val="both"/>
      </w:pPr>
      <w:r w:rsidRPr="006106A6">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C5683C" w:rsidRPr="006106A6" w:rsidRDefault="00C5683C" w:rsidP="00C5683C">
      <w:pPr>
        <w:pStyle w:val="a8"/>
        <w:numPr>
          <w:ilvl w:val="0"/>
          <w:numId w:val="6"/>
        </w:numPr>
        <w:tabs>
          <w:tab w:val="clear" w:pos="720"/>
          <w:tab w:val="num" w:pos="540"/>
        </w:tabs>
        <w:ind w:left="540"/>
        <w:jc w:val="both"/>
      </w:pPr>
      <w:r w:rsidRPr="006106A6">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C5683C" w:rsidRPr="00A178B5" w:rsidRDefault="00C5683C" w:rsidP="00C5683C">
      <w:pPr>
        <w:pStyle w:val="a8"/>
        <w:numPr>
          <w:ilvl w:val="0"/>
          <w:numId w:val="6"/>
        </w:numPr>
        <w:tabs>
          <w:tab w:val="clear" w:pos="720"/>
          <w:tab w:val="num" w:pos="540"/>
        </w:tabs>
        <w:ind w:left="540"/>
        <w:jc w:val="both"/>
      </w:pPr>
      <w:r w:rsidRPr="006106A6">
        <w:t>Информация о применяемой системе налогообложения.</w:t>
      </w:r>
    </w:p>
    <w:p w:rsidR="00C5683C" w:rsidRPr="00A178B5" w:rsidRDefault="00C5683C" w:rsidP="00B01D6F">
      <w:pPr>
        <w:ind w:firstLine="426"/>
        <w:jc w:val="right"/>
      </w:pPr>
      <w:r w:rsidRPr="00A178B5">
        <w:t xml:space="preserve">Настоящей заявкой подтверждаем, что </w:t>
      </w:r>
      <w:proofErr w:type="gramStart"/>
      <w:r w:rsidRPr="00A178B5">
        <w:t>против</w:t>
      </w:r>
      <w:proofErr w:type="gramEnd"/>
      <w:r w:rsidRPr="00A178B5">
        <w:t xml:space="preserve"> _______________</w:t>
      </w:r>
      <w:r w:rsidR="00BF100D">
        <w:t>________</w:t>
      </w:r>
      <w:r w:rsidRPr="00A178B5">
        <w:t>__________________ (</w:t>
      </w:r>
      <w:proofErr w:type="gramStart"/>
      <w:r w:rsidRPr="00A178B5">
        <w:t>наименование</w:t>
      </w:r>
      <w:proofErr w:type="gramEnd"/>
      <w:r w:rsidRPr="00A178B5">
        <w:t xml:space="preserve"> Участника размещения заказа) </w:t>
      </w:r>
    </w:p>
    <w:p w:rsidR="00C5683C" w:rsidRPr="00A178B5" w:rsidRDefault="00C5683C" w:rsidP="00C5683C">
      <w:pPr>
        <w:numPr>
          <w:ilvl w:val="0"/>
          <w:numId w:val="7"/>
        </w:numPr>
        <w:jc w:val="both"/>
      </w:pPr>
      <w:r w:rsidRPr="00A178B5">
        <w:t>не проводится ликвидация Участника закупки – юридического лица и отсутствуют решения арбитражного суда о признании Участника</w:t>
      </w:r>
      <w:r>
        <w:t xml:space="preserve"> з</w:t>
      </w:r>
      <w:r w:rsidRPr="00A178B5">
        <w:t>акупки - юридического лица, индивидуального предпринимателя несостоятельным (банкротом) и об открытии конкурсного производства,</w:t>
      </w:r>
    </w:p>
    <w:p w:rsidR="00C5683C" w:rsidRPr="00A178B5" w:rsidRDefault="00C5683C" w:rsidP="00C5683C">
      <w:pPr>
        <w:numPr>
          <w:ilvl w:val="0"/>
          <w:numId w:val="7"/>
        </w:numPr>
        <w:jc w:val="both"/>
      </w:pPr>
      <w:r w:rsidRPr="00A178B5">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C5683C" w:rsidRPr="006106A6" w:rsidRDefault="00C5683C" w:rsidP="00C5683C">
      <w:pPr>
        <w:jc w:val="both"/>
      </w:pPr>
      <w:r>
        <w:tab/>
      </w:r>
      <w:r w:rsidRPr="006106A6">
        <w:t>Настоящей заявкой подтверждаем, что _________</w:t>
      </w:r>
      <w:r w:rsidR="00B01D6F">
        <w:t>________________________</w:t>
      </w:r>
      <w:r w:rsidRPr="006106A6">
        <w:t>__ (наименование Участника размещения заказа) соответствует следующим обязательным требованиям:</w:t>
      </w:r>
    </w:p>
    <w:p w:rsidR="00C5683C" w:rsidRPr="006106A6" w:rsidRDefault="00C5683C" w:rsidP="00C5683C">
      <w:pPr>
        <w:numPr>
          <w:ilvl w:val="0"/>
          <w:numId w:val="8"/>
        </w:numPr>
        <w:jc w:val="both"/>
      </w:pPr>
      <w:r w:rsidRPr="006106A6">
        <w:t>наличие регистрации в качестве юридического лица или предпринимателя без образования юридического лица в установленном порядке;</w:t>
      </w:r>
    </w:p>
    <w:p w:rsidR="00C5683C" w:rsidRPr="006106A6" w:rsidRDefault="00C5683C" w:rsidP="00C5683C">
      <w:pPr>
        <w:numPr>
          <w:ilvl w:val="0"/>
          <w:numId w:val="8"/>
        </w:numPr>
        <w:jc w:val="both"/>
      </w:pPr>
      <w:r w:rsidRPr="006106A6">
        <w:t>соответствие требованиям, установленным в соответствии с действующим законодательством Российской Федерации к лицам, осуществляющим поставку товара, выполнение работ, оказания услуг, являющихся предметом договора;</w:t>
      </w:r>
    </w:p>
    <w:p w:rsidR="00C5683C" w:rsidRPr="006106A6" w:rsidRDefault="00C5683C" w:rsidP="00C5683C">
      <w:pPr>
        <w:numPr>
          <w:ilvl w:val="0"/>
          <w:numId w:val="8"/>
        </w:numPr>
        <w:jc w:val="both"/>
      </w:pPr>
      <w:proofErr w:type="spellStart"/>
      <w:r w:rsidRPr="006106A6">
        <w:t>непроведение</w:t>
      </w:r>
      <w:proofErr w:type="spellEnd"/>
      <w:r w:rsidRPr="006106A6">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5683C" w:rsidRPr="006106A6" w:rsidRDefault="00C5683C" w:rsidP="00C5683C">
      <w:pPr>
        <w:numPr>
          <w:ilvl w:val="0"/>
          <w:numId w:val="8"/>
        </w:numPr>
        <w:jc w:val="both"/>
      </w:pPr>
      <w:proofErr w:type="spellStart"/>
      <w:r w:rsidRPr="006106A6">
        <w:t>неприостановление</w:t>
      </w:r>
      <w:proofErr w:type="spellEnd"/>
      <w:r w:rsidRPr="006106A6">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5683C" w:rsidRPr="006106A6" w:rsidRDefault="00C5683C" w:rsidP="00C5683C">
      <w:pPr>
        <w:numPr>
          <w:ilvl w:val="0"/>
          <w:numId w:val="8"/>
        </w:numPr>
        <w:jc w:val="both"/>
      </w:pPr>
      <w:r w:rsidRPr="006106A6">
        <w:t>отсутствие у участника закупки недоимки по налогам и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об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данной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83C" w:rsidRPr="006106A6" w:rsidRDefault="00C5683C" w:rsidP="00C5683C">
      <w:pPr>
        <w:numPr>
          <w:ilvl w:val="0"/>
          <w:numId w:val="8"/>
        </w:numPr>
        <w:jc w:val="both"/>
      </w:pPr>
      <w:r w:rsidRPr="006106A6">
        <w:t>отсутствие в реестре недобросовестных поставщиков;</w:t>
      </w:r>
    </w:p>
    <w:p w:rsidR="00C5683C" w:rsidRPr="006106A6" w:rsidRDefault="00C5683C" w:rsidP="00C5683C">
      <w:pPr>
        <w:numPr>
          <w:ilvl w:val="0"/>
          <w:numId w:val="8"/>
        </w:numPr>
        <w:jc w:val="both"/>
      </w:pPr>
      <w:r w:rsidRPr="006106A6">
        <w:t>отсутствие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судимости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в с поставной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C5683C" w:rsidRPr="006106A6" w:rsidRDefault="00C5683C" w:rsidP="00C5683C">
      <w:pPr>
        <w:numPr>
          <w:ilvl w:val="0"/>
          <w:numId w:val="8"/>
        </w:numPr>
        <w:jc w:val="both"/>
      </w:pPr>
      <w:r w:rsidRPr="006106A6">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право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5683C" w:rsidRPr="006106A6" w:rsidRDefault="00C5683C" w:rsidP="00C5683C">
      <w:pPr>
        <w:numPr>
          <w:ilvl w:val="0"/>
          <w:numId w:val="8"/>
        </w:numPr>
        <w:jc w:val="both"/>
      </w:pPr>
      <w:r w:rsidRPr="006106A6">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06A6">
        <w:t>неполнородными</w:t>
      </w:r>
      <w:proofErr w:type="spellEnd"/>
      <w:r w:rsidRPr="006106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83C" w:rsidRPr="006106A6" w:rsidRDefault="00C5683C" w:rsidP="00C5683C">
      <w:pPr>
        <w:numPr>
          <w:ilvl w:val="0"/>
          <w:numId w:val="8"/>
        </w:numPr>
        <w:jc w:val="both"/>
      </w:pPr>
      <w:r w:rsidRPr="006106A6">
        <w:t>участник закупки не является офшорной компанией.</w:t>
      </w:r>
    </w:p>
    <w:p w:rsidR="00C5683C" w:rsidRPr="00236F02" w:rsidRDefault="00C5683C" w:rsidP="00C5683C">
      <w:pPr>
        <w:ind w:firstLine="553"/>
        <w:jc w:val="both"/>
        <w:rPr>
          <w:b/>
        </w:rPr>
      </w:pPr>
      <w:r w:rsidRPr="00236F02">
        <w:rPr>
          <w:b/>
        </w:rPr>
        <w:t xml:space="preserve">В случае признания _________ </w:t>
      </w:r>
      <w:r w:rsidRPr="00236F02">
        <w:rPr>
          <w:b/>
          <w:i/>
        </w:rPr>
        <w:t>(наименование участника)</w:t>
      </w:r>
      <w:r w:rsidRPr="00236F02">
        <w:rPr>
          <w:b/>
        </w:rPr>
        <w:t xml:space="preserve"> победителем мы обязуемся:</w:t>
      </w:r>
    </w:p>
    <w:p w:rsidR="00C5683C" w:rsidRPr="00236F02" w:rsidRDefault="00C5683C" w:rsidP="00C5683C">
      <w:pPr>
        <w:numPr>
          <w:ilvl w:val="0"/>
          <w:numId w:val="9"/>
        </w:numPr>
        <w:ind w:left="0" w:firstLine="714"/>
        <w:jc w:val="both"/>
      </w:pPr>
      <w:r w:rsidRPr="00236F02">
        <w:t>Подписать договор(ы) на условиях настоящей котировочной заявки и на условиях, объявленных в котировочной документации;</w:t>
      </w:r>
    </w:p>
    <w:p w:rsidR="00C5683C" w:rsidRPr="00236F02" w:rsidRDefault="00C5683C" w:rsidP="00C5683C">
      <w:pPr>
        <w:numPr>
          <w:ilvl w:val="0"/>
          <w:numId w:val="9"/>
        </w:numPr>
        <w:ind w:left="0" w:firstLine="714"/>
        <w:jc w:val="both"/>
      </w:pPr>
      <w:r w:rsidRPr="00236F02">
        <w:t xml:space="preserve">Исполнять обязанности, предусмотренные заключенным договором строго в соответствии с требованиями такого договора. </w:t>
      </w:r>
    </w:p>
    <w:p w:rsidR="00C5683C" w:rsidRPr="00236F02" w:rsidRDefault="00C5683C" w:rsidP="00C5683C">
      <w:pPr>
        <w:numPr>
          <w:ilvl w:val="0"/>
          <w:numId w:val="9"/>
        </w:numPr>
        <w:ind w:left="0" w:firstLine="714"/>
        <w:jc w:val="both"/>
      </w:pPr>
      <w:r w:rsidRPr="00236F02">
        <w:t>Не вносить в договор изменения, не предусмотренные условиями котировочной документации.</w:t>
      </w:r>
    </w:p>
    <w:p w:rsidR="00C5683C" w:rsidRPr="00236F02" w:rsidRDefault="00C5683C" w:rsidP="00C5683C">
      <w:pPr>
        <w:numPr>
          <w:ilvl w:val="0"/>
          <w:numId w:val="9"/>
        </w:numPr>
        <w:ind w:left="0" w:firstLine="714"/>
        <w:jc w:val="both"/>
      </w:pPr>
      <w:r w:rsidRPr="00236F02">
        <w:t>Предоставить уставные документы в скан варианте.</w:t>
      </w:r>
    </w:p>
    <w:p w:rsidR="00C5683C" w:rsidRPr="00236F02" w:rsidRDefault="00C5683C" w:rsidP="00C5683C">
      <w:pPr>
        <w:pStyle w:val="a3"/>
        <w:numPr>
          <w:ilvl w:val="0"/>
          <w:numId w:val="9"/>
        </w:numPr>
        <w:ind w:left="1134" w:hanging="425"/>
        <w:jc w:val="both"/>
        <w:rPr>
          <w:rFonts w:eastAsia="Times New Roman"/>
          <w:sz w:val="24"/>
          <w:szCs w:val="24"/>
        </w:rPr>
      </w:pPr>
      <w:r w:rsidRPr="00236F02">
        <w:rPr>
          <w:sz w:val="24"/>
          <w:szCs w:val="24"/>
        </w:rPr>
        <w:t xml:space="preserve">Пройти регистрацию  </w:t>
      </w:r>
      <w:r w:rsidRPr="00236F02">
        <w:rPr>
          <w:b w:val="0"/>
          <w:sz w:val="24"/>
          <w:szCs w:val="24"/>
        </w:rPr>
        <w:t>АСЗ «Электронный ордер»</w:t>
      </w:r>
      <w:r w:rsidRPr="00236F02">
        <w:rPr>
          <w:sz w:val="24"/>
          <w:szCs w:val="24"/>
        </w:rPr>
        <w:t xml:space="preserve"> </w:t>
      </w:r>
    </w:p>
    <w:p w:rsidR="00C5683C" w:rsidRPr="006106A6" w:rsidRDefault="00C5683C" w:rsidP="00C5683C">
      <w:pPr>
        <w:ind w:firstLine="709"/>
        <w:jc w:val="both"/>
      </w:pPr>
      <w:r w:rsidRPr="006106A6">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 (Ф.И.О., телефон сотрудника) </w:t>
      </w:r>
    </w:p>
    <w:p w:rsidR="00C5683C" w:rsidRPr="006106A6" w:rsidRDefault="00C5683C" w:rsidP="00C5683C">
      <w:pPr>
        <w:ind w:firstLine="709"/>
        <w:jc w:val="both"/>
      </w:pPr>
      <w:r w:rsidRPr="006106A6">
        <w:t>Все сведения о проведении запроса котировок просим сообщать уполномоченному лицу.</w:t>
      </w:r>
    </w:p>
    <w:p w:rsidR="00C5683C" w:rsidRPr="00140806" w:rsidRDefault="00C5683C" w:rsidP="00C5683C">
      <w:pPr>
        <w:jc w:val="both"/>
      </w:pPr>
      <w:r w:rsidRPr="00140806">
        <w:rPr>
          <w:b/>
          <w:bCs/>
        </w:rPr>
        <w:t xml:space="preserve">Руководитель   </w:t>
      </w:r>
      <w:r w:rsidRPr="00140806">
        <w:t>__________________________                             _________________</w:t>
      </w:r>
    </w:p>
    <w:p w:rsidR="00C5683C" w:rsidRPr="002223B4" w:rsidRDefault="00C5683C" w:rsidP="00C5683C">
      <w:pPr>
        <w:ind w:left="560" w:firstLine="7"/>
        <w:rPr>
          <w:sz w:val="22"/>
          <w:szCs w:val="22"/>
        </w:rPr>
      </w:pPr>
      <w:r w:rsidRPr="00140806">
        <w:t xml:space="preserve">                          (должность Ф.И.О.,)                                            М.П.   (подпись)</w:t>
      </w:r>
    </w:p>
    <w:p w:rsidR="00CA695C" w:rsidRPr="00C5683C" w:rsidRDefault="00CA695C" w:rsidP="00C5683C">
      <w:pPr>
        <w:rPr>
          <w:szCs w:val="22"/>
        </w:rPr>
      </w:pPr>
    </w:p>
    <w:sectPr w:rsidR="00CA695C" w:rsidRPr="00C5683C" w:rsidSect="003A003E">
      <w:pgSz w:w="11906" w:h="16838"/>
      <w:pgMar w:top="567" w:right="567" w:bottom="567"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r ??Ѓfc">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5D7"/>
    <w:multiLevelType w:val="hybridMultilevel"/>
    <w:tmpl w:val="81CE592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1E428B"/>
    <w:multiLevelType w:val="multilevel"/>
    <w:tmpl w:val="2DC2F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C43340"/>
    <w:multiLevelType w:val="hybridMultilevel"/>
    <w:tmpl w:val="63D8B7FE"/>
    <w:lvl w:ilvl="0" w:tplc="7A7EC0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4C07A45"/>
    <w:multiLevelType w:val="hybridMultilevel"/>
    <w:tmpl w:val="6D1E9318"/>
    <w:lvl w:ilvl="0" w:tplc="CA9E8910">
      <w:start w:val="1"/>
      <w:numFmt w:val="bullet"/>
      <w:lvlText w:val="-"/>
      <w:lvlJc w:val="left"/>
      <w:pPr>
        <w:tabs>
          <w:tab w:val="num" w:pos="510"/>
        </w:tabs>
        <w:ind w:left="0" w:firstLine="284"/>
      </w:pPr>
      <w:rPr>
        <w:rFonts w:ascii="?l?r ??Ѓfc" w:hAnsi="?l?r ??Ѓfc" w:cs="?l?r ??Ѓfc"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6">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7F6625A"/>
    <w:multiLevelType w:val="hybridMultilevel"/>
    <w:tmpl w:val="C9ECE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E78261B"/>
    <w:multiLevelType w:val="hybridMultilevel"/>
    <w:tmpl w:val="E2A6B736"/>
    <w:lvl w:ilvl="0" w:tplc="E31C32B0">
      <w:start w:val="1"/>
      <w:numFmt w:val="decimal"/>
      <w:lvlText w:val="%1."/>
      <w:lvlJc w:val="left"/>
      <w:pPr>
        <w:tabs>
          <w:tab w:val="num" w:pos="1377"/>
        </w:tabs>
        <w:ind w:left="1377" w:hanging="81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7"/>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compat/>
  <w:rsids>
    <w:rsidRoot w:val="008D3FCA"/>
    <w:rsid w:val="00032E51"/>
    <w:rsid w:val="00036178"/>
    <w:rsid w:val="0005594A"/>
    <w:rsid w:val="00065FC8"/>
    <w:rsid w:val="000818FB"/>
    <w:rsid w:val="000821B6"/>
    <w:rsid w:val="0008367A"/>
    <w:rsid w:val="000B60D0"/>
    <w:rsid w:val="000D4242"/>
    <w:rsid w:val="00140806"/>
    <w:rsid w:val="001416AA"/>
    <w:rsid w:val="00146008"/>
    <w:rsid w:val="00161015"/>
    <w:rsid w:val="00196789"/>
    <w:rsid w:val="001977DE"/>
    <w:rsid w:val="00197891"/>
    <w:rsid w:val="001D2593"/>
    <w:rsid w:val="001F44EF"/>
    <w:rsid w:val="001F6782"/>
    <w:rsid w:val="00200BD1"/>
    <w:rsid w:val="00210F56"/>
    <w:rsid w:val="002166FE"/>
    <w:rsid w:val="002223B4"/>
    <w:rsid w:val="00260CAD"/>
    <w:rsid w:val="00270C8B"/>
    <w:rsid w:val="00272D1E"/>
    <w:rsid w:val="00276BA8"/>
    <w:rsid w:val="002B5815"/>
    <w:rsid w:val="002F1522"/>
    <w:rsid w:val="00314897"/>
    <w:rsid w:val="00335AB1"/>
    <w:rsid w:val="00344D52"/>
    <w:rsid w:val="00352437"/>
    <w:rsid w:val="003651C2"/>
    <w:rsid w:val="003800EE"/>
    <w:rsid w:val="00382D54"/>
    <w:rsid w:val="003A003E"/>
    <w:rsid w:val="003A1EDD"/>
    <w:rsid w:val="003B2133"/>
    <w:rsid w:val="003B77EB"/>
    <w:rsid w:val="00401E5C"/>
    <w:rsid w:val="00403830"/>
    <w:rsid w:val="00412932"/>
    <w:rsid w:val="0041306D"/>
    <w:rsid w:val="00455B23"/>
    <w:rsid w:val="00455DC2"/>
    <w:rsid w:val="00473E40"/>
    <w:rsid w:val="004C2B48"/>
    <w:rsid w:val="004D2D22"/>
    <w:rsid w:val="00503361"/>
    <w:rsid w:val="00542D05"/>
    <w:rsid w:val="00542D3A"/>
    <w:rsid w:val="005465B4"/>
    <w:rsid w:val="0054755E"/>
    <w:rsid w:val="0056012B"/>
    <w:rsid w:val="00571093"/>
    <w:rsid w:val="00582716"/>
    <w:rsid w:val="005A3F6E"/>
    <w:rsid w:val="005C19A8"/>
    <w:rsid w:val="005D00D2"/>
    <w:rsid w:val="005F09FA"/>
    <w:rsid w:val="00616CA6"/>
    <w:rsid w:val="0063017A"/>
    <w:rsid w:val="00671FA4"/>
    <w:rsid w:val="00682648"/>
    <w:rsid w:val="00684CEF"/>
    <w:rsid w:val="0069390B"/>
    <w:rsid w:val="006A002A"/>
    <w:rsid w:val="006A3425"/>
    <w:rsid w:val="006B18FF"/>
    <w:rsid w:val="006C035D"/>
    <w:rsid w:val="006C12D3"/>
    <w:rsid w:val="007205A3"/>
    <w:rsid w:val="00732978"/>
    <w:rsid w:val="00735021"/>
    <w:rsid w:val="007661FE"/>
    <w:rsid w:val="007672B5"/>
    <w:rsid w:val="0078568C"/>
    <w:rsid w:val="007A0241"/>
    <w:rsid w:val="007A4BE0"/>
    <w:rsid w:val="007A5789"/>
    <w:rsid w:val="007B6F7D"/>
    <w:rsid w:val="007D6CD5"/>
    <w:rsid w:val="0085297F"/>
    <w:rsid w:val="0085354E"/>
    <w:rsid w:val="00862175"/>
    <w:rsid w:val="008660BF"/>
    <w:rsid w:val="00886284"/>
    <w:rsid w:val="0089042D"/>
    <w:rsid w:val="008B58FA"/>
    <w:rsid w:val="008D3FCA"/>
    <w:rsid w:val="008D62CE"/>
    <w:rsid w:val="008E2863"/>
    <w:rsid w:val="00900DB9"/>
    <w:rsid w:val="00902141"/>
    <w:rsid w:val="00960AF8"/>
    <w:rsid w:val="009C6125"/>
    <w:rsid w:val="009E4850"/>
    <w:rsid w:val="009F751F"/>
    <w:rsid w:val="00A15982"/>
    <w:rsid w:val="00A8102F"/>
    <w:rsid w:val="00AA4C66"/>
    <w:rsid w:val="00AB272C"/>
    <w:rsid w:val="00AC4213"/>
    <w:rsid w:val="00AC5DC6"/>
    <w:rsid w:val="00B01D6F"/>
    <w:rsid w:val="00B23412"/>
    <w:rsid w:val="00B25C53"/>
    <w:rsid w:val="00B32038"/>
    <w:rsid w:val="00B50B26"/>
    <w:rsid w:val="00B72B86"/>
    <w:rsid w:val="00B85833"/>
    <w:rsid w:val="00BD7297"/>
    <w:rsid w:val="00BE0F8E"/>
    <w:rsid w:val="00BF100D"/>
    <w:rsid w:val="00C00CA2"/>
    <w:rsid w:val="00C55DE1"/>
    <w:rsid w:val="00C5683C"/>
    <w:rsid w:val="00C764B0"/>
    <w:rsid w:val="00CA695C"/>
    <w:rsid w:val="00CD0EB8"/>
    <w:rsid w:val="00CE0E8A"/>
    <w:rsid w:val="00CF1097"/>
    <w:rsid w:val="00D20FC1"/>
    <w:rsid w:val="00D47CC7"/>
    <w:rsid w:val="00D62F5A"/>
    <w:rsid w:val="00D92370"/>
    <w:rsid w:val="00DB5E87"/>
    <w:rsid w:val="00DC12AC"/>
    <w:rsid w:val="00DE1A7E"/>
    <w:rsid w:val="00E27B3B"/>
    <w:rsid w:val="00E8622D"/>
    <w:rsid w:val="00E97BFA"/>
    <w:rsid w:val="00EA6194"/>
    <w:rsid w:val="00EE5251"/>
    <w:rsid w:val="00EF1054"/>
    <w:rsid w:val="00EF36A1"/>
    <w:rsid w:val="00F03B08"/>
    <w:rsid w:val="00F043F7"/>
    <w:rsid w:val="00F152A8"/>
    <w:rsid w:val="00F30643"/>
    <w:rsid w:val="00F54FA8"/>
    <w:rsid w:val="00F64A0F"/>
    <w:rsid w:val="00F90EF1"/>
    <w:rsid w:val="00F91F1D"/>
    <w:rsid w:val="00F935DC"/>
    <w:rsid w:val="00FA4ADE"/>
    <w:rsid w:val="00FB175B"/>
    <w:rsid w:val="00FC4F16"/>
    <w:rsid w:val="00FE03C6"/>
    <w:rsid w:val="00FE5A0E"/>
    <w:rsid w:val="00FF105D"/>
    <w:rsid w:val="00FF6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CA"/>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8D3FCA"/>
    <w:pPr>
      <w:jc w:val="center"/>
    </w:pPr>
    <w:rPr>
      <w:rFonts w:eastAsia="Calibri"/>
      <w:b/>
      <w:bCs/>
      <w:sz w:val="20"/>
      <w:szCs w:val="20"/>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3"/>
    <w:locked/>
    <w:rsid w:val="008D3FCA"/>
    <w:rPr>
      <w:rFonts w:ascii="Times New Roman" w:hAnsi="Times New Roman" w:cs="Times New Roman"/>
      <w:b/>
      <w:bCs/>
      <w:sz w:val="20"/>
      <w:szCs w:val="20"/>
      <w:lang w:eastAsia="ar-SA" w:bidi="ar-SA"/>
    </w:rPr>
  </w:style>
  <w:style w:type="paragraph" w:customStyle="1" w:styleId="ConsNormal">
    <w:name w:val="ConsNormal"/>
    <w:link w:val="ConsNormal0"/>
    <w:qFormat/>
    <w:rsid w:val="008D3FCA"/>
    <w:pPr>
      <w:suppressAutoHyphens/>
      <w:ind w:firstLine="720"/>
    </w:pPr>
    <w:rPr>
      <w:rFonts w:ascii="Consultant" w:hAnsi="Consultant" w:cs="Consultant"/>
      <w:lang w:eastAsia="ar-SA"/>
    </w:rPr>
  </w:style>
  <w:style w:type="paragraph" w:customStyle="1" w:styleId="1">
    <w:name w:val="Знак Знак1 Знак"/>
    <w:basedOn w:val="a"/>
    <w:uiPriority w:val="99"/>
    <w:rsid w:val="006C12D3"/>
    <w:pPr>
      <w:keepLines/>
      <w:spacing w:after="160" w:line="240" w:lineRule="exact"/>
    </w:pPr>
    <w:rPr>
      <w:rFonts w:ascii="Verdana" w:eastAsia="MS Mincho" w:hAnsi="Verdana" w:cs="Verdana"/>
      <w:sz w:val="20"/>
      <w:szCs w:val="20"/>
      <w:lang w:val="en-US" w:eastAsia="en-US"/>
    </w:rPr>
  </w:style>
  <w:style w:type="paragraph" w:customStyle="1" w:styleId="Char">
    <w:name w:val="Char"/>
    <w:basedOn w:val="a"/>
    <w:uiPriority w:val="99"/>
    <w:rsid w:val="006C12D3"/>
    <w:pPr>
      <w:keepLines/>
      <w:spacing w:after="160" w:line="240" w:lineRule="exact"/>
    </w:pPr>
    <w:rPr>
      <w:rFonts w:ascii="Verdana" w:eastAsia="MS Mincho" w:hAnsi="Verdana" w:cs="Verdana"/>
      <w:sz w:val="20"/>
      <w:szCs w:val="20"/>
      <w:lang w:val="en-US" w:eastAsia="en-US"/>
    </w:rPr>
  </w:style>
  <w:style w:type="paragraph" w:customStyle="1" w:styleId="ConsPlusNormal">
    <w:name w:val="ConsPlusNormal"/>
    <w:rsid w:val="002B5815"/>
    <w:pPr>
      <w:widowControl w:val="0"/>
      <w:autoSpaceDE w:val="0"/>
      <w:autoSpaceDN w:val="0"/>
      <w:adjustRightInd w:val="0"/>
      <w:ind w:firstLine="720"/>
    </w:pPr>
    <w:rPr>
      <w:rFonts w:ascii="Arial" w:eastAsia="Times New Roman" w:hAnsi="Arial" w:cs="Arial"/>
    </w:rPr>
  </w:style>
  <w:style w:type="paragraph" w:customStyle="1" w:styleId="10">
    <w:name w:val="Знак Знак1 Знак"/>
    <w:basedOn w:val="a"/>
    <w:rsid w:val="003B77EB"/>
    <w:pPr>
      <w:keepLines/>
      <w:spacing w:after="160" w:line="240" w:lineRule="exact"/>
    </w:pPr>
    <w:rPr>
      <w:rFonts w:ascii="Verdana" w:eastAsia="MS Mincho" w:hAnsi="Verdana" w:cs="Franklin Gothic Book"/>
      <w:sz w:val="20"/>
      <w:szCs w:val="20"/>
      <w:lang w:val="en-US" w:eastAsia="en-US"/>
    </w:rPr>
  </w:style>
  <w:style w:type="paragraph" w:customStyle="1" w:styleId="3">
    <w:name w:val="Знак3"/>
    <w:basedOn w:val="a"/>
    <w:rsid w:val="001416AA"/>
    <w:pPr>
      <w:keepLines/>
      <w:spacing w:after="160" w:line="240" w:lineRule="exact"/>
    </w:pPr>
    <w:rPr>
      <w:rFonts w:ascii="Verdana" w:eastAsia="MS Mincho" w:hAnsi="Verdana" w:cs="Franklin Gothic Book"/>
      <w:sz w:val="20"/>
      <w:szCs w:val="20"/>
      <w:lang w:val="en-US" w:eastAsia="en-US"/>
    </w:rPr>
  </w:style>
  <w:style w:type="paragraph" w:styleId="a5">
    <w:name w:val="Balloon Text"/>
    <w:basedOn w:val="a"/>
    <w:semiHidden/>
    <w:rsid w:val="00314897"/>
    <w:rPr>
      <w:rFonts w:ascii="Tahoma" w:hAnsi="Tahoma" w:cs="Tahoma"/>
      <w:sz w:val="16"/>
      <w:szCs w:val="16"/>
    </w:rPr>
  </w:style>
  <w:style w:type="paragraph" w:styleId="a6">
    <w:name w:val="Normal (Web)"/>
    <w:basedOn w:val="a"/>
    <w:uiPriority w:val="99"/>
    <w:unhideWhenUsed/>
    <w:rsid w:val="006A3425"/>
    <w:pPr>
      <w:spacing w:before="100" w:beforeAutospacing="1" w:after="100" w:afterAutospacing="1"/>
    </w:pPr>
    <w:rPr>
      <w:lang w:eastAsia="ru-RU"/>
    </w:rPr>
  </w:style>
  <w:style w:type="table" w:styleId="a7">
    <w:name w:val="Table Grid"/>
    <w:basedOn w:val="a1"/>
    <w:locked/>
    <w:rsid w:val="008660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9390B"/>
    <w:pPr>
      <w:ind w:left="720"/>
      <w:contextualSpacing/>
    </w:pPr>
  </w:style>
  <w:style w:type="paragraph" w:styleId="a9">
    <w:name w:val="No Spacing"/>
    <w:basedOn w:val="a"/>
    <w:qFormat/>
    <w:rsid w:val="001F44EF"/>
    <w:rPr>
      <w:rFonts w:ascii="Calibri" w:hAnsi="Calibri"/>
      <w:szCs w:val="32"/>
      <w:lang w:eastAsia="ru-RU"/>
    </w:rPr>
  </w:style>
  <w:style w:type="paragraph" w:customStyle="1" w:styleId="ConsPlusNonformat">
    <w:name w:val="ConsPlusNonformat"/>
    <w:uiPriority w:val="99"/>
    <w:rsid w:val="001F44EF"/>
    <w:pPr>
      <w:widowControl w:val="0"/>
      <w:autoSpaceDE w:val="0"/>
      <w:autoSpaceDN w:val="0"/>
      <w:adjustRightInd w:val="0"/>
    </w:pPr>
    <w:rPr>
      <w:rFonts w:ascii="Courier New" w:eastAsia="Times New Roman" w:hAnsi="Courier New" w:cs="Courier New"/>
    </w:rPr>
  </w:style>
  <w:style w:type="character" w:customStyle="1" w:styleId="ConsNormal0">
    <w:name w:val="ConsNormal Знак"/>
    <w:link w:val="ConsNormal"/>
    <w:locked/>
    <w:rsid w:val="0089042D"/>
    <w:rPr>
      <w:rFonts w:ascii="Consultant" w:hAnsi="Consultant" w:cs="Consultant"/>
      <w:lang w:eastAsia="ar-SA"/>
    </w:rPr>
  </w:style>
  <w:style w:type="character" w:styleId="aa">
    <w:name w:val="Hyperlink"/>
    <w:rsid w:val="00C5683C"/>
    <w:rPr>
      <w:color w:val="0000FF"/>
      <w:u w:val="single"/>
    </w:rPr>
  </w:style>
  <w:style w:type="paragraph" w:customStyle="1" w:styleId="Standard">
    <w:name w:val="Standard"/>
    <w:rsid w:val="003A1EDD"/>
    <w:pPr>
      <w:suppressAutoHyphens/>
      <w:autoSpaceDN w:val="0"/>
      <w:textAlignment w:val="baseline"/>
    </w:pPr>
    <w:rPr>
      <w:rFonts w:ascii="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16828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приложение к извещению</vt:lpstr>
    </vt:vector>
  </TitlesOfParts>
  <Company>Организация</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извещению</dc:title>
  <dc:creator>Михалева Инна Михайлова</dc:creator>
  <cp:lastModifiedBy>Электронный ордер</cp:lastModifiedBy>
  <cp:revision>2</cp:revision>
  <cp:lastPrinted>2024-02-28T06:49:00Z</cp:lastPrinted>
  <dcterms:created xsi:type="dcterms:W3CDTF">2024-03-28T05:58:00Z</dcterms:created>
  <dcterms:modified xsi:type="dcterms:W3CDTF">2024-03-28T05:58:00Z</dcterms:modified>
</cp:coreProperties>
</file>