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Pr="00DB1980" w:rsidRDefault="0010084B" w:rsidP="001E2094">
      <w:pPr>
        <w:jc w:val="center"/>
        <w:rPr>
          <w:b/>
          <w:sz w:val="28"/>
          <w:szCs w:val="28"/>
        </w:rPr>
      </w:pPr>
      <w:r w:rsidRPr="00DB1980">
        <w:rPr>
          <w:b/>
          <w:sz w:val="28"/>
          <w:szCs w:val="28"/>
        </w:rPr>
        <w:t>Закупка №</w:t>
      </w:r>
      <w:r w:rsidR="001D0AD3" w:rsidRPr="00DB1980">
        <w:rPr>
          <w:b/>
          <w:sz w:val="28"/>
          <w:szCs w:val="28"/>
        </w:rPr>
        <w:t xml:space="preserve"> </w:t>
      </w:r>
      <w:r w:rsidR="00B55A06" w:rsidRPr="00DB1980">
        <w:rPr>
          <w:b/>
          <w:sz w:val="28"/>
          <w:szCs w:val="28"/>
        </w:rPr>
        <w:t>2</w:t>
      </w:r>
      <w:r w:rsidR="002B3DEC">
        <w:rPr>
          <w:b/>
          <w:sz w:val="28"/>
          <w:szCs w:val="28"/>
        </w:rPr>
        <w:t>5120109</w:t>
      </w:r>
      <w:r w:rsidR="001E2094">
        <w:rPr>
          <w:b/>
          <w:sz w:val="28"/>
          <w:szCs w:val="28"/>
        </w:rPr>
        <w:t>072</w:t>
      </w:r>
    </w:p>
    <w:p w:rsidR="00446F84" w:rsidRPr="001E2094" w:rsidRDefault="00FF18B4" w:rsidP="001E2094">
      <w:pPr>
        <w:jc w:val="center"/>
        <w:rPr>
          <w:b/>
          <w:sz w:val="28"/>
          <w:szCs w:val="28"/>
        </w:rPr>
      </w:pPr>
      <w:r w:rsidRPr="00DB1980">
        <w:rPr>
          <w:b/>
          <w:sz w:val="28"/>
          <w:szCs w:val="28"/>
        </w:rPr>
        <w:t>Техническо</w:t>
      </w:r>
      <w:r w:rsidR="00CD79EC" w:rsidRPr="00DB1980">
        <w:rPr>
          <w:b/>
          <w:sz w:val="28"/>
          <w:szCs w:val="28"/>
        </w:rPr>
        <w:t xml:space="preserve">е </w:t>
      </w:r>
      <w:r w:rsidR="000C3761">
        <w:rPr>
          <w:b/>
          <w:sz w:val="28"/>
          <w:szCs w:val="28"/>
        </w:rPr>
        <w:t>задание</w:t>
      </w:r>
    </w:p>
    <w:p w:rsidR="001E2094" w:rsidRDefault="001E2094" w:rsidP="001E2094">
      <w:pPr>
        <w:suppressLineNumbers/>
        <w:suppressAutoHyphens/>
        <w:jc w:val="center"/>
        <w:rPr>
          <w:b/>
        </w:rPr>
      </w:pPr>
      <w:r w:rsidRPr="005941DD">
        <w:rPr>
          <w:b/>
        </w:rPr>
        <w:t>на оказание услуг</w:t>
      </w:r>
      <w:r>
        <w:rPr>
          <w:b/>
        </w:rPr>
        <w:t xml:space="preserve"> </w:t>
      </w:r>
      <w:r w:rsidRPr="005941DD">
        <w:rPr>
          <w:b/>
        </w:rPr>
        <w:t xml:space="preserve">по проверке </w:t>
      </w:r>
    </w:p>
    <w:p w:rsidR="001E2094" w:rsidRDefault="001E2094" w:rsidP="001E2094">
      <w:pPr>
        <w:suppressLineNumbers/>
        <w:suppressAutoHyphens/>
        <w:jc w:val="center"/>
        <w:rPr>
          <w:b/>
        </w:rPr>
      </w:pPr>
      <w:r w:rsidRPr="005941DD">
        <w:rPr>
          <w:b/>
        </w:rPr>
        <w:t xml:space="preserve">систем внутреннего (ВПВ) и наружного (НПВ) противопожарного водопровода на водоотдачу, </w:t>
      </w:r>
    </w:p>
    <w:p w:rsidR="001E2094" w:rsidRPr="005941DD" w:rsidRDefault="001E2094" w:rsidP="001E2094">
      <w:pPr>
        <w:suppressLineNumbers/>
        <w:suppressAutoHyphens/>
        <w:jc w:val="center"/>
        <w:rPr>
          <w:b/>
        </w:rPr>
      </w:pPr>
      <w:r w:rsidRPr="005941DD">
        <w:rPr>
          <w:b/>
        </w:rPr>
        <w:t>перекатке пожарных рукавов на новую скатку</w:t>
      </w:r>
    </w:p>
    <w:p w:rsidR="001E2094" w:rsidRPr="005941DD" w:rsidRDefault="001E2094" w:rsidP="001E2094">
      <w:pPr>
        <w:suppressLineNumbers/>
        <w:suppressAutoHyphens/>
        <w:jc w:val="center"/>
        <w:rPr>
          <w:b/>
        </w:rPr>
      </w:pPr>
      <w:bookmarkStart w:id="0" w:name="_GoBack"/>
    </w:p>
    <w:p w:rsidR="001E2094" w:rsidRPr="005941DD" w:rsidRDefault="001E2094" w:rsidP="001E2094">
      <w:pPr>
        <w:numPr>
          <w:ilvl w:val="0"/>
          <w:numId w:val="6"/>
        </w:numPr>
        <w:suppressLineNumbers/>
        <w:tabs>
          <w:tab w:val="left" w:pos="709"/>
        </w:tabs>
        <w:suppressAutoHyphens/>
        <w:ind w:left="709" w:hanging="709"/>
      </w:pPr>
      <w:r w:rsidRPr="005941DD">
        <w:t>ОБЩИЕ СВЕДЕНИЯ</w:t>
      </w:r>
    </w:p>
    <w:p w:rsidR="001E2094" w:rsidRPr="005941DD" w:rsidRDefault="001E2094" w:rsidP="001E2094">
      <w:pPr>
        <w:suppressLineNumbers/>
        <w:suppressAutoHyphens/>
      </w:pPr>
    </w:p>
    <w:p w:rsidR="001E2094" w:rsidRPr="005941DD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709" w:hanging="709"/>
        <w:contextualSpacing/>
        <w:jc w:val="both"/>
      </w:pPr>
      <w:r w:rsidRPr="005941DD">
        <w:t>НАИМЕНОВАНИЕ УСЛУГ</w:t>
      </w:r>
    </w:p>
    <w:p w:rsidR="001E2094" w:rsidRPr="005941DD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709" w:hanging="709"/>
        <w:contextualSpacing/>
        <w:jc w:val="both"/>
      </w:pPr>
      <w:r w:rsidRPr="005941DD">
        <w:t>Проверка системы внутреннего противопожарного водопровода на водоотдачу на объектах             ЧУЗ «КБ «РЖД-Медицина» г. Чита».</w:t>
      </w:r>
    </w:p>
    <w:p w:rsidR="001E2094" w:rsidRPr="005941DD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709" w:hanging="709"/>
        <w:contextualSpacing/>
        <w:jc w:val="both"/>
      </w:pPr>
      <w:r w:rsidRPr="005941DD">
        <w:t>Перекатка пожарных рукавов на новую скатку на объектах ЧУЗ «КБ «РЖД-Медицина» г. Чита».</w:t>
      </w:r>
    </w:p>
    <w:p w:rsidR="001E2094" w:rsidRPr="005941DD" w:rsidRDefault="001E2094" w:rsidP="001E2094">
      <w:pPr>
        <w:widowControl w:val="0"/>
        <w:numPr>
          <w:ilvl w:val="2"/>
          <w:numId w:val="5"/>
        </w:numPr>
        <w:suppressLineNumbers/>
        <w:tabs>
          <w:tab w:val="left" w:pos="709"/>
        </w:tabs>
        <w:suppressAutoHyphens/>
        <w:ind w:left="709" w:hanging="709"/>
        <w:contextualSpacing/>
        <w:jc w:val="both"/>
      </w:pPr>
      <w:r w:rsidRPr="005941DD">
        <w:t>Проверка системы наружного противопожарного водопровода на водоотдачу на объекте: ЧУЗ «КБ «РЖД-Медицина» г. Чита», расположенном по адресу: Забайкальский край, г. Чита, ул. Ленина, 4</w:t>
      </w:r>
    </w:p>
    <w:p w:rsidR="001E2094" w:rsidRPr="005941DD" w:rsidRDefault="001E2094" w:rsidP="001E2094">
      <w:pPr>
        <w:suppressLineNumbers/>
        <w:tabs>
          <w:tab w:val="left" w:pos="709"/>
        </w:tabs>
        <w:suppressAutoHyphens/>
        <w:ind w:left="709"/>
        <w:contextualSpacing/>
        <w:jc w:val="both"/>
      </w:pPr>
    </w:p>
    <w:p w:rsidR="001E2094" w:rsidRPr="005941DD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709" w:hanging="709"/>
        <w:contextualSpacing/>
        <w:jc w:val="both"/>
      </w:pPr>
      <w:r w:rsidRPr="005941DD">
        <w:t>АДРЕСА ОКАЗАНИЯ УСЛУГ</w:t>
      </w:r>
    </w:p>
    <w:p w:rsidR="001E2094" w:rsidRPr="005941DD" w:rsidRDefault="001E2094" w:rsidP="001E2094">
      <w:pPr>
        <w:pStyle w:val="af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Забайкальский край, г. Чита, ул. Ленина, 4</w:t>
      </w:r>
    </w:p>
    <w:p w:rsidR="001E2094" w:rsidRPr="005941DD" w:rsidRDefault="001E2094" w:rsidP="001E2094">
      <w:pPr>
        <w:pStyle w:val="af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Забайкальский край, г. Чита, ул. Горбунова, 11</w:t>
      </w:r>
    </w:p>
    <w:p w:rsidR="001E2094" w:rsidRPr="005941DD" w:rsidRDefault="001E2094" w:rsidP="001E2094">
      <w:pPr>
        <w:pStyle w:val="af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Забайкальский край, г. Чита, ул. Чкалова, 117</w:t>
      </w:r>
    </w:p>
    <w:p w:rsidR="001E2094" w:rsidRPr="005941DD" w:rsidRDefault="001E2094" w:rsidP="001E2094">
      <w:pPr>
        <w:pStyle w:val="af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Забайкальский край, Читинский район, с. Карповка, мкр. ДФТБ, 4</w:t>
      </w:r>
    </w:p>
    <w:p w:rsidR="001E2094" w:rsidRPr="005941DD" w:rsidRDefault="001E2094" w:rsidP="001E2094">
      <w:pPr>
        <w:suppressLineNumbers/>
        <w:tabs>
          <w:tab w:val="left" w:pos="709"/>
        </w:tabs>
        <w:suppressAutoHyphens/>
        <w:ind w:left="709"/>
        <w:contextualSpacing/>
        <w:jc w:val="both"/>
      </w:pPr>
    </w:p>
    <w:p w:rsidR="001E2094" w:rsidRPr="005941DD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709" w:hanging="709"/>
        <w:contextualSpacing/>
        <w:jc w:val="both"/>
      </w:pPr>
      <w:r w:rsidRPr="005941DD">
        <w:t>ЦЕЛЬ ОКАЗАНИЯ УСЛУГ</w:t>
      </w:r>
    </w:p>
    <w:p w:rsidR="001E2094" w:rsidRPr="005941DD" w:rsidRDefault="001E2094" w:rsidP="001E2094">
      <w:pPr>
        <w:suppressLineNumbers/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1B307A">
        <w:rPr>
          <w:bCs/>
        </w:rPr>
        <w:t xml:space="preserve">Целью </w:t>
      </w:r>
      <w:r w:rsidRPr="005941DD">
        <w:rPr>
          <w:bCs/>
        </w:rPr>
        <w:t>оказания услуг</w:t>
      </w:r>
      <w:r w:rsidRPr="001B307A">
        <w:rPr>
          <w:bCs/>
        </w:rPr>
        <w:t xml:space="preserve"> по проверке системы ВПВ на водоотдачу является</w:t>
      </w:r>
      <w:r w:rsidRPr="001B307A">
        <w:rPr>
          <w:rFonts w:eastAsia="Calibri"/>
          <w:lang w:eastAsia="en-US"/>
        </w:rPr>
        <w:t xml:space="preserve"> </w:t>
      </w:r>
      <w:r w:rsidRPr="001B307A">
        <w:rPr>
          <w:bCs/>
        </w:rPr>
        <w:t xml:space="preserve">определение фактического расхода воды в диктующих пожарных кранах. </w:t>
      </w:r>
      <w:r w:rsidRPr="001B307A">
        <w:rPr>
          <w:rFonts w:eastAsia="Calibri"/>
          <w:lang w:eastAsia="en-US"/>
        </w:rPr>
        <w:t>В случаях возникновения на объекте пожара, до приезда пожарных подразделений, пожарный кран применяется как первичное средство пожаротушения</w:t>
      </w:r>
      <w:r w:rsidRPr="005941DD">
        <w:rPr>
          <w:rFonts w:eastAsia="Calibri"/>
          <w:lang w:eastAsia="en-US"/>
        </w:rPr>
        <w:t>, п</w:t>
      </w:r>
      <w:r w:rsidRPr="001B307A">
        <w:rPr>
          <w:rFonts w:eastAsia="Calibri"/>
          <w:lang w:eastAsia="en-US"/>
        </w:rPr>
        <w:t xml:space="preserve">оэтому пожарный кран должен всегда находится в исправном состоянии, а фактический расход воды должен соответствовать нормативному расходу воды на тушение пожара. </w:t>
      </w:r>
    </w:p>
    <w:p w:rsidR="001E2094" w:rsidRPr="005941DD" w:rsidRDefault="001E2094" w:rsidP="001E2094">
      <w:pPr>
        <w:suppressLineNumbers/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1B307A">
        <w:rPr>
          <w:rFonts w:eastAsia="Calibri"/>
          <w:lang w:eastAsia="en-US"/>
        </w:rPr>
        <w:t>Перекатка пожарных рукавов на новую скатку делается для того, чтобы уменьшить пагубные воздействия от перетирания, деформации, пыли, гнили и плесени, а также предотвратить задержки при разматывании рукавной линии.</w:t>
      </w:r>
    </w:p>
    <w:p w:rsidR="001E2094" w:rsidRPr="005941DD" w:rsidRDefault="001E2094" w:rsidP="001E2094">
      <w:pPr>
        <w:suppressLineNumbers/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1B307A">
        <w:rPr>
          <w:bCs/>
        </w:rPr>
        <w:t xml:space="preserve">Целью </w:t>
      </w:r>
      <w:r w:rsidRPr="005941DD">
        <w:rPr>
          <w:bCs/>
        </w:rPr>
        <w:t>оказания услуг</w:t>
      </w:r>
      <w:r w:rsidRPr="001B307A">
        <w:rPr>
          <w:bCs/>
        </w:rPr>
        <w:t xml:space="preserve"> по проверке системы </w:t>
      </w:r>
      <w:r w:rsidRPr="005941DD">
        <w:rPr>
          <w:bCs/>
        </w:rPr>
        <w:t>НПВ</w:t>
      </w:r>
      <w:r w:rsidRPr="001B307A">
        <w:rPr>
          <w:bCs/>
        </w:rPr>
        <w:t xml:space="preserve"> на водоотдачу является</w:t>
      </w:r>
      <w:r w:rsidRPr="001B307A">
        <w:rPr>
          <w:rFonts w:eastAsia="Calibri"/>
          <w:lang w:eastAsia="en-US"/>
        </w:rPr>
        <w:t xml:space="preserve"> </w:t>
      </w:r>
      <w:r w:rsidRPr="001B307A">
        <w:rPr>
          <w:bCs/>
        </w:rPr>
        <w:t>определение фактического расхода воды в</w:t>
      </w:r>
      <w:r w:rsidRPr="005941DD">
        <w:rPr>
          <w:bCs/>
        </w:rPr>
        <w:t xml:space="preserve"> </w:t>
      </w:r>
      <w:r w:rsidRPr="001B307A">
        <w:rPr>
          <w:bCs/>
        </w:rPr>
        <w:t xml:space="preserve">пожарных </w:t>
      </w:r>
      <w:r w:rsidRPr="005941DD">
        <w:rPr>
          <w:bCs/>
        </w:rPr>
        <w:t>гидрантах</w:t>
      </w:r>
      <w:r w:rsidRPr="001B307A">
        <w:rPr>
          <w:bCs/>
        </w:rPr>
        <w:t xml:space="preserve">. </w:t>
      </w:r>
      <w:r w:rsidRPr="001B307A">
        <w:rPr>
          <w:rFonts w:eastAsia="Calibri"/>
          <w:lang w:eastAsia="en-US"/>
        </w:rPr>
        <w:t>В случаях возникновения на объекте пожара,</w:t>
      </w:r>
      <w:r w:rsidRPr="005941DD">
        <w:rPr>
          <w:rFonts w:eastAsia="Calibri"/>
          <w:lang w:eastAsia="en-US"/>
        </w:rPr>
        <w:t xml:space="preserve"> </w:t>
      </w:r>
      <w:r w:rsidRPr="001B307A">
        <w:rPr>
          <w:rFonts w:eastAsia="Calibri"/>
          <w:lang w:eastAsia="en-US"/>
        </w:rPr>
        <w:t>пожарный</w:t>
      </w:r>
      <w:r w:rsidRPr="005941DD">
        <w:rPr>
          <w:rFonts w:eastAsia="Calibri"/>
          <w:lang w:eastAsia="en-US"/>
        </w:rPr>
        <w:t xml:space="preserve"> гидрант</w:t>
      </w:r>
      <w:r w:rsidRPr="001B307A">
        <w:rPr>
          <w:rFonts w:eastAsia="Calibri"/>
          <w:lang w:eastAsia="en-US"/>
        </w:rPr>
        <w:t xml:space="preserve"> применяется как </w:t>
      </w:r>
      <w:r w:rsidRPr="005941DD">
        <w:rPr>
          <w:rFonts w:eastAsia="Calibri"/>
          <w:lang w:eastAsia="en-US"/>
        </w:rPr>
        <w:t>источник воды</w:t>
      </w:r>
      <w:r w:rsidRPr="005941DD">
        <w:t xml:space="preserve"> </w:t>
      </w:r>
      <w:r w:rsidRPr="005941DD">
        <w:rPr>
          <w:rFonts w:eastAsia="Calibri"/>
          <w:lang w:eastAsia="en-US"/>
        </w:rPr>
        <w:t>для организации работы по тушению пожара прибывшими пожарными подразделениями, п</w:t>
      </w:r>
      <w:r w:rsidRPr="001B307A">
        <w:rPr>
          <w:rFonts w:eastAsia="Calibri"/>
          <w:lang w:eastAsia="en-US"/>
        </w:rPr>
        <w:t xml:space="preserve">оэтому пожарный </w:t>
      </w:r>
      <w:r w:rsidRPr="005941DD">
        <w:rPr>
          <w:rFonts w:eastAsia="Calibri"/>
          <w:lang w:eastAsia="en-US"/>
        </w:rPr>
        <w:t>гидрант</w:t>
      </w:r>
      <w:r w:rsidRPr="001B307A">
        <w:rPr>
          <w:rFonts w:eastAsia="Calibri"/>
          <w:lang w:eastAsia="en-US"/>
        </w:rPr>
        <w:t xml:space="preserve"> должен всегда находится в исправном состоянии, а фактический расход воды должен соответствовать нормативному расходу воды на тушение пожара. </w:t>
      </w:r>
    </w:p>
    <w:p w:rsidR="001E2094" w:rsidRPr="005941DD" w:rsidRDefault="001E2094" w:rsidP="001E2094">
      <w:pPr>
        <w:suppressLineNumbers/>
        <w:tabs>
          <w:tab w:val="left" w:pos="709"/>
        </w:tabs>
        <w:suppressAutoHyphens/>
        <w:ind w:left="709"/>
        <w:contextualSpacing/>
        <w:jc w:val="both"/>
      </w:pPr>
    </w:p>
    <w:p w:rsidR="001E2094" w:rsidRPr="005941DD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5941DD">
        <w:t>ОБЪЕМ И ХАРАКТЕРИСТИКИ ОКАЗЫВАЕМЫХ УСЛУГ</w:t>
      </w:r>
    </w:p>
    <w:p w:rsidR="001E2094" w:rsidRPr="005941DD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709" w:hanging="709"/>
        <w:contextualSpacing/>
        <w:jc w:val="both"/>
        <w:rPr>
          <w:u w:val="single"/>
        </w:rPr>
      </w:pPr>
      <w:r w:rsidRPr="005941DD">
        <w:rPr>
          <w:u w:val="single"/>
        </w:rPr>
        <w:t>Проверка системы ВПВ на водоотдачу</w:t>
      </w:r>
    </w:p>
    <w:p w:rsidR="001E2094" w:rsidRPr="005941DD" w:rsidRDefault="001E2094" w:rsidP="001E2094">
      <w:pPr>
        <w:numPr>
          <w:ilvl w:val="2"/>
          <w:numId w:val="5"/>
        </w:numPr>
        <w:suppressLineNumbers/>
        <w:tabs>
          <w:tab w:val="left" w:pos="709"/>
          <w:tab w:val="left" w:pos="1134"/>
        </w:tabs>
        <w:suppressAutoHyphens/>
        <w:ind w:left="0" w:firstLine="0"/>
        <w:contextualSpacing/>
        <w:jc w:val="both"/>
      </w:pPr>
      <w:bookmarkStart w:id="1" w:name="_Hlk193796571"/>
      <w:r w:rsidRPr="005941DD">
        <w:t>Объем оказываемых услуг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445"/>
        <w:gridCol w:w="7778"/>
        <w:gridCol w:w="1700"/>
      </w:tblGrid>
      <w:tr w:rsidR="001E2094" w:rsidRPr="00F315DB" w:rsidTr="008B4F9C">
        <w:trPr>
          <w:trHeight w:val="890"/>
        </w:trPr>
        <w:tc>
          <w:tcPr>
            <w:tcW w:w="426" w:type="dxa"/>
            <w:vAlign w:val="center"/>
          </w:tcPr>
          <w:bookmarkEnd w:id="1"/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№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 xml:space="preserve">Наименование объекта </w:t>
            </w:r>
          </w:p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Количество ПК, подлежащих проверке, шт.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1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/ Забайкальский край, г. Чита, ул. Ленина, 4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31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2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/ Забайкальский край, г. Чита, ул. Горбунова, 11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44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lastRenderedPageBreak/>
              <w:t>3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- Дорожная поликлиника / Забайкальский край, г. Чита, ул. Чкалова, 117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10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4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20</w:t>
            </w:r>
          </w:p>
        </w:tc>
      </w:tr>
      <w:tr w:rsidR="001E2094" w:rsidRPr="00F315DB" w:rsidTr="008B4F9C">
        <w:trPr>
          <w:trHeight w:val="344"/>
        </w:trPr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ИТОГО: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105</w:t>
            </w:r>
          </w:p>
        </w:tc>
      </w:tr>
    </w:tbl>
    <w:p w:rsidR="001E2094" w:rsidRPr="005941DD" w:rsidRDefault="001E2094" w:rsidP="001E2094">
      <w:pPr>
        <w:suppressLineNumbers/>
        <w:tabs>
          <w:tab w:val="left" w:pos="709"/>
          <w:tab w:val="left" w:pos="1134"/>
        </w:tabs>
        <w:suppressAutoHyphens/>
        <w:contextualSpacing/>
        <w:jc w:val="both"/>
      </w:pPr>
    </w:p>
    <w:p w:rsidR="001E2094" w:rsidRPr="005941DD" w:rsidRDefault="001E2094" w:rsidP="001E2094">
      <w:pPr>
        <w:numPr>
          <w:ilvl w:val="2"/>
          <w:numId w:val="5"/>
        </w:numPr>
        <w:suppressLineNumbers/>
        <w:tabs>
          <w:tab w:val="left" w:pos="709"/>
          <w:tab w:val="left" w:pos="1134"/>
        </w:tabs>
        <w:suppressAutoHyphens/>
        <w:ind w:left="0" w:firstLine="0"/>
        <w:contextualSpacing/>
        <w:jc w:val="both"/>
      </w:pPr>
      <w:bookmarkStart w:id="2" w:name="_Hlk193811779"/>
      <w:r w:rsidRPr="003302DA">
        <w:t xml:space="preserve">Периодичность </w:t>
      </w:r>
      <w:r>
        <w:t>оказания услуг</w:t>
      </w:r>
      <w:r w:rsidRPr="005941DD">
        <w:t xml:space="preserve">, основание для </w:t>
      </w:r>
      <w:r>
        <w:t>оказания услуг</w:t>
      </w:r>
    </w:p>
    <w:p w:rsidR="001E2094" w:rsidRPr="001E2094" w:rsidRDefault="001E2094" w:rsidP="001E2094">
      <w:pPr>
        <w:suppressLineNumbers/>
        <w:tabs>
          <w:tab w:val="left" w:pos="993"/>
        </w:tabs>
        <w:suppressAutoHyphens/>
        <w:ind w:firstLine="709"/>
        <w:contextualSpacing/>
        <w:jc w:val="both"/>
        <w:rPr>
          <w:b/>
        </w:rPr>
      </w:pPr>
      <w:r w:rsidRPr="001E2094">
        <w:rPr>
          <w:b/>
        </w:rPr>
        <w:t>Периодичность проверки ВПВ на водоотдачу – 2 раза в год.</w:t>
      </w:r>
    </w:p>
    <w:p w:rsidR="001E2094" w:rsidRPr="005941DD" w:rsidRDefault="001E2094" w:rsidP="001E2094">
      <w:pPr>
        <w:suppressLineNumbers/>
        <w:suppressAutoHyphens/>
        <w:ind w:firstLine="709"/>
        <w:jc w:val="both"/>
      </w:pPr>
      <w:r w:rsidRPr="003302DA">
        <w:t>Основание – «Правила противопожарного режима в Российской Федерации», утвержденные постановлением Правительства Российской Федерации от 16 сентября 2020 г. № 1479 (п. 48. «….Руководитель организации обеспечивает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 и организует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защиты.»</w:t>
      </w:r>
    </w:p>
    <w:bookmarkEnd w:id="2"/>
    <w:p w:rsidR="001E2094" w:rsidRPr="005941DD" w:rsidRDefault="001E2094" w:rsidP="001E2094">
      <w:pPr>
        <w:suppressLineNumbers/>
        <w:tabs>
          <w:tab w:val="left" w:pos="709"/>
          <w:tab w:val="left" w:pos="1134"/>
        </w:tabs>
        <w:suppressAutoHyphens/>
        <w:contextualSpacing/>
        <w:jc w:val="both"/>
      </w:pPr>
    </w:p>
    <w:p w:rsidR="001E2094" w:rsidRPr="005941DD" w:rsidRDefault="001E2094" w:rsidP="001E2094">
      <w:pPr>
        <w:numPr>
          <w:ilvl w:val="2"/>
          <w:numId w:val="5"/>
        </w:numPr>
        <w:suppressLineNumbers/>
        <w:tabs>
          <w:tab w:val="left" w:pos="709"/>
          <w:tab w:val="left" w:pos="1134"/>
        </w:tabs>
        <w:suppressAutoHyphens/>
        <w:ind w:left="0" w:firstLine="0"/>
        <w:contextualSpacing/>
        <w:jc w:val="both"/>
      </w:pPr>
      <w:r w:rsidRPr="005941DD">
        <w:t>Состав услуг</w:t>
      </w:r>
    </w:p>
    <w:p w:rsidR="001E2094" w:rsidRPr="005941DD" w:rsidRDefault="001E2094" w:rsidP="001E2094">
      <w:pPr>
        <w:pStyle w:val="af7"/>
        <w:numPr>
          <w:ilvl w:val="0"/>
          <w:numId w:val="10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Внешний осмотр пожарных кранов (ПК) на отсутствие механических повреждений, коррозии и соответствие требованиям нормативно-технической документации (проверка материала, из которого изготовлен пожарный шкаф, его свободного открывания, наличия наклейки с буквами ПК, проверка соединения пожарного рукава </w:t>
      </w:r>
      <w:r>
        <w:rPr>
          <w:rFonts w:ascii="Times New Roman" w:hAnsi="Times New Roman"/>
        </w:rPr>
        <w:t xml:space="preserve">с клапаном, крепления пожарного </w:t>
      </w:r>
      <w:r w:rsidRPr="005941DD">
        <w:rPr>
          <w:rFonts w:ascii="Times New Roman" w:hAnsi="Times New Roman"/>
        </w:rPr>
        <w:t>ствола к рукаву и т.п.)</w:t>
      </w:r>
    </w:p>
    <w:p w:rsidR="001E2094" w:rsidRPr="005941DD" w:rsidRDefault="001E2094" w:rsidP="001E2094">
      <w:pPr>
        <w:pStyle w:val="af7"/>
        <w:numPr>
          <w:ilvl w:val="0"/>
          <w:numId w:val="11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условий, в которых находится ПК</w:t>
      </w:r>
    </w:p>
    <w:p w:rsidR="001E2094" w:rsidRPr="005941DD" w:rsidRDefault="001E2094" w:rsidP="001E2094">
      <w:pPr>
        <w:pStyle w:val="af7"/>
        <w:numPr>
          <w:ilvl w:val="0"/>
          <w:numId w:val="11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комплектации пожарного шкафа</w:t>
      </w:r>
    </w:p>
    <w:p w:rsidR="001E2094" w:rsidRPr="005941DD" w:rsidRDefault="001E2094" w:rsidP="001E2094">
      <w:pPr>
        <w:pStyle w:val="af7"/>
        <w:numPr>
          <w:ilvl w:val="0"/>
          <w:numId w:val="11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работоспособности запорной арматуры (клапан должен легко открываться вручную при вращении маховика без применения дополнительных инструментов)</w:t>
      </w:r>
    </w:p>
    <w:p w:rsidR="001E2094" w:rsidRPr="005941DD" w:rsidRDefault="001E2094" w:rsidP="001E2094">
      <w:pPr>
        <w:pStyle w:val="af7"/>
        <w:numPr>
          <w:ilvl w:val="0"/>
          <w:numId w:val="11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пожарных кранов на водоотдачу</w:t>
      </w:r>
    </w:p>
    <w:p w:rsidR="001E2094" w:rsidRPr="005941DD" w:rsidRDefault="001E2094" w:rsidP="001E2094">
      <w:pPr>
        <w:pStyle w:val="af7"/>
        <w:numPr>
          <w:ilvl w:val="0"/>
          <w:numId w:val="11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Предоставление Исполнителем отчетной документации</w:t>
      </w:r>
    </w:p>
    <w:p w:rsidR="001E2094" w:rsidRPr="005941DD" w:rsidRDefault="001E2094" w:rsidP="001E2094">
      <w:pPr>
        <w:suppressLineNumbers/>
        <w:tabs>
          <w:tab w:val="left" w:pos="709"/>
          <w:tab w:val="left" w:pos="1134"/>
        </w:tabs>
        <w:suppressAutoHyphens/>
        <w:contextualSpacing/>
        <w:jc w:val="both"/>
      </w:pPr>
    </w:p>
    <w:p w:rsidR="001E2094" w:rsidRPr="005941DD" w:rsidRDefault="001E2094" w:rsidP="001E2094">
      <w:pPr>
        <w:numPr>
          <w:ilvl w:val="1"/>
          <w:numId w:val="5"/>
        </w:numPr>
        <w:tabs>
          <w:tab w:val="left" w:pos="709"/>
          <w:tab w:val="left" w:pos="1134"/>
        </w:tabs>
        <w:ind w:left="0" w:firstLine="0"/>
        <w:rPr>
          <w:u w:val="single"/>
        </w:rPr>
      </w:pPr>
      <w:r w:rsidRPr="005941DD">
        <w:rPr>
          <w:u w:val="single"/>
        </w:rPr>
        <w:t>Перекатка пожарных рукавов на новую скатку</w:t>
      </w:r>
    </w:p>
    <w:p w:rsidR="001E2094" w:rsidRPr="005941DD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5941DD">
        <w:t>Объем оказываемых услуг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445"/>
        <w:gridCol w:w="7778"/>
        <w:gridCol w:w="1700"/>
      </w:tblGrid>
      <w:tr w:rsidR="001E2094" w:rsidRPr="00F315DB" w:rsidTr="008B4F9C">
        <w:trPr>
          <w:trHeight w:val="1257"/>
        </w:trPr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№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 xml:space="preserve">Наименование объекта </w:t>
            </w:r>
          </w:p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Количество пожарных рукавов, подлежащих проверке и перекатке, шт.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1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/ Забайкальский край, г. Чита, ул. Ленина, 4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31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2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/ Забайкальский край, г. Чита, ул. Горбунова, 11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44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3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- Дорожная поликлиника / Забайкальский край, г. Чита, ул. Чкалова, 117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10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4</w:t>
            </w: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20</w:t>
            </w:r>
          </w:p>
        </w:tc>
      </w:tr>
      <w:tr w:rsidR="001E2094" w:rsidRPr="00F315DB" w:rsidTr="008B4F9C">
        <w:trPr>
          <w:trHeight w:val="344"/>
        </w:trPr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</w:p>
        </w:tc>
        <w:tc>
          <w:tcPr>
            <w:tcW w:w="779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ИТОГО:</w:t>
            </w:r>
          </w:p>
        </w:tc>
        <w:tc>
          <w:tcPr>
            <w:tcW w:w="1701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105</w:t>
            </w:r>
          </w:p>
        </w:tc>
      </w:tr>
    </w:tbl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</w:pPr>
      <w:r w:rsidRPr="003302DA">
        <w:t xml:space="preserve">Периодичность </w:t>
      </w:r>
      <w:r>
        <w:t>оказания услуг</w:t>
      </w:r>
      <w:r w:rsidRPr="005941DD">
        <w:t xml:space="preserve">, основание для </w:t>
      </w:r>
      <w:r>
        <w:t>оказания услуг</w:t>
      </w:r>
    </w:p>
    <w:p w:rsidR="001E2094" w:rsidRPr="001E2094" w:rsidRDefault="001E2094" w:rsidP="001E2094">
      <w:pPr>
        <w:suppressLineNumbers/>
        <w:tabs>
          <w:tab w:val="left" w:pos="709"/>
        </w:tabs>
        <w:suppressAutoHyphens/>
        <w:ind w:firstLine="709"/>
        <w:contextualSpacing/>
        <w:rPr>
          <w:b/>
        </w:rPr>
      </w:pPr>
      <w:r w:rsidRPr="001E2094">
        <w:rPr>
          <w:b/>
        </w:rPr>
        <w:t>Периодичность перекатки пожарных рукавов на новую скатку – 1 раз в год.</w:t>
      </w:r>
    </w:p>
    <w:p w:rsidR="001E2094" w:rsidRPr="00494478" w:rsidRDefault="001E2094" w:rsidP="001E2094">
      <w:pPr>
        <w:ind w:firstLine="709"/>
        <w:jc w:val="both"/>
      </w:pPr>
      <w:r w:rsidRPr="00494478">
        <w:rPr>
          <w:rFonts w:eastAsia="Calibri"/>
          <w:lang w:eastAsia="en-US"/>
        </w:rPr>
        <w:lastRenderedPageBreak/>
        <w:t>Основание – «Правила противопожарного режима в Российской Федерации», утвержденные постановлением Правительства Российской Федерации от 16 сентября 2020 г. № 1479 (п. 50. «Руководитель организации обеспечивает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клапанами, организует 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защиты.»</w:t>
      </w:r>
    </w:p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Pr="00494478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5941DD">
        <w:t>Состав услуг</w:t>
      </w:r>
      <w:r>
        <w:t xml:space="preserve">   </w:t>
      </w:r>
    </w:p>
    <w:p w:rsidR="001E2094" w:rsidRDefault="001E2094" w:rsidP="001E2094">
      <w:pPr>
        <w:pStyle w:val="af7"/>
        <w:numPr>
          <w:ilvl w:val="0"/>
          <w:numId w:val="1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Раскатка рукавов, </w:t>
      </w:r>
      <w:r w:rsidRPr="005941DD">
        <w:rPr>
          <w:rFonts w:ascii="Times New Roman" w:hAnsi="Times New Roman"/>
        </w:rPr>
        <w:t>осмотр на отсутствие механических повреждений</w:t>
      </w:r>
      <w:r>
        <w:rPr>
          <w:rFonts w:ascii="Times New Roman" w:hAnsi="Times New Roman"/>
        </w:rPr>
        <w:t xml:space="preserve"> </w:t>
      </w:r>
      <w:r w:rsidRPr="005941DD">
        <w:rPr>
          <w:rFonts w:ascii="Times New Roman" w:hAnsi="Times New Roman"/>
        </w:rPr>
        <w:t>и соответствие требованиям нормативно-технической документации</w:t>
      </w:r>
      <w:r>
        <w:rPr>
          <w:rFonts w:ascii="Times New Roman" w:hAnsi="Times New Roman"/>
        </w:rPr>
        <w:t>.</w:t>
      </w:r>
    </w:p>
    <w:p w:rsidR="001E2094" w:rsidRPr="005941DD" w:rsidRDefault="001E2094" w:rsidP="001E2094">
      <w:pPr>
        <w:pStyle w:val="af7"/>
        <w:numPr>
          <w:ilvl w:val="0"/>
          <w:numId w:val="1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 длины пожарного рукава.</w:t>
      </w:r>
    </w:p>
    <w:p w:rsidR="001E2094" w:rsidRPr="005941DD" w:rsidRDefault="001E2094" w:rsidP="001E2094">
      <w:pPr>
        <w:pStyle w:val="af7"/>
        <w:numPr>
          <w:ilvl w:val="0"/>
          <w:numId w:val="1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Проверка условий, в которых находится </w:t>
      </w:r>
      <w:r>
        <w:rPr>
          <w:rFonts w:ascii="Times New Roman" w:hAnsi="Times New Roman"/>
        </w:rPr>
        <w:t>пожарный рукав.</w:t>
      </w:r>
    </w:p>
    <w:p w:rsidR="001E2094" w:rsidRDefault="001E2094" w:rsidP="001E2094">
      <w:pPr>
        <w:pStyle w:val="af7"/>
        <w:numPr>
          <w:ilvl w:val="0"/>
          <w:numId w:val="1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Проверка </w:t>
      </w:r>
      <w:r w:rsidRPr="00552A64">
        <w:rPr>
          <w:rFonts w:ascii="Times New Roman" w:hAnsi="Times New Roman"/>
        </w:rPr>
        <w:t>соединения пожарного рукава с клапаном</w:t>
      </w:r>
      <w:r>
        <w:rPr>
          <w:rFonts w:ascii="Times New Roman" w:hAnsi="Times New Roman"/>
        </w:rPr>
        <w:t>.</w:t>
      </w:r>
    </w:p>
    <w:p w:rsidR="001E2094" w:rsidRPr="005941DD" w:rsidRDefault="001E2094" w:rsidP="001E2094">
      <w:pPr>
        <w:pStyle w:val="af7"/>
        <w:numPr>
          <w:ilvl w:val="0"/>
          <w:numId w:val="1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 герметичности пожарного рукава.</w:t>
      </w:r>
    </w:p>
    <w:p w:rsidR="001E2094" w:rsidRPr="005941DD" w:rsidRDefault="001E2094" w:rsidP="001E2094">
      <w:pPr>
        <w:pStyle w:val="af7"/>
        <w:numPr>
          <w:ilvl w:val="0"/>
          <w:numId w:val="1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3" w:name="_Hlk193796691"/>
      <w:r w:rsidRPr="005941DD">
        <w:rPr>
          <w:rFonts w:ascii="Times New Roman" w:hAnsi="Times New Roman"/>
        </w:rPr>
        <w:t>Перекатка пожарных рукавов на новую скатку</w:t>
      </w:r>
      <w:r>
        <w:rPr>
          <w:rFonts w:ascii="Times New Roman" w:hAnsi="Times New Roman"/>
        </w:rPr>
        <w:t>.</w:t>
      </w:r>
    </w:p>
    <w:bookmarkEnd w:id="3"/>
    <w:p w:rsidR="001E2094" w:rsidRPr="005941DD" w:rsidRDefault="001E2094" w:rsidP="001E2094">
      <w:pPr>
        <w:pStyle w:val="af7"/>
        <w:numPr>
          <w:ilvl w:val="0"/>
          <w:numId w:val="1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Предоставление Исполнителем отчетной документации</w:t>
      </w:r>
      <w:r>
        <w:rPr>
          <w:rFonts w:ascii="Times New Roman" w:hAnsi="Times New Roman"/>
        </w:rPr>
        <w:t>.</w:t>
      </w:r>
    </w:p>
    <w:p w:rsidR="001E2094" w:rsidRPr="005941DD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Pr="00F438CA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  <w:rPr>
          <w:u w:val="single"/>
        </w:rPr>
      </w:pPr>
      <w:r w:rsidRPr="00F438CA">
        <w:rPr>
          <w:u w:val="single"/>
        </w:rPr>
        <w:t>Проверка системы НПВ на водоотдачу</w:t>
      </w:r>
    </w:p>
    <w:p w:rsidR="001E2094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5941DD">
        <w:t>Объем оказываемых услуг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445"/>
        <w:gridCol w:w="6505"/>
        <w:gridCol w:w="2973"/>
      </w:tblGrid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№</w:t>
            </w:r>
          </w:p>
        </w:tc>
        <w:tc>
          <w:tcPr>
            <w:tcW w:w="6520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 xml:space="preserve">Наименование объекта </w:t>
            </w:r>
          </w:p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Количество пожарных гидрантов,</w:t>
            </w:r>
          </w:p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подлежащих проверке, шт.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1</w:t>
            </w:r>
          </w:p>
        </w:tc>
        <w:tc>
          <w:tcPr>
            <w:tcW w:w="6520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/ Забайкальский край, г. Чита, ул. Ленина, 4</w:t>
            </w:r>
          </w:p>
        </w:tc>
        <w:tc>
          <w:tcPr>
            <w:tcW w:w="2977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4</w:t>
            </w:r>
          </w:p>
        </w:tc>
      </w:tr>
      <w:tr w:rsidR="001E2094" w:rsidRPr="00F315DB" w:rsidTr="008B4F9C"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2</w:t>
            </w:r>
          </w:p>
        </w:tc>
        <w:tc>
          <w:tcPr>
            <w:tcW w:w="6520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ЧУЗ «КБ «РЖД-Медицина» г. Чита» / Забайкальский край, г. Чита, ул. Горбунова, 11</w:t>
            </w:r>
          </w:p>
        </w:tc>
        <w:tc>
          <w:tcPr>
            <w:tcW w:w="2977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2</w:t>
            </w:r>
          </w:p>
        </w:tc>
      </w:tr>
      <w:tr w:rsidR="001E2094" w:rsidRPr="00F315DB" w:rsidTr="008B4F9C">
        <w:trPr>
          <w:trHeight w:val="344"/>
        </w:trPr>
        <w:tc>
          <w:tcPr>
            <w:tcW w:w="426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</w:p>
        </w:tc>
        <w:tc>
          <w:tcPr>
            <w:tcW w:w="6520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both"/>
            </w:pPr>
            <w:r w:rsidRPr="00F315DB">
              <w:t>ИТОГО:</w:t>
            </w:r>
          </w:p>
        </w:tc>
        <w:tc>
          <w:tcPr>
            <w:tcW w:w="2977" w:type="dxa"/>
            <w:vAlign w:val="center"/>
          </w:tcPr>
          <w:p w:rsidR="001E2094" w:rsidRPr="00F315DB" w:rsidRDefault="001E2094" w:rsidP="001E2094">
            <w:pPr>
              <w:suppressLineNumbers/>
              <w:tabs>
                <w:tab w:val="left" w:pos="567"/>
              </w:tabs>
              <w:suppressAutoHyphens/>
              <w:contextualSpacing/>
              <w:jc w:val="center"/>
            </w:pPr>
            <w:r w:rsidRPr="00F315DB">
              <w:t>6</w:t>
            </w:r>
          </w:p>
        </w:tc>
      </w:tr>
    </w:tbl>
    <w:p w:rsidR="001E2094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F12BE0">
        <w:t>Периодичность оказания услуг, основание для оказания услуг</w:t>
      </w:r>
    </w:p>
    <w:p w:rsidR="001E2094" w:rsidRPr="001E2094" w:rsidRDefault="001E2094" w:rsidP="001E2094">
      <w:pPr>
        <w:suppressLineNumbers/>
        <w:tabs>
          <w:tab w:val="left" w:pos="993"/>
        </w:tabs>
        <w:suppressAutoHyphens/>
        <w:ind w:firstLine="709"/>
        <w:contextualSpacing/>
        <w:jc w:val="both"/>
        <w:rPr>
          <w:b/>
        </w:rPr>
      </w:pPr>
      <w:r w:rsidRPr="001E2094">
        <w:rPr>
          <w:b/>
        </w:rPr>
        <w:t>Периодичность проверки НПВ на водоотдачу – 2 раза в год.</w:t>
      </w:r>
    </w:p>
    <w:p w:rsidR="001E2094" w:rsidRPr="005941DD" w:rsidRDefault="001E2094" w:rsidP="001E2094">
      <w:pPr>
        <w:suppressLineNumbers/>
        <w:suppressAutoHyphens/>
        <w:ind w:firstLine="709"/>
        <w:jc w:val="both"/>
      </w:pPr>
      <w:r w:rsidRPr="003302DA">
        <w:t>Основание – «Правила противопожарного режима в Российской Федерации», утвержденные постановлением Правительства Российской Федерации от 16 сентября 2020 г. № 1479 (п. 48. «….Руководитель организации обеспечивает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 и организует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защиты.»</w:t>
      </w:r>
    </w:p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Default="001E2094" w:rsidP="001E2094">
      <w:pPr>
        <w:numPr>
          <w:ilvl w:val="2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F12BE0">
        <w:t xml:space="preserve">Состав </w:t>
      </w:r>
      <w:r>
        <w:t>услуг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Изучение технической документации по водоснабжению объекта, с целью определения: мест расположения пожарных гидрантов, их количества, основных характеристик НПВ, проектного (или нормативного) расхода воды на пожаротушение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наличия и видимости знаков пожарной безопасности, указывающих места расположения гидрантов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возможности подъезда пожарной техники к пожарным гидрантам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исправности люка и крышки колодца с пожарным гидрантом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технического состояния и исправности гидрантов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наличия воды в колодце и в корпус гидранта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Проверка гидрантов на водоотдачу</w:t>
      </w:r>
    </w:p>
    <w:p w:rsidR="001E2094" w:rsidRPr="005941DD" w:rsidRDefault="001E2094" w:rsidP="001E2094">
      <w:pPr>
        <w:pStyle w:val="af7"/>
        <w:numPr>
          <w:ilvl w:val="0"/>
          <w:numId w:val="7"/>
        </w:numPr>
        <w:suppressLineNumbers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Предоставление Исполнителем отчетной документации</w:t>
      </w:r>
    </w:p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Pr="00F12BE0" w:rsidRDefault="001E2094" w:rsidP="001E2094">
      <w:pPr>
        <w:suppressLineNumbers/>
        <w:tabs>
          <w:tab w:val="left" w:pos="709"/>
        </w:tabs>
        <w:suppressAutoHyphens/>
        <w:contextualSpacing/>
        <w:jc w:val="both"/>
        <w:rPr>
          <w:b/>
          <w:bCs/>
        </w:rPr>
      </w:pPr>
      <w:r w:rsidRPr="00F12BE0">
        <w:rPr>
          <w:b/>
          <w:bCs/>
        </w:rPr>
        <w:lastRenderedPageBreak/>
        <w:t>Испытания пожарного гидранта должны проводиться только при отсутствии неисправностей, запрещающих эксплуатацию гидранта. При обнаружении неисправностей испытания проводятся только после ремонта или технического обслуживания пожарного гидранта или НПВ.</w:t>
      </w:r>
    </w:p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F12BE0">
        <w:t>СРОКИ ОКАЗАНИЯ УСЛУГ</w:t>
      </w:r>
    </w:p>
    <w:p w:rsidR="001E2094" w:rsidRPr="005941DD" w:rsidRDefault="001E2094" w:rsidP="001E2094">
      <w:pPr>
        <w:widowControl w:val="0"/>
        <w:suppressLineNumbers/>
        <w:suppressAutoHyphens/>
        <w:ind w:firstLine="709"/>
        <w:jc w:val="both"/>
      </w:pPr>
      <w:r w:rsidRPr="005941DD">
        <w:t xml:space="preserve">Исполнитель </w:t>
      </w:r>
      <w:r>
        <w:t xml:space="preserve">обязан </w:t>
      </w:r>
      <w:r w:rsidRPr="005941DD">
        <w:t>оказ</w:t>
      </w:r>
      <w:r>
        <w:t>ать</w:t>
      </w:r>
      <w:r w:rsidRPr="005941DD">
        <w:t xml:space="preserve"> услуги:</w:t>
      </w:r>
    </w:p>
    <w:p w:rsidR="001E2094" w:rsidRDefault="001E2094" w:rsidP="001E2094">
      <w:pPr>
        <w:pStyle w:val="af7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По проверке системы внутреннего противопожарного водопровода на водоотдачу </w:t>
      </w:r>
      <w:r>
        <w:rPr>
          <w:rFonts w:ascii="Times New Roman" w:hAnsi="Times New Roman"/>
        </w:rPr>
        <w:t xml:space="preserve">- </w:t>
      </w:r>
      <w:r w:rsidRPr="005941DD">
        <w:rPr>
          <w:rFonts w:ascii="Times New Roman" w:hAnsi="Times New Roman"/>
        </w:rPr>
        <w:t>в течение 30 (тридцати) рабочих дней с момента подачи заявки Заказчиком</w:t>
      </w:r>
      <w:r>
        <w:rPr>
          <w:rFonts w:ascii="Times New Roman" w:hAnsi="Times New Roman"/>
        </w:rPr>
        <w:t>.</w:t>
      </w:r>
    </w:p>
    <w:p w:rsidR="001E2094" w:rsidRDefault="001E2094" w:rsidP="001E2094">
      <w:pPr>
        <w:pStyle w:val="af7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По перекатке пожарных рукавов на новую скатку </w:t>
      </w:r>
      <w:r>
        <w:rPr>
          <w:rFonts w:ascii="Times New Roman" w:hAnsi="Times New Roman"/>
        </w:rPr>
        <w:t xml:space="preserve">- </w:t>
      </w:r>
      <w:r w:rsidRPr="005941DD">
        <w:rPr>
          <w:rFonts w:ascii="Times New Roman" w:hAnsi="Times New Roman"/>
        </w:rPr>
        <w:t>в течение 30 (тридцати) рабочих дней с момента подачи заявки Заказчиком</w:t>
      </w:r>
      <w:r>
        <w:rPr>
          <w:rFonts w:ascii="Times New Roman" w:hAnsi="Times New Roman"/>
        </w:rPr>
        <w:t>.</w:t>
      </w:r>
    </w:p>
    <w:p w:rsidR="001E2094" w:rsidRPr="00AF665E" w:rsidRDefault="001E2094" w:rsidP="001E2094">
      <w:pPr>
        <w:pStyle w:val="af7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F665E">
        <w:rPr>
          <w:rFonts w:ascii="Times New Roman" w:hAnsi="Times New Roman"/>
        </w:rPr>
        <w:t xml:space="preserve">По проверке системы наружного противопожарного водопровода на водоотдачу </w:t>
      </w:r>
      <w:r>
        <w:rPr>
          <w:rFonts w:ascii="Times New Roman" w:hAnsi="Times New Roman"/>
        </w:rPr>
        <w:t xml:space="preserve">- </w:t>
      </w:r>
      <w:r w:rsidRPr="00AF665E">
        <w:rPr>
          <w:rFonts w:ascii="Times New Roman" w:hAnsi="Times New Roman"/>
        </w:rPr>
        <w:t>в течение 20 (двадцати) рабочих дней с момента подачи заявки Заказчиком</w:t>
      </w:r>
    </w:p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F665E">
        <w:t>ГРАФИК ОКАЗАНИЯ УСЛУГ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273"/>
        <w:gridCol w:w="1997"/>
        <w:gridCol w:w="1052"/>
      </w:tblGrid>
      <w:tr w:rsidR="001E2094" w:rsidRPr="00F315DB" w:rsidTr="008B4F9C">
        <w:trPr>
          <w:trHeight w:val="701"/>
          <w:tblHeader/>
        </w:trPr>
        <w:tc>
          <w:tcPr>
            <w:tcW w:w="668" w:type="dxa"/>
            <w:shd w:val="clear" w:color="auto" w:fill="auto"/>
            <w:vAlign w:val="center"/>
            <w:hideMark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73" w:type="dxa"/>
            <w:vAlign w:val="center"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Срок оказания услуг</w:t>
            </w:r>
          </w:p>
        </w:tc>
      </w:tr>
      <w:tr w:rsidR="001E2094" w:rsidRPr="00F315DB" w:rsidTr="008B4F9C">
        <w:trPr>
          <w:trHeight w:val="2192"/>
        </w:trPr>
        <w:tc>
          <w:tcPr>
            <w:tcW w:w="668" w:type="dxa"/>
            <w:shd w:val="clear" w:color="auto" w:fill="auto"/>
            <w:vAlign w:val="center"/>
            <w:hideMark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3" w:type="dxa"/>
            <w:vAlign w:val="center"/>
          </w:tcPr>
          <w:p w:rsidR="001E2094" w:rsidRPr="00F315DB" w:rsidRDefault="001E2094" w:rsidP="001E2094">
            <w:pPr>
              <w:pStyle w:val="af7"/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Ленина, 4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Горбунова, 11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- Дорожная поликлиника / Забайкальский край, г. Чита, ул. Чкалова, 117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 xml:space="preserve">Проверка системы внутреннего противопожарного водопровода на водоотдачу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апрель-май</w:t>
            </w:r>
          </w:p>
        </w:tc>
      </w:tr>
      <w:tr w:rsidR="001E2094" w:rsidRPr="00F315DB" w:rsidTr="008B4F9C">
        <w:trPr>
          <w:trHeight w:val="2398"/>
        </w:trPr>
        <w:tc>
          <w:tcPr>
            <w:tcW w:w="668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73" w:type="dxa"/>
            <w:vAlign w:val="center"/>
          </w:tcPr>
          <w:p w:rsidR="001E2094" w:rsidRPr="00F315DB" w:rsidRDefault="001E2094" w:rsidP="001E2094">
            <w:pPr>
              <w:pStyle w:val="af7"/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Ленина, 4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Горбунова, 11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- Дорожная поликлиника / Забайкальский край, г. Чита, ул. Чкалова, 117</w:t>
            </w:r>
          </w:p>
          <w:p w:rsidR="001E2094" w:rsidRPr="00F315DB" w:rsidRDefault="001E2094" w:rsidP="001E2094">
            <w:pPr>
              <w:pStyle w:val="af7"/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Перекатка пожарных рукавов на новую скатку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апрель-май</w:t>
            </w:r>
          </w:p>
        </w:tc>
      </w:tr>
      <w:tr w:rsidR="001E2094" w:rsidRPr="00F315DB" w:rsidTr="008B4F9C">
        <w:trPr>
          <w:trHeight w:val="967"/>
        </w:trPr>
        <w:tc>
          <w:tcPr>
            <w:tcW w:w="668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73" w:type="dxa"/>
            <w:vAlign w:val="center"/>
          </w:tcPr>
          <w:p w:rsidR="001E2094" w:rsidRPr="00F315DB" w:rsidRDefault="001E2094" w:rsidP="001E2094">
            <w:pPr>
              <w:pStyle w:val="af7"/>
              <w:numPr>
                <w:ilvl w:val="0"/>
                <w:numId w:val="14"/>
              </w:numPr>
              <w:tabs>
                <w:tab w:val="left" w:pos="349"/>
              </w:tabs>
              <w:spacing w:after="0" w:line="240" w:lineRule="auto"/>
              <w:ind w:left="0" w:firstLine="36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Ленина, 4</w:t>
            </w:r>
          </w:p>
          <w:p w:rsidR="001E2094" w:rsidRPr="00F315DB" w:rsidRDefault="001E2094" w:rsidP="001E2094">
            <w:pPr>
              <w:pStyle w:val="af7"/>
              <w:tabs>
                <w:tab w:val="left" w:pos="349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Горбунова, 11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Проверка системы наружного противопожарного водопровода на водоотдачу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апрель-май</w:t>
            </w:r>
          </w:p>
        </w:tc>
      </w:tr>
      <w:tr w:rsidR="001E2094" w:rsidRPr="00F315DB" w:rsidTr="008B4F9C">
        <w:trPr>
          <w:trHeight w:val="2547"/>
        </w:trPr>
        <w:tc>
          <w:tcPr>
            <w:tcW w:w="668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73" w:type="dxa"/>
            <w:vAlign w:val="center"/>
          </w:tcPr>
          <w:p w:rsidR="001E2094" w:rsidRPr="00F315DB" w:rsidRDefault="001E2094" w:rsidP="001E2094">
            <w:pPr>
              <w:pStyle w:val="af7"/>
              <w:numPr>
                <w:ilvl w:val="0"/>
                <w:numId w:val="9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Ленина, 4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9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Горбунова, 11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9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- Дорожная поликлиника / Забайкальский край, г. Чита, ул. Чкалова, 117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9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Проверка системы внутреннего противопожарного водопровода на водоотдачу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октябрь-ноябрь</w:t>
            </w:r>
          </w:p>
        </w:tc>
      </w:tr>
      <w:tr w:rsidR="001E2094" w:rsidRPr="00F315DB" w:rsidTr="008B4F9C">
        <w:trPr>
          <w:trHeight w:val="1165"/>
        </w:trPr>
        <w:tc>
          <w:tcPr>
            <w:tcW w:w="668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color w:val="000000"/>
                <w:sz w:val="20"/>
                <w:szCs w:val="20"/>
              </w:rPr>
            </w:pPr>
            <w:r w:rsidRPr="00F315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73" w:type="dxa"/>
            <w:vAlign w:val="center"/>
          </w:tcPr>
          <w:p w:rsidR="001E2094" w:rsidRPr="00F315DB" w:rsidRDefault="001E2094" w:rsidP="001E2094">
            <w:pPr>
              <w:pStyle w:val="af7"/>
              <w:numPr>
                <w:ilvl w:val="0"/>
                <w:numId w:val="14"/>
              </w:numPr>
              <w:tabs>
                <w:tab w:val="left" w:pos="349"/>
              </w:tabs>
              <w:spacing w:after="0" w:line="240" w:lineRule="auto"/>
              <w:ind w:left="0" w:firstLine="36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Ленина, 4</w:t>
            </w:r>
          </w:p>
          <w:p w:rsidR="001E2094" w:rsidRPr="00F315DB" w:rsidRDefault="001E2094" w:rsidP="001E2094">
            <w:pPr>
              <w:pStyle w:val="af7"/>
              <w:numPr>
                <w:ilvl w:val="0"/>
                <w:numId w:val="14"/>
              </w:numPr>
              <w:tabs>
                <w:tab w:val="left" w:pos="349"/>
              </w:tabs>
              <w:spacing w:after="0" w:line="240" w:lineRule="auto"/>
              <w:ind w:left="0" w:firstLine="36"/>
              <w:rPr>
                <w:rFonts w:ascii="Times New Roman" w:hAnsi="Times New Roman"/>
                <w:sz w:val="20"/>
                <w:szCs w:val="20"/>
              </w:rPr>
            </w:pPr>
            <w:r w:rsidRPr="00F315DB">
              <w:rPr>
                <w:rFonts w:ascii="Times New Roman" w:hAnsi="Times New Roman"/>
                <w:sz w:val="20"/>
                <w:szCs w:val="20"/>
              </w:rPr>
              <w:t>ЧУЗ «КБ «РЖД-Медицина» г. Чита» / Забайкальский край, г. Чита, ул. Горбунова, 11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Проверка системы наружного противопожарного водопровода на водоотдачу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E2094" w:rsidRPr="00F315DB" w:rsidRDefault="001E2094" w:rsidP="001E2094">
            <w:pPr>
              <w:jc w:val="center"/>
              <w:rPr>
                <w:sz w:val="20"/>
                <w:szCs w:val="20"/>
              </w:rPr>
            </w:pPr>
            <w:r w:rsidRPr="00F315DB">
              <w:rPr>
                <w:sz w:val="20"/>
                <w:szCs w:val="20"/>
              </w:rPr>
              <w:t>октябрь-ноябрь</w:t>
            </w:r>
          </w:p>
        </w:tc>
      </w:tr>
    </w:tbl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F665E">
        <w:lastRenderedPageBreak/>
        <w:t xml:space="preserve">ТРЕБОВАНИЯ К </w:t>
      </w:r>
      <w:r>
        <w:t>ОКАЗАНИЮ УСЛУГ</w:t>
      </w:r>
    </w:p>
    <w:p w:rsidR="001E2094" w:rsidRPr="00C55BE2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F665E">
        <w:t xml:space="preserve">Организация, </w:t>
      </w:r>
      <w:r>
        <w:t>оказывающая услуги</w:t>
      </w:r>
      <w:r w:rsidRPr="00AF665E">
        <w:t xml:space="preserve"> по проверке систем </w:t>
      </w:r>
      <w:r>
        <w:t>ВПВ</w:t>
      </w:r>
      <w:r w:rsidRPr="00AF665E">
        <w:t xml:space="preserve"> и </w:t>
      </w:r>
      <w:r>
        <w:t>Н</w:t>
      </w:r>
      <w:r w:rsidRPr="00AF665E">
        <w:t xml:space="preserve">ПВ на водоотдачу, </w:t>
      </w:r>
      <w:r>
        <w:t xml:space="preserve">а также по </w:t>
      </w:r>
      <w:r w:rsidRPr="00AF665E">
        <w:t xml:space="preserve">перекатке пожарных рукавов на новую скатку должна иметь обученный персонал и аттестованное испытательное оборудование, необходимое для </w:t>
      </w:r>
      <w:r>
        <w:t>оказания услуг</w:t>
      </w:r>
      <w:r w:rsidRPr="00AF665E">
        <w:t>.</w:t>
      </w:r>
    </w:p>
    <w:p w:rsidR="001E2094" w:rsidRPr="00C55BE2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C55BE2">
        <w:t xml:space="preserve">Профессиональный уровень мастерства Исполнителя и его знание требований охраны труда, пожарной и электробезопасности, правил обслуживания и санитарных норм является обязательным условием для </w:t>
      </w:r>
      <w:r>
        <w:t>оказания услуг.</w:t>
      </w:r>
    </w:p>
    <w:p w:rsidR="001E2094" w:rsidRPr="00C55BE2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C55BE2">
        <w:t xml:space="preserve"> </w:t>
      </w:r>
      <w:r>
        <w:t xml:space="preserve">Оказание услуг </w:t>
      </w:r>
      <w:r w:rsidRPr="00C55BE2">
        <w:t>осуществляется с учетом специфики учреждения Заказчика, не нарушая режим его работы и внутреннего распорядка.</w:t>
      </w:r>
    </w:p>
    <w:p w:rsidR="001E2094" w:rsidRPr="00C55BE2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C55BE2">
        <w:t>Исполнитель должен иметь действующую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 с обязательным наличием в составе вида работ, выполняемых в составе лицензируемого вида деятельности: монтаж, техническое обслуживание ремонт систем противопожарного водоснабжения и их элементов, включая диспетчеризацию и проведение пусконаладочных работ.</w:t>
      </w:r>
    </w:p>
    <w:p w:rsidR="001E2094" w:rsidRPr="00C55BE2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C55BE2">
        <w:t xml:space="preserve">Исполнитель несёт ответственность за обеспечение безопасных условий труда при организации и </w:t>
      </w:r>
      <w:r>
        <w:t>оказании услуг</w:t>
      </w:r>
      <w:r w:rsidRPr="00C55BE2">
        <w:t>, в том числе за жизнь и здоровье своего персонала.</w:t>
      </w:r>
    </w:p>
    <w:p w:rsidR="001E2094" w:rsidRPr="00F315DB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C55BE2">
        <w:t>Контроль сроков оказания услуг, качества, объёмов и номенклатуры услуг производится представителем Заказчика.</w:t>
      </w:r>
    </w:p>
    <w:p w:rsidR="001E2094" w:rsidRPr="00C55BE2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Pr="00C55BE2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C55BE2">
        <w:t xml:space="preserve">ТРЕБОВАНИЯ К ОБОРУДОВАНИЮ, ИНСТРУМЕНТАМ И МАТЕРИАЛАМ, ИСПОЛЬЗУЕМЫМ ПРИ </w:t>
      </w:r>
      <w:r>
        <w:t>ОКАЗАНИИ УСЛУГ</w:t>
      </w:r>
    </w:p>
    <w:p w:rsidR="001E2094" w:rsidRPr="00C55BE2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C55BE2">
        <w:t xml:space="preserve">Исполнитель </w:t>
      </w:r>
      <w:r>
        <w:t>оказывает услуги</w:t>
      </w:r>
      <w:r w:rsidRPr="00C55BE2">
        <w:t xml:space="preserve"> своими силами с использованием своих материалов, инструментов, оборудования.</w:t>
      </w:r>
    </w:p>
    <w:p w:rsidR="001E2094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A6779">
        <w:t>Для проверки пожарного крана на водоотдачу необходимо наличие у Исполнителя следующего оборудования: гидротестер с манометром, штангенциркуль, измерительную рулетку, длиной не менее 20м.</w:t>
      </w:r>
    </w:p>
    <w:p w:rsidR="001E2094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A6779">
        <w:t>Для проверки пожарного гидранта на водоотдачу необходимо наличие у Исполнителя следующего оборудования: гидротестер с манометром, и</w:t>
      </w:r>
      <w:r w:rsidRPr="00C55BE2">
        <w:t>змерительная рулетка, длин</w:t>
      </w:r>
      <w:r w:rsidRPr="00AA6779">
        <w:t>ой</w:t>
      </w:r>
      <w:r w:rsidRPr="00C55BE2">
        <w:t xml:space="preserve"> </w:t>
      </w:r>
      <w:r w:rsidRPr="00AA6779">
        <w:t xml:space="preserve">не менее </w:t>
      </w:r>
      <w:r w:rsidRPr="00C55BE2">
        <w:t>30 м</w:t>
      </w:r>
      <w:r w:rsidRPr="00AA6779">
        <w:t>, п</w:t>
      </w:r>
      <w:r w:rsidRPr="00C55BE2">
        <w:t>ожарная колонка.</w:t>
      </w:r>
    </w:p>
    <w:p w:rsidR="001E2094" w:rsidRDefault="001E2094" w:rsidP="001E2094">
      <w:pPr>
        <w:numPr>
          <w:ilvl w:val="1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24B17">
        <w:t xml:space="preserve">Оборудование, используемое Исполнителем при </w:t>
      </w:r>
      <w:r>
        <w:t>оказании услуг</w:t>
      </w:r>
      <w:r w:rsidRPr="00A24B17">
        <w:t>, должно быть исправно и поверено.</w:t>
      </w:r>
    </w:p>
    <w:p w:rsidR="001E2094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Pr="00A24B17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24B17">
        <w:t xml:space="preserve">ТРЕБОВАНИЯ К КАЧЕСТВУ </w:t>
      </w:r>
      <w:r>
        <w:t>ОКАЗЫВАЕМЫХ УЛУГ</w:t>
      </w:r>
    </w:p>
    <w:p w:rsidR="001E2094" w:rsidRPr="005941DD" w:rsidRDefault="001E2094" w:rsidP="001E2094">
      <w:pPr>
        <w:suppressLineNumbers/>
        <w:suppressAutoHyphens/>
        <w:ind w:firstLine="709"/>
        <w:jc w:val="both"/>
      </w:pPr>
      <w:r w:rsidRPr="005941DD">
        <w:t xml:space="preserve">Качество </w:t>
      </w:r>
      <w:r>
        <w:t>оказываемых услуг</w:t>
      </w:r>
      <w:r w:rsidRPr="005941DD">
        <w:t xml:space="preserve"> должно соответствовать требованиям нормативно-технической документации, указанной в настоящем техническом задании.</w:t>
      </w:r>
    </w:p>
    <w:p w:rsidR="001E2094" w:rsidRPr="00A24B17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Pr="00A24B17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24B17">
        <w:t xml:space="preserve">ПЕРЕЧЕНЬ НОРМАТИВНО-ТЕХНИЧЕСКОЙ ДОКУМЕНТАЦИИ, НА ОСНОВАНИИ КОТОРОЙ ДОЛЖНЫ </w:t>
      </w:r>
      <w:r>
        <w:t>ОКАЗЫВАТЬСЯ УСЛУГИ</w:t>
      </w:r>
    </w:p>
    <w:p w:rsidR="001E2094" w:rsidRDefault="001E2094" w:rsidP="001E2094">
      <w:pPr>
        <w:pStyle w:val="af7"/>
        <w:numPr>
          <w:ilvl w:val="0"/>
          <w:numId w:val="1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Федеральный закон от 22.07.2008 № 123-ФЗ «Технический регламент о требованиях пожарной безопасности».</w:t>
      </w:r>
    </w:p>
    <w:p w:rsidR="001E2094" w:rsidRPr="00A24B17" w:rsidRDefault="001E2094" w:rsidP="001E2094">
      <w:pPr>
        <w:pStyle w:val="af7"/>
        <w:widowControl w:val="0"/>
        <w:numPr>
          <w:ilvl w:val="0"/>
          <w:numId w:val="1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Федеральный закон от 21.12.1994г. № 69-ФЗ «О пожарной безопасности». </w:t>
      </w:r>
    </w:p>
    <w:p w:rsidR="001E2094" w:rsidRDefault="001E2094" w:rsidP="001E2094">
      <w:pPr>
        <w:pStyle w:val="af7"/>
        <w:numPr>
          <w:ilvl w:val="0"/>
          <w:numId w:val="1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4" w:name="_Hlk101283063"/>
      <w:r w:rsidRPr="005941DD">
        <w:rPr>
          <w:rFonts w:ascii="Times New Roman" w:hAnsi="Times New Roman"/>
        </w:rPr>
        <w:t>«Правила противопожарного режима в Российской Федерации», утвержденные постановлением Правительства Российской Федерации от 16 сентября 2020 г. № 1479</w:t>
      </w:r>
      <w:bookmarkEnd w:id="4"/>
    </w:p>
    <w:p w:rsidR="001E2094" w:rsidRPr="00A24B17" w:rsidRDefault="001E2094" w:rsidP="001E2094">
      <w:pPr>
        <w:pStyle w:val="af7"/>
        <w:widowControl w:val="0"/>
        <w:numPr>
          <w:ilvl w:val="0"/>
          <w:numId w:val="1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ГОСТ Р53961-2010 «Техника пожарная. Гидранты пожарные подземные. Общие технические требования. Методы испытаний»</w:t>
      </w:r>
    </w:p>
    <w:p w:rsidR="001E2094" w:rsidRPr="005941DD" w:rsidRDefault="001E2094" w:rsidP="001E2094">
      <w:pPr>
        <w:pStyle w:val="af7"/>
        <w:numPr>
          <w:ilvl w:val="0"/>
          <w:numId w:val="1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СП 10.13130.2020 «Системы противопожарной защиты. Внутренний противопожарный водопровод. Нормы и правила проектирования».</w:t>
      </w:r>
    </w:p>
    <w:p w:rsidR="001E2094" w:rsidRPr="005941DD" w:rsidRDefault="001E2094" w:rsidP="001E2094">
      <w:pPr>
        <w:pStyle w:val="af7"/>
        <w:widowControl w:val="0"/>
        <w:numPr>
          <w:ilvl w:val="0"/>
          <w:numId w:val="1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СП 8.13130.2020 «Системы противопожарной защиты. Наружное противопожарное водоснабжение. Требования пожарной безопасности»</w:t>
      </w:r>
    </w:p>
    <w:p w:rsidR="001E2094" w:rsidRPr="00A24B17" w:rsidRDefault="001E2094" w:rsidP="001E2094">
      <w:pPr>
        <w:suppressLineNumbers/>
        <w:tabs>
          <w:tab w:val="left" w:pos="709"/>
        </w:tabs>
        <w:suppressAutoHyphens/>
        <w:contextualSpacing/>
        <w:jc w:val="both"/>
      </w:pPr>
    </w:p>
    <w:p w:rsidR="001E2094" w:rsidRPr="00A24B17" w:rsidRDefault="001E2094" w:rsidP="001E2094">
      <w:pPr>
        <w:numPr>
          <w:ilvl w:val="0"/>
          <w:numId w:val="5"/>
        </w:numPr>
        <w:suppressLineNumbers/>
        <w:tabs>
          <w:tab w:val="left" w:pos="709"/>
        </w:tabs>
        <w:suppressAutoHyphens/>
        <w:ind w:left="0" w:firstLine="0"/>
        <w:contextualSpacing/>
        <w:jc w:val="both"/>
      </w:pPr>
      <w:r w:rsidRPr="00A24B17">
        <w:t>СОСТАВ ОТЧЕТНОЙ ДОКУМЕНТАЦИИ</w:t>
      </w:r>
    </w:p>
    <w:p w:rsidR="001E2094" w:rsidRPr="005941DD" w:rsidRDefault="001E2094" w:rsidP="001E2094">
      <w:pPr>
        <w:suppressLineNumbers/>
        <w:suppressAutoHyphens/>
        <w:ind w:firstLine="709"/>
        <w:jc w:val="both"/>
      </w:pPr>
      <w:r w:rsidRPr="005941DD">
        <w:lastRenderedPageBreak/>
        <w:t xml:space="preserve">По окончании </w:t>
      </w:r>
      <w:r>
        <w:t>оказания услуг</w:t>
      </w:r>
      <w:r w:rsidRPr="005941DD">
        <w:t xml:space="preserve"> Исполнитель обязан предоставить Заказчику следующую документацию: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копию лицензии Исполнителя на осуществление деятельности по монтажу, техническому обслуживанию и ремонту средств обеспечения пожарной безопасности зданий и сооружений с обязательным наличием в составе вида работ, выполняемых в составе лицензируемого вида деятельности: монтаж, техническое обслуживание ремонт систем противопожарного водоснабжения и их элементов, включая диспетчеризацию и проведение пусконаладочных работ</w:t>
      </w:r>
      <w:r>
        <w:rPr>
          <w:rFonts w:ascii="Times New Roman" w:hAnsi="Times New Roman"/>
        </w:rPr>
        <w:t xml:space="preserve"> (или выписку из реестра лицензий).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протоколы проверки сетей внутреннего противопожарного водопровода на водоотдачу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протоколы </w:t>
      </w:r>
      <w:r>
        <w:rPr>
          <w:rFonts w:ascii="Times New Roman" w:hAnsi="Times New Roman"/>
        </w:rPr>
        <w:t>проверки</w:t>
      </w:r>
      <w:r w:rsidRPr="005941DD">
        <w:rPr>
          <w:rFonts w:ascii="Times New Roman" w:hAnsi="Times New Roman"/>
        </w:rPr>
        <w:t xml:space="preserve"> наружного противопожарного водопровода на водоотдачу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паспорта на используемое в ходе проверки оборудование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акты проведения перекатки пожарных рукавов на новую скатку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акт сдачи-приемки </w:t>
      </w:r>
      <w:r>
        <w:rPr>
          <w:rFonts w:ascii="Times New Roman" w:hAnsi="Times New Roman"/>
        </w:rPr>
        <w:t>оказанных услуг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 xml:space="preserve">счет на </w:t>
      </w:r>
      <w:r>
        <w:rPr>
          <w:rFonts w:ascii="Times New Roman" w:hAnsi="Times New Roman"/>
        </w:rPr>
        <w:t>оказанные услуги</w:t>
      </w:r>
    </w:p>
    <w:p w:rsidR="001E2094" w:rsidRPr="005941DD" w:rsidRDefault="001E2094" w:rsidP="001E2094">
      <w:pPr>
        <w:pStyle w:val="af7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941DD">
        <w:rPr>
          <w:rFonts w:ascii="Times New Roman" w:hAnsi="Times New Roman"/>
        </w:rPr>
        <w:t>счет-фактуру (универсальный передаточный документ)</w:t>
      </w:r>
    </w:p>
    <w:p w:rsidR="000C3761" w:rsidRDefault="000C3761" w:rsidP="001E2094">
      <w:pPr>
        <w:jc w:val="both"/>
        <w:rPr>
          <w:b/>
          <w:i/>
          <w:sz w:val="22"/>
          <w:szCs w:val="22"/>
        </w:rPr>
      </w:pPr>
    </w:p>
    <w:bookmarkEnd w:id="0"/>
    <w:p w:rsidR="00B9610A" w:rsidRDefault="00B9610A" w:rsidP="00BA72CE">
      <w:pPr>
        <w:jc w:val="both"/>
        <w:rPr>
          <w:b/>
          <w:i/>
          <w:sz w:val="22"/>
          <w:szCs w:val="22"/>
        </w:rPr>
      </w:pPr>
    </w:p>
    <w:p w:rsidR="00B9610A" w:rsidRDefault="00B9610A" w:rsidP="00BA72CE">
      <w:pPr>
        <w:jc w:val="both"/>
        <w:rPr>
          <w:b/>
          <w:i/>
          <w:sz w:val="22"/>
          <w:szCs w:val="22"/>
        </w:rPr>
      </w:pPr>
    </w:p>
    <w:p w:rsidR="00B9610A" w:rsidRDefault="00B9610A" w:rsidP="00BA72CE">
      <w:pPr>
        <w:jc w:val="both"/>
        <w:rPr>
          <w:b/>
          <w:i/>
          <w:sz w:val="22"/>
          <w:szCs w:val="22"/>
        </w:rPr>
      </w:pPr>
    </w:p>
    <w:p w:rsidR="00446F84" w:rsidRDefault="00446F84" w:rsidP="00BA72CE">
      <w:pPr>
        <w:jc w:val="both"/>
        <w:rPr>
          <w:b/>
          <w:i/>
          <w:sz w:val="22"/>
          <w:szCs w:val="22"/>
        </w:rPr>
      </w:pPr>
    </w:p>
    <w:p w:rsidR="00C10616" w:rsidRDefault="00C10616" w:rsidP="00BA72CE">
      <w:pPr>
        <w:jc w:val="both"/>
        <w:rPr>
          <w:b/>
          <w:i/>
        </w:rPr>
      </w:pPr>
    </w:p>
    <w:p w:rsidR="00BA72CE" w:rsidRPr="009A38F9" w:rsidRDefault="00295944" w:rsidP="00BA72CE">
      <w:pPr>
        <w:jc w:val="both"/>
        <w:rPr>
          <w:b/>
          <w:i/>
        </w:rPr>
      </w:pPr>
      <w:r>
        <w:rPr>
          <w:b/>
          <w:i/>
        </w:rPr>
        <w:t>Директор</w:t>
      </w:r>
    </w:p>
    <w:p w:rsidR="00FF18B4" w:rsidRDefault="00916475" w:rsidP="00BA72CE">
      <w:r>
        <w:rPr>
          <w:b/>
          <w:i/>
        </w:rPr>
        <w:t>ЧУЗ «КБ «РЖД-Медицина» г. Чита»</w:t>
      </w:r>
      <w:r w:rsidR="00BA72CE" w:rsidRPr="00241F58">
        <w:rPr>
          <w:b/>
          <w:i/>
        </w:rPr>
        <w:tab/>
      </w:r>
      <w:r>
        <w:rPr>
          <w:b/>
          <w:i/>
        </w:rPr>
        <w:t xml:space="preserve">    </w:t>
      </w:r>
      <w:r w:rsidR="00182104">
        <w:rPr>
          <w:b/>
          <w:i/>
        </w:rPr>
        <w:t xml:space="preserve"> </w:t>
      </w:r>
      <w:r w:rsidR="00271AE1">
        <w:rPr>
          <w:b/>
          <w:i/>
        </w:rPr>
        <w:t xml:space="preserve">                </w:t>
      </w:r>
      <w:r w:rsidR="00F63B73">
        <w:rPr>
          <w:b/>
          <w:i/>
        </w:rPr>
        <w:t xml:space="preserve">  </w:t>
      </w:r>
      <w:r w:rsidR="00206597">
        <w:rPr>
          <w:b/>
          <w:i/>
        </w:rPr>
        <w:t xml:space="preserve">  </w:t>
      </w:r>
      <w:r>
        <w:rPr>
          <w:b/>
          <w:i/>
        </w:rPr>
        <w:t xml:space="preserve">  </w:t>
      </w:r>
      <w:r w:rsidR="00BA72CE" w:rsidRPr="00FC3217">
        <w:rPr>
          <w:b/>
          <w:i/>
        </w:rPr>
        <w:t xml:space="preserve">________________ </w:t>
      </w:r>
      <w:r w:rsidR="00295944">
        <w:rPr>
          <w:b/>
          <w:i/>
        </w:rPr>
        <w:t>В.Ю. Макаров</w:t>
      </w:r>
    </w:p>
    <w:sectPr w:rsidR="00FF18B4" w:rsidSect="006B251A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06" w:rsidRDefault="00F31306" w:rsidP="000F1393">
      <w:r>
        <w:separator/>
      </w:r>
    </w:p>
  </w:endnote>
  <w:endnote w:type="continuationSeparator" w:id="0">
    <w:p w:rsidR="00F31306" w:rsidRDefault="00F31306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06" w:rsidRDefault="00F31306" w:rsidP="000F1393">
      <w:r>
        <w:separator/>
      </w:r>
    </w:p>
  </w:footnote>
  <w:footnote w:type="continuationSeparator" w:id="0">
    <w:p w:rsidR="00F31306" w:rsidRDefault="00F31306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0BA86CAC"/>
    <w:multiLevelType w:val="hybridMultilevel"/>
    <w:tmpl w:val="C5DC0136"/>
    <w:lvl w:ilvl="0" w:tplc="AD32D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1D0A3F"/>
    <w:multiLevelType w:val="hybridMultilevel"/>
    <w:tmpl w:val="13EA46FE"/>
    <w:lvl w:ilvl="0" w:tplc="D048EF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0E219A3"/>
    <w:multiLevelType w:val="hybridMultilevel"/>
    <w:tmpl w:val="71E84F5C"/>
    <w:lvl w:ilvl="0" w:tplc="FC9A2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7EF1"/>
    <w:multiLevelType w:val="hybridMultilevel"/>
    <w:tmpl w:val="718CA880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F61F2"/>
    <w:multiLevelType w:val="hybridMultilevel"/>
    <w:tmpl w:val="718CA880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68CE"/>
    <w:multiLevelType w:val="hybridMultilevel"/>
    <w:tmpl w:val="02C0FD1A"/>
    <w:lvl w:ilvl="0" w:tplc="AD32D1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517D08"/>
    <w:multiLevelType w:val="multilevel"/>
    <w:tmpl w:val="BC64D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D71929"/>
    <w:multiLevelType w:val="multilevel"/>
    <w:tmpl w:val="F8602CDC"/>
    <w:lvl w:ilvl="0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1800"/>
      </w:pPr>
      <w:rPr>
        <w:rFonts w:hint="default"/>
      </w:rPr>
    </w:lvl>
  </w:abstractNum>
  <w:abstractNum w:abstractNumId="11" w15:restartNumberingAfterBreak="0">
    <w:nsid w:val="599D2966"/>
    <w:multiLevelType w:val="hybridMultilevel"/>
    <w:tmpl w:val="1EEC91BC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864A5"/>
    <w:multiLevelType w:val="hybridMultilevel"/>
    <w:tmpl w:val="C868B394"/>
    <w:lvl w:ilvl="0" w:tplc="97BCA08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407D"/>
    <w:multiLevelType w:val="hybridMultilevel"/>
    <w:tmpl w:val="750E0BD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21830"/>
    <w:multiLevelType w:val="multilevel"/>
    <w:tmpl w:val="5E068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59C60FB"/>
    <w:multiLevelType w:val="hybridMultilevel"/>
    <w:tmpl w:val="3F6C6E9C"/>
    <w:lvl w:ilvl="0" w:tplc="444A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BFF"/>
    <w:multiLevelType w:val="hybridMultilevel"/>
    <w:tmpl w:val="C5A00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67AAC"/>
    <w:multiLevelType w:val="multilevel"/>
    <w:tmpl w:val="B6602D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EB7746"/>
    <w:multiLevelType w:val="hybridMultilevel"/>
    <w:tmpl w:val="43E87074"/>
    <w:lvl w:ilvl="0" w:tplc="90A47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4"/>
  </w:num>
  <w:num w:numId="5">
    <w:abstractNumId w:val="9"/>
  </w:num>
  <w:num w:numId="6">
    <w:abstractNumId w:val="17"/>
  </w:num>
  <w:num w:numId="7">
    <w:abstractNumId w:val="13"/>
  </w:num>
  <w:num w:numId="8">
    <w:abstractNumId w:val="11"/>
  </w:num>
  <w:num w:numId="9">
    <w:abstractNumId w:val="7"/>
  </w:num>
  <w:num w:numId="10">
    <w:abstractNumId w:val="18"/>
  </w:num>
  <w:num w:numId="11">
    <w:abstractNumId w:val="12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10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3761"/>
    <w:rsid w:val="000C6291"/>
    <w:rsid w:val="000C79DB"/>
    <w:rsid w:val="000D08E6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335DC"/>
    <w:rsid w:val="001471B1"/>
    <w:rsid w:val="00150980"/>
    <w:rsid w:val="00153AA8"/>
    <w:rsid w:val="00160185"/>
    <w:rsid w:val="00160F4B"/>
    <w:rsid w:val="001622E2"/>
    <w:rsid w:val="001639C2"/>
    <w:rsid w:val="001722F8"/>
    <w:rsid w:val="00180EEF"/>
    <w:rsid w:val="00181B3A"/>
    <w:rsid w:val="00182104"/>
    <w:rsid w:val="001835DB"/>
    <w:rsid w:val="001907B7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0AD3"/>
    <w:rsid w:val="001D1A44"/>
    <w:rsid w:val="001D48C2"/>
    <w:rsid w:val="001D4E0A"/>
    <w:rsid w:val="001E06E8"/>
    <w:rsid w:val="001E2094"/>
    <w:rsid w:val="001E4EA2"/>
    <w:rsid w:val="001E6089"/>
    <w:rsid w:val="001F35DB"/>
    <w:rsid w:val="001F6B38"/>
    <w:rsid w:val="002042F7"/>
    <w:rsid w:val="00204ECB"/>
    <w:rsid w:val="00206597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1F58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1AE1"/>
    <w:rsid w:val="00277FD6"/>
    <w:rsid w:val="0028365C"/>
    <w:rsid w:val="00294698"/>
    <w:rsid w:val="00295944"/>
    <w:rsid w:val="00297B7F"/>
    <w:rsid w:val="002A0A5C"/>
    <w:rsid w:val="002A0FB7"/>
    <w:rsid w:val="002A2FA0"/>
    <w:rsid w:val="002A5D4E"/>
    <w:rsid w:val="002A6013"/>
    <w:rsid w:val="002A626C"/>
    <w:rsid w:val="002A7606"/>
    <w:rsid w:val="002A77AC"/>
    <w:rsid w:val="002B1F9C"/>
    <w:rsid w:val="002B303B"/>
    <w:rsid w:val="002B3DEC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767A2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6F84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6DA9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34297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37EE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4C25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05978"/>
    <w:rsid w:val="00611357"/>
    <w:rsid w:val="006132CB"/>
    <w:rsid w:val="00614711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64CD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51A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39C"/>
    <w:rsid w:val="006F04CC"/>
    <w:rsid w:val="006F4824"/>
    <w:rsid w:val="00703100"/>
    <w:rsid w:val="00704FCE"/>
    <w:rsid w:val="00705543"/>
    <w:rsid w:val="007228BB"/>
    <w:rsid w:val="0072523D"/>
    <w:rsid w:val="0072557C"/>
    <w:rsid w:val="00726273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595D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064"/>
    <w:rsid w:val="007F47C6"/>
    <w:rsid w:val="007F5418"/>
    <w:rsid w:val="00802873"/>
    <w:rsid w:val="00802A51"/>
    <w:rsid w:val="00802AD5"/>
    <w:rsid w:val="008032A6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1C6F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2FA"/>
    <w:rsid w:val="008E3A28"/>
    <w:rsid w:val="008E6452"/>
    <w:rsid w:val="008E78D0"/>
    <w:rsid w:val="008F1D6C"/>
    <w:rsid w:val="008F70E9"/>
    <w:rsid w:val="009012CF"/>
    <w:rsid w:val="00903664"/>
    <w:rsid w:val="00905431"/>
    <w:rsid w:val="00905B9D"/>
    <w:rsid w:val="00905C6D"/>
    <w:rsid w:val="00910751"/>
    <w:rsid w:val="00912FB9"/>
    <w:rsid w:val="00916475"/>
    <w:rsid w:val="00917BA0"/>
    <w:rsid w:val="009207CB"/>
    <w:rsid w:val="00922963"/>
    <w:rsid w:val="009245AD"/>
    <w:rsid w:val="00931411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38F9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1BE3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D6D23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47803"/>
    <w:rsid w:val="00B500F8"/>
    <w:rsid w:val="00B505B5"/>
    <w:rsid w:val="00B55A06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9610A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192"/>
    <w:rsid w:val="00BF5B61"/>
    <w:rsid w:val="00BF722F"/>
    <w:rsid w:val="00C0383A"/>
    <w:rsid w:val="00C06FD3"/>
    <w:rsid w:val="00C10616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1054"/>
    <w:rsid w:val="00C73297"/>
    <w:rsid w:val="00C7443D"/>
    <w:rsid w:val="00C82596"/>
    <w:rsid w:val="00C83AA1"/>
    <w:rsid w:val="00C8652B"/>
    <w:rsid w:val="00C870AA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24CF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07E39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4AE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1980"/>
    <w:rsid w:val="00DB51D0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DE7B69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05E"/>
    <w:rsid w:val="00E609C6"/>
    <w:rsid w:val="00E60B5D"/>
    <w:rsid w:val="00E63A44"/>
    <w:rsid w:val="00E6586A"/>
    <w:rsid w:val="00E71CF3"/>
    <w:rsid w:val="00E75725"/>
    <w:rsid w:val="00E82D47"/>
    <w:rsid w:val="00E8373E"/>
    <w:rsid w:val="00E850EC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01FB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1306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3B73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52A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2BE4B"/>
  <w15:docId w15:val="{4F91B013-DA12-4C0E-8C15-49549F1E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aliases w:val="Bullet List,FooterText,numbered,Цветной список - Акцент 11,Список нумерованный цифры,-Абзац списка"/>
    <w:basedOn w:val="a"/>
    <w:link w:val="af8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b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footer"/>
    <w:basedOn w:val="a"/>
    <w:link w:val="afd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e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1">
    <w:name w:val="Подзаголовок Знак"/>
    <w:basedOn w:val="a0"/>
    <w:link w:val="aff0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15">
    <w:name w:val="Абзац списка1"/>
    <w:basedOn w:val="a"/>
    <w:uiPriority w:val="99"/>
    <w:rsid w:val="00496DA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62">
    <w:name w:val="Основной текст62"/>
    <w:basedOn w:val="a"/>
    <w:uiPriority w:val="99"/>
    <w:rsid w:val="00496DA9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paragraph" w:customStyle="1" w:styleId="ConsPlusNormal">
    <w:name w:val="ConsPlusNormal"/>
    <w:uiPriority w:val="99"/>
    <w:rsid w:val="00DE7B69"/>
    <w:pPr>
      <w:suppressAutoHyphens/>
      <w:autoSpaceDE w:val="0"/>
      <w:jc w:val="both"/>
    </w:pPr>
    <w:rPr>
      <w:rFonts w:eastAsia="Arial"/>
      <w:kern w:val="1"/>
      <w:sz w:val="28"/>
      <w:szCs w:val="28"/>
      <w:lang w:eastAsia="ar-SA"/>
    </w:rPr>
  </w:style>
  <w:style w:type="paragraph" w:customStyle="1" w:styleId="Style11">
    <w:name w:val="Style11"/>
    <w:basedOn w:val="a"/>
    <w:rsid w:val="002A2FA0"/>
    <w:pPr>
      <w:widowControl w:val="0"/>
      <w:suppressAutoHyphens/>
      <w:autoSpaceDE w:val="0"/>
      <w:spacing w:line="312" w:lineRule="exact"/>
      <w:ind w:firstLine="720"/>
      <w:jc w:val="both"/>
    </w:pPr>
    <w:rPr>
      <w:lang w:eastAsia="zh-CN"/>
    </w:rPr>
  </w:style>
  <w:style w:type="paragraph" w:customStyle="1" w:styleId="26">
    <w:name w:val="Абзац списка2"/>
    <w:basedOn w:val="a"/>
    <w:rsid w:val="002A2FA0"/>
    <w:pPr>
      <w:suppressAutoHyphens/>
      <w:ind w:left="720"/>
      <w:contextualSpacing/>
    </w:pPr>
    <w:rPr>
      <w:lang w:eastAsia="zh-CN"/>
    </w:rPr>
  </w:style>
  <w:style w:type="paragraph" w:customStyle="1" w:styleId="35">
    <w:name w:val="Абзац списка3"/>
    <w:basedOn w:val="a"/>
    <w:rsid w:val="006B251A"/>
    <w:pPr>
      <w:suppressAutoHyphens/>
      <w:ind w:left="720"/>
      <w:contextualSpacing/>
    </w:pPr>
    <w:rPr>
      <w:lang w:eastAsia="zh-CN"/>
    </w:rPr>
  </w:style>
  <w:style w:type="paragraph" w:customStyle="1" w:styleId="43">
    <w:name w:val="Абзац списка4"/>
    <w:basedOn w:val="a"/>
    <w:rsid w:val="00E6005E"/>
    <w:pPr>
      <w:suppressAutoHyphens/>
      <w:ind w:left="720"/>
      <w:contextualSpacing/>
    </w:pPr>
    <w:rPr>
      <w:lang w:eastAsia="zh-CN"/>
    </w:rPr>
  </w:style>
  <w:style w:type="paragraph" w:customStyle="1" w:styleId="6">
    <w:name w:val="Абзац списка6"/>
    <w:basedOn w:val="a"/>
    <w:rsid w:val="000C3761"/>
    <w:pPr>
      <w:suppressAutoHyphens/>
      <w:ind w:left="720"/>
      <w:contextualSpacing/>
    </w:pPr>
    <w:rPr>
      <w:lang w:eastAsia="zh-CN"/>
    </w:rPr>
  </w:style>
  <w:style w:type="paragraph" w:customStyle="1" w:styleId="52">
    <w:name w:val="Абзац списка5"/>
    <w:basedOn w:val="a"/>
    <w:rsid w:val="002B3DEC"/>
    <w:pPr>
      <w:suppressAutoHyphens/>
      <w:ind w:left="720"/>
      <w:contextualSpacing/>
    </w:pPr>
    <w:rPr>
      <w:lang w:eastAsia="zh-CN"/>
    </w:rPr>
  </w:style>
  <w:style w:type="paragraph" w:customStyle="1" w:styleId="7">
    <w:name w:val="Абзац списка7"/>
    <w:basedOn w:val="a"/>
    <w:rsid w:val="007F4064"/>
    <w:pPr>
      <w:suppressAutoHyphens/>
      <w:ind w:left="720"/>
      <w:contextualSpacing/>
    </w:pPr>
    <w:rPr>
      <w:lang w:eastAsia="zh-CN"/>
    </w:rPr>
  </w:style>
  <w:style w:type="character" w:customStyle="1" w:styleId="fontstyle01">
    <w:name w:val="fontstyle01"/>
    <w:rsid w:val="001335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1z3">
    <w:name w:val="WW8Num11z3"/>
    <w:rsid w:val="001335DC"/>
  </w:style>
  <w:style w:type="character" w:customStyle="1" w:styleId="27">
    <w:name w:val="Основной шрифт абзаца2"/>
    <w:rsid w:val="006F039C"/>
  </w:style>
  <w:style w:type="paragraph" w:customStyle="1" w:styleId="8">
    <w:name w:val="Абзац списка8"/>
    <w:basedOn w:val="a"/>
    <w:rsid w:val="006F039C"/>
    <w:pPr>
      <w:suppressAutoHyphens/>
      <w:ind w:left="720"/>
      <w:contextualSpacing/>
    </w:pPr>
    <w:rPr>
      <w:lang w:eastAsia="zh-CN"/>
    </w:rPr>
  </w:style>
  <w:style w:type="paragraph" w:customStyle="1" w:styleId="9">
    <w:name w:val="Абзац списка9"/>
    <w:basedOn w:val="a"/>
    <w:rsid w:val="00295944"/>
    <w:pPr>
      <w:suppressAutoHyphens/>
      <w:ind w:left="720"/>
      <w:contextualSpacing/>
    </w:pPr>
    <w:rPr>
      <w:lang w:eastAsia="zh-CN"/>
    </w:rPr>
  </w:style>
  <w:style w:type="character" w:customStyle="1" w:styleId="af8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"/>
    <w:link w:val="af7"/>
    <w:uiPriority w:val="34"/>
    <w:locked/>
    <w:rsid w:val="001E209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82E7-BC22-4CF5-9832-B2FD0349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1896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cp:keywords/>
  <dc:description/>
  <cp:lastModifiedBy>User</cp:lastModifiedBy>
  <cp:revision>9</cp:revision>
  <cp:lastPrinted>2024-03-01T00:55:00Z</cp:lastPrinted>
  <dcterms:created xsi:type="dcterms:W3CDTF">2023-07-05T07:46:00Z</dcterms:created>
  <dcterms:modified xsi:type="dcterms:W3CDTF">2025-04-17T01:38:00Z</dcterms:modified>
</cp:coreProperties>
</file>