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304E" w14:textId="77777777" w:rsidR="00923ACB" w:rsidRPr="00CE21FF" w:rsidRDefault="00923ACB" w:rsidP="00923ACB">
      <w:pPr>
        <w:pStyle w:val="Standard"/>
        <w:jc w:val="center"/>
        <w:rPr>
          <w:rFonts w:ascii="Times New Roman" w:eastAsia="Times New Roman" w:hAnsi="Times New Roman" w:cs="Times New Roman"/>
          <w:b/>
          <w:sz w:val="22"/>
          <w:szCs w:val="22"/>
          <w:lang w:eastAsia="ru-RU"/>
        </w:rPr>
      </w:pPr>
      <w:r w:rsidRPr="00CE21FF">
        <w:rPr>
          <w:rFonts w:ascii="Times New Roman" w:eastAsia="Times New Roman" w:hAnsi="Times New Roman" w:cs="Times New Roman"/>
          <w:b/>
          <w:sz w:val="22"/>
          <w:szCs w:val="22"/>
          <w:lang w:eastAsia="ru-RU"/>
        </w:rPr>
        <w:t>ЧАСТНОЕ УЧРЕЖДЕНИЕ ЗДРАВООХРАНЕНИЯ</w:t>
      </w:r>
    </w:p>
    <w:p w14:paraId="76C3FC1F" w14:textId="26B68385" w:rsidR="00923ACB" w:rsidRPr="00CE21FF" w:rsidRDefault="00923ACB" w:rsidP="00923ACB">
      <w:pPr>
        <w:pStyle w:val="Standard"/>
        <w:jc w:val="center"/>
        <w:rPr>
          <w:rFonts w:ascii="Times New Roman" w:eastAsia="Times New Roman" w:hAnsi="Times New Roman" w:cs="Times New Roman"/>
          <w:b/>
          <w:sz w:val="22"/>
          <w:szCs w:val="22"/>
          <w:lang w:eastAsia="ru-RU"/>
        </w:rPr>
      </w:pPr>
      <w:r w:rsidRPr="00CE21FF">
        <w:rPr>
          <w:rFonts w:ascii="Times New Roman" w:eastAsia="Times New Roman" w:hAnsi="Times New Roman" w:cs="Times New Roman"/>
          <w:b/>
          <w:sz w:val="22"/>
          <w:szCs w:val="22"/>
          <w:lang w:eastAsia="ru-RU"/>
        </w:rPr>
        <w:t xml:space="preserve">«КЛИНИЧЕСКАЯ БОЛЬНИЦА «РЖД-МЕДИЦИНА» </w:t>
      </w:r>
      <w:r w:rsidR="00CE21FF" w:rsidRPr="00CE21FF">
        <w:rPr>
          <w:rFonts w:ascii="Times New Roman" w:eastAsia="Times New Roman" w:hAnsi="Times New Roman" w:cs="Times New Roman"/>
          <w:b/>
          <w:sz w:val="22"/>
          <w:szCs w:val="22"/>
          <w:lang w:eastAsia="ru-RU"/>
        </w:rPr>
        <w:t>города Пермь</w:t>
      </w:r>
      <w:r w:rsidRPr="00CE21FF">
        <w:rPr>
          <w:rFonts w:ascii="Times New Roman" w:eastAsia="Times New Roman" w:hAnsi="Times New Roman" w:cs="Times New Roman"/>
          <w:b/>
          <w:sz w:val="22"/>
          <w:szCs w:val="22"/>
          <w:lang w:eastAsia="ru-RU"/>
        </w:rPr>
        <w:t>»</w:t>
      </w:r>
    </w:p>
    <w:p w14:paraId="57AC1EA8" w14:textId="77777777" w:rsidR="00923ACB" w:rsidRPr="00CE21FF" w:rsidRDefault="00923ACB" w:rsidP="00CE21FF">
      <w:pPr>
        <w:pStyle w:val="Standard"/>
        <w:jc w:val="center"/>
        <w:rPr>
          <w:rFonts w:ascii="Times New Roman" w:hAnsi="Times New Roman" w:cs="Times New Roman"/>
          <w:bCs/>
          <w:sz w:val="22"/>
          <w:szCs w:val="22"/>
        </w:rPr>
      </w:pPr>
      <w:r w:rsidRPr="00CE21FF">
        <w:rPr>
          <w:rFonts w:ascii="Times New Roman" w:hAnsi="Times New Roman" w:cs="Times New Roman"/>
          <w:bCs/>
          <w:sz w:val="22"/>
          <w:szCs w:val="22"/>
        </w:rPr>
        <w:t xml:space="preserve">    Техническое задание.</w:t>
      </w:r>
    </w:p>
    <w:p w14:paraId="0120F45E" w14:textId="77777777" w:rsidR="00923ACB" w:rsidRPr="00CE21FF" w:rsidRDefault="00923ACB" w:rsidP="00CE21FF">
      <w:pPr>
        <w:pStyle w:val="Standard"/>
        <w:rPr>
          <w:rFonts w:ascii="Times New Roman" w:hAnsi="Times New Roman" w:cs="Times New Roman"/>
          <w:bCs/>
          <w:sz w:val="22"/>
          <w:szCs w:val="22"/>
        </w:rPr>
      </w:pPr>
      <w:r w:rsidRPr="00CE21FF">
        <w:rPr>
          <w:rFonts w:ascii="Times New Roman" w:hAnsi="Times New Roman" w:cs="Times New Roman"/>
          <w:bCs/>
          <w:sz w:val="22"/>
          <w:szCs w:val="22"/>
        </w:rPr>
        <w:t>Предмет закупки:</w:t>
      </w:r>
    </w:p>
    <w:p w14:paraId="684B6BC0" w14:textId="2F822ED3" w:rsidR="00CF57D2" w:rsidRPr="00CE21FF" w:rsidRDefault="00CF57D2"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 xml:space="preserve">Стоматологические товары и расходные материалы </w:t>
      </w:r>
      <w:r w:rsidR="00CE21FF" w:rsidRPr="00CE21FF">
        <w:rPr>
          <w:rFonts w:ascii="Times New Roman" w:hAnsi="Times New Roman" w:cs="Times New Roman"/>
          <w:bCs/>
          <w:sz w:val="22"/>
          <w:szCs w:val="22"/>
        </w:rPr>
        <w:t>согласно приложению</w:t>
      </w:r>
    </w:p>
    <w:p w14:paraId="30718808" w14:textId="4C71E9E8" w:rsidR="00CF57D2" w:rsidRPr="00CE21FF" w:rsidRDefault="00CF57D2"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 xml:space="preserve"> </w:t>
      </w:r>
      <w:r w:rsidR="00CE21FF" w:rsidRPr="00CE21FF">
        <w:rPr>
          <w:rFonts w:ascii="Times New Roman" w:hAnsi="Times New Roman" w:cs="Times New Roman"/>
          <w:bCs/>
          <w:sz w:val="22"/>
          <w:szCs w:val="22"/>
        </w:rPr>
        <w:t>(закупка</w:t>
      </w:r>
      <w:r w:rsidRPr="00CE21FF">
        <w:rPr>
          <w:rFonts w:ascii="Times New Roman" w:hAnsi="Times New Roman" w:cs="Times New Roman"/>
          <w:bCs/>
          <w:sz w:val="22"/>
          <w:szCs w:val="22"/>
        </w:rPr>
        <w:t xml:space="preserve"> №</w:t>
      </w:r>
      <w:r w:rsidR="001B12CC" w:rsidRPr="00CE21FF">
        <w:rPr>
          <w:rFonts w:ascii="Times New Roman" w:hAnsi="Times New Roman" w:cs="Times New Roman"/>
          <w:bCs/>
          <w:sz w:val="22"/>
          <w:szCs w:val="22"/>
        </w:rPr>
        <w:t>25130203007</w:t>
      </w:r>
      <w:r w:rsidRPr="00CE21FF">
        <w:rPr>
          <w:rFonts w:ascii="Times New Roman" w:hAnsi="Times New Roman" w:cs="Times New Roman"/>
          <w:bCs/>
          <w:sz w:val="22"/>
          <w:szCs w:val="22"/>
        </w:rPr>
        <w:t>), согласно плана-графика на 202</w:t>
      </w:r>
      <w:r w:rsidR="00C86607" w:rsidRPr="00CE21FF">
        <w:rPr>
          <w:rFonts w:ascii="Times New Roman" w:hAnsi="Times New Roman" w:cs="Times New Roman"/>
          <w:bCs/>
          <w:sz w:val="22"/>
          <w:szCs w:val="22"/>
        </w:rPr>
        <w:t>5</w:t>
      </w:r>
      <w:r w:rsidRPr="00CE21FF">
        <w:rPr>
          <w:rFonts w:ascii="Times New Roman" w:hAnsi="Times New Roman" w:cs="Times New Roman"/>
          <w:bCs/>
          <w:sz w:val="22"/>
          <w:szCs w:val="22"/>
        </w:rPr>
        <w:t xml:space="preserve"> год</w:t>
      </w:r>
    </w:p>
    <w:p w14:paraId="0E7C73B3"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Требования к предмету закупки:</w:t>
      </w:r>
    </w:p>
    <w:p w14:paraId="576F56DE"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1. Законно находиться в гражданском обороте</w:t>
      </w:r>
    </w:p>
    <w:p w14:paraId="65646F5E" w14:textId="2C76CBF3"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 xml:space="preserve">2. Качество товара должно быть подтверждено регистрационным удостоверением, сертификатом качества и </w:t>
      </w:r>
      <w:r w:rsidR="00CE21FF" w:rsidRPr="00CE21FF">
        <w:rPr>
          <w:rFonts w:ascii="Times New Roman" w:hAnsi="Times New Roman" w:cs="Times New Roman"/>
          <w:bCs/>
          <w:sz w:val="22"/>
          <w:szCs w:val="22"/>
        </w:rPr>
        <w:t>документами,</w:t>
      </w:r>
      <w:r w:rsidRPr="00CE21FF">
        <w:rPr>
          <w:rFonts w:ascii="Times New Roman" w:hAnsi="Times New Roman" w:cs="Times New Roman"/>
          <w:bCs/>
          <w:sz w:val="22"/>
          <w:szCs w:val="22"/>
        </w:rPr>
        <w:t xml:space="preserve"> подтверждающими качество товара.</w:t>
      </w:r>
    </w:p>
    <w:p w14:paraId="5911587E"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3. Остаточный срок годности должен составлять не менее 80% от общего срока годности товара</w:t>
      </w:r>
    </w:p>
    <w:p w14:paraId="097CB078"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4. Товар должен иметь декларацию о соответствии продукции, сертификата соответствия ГОСТ РФ или справки уполномоченного органа о том, что объект не подлежит обязательной сертификации</w:t>
      </w:r>
    </w:p>
    <w:p w14:paraId="0F8AA524"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Условия и срок поставки товара:</w:t>
      </w:r>
    </w:p>
    <w:p w14:paraId="54EE1CBC"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1.Поставщик осуществляет поставку Товара партиями по заявкам Покупателя, в рабочие дни (с понедельника по пятницу, исключая праздничные нерабочие дни) с 8:30 до 15:30 часов.</w:t>
      </w:r>
    </w:p>
    <w:p w14:paraId="4DD13D26"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2.Срок исполнения каждой заявки не должен составлять более 5 календарных дней с момента получения Поставщиком заявки Покупателя, при условии наличия Товара на складе Поставщика, при отсутствии - в срок не позднее 7 календарных дней с момента получения заявки Покупателя.  Поставщик вправе произвести досрочную поставку партии Товара, указанного в заявке Поставщика. Заявки направляются в электронной форме посредством автоматизированной системы заказов «Электронный ордер» (далее – АСЗ «Электронный ордер»).</w:t>
      </w:r>
    </w:p>
    <w:p w14:paraId="6F23C760"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3. Поставка товара осуществляется на склад-аптеки Покупателя силами Поставщика.</w:t>
      </w:r>
    </w:p>
    <w:p w14:paraId="4AA48F48"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4. Поставщик обязуется поставить товары в упаковке, которая не оказывает отрицательного влияния на их качество, эффективность и безопасность и обеспечивает сохранность при отгрузке, перевозке и хранении.</w:t>
      </w:r>
    </w:p>
    <w:p w14:paraId="26199C18"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5. При доставке товара, требующих особых условий хранения Поставщик обязуется использовать специализированное оборудование, обеспечивающее поддержание требуемых температурных режимов хранения данных товаров.</w:t>
      </w:r>
    </w:p>
    <w:p w14:paraId="3F85FD84"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Стоимость и порядок оплаты:</w:t>
      </w:r>
    </w:p>
    <w:p w14:paraId="125B7EA8"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1. По спецификации к договору или по счету</w:t>
      </w:r>
    </w:p>
    <w:p w14:paraId="5B16B45E" w14:textId="77777777" w:rsidR="00923ACB" w:rsidRPr="00CE21FF" w:rsidRDefault="00923ACB" w:rsidP="00CE21FF">
      <w:pPr>
        <w:pStyle w:val="Standard"/>
        <w:jc w:val="both"/>
        <w:rPr>
          <w:rFonts w:ascii="Times New Roman" w:hAnsi="Times New Roman" w:cs="Times New Roman"/>
          <w:bCs/>
          <w:sz w:val="22"/>
          <w:szCs w:val="22"/>
        </w:rPr>
      </w:pPr>
      <w:r w:rsidRPr="00CE21FF">
        <w:rPr>
          <w:rFonts w:ascii="Times New Roman" w:hAnsi="Times New Roman" w:cs="Times New Roman"/>
          <w:bCs/>
          <w:sz w:val="22"/>
          <w:szCs w:val="22"/>
        </w:rPr>
        <w:t xml:space="preserve">2.Оплата Товара производится Покупателем в течение </w:t>
      </w:r>
      <w:r w:rsidR="00742C27" w:rsidRPr="00CE21FF">
        <w:rPr>
          <w:rFonts w:ascii="Times New Roman" w:hAnsi="Times New Roman" w:cs="Times New Roman"/>
          <w:bCs/>
          <w:sz w:val="22"/>
          <w:szCs w:val="22"/>
        </w:rPr>
        <w:t>30</w:t>
      </w:r>
      <w:r w:rsidRPr="00CE21FF">
        <w:rPr>
          <w:rFonts w:ascii="Times New Roman" w:hAnsi="Times New Roman" w:cs="Times New Roman"/>
          <w:bCs/>
          <w:sz w:val="22"/>
          <w:szCs w:val="22"/>
        </w:rPr>
        <w:t xml:space="preserve"> (</w:t>
      </w:r>
      <w:r w:rsidR="00742C27" w:rsidRPr="00CE21FF">
        <w:rPr>
          <w:rFonts w:ascii="Times New Roman" w:hAnsi="Times New Roman" w:cs="Times New Roman"/>
          <w:bCs/>
          <w:sz w:val="22"/>
          <w:szCs w:val="22"/>
        </w:rPr>
        <w:t>тридцати</w:t>
      </w:r>
      <w:r w:rsidRPr="00CE21FF">
        <w:rPr>
          <w:rFonts w:ascii="Times New Roman" w:hAnsi="Times New Roman" w:cs="Times New Roman"/>
          <w:bCs/>
          <w:sz w:val="22"/>
          <w:szCs w:val="22"/>
        </w:rPr>
        <w:t>) рабочих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14:paraId="111262FA" w14:textId="77777777" w:rsidR="00542EFC" w:rsidRPr="00CE21FF" w:rsidRDefault="00542EFC" w:rsidP="00CE21FF">
      <w:pPr>
        <w:spacing w:after="0" w:line="240" w:lineRule="auto"/>
        <w:jc w:val="center"/>
        <w:rPr>
          <w:rFonts w:ascii="Times New Roman" w:eastAsia="Calibri" w:hAnsi="Times New Roman" w:cs="Times New Roman"/>
          <w:bCs/>
        </w:rPr>
      </w:pPr>
      <w:r w:rsidRPr="00CE21FF">
        <w:rPr>
          <w:rFonts w:ascii="Times New Roman" w:eastAsia="Calibri" w:hAnsi="Times New Roman" w:cs="Times New Roman"/>
          <w:bCs/>
        </w:rPr>
        <w:t>АСЗ «Электронный ордер»</w:t>
      </w:r>
    </w:p>
    <w:p w14:paraId="096BC8B8" w14:textId="647AEE23" w:rsidR="00542EFC" w:rsidRPr="00CE21FF" w:rsidRDefault="00542EFC" w:rsidP="00CE21FF">
      <w:pPr>
        <w:spacing w:after="0" w:line="240" w:lineRule="auto"/>
        <w:ind w:firstLine="426"/>
        <w:jc w:val="both"/>
        <w:rPr>
          <w:rFonts w:ascii="Times New Roman" w:eastAsia="Times New Roman" w:hAnsi="Times New Roman" w:cs="Times New Roman"/>
          <w:bCs/>
          <w:color w:val="000000"/>
          <w:lang w:eastAsia="ru-RU"/>
        </w:rPr>
      </w:pPr>
      <w:r w:rsidRPr="00CE21FF">
        <w:rPr>
          <w:rFonts w:ascii="Times New Roman" w:eastAsia="Calibri" w:hAnsi="Times New Roman" w:cs="Times New Roman"/>
          <w:bCs/>
        </w:rPr>
        <w:tab/>
      </w:r>
      <w:r w:rsidRPr="00CE21FF">
        <w:rPr>
          <w:rFonts w:ascii="Times New Roman" w:eastAsia="Times New Roman" w:hAnsi="Times New Roman" w:cs="Times New Roman"/>
          <w:bCs/>
          <w:color w:val="000000"/>
          <w:lang w:eastAsia="ru-RU"/>
        </w:rPr>
        <w:t xml:space="preserve">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w:t>
      </w:r>
    </w:p>
    <w:p w14:paraId="070001A8" w14:textId="77777777" w:rsidR="00542EFC" w:rsidRPr="00CE21FF" w:rsidRDefault="00542EFC" w:rsidP="00CE21FF">
      <w:pPr>
        <w:spacing w:after="0" w:line="240" w:lineRule="auto"/>
        <w:ind w:firstLine="426"/>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 xml:space="preserve">Поставщик проходит регистрацию в АСЗ «Электронный ордер» по адресу: </w:t>
      </w:r>
      <w:hyperlink r:id="rId5" w:history="1">
        <w:r w:rsidRPr="00CE21FF">
          <w:rPr>
            <w:rFonts w:ascii="Times New Roman" w:eastAsia="Times New Roman" w:hAnsi="Times New Roman" w:cs="Times New Roman"/>
            <w:bCs/>
            <w:color w:val="0563C1"/>
            <w:u w:val="single"/>
            <w:lang w:eastAsia="ru-RU"/>
          </w:rPr>
          <w:t>http://zakupki.rzd-medicine.ru/</w:t>
        </w:r>
      </w:hyperlink>
      <w:r w:rsidRPr="00CE21FF">
        <w:rPr>
          <w:rFonts w:ascii="Times New Roman" w:eastAsia="Times New Roman" w:hAnsi="Times New Roman" w:cs="Times New Roman"/>
          <w:bCs/>
          <w:color w:val="0000FF"/>
          <w:lang w:eastAsia="ru-RU"/>
        </w:rPr>
        <w:t xml:space="preserve"> </w:t>
      </w:r>
    </w:p>
    <w:p w14:paraId="264C3019" w14:textId="77777777" w:rsidR="00542EFC" w:rsidRPr="00CE21FF" w:rsidRDefault="00542EFC" w:rsidP="00CE21FF">
      <w:pPr>
        <w:spacing w:after="0" w:line="240" w:lineRule="auto"/>
        <w:ind w:firstLine="426"/>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После регистрации Поставщика в АСЗ «Электронный ордер», Покупатель инициирует в системе создание карточки договора.</w:t>
      </w:r>
    </w:p>
    <w:p w14:paraId="53DDED0C" w14:textId="77777777" w:rsidR="00542EFC" w:rsidRPr="00CE21FF" w:rsidRDefault="00542EFC" w:rsidP="00CE21FF">
      <w:pPr>
        <w:tabs>
          <w:tab w:val="left" w:pos="0"/>
        </w:tabs>
        <w:spacing w:after="0" w:line="240" w:lineRule="auto"/>
        <w:ind w:firstLine="426"/>
        <w:jc w:val="both"/>
        <w:rPr>
          <w:rFonts w:ascii="Times New Roman" w:eastAsia="Times New Roman" w:hAnsi="Times New Roman" w:cs="Times New Roman"/>
          <w:bCs/>
          <w:color w:val="000000"/>
          <w:lang w:val="x-none" w:eastAsia="x-none"/>
        </w:rPr>
      </w:pPr>
      <w:r w:rsidRPr="00CE21FF">
        <w:rPr>
          <w:rFonts w:ascii="Times New Roman" w:eastAsia="Times New Roman" w:hAnsi="Times New Roman" w:cs="Times New Roman"/>
          <w:bCs/>
          <w:color w:val="000000"/>
          <w:lang w:val="x-none" w:eastAsia="x-none"/>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14:paraId="03DBC785" w14:textId="77777777" w:rsidR="00542EFC" w:rsidRPr="00CE21FF" w:rsidRDefault="00542EFC" w:rsidP="00CE21FF">
      <w:pPr>
        <w:tabs>
          <w:tab w:val="left" w:pos="0"/>
        </w:tabs>
        <w:autoSpaceDE w:val="0"/>
        <w:adjustRightInd w:val="0"/>
        <w:spacing w:after="0" w:line="240" w:lineRule="auto"/>
        <w:ind w:firstLine="426"/>
        <w:jc w:val="both"/>
        <w:rPr>
          <w:rFonts w:ascii="Times New Roman" w:eastAsia="Times New Roman" w:hAnsi="Times New Roman" w:cs="Times New Roman"/>
          <w:bCs/>
          <w:color w:val="000000"/>
          <w:u w:val="single"/>
          <w:lang w:eastAsia="ru-RU"/>
        </w:rPr>
      </w:pPr>
      <w:r w:rsidRPr="00CE21FF">
        <w:rPr>
          <w:rFonts w:ascii="Times New Roman" w:eastAsia="Times New Roman" w:hAnsi="Times New Roman" w:cs="Times New Roman"/>
          <w:bCs/>
          <w:color w:val="000000"/>
          <w:u w:val="single"/>
          <w:lang w:eastAsia="ru-RU"/>
        </w:rPr>
        <w:t xml:space="preserve">Системой предусмотрены следующие статусы заказов: </w:t>
      </w:r>
    </w:p>
    <w:p w14:paraId="2181EAD9" w14:textId="77777777" w:rsidR="00542EFC" w:rsidRPr="00CE21FF" w:rsidRDefault="00542EFC" w:rsidP="00CE21FF">
      <w:pPr>
        <w:tabs>
          <w:tab w:val="left" w:pos="0"/>
        </w:tabs>
        <w:spacing w:after="0" w:line="240" w:lineRule="auto"/>
        <w:ind w:firstLine="426"/>
        <w:jc w:val="both"/>
        <w:rPr>
          <w:rFonts w:ascii="Times New Roman" w:eastAsia="Times New Roman" w:hAnsi="Times New Roman" w:cs="Times New Roman"/>
          <w:bCs/>
          <w:color w:val="000000"/>
          <w:lang w:val="x-none" w:eastAsia="x-none"/>
        </w:rPr>
      </w:pPr>
      <w:r w:rsidRPr="00CE21FF">
        <w:rPr>
          <w:rFonts w:ascii="Times New Roman" w:eastAsia="Times New Roman" w:hAnsi="Times New Roman" w:cs="Times New Roman"/>
          <w:bCs/>
          <w:color w:val="000000"/>
          <w:lang w:val="x-none" w:eastAsia="x-none"/>
        </w:rPr>
        <w:t>«Согласование поставщиком» - Поставщику требуется подтвердить получение заявки в течении 1 рабочего дня и загрузить счет.</w:t>
      </w:r>
    </w:p>
    <w:p w14:paraId="101B3CC9" w14:textId="77777777" w:rsidR="00542EFC" w:rsidRPr="00CE21FF" w:rsidRDefault="00542EFC" w:rsidP="00CE21FF">
      <w:pPr>
        <w:tabs>
          <w:tab w:val="left" w:pos="0"/>
        </w:tabs>
        <w:spacing w:after="0" w:line="240" w:lineRule="auto"/>
        <w:ind w:firstLine="426"/>
        <w:jc w:val="both"/>
        <w:rPr>
          <w:rFonts w:ascii="Times New Roman" w:eastAsia="Times New Roman" w:hAnsi="Times New Roman" w:cs="Times New Roman"/>
          <w:bCs/>
          <w:color w:val="000000"/>
          <w:highlight w:val="yellow"/>
          <w:lang w:val="x-none" w:eastAsia="x-none"/>
        </w:rPr>
      </w:pPr>
      <w:r w:rsidRPr="00CE21FF">
        <w:rPr>
          <w:rFonts w:ascii="Times New Roman" w:eastAsia="Times New Roman" w:hAnsi="Times New Roman" w:cs="Times New Roman"/>
          <w:bCs/>
          <w:color w:val="000000"/>
          <w:lang w:val="x-none" w:eastAsia="x-none"/>
        </w:rPr>
        <w:t>«Выполнение» - Необходимо указать Предположительную дату доставки.</w:t>
      </w:r>
    </w:p>
    <w:p w14:paraId="7FF7961A" w14:textId="77777777" w:rsidR="00542EFC" w:rsidRPr="00CE21FF" w:rsidRDefault="00542EFC" w:rsidP="00CE21FF">
      <w:pPr>
        <w:tabs>
          <w:tab w:val="left" w:pos="0"/>
        </w:tabs>
        <w:spacing w:after="0" w:line="240" w:lineRule="auto"/>
        <w:ind w:firstLine="426"/>
        <w:jc w:val="both"/>
        <w:rPr>
          <w:rFonts w:ascii="Times New Roman" w:eastAsia="Times New Roman" w:hAnsi="Times New Roman" w:cs="Times New Roman"/>
          <w:bCs/>
          <w:color w:val="000000"/>
          <w:lang w:val="x-none" w:eastAsia="x-none"/>
        </w:rPr>
      </w:pPr>
      <w:r w:rsidRPr="00CE21FF">
        <w:rPr>
          <w:rFonts w:ascii="Times New Roman" w:eastAsia="Times New Roman" w:hAnsi="Times New Roman" w:cs="Times New Roman"/>
          <w:bCs/>
          <w:color w:val="000000"/>
          <w:lang w:val="x-none" w:eastAsia="x-none"/>
        </w:rPr>
        <w:t>«Поступление ДС» - Для подтверждения поступления денежных средств, нажмите кнопку «Редактирование заказа».</w:t>
      </w:r>
    </w:p>
    <w:p w14:paraId="1C366DFD" w14:textId="77777777" w:rsidR="00542EFC" w:rsidRPr="00CE21FF" w:rsidRDefault="00542EFC" w:rsidP="00CE21FF">
      <w:pPr>
        <w:spacing w:line="240" w:lineRule="auto"/>
        <w:ind w:firstLine="426"/>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 xml:space="preserve">По регистрации и работе в АСЗ «Электронный ордер» по ссылке доступна инструкция: </w:t>
      </w:r>
      <w:hyperlink r:id="rId6" w:history="1">
        <w:r w:rsidRPr="00CE21FF">
          <w:rPr>
            <w:rFonts w:ascii="Times New Roman" w:eastAsia="Times New Roman" w:hAnsi="Times New Roman" w:cs="Times New Roman"/>
            <w:bCs/>
            <w:color w:val="0066CC"/>
            <w:u w:val="single"/>
            <w:lang w:eastAsia="ru-RU"/>
          </w:rPr>
          <w:t>Обновленная инструкция для пользователей Поставщика</w:t>
        </w:r>
      </w:hyperlink>
      <w:r w:rsidRPr="00CE21FF">
        <w:rPr>
          <w:rFonts w:ascii="Times New Roman" w:eastAsia="Times New Roman" w:hAnsi="Times New Roman" w:cs="Times New Roman"/>
          <w:bCs/>
          <w:color w:val="0066CC"/>
          <w:u w:val="single"/>
          <w:lang w:eastAsia="ru-RU"/>
        </w:rPr>
        <w:t xml:space="preserve"> </w:t>
      </w:r>
    </w:p>
    <w:p w14:paraId="6F26351C" w14:textId="77777777" w:rsidR="00542EFC" w:rsidRPr="00CE21FF" w:rsidRDefault="00542EFC" w:rsidP="00CE21FF">
      <w:pPr>
        <w:spacing w:line="240" w:lineRule="auto"/>
        <w:ind w:firstLine="426"/>
        <w:jc w:val="both"/>
        <w:rPr>
          <w:rFonts w:ascii="Times New Roman" w:eastAsia="Times New Roman" w:hAnsi="Times New Roman" w:cs="Times New Roman"/>
          <w:bCs/>
          <w:color w:val="000000"/>
          <w:lang w:eastAsia="ru-RU"/>
        </w:rPr>
      </w:pPr>
      <w:hyperlink r:id="rId7" w:history="1"/>
      <w:r w:rsidRPr="00CE21FF">
        <w:rPr>
          <w:rFonts w:ascii="Times New Roman" w:eastAsia="Times New Roman" w:hAnsi="Times New Roman" w:cs="Times New Roman"/>
          <w:bCs/>
          <w:color w:val="000000"/>
          <w:lang w:eastAsia="ru-RU"/>
        </w:rPr>
        <w:t xml:space="preserve">Контакты отдела технической поддержки: </w:t>
      </w:r>
    </w:p>
    <w:p w14:paraId="27D067D6" w14:textId="77777777" w:rsidR="00542EFC" w:rsidRPr="00CE21FF" w:rsidRDefault="00542EFC" w:rsidP="00CE21FF">
      <w:pPr>
        <w:spacing w:line="240" w:lineRule="auto"/>
        <w:ind w:firstLine="426"/>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Телефон: 8(495)248-06-46, доб. 1</w:t>
      </w:r>
    </w:p>
    <w:p w14:paraId="142718D0" w14:textId="77777777" w:rsidR="00923ACB" w:rsidRPr="00CE21FF" w:rsidRDefault="00923ACB">
      <w:pPr>
        <w:rPr>
          <w:rFonts w:ascii="Times New Roman" w:hAnsi="Times New Roman" w:cs="Times New Roman"/>
          <w:bCs/>
        </w:rPr>
      </w:pPr>
    </w:p>
    <w:tbl>
      <w:tblPr>
        <w:tblpPr w:leftFromText="180" w:rightFromText="180" w:vertAnchor="text" w:horzAnchor="page" w:tblpXSpec="center" w:tblpY="133"/>
        <w:tblW w:w="10622" w:type="dxa"/>
        <w:tblLayout w:type="fixed"/>
        <w:tblLook w:val="0000" w:firstRow="0" w:lastRow="0" w:firstColumn="0" w:lastColumn="0" w:noHBand="0" w:noVBand="0"/>
      </w:tblPr>
      <w:tblGrid>
        <w:gridCol w:w="843"/>
        <w:gridCol w:w="2934"/>
        <w:gridCol w:w="5092"/>
        <w:gridCol w:w="909"/>
        <w:gridCol w:w="844"/>
      </w:tblGrid>
      <w:tr w:rsidR="00923ACB" w:rsidRPr="00CE21FF" w14:paraId="6D907BD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AEF8CF6" w14:textId="77777777" w:rsidR="00923ACB" w:rsidRPr="00CE21FF" w:rsidRDefault="00923ACB" w:rsidP="00CE21FF">
            <w:pPr>
              <w:spacing w:after="0" w:line="240" w:lineRule="auto"/>
              <w:jc w:val="both"/>
              <w:rPr>
                <w:rFonts w:ascii="Times New Roman" w:hAnsi="Times New Roman" w:cs="Times New Roman"/>
                <w:bCs/>
              </w:rPr>
            </w:pPr>
            <w:r w:rsidRPr="00CE21FF">
              <w:rPr>
                <w:rFonts w:ascii="Times New Roman" w:hAnsi="Times New Roman" w:cs="Times New Roman"/>
                <w:bCs/>
                <w:lang w:eastAsia="ru-RU"/>
              </w:rPr>
              <w:lastRenderedPageBreak/>
              <w:t>№ п/п</w:t>
            </w:r>
          </w:p>
        </w:tc>
        <w:tc>
          <w:tcPr>
            <w:tcW w:w="2934" w:type="dxa"/>
            <w:tcBorders>
              <w:top w:val="single" w:sz="4" w:space="0" w:color="000000"/>
              <w:left w:val="single" w:sz="4" w:space="0" w:color="000000"/>
              <w:bottom w:val="single" w:sz="4" w:space="0" w:color="000000"/>
            </w:tcBorders>
            <w:shd w:val="clear" w:color="auto" w:fill="auto"/>
          </w:tcPr>
          <w:p w14:paraId="70EBE364" w14:textId="5B0EA2C8" w:rsidR="00923ACB" w:rsidRPr="00CE21FF" w:rsidRDefault="00923ACB" w:rsidP="00CE21FF">
            <w:pPr>
              <w:spacing w:after="0" w:line="240" w:lineRule="auto"/>
              <w:jc w:val="both"/>
              <w:rPr>
                <w:rFonts w:ascii="Times New Roman" w:hAnsi="Times New Roman" w:cs="Times New Roman"/>
                <w:bCs/>
                <w:lang w:eastAsia="ru-RU"/>
              </w:rPr>
            </w:pPr>
            <w:r w:rsidRPr="00CE21FF">
              <w:rPr>
                <w:rFonts w:ascii="Times New Roman" w:hAnsi="Times New Roman" w:cs="Times New Roman"/>
                <w:bCs/>
                <w:lang w:eastAsia="ru-RU"/>
              </w:rPr>
              <w:t>Наименование Товара</w:t>
            </w:r>
          </w:p>
        </w:tc>
        <w:tc>
          <w:tcPr>
            <w:tcW w:w="5092" w:type="dxa"/>
            <w:tcBorders>
              <w:top w:val="single" w:sz="4" w:space="0" w:color="000000"/>
              <w:left w:val="single" w:sz="4" w:space="0" w:color="000000"/>
              <w:bottom w:val="single" w:sz="4" w:space="0" w:color="000000"/>
            </w:tcBorders>
            <w:shd w:val="clear" w:color="auto" w:fill="auto"/>
          </w:tcPr>
          <w:p w14:paraId="247F6B97" w14:textId="77777777" w:rsidR="00923ACB" w:rsidRPr="00CE21FF" w:rsidRDefault="00923ACB" w:rsidP="00CE21FF">
            <w:pPr>
              <w:spacing w:after="0" w:line="240" w:lineRule="auto"/>
              <w:jc w:val="both"/>
              <w:rPr>
                <w:rFonts w:ascii="Times New Roman" w:hAnsi="Times New Roman" w:cs="Times New Roman"/>
                <w:bCs/>
                <w:lang w:eastAsia="ru-RU"/>
              </w:rPr>
            </w:pPr>
            <w:r w:rsidRPr="00CE21FF">
              <w:rPr>
                <w:rFonts w:ascii="Times New Roman" w:hAnsi="Times New Roman" w:cs="Times New Roman"/>
                <w:bCs/>
                <w:lang w:eastAsia="ru-RU"/>
              </w:rPr>
              <w:t>Характеристика товара,</w:t>
            </w:r>
          </w:p>
          <w:p w14:paraId="474F47DD" w14:textId="77777777" w:rsidR="00923ACB" w:rsidRPr="00CE21FF" w:rsidRDefault="00923ACB" w:rsidP="00CE21FF">
            <w:pPr>
              <w:spacing w:after="0" w:line="240" w:lineRule="auto"/>
              <w:jc w:val="both"/>
              <w:rPr>
                <w:rFonts w:ascii="Times New Roman"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vAlign w:val="center"/>
          </w:tcPr>
          <w:p w14:paraId="4784B21E" w14:textId="77777777" w:rsidR="00923ACB" w:rsidRPr="00CE21FF" w:rsidRDefault="00923AC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ru-RU"/>
              </w:rPr>
              <w:t>Ед.</w:t>
            </w:r>
            <w:r w:rsidRPr="00CE21FF">
              <w:rPr>
                <w:rFonts w:ascii="Times New Roman" w:hAnsi="Times New Roman" w:cs="Times New Roman"/>
                <w:bCs/>
                <w:lang w:eastAsia="ru-RU"/>
              </w:rPr>
              <w:br/>
              <w:t>изм.</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F1A7" w14:textId="77777777" w:rsidR="00923ACB" w:rsidRPr="00CE21FF" w:rsidRDefault="00923AC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ru-RU"/>
              </w:rPr>
              <w:t>Кол-во</w:t>
            </w:r>
          </w:p>
        </w:tc>
      </w:tr>
      <w:tr w:rsidR="004724D5" w:rsidRPr="00CE21FF" w14:paraId="63E50C8B"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AEAED32" w14:textId="77777777" w:rsidR="004724D5" w:rsidRPr="00CE21FF" w:rsidRDefault="004F0E7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w:t>
            </w:r>
          </w:p>
        </w:tc>
        <w:tc>
          <w:tcPr>
            <w:tcW w:w="2934" w:type="dxa"/>
            <w:tcBorders>
              <w:top w:val="single" w:sz="4" w:space="0" w:color="000000"/>
              <w:left w:val="single" w:sz="4" w:space="0" w:color="000000"/>
              <w:bottom w:val="single" w:sz="4" w:space="0" w:color="000000"/>
            </w:tcBorders>
            <w:shd w:val="clear" w:color="auto" w:fill="auto"/>
            <w:vAlign w:val="center"/>
          </w:tcPr>
          <w:p w14:paraId="019A8324" w14:textId="77777777" w:rsidR="004724D5" w:rsidRPr="00CE21FF" w:rsidRDefault="004724D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Бор для разрезания коронок</w:t>
            </w:r>
          </w:p>
        </w:tc>
        <w:tc>
          <w:tcPr>
            <w:tcW w:w="5092" w:type="dxa"/>
            <w:tcBorders>
              <w:top w:val="single" w:sz="4" w:space="0" w:color="000000"/>
              <w:left w:val="single" w:sz="4" w:space="0" w:color="000000"/>
              <w:bottom w:val="single" w:sz="4" w:space="0" w:color="000000"/>
            </w:tcBorders>
            <w:shd w:val="clear" w:color="auto" w:fill="auto"/>
          </w:tcPr>
          <w:p w14:paraId="30D41D34" w14:textId="5B87CC57" w:rsidR="004724D5" w:rsidRPr="00CE21FF" w:rsidRDefault="00C6290A" w:rsidP="00CE21FF">
            <w:pPr>
              <w:spacing w:before="100" w:beforeAutospacing="1" w:after="0" w:line="240" w:lineRule="auto"/>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БОР ДЛЯ РАЗРЕЗАНИЯ КОРОНОК- PREDATOR-2 TURBO (10ШТ.), PRIMA DENTAL (ВЕЛИКОБРИТАНИЯ)</w:t>
            </w:r>
          </w:p>
        </w:tc>
        <w:tc>
          <w:tcPr>
            <w:tcW w:w="909" w:type="dxa"/>
            <w:tcBorders>
              <w:top w:val="single" w:sz="4" w:space="0" w:color="000000"/>
              <w:left w:val="single" w:sz="4" w:space="0" w:color="000000"/>
              <w:bottom w:val="single" w:sz="4" w:space="0" w:color="000000"/>
            </w:tcBorders>
            <w:shd w:val="clear" w:color="auto" w:fill="auto"/>
          </w:tcPr>
          <w:p w14:paraId="54711531" w14:textId="77777777" w:rsidR="004724D5" w:rsidRPr="00CE21FF" w:rsidRDefault="00742C27"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CAF6" w14:textId="77777777" w:rsidR="004724D5" w:rsidRPr="00CE21FF" w:rsidRDefault="00C6290A"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 xml:space="preserve">5 </w:t>
            </w:r>
          </w:p>
        </w:tc>
      </w:tr>
      <w:tr w:rsidR="00885B9D" w:rsidRPr="00CE21FF" w14:paraId="4BF5C1F4"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651F0DC8" w14:textId="77777777" w:rsidR="00885B9D" w:rsidRPr="00CE21FF" w:rsidRDefault="004F0E7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w:t>
            </w:r>
          </w:p>
        </w:tc>
        <w:tc>
          <w:tcPr>
            <w:tcW w:w="2934" w:type="dxa"/>
            <w:tcBorders>
              <w:top w:val="single" w:sz="4" w:space="0" w:color="000000"/>
              <w:left w:val="single" w:sz="4" w:space="0" w:color="000000"/>
              <w:bottom w:val="single" w:sz="4" w:space="0" w:color="000000"/>
            </w:tcBorders>
            <w:shd w:val="clear" w:color="auto" w:fill="auto"/>
            <w:vAlign w:val="center"/>
          </w:tcPr>
          <w:p w14:paraId="736090F6" w14:textId="77777777" w:rsidR="00885B9D" w:rsidRPr="00CE21FF" w:rsidRDefault="007712CB" w:rsidP="00CE21FF">
            <w:pPr>
              <w:spacing w:after="0" w:line="240" w:lineRule="auto"/>
              <w:rPr>
                <w:rStyle w:val="a3"/>
                <w:rFonts w:ascii="Times New Roman" w:hAnsi="Times New Roman" w:cs="Times New Roman"/>
                <w:bCs/>
                <w:i w:val="0"/>
                <w:color w:val="000000" w:themeColor="text1"/>
              </w:rPr>
            </w:pPr>
            <w:r w:rsidRPr="00CE21FF">
              <w:rPr>
                <w:rStyle w:val="a3"/>
                <w:rFonts w:ascii="Times New Roman" w:hAnsi="Times New Roman" w:cs="Times New Roman"/>
                <w:bCs/>
                <w:i w:val="0"/>
                <w:color w:val="000000" w:themeColor="text1"/>
              </w:rPr>
              <w:t>П</w:t>
            </w:r>
            <w:r w:rsidR="00FE0C3D" w:rsidRPr="00CE21FF">
              <w:rPr>
                <w:rStyle w:val="a3"/>
                <w:rFonts w:ascii="Times New Roman" w:hAnsi="Times New Roman" w:cs="Times New Roman"/>
                <w:bCs/>
                <w:i w:val="0"/>
                <w:color w:val="000000" w:themeColor="text1"/>
              </w:rPr>
              <w:t>олир</w:t>
            </w:r>
          </w:p>
        </w:tc>
        <w:tc>
          <w:tcPr>
            <w:tcW w:w="5092" w:type="dxa"/>
            <w:tcBorders>
              <w:top w:val="single" w:sz="4" w:space="0" w:color="000000"/>
              <w:left w:val="single" w:sz="4" w:space="0" w:color="000000"/>
              <w:bottom w:val="single" w:sz="4" w:space="0" w:color="000000"/>
            </w:tcBorders>
            <w:shd w:val="clear" w:color="auto" w:fill="auto"/>
          </w:tcPr>
          <w:p w14:paraId="347408AF" w14:textId="03B6FED9" w:rsidR="00885B9D" w:rsidRPr="00CE21FF" w:rsidRDefault="00FE0C3D" w:rsidP="00CE21FF">
            <w:pPr>
              <w:spacing w:before="100" w:beforeAutospacing="1" w:after="0" w:line="240" w:lineRule="auto"/>
              <w:outlineLvl w:val="0"/>
              <w:rPr>
                <w:rStyle w:val="a3"/>
                <w:rFonts w:ascii="Times New Roman" w:eastAsia="Times New Roman" w:hAnsi="Times New Roman" w:cs="Times New Roman"/>
                <w:bCs/>
                <w:i w:val="0"/>
                <w:iCs w:val="0"/>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ID 5501|8 ШТ.-РЕЗИНКИ ДЛЯ ОКОНЧАТЕЛЬНОЙ ПОЛИРОВКИ (БЕЛ.) KERR</w:t>
            </w:r>
          </w:p>
        </w:tc>
        <w:tc>
          <w:tcPr>
            <w:tcW w:w="909" w:type="dxa"/>
            <w:tcBorders>
              <w:top w:val="single" w:sz="4" w:space="0" w:color="000000"/>
              <w:left w:val="single" w:sz="4" w:space="0" w:color="000000"/>
              <w:bottom w:val="single" w:sz="4" w:space="0" w:color="000000"/>
            </w:tcBorders>
            <w:shd w:val="clear" w:color="auto" w:fill="auto"/>
          </w:tcPr>
          <w:p w14:paraId="627DEBC0" w14:textId="77777777" w:rsidR="00885B9D" w:rsidRPr="00CE21FF" w:rsidRDefault="00441CAC"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1E36" w14:textId="77777777" w:rsidR="00885B9D" w:rsidRPr="00CE21FF" w:rsidRDefault="00E16455"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10</w:t>
            </w:r>
          </w:p>
        </w:tc>
      </w:tr>
      <w:tr w:rsidR="008C5236" w:rsidRPr="00CE21FF" w14:paraId="43851813"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E1E7A4B" w14:textId="77777777" w:rsidR="008C5236" w:rsidRPr="00CE21FF" w:rsidRDefault="004F0E7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w:t>
            </w:r>
          </w:p>
        </w:tc>
        <w:tc>
          <w:tcPr>
            <w:tcW w:w="2934" w:type="dxa"/>
            <w:tcBorders>
              <w:top w:val="single" w:sz="4" w:space="0" w:color="000000"/>
              <w:left w:val="single" w:sz="4" w:space="0" w:color="000000"/>
              <w:bottom w:val="single" w:sz="4" w:space="0" w:color="000000"/>
            </w:tcBorders>
            <w:shd w:val="clear" w:color="auto" w:fill="auto"/>
            <w:vAlign w:val="center"/>
          </w:tcPr>
          <w:p w14:paraId="6246621D" w14:textId="77777777" w:rsidR="008C5236" w:rsidRPr="00CE21FF" w:rsidRDefault="0054500A" w:rsidP="00CE21FF">
            <w:pPr>
              <w:shd w:val="clear" w:color="auto" w:fill="FFFFFF"/>
              <w:spacing w:after="0" w:line="240" w:lineRule="auto"/>
              <w:outlineLvl w:val="0"/>
              <w:rPr>
                <w:rFonts w:ascii="Times New Roman" w:eastAsia="Times New Roman" w:hAnsi="Times New Roman" w:cs="Times New Roman"/>
                <w:bCs/>
                <w:color w:val="000000" w:themeColor="text1"/>
                <w:lang w:eastAsia="ru-RU"/>
              </w:rPr>
            </w:pPr>
            <w:r w:rsidRPr="00CE21FF">
              <w:rPr>
                <w:rFonts w:ascii="Times New Roman" w:eastAsia="Times New Roman" w:hAnsi="Times New Roman" w:cs="Times New Roman"/>
                <w:bCs/>
                <w:color w:val="000000" w:themeColor="text1"/>
                <w:lang w:eastAsia="ru-RU"/>
              </w:rPr>
              <w:t>Матрицы</w:t>
            </w:r>
          </w:p>
        </w:tc>
        <w:tc>
          <w:tcPr>
            <w:tcW w:w="5092" w:type="dxa"/>
            <w:tcBorders>
              <w:top w:val="single" w:sz="4" w:space="0" w:color="000000"/>
              <w:left w:val="single" w:sz="4" w:space="0" w:color="000000"/>
              <w:bottom w:val="single" w:sz="4" w:space="0" w:color="000000"/>
            </w:tcBorders>
            <w:shd w:val="clear" w:color="auto" w:fill="auto"/>
          </w:tcPr>
          <w:p w14:paraId="4087D551" w14:textId="1E5B8B1F" w:rsidR="008C5236" w:rsidRPr="00CE21FF" w:rsidRDefault="0054500A" w:rsidP="00CE21FF">
            <w:pPr>
              <w:spacing w:after="0" w:line="240" w:lineRule="auto"/>
              <w:rPr>
                <w:rStyle w:val="a3"/>
                <w:rFonts w:ascii="Times New Roman" w:hAnsi="Times New Roman" w:cs="Times New Roman"/>
                <w:bCs/>
                <w:i w:val="0"/>
                <w:color w:val="000000" w:themeColor="text1"/>
              </w:rPr>
            </w:pPr>
            <w:r w:rsidRPr="00CE21FF">
              <w:rPr>
                <w:rFonts w:ascii="Times New Roman" w:hAnsi="Times New Roman" w:cs="Times New Roman"/>
                <w:bCs/>
                <w:iCs/>
                <w:color w:val="000000" w:themeColor="text1"/>
              </w:rPr>
              <w:t xml:space="preserve">Набор матриц </w:t>
            </w:r>
            <w:proofErr w:type="spellStart"/>
            <w:r w:rsidRPr="00CE21FF">
              <w:rPr>
                <w:rFonts w:ascii="Times New Roman" w:hAnsi="Times New Roman" w:cs="Times New Roman"/>
                <w:bCs/>
                <w:iCs/>
                <w:color w:val="000000" w:themeColor="text1"/>
              </w:rPr>
              <w:t>контурых</w:t>
            </w:r>
            <w:proofErr w:type="spellEnd"/>
            <w:r w:rsidRPr="00CE21FF">
              <w:rPr>
                <w:rFonts w:ascii="Times New Roman" w:hAnsi="Times New Roman" w:cs="Times New Roman"/>
                <w:bCs/>
                <w:iCs/>
                <w:color w:val="000000" w:themeColor="text1"/>
              </w:rPr>
              <w:t xml:space="preserve"> лавсановых с кольцом 8-ми типов #1.096, ТОР ВМ</w:t>
            </w:r>
          </w:p>
        </w:tc>
        <w:tc>
          <w:tcPr>
            <w:tcW w:w="909" w:type="dxa"/>
            <w:tcBorders>
              <w:top w:val="single" w:sz="4" w:space="0" w:color="000000"/>
              <w:left w:val="single" w:sz="4" w:space="0" w:color="000000"/>
              <w:bottom w:val="single" w:sz="4" w:space="0" w:color="000000"/>
            </w:tcBorders>
            <w:shd w:val="clear" w:color="auto" w:fill="auto"/>
          </w:tcPr>
          <w:p w14:paraId="360F562C" w14:textId="77777777" w:rsidR="008C5236" w:rsidRPr="00CE21FF" w:rsidRDefault="0054500A"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B659" w14:textId="77777777" w:rsidR="008C5236" w:rsidRPr="00CE21FF" w:rsidRDefault="0054500A"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8C5236" w:rsidRPr="00CE21FF" w14:paraId="6BA882D4"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63F95D07" w14:textId="77777777" w:rsidR="008C5236" w:rsidRPr="00CE21FF" w:rsidRDefault="004F0E7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w:t>
            </w:r>
          </w:p>
        </w:tc>
        <w:tc>
          <w:tcPr>
            <w:tcW w:w="2934" w:type="dxa"/>
            <w:tcBorders>
              <w:top w:val="single" w:sz="4" w:space="0" w:color="000000"/>
              <w:left w:val="single" w:sz="4" w:space="0" w:color="000000"/>
              <w:bottom w:val="single" w:sz="4" w:space="0" w:color="000000"/>
            </w:tcBorders>
            <w:shd w:val="clear" w:color="auto" w:fill="auto"/>
            <w:vAlign w:val="center"/>
          </w:tcPr>
          <w:p w14:paraId="7072C45C" w14:textId="77777777" w:rsidR="008C5236" w:rsidRPr="00CE21FF" w:rsidRDefault="00B248C6" w:rsidP="00CE21FF">
            <w:pPr>
              <w:spacing w:after="0" w:line="240" w:lineRule="auto"/>
              <w:rPr>
                <w:rFonts w:ascii="Times New Roman" w:eastAsia="Times New Roman" w:hAnsi="Times New Roman" w:cs="Times New Roman"/>
                <w:bCs/>
                <w:color w:val="000000" w:themeColor="text1"/>
                <w:lang w:eastAsia="ru-RU"/>
              </w:rPr>
            </w:pPr>
            <w:r w:rsidRPr="00CE21FF">
              <w:rPr>
                <w:rFonts w:ascii="Times New Roman" w:eastAsia="Times New Roman" w:hAnsi="Times New Roman" w:cs="Times New Roman"/>
                <w:bCs/>
                <w:color w:val="000000" w:themeColor="text1"/>
                <w:lang w:eastAsia="ru-RU"/>
              </w:rPr>
              <w:t>щетки</w:t>
            </w:r>
          </w:p>
        </w:tc>
        <w:tc>
          <w:tcPr>
            <w:tcW w:w="5092" w:type="dxa"/>
            <w:tcBorders>
              <w:top w:val="single" w:sz="4" w:space="0" w:color="000000"/>
              <w:left w:val="single" w:sz="4" w:space="0" w:color="000000"/>
              <w:bottom w:val="single" w:sz="4" w:space="0" w:color="000000"/>
            </w:tcBorders>
            <w:shd w:val="clear" w:color="auto" w:fill="auto"/>
          </w:tcPr>
          <w:p w14:paraId="2C7D6C5B" w14:textId="38F4F842" w:rsidR="008C5236" w:rsidRPr="00CE21FF" w:rsidRDefault="00C6290A" w:rsidP="00CE21FF">
            <w:pPr>
              <w:spacing w:before="100" w:beforeAutospacing="1" w:after="0" w:line="240" w:lineRule="auto"/>
              <w:outlineLvl w:val="0"/>
              <w:rPr>
                <w:rStyle w:val="a3"/>
                <w:rFonts w:ascii="Times New Roman" w:eastAsia="Times New Roman" w:hAnsi="Times New Roman" w:cs="Times New Roman"/>
                <w:bCs/>
                <w:i w:val="0"/>
                <w:iCs w:val="0"/>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ЩЕТКА ПОЛИРОВОЧНАЯ НАТУРАЛЬНАЯ 831|1, KERR</w:t>
            </w:r>
          </w:p>
        </w:tc>
        <w:tc>
          <w:tcPr>
            <w:tcW w:w="909" w:type="dxa"/>
            <w:tcBorders>
              <w:top w:val="single" w:sz="4" w:space="0" w:color="000000"/>
              <w:left w:val="single" w:sz="4" w:space="0" w:color="000000"/>
              <w:bottom w:val="single" w:sz="4" w:space="0" w:color="000000"/>
            </w:tcBorders>
            <w:shd w:val="clear" w:color="auto" w:fill="auto"/>
          </w:tcPr>
          <w:p w14:paraId="62B2B11A" w14:textId="77777777" w:rsidR="008C5236" w:rsidRPr="00CE21FF" w:rsidRDefault="00B248C6"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2EAC" w14:textId="77777777" w:rsidR="008C5236" w:rsidRPr="00CE21FF" w:rsidRDefault="00A07A88"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r w:rsidR="00B248C6" w:rsidRPr="00CE21FF">
              <w:rPr>
                <w:rFonts w:ascii="Times New Roman" w:hAnsi="Times New Roman" w:cs="Times New Roman"/>
                <w:bCs/>
                <w:color w:val="000000" w:themeColor="text1"/>
                <w:lang w:eastAsia="ar-SA"/>
              </w:rPr>
              <w:t>0</w:t>
            </w:r>
          </w:p>
        </w:tc>
      </w:tr>
      <w:tr w:rsidR="007C78BC" w:rsidRPr="00CE21FF" w14:paraId="03BD1EAD"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AAFF315" w14:textId="77777777" w:rsidR="007C78BC"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w:t>
            </w:r>
          </w:p>
        </w:tc>
        <w:tc>
          <w:tcPr>
            <w:tcW w:w="2934" w:type="dxa"/>
            <w:tcBorders>
              <w:top w:val="single" w:sz="4" w:space="0" w:color="000000"/>
              <w:left w:val="single" w:sz="4" w:space="0" w:color="000000"/>
              <w:bottom w:val="single" w:sz="4" w:space="0" w:color="000000"/>
            </w:tcBorders>
            <w:shd w:val="clear" w:color="auto" w:fill="auto"/>
            <w:vAlign w:val="center"/>
          </w:tcPr>
          <w:p w14:paraId="0B0D2E0B" w14:textId="77777777" w:rsidR="007C78BC" w:rsidRPr="00CE21FF" w:rsidRDefault="00821AF6" w:rsidP="00CE21FF">
            <w:pPr>
              <w:spacing w:after="0" w:line="240" w:lineRule="auto"/>
              <w:rPr>
                <w:rFonts w:ascii="Times New Roman" w:eastAsia="Times New Roman" w:hAnsi="Times New Roman" w:cs="Times New Roman"/>
                <w:bCs/>
                <w:color w:val="000000" w:themeColor="text1"/>
                <w:lang w:eastAsia="ru-RU"/>
              </w:rPr>
            </w:pPr>
            <w:r w:rsidRPr="00CE21FF">
              <w:rPr>
                <w:rFonts w:ascii="Times New Roman" w:eastAsia="Times New Roman" w:hAnsi="Times New Roman" w:cs="Times New Roman"/>
                <w:bCs/>
                <w:caps/>
                <w:color w:val="000000" w:themeColor="text1"/>
                <w:kern w:val="36"/>
                <w:lang w:eastAsia="ru-RU"/>
              </w:rPr>
              <w:t>РУЧКА</w:t>
            </w:r>
          </w:p>
        </w:tc>
        <w:tc>
          <w:tcPr>
            <w:tcW w:w="5092" w:type="dxa"/>
            <w:tcBorders>
              <w:top w:val="single" w:sz="4" w:space="0" w:color="000000"/>
              <w:left w:val="single" w:sz="4" w:space="0" w:color="000000"/>
              <w:bottom w:val="single" w:sz="4" w:space="0" w:color="000000"/>
            </w:tcBorders>
            <w:shd w:val="clear" w:color="auto" w:fill="auto"/>
          </w:tcPr>
          <w:p w14:paraId="4E24A0BC" w14:textId="434FA830" w:rsidR="007C78BC" w:rsidRPr="00CE21FF" w:rsidRDefault="007C78BC"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ДЛЯ ЗЕРКАЛА СТОМАТОЛОГИЧЕСКОГО SD-0770-04 (СТ-10-01) SURGICON, ПАКИСТАН</w:t>
            </w:r>
          </w:p>
        </w:tc>
        <w:tc>
          <w:tcPr>
            <w:tcW w:w="909" w:type="dxa"/>
            <w:tcBorders>
              <w:top w:val="single" w:sz="4" w:space="0" w:color="000000"/>
              <w:left w:val="single" w:sz="4" w:space="0" w:color="000000"/>
              <w:bottom w:val="single" w:sz="4" w:space="0" w:color="000000"/>
            </w:tcBorders>
            <w:shd w:val="clear" w:color="auto" w:fill="auto"/>
          </w:tcPr>
          <w:p w14:paraId="6E3739D7" w14:textId="77777777" w:rsidR="007C78BC" w:rsidRPr="00CE21FF" w:rsidRDefault="00821AF6"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DC5F" w14:textId="77777777" w:rsidR="007C78BC" w:rsidRPr="00CE21FF" w:rsidRDefault="00821AF6"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200</w:t>
            </w:r>
          </w:p>
        </w:tc>
      </w:tr>
      <w:tr w:rsidR="001A5E6D" w:rsidRPr="00CE21FF" w14:paraId="48971D6B" w14:textId="77777777" w:rsidTr="00CE21FF">
        <w:trPr>
          <w:trHeight w:val="533"/>
        </w:trPr>
        <w:tc>
          <w:tcPr>
            <w:tcW w:w="843" w:type="dxa"/>
            <w:tcBorders>
              <w:top w:val="single" w:sz="4" w:space="0" w:color="000000"/>
              <w:left w:val="single" w:sz="4" w:space="0" w:color="000000"/>
              <w:bottom w:val="single" w:sz="4" w:space="0" w:color="000000"/>
              <w:right w:val="single" w:sz="4" w:space="0" w:color="000000"/>
            </w:tcBorders>
          </w:tcPr>
          <w:p w14:paraId="094E977C" w14:textId="77777777" w:rsidR="001A5E6D"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6</w:t>
            </w:r>
          </w:p>
        </w:tc>
        <w:tc>
          <w:tcPr>
            <w:tcW w:w="2934" w:type="dxa"/>
            <w:tcBorders>
              <w:top w:val="single" w:sz="4" w:space="0" w:color="000000"/>
              <w:left w:val="single" w:sz="4" w:space="0" w:color="000000"/>
              <w:bottom w:val="single" w:sz="4" w:space="0" w:color="000000"/>
            </w:tcBorders>
            <w:shd w:val="clear" w:color="auto" w:fill="auto"/>
            <w:vAlign w:val="center"/>
          </w:tcPr>
          <w:p w14:paraId="27163236" w14:textId="77777777" w:rsidR="001A5E6D" w:rsidRPr="00CE21FF" w:rsidRDefault="00505366" w:rsidP="00CE21FF">
            <w:pPr>
              <w:spacing w:after="0" w:line="240" w:lineRule="auto"/>
              <w:rPr>
                <w:rFonts w:ascii="Times New Roman" w:eastAsia="Times New Roman" w:hAnsi="Times New Roman" w:cs="Times New Roman"/>
                <w:bCs/>
                <w:color w:val="000000" w:themeColor="text1"/>
                <w:lang w:eastAsia="ru-RU"/>
              </w:rPr>
            </w:pPr>
            <w:r w:rsidRPr="00CE21FF">
              <w:rPr>
                <w:rFonts w:ascii="Times New Roman" w:eastAsia="Times New Roman" w:hAnsi="Times New Roman" w:cs="Times New Roman"/>
                <w:bCs/>
                <w:caps/>
                <w:color w:val="000000" w:themeColor="text1"/>
                <w:kern w:val="36"/>
                <w:lang w:eastAsia="ru-RU"/>
              </w:rPr>
              <w:t xml:space="preserve">ЗЕРКАЛо </w:t>
            </w:r>
          </w:p>
        </w:tc>
        <w:tc>
          <w:tcPr>
            <w:tcW w:w="5092" w:type="dxa"/>
            <w:tcBorders>
              <w:top w:val="single" w:sz="4" w:space="0" w:color="000000"/>
              <w:left w:val="single" w:sz="4" w:space="0" w:color="000000"/>
              <w:bottom w:val="single" w:sz="4" w:space="0" w:color="000000"/>
            </w:tcBorders>
            <w:shd w:val="clear" w:color="auto" w:fill="auto"/>
          </w:tcPr>
          <w:p w14:paraId="19910402" w14:textId="77777777" w:rsidR="001A5E6D" w:rsidRPr="00CE21FF" w:rsidRDefault="00505366" w:rsidP="00CE21FF">
            <w:pPr>
              <w:spacing w:after="0" w:line="240" w:lineRule="auto"/>
              <w:rPr>
                <w:rStyle w:val="a3"/>
                <w:rFonts w:ascii="Times New Roman" w:hAnsi="Times New Roman" w:cs="Times New Roman"/>
                <w:bCs/>
                <w:i w:val="0"/>
                <w:color w:val="000000" w:themeColor="text1"/>
              </w:rPr>
            </w:pPr>
            <w:r w:rsidRPr="00CE21FF">
              <w:rPr>
                <w:rFonts w:ascii="Times New Roman" w:eastAsia="Times New Roman" w:hAnsi="Times New Roman" w:cs="Times New Roman"/>
                <w:bCs/>
                <w:caps/>
                <w:color w:val="000000" w:themeColor="text1"/>
                <w:kern w:val="36"/>
                <w:lang w:eastAsia="ru-RU"/>
              </w:rPr>
              <w:t>СТОМАТОЛОГИЧЕСКОе SD-0770-04 (СТ-10-01) SURGICON, ПАКИСТАН</w:t>
            </w:r>
          </w:p>
        </w:tc>
        <w:tc>
          <w:tcPr>
            <w:tcW w:w="909" w:type="dxa"/>
            <w:tcBorders>
              <w:top w:val="single" w:sz="4" w:space="0" w:color="000000"/>
              <w:left w:val="single" w:sz="4" w:space="0" w:color="000000"/>
              <w:bottom w:val="single" w:sz="4" w:space="0" w:color="000000"/>
            </w:tcBorders>
            <w:shd w:val="clear" w:color="auto" w:fill="auto"/>
          </w:tcPr>
          <w:p w14:paraId="6B5371A7" w14:textId="77777777" w:rsidR="001A5E6D" w:rsidRPr="00CE21FF" w:rsidRDefault="00505366"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04F5" w14:textId="77777777" w:rsidR="001A5E6D" w:rsidRPr="00CE21FF" w:rsidRDefault="00505366"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200</w:t>
            </w:r>
          </w:p>
        </w:tc>
      </w:tr>
      <w:tr w:rsidR="005F192B" w:rsidRPr="00CE21FF" w14:paraId="03FCF7E1"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685079CB"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7</w:t>
            </w:r>
          </w:p>
        </w:tc>
        <w:tc>
          <w:tcPr>
            <w:tcW w:w="2934" w:type="dxa"/>
            <w:tcBorders>
              <w:top w:val="single" w:sz="4" w:space="0" w:color="000000"/>
              <w:left w:val="single" w:sz="4" w:space="0" w:color="000000"/>
              <w:bottom w:val="single" w:sz="4" w:space="0" w:color="000000"/>
            </w:tcBorders>
            <w:shd w:val="clear" w:color="auto" w:fill="auto"/>
          </w:tcPr>
          <w:p w14:paraId="725D5E79"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Аппликаторы Россия</w:t>
            </w:r>
          </w:p>
        </w:tc>
        <w:tc>
          <w:tcPr>
            <w:tcW w:w="5092" w:type="dxa"/>
            <w:tcBorders>
              <w:top w:val="single" w:sz="4" w:space="0" w:color="000000"/>
              <w:left w:val="single" w:sz="4" w:space="0" w:color="000000"/>
              <w:bottom w:val="single" w:sz="4" w:space="0" w:color="000000"/>
            </w:tcBorders>
            <w:shd w:val="clear" w:color="auto" w:fill="auto"/>
          </w:tcPr>
          <w:p w14:paraId="02FE4039"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 xml:space="preserve">Предназначены для экономичного нанесения </w:t>
            </w:r>
            <w:proofErr w:type="spellStart"/>
            <w:r w:rsidRPr="00CE21FF">
              <w:rPr>
                <w:rFonts w:ascii="Times New Roman" w:hAnsi="Times New Roman" w:cs="Times New Roman"/>
                <w:bCs/>
              </w:rPr>
              <w:t>бондингов</w:t>
            </w:r>
            <w:proofErr w:type="spellEnd"/>
            <w:r w:rsidRPr="00CE21FF">
              <w:rPr>
                <w:rFonts w:ascii="Times New Roman" w:hAnsi="Times New Roman" w:cs="Times New Roman"/>
                <w:bCs/>
              </w:rPr>
              <w:t>, праймеров, протравок; 100% обрабатываемость всех труднодоступных участков и полостей.  Облегчают нанесение материалов. Размер: не выбор: РЕГУЛЯР Упаковка: прозрачный пластмассовый диспенсер не менее 100 штук аппликаторов.</w:t>
            </w:r>
          </w:p>
        </w:tc>
        <w:tc>
          <w:tcPr>
            <w:tcW w:w="909" w:type="dxa"/>
            <w:tcBorders>
              <w:top w:val="single" w:sz="4" w:space="0" w:color="000000"/>
              <w:left w:val="single" w:sz="4" w:space="0" w:color="000000"/>
              <w:bottom w:val="single" w:sz="4" w:space="0" w:color="000000"/>
            </w:tcBorders>
            <w:shd w:val="clear" w:color="auto" w:fill="auto"/>
            <w:vAlign w:val="center"/>
          </w:tcPr>
          <w:p w14:paraId="6EF26C59" w14:textId="77777777" w:rsidR="005F192B" w:rsidRPr="00CE21FF" w:rsidRDefault="00441CAC" w:rsidP="00CE21FF">
            <w:pPr>
              <w:spacing w:after="0" w:line="240" w:lineRule="auto"/>
              <w:jc w:val="both"/>
              <w:rPr>
                <w:rFonts w:ascii="Times New Roman" w:hAnsi="Times New Roman" w:cs="Times New Roman"/>
                <w:bCs/>
                <w:lang w:eastAsia="ar-SA"/>
              </w:rPr>
            </w:pPr>
            <w:proofErr w:type="spellStart"/>
            <w:r w:rsidRPr="00CE21FF">
              <w:rPr>
                <w:rFonts w:ascii="Times New Roman" w:hAnsi="Times New Roman" w:cs="Times New Roman"/>
                <w:bCs/>
                <w:lang w:eastAsia="ar-SA"/>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8187"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32</w:t>
            </w:r>
          </w:p>
        </w:tc>
      </w:tr>
      <w:tr w:rsidR="005F192B" w:rsidRPr="00CE21FF" w14:paraId="4CF453AC"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1ABE326E"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8</w:t>
            </w:r>
          </w:p>
        </w:tc>
        <w:tc>
          <w:tcPr>
            <w:tcW w:w="2934" w:type="dxa"/>
            <w:tcBorders>
              <w:top w:val="single" w:sz="4" w:space="0" w:color="000000"/>
              <w:left w:val="single" w:sz="4" w:space="0" w:color="000000"/>
              <w:bottom w:val="single" w:sz="4" w:space="0" w:color="000000"/>
            </w:tcBorders>
            <w:shd w:val="clear" w:color="auto" w:fill="auto"/>
            <w:vAlign w:val="center"/>
          </w:tcPr>
          <w:p w14:paraId="0DA16893"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rPr>
              <w:t>Валик ватный стоматологический Россия</w:t>
            </w:r>
          </w:p>
        </w:tc>
        <w:tc>
          <w:tcPr>
            <w:tcW w:w="5092" w:type="dxa"/>
            <w:tcBorders>
              <w:top w:val="single" w:sz="4" w:space="0" w:color="000000"/>
              <w:left w:val="single" w:sz="4" w:space="0" w:color="000000"/>
              <w:bottom w:val="single" w:sz="4" w:space="0" w:color="000000"/>
            </w:tcBorders>
            <w:shd w:val="clear" w:color="auto" w:fill="auto"/>
            <w:vAlign w:val="center"/>
          </w:tcPr>
          <w:p w14:paraId="0435953D" w14:textId="58D06510"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rPr>
              <w:t xml:space="preserve">Валик ватный стоматологический не </w:t>
            </w:r>
            <w:r w:rsidR="00CE21FF" w:rsidRPr="00CE21FF">
              <w:rPr>
                <w:rFonts w:ascii="Times New Roman" w:hAnsi="Times New Roman" w:cs="Times New Roman"/>
                <w:bCs/>
              </w:rPr>
              <w:t>стерильный, диаметр</w:t>
            </w:r>
            <w:r w:rsidRPr="00CE21FF">
              <w:rPr>
                <w:rFonts w:ascii="Times New Roman" w:hAnsi="Times New Roman" w:cs="Times New Roman"/>
                <w:bCs/>
              </w:rPr>
              <w:t xml:space="preserve"> валика не более 10мм, длина валика 38мм№2000</w:t>
            </w:r>
          </w:p>
        </w:tc>
        <w:tc>
          <w:tcPr>
            <w:tcW w:w="909" w:type="dxa"/>
            <w:tcBorders>
              <w:top w:val="single" w:sz="4" w:space="0" w:color="000000"/>
              <w:left w:val="single" w:sz="4" w:space="0" w:color="000000"/>
              <w:bottom w:val="single" w:sz="4" w:space="0" w:color="000000"/>
            </w:tcBorders>
            <w:shd w:val="clear" w:color="auto" w:fill="auto"/>
          </w:tcPr>
          <w:p w14:paraId="16AB03BA"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C3BF"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6</w:t>
            </w:r>
          </w:p>
        </w:tc>
      </w:tr>
      <w:tr w:rsidR="005F192B" w:rsidRPr="00CE21FF" w14:paraId="6ED59F16"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543ACCCB"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9</w:t>
            </w:r>
          </w:p>
        </w:tc>
        <w:tc>
          <w:tcPr>
            <w:tcW w:w="2934" w:type="dxa"/>
            <w:tcBorders>
              <w:top w:val="single" w:sz="4" w:space="0" w:color="000000"/>
              <w:left w:val="single" w:sz="4" w:space="0" w:color="000000"/>
              <w:bottom w:val="single" w:sz="4" w:space="0" w:color="000000"/>
            </w:tcBorders>
            <w:shd w:val="clear" w:color="auto" w:fill="auto"/>
            <w:vAlign w:val="center"/>
          </w:tcPr>
          <w:p w14:paraId="6ECF6362" w14:textId="283C3A2C"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 xml:space="preserve">Гель </w:t>
            </w:r>
            <w:r w:rsidR="00CE21FF" w:rsidRPr="00CE21FF">
              <w:rPr>
                <w:rFonts w:ascii="Times New Roman" w:hAnsi="Times New Roman" w:cs="Times New Roman"/>
                <w:bCs/>
                <w:lang w:eastAsia="ar-SA"/>
              </w:rPr>
              <w:t>для травления</w:t>
            </w:r>
            <w:r w:rsidRPr="00CE21FF">
              <w:rPr>
                <w:rFonts w:ascii="Times New Roman" w:hAnsi="Times New Roman" w:cs="Times New Roman"/>
                <w:bCs/>
                <w:lang w:eastAsia="ar-SA"/>
              </w:rPr>
              <w:t xml:space="preserve"> эмали</w:t>
            </w:r>
          </w:p>
        </w:tc>
        <w:tc>
          <w:tcPr>
            <w:tcW w:w="5092" w:type="dxa"/>
            <w:tcBorders>
              <w:top w:val="single" w:sz="4" w:space="0" w:color="000000"/>
              <w:left w:val="single" w:sz="4" w:space="0" w:color="000000"/>
              <w:bottom w:val="single" w:sz="4" w:space="0" w:color="000000"/>
            </w:tcBorders>
            <w:shd w:val="clear" w:color="auto" w:fill="auto"/>
            <w:vAlign w:val="center"/>
          </w:tcPr>
          <w:p w14:paraId="25248610" w14:textId="77777777" w:rsidR="005F192B" w:rsidRPr="00CE21FF" w:rsidRDefault="005F192B" w:rsidP="00CE21FF">
            <w:pPr>
              <w:spacing w:after="0" w:line="240" w:lineRule="auto"/>
              <w:jc w:val="both"/>
              <w:rPr>
                <w:rFonts w:ascii="Times New Roman" w:hAnsi="Times New Roman" w:cs="Times New Roman"/>
                <w:bCs/>
                <w:shd w:val="clear" w:color="auto" w:fill="FFFFFF"/>
                <w:lang w:eastAsia="ru-RU"/>
              </w:rPr>
            </w:pPr>
            <w:r w:rsidRPr="00CE21FF">
              <w:rPr>
                <w:rFonts w:ascii="Times New Roman" w:hAnsi="Times New Roman" w:cs="Times New Roman"/>
                <w:bCs/>
                <w:shd w:val="clear" w:color="auto" w:fill="FFFFFF"/>
                <w:lang w:eastAsia="ru-RU"/>
              </w:rPr>
              <w:t>Предназначен для травления эмали перед пломбированием кариозных полостей препарируемого зуба.</w:t>
            </w:r>
          </w:p>
          <w:p w14:paraId="0537D72D" w14:textId="77777777" w:rsidR="005F192B" w:rsidRPr="00CE21FF" w:rsidRDefault="005F192B" w:rsidP="00CE21FF">
            <w:pPr>
              <w:spacing w:after="0" w:line="240" w:lineRule="auto"/>
              <w:jc w:val="both"/>
              <w:rPr>
                <w:rFonts w:ascii="Times New Roman" w:hAnsi="Times New Roman" w:cs="Times New Roman"/>
                <w:bCs/>
                <w:shd w:val="clear" w:color="auto" w:fill="FFFFFF"/>
                <w:lang w:eastAsia="ru-RU"/>
              </w:rPr>
            </w:pPr>
            <w:r w:rsidRPr="00CE21FF">
              <w:rPr>
                <w:rFonts w:ascii="Times New Roman" w:hAnsi="Times New Roman" w:cs="Times New Roman"/>
                <w:bCs/>
                <w:shd w:val="clear" w:color="auto" w:fill="FFFFFF"/>
                <w:lang w:eastAsia="ru-RU"/>
              </w:rPr>
              <w:t xml:space="preserve">В состав геля для травления эмали входит 37% фосфорная кислота, </w:t>
            </w:r>
            <w:proofErr w:type="spellStart"/>
            <w:r w:rsidRPr="00CE21FF">
              <w:rPr>
                <w:rFonts w:ascii="Times New Roman" w:hAnsi="Times New Roman" w:cs="Times New Roman"/>
                <w:bCs/>
                <w:shd w:val="clear" w:color="auto" w:fill="FFFFFF"/>
                <w:lang w:eastAsia="ru-RU"/>
              </w:rPr>
              <w:t>гелеобразователь</w:t>
            </w:r>
            <w:proofErr w:type="spellEnd"/>
            <w:r w:rsidRPr="00CE21FF">
              <w:rPr>
                <w:rFonts w:ascii="Times New Roman" w:hAnsi="Times New Roman" w:cs="Times New Roman"/>
                <w:bCs/>
                <w:shd w:val="clear" w:color="auto" w:fill="FFFFFF"/>
                <w:lang w:eastAsia="ru-RU"/>
              </w:rPr>
              <w:t xml:space="preserve"> и краситель. При нанесении геля на эмаль через 30-40 сек. на поверхности эмали образуется </w:t>
            </w:r>
            <w:proofErr w:type="spellStart"/>
            <w:r w:rsidRPr="00CE21FF">
              <w:rPr>
                <w:rFonts w:ascii="Times New Roman" w:hAnsi="Times New Roman" w:cs="Times New Roman"/>
                <w:bCs/>
                <w:shd w:val="clear" w:color="auto" w:fill="FFFFFF"/>
                <w:lang w:eastAsia="ru-RU"/>
              </w:rPr>
              <w:t>микрошероховатость</w:t>
            </w:r>
            <w:proofErr w:type="spellEnd"/>
            <w:r w:rsidRPr="00CE21FF">
              <w:rPr>
                <w:rFonts w:ascii="Times New Roman" w:hAnsi="Times New Roman" w:cs="Times New Roman"/>
                <w:bCs/>
                <w:shd w:val="clear" w:color="auto" w:fill="FFFFFF"/>
                <w:lang w:eastAsia="ru-RU"/>
              </w:rPr>
              <w:t>, которая увеличивает силу сцепления твердых тканей зуба с пломбировочным материалом.</w:t>
            </w:r>
          </w:p>
          <w:p w14:paraId="79265B07" w14:textId="260A3F40" w:rsidR="005F192B" w:rsidRPr="00CE21FF" w:rsidRDefault="005F192B" w:rsidP="00CE21FF">
            <w:pPr>
              <w:spacing w:after="0" w:line="240" w:lineRule="auto"/>
              <w:jc w:val="both"/>
              <w:rPr>
                <w:rFonts w:ascii="Times New Roman" w:hAnsi="Times New Roman" w:cs="Times New Roman"/>
                <w:bCs/>
                <w:shd w:val="clear" w:color="auto" w:fill="FFFFFF"/>
                <w:lang w:eastAsia="ru-RU"/>
              </w:rPr>
            </w:pPr>
            <w:r w:rsidRPr="00CE21FF">
              <w:rPr>
                <w:rFonts w:ascii="Times New Roman" w:hAnsi="Times New Roman" w:cs="Times New Roman"/>
                <w:bCs/>
                <w:shd w:val="clear" w:color="auto" w:fill="FFFFFF"/>
                <w:lang w:eastAsia="ru-RU"/>
              </w:rPr>
              <w:t xml:space="preserve">Гель обладает высокой тиксотропностью, не течет на десну и легко, без остатка </w:t>
            </w:r>
            <w:proofErr w:type="spellStart"/>
            <w:r w:rsidRPr="00CE21FF">
              <w:rPr>
                <w:rFonts w:ascii="Times New Roman" w:hAnsi="Times New Roman" w:cs="Times New Roman"/>
                <w:bCs/>
                <w:shd w:val="clear" w:color="auto" w:fill="FFFFFF"/>
                <w:lang w:eastAsia="ru-RU"/>
              </w:rPr>
              <w:t>смываеться</w:t>
            </w:r>
            <w:proofErr w:type="spellEnd"/>
            <w:r w:rsidRPr="00CE21FF">
              <w:rPr>
                <w:rFonts w:ascii="Times New Roman" w:hAnsi="Times New Roman" w:cs="Times New Roman"/>
                <w:bCs/>
                <w:shd w:val="clear" w:color="auto" w:fill="FFFFFF"/>
                <w:lang w:eastAsia="ru-RU"/>
              </w:rPr>
              <w:t xml:space="preserve"> водой.</w:t>
            </w:r>
            <w:r w:rsidRPr="00CE21FF">
              <w:rPr>
                <w:rFonts w:ascii="Times New Roman" w:hAnsi="Times New Roman" w:cs="Times New Roman"/>
                <w:bCs/>
                <w:lang w:eastAsia="ru-RU"/>
              </w:rPr>
              <w:br/>
              <w:t>Упаковка: не менее 3,5 мл</w:t>
            </w:r>
          </w:p>
        </w:tc>
        <w:tc>
          <w:tcPr>
            <w:tcW w:w="909" w:type="dxa"/>
            <w:tcBorders>
              <w:top w:val="single" w:sz="4" w:space="0" w:color="000000"/>
              <w:left w:val="single" w:sz="4" w:space="0" w:color="000000"/>
              <w:bottom w:val="single" w:sz="4" w:space="0" w:color="000000"/>
            </w:tcBorders>
            <w:shd w:val="clear" w:color="auto" w:fill="auto"/>
            <w:vAlign w:val="center"/>
          </w:tcPr>
          <w:p w14:paraId="4F7F2257" w14:textId="77777777" w:rsidR="005F192B" w:rsidRPr="00CE21FF" w:rsidRDefault="005F192B" w:rsidP="00CE21FF">
            <w:pPr>
              <w:spacing w:after="0" w:line="240" w:lineRule="auto"/>
              <w:jc w:val="both"/>
              <w:rPr>
                <w:rFonts w:ascii="Times New Roman" w:hAnsi="Times New Roman" w:cs="Times New Roman"/>
                <w:bCs/>
                <w:lang w:eastAsia="ar-SA"/>
              </w:rPr>
            </w:pPr>
            <w:proofErr w:type="spellStart"/>
            <w:r w:rsidRPr="00CE21FF">
              <w:rPr>
                <w:rFonts w:ascii="Times New Roman" w:hAnsi="Times New Roman" w:cs="Times New Roman"/>
                <w:bCs/>
                <w:lang w:eastAsia="ar-SA"/>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34C0"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20</w:t>
            </w:r>
          </w:p>
        </w:tc>
      </w:tr>
      <w:tr w:rsidR="005F192B" w:rsidRPr="00CE21FF" w14:paraId="336EBB7B"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1444FA11"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10</w:t>
            </w:r>
          </w:p>
        </w:tc>
        <w:tc>
          <w:tcPr>
            <w:tcW w:w="2934" w:type="dxa"/>
            <w:tcBorders>
              <w:top w:val="single" w:sz="4" w:space="0" w:color="000000"/>
              <w:left w:val="single" w:sz="4" w:space="0" w:color="000000"/>
              <w:bottom w:val="single" w:sz="4" w:space="0" w:color="000000"/>
            </w:tcBorders>
            <w:shd w:val="clear" w:color="auto" w:fill="auto"/>
            <w:vAlign w:val="center"/>
          </w:tcPr>
          <w:p w14:paraId="353A2762" w14:textId="77777777" w:rsidR="005F192B" w:rsidRPr="00CE21FF" w:rsidRDefault="005F192B" w:rsidP="00CE21FF">
            <w:pPr>
              <w:spacing w:after="0" w:line="240" w:lineRule="auto"/>
              <w:jc w:val="both"/>
              <w:rPr>
                <w:rFonts w:ascii="Times New Roman" w:hAnsi="Times New Roman" w:cs="Times New Roman"/>
                <w:bCs/>
                <w:shd w:val="clear" w:color="auto" w:fill="FFFFFF"/>
                <w:lang w:eastAsia="ru-RU"/>
              </w:rPr>
            </w:pPr>
            <w:proofErr w:type="spellStart"/>
            <w:r w:rsidRPr="00CE21FF">
              <w:rPr>
                <w:rFonts w:ascii="Times New Roman" w:hAnsi="Times New Roman" w:cs="Times New Roman"/>
                <w:bCs/>
                <w:shd w:val="clear" w:color="auto" w:fill="FFFFFF"/>
                <w:lang w:eastAsia="ru-RU"/>
              </w:rPr>
              <w:t>Альгинатный</w:t>
            </w:r>
            <w:proofErr w:type="spellEnd"/>
            <w:r w:rsidRPr="00CE21FF">
              <w:rPr>
                <w:rFonts w:ascii="Times New Roman" w:hAnsi="Times New Roman" w:cs="Times New Roman"/>
                <w:bCs/>
                <w:shd w:val="clear" w:color="auto" w:fill="FFFFFF"/>
                <w:lang w:eastAsia="ru-RU"/>
              </w:rPr>
              <w:t xml:space="preserve"> сверхпластичный материал</w:t>
            </w:r>
          </w:p>
          <w:p w14:paraId="13059FD7" w14:textId="77777777" w:rsidR="005F192B" w:rsidRPr="00CE21FF" w:rsidRDefault="005F192B" w:rsidP="00CE21FF">
            <w:pPr>
              <w:spacing w:after="0" w:line="240" w:lineRule="auto"/>
              <w:jc w:val="both"/>
              <w:rPr>
                <w:rFonts w:ascii="Times New Roman" w:hAnsi="Times New Roman" w:cs="Times New Roman"/>
                <w:bCs/>
                <w:lang w:eastAsia="ar-SA"/>
              </w:rPr>
            </w:pPr>
            <w:proofErr w:type="spellStart"/>
            <w:r w:rsidRPr="00CE21FF">
              <w:rPr>
                <w:rFonts w:ascii="Times New Roman" w:hAnsi="Times New Roman" w:cs="Times New Roman"/>
                <w:bCs/>
                <w:shd w:val="clear" w:color="auto" w:fill="FFFFFF"/>
                <w:lang w:eastAsia="ru-RU"/>
              </w:rPr>
              <w:t>Гидрогум</w:t>
            </w:r>
            <w:proofErr w:type="spellEnd"/>
            <w:r w:rsidRPr="00CE21FF">
              <w:rPr>
                <w:rFonts w:ascii="Times New Roman" w:hAnsi="Times New Roman" w:cs="Times New Roman"/>
                <w:bCs/>
                <w:shd w:val="clear" w:color="auto" w:fill="FFFFFF"/>
                <w:lang w:eastAsia="ru-RU"/>
              </w:rPr>
              <w:t xml:space="preserve"> 5</w:t>
            </w:r>
          </w:p>
        </w:tc>
        <w:tc>
          <w:tcPr>
            <w:tcW w:w="5092" w:type="dxa"/>
            <w:tcBorders>
              <w:top w:val="single" w:sz="4" w:space="0" w:color="000000"/>
              <w:left w:val="single" w:sz="4" w:space="0" w:color="000000"/>
              <w:bottom w:val="single" w:sz="4" w:space="0" w:color="000000"/>
            </w:tcBorders>
            <w:shd w:val="clear" w:color="auto" w:fill="auto"/>
            <w:vAlign w:val="center"/>
          </w:tcPr>
          <w:p w14:paraId="59D1A849"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ru-RU"/>
              </w:rPr>
              <w:t>Без пыльный альгинат с быстрым схватыванием и высокой стабильностью размеров, применяется для получения оттисков в съемном и несъемном протезировании. Упаковка: не менее 453гр.</w:t>
            </w:r>
          </w:p>
        </w:tc>
        <w:tc>
          <w:tcPr>
            <w:tcW w:w="909" w:type="dxa"/>
            <w:tcBorders>
              <w:top w:val="single" w:sz="4" w:space="0" w:color="000000"/>
              <w:left w:val="single" w:sz="4" w:space="0" w:color="000000"/>
              <w:bottom w:val="single" w:sz="4" w:space="0" w:color="000000"/>
            </w:tcBorders>
            <w:shd w:val="clear" w:color="auto" w:fill="auto"/>
            <w:vAlign w:val="center"/>
          </w:tcPr>
          <w:p w14:paraId="5B31E6AA" w14:textId="77777777" w:rsidR="005F192B" w:rsidRPr="00CE21FF" w:rsidRDefault="005F192B" w:rsidP="00CE21FF">
            <w:pPr>
              <w:spacing w:after="0" w:line="240" w:lineRule="auto"/>
              <w:jc w:val="both"/>
              <w:rPr>
                <w:rFonts w:ascii="Times New Roman" w:hAnsi="Times New Roman" w:cs="Times New Roman"/>
                <w:bCs/>
                <w:lang w:eastAsia="ar-SA"/>
              </w:rPr>
            </w:pPr>
            <w:proofErr w:type="spellStart"/>
            <w:r w:rsidRPr="00CE21FF">
              <w:rPr>
                <w:rFonts w:ascii="Times New Roman" w:hAnsi="Times New Roman" w:cs="Times New Roman"/>
                <w:bCs/>
                <w:lang w:eastAsia="ar-SA"/>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E20C"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3</w:t>
            </w:r>
          </w:p>
        </w:tc>
      </w:tr>
      <w:tr w:rsidR="005F192B" w:rsidRPr="00CE21FF" w14:paraId="0AFD004F"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3A1B1E59"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11</w:t>
            </w:r>
          </w:p>
        </w:tc>
        <w:tc>
          <w:tcPr>
            <w:tcW w:w="2934" w:type="dxa"/>
            <w:tcBorders>
              <w:top w:val="single" w:sz="4" w:space="0" w:color="000000"/>
              <w:left w:val="single" w:sz="4" w:space="0" w:color="000000"/>
              <w:bottom w:val="single" w:sz="4" w:space="0" w:color="000000"/>
            </w:tcBorders>
            <w:shd w:val="clear" w:color="auto" w:fill="auto"/>
            <w:vAlign w:val="center"/>
          </w:tcPr>
          <w:p w14:paraId="3D680CCE" w14:textId="77777777" w:rsidR="005F192B" w:rsidRPr="00CE21FF" w:rsidRDefault="00441CAC"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Гуттасольф</w:t>
            </w:r>
            <w:proofErr w:type="spellEnd"/>
          </w:p>
        </w:tc>
        <w:tc>
          <w:tcPr>
            <w:tcW w:w="5092" w:type="dxa"/>
            <w:tcBorders>
              <w:top w:val="single" w:sz="4" w:space="0" w:color="000000"/>
              <w:left w:val="single" w:sz="4" w:space="0" w:color="000000"/>
              <w:bottom w:val="single" w:sz="4" w:space="0" w:color="000000"/>
            </w:tcBorders>
            <w:shd w:val="clear" w:color="auto" w:fill="auto"/>
            <w:vAlign w:val="center"/>
          </w:tcPr>
          <w:p w14:paraId="735EBD16" w14:textId="72294EC4" w:rsidR="005F192B" w:rsidRPr="00CE21FF" w:rsidRDefault="00441CAC"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Гуттасольв</w:t>
            </w:r>
            <w:proofErr w:type="spellEnd"/>
            <w:r w:rsidRPr="00CE21FF">
              <w:rPr>
                <w:rFonts w:ascii="Times New Roman" w:hAnsi="Times New Roman" w:cs="Times New Roman"/>
                <w:bCs/>
              </w:rPr>
              <w:t xml:space="preserve"> (</w:t>
            </w:r>
            <w:proofErr w:type="spellStart"/>
            <w:r w:rsidRPr="00CE21FF">
              <w:rPr>
                <w:rFonts w:ascii="Times New Roman" w:hAnsi="Times New Roman" w:cs="Times New Roman"/>
                <w:bCs/>
              </w:rPr>
              <w:t>Guttasolv</w:t>
            </w:r>
            <w:proofErr w:type="spellEnd"/>
            <w:r w:rsidRPr="00CE21FF">
              <w:rPr>
                <w:rFonts w:ascii="Times New Roman" w:hAnsi="Times New Roman" w:cs="Times New Roman"/>
                <w:bCs/>
              </w:rPr>
              <w:t>), 13мл, СЕПТОДОНТ</w:t>
            </w:r>
          </w:p>
        </w:tc>
        <w:tc>
          <w:tcPr>
            <w:tcW w:w="909" w:type="dxa"/>
            <w:tcBorders>
              <w:top w:val="single" w:sz="4" w:space="0" w:color="000000"/>
              <w:left w:val="single" w:sz="4" w:space="0" w:color="000000"/>
              <w:bottom w:val="single" w:sz="4" w:space="0" w:color="000000"/>
            </w:tcBorders>
            <w:shd w:val="clear" w:color="auto" w:fill="auto"/>
          </w:tcPr>
          <w:p w14:paraId="1488E11E" w14:textId="77777777" w:rsidR="005F192B" w:rsidRPr="00CE21FF" w:rsidRDefault="00441CAC"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F392" w14:textId="77777777" w:rsidR="005F192B" w:rsidRPr="00CE21FF" w:rsidRDefault="00441CAC"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w:t>
            </w:r>
          </w:p>
        </w:tc>
      </w:tr>
      <w:tr w:rsidR="005F192B" w:rsidRPr="00CE21FF" w14:paraId="7EF9801F"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7018921"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12</w:t>
            </w:r>
          </w:p>
        </w:tc>
        <w:tc>
          <w:tcPr>
            <w:tcW w:w="2934" w:type="dxa"/>
            <w:tcBorders>
              <w:top w:val="single" w:sz="4" w:space="0" w:color="000000"/>
              <w:left w:val="single" w:sz="4" w:space="0" w:color="000000"/>
              <w:bottom w:val="single" w:sz="4" w:space="0" w:color="000000"/>
            </w:tcBorders>
            <w:shd w:val="clear" w:color="auto" w:fill="auto"/>
            <w:vAlign w:val="center"/>
          </w:tcPr>
          <w:p w14:paraId="00F673D6" w14:textId="77777777" w:rsidR="005F192B" w:rsidRPr="00CE21FF" w:rsidRDefault="005F192B"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Блокнот для замешивания малый</w:t>
            </w:r>
          </w:p>
        </w:tc>
        <w:tc>
          <w:tcPr>
            <w:tcW w:w="5092" w:type="dxa"/>
            <w:tcBorders>
              <w:top w:val="single" w:sz="4" w:space="0" w:color="000000"/>
              <w:left w:val="single" w:sz="4" w:space="0" w:color="000000"/>
              <w:bottom w:val="single" w:sz="4" w:space="0" w:color="000000"/>
            </w:tcBorders>
            <w:shd w:val="clear" w:color="auto" w:fill="auto"/>
          </w:tcPr>
          <w:p w14:paraId="09C678BD" w14:textId="77777777" w:rsidR="005F192B" w:rsidRPr="00CE21FF" w:rsidRDefault="005F192B" w:rsidP="00CE21FF">
            <w:pPr>
              <w:spacing w:after="0" w:line="240" w:lineRule="auto"/>
              <w:jc w:val="both"/>
              <w:rPr>
                <w:rStyle w:val="a3"/>
                <w:rFonts w:ascii="Times New Roman" w:hAnsi="Times New Roman" w:cs="Times New Roman"/>
                <w:bCs/>
                <w:i w:val="0"/>
              </w:rPr>
            </w:pPr>
          </w:p>
        </w:tc>
        <w:tc>
          <w:tcPr>
            <w:tcW w:w="909" w:type="dxa"/>
            <w:tcBorders>
              <w:top w:val="single" w:sz="4" w:space="0" w:color="000000"/>
              <w:left w:val="single" w:sz="4" w:space="0" w:color="000000"/>
              <w:bottom w:val="single" w:sz="4" w:space="0" w:color="000000"/>
            </w:tcBorders>
            <w:shd w:val="clear" w:color="auto" w:fill="auto"/>
          </w:tcPr>
          <w:p w14:paraId="1E12B3A5"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7CC5"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0EBE4297"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44B512A8"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13</w:t>
            </w:r>
          </w:p>
        </w:tc>
        <w:tc>
          <w:tcPr>
            <w:tcW w:w="2934" w:type="dxa"/>
            <w:tcBorders>
              <w:top w:val="single" w:sz="4" w:space="0" w:color="000000"/>
              <w:left w:val="single" w:sz="4" w:space="0" w:color="000000"/>
              <w:bottom w:val="single" w:sz="4" w:space="0" w:color="000000"/>
            </w:tcBorders>
            <w:shd w:val="clear" w:color="auto" w:fill="auto"/>
            <w:vAlign w:val="center"/>
          </w:tcPr>
          <w:p w14:paraId="7199985C" w14:textId="77777777" w:rsidR="005F192B" w:rsidRPr="00CE21FF" w:rsidRDefault="005F192B"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Блокнот для замешивания большой</w:t>
            </w:r>
          </w:p>
        </w:tc>
        <w:tc>
          <w:tcPr>
            <w:tcW w:w="5092" w:type="dxa"/>
            <w:tcBorders>
              <w:top w:val="single" w:sz="4" w:space="0" w:color="000000"/>
              <w:left w:val="single" w:sz="4" w:space="0" w:color="000000"/>
              <w:bottom w:val="single" w:sz="4" w:space="0" w:color="000000"/>
            </w:tcBorders>
            <w:shd w:val="clear" w:color="auto" w:fill="auto"/>
          </w:tcPr>
          <w:p w14:paraId="2C76FFC1" w14:textId="77777777" w:rsidR="005F192B" w:rsidRPr="00CE21FF" w:rsidRDefault="005F192B" w:rsidP="00CE21FF">
            <w:pPr>
              <w:spacing w:after="0" w:line="240" w:lineRule="auto"/>
              <w:jc w:val="both"/>
              <w:rPr>
                <w:rStyle w:val="a3"/>
                <w:rFonts w:ascii="Times New Roman" w:hAnsi="Times New Roman" w:cs="Times New Roman"/>
                <w:bCs/>
                <w:i w:val="0"/>
              </w:rPr>
            </w:pPr>
          </w:p>
        </w:tc>
        <w:tc>
          <w:tcPr>
            <w:tcW w:w="909" w:type="dxa"/>
            <w:tcBorders>
              <w:top w:val="single" w:sz="4" w:space="0" w:color="000000"/>
              <w:left w:val="single" w:sz="4" w:space="0" w:color="000000"/>
              <w:bottom w:val="single" w:sz="4" w:space="0" w:color="000000"/>
            </w:tcBorders>
            <w:shd w:val="clear" w:color="auto" w:fill="auto"/>
          </w:tcPr>
          <w:p w14:paraId="6C3E4C2D"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5BFA"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70D1171A"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340D5A3F"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14</w:t>
            </w:r>
          </w:p>
        </w:tc>
        <w:tc>
          <w:tcPr>
            <w:tcW w:w="2934" w:type="dxa"/>
            <w:tcBorders>
              <w:top w:val="single" w:sz="4" w:space="0" w:color="000000"/>
              <w:left w:val="single" w:sz="4" w:space="0" w:color="000000"/>
              <w:bottom w:val="single" w:sz="4" w:space="0" w:color="000000"/>
            </w:tcBorders>
            <w:shd w:val="clear" w:color="auto" w:fill="auto"/>
            <w:vAlign w:val="center"/>
          </w:tcPr>
          <w:p w14:paraId="7F4BEFFC" w14:textId="77777777" w:rsidR="005F192B" w:rsidRPr="00CE21FF" w:rsidRDefault="005F192B" w:rsidP="00CE21FF">
            <w:pPr>
              <w:spacing w:after="0" w:line="240" w:lineRule="auto"/>
              <w:jc w:val="both"/>
              <w:rPr>
                <w:rFonts w:ascii="Times New Roman" w:hAnsi="Times New Roman" w:cs="Times New Roman"/>
                <w:bCs/>
                <w:lang w:eastAsia="ru-RU"/>
              </w:rPr>
            </w:pPr>
            <w:r w:rsidRPr="00CE21FF">
              <w:rPr>
                <w:rFonts w:ascii="Times New Roman" w:hAnsi="Times New Roman" w:cs="Times New Roman"/>
                <w:bCs/>
                <w:lang w:eastAsia="ru-RU"/>
              </w:rPr>
              <w:t xml:space="preserve">Материал прокладочный </w:t>
            </w:r>
            <w:proofErr w:type="spellStart"/>
            <w:r w:rsidRPr="00CE21FF">
              <w:rPr>
                <w:rFonts w:ascii="Times New Roman" w:hAnsi="Times New Roman" w:cs="Times New Roman"/>
                <w:bCs/>
                <w:lang w:eastAsia="ru-RU"/>
              </w:rPr>
              <w:t>стеклоиномерный</w:t>
            </w:r>
            <w:proofErr w:type="spellEnd"/>
          </w:p>
          <w:p w14:paraId="1F42933B"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lang w:eastAsia="ru-RU"/>
              </w:rPr>
              <w:t>Ионосит</w:t>
            </w:r>
            <w:proofErr w:type="spellEnd"/>
          </w:p>
        </w:tc>
        <w:tc>
          <w:tcPr>
            <w:tcW w:w="5092" w:type="dxa"/>
            <w:tcBorders>
              <w:top w:val="single" w:sz="4" w:space="0" w:color="000000"/>
              <w:left w:val="single" w:sz="4" w:space="0" w:color="000000"/>
              <w:bottom w:val="single" w:sz="4" w:space="0" w:color="000000"/>
            </w:tcBorders>
            <w:shd w:val="clear" w:color="auto" w:fill="auto"/>
            <w:vAlign w:val="center"/>
          </w:tcPr>
          <w:p w14:paraId="5816FB80"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shd w:val="clear" w:color="auto" w:fill="FFFFFF"/>
              </w:rPr>
              <w:t xml:space="preserve">рентгеноконтрастный </w:t>
            </w:r>
            <w:proofErr w:type="spellStart"/>
            <w:r w:rsidRPr="00CE21FF">
              <w:rPr>
                <w:rFonts w:ascii="Times New Roman" w:hAnsi="Times New Roman" w:cs="Times New Roman"/>
                <w:bCs/>
                <w:shd w:val="clear" w:color="auto" w:fill="FFFFFF"/>
              </w:rPr>
              <w:t>компомерный</w:t>
            </w:r>
            <w:proofErr w:type="spellEnd"/>
            <w:r w:rsidRPr="00CE21FF">
              <w:rPr>
                <w:rFonts w:ascii="Times New Roman" w:hAnsi="Times New Roman" w:cs="Times New Roman"/>
                <w:bCs/>
                <w:shd w:val="clear" w:color="auto" w:fill="FFFFFF"/>
              </w:rPr>
              <w:t xml:space="preserve"> материал для изолирующих прокладок под композитные и керамические реставрации, реставрации из амальгамы. Управляемое расширение компенсирует усадку композитного заполнения. Продолжительное выделение фторидов. Содержит ионы цинка, обладающие бактерицидным эффектом. Отсутствует ручное замешивание. Защитное действие на пульпу зуба. Герметизация дентинных канальцев. Упаковка: шприц не более 0,33 г</w:t>
            </w:r>
          </w:p>
        </w:tc>
        <w:tc>
          <w:tcPr>
            <w:tcW w:w="909" w:type="dxa"/>
            <w:tcBorders>
              <w:top w:val="single" w:sz="4" w:space="0" w:color="000000"/>
              <w:left w:val="single" w:sz="4" w:space="0" w:color="000000"/>
              <w:bottom w:val="single" w:sz="4" w:space="0" w:color="000000"/>
            </w:tcBorders>
            <w:shd w:val="clear" w:color="auto" w:fill="auto"/>
          </w:tcPr>
          <w:p w14:paraId="04BB38C4"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73D3"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15</w:t>
            </w:r>
          </w:p>
        </w:tc>
      </w:tr>
      <w:tr w:rsidR="005F192B" w:rsidRPr="00CE21FF" w14:paraId="7A3EDFA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0703C27"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lastRenderedPageBreak/>
              <w:t>15</w:t>
            </w:r>
          </w:p>
        </w:tc>
        <w:tc>
          <w:tcPr>
            <w:tcW w:w="2934" w:type="dxa"/>
            <w:tcBorders>
              <w:top w:val="single" w:sz="4" w:space="0" w:color="000000"/>
              <w:left w:val="single" w:sz="4" w:space="0" w:color="000000"/>
              <w:bottom w:val="single" w:sz="4" w:space="0" w:color="000000"/>
            </w:tcBorders>
            <w:shd w:val="clear" w:color="auto" w:fill="auto"/>
            <w:vAlign w:val="center"/>
          </w:tcPr>
          <w:p w14:paraId="0CC079D1"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 xml:space="preserve">Штрипса </w:t>
            </w:r>
            <w:proofErr w:type="spellStart"/>
            <w:r w:rsidRPr="00CE21FF">
              <w:rPr>
                <w:rFonts w:ascii="Times New Roman" w:hAnsi="Times New Roman" w:cs="Times New Roman"/>
                <w:bCs/>
              </w:rPr>
              <w:t>метталическая</w:t>
            </w:r>
            <w:proofErr w:type="spellEnd"/>
          </w:p>
        </w:tc>
        <w:tc>
          <w:tcPr>
            <w:tcW w:w="5092" w:type="dxa"/>
            <w:tcBorders>
              <w:top w:val="single" w:sz="4" w:space="0" w:color="000000"/>
              <w:left w:val="single" w:sz="4" w:space="0" w:color="000000"/>
              <w:bottom w:val="single" w:sz="4" w:space="0" w:color="000000"/>
            </w:tcBorders>
            <w:shd w:val="clear" w:color="auto" w:fill="auto"/>
          </w:tcPr>
          <w:p w14:paraId="4F0DEBA4" w14:textId="77777777" w:rsidR="005F192B" w:rsidRPr="00CE21FF" w:rsidRDefault="005F192B" w:rsidP="00CE21FF">
            <w:pPr>
              <w:spacing w:after="0" w:line="240" w:lineRule="auto"/>
              <w:jc w:val="both"/>
              <w:rPr>
                <w:rFonts w:ascii="Times New Roman" w:eastAsiaTheme="minorEastAsia"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tcPr>
          <w:p w14:paraId="6415CC91"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B649"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491E2BD5"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9177218"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16</w:t>
            </w:r>
          </w:p>
        </w:tc>
        <w:tc>
          <w:tcPr>
            <w:tcW w:w="2934" w:type="dxa"/>
            <w:tcBorders>
              <w:top w:val="single" w:sz="4" w:space="0" w:color="000000"/>
              <w:left w:val="single" w:sz="4" w:space="0" w:color="000000"/>
              <w:bottom w:val="single" w:sz="4" w:space="0" w:color="000000"/>
            </w:tcBorders>
            <w:shd w:val="clear" w:color="auto" w:fill="auto"/>
            <w:vAlign w:val="center"/>
          </w:tcPr>
          <w:p w14:paraId="7380EDF0"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Копирка</w:t>
            </w:r>
          </w:p>
        </w:tc>
        <w:tc>
          <w:tcPr>
            <w:tcW w:w="5092" w:type="dxa"/>
            <w:tcBorders>
              <w:top w:val="single" w:sz="4" w:space="0" w:color="000000"/>
              <w:left w:val="single" w:sz="4" w:space="0" w:color="000000"/>
              <w:bottom w:val="single" w:sz="4" w:space="0" w:color="000000"/>
            </w:tcBorders>
            <w:shd w:val="clear" w:color="auto" w:fill="auto"/>
          </w:tcPr>
          <w:p w14:paraId="725842EF" w14:textId="35BFB136" w:rsidR="005F192B" w:rsidRPr="00CE21FF" w:rsidRDefault="001D2D3F" w:rsidP="00CE21FF">
            <w:pPr>
              <w:spacing w:after="0" w:line="240" w:lineRule="auto"/>
              <w:jc w:val="both"/>
              <w:rPr>
                <w:rFonts w:ascii="Times New Roman" w:eastAsiaTheme="minorEastAsia" w:hAnsi="Times New Roman" w:cs="Times New Roman"/>
                <w:bCs/>
              </w:rPr>
            </w:pPr>
            <w:r w:rsidRPr="00CE21FF">
              <w:rPr>
                <w:rFonts w:ascii="Times New Roman" w:eastAsiaTheme="minorEastAsia" w:hAnsi="Times New Roman" w:cs="Times New Roman"/>
                <w:bCs/>
              </w:rPr>
              <w:t xml:space="preserve">Копирка прямая </w:t>
            </w:r>
            <w:proofErr w:type="spellStart"/>
            <w:r w:rsidRPr="00CE21FF">
              <w:rPr>
                <w:rFonts w:ascii="Times New Roman" w:eastAsiaTheme="minorEastAsia" w:hAnsi="Times New Roman" w:cs="Times New Roman"/>
                <w:bCs/>
              </w:rPr>
              <w:t>син</w:t>
            </w:r>
            <w:proofErr w:type="spellEnd"/>
            <w:r w:rsidRPr="00CE21FF">
              <w:rPr>
                <w:rFonts w:ascii="Times New Roman" w:eastAsiaTheme="minorEastAsia" w:hAnsi="Times New Roman" w:cs="Times New Roman"/>
                <w:bCs/>
              </w:rPr>
              <w:t>/</w:t>
            </w:r>
            <w:proofErr w:type="spellStart"/>
            <w:r w:rsidRPr="00CE21FF">
              <w:rPr>
                <w:rFonts w:ascii="Times New Roman" w:eastAsiaTheme="minorEastAsia" w:hAnsi="Times New Roman" w:cs="Times New Roman"/>
                <w:bCs/>
              </w:rPr>
              <w:t>кр</w:t>
            </w:r>
            <w:proofErr w:type="spellEnd"/>
            <w:r w:rsidRPr="00CE21FF">
              <w:rPr>
                <w:rFonts w:ascii="Times New Roman" w:eastAsiaTheme="minorEastAsia" w:hAnsi="Times New Roman" w:cs="Times New Roman"/>
                <w:bCs/>
              </w:rPr>
              <w:t xml:space="preserve"> (40мк/200л) ВК 80, </w:t>
            </w:r>
            <w:proofErr w:type="spellStart"/>
            <w:r w:rsidRPr="00CE21FF">
              <w:rPr>
                <w:rFonts w:ascii="Times New Roman" w:eastAsiaTheme="minorEastAsia" w:hAnsi="Times New Roman" w:cs="Times New Roman"/>
                <w:bCs/>
              </w:rPr>
              <w:t>Bausch</w:t>
            </w:r>
            <w:proofErr w:type="spellEnd"/>
          </w:p>
        </w:tc>
        <w:tc>
          <w:tcPr>
            <w:tcW w:w="909" w:type="dxa"/>
            <w:tcBorders>
              <w:top w:val="single" w:sz="4" w:space="0" w:color="000000"/>
              <w:left w:val="single" w:sz="4" w:space="0" w:color="000000"/>
              <w:bottom w:val="single" w:sz="4" w:space="0" w:color="000000"/>
            </w:tcBorders>
            <w:shd w:val="clear" w:color="auto" w:fill="auto"/>
          </w:tcPr>
          <w:p w14:paraId="3F0CB12D"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E9FB"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0FC10580"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25846891"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17</w:t>
            </w:r>
          </w:p>
        </w:tc>
        <w:tc>
          <w:tcPr>
            <w:tcW w:w="2934" w:type="dxa"/>
            <w:tcBorders>
              <w:top w:val="single" w:sz="4" w:space="0" w:color="000000"/>
              <w:left w:val="single" w:sz="4" w:space="0" w:color="000000"/>
              <w:bottom w:val="single" w:sz="4" w:space="0" w:color="000000"/>
            </w:tcBorders>
            <w:shd w:val="clear" w:color="auto" w:fill="auto"/>
            <w:vAlign w:val="center"/>
          </w:tcPr>
          <w:p w14:paraId="63AC4283"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Иглы дентальные №16</w:t>
            </w:r>
          </w:p>
        </w:tc>
        <w:tc>
          <w:tcPr>
            <w:tcW w:w="5092" w:type="dxa"/>
            <w:tcBorders>
              <w:top w:val="single" w:sz="4" w:space="0" w:color="000000"/>
              <w:left w:val="single" w:sz="4" w:space="0" w:color="000000"/>
              <w:bottom w:val="single" w:sz="4" w:space="0" w:color="000000"/>
            </w:tcBorders>
            <w:shd w:val="clear" w:color="auto" w:fill="auto"/>
            <w:vAlign w:val="center"/>
          </w:tcPr>
          <w:p w14:paraId="62809280" w14:textId="77777777" w:rsidR="005F192B" w:rsidRPr="00CE21FF" w:rsidRDefault="005F192B" w:rsidP="00CE21FF">
            <w:pPr>
              <w:spacing w:after="0" w:line="240" w:lineRule="auto"/>
              <w:jc w:val="both"/>
              <w:rPr>
                <w:rFonts w:ascii="Times New Roman"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tcPr>
          <w:p w14:paraId="79811C73"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73D1"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004DF435"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7AFCBA8A"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18</w:t>
            </w:r>
          </w:p>
        </w:tc>
        <w:tc>
          <w:tcPr>
            <w:tcW w:w="2934" w:type="dxa"/>
            <w:tcBorders>
              <w:top w:val="single" w:sz="4" w:space="0" w:color="000000"/>
              <w:left w:val="single" w:sz="4" w:space="0" w:color="000000"/>
              <w:bottom w:val="single" w:sz="4" w:space="0" w:color="000000"/>
            </w:tcBorders>
            <w:shd w:val="clear" w:color="auto" w:fill="auto"/>
            <w:vAlign w:val="center"/>
          </w:tcPr>
          <w:p w14:paraId="4C8D456E"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№21 Иглы дентальные</w:t>
            </w:r>
          </w:p>
        </w:tc>
        <w:tc>
          <w:tcPr>
            <w:tcW w:w="5092" w:type="dxa"/>
            <w:tcBorders>
              <w:top w:val="single" w:sz="4" w:space="0" w:color="000000"/>
              <w:left w:val="single" w:sz="4" w:space="0" w:color="000000"/>
              <w:bottom w:val="single" w:sz="4" w:space="0" w:color="000000"/>
            </w:tcBorders>
            <w:shd w:val="clear" w:color="auto" w:fill="auto"/>
            <w:vAlign w:val="center"/>
          </w:tcPr>
          <w:p w14:paraId="62AD6C31" w14:textId="77777777" w:rsidR="005F192B" w:rsidRPr="00CE21FF" w:rsidRDefault="005F192B" w:rsidP="00CE21FF">
            <w:pPr>
              <w:spacing w:after="0" w:line="240" w:lineRule="auto"/>
              <w:jc w:val="both"/>
              <w:rPr>
                <w:rFonts w:ascii="Times New Roman"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tcPr>
          <w:p w14:paraId="321C8ED6"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64F6"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2</w:t>
            </w:r>
          </w:p>
        </w:tc>
      </w:tr>
      <w:tr w:rsidR="005F192B" w:rsidRPr="00CE21FF" w14:paraId="0A6FE7F0"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499E49A1"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19</w:t>
            </w:r>
          </w:p>
        </w:tc>
        <w:tc>
          <w:tcPr>
            <w:tcW w:w="2934" w:type="dxa"/>
            <w:tcBorders>
              <w:top w:val="single" w:sz="4" w:space="0" w:color="000000"/>
              <w:left w:val="single" w:sz="4" w:space="0" w:color="000000"/>
              <w:bottom w:val="single" w:sz="4" w:space="0" w:color="000000"/>
            </w:tcBorders>
            <w:shd w:val="clear" w:color="auto" w:fill="auto"/>
            <w:vAlign w:val="center"/>
          </w:tcPr>
          <w:p w14:paraId="587B7E0E"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№30 Иглы дентальные</w:t>
            </w:r>
          </w:p>
        </w:tc>
        <w:tc>
          <w:tcPr>
            <w:tcW w:w="5092" w:type="dxa"/>
            <w:tcBorders>
              <w:top w:val="single" w:sz="4" w:space="0" w:color="000000"/>
              <w:left w:val="single" w:sz="4" w:space="0" w:color="000000"/>
              <w:bottom w:val="single" w:sz="4" w:space="0" w:color="000000"/>
            </w:tcBorders>
            <w:shd w:val="clear" w:color="auto" w:fill="auto"/>
            <w:vAlign w:val="center"/>
          </w:tcPr>
          <w:p w14:paraId="149FBBC6" w14:textId="77777777" w:rsidR="005F192B" w:rsidRPr="00CE21FF" w:rsidRDefault="005F192B" w:rsidP="00CE21FF">
            <w:pPr>
              <w:spacing w:after="0" w:line="240" w:lineRule="auto"/>
              <w:jc w:val="both"/>
              <w:rPr>
                <w:rFonts w:ascii="Times New Roman"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tcPr>
          <w:p w14:paraId="4EF368DB"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6FCC"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5F192B" w:rsidRPr="00CE21FF" w14:paraId="20B534DD"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02219B5D" w14:textId="77777777" w:rsidR="005F192B" w:rsidRPr="00CE21FF" w:rsidRDefault="005F192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20</w:t>
            </w:r>
          </w:p>
        </w:tc>
        <w:tc>
          <w:tcPr>
            <w:tcW w:w="2934" w:type="dxa"/>
            <w:tcBorders>
              <w:top w:val="single" w:sz="4" w:space="0" w:color="000000"/>
              <w:left w:val="single" w:sz="4" w:space="0" w:color="000000"/>
              <w:bottom w:val="single" w:sz="4" w:space="0" w:color="000000"/>
            </w:tcBorders>
            <w:shd w:val="clear" w:color="auto" w:fill="auto"/>
            <w:vAlign w:val="center"/>
          </w:tcPr>
          <w:p w14:paraId="5E51E299" w14:textId="77777777" w:rsidR="005F192B" w:rsidRPr="00CE21FF" w:rsidRDefault="005F192B" w:rsidP="00CE21FF">
            <w:pPr>
              <w:spacing w:after="0" w:line="240" w:lineRule="auto"/>
              <w:jc w:val="both"/>
              <w:rPr>
                <w:rFonts w:ascii="Times New Roman" w:hAnsi="Times New Roman" w:cs="Times New Roman"/>
                <w:bCs/>
              </w:rPr>
            </w:pPr>
            <w:r w:rsidRPr="00CE21FF">
              <w:rPr>
                <w:rFonts w:ascii="Times New Roman" w:hAnsi="Times New Roman" w:cs="Times New Roman"/>
                <w:bCs/>
              </w:rPr>
              <w:t>№35 Иглы дентальные</w:t>
            </w:r>
          </w:p>
        </w:tc>
        <w:tc>
          <w:tcPr>
            <w:tcW w:w="5092" w:type="dxa"/>
            <w:tcBorders>
              <w:top w:val="single" w:sz="4" w:space="0" w:color="000000"/>
              <w:left w:val="single" w:sz="4" w:space="0" w:color="000000"/>
              <w:bottom w:val="single" w:sz="4" w:space="0" w:color="000000"/>
            </w:tcBorders>
            <w:shd w:val="clear" w:color="auto" w:fill="auto"/>
            <w:vAlign w:val="center"/>
          </w:tcPr>
          <w:p w14:paraId="066F010C" w14:textId="77777777" w:rsidR="005F192B" w:rsidRPr="00CE21FF" w:rsidRDefault="005F192B" w:rsidP="00CE21FF">
            <w:pPr>
              <w:spacing w:after="0" w:line="240" w:lineRule="auto"/>
              <w:jc w:val="both"/>
              <w:rPr>
                <w:rFonts w:ascii="Times New Roman" w:hAnsi="Times New Roman" w:cs="Times New Roman"/>
                <w:bCs/>
              </w:rPr>
            </w:pPr>
          </w:p>
        </w:tc>
        <w:tc>
          <w:tcPr>
            <w:tcW w:w="909" w:type="dxa"/>
            <w:tcBorders>
              <w:top w:val="single" w:sz="4" w:space="0" w:color="000000"/>
              <w:left w:val="single" w:sz="4" w:space="0" w:color="000000"/>
              <w:bottom w:val="single" w:sz="4" w:space="0" w:color="000000"/>
            </w:tcBorders>
            <w:shd w:val="clear" w:color="auto" w:fill="auto"/>
          </w:tcPr>
          <w:p w14:paraId="6B87DE55" w14:textId="77777777" w:rsidR="005F192B" w:rsidRPr="00CE21FF" w:rsidRDefault="005F192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4CD4" w14:textId="77777777" w:rsidR="005F192B" w:rsidRPr="00CE21FF" w:rsidRDefault="005F192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620725" w:rsidRPr="00CE21FF" w14:paraId="3EA2AB6D"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62B9BF93"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21</w:t>
            </w:r>
          </w:p>
        </w:tc>
        <w:tc>
          <w:tcPr>
            <w:tcW w:w="2934" w:type="dxa"/>
            <w:tcBorders>
              <w:top w:val="single" w:sz="4" w:space="0" w:color="000000"/>
              <w:left w:val="single" w:sz="4" w:space="0" w:color="000000"/>
              <w:bottom w:val="single" w:sz="4" w:space="0" w:color="000000"/>
            </w:tcBorders>
            <w:shd w:val="clear" w:color="auto" w:fill="auto"/>
            <w:vAlign w:val="center"/>
          </w:tcPr>
          <w:p w14:paraId="0AF75A93" w14:textId="77777777" w:rsidR="00620725" w:rsidRPr="00CE21FF" w:rsidRDefault="00620725" w:rsidP="00CE21FF">
            <w:pPr>
              <w:spacing w:after="0" w:line="240" w:lineRule="auto"/>
              <w:jc w:val="both"/>
              <w:rPr>
                <w:rFonts w:ascii="Times New Roman" w:hAnsi="Times New Roman" w:cs="Times New Roman"/>
                <w:bCs/>
              </w:rPr>
            </w:pPr>
            <w:r w:rsidRPr="00CE21FF">
              <w:rPr>
                <w:rFonts w:ascii="Times New Roman" w:hAnsi="Times New Roman" w:cs="Times New Roman"/>
                <w:bCs/>
              </w:rPr>
              <w:t>Салфетка стоматологическая нагрудная Россия</w:t>
            </w:r>
          </w:p>
        </w:tc>
        <w:tc>
          <w:tcPr>
            <w:tcW w:w="5092" w:type="dxa"/>
            <w:tcBorders>
              <w:top w:val="single" w:sz="4" w:space="0" w:color="000000"/>
              <w:left w:val="single" w:sz="4" w:space="0" w:color="000000"/>
              <w:bottom w:val="single" w:sz="4" w:space="0" w:color="000000"/>
            </w:tcBorders>
            <w:shd w:val="clear" w:color="auto" w:fill="auto"/>
            <w:vAlign w:val="center"/>
          </w:tcPr>
          <w:p w14:paraId="4E5A69A8" w14:textId="77777777" w:rsidR="00620725" w:rsidRPr="00CE21FF" w:rsidRDefault="00620725" w:rsidP="00CE21FF">
            <w:pPr>
              <w:spacing w:after="0" w:line="240" w:lineRule="auto"/>
              <w:jc w:val="both"/>
              <w:rPr>
                <w:rFonts w:ascii="Times New Roman" w:hAnsi="Times New Roman" w:cs="Times New Roman"/>
                <w:bCs/>
              </w:rPr>
            </w:pPr>
            <w:r w:rsidRPr="00CE21FF">
              <w:rPr>
                <w:rFonts w:ascii="Times New Roman" w:hAnsi="Times New Roman" w:cs="Times New Roman"/>
                <w:bCs/>
              </w:rPr>
              <w:t>Салфетки для пациентов. Обладают абсорбирующими и влагозащитными свойствами. Размер не менее 33*45, двухслойные (слой рифленой бумаги и слой прочной полиэтиленовой пленки). Упаковка: не менее 500 штук.</w:t>
            </w:r>
          </w:p>
        </w:tc>
        <w:tc>
          <w:tcPr>
            <w:tcW w:w="909" w:type="dxa"/>
            <w:tcBorders>
              <w:top w:val="single" w:sz="4" w:space="0" w:color="000000"/>
              <w:left w:val="single" w:sz="4" w:space="0" w:color="000000"/>
              <w:bottom w:val="single" w:sz="4" w:space="0" w:color="000000"/>
            </w:tcBorders>
            <w:shd w:val="clear" w:color="auto" w:fill="auto"/>
            <w:vAlign w:val="center"/>
          </w:tcPr>
          <w:p w14:paraId="7D942AF8" w14:textId="77777777" w:rsidR="00620725" w:rsidRPr="00CE21FF" w:rsidRDefault="00620725" w:rsidP="00CE21FF">
            <w:pPr>
              <w:spacing w:after="0" w:line="240" w:lineRule="auto"/>
              <w:jc w:val="both"/>
              <w:rPr>
                <w:rFonts w:ascii="Times New Roman" w:hAnsi="Times New Roman" w:cs="Times New Roman"/>
                <w:bCs/>
                <w:lang w:eastAsia="ar-SA"/>
              </w:rPr>
            </w:pPr>
            <w:proofErr w:type="spellStart"/>
            <w:r w:rsidRPr="00CE21FF">
              <w:rPr>
                <w:rFonts w:ascii="Times New Roman" w:hAnsi="Times New Roman" w:cs="Times New Roman"/>
                <w:bCs/>
                <w:lang w:eastAsia="ar-SA"/>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5D3C"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6</w:t>
            </w:r>
          </w:p>
        </w:tc>
      </w:tr>
      <w:tr w:rsidR="00620725" w:rsidRPr="00CE21FF" w14:paraId="0FDF7C21"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01974C45"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22</w:t>
            </w:r>
          </w:p>
        </w:tc>
        <w:tc>
          <w:tcPr>
            <w:tcW w:w="2934" w:type="dxa"/>
            <w:tcBorders>
              <w:top w:val="single" w:sz="4" w:space="0" w:color="000000"/>
              <w:left w:val="single" w:sz="4" w:space="0" w:color="000000"/>
              <w:bottom w:val="single" w:sz="4" w:space="0" w:color="000000"/>
            </w:tcBorders>
            <w:shd w:val="clear" w:color="auto" w:fill="auto"/>
            <w:vAlign w:val="center"/>
          </w:tcPr>
          <w:p w14:paraId="2455941D" w14:textId="77777777" w:rsidR="00620725" w:rsidRPr="00CE21FF" w:rsidRDefault="00620725" w:rsidP="00CE21FF">
            <w:pPr>
              <w:spacing w:after="0" w:line="240" w:lineRule="auto"/>
              <w:jc w:val="both"/>
              <w:rPr>
                <w:rFonts w:ascii="Times New Roman" w:hAnsi="Times New Roman" w:cs="Times New Roman"/>
                <w:bCs/>
              </w:rPr>
            </w:pPr>
            <w:r w:rsidRPr="00CE21FF">
              <w:rPr>
                <w:rFonts w:ascii="Times New Roman" w:hAnsi="Times New Roman" w:cs="Times New Roman"/>
                <w:bCs/>
              </w:rPr>
              <w:t>Гель стоматологический для размягчения и снятия твердых зубных отложений</w:t>
            </w:r>
          </w:p>
          <w:p w14:paraId="021FD3FD"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Скалинг</w:t>
            </w:r>
            <w:proofErr w:type="spellEnd"/>
          </w:p>
        </w:tc>
        <w:tc>
          <w:tcPr>
            <w:tcW w:w="5092" w:type="dxa"/>
            <w:tcBorders>
              <w:top w:val="single" w:sz="4" w:space="0" w:color="000000"/>
              <w:left w:val="single" w:sz="4" w:space="0" w:color="000000"/>
              <w:bottom w:val="single" w:sz="4" w:space="0" w:color="000000"/>
            </w:tcBorders>
            <w:shd w:val="clear" w:color="auto" w:fill="auto"/>
            <w:vAlign w:val="center"/>
          </w:tcPr>
          <w:p w14:paraId="1A143969" w14:textId="77777777" w:rsidR="00620725" w:rsidRPr="00CE21FF" w:rsidRDefault="00620725" w:rsidP="00CE21FF">
            <w:pPr>
              <w:spacing w:after="0" w:line="240" w:lineRule="auto"/>
              <w:jc w:val="both"/>
              <w:rPr>
                <w:rFonts w:ascii="Times New Roman" w:hAnsi="Times New Roman" w:cs="Times New Roman"/>
                <w:bCs/>
              </w:rPr>
            </w:pPr>
            <w:r w:rsidRPr="00CE21FF">
              <w:rPr>
                <w:rFonts w:ascii="Times New Roman" w:hAnsi="Times New Roman" w:cs="Times New Roman"/>
                <w:bCs/>
              </w:rPr>
              <w:t xml:space="preserve">Гель для удаления зубного камня при пародонтозе, растворения зубного налета у детей. Состав: соляная кислота, </w:t>
            </w:r>
            <w:r w:rsidRPr="00CE21FF">
              <w:rPr>
                <w:rFonts w:ascii="Times New Roman" w:hAnsi="Times New Roman" w:cs="Times New Roman"/>
                <w:bCs/>
              </w:rPr>
              <w:br/>
              <w:t>йодид калия, многоатомные спирты, загуститель, вода дистиллированная, аэросил. Упаковка: не менее 2шпр* по не менее чем 2,5 мл.</w:t>
            </w:r>
          </w:p>
        </w:tc>
        <w:tc>
          <w:tcPr>
            <w:tcW w:w="909" w:type="dxa"/>
            <w:tcBorders>
              <w:top w:val="single" w:sz="4" w:space="0" w:color="000000"/>
              <w:left w:val="single" w:sz="4" w:space="0" w:color="000000"/>
              <w:bottom w:val="single" w:sz="4" w:space="0" w:color="000000"/>
            </w:tcBorders>
            <w:shd w:val="clear" w:color="auto" w:fill="auto"/>
          </w:tcPr>
          <w:p w14:paraId="14EB3E97"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D3A1"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4</w:t>
            </w:r>
          </w:p>
        </w:tc>
      </w:tr>
      <w:tr w:rsidR="00620725" w:rsidRPr="00CE21FF" w14:paraId="4A48A07E" w14:textId="77777777" w:rsidTr="000A7D3E">
        <w:trPr>
          <w:trHeight w:val="144"/>
        </w:trPr>
        <w:tc>
          <w:tcPr>
            <w:tcW w:w="843" w:type="dxa"/>
            <w:tcBorders>
              <w:top w:val="single" w:sz="4" w:space="0" w:color="000000"/>
              <w:left w:val="single" w:sz="4" w:space="0" w:color="000000"/>
              <w:bottom w:val="single" w:sz="4" w:space="0" w:color="000000"/>
              <w:right w:val="single" w:sz="4" w:space="0" w:color="000000"/>
            </w:tcBorders>
          </w:tcPr>
          <w:p w14:paraId="0BA9B567" w14:textId="77777777" w:rsidR="00620725" w:rsidRPr="00CE21FF" w:rsidRDefault="00620725" w:rsidP="00CE21FF">
            <w:pPr>
              <w:spacing w:after="0" w:line="240" w:lineRule="auto"/>
              <w:rPr>
                <w:rFonts w:ascii="Times New Roman" w:hAnsi="Times New Roman" w:cs="Times New Roman"/>
                <w:bCs/>
                <w:color w:val="000000" w:themeColor="text1"/>
              </w:rPr>
            </w:pPr>
          </w:p>
          <w:p w14:paraId="08A0DD1E"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23</w:t>
            </w:r>
          </w:p>
        </w:tc>
        <w:tc>
          <w:tcPr>
            <w:tcW w:w="2934" w:type="dxa"/>
            <w:tcBorders>
              <w:top w:val="single" w:sz="4" w:space="0" w:color="000000"/>
              <w:left w:val="single" w:sz="4" w:space="0" w:color="000000"/>
              <w:bottom w:val="single" w:sz="4" w:space="0" w:color="000000"/>
            </w:tcBorders>
            <w:shd w:val="clear" w:color="auto" w:fill="auto"/>
            <w:vAlign w:val="center"/>
          </w:tcPr>
          <w:p w14:paraId="1E4F7592"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Слюноотсосы</w:t>
            </w:r>
            <w:proofErr w:type="spellEnd"/>
            <w:r w:rsidRPr="00CE21FF">
              <w:rPr>
                <w:rFonts w:ascii="Times New Roman" w:hAnsi="Times New Roman" w:cs="Times New Roman"/>
                <w:bCs/>
              </w:rPr>
              <w:t xml:space="preserve"> одноразовые</w:t>
            </w:r>
          </w:p>
        </w:tc>
        <w:tc>
          <w:tcPr>
            <w:tcW w:w="5092" w:type="dxa"/>
            <w:tcBorders>
              <w:top w:val="single" w:sz="4" w:space="0" w:color="000000"/>
              <w:left w:val="single" w:sz="4" w:space="0" w:color="000000"/>
              <w:bottom w:val="single" w:sz="4" w:space="0" w:color="000000"/>
            </w:tcBorders>
            <w:shd w:val="clear" w:color="auto" w:fill="auto"/>
            <w:vAlign w:val="center"/>
          </w:tcPr>
          <w:p w14:paraId="695E1D91"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Слюноотсосы</w:t>
            </w:r>
            <w:proofErr w:type="spellEnd"/>
            <w:r w:rsidRPr="00CE21FF">
              <w:rPr>
                <w:rFonts w:ascii="Times New Roman" w:hAnsi="Times New Roman" w:cs="Times New Roman"/>
                <w:bCs/>
              </w:rPr>
              <w:t xml:space="preserve">-наконечники 150мм 100шт Пластиковый наконечник для одноразового использования, используется для удаления небольших количеств жидкости из полости рта. Можно использовать прямым или изогнуть и поместить под язык или в другую область полости рта. Присоединяется к шлангу для </w:t>
            </w:r>
            <w:proofErr w:type="spellStart"/>
            <w:r w:rsidRPr="00CE21FF">
              <w:rPr>
                <w:rFonts w:ascii="Times New Roman" w:hAnsi="Times New Roman" w:cs="Times New Roman"/>
                <w:bCs/>
              </w:rPr>
              <w:t>слюноотсоса</w:t>
            </w:r>
            <w:proofErr w:type="spellEnd"/>
            <w:r w:rsidRPr="00CE21FF">
              <w:rPr>
                <w:rFonts w:ascii="Times New Roman" w:hAnsi="Times New Roman" w:cs="Times New Roman"/>
                <w:bCs/>
              </w:rPr>
              <w:t>.</w:t>
            </w:r>
          </w:p>
          <w:p w14:paraId="76A35CB8" w14:textId="15FE2FC6" w:rsidR="00620725" w:rsidRPr="00CE21FF" w:rsidRDefault="00620725" w:rsidP="00CE21FF">
            <w:pPr>
              <w:spacing w:after="0" w:line="240" w:lineRule="auto"/>
              <w:jc w:val="both"/>
              <w:rPr>
                <w:rFonts w:ascii="Times New Roman" w:hAnsi="Times New Roman" w:cs="Times New Roman"/>
                <w:bCs/>
              </w:rPr>
            </w:pPr>
            <w:r w:rsidRPr="00CE21FF">
              <w:rPr>
                <w:rFonts w:ascii="Times New Roman" w:hAnsi="Times New Roman" w:cs="Times New Roman"/>
                <w:bCs/>
              </w:rPr>
              <w:t>Упаковка: не менее 100 шт.</w:t>
            </w:r>
          </w:p>
        </w:tc>
        <w:tc>
          <w:tcPr>
            <w:tcW w:w="909" w:type="dxa"/>
            <w:tcBorders>
              <w:top w:val="single" w:sz="4" w:space="0" w:color="000000"/>
              <w:left w:val="single" w:sz="4" w:space="0" w:color="000000"/>
              <w:bottom w:val="single" w:sz="4" w:space="0" w:color="000000"/>
            </w:tcBorders>
            <w:shd w:val="clear" w:color="auto" w:fill="auto"/>
          </w:tcPr>
          <w:p w14:paraId="7429050A"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36C2"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25</w:t>
            </w:r>
          </w:p>
        </w:tc>
      </w:tr>
      <w:tr w:rsidR="00620725" w:rsidRPr="00CE21FF" w14:paraId="4032764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F41F0D1" w14:textId="77777777" w:rsidR="00620725" w:rsidRPr="00CE21FF" w:rsidRDefault="00620725" w:rsidP="00CE21FF">
            <w:pPr>
              <w:spacing w:after="0" w:line="240" w:lineRule="auto"/>
              <w:rPr>
                <w:rFonts w:ascii="Times New Roman" w:hAnsi="Times New Roman" w:cs="Times New Roman"/>
                <w:bCs/>
                <w:color w:val="000000" w:themeColor="text1"/>
              </w:rPr>
            </w:pPr>
          </w:p>
          <w:p w14:paraId="7FC0631B"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24</w:t>
            </w:r>
          </w:p>
        </w:tc>
        <w:tc>
          <w:tcPr>
            <w:tcW w:w="2934" w:type="dxa"/>
            <w:tcBorders>
              <w:top w:val="single" w:sz="4" w:space="0" w:color="000000"/>
              <w:left w:val="single" w:sz="4" w:space="0" w:color="000000"/>
              <w:bottom w:val="single" w:sz="4" w:space="0" w:color="000000"/>
            </w:tcBorders>
            <w:shd w:val="clear" w:color="auto" w:fill="auto"/>
            <w:vAlign w:val="center"/>
          </w:tcPr>
          <w:p w14:paraId="12A6F334" w14:textId="77777777" w:rsidR="00620725" w:rsidRPr="00CE21FF" w:rsidRDefault="00620725"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Эндодонтический шприц</w:t>
            </w:r>
          </w:p>
        </w:tc>
        <w:tc>
          <w:tcPr>
            <w:tcW w:w="5092" w:type="dxa"/>
            <w:tcBorders>
              <w:top w:val="single" w:sz="4" w:space="0" w:color="000000"/>
              <w:left w:val="single" w:sz="4" w:space="0" w:color="000000"/>
              <w:bottom w:val="single" w:sz="4" w:space="0" w:color="000000"/>
            </w:tcBorders>
            <w:shd w:val="clear" w:color="auto" w:fill="auto"/>
          </w:tcPr>
          <w:p w14:paraId="29CCD70D" w14:textId="77777777" w:rsidR="00620725" w:rsidRPr="00CE21FF" w:rsidRDefault="00620725"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Шприц для промывания каналов со сменной иглой эндодонтической, одноразовый.</w:t>
            </w:r>
          </w:p>
        </w:tc>
        <w:tc>
          <w:tcPr>
            <w:tcW w:w="909" w:type="dxa"/>
            <w:tcBorders>
              <w:top w:val="single" w:sz="4" w:space="0" w:color="000000"/>
              <w:left w:val="single" w:sz="4" w:space="0" w:color="000000"/>
              <w:bottom w:val="single" w:sz="4" w:space="0" w:color="000000"/>
            </w:tcBorders>
            <w:shd w:val="clear" w:color="auto" w:fill="auto"/>
          </w:tcPr>
          <w:p w14:paraId="3262DA4D"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87E1"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300</w:t>
            </w:r>
          </w:p>
        </w:tc>
      </w:tr>
      <w:tr w:rsidR="00620725" w:rsidRPr="00CE21FF" w14:paraId="4CCDF0A0"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6AF0CD85"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25</w:t>
            </w:r>
          </w:p>
        </w:tc>
        <w:tc>
          <w:tcPr>
            <w:tcW w:w="2934" w:type="dxa"/>
            <w:tcBorders>
              <w:top w:val="single" w:sz="4" w:space="0" w:color="000000"/>
              <w:left w:val="single" w:sz="4" w:space="0" w:color="000000"/>
              <w:bottom w:val="single" w:sz="4" w:space="0" w:color="000000"/>
            </w:tcBorders>
            <w:shd w:val="clear" w:color="auto" w:fill="auto"/>
            <w:vAlign w:val="center"/>
          </w:tcPr>
          <w:p w14:paraId="330962F3" w14:textId="77777777" w:rsidR="00620725" w:rsidRPr="00CE21FF" w:rsidRDefault="00620725"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Паста полировочная</w:t>
            </w:r>
          </w:p>
        </w:tc>
        <w:tc>
          <w:tcPr>
            <w:tcW w:w="5092" w:type="dxa"/>
            <w:tcBorders>
              <w:top w:val="single" w:sz="4" w:space="0" w:color="000000"/>
              <w:left w:val="single" w:sz="4" w:space="0" w:color="000000"/>
              <w:bottom w:val="single" w:sz="4" w:space="0" w:color="000000"/>
            </w:tcBorders>
            <w:shd w:val="clear" w:color="auto" w:fill="auto"/>
          </w:tcPr>
          <w:p w14:paraId="0A25D308" w14:textId="77777777" w:rsidR="00DD1C43" w:rsidRPr="00CE21FF" w:rsidRDefault="00DD1C43" w:rsidP="00CE21FF">
            <w:pPr>
              <w:spacing w:after="0" w:line="240" w:lineRule="auto"/>
              <w:jc w:val="both"/>
              <w:rPr>
                <w:rFonts w:ascii="Times New Roman" w:hAnsi="Times New Roman" w:cs="Times New Roman"/>
                <w:bCs/>
                <w:iCs/>
              </w:rPr>
            </w:pPr>
            <w:r w:rsidRPr="00CE21FF">
              <w:rPr>
                <w:rFonts w:ascii="Times New Roman" w:hAnsi="Times New Roman" w:cs="Times New Roman"/>
                <w:bCs/>
                <w:iCs/>
              </w:rPr>
              <w:t xml:space="preserve">Паста шлифовальная </w:t>
            </w:r>
            <w:proofErr w:type="spellStart"/>
            <w:r w:rsidRPr="00CE21FF">
              <w:rPr>
                <w:rFonts w:ascii="Times New Roman" w:hAnsi="Times New Roman" w:cs="Times New Roman"/>
                <w:bCs/>
                <w:iCs/>
              </w:rPr>
              <w:t>Mira</w:t>
            </w:r>
            <w:proofErr w:type="spellEnd"/>
            <w:r w:rsidRPr="00CE21FF">
              <w:rPr>
                <w:rFonts w:ascii="Times New Roman" w:hAnsi="Times New Roman" w:cs="Times New Roman"/>
                <w:bCs/>
                <w:iCs/>
              </w:rPr>
              <w:t xml:space="preserve"> (45г), KAGAYAKI</w:t>
            </w:r>
          </w:p>
          <w:p w14:paraId="5038E09C" w14:textId="537B7986" w:rsidR="00620725" w:rsidRPr="00CE21FF" w:rsidRDefault="00DD1C43" w:rsidP="00CE21FF">
            <w:pPr>
              <w:spacing w:after="0" w:line="240" w:lineRule="auto"/>
              <w:jc w:val="both"/>
              <w:rPr>
                <w:rStyle w:val="a3"/>
                <w:rFonts w:ascii="Times New Roman" w:hAnsi="Times New Roman" w:cs="Times New Roman"/>
                <w:bCs/>
                <w:i w:val="0"/>
              </w:rPr>
            </w:pPr>
            <w:r w:rsidRPr="00CE21FF">
              <w:rPr>
                <w:rFonts w:ascii="Times New Roman" w:hAnsi="Times New Roman" w:cs="Times New Roman"/>
                <w:bCs/>
                <w:iCs/>
              </w:rPr>
              <w:t>Полировочная паста для шлифовки и полировки реставраций.</w:t>
            </w:r>
          </w:p>
        </w:tc>
        <w:tc>
          <w:tcPr>
            <w:tcW w:w="909" w:type="dxa"/>
            <w:tcBorders>
              <w:top w:val="single" w:sz="4" w:space="0" w:color="000000"/>
              <w:left w:val="single" w:sz="4" w:space="0" w:color="000000"/>
              <w:bottom w:val="single" w:sz="4" w:space="0" w:color="000000"/>
            </w:tcBorders>
            <w:shd w:val="clear" w:color="auto" w:fill="auto"/>
          </w:tcPr>
          <w:p w14:paraId="310DA42E"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3493"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7</w:t>
            </w:r>
          </w:p>
        </w:tc>
      </w:tr>
      <w:tr w:rsidR="00620725" w:rsidRPr="00CE21FF" w14:paraId="332A6C06"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3950278"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26</w:t>
            </w:r>
          </w:p>
        </w:tc>
        <w:tc>
          <w:tcPr>
            <w:tcW w:w="2934" w:type="dxa"/>
            <w:tcBorders>
              <w:top w:val="single" w:sz="4" w:space="0" w:color="000000"/>
              <w:left w:val="single" w:sz="4" w:space="0" w:color="000000"/>
              <w:bottom w:val="single" w:sz="4" w:space="0" w:color="000000"/>
            </w:tcBorders>
            <w:shd w:val="clear" w:color="auto" w:fill="auto"/>
            <w:vAlign w:val="center"/>
          </w:tcPr>
          <w:p w14:paraId="648ABEFE" w14:textId="19AC0E15" w:rsidR="00620725" w:rsidRPr="00CE21FF" w:rsidRDefault="00620725" w:rsidP="00CE21FF">
            <w:pPr>
              <w:spacing w:after="0" w:line="240" w:lineRule="auto"/>
              <w:jc w:val="both"/>
              <w:rPr>
                <w:rFonts w:ascii="Times New Roman" w:eastAsia="Times New Roman" w:hAnsi="Times New Roman" w:cs="Times New Roman"/>
                <w:bCs/>
                <w:color w:val="000000"/>
                <w:lang w:eastAsia="ru-RU"/>
              </w:rPr>
            </w:pPr>
          </w:p>
          <w:p w14:paraId="2F6418F9" w14:textId="7FD6BE9F" w:rsidR="00620725" w:rsidRPr="00CE21FF" w:rsidRDefault="00620725" w:rsidP="00CE21FF">
            <w:pPr>
              <w:spacing w:after="0" w:line="240" w:lineRule="auto"/>
              <w:jc w:val="both"/>
              <w:rPr>
                <w:rStyle w:val="a3"/>
                <w:rFonts w:ascii="Times New Roman" w:eastAsia="Times New Roman" w:hAnsi="Times New Roman" w:cs="Times New Roman"/>
                <w:bCs/>
                <w:i w:val="0"/>
                <w:iCs w:val="0"/>
                <w:color w:val="000000"/>
                <w:lang w:eastAsia="ru-RU"/>
              </w:rPr>
            </w:pPr>
            <w:proofErr w:type="spellStart"/>
            <w:r w:rsidRPr="00CE21FF">
              <w:rPr>
                <w:rFonts w:ascii="Times New Roman" w:eastAsia="Times New Roman" w:hAnsi="Times New Roman" w:cs="Times New Roman"/>
                <w:bCs/>
                <w:color w:val="000000"/>
                <w:lang w:eastAsia="ru-RU"/>
              </w:rPr>
              <w:t>Occlufast</w:t>
            </w:r>
            <w:proofErr w:type="spellEnd"/>
            <w:r w:rsidRPr="00CE21FF">
              <w:rPr>
                <w:rFonts w:ascii="Times New Roman" w:eastAsia="Times New Roman" w:hAnsi="Times New Roman" w:cs="Times New Roman"/>
                <w:bCs/>
                <w:color w:val="000000"/>
                <w:lang w:eastAsia="ru-RU"/>
              </w:rPr>
              <w:t xml:space="preserve"> Rock/ </w:t>
            </w:r>
            <w:proofErr w:type="spellStart"/>
            <w:r w:rsidRPr="00CE21FF">
              <w:rPr>
                <w:rFonts w:ascii="Times New Roman" w:eastAsia="Times New Roman" w:hAnsi="Times New Roman" w:cs="Times New Roman"/>
                <w:bCs/>
                <w:color w:val="000000"/>
                <w:lang w:eastAsia="ru-RU"/>
              </w:rPr>
              <w:t>Окклюфаст</w:t>
            </w:r>
            <w:proofErr w:type="spellEnd"/>
            <w:r w:rsidRPr="00CE21FF">
              <w:rPr>
                <w:rFonts w:ascii="Times New Roman" w:eastAsia="Times New Roman" w:hAnsi="Times New Roman" w:cs="Times New Roman"/>
                <w:bCs/>
                <w:color w:val="000000"/>
                <w:lang w:eastAsia="ru-RU"/>
              </w:rPr>
              <w:t xml:space="preserve"> Рок - А-Силикон для регистрации прикуса, 2*50мл., </w:t>
            </w:r>
            <w:proofErr w:type="spellStart"/>
            <w:r w:rsidRPr="00CE21FF">
              <w:rPr>
                <w:rFonts w:ascii="Times New Roman" w:eastAsia="Times New Roman" w:hAnsi="Times New Roman" w:cs="Times New Roman"/>
                <w:bCs/>
                <w:color w:val="000000"/>
                <w:lang w:eastAsia="ru-RU"/>
              </w:rPr>
              <w:t>Zhermack</w:t>
            </w:r>
            <w:proofErr w:type="spellEnd"/>
            <w:r w:rsidRPr="00CE21FF">
              <w:rPr>
                <w:rFonts w:ascii="Times New Roman" w:eastAsia="Times New Roman" w:hAnsi="Times New Roman" w:cs="Times New Roman"/>
                <w:bCs/>
                <w:color w:val="000000"/>
                <w:lang w:eastAsia="ru-RU"/>
              </w:rPr>
              <w:t xml:space="preserve">/ </w:t>
            </w:r>
            <w:proofErr w:type="spellStart"/>
            <w:r w:rsidRPr="00CE21FF">
              <w:rPr>
                <w:rFonts w:ascii="Times New Roman" w:eastAsia="Times New Roman" w:hAnsi="Times New Roman" w:cs="Times New Roman"/>
                <w:bCs/>
                <w:color w:val="000000"/>
                <w:lang w:eastAsia="ru-RU"/>
              </w:rPr>
              <w:t>Жермак</w:t>
            </w:r>
            <w:proofErr w:type="spellEnd"/>
          </w:p>
        </w:tc>
        <w:tc>
          <w:tcPr>
            <w:tcW w:w="5092" w:type="dxa"/>
            <w:tcBorders>
              <w:top w:val="single" w:sz="4" w:space="0" w:color="000000"/>
              <w:left w:val="single" w:sz="4" w:space="0" w:color="000000"/>
              <w:bottom w:val="single" w:sz="4" w:space="0" w:color="000000"/>
            </w:tcBorders>
            <w:shd w:val="clear" w:color="auto" w:fill="auto"/>
          </w:tcPr>
          <w:p w14:paraId="2E1ECA8C" w14:textId="54F17424" w:rsidR="003D5E92" w:rsidRPr="00CE21FF" w:rsidRDefault="003D5E92" w:rsidP="00CE21FF">
            <w:pPr>
              <w:spacing w:after="0" w:line="240" w:lineRule="auto"/>
              <w:jc w:val="both"/>
              <w:rPr>
                <w:rFonts w:ascii="Times New Roman" w:hAnsi="Times New Roman" w:cs="Times New Roman"/>
                <w:bCs/>
                <w:iCs/>
              </w:rPr>
            </w:pPr>
            <w:proofErr w:type="spellStart"/>
            <w:r w:rsidRPr="00CE21FF">
              <w:rPr>
                <w:rFonts w:ascii="Times New Roman" w:hAnsi="Times New Roman" w:cs="Times New Roman"/>
                <w:bCs/>
                <w:iCs/>
              </w:rPr>
              <w:t>Окклюфаст</w:t>
            </w:r>
            <w:proofErr w:type="spellEnd"/>
            <w:r w:rsidRPr="00CE21FF">
              <w:rPr>
                <w:rFonts w:ascii="Times New Roman" w:hAnsi="Times New Roman" w:cs="Times New Roman"/>
                <w:bCs/>
                <w:iCs/>
              </w:rPr>
              <w:t xml:space="preserve"> Рок (</w:t>
            </w:r>
            <w:proofErr w:type="spellStart"/>
            <w:r w:rsidRPr="00CE21FF">
              <w:rPr>
                <w:rFonts w:ascii="Times New Roman" w:hAnsi="Times New Roman" w:cs="Times New Roman"/>
                <w:bCs/>
                <w:iCs/>
              </w:rPr>
              <w:t>Occlufast</w:t>
            </w:r>
            <w:proofErr w:type="spellEnd"/>
            <w:r w:rsidRPr="00CE21FF">
              <w:rPr>
                <w:rFonts w:ascii="Times New Roman" w:hAnsi="Times New Roman" w:cs="Times New Roman"/>
                <w:bCs/>
                <w:iCs/>
              </w:rPr>
              <w:t xml:space="preserve"> Rock), Силикон для регистрации прикуса, 2х50мл+12мл, C</w:t>
            </w:r>
            <w:r w:rsidR="00CE21FF" w:rsidRPr="00CE21FF">
              <w:rPr>
                <w:rFonts w:ascii="Times New Roman" w:hAnsi="Times New Roman" w:cs="Times New Roman"/>
                <w:bCs/>
                <w:iCs/>
              </w:rPr>
              <w:t xml:space="preserve">200726, </w:t>
            </w:r>
            <w:proofErr w:type="spellStart"/>
            <w:r w:rsidR="00CE21FF" w:rsidRPr="00CE21FF">
              <w:rPr>
                <w:rFonts w:ascii="Times New Roman" w:hAnsi="Times New Roman" w:cs="Times New Roman"/>
                <w:bCs/>
                <w:iCs/>
              </w:rPr>
              <w:t>Zhermack</w:t>
            </w:r>
            <w:proofErr w:type="spellEnd"/>
          </w:p>
          <w:p w14:paraId="1EA93735" w14:textId="4E017AE5" w:rsidR="00620725" w:rsidRPr="00CE21FF" w:rsidRDefault="003D5E92" w:rsidP="00CE21FF">
            <w:pPr>
              <w:spacing w:after="0" w:line="240" w:lineRule="auto"/>
              <w:jc w:val="both"/>
              <w:rPr>
                <w:rStyle w:val="a3"/>
                <w:rFonts w:ascii="Times New Roman" w:hAnsi="Times New Roman" w:cs="Times New Roman"/>
                <w:bCs/>
                <w:i w:val="0"/>
              </w:rPr>
            </w:pPr>
            <w:proofErr w:type="spellStart"/>
            <w:r w:rsidRPr="00CE21FF">
              <w:rPr>
                <w:rFonts w:ascii="Times New Roman" w:hAnsi="Times New Roman" w:cs="Times New Roman"/>
                <w:bCs/>
                <w:iCs/>
              </w:rPr>
              <w:t>Occlufast</w:t>
            </w:r>
            <w:proofErr w:type="spellEnd"/>
            <w:r w:rsidRPr="00CE21FF">
              <w:rPr>
                <w:rFonts w:ascii="Times New Roman" w:hAnsi="Times New Roman" w:cs="Times New Roman"/>
                <w:bCs/>
                <w:iCs/>
              </w:rPr>
              <w:t xml:space="preserve"> Rock (</w:t>
            </w:r>
            <w:proofErr w:type="spellStart"/>
            <w:r w:rsidRPr="00CE21FF">
              <w:rPr>
                <w:rFonts w:ascii="Times New Roman" w:hAnsi="Times New Roman" w:cs="Times New Roman"/>
                <w:bCs/>
                <w:iCs/>
              </w:rPr>
              <w:t>Окклюфаст</w:t>
            </w:r>
            <w:proofErr w:type="spellEnd"/>
            <w:r w:rsidRPr="00CE21FF">
              <w:rPr>
                <w:rFonts w:ascii="Times New Roman" w:hAnsi="Times New Roman" w:cs="Times New Roman"/>
                <w:bCs/>
                <w:iCs/>
              </w:rPr>
              <w:t xml:space="preserve"> Рок) – оттискной материал на основе А-силикона для регистрации прикуса, универсальный. Неощутимая консистенция,</w:t>
            </w:r>
          </w:p>
        </w:tc>
        <w:tc>
          <w:tcPr>
            <w:tcW w:w="909" w:type="dxa"/>
            <w:tcBorders>
              <w:top w:val="single" w:sz="4" w:space="0" w:color="000000"/>
              <w:left w:val="single" w:sz="4" w:space="0" w:color="000000"/>
              <w:bottom w:val="single" w:sz="4" w:space="0" w:color="000000"/>
            </w:tcBorders>
            <w:shd w:val="clear" w:color="auto" w:fill="auto"/>
          </w:tcPr>
          <w:p w14:paraId="5CB7B6CE"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F2C7"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2</w:t>
            </w:r>
          </w:p>
        </w:tc>
      </w:tr>
      <w:tr w:rsidR="00620725" w:rsidRPr="00CE21FF" w14:paraId="73CA2E8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7D7EF0B3"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27</w:t>
            </w:r>
          </w:p>
        </w:tc>
        <w:tc>
          <w:tcPr>
            <w:tcW w:w="2934" w:type="dxa"/>
            <w:tcBorders>
              <w:top w:val="single" w:sz="4" w:space="0" w:color="000000"/>
              <w:left w:val="single" w:sz="4" w:space="0" w:color="000000"/>
              <w:bottom w:val="single" w:sz="4" w:space="0" w:color="000000"/>
            </w:tcBorders>
            <w:shd w:val="clear" w:color="auto" w:fill="auto"/>
            <w:vAlign w:val="center"/>
          </w:tcPr>
          <w:p w14:paraId="09E51105" w14:textId="78A4F9E4" w:rsidR="00620725" w:rsidRPr="00CE21FF" w:rsidRDefault="00620725" w:rsidP="00CE21FF">
            <w:pPr>
              <w:spacing w:after="0" w:line="240" w:lineRule="auto"/>
              <w:jc w:val="both"/>
              <w:rPr>
                <w:rFonts w:ascii="Times New Roman" w:eastAsia="Times New Roman" w:hAnsi="Times New Roman" w:cs="Times New Roman"/>
                <w:bCs/>
                <w:color w:val="000000"/>
                <w:lang w:eastAsia="ru-RU"/>
              </w:rPr>
            </w:pPr>
          </w:p>
          <w:p w14:paraId="33CAA863" w14:textId="6BF9B64C" w:rsidR="00620725" w:rsidRPr="00CE21FF" w:rsidRDefault="00620725" w:rsidP="00CE21FF">
            <w:pPr>
              <w:spacing w:after="0" w:line="240" w:lineRule="auto"/>
              <w:jc w:val="both"/>
              <w:rPr>
                <w:rStyle w:val="a3"/>
                <w:rFonts w:ascii="Times New Roman" w:hAnsi="Times New Roman" w:cs="Times New Roman"/>
                <w:bCs/>
                <w:i w:val="0"/>
              </w:rPr>
            </w:pPr>
            <w:proofErr w:type="spellStart"/>
            <w:r w:rsidRPr="00CE21FF">
              <w:rPr>
                <w:rFonts w:ascii="Times New Roman" w:eastAsia="Times New Roman" w:hAnsi="Times New Roman" w:cs="Times New Roman"/>
                <w:bCs/>
                <w:color w:val="000000"/>
                <w:lang w:eastAsia="ru-RU"/>
              </w:rPr>
              <w:t>Structur</w:t>
            </w:r>
            <w:proofErr w:type="spellEnd"/>
            <w:r w:rsidRPr="00CE21FF">
              <w:rPr>
                <w:rFonts w:ascii="Times New Roman" w:eastAsia="Times New Roman" w:hAnsi="Times New Roman" w:cs="Times New Roman"/>
                <w:bCs/>
                <w:color w:val="000000"/>
                <w:lang w:eastAsia="ru-RU"/>
              </w:rPr>
              <w:t xml:space="preserve"> 2 SC/ Структур 2 СЦ (картр.75г.</w:t>
            </w:r>
            <w:r w:rsidR="00CE21FF" w:rsidRPr="00CE21FF">
              <w:rPr>
                <w:rFonts w:ascii="Times New Roman" w:eastAsia="Times New Roman" w:hAnsi="Times New Roman" w:cs="Times New Roman"/>
                <w:bCs/>
                <w:color w:val="000000"/>
                <w:lang w:eastAsia="ru-RU"/>
              </w:rPr>
              <w:t>), А</w:t>
            </w:r>
            <w:r w:rsidRPr="00CE21FF">
              <w:rPr>
                <w:rFonts w:ascii="Times New Roman" w:eastAsia="Times New Roman" w:hAnsi="Times New Roman" w:cs="Times New Roman"/>
                <w:bCs/>
                <w:color w:val="000000"/>
                <w:lang w:eastAsia="ru-RU"/>
              </w:rPr>
              <w:t>2,</w:t>
            </w:r>
          </w:p>
        </w:tc>
        <w:tc>
          <w:tcPr>
            <w:tcW w:w="5092" w:type="dxa"/>
            <w:tcBorders>
              <w:top w:val="single" w:sz="4" w:space="0" w:color="000000"/>
              <w:left w:val="single" w:sz="4" w:space="0" w:color="000000"/>
              <w:bottom w:val="single" w:sz="4" w:space="0" w:color="000000"/>
            </w:tcBorders>
            <w:shd w:val="clear" w:color="auto" w:fill="auto"/>
          </w:tcPr>
          <w:p w14:paraId="00AAA0F4" w14:textId="77777777" w:rsidR="003D5E92" w:rsidRPr="00CE21FF" w:rsidRDefault="003D5E92" w:rsidP="00CE21FF">
            <w:pPr>
              <w:spacing w:after="0" w:line="240" w:lineRule="auto"/>
              <w:jc w:val="both"/>
              <w:rPr>
                <w:rFonts w:ascii="Times New Roman" w:hAnsi="Times New Roman" w:cs="Times New Roman"/>
                <w:bCs/>
                <w:iCs/>
              </w:rPr>
            </w:pPr>
            <w:r w:rsidRPr="00CE21FF">
              <w:rPr>
                <w:rFonts w:ascii="Times New Roman" w:hAnsi="Times New Roman" w:cs="Times New Roman"/>
                <w:bCs/>
                <w:iCs/>
              </w:rPr>
              <w:t>Структур 2 СЦ (</w:t>
            </w:r>
            <w:proofErr w:type="spellStart"/>
            <w:r w:rsidRPr="00CE21FF">
              <w:rPr>
                <w:rFonts w:ascii="Times New Roman" w:hAnsi="Times New Roman" w:cs="Times New Roman"/>
                <w:bCs/>
                <w:iCs/>
              </w:rPr>
              <w:t>Structur</w:t>
            </w:r>
            <w:proofErr w:type="spellEnd"/>
            <w:r w:rsidRPr="00CE21FF">
              <w:rPr>
                <w:rFonts w:ascii="Times New Roman" w:hAnsi="Times New Roman" w:cs="Times New Roman"/>
                <w:bCs/>
                <w:iCs/>
              </w:rPr>
              <w:t xml:space="preserve"> 2 SC), A2, м-л для временных коронок, 75г, 1480, </w:t>
            </w:r>
            <w:proofErr w:type="spellStart"/>
            <w:r w:rsidRPr="00CE21FF">
              <w:rPr>
                <w:rFonts w:ascii="Times New Roman" w:hAnsi="Times New Roman" w:cs="Times New Roman"/>
                <w:bCs/>
                <w:iCs/>
              </w:rPr>
              <w:t>Voco</w:t>
            </w:r>
            <w:proofErr w:type="spellEnd"/>
          </w:p>
          <w:p w14:paraId="2C5FCAF7" w14:textId="6C139DDB" w:rsidR="00620725" w:rsidRPr="00CE21FF" w:rsidRDefault="003D5E92" w:rsidP="00CE21FF">
            <w:pPr>
              <w:spacing w:after="0" w:line="240" w:lineRule="auto"/>
              <w:jc w:val="both"/>
              <w:rPr>
                <w:rStyle w:val="a3"/>
                <w:rFonts w:ascii="Times New Roman" w:hAnsi="Times New Roman" w:cs="Times New Roman"/>
                <w:bCs/>
                <w:i w:val="0"/>
              </w:rPr>
            </w:pPr>
            <w:r w:rsidRPr="00CE21FF">
              <w:rPr>
                <w:rFonts w:ascii="Times New Roman" w:hAnsi="Times New Roman" w:cs="Times New Roman"/>
                <w:bCs/>
                <w:iCs/>
              </w:rPr>
              <w:t xml:space="preserve">Самотвердеющая пластмасса для изготовления временных коронок </w:t>
            </w:r>
          </w:p>
        </w:tc>
        <w:tc>
          <w:tcPr>
            <w:tcW w:w="909" w:type="dxa"/>
            <w:tcBorders>
              <w:top w:val="single" w:sz="4" w:space="0" w:color="000000"/>
              <w:left w:val="single" w:sz="4" w:space="0" w:color="000000"/>
              <w:bottom w:val="single" w:sz="4" w:space="0" w:color="000000"/>
            </w:tcBorders>
            <w:shd w:val="clear" w:color="auto" w:fill="auto"/>
          </w:tcPr>
          <w:p w14:paraId="71FA4047"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E47C"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w:t>
            </w:r>
          </w:p>
        </w:tc>
      </w:tr>
      <w:tr w:rsidR="00620725" w:rsidRPr="00CE21FF" w14:paraId="60D081C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E66F351"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28</w:t>
            </w:r>
          </w:p>
        </w:tc>
        <w:tc>
          <w:tcPr>
            <w:tcW w:w="2934" w:type="dxa"/>
            <w:tcBorders>
              <w:top w:val="single" w:sz="4" w:space="0" w:color="000000"/>
              <w:left w:val="single" w:sz="4" w:space="0" w:color="000000"/>
              <w:bottom w:val="single" w:sz="4" w:space="0" w:color="000000"/>
            </w:tcBorders>
            <w:shd w:val="clear" w:color="auto" w:fill="auto"/>
            <w:vAlign w:val="center"/>
          </w:tcPr>
          <w:p w14:paraId="3E9125FF" w14:textId="77777777" w:rsidR="00620725" w:rsidRPr="00CE21FF" w:rsidRDefault="00620725" w:rsidP="00CE21FF">
            <w:pPr>
              <w:spacing w:after="0" w:line="240" w:lineRule="auto"/>
              <w:jc w:val="both"/>
              <w:rPr>
                <w:rFonts w:ascii="Times New Roman" w:hAnsi="Times New Roman" w:cs="Times New Roman"/>
                <w:bCs/>
                <w:color w:val="000000"/>
              </w:rPr>
            </w:pPr>
            <w:proofErr w:type="spellStart"/>
            <w:r w:rsidRPr="00CE21FF">
              <w:rPr>
                <w:rFonts w:ascii="Times New Roman" w:hAnsi="Times New Roman" w:cs="Times New Roman"/>
                <w:bCs/>
                <w:color w:val="000000"/>
              </w:rPr>
              <w:t>Спидекс</w:t>
            </w:r>
            <w:proofErr w:type="spellEnd"/>
            <w:r w:rsidRPr="00CE21FF">
              <w:rPr>
                <w:rFonts w:ascii="Times New Roman" w:hAnsi="Times New Roman" w:cs="Times New Roman"/>
                <w:bCs/>
                <w:color w:val="000000"/>
              </w:rPr>
              <w:t xml:space="preserve"> набор</w:t>
            </w:r>
          </w:p>
        </w:tc>
        <w:tc>
          <w:tcPr>
            <w:tcW w:w="5092" w:type="dxa"/>
            <w:tcBorders>
              <w:top w:val="single" w:sz="4" w:space="0" w:color="000000"/>
              <w:left w:val="single" w:sz="4" w:space="0" w:color="000000"/>
              <w:bottom w:val="single" w:sz="4" w:space="0" w:color="000000"/>
            </w:tcBorders>
            <w:shd w:val="clear" w:color="auto" w:fill="auto"/>
          </w:tcPr>
          <w:p w14:paraId="70E63E6F" w14:textId="479BC87A" w:rsidR="00620725" w:rsidRPr="00CE21FF" w:rsidRDefault="00A3719B" w:rsidP="00CE21FF">
            <w:pPr>
              <w:spacing w:after="0" w:line="240" w:lineRule="auto"/>
              <w:jc w:val="both"/>
              <w:rPr>
                <w:rStyle w:val="a3"/>
                <w:rFonts w:ascii="Times New Roman" w:hAnsi="Times New Roman" w:cs="Times New Roman"/>
                <w:bCs/>
                <w:i w:val="0"/>
              </w:rPr>
            </w:pPr>
            <w:r w:rsidRPr="00CE21FF">
              <w:rPr>
                <w:rFonts w:ascii="Times New Roman" w:hAnsi="Times New Roman" w:cs="Times New Roman"/>
                <w:bCs/>
                <w:iCs/>
              </w:rPr>
              <w:t>СПИДЕКС (</w:t>
            </w:r>
            <w:proofErr w:type="spellStart"/>
            <w:r w:rsidRPr="00CE21FF">
              <w:rPr>
                <w:rFonts w:ascii="Times New Roman" w:hAnsi="Times New Roman" w:cs="Times New Roman"/>
                <w:bCs/>
                <w:iCs/>
              </w:rPr>
              <w:t>Speedex</w:t>
            </w:r>
            <w:proofErr w:type="spellEnd"/>
            <w:r w:rsidRPr="00CE21FF">
              <w:rPr>
                <w:rFonts w:ascii="Times New Roman" w:hAnsi="Times New Roman" w:cs="Times New Roman"/>
                <w:bCs/>
                <w:iCs/>
              </w:rPr>
              <w:t xml:space="preserve"> Kit), набор, активатор 60г+база 910г+коррекция 140г, </w:t>
            </w:r>
            <w:proofErr w:type="spellStart"/>
            <w:r w:rsidRPr="00CE21FF">
              <w:rPr>
                <w:rFonts w:ascii="Times New Roman" w:hAnsi="Times New Roman" w:cs="Times New Roman"/>
                <w:bCs/>
                <w:iCs/>
              </w:rPr>
              <w:t>Coltene</w:t>
            </w:r>
            <w:proofErr w:type="spellEnd"/>
          </w:p>
        </w:tc>
        <w:tc>
          <w:tcPr>
            <w:tcW w:w="909" w:type="dxa"/>
            <w:tcBorders>
              <w:top w:val="single" w:sz="4" w:space="0" w:color="000000"/>
              <w:left w:val="single" w:sz="4" w:space="0" w:color="000000"/>
              <w:bottom w:val="single" w:sz="4" w:space="0" w:color="000000"/>
            </w:tcBorders>
            <w:shd w:val="clear" w:color="auto" w:fill="auto"/>
          </w:tcPr>
          <w:p w14:paraId="4BF61F03"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8524" w14:textId="77777777" w:rsidR="00620725" w:rsidRPr="00CE21FF" w:rsidRDefault="00A3719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4</w:t>
            </w:r>
          </w:p>
        </w:tc>
      </w:tr>
      <w:tr w:rsidR="00F36A8E" w:rsidRPr="00CE21FF" w14:paraId="3FE5290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A0EB47C" w14:textId="77777777" w:rsidR="00F36A8E"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29</w:t>
            </w:r>
          </w:p>
        </w:tc>
        <w:tc>
          <w:tcPr>
            <w:tcW w:w="2934" w:type="dxa"/>
            <w:tcBorders>
              <w:top w:val="single" w:sz="4" w:space="0" w:color="000000"/>
              <w:left w:val="single" w:sz="4" w:space="0" w:color="000000"/>
              <w:bottom w:val="single" w:sz="4" w:space="0" w:color="000000"/>
            </w:tcBorders>
            <w:shd w:val="clear" w:color="auto" w:fill="auto"/>
            <w:vAlign w:val="center"/>
          </w:tcPr>
          <w:p w14:paraId="612EDE0C" w14:textId="77777777" w:rsidR="00F36A8E" w:rsidRPr="00CE21FF" w:rsidRDefault="00A3719B"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Спидекс</w:t>
            </w:r>
            <w:proofErr w:type="spellEnd"/>
          </w:p>
        </w:tc>
        <w:tc>
          <w:tcPr>
            <w:tcW w:w="5092" w:type="dxa"/>
            <w:tcBorders>
              <w:top w:val="single" w:sz="4" w:space="0" w:color="000000"/>
              <w:left w:val="single" w:sz="4" w:space="0" w:color="000000"/>
              <w:bottom w:val="single" w:sz="4" w:space="0" w:color="000000"/>
            </w:tcBorders>
            <w:shd w:val="clear" w:color="auto" w:fill="auto"/>
          </w:tcPr>
          <w:p w14:paraId="5E096CDE" w14:textId="77777777" w:rsidR="00F36A8E" w:rsidRPr="00CE21FF" w:rsidRDefault="00A3719B"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iCs/>
                <w:color w:val="000000" w:themeColor="text1"/>
                <w:kern w:val="36"/>
                <w:lang w:eastAsia="ru-RU"/>
              </w:rPr>
              <w:t>коррекция 140г</w:t>
            </w:r>
          </w:p>
        </w:tc>
        <w:tc>
          <w:tcPr>
            <w:tcW w:w="909" w:type="dxa"/>
            <w:tcBorders>
              <w:top w:val="single" w:sz="4" w:space="0" w:color="000000"/>
              <w:left w:val="single" w:sz="4" w:space="0" w:color="000000"/>
              <w:bottom w:val="single" w:sz="4" w:space="0" w:color="000000"/>
            </w:tcBorders>
            <w:shd w:val="clear" w:color="auto" w:fill="auto"/>
          </w:tcPr>
          <w:p w14:paraId="2AA259D1" w14:textId="77777777" w:rsidR="00F36A8E" w:rsidRPr="00CE21FF" w:rsidRDefault="00A3719B"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603F" w14:textId="77777777" w:rsidR="00F36A8E" w:rsidRPr="00CE21FF" w:rsidRDefault="00A3719B"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620725" w:rsidRPr="00CE21FF" w14:paraId="77B010DB"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562D637"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30</w:t>
            </w:r>
          </w:p>
        </w:tc>
        <w:tc>
          <w:tcPr>
            <w:tcW w:w="2934" w:type="dxa"/>
            <w:tcBorders>
              <w:top w:val="single" w:sz="4" w:space="0" w:color="000000"/>
              <w:left w:val="single" w:sz="4" w:space="0" w:color="000000"/>
              <w:bottom w:val="single" w:sz="4" w:space="0" w:color="000000"/>
            </w:tcBorders>
            <w:shd w:val="clear" w:color="auto" w:fill="auto"/>
            <w:vAlign w:val="center"/>
          </w:tcPr>
          <w:p w14:paraId="4BC0E76D" w14:textId="77777777" w:rsidR="00620725" w:rsidRPr="00CE21FF" w:rsidRDefault="00A3719B" w:rsidP="00CE21FF">
            <w:pPr>
              <w:spacing w:after="0" w:line="240" w:lineRule="auto"/>
              <w:jc w:val="both"/>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Спидекс</w:t>
            </w:r>
            <w:proofErr w:type="spellEnd"/>
          </w:p>
        </w:tc>
        <w:tc>
          <w:tcPr>
            <w:tcW w:w="5092" w:type="dxa"/>
            <w:tcBorders>
              <w:top w:val="single" w:sz="4" w:space="0" w:color="000000"/>
              <w:left w:val="single" w:sz="4" w:space="0" w:color="000000"/>
              <w:bottom w:val="single" w:sz="4" w:space="0" w:color="000000"/>
            </w:tcBorders>
            <w:shd w:val="clear" w:color="auto" w:fill="auto"/>
          </w:tcPr>
          <w:p w14:paraId="427B2C92" w14:textId="77777777" w:rsidR="00620725" w:rsidRPr="00CE21FF" w:rsidRDefault="00A3719B" w:rsidP="00CE21FF">
            <w:pPr>
              <w:spacing w:after="0" w:line="240" w:lineRule="auto"/>
              <w:jc w:val="both"/>
              <w:rPr>
                <w:rStyle w:val="a3"/>
                <w:rFonts w:ascii="Times New Roman" w:hAnsi="Times New Roman" w:cs="Times New Roman"/>
                <w:bCs/>
                <w:i w:val="0"/>
              </w:rPr>
            </w:pPr>
            <w:r w:rsidRPr="00CE21FF">
              <w:rPr>
                <w:rStyle w:val="a3"/>
                <w:rFonts w:ascii="Times New Roman" w:hAnsi="Times New Roman" w:cs="Times New Roman"/>
                <w:bCs/>
                <w:i w:val="0"/>
              </w:rPr>
              <w:t>Активатор 60г</w:t>
            </w:r>
          </w:p>
        </w:tc>
        <w:tc>
          <w:tcPr>
            <w:tcW w:w="909" w:type="dxa"/>
            <w:tcBorders>
              <w:top w:val="single" w:sz="4" w:space="0" w:color="000000"/>
              <w:left w:val="single" w:sz="4" w:space="0" w:color="000000"/>
              <w:bottom w:val="single" w:sz="4" w:space="0" w:color="000000"/>
            </w:tcBorders>
            <w:shd w:val="clear" w:color="auto" w:fill="auto"/>
          </w:tcPr>
          <w:p w14:paraId="0A69AD11" w14:textId="77777777" w:rsidR="00620725" w:rsidRPr="00CE21FF" w:rsidRDefault="00A3719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185B" w14:textId="77777777" w:rsidR="00620725" w:rsidRPr="00CE21FF" w:rsidRDefault="00A3719B"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F36A8E" w:rsidRPr="00CE21FF" w14:paraId="0F24DFC9"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8838B6F" w14:textId="77777777" w:rsidR="00F36A8E"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31</w:t>
            </w:r>
          </w:p>
        </w:tc>
        <w:tc>
          <w:tcPr>
            <w:tcW w:w="2934" w:type="dxa"/>
            <w:tcBorders>
              <w:top w:val="single" w:sz="4" w:space="0" w:color="000000"/>
              <w:left w:val="single" w:sz="4" w:space="0" w:color="000000"/>
              <w:bottom w:val="single" w:sz="4" w:space="0" w:color="000000"/>
            </w:tcBorders>
            <w:shd w:val="clear" w:color="auto" w:fill="auto"/>
            <w:vAlign w:val="center"/>
          </w:tcPr>
          <w:p w14:paraId="2988EE21" w14:textId="77777777" w:rsidR="00F36A8E" w:rsidRPr="00CE21FF" w:rsidRDefault="00E858AE"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Иньектор</w:t>
            </w:r>
            <w:proofErr w:type="spellEnd"/>
          </w:p>
        </w:tc>
        <w:tc>
          <w:tcPr>
            <w:tcW w:w="5092" w:type="dxa"/>
            <w:tcBorders>
              <w:top w:val="single" w:sz="4" w:space="0" w:color="000000"/>
              <w:left w:val="single" w:sz="4" w:space="0" w:color="000000"/>
              <w:bottom w:val="single" w:sz="4" w:space="0" w:color="000000"/>
            </w:tcBorders>
            <w:shd w:val="clear" w:color="auto" w:fill="auto"/>
          </w:tcPr>
          <w:p w14:paraId="05242270" w14:textId="77777777" w:rsidR="00F36A8E" w:rsidRPr="00CE21FF" w:rsidRDefault="00E858AE"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 xml:space="preserve">Шприц </w:t>
            </w:r>
            <w:proofErr w:type="spellStart"/>
            <w:r w:rsidRPr="00CE21FF">
              <w:rPr>
                <w:rFonts w:ascii="Times New Roman" w:eastAsia="Times New Roman" w:hAnsi="Times New Roman" w:cs="Times New Roman"/>
                <w:bCs/>
                <w:color w:val="000000" w:themeColor="text1"/>
                <w:kern w:val="36"/>
                <w:lang w:eastAsia="ru-RU"/>
              </w:rPr>
              <w:t>карпульный</w:t>
            </w:r>
            <w:proofErr w:type="spellEnd"/>
            <w:r w:rsidRPr="00CE21FF">
              <w:rPr>
                <w:rFonts w:ascii="Times New Roman" w:eastAsia="Times New Roman" w:hAnsi="Times New Roman" w:cs="Times New Roman"/>
                <w:bCs/>
                <w:color w:val="000000" w:themeColor="text1"/>
                <w:kern w:val="36"/>
                <w:lang w:eastAsia="ru-RU"/>
              </w:rPr>
              <w:t xml:space="preserve"> Пакистан</w:t>
            </w:r>
          </w:p>
        </w:tc>
        <w:tc>
          <w:tcPr>
            <w:tcW w:w="909" w:type="dxa"/>
            <w:tcBorders>
              <w:top w:val="single" w:sz="4" w:space="0" w:color="000000"/>
              <w:left w:val="single" w:sz="4" w:space="0" w:color="000000"/>
              <w:bottom w:val="single" w:sz="4" w:space="0" w:color="000000"/>
            </w:tcBorders>
            <w:shd w:val="clear" w:color="auto" w:fill="auto"/>
          </w:tcPr>
          <w:p w14:paraId="5649C9E0" w14:textId="77777777" w:rsidR="00F36A8E" w:rsidRPr="00CE21FF" w:rsidRDefault="00E858AE"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7023" w14:textId="77777777" w:rsidR="00F36A8E" w:rsidRPr="00CE21FF" w:rsidRDefault="00E858AE"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F36A8E" w:rsidRPr="00CE21FF" w14:paraId="6E44ADFE"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4A9D92B" w14:textId="77777777" w:rsidR="00F36A8E"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32</w:t>
            </w:r>
          </w:p>
        </w:tc>
        <w:tc>
          <w:tcPr>
            <w:tcW w:w="2934" w:type="dxa"/>
            <w:tcBorders>
              <w:top w:val="single" w:sz="4" w:space="0" w:color="000000"/>
              <w:left w:val="single" w:sz="4" w:space="0" w:color="000000"/>
              <w:bottom w:val="single" w:sz="4" w:space="0" w:color="000000"/>
            </w:tcBorders>
            <w:shd w:val="clear" w:color="auto" w:fill="auto"/>
            <w:vAlign w:val="center"/>
          </w:tcPr>
          <w:p w14:paraId="52FD1479" w14:textId="77777777" w:rsidR="00F36A8E" w:rsidRPr="00CE21FF" w:rsidRDefault="00B34BDB"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Линейка</w:t>
            </w:r>
          </w:p>
        </w:tc>
        <w:tc>
          <w:tcPr>
            <w:tcW w:w="5092" w:type="dxa"/>
            <w:tcBorders>
              <w:top w:val="single" w:sz="4" w:space="0" w:color="000000"/>
              <w:left w:val="single" w:sz="4" w:space="0" w:color="000000"/>
              <w:bottom w:val="single" w:sz="4" w:space="0" w:color="000000"/>
            </w:tcBorders>
            <w:shd w:val="clear" w:color="auto" w:fill="auto"/>
          </w:tcPr>
          <w:p w14:paraId="5207353B" w14:textId="77777777" w:rsidR="00F36A8E" w:rsidRPr="00CE21FF" w:rsidRDefault="00B34BDB"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hAnsi="Times New Roman" w:cs="Times New Roman"/>
                <w:bCs/>
                <w:color w:val="000000" w:themeColor="text1"/>
                <w:shd w:val="clear" w:color="auto" w:fill="FFFFFF"/>
              </w:rPr>
              <w:t>Э</w:t>
            </w:r>
            <w:r w:rsidR="00176922" w:rsidRPr="00CE21FF">
              <w:rPr>
                <w:rFonts w:ascii="Times New Roman" w:hAnsi="Times New Roman" w:cs="Times New Roman"/>
                <w:bCs/>
                <w:color w:val="000000" w:themeColor="text1"/>
                <w:shd w:val="clear" w:color="auto" w:fill="FFFFFF"/>
              </w:rPr>
              <w:t>ндодонтическая</w:t>
            </w:r>
            <w:r w:rsidRPr="00CE21FF">
              <w:rPr>
                <w:rFonts w:ascii="Times New Roman" w:hAnsi="Times New Roman" w:cs="Times New Roman"/>
                <w:bCs/>
                <w:color w:val="000000" w:themeColor="text1"/>
                <w:shd w:val="clear" w:color="auto" w:fill="FFFFFF"/>
              </w:rPr>
              <w:t xml:space="preserve"> Китай</w:t>
            </w:r>
          </w:p>
        </w:tc>
        <w:tc>
          <w:tcPr>
            <w:tcW w:w="909" w:type="dxa"/>
            <w:tcBorders>
              <w:top w:val="single" w:sz="4" w:space="0" w:color="000000"/>
              <w:left w:val="single" w:sz="4" w:space="0" w:color="000000"/>
              <w:bottom w:val="single" w:sz="4" w:space="0" w:color="000000"/>
            </w:tcBorders>
            <w:shd w:val="clear" w:color="auto" w:fill="auto"/>
          </w:tcPr>
          <w:p w14:paraId="7991F903" w14:textId="77777777" w:rsidR="00F36A8E" w:rsidRPr="00CE21FF" w:rsidRDefault="00B34BDB"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ED76" w14:textId="77777777" w:rsidR="00F36A8E" w:rsidRPr="00CE21FF" w:rsidRDefault="00B34BDB"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3</w:t>
            </w:r>
          </w:p>
        </w:tc>
      </w:tr>
      <w:tr w:rsidR="00620725" w:rsidRPr="00CE21FF" w14:paraId="1B47F67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BD3D94A"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33</w:t>
            </w:r>
          </w:p>
        </w:tc>
        <w:tc>
          <w:tcPr>
            <w:tcW w:w="2934" w:type="dxa"/>
            <w:tcBorders>
              <w:top w:val="single" w:sz="4" w:space="0" w:color="000000"/>
              <w:left w:val="single" w:sz="4" w:space="0" w:color="000000"/>
              <w:bottom w:val="single" w:sz="4" w:space="0" w:color="000000"/>
            </w:tcBorders>
            <w:shd w:val="clear" w:color="auto" w:fill="auto"/>
            <w:vAlign w:val="center"/>
          </w:tcPr>
          <w:p w14:paraId="6943DB00" w14:textId="77777777" w:rsidR="00620725" w:rsidRPr="00CE21FF" w:rsidRDefault="00620725" w:rsidP="00CE21FF">
            <w:pPr>
              <w:spacing w:after="0" w:line="240" w:lineRule="auto"/>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Диски полировочные малые №40 (синие)</w:t>
            </w:r>
          </w:p>
        </w:tc>
        <w:tc>
          <w:tcPr>
            <w:tcW w:w="5092" w:type="dxa"/>
            <w:tcBorders>
              <w:top w:val="single" w:sz="4" w:space="0" w:color="000000"/>
              <w:left w:val="single" w:sz="4" w:space="0" w:color="000000"/>
              <w:bottom w:val="single" w:sz="4" w:space="0" w:color="000000"/>
            </w:tcBorders>
            <w:shd w:val="clear" w:color="auto" w:fill="auto"/>
          </w:tcPr>
          <w:p w14:paraId="6B357726" w14:textId="77777777" w:rsidR="00620725" w:rsidRPr="00CE21FF" w:rsidRDefault="00620725" w:rsidP="00CE21FF">
            <w:pPr>
              <w:spacing w:after="0" w:line="240" w:lineRule="auto"/>
              <w:jc w:val="both"/>
              <w:rPr>
                <w:rStyle w:val="a3"/>
                <w:rFonts w:ascii="Times New Roman" w:hAnsi="Times New Roman" w:cs="Times New Roman"/>
                <w:bCs/>
                <w:i w:val="0"/>
              </w:rPr>
            </w:pPr>
          </w:p>
        </w:tc>
        <w:tc>
          <w:tcPr>
            <w:tcW w:w="909" w:type="dxa"/>
            <w:tcBorders>
              <w:top w:val="single" w:sz="4" w:space="0" w:color="000000"/>
              <w:left w:val="single" w:sz="4" w:space="0" w:color="000000"/>
              <w:bottom w:val="single" w:sz="4" w:space="0" w:color="000000"/>
            </w:tcBorders>
            <w:shd w:val="clear" w:color="auto" w:fill="auto"/>
          </w:tcPr>
          <w:p w14:paraId="7D28D913"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99E0"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15</w:t>
            </w:r>
          </w:p>
        </w:tc>
      </w:tr>
      <w:tr w:rsidR="00620725" w:rsidRPr="00CE21FF" w14:paraId="4611298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2C76077"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34</w:t>
            </w:r>
          </w:p>
        </w:tc>
        <w:tc>
          <w:tcPr>
            <w:tcW w:w="2934" w:type="dxa"/>
            <w:tcBorders>
              <w:top w:val="single" w:sz="4" w:space="0" w:color="000000"/>
              <w:left w:val="single" w:sz="4" w:space="0" w:color="000000"/>
              <w:bottom w:val="single" w:sz="4" w:space="0" w:color="000000"/>
            </w:tcBorders>
            <w:shd w:val="clear" w:color="auto" w:fill="auto"/>
            <w:vAlign w:val="center"/>
          </w:tcPr>
          <w:p w14:paraId="25CC8D46" w14:textId="77777777" w:rsidR="00620725" w:rsidRPr="00CE21FF" w:rsidRDefault="00620725" w:rsidP="00CE21FF">
            <w:pPr>
              <w:spacing w:after="0" w:line="240" w:lineRule="auto"/>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Диски полировочные малые №40 (зеленые)</w:t>
            </w:r>
          </w:p>
        </w:tc>
        <w:tc>
          <w:tcPr>
            <w:tcW w:w="5092" w:type="dxa"/>
            <w:tcBorders>
              <w:top w:val="single" w:sz="4" w:space="0" w:color="000000"/>
              <w:left w:val="single" w:sz="4" w:space="0" w:color="000000"/>
              <w:bottom w:val="single" w:sz="4" w:space="0" w:color="000000"/>
            </w:tcBorders>
            <w:shd w:val="clear" w:color="auto" w:fill="auto"/>
          </w:tcPr>
          <w:p w14:paraId="33547A51" w14:textId="77777777" w:rsidR="00620725" w:rsidRPr="00CE21FF" w:rsidRDefault="00620725" w:rsidP="00CE21FF">
            <w:pPr>
              <w:spacing w:after="0" w:line="240" w:lineRule="auto"/>
              <w:jc w:val="both"/>
              <w:rPr>
                <w:rStyle w:val="a3"/>
                <w:rFonts w:ascii="Times New Roman" w:hAnsi="Times New Roman" w:cs="Times New Roman"/>
                <w:bCs/>
                <w:i w:val="0"/>
              </w:rPr>
            </w:pPr>
          </w:p>
        </w:tc>
        <w:tc>
          <w:tcPr>
            <w:tcW w:w="909" w:type="dxa"/>
            <w:tcBorders>
              <w:top w:val="single" w:sz="4" w:space="0" w:color="000000"/>
              <w:left w:val="single" w:sz="4" w:space="0" w:color="000000"/>
              <w:bottom w:val="single" w:sz="4" w:space="0" w:color="000000"/>
            </w:tcBorders>
            <w:shd w:val="clear" w:color="auto" w:fill="auto"/>
          </w:tcPr>
          <w:p w14:paraId="4AE53EA1"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9216" w14:textId="77777777" w:rsidR="00620725" w:rsidRPr="00CE21FF" w:rsidRDefault="00620725"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15</w:t>
            </w:r>
          </w:p>
        </w:tc>
      </w:tr>
      <w:tr w:rsidR="00620725" w:rsidRPr="00CE21FF" w14:paraId="5E59E475"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B735AEB" w14:textId="77777777" w:rsidR="00620725" w:rsidRPr="00CE21FF" w:rsidRDefault="00620725"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35</w:t>
            </w:r>
          </w:p>
        </w:tc>
        <w:tc>
          <w:tcPr>
            <w:tcW w:w="2934" w:type="dxa"/>
            <w:tcBorders>
              <w:top w:val="single" w:sz="4" w:space="0" w:color="000000"/>
              <w:left w:val="single" w:sz="4" w:space="0" w:color="000000"/>
              <w:bottom w:val="single" w:sz="4" w:space="0" w:color="000000"/>
            </w:tcBorders>
            <w:shd w:val="clear" w:color="auto" w:fill="auto"/>
            <w:vAlign w:val="center"/>
          </w:tcPr>
          <w:p w14:paraId="33739D4C" w14:textId="77777777" w:rsidR="00620725" w:rsidRPr="00CE21FF" w:rsidRDefault="00620725" w:rsidP="00CE21FF">
            <w:pPr>
              <w:spacing w:after="0" w:line="240" w:lineRule="auto"/>
              <w:jc w:val="both"/>
              <w:rPr>
                <w:rFonts w:ascii="Times New Roman" w:eastAsia="Times New Roman" w:hAnsi="Times New Roman" w:cs="Times New Roman"/>
                <w:bCs/>
                <w:color w:val="000000"/>
                <w:lang w:eastAsia="ru-RU"/>
              </w:rPr>
            </w:pPr>
            <w:r w:rsidRPr="00CE21FF">
              <w:rPr>
                <w:rFonts w:ascii="Times New Roman" w:eastAsia="Times New Roman" w:hAnsi="Times New Roman" w:cs="Times New Roman"/>
                <w:bCs/>
                <w:color w:val="000000"/>
                <w:lang w:eastAsia="ru-RU"/>
              </w:rPr>
              <w:t>Жидкость для сушки</w:t>
            </w:r>
          </w:p>
        </w:tc>
        <w:tc>
          <w:tcPr>
            <w:tcW w:w="5092" w:type="dxa"/>
            <w:tcBorders>
              <w:top w:val="single" w:sz="4" w:space="0" w:color="000000"/>
              <w:left w:val="single" w:sz="4" w:space="0" w:color="000000"/>
              <w:bottom w:val="single" w:sz="4" w:space="0" w:color="000000"/>
            </w:tcBorders>
            <w:shd w:val="clear" w:color="auto" w:fill="auto"/>
          </w:tcPr>
          <w:p w14:paraId="756641BA" w14:textId="77777777" w:rsidR="00DD1C43" w:rsidRPr="00CE21FF" w:rsidRDefault="00DD1C43" w:rsidP="00CE21FF">
            <w:pPr>
              <w:spacing w:after="0" w:line="240" w:lineRule="auto"/>
              <w:jc w:val="both"/>
              <w:rPr>
                <w:rFonts w:ascii="Times New Roman" w:hAnsi="Times New Roman" w:cs="Times New Roman"/>
                <w:bCs/>
                <w:iCs/>
              </w:rPr>
            </w:pPr>
            <w:r w:rsidRPr="00CE21FF">
              <w:rPr>
                <w:rFonts w:ascii="Times New Roman" w:hAnsi="Times New Roman" w:cs="Times New Roman"/>
                <w:bCs/>
                <w:iCs/>
              </w:rPr>
              <w:t xml:space="preserve">Жидкость для сушки и </w:t>
            </w:r>
            <w:proofErr w:type="spellStart"/>
            <w:proofErr w:type="gramStart"/>
            <w:r w:rsidRPr="00CE21FF">
              <w:rPr>
                <w:rFonts w:ascii="Times New Roman" w:hAnsi="Times New Roman" w:cs="Times New Roman"/>
                <w:bCs/>
                <w:iCs/>
              </w:rPr>
              <w:t>обезж.каналов</w:t>
            </w:r>
            <w:proofErr w:type="spellEnd"/>
            <w:proofErr w:type="gramEnd"/>
            <w:r w:rsidRPr="00CE21FF">
              <w:rPr>
                <w:rFonts w:ascii="Times New Roman" w:hAnsi="Times New Roman" w:cs="Times New Roman"/>
                <w:bCs/>
                <w:iCs/>
              </w:rPr>
              <w:t xml:space="preserve"> (13мл), ОМЕГА</w:t>
            </w:r>
          </w:p>
          <w:p w14:paraId="309DB522" w14:textId="3E66DC24" w:rsidR="00620725" w:rsidRPr="00CE21FF" w:rsidRDefault="00DD1C43" w:rsidP="00CE21FF">
            <w:pPr>
              <w:spacing w:after="0" w:line="240" w:lineRule="auto"/>
              <w:jc w:val="both"/>
              <w:rPr>
                <w:rStyle w:val="a3"/>
                <w:rFonts w:ascii="Times New Roman" w:hAnsi="Times New Roman" w:cs="Times New Roman"/>
                <w:bCs/>
                <w:i w:val="0"/>
              </w:rPr>
            </w:pPr>
            <w:r w:rsidRPr="00CE21FF">
              <w:rPr>
                <w:rFonts w:ascii="Times New Roman" w:hAnsi="Times New Roman" w:cs="Times New Roman"/>
                <w:bCs/>
                <w:iCs/>
              </w:rPr>
              <w:t xml:space="preserve">Материал используется перед пломбированием. </w:t>
            </w:r>
          </w:p>
        </w:tc>
        <w:tc>
          <w:tcPr>
            <w:tcW w:w="909" w:type="dxa"/>
            <w:tcBorders>
              <w:top w:val="single" w:sz="4" w:space="0" w:color="000000"/>
              <w:left w:val="single" w:sz="4" w:space="0" w:color="000000"/>
              <w:bottom w:val="single" w:sz="4" w:space="0" w:color="000000"/>
            </w:tcBorders>
            <w:shd w:val="clear" w:color="auto" w:fill="auto"/>
          </w:tcPr>
          <w:p w14:paraId="2D3A9705" w14:textId="77777777" w:rsidR="00620725" w:rsidRPr="00CE21FF" w:rsidRDefault="00620725"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611A" w14:textId="77777777" w:rsidR="00620725" w:rsidRPr="00CE21FF" w:rsidRDefault="00DD1C43"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5</w:t>
            </w:r>
          </w:p>
        </w:tc>
      </w:tr>
      <w:tr w:rsidR="00B34BDB" w:rsidRPr="00CE21FF" w14:paraId="743398D8"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99E3751" w14:textId="77777777" w:rsidR="00B34BDB"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36</w:t>
            </w:r>
          </w:p>
        </w:tc>
        <w:tc>
          <w:tcPr>
            <w:tcW w:w="2934" w:type="dxa"/>
            <w:tcBorders>
              <w:top w:val="single" w:sz="4" w:space="0" w:color="000000"/>
              <w:left w:val="single" w:sz="4" w:space="0" w:color="000000"/>
              <w:bottom w:val="single" w:sz="4" w:space="0" w:color="000000"/>
            </w:tcBorders>
            <w:shd w:val="clear" w:color="auto" w:fill="auto"/>
            <w:vAlign w:val="center"/>
          </w:tcPr>
          <w:p w14:paraId="05BCFDF7" w14:textId="77777777" w:rsidR="00B34BDB" w:rsidRPr="00CE21FF" w:rsidRDefault="00690CD5"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Коллапан</w:t>
            </w:r>
            <w:proofErr w:type="spellEnd"/>
            <w:r w:rsidRPr="00CE21FF">
              <w:rPr>
                <w:rFonts w:ascii="Times New Roman" w:eastAsia="Times New Roman" w:hAnsi="Times New Roman" w:cs="Times New Roman"/>
                <w:bCs/>
                <w:color w:val="000000" w:themeColor="text1"/>
                <w:kern w:val="36"/>
                <w:lang w:eastAsia="ru-RU"/>
              </w:rPr>
              <w:t xml:space="preserve"> гранулы</w:t>
            </w:r>
          </w:p>
        </w:tc>
        <w:tc>
          <w:tcPr>
            <w:tcW w:w="5092" w:type="dxa"/>
            <w:tcBorders>
              <w:top w:val="single" w:sz="4" w:space="0" w:color="000000"/>
              <w:left w:val="single" w:sz="4" w:space="0" w:color="000000"/>
              <w:bottom w:val="single" w:sz="4" w:space="0" w:color="000000"/>
            </w:tcBorders>
            <w:shd w:val="clear" w:color="auto" w:fill="auto"/>
          </w:tcPr>
          <w:p w14:paraId="26211DF5" w14:textId="0B183988" w:rsidR="00B34BDB"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КоллапАн</w:t>
            </w:r>
            <w:proofErr w:type="spellEnd"/>
            <w:r w:rsidRPr="00CE21FF">
              <w:rPr>
                <w:rFonts w:ascii="Times New Roman" w:eastAsia="Times New Roman" w:hAnsi="Times New Roman" w:cs="Times New Roman"/>
                <w:bCs/>
                <w:color w:val="000000" w:themeColor="text1"/>
                <w:kern w:val="36"/>
                <w:lang w:eastAsia="ru-RU"/>
              </w:rPr>
              <w:t xml:space="preserve">-Л №1 с линкомицином (гранулы), </w:t>
            </w:r>
            <w:proofErr w:type="spellStart"/>
            <w:r w:rsidRPr="00CE21FF">
              <w:rPr>
                <w:rFonts w:ascii="Times New Roman" w:eastAsia="Times New Roman" w:hAnsi="Times New Roman" w:cs="Times New Roman"/>
                <w:bCs/>
                <w:color w:val="000000" w:themeColor="text1"/>
                <w:kern w:val="36"/>
                <w:lang w:eastAsia="ru-RU"/>
              </w:rPr>
              <w:t>ИнтерМедАпатит</w:t>
            </w:r>
            <w:proofErr w:type="spellEnd"/>
          </w:p>
        </w:tc>
        <w:tc>
          <w:tcPr>
            <w:tcW w:w="909" w:type="dxa"/>
            <w:tcBorders>
              <w:top w:val="single" w:sz="4" w:space="0" w:color="000000"/>
              <w:left w:val="single" w:sz="4" w:space="0" w:color="000000"/>
              <w:bottom w:val="single" w:sz="4" w:space="0" w:color="000000"/>
            </w:tcBorders>
            <w:shd w:val="clear" w:color="auto" w:fill="auto"/>
          </w:tcPr>
          <w:p w14:paraId="5F870456" w14:textId="77777777" w:rsidR="00B34BDB" w:rsidRPr="00CE21FF" w:rsidRDefault="00690CD5"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4A42" w14:textId="77777777" w:rsidR="00B34BDB" w:rsidRPr="00CE21FF" w:rsidRDefault="00690CD5"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w:t>
            </w:r>
          </w:p>
        </w:tc>
      </w:tr>
      <w:tr w:rsidR="00B34BDB" w:rsidRPr="00CE21FF" w14:paraId="3F9F612E"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7A7B929F" w14:textId="77777777" w:rsidR="00B34BDB"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37</w:t>
            </w:r>
          </w:p>
        </w:tc>
        <w:tc>
          <w:tcPr>
            <w:tcW w:w="2934" w:type="dxa"/>
            <w:tcBorders>
              <w:top w:val="single" w:sz="4" w:space="0" w:color="000000"/>
              <w:left w:val="single" w:sz="4" w:space="0" w:color="000000"/>
              <w:bottom w:val="single" w:sz="4" w:space="0" w:color="000000"/>
            </w:tcBorders>
            <w:shd w:val="clear" w:color="auto" w:fill="auto"/>
            <w:vAlign w:val="center"/>
          </w:tcPr>
          <w:p w14:paraId="71B4DD36" w14:textId="77777777" w:rsidR="00B34BDB" w:rsidRPr="00CE21FF" w:rsidRDefault="000A7D3E"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Альвожи</w:t>
            </w:r>
            <w:r w:rsidR="00DD1C43" w:rsidRPr="00CE21FF">
              <w:rPr>
                <w:rFonts w:ascii="Times New Roman" w:eastAsia="Times New Roman" w:hAnsi="Times New Roman" w:cs="Times New Roman"/>
                <w:bCs/>
                <w:color w:val="000000" w:themeColor="text1"/>
                <w:kern w:val="36"/>
                <w:lang w:eastAsia="ru-RU"/>
              </w:rPr>
              <w:t>л</w:t>
            </w:r>
            <w:proofErr w:type="spellEnd"/>
          </w:p>
        </w:tc>
        <w:tc>
          <w:tcPr>
            <w:tcW w:w="5092" w:type="dxa"/>
            <w:tcBorders>
              <w:top w:val="single" w:sz="4" w:space="0" w:color="000000"/>
              <w:left w:val="single" w:sz="4" w:space="0" w:color="000000"/>
              <w:bottom w:val="single" w:sz="4" w:space="0" w:color="000000"/>
            </w:tcBorders>
            <w:shd w:val="clear" w:color="auto" w:fill="auto"/>
          </w:tcPr>
          <w:p w14:paraId="4441EBD9" w14:textId="3B63D1D3" w:rsidR="00B34BDB"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Альвожил</w:t>
            </w:r>
            <w:proofErr w:type="spellEnd"/>
            <w:r w:rsidRPr="00CE21FF">
              <w:rPr>
                <w:rFonts w:ascii="Times New Roman" w:eastAsia="Times New Roman" w:hAnsi="Times New Roman" w:cs="Times New Roman"/>
                <w:bCs/>
                <w:color w:val="000000" w:themeColor="text1"/>
                <w:kern w:val="36"/>
                <w:lang w:eastAsia="ru-RU"/>
              </w:rPr>
              <w:t xml:space="preserve"> (</w:t>
            </w:r>
            <w:proofErr w:type="spellStart"/>
            <w:r w:rsidRPr="00CE21FF">
              <w:rPr>
                <w:rFonts w:ascii="Times New Roman" w:eastAsia="Times New Roman" w:hAnsi="Times New Roman" w:cs="Times New Roman"/>
                <w:bCs/>
                <w:color w:val="000000" w:themeColor="text1"/>
                <w:kern w:val="36"/>
                <w:lang w:eastAsia="ru-RU"/>
              </w:rPr>
              <w:t>Alvogyl</w:t>
            </w:r>
            <w:proofErr w:type="spellEnd"/>
            <w:r w:rsidRPr="00CE21FF">
              <w:rPr>
                <w:rFonts w:ascii="Times New Roman" w:eastAsia="Times New Roman" w:hAnsi="Times New Roman" w:cs="Times New Roman"/>
                <w:bCs/>
                <w:color w:val="000000" w:themeColor="text1"/>
                <w:kern w:val="36"/>
                <w:lang w:eastAsia="ru-RU"/>
              </w:rPr>
              <w:t>), паста д/альвеолярных повязок, 10г, СЕПТОДОНТ</w:t>
            </w:r>
          </w:p>
        </w:tc>
        <w:tc>
          <w:tcPr>
            <w:tcW w:w="909" w:type="dxa"/>
            <w:tcBorders>
              <w:top w:val="single" w:sz="4" w:space="0" w:color="000000"/>
              <w:left w:val="single" w:sz="4" w:space="0" w:color="000000"/>
              <w:bottom w:val="single" w:sz="4" w:space="0" w:color="000000"/>
            </w:tcBorders>
            <w:shd w:val="clear" w:color="auto" w:fill="auto"/>
          </w:tcPr>
          <w:p w14:paraId="3001B129" w14:textId="77777777" w:rsidR="00B34BDB" w:rsidRPr="00CE21FF" w:rsidRDefault="000A7D3E"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36C1" w14:textId="77777777" w:rsidR="00B34BDB" w:rsidRPr="00CE21FF" w:rsidRDefault="000A7D3E"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w:t>
            </w:r>
          </w:p>
        </w:tc>
      </w:tr>
      <w:tr w:rsidR="00B34BDB" w:rsidRPr="00CE21FF" w14:paraId="5324820C"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605FFE19" w14:textId="77777777" w:rsidR="00B34BDB" w:rsidRPr="00CE21FF" w:rsidRDefault="00821AF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lastRenderedPageBreak/>
              <w:t>38</w:t>
            </w:r>
          </w:p>
        </w:tc>
        <w:tc>
          <w:tcPr>
            <w:tcW w:w="2934" w:type="dxa"/>
            <w:tcBorders>
              <w:top w:val="single" w:sz="4" w:space="0" w:color="000000"/>
              <w:left w:val="single" w:sz="4" w:space="0" w:color="000000"/>
              <w:bottom w:val="single" w:sz="4" w:space="0" w:color="000000"/>
            </w:tcBorders>
            <w:shd w:val="clear" w:color="auto" w:fill="auto"/>
            <w:vAlign w:val="center"/>
          </w:tcPr>
          <w:p w14:paraId="5DA3DD7F" w14:textId="77777777" w:rsidR="00B34BDB" w:rsidRPr="00CE21FF" w:rsidRDefault="000A7D3E"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Альвостаз</w:t>
            </w:r>
            <w:proofErr w:type="spellEnd"/>
          </w:p>
        </w:tc>
        <w:tc>
          <w:tcPr>
            <w:tcW w:w="5092" w:type="dxa"/>
            <w:tcBorders>
              <w:top w:val="single" w:sz="4" w:space="0" w:color="000000"/>
              <w:left w:val="single" w:sz="4" w:space="0" w:color="000000"/>
              <w:bottom w:val="single" w:sz="4" w:space="0" w:color="000000"/>
            </w:tcBorders>
            <w:shd w:val="clear" w:color="auto" w:fill="auto"/>
          </w:tcPr>
          <w:p w14:paraId="15ECF440" w14:textId="7F756710" w:rsidR="00B34BDB"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Альвостаз</w:t>
            </w:r>
            <w:proofErr w:type="spellEnd"/>
            <w:r w:rsidRPr="00CE21FF">
              <w:rPr>
                <w:rFonts w:ascii="Times New Roman" w:eastAsia="Times New Roman" w:hAnsi="Times New Roman" w:cs="Times New Roman"/>
                <w:bCs/>
                <w:color w:val="000000" w:themeColor="text1"/>
                <w:kern w:val="36"/>
                <w:lang w:eastAsia="ru-RU"/>
              </w:rPr>
              <w:t xml:space="preserve"> губка, Гемостатический и антисептический компресс для альвеол, 30шт, ОМЕГА</w:t>
            </w:r>
          </w:p>
        </w:tc>
        <w:tc>
          <w:tcPr>
            <w:tcW w:w="909" w:type="dxa"/>
            <w:tcBorders>
              <w:top w:val="single" w:sz="4" w:space="0" w:color="000000"/>
              <w:left w:val="single" w:sz="4" w:space="0" w:color="000000"/>
              <w:bottom w:val="single" w:sz="4" w:space="0" w:color="000000"/>
            </w:tcBorders>
            <w:shd w:val="clear" w:color="auto" w:fill="auto"/>
          </w:tcPr>
          <w:p w14:paraId="3E630282" w14:textId="77777777" w:rsidR="00B34BDB" w:rsidRPr="00CE21FF" w:rsidRDefault="000A7D3E"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0519" w14:textId="77777777" w:rsidR="00B34BDB" w:rsidRPr="00CE21FF" w:rsidRDefault="000A7D3E"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4</w:t>
            </w:r>
          </w:p>
        </w:tc>
      </w:tr>
      <w:tr w:rsidR="00A3719B" w:rsidRPr="00CE21FF" w14:paraId="0F68F32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A9DEAD7"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39</w:t>
            </w:r>
          </w:p>
        </w:tc>
        <w:tc>
          <w:tcPr>
            <w:tcW w:w="2934" w:type="dxa"/>
            <w:tcBorders>
              <w:top w:val="single" w:sz="4" w:space="0" w:color="000000"/>
              <w:left w:val="single" w:sz="4" w:space="0" w:color="000000"/>
              <w:bottom w:val="single" w:sz="4" w:space="0" w:color="000000"/>
            </w:tcBorders>
            <w:shd w:val="clear" w:color="auto" w:fill="auto"/>
            <w:vAlign w:val="center"/>
          </w:tcPr>
          <w:p w14:paraId="574703D5" w14:textId="77777777" w:rsidR="00A3719B" w:rsidRPr="00CE21FF" w:rsidRDefault="00A3719B" w:rsidP="00CE21FF">
            <w:pPr>
              <w:spacing w:after="0" w:line="240" w:lineRule="auto"/>
              <w:jc w:val="both"/>
              <w:rPr>
                <w:rFonts w:ascii="Times New Roman" w:hAnsi="Times New Roman" w:cs="Times New Roman"/>
                <w:bCs/>
                <w:color w:val="000000" w:themeColor="text1"/>
              </w:rPr>
            </w:pPr>
            <w:hyperlink r:id="rId8" w:history="1">
              <w:proofErr w:type="spellStart"/>
              <w:r w:rsidRPr="00CE21FF">
                <w:rPr>
                  <w:rStyle w:val="middle"/>
                  <w:rFonts w:ascii="Times New Roman" w:hAnsi="Times New Roman" w:cs="Times New Roman"/>
                  <w:bCs/>
                  <w:color w:val="171717" w:themeColor="background2" w:themeShade="1A"/>
                  <w:shd w:val="clear" w:color="auto" w:fill="FFFFFF"/>
                </w:rPr>
                <w:t>Silagum</w:t>
              </w:r>
              <w:proofErr w:type="spellEnd"/>
              <w:r w:rsidRPr="00CE21FF">
                <w:rPr>
                  <w:rStyle w:val="middle"/>
                  <w:rFonts w:ascii="Times New Roman" w:hAnsi="Times New Roman" w:cs="Times New Roman"/>
                  <w:bCs/>
                  <w:color w:val="171717" w:themeColor="background2" w:themeShade="1A"/>
                  <w:shd w:val="clear" w:color="auto" w:fill="FFFFFF"/>
                </w:rPr>
                <w:t xml:space="preserve"> </w:t>
              </w:r>
              <w:proofErr w:type="spellStart"/>
              <w:r w:rsidRPr="00CE21FF">
                <w:rPr>
                  <w:rStyle w:val="middle"/>
                  <w:rFonts w:ascii="Times New Roman" w:hAnsi="Times New Roman" w:cs="Times New Roman"/>
                  <w:bCs/>
                  <w:color w:val="171717" w:themeColor="background2" w:themeShade="1A"/>
                  <w:shd w:val="clear" w:color="auto" w:fill="FFFFFF"/>
                </w:rPr>
                <w:t>Putty</w:t>
              </w:r>
              <w:proofErr w:type="spellEnd"/>
              <w:r w:rsidRPr="00CE21FF">
                <w:rPr>
                  <w:rStyle w:val="middle"/>
                  <w:rFonts w:ascii="Times New Roman" w:hAnsi="Times New Roman" w:cs="Times New Roman"/>
                  <w:bCs/>
                  <w:color w:val="171717" w:themeColor="background2" w:themeShade="1A"/>
                  <w:shd w:val="clear" w:color="auto" w:fill="FFFFFF"/>
                </w:rPr>
                <w:t xml:space="preserve"> Soft / </w:t>
              </w:r>
              <w:proofErr w:type="spellStart"/>
              <w:r w:rsidRPr="00CE21FF">
                <w:rPr>
                  <w:rStyle w:val="middle"/>
                  <w:rFonts w:ascii="Times New Roman" w:hAnsi="Times New Roman" w:cs="Times New Roman"/>
                  <w:bCs/>
                  <w:color w:val="171717" w:themeColor="background2" w:themeShade="1A"/>
                  <w:shd w:val="clear" w:color="auto" w:fill="FFFFFF"/>
                </w:rPr>
                <w:t>Силагум</w:t>
              </w:r>
              <w:proofErr w:type="spellEnd"/>
              <w:r w:rsidRPr="00CE21FF">
                <w:rPr>
                  <w:rStyle w:val="middle"/>
                  <w:rFonts w:ascii="Times New Roman" w:hAnsi="Times New Roman" w:cs="Times New Roman"/>
                  <w:bCs/>
                  <w:color w:val="171717" w:themeColor="background2" w:themeShade="1A"/>
                  <w:shd w:val="clear" w:color="auto" w:fill="FFFFFF"/>
                </w:rPr>
                <w:t xml:space="preserve"> Патти Софт (2 х 262мл) DMG</w:t>
              </w:r>
            </w:hyperlink>
          </w:p>
        </w:tc>
        <w:tc>
          <w:tcPr>
            <w:tcW w:w="5092" w:type="dxa"/>
            <w:tcBorders>
              <w:top w:val="single" w:sz="4" w:space="0" w:color="000000"/>
              <w:left w:val="single" w:sz="4" w:space="0" w:color="000000"/>
              <w:bottom w:val="single" w:sz="4" w:space="0" w:color="000000"/>
            </w:tcBorders>
            <w:shd w:val="clear" w:color="auto" w:fill="auto"/>
          </w:tcPr>
          <w:p w14:paraId="5A6AF864" w14:textId="77777777" w:rsidR="003D5E92" w:rsidRPr="00CE21FF" w:rsidRDefault="003D5E92" w:rsidP="00CE21FF">
            <w:pPr>
              <w:spacing w:after="0" w:line="240" w:lineRule="auto"/>
              <w:jc w:val="both"/>
              <w:rPr>
                <w:rFonts w:ascii="Times New Roman" w:hAnsi="Times New Roman" w:cs="Times New Roman"/>
                <w:bCs/>
                <w:iCs/>
              </w:rPr>
            </w:pPr>
            <w:proofErr w:type="spellStart"/>
            <w:r w:rsidRPr="00CE21FF">
              <w:rPr>
                <w:rFonts w:ascii="Times New Roman" w:hAnsi="Times New Roman" w:cs="Times New Roman"/>
                <w:bCs/>
                <w:iCs/>
              </w:rPr>
              <w:t>Силагум</w:t>
            </w:r>
            <w:proofErr w:type="spellEnd"/>
            <w:r w:rsidRPr="00CE21FF">
              <w:rPr>
                <w:rFonts w:ascii="Times New Roman" w:hAnsi="Times New Roman" w:cs="Times New Roman"/>
                <w:bCs/>
                <w:iCs/>
              </w:rPr>
              <w:t xml:space="preserve"> Патти Софт (</w:t>
            </w:r>
            <w:proofErr w:type="spellStart"/>
            <w:r w:rsidRPr="00CE21FF">
              <w:rPr>
                <w:rFonts w:ascii="Times New Roman" w:hAnsi="Times New Roman" w:cs="Times New Roman"/>
                <w:bCs/>
                <w:iCs/>
              </w:rPr>
              <w:t>Silagum</w:t>
            </w:r>
            <w:proofErr w:type="spellEnd"/>
            <w:r w:rsidRPr="00CE21FF">
              <w:rPr>
                <w:rFonts w:ascii="Times New Roman" w:hAnsi="Times New Roman" w:cs="Times New Roman"/>
                <w:bCs/>
                <w:iCs/>
              </w:rPr>
              <w:t xml:space="preserve"> </w:t>
            </w:r>
            <w:proofErr w:type="spellStart"/>
            <w:r w:rsidRPr="00CE21FF">
              <w:rPr>
                <w:rFonts w:ascii="Times New Roman" w:hAnsi="Times New Roman" w:cs="Times New Roman"/>
                <w:bCs/>
                <w:iCs/>
              </w:rPr>
              <w:t>Putty</w:t>
            </w:r>
            <w:proofErr w:type="spellEnd"/>
            <w:r w:rsidRPr="00CE21FF">
              <w:rPr>
                <w:rFonts w:ascii="Times New Roman" w:hAnsi="Times New Roman" w:cs="Times New Roman"/>
                <w:bCs/>
                <w:iCs/>
              </w:rPr>
              <w:t xml:space="preserve"> Soft), </w:t>
            </w:r>
            <w:proofErr w:type="spellStart"/>
            <w:r w:rsidRPr="00CE21FF">
              <w:rPr>
                <w:rFonts w:ascii="Times New Roman" w:hAnsi="Times New Roman" w:cs="Times New Roman"/>
                <w:bCs/>
                <w:iCs/>
              </w:rPr>
              <w:t>база+катал</w:t>
            </w:r>
            <w:proofErr w:type="spellEnd"/>
            <w:r w:rsidRPr="00CE21FF">
              <w:rPr>
                <w:rFonts w:ascii="Times New Roman" w:hAnsi="Times New Roman" w:cs="Times New Roman"/>
                <w:bCs/>
                <w:iCs/>
              </w:rPr>
              <w:t>. 2х262мл, 909485, DMG</w:t>
            </w:r>
          </w:p>
          <w:p w14:paraId="54C7F163" w14:textId="77777777" w:rsidR="00A3719B" w:rsidRPr="00CE21FF" w:rsidRDefault="003D5E92" w:rsidP="00CE21FF">
            <w:pPr>
              <w:spacing w:after="0" w:line="240" w:lineRule="auto"/>
              <w:jc w:val="both"/>
              <w:rPr>
                <w:rStyle w:val="a3"/>
                <w:rFonts w:ascii="Times New Roman" w:hAnsi="Times New Roman" w:cs="Times New Roman"/>
                <w:bCs/>
                <w:i w:val="0"/>
              </w:rPr>
            </w:pPr>
            <w:proofErr w:type="spellStart"/>
            <w:r w:rsidRPr="00CE21FF">
              <w:rPr>
                <w:rFonts w:ascii="Times New Roman" w:hAnsi="Times New Roman" w:cs="Times New Roman"/>
                <w:bCs/>
                <w:iCs/>
              </w:rPr>
              <w:t>Silagum</w:t>
            </w:r>
            <w:proofErr w:type="spellEnd"/>
            <w:r w:rsidRPr="00CE21FF">
              <w:rPr>
                <w:rFonts w:ascii="Times New Roman" w:hAnsi="Times New Roman" w:cs="Times New Roman"/>
                <w:bCs/>
                <w:iCs/>
              </w:rPr>
              <w:t xml:space="preserve"> </w:t>
            </w:r>
            <w:proofErr w:type="spellStart"/>
            <w:r w:rsidRPr="00CE21FF">
              <w:rPr>
                <w:rFonts w:ascii="Times New Roman" w:hAnsi="Times New Roman" w:cs="Times New Roman"/>
                <w:bCs/>
                <w:iCs/>
              </w:rPr>
              <w:t>Putty</w:t>
            </w:r>
            <w:proofErr w:type="spellEnd"/>
            <w:r w:rsidRPr="00CE21FF">
              <w:rPr>
                <w:rFonts w:ascii="Times New Roman" w:hAnsi="Times New Roman" w:cs="Times New Roman"/>
                <w:bCs/>
                <w:iCs/>
              </w:rPr>
              <w:t xml:space="preserve"> Soft (</w:t>
            </w:r>
            <w:proofErr w:type="spellStart"/>
            <w:r w:rsidRPr="00CE21FF">
              <w:rPr>
                <w:rFonts w:ascii="Times New Roman" w:hAnsi="Times New Roman" w:cs="Times New Roman"/>
                <w:bCs/>
                <w:iCs/>
              </w:rPr>
              <w:t>Силагум</w:t>
            </w:r>
            <w:proofErr w:type="spellEnd"/>
            <w:r w:rsidRPr="00CE21FF">
              <w:rPr>
                <w:rFonts w:ascii="Times New Roman" w:hAnsi="Times New Roman" w:cs="Times New Roman"/>
                <w:bCs/>
                <w:iCs/>
              </w:rPr>
              <w:t xml:space="preserve"> Патти Софт) материал для предварительных оттисков на основе А-силикона. </w:t>
            </w:r>
          </w:p>
        </w:tc>
        <w:tc>
          <w:tcPr>
            <w:tcW w:w="909" w:type="dxa"/>
            <w:tcBorders>
              <w:top w:val="single" w:sz="4" w:space="0" w:color="000000"/>
              <w:left w:val="single" w:sz="4" w:space="0" w:color="000000"/>
              <w:bottom w:val="single" w:sz="4" w:space="0" w:color="000000"/>
            </w:tcBorders>
            <w:shd w:val="clear" w:color="auto" w:fill="auto"/>
          </w:tcPr>
          <w:p w14:paraId="158453BC" w14:textId="77777777" w:rsidR="00A3719B" w:rsidRPr="00CE21FF" w:rsidRDefault="00A3719B" w:rsidP="00CE21FF">
            <w:pPr>
              <w:spacing w:after="0" w:line="240" w:lineRule="auto"/>
              <w:jc w:val="both"/>
              <w:rPr>
                <w:rFonts w:ascii="Times New Roman" w:hAnsi="Times New Roman" w:cs="Times New Roman"/>
                <w:bCs/>
              </w:rPr>
            </w:pPr>
            <w:proofErr w:type="spellStart"/>
            <w:r w:rsidRPr="00CE21FF">
              <w:rPr>
                <w:rFonts w:ascii="Times New Roman" w:hAnsi="Times New Roman" w:cs="Times New Roman"/>
                <w:bCs/>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14F0" w14:textId="77777777" w:rsidR="00A3719B" w:rsidRPr="00CE21FF" w:rsidRDefault="003D5E92" w:rsidP="00CE21FF">
            <w:pPr>
              <w:spacing w:after="0" w:line="240" w:lineRule="auto"/>
              <w:jc w:val="both"/>
              <w:rPr>
                <w:rFonts w:ascii="Times New Roman" w:hAnsi="Times New Roman" w:cs="Times New Roman"/>
                <w:bCs/>
                <w:lang w:eastAsia="ar-SA"/>
              </w:rPr>
            </w:pPr>
            <w:r w:rsidRPr="00CE21FF">
              <w:rPr>
                <w:rFonts w:ascii="Times New Roman" w:hAnsi="Times New Roman" w:cs="Times New Roman"/>
                <w:bCs/>
                <w:lang w:eastAsia="ar-SA"/>
              </w:rPr>
              <w:t>1</w:t>
            </w:r>
          </w:p>
        </w:tc>
      </w:tr>
      <w:tr w:rsidR="00A3719B" w:rsidRPr="00CE21FF" w14:paraId="6D482935"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484539AB"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40</w:t>
            </w:r>
          </w:p>
        </w:tc>
        <w:tc>
          <w:tcPr>
            <w:tcW w:w="2934" w:type="dxa"/>
            <w:tcBorders>
              <w:top w:val="single" w:sz="4" w:space="0" w:color="000000"/>
              <w:left w:val="single" w:sz="4" w:space="0" w:color="000000"/>
              <w:bottom w:val="single" w:sz="4" w:space="0" w:color="000000"/>
            </w:tcBorders>
            <w:shd w:val="clear" w:color="auto" w:fill="auto"/>
            <w:vAlign w:val="center"/>
          </w:tcPr>
          <w:p w14:paraId="22C243CB" w14:textId="77777777" w:rsidR="00A3719B" w:rsidRPr="00CE21FF" w:rsidRDefault="00A3719B"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Эдеталь</w:t>
            </w:r>
            <w:proofErr w:type="spellEnd"/>
            <w:r w:rsidRPr="00CE21FF">
              <w:rPr>
                <w:rFonts w:ascii="Times New Roman" w:eastAsia="Times New Roman" w:hAnsi="Times New Roman" w:cs="Times New Roman"/>
                <w:bCs/>
                <w:color w:val="000000" w:themeColor="text1"/>
                <w:kern w:val="36"/>
                <w:lang w:eastAsia="ru-RU"/>
              </w:rPr>
              <w:t xml:space="preserve"> </w:t>
            </w:r>
          </w:p>
        </w:tc>
        <w:tc>
          <w:tcPr>
            <w:tcW w:w="5092" w:type="dxa"/>
            <w:tcBorders>
              <w:top w:val="single" w:sz="4" w:space="0" w:color="000000"/>
              <w:left w:val="single" w:sz="4" w:space="0" w:color="000000"/>
              <w:bottom w:val="single" w:sz="4" w:space="0" w:color="000000"/>
            </w:tcBorders>
            <w:shd w:val="clear" w:color="auto" w:fill="auto"/>
          </w:tcPr>
          <w:p w14:paraId="11AF8117" w14:textId="5EE21B30" w:rsidR="00DD1C43"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 xml:space="preserve">Жидкость для хим. расширения каналов </w:t>
            </w:r>
            <w:proofErr w:type="spellStart"/>
            <w:r w:rsidRPr="00CE21FF">
              <w:rPr>
                <w:rFonts w:ascii="Times New Roman" w:eastAsia="Times New Roman" w:hAnsi="Times New Roman" w:cs="Times New Roman"/>
                <w:bCs/>
                <w:color w:val="000000" w:themeColor="text1"/>
                <w:kern w:val="36"/>
                <w:lang w:eastAsia="ru-RU"/>
              </w:rPr>
              <w:t>Эдеталь</w:t>
            </w:r>
            <w:proofErr w:type="spellEnd"/>
            <w:r w:rsidRPr="00CE21FF">
              <w:rPr>
                <w:rFonts w:ascii="Times New Roman" w:eastAsia="Times New Roman" w:hAnsi="Times New Roman" w:cs="Times New Roman"/>
                <w:bCs/>
                <w:color w:val="000000" w:themeColor="text1"/>
                <w:kern w:val="36"/>
                <w:lang w:eastAsia="ru-RU"/>
              </w:rPr>
              <w:t xml:space="preserve"> (13мл</w:t>
            </w:r>
            <w:r w:rsidR="00CE21FF" w:rsidRPr="00CE21FF">
              <w:rPr>
                <w:rFonts w:ascii="Times New Roman" w:eastAsia="Times New Roman" w:hAnsi="Times New Roman" w:cs="Times New Roman"/>
                <w:bCs/>
                <w:color w:val="000000" w:themeColor="text1"/>
                <w:kern w:val="36"/>
                <w:lang w:eastAsia="ru-RU"/>
              </w:rPr>
              <w:t>), ОМЕГА</w:t>
            </w:r>
          </w:p>
          <w:p w14:paraId="0A496EC7" w14:textId="2339F135" w:rsidR="00A3719B"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Показания к применению:</w:t>
            </w:r>
            <w:r w:rsidRPr="00CE21FF">
              <w:rPr>
                <w:rFonts w:ascii="Times New Roman" w:eastAsia="Times New Roman" w:hAnsi="Times New Roman" w:cs="Times New Roman"/>
                <w:bCs/>
                <w:color w:val="000000" w:themeColor="text1"/>
                <w:kern w:val="36"/>
                <w:lang w:eastAsia="ru-RU"/>
              </w:rPr>
              <w:br/>
              <w:t>- Химическое расширение каналов</w:t>
            </w:r>
          </w:p>
        </w:tc>
        <w:tc>
          <w:tcPr>
            <w:tcW w:w="909" w:type="dxa"/>
            <w:tcBorders>
              <w:top w:val="single" w:sz="4" w:space="0" w:color="000000"/>
              <w:left w:val="single" w:sz="4" w:space="0" w:color="000000"/>
              <w:bottom w:val="single" w:sz="4" w:space="0" w:color="000000"/>
            </w:tcBorders>
            <w:shd w:val="clear" w:color="auto" w:fill="auto"/>
          </w:tcPr>
          <w:p w14:paraId="3E2B801D" w14:textId="77777777" w:rsidR="00A3719B" w:rsidRPr="00CE21FF" w:rsidRDefault="00A3719B"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BEBD" w14:textId="77777777" w:rsidR="00A3719B" w:rsidRPr="00CE21FF" w:rsidRDefault="00DD1C43"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A3719B" w:rsidRPr="00CE21FF" w14:paraId="4AB8B84D"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0461BA36"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41</w:t>
            </w:r>
          </w:p>
        </w:tc>
        <w:tc>
          <w:tcPr>
            <w:tcW w:w="2934" w:type="dxa"/>
            <w:tcBorders>
              <w:top w:val="single" w:sz="4" w:space="0" w:color="000000"/>
              <w:left w:val="single" w:sz="4" w:space="0" w:color="000000"/>
              <w:bottom w:val="single" w:sz="4" w:space="0" w:color="000000"/>
            </w:tcBorders>
            <w:shd w:val="clear" w:color="auto" w:fill="auto"/>
            <w:vAlign w:val="center"/>
          </w:tcPr>
          <w:p w14:paraId="34316915" w14:textId="77777777" w:rsidR="00A3719B" w:rsidRPr="00CE21FF" w:rsidRDefault="00A3719B"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Гипохлоран</w:t>
            </w:r>
            <w:proofErr w:type="spellEnd"/>
          </w:p>
        </w:tc>
        <w:tc>
          <w:tcPr>
            <w:tcW w:w="5092" w:type="dxa"/>
            <w:tcBorders>
              <w:top w:val="single" w:sz="4" w:space="0" w:color="000000"/>
              <w:left w:val="single" w:sz="4" w:space="0" w:color="000000"/>
              <w:bottom w:val="single" w:sz="4" w:space="0" w:color="000000"/>
            </w:tcBorders>
            <w:shd w:val="clear" w:color="auto" w:fill="auto"/>
          </w:tcPr>
          <w:p w14:paraId="66991EB2" w14:textId="77777777" w:rsidR="00DD1C43"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Гипохлоран-3 (300мл), ОМЕГА</w:t>
            </w:r>
          </w:p>
          <w:p w14:paraId="5658ED83" w14:textId="00E73FE5" w:rsidR="00A3719B" w:rsidRPr="00CE21FF" w:rsidRDefault="00DD1C43" w:rsidP="00CE21FF">
            <w:pPr>
              <w:shd w:val="clear" w:color="auto" w:fill="FFFFFF"/>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Препарат предназначен для обработки корневых каналов на этапе подготовки к пломбированию.</w:t>
            </w:r>
          </w:p>
        </w:tc>
        <w:tc>
          <w:tcPr>
            <w:tcW w:w="909" w:type="dxa"/>
            <w:tcBorders>
              <w:top w:val="single" w:sz="4" w:space="0" w:color="000000"/>
              <w:left w:val="single" w:sz="4" w:space="0" w:color="000000"/>
              <w:bottom w:val="single" w:sz="4" w:space="0" w:color="000000"/>
            </w:tcBorders>
            <w:shd w:val="clear" w:color="auto" w:fill="auto"/>
          </w:tcPr>
          <w:p w14:paraId="2C9C9255" w14:textId="77777777" w:rsidR="00A3719B" w:rsidRPr="00CE21FF" w:rsidRDefault="00A3719B"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9542" w14:textId="77777777" w:rsidR="00A3719B" w:rsidRPr="00CE21FF" w:rsidRDefault="00A3719B"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3</w:t>
            </w:r>
          </w:p>
        </w:tc>
      </w:tr>
      <w:tr w:rsidR="00A3719B" w:rsidRPr="00CE21FF" w14:paraId="4375B9A7"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B834C13"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42</w:t>
            </w:r>
          </w:p>
        </w:tc>
        <w:tc>
          <w:tcPr>
            <w:tcW w:w="2934" w:type="dxa"/>
            <w:tcBorders>
              <w:top w:val="single" w:sz="4" w:space="0" w:color="000000"/>
              <w:left w:val="single" w:sz="4" w:space="0" w:color="000000"/>
              <w:bottom w:val="single" w:sz="4" w:space="0" w:color="000000"/>
            </w:tcBorders>
            <w:shd w:val="clear" w:color="auto" w:fill="auto"/>
            <w:vAlign w:val="center"/>
          </w:tcPr>
          <w:p w14:paraId="670A302B" w14:textId="77777777" w:rsidR="00A3719B" w:rsidRPr="00CE21FF" w:rsidRDefault="00DD1C43"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Глуфтор</w:t>
            </w:r>
            <w:r w:rsidR="00834B35" w:rsidRPr="00CE21FF">
              <w:rPr>
                <w:rFonts w:ascii="Times New Roman" w:eastAsia="Times New Roman" w:hAnsi="Times New Roman" w:cs="Times New Roman"/>
                <w:bCs/>
                <w:color w:val="000000" w:themeColor="text1"/>
                <w:kern w:val="36"/>
                <w:lang w:eastAsia="ru-RU"/>
              </w:rPr>
              <w:t>э</w:t>
            </w:r>
            <w:r w:rsidRPr="00CE21FF">
              <w:rPr>
                <w:rFonts w:ascii="Times New Roman" w:eastAsia="Times New Roman" w:hAnsi="Times New Roman" w:cs="Times New Roman"/>
                <w:bCs/>
                <w:color w:val="000000" w:themeColor="text1"/>
                <w:kern w:val="36"/>
                <w:lang w:eastAsia="ru-RU"/>
              </w:rPr>
              <w:t>д</w:t>
            </w:r>
            <w:proofErr w:type="spellEnd"/>
          </w:p>
        </w:tc>
        <w:tc>
          <w:tcPr>
            <w:tcW w:w="5092" w:type="dxa"/>
            <w:tcBorders>
              <w:top w:val="single" w:sz="4" w:space="0" w:color="000000"/>
              <w:left w:val="single" w:sz="4" w:space="0" w:color="000000"/>
              <w:bottom w:val="single" w:sz="4" w:space="0" w:color="000000"/>
            </w:tcBorders>
            <w:shd w:val="clear" w:color="auto" w:fill="auto"/>
          </w:tcPr>
          <w:p w14:paraId="0CE6D577" w14:textId="77777777" w:rsidR="00DD1C43" w:rsidRPr="00CE21FF" w:rsidRDefault="00DD1C43"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Глуфторэд (2фл.х10мл), ВладМиВа</w:t>
            </w:r>
          </w:p>
          <w:p w14:paraId="73DF6294" w14:textId="1F9901B7" w:rsidR="00A3719B" w:rsidRPr="00CE21FF" w:rsidRDefault="00DD1C43"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 xml:space="preserve">Глуфторэд - комплект для глубокого фторирования эмали и дентина при лечении и профилактике кариеса. </w:t>
            </w:r>
          </w:p>
        </w:tc>
        <w:tc>
          <w:tcPr>
            <w:tcW w:w="909" w:type="dxa"/>
            <w:tcBorders>
              <w:top w:val="single" w:sz="4" w:space="0" w:color="000000"/>
              <w:left w:val="single" w:sz="4" w:space="0" w:color="000000"/>
              <w:bottom w:val="single" w:sz="4" w:space="0" w:color="000000"/>
            </w:tcBorders>
            <w:shd w:val="clear" w:color="auto" w:fill="auto"/>
          </w:tcPr>
          <w:p w14:paraId="5BD5CB43" w14:textId="77777777" w:rsidR="00A3719B" w:rsidRPr="00CE21FF" w:rsidRDefault="00DD1C43"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C127" w14:textId="77777777" w:rsidR="00A3719B" w:rsidRPr="00CE21FF" w:rsidRDefault="00DD1C43"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6</w:t>
            </w:r>
          </w:p>
        </w:tc>
      </w:tr>
      <w:tr w:rsidR="00A3719B" w:rsidRPr="00CE21FF" w14:paraId="06BC5D5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6601642"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43</w:t>
            </w:r>
          </w:p>
        </w:tc>
        <w:tc>
          <w:tcPr>
            <w:tcW w:w="2934" w:type="dxa"/>
            <w:tcBorders>
              <w:top w:val="single" w:sz="4" w:space="0" w:color="000000"/>
              <w:left w:val="single" w:sz="4" w:space="0" w:color="000000"/>
              <w:bottom w:val="single" w:sz="4" w:space="0" w:color="000000"/>
            </w:tcBorders>
            <w:shd w:val="clear" w:color="auto" w:fill="auto"/>
            <w:vAlign w:val="center"/>
          </w:tcPr>
          <w:p w14:paraId="7F42AC9A" w14:textId="77777777" w:rsidR="00A3719B" w:rsidRPr="00CE21FF" w:rsidRDefault="003D5E92"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Моноквик</w:t>
            </w:r>
            <w:proofErr w:type="spellEnd"/>
            <w:r w:rsidR="00E17CA1" w:rsidRPr="00CE21FF">
              <w:rPr>
                <w:rFonts w:ascii="Times New Roman" w:eastAsia="Times New Roman" w:hAnsi="Times New Roman" w:cs="Times New Roman"/>
                <w:bCs/>
                <w:color w:val="000000" w:themeColor="text1"/>
                <w:kern w:val="36"/>
                <w:lang w:eastAsia="ru-RU"/>
              </w:rPr>
              <w:t xml:space="preserve"> 4/0</w:t>
            </w:r>
          </w:p>
        </w:tc>
        <w:tc>
          <w:tcPr>
            <w:tcW w:w="5092" w:type="dxa"/>
            <w:tcBorders>
              <w:top w:val="single" w:sz="4" w:space="0" w:color="000000"/>
              <w:left w:val="single" w:sz="4" w:space="0" w:color="000000"/>
              <w:bottom w:val="single" w:sz="4" w:space="0" w:color="000000"/>
            </w:tcBorders>
            <w:shd w:val="clear" w:color="auto" w:fill="auto"/>
          </w:tcPr>
          <w:p w14:paraId="3BE48CDA" w14:textId="77777777" w:rsidR="00A3719B" w:rsidRPr="00CE21FF" w:rsidRDefault="003D5E92"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Шовный материал Моноквик - хирургический монофиламентный стерильный шовный материал с коротким сроком рассасывания</w:t>
            </w:r>
          </w:p>
        </w:tc>
        <w:tc>
          <w:tcPr>
            <w:tcW w:w="909" w:type="dxa"/>
            <w:tcBorders>
              <w:top w:val="single" w:sz="4" w:space="0" w:color="000000"/>
              <w:left w:val="single" w:sz="4" w:space="0" w:color="000000"/>
              <w:bottom w:val="single" w:sz="4" w:space="0" w:color="000000"/>
            </w:tcBorders>
            <w:shd w:val="clear" w:color="auto" w:fill="auto"/>
          </w:tcPr>
          <w:p w14:paraId="49FC593E" w14:textId="77777777" w:rsidR="00A3719B" w:rsidRPr="00CE21FF" w:rsidRDefault="003D5E92"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7563" w14:textId="77777777" w:rsidR="00A3719B" w:rsidRPr="00CE21FF" w:rsidRDefault="00E17CA1"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3</w:t>
            </w:r>
          </w:p>
        </w:tc>
      </w:tr>
      <w:tr w:rsidR="00A3719B" w:rsidRPr="00CE21FF" w14:paraId="67AE54EC"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035493C4"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44</w:t>
            </w:r>
          </w:p>
        </w:tc>
        <w:tc>
          <w:tcPr>
            <w:tcW w:w="2934" w:type="dxa"/>
            <w:tcBorders>
              <w:top w:val="single" w:sz="4" w:space="0" w:color="000000"/>
              <w:left w:val="single" w:sz="4" w:space="0" w:color="000000"/>
              <w:bottom w:val="single" w:sz="4" w:space="0" w:color="000000"/>
            </w:tcBorders>
            <w:shd w:val="clear" w:color="auto" w:fill="auto"/>
            <w:vAlign w:val="center"/>
          </w:tcPr>
          <w:p w14:paraId="5EB5878A" w14:textId="77777777" w:rsidR="00A3719B" w:rsidRPr="00CE21FF" w:rsidRDefault="00E17CA1"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Штифт стекловолоконный</w:t>
            </w:r>
          </w:p>
        </w:tc>
        <w:tc>
          <w:tcPr>
            <w:tcW w:w="5092" w:type="dxa"/>
            <w:tcBorders>
              <w:top w:val="single" w:sz="4" w:space="0" w:color="000000"/>
              <w:left w:val="single" w:sz="4" w:space="0" w:color="000000"/>
              <w:bottom w:val="single" w:sz="4" w:space="0" w:color="000000"/>
            </w:tcBorders>
            <w:shd w:val="clear" w:color="auto" w:fill="auto"/>
          </w:tcPr>
          <w:p w14:paraId="0CDB2945" w14:textId="4BE39FB9" w:rsidR="00A3719B" w:rsidRPr="00CE21FF" w:rsidRDefault="00E17CA1"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Набор штифтов стекловолоконных (K-серия) 40шт + 4 дриллей, ФОРМА</w:t>
            </w:r>
          </w:p>
        </w:tc>
        <w:tc>
          <w:tcPr>
            <w:tcW w:w="909" w:type="dxa"/>
            <w:tcBorders>
              <w:top w:val="single" w:sz="4" w:space="0" w:color="000000"/>
              <w:left w:val="single" w:sz="4" w:space="0" w:color="000000"/>
              <w:bottom w:val="single" w:sz="4" w:space="0" w:color="000000"/>
            </w:tcBorders>
            <w:shd w:val="clear" w:color="auto" w:fill="auto"/>
          </w:tcPr>
          <w:p w14:paraId="4ECAF9E2" w14:textId="77777777" w:rsidR="00A3719B" w:rsidRPr="00CE21FF" w:rsidRDefault="00E17CA1"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752" w14:textId="77777777" w:rsidR="00A3719B" w:rsidRPr="00CE21FF" w:rsidRDefault="00E17CA1"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A3719B" w:rsidRPr="00CE21FF" w14:paraId="4E6B7732"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5FCBD4C"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45</w:t>
            </w:r>
          </w:p>
        </w:tc>
        <w:tc>
          <w:tcPr>
            <w:tcW w:w="2934" w:type="dxa"/>
            <w:tcBorders>
              <w:top w:val="single" w:sz="4" w:space="0" w:color="000000"/>
              <w:left w:val="single" w:sz="4" w:space="0" w:color="000000"/>
              <w:bottom w:val="single" w:sz="4" w:space="0" w:color="000000"/>
            </w:tcBorders>
            <w:shd w:val="clear" w:color="auto" w:fill="auto"/>
            <w:vAlign w:val="center"/>
          </w:tcPr>
          <w:p w14:paraId="6BF6E519" w14:textId="77777777" w:rsidR="00A3719B" w:rsidRPr="00CE21FF" w:rsidRDefault="00E17CA1"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Штифт титановый</w:t>
            </w:r>
          </w:p>
        </w:tc>
        <w:tc>
          <w:tcPr>
            <w:tcW w:w="5092" w:type="dxa"/>
            <w:tcBorders>
              <w:top w:val="single" w:sz="4" w:space="0" w:color="000000"/>
              <w:left w:val="single" w:sz="4" w:space="0" w:color="000000"/>
              <w:bottom w:val="single" w:sz="4" w:space="0" w:color="000000"/>
            </w:tcBorders>
            <w:shd w:val="clear" w:color="auto" w:fill="auto"/>
          </w:tcPr>
          <w:p w14:paraId="50ABF222" w14:textId="767358AA" w:rsidR="00A3719B" w:rsidRPr="00CE21FF" w:rsidRDefault="00E17CA1"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Штифты титановые Набор №1 (80 шт+8 дрилей), Форма</w:t>
            </w:r>
          </w:p>
        </w:tc>
        <w:tc>
          <w:tcPr>
            <w:tcW w:w="909" w:type="dxa"/>
            <w:tcBorders>
              <w:top w:val="single" w:sz="4" w:space="0" w:color="000000"/>
              <w:left w:val="single" w:sz="4" w:space="0" w:color="000000"/>
              <w:bottom w:val="single" w:sz="4" w:space="0" w:color="000000"/>
            </w:tcBorders>
            <w:shd w:val="clear" w:color="auto" w:fill="auto"/>
          </w:tcPr>
          <w:p w14:paraId="6F74F045" w14:textId="77777777" w:rsidR="00A3719B" w:rsidRPr="00CE21FF" w:rsidRDefault="00E17CA1"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72CF" w14:textId="77777777" w:rsidR="00A3719B" w:rsidRPr="00CE21FF" w:rsidRDefault="00E17CA1"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6</w:t>
            </w:r>
          </w:p>
        </w:tc>
      </w:tr>
      <w:tr w:rsidR="00A3719B" w:rsidRPr="00CE21FF" w14:paraId="1C141A04"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0BC886B8"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46</w:t>
            </w:r>
          </w:p>
        </w:tc>
        <w:tc>
          <w:tcPr>
            <w:tcW w:w="2934" w:type="dxa"/>
            <w:tcBorders>
              <w:top w:val="single" w:sz="4" w:space="0" w:color="000000"/>
              <w:left w:val="single" w:sz="4" w:space="0" w:color="000000"/>
              <w:bottom w:val="single" w:sz="4" w:space="0" w:color="000000"/>
            </w:tcBorders>
            <w:shd w:val="clear" w:color="auto" w:fill="auto"/>
            <w:vAlign w:val="center"/>
          </w:tcPr>
          <w:p w14:paraId="26E4F43F" w14:textId="77777777" w:rsidR="00A3719B" w:rsidRPr="00CE21FF" w:rsidRDefault="00834B35"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 xml:space="preserve">Штифт </w:t>
            </w:r>
            <w:proofErr w:type="spellStart"/>
            <w:r w:rsidRPr="00CE21FF">
              <w:rPr>
                <w:rFonts w:ascii="Times New Roman" w:eastAsia="Times New Roman" w:hAnsi="Times New Roman" w:cs="Times New Roman"/>
                <w:bCs/>
                <w:color w:val="000000" w:themeColor="text1"/>
                <w:kern w:val="36"/>
                <w:lang w:eastAsia="ru-RU"/>
              </w:rPr>
              <w:t>гуттаперчивый</w:t>
            </w:r>
            <w:proofErr w:type="spellEnd"/>
          </w:p>
        </w:tc>
        <w:tc>
          <w:tcPr>
            <w:tcW w:w="5092" w:type="dxa"/>
            <w:tcBorders>
              <w:top w:val="single" w:sz="4" w:space="0" w:color="000000"/>
              <w:left w:val="single" w:sz="4" w:space="0" w:color="000000"/>
              <w:bottom w:val="single" w:sz="4" w:space="0" w:color="000000"/>
            </w:tcBorders>
            <w:shd w:val="clear" w:color="auto" w:fill="auto"/>
          </w:tcPr>
          <w:p w14:paraId="5CE0815D" w14:textId="7F7E728A" w:rsidR="00A3719B" w:rsidRPr="00CE21FF" w:rsidRDefault="00834B35"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Штифты гуттаперчевые .02 №15-40 (120шт), Meta</w:t>
            </w:r>
          </w:p>
        </w:tc>
        <w:tc>
          <w:tcPr>
            <w:tcW w:w="909" w:type="dxa"/>
            <w:tcBorders>
              <w:top w:val="single" w:sz="4" w:space="0" w:color="000000"/>
              <w:left w:val="single" w:sz="4" w:space="0" w:color="000000"/>
              <w:bottom w:val="single" w:sz="4" w:space="0" w:color="000000"/>
            </w:tcBorders>
            <w:shd w:val="clear" w:color="auto" w:fill="auto"/>
          </w:tcPr>
          <w:p w14:paraId="2BCFC100" w14:textId="77777777" w:rsidR="00A3719B" w:rsidRPr="00CE21FF" w:rsidRDefault="00834B35"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EC46" w14:textId="77777777" w:rsidR="00A3719B" w:rsidRPr="00CE21FF" w:rsidRDefault="00834B35"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12</w:t>
            </w:r>
          </w:p>
        </w:tc>
      </w:tr>
      <w:tr w:rsidR="00A3719B" w:rsidRPr="00CE21FF" w14:paraId="6C8AD825"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4A36C419"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47</w:t>
            </w:r>
          </w:p>
        </w:tc>
        <w:tc>
          <w:tcPr>
            <w:tcW w:w="2934" w:type="dxa"/>
            <w:tcBorders>
              <w:top w:val="single" w:sz="4" w:space="0" w:color="000000"/>
              <w:left w:val="single" w:sz="4" w:space="0" w:color="000000"/>
              <w:bottom w:val="single" w:sz="4" w:space="0" w:color="000000"/>
            </w:tcBorders>
            <w:shd w:val="clear" w:color="auto" w:fill="auto"/>
            <w:vAlign w:val="center"/>
          </w:tcPr>
          <w:p w14:paraId="320DD936" w14:textId="77777777" w:rsidR="00A3719B" w:rsidRPr="00CE21FF" w:rsidRDefault="00834B35"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Штифт бумажный</w:t>
            </w:r>
          </w:p>
        </w:tc>
        <w:tc>
          <w:tcPr>
            <w:tcW w:w="5092" w:type="dxa"/>
            <w:tcBorders>
              <w:top w:val="single" w:sz="4" w:space="0" w:color="000000"/>
              <w:left w:val="single" w:sz="4" w:space="0" w:color="000000"/>
              <w:bottom w:val="single" w:sz="4" w:space="0" w:color="000000"/>
            </w:tcBorders>
            <w:shd w:val="clear" w:color="auto" w:fill="auto"/>
          </w:tcPr>
          <w:p w14:paraId="7824843D" w14:textId="30FD20CE" w:rsidR="00A3719B" w:rsidRPr="00CE21FF" w:rsidRDefault="00834B35" w:rsidP="00CE21FF">
            <w:pPr>
              <w:pBdr>
                <w:left w:val="single" w:sz="24" w:space="6" w:color="9E9E9E"/>
              </w:pBdr>
              <w:shd w:val="clear" w:color="auto" w:fill="FFFFFF"/>
              <w:spacing w:before="100" w:beforeAutospacing="1" w:after="0" w:line="240" w:lineRule="auto"/>
              <w:textAlignment w:val="center"/>
              <w:outlineLvl w:val="0"/>
              <w:rPr>
                <w:rFonts w:ascii="Times New Roman" w:eastAsia="Times New Roman" w:hAnsi="Times New Roman" w:cs="Times New Roman"/>
                <w:bCs/>
                <w:caps/>
                <w:color w:val="000000" w:themeColor="text1"/>
                <w:kern w:val="36"/>
                <w:lang w:eastAsia="ru-RU"/>
              </w:rPr>
            </w:pPr>
            <w:r w:rsidRPr="00CE21FF">
              <w:rPr>
                <w:rFonts w:ascii="Times New Roman" w:eastAsia="Times New Roman" w:hAnsi="Times New Roman" w:cs="Times New Roman"/>
                <w:bCs/>
                <w:caps/>
                <w:color w:val="000000" w:themeColor="text1"/>
                <w:kern w:val="36"/>
                <w:lang w:eastAsia="ru-RU"/>
              </w:rPr>
              <w:t>Штифты бумажные конусные .02 №15-40 (60шт), Meta Biomed</w:t>
            </w:r>
          </w:p>
        </w:tc>
        <w:tc>
          <w:tcPr>
            <w:tcW w:w="909" w:type="dxa"/>
            <w:tcBorders>
              <w:top w:val="single" w:sz="4" w:space="0" w:color="000000"/>
              <w:left w:val="single" w:sz="4" w:space="0" w:color="000000"/>
              <w:bottom w:val="single" w:sz="4" w:space="0" w:color="000000"/>
            </w:tcBorders>
            <w:shd w:val="clear" w:color="auto" w:fill="auto"/>
          </w:tcPr>
          <w:p w14:paraId="2BF1FD77" w14:textId="77777777" w:rsidR="00A3719B" w:rsidRPr="00CE21FF" w:rsidRDefault="00834B35"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87E2" w14:textId="77777777" w:rsidR="00A3719B" w:rsidRPr="00CE21FF" w:rsidRDefault="00834B35"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12</w:t>
            </w:r>
          </w:p>
        </w:tc>
      </w:tr>
      <w:tr w:rsidR="00A3719B" w:rsidRPr="00CE21FF" w14:paraId="5DDE76A1"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2592E4C6"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48</w:t>
            </w:r>
          </w:p>
        </w:tc>
        <w:tc>
          <w:tcPr>
            <w:tcW w:w="2934" w:type="dxa"/>
            <w:tcBorders>
              <w:top w:val="single" w:sz="4" w:space="0" w:color="000000"/>
              <w:left w:val="single" w:sz="4" w:space="0" w:color="000000"/>
              <w:bottom w:val="single" w:sz="4" w:space="0" w:color="000000"/>
            </w:tcBorders>
            <w:shd w:val="clear" w:color="auto" w:fill="auto"/>
            <w:vAlign w:val="center"/>
          </w:tcPr>
          <w:p w14:paraId="0F5F57F9" w14:textId="77777777" w:rsidR="00A3719B" w:rsidRPr="00CE21FF" w:rsidRDefault="00A3719B"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Дискодержатель</w:t>
            </w:r>
            <w:proofErr w:type="spellEnd"/>
          </w:p>
        </w:tc>
        <w:tc>
          <w:tcPr>
            <w:tcW w:w="5092" w:type="dxa"/>
            <w:tcBorders>
              <w:top w:val="single" w:sz="4" w:space="0" w:color="000000"/>
              <w:left w:val="single" w:sz="4" w:space="0" w:color="000000"/>
              <w:bottom w:val="single" w:sz="4" w:space="0" w:color="000000"/>
            </w:tcBorders>
            <w:shd w:val="clear" w:color="auto" w:fill="auto"/>
          </w:tcPr>
          <w:p w14:paraId="49598C2C" w14:textId="79E03E4C" w:rsidR="00A3719B" w:rsidRPr="00CE21FF" w:rsidRDefault="00A3719B" w:rsidP="00CE21FF">
            <w:pPr>
              <w:pStyle w:val="1"/>
              <w:shd w:val="clear" w:color="auto" w:fill="FFFFFF"/>
              <w:spacing w:before="0" w:line="240" w:lineRule="auto"/>
              <w:rPr>
                <w:rFonts w:ascii="Times New Roman" w:eastAsia="Times New Roman" w:hAnsi="Times New Roman" w:cs="Times New Roman"/>
                <w:bCs/>
                <w:color w:val="000000" w:themeColor="text1"/>
                <w:kern w:val="36"/>
                <w:sz w:val="22"/>
                <w:szCs w:val="22"/>
                <w:lang w:eastAsia="ru-RU"/>
              </w:rPr>
            </w:pPr>
            <w:proofErr w:type="spellStart"/>
            <w:r w:rsidRPr="00CE21FF">
              <w:rPr>
                <w:rFonts w:ascii="Times New Roman" w:eastAsia="Times New Roman" w:hAnsi="Times New Roman" w:cs="Times New Roman"/>
                <w:bCs/>
                <w:color w:val="000000" w:themeColor="text1"/>
                <w:kern w:val="36"/>
                <w:sz w:val="22"/>
                <w:szCs w:val="22"/>
                <w:lang w:eastAsia="ru-RU"/>
              </w:rPr>
              <w:t>Дискодержатель</w:t>
            </w:r>
            <w:proofErr w:type="spellEnd"/>
            <w:r w:rsidRPr="00CE21FF">
              <w:rPr>
                <w:rFonts w:ascii="Times New Roman" w:eastAsia="Times New Roman" w:hAnsi="Times New Roman" w:cs="Times New Roman"/>
                <w:bCs/>
                <w:color w:val="000000" w:themeColor="text1"/>
                <w:kern w:val="36"/>
                <w:sz w:val="22"/>
                <w:szCs w:val="22"/>
                <w:lang w:eastAsia="ru-RU"/>
              </w:rPr>
              <w:t xml:space="preserve"> для углового наконечника (1шт.), КМИЗ</w:t>
            </w:r>
          </w:p>
        </w:tc>
        <w:tc>
          <w:tcPr>
            <w:tcW w:w="909" w:type="dxa"/>
            <w:tcBorders>
              <w:top w:val="single" w:sz="4" w:space="0" w:color="000000"/>
              <w:left w:val="single" w:sz="4" w:space="0" w:color="000000"/>
              <w:bottom w:val="single" w:sz="4" w:space="0" w:color="000000"/>
            </w:tcBorders>
            <w:shd w:val="clear" w:color="auto" w:fill="auto"/>
          </w:tcPr>
          <w:p w14:paraId="0B635F96" w14:textId="77777777" w:rsidR="00A3719B" w:rsidRPr="00CE21FF" w:rsidRDefault="00A3719B"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AAAC" w14:textId="77777777" w:rsidR="00A3719B" w:rsidRPr="00CE21FF" w:rsidRDefault="00834B35"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w:t>
            </w:r>
            <w:r w:rsidR="00A3719B" w:rsidRPr="00CE21FF">
              <w:rPr>
                <w:rFonts w:ascii="Times New Roman" w:hAnsi="Times New Roman" w:cs="Times New Roman"/>
                <w:bCs/>
                <w:color w:val="000000" w:themeColor="text1"/>
                <w:lang w:eastAsia="ar-SA"/>
              </w:rPr>
              <w:t>0</w:t>
            </w:r>
          </w:p>
        </w:tc>
      </w:tr>
      <w:tr w:rsidR="00A3719B" w:rsidRPr="00CE21FF" w14:paraId="09976BEB"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3A79D8ED" w14:textId="77777777" w:rsidR="00A3719B" w:rsidRPr="00CE21FF" w:rsidRDefault="00A3719B"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49</w:t>
            </w:r>
          </w:p>
        </w:tc>
        <w:tc>
          <w:tcPr>
            <w:tcW w:w="2934" w:type="dxa"/>
            <w:tcBorders>
              <w:top w:val="single" w:sz="4" w:space="0" w:color="000000"/>
              <w:left w:val="single" w:sz="4" w:space="0" w:color="000000"/>
              <w:bottom w:val="single" w:sz="4" w:space="0" w:color="000000"/>
            </w:tcBorders>
            <w:shd w:val="clear" w:color="auto" w:fill="auto"/>
            <w:vAlign w:val="center"/>
          </w:tcPr>
          <w:p w14:paraId="6F83DF26" w14:textId="77777777" w:rsidR="00A3719B" w:rsidRPr="00CE21FF" w:rsidRDefault="00834B35"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Матрицы мет секционные</w:t>
            </w:r>
          </w:p>
        </w:tc>
        <w:tc>
          <w:tcPr>
            <w:tcW w:w="5092" w:type="dxa"/>
            <w:tcBorders>
              <w:top w:val="single" w:sz="4" w:space="0" w:color="000000"/>
              <w:left w:val="single" w:sz="4" w:space="0" w:color="000000"/>
              <w:bottom w:val="single" w:sz="4" w:space="0" w:color="000000"/>
            </w:tcBorders>
            <w:shd w:val="clear" w:color="auto" w:fill="auto"/>
          </w:tcPr>
          <w:p w14:paraId="3114B9F4" w14:textId="77777777" w:rsidR="00A3719B" w:rsidRPr="00CE21FF" w:rsidRDefault="00834B35"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ТОП</w:t>
            </w:r>
            <w:r w:rsidR="001D2D3F" w:rsidRPr="00CE21FF">
              <w:rPr>
                <w:rFonts w:ascii="Times New Roman" w:hAnsi="Times New Roman" w:cs="Times New Roman"/>
                <w:bCs/>
                <w:color w:val="000000" w:themeColor="text1"/>
                <w:shd w:val="clear" w:color="auto" w:fill="FFFFFF"/>
              </w:rPr>
              <w:t xml:space="preserve"> ВМ1.398</w:t>
            </w:r>
          </w:p>
        </w:tc>
        <w:tc>
          <w:tcPr>
            <w:tcW w:w="909" w:type="dxa"/>
            <w:tcBorders>
              <w:top w:val="single" w:sz="4" w:space="0" w:color="000000"/>
              <w:left w:val="single" w:sz="4" w:space="0" w:color="000000"/>
              <w:bottom w:val="single" w:sz="4" w:space="0" w:color="000000"/>
            </w:tcBorders>
            <w:shd w:val="clear" w:color="auto" w:fill="auto"/>
          </w:tcPr>
          <w:p w14:paraId="032E96F1" w14:textId="77777777" w:rsidR="00A3719B" w:rsidRPr="00CE21FF" w:rsidRDefault="001D2D3F"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521A" w14:textId="77777777" w:rsidR="00A3719B" w:rsidRPr="00CE21FF" w:rsidRDefault="001D2D3F"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8</w:t>
            </w:r>
          </w:p>
        </w:tc>
      </w:tr>
      <w:tr w:rsidR="001D2D3F" w:rsidRPr="00CE21FF" w14:paraId="4F68D052"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113D0E5" w14:textId="77777777" w:rsidR="001D2D3F" w:rsidRPr="00CE21FF" w:rsidRDefault="001D2D3F"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50</w:t>
            </w:r>
          </w:p>
        </w:tc>
        <w:tc>
          <w:tcPr>
            <w:tcW w:w="2934" w:type="dxa"/>
            <w:tcBorders>
              <w:top w:val="single" w:sz="4" w:space="0" w:color="000000"/>
              <w:left w:val="single" w:sz="4" w:space="0" w:color="000000"/>
              <w:bottom w:val="single" w:sz="4" w:space="0" w:color="000000"/>
            </w:tcBorders>
            <w:shd w:val="clear" w:color="auto" w:fill="auto"/>
            <w:vAlign w:val="center"/>
          </w:tcPr>
          <w:p w14:paraId="40418F59" w14:textId="77777777" w:rsidR="001D2D3F" w:rsidRPr="00CE21FF" w:rsidRDefault="001D2D3F"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Спредер</w:t>
            </w:r>
          </w:p>
        </w:tc>
        <w:tc>
          <w:tcPr>
            <w:tcW w:w="5092" w:type="dxa"/>
            <w:tcBorders>
              <w:top w:val="single" w:sz="4" w:space="0" w:color="000000"/>
              <w:left w:val="single" w:sz="4" w:space="0" w:color="000000"/>
              <w:bottom w:val="single" w:sz="4" w:space="0" w:color="000000"/>
            </w:tcBorders>
            <w:shd w:val="clear" w:color="auto" w:fill="auto"/>
          </w:tcPr>
          <w:p w14:paraId="661D9CF4" w14:textId="31BD7D00" w:rsidR="001D2D3F" w:rsidRPr="00CE21FF" w:rsidRDefault="001D2D3F"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 xml:space="preserve">Спредер - </w:t>
            </w:r>
            <w:proofErr w:type="spellStart"/>
            <w:r w:rsidRPr="00CE21FF">
              <w:rPr>
                <w:rFonts w:ascii="Times New Roman" w:hAnsi="Times New Roman" w:cs="Times New Roman"/>
                <w:bCs/>
                <w:color w:val="000000" w:themeColor="text1"/>
                <w:shd w:val="clear" w:color="auto" w:fill="FFFFFF"/>
              </w:rPr>
              <w:t>Spreaders</w:t>
            </w:r>
            <w:proofErr w:type="spellEnd"/>
            <w:r w:rsidRPr="00CE21FF">
              <w:rPr>
                <w:rFonts w:ascii="Times New Roman" w:hAnsi="Times New Roman" w:cs="Times New Roman"/>
                <w:bCs/>
                <w:color w:val="000000" w:themeColor="text1"/>
                <w:shd w:val="clear" w:color="auto" w:fill="FFFFFF"/>
              </w:rPr>
              <w:t xml:space="preserve"> - для латеральной конденсации (уплотнения вбок) </w:t>
            </w:r>
            <w:proofErr w:type="spellStart"/>
            <w:r w:rsidRPr="00CE21FF">
              <w:rPr>
                <w:rFonts w:ascii="Times New Roman" w:hAnsi="Times New Roman" w:cs="Times New Roman"/>
                <w:bCs/>
                <w:color w:val="000000" w:themeColor="text1"/>
                <w:shd w:val="clear" w:color="auto" w:fill="FFFFFF"/>
              </w:rPr>
              <w:t>гуттаперчивых</w:t>
            </w:r>
            <w:proofErr w:type="spellEnd"/>
            <w:r w:rsidRPr="00CE21FF">
              <w:rPr>
                <w:rFonts w:ascii="Times New Roman" w:hAnsi="Times New Roman" w:cs="Times New Roman"/>
                <w:bCs/>
                <w:color w:val="000000" w:themeColor="text1"/>
                <w:shd w:val="clear" w:color="auto" w:fill="FFFFFF"/>
              </w:rPr>
              <w:t xml:space="preserve"> штифтов. Ассорти № 15-</w:t>
            </w:r>
            <w:r w:rsidR="00CE21FF" w:rsidRPr="00CE21FF">
              <w:rPr>
                <w:rFonts w:ascii="Times New Roman" w:hAnsi="Times New Roman" w:cs="Times New Roman"/>
                <w:bCs/>
                <w:color w:val="000000" w:themeColor="text1"/>
                <w:shd w:val="clear" w:color="auto" w:fill="FFFFFF"/>
              </w:rPr>
              <w:t>40</w:t>
            </w:r>
            <w:r w:rsidR="00CE21FF">
              <w:rPr>
                <w:rFonts w:ascii="Times New Roman" w:hAnsi="Times New Roman" w:cs="Times New Roman"/>
                <w:bCs/>
                <w:color w:val="000000" w:themeColor="text1"/>
                <w:shd w:val="clear" w:color="auto" w:fill="FFFFFF"/>
              </w:rPr>
              <w:t xml:space="preserve">, </w:t>
            </w:r>
            <w:r w:rsidR="00CE21FF" w:rsidRPr="00CE21FF">
              <w:rPr>
                <w:rFonts w:ascii="Times New Roman" w:hAnsi="Times New Roman" w:cs="Times New Roman"/>
                <w:bCs/>
                <w:color w:val="000000" w:themeColor="text1"/>
                <w:shd w:val="clear" w:color="auto" w:fill="FFFFFF"/>
              </w:rPr>
              <w:t>Производитель</w:t>
            </w:r>
            <w:r w:rsidR="00CE21FF" w:rsidRPr="00CE21FF">
              <w:rPr>
                <w:rFonts w:ascii="Times New Roman" w:hAnsi="Times New Roman" w:cs="Times New Roman"/>
                <w:bCs/>
                <w:color w:val="000000" w:themeColor="text1"/>
                <w:shd w:val="clear" w:color="auto" w:fill="FFFFFF"/>
              </w:rPr>
              <w:t xml:space="preserve">: </w:t>
            </w:r>
            <w:proofErr w:type="spellStart"/>
            <w:r w:rsidR="00CE21FF" w:rsidRPr="00CE21FF">
              <w:rPr>
                <w:rFonts w:ascii="Times New Roman" w:hAnsi="Times New Roman" w:cs="Times New Roman"/>
                <w:bCs/>
                <w:color w:val="000000" w:themeColor="text1"/>
                <w:shd w:val="clear" w:color="auto" w:fill="FFFFFF"/>
              </w:rPr>
              <w:t>Mani</w:t>
            </w:r>
            <w:proofErr w:type="spellEnd"/>
            <w:r w:rsidRPr="00CE21FF">
              <w:rPr>
                <w:rFonts w:ascii="Times New Roman" w:hAnsi="Times New Roman" w:cs="Times New Roman"/>
                <w:bCs/>
                <w:vanish/>
                <w:color w:val="000000" w:themeColor="text1"/>
                <w:shd w:val="clear" w:color="auto" w:fill="FFFFFF"/>
              </w:rPr>
              <w:t>Конец формы</w:t>
            </w:r>
          </w:p>
        </w:tc>
        <w:tc>
          <w:tcPr>
            <w:tcW w:w="909" w:type="dxa"/>
            <w:tcBorders>
              <w:top w:val="single" w:sz="4" w:space="0" w:color="000000"/>
              <w:left w:val="single" w:sz="4" w:space="0" w:color="000000"/>
              <w:bottom w:val="single" w:sz="4" w:space="0" w:color="000000"/>
            </w:tcBorders>
            <w:shd w:val="clear" w:color="auto" w:fill="auto"/>
          </w:tcPr>
          <w:p w14:paraId="191B31FB" w14:textId="77777777" w:rsidR="001D2D3F" w:rsidRPr="00CE21FF" w:rsidRDefault="001D2D3F"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2EE5" w14:textId="77777777" w:rsidR="001D2D3F" w:rsidRPr="00CE21FF" w:rsidRDefault="001D2D3F"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10</w:t>
            </w:r>
          </w:p>
        </w:tc>
      </w:tr>
      <w:tr w:rsidR="001D2D3F" w:rsidRPr="00CE21FF" w14:paraId="18D8A776"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030CBE6C" w14:textId="77777777" w:rsidR="001D2D3F" w:rsidRPr="00CE21FF" w:rsidRDefault="001D2D3F"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51</w:t>
            </w:r>
          </w:p>
        </w:tc>
        <w:tc>
          <w:tcPr>
            <w:tcW w:w="2934" w:type="dxa"/>
            <w:tcBorders>
              <w:top w:val="single" w:sz="4" w:space="0" w:color="000000"/>
              <w:left w:val="single" w:sz="4" w:space="0" w:color="000000"/>
              <w:bottom w:val="single" w:sz="4" w:space="0" w:color="000000"/>
            </w:tcBorders>
            <w:shd w:val="clear" w:color="auto" w:fill="auto"/>
            <w:vAlign w:val="center"/>
          </w:tcPr>
          <w:p w14:paraId="1AF1E68A" w14:textId="77777777" w:rsidR="001D2D3F" w:rsidRPr="00CE21FF" w:rsidRDefault="00152B23"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Паста</w:t>
            </w:r>
          </w:p>
        </w:tc>
        <w:tc>
          <w:tcPr>
            <w:tcW w:w="5092" w:type="dxa"/>
            <w:tcBorders>
              <w:top w:val="single" w:sz="4" w:space="0" w:color="000000"/>
              <w:left w:val="single" w:sz="4" w:space="0" w:color="000000"/>
              <w:bottom w:val="single" w:sz="4" w:space="0" w:color="000000"/>
            </w:tcBorders>
            <w:shd w:val="clear" w:color="auto" w:fill="auto"/>
          </w:tcPr>
          <w:p w14:paraId="4662B9F2" w14:textId="4D7130B5" w:rsidR="001D2D3F" w:rsidRPr="00CE21FF" w:rsidRDefault="00152B23"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 xml:space="preserve">Паста «Non </w:t>
            </w:r>
            <w:proofErr w:type="spellStart"/>
            <w:r w:rsidRPr="00CE21FF">
              <w:rPr>
                <w:rFonts w:ascii="Times New Roman" w:hAnsi="Times New Roman" w:cs="Times New Roman"/>
                <w:bCs/>
                <w:color w:val="000000" w:themeColor="text1"/>
                <w:shd w:val="clear" w:color="auto" w:fill="FFFFFF"/>
              </w:rPr>
              <w:t>Arsenic</w:t>
            </w:r>
            <w:proofErr w:type="spellEnd"/>
            <w:r w:rsidRPr="00CE21FF">
              <w:rPr>
                <w:rFonts w:ascii="Times New Roman" w:hAnsi="Times New Roman" w:cs="Times New Roman"/>
                <w:bCs/>
                <w:color w:val="000000" w:themeColor="text1"/>
                <w:shd w:val="clear" w:color="auto" w:fill="FFFFFF"/>
              </w:rPr>
              <w:t xml:space="preserve">» для </w:t>
            </w:r>
            <w:proofErr w:type="spellStart"/>
            <w:r w:rsidRPr="00CE21FF">
              <w:rPr>
                <w:rFonts w:ascii="Times New Roman" w:hAnsi="Times New Roman" w:cs="Times New Roman"/>
                <w:bCs/>
                <w:color w:val="000000" w:themeColor="text1"/>
                <w:shd w:val="clear" w:color="auto" w:fill="FFFFFF"/>
              </w:rPr>
              <w:t>девитализации</w:t>
            </w:r>
            <w:proofErr w:type="spellEnd"/>
            <w:r w:rsidRPr="00CE21FF">
              <w:rPr>
                <w:rFonts w:ascii="Times New Roman" w:hAnsi="Times New Roman" w:cs="Times New Roman"/>
                <w:bCs/>
                <w:color w:val="000000" w:themeColor="text1"/>
                <w:shd w:val="clear" w:color="auto" w:fill="FFFFFF"/>
              </w:rPr>
              <w:t xml:space="preserve"> пульпы без мышьяка (6,5г), ОМЕГА</w:t>
            </w:r>
          </w:p>
        </w:tc>
        <w:tc>
          <w:tcPr>
            <w:tcW w:w="909" w:type="dxa"/>
            <w:tcBorders>
              <w:top w:val="single" w:sz="4" w:space="0" w:color="000000"/>
              <w:left w:val="single" w:sz="4" w:space="0" w:color="000000"/>
              <w:bottom w:val="single" w:sz="4" w:space="0" w:color="000000"/>
            </w:tcBorders>
            <w:shd w:val="clear" w:color="auto" w:fill="auto"/>
          </w:tcPr>
          <w:p w14:paraId="54845992" w14:textId="77777777" w:rsidR="001D2D3F" w:rsidRPr="00CE21FF" w:rsidRDefault="00152B23"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1C03" w14:textId="77777777" w:rsidR="001D2D3F" w:rsidRPr="00CE21FF" w:rsidRDefault="00152B23"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2</w:t>
            </w:r>
          </w:p>
        </w:tc>
      </w:tr>
      <w:tr w:rsidR="001D2D3F" w:rsidRPr="00CE21FF" w14:paraId="5B0CE40C"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4A9D23D2" w14:textId="77777777" w:rsidR="001D2D3F" w:rsidRPr="00CE21FF" w:rsidRDefault="001D2D3F"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52</w:t>
            </w:r>
          </w:p>
        </w:tc>
        <w:tc>
          <w:tcPr>
            <w:tcW w:w="2934" w:type="dxa"/>
            <w:tcBorders>
              <w:top w:val="single" w:sz="4" w:space="0" w:color="000000"/>
              <w:left w:val="single" w:sz="4" w:space="0" w:color="000000"/>
              <w:bottom w:val="single" w:sz="4" w:space="0" w:color="000000"/>
            </w:tcBorders>
            <w:shd w:val="clear" w:color="auto" w:fill="auto"/>
            <w:vAlign w:val="center"/>
          </w:tcPr>
          <w:p w14:paraId="097413D9" w14:textId="77777777" w:rsidR="001D2D3F" w:rsidRPr="00CE21FF" w:rsidRDefault="0054500A"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Стомафил</w:t>
            </w:r>
            <w:proofErr w:type="spellEnd"/>
          </w:p>
        </w:tc>
        <w:tc>
          <w:tcPr>
            <w:tcW w:w="5092" w:type="dxa"/>
            <w:tcBorders>
              <w:top w:val="single" w:sz="4" w:space="0" w:color="000000"/>
              <w:left w:val="single" w:sz="4" w:space="0" w:color="000000"/>
              <w:bottom w:val="single" w:sz="4" w:space="0" w:color="000000"/>
            </w:tcBorders>
            <w:shd w:val="clear" w:color="auto" w:fill="auto"/>
          </w:tcPr>
          <w:p w14:paraId="7AA13B25" w14:textId="0CF37052" w:rsidR="001D2D3F" w:rsidRPr="00CE21FF" w:rsidRDefault="0054500A"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proofErr w:type="spellStart"/>
            <w:r w:rsidRPr="00CE21FF">
              <w:rPr>
                <w:rFonts w:ascii="Times New Roman" w:hAnsi="Times New Roman" w:cs="Times New Roman"/>
                <w:bCs/>
                <w:color w:val="000000" w:themeColor="text1"/>
                <w:shd w:val="clear" w:color="auto" w:fill="FFFFFF"/>
              </w:rPr>
              <w:t>Стомафил</w:t>
            </w:r>
            <w:proofErr w:type="spellEnd"/>
            <w:r w:rsidRPr="00CE21FF">
              <w:rPr>
                <w:rFonts w:ascii="Times New Roman" w:hAnsi="Times New Roman" w:cs="Times New Roman"/>
                <w:bCs/>
                <w:color w:val="000000" w:themeColor="text1"/>
                <w:shd w:val="clear" w:color="auto" w:fill="FFFFFF"/>
              </w:rPr>
              <w:t xml:space="preserve">, порошок </w:t>
            </w:r>
            <w:proofErr w:type="spellStart"/>
            <w:r w:rsidRPr="00CE21FF">
              <w:rPr>
                <w:rFonts w:ascii="Times New Roman" w:hAnsi="Times New Roman" w:cs="Times New Roman"/>
                <w:bCs/>
                <w:color w:val="000000" w:themeColor="text1"/>
                <w:shd w:val="clear" w:color="auto" w:fill="FFFFFF"/>
              </w:rPr>
              <w:t>цв</w:t>
            </w:r>
            <w:proofErr w:type="spellEnd"/>
            <w:r w:rsidRPr="00CE21FF">
              <w:rPr>
                <w:rFonts w:ascii="Times New Roman" w:hAnsi="Times New Roman" w:cs="Times New Roman"/>
                <w:bCs/>
                <w:color w:val="000000" w:themeColor="text1"/>
                <w:shd w:val="clear" w:color="auto" w:fill="FFFFFF"/>
              </w:rPr>
              <w:t>. A</w:t>
            </w:r>
            <w:r w:rsidR="00CE21FF" w:rsidRPr="00CE21FF">
              <w:rPr>
                <w:rFonts w:ascii="Times New Roman" w:hAnsi="Times New Roman" w:cs="Times New Roman"/>
                <w:bCs/>
                <w:color w:val="000000" w:themeColor="text1"/>
                <w:shd w:val="clear" w:color="auto" w:fill="FFFFFF"/>
              </w:rPr>
              <w:t>2, B3, C</w:t>
            </w:r>
            <w:r w:rsidRPr="00CE21FF">
              <w:rPr>
                <w:rFonts w:ascii="Times New Roman" w:hAnsi="Times New Roman" w:cs="Times New Roman"/>
                <w:bCs/>
                <w:color w:val="000000" w:themeColor="text1"/>
                <w:shd w:val="clear" w:color="auto" w:fill="FFFFFF"/>
              </w:rPr>
              <w:t xml:space="preserve">2 3х10г, жидкость, 13г, праймер, </w:t>
            </w:r>
            <w:proofErr w:type="spellStart"/>
            <w:r w:rsidRPr="00CE21FF">
              <w:rPr>
                <w:rFonts w:ascii="Times New Roman" w:hAnsi="Times New Roman" w:cs="Times New Roman"/>
                <w:bCs/>
                <w:color w:val="000000" w:themeColor="text1"/>
                <w:shd w:val="clear" w:color="auto" w:fill="FFFFFF"/>
              </w:rPr>
              <w:t>Стомахим</w:t>
            </w:r>
            <w:proofErr w:type="spellEnd"/>
          </w:p>
        </w:tc>
        <w:tc>
          <w:tcPr>
            <w:tcW w:w="909" w:type="dxa"/>
            <w:tcBorders>
              <w:top w:val="single" w:sz="4" w:space="0" w:color="000000"/>
              <w:left w:val="single" w:sz="4" w:space="0" w:color="000000"/>
              <w:bottom w:val="single" w:sz="4" w:space="0" w:color="000000"/>
            </w:tcBorders>
            <w:shd w:val="clear" w:color="auto" w:fill="auto"/>
          </w:tcPr>
          <w:p w14:paraId="1666FE3E" w14:textId="77777777" w:rsidR="001D2D3F" w:rsidRPr="00CE21FF" w:rsidRDefault="0054500A"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577C" w14:textId="77777777" w:rsidR="001D2D3F" w:rsidRPr="00CE21FF" w:rsidRDefault="0054500A"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3</w:t>
            </w:r>
          </w:p>
        </w:tc>
      </w:tr>
      <w:tr w:rsidR="001D2D3F" w:rsidRPr="00CE21FF" w14:paraId="63216169"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8957C73" w14:textId="77777777" w:rsidR="001D2D3F" w:rsidRPr="00CE21FF" w:rsidRDefault="001D2D3F"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53</w:t>
            </w:r>
          </w:p>
        </w:tc>
        <w:tc>
          <w:tcPr>
            <w:tcW w:w="2934" w:type="dxa"/>
            <w:tcBorders>
              <w:top w:val="single" w:sz="4" w:space="0" w:color="000000"/>
              <w:left w:val="single" w:sz="4" w:space="0" w:color="000000"/>
              <w:bottom w:val="single" w:sz="4" w:space="0" w:color="000000"/>
            </w:tcBorders>
            <w:shd w:val="clear" w:color="auto" w:fill="auto"/>
            <w:vAlign w:val="center"/>
          </w:tcPr>
          <w:p w14:paraId="39D40452" w14:textId="77777777" w:rsidR="001D2D3F" w:rsidRPr="00CE21FF" w:rsidRDefault="00ED41A0" w:rsidP="00CE21FF">
            <w:pPr>
              <w:spacing w:after="0" w:line="240" w:lineRule="auto"/>
              <w:rPr>
                <w:rFonts w:ascii="Times New Roman" w:eastAsia="Times New Roman" w:hAnsi="Times New Roman" w:cs="Times New Roman"/>
                <w:bCs/>
                <w:color w:val="000000" w:themeColor="text1"/>
                <w:kern w:val="36"/>
                <w:lang w:eastAsia="ru-RU"/>
              </w:rPr>
            </w:pPr>
            <w:r w:rsidRPr="00CE21FF">
              <w:rPr>
                <w:rFonts w:ascii="Times New Roman" w:eastAsia="Times New Roman" w:hAnsi="Times New Roman" w:cs="Times New Roman"/>
                <w:bCs/>
                <w:color w:val="000000" w:themeColor="text1"/>
                <w:kern w:val="36"/>
                <w:lang w:eastAsia="ru-RU"/>
              </w:rPr>
              <w:t>Н файл 25 мм № 15-40(6шт)</w:t>
            </w:r>
          </w:p>
        </w:tc>
        <w:tc>
          <w:tcPr>
            <w:tcW w:w="5092" w:type="dxa"/>
            <w:tcBorders>
              <w:top w:val="single" w:sz="4" w:space="0" w:color="000000"/>
              <w:left w:val="single" w:sz="4" w:space="0" w:color="000000"/>
              <w:bottom w:val="single" w:sz="4" w:space="0" w:color="000000"/>
            </w:tcBorders>
            <w:shd w:val="clear" w:color="auto" w:fill="auto"/>
          </w:tcPr>
          <w:p w14:paraId="15B68EA4" w14:textId="77777777" w:rsidR="001D2D3F" w:rsidRPr="00CE21FF" w:rsidRDefault="00ED41A0"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набор</w:t>
            </w:r>
          </w:p>
        </w:tc>
        <w:tc>
          <w:tcPr>
            <w:tcW w:w="909" w:type="dxa"/>
            <w:tcBorders>
              <w:top w:val="single" w:sz="4" w:space="0" w:color="000000"/>
              <w:left w:val="single" w:sz="4" w:space="0" w:color="000000"/>
              <w:bottom w:val="single" w:sz="4" w:space="0" w:color="000000"/>
            </w:tcBorders>
            <w:shd w:val="clear" w:color="auto" w:fill="auto"/>
          </w:tcPr>
          <w:p w14:paraId="178ADCAF" w14:textId="77777777" w:rsidR="001D2D3F" w:rsidRPr="00CE21FF" w:rsidRDefault="00ED41A0"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D468" w14:textId="77777777" w:rsidR="001D2D3F" w:rsidRPr="00CE21FF" w:rsidRDefault="00ED41A0"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15</w:t>
            </w:r>
          </w:p>
        </w:tc>
      </w:tr>
      <w:tr w:rsidR="001B12CC" w:rsidRPr="00CE21FF" w14:paraId="78F11D3D"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12A2EBDD" w14:textId="77777777" w:rsidR="001B12CC" w:rsidRPr="00CE21FF" w:rsidRDefault="00ED41A0"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54</w:t>
            </w:r>
          </w:p>
        </w:tc>
        <w:tc>
          <w:tcPr>
            <w:tcW w:w="2934" w:type="dxa"/>
            <w:tcBorders>
              <w:top w:val="single" w:sz="4" w:space="0" w:color="000000"/>
              <w:left w:val="single" w:sz="4" w:space="0" w:color="000000"/>
              <w:bottom w:val="single" w:sz="4" w:space="0" w:color="000000"/>
            </w:tcBorders>
            <w:shd w:val="clear" w:color="auto" w:fill="auto"/>
            <w:vAlign w:val="center"/>
          </w:tcPr>
          <w:p w14:paraId="0F3F3449" w14:textId="77777777" w:rsidR="001B12CC" w:rsidRPr="00CE21FF" w:rsidRDefault="00ED41A0" w:rsidP="00CE21FF">
            <w:pPr>
              <w:spacing w:after="0" w:line="240" w:lineRule="auto"/>
              <w:rPr>
                <w:rFonts w:ascii="Times New Roman" w:eastAsia="Times New Roman" w:hAnsi="Times New Roman" w:cs="Times New Roman"/>
                <w:bCs/>
                <w:color w:val="000000" w:themeColor="text1"/>
                <w:kern w:val="36"/>
                <w:lang w:eastAsia="ru-RU"/>
              </w:rPr>
            </w:pPr>
            <w:proofErr w:type="gramStart"/>
            <w:r w:rsidRPr="00CE21FF">
              <w:rPr>
                <w:rFonts w:ascii="Times New Roman" w:eastAsia="Times New Roman" w:hAnsi="Times New Roman" w:cs="Times New Roman"/>
                <w:bCs/>
                <w:color w:val="000000" w:themeColor="text1"/>
                <w:kern w:val="36"/>
                <w:lang w:eastAsia="ru-RU"/>
              </w:rPr>
              <w:t>К файл</w:t>
            </w:r>
            <w:proofErr w:type="gramEnd"/>
            <w:r w:rsidRPr="00CE21FF">
              <w:rPr>
                <w:rFonts w:ascii="Times New Roman" w:eastAsia="Times New Roman" w:hAnsi="Times New Roman" w:cs="Times New Roman"/>
                <w:bCs/>
                <w:color w:val="000000" w:themeColor="text1"/>
                <w:kern w:val="36"/>
                <w:lang w:eastAsia="ru-RU"/>
              </w:rPr>
              <w:t xml:space="preserve"> 25 мм № 15-40(6шт)</w:t>
            </w:r>
          </w:p>
        </w:tc>
        <w:tc>
          <w:tcPr>
            <w:tcW w:w="5092" w:type="dxa"/>
            <w:tcBorders>
              <w:top w:val="single" w:sz="4" w:space="0" w:color="000000"/>
              <w:left w:val="single" w:sz="4" w:space="0" w:color="000000"/>
              <w:bottom w:val="single" w:sz="4" w:space="0" w:color="000000"/>
            </w:tcBorders>
            <w:shd w:val="clear" w:color="auto" w:fill="auto"/>
          </w:tcPr>
          <w:p w14:paraId="06C59470" w14:textId="77777777" w:rsidR="001B12CC" w:rsidRPr="00CE21FF" w:rsidRDefault="00ED41A0"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набор</w:t>
            </w:r>
          </w:p>
        </w:tc>
        <w:tc>
          <w:tcPr>
            <w:tcW w:w="909" w:type="dxa"/>
            <w:tcBorders>
              <w:top w:val="single" w:sz="4" w:space="0" w:color="000000"/>
              <w:left w:val="single" w:sz="4" w:space="0" w:color="000000"/>
              <w:bottom w:val="single" w:sz="4" w:space="0" w:color="000000"/>
            </w:tcBorders>
            <w:shd w:val="clear" w:color="auto" w:fill="auto"/>
          </w:tcPr>
          <w:p w14:paraId="64DC3DD7" w14:textId="77777777" w:rsidR="001B12CC" w:rsidRPr="00CE21FF" w:rsidRDefault="00ED41A0"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уп</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40F0" w14:textId="77777777" w:rsidR="001B12CC" w:rsidRPr="00CE21FF" w:rsidRDefault="00ED41A0"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15</w:t>
            </w:r>
          </w:p>
        </w:tc>
      </w:tr>
      <w:tr w:rsidR="00ED41A0" w:rsidRPr="00CE21FF" w14:paraId="3B7A184A" w14:textId="77777777" w:rsidTr="00821AF6">
        <w:trPr>
          <w:trHeight w:val="144"/>
        </w:trPr>
        <w:tc>
          <w:tcPr>
            <w:tcW w:w="843" w:type="dxa"/>
            <w:tcBorders>
              <w:top w:val="single" w:sz="4" w:space="0" w:color="000000"/>
              <w:left w:val="single" w:sz="4" w:space="0" w:color="000000"/>
              <w:bottom w:val="single" w:sz="4" w:space="0" w:color="000000"/>
              <w:right w:val="single" w:sz="4" w:space="0" w:color="000000"/>
            </w:tcBorders>
          </w:tcPr>
          <w:p w14:paraId="54FB9649" w14:textId="77777777" w:rsidR="00ED41A0" w:rsidRPr="00CE21FF" w:rsidRDefault="00ED41A0"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55</w:t>
            </w:r>
          </w:p>
        </w:tc>
        <w:tc>
          <w:tcPr>
            <w:tcW w:w="2934" w:type="dxa"/>
            <w:tcBorders>
              <w:top w:val="single" w:sz="4" w:space="0" w:color="000000"/>
              <w:left w:val="single" w:sz="4" w:space="0" w:color="000000"/>
              <w:bottom w:val="single" w:sz="4" w:space="0" w:color="000000"/>
            </w:tcBorders>
            <w:shd w:val="clear" w:color="auto" w:fill="auto"/>
            <w:vAlign w:val="center"/>
          </w:tcPr>
          <w:p w14:paraId="52C1425D" w14:textId="77777777" w:rsidR="00ED41A0" w:rsidRPr="00CE21FF" w:rsidRDefault="004F01AC" w:rsidP="00CE21FF">
            <w:pPr>
              <w:spacing w:after="0" w:line="240" w:lineRule="auto"/>
              <w:rPr>
                <w:rFonts w:ascii="Times New Roman" w:eastAsia="Times New Roman" w:hAnsi="Times New Roman" w:cs="Times New Roman"/>
                <w:bCs/>
                <w:color w:val="000000" w:themeColor="text1"/>
                <w:kern w:val="36"/>
                <w:lang w:eastAsia="ru-RU"/>
              </w:rPr>
            </w:pPr>
            <w:proofErr w:type="spellStart"/>
            <w:r w:rsidRPr="00CE21FF">
              <w:rPr>
                <w:rFonts w:ascii="Times New Roman" w:eastAsia="Times New Roman" w:hAnsi="Times New Roman" w:cs="Times New Roman"/>
                <w:bCs/>
                <w:color w:val="000000" w:themeColor="text1"/>
                <w:kern w:val="36"/>
                <w:lang w:eastAsia="ru-RU"/>
              </w:rPr>
              <w:t>Протейпер</w:t>
            </w:r>
            <w:proofErr w:type="spellEnd"/>
            <w:r w:rsidRPr="00CE21FF">
              <w:rPr>
                <w:rFonts w:ascii="Times New Roman" w:eastAsia="Times New Roman" w:hAnsi="Times New Roman" w:cs="Times New Roman"/>
                <w:bCs/>
                <w:color w:val="000000" w:themeColor="text1"/>
                <w:kern w:val="36"/>
                <w:lang w:eastAsia="ru-RU"/>
              </w:rPr>
              <w:t xml:space="preserve"> машинные</w:t>
            </w:r>
          </w:p>
        </w:tc>
        <w:tc>
          <w:tcPr>
            <w:tcW w:w="5092" w:type="dxa"/>
            <w:tcBorders>
              <w:top w:val="single" w:sz="4" w:space="0" w:color="000000"/>
              <w:left w:val="single" w:sz="4" w:space="0" w:color="000000"/>
              <w:bottom w:val="single" w:sz="4" w:space="0" w:color="000000"/>
            </w:tcBorders>
            <w:shd w:val="clear" w:color="auto" w:fill="auto"/>
          </w:tcPr>
          <w:p w14:paraId="5B1BCD70" w14:textId="77777777" w:rsidR="00ED41A0" w:rsidRPr="00CE21FF" w:rsidRDefault="004F01AC"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hAnsi="Times New Roman" w:cs="Times New Roman"/>
                <w:bCs/>
                <w:color w:val="000000" w:themeColor="text1"/>
                <w:shd w:val="clear" w:color="auto" w:fill="FFFFFF"/>
              </w:rPr>
              <w:t>Ассорти набор №6</w:t>
            </w:r>
          </w:p>
        </w:tc>
        <w:tc>
          <w:tcPr>
            <w:tcW w:w="909" w:type="dxa"/>
            <w:tcBorders>
              <w:top w:val="single" w:sz="4" w:space="0" w:color="000000"/>
              <w:left w:val="single" w:sz="4" w:space="0" w:color="000000"/>
              <w:bottom w:val="single" w:sz="4" w:space="0" w:color="000000"/>
            </w:tcBorders>
            <w:shd w:val="clear" w:color="auto" w:fill="auto"/>
          </w:tcPr>
          <w:p w14:paraId="54A531DB" w14:textId="77777777" w:rsidR="00ED41A0" w:rsidRPr="00CE21FF" w:rsidRDefault="004F01AC"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752D" w14:textId="77777777" w:rsidR="00ED41A0" w:rsidRPr="00CE21FF" w:rsidRDefault="004F01AC"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3</w:t>
            </w:r>
          </w:p>
        </w:tc>
      </w:tr>
      <w:tr w:rsidR="00507469" w:rsidRPr="00CE21FF" w14:paraId="402D7C14" w14:textId="77777777" w:rsidTr="0058794F">
        <w:trPr>
          <w:trHeight w:val="144"/>
        </w:trPr>
        <w:tc>
          <w:tcPr>
            <w:tcW w:w="843" w:type="dxa"/>
            <w:tcBorders>
              <w:top w:val="single" w:sz="4" w:space="0" w:color="000000"/>
              <w:left w:val="single" w:sz="4" w:space="0" w:color="000000"/>
              <w:bottom w:val="single" w:sz="4" w:space="0" w:color="000000"/>
              <w:right w:val="single" w:sz="4" w:space="0" w:color="000000"/>
            </w:tcBorders>
          </w:tcPr>
          <w:p w14:paraId="560299A9" w14:textId="77777777" w:rsidR="00507469" w:rsidRPr="00CE21FF" w:rsidRDefault="00507469"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56</w:t>
            </w:r>
          </w:p>
        </w:tc>
        <w:tc>
          <w:tcPr>
            <w:tcW w:w="2934" w:type="dxa"/>
            <w:tcBorders>
              <w:top w:val="single" w:sz="5" w:space="0" w:color="auto"/>
              <w:left w:val="single" w:sz="5" w:space="0" w:color="auto"/>
            </w:tcBorders>
            <w:shd w:val="clear" w:color="auto" w:fill="auto"/>
          </w:tcPr>
          <w:p w14:paraId="3CCDCCE0" w14:textId="77777777" w:rsidR="00507469" w:rsidRPr="00CE21FF" w:rsidRDefault="00507469" w:rsidP="00CE21FF">
            <w:pPr>
              <w:spacing w:after="0" w:line="240" w:lineRule="auto"/>
              <w:rPr>
                <w:rFonts w:ascii="Times New Roman" w:eastAsia="Times New Roman" w:hAnsi="Times New Roman" w:cs="Times New Roman"/>
                <w:bCs/>
              </w:rPr>
            </w:pPr>
            <w:r w:rsidRPr="00CE21FF">
              <w:rPr>
                <w:rFonts w:ascii="Times New Roman" w:eastAsia="Times New Roman" w:hAnsi="Times New Roman" w:cs="Times New Roman"/>
                <w:bCs/>
              </w:rPr>
              <w:t xml:space="preserve">Элеватор Пакистан </w:t>
            </w:r>
          </w:p>
        </w:tc>
        <w:tc>
          <w:tcPr>
            <w:tcW w:w="5092" w:type="dxa"/>
            <w:tcBorders>
              <w:top w:val="single" w:sz="4" w:space="0" w:color="000000"/>
              <w:left w:val="single" w:sz="4" w:space="0" w:color="000000"/>
              <w:bottom w:val="single" w:sz="4" w:space="0" w:color="000000"/>
            </w:tcBorders>
            <w:shd w:val="clear" w:color="auto" w:fill="auto"/>
          </w:tcPr>
          <w:p w14:paraId="3E39771B" w14:textId="77777777" w:rsidR="00507469" w:rsidRPr="00CE21FF" w:rsidRDefault="00341E06"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r w:rsidRPr="00CE21FF">
              <w:rPr>
                <w:rFonts w:ascii="Times New Roman" w:eastAsia="Times New Roman" w:hAnsi="Times New Roman" w:cs="Times New Roman"/>
                <w:bCs/>
              </w:rPr>
              <w:t>Пакистан в ассортименте</w:t>
            </w:r>
          </w:p>
        </w:tc>
        <w:tc>
          <w:tcPr>
            <w:tcW w:w="909" w:type="dxa"/>
            <w:tcBorders>
              <w:top w:val="single" w:sz="4" w:space="0" w:color="000000"/>
              <w:left w:val="single" w:sz="4" w:space="0" w:color="000000"/>
              <w:bottom w:val="single" w:sz="4" w:space="0" w:color="000000"/>
            </w:tcBorders>
            <w:shd w:val="clear" w:color="auto" w:fill="auto"/>
          </w:tcPr>
          <w:p w14:paraId="3D9B1675" w14:textId="77777777" w:rsidR="00507469" w:rsidRPr="00CE21FF" w:rsidRDefault="00507469"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6392" w14:textId="77777777" w:rsidR="00507469" w:rsidRPr="00CE21FF" w:rsidRDefault="0072759A"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5</w:t>
            </w:r>
          </w:p>
        </w:tc>
      </w:tr>
      <w:tr w:rsidR="00507469" w:rsidRPr="00CE21FF" w14:paraId="05648E9B" w14:textId="77777777" w:rsidTr="00507469">
        <w:trPr>
          <w:trHeight w:val="144"/>
        </w:trPr>
        <w:tc>
          <w:tcPr>
            <w:tcW w:w="843" w:type="dxa"/>
            <w:tcBorders>
              <w:top w:val="single" w:sz="4" w:space="0" w:color="auto"/>
              <w:left w:val="single" w:sz="4" w:space="0" w:color="auto"/>
              <w:bottom w:val="single" w:sz="4" w:space="0" w:color="auto"/>
              <w:right w:val="single" w:sz="4" w:space="0" w:color="auto"/>
            </w:tcBorders>
          </w:tcPr>
          <w:p w14:paraId="2BFDF345" w14:textId="77777777" w:rsidR="00507469" w:rsidRPr="00CE21FF" w:rsidRDefault="00341E06" w:rsidP="00CE21FF">
            <w:pPr>
              <w:spacing w:after="0" w:line="240" w:lineRule="auto"/>
              <w:rPr>
                <w:rFonts w:ascii="Times New Roman" w:hAnsi="Times New Roman" w:cs="Times New Roman"/>
                <w:bCs/>
                <w:color w:val="000000" w:themeColor="text1"/>
              </w:rPr>
            </w:pPr>
            <w:r w:rsidRPr="00CE21FF">
              <w:rPr>
                <w:rFonts w:ascii="Times New Roman" w:hAnsi="Times New Roman" w:cs="Times New Roman"/>
                <w:bCs/>
                <w:color w:val="000000" w:themeColor="text1"/>
              </w:rPr>
              <w:t>57</w:t>
            </w:r>
          </w:p>
        </w:tc>
        <w:tc>
          <w:tcPr>
            <w:tcW w:w="2934" w:type="dxa"/>
            <w:tcBorders>
              <w:top w:val="single" w:sz="4" w:space="0" w:color="auto"/>
              <w:left w:val="single" w:sz="4" w:space="0" w:color="auto"/>
              <w:bottom w:val="single" w:sz="4" w:space="0" w:color="auto"/>
              <w:right w:val="single" w:sz="4" w:space="0" w:color="auto"/>
            </w:tcBorders>
            <w:shd w:val="clear" w:color="auto" w:fill="auto"/>
          </w:tcPr>
          <w:p w14:paraId="486A6D0A" w14:textId="77777777" w:rsidR="00507469" w:rsidRPr="00CE21FF" w:rsidRDefault="00507469" w:rsidP="00CE21FF">
            <w:pPr>
              <w:spacing w:after="0" w:line="240" w:lineRule="auto"/>
              <w:rPr>
                <w:rFonts w:ascii="Times New Roman" w:eastAsia="Times New Roman" w:hAnsi="Times New Roman" w:cs="Times New Roman"/>
                <w:bCs/>
              </w:rPr>
            </w:pPr>
            <w:r w:rsidRPr="00CE21FF">
              <w:rPr>
                <w:rFonts w:ascii="Times New Roman" w:eastAsia="Times New Roman" w:hAnsi="Times New Roman" w:cs="Times New Roman"/>
                <w:bCs/>
                <w:lang w:eastAsia="ru-RU"/>
              </w:rPr>
              <w:t xml:space="preserve">Темп </w:t>
            </w:r>
            <w:proofErr w:type="spellStart"/>
            <w:r w:rsidRPr="00CE21FF">
              <w:rPr>
                <w:rFonts w:ascii="Times New Roman" w:eastAsia="Times New Roman" w:hAnsi="Times New Roman" w:cs="Times New Roman"/>
                <w:bCs/>
                <w:lang w:eastAsia="ru-RU"/>
              </w:rPr>
              <w:t>ит</w:t>
            </w:r>
            <w:proofErr w:type="spellEnd"/>
            <w:r w:rsidRPr="00CE21FF">
              <w:rPr>
                <w:rFonts w:ascii="Times New Roman" w:eastAsia="Times New Roman" w:hAnsi="Times New Roman" w:cs="Times New Roman"/>
                <w:bCs/>
                <w:lang w:eastAsia="ru-RU"/>
              </w:rPr>
              <w:t xml:space="preserve"> флоу 1,2 мл (1/4 </w:t>
            </w:r>
            <w:proofErr w:type="spellStart"/>
            <w:r w:rsidRPr="00CE21FF">
              <w:rPr>
                <w:rFonts w:ascii="Times New Roman" w:eastAsia="Times New Roman" w:hAnsi="Times New Roman" w:cs="Times New Roman"/>
                <w:bCs/>
                <w:lang w:eastAsia="ru-RU"/>
              </w:rPr>
              <w:t>уп</w:t>
            </w:r>
            <w:proofErr w:type="spellEnd"/>
            <w:r w:rsidRPr="00CE21FF">
              <w:rPr>
                <w:rFonts w:ascii="Times New Roman" w:eastAsia="Times New Roman" w:hAnsi="Times New Roman" w:cs="Times New Roman"/>
                <w:bCs/>
                <w:lang w:eastAsia="ru-RU"/>
              </w:rPr>
              <w:t>)</w:t>
            </w:r>
          </w:p>
        </w:tc>
        <w:tc>
          <w:tcPr>
            <w:tcW w:w="5092" w:type="dxa"/>
            <w:tcBorders>
              <w:top w:val="single" w:sz="4" w:space="0" w:color="auto"/>
              <w:left w:val="single" w:sz="4" w:space="0" w:color="auto"/>
              <w:bottom w:val="single" w:sz="4" w:space="0" w:color="auto"/>
              <w:right w:val="single" w:sz="4" w:space="0" w:color="auto"/>
            </w:tcBorders>
            <w:shd w:val="clear" w:color="auto" w:fill="auto"/>
          </w:tcPr>
          <w:p w14:paraId="35E603B5" w14:textId="77777777" w:rsidR="00507469" w:rsidRPr="00CE21FF" w:rsidRDefault="00507469" w:rsidP="00CE21FF">
            <w:pPr>
              <w:pBdr>
                <w:left w:val="single" w:sz="24" w:space="6" w:color="9E9E9E"/>
              </w:pBdr>
              <w:shd w:val="clear" w:color="auto" w:fill="FFFFFF"/>
              <w:spacing w:before="100" w:beforeAutospacing="1" w:after="0" w:line="240" w:lineRule="auto"/>
              <w:textAlignment w:val="center"/>
              <w:outlineLvl w:val="0"/>
              <w:rPr>
                <w:rFonts w:ascii="Times New Roman" w:hAnsi="Times New Roman" w:cs="Times New Roman"/>
                <w:bCs/>
                <w:color w:val="000000" w:themeColor="text1"/>
                <w:shd w:val="clear" w:color="auto" w:fill="FFFFFF"/>
              </w:rPr>
            </w:pPr>
          </w:p>
        </w:tc>
        <w:tc>
          <w:tcPr>
            <w:tcW w:w="909" w:type="dxa"/>
            <w:tcBorders>
              <w:top w:val="single" w:sz="4" w:space="0" w:color="000000"/>
              <w:left w:val="single" w:sz="4" w:space="0" w:color="auto"/>
              <w:bottom w:val="single" w:sz="4" w:space="0" w:color="000000"/>
            </w:tcBorders>
            <w:shd w:val="clear" w:color="auto" w:fill="auto"/>
          </w:tcPr>
          <w:p w14:paraId="5428FFE2" w14:textId="77777777" w:rsidR="00507469" w:rsidRPr="00CE21FF" w:rsidRDefault="00507469" w:rsidP="00CE21FF">
            <w:pPr>
              <w:spacing w:after="0" w:line="240" w:lineRule="auto"/>
              <w:rPr>
                <w:rFonts w:ascii="Times New Roman" w:hAnsi="Times New Roman" w:cs="Times New Roman"/>
                <w:bCs/>
                <w:color w:val="000000" w:themeColor="text1"/>
              </w:rPr>
            </w:pPr>
            <w:proofErr w:type="spellStart"/>
            <w:r w:rsidRPr="00CE21FF">
              <w:rPr>
                <w:rFonts w:ascii="Times New Roman" w:hAnsi="Times New Roman" w:cs="Times New Roman"/>
                <w:bCs/>
                <w:color w:val="000000" w:themeColor="text1"/>
              </w:rPr>
              <w:t>шт</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65BB" w14:textId="77777777" w:rsidR="00507469" w:rsidRPr="00CE21FF" w:rsidRDefault="00507469" w:rsidP="00CE21FF">
            <w:pPr>
              <w:spacing w:after="0" w:line="240" w:lineRule="auto"/>
              <w:rPr>
                <w:rFonts w:ascii="Times New Roman" w:hAnsi="Times New Roman" w:cs="Times New Roman"/>
                <w:bCs/>
                <w:color w:val="000000" w:themeColor="text1"/>
                <w:lang w:eastAsia="ar-SA"/>
              </w:rPr>
            </w:pPr>
            <w:r w:rsidRPr="00CE21FF">
              <w:rPr>
                <w:rFonts w:ascii="Times New Roman" w:hAnsi="Times New Roman" w:cs="Times New Roman"/>
                <w:bCs/>
                <w:color w:val="000000" w:themeColor="text1"/>
                <w:lang w:eastAsia="ar-SA"/>
              </w:rPr>
              <w:t>1</w:t>
            </w:r>
          </w:p>
        </w:tc>
      </w:tr>
    </w:tbl>
    <w:p w14:paraId="5B59ADED" w14:textId="77777777" w:rsidR="00CE21FF" w:rsidRDefault="00CE21FF" w:rsidP="00CE21FF">
      <w:pPr>
        <w:tabs>
          <w:tab w:val="left" w:pos="8265"/>
        </w:tabs>
        <w:spacing w:after="0" w:line="240" w:lineRule="auto"/>
        <w:rPr>
          <w:b/>
        </w:rPr>
      </w:pPr>
    </w:p>
    <w:p w14:paraId="1A7246C0" w14:textId="77777777" w:rsidR="00CE21FF" w:rsidRPr="00CE21FF" w:rsidRDefault="00CE21FF" w:rsidP="00CE21FF">
      <w:pPr>
        <w:rPr>
          <w:rFonts w:ascii="Times New Roman" w:hAnsi="Times New Roman" w:cs="Times New Roman"/>
          <w:b/>
          <w:bCs/>
          <w:sz w:val="24"/>
          <w:szCs w:val="24"/>
          <w:u w:val="single"/>
        </w:rPr>
      </w:pPr>
      <w:r w:rsidRPr="00CE21FF">
        <w:rPr>
          <w:rFonts w:ascii="Times New Roman" w:hAnsi="Times New Roman" w:cs="Times New Roman"/>
          <w:b/>
          <w:bCs/>
          <w:sz w:val="24"/>
          <w:szCs w:val="24"/>
          <w:u w:val="single"/>
        </w:rPr>
        <w:t xml:space="preserve">КОНТАКТНОЕ ЛИЦО ПО ТЕХНИЧЕСКОМУ ЗАДАНИЮ: </w:t>
      </w:r>
    </w:p>
    <w:p w14:paraId="2D10EB93" w14:textId="67B11425" w:rsidR="00CE21FF" w:rsidRPr="00CE21FF" w:rsidRDefault="00CE21FF" w:rsidP="00CE21FF">
      <w:pPr>
        <w:rPr>
          <w:rFonts w:ascii="Times New Roman" w:hAnsi="Times New Roman" w:cs="Times New Roman"/>
          <w:sz w:val="24"/>
          <w:szCs w:val="24"/>
        </w:rPr>
      </w:pPr>
      <w:r w:rsidRPr="00CE21FF">
        <w:rPr>
          <w:rFonts w:ascii="Times New Roman" w:hAnsi="Times New Roman" w:cs="Times New Roman"/>
          <w:sz w:val="24"/>
          <w:szCs w:val="24"/>
        </w:rPr>
        <w:t>Старшая медицинская сестра стомат</w:t>
      </w:r>
      <w:r>
        <w:rPr>
          <w:rFonts w:ascii="Times New Roman" w:hAnsi="Times New Roman" w:cs="Times New Roman"/>
          <w:sz w:val="24"/>
          <w:szCs w:val="24"/>
        </w:rPr>
        <w:t xml:space="preserve">ологического </w:t>
      </w:r>
      <w:r w:rsidRPr="00CE21FF">
        <w:rPr>
          <w:rFonts w:ascii="Times New Roman" w:hAnsi="Times New Roman" w:cs="Times New Roman"/>
          <w:sz w:val="24"/>
          <w:szCs w:val="24"/>
        </w:rPr>
        <w:t>отделения - Подгорная Татьяна Николаевна</w:t>
      </w:r>
    </w:p>
    <w:p w14:paraId="7D2A263D" w14:textId="16967959" w:rsidR="00CE21FF" w:rsidRPr="00CE21FF" w:rsidRDefault="00CE21FF" w:rsidP="00CE21FF">
      <w:pPr>
        <w:rPr>
          <w:rFonts w:ascii="Times New Roman" w:hAnsi="Times New Roman" w:cs="Times New Roman"/>
          <w:sz w:val="24"/>
          <w:szCs w:val="24"/>
        </w:rPr>
      </w:pPr>
      <w:r w:rsidRPr="00CE21FF">
        <w:rPr>
          <w:rFonts w:ascii="Times New Roman" w:hAnsi="Times New Roman" w:cs="Times New Roman"/>
          <w:sz w:val="24"/>
          <w:szCs w:val="24"/>
        </w:rPr>
        <w:t>Эл</w:t>
      </w:r>
      <w:r>
        <w:rPr>
          <w:rFonts w:ascii="Times New Roman" w:hAnsi="Times New Roman" w:cs="Times New Roman"/>
          <w:sz w:val="24"/>
          <w:szCs w:val="24"/>
        </w:rPr>
        <w:t xml:space="preserve">ектронная </w:t>
      </w:r>
      <w:r w:rsidRPr="00CE21FF">
        <w:rPr>
          <w:rFonts w:ascii="Times New Roman" w:hAnsi="Times New Roman" w:cs="Times New Roman"/>
          <w:sz w:val="24"/>
          <w:szCs w:val="24"/>
        </w:rPr>
        <w:t xml:space="preserve">почта: </w:t>
      </w:r>
      <w:hyperlink r:id="rId9" w:history="1">
        <w:r w:rsidRPr="00CE21FF">
          <w:rPr>
            <w:rStyle w:val="a8"/>
            <w:rFonts w:ascii="Times New Roman" w:hAnsi="Times New Roman" w:cs="Times New Roman"/>
            <w:sz w:val="24"/>
            <w:szCs w:val="24"/>
            <w:u w:val="none"/>
          </w:rPr>
          <w:t>TPodgornaya@medikrzd.ru</w:t>
        </w:r>
      </w:hyperlink>
    </w:p>
    <w:p w14:paraId="5509E912" w14:textId="77777777" w:rsidR="00CE21FF" w:rsidRPr="00CE21FF" w:rsidRDefault="00CE21FF" w:rsidP="00CE21FF">
      <w:pPr>
        <w:rPr>
          <w:rFonts w:ascii="Times New Roman" w:hAnsi="Times New Roman" w:cs="Times New Roman"/>
          <w:sz w:val="24"/>
          <w:szCs w:val="24"/>
        </w:rPr>
      </w:pPr>
      <w:r w:rsidRPr="00CE21FF">
        <w:rPr>
          <w:rFonts w:ascii="Times New Roman" w:hAnsi="Times New Roman" w:cs="Times New Roman"/>
          <w:sz w:val="24"/>
          <w:szCs w:val="24"/>
        </w:rPr>
        <w:t>Телефон: +7(952) 331-50-84</w:t>
      </w:r>
    </w:p>
    <w:p w14:paraId="7DBF7159" w14:textId="5A6121C7" w:rsidR="00700A1E" w:rsidRPr="00507469" w:rsidRDefault="00CE21FF" w:rsidP="00CE21FF">
      <w:pPr>
        <w:tabs>
          <w:tab w:val="left" w:pos="8265"/>
        </w:tabs>
        <w:spacing w:after="0" w:line="240" w:lineRule="auto"/>
        <w:rPr>
          <w:b/>
        </w:rPr>
      </w:pPr>
      <w:r>
        <w:rPr>
          <w:b/>
        </w:rPr>
        <w:tab/>
      </w:r>
    </w:p>
    <w:sectPr w:rsidR="00700A1E" w:rsidRPr="00507469" w:rsidSect="00CE21F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EEB"/>
    <w:multiLevelType w:val="multilevel"/>
    <w:tmpl w:val="4B0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43DCC"/>
    <w:multiLevelType w:val="hybridMultilevel"/>
    <w:tmpl w:val="0C206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F586E"/>
    <w:multiLevelType w:val="multilevel"/>
    <w:tmpl w:val="7BC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72663"/>
    <w:multiLevelType w:val="multilevel"/>
    <w:tmpl w:val="CF9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A46D7"/>
    <w:multiLevelType w:val="multilevel"/>
    <w:tmpl w:val="BA5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72351"/>
    <w:multiLevelType w:val="hybridMultilevel"/>
    <w:tmpl w:val="013CA82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5857464">
    <w:abstractNumId w:val="1"/>
  </w:num>
  <w:num w:numId="2" w16cid:durableId="1963878108">
    <w:abstractNumId w:val="5"/>
  </w:num>
  <w:num w:numId="3" w16cid:durableId="529956571">
    <w:abstractNumId w:val="2"/>
  </w:num>
  <w:num w:numId="4" w16cid:durableId="1385063184">
    <w:abstractNumId w:val="0"/>
  </w:num>
  <w:num w:numId="5" w16cid:durableId="611402073">
    <w:abstractNumId w:val="4"/>
  </w:num>
  <w:num w:numId="6" w16cid:durableId="1118988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00"/>
    <w:rsid w:val="00053B70"/>
    <w:rsid w:val="00061BEF"/>
    <w:rsid w:val="000715A1"/>
    <w:rsid w:val="00085673"/>
    <w:rsid w:val="000A7D3E"/>
    <w:rsid w:val="0012506B"/>
    <w:rsid w:val="00152B23"/>
    <w:rsid w:val="00167C1E"/>
    <w:rsid w:val="00176922"/>
    <w:rsid w:val="001A5E6D"/>
    <w:rsid w:val="001B12CC"/>
    <w:rsid w:val="001D2D3F"/>
    <w:rsid w:val="001D7299"/>
    <w:rsid w:val="001E18D9"/>
    <w:rsid w:val="001E6FAD"/>
    <w:rsid w:val="00273BC0"/>
    <w:rsid w:val="002A3966"/>
    <w:rsid w:val="002C42B8"/>
    <w:rsid w:val="002E3214"/>
    <w:rsid w:val="00341E06"/>
    <w:rsid w:val="0035672B"/>
    <w:rsid w:val="0039505A"/>
    <w:rsid w:val="003D5E92"/>
    <w:rsid w:val="00441CAC"/>
    <w:rsid w:val="004437D5"/>
    <w:rsid w:val="00464272"/>
    <w:rsid w:val="004724D5"/>
    <w:rsid w:val="0049268A"/>
    <w:rsid w:val="004C3DAF"/>
    <w:rsid w:val="004E6D0A"/>
    <w:rsid w:val="004F01AC"/>
    <w:rsid w:val="004F0E7B"/>
    <w:rsid w:val="00505366"/>
    <w:rsid w:val="00507469"/>
    <w:rsid w:val="005233F9"/>
    <w:rsid w:val="00542EFC"/>
    <w:rsid w:val="0054500A"/>
    <w:rsid w:val="005622C5"/>
    <w:rsid w:val="005F192B"/>
    <w:rsid w:val="00620725"/>
    <w:rsid w:val="00627EBC"/>
    <w:rsid w:val="00651E23"/>
    <w:rsid w:val="0065400F"/>
    <w:rsid w:val="00654E7B"/>
    <w:rsid w:val="00671274"/>
    <w:rsid w:val="00690CD5"/>
    <w:rsid w:val="006E2B58"/>
    <w:rsid w:val="00700A1E"/>
    <w:rsid w:val="007117A0"/>
    <w:rsid w:val="0072759A"/>
    <w:rsid w:val="007413A2"/>
    <w:rsid w:val="00742C27"/>
    <w:rsid w:val="00756DEE"/>
    <w:rsid w:val="007712CB"/>
    <w:rsid w:val="00777957"/>
    <w:rsid w:val="007B2C26"/>
    <w:rsid w:val="007C78BC"/>
    <w:rsid w:val="007D6CB6"/>
    <w:rsid w:val="00821AF6"/>
    <w:rsid w:val="00834B35"/>
    <w:rsid w:val="00885B9D"/>
    <w:rsid w:val="008C5236"/>
    <w:rsid w:val="008C7FCE"/>
    <w:rsid w:val="00923ACB"/>
    <w:rsid w:val="009645E3"/>
    <w:rsid w:val="00966FD0"/>
    <w:rsid w:val="00974080"/>
    <w:rsid w:val="009B54A5"/>
    <w:rsid w:val="009C0AAD"/>
    <w:rsid w:val="009E5731"/>
    <w:rsid w:val="00A07996"/>
    <w:rsid w:val="00A07A88"/>
    <w:rsid w:val="00A158E0"/>
    <w:rsid w:val="00A308F1"/>
    <w:rsid w:val="00A32AC7"/>
    <w:rsid w:val="00A3719B"/>
    <w:rsid w:val="00A554CB"/>
    <w:rsid w:val="00B057A1"/>
    <w:rsid w:val="00B1670F"/>
    <w:rsid w:val="00B248C6"/>
    <w:rsid w:val="00B34BDB"/>
    <w:rsid w:val="00B72739"/>
    <w:rsid w:val="00B91A0C"/>
    <w:rsid w:val="00BB5A00"/>
    <w:rsid w:val="00C009A6"/>
    <w:rsid w:val="00C37B68"/>
    <w:rsid w:val="00C6290A"/>
    <w:rsid w:val="00C86607"/>
    <w:rsid w:val="00CE21FF"/>
    <w:rsid w:val="00CE614F"/>
    <w:rsid w:val="00CF57D2"/>
    <w:rsid w:val="00D2346A"/>
    <w:rsid w:val="00D549B3"/>
    <w:rsid w:val="00D6355D"/>
    <w:rsid w:val="00DD1C43"/>
    <w:rsid w:val="00DE123B"/>
    <w:rsid w:val="00DF4BC3"/>
    <w:rsid w:val="00E16455"/>
    <w:rsid w:val="00E17CA1"/>
    <w:rsid w:val="00E4679F"/>
    <w:rsid w:val="00E858AE"/>
    <w:rsid w:val="00EB3226"/>
    <w:rsid w:val="00EC011E"/>
    <w:rsid w:val="00ED3B75"/>
    <w:rsid w:val="00ED41A0"/>
    <w:rsid w:val="00EF2DC0"/>
    <w:rsid w:val="00F12FD9"/>
    <w:rsid w:val="00F21720"/>
    <w:rsid w:val="00F36A8E"/>
    <w:rsid w:val="00F454ED"/>
    <w:rsid w:val="00F9184C"/>
    <w:rsid w:val="00FA7D8F"/>
    <w:rsid w:val="00FD2700"/>
    <w:rsid w:val="00FD7616"/>
    <w:rsid w:val="00FE0C3D"/>
    <w:rsid w:val="00FF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D2A2"/>
  <w15:chartTrackingRefBased/>
  <w15:docId w15:val="{E105999B-C995-4E31-9A06-1716A1D1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1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467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nhideWhenUsed/>
    <w:qFormat/>
    <w:rsid w:val="00A308F1"/>
    <w:pPr>
      <w:keepNext/>
      <w:keepLines/>
      <w:spacing w:before="200" w:after="0" w:line="240" w:lineRule="auto"/>
      <w:outlineLvl w:val="3"/>
    </w:pPr>
    <w:rPr>
      <w:rFonts w:ascii="Cambria" w:eastAsia="Times New Roman" w:hAnsi="Cambria" w:cs="Times New Roman"/>
      <w:b/>
      <w:bCs/>
      <w:i/>
      <w:iCs/>
      <w:color w:val="4F81BD"/>
      <w:sz w:val="24"/>
      <w:szCs w:val="24"/>
      <w:lang w:val="x-none" w:eastAsia="ru-RU"/>
    </w:rPr>
  </w:style>
  <w:style w:type="paragraph" w:styleId="5">
    <w:name w:val="heading 5"/>
    <w:basedOn w:val="a"/>
    <w:next w:val="a"/>
    <w:link w:val="50"/>
    <w:uiPriority w:val="9"/>
    <w:semiHidden/>
    <w:unhideWhenUsed/>
    <w:qFormat/>
    <w:rsid w:val="00CE61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B5A00"/>
    <w:rPr>
      <w:i/>
      <w:iCs/>
    </w:rPr>
  </w:style>
  <w:style w:type="paragraph" w:styleId="a4">
    <w:name w:val="List Paragraph"/>
    <w:basedOn w:val="a"/>
    <w:uiPriority w:val="34"/>
    <w:qFormat/>
    <w:rsid w:val="00BB5A00"/>
    <w:pPr>
      <w:ind w:left="720"/>
      <w:contextualSpacing/>
    </w:pPr>
  </w:style>
  <w:style w:type="character" w:customStyle="1" w:styleId="apple-style-span">
    <w:name w:val="apple-style-span"/>
    <w:basedOn w:val="a0"/>
    <w:rsid w:val="0049268A"/>
  </w:style>
  <w:style w:type="character" w:customStyle="1" w:styleId="20">
    <w:name w:val="Заголовок 2 Знак"/>
    <w:basedOn w:val="a0"/>
    <w:link w:val="2"/>
    <w:uiPriority w:val="9"/>
    <w:rsid w:val="00E4679F"/>
    <w:rPr>
      <w:rFonts w:ascii="Times New Roman" w:eastAsia="Times New Roman" w:hAnsi="Times New Roman" w:cs="Times New Roman"/>
      <w:b/>
      <w:bCs/>
      <w:sz w:val="36"/>
      <w:szCs w:val="36"/>
      <w:lang w:eastAsia="ru-RU"/>
    </w:rPr>
  </w:style>
  <w:style w:type="paragraph" w:styleId="a5">
    <w:name w:val="No Spacing"/>
    <w:link w:val="a6"/>
    <w:uiPriority w:val="1"/>
    <w:qFormat/>
    <w:rsid w:val="00E4679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4679F"/>
    <w:rPr>
      <w:rFonts w:ascii="Calibri" w:eastAsia="Times New Roman" w:hAnsi="Calibri" w:cs="Times New Roman"/>
      <w:lang w:eastAsia="ru-RU"/>
    </w:rPr>
  </w:style>
  <w:style w:type="paragraph" w:customStyle="1" w:styleId="11">
    <w:name w:val="1"/>
    <w:basedOn w:val="a"/>
    <w:next w:val="a7"/>
    <w:uiPriority w:val="99"/>
    <w:unhideWhenUsed/>
    <w:rsid w:val="00E46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4679F"/>
    <w:rPr>
      <w:rFonts w:ascii="Times New Roman" w:hAnsi="Times New Roman" w:cs="Times New Roman"/>
      <w:sz w:val="24"/>
      <w:szCs w:val="24"/>
    </w:rPr>
  </w:style>
  <w:style w:type="character" w:customStyle="1" w:styleId="10">
    <w:name w:val="Заголовок 1 Знак"/>
    <w:basedOn w:val="a0"/>
    <w:link w:val="1"/>
    <w:uiPriority w:val="9"/>
    <w:rsid w:val="000715A1"/>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rsid w:val="00A308F1"/>
    <w:rPr>
      <w:rFonts w:ascii="Cambria" w:eastAsia="Times New Roman" w:hAnsi="Cambria" w:cs="Times New Roman"/>
      <w:b/>
      <w:bCs/>
      <w:i/>
      <w:iCs/>
      <w:color w:val="4F81BD"/>
      <w:sz w:val="24"/>
      <w:szCs w:val="24"/>
      <w:lang w:val="x-none" w:eastAsia="ru-RU"/>
    </w:rPr>
  </w:style>
  <w:style w:type="character" w:styleId="a8">
    <w:name w:val="Hyperlink"/>
    <w:basedOn w:val="a0"/>
    <w:uiPriority w:val="99"/>
    <w:unhideWhenUsed/>
    <w:rsid w:val="00651E23"/>
    <w:rPr>
      <w:color w:val="0563C1" w:themeColor="hyperlink"/>
      <w:u w:val="single"/>
    </w:rPr>
  </w:style>
  <w:style w:type="character" w:styleId="a9">
    <w:name w:val="Strong"/>
    <w:basedOn w:val="a0"/>
    <w:uiPriority w:val="22"/>
    <w:qFormat/>
    <w:rsid w:val="00CE614F"/>
    <w:rPr>
      <w:b/>
      <w:bCs/>
    </w:rPr>
  </w:style>
  <w:style w:type="character" w:customStyle="1" w:styleId="50">
    <w:name w:val="Заголовок 5 Знак"/>
    <w:basedOn w:val="a0"/>
    <w:link w:val="5"/>
    <w:uiPriority w:val="9"/>
    <w:semiHidden/>
    <w:rsid w:val="00CE614F"/>
    <w:rPr>
      <w:rFonts w:asciiTheme="majorHAnsi" w:eastAsiaTheme="majorEastAsia" w:hAnsiTheme="majorHAnsi" w:cstheme="majorBidi"/>
      <w:color w:val="2E74B5" w:themeColor="accent1" w:themeShade="BF"/>
    </w:rPr>
  </w:style>
  <w:style w:type="paragraph" w:customStyle="1" w:styleId="Standard">
    <w:name w:val="Standard"/>
    <w:rsid w:val="00923ACB"/>
    <w:pPr>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Internetlink">
    <w:name w:val="Internet link"/>
    <w:rsid w:val="00923ACB"/>
    <w:rPr>
      <w:color w:val="000080"/>
      <w:u w:val="single" w:color="000000"/>
    </w:rPr>
  </w:style>
  <w:style w:type="character" w:customStyle="1" w:styleId="changearticle">
    <w:name w:val="changearticle"/>
    <w:basedOn w:val="a0"/>
    <w:rsid w:val="00D6355D"/>
  </w:style>
  <w:style w:type="character" w:customStyle="1" w:styleId="middle">
    <w:name w:val="middle"/>
    <w:basedOn w:val="a0"/>
    <w:rsid w:val="009E5731"/>
  </w:style>
  <w:style w:type="table" w:customStyle="1" w:styleId="TableStyle0">
    <w:name w:val="TableStyle0"/>
    <w:rsid w:val="0050746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a">
    <w:name w:val="annotation reference"/>
    <w:basedOn w:val="a0"/>
    <w:uiPriority w:val="99"/>
    <w:semiHidden/>
    <w:unhideWhenUsed/>
    <w:rsid w:val="00CE21FF"/>
    <w:rPr>
      <w:sz w:val="16"/>
      <w:szCs w:val="16"/>
    </w:rPr>
  </w:style>
  <w:style w:type="paragraph" w:styleId="ab">
    <w:name w:val="annotation text"/>
    <w:basedOn w:val="a"/>
    <w:link w:val="ac"/>
    <w:uiPriority w:val="99"/>
    <w:semiHidden/>
    <w:unhideWhenUsed/>
    <w:rsid w:val="00CE21FF"/>
    <w:pPr>
      <w:spacing w:line="240" w:lineRule="auto"/>
    </w:pPr>
    <w:rPr>
      <w:sz w:val="20"/>
      <w:szCs w:val="20"/>
    </w:rPr>
  </w:style>
  <w:style w:type="character" w:customStyle="1" w:styleId="ac">
    <w:name w:val="Текст примечания Знак"/>
    <w:basedOn w:val="a0"/>
    <w:link w:val="ab"/>
    <w:uiPriority w:val="99"/>
    <w:semiHidden/>
    <w:rsid w:val="00CE21FF"/>
    <w:rPr>
      <w:sz w:val="20"/>
      <w:szCs w:val="20"/>
    </w:rPr>
  </w:style>
  <w:style w:type="paragraph" w:styleId="ad">
    <w:name w:val="annotation subject"/>
    <w:basedOn w:val="ab"/>
    <w:next w:val="ab"/>
    <w:link w:val="ae"/>
    <w:uiPriority w:val="99"/>
    <w:semiHidden/>
    <w:unhideWhenUsed/>
    <w:rsid w:val="00CE21FF"/>
    <w:rPr>
      <w:b/>
      <w:bCs/>
    </w:rPr>
  </w:style>
  <w:style w:type="character" w:customStyle="1" w:styleId="ae">
    <w:name w:val="Тема примечания Знак"/>
    <w:basedOn w:val="ac"/>
    <w:link w:val="ad"/>
    <w:uiPriority w:val="99"/>
    <w:semiHidden/>
    <w:rsid w:val="00CE2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527">
      <w:bodyDiv w:val="1"/>
      <w:marLeft w:val="0"/>
      <w:marRight w:val="0"/>
      <w:marTop w:val="0"/>
      <w:marBottom w:val="0"/>
      <w:divBdr>
        <w:top w:val="none" w:sz="0" w:space="0" w:color="auto"/>
        <w:left w:val="none" w:sz="0" w:space="0" w:color="auto"/>
        <w:bottom w:val="none" w:sz="0" w:space="0" w:color="auto"/>
        <w:right w:val="none" w:sz="0" w:space="0" w:color="auto"/>
      </w:divBdr>
    </w:div>
    <w:div w:id="15620802">
      <w:bodyDiv w:val="1"/>
      <w:marLeft w:val="0"/>
      <w:marRight w:val="0"/>
      <w:marTop w:val="0"/>
      <w:marBottom w:val="0"/>
      <w:divBdr>
        <w:top w:val="none" w:sz="0" w:space="0" w:color="auto"/>
        <w:left w:val="none" w:sz="0" w:space="0" w:color="auto"/>
        <w:bottom w:val="none" w:sz="0" w:space="0" w:color="auto"/>
        <w:right w:val="none" w:sz="0" w:space="0" w:color="auto"/>
      </w:divBdr>
      <w:divsChild>
        <w:div w:id="113184655">
          <w:marLeft w:val="0"/>
          <w:marRight w:val="0"/>
          <w:marTop w:val="0"/>
          <w:marBottom w:val="0"/>
          <w:divBdr>
            <w:top w:val="none" w:sz="0" w:space="0" w:color="auto"/>
            <w:left w:val="none" w:sz="0" w:space="0" w:color="auto"/>
            <w:bottom w:val="none" w:sz="0" w:space="0" w:color="auto"/>
            <w:right w:val="none" w:sz="0" w:space="0" w:color="auto"/>
          </w:divBdr>
        </w:div>
        <w:div w:id="721559758">
          <w:marLeft w:val="0"/>
          <w:marRight w:val="0"/>
          <w:marTop w:val="180"/>
          <w:marBottom w:val="180"/>
          <w:divBdr>
            <w:top w:val="none" w:sz="0" w:space="0" w:color="auto"/>
            <w:left w:val="none" w:sz="0" w:space="0" w:color="auto"/>
            <w:bottom w:val="none" w:sz="0" w:space="0" w:color="auto"/>
            <w:right w:val="none" w:sz="0" w:space="0" w:color="auto"/>
          </w:divBdr>
          <w:divsChild>
            <w:div w:id="350106464">
              <w:marLeft w:val="0"/>
              <w:marRight w:val="0"/>
              <w:marTop w:val="0"/>
              <w:marBottom w:val="90"/>
              <w:divBdr>
                <w:top w:val="none" w:sz="0" w:space="0" w:color="auto"/>
                <w:left w:val="none" w:sz="0" w:space="0" w:color="auto"/>
                <w:bottom w:val="none" w:sz="0" w:space="0" w:color="auto"/>
                <w:right w:val="none" w:sz="0" w:space="0" w:color="auto"/>
              </w:divBdr>
            </w:div>
            <w:div w:id="2025935762">
              <w:marLeft w:val="0"/>
              <w:marRight w:val="0"/>
              <w:marTop w:val="0"/>
              <w:marBottom w:val="0"/>
              <w:divBdr>
                <w:top w:val="none" w:sz="0" w:space="0" w:color="auto"/>
                <w:left w:val="none" w:sz="0" w:space="0" w:color="auto"/>
                <w:bottom w:val="none" w:sz="0" w:space="0" w:color="auto"/>
                <w:right w:val="none" w:sz="0" w:space="0" w:color="auto"/>
              </w:divBdr>
            </w:div>
          </w:divsChild>
        </w:div>
        <w:div w:id="1793286862">
          <w:marLeft w:val="0"/>
          <w:marRight w:val="0"/>
          <w:marTop w:val="0"/>
          <w:marBottom w:val="0"/>
          <w:divBdr>
            <w:top w:val="none" w:sz="0" w:space="0" w:color="auto"/>
            <w:left w:val="none" w:sz="0" w:space="0" w:color="auto"/>
            <w:bottom w:val="single" w:sz="6" w:space="0" w:color="E8E8E8"/>
            <w:right w:val="none" w:sz="0" w:space="0" w:color="auto"/>
          </w:divBdr>
          <w:divsChild>
            <w:div w:id="1901285868">
              <w:marLeft w:val="0"/>
              <w:marRight w:val="0"/>
              <w:marTop w:val="0"/>
              <w:marBottom w:val="180"/>
              <w:divBdr>
                <w:top w:val="none" w:sz="0" w:space="0" w:color="auto"/>
                <w:left w:val="none" w:sz="0" w:space="0" w:color="auto"/>
                <w:bottom w:val="none" w:sz="0" w:space="0" w:color="auto"/>
                <w:right w:val="none" w:sz="0" w:space="0" w:color="auto"/>
              </w:divBdr>
            </w:div>
            <w:div w:id="1982924490">
              <w:marLeft w:val="0"/>
              <w:marRight w:val="360"/>
              <w:marTop w:val="0"/>
              <w:marBottom w:val="180"/>
              <w:divBdr>
                <w:top w:val="none" w:sz="0" w:space="0" w:color="auto"/>
                <w:left w:val="none" w:sz="0" w:space="0" w:color="auto"/>
                <w:bottom w:val="none" w:sz="0" w:space="0" w:color="auto"/>
                <w:right w:val="none" w:sz="0" w:space="0" w:color="auto"/>
              </w:divBdr>
            </w:div>
          </w:divsChild>
        </w:div>
      </w:divsChild>
    </w:div>
    <w:div w:id="29957876">
      <w:bodyDiv w:val="1"/>
      <w:marLeft w:val="0"/>
      <w:marRight w:val="0"/>
      <w:marTop w:val="0"/>
      <w:marBottom w:val="0"/>
      <w:divBdr>
        <w:top w:val="none" w:sz="0" w:space="0" w:color="auto"/>
        <w:left w:val="none" w:sz="0" w:space="0" w:color="auto"/>
        <w:bottom w:val="none" w:sz="0" w:space="0" w:color="auto"/>
        <w:right w:val="none" w:sz="0" w:space="0" w:color="auto"/>
      </w:divBdr>
    </w:div>
    <w:div w:id="33889321">
      <w:bodyDiv w:val="1"/>
      <w:marLeft w:val="0"/>
      <w:marRight w:val="0"/>
      <w:marTop w:val="0"/>
      <w:marBottom w:val="0"/>
      <w:divBdr>
        <w:top w:val="none" w:sz="0" w:space="0" w:color="auto"/>
        <w:left w:val="none" w:sz="0" w:space="0" w:color="auto"/>
        <w:bottom w:val="none" w:sz="0" w:space="0" w:color="auto"/>
        <w:right w:val="none" w:sz="0" w:space="0" w:color="auto"/>
      </w:divBdr>
    </w:div>
    <w:div w:id="38364083">
      <w:bodyDiv w:val="1"/>
      <w:marLeft w:val="0"/>
      <w:marRight w:val="0"/>
      <w:marTop w:val="0"/>
      <w:marBottom w:val="0"/>
      <w:divBdr>
        <w:top w:val="none" w:sz="0" w:space="0" w:color="auto"/>
        <w:left w:val="none" w:sz="0" w:space="0" w:color="auto"/>
        <w:bottom w:val="none" w:sz="0" w:space="0" w:color="auto"/>
        <w:right w:val="none" w:sz="0" w:space="0" w:color="auto"/>
      </w:divBdr>
    </w:div>
    <w:div w:id="45838813">
      <w:bodyDiv w:val="1"/>
      <w:marLeft w:val="0"/>
      <w:marRight w:val="0"/>
      <w:marTop w:val="0"/>
      <w:marBottom w:val="0"/>
      <w:divBdr>
        <w:top w:val="none" w:sz="0" w:space="0" w:color="auto"/>
        <w:left w:val="none" w:sz="0" w:space="0" w:color="auto"/>
        <w:bottom w:val="none" w:sz="0" w:space="0" w:color="auto"/>
        <w:right w:val="none" w:sz="0" w:space="0" w:color="auto"/>
      </w:divBdr>
    </w:div>
    <w:div w:id="62531578">
      <w:bodyDiv w:val="1"/>
      <w:marLeft w:val="0"/>
      <w:marRight w:val="0"/>
      <w:marTop w:val="0"/>
      <w:marBottom w:val="0"/>
      <w:divBdr>
        <w:top w:val="none" w:sz="0" w:space="0" w:color="auto"/>
        <w:left w:val="none" w:sz="0" w:space="0" w:color="auto"/>
        <w:bottom w:val="none" w:sz="0" w:space="0" w:color="auto"/>
        <w:right w:val="none" w:sz="0" w:space="0" w:color="auto"/>
      </w:divBdr>
    </w:div>
    <w:div w:id="109015334">
      <w:bodyDiv w:val="1"/>
      <w:marLeft w:val="0"/>
      <w:marRight w:val="0"/>
      <w:marTop w:val="0"/>
      <w:marBottom w:val="0"/>
      <w:divBdr>
        <w:top w:val="none" w:sz="0" w:space="0" w:color="auto"/>
        <w:left w:val="none" w:sz="0" w:space="0" w:color="auto"/>
        <w:bottom w:val="none" w:sz="0" w:space="0" w:color="auto"/>
        <w:right w:val="none" w:sz="0" w:space="0" w:color="auto"/>
      </w:divBdr>
    </w:div>
    <w:div w:id="131561592">
      <w:bodyDiv w:val="1"/>
      <w:marLeft w:val="0"/>
      <w:marRight w:val="0"/>
      <w:marTop w:val="0"/>
      <w:marBottom w:val="0"/>
      <w:divBdr>
        <w:top w:val="none" w:sz="0" w:space="0" w:color="auto"/>
        <w:left w:val="none" w:sz="0" w:space="0" w:color="auto"/>
        <w:bottom w:val="none" w:sz="0" w:space="0" w:color="auto"/>
        <w:right w:val="none" w:sz="0" w:space="0" w:color="auto"/>
      </w:divBdr>
    </w:div>
    <w:div w:id="187109520">
      <w:bodyDiv w:val="1"/>
      <w:marLeft w:val="0"/>
      <w:marRight w:val="0"/>
      <w:marTop w:val="0"/>
      <w:marBottom w:val="0"/>
      <w:divBdr>
        <w:top w:val="none" w:sz="0" w:space="0" w:color="auto"/>
        <w:left w:val="none" w:sz="0" w:space="0" w:color="auto"/>
        <w:bottom w:val="none" w:sz="0" w:space="0" w:color="auto"/>
        <w:right w:val="none" w:sz="0" w:space="0" w:color="auto"/>
      </w:divBdr>
    </w:div>
    <w:div w:id="254873175">
      <w:bodyDiv w:val="1"/>
      <w:marLeft w:val="0"/>
      <w:marRight w:val="0"/>
      <w:marTop w:val="0"/>
      <w:marBottom w:val="0"/>
      <w:divBdr>
        <w:top w:val="none" w:sz="0" w:space="0" w:color="auto"/>
        <w:left w:val="none" w:sz="0" w:space="0" w:color="auto"/>
        <w:bottom w:val="none" w:sz="0" w:space="0" w:color="auto"/>
        <w:right w:val="none" w:sz="0" w:space="0" w:color="auto"/>
      </w:divBdr>
    </w:div>
    <w:div w:id="288821884">
      <w:bodyDiv w:val="1"/>
      <w:marLeft w:val="0"/>
      <w:marRight w:val="0"/>
      <w:marTop w:val="0"/>
      <w:marBottom w:val="0"/>
      <w:divBdr>
        <w:top w:val="none" w:sz="0" w:space="0" w:color="auto"/>
        <w:left w:val="none" w:sz="0" w:space="0" w:color="auto"/>
        <w:bottom w:val="none" w:sz="0" w:space="0" w:color="auto"/>
        <w:right w:val="none" w:sz="0" w:space="0" w:color="auto"/>
      </w:divBdr>
    </w:div>
    <w:div w:id="299071898">
      <w:bodyDiv w:val="1"/>
      <w:marLeft w:val="0"/>
      <w:marRight w:val="0"/>
      <w:marTop w:val="0"/>
      <w:marBottom w:val="0"/>
      <w:divBdr>
        <w:top w:val="none" w:sz="0" w:space="0" w:color="auto"/>
        <w:left w:val="none" w:sz="0" w:space="0" w:color="auto"/>
        <w:bottom w:val="none" w:sz="0" w:space="0" w:color="auto"/>
        <w:right w:val="none" w:sz="0" w:space="0" w:color="auto"/>
      </w:divBdr>
      <w:divsChild>
        <w:div w:id="81267260">
          <w:marLeft w:val="0"/>
          <w:marRight w:val="0"/>
          <w:marTop w:val="0"/>
          <w:marBottom w:val="0"/>
          <w:divBdr>
            <w:top w:val="none" w:sz="0" w:space="0" w:color="auto"/>
            <w:left w:val="none" w:sz="0" w:space="0" w:color="auto"/>
            <w:bottom w:val="single" w:sz="6" w:space="0" w:color="E8E8E8"/>
            <w:right w:val="none" w:sz="0" w:space="0" w:color="auto"/>
          </w:divBdr>
          <w:divsChild>
            <w:div w:id="1917084485">
              <w:marLeft w:val="0"/>
              <w:marRight w:val="360"/>
              <w:marTop w:val="0"/>
              <w:marBottom w:val="180"/>
              <w:divBdr>
                <w:top w:val="none" w:sz="0" w:space="0" w:color="auto"/>
                <w:left w:val="none" w:sz="0" w:space="0" w:color="auto"/>
                <w:bottom w:val="none" w:sz="0" w:space="0" w:color="auto"/>
                <w:right w:val="none" w:sz="0" w:space="0" w:color="auto"/>
              </w:divBdr>
            </w:div>
            <w:div w:id="2009019652">
              <w:marLeft w:val="0"/>
              <w:marRight w:val="0"/>
              <w:marTop w:val="0"/>
              <w:marBottom w:val="180"/>
              <w:divBdr>
                <w:top w:val="none" w:sz="0" w:space="0" w:color="auto"/>
                <w:left w:val="none" w:sz="0" w:space="0" w:color="auto"/>
                <w:bottom w:val="none" w:sz="0" w:space="0" w:color="auto"/>
                <w:right w:val="none" w:sz="0" w:space="0" w:color="auto"/>
              </w:divBdr>
            </w:div>
          </w:divsChild>
        </w:div>
        <w:div w:id="220991683">
          <w:marLeft w:val="0"/>
          <w:marRight w:val="0"/>
          <w:marTop w:val="180"/>
          <w:marBottom w:val="180"/>
          <w:divBdr>
            <w:top w:val="none" w:sz="0" w:space="0" w:color="auto"/>
            <w:left w:val="none" w:sz="0" w:space="0" w:color="auto"/>
            <w:bottom w:val="none" w:sz="0" w:space="0" w:color="auto"/>
            <w:right w:val="none" w:sz="0" w:space="0" w:color="auto"/>
          </w:divBdr>
          <w:divsChild>
            <w:div w:id="560868004">
              <w:marLeft w:val="0"/>
              <w:marRight w:val="0"/>
              <w:marTop w:val="0"/>
              <w:marBottom w:val="90"/>
              <w:divBdr>
                <w:top w:val="none" w:sz="0" w:space="0" w:color="auto"/>
                <w:left w:val="none" w:sz="0" w:space="0" w:color="auto"/>
                <w:bottom w:val="none" w:sz="0" w:space="0" w:color="auto"/>
                <w:right w:val="none" w:sz="0" w:space="0" w:color="auto"/>
              </w:divBdr>
            </w:div>
            <w:div w:id="1501044481">
              <w:marLeft w:val="0"/>
              <w:marRight w:val="0"/>
              <w:marTop w:val="0"/>
              <w:marBottom w:val="0"/>
              <w:divBdr>
                <w:top w:val="none" w:sz="0" w:space="0" w:color="auto"/>
                <w:left w:val="none" w:sz="0" w:space="0" w:color="auto"/>
                <w:bottom w:val="none" w:sz="0" w:space="0" w:color="auto"/>
                <w:right w:val="none" w:sz="0" w:space="0" w:color="auto"/>
              </w:divBdr>
            </w:div>
          </w:divsChild>
        </w:div>
        <w:div w:id="1382827976">
          <w:marLeft w:val="0"/>
          <w:marRight w:val="0"/>
          <w:marTop w:val="0"/>
          <w:marBottom w:val="0"/>
          <w:divBdr>
            <w:top w:val="none" w:sz="0" w:space="0" w:color="auto"/>
            <w:left w:val="none" w:sz="0" w:space="0" w:color="auto"/>
            <w:bottom w:val="none" w:sz="0" w:space="0" w:color="auto"/>
            <w:right w:val="none" w:sz="0" w:space="0" w:color="auto"/>
          </w:divBdr>
        </w:div>
      </w:divsChild>
    </w:div>
    <w:div w:id="336273637">
      <w:bodyDiv w:val="1"/>
      <w:marLeft w:val="0"/>
      <w:marRight w:val="0"/>
      <w:marTop w:val="0"/>
      <w:marBottom w:val="0"/>
      <w:divBdr>
        <w:top w:val="none" w:sz="0" w:space="0" w:color="auto"/>
        <w:left w:val="none" w:sz="0" w:space="0" w:color="auto"/>
        <w:bottom w:val="none" w:sz="0" w:space="0" w:color="auto"/>
        <w:right w:val="none" w:sz="0" w:space="0" w:color="auto"/>
      </w:divBdr>
    </w:div>
    <w:div w:id="358550111">
      <w:bodyDiv w:val="1"/>
      <w:marLeft w:val="0"/>
      <w:marRight w:val="0"/>
      <w:marTop w:val="0"/>
      <w:marBottom w:val="0"/>
      <w:divBdr>
        <w:top w:val="none" w:sz="0" w:space="0" w:color="auto"/>
        <w:left w:val="none" w:sz="0" w:space="0" w:color="auto"/>
        <w:bottom w:val="none" w:sz="0" w:space="0" w:color="auto"/>
        <w:right w:val="none" w:sz="0" w:space="0" w:color="auto"/>
      </w:divBdr>
    </w:div>
    <w:div w:id="383258774">
      <w:bodyDiv w:val="1"/>
      <w:marLeft w:val="0"/>
      <w:marRight w:val="0"/>
      <w:marTop w:val="0"/>
      <w:marBottom w:val="0"/>
      <w:divBdr>
        <w:top w:val="none" w:sz="0" w:space="0" w:color="auto"/>
        <w:left w:val="none" w:sz="0" w:space="0" w:color="auto"/>
        <w:bottom w:val="none" w:sz="0" w:space="0" w:color="auto"/>
        <w:right w:val="none" w:sz="0" w:space="0" w:color="auto"/>
      </w:divBdr>
      <w:divsChild>
        <w:div w:id="2036230802">
          <w:marLeft w:val="0"/>
          <w:marRight w:val="0"/>
          <w:marTop w:val="345"/>
          <w:marBottom w:val="0"/>
          <w:divBdr>
            <w:top w:val="none" w:sz="0" w:space="0" w:color="auto"/>
            <w:left w:val="none" w:sz="0" w:space="0" w:color="auto"/>
            <w:bottom w:val="none" w:sz="0" w:space="0" w:color="auto"/>
            <w:right w:val="none" w:sz="0" w:space="0" w:color="auto"/>
          </w:divBdr>
          <w:divsChild>
            <w:div w:id="9860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340">
      <w:bodyDiv w:val="1"/>
      <w:marLeft w:val="0"/>
      <w:marRight w:val="0"/>
      <w:marTop w:val="0"/>
      <w:marBottom w:val="0"/>
      <w:divBdr>
        <w:top w:val="none" w:sz="0" w:space="0" w:color="auto"/>
        <w:left w:val="none" w:sz="0" w:space="0" w:color="auto"/>
        <w:bottom w:val="none" w:sz="0" w:space="0" w:color="auto"/>
        <w:right w:val="none" w:sz="0" w:space="0" w:color="auto"/>
      </w:divBdr>
    </w:div>
    <w:div w:id="386226902">
      <w:bodyDiv w:val="1"/>
      <w:marLeft w:val="0"/>
      <w:marRight w:val="0"/>
      <w:marTop w:val="0"/>
      <w:marBottom w:val="0"/>
      <w:divBdr>
        <w:top w:val="none" w:sz="0" w:space="0" w:color="auto"/>
        <w:left w:val="none" w:sz="0" w:space="0" w:color="auto"/>
        <w:bottom w:val="none" w:sz="0" w:space="0" w:color="auto"/>
        <w:right w:val="none" w:sz="0" w:space="0" w:color="auto"/>
      </w:divBdr>
    </w:div>
    <w:div w:id="416022933">
      <w:bodyDiv w:val="1"/>
      <w:marLeft w:val="0"/>
      <w:marRight w:val="0"/>
      <w:marTop w:val="0"/>
      <w:marBottom w:val="0"/>
      <w:divBdr>
        <w:top w:val="none" w:sz="0" w:space="0" w:color="auto"/>
        <w:left w:val="none" w:sz="0" w:space="0" w:color="auto"/>
        <w:bottom w:val="none" w:sz="0" w:space="0" w:color="auto"/>
        <w:right w:val="none" w:sz="0" w:space="0" w:color="auto"/>
      </w:divBdr>
    </w:div>
    <w:div w:id="438137210">
      <w:bodyDiv w:val="1"/>
      <w:marLeft w:val="0"/>
      <w:marRight w:val="0"/>
      <w:marTop w:val="0"/>
      <w:marBottom w:val="0"/>
      <w:divBdr>
        <w:top w:val="none" w:sz="0" w:space="0" w:color="auto"/>
        <w:left w:val="none" w:sz="0" w:space="0" w:color="auto"/>
        <w:bottom w:val="none" w:sz="0" w:space="0" w:color="auto"/>
        <w:right w:val="none" w:sz="0" w:space="0" w:color="auto"/>
      </w:divBdr>
    </w:div>
    <w:div w:id="465005308">
      <w:bodyDiv w:val="1"/>
      <w:marLeft w:val="0"/>
      <w:marRight w:val="0"/>
      <w:marTop w:val="0"/>
      <w:marBottom w:val="0"/>
      <w:divBdr>
        <w:top w:val="none" w:sz="0" w:space="0" w:color="auto"/>
        <w:left w:val="none" w:sz="0" w:space="0" w:color="auto"/>
        <w:bottom w:val="none" w:sz="0" w:space="0" w:color="auto"/>
        <w:right w:val="none" w:sz="0" w:space="0" w:color="auto"/>
      </w:divBdr>
    </w:div>
    <w:div w:id="477235343">
      <w:bodyDiv w:val="1"/>
      <w:marLeft w:val="0"/>
      <w:marRight w:val="0"/>
      <w:marTop w:val="0"/>
      <w:marBottom w:val="0"/>
      <w:divBdr>
        <w:top w:val="none" w:sz="0" w:space="0" w:color="auto"/>
        <w:left w:val="none" w:sz="0" w:space="0" w:color="auto"/>
        <w:bottom w:val="none" w:sz="0" w:space="0" w:color="auto"/>
        <w:right w:val="none" w:sz="0" w:space="0" w:color="auto"/>
      </w:divBdr>
    </w:div>
    <w:div w:id="494227761">
      <w:bodyDiv w:val="1"/>
      <w:marLeft w:val="0"/>
      <w:marRight w:val="0"/>
      <w:marTop w:val="0"/>
      <w:marBottom w:val="0"/>
      <w:divBdr>
        <w:top w:val="none" w:sz="0" w:space="0" w:color="auto"/>
        <w:left w:val="none" w:sz="0" w:space="0" w:color="auto"/>
        <w:bottom w:val="none" w:sz="0" w:space="0" w:color="auto"/>
        <w:right w:val="none" w:sz="0" w:space="0" w:color="auto"/>
      </w:divBdr>
    </w:div>
    <w:div w:id="521482824">
      <w:bodyDiv w:val="1"/>
      <w:marLeft w:val="0"/>
      <w:marRight w:val="0"/>
      <w:marTop w:val="0"/>
      <w:marBottom w:val="0"/>
      <w:divBdr>
        <w:top w:val="none" w:sz="0" w:space="0" w:color="auto"/>
        <w:left w:val="none" w:sz="0" w:space="0" w:color="auto"/>
        <w:bottom w:val="none" w:sz="0" w:space="0" w:color="auto"/>
        <w:right w:val="none" w:sz="0" w:space="0" w:color="auto"/>
      </w:divBdr>
      <w:divsChild>
        <w:div w:id="1100225110">
          <w:marLeft w:val="0"/>
          <w:marRight w:val="0"/>
          <w:marTop w:val="0"/>
          <w:marBottom w:val="0"/>
          <w:divBdr>
            <w:top w:val="none" w:sz="0" w:space="0" w:color="auto"/>
            <w:left w:val="none" w:sz="0" w:space="0" w:color="auto"/>
            <w:bottom w:val="none" w:sz="0" w:space="0" w:color="auto"/>
            <w:right w:val="none" w:sz="0" w:space="0" w:color="auto"/>
          </w:divBdr>
        </w:div>
        <w:div w:id="1161390762">
          <w:marLeft w:val="0"/>
          <w:marRight w:val="0"/>
          <w:marTop w:val="180"/>
          <w:marBottom w:val="180"/>
          <w:divBdr>
            <w:top w:val="none" w:sz="0" w:space="0" w:color="auto"/>
            <w:left w:val="none" w:sz="0" w:space="0" w:color="auto"/>
            <w:bottom w:val="none" w:sz="0" w:space="0" w:color="auto"/>
            <w:right w:val="none" w:sz="0" w:space="0" w:color="auto"/>
          </w:divBdr>
          <w:divsChild>
            <w:div w:id="1076131193">
              <w:marLeft w:val="0"/>
              <w:marRight w:val="0"/>
              <w:marTop w:val="0"/>
              <w:marBottom w:val="90"/>
              <w:divBdr>
                <w:top w:val="none" w:sz="0" w:space="0" w:color="auto"/>
                <w:left w:val="none" w:sz="0" w:space="0" w:color="auto"/>
                <w:bottom w:val="none" w:sz="0" w:space="0" w:color="auto"/>
                <w:right w:val="none" w:sz="0" w:space="0" w:color="auto"/>
              </w:divBdr>
            </w:div>
            <w:div w:id="1547991133">
              <w:marLeft w:val="0"/>
              <w:marRight w:val="0"/>
              <w:marTop w:val="0"/>
              <w:marBottom w:val="0"/>
              <w:divBdr>
                <w:top w:val="none" w:sz="0" w:space="0" w:color="auto"/>
                <w:left w:val="none" w:sz="0" w:space="0" w:color="auto"/>
                <w:bottom w:val="none" w:sz="0" w:space="0" w:color="auto"/>
                <w:right w:val="none" w:sz="0" w:space="0" w:color="auto"/>
              </w:divBdr>
            </w:div>
          </w:divsChild>
        </w:div>
        <w:div w:id="1168984131">
          <w:marLeft w:val="0"/>
          <w:marRight w:val="0"/>
          <w:marTop w:val="0"/>
          <w:marBottom w:val="0"/>
          <w:divBdr>
            <w:top w:val="none" w:sz="0" w:space="0" w:color="auto"/>
            <w:left w:val="none" w:sz="0" w:space="0" w:color="auto"/>
            <w:bottom w:val="single" w:sz="6" w:space="0" w:color="E8E8E8"/>
            <w:right w:val="none" w:sz="0" w:space="0" w:color="auto"/>
          </w:divBdr>
          <w:divsChild>
            <w:div w:id="996345468">
              <w:marLeft w:val="0"/>
              <w:marRight w:val="0"/>
              <w:marTop w:val="0"/>
              <w:marBottom w:val="180"/>
              <w:divBdr>
                <w:top w:val="none" w:sz="0" w:space="0" w:color="auto"/>
                <w:left w:val="none" w:sz="0" w:space="0" w:color="auto"/>
                <w:bottom w:val="none" w:sz="0" w:space="0" w:color="auto"/>
                <w:right w:val="none" w:sz="0" w:space="0" w:color="auto"/>
              </w:divBdr>
            </w:div>
            <w:div w:id="1444960944">
              <w:marLeft w:val="0"/>
              <w:marRight w:val="360"/>
              <w:marTop w:val="0"/>
              <w:marBottom w:val="180"/>
              <w:divBdr>
                <w:top w:val="none" w:sz="0" w:space="0" w:color="auto"/>
                <w:left w:val="none" w:sz="0" w:space="0" w:color="auto"/>
                <w:bottom w:val="none" w:sz="0" w:space="0" w:color="auto"/>
                <w:right w:val="none" w:sz="0" w:space="0" w:color="auto"/>
              </w:divBdr>
            </w:div>
          </w:divsChild>
        </w:div>
      </w:divsChild>
    </w:div>
    <w:div w:id="529219714">
      <w:bodyDiv w:val="1"/>
      <w:marLeft w:val="0"/>
      <w:marRight w:val="0"/>
      <w:marTop w:val="0"/>
      <w:marBottom w:val="0"/>
      <w:divBdr>
        <w:top w:val="none" w:sz="0" w:space="0" w:color="auto"/>
        <w:left w:val="none" w:sz="0" w:space="0" w:color="auto"/>
        <w:bottom w:val="none" w:sz="0" w:space="0" w:color="auto"/>
        <w:right w:val="none" w:sz="0" w:space="0" w:color="auto"/>
      </w:divBdr>
    </w:div>
    <w:div w:id="551237879">
      <w:bodyDiv w:val="1"/>
      <w:marLeft w:val="0"/>
      <w:marRight w:val="0"/>
      <w:marTop w:val="0"/>
      <w:marBottom w:val="0"/>
      <w:divBdr>
        <w:top w:val="none" w:sz="0" w:space="0" w:color="auto"/>
        <w:left w:val="none" w:sz="0" w:space="0" w:color="auto"/>
        <w:bottom w:val="none" w:sz="0" w:space="0" w:color="auto"/>
        <w:right w:val="none" w:sz="0" w:space="0" w:color="auto"/>
      </w:divBdr>
      <w:divsChild>
        <w:div w:id="1981030730">
          <w:marLeft w:val="0"/>
          <w:marRight w:val="0"/>
          <w:marTop w:val="345"/>
          <w:marBottom w:val="0"/>
          <w:divBdr>
            <w:top w:val="none" w:sz="0" w:space="0" w:color="auto"/>
            <w:left w:val="none" w:sz="0" w:space="0" w:color="auto"/>
            <w:bottom w:val="none" w:sz="0" w:space="0" w:color="auto"/>
            <w:right w:val="none" w:sz="0" w:space="0" w:color="auto"/>
          </w:divBdr>
          <w:divsChild>
            <w:div w:id="208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533">
      <w:bodyDiv w:val="1"/>
      <w:marLeft w:val="0"/>
      <w:marRight w:val="0"/>
      <w:marTop w:val="0"/>
      <w:marBottom w:val="0"/>
      <w:divBdr>
        <w:top w:val="none" w:sz="0" w:space="0" w:color="auto"/>
        <w:left w:val="none" w:sz="0" w:space="0" w:color="auto"/>
        <w:bottom w:val="none" w:sz="0" w:space="0" w:color="auto"/>
        <w:right w:val="none" w:sz="0" w:space="0" w:color="auto"/>
      </w:divBdr>
    </w:div>
    <w:div w:id="598031625">
      <w:bodyDiv w:val="1"/>
      <w:marLeft w:val="0"/>
      <w:marRight w:val="0"/>
      <w:marTop w:val="0"/>
      <w:marBottom w:val="0"/>
      <w:divBdr>
        <w:top w:val="none" w:sz="0" w:space="0" w:color="auto"/>
        <w:left w:val="none" w:sz="0" w:space="0" w:color="auto"/>
        <w:bottom w:val="none" w:sz="0" w:space="0" w:color="auto"/>
        <w:right w:val="none" w:sz="0" w:space="0" w:color="auto"/>
      </w:divBdr>
    </w:div>
    <w:div w:id="633683642">
      <w:bodyDiv w:val="1"/>
      <w:marLeft w:val="0"/>
      <w:marRight w:val="0"/>
      <w:marTop w:val="0"/>
      <w:marBottom w:val="0"/>
      <w:divBdr>
        <w:top w:val="none" w:sz="0" w:space="0" w:color="auto"/>
        <w:left w:val="none" w:sz="0" w:space="0" w:color="auto"/>
        <w:bottom w:val="none" w:sz="0" w:space="0" w:color="auto"/>
        <w:right w:val="none" w:sz="0" w:space="0" w:color="auto"/>
      </w:divBdr>
    </w:div>
    <w:div w:id="649141314">
      <w:bodyDiv w:val="1"/>
      <w:marLeft w:val="0"/>
      <w:marRight w:val="0"/>
      <w:marTop w:val="0"/>
      <w:marBottom w:val="0"/>
      <w:divBdr>
        <w:top w:val="none" w:sz="0" w:space="0" w:color="auto"/>
        <w:left w:val="none" w:sz="0" w:space="0" w:color="auto"/>
        <w:bottom w:val="none" w:sz="0" w:space="0" w:color="auto"/>
        <w:right w:val="none" w:sz="0" w:space="0" w:color="auto"/>
      </w:divBdr>
    </w:div>
    <w:div w:id="652368071">
      <w:bodyDiv w:val="1"/>
      <w:marLeft w:val="0"/>
      <w:marRight w:val="0"/>
      <w:marTop w:val="0"/>
      <w:marBottom w:val="0"/>
      <w:divBdr>
        <w:top w:val="none" w:sz="0" w:space="0" w:color="auto"/>
        <w:left w:val="none" w:sz="0" w:space="0" w:color="auto"/>
        <w:bottom w:val="none" w:sz="0" w:space="0" w:color="auto"/>
        <w:right w:val="none" w:sz="0" w:space="0" w:color="auto"/>
      </w:divBdr>
    </w:div>
    <w:div w:id="685328926">
      <w:bodyDiv w:val="1"/>
      <w:marLeft w:val="0"/>
      <w:marRight w:val="0"/>
      <w:marTop w:val="0"/>
      <w:marBottom w:val="0"/>
      <w:divBdr>
        <w:top w:val="none" w:sz="0" w:space="0" w:color="auto"/>
        <w:left w:val="none" w:sz="0" w:space="0" w:color="auto"/>
        <w:bottom w:val="none" w:sz="0" w:space="0" w:color="auto"/>
        <w:right w:val="none" w:sz="0" w:space="0" w:color="auto"/>
      </w:divBdr>
    </w:div>
    <w:div w:id="689524790">
      <w:bodyDiv w:val="1"/>
      <w:marLeft w:val="0"/>
      <w:marRight w:val="0"/>
      <w:marTop w:val="0"/>
      <w:marBottom w:val="0"/>
      <w:divBdr>
        <w:top w:val="none" w:sz="0" w:space="0" w:color="auto"/>
        <w:left w:val="none" w:sz="0" w:space="0" w:color="auto"/>
        <w:bottom w:val="none" w:sz="0" w:space="0" w:color="auto"/>
        <w:right w:val="none" w:sz="0" w:space="0" w:color="auto"/>
      </w:divBdr>
    </w:div>
    <w:div w:id="701445823">
      <w:bodyDiv w:val="1"/>
      <w:marLeft w:val="0"/>
      <w:marRight w:val="0"/>
      <w:marTop w:val="0"/>
      <w:marBottom w:val="0"/>
      <w:divBdr>
        <w:top w:val="none" w:sz="0" w:space="0" w:color="auto"/>
        <w:left w:val="none" w:sz="0" w:space="0" w:color="auto"/>
        <w:bottom w:val="none" w:sz="0" w:space="0" w:color="auto"/>
        <w:right w:val="none" w:sz="0" w:space="0" w:color="auto"/>
      </w:divBdr>
    </w:div>
    <w:div w:id="701828658">
      <w:bodyDiv w:val="1"/>
      <w:marLeft w:val="0"/>
      <w:marRight w:val="0"/>
      <w:marTop w:val="0"/>
      <w:marBottom w:val="0"/>
      <w:divBdr>
        <w:top w:val="none" w:sz="0" w:space="0" w:color="auto"/>
        <w:left w:val="none" w:sz="0" w:space="0" w:color="auto"/>
        <w:bottom w:val="none" w:sz="0" w:space="0" w:color="auto"/>
        <w:right w:val="none" w:sz="0" w:space="0" w:color="auto"/>
      </w:divBdr>
    </w:div>
    <w:div w:id="706567879">
      <w:bodyDiv w:val="1"/>
      <w:marLeft w:val="0"/>
      <w:marRight w:val="0"/>
      <w:marTop w:val="0"/>
      <w:marBottom w:val="0"/>
      <w:divBdr>
        <w:top w:val="none" w:sz="0" w:space="0" w:color="auto"/>
        <w:left w:val="none" w:sz="0" w:space="0" w:color="auto"/>
        <w:bottom w:val="none" w:sz="0" w:space="0" w:color="auto"/>
        <w:right w:val="none" w:sz="0" w:space="0" w:color="auto"/>
      </w:divBdr>
    </w:div>
    <w:div w:id="766577089">
      <w:bodyDiv w:val="1"/>
      <w:marLeft w:val="0"/>
      <w:marRight w:val="0"/>
      <w:marTop w:val="0"/>
      <w:marBottom w:val="0"/>
      <w:divBdr>
        <w:top w:val="none" w:sz="0" w:space="0" w:color="auto"/>
        <w:left w:val="none" w:sz="0" w:space="0" w:color="auto"/>
        <w:bottom w:val="none" w:sz="0" w:space="0" w:color="auto"/>
        <w:right w:val="none" w:sz="0" w:space="0" w:color="auto"/>
      </w:divBdr>
    </w:div>
    <w:div w:id="795562982">
      <w:bodyDiv w:val="1"/>
      <w:marLeft w:val="0"/>
      <w:marRight w:val="0"/>
      <w:marTop w:val="0"/>
      <w:marBottom w:val="0"/>
      <w:divBdr>
        <w:top w:val="none" w:sz="0" w:space="0" w:color="auto"/>
        <w:left w:val="none" w:sz="0" w:space="0" w:color="auto"/>
        <w:bottom w:val="none" w:sz="0" w:space="0" w:color="auto"/>
        <w:right w:val="none" w:sz="0" w:space="0" w:color="auto"/>
      </w:divBdr>
      <w:divsChild>
        <w:div w:id="102698852">
          <w:marLeft w:val="0"/>
          <w:marRight w:val="0"/>
          <w:marTop w:val="0"/>
          <w:marBottom w:val="0"/>
          <w:divBdr>
            <w:top w:val="none" w:sz="0" w:space="0" w:color="auto"/>
            <w:left w:val="none" w:sz="0" w:space="0" w:color="auto"/>
            <w:bottom w:val="none" w:sz="0" w:space="0" w:color="auto"/>
            <w:right w:val="none" w:sz="0" w:space="0" w:color="auto"/>
          </w:divBdr>
        </w:div>
        <w:div w:id="560940902">
          <w:marLeft w:val="0"/>
          <w:marRight w:val="0"/>
          <w:marTop w:val="180"/>
          <w:marBottom w:val="180"/>
          <w:divBdr>
            <w:top w:val="none" w:sz="0" w:space="0" w:color="auto"/>
            <w:left w:val="none" w:sz="0" w:space="0" w:color="auto"/>
            <w:bottom w:val="none" w:sz="0" w:space="0" w:color="auto"/>
            <w:right w:val="none" w:sz="0" w:space="0" w:color="auto"/>
          </w:divBdr>
          <w:divsChild>
            <w:div w:id="1017654806">
              <w:marLeft w:val="0"/>
              <w:marRight w:val="0"/>
              <w:marTop w:val="0"/>
              <w:marBottom w:val="0"/>
              <w:divBdr>
                <w:top w:val="none" w:sz="0" w:space="0" w:color="auto"/>
                <w:left w:val="none" w:sz="0" w:space="0" w:color="auto"/>
                <w:bottom w:val="none" w:sz="0" w:space="0" w:color="auto"/>
                <w:right w:val="none" w:sz="0" w:space="0" w:color="auto"/>
              </w:divBdr>
            </w:div>
            <w:div w:id="1556232481">
              <w:marLeft w:val="0"/>
              <w:marRight w:val="0"/>
              <w:marTop w:val="0"/>
              <w:marBottom w:val="90"/>
              <w:divBdr>
                <w:top w:val="none" w:sz="0" w:space="0" w:color="auto"/>
                <w:left w:val="none" w:sz="0" w:space="0" w:color="auto"/>
                <w:bottom w:val="none" w:sz="0" w:space="0" w:color="auto"/>
                <w:right w:val="none" w:sz="0" w:space="0" w:color="auto"/>
              </w:divBdr>
            </w:div>
          </w:divsChild>
        </w:div>
        <w:div w:id="1094781425">
          <w:marLeft w:val="0"/>
          <w:marRight w:val="0"/>
          <w:marTop w:val="0"/>
          <w:marBottom w:val="0"/>
          <w:divBdr>
            <w:top w:val="none" w:sz="0" w:space="0" w:color="auto"/>
            <w:left w:val="none" w:sz="0" w:space="0" w:color="auto"/>
            <w:bottom w:val="single" w:sz="6" w:space="0" w:color="E8E8E8"/>
            <w:right w:val="none" w:sz="0" w:space="0" w:color="auto"/>
          </w:divBdr>
          <w:divsChild>
            <w:div w:id="602154759">
              <w:marLeft w:val="0"/>
              <w:marRight w:val="0"/>
              <w:marTop w:val="0"/>
              <w:marBottom w:val="180"/>
              <w:divBdr>
                <w:top w:val="none" w:sz="0" w:space="0" w:color="auto"/>
                <w:left w:val="none" w:sz="0" w:space="0" w:color="auto"/>
                <w:bottom w:val="none" w:sz="0" w:space="0" w:color="auto"/>
                <w:right w:val="none" w:sz="0" w:space="0" w:color="auto"/>
              </w:divBdr>
            </w:div>
            <w:div w:id="1865632624">
              <w:marLeft w:val="0"/>
              <w:marRight w:val="360"/>
              <w:marTop w:val="0"/>
              <w:marBottom w:val="180"/>
              <w:divBdr>
                <w:top w:val="none" w:sz="0" w:space="0" w:color="auto"/>
                <w:left w:val="none" w:sz="0" w:space="0" w:color="auto"/>
                <w:bottom w:val="none" w:sz="0" w:space="0" w:color="auto"/>
                <w:right w:val="none" w:sz="0" w:space="0" w:color="auto"/>
              </w:divBdr>
            </w:div>
          </w:divsChild>
        </w:div>
      </w:divsChild>
    </w:div>
    <w:div w:id="808934783">
      <w:bodyDiv w:val="1"/>
      <w:marLeft w:val="0"/>
      <w:marRight w:val="0"/>
      <w:marTop w:val="0"/>
      <w:marBottom w:val="0"/>
      <w:divBdr>
        <w:top w:val="none" w:sz="0" w:space="0" w:color="auto"/>
        <w:left w:val="none" w:sz="0" w:space="0" w:color="auto"/>
        <w:bottom w:val="none" w:sz="0" w:space="0" w:color="auto"/>
        <w:right w:val="none" w:sz="0" w:space="0" w:color="auto"/>
      </w:divBdr>
    </w:div>
    <w:div w:id="809371963">
      <w:bodyDiv w:val="1"/>
      <w:marLeft w:val="0"/>
      <w:marRight w:val="0"/>
      <w:marTop w:val="0"/>
      <w:marBottom w:val="0"/>
      <w:divBdr>
        <w:top w:val="none" w:sz="0" w:space="0" w:color="auto"/>
        <w:left w:val="none" w:sz="0" w:space="0" w:color="auto"/>
        <w:bottom w:val="none" w:sz="0" w:space="0" w:color="auto"/>
        <w:right w:val="none" w:sz="0" w:space="0" w:color="auto"/>
      </w:divBdr>
      <w:divsChild>
        <w:div w:id="1602571210">
          <w:marLeft w:val="0"/>
          <w:marRight w:val="0"/>
          <w:marTop w:val="0"/>
          <w:marBottom w:val="0"/>
          <w:divBdr>
            <w:top w:val="none" w:sz="0" w:space="0" w:color="auto"/>
            <w:left w:val="none" w:sz="0" w:space="0" w:color="auto"/>
            <w:bottom w:val="none" w:sz="0" w:space="0" w:color="auto"/>
            <w:right w:val="none" w:sz="0" w:space="0" w:color="auto"/>
          </w:divBdr>
        </w:div>
      </w:divsChild>
    </w:div>
    <w:div w:id="814369490">
      <w:bodyDiv w:val="1"/>
      <w:marLeft w:val="0"/>
      <w:marRight w:val="0"/>
      <w:marTop w:val="0"/>
      <w:marBottom w:val="0"/>
      <w:divBdr>
        <w:top w:val="none" w:sz="0" w:space="0" w:color="auto"/>
        <w:left w:val="none" w:sz="0" w:space="0" w:color="auto"/>
        <w:bottom w:val="none" w:sz="0" w:space="0" w:color="auto"/>
        <w:right w:val="none" w:sz="0" w:space="0" w:color="auto"/>
      </w:divBdr>
      <w:divsChild>
        <w:div w:id="2131321276">
          <w:marLeft w:val="0"/>
          <w:marRight w:val="0"/>
          <w:marTop w:val="0"/>
          <w:marBottom w:val="0"/>
          <w:divBdr>
            <w:top w:val="none" w:sz="0" w:space="0" w:color="auto"/>
            <w:left w:val="none" w:sz="0" w:space="0" w:color="auto"/>
            <w:bottom w:val="none" w:sz="0" w:space="0" w:color="auto"/>
            <w:right w:val="none" w:sz="0" w:space="0" w:color="auto"/>
          </w:divBdr>
        </w:div>
      </w:divsChild>
    </w:div>
    <w:div w:id="824126771">
      <w:bodyDiv w:val="1"/>
      <w:marLeft w:val="0"/>
      <w:marRight w:val="0"/>
      <w:marTop w:val="0"/>
      <w:marBottom w:val="0"/>
      <w:divBdr>
        <w:top w:val="none" w:sz="0" w:space="0" w:color="auto"/>
        <w:left w:val="none" w:sz="0" w:space="0" w:color="auto"/>
        <w:bottom w:val="none" w:sz="0" w:space="0" w:color="auto"/>
        <w:right w:val="none" w:sz="0" w:space="0" w:color="auto"/>
      </w:divBdr>
    </w:div>
    <w:div w:id="845171192">
      <w:bodyDiv w:val="1"/>
      <w:marLeft w:val="0"/>
      <w:marRight w:val="0"/>
      <w:marTop w:val="0"/>
      <w:marBottom w:val="0"/>
      <w:divBdr>
        <w:top w:val="none" w:sz="0" w:space="0" w:color="auto"/>
        <w:left w:val="none" w:sz="0" w:space="0" w:color="auto"/>
        <w:bottom w:val="none" w:sz="0" w:space="0" w:color="auto"/>
        <w:right w:val="none" w:sz="0" w:space="0" w:color="auto"/>
      </w:divBdr>
    </w:div>
    <w:div w:id="869875860">
      <w:bodyDiv w:val="1"/>
      <w:marLeft w:val="0"/>
      <w:marRight w:val="0"/>
      <w:marTop w:val="0"/>
      <w:marBottom w:val="0"/>
      <w:divBdr>
        <w:top w:val="none" w:sz="0" w:space="0" w:color="auto"/>
        <w:left w:val="none" w:sz="0" w:space="0" w:color="auto"/>
        <w:bottom w:val="none" w:sz="0" w:space="0" w:color="auto"/>
        <w:right w:val="none" w:sz="0" w:space="0" w:color="auto"/>
      </w:divBdr>
    </w:div>
    <w:div w:id="870998514">
      <w:bodyDiv w:val="1"/>
      <w:marLeft w:val="0"/>
      <w:marRight w:val="0"/>
      <w:marTop w:val="0"/>
      <w:marBottom w:val="0"/>
      <w:divBdr>
        <w:top w:val="none" w:sz="0" w:space="0" w:color="auto"/>
        <w:left w:val="none" w:sz="0" w:space="0" w:color="auto"/>
        <w:bottom w:val="none" w:sz="0" w:space="0" w:color="auto"/>
        <w:right w:val="none" w:sz="0" w:space="0" w:color="auto"/>
      </w:divBdr>
    </w:div>
    <w:div w:id="874393169">
      <w:bodyDiv w:val="1"/>
      <w:marLeft w:val="0"/>
      <w:marRight w:val="0"/>
      <w:marTop w:val="0"/>
      <w:marBottom w:val="0"/>
      <w:divBdr>
        <w:top w:val="none" w:sz="0" w:space="0" w:color="auto"/>
        <w:left w:val="none" w:sz="0" w:space="0" w:color="auto"/>
        <w:bottom w:val="none" w:sz="0" w:space="0" w:color="auto"/>
        <w:right w:val="none" w:sz="0" w:space="0" w:color="auto"/>
      </w:divBdr>
    </w:div>
    <w:div w:id="876234429">
      <w:bodyDiv w:val="1"/>
      <w:marLeft w:val="0"/>
      <w:marRight w:val="0"/>
      <w:marTop w:val="0"/>
      <w:marBottom w:val="0"/>
      <w:divBdr>
        <w:top w:val="none" w:sz="0" w:space="0" w:color="auto"/>
        <w:left w:val="none" w:sz="0" w:space="0" w:color="auto"/>
        <w:bottom w:val="none" w:sz="0" w:space="0" w:color="auto"/>
        <w:right w:val="none" w:sz="0" w:space="0" w:color="auto"/>
      </w:divBdr>
    </w:div>
    <w:div w:id="876429319">
      <w:bodyDiv w:val="1"/>
      <w:marLeft w:val="0"/>
      <w:marRight w:val="0"/>
      <w:marTop w:val="0"/>
      <w:marBottom w:val="0"/>
      <w:divBdr>
        <w:top w:val="none" w:sz="0" w:space="0" w:color="auto"/>
        <w:left w:val="none" w:sz="0" w:space="0" w:color="auto"/>
        <w:bottom w:val="none" w:sz="0" w:space="0" w:color="auto"/>
        <w:right w:val="none" w:sz="0" w:space="0" w:color="auto"/>
      </w:divBdr>
    </w:div>
    <w:div w:id="886374541">
      <w:bodyDiv w:val="1"/>
      <w:marLeft w:val="0"/>
      <w:marRight w:val="0"/>
      <w:marTop w:val="0"/>
      <w:marBottom w:val="0"/>
      <w:divBdr>
        <w:top w:val="none" w:sz="0" w:space="0" w:color="auto"/>
        <w:left w:val="none" w:sz="0" w:space="0" w:color="auto"/>
        <w:bottom w:val="none" w:sz="0" w:space="0" w:color="auto"/>
        <w:right w:val="none" w:sz="0" w:space="0" w:color="auto"/>
      </w:divBdr>
    </w:div>
    <w:div w:id="901675764">
      <w:bodyDiv w:val="1"/>
      <w:marLeft w:val="0"/>
      <w:marRight w:val="0"/>
      <w:marTop w:val="0"/>
      <w:marBottom w:val="0"/>
      <w:divBdr>
        <w:top w:val="none" w:sz="0" w:space="0" w:color="auto"/>
        <w:left w:val="none" w:sz="0" w:space="0" w:color="auto"/>
        <w:bottom w:val="none" w:sz="0" w:space="0" w:color="auto"/>
        <w:right w:val="none" w:sz="0" w:space="0" w:color="auto"/>
      </w:divBdr>
    </w:div>
    <w:div w:id="915893556">
      <w:bodyDiv w:val="1"/>
      <w:marLeft w:val="0"/>
      <w:marRight w:val="0"/>
      <w:marTop w:val="0"/>
      <w:marBottom w:val="0"/>
      <w:divBdr>
        <w:top w:val="none" w:sz="0" w:space="0" w:color="auto"/>
        <w:left w:val="none" w:sz="0" w:space="0" w:color="auto"/>
        <w:bottom w:val="none" w:sz="0" w:space="0" w:color="auto"/>
        <w:right w:val="none" w:sz="0" w:space="0" w:color="auto"/>
      </w:divBdr>
    </w:div>
    <w:div w:id="918637244">
      <w:bodyDiv w:val="1"/>
      <w:marLeft w:val="0"/>
      <w:marRight w:val="0"/>
      <w:marTop w:val="0"/>
      <w:marBottom w:val="0"/>
      <w:divBdr>
        <w:top w:val="none" w:sz="0" w:space="0" w:color="auto"/>
        <w:left w:val="none" w:sz="0" w:space="0" w:color="auto"/>
        <w:bottom w:val="none" w:sz="0" w:space="0" w:color="auto"/>
        <w:right w:val="none" w:sz="0" w:space="0" w:color="auto"/>
      </w:divBdr>
    </w:div>
    <w:div w:id="927083113">
      <w:bodyDiv w:val="1"/>
      <w:marLeft w:val="0"/>
      <w:marRight w:val="0"/>
      <w:marTop w:val="0"/>
      <w:marBottom w:val="0"/>
      <w:divBdr>
        <w:top w:val="none" w:sz="0" w:space="0" w:color="auto"/>
        <w:left w:val="none" w:sz="0" w:space="0" w:color="auto"/>
        <w:bottom w:val="none" w:sz="0" w:space="0" w:color="auto"/>
        <w:right w:val="none" w:sz="0" w:space="0" w:color="auto"/>
      </w:divBdr>
    </w:div>
    <w:div w:id="957299629">
      <w:bodyDiv w:val="1"/>
      <w:marLeft w:val="0"/>
      <w:marRight w:val="0"/>
      <w:marTop w:val="0"/>
      <w:marBottom w:val="0"/>
      <w:divBdr>
        <w:top w:val="none" w:sz="0" w:space="0" w:color="auto"/>
        <w:left w:val="none" w:sz="0" w:space="0" w:color="auto"/>
        <w:bottom w:val="none" w:sz="0" w:space="0" w:color="auto"/>
        <w:right w:val="none" w:sz="0" w:space="0" w:color="auto"/>
      </w:divBdr>
    </w:div>
    <w:div w:id="983201132">
      <w:bodyDiv w:val="1"/>
      <w:marLeft w:val="0"/>
      <w:marRight w:val="0"/>
      <w:marTop w:val="0"/>
      <w:marBottom w:val="0"/>
      <w:divBdr>
        <w:top w:val="none" w:sz="0" w:space="0" w:color="auto"/>
        <w:left w:val="none" w:sz="0" w:space="0" w:color="auto"/>
        <w:bottom w:val="none" w:sz="0" w:space="0" w:color="auto"/>
        <w:right w:val="none" w:sz="0" w:space="0" w:color="auto"/>
      </w:divBdr>
    </w:div>
    <w:div w:id="999044526">
      <w:bodyDiv w:val="1"/>
      <w:marLeft w:val="0"/>
      <w:marRight w:val="0"/>
      <w:marTop w:val="0"/>
      <w:marBottom w:val="0"/>
      <w:divBdr>
        <w:top w:val="none" w:sz="0" w:space="0" w:color="auto"/>
        <w:left w:val="none" w:sz="0" w:space="0" w:color="auto"/>
        <w:bottom w:val="none" w:sz="0" w:space="0" w:color="auto"/>
        <w:right w:val="none" w:sz="0" w:space="0" w:color="auto"/>
      </w:divBdr>
    </w:div>
    <w:div w:id="1026834081">
      <w:bodyDiv w:val="1"/>
      <w:marLeft w:val="0"/>
      <w:marRight w:val="0"/>
      <w:marTop w:val="0"/>
      <w:marBottom w:val="0"/>
      <w:divBdr>
        <w:top w:val="none" w:sz="0" w:space="0" w:color="auto"/>
        <w:left w:val="none" w:sz="0" w:space="0" w:color="auto"/>
        <w:bottom w:val="none" w:sz="0" w:space="0" w:color="auto"/>
        <w:right w:val="none" w:sz="0" w:space="0" w:color="auto"/>
      </w:divBdr>
    </w:div>
    <w:div w:id="1049650211">
      <w:bodyDiv w:val="1"/>
      <w:marLeft w:val="0"/>
      <w:marRight w:val="0"/>
      <w:marTop w:val="0"/>
      <w:marBottom w:val="0"/>
      <w:divBdr>
        <w:top w:val="none" w:sz="0" w:space="0" w:color="auto"/>
        <w:left w:val="none" w:sz="0" w:space="0" w:color="auto"/>
        <w:bottom w:val="none" w:sz="0" w:space="0" w:color="auto"/>
        <w:right w:val="none" w:sz="0" w:space="0" w:color="auto"/>
      </w:divBdr>
    </w:div>
    <w:div w:id="1098793055">
      <w:bodyDiv w:val="1"/>
      <w:marLeft w:val="0"/>
      <w:marRight w:val="0"/>
      <w:marTop w:val="0"/>
      <w:marBottom w:val="0"/>
      <w:divBdr>
        <w:top w:val="none" w:sz="0" w:space="0" w:color="auto"/>
        <w:left w:val="none" w:sz="0" w:space="0" w:color="auto"/>
        <w:bottom w:val="none" w:sz="0" w:space="0" w:color="auto"/>
        <w:right w:val="none" w:sz="0" w:space="0" w:color="auto"/>
      </w:divBdr>
    </w:div>
    <w:div w:id="1126923256">
      <w:bodyDiv w:val="1"/>
      <w:marLeft w:val="0"/>
      <w:marRight w:val="0"/>
      <w:marTop w:val="0"/>
      <w:marBottom w:val="0"/>
      <w:divBdr>
        <w:top w:val="none" w:sz="0" w:space="0" w:color="auto"/>
        <w:left w:val="none" w:sz="0" w:space="0" w:color="auto"/>
        <w:bottom w:val="none" w:sz="0" w:space="0" w:color="auto"/>
        <w:right w:val="none" w:sz="0" w:space="0" w:color="auto"/>
      </w:divBdr>
    </w:div>
    <w:div w:id="1148400029">
      <w:bodyDiv w:val="1"/>
      <w:marLeft w:val="0"/>
      <w:marRight w:val="0"/>
      <w:marTop w:val="0"/>
      <w:marBottom w:val="0"/>
      <w:divBdr>
        <w:top w:val="none" w:sz="0" w:space="0" w:color="auto"/>
        <w:left w:val="none" w:sz="0" w:space="0" w:color="auto"/>
        <w:bottom w:val="none" w:sz="0" w:space="0" w:color="auto"/>
        <w:right w:val="none" w:sz="0" w:space="0" w:color="auto"/>
      </w:divBdr>
    </w:div>
    <w:div w:id="1190681545">
      <w:bodyDiv w:val="1"/>
      <w:marLeft w:val="0"/>
      <w:marRight w:val="0"/>
      <w:marTop w:val="0"/>
      <w:marBottom w:val="0"/>
      <w:divBdr>
        <w:top w:val="none" w:sz="0" w:space="0" w:color="auto"/>
        <w:left w:val="none" w:sz="0" w:space="0" w:color="auto"/>
        <w:bottom w:val="none" w:sz="0" w:space="0" w:color="auto"/>
        <w:right w:val="none" w:sz="0" w:space="0" w:color="auto"/>
      </w:divBdr>
    </w:div>
    <w:div w:id="1237057714">
      <w:bodyDiv w:val="1"/>
      <w:marLeft w:val="0"/>
      <w:marRight w:val="0"/>
      <w:marTop w:val="0"/>
      <w:marBottom w:val="0"/>
      <w:divBdr>
        <w:top w:val="none" w:sz="0" w:space="0" w:color="auto"/>
        <w:left w:val="none" w:sz="0" w:space="0" w:color="auto"/>
        <w:bottom w:val="none" w:sz="0" w:space="0" w:color="auto"/>
        <w:right w:val="none" w:sz="0" w:space="0" w:color="auto"/>
      </w:divBdr>
    </w:div>
    <w:div w:id="1246106844">
      <w:bodyDiv w:val="1"/>
      <w:marLeft w:val="0"/>
      <w:marRight w:val="0"/>
      <w:marTop w:val="0"/>
      <w:marBottom w:val="0"/>
      <w:divBdr>
        <w:top w:val="none" w:sz="0" w:space="0" w:color="auto"/>
        <w:left w:val="none" w:sz="0" w:space="0" w:color="auto"/>
        <w:bottom w:val="none" w:sz="0" w:space="0" w:color="auto"/>
        <w:right w:val="none" w:sz="0" w:space="0" w:color="auto"/>
      </w:divBdr>
    </w:div>
    <w:div w:id="1272782875">
      <w:bodyDiv w:val="1"/>
      <w:marLeft w:val="0"/>
      <w:marRight w:val="0"/>
      <w:marTop w:val="0"/>
      <w:marBottom w:val="0"/>
      <w:divBdr>
        <w:top w:val="none" w:sz="0" w:space="0" w:color="auto"/>
        <w:left w:val="none" w:sz="0" w:space="0" w:color="auto"/>
        <w:bottom w:val="none" w:sz="0" w:space="0" w:color="auto"/>
        <w:right w:val="none" w:sz="0" w:space="0" w:color="auto"/>
      </w:divBdr>
    </w:div>
    <w:div w:id="1292201967">
      <w:bodyDiv w:val="1"/>
      <w:marLeft w:val="0"/>
      <w:marRight w:val="0"/>
      <w:marTop w:val="0"/>
      <w:marBottom w:val="0"/>
      <w:divBdr>
        <w:top w:val="none" w:sz="0" w:space="0" w:color="auto"/>
        <w:left w:val="none" w:sz="0" w:space="0" w:color="auto"/>
        <w:bottom w:val="none" w:sz="0" w:space="0" w:color="auto"/>
        <w:right w:val="none" w:sz="0" w:space="0" w:color="auto"/>
      </w:divBdr>
      <w:divsChild>
        <w:div w:id="957107123">
          <w:marLeft w:val="0"/>
          <w:marRight w:val="0"/>
          <w:marTop w:val="0"/>
          <w:marBottom w:val="0"/>
          <w:divBdr>
            <w:top w:val="none" w:sz="0" w:space="0" w:color="auto"/>
            <w:left w:val="none" w:sz="0" w:space="0" w:color="auto"/>
            <w:bottom w:val="none" w:sz="0" w:space="0" w:color="auto"/>
            <w:right w:val="none" w:sz="0" w:space="0" w:color="auto"/>
          </w:divBdr>
          <w:divsChild>
            <w:div w:id="2124686633">
              <w:marLeft w:val="0"/>
              <w:marRight w:val="0"/>
              <w:marTop w:val="0"/>
              <w:marBottom w:val="0"/>
              <w:divBdr>
                <w:top w:val="none" w:sz="0" w:space="0" w:color="auto"/>
                <w:left w:val="none" w:sz="0" w:space="0" w:color="auto"/>
                <w:bottom w:val="none" w:sz="0" w:space="0" w:color="auto"/>
                <w:right w:val="none" w:sz="0" w:space="0" w:color="auto"/>
              </w:divBdr>
            </w:div>
          </w:divsChild>
        </w:div>
        <w:div w:id="1166749564">
          <w:marLeft w:val="0"/>
          <w:marRight w:val="0"/>
          <w:marTop w:val="0"/>
          <w:marBottom w:val="0"/>
          <w:divBdr>
            <w:top w:val="none" w:sz="0" w:space="0" w:color="auto"/>
            <w:left w:val="none" w:sz="0" w:space="0" w:color="auto"/>
            <w:bottom w:val="none" w:sz="0" w:space="0" w:color="auto"/>
            <w:right w:val="none" w:sz="0" w:space="0" w:color="auto"/>
          </w:divBdr>
          <w:divsChild>
            <w:div w:id="138226318">
              <w:marLeft w:val="0"/>
              <w:marRight w:val="0"/>
              <w:marTop w:val="0"/>
              <w:marBottom w:val="0"/>
              <w:divBdr>
                <w:top w:val="none" w:sz="0" w:space="0" w:color="auto"/>
                <w:left w:val="none" w:sz="0" w:space="0" w:color="auto"/>
                <w:bottom w:val="none" w:sz="0" w:space="0" w:color="auto"/>
                <w:right w:val="none" w:sz="0" w:space="0" w:color="auto"/>
              </w:divBdr>
            </w:div>
            <w:div w:id="1345014577">
              <w:marLeft w:val="0"/>
              <w:marRight w:val="0"/>
              <w:marTop w:val="180"/>
              <w:marBottom w:val="18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
                <w:div w:id="1375618074">
                  <w:marLeft w:val="0"/>
                  <w:marRight w:val="0"/>
                  <w:marTop w:val="0"/>
                  <w:marBottom w:val="90"/>
                  <w:divBdr>
                    <w:top w:val="none" w:sz="0" w:space="0" w:color="auto"/>
                    <w:left w:val="none" w:sz="0" w:space="0" w:color="auto"/>
                    <w:bottom w:val="none" w:sz="0" w:space="0" w:color="auto"/>
                    <w:right w:val="none" w:sz="0" w:space="0" w:color="auto"/>
                  </w:divBdr>
                </w:div>
              </w:divsChild>
            </w:div>
            <w:div w:id="1548300640">
              <w:marLeft w:val="0"/>
              <w:marRight w:val="0"/>
              <w:marTop w:val="0"/>
              <w:marBottom w:val="0"/>
              <w:divBdr>
                <w:top w:val="none" w:sz="0" w:space="0" w:color="auto"/>
                <w:left w:val="none" w:sz="0" w:space="0" w:color="auto"/>
                <w:bottom w:val="single" w:sz="6" w:space="0" w:color="E8E8E8"/>
                <w:right w:val="none" w:sz="0" w:space="0" w:color="auto"/>
              </w:divBdr>
              <w:divsChild>
                <w:div w:id="482352074">
                  <w:marLeft w:val="0"/>
                  <w:marRight w:val="360"/>
                  <w:marTop w:val="0"/>
                  <w:marBottom w:val="180"/>
                  <w:divBdr>
                    <w:top w:val="none" w:sz="0" w:space="0" w:color="auto"/>
                    <w:left w:val="none" w:sz="0" w:space="0" w:color="auto"/>
                    <w:bottom w:val="none" w:sz="0" w:space="0" w:color="auto"/>
                    <w:right w:val="none" w:sz="0" w:space="0" w:color="auto"/>
                  </w:divBdr>
                </w:div>
                <w:div w:id="6175696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50330565">
          <w:marLeft w:val="0"/>
          <w:marRight w:val="0"/>
          <w:marTop w:val="360"/>
          <w:marBottom w:val="0"/>
          <w:divBdr>
            <w:top w:val="none" w:sz="0" w:space="0" w:color="auto"/>
            <w:left w:val="none" w:sz="0" w:space="0" w:color="auto"/>
            <w:bottom w:val="none" w:sz="0" w:space="0" w:color="auto"/>
            <w:right w:val="none" w:sz="0" w:space="0" w:color="auto"/>
          </w:divBdr>
          <w:divsChild>
            <w:div w:id="329985049">
              <w:marLeft w:val="0"/>
              <w:marRight w:val="0"/>
              <w:marTop w:val="100"/>
              <w:marBottom w:val="100"/>
              <w:divBdr>
                <w:top w:val="none" w:sz="0" w:space="0" w:color="auto"/>
                <w:left w:val="none" w:sz="0" w:space="0" w:color="auto"/>
                <w:bottom w:val="none" w:sz="0" w:space="0" w:color="auto"/>
                <w:right w:val="none" w:sz="0" w:space="0" w:color="auto"/>
              </w:divBdr>
              <w:divsChild>
                <w:div w:id="769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8581">
      <w:bodyDiv w:val="1"/>
      <w:marLeft w:val="0"/>
      <w:marRight w:val="0"/>
      <w:marTop w:val="0"/>
      <w:marBottom w:val="0"/>
      <w:divBdr>
        <w:top w:val="none" w:sz="0" w:space="0" w:color="auto"/>
        <w:left w:val="none" w:sz="0" w:space="0" w:color="auto"/>
        <w:bottom w:val="none" w:sz="0" w:space="0" w:color="auto"/>
        <w:right w:val="none" w:sz="0" w:space="0" w:color="auto"/>
      </w:divBdr>
      <w:divsChild>
        <w:div w:id="263660584">
          <w:marLeft w:val="0"/>
          <w:marRight w:val="0"/>
          <w:marTop w:val="0"/>
          <w:marBottom w:val="0"/>
          <w:divBdr>
            <w:top w:val="none" w:sz="0" w:space="0" w:color="auto"/>
            <w:left w:val="none" w:sz="0" w:space="0" w:color="auto"/>
            <w:bottom w:val="single" w:sz="6" w:space="0" w:color="E8E8E8"/>
            <w:right w:val="none" w:sz="0" w:space="0" w:color="auto"/>
          </w:divBdr>
          <w:divsChild>
            <w:div w:id="877667510">
              <w:marLeft w:val="0"/>
              <w:marRight w:val="360"/>
              <w:marTop w:val="0"/>
              <w:marBottom w:val="180"/>
              <w:divBdr>
                <w:top w:val="none" w:sz="0" w:space="0" w:color="auto"/>
                <w:left w:val="none" w:sz="0" w:space="0" w:color="auto"/>
                <w:bottom w:val="none" w:sz="0" w:space="0" w:color="auto"/>
                <w:right w:val="none" w:sz="0" w:space="0" w:color="auto"/>
              </w:divBdr>
            </w:div>
            <w:div w:id="2040156129">
              <w:marLeft w:val="0"/>
              <w:marRight w:val="0"/>
              <w:marTop w:val="0"/>
              <w:marBottom w:val="180"/>
              <w:divBdr>
                <w:top w:val="none" w:sz="0" w:space="0" w:color="auto"/>
                <w:left w:val="none" w:sz="0" w:space="0" w:color="auto"/>
                <w:bottom w:val="none" w:sz="0" w:space="0" w:color="auto"/>
                <w:right w:val="none" w:sz="0" w:space="0" w:color="auto"/>
              </w:divBdr>
            </w:div>
          </w:divsChild>
        </w:div>
        <w:div w:id="1163400849">
          <w:marLeft w:val="0"/>
          <w:marRight w:val="0"/>
          <w:marTop w:val="0"/>
          <w:marBottom w:val="0"/>
          <w:divBdr>
            <w:top w:val="none" w:sz="0" w:space="0" w:color="auto"/>
            <w:left w:val="none" w:sz="0" w:space="0" w:color="auto"/>
            <w:bottom w:val="none" w:sz="0" w:space="0" w:color="auto"/>
            <w:right w:val="none" w:sz="0" w:space="0" w:color="auto"/>
          </w:divBdr>
        </w:div>
        <w:div w:id="1231769187">
          <w:marLeft w:val="0"/>
          <w:marRight w:val="0"/>
          <w:marTop w:val="360"/>
          <w:marBottom w:val="0"/>
          <w:divBdr>
            <w:top w:val="none" w:sz="0" w:space="0" w:color="auto"/>
            <w:left w:val="none" w:sz="0" w:space="0" w:color="auto"/>
            <w:bottom w:val="none" w:sz="0" w:space="0" w:color="auto"/>
            <w:right w:val="none" w:sz="0" w:space="0" w:color="auto"/>
          </w:divBdr>
          <w:divsChild>
            <w:div w:id="1263998686">
              <w:marLeft w:val="0"/>
              <w:marRight w:val="0"/>
              <w:marTop w:val="0"/>
              <w:marBottom w:val="0"/>
              <w:divBdr>
                <w:top w:val="none" w:sz="0" w:space="0" w:color="auto"/>
                <w:left w:val="none" w:sz="0" w:space="0" w:color="auto"/>
                <w:bottom w:val="none" w:sz="0" w:space="0" w:color="auto"/>
                <w:right w:val="none" w:sz="0" w:space="0" w:color="auto"/>
              </w:divBdr>
              <w:divsChild>
                <w:div w:id="1239287510">
                  <w:marLeft w:val="0"/>
                  <w:marRight w:val="0"/>
                  <w:marTop w:val="0"/>
                  <w:marBottom w:val="0"/>
                  <w:divBdr>
                    <w:top w:val="none" w:sz="0" w:space="0" w:color="auto"/>
                    <w:left w:val="none" w:sz="0" w:space="0" w:color="auto"/>
                    <w:bottom w:val="none" w:sz="0" w:space="0" w:color="auto"/>
                    <w:right w:val="none" w:sz="0" w:space="0" w:color="auto"/>
                  </w:divBdr>
                  <w:divsChild>
                    <w:div w:id="883519684">
                      <w:marLeft w:val="0"/>
                      <w:marRight w:val="0"/>
                      <w:marTop w:val="0"/>
                      <w:marBottom w:val="0"/>
                      <w:divBdr>
                        <w:top w:val="none" w:sz="0" w:space="0" w:color="auto"/>
                        <w:left w:val="none" w:sz="0" w:space="0" w:color="auto"/>
                        <w:bottom w:val="none" w:sz="0" w:space="0" w:color="auto"/>
                        <w:right w:val="none" w:sz="0" w:space="0" w:color="auto"/>
                      </w:divBdr>
                    </w:div>
                    <w:div w:id="16340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293">
          <w:marLeft w:val="0"/>
          <w:marRight w:val="0"/>
          <w:marTop w:val="180"/>
          <w:marBottom w:val="180"/>
          <w:divBdr>
            <w:top w:val="none" w:sz="0" w:space="0" w:color="auto"/>
            <w:left w:val="none" w:sz="0" w:space="0" w:color="auto"/>
            <w:bottom w:val="none" w:sz="0" w:space="0" w:color="auto"/>
            <w:right w:val="none" w:sz="0" w:space="0" w:color="auto"/>
          </w:divBdr>
          <w:divsChild>
            <w:div w:id="916595059">
              <w:marLeft w:val="0"/>
              <w:marRight w:val="0"/>
              <w:marTop w:val="0"/>
              <w:marBottom w:val="90"/>
              <w:divBdr>
                <w:top w:val="none" w:sz="0" w:space="0" w:color="auto"/>
                <w:left w:val="none" w:sz="0" w:space="0" w:color="auto"/>
                <w:bottom w:val="none" w:sz="0" w:space="0" w:color="auto"/>
                <w:right w:val="none" w:sz="0" w:space="0" w:color="auto"/>
              </w:divBdr>
            </w:div>
            <w:div w:id="13886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713">
      <w:bodyDiv w:val="1"/>
      <w:marLeft w:val="0"/>
      <w:marRight w:val="0"/>
      <w:marTop w:val="0"/>
      <w:marBottom w:val="0"/>
      <w:divBdr>
        <w:top w:val="none" w:sz="0" w:space="0" w:color="auto"/>
        <w:left w:val="none" w:sz="0" w:space="0" w:color="auto"/>
        <w:bottom w:val="none" w:sz="0" w:space="0" w:color="auto"/>
        <w:right w:val="none" w:sz="0" w:space="0" w:color="auto"/>
      </w:divBdr>
    </w:div>
    <w:div w:id="1455174569">
      <w:bodyDiv w:val="1"/>
      <w:marLeft w:val="0"/>
      <w:marRight w:val="0"/>
      <w:marTop w:val="0"/>
      <w:marBottom w:val="0"/>
      <w:divBdr>
        <w:top w:val="none" w:sz="0" w:space="0" w:color="auto"/>
        <w:left w:val="none" w:sz="0" w:space="0" w:color="auto"/>
        <w:bottom w:val="none" w:sz="0" w:space="0" w:color="auto"/>
        <w:right w:val="none" w:sz="0" w:space="0" w:color="auto"/>
      </w:divBdr>
    </w:div>
    <w:div w:id="1464884583">
      <w:bodyDiv w:val="1"/>
      <w:marLeft w:val="0"/>
      <w:marRight w:val="0"/>
      <w:marTop w:val="0"/>
      <w:marBottom w:val="0"/>
      <w:divBdr>
        <w:top w:val="none" w:sz="0" w:space="0" w:color="auto"/>
        <w:left w:val="none" w:sz="0" w:space="0" w:color="auto"/>
        <w:bottom w:val="none" w:sz="0" w:space="0" w:color="auto"/>
        <w:right w:val="none" w:sz="0" w:space="0" w:color="auto"/>
      </w:divBdr>
      <w:divsChild>
        <w:div w:id="968586948">
          <w:marLeft w:val="0"/>
          <w:marRight w:val="0"/>
          <w:marTop w:val="345"/>
          <w:marBottom w:val="0"/>
          <w:divBdr>
            <w:top w:val="none" w:sz="0" w:space="0" w:color="auto"/>
            <w:left w:val="none" w:sz="0" w:space="0" w:color="auto"/>
            <w:bottom w:val="none" w:sz="0" w:space="0" w:color="auto"/>
            <w:right w:val="none" w:sz="0" w:space="0" w:color="auto"/>
          </w:divBdr>
          <w:divsChild>
            <w:div w:id="13686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7386">
      <w:bodyDiv w:val="1"/>
      <w:marLeft w:val="0"/>
      <w:marRight w:val="0"/>
      <w:marTop w:val="0"/>
      <w:marBottom w:val="0"/>
      <w:divBdr>
        <w:top w:val="none" w:sz="0" w:space="0" w:color="auto"/>
        <w:left w:val="none" w:sz="0" w:space="0" w:color="auto"/>
        <w:bottom w:val="none" w:sz="0" w:space="0" w:color="auto"/>
        <w:right w:val="none" w:sz="0" w:space="0" w:color="auto"/>
      </w:divBdr>
      <w:divsChild>
        <w:div w:id="658389725">
          <w:marLeft w:val="0"/>
          <w:marRight w:val="0"/>
          <w:marTop w:val="345"/>
          <w:marBottom w:val="0"/>
          <w:divBdr>
            <w:top w:val="none" w:sz="0" w:space="0" w:color="auto"/>
            <w:left w:val="none" w:sz="0" w:space="0" w:color="auto"/>
            <w:bottom w:val="none" w:sz="0" w:space="0" w:color="auto"/>
            <w:right w:val="none" w:sz="0" w:space="0" w:color="auto"/>
          </w:divBdr>
          <w:divsChild>
            <w:div w:id="1897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9367">
      <w:bodyDiv w:val="1"/>
      <w:marLeft w:val="0"/>
      <w:marRight w:val="0"/>
      <w:marTop w:val="0"/>
      <w:marBottom w:val="0"/>
      <w:divBdr>
        <w:top w:val="none" w:sz="0" w:space="0" w:color="auto"/>
        <w:left w:val="none" w:sz="0" w:space="0" w:color="auto"/>
        <w:bottom w:val="none" w:sz="0" w:space="0" w:color="auto"/>
        <w:right w:val="none" w:sz="0" w:space="0" w:color="auto"/>
      </w:divBdr>
    </w:div>
    <w:div w:id="1509833553">
      <w:bodyDiv w:val="1"/>
      <w:marLeft w:val="0"/>
      <w:marRight w:val="0"/>
      <w:marTop w:val="0"/>
      <w:marBottom w:val="0"/>
      <w:divBdr>
        <w:top w:val="none" w:sz="0" w:space="0" w:color="auto"/>
        <w:left w:val="none" w:sz="0" w:space="0" w:color="auto"/>
        <w:bottom w:val="none" w:sz="0" w:space="0" w:color="auto"/>
        <w:right w:val="none" w:sz="0" w:space="0" w:color="auto"/>
      </w:divBdr>
      <w:divsChild>
        <w:div w:id="1442186415">
          <w:marLeft w:val="0"/>
          <w:marRight w:val="0"/>
          <w:marTop w:val="0"/>
          <w:marBottom w:val="0"/>
          <w:divBdr>
            <w:top w:val="none" w:sz="0" w:space="0" w:color="auto"/>
            <w:left w:val="none" w:sz="0" w:space="0" w:color="auto"/>
            <w:bottom w:val="single" w:sz="6" w:space="0" w:color="E8E8E8"/>
            <w:right w:val="none" w:sz="0" w:space="0" w:color="auto"/>
          </w:divBdr>
          <w:divsChild>
            <w:div w:id="1216086455">
              <w:marLeft w:val="0"/>
              <w:marRight w:val="360"/>
              <w:marTop w:val="0"/>
              <w:marBottom w:val="180"/>
              <w:divBdr>
                <w:top w:val="none" w:sz="0" w:space="0" w:color="auto"/>
                <w:left w:val="none" w:sz="0" w:space="0" w:color="auto"/>
                <w:bottom w:val="none" w:sz="0" w:space="0" w:color="auto"/>
                <w:right w:val="none" w:sz="0" w:space="0" w:color="auto"/>
              </w:divBdr>
            </w:div>
            <w:div w:id="1603606238">
              <w:marLeft w:val="0"/>
              <w:marRight w:val="0"/>
              <w:marTop w:val="0"/>
              <w:marBottom w:val="180"/>
              <w:divBdr>
                <w:top w:val="none" w:sz="0" w:space="0" w:color="auto"/>
                <w:left w:val="none" w:sz="0" w:space="0" w:color="auto"/>
                <w:bottom w:val="none" w:sz="0" w:space="0" w:color="auto"/>
                <w:right w:val="none" w:sz="0" w:space="0" w:color="auto"/>
              </w:divBdr>
            </w:div>
          </w:divsChild>
        </w:div>
        <w:div w:id="1533028724">
          <w:marLeft w:val="0"/>
          <w:marRight w:val="0"/>
          <w:marTop w:val="180"/>
          <w:marBottom w:val="180"/>
          <w:divBdr>
            <w:top w:val="none" w:sz="0" w:space="0" w:color="auto"/>
            <w:left w:val="none" w:sz="0" w:space="0" w:color="auto"/>
            <w:bottom w:val="none" w:sz="0" w:space="0" w:color="auto"/>
            <w:right w:val="none" w:sz="0" w:space="0" w:color="auto"/>
          </w:divBdr>
          <w:divsChild>
            <w:div w:id="560558364">
              <w:marLeft w:val="0"/>
              <w:marRight w:val="0"/>
              <w:marTop w:val="0"/>
              <w:marBottom w:val="0"/>
              <w:divBdr>
                <w:top w:val="none" w:sz="0" w:space="0" w:color="auto"/>
                <w:left w:val="none" w:sz="0" w:space="0" w:color="auto"/>
                <w:bottom w:val="none" w:sz="0" w:space="0" w:color="auto"/>
                <w:right w:val="none" w:sz="0" w:space="0" w:color="auto"/>
              </w:divBdr>
            </w:div>
            <w:div w:id="728043201">
              <w:marLeft w:val="0"/>
              <w:marRight w:val="0"/>
              <w:marTop w:val="0"/>
              <w:marBottom w:val="90"/>
              <w:divBdr>
                <w:top w:val="none" w:sz="0" w:space="0" w:color="auto"/>
                <w:left w:val="none" w:sz="0" w:space="0" w:color="auto"/>
                <w:bottom w:val="none" w:sz="0" w:space="0" w:color="auto"/>
                <w:right w:val="none" w:sz="0" w:space="0" w:color="auto"/>
              </w:divBdr>
            </w:div>
          </w:divsChild>
        </w:div>
        <w:div w:id="2034915750">
          <w:marLeft w:val="0"/>
          <w:marRight w:val="0"/>
          <w:marTop w:val="0"/>
          <w:marBottom w:val="0"/>
          <w:divBdr>
            <w:top w:val="none" w:sz="0" w:space="0" w:color="auto"/>
            <w:left w:val="none" w:sz="0" w:space="0" w:color="auto"/>
            <w:bottom w:val="none" w:sz="0" w:space="0" w:color="auto"/>
            <w:right w:val="none" w:sz="0" w:space="0" w:color="auto"/>
          </w:divBdr>
        </w:div>
      </w:divsChild>
    </w:div>
    <w:div w:id="1515531955">
      <w:bodyDiv w:val="1"/>
      <w:marLeft w:val="0"/>
      <w:marRight w:val="0"/>
      <w:marTop w:val="0"/>
      <w:marBottom w:val="0"/>
      <w:divBdr>
        <w:top w:val="none" w:sz="0" w:space="0" w:color="auto"/>
        <w:left w:val="none" w:sz="0" w:space="0" w:color="auto"/>
        <w:bottom w:val="none" w:sz="0" w:space="0" w:color="auto"/>
        <w:right w:val="none" w:sz="0" w:space="0" w:color="auto"/>
      </w:divBdr>
    </w:div>
    <w:div w:id="1523938829">
      <w:bodyDiv w:val="1"/>
      <w:marLeft w:val="0"/>
      <w:marRight w:val="0"/>
      <w:marTop w:val="0"/>
      <w:marBottom w:val="0"/>
      <w:divBdr>
        <w:top w:val="none" w:sz="0" w:space="0" w:color="auto"/>
        <w:left w:val="none" w:sz="0" w:space="0" w:color="auto"/>
        <w:bottom w:val="none" w:sz="0" w:space="0" w:color="auto"/>
        <w:right w:val="none" w:sz="0" w:space="0" w:color="auto"/>
      </w:divBdr>
    </w:div>
    <w:div w:id="1602567517">
      <w:bodyDiv w:val="1"/>
      <w:marLeft w:val="0"/>
      <w:marRight w:val="0"/>
      <w:marTop w:val="0"/>
      <w:marBottom w:val="0"/>
      <w:divBdr>
        <w:top w:val="none" w:sz="0" w:space="0" w:color="auto"/>
        <w:left w:val="none" w:sz="0" w:space="0" w:color="auto"/>
        <w:bottom w:val="none" w:sz="0" w:space="0" w:color="auto"/>
        <w:right w:val="none" w:sz="0" w:space="0" w:color="auto"/>
      </w:divBdr>
    </w:div>
    <w:div w:id="1614436946">
      <w:bodyDiv w:val="1"/>
      <w:marLeft w:val="0"/>
      <w:marRight w:val="0"/>
      <w:marTop w:val="0"/>
      <w:marBottom w:val="0"/>
      <w:divBdr>
        <w:top w:val="none" w:sz="0" w:space="0" w:color="auto"/>
        <w:left w:val="none" w:sz="0" w:space="0" w:color="auto"/>
        <w:bottom w:val="none" w:sz="0" w:space="0" w:color="auto"/>
        <w:right w:val="none" w:sz="0" w:space="0" w:color="auto"/>
      </w:divBdr>
    </w:div>
    <w:div w:id="1642616575">
      <w:bodyDiv w:val="1"/>
      <w:marLeft w:val="0"/>
      <w:marRight w:val="0"/>
      <w:marTop w:val="0"/>
      <w:marBottom w:val="0"/>
      <w:divBdr>
        <w:top w:val="none" w:sz="0" w:space="0" w:color="auto"/>
        <w:left w:val="none" w:sz="0" w:space="0" w:color="auto"/>
        <w:bottom w:val="none" w:sz="0" w:space="0" w:color="auto"/>
        <w:right w:val="none" w:sz="0" w:space="0" w:color="auto"/>
      </w:divBdr>
    </w:div>
    <w:div w:id="1653481335">
      <w:bodyDiv w:val="1"/>
      <w:marLeft w:val="0"/>
      <w:marRight w:val="0"/>
      <w:marTop w:val="0"/>
      <w:marBottom w:val="0"/>
      <w:divBdr>
        <w:top w:val="none" w:sz="0" w:space="0" w:color="auto"/>
        <w:left w:val="none" w:sz="0" w:space="0" w:color="auto"/>
        <w:bottom w:val="none" w:sz="0" w:space="0" w:color="auto"/>
        <w:right w:val="none" w:sz="0" w:space="0" w:color="auto"/>
      </w:divBdr>
    </w:div>
    <w:div w:id="1699349084">
      <w:bodyDiv w:val="1"/>
      <w:marLeft w:val="0"/>
      <w:marRight w:val="0"/>
      <w:marTop w:val="0"/>
      <w:marBottom w:val="0"/>
      <w:divBdr>
        <w:top w:val="none" w:sz="0" w:space="0" w:color="auto"/>
        <w:left w:val="none" w:sz="0" w:space="0" w:color="auto"/>
        <w:bottom w:val="none" w:sz="0" w:space="0" w:color="auto"/>
        <w:right w:val="none" w:sz="0" w:space="0" w:color="auto"/>
      </w:divBdr>
    </w:div>
    <w:div w:id="1709917474">
      <w:bodyDiv w:val="1"/>
      <w:marLeft w:val="0"/>
      <w:marRight w:val="0"/>
      <w:marTop w:val="0"/>
      <w:marBottom w:val="0"/>
      <w:divBdr>
        <w:top w:val="none" w:sz="0" w:space="0" w:color="auto"/>
        <w:left w:val="none" w:sz="0" w:space="0" w:color="auto"/>
        <w:bottom w:val="none" w:sz="0" w:space="0" w:color="auto"/>
        <w:right w:val="none" w:sz="0" w:space="0" w:color="auto"/>
      </w:divBdr>
    </w:div>
    <w:div w:id="1723862493">
      <w:bodyDiv w:val="1"/>
      <w:marLeft w:val="0"/>
      <w:marRight w:val="0"/>
      <w:marTop w:val="0"/>
      <w:marBottom w:val="0"/>
      <w:divBdr>
        <w:top w:val="none" w:sz="0" w:space="0" w:color="auto"/>
        <w:left w:val="none" w:sz="0" w:space="0" w:color="auto"/>
        <w:bottom w:val="none" w:sz="0" w:space="0" w:color="auto"/>
        <w:right w:val="none" w:sz="0" w:space="0" w:color="auto"/>
      </w:divBdr>
    </w:div>
    <w:div w:id="1755589585">
      <w:bodyDiv w:val="1"/>
      <w:marLeft w:val="0"/>
      <w:marRight w:val="0"/>
      <w:marTop w:val="0"/>
      <w:marBottom w:val="0"/>
      <w:divBdr>
        <w:top w:val="none" w:sz="0" w:space="0" w:color="auto"/>
        <w:left w:val="none" w:sz="0" w:space="0" w:color="auto"/>
        <w:bottom w:val="none" w:sz="0" w:space="0" w:color="auto"/>
        <w:right w:val="none" w:sz="0" w:space="0" w:color="auto"/>
      </w:divBdr>
    </w:div>
    <w:div w:id="1800100836">
      <w:bodyDiv w:val="1"/>
      <w:marLeft w:val="0"/>
      <w:marRight w:val="0"/>
      <w:marTop w:val="0"/>
      <w:marBottom w:val="0"/>
      <w:divBdr>
        <w:top w:val="none" w:sz="0" w:space="0" w:color="auto"/>
        <w:left w:val="none" w:sz="0" w:space="0" w:color="auto"/>
        <w:bottom w:val="none" w:sz="0" w:space="0" w:color="auto"/>
        <w:right w:val="none" w:sz="0" w:space="0" w:color="auto"/>
      </w:divBdr>
    </w:div>
    <w:div w:id="1811287775">
      <w:bodyDiv w:val="1"/>
      <w:marLeft w:val="0"/>
      <w:marRight w:val="0"/>
      <w:marTop w:val="0"/>
      <w:marBottom w:val="0"/>
      <w:divBdr>
        <w:top w:val="none" w:sz="0" w:space="0" w:color="auto"/>
        <w:left w:val="none" w:sz="0" w:space="0" w:color="auto"/>
        <w:bottom w:val="none" w:sz="0" w:space="0" w:color="auto"/>
        <w:right w:val="none" w:sz="0" w:space="0" w:color="auto"/>
      </w:divBdr>
    </w:div>
    <w:div w:id="1814829502">
      <w:bodyDiv w:val="1"/>
      <w:marLeft w:val="0"/>
      <w:marRight w:val="0"/>
      <w:marTop w:val="0"/>
      <w:marBottom w:val="0"/>
      <w:divBdr>
        <w:top w:val="none" w:sz="0" w:space="0" w:color="auto"/>
        <w:left w:val="none" w:sz="0" w:space="0" w:color="auto"/>
        <w:bottom w:val="none" w:sz="0" w:space="0" w:color="auto"/>
        <w:right w:val="none" w:sz="0" w:space="0" w:color="auto"/>
      </w:divBdr>
    </w:div>
    <w:div w:id="1846480527">
      <w:bodyDiv w:val="1"/>
      <w:marLeft w:val="0"/>
      <w:marRight w:val="0"/>
      <w:marTop w:val="0"/>
      <w:marBottom w:val="0"/>
      <w:divBdr>
        <w:top w:val="none" w:sz="0" w:space="0" w:color="auto"/>
        <w:left w:val="none" w:sz="0" w:space="0" w:color="auto"/>
        <w:bottom w:val="none" w:sz="0" w:space="0" w:color="auto"/>
        <w:right w:val="none" w:sz="0" w:space="0" w:color="auto"/>
      </w:divBdr>
      <w:divsChild>
        <w:div w:id="1739522895">
          <w:marLeft w:val="0"/>
          <w:marRight w:val="0"/>
          <w:marTop w:val="345"/>
          <w:marBottom w:val="0"/>
          <w:divBdr>
            <w:top w:val="none" w:sz="0" w:space="0" w:color="auto"/>
            <w:left w:val="none" w:sz="0" w:space="0" w:color="auto"/>
            <w:bottom w:val="none" w:sz="0" w:space="0" w:color="auto"/>
            <w:right w:val="none" w:sz="0" w:space="0" w:color="auto"/>
          </w:divBdr>
          <w:divsChild>
            <w:div w:id="19932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404">
      <w:bodyDiv w:val="1"/>
      <w:marLeft w:val="0"/>
      <w:marRight w:val="0"/>
      <w:marTop w:val="0"/>
      <w:marBottom w:val="0"/>
      <w:divBdr>
        <w:top w:val="none" w:sz="0" w:space="0" w:color="auto"/>
        <w:left w:val="none" w:sz="0" w:space="0" w:color="auto"/>
        <w:bottom w:val="none" w:sz="0" w:space="0" w:color="auto"/>
        <w:right w:val="none" w:sz="0" w:space="0" w:color="auto"/>
      </w:divBdr>
    </w:div>
    <w:div w:id="1861820629">
      <w:bodyDiv w:val="1"/>
      <w:marLeft w:val="0"/>
      <w:marRight w:val="0"/>
      <w:marTop w:val="0"/>
      <w:marBottom w:val="0"/>
      <w:divBdr>
        <w:top w:val="none" w:sz="0" w:space="0" w:color="auto"/>
        <w:left w:val="none" w:sz="0" w:space="0" w:color="auto"/>
        <w:bottom w:val="none" w:sz="0" w:space="0" w:color="auto"/>
        <w:right w:val="none" w:sz="0" w:space="0" w:color="auto"/>
      </w:divBdr>
    </w:div>
    <w:div w:id="1870878109">
      <w:bodyDiv w:val="1"/>
      <w:marLeft w:val="0"/>
      <w:marRight w:val="0"/>
      <w:marTop w:val="0"/>
      <w:marBottom w:val="0"/>
      <w:divBdr>
        <w:top w:val="none" w:sz="0" w:space="0" w:color="auto"/>
        <w:left w:val="none" w:sz="0" w:space="0" w:color="auto"/>
        <w:bottom w:val="none" w:sz="0" w:space="0" w:color="auto"/>
        <w:right w:val="none" w:sz="0" w:space="0" w:color="auto"/>
      </w:divBdr>
    </w:div>
    <w:div w:id="1877546601">
      <w:bodyDiv w:val="1"/>
      <w:marLeft w:val="0"/>
      <w:marRight w:val="0"/>
      <w:marTop w:val="0"/>
      <w:marBottom w:val="0"/>
      <w:divBdr>
        <w:top w:val="none" w:sz="0" w:space="0" w:color="auto"/>
        <w:left w:val="none" w:sz="0" w:space="0" w:color="auto"/>
        <w:bottom w:val="none" w:sz="0" w:space="0" w:color="auto"/>
        <w:right w:val="none" w:sz="0" w:space="0" w:color="auto"/>
      </w:divBdr>
      <w:divsChild>
        <w:div w:id="653414889">
          <w:marLeft w:val="0"/>
          <w:marRight w:val="0"/>
          <w:marTop w:val="0"/>
          <w:marBottom w:val="0"/>
          <w:divBdr>
            <w:top w:val="none" w:sz="0" w:space="0" w:color="auto"/>
            <w:left w:val="none" w:sz="0" w:space="0" w:color="auto"/>
            <w:bottom w:val="single" w:sz="6" w:space="0" w:color="E8E8E8"/>
            <w:right w:val="none" w:sz="0" w:space="0" w:color="auto"/>
          </w:divBdr>
          <w:divsChild>
            <w:div w:id="1194612477">
              <w:marLeft w:val="0"/>
              <w:marRight w:val="360"/>
              <w:marTop w:val="0"/>
              <w:marBottom w:val="180"/>
              <w:divBdr>
                <w:top w:val="none" w:sz="0" w:space="0" w:color="auto"/>
                <w:left w:val="none" w:sz="0" w:space="0" w:color="auto"/>
                <w:bottom w:val="none" w:sz="0" w:space="0" w:color="auto"/>
                <w:right w:val="none" w:sz="0" w:space="0" w:color="auto"/>
              </w:divBdr>
            </w:div>
            <w:div w:id="1254322692">
              <w:marLeft w:val="0"/>
              <w:marRight w:val="0"/>
              <w:marTop w:val="0"/>
              <w:marBottom w:val="180"/>
              <w:divBdr>
                <w:top w:val="none" w:sz="0" w:space="0" w:color="auto"/>
                <w:left w:val="none" w:sz="0" w:space="0" w:color="auto"/>
                <w:bottom w:val="none" w:sz="0" w:space="0" w:color="auto"/>
                <w:right w:val="none" w:sz="0" w:space="0" w:color="auto"/>
              </w:divBdr>
            </w:div>
          </w:divsChild>
        </w:div>
        <w:div w:id="1001547475">
          <w:marLeft w:val="0"/>
          <w:marRight w:val="0"/>
          <w:marTop w:val="0"/>
          <w:marBottom w:val="0"/>
          <w:divBdr>
            <w:top w:val="none" w:sz="0" w:space="0" w:color="auto"/>
            <w:left w:val="none" w:sz="0" w:space="0" w:color="auto"/>
            <w:bottom w:val="none" w:sz="0" w:space="0" w:color="auto"/>
            <w:right w:val="none" w:sz="0" w:space="0" w:color="auto"/>
          </w:divBdr>
        </w:div>
        <w:div w:id="2007854681">
          <w:marLeft w:val="0"/>
          <w:marRight w:val="0"/>
          <w:marTop w:val="180"/>
          <w:marBottom w:val="180"/>
          <w:divBdr>
            <w:top w:val="none" w:sz="0" w:space="0" w:color="auto"/>
            <w:left w:val="none" w:sz="0" w:space="0" w:color="auto"/>
            <w:bottom w:val="none" w:sz="0" w:space="0" w:color="auto"/>
            <w:right w:val="none" w:sz="0" w:space="0" w:color="auto"/>
          </w:divBdr>
          <w:divsChild>
            <w:div w:id="1612011062">
              <w:marLeft w:val="0"/>
              <w:marRight w:val="0"/>
              <w:marTop w:val="0"/>
              <w:marBottom w:val="0"/>
              <w:divBdr>
                <w:top w:val="none" w:sz="0" w:space="0" w:color="auto"/>
                <w:left w:val="none" w:sz="0" w:space="0" w:color="auto"/>
                <w:bottom w:val="none" w:sz="0" w:space="0" w:color="auto"/>
                <w:right w:val="none" w:sz="0" w:space="0" w:color="auto"/>
              </w:divBdr>
            </w:div>
            <w:div w:id="18919162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80434797">
      <w:bodyDiv w:val="1"/>
      <w:marLeft w:val="0"/>
      <w:marRight w:val="0"/>
      <w:marTop w:val="0"/>
      <w:marBottom w:val="0"/>
      <w:divBdr>
        <w:top w:val="none" w:sz="0" w:space="0" w:color="auto"/>
        <w:left w:val="none" w:sz="0" w:space="0" w:color="auto"/>
        <w:bottom w:val="none" w:sz="0" w:space="0" w:color="auto"/>
        <w:right w:val="none" w:sz="0" w:space="0" w:color="auto"/>
      </w:divBdr>
      <w:divsChild>
        <w:div w:id="845754177">
          <w:marLeft w:val="0"/>
          <w:marRight w:val="0"/>
          <w:marTop w:val="345"/>
          <w:marBottom w:val="0"/>
          <w:divBdr>
            <w:top w:val="none" w:sz="0" w:space="0" w:color="auto"/>
            <w:left w:val="none" w:sz="0" w:space="0" w:color="auto"/>
            <w:bottom w:val="none" w:sz="0" w:space="0" w:color="auto"/>
            <w:right w:val="none" w:sz="0" w:space="0" w:color="auto"/>
          </w:divBdr>
          <w:divsChild>
            <w:div w:id="3853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09848">
      <w:bodyDiv w:val="1"/>
      <w:marLeft w:val="0"/>
      <w:marRight w:val="0"/>
      <w:marTop w:val="0"/>
      <w:marBottom w:val="0"/>
      <w:divBdr>
        <w:top w:val="none" w:sz="0" w:space="0" w:color="auto"/>
        <w:left w:val="none" w:sz="0" w:space="0" w:color="auto"/>
        <w:bottom w:val="none" w:sz="0" w:space="0" w:color="auto"/>
        <w:right w:val="none" w:sz="0" w:space="0" w:color="auto"/>
      </w:divBdr>
    </w:div>
    <w:div w:id="1890067768">
      <w:bodyDiv w:val="1"/>
      <w:marLeft w:val="0"/>
      <w:marRight w:val="0"/>
      <w:marTop w:val="0"/>
      <w:marBottom w:val="0"/>
      <w:divBdr>
        <w:top w:val="none" w:sz="0" w:space="0" w:color="auto"/>
        <w:left w:val="none" w:sz="0" w:space="0" w:color="auto"/>
        <w:bottom w:val="none" w:sz="0" w:space="0" w:color="auto"/>
        <w:right w:val="none" w:sz="0" w:space="0" w:color="auto"/>
      </w:divBdr>
    </w:div>
    <w:div w:id="1970162043">
      <w:bodyDiv w:val="1"/>
      <w:marLeft w:val="0"/>
      <w:marRight w:val="0"/>
      <w:marTop w:val="0"/>
      <w:marBottom w:val="0"/>
      <w:divBdr>
        <w:top w:val="none" w:sz="0" w:space="0" w:color="auto"/>
        <w:left w:val="none" w:sz="0" w:space="0" w:color="auto"/>
        <w:bottom w:val="none" w:sz="0" w:space="0" w:color="auto"/>
        <w:right w:val="none" w:sz="0" w:space="0" w:color="auto"/>
      </w:divBdr>
    </w:div>
    <w:div w:id="1986271864">
      <w:bodyDiv w:val="1"/>
      <w:marLeft w:val="0"/>
      <w:marRight w:val="0"/>
      <w:marTop w:val="0"/>
      <w:marBottom w:val="0"/>
      <w:divBdr>
        <w:top w:val="none" w:sz="0" w:space="0" w:color="auto"/>
        <w:left w:val="none" w:sz="0" w:space="0" w:color="auto"/>
        <w:bottom w:val="none" w:sz="0" w:space="0" w:color="auto"/>
        <w:right w:val="none" w:sz="0" w:space="0" w:color="auto"/>
      </w:divBdr>
      <w:divsChild>
        <w:div w:id="273640589">
          <w:marLeft w:val="0"/>
          <w:marRight w:val="0"/>
          <w:marTop w:val="345"/>
          <w:marBottom w:val="0"/>
          <w:divBdr>
            <w:top w:val="none" w:sz="0" w:space="0" w:color="auto"/>
            <w:left w:val="none" w:sz="0" w:space="0" w:color="auto"/>
            <w:bottom w:val="none" w:sz="0" w:space="0" w:color="auto"/>
            <w:right w:val="none" w:sz="0" w:space="0" w:color="auto"/>
          </w:divBdr>
          <w:divsChild>
            <w:div w:id="162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009">
      <w:bodyDiv w:val="1"/>
      <w:marLeft w:val="0"/>
      <w:marRight w:val="0"/>
      <w:marTop w:val="0"/>
      <w:marBottom w:val="0"/>
      <w:divBdr>
        <w:top w:val="none" w:sz="0" w:space="0" w:color="auto"/>
        <w:left w:val="none" w:sz="0" w:space="0" w:color="auto"/>
        <w:bottom w:val="none" w:sz="0" w:space="0" w:color="auto"/>
        <w:right w:val="none" w:sz="0" w:space="0" w:color="auto"/>
      </w:divBdr>
      <w:divsChild>
        <w:div w:id="154104913">
          <w:marLeft w:val="0"/>
          <w:marRight w:val="0"/>
          <w:marTop w:val="345"/>
          <w:marBottom w:val="0"/>
          <w:divBdr>
            <w:top w:val="none" w:sz="0" w:space="0" w:color="auto"/>
            <w:left w:val="none" w:sz="0" w:space="0" w:color="auto"/>
            <w:bottom w:val="none" w:sz="0" w:space="0" w:color="auto"/>
            <w:right w:val="none" w:sz="0" w:space="0" w:color="auto"/>
          </w:divBdr>
          <w:divsChild>
            <w:div w:id="6336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5320">
      <w:bodyDiv w:val="1"/>
      <w:marLeft w:val="0"/>
      <w:marRight w:val="0"/>
      <w:marTop w:val="0"/>
      <w:marBottom w:val="0"/>
      <w:divBdr>
        <w:top w:val="none" w:sz="0" w:space="0" w:color="auto"/>
        <w:left w:val="none" w:sz="0" w:space="0" w:color="auto"/>
        <w:bottom w:val="none" w:sz="0" w:space="0" w:color="auto"/>
        <w:right w:val="none" w:sz="0" w:space="0" w:color="auto"/>
      </w:divBdr>
    </w:div>
    <w:div w:id="2080472490">
      <w:bodyDiv w:val="1"/>
      <w:marLeft w:val="0"/>
      <w:marRight w:val="0"/>
      <w:marTop w:val="0"/>
      <w:marBottom w:val="0"/>
      <w:divBdr>
        <w:top w:val="none" w:sz="0" w:space="0" w:color="auto"/>
        <w:left w:val="none" w:sz="0" w:space="0" w:color="auto"/>
        <w:bottom w:val="none" w:sz="0" w:space="0" w:color="auto"/>
        <w:right w:val="none" w:sz="0" w:space="0" w:color="auto"/>
      </w:divBdr>
    </w:div>
    <w:div w:id="2096049541">
      <w:bodyDiv w:val="1"/>
      <w:marLeft w:val="0"/>
      <w:marRight w:val="0"/>
      <w:marTop w:val="0"/>
      <w:marBottom w:val="0"/>
      <w:divBdr>
        <w:top w:val="none" w:sz="0" w:space="0" w:color="auto"/>
        <w:left w:val="none" w:sz="0" w:space="0" w:color="auto"/>
        <w:bottom w:val="none" w:sz="0" w:space="0" w:color="auto"/>
        <w:right w:val="none" w:sz="0" w:space="0" w:color="auto"/>
      </w:divBdr>
      <w:divsChild>
        <w:div w:id="983580716">
          <w:marLeft w:val="0"/>
          <w:marRight w:val="0"/>
          <w:marTop w:val="180"/>
          <w:marBottom w:val="180"/>
          <w:divBdr>
            <w:top w:val="none" w:sz="0" w:space="0" w:color="auto"/>
            <w:left w:val="none" w:sz="0" w:space="0" w:color="auto"/>
            <w:bottom w:val="none" w:sz="0" w:space="0" w:color="auto"/>
            <w:right w:val="none" w:sz="0" w:space="0" w:color="auto"/>
          </w:divBdr>
          <w:divsChild>
            <w:div w:id="30426358">
              <w:marLeft w:val="0"/>
              <w:marRight w:val="0"/>
              <w:marTop w:val="0"/>
              <w:marBottom w:val="0"/>
              <w:divBdr>
                <w:top w:val="none" w:sz="0" w:space="0" w:color="auto"/>
                <w:left w:val="none" w:sz="0" w:space="0" w:color="auto"/>
                <w:bottom w:val="none" w:sz="0" w:space="0" w:color="auto"/>
                <w:right w:val="none" w:sz="0" w:space="0" w:color="auto"/>
              </w:divBdr>
            </w:div>
            <w:div w:id="131824979">
              <w:marLeft w:val="0"/>
              <w:marRight w:val="0"/>
              <w:marTop w:val="0"/>
              <w:marBottom w:val="90"/>
              <w:divBdr>
                <w:top w:val="none" w:sz="0" w:space="0" w:color="auto"/>
                <w:left w:val="none" w:sz="0" w:space="0" w:color="auto"/>
                <w:bottom w:val="none" w:sz="0" w:space="0" w:color="auto"/>
                <w:right w:val="none" w:sz="0" w:space="0" w:color="auto"/>
              </w:divBdr>
            </w:div>
          </w:divsChild>
        </w:div>
        <w:div w:id="1738698767">
          <w:marLeft w:val="0"/>
          <w:marRight w:val="0"/>
          <w:marTop w:val="0"/>
          <w:marBottom w:val="0"/>
          <w:divBdr>
            <w:top w:val="none" w:sz="0" w:space="0" w:color="auto"/>
            <w:left w:val="none" w:sz="0" w:space="0" w:color="auto"/>
            <w:bottom w:val="single" w:sz="6" w:space="0" w:color="E8E8E8"/>
            <w:right w:val="none" w:sz="0" w:space="0" w:color="auto"/>
          </w:divBdr>
          <w:divsChild>
            <w:div w:id="951593272">
              <w:marLeft w:val="0"/>
              <w:marRight w:val="0"/>
              <w:marTop w:val="0"/>
              <w:marBottom w:val="180"/>
              <w:divBdr>
                <w:top w:val="none" w:sz="0" w:space="0" w:color="auto"/>
                <w:left w:val="none" w:sz="0" w:space="0" w:color="auto"/>
                <w:bottom w:val="none" w:sz="0" w:space="0" w:color="auto"/>
                <w:right w:val="none" w:sz="0" w:space="0" w:color="auto"/>
              </w:divBdr>
            </w:div>
            <w:div w:id="2017338989">
              <w:marLeft w:val="0"/>
              <w:marRight w:val="360"/>
              <w:marTop w:val="0"/>
              <w:marBottom w:val="180"/>
              <w:divBdr>
                <w:top w:val="none" w:sz="0" w:space="0" w:color="auto"/>
                <w:left w:val="none" w:sz="0" w:space="0" w:color="auto"/>
                <w:bottom w:val="none" w:sz="0" w:space="0" w:color="auto"/>
                <w:right w:val="none" w:sz="0" w:space="0" w:color="auto"/>
              </w:divBdr>
            </w:div>
          </w:divsChild>
        </w:div>
      </w:divsChild>
    </w:div>
    <w:div w:id="2098206934">
      <w:bodyDiv w:val="1"/>
      <w:marLeft w:val="0"/>
      <w:marRight w:val="0"/>
      <w:marTop w:val="0"/>
      <w:marBottom w:val="0"/>
      <w:divBdr>
        <w:top w:val="none" w:sz="0" w:space="0" w:color="auto"/>
        <w:left w:val="none" w:sz="0" w:space="0" w:color="auto"/>
        <w:bottom w:val="none" w:sz="0" w:space="0" w:color="auto"/>
        <w:right w:val="none" w:sz="0" w:space="0" w:color="auto"/>
      </w:divBdr>
    </w:div>
    <w:div w:id="2139061526">
      <w:bodyDiv w:val="1"/>
      <w:marLeft w:val="0"/>
      <w:marRight w:val="0"/>
      <w:marTop w:val="0"/>
      <w:marBottom w:val="0"/>
      <w:divBdr>
        <w:top w:val="none" w:sz="0" w:space="0" w:color="auto"/>
        <w:left w:val="none" w:sz="0" w:space="0" w:color="auto"/>
        <w:bottom w:val="none" w:sz="0" w:space="0" w:color="auto"/>
        <w:right w:val="none" w:sz="0" w:space="0" w:color="auto"/>
      </w:divBdr>
    </w:div>
    <w:div w:id="21435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tom.ru/catalog/product/silagum_putty_soft_myagkaya_baza_katalizator_a_silikonovyy_material_vysokoy_tochnosti_dlya_snyatiya_/" TargetMode="External"/><Relationship Id="rId3" Type="http://schemas.openxmlformats.org/officeDocument/2006/relationships/settings" Target="settings.xml"/><Relationship Id="rId7" Type="http://schemas.openxmlformats.org/officeDocument/2006/relationships/hyperlink" Target="https://docs.google.com/document/d/1Flp6vfjlw4t7zBHHYR9LA_X2UOW9i_0JLJfyazcA_3g/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lp6vfjlw4t7zBHHYR9LA_X2UOW9i_0JLJfyazcA_3g/edit?usp=sharing" TargetMode="External"/><Relationship Id="rId11" Type="http://schemas.openxmlformats.org/officeDocument/2006/relationships/theme" Target="theme/theme1.xml"/><Relationship Id="rId5" Type="http://schemas.openxmlformats.org/officeDocument/2006/relationships/hyperlink" Target="http://zakupki.rzd-medicin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Podgornaya@medik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4</Pages>
  <Words>1647</Words>
  <Characters>9393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Займогова Марина Георгиевна</cp:lastModifiedBy>
  <cp:revision>11</cp:revision>
  <dcterms:created xsi:type="dcterms:W3CDTF">2022-01-25T06:31:00Z</dcterms:created>
  <dcterms:modified xsi:type="dcterms:W3CDTF">2025-04-14T08:43:00Z</dcterms:modified>
</cp:coreProperties>
</file>