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9EE4" w14:textId="42CDD324" w:rsidR="002A068A" w:rsidRPr="002A068A" w:rsidRDefault="002A068A" w:rsidP="002A068A">
      <w:pPr>
        <w:spacing w:after="0" w:line="360" w:lineRule="exact"/>
        <w:ind w:right="-2"/>
        <w:jc w:val="center"/>
        <w:outlineLvl w:val="0"/>
        <w:rPr>
          <w:rFonts w:ascii="Times New Roman" w:eastAsia="Times New Roman" w:hAnsi="Times New Roman" w:cs="Times New Roman"/>
          <w:b/>
          <w:sz w:val="24"/>
          <w:szCs w:val="24"/>
          <w:lang w:eastAsia="ru-RU"/>
        </w:rPr>
      </w:pPr>
      <w:r w:rsidRPr="002A068A">
        <w:rPr>
          <w:rFonts w:ascii="Times New Roman" w:eastAsia="Times New Roman" w:hAnsi="Times New Roman" w:cs="Times New Roman"/>
          <w:b/>
          <w:sz w:val="24"/>
          <w:szCs w:val="24"/>
          <w:lang w:eastAsia="ru-RU"/>
        </w:rPr>
        <w:t xml:space="preserve">Договор № </w:t>
      </w:r>
      <w:r w:rsidR="001C7632">
        <w:rPr>
          <w:rFonts w:ascii="Times New Roman" w:eastAsia="Times New Roman" w:hAnsi="Times New Roman" w:cs="Times New Roman"/>
          <w:b/>
          <w:sz w:val="24"/>
          <w:szCs w:val="24"/>
          <w:lang w:eastAsia="ru-RU"/>
        </w:rPr>
        <w:t>25010108062</w:t>
      </w:r>
    </w:p>
    <w:p w14:paraId="2EEB52D7" w14:textId="77777777" w:rsidR="002A068A" w:rsidRPr="002A068A" w:rsidRDefault="002A068A" w:rsidP="002A068A">
      <w:pPr>
        <w:tabs>
          <w:tab w:val="left" w:pos="1620"/>
        </w:tabs>
        <w:suppressAutoHyphens/>
        <w:autoSpaceDN w:val="0"/>
        <w:spacing w:after="0" w:line="360" w:lineRule="exact"/>
        <w:jc w:val="center"/>
        <w:rPr>
          <w:rFonts w:ascii="Times New Roman" w:eastAsia="Calibri" w:hAnsi="Times New Roman" w:cs="Times New Roman"/>
          <w:b/>
          <w:kern w:val="3"/>
          <w:sz w:val="24"/>
          <w:szCs w:val="24"/>
          <w:lang w:eastAsia="ru-RU"/>
        </w:rPr>
      </w:pPr>
      <w:r w:rsidRPr="002A068A">
        <w:rPr>
          <w:rFonts w:ascii="Times New Roman" w:eastAsia="Calibri" w:hAnsi="Times New Roman" w:cs="Times New Roman"/>
          <w:b/>
          <w:kern w:val="3"/>
          <w:sz w:val="24"/>
          <w:szCs w:val="24"/>
          <w:lang w:eastAsia="ru-RU"/>
        </w:rPr>
        <w:t>поставки товара (без сопутствующих услуг/работ)</w:t>
      </w:r>
    </w:p>
    <w:p w14:paraId="14D5DCEC" w14:textId="77777777" w:rsidR="002A068A" w:rsidRPr="002A068A" w:rsidRDefault="002A068A" w:rsidP="002A068A">
      <w:pPr>
        <w:tabs>
          <w:tab w:val="left" w:pos="1620"/>
          <w:tab w:val="left" w:pos="7088"/>
        </w:tabs>
        <w:suppressAutoHyphens/>
        <w:autoSpaceDN w:val="0"/>
        <w:spacing w:after="0" w:line="360" w:lineRule="exact"/>
        <w:ind w:firstLine="709"/>
        <w:jc w:val="center"/>
        <w:rPr>
          <w:rFonts w:ascii="Times New Roman" w:eastAsia="Calibri" w:hAnsi="Times New Roman" w:cs="Times New Roman"/>
          <w:b/>
          <w:kern w:val="3"/>
          <w:sz w:val="24"/>
          <w:szCs w:val="24"/>
          <w:lang w:eastAsia="ru-RU"/>
        </w:rPr>
      </w:pPr>
    </w:p>
    <w:p w14:paraId="6B8902E7" w14:textId="77777777" w:rsidR="002A068A" w:rsidRPr="002A068A" w:rsidRDefault="002A068A" w:rsidP="002A068A">
      <w:pPr>
        <w:tabs>
          <w:tab w:val="left" w:pos="1620"/>
          <w:tab w:val="left" w:pos="7088"/>
        </w:tabs>
        <w:suppressAutoHyphens/>
        <w:autoSpaceDN w:val="0"/>
        <w:spacing w:after="0" w:line="360" w:lineRule="exact"/>
        <w:ind w:firstLine="709"/>
        <w:jc w:val="center"/>
        <w:rPr>
          <w:rFonts w:ascii="Times New Roman" w:eastAsia="Calibri" w:hAnsi="Times New Roman" w:cs="Times New Roman"/>
          <w:b/>
          <w:kern w:val="3"/>
          <w:sz w:val="24"/>
          <w:szCs w:val="24"/>
          <w:lang w:eastAsia="ru-RU"/>
        </w:rPr>
      </w:pPr>
    </w:p>
    <w:p w14:paraId="02414877" w14:textId="77777777" w:rsidR="002A068A" w:rsidRPr="002A068A" w:rsidRDefault="00FC1B6F" w:rsidP="00FC1B6F">
      <w:pPr>
        <w:spacing w:after="0" w:line="360" w:lineRule="exact"/>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г. Москва</w:t>
      </w:r>
      <w:r w:rsidR="002A068A" w:rsidRPr="002A068A">
        <w:rPr>
          <w:rFonts w:ascii="Times New Roman" w:eastAsia="Calibri" w:hAnsi="Times New Roman" w:cs="Times New Roman"/>
          <w:sz w:val="24"/>
          <w:szCs w:val="24"/>
          <w:lang w:eastAsia="ru-RU"/>
        </w:rPr>
        <w:t xml:space="preserve">                                                          </w:t>
      </w:r>
      <w:r w:rsidR="002A068A" w:rsidRPr="002A068A">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proofErr w:type="gramStart"/>
      <w:r w:rsidR="002A068A" w:rsidRPr="002A068A">
        <w:rPr>
          <w:rFonts w:ascii="Times New Roman" w:eastAsia="Times New Roman" w:hAnsi="Times New Roman" w:cs="Times New Roman"/>
          <w:sz w:val="24"/>
          <w:szCs w:val="24"/>
          <w:lang w:eastAsia="ru-RU"/>
        </w:rPr>
        <w:t xml:space="preserve">   «</w:t>
      </w:r>
      <w:proofErr w:type="gramEnd"/>
      <w:r w:rsidR="002A068A" w:rsidRPr="002A068A">
        <w:rPr>
          <w:rFonts w:ascii="Times New Roman" w:eastAsia="Times New Roman" w:hAnsi="Times New Roman" w:cs="Times New Roman"/>
          <w:sz w:val="24"/>
          <w:szCs w:val="24"/>
          <w:lang w:eastAsia="ru-RU"/>
        </w:rPr>
        <w:t>___» _________ 20_</w:t>
      </w:r>
      <w:r w:rsidR="002A068A" w:rsidRPr="002A068A">
        <w:rPr>
          <w:rFonts w:ascii="Times New Roman" w:eastAsia="Calibri" w:hAnsi="Times New Roman" w:cs="Times New Roman"/>
          <w:sz w:val="24"/>
          <w:szCs w:val="24"/>
          <w:lang w:eastAsia="ru-RU"/>
        </w:rPr>
        <w:t>__ г.</w:t>
      </w:r>
    </w:p>
    <w:p w14:paraId="1D85AA1D" w14:textId="77777777" w:rsidR="002A068A" w:rsidRPr="002A068A" w:rsidRDefault="002A068A" w:rsidP="002A068A">
      <w:pPr>
        <w:spacing w:after="0" w:line="360" w:lineRule="exact"/>
        <w:ind w:firstLine="709"/>
        <w:jc w:val="both"/>
        <w:rPr>
          <w:rFonts w:ascii="Times New Roman" w:eastAsia="Times New Roman" w:hAnsi="Times New Roman" w:cs="Times New Roman"/>
          <w:sz w:val="24"/>
          <w:szCs w:val="24"/>
          <w:lang w:eastAsia="ru-RU"/>
        </w:rPr>
      </w:pPr>
    </w:p>
    <w:p w14:paraId="2BDBECCF" w14:textId="40F45664" w:rsidR="002A068A" w:rsidRPr="002A068A" w:rsidRDefault="00FC1B6F" w:rsidP="002A068A">
      <w:pPr>
        <w:spacing w:after="0" w:line="360" w:lineRule="exact"/>
        <w:ind w:firstLine="451"/>
        <w:jc w:val="both"/>
        <w:rPr>
          <w:rFonts w:ascii="Times New Roman" w:eastAsia="Times New Roman" w:hAnsi="Times New Roman" w:cs="Times New Roman"/>
          <w:sz w:val="24"/>
          <w:szCs w:val="24"/>
          <w:lang w:eastAsia="ru-RU"/>
        </w:rPr>
      </w:pPr>
      <w:r w:rsidRPr="00B357C3">
        <w:rPr>
          <w:rFonts w:ascii="Times New Roman" w:eastAsia="Times New Roman" w:hAnsi="Times New Roman" w:cs="Times New Roman"/>
          <w:b/>
          <w:sz w:val="24"/>
          <w:szCs w:val="24"/>
          <w:lang w:eastAsia="ru-RU"/>
        </w:rPr>
        <w:t>Частное учреждение здравоохранения «Центральная клиническая больница «РЖД-Медицина»</w:t>
      </w:r>
      <w:r w:rsidR="002A068A" w:rsidRPr="002A068A">
        <w:rPr>
          <w:rFonts w:ascii="Times New Roman" w:eastAsia="Times New Roman" w:hAnsi="Times New Roman" w:cs="Times New Roman"/>
          <w:sz w:val="24"/>
          <w:szCs w:val="24"/>
          <w:lang w:eastAsia="ru-RU"/>
        </w:rPr>
        <w:t xml:space="preserve">, именуемое далее «Покупатель», в лице </w:t>
      </w:r>
      <w:r w:rsidRPr="00B357C3">
        <w:rPr>
          <w:rFonts w:ascii="Times New Roman" w:eastAsia="Times New Roman" w:hAnsi="Times New Roman" w:cs="Times New Roman"/>
          <w:sz w:val="24"/>
          <w:szCs w:val="24"/>
          <w:lang w:eastAsia="ru-RU"/>
        </w:rPr>
        <w:t xml:space="preserve">директора </w:t>
      </w:r>
      <w:proofErr w:type="spellStart"/>
      <w:r w:rsidR="007035B5">
        <w:rPr>
          <w:rFonts w:ascii="Times New Roman" w:eastAsia="Times New Roman" w:hAnsi="Times New Roman" w:cs="Times New Roman"/>
          <w:sz w:val="24"/>
          <w:szCs w:val="24"/>
          <w:lang w:eastAsia="ru-RU"/>
        </w:rPr>
        <w:t>Явиси</w:t>
      </w:r>
      <w:proofErr w:type="spellEnd"/>
      <w:r w:rsidR="007035B5">
        <w:rPr>
          <w:rFonts w:ascii="Times New Roman" w:eastAsia="Times New Roman" w:hAnsi="Times New Roman" w:cs="Times New Roman"/>
          <w:sz w:val="24"/>
          <w:szCs w:val="24"/>
          <w:lang w:eastAsia="ru-RU"/>
        </w:rPr>
        <w:t xml:space="preserve"> Андрея Михайловича</w:t>
      </w:r>
      <w:r w:rsidR="002A068A" w:rsidRPr="002A068A">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Устава</w:t>
      </w:r>
      <w:r w:rsidR="002A068A" w:rsidRPr="002A068A">
        <w:rPr>
          <w:rFonts w:ascii="Times New Roman" w:eastAsia="Times New Roman" w:hAnsi="Times New Roman" w:cs="Times New Roman"/>
          <w:sz w:val="24"/>
          <w:szCs w:val="24"/>
          <w:lang w:eastAsia="ru-RU"/>
        </w:rPr>
        <w:t>,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(далее – Договор) о нижеследующем:</w:t>
      </w:r>
    </w:p>
    <w:p w14:paraId="2F189C9D"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p>
    <w:p w14:paraId="5E3CFD96" w14:textId="77777777" w:rsidR="002A068A" w:rsidRPr="002A068A" w:rsidRDefault="002A068A" w:rsidP="002A068A">
      <w:pPr>
        <w:spacing w:after="0" w:line="360" w:lineRule="exact"/>
        <w:ind w:firstLine="709"/>
        <w:jc w:val="center"/>
        <w:outlineLvl w:val="0"/>
        <w:rPr>
          <w:rFonts w:ascii="Times New Roman" w:eastAsia="Times New Roman" w:hAnsi="Times New Roman" w:cs="Times New Roman"/>
          <w:b/>
          <w:sz w:val="24"/>
          <w:szCs w:val="24"/>
          <w:lang w:eastAsia="ru-RU"/>
        </w:rPr>
      </w:pPr>
      <w:r w:rsidRPr="002A068A">
        <w:rPr>
          <w:rFonts w:ascii="Times New Roman" w:eastAsia="Times New Roman" w:hAnsi="Times New Roman" w:cs="Times New Roman"/>
          <w:b/>
          <w:sz w:val="24"/>
          <w:szCs w:val="24"/>
          <w:lang w:eastAsia="ru-RU"/>
        </w:rPr>
        <w:t>1. Предмет Договора</w:t>
      </w:r>
    </w:p>
    <w:p w14:paraId="0148A70F" w14:textId="58BA0CBB" w:rsidR="002A068A" w:rsidRPr="00660A86" w:rsidRDefault="002A068A" w:rsidP="002A068A">
      <w:pPr>
        <w:suppressAutoHyphens/>
        <w:autoSpaceDN w:val="0"/>
        <w:spacing w:after="0" w:line="360" w:lineRule="exact"/>
        <w:ind w:firstLine="709"/>
        <w:jc w:val="both"/>
        <w:textAlignment w:val="baseline"/>
        <w:rPr>
          <w:rFonts w:ascii="Times New Roman" w:eastAsia="Calibri" w:hAnsi="Times New Roman" w:cs="Times New Roman"/>
          <w:iCs/>
          <w:kern w:val="3"/>
          <w:sz w:val="24"/>
          <w:szCs w:val="24"/>
          <w:lang w:eastAsia="ru-RU"/>
        </w:rPr>
      </w:pPr>
      <w:r w:rsidRPr="00660A86">
        <w:rPr>
          <w:rFonts w:ascii="Times New Roman" w:eastAsia="Calibri" w:hAnsi="Times New Roman" w:cs="Times New Roman"/>
          <w:iCs/>
          <w:kern w:val="3"/>
          <w:sz w:val="24"/>
          <w:szCs w:val="24"/>
          <w:lang w:eastAsia="ru-RU"/>
        </w:rPr>
        <w:t xml:space="preserve">1.1. Поставщик обязуется по заявкам Покупателя передавать ему в установленный Договором срок </w:t>
      </w:r>
      <w:r w:rsidR="00660A86" w:rsidRPr="00660A86">
        <w:rPr>
          <w:rFonts w:ascii="Times New Roman" w:eastAsia="Calibri" w:hAnsi="Times New Roman" w:cs="Times New Roman"/>
          <w:iCs/>
          <w:kern w:val="3"/>
          <w:sz w:val="24"/>
          <w:szCs w:val="24"/>
          <w:lang w:eastAsia="ru-RU"/>
        </w:rPr>
        <w:t>канцелярские товары</w:t>
      </w:r>
      <w:r w:rsidR="00FC1B6F" w:rsidRPr="00660A86">
        <w:rPr>
          <w:rFonts w:ascii="Times New Roman" w:eastAsia="Calibri" w:hAnsi="Times New Roman" w:cs="Times New Roman"/>
          <w:iCs/>
          <w:kern w:val="3"/>
          <w:sz w:val="24"/>
          <w:szCs w:val="24"/>
          <w:lang w:eastAsia="ru-RU"/>
        </w:rPr>
        <w:t xml:space="preserve"> </w:t>
      </w:r>
      <w:r w:rsidRPr="00660A86">
        <w:rPr>
          <w:rFonts w:ascii="Times New Roman" w:eastAsia="Calibri" w:hAnsi="Times New Roman" w:cs="Times New Roman"/>
          <w:iCs/>
          <w:kern w:val="3"/>
          <w:sz w:val="24"/>
          <w:szCs w:val="24"/>
          <w:lang w:eastAsia="ru-RU"/>
        </w:rPr>
        <w:t>(далее – Товар) по ценам, зафиксированным в Прейскуранте (Приложение № 1 к Договору), а Покупатель обязуется принимать и оплачивать Товар.</w:t>
      </w:r>
    </w:p>
    <w:p w14:paraId="5B3D929C"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kern w:val="3"/>
          <w:sz w:val="24"/>
          <w:szCs w:val="24"/>
          <w:lang w:eastAsia="ru-RU"/>
        </w:rPr>
        <w:t>1.2. Срок поставки Товара:</w:t>
      </w:r>
    </w:p>
    <w:p w14:paraId="4A32AD37" w14:textId="77777777" w:rsidR="00660A86" w:rsidRPr="001A34E9" w:rsidRDefault="00660A86" w:rsidP="00660A86">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1A34E9">
        <w:rPr>
          <w:rFonts w:ascii="Times New Roman" w:eastAsia="Calibri" w:hAnsi="Times New Roman" w:cs="Times New Roman"/>
          <w:kern w:val="3"/>
          <w:sz w:val="24"/>
          <w:szCs w:val="24"/>
          <w:lang w:eastAsia="ru-RU"/>
        </w:rPr>
        <w:t xml:space="preserve">Поставщик осуществляет поставку Товара партиями по заявкам Покупателя в период с даты подписания настоящего Договора, до окончания срока его действия установленного Разделом 13 настоящего Договора (в рабочие дни (с понедельника по пятницу, исключая нерабочие праздничные дни) с 9:00ч. до 16:00 ч. Срок исполнения каждой заявки не должен составлять более 3(трёх) </w:t>
      </w:r>
      <w:r>
        <w:rPr>
          <w:rFonts w:ascii="Times New Roman" w:eastAsia="Calibri" w:hAnsi="Times New Roman" w:cs="Times New Roman"/>
          <w:kern w:val="3"/>
          <w:sz w:val="24"/>
          <w:szCs w:val="24"/>
          <w:lang w:eastAsia="ru-RU"/>
        </w:rPr>
        <w:t>рабочих</w:t>
      </w:r>
      <w:r w:rsidRPr="001A34E9">
        <w:rPr>
          <w:rFonts w:ascii="Times New Roman" w:eastAsia="Calibri" w:hAnsi="Times New Roman" w:cs="Times New Roman"/>
          <w:kern w:val="3"/>
          <w:sz w:val="24"/>
          <w:szCs w:val="24"/>
          <w:lang w:eastAsia="ru-RU"/>
        </w:rPr>
        <w:t xml:space="preserve"> дней с момента </w:t>
      </w:r>
      <w:r>
        <w:rPr>
          <w:rFonts w:ascii="Times New Roman" w:eastAsia="Calibri" w:hAnsi="Times New Roman" w:cs="Times New Roman"/>
          <w:kern w:val="3"/>
          <w:sz w:val="24"/>
          <w:szCs w:val="24"/>
          <w:lang w:eastAsia="ru-RU"/>
        </w:rPr>
        <w:t>произведенного заказа Покупателем</w:t>
      </w:r>
      <w:r w:rsidRPr="001A34E9">
        <w:rPr>
          <w:rFonts w:ascii="Times New Roman" w:eastAsia="Calibri" w:hAnsi="Times New Roman" w:cs="Times New Roman"/>
          <w:kern w:val="3"/>
          <w:sz w:val="24"/>
          <w:szCs w:val="24"/>
          <w:lang w:eastAsia="ru-RU"/>
        </w:rPr>
        <w:t xml:space="preserve">, при условии наличия Товара на складе Поставщика, при отсутствии - в срок не позднее 5(пяти) календарных дней с момента </w:t>
      </w:r>
      <w:r>
        <w:rPr>
          <w:rFonts w:ascii="Times New Roman" w:eastAsia="Calibri" w:hAnsi="Times New Roman" w:cs="Times New Roman"/>
          <w:kern w:val="3"/>
          <w:sz w:val="24"/>
          <w:szCs w:val="24"/>
          <w:lang w:eastAsia="ru-RU"/>
        </w:rPr>
        <w:t>произведенного заказа</w:t>
      </w:r>
      <w:r w:rsidRPr="001A34E9">
        <w:rPr>
          <w:rFonts w:ascii="Times New Roman" w:eastAsia="Calibri" w:hAnsi="Times New Roman" w:cs="Times New Roman"/>
          <w:kern w:val="3"/>
          <w:sz w:val="24"/>
          <w:szCs w:val="24"/>
          <w:lang w:eastAsia="ru-RU"/>
        </w:rPr>
        <w:t xml:space="preserve"> Покупател</w:t>
      </w:r>
      <w:r>
        <w:rPr>
          <w:rFonts w:ascii="Times New Roman" w:eastAsia="Calibri" w:hAnsi="Times New Roman" w:cs="Times New Roman"/>
          <w:kern w:val="3"/>
          <w:sz w:val="24"/>
          <w:szCs w:val="24"/>
          <w:lang w:eastAsia="ru-RU"/>
        </w:rPr>
        <w:t>ем в системе «АС-Электронный ордер»</w:t>
      </w:r>
      <w:r w:rsidRPr="001A34E9">
        <w:rPr>
          <w:rFonts w:ascii="Times New Roman" w:eastAsia="Calibri" w:hAnsi="Times New Roman" w:cs="Times New Roman"/>
          <w:kern w:val="3"/>
          <w:sz w:val="24"/>
          <w:szCs w:val="24"/>
          <w:lang w:eastAsia="ru-RU"/>
        </w:rPr>
        <w:t xml:space="preserve">. Поставщик вправе произвести досрочную поставку партии Товара, указанного в заявке </w:t>
      </w:r>
      <w:r>
        <w:rPr>
          <w:rFonts w:ascii="Times New Roman" w:eastAsia="Calibri" w:hAnsi="Times New Roman" w:cs="Times New Roman"/>
          <w:kern w:val="3"/>
          <w:sz w:val="24"/>
          <w:szCs w:val="24"/>
          <w:lang w:eastAsia="ru-RU"/>
        </w:rPr>
        <w:t>Покупателя</w:t>
      </w:r>
      <w:r w:rsidRPr="001A34E9">
        <w:rPr>
          <w:rFonts w:ascii="Times New Roman" w:eastAsia="Calibri" w:hAnsi="Times New Roman" w:cs="Times New Roman"/>
          <w:kern w:val="3"/>
          <w:sz w:val="24"/>
          <w:szCs w:val="24"/>
          <w:lang w:eastAsia="ru-RU"/>
        </w:rPr>
        <w:t xml:space="preserve">.  Заявки направляются в электронной </w:t>
      </w:r>
      <w:proofErr w:type="gramStart"/>
      <w:r w:rsidRPr="001A34E9">
        <w:rPr>
          <w:rFonts w:ascii="Times New Roman" w:eastAsia="Calibri" w:hAnsi="Times New Roman" w:cs="Times New Roman"/>
          <w:kern w:val="3"/>
          <w:sz w:val="24"/>
          <w:szCs w:val="24"/>
          <w:lang w:eastAsia="ru-RU"/>
        </w:rPr>
        <w:t>форме  посредством</w:t>
      </w:r>
      <w:proofErr w:type="gramEnd"/>
      <w:r w:rsidRPr="001A34E9">
        <w:rPr>
          <w:rFonts w:ascii="Times New Roman" w:eastAsia="Calibri" w:hAnsi="Times New Roman" w:cs="Times New Roman"/>
          <w:kern w:val="3"/>
          <w:sz w:val="24"/>
          <w:szCs w:val="24"/>
          <w:lang w:eastAsia="ru-RU"/>
        </w:rPr>
        <w:t xml:space="preserve"> АСЗ «Электронный ордер».</w:t>
      </w:r>
    </w:p>
    <w:p w14:paraId="6A2C6485"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r w:rsidRPr="002A068A">
        <w:rPr>
          <w:rFonts w:ascii="Times New Roman" w:eastAsia="Calibri" w:hAnsi="Times New Roman" w:cs="Times New Roman"/>
          <w:kern w:val="3"/>
          <w:sz w:val="24"/>
          <w:szCs w:val="24"/>
          <w:lang w:eastAsia="ru-RU"/>
        </w:rPr>
        <w:t>1.3. Поставщик уведомляет Покупателя о дате и времени поставки для организации Покупателем приемки Товара. В случае если Покупатель не может принять Товар в указанные Поставщиком дату и/или время, Покупатель извещает об этом Поставщика и Стороны согласовывают другую дату и время.</w:t>
      </w:r>
    </w:p>
    <w:p w14:paraId="52987819" w14:textId="77777777" w:rsidR="00660A86" w:rsidRPr="001A34E9" w:rsidRDefault="002A068A" w:rsidP="00660A86">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kern w:val="3"/>
          <w:sz w:val="24"/>
          <w:szCs w:val="24"/>
          <w:lang w:eastAsia="ru-RU"/>
        </w:rPr>
        <w:t xml:space="preserve">1.4. </w:t>
      </w:r>
      <w:r w:rsidR="00660A86" w:rsidRPr="001A34E9">
        <w:rPr>
          <w:rFonts w:ascii="Times New Roman" w:eastAsia="Calibri" w:hAnsi="Times New Roman" w:cs="Times New Roman"/>
          <w:kern w:val="3"/>
          <w:sz w:val="24"/>
          <w:szCs w:val="24"/>
          <w:lang w:eastAsia="ru-RU"/>
        </w:rPr>
        <w:t xml:space="preserve">Поставка Товара осуществляется:  на склад Покупателя, расположенный по адресу: г. Москва, ул. </w:t>
      </w:r>
      <w:proofErr w:type="spellStart"/>
      <w:r w:rsidR="00660A86" w:rsidRPr="001A34E9">
        <w:rPr>
          <w:rFonts w:ascii="Times New Roman" w:eastAsia="Calibri" w:hAnsi="Times New Roman" w:cs="Times New Roman"/>
          <w:kern w:val="3"/>
          <w:sz w:val="24"/>
          <w:szCs w:val="24"/>
          <w:lang w:eastAsia="ru-RU"/>
        </w:rPr>
        <w:t>Будайская</w:t>
      </w:r>
      <w:proofErr w:type="spellEnd"/>
      <w:r w:rsidR="00660A86" w:rsidRPr="001A34E9">
        <w:rPr>
          <w:rFonts w:ascii="Times New Roman" w:eastAsia="Calibri" w:hAnsi="Times New Roman" w:cs="Times New Roman"/>
          <w:kern w:val="3"/>
          <w:sz w:val="24"/>
          <w:szCs w:val="24"/>
          <w:lang w:eastAsia="ru-RU"/>
        </w:rPr>
        <w:t xml:space="preserve">, д. 2, г. Москва, Волоколамское шоссе, д. 84, г. Москва, ул.Часовая,д.20, </w:t>
      </w:r>
      <w:proofErr w:type="spellStart"/>
      <w:r w:rsidR="00660A86" w:rsidRPr="001A34E9">
        <w:rPr>
          <w:rFonts w:ascii="Times New Roman" w:eastAsia="Calibri" w:hAnsi="Times New Roman" w:cs="Times New Roman"/>
          <w:kern w:val="3"/>
          <w:sz w:val="24"/>
          <w:szCs w:val="24"/>
          <w:lang w:eastAsia="ru-RU"/>
        </w:rPr>
        <w:t>г.Москва</w:t>
      </w:r>
      <w:proofErr w:type="spellEnd"/>
      <w:r w:rsidR="00660A86" w:rsidRPr="001A34E9">
        <w:rPr>
          <w:rFonts w:ascii="Times New Roman" w:eastAsia="Calibri" w:hAnsi="Times New Roman" w:cs="Times New Roman"/>
          <w:kern w:val="3"/>
          <w:sz w:val="24"/>
          <w:szCs w:val="24"/>
          <w:lang w:eastAsia="ru-RU"/>
        </w:rPr>
        <w:t xml:space="preserve">, ул. Новая Басманная,д.5, </w:t>
      </w:r>
      <w:proofErr w:type="spellStart"/>
      <w:r w:rsidR="00660A86" w:rsidRPr="001A34E9">
        <w:rPr>
          <w:rFonts w:ascii="Times New Roman" w:eastAsia="Calibri" w:hAnsi="Times New Roman" w:cs="Times New Roman"/>
          <w:kern w:val="3"/>
          <w:sz w:val="24"/>
          <w:szCs w:val="24"/>
          <w:lang w:eastAsia="ru-RU"/>
        </w:rPr>
        <w:t>г.Москва</w:t>
      </w:r>
      <w:proofErr w:type="spellEnd"/>
      <w:r w:rsidR="00660A86" w:rsidRPr="001A34E9">
        <w:rPr>
          <w:rFonts w:ascii="Times New Roman" w:eastAsia="Calibri" w:hAnsi="Times New Roman" w:cs="Times New Roman"/>
          <w:kern w:val="3"/>
          <w:sz w:val="24"/>
          <w:szCs w:val="24"/>
          <w:lang w:eastAsia="ru-RU"/>
        </w:rPr>
        <w:t xml:space="preserve">, ул.Бутырская,д.6, Московская обл., Рузский р-н., </w:t>
      </w:r>
      <w:proofErr w:type="spellStart"/>
      <w:r w:rsidR="00660A86" w:rsidRPr="001A34E9">
        <w:rPr>
          <w:rFonts w:ascii="Times New Roman" w:eastAsia="Calibri" w:hAnsi="Times New Roman" w:cs="Times New Roman"/>
          <w:kern w:val="3"/>
          <w:sz w:val="24"/>
          <w:szCs w:val="24"/>
          <w:lang w:eastAsia="ru-RU"/>
        </w:rPr>
        <w:t>с.Покровское</w:t>
      </w:r>
      <w:proofErr w:type="spellEnd"/>
      <w:r w:rsidR="00660A86" w:rsidRPr="001A34E9">
        <w:rPr>
          <w:rFonts w:ascii="Times New Roman" w:eastAsia="Calibri" w:hAnsi="Times New Roman" w:cs="Times New Roman"/>
          <w:kern w:val="3"/>
          <w:sz w:val="24"/>
          <w:szCs w:val="24"/>
          <w:lang w:eastAsia="ru-RU"/>
        </w:rPr>
        <w:t>, ул. 1-ая Парковая, вл. 20.</w:t>
      </w:r>
    </w:p>
    <w:p w14:paraId="4CB2EB6F" w14:textId="1631D09E"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kern w:val="3"/>
          <w:sz w:val="24"/>
          <w:szCs w:val="24"/>
          <w:lang w:eastAsia="ru-RU"/>
        </w:rPr>
        <w:t>1.5. Время поставки:</w:t>
      </w:r>
    </w:p>
    <w:p w14:paraId="3575BE74" w14:textId="77777777" w:rsidR="00660A86" w:rsidRPr="001A34E9" w:rsidRDefault="00660A86" w:rsidP="00660A86">
      <w:pPr>
        <w:tabs>
          <w:tab w:val="left" w:pos="7891"/>
        </w:tabs>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1A34E9">
        <w:rPr>
          <w:rFonts w:ascii="Times New Roman" w:eastAsia="Calibri" w:hAnsi="Times New Roman" w:cs="Times New Roman"/>
          <w:kern w:val="3"/>
          <w:sz w:val="24"/>
          <w:szCs w:val="24"/>
          <w:lang w:eastAsia="ru-RU"/>
        </w:rPr>
        <w:lastRenderedPageBreak/>
        <w:t>с 9:00 ч. до 16:00 ч. в рабочие дни (дни недели с понедельника по пятницу, за исключением нерабочих (выходных) и праздничных дней, установленных в соответствии с законодательством РФ).</w:t>
      </w:r>
    </w:p>
    <w:p w14:paraId="01617F40" w14:textId="77777777" w:rsidR="002A068A" w:rsidRPr="002A068A" w:rsidRDefault="002A068A" w:rsidP="002A068A">
      <w:pPr>
        <w:tabs>
          <w:tab w:val="left" w:pos="7891"/>
        </w:tabs>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p>
    <w:p w14:paraId="145B7931" w14:textId="77777777" w:rsidR="002A068A" w:rsidRPr="002A068A" w:rsidRDefault="002A068A" w:rsidP="002A068A">
      <w:pPr>
        <w:suppressAutoHyphens/>
        <w:autoSpaceDN w:val="0"/>
        <w:spacing w:after="0" w:line="360" w:lineRule="exact"/>
        <w:ind w:firstLine="709"/>
        <w:jc w:val="center"/>
        <w:textAlignment w:val="baseline"/>
        <w:outlineLvl w:val="0"/>
        <w:rPr>
          <w:rFonts w:ascii="Times New Roman" w:eastAsia="Calibri" w:hAnsi="Times New Roman" w:cs="Times New Roman"/>
          <w:b/>
          <w:kern w:val="3"/>
          <w:sz w:val="24"/>
          <w:szCs w:val="24"/>
          <w:lang w:eastAsia="ru-RU"/>
        </w:rPr>
      </w:pPr>
      <w:r w:rsidRPr="002A068A">
        <w:rPr>
          <w:rFonts w:ascii="Times New Roman" w:eastAsia="Calibri" w:hAnsi="Times New Roman" w:cs="Times New Roman"/>
          <w:b/>
          <w:kern w:val="3"/>
          <w:sz w:val="24"/>
          <w:szCs w:val="24"/>
          <w:lang w:eastAsia="ru-RU"/>
        </w:rPr>
        <w:t>2. Стоимость и порядок оплаты</w:t>
      </w:r>
    </w:p>
    <w:p w14:paraId="397B5AB0" w14:textId="78798258" w:rsidR="002A068A" w:rsidRPr="00660A86" w:rsidRDefault="002A068A" w:rsidP="002A068A">
      <w:pPr>
        <w:spacing w:after="0" w:line="360" w:lineRule="exact"/>
        <w:ind w:firstLine="709"/>
        <w:jc w:val="both"/>
        <w:rPr>
          <w:rFonts w:ascii="Times New Roman" w:eastAsia="Times New Roman" w:hAnsi="Times New Roman" w:cs="Times New Roman"/>
          <w:iCs/>
          <w:sz w:val="24"/>
          <w:szCs w:val="24"/>
          <w:lang w:eastAsia="ru-RU"/>
        </w:rPr>
      </w:pPr>
      <w:r w:rsidRPr="00660A86">
        <w:rPr>
          <w:rFonts w:ascii="Times New Roman" w:eastAsia="Times New Roman" w:hAnsi="Times New Roman" w:cs="Times New Roman"/>
          <w:iCs/>
          <w:sz w:val="24"/>
          <w:szCs w:val="24"/>
          <w:lang w:eastAsia="ru-RU"/>
        </w:rPr>
        <w:t xml:space="preserve">2.1. Общая стоимость Товара по Договору с учетом стоимости комплектующих и запасных частей по всем единицам Товара, а также любых других расходов, которые возникнут или могут возникнуть у Поставщика в ходе исполнения Договора, составляет/не может превышать </w:t>
      </w:r>
      <w:r w:rsidR="001C7632">
        <w:rPr>
          <w:rFonts w:ascii="Times New Roman" w:eastAsia="Times New Roman" w:hAnsi="Times New Roman" w:cs="Times New Roman"/>
          <w:iCs/>
          <w:sz w:val="24"/>
          <w:szCs w:val="24"/>
          <w:lang w:eastAsia="ru-RU"/>
        </w:rPr>
        <w:t>3 800 000,00</w:t>
      </w:r>
      <w:r w:rsidR="001C7632" w:rsidRPr="00660A86">
        <w:rPr>
          <w:rFonts w:ascii="Times New Roman" w:eastAsia="Times New Roman" w:hAnsi="Times New Roman" w:cs="Times New Roman"/>
          <w:iCs/>
          <w:sz w:val="24"/>
          <w:szCs w:val="24"/>
          <w:lang w:eastAsia="ru-RU"/>
        </w:rPr>
        <w:t xml:space="preserve"> (</w:t>
      </w:r>
      <w:r w:rsidR="001C7632">
        <w:rPr>
          <w:rFonts w:ascii="Times New Roman" w:eastAsia="Times New Roman" w:hAnsi="Times New Roman" w:cs="Times New Roman"/>
          <w:iCs/>
          <w:sz w:val="24"/>
          <w:szCs w:val="24"/>
          <w:lang w:eastAsia="ru-RU"/>
        </w:rPr>
        <w:t>Три миллиона восемьсот тысяч</w:t>
      </w:r>
      <w:r w:rsidR="001C7632" w:rsidRPr="00660A86">
        <w:rPr>
          <w:rFonts w:ascii="Times New Roman" w:eastAsia="Times New Roman" w:hAnsi="Times New Roman" w:cs="Times New Roman"/>
          <w:iCs/>
          <w:sz w:val="24"/>
          <w:szCs w:val="24"/>
          <w:lang w:eastAsia="ru-RU"/>
        </w:rPr>
        <w:t xml:space="preserve">) </w:t>
      </w:r>
      <w:r w:rsidRPr="00660A86">
        <w:rPr>
          <w:rFonts w:ascii="Times New Roman" w:eastAsia="Times New Roman" w:hAnsi="Times New Roman" w:cs="Times New Roman"/>
          <w:iCs/>
          <w:sz w:val="24"/>
          <w:szCs w:val="24"/>
          <w:lang w:eastAsia="ru-RU"/>
        </w:rPr>
        <w:t xml:space="preserve">руб. </w:t>
      </w:r>
      <w:r w:rsidR="001C7632">
        <w:rPr>
          <w:rFonts w:ascii="Times New Roman" w:eastAsia="Times New Roman" w:hAnsi="Times New Roman" w:cs="Times New Roman"/>
          <w:iCs/>
          <w:sz w:val="24"/>
          <w:szCs w:val="24"/>
          <w:lang w:eastAsia="ru-RU"/>
        </w:rPr>
        <w:t>00</w:t>
      </w:r>
      <w:r w:rsidRPr="00660A86">
        <w:rPr>
          <w:rFonts w:ascii="Times New Roman" w:eastAsia="Times New Roman" w:hAnsi="Times New Roman" w:cs="Times New Roman"/>
          <w:iCs/>
          <w:sz w:val="24"/>
          <w:szCs w:val="24"/>
          <w:lang w:eastAsia="ru-RU"/>
        </w:rPr>
        <w:t xml:space="preserve"> коп., (в том числе НДС (___%)/ или НДС не облагается на основании _____________________).</w:t>
      </w:r>
    </w:p>
    <w:p w14:paraId="08A8B505" w14:textId="48932FC7" w:rsidR="002A068A" w:rsidRPr="002A068A" w:rsidRDefault="002A068A" w:rsidP="002A068A">
      <w:pPr>
        <w:spacing w:after="0" w:line="360" w:lineRule="exact"/>
        <w:ind w:firstLine="709"/>
        <w:jc w:val="both"/>
        <w:rPr>
          <w:rFonts w:ascii="Times New Roman" w:eastAsia="Times New Roman" w:hAnsi="Times New Roman" w:cs="Times New Roman"/>
          <w:sz w:val="24"/>
          <w:szCs w:val="24"/>
          <w:lang w:eastAsia="ru-RU"/>
        </w:rPr>
      </w:pPr>
      <w:r w:rsidRPr="002A068A">
        <w:rPr>
          <w:rFonts w:ascii="Times New Roman" w:eastAsia="Times New Roman" w:hAnsi="Times New Roman" w:cs="Times New Roman"/>
          <w:i/>
          <w:sz w:val="24"/>
          <w:szCs w:val="24"/>
          <w:lang w:eastAsia="ru-RU"/>
        </w:rPr>
        <w:t xml:space="preserve">2.2.1 Оплата партии Товара производится Покупателем в течение </w:t>
      </w:r>
      <w:r w:rsidRPr="000420EC">
        <w:rPr>
          <w:rFonts w:ascii="Times New Roman" w:eastAsia="Times New Roman" w:hAnsi="Times New Roman" w:cs="Times New Roman"/>
          <w:i/>
          <w:sz w:val="24"/>
          <w:szCs w:val="24"/>
          <w:lang w:eastAsia="ru-RU"/>
        </w:rPr>
        <w:t>___</w:t>
      </w:r>
      <w:r w:rsidR="000420EC" w:rsidRPr="000420EC">
        <w:rPr>
          <w:rFonts w:ascii="Times New Roman" w:eastAsia="Times New Roman" w:hAnsi="Times New Roman" w:cs="Times New Roman"/>
          <w:i/>
          <w:sz w:val="24"/>
          <w:szCs w:val="24"/>
          <w:lang w:eastAsia="ru-RU"/>
        </w:rPr>
        <w:t>(</w:t>
      </w:r>
      <w:r w:rsidRPr="000420EC">
        <w:rPr>
          <w:rFonts w:ascii="Times New Roman" w:eastAsia="Times New Roman" w:hAnsi="Times New Roman" w:cs="Times New Roman"/>
          <w:i/>
          <w:sz w:val="24"/>
          <w:szCs w:val="24"/>
          <w:lang w:eastAsia="ru-RU"/>
        </w:rPr>
        <w:t>_________</w:t>
      </w:r>
      <w:r w:rsidR="000420EC" w:rsidRPr="000420EC">
        <w:rPr>
          <w:rFonts w:ascii="Times New Roman" w:eastAsia="Times New Roman" w:hAnsi="Times New Roman" w:cs="Times New Roman"/>
          <w:i/>
          <w:sz w:val="24"/>
          <w:szCs w:val="24"/>
          <w:lang w:eastAsia="ru-RU"/>
        </w:rPr>
        <w:t>)</w:t>
      </w:r>
      <w:r w:rsidRPr="002A068A">
        <w:rPr>
          <w:rFonts w:ascii="Times New Roman" w:eastAsia="Times New Roman" w:hAnsi="Times New Roman" w:cs="Times New Roman"/>
          <w:i/>
          <w:sz w:val="24"/>
          <w:szCs w:val="24"/>
          <w:lang w:eastAsia="ru-RU"/>
        </w:rPr>
        <w:t xml:space="preserve"> календарных дней после принятия каждой конкретной партии Товара и подписания Сторонами товарной накладной формы ТОРГ-12/Универсального передаточного документа (УПД)/ транспортной накладной путем перечисления денежных средств на расчетный счет Поставщика, указанный в разделе 15 Договора.</w:t>
      </w:r>
    </w:p>
    <w:p w14:paraId="4B35362A" w14:textId="77777777" w:rsidR="002A068A" w:rsidRPr="002A068A" w:rsidRDefault="002A068A" w:rsidP="00CB3ED9">
      <w:pPr>
        <w:spacing w:after="0" w:line="360" w:lineRule="exact"/>
        <w:ind w:firstLine="709"/>
        <w:jc w:val="both"/>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2.3. Поставщик подтверждает, что надлежащим образом изучил все условия поставки Товара по Договору и что никакие обстоятельства не могут повлиять на увеличение общей стоимости Товара по Договор</w:t>
      </w:r>
      <w:r w:rsidR="00787069">
        <w:rPr>
          <w:rFonts w:ascii="Times New Roman" w:eastAsia="Times New Roman" w:hAnsi="Times New Roman" w:cs="Times New Roman"/>
          <w:sz w:val="24"/>
          <w:szCs w:val="24"/>
          <w:lang w:eastAsia="ru-RU"/>
        </w:rPr>
        <w:t>у</w:t>
      </w:r>
      <w:r w:rsidRPr="002A068A">
        <w:rPr>
          <w:rFonts w:ascii="Times New Roman" w:eastAsia="Times New Roman" w:hAnsi="Times New Roman" w:cs="Times New Roman"/>
          <w:sz w:val="24"/>
          <w:szCs w:val="24"/>
          <w:lang w:eastAsia="ru-RU"/>
        </w:rPr>
        <w:t xml:space="preserve">. </w:t>
      </w:r>
    </w:p>
    <w:p w14:paraId="536BCFAF" w14:textId="77777777" w:rsidR="002A068A" w:rsidRPr="002A068A" w:rsidRDefault="002A068A" w:rsidP="00CB3ED9">
      <w:pPr>
        <w:spacing w:after="0" w:line="360" w:lineRule="exact"/>
        <w:ind w:firstLine="709"/>
        <w:jc w:val="both"/>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2.4.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14:paraId="6A0B5206" w14:textId="5CCD2562" w:rsidR="002A068A" w:rsidRDefault="002A068A" w:rsidP="00CB3ED9">
      <w:pPr>
        <w:spacing w:after="0" w:line="360" w:lineRule="exact"/>
        <w:ind w:firstLine="709"/>
        <w:jc w:val="both"/>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2.5.</w:t>
      </w:r>
      <w:r w:rsidRPr="002A068A">
        <w:rPr>
          <w:rFonts w:ascii="Times New Roman" w:eastAsia="Times New Roman" w:hAnsi="Times New Roman" w:cs="Times New Roman"/>
          <w:sz w:val="28"/>
          <w:szCs w:val="28"/>
          <w:lang w:eastAsia="ru-RU"/>
        </w:rPr>
        <w:t xml:space="preserve"> </w:t>
      </w:r>
      <w:r w:rsidRPr="002A068A">
        <w:rPr>
          <w:rFonts w:ascii="Times New Roman" w:eastAsia="Times New Roman" w:hAnsi="Times New Roman" w:cs="Times New Roman"/>
          <w:sz w:val="24"/>
          <w:szCs w:val="24"/>
          <w:lang w:eastAsia="ru-RU"/>
        </w:rPr>
        <w:t>Покупатель по требованию Поставщика подтверждает факт оплаты Покупателем стоимости Товара путем направления электронной копии платежного поручения с отметкой банка Покупателя.</w:t>
      </w:r>
    </w:p>
    <w:p w14:paraId="3D6A9259" w14:textId="1964E2C0" w:rsidR="00CB3ED9" w:rsidRPr="00CB3ED9" w:rsidRDefault="00CB3ED9" w:rsidP="00CB3ED9">
      <w:pPr>
        <w:spacing w:after="0" w:line="360" w:lineRule="exact"/>
        <w:ind w:firstLine="709"/>
        <w:jc w:val="both"/>
        <w:rPr>
          <w:rFonts w:ascii="Times New Roman" w:eastAsia="Times New Roman" w:hAnsi="Times New Roman" w:cs="Times New Roman"/>
          <w:i/>
          <w:iCs/>
          <w:sz w:val="24"/>
          <w:szCs w:val="24"/>
          <w:lang w:eastAsia="ru-RU"/>
        </w:rPr>
      </w:pPr>
      <w:bookmarkStart w:id="0" w:name="_Hlk190852863"/>
      <w:r>
        <w:rPr>
          <w:rFonts w:ascii="Times New Roman" w:eastAsia="Times New Roman" w:hAnsi="Times New Roman" w:cs="Times New Roman"/>
          <w:i/>
          <w:iCs/>
          <w:sz w:val="24"/>
          <w:szCs w:val="24"/>
          <w:lang w:eastAsia="ru-RU"/>
        </w:rPr>
        <w:t>2</w:t>
      </w:r>
      <w:r w:rsidRPr="00CB3ED9">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6</w:t>
      </w:r>
      <w:r w:rsidRPr="00CB3ED9">
        <w:rPr>
          <w:rFonts w:ascii="Times New Roman" w:eastAsia="Times New Roman" w:hAnsi="Times New Roman" w:cs="Times New Roman"/>
          <w:i/>
          <w:iCs/>
          <w:sz w:val="24"/>
          <w:szCs w:val="24"/>
          <w:lang w:eastAsia="ru-RU"/>
        </w:rPr>
        <w:t xml:space="preserve">. Определенная Сторонами стоимость </w:t>
      </w:r>
      <w:r>
        <w:rPr>
          <w:rFonts w:ascii="Times New Roman" w:eastAsia="Times New Roman" w:hAnsi="Times New Roman" w:cs="Times New Roman"/>
          <w:i/>
          <w:iCs/>
          <w:sz w:val="24"/>
          <w:szCs w:val="24"/>
          <w:lang w:eastAsia="ru-RU"/>
        </w:rPr>
        <w:t>Товара</w:t>
      </w:r>
      <w:r w:rsidRPr="00CB3ED9">
        <w:rPr>
          <w:rFonts w:ascii="Times New Roman" w:eastAsia="Times New Roman" w:hAnsi="Times New Roman" w:cs="Times New Roman"/>
          <w:i/>
          <w:iCs/>
          <w:sz w:val="24"/>
          <w:szCs w:val="24"/>
          <w:lang w:eastAsia="ru-RU"/>
        </w:rPr>
        <w:t xml:space="preserve"> может быть изменена только с согласия обеих Сторон.</w:t>
      </w:r>
    </w:p>
    <w:p w14:paraId="3C7D317B" w14:textId="2CFE7074" w:rsidR="00CB3ED9" w:rsidRPr="00CB3ED9" w:rsidRDefault="00CB3ED9" w:rsidP="00CB3ED9">
      <w:pPr>
        <w:spacing w:after="0" w:line="360" w:lineRule="exact"/>
        <w:ind w:firstLine="709"/>
        <w:jc w:val="both"/>
        <w:rPr>
          <w:rFonts w:ascii="Times New Roman" w:eastAsia="Times New Roman" w:hAnsi="Times New Roman" w:cs="Times New Roman"/>
          <w:i/>
          <w:iCs/>
          <w:sz w:val="24"/>
          <w:szCs w:val="24"/>
          <w:lang w:eastAsia="ru-RU"/>
        </w:rPr>
      </w:pPr>
      <w:r w:rsidRPr="00CB3ED9">
        <w:rPr>
          <w:rFonts w:ascii="Times New Roman" w:eastAsia="Times New Roman" w:hAnsi="Times New Roman" w:cs="Times New Roman"/>
          <w:i/>
          <w:iCs/>
          <w:sz w:val="24"/>
          <w:szCs w:val="24"/>
          <w:lang w:eastAsia="ru-RU"/>
        </w:rPr>
        <w:t>В случае изменения в период действия Договора порядка налогообложения По</w:t>
      </w:r>
      <w:r>
        <w:rPr>
          <w:rFonts w:ascii="Times New Roman" w:eastAsia="Times New Roman" w:hAnsi="Times New Roman" w:cs="Times New Roman"/>
          <w:i/>
          <w:iCs/>
          <w:sz w:val="24"/>
          <w:szCs w:val="24"/>
          <w:lang w:eastAsia="ru-RU"/>
        </w:rPr>
        <w:t>ставщи</w:t>
      </w:r>
      <w:r w:rsidRPr="00CB3ED9">
        <w:rPr>
          <w:rFonts w:ascii="Times New Roman" w:eastAsia="Times New Roman" w:hAnsi="Times New Roman" w:cs="Times New Roman"/>
          <w:i/>
          <w:iCs/>
          <w:sz w:val="24"/>
          <w:szCs w:val="24"/>
          <w:lang w:eastAsia="ru-RU"/>
        </w:rPr>
        <w:t xml:space="preserve">ка в части уплаты и исчисления НДС, стоимость </w:t>
      </w:r>
      <w:r>
        <w:rPr>
          <w:rFonts w:ascii="Times New Roman" w:eastAsia="Times New Roman" w:hAnsi="Times New Roman" w:cs="Times New Roman"/>
          <w:i/>
          <w:iCs/>
          <w:sz w:val="24"/>
          <w:szCs w:val="24"/>
          <w:lang w:eastAsia="ru-RU"/>
        </w:rPr>
        <w:t>Товара</w:t>
      </w:r>
      <w:r w:rsidRPr="00CB3ED9">
        <w:rPr>
          <w:rFonts w:ascii="Times New Roman" w:eastAsia="Times New Roman" w:hAnsi="Times New Roman" w:cs="Times New Roman"/>
          <w:i/>
          <w:iCs/>
          <w:sz w:val="24"/>
          <w:szCs w:val="24"/>
          <w:lang w:eastAsia="ru-RU"/>
        </w:rPr>
        <w:t xml:space="preserve"> по Договору не подлежит изменению, считается твердой и включает в себя НДС в размере, соответствующем налоговым обязательствам По</w:t>
      </w:r>
      <w:r>
        <w:rPr>
          <w:rFonts w:ascii="Times New Roman" w:eastAsia="Times New Roman" w:hAnsi="Times New Roman" w:cs="Times New Roman"/>
          <w:i/>
          <w:iCs/>
          <w:sz w:val="24"/>
          <w:szCs w:val="24"/>
          <w:lang w:eastAsia="ru-RU"/>
        </w:rPr>
        <w:t>ставщи</w:t>
      </w:r>
      <w:r w:rsidRPr="00CB3ED9">
        <w:rPr>
          <w:rFonts w:ascii="Times New Roman" w:eastAsia="Times New Roman" w:hAnsi="Times New Roman" w:cs="Times New Roman"/>
          <w:i/>
          <w:iCs/>
          <w:sz w:val="24"/>
          <w:szCs w:val="24"/>
          <w:lang w:eastAsia="ru-RU"/>
        </w:rPr>
        <w:t>ка. При этом По</w:t>
      </w:r>
      <w:r>
        <w:rPr>
          <w:rFonts w:ascii="Times New Roman" w:eastAsia="Times New Roman" w:hAnsi="Times New Roman" w:cs="Times New Roman"/>
          <w:i/>
          <w:iCs/>
          <w:sz w:val="24"/>
          <w:szCs w:val="24"/>
          <w:lang w:eastAsia="ru-RU"/>
        </w:rPr>
        <w:t>ставщ</w:t>
      </w:r>
      <w:r w:rsidRPr="00CB3ED9">
        <w:rPr>
          <w:rFonts w:ascii="Times New Roman" w:eastAsia="Times New Roman" w:hAnsi="Times New Roman" w:cs="Times New Roman"/>
          <w:i/>
          <w:iCs/>
          <w:sz w:val="24"/>
          <w:szCs w:val="24"/>
          <w:lang w:eastAsia="ru-RU"/>
        </w:rPr>
        <w:t xml:space="preserve">ик самостоятельно исчисляет сумму НДС из оговоренной Сторонами стоимости </w:t>
      </w:r>
      <w:r>
        <w:rPr>
          <w:rFonts w:ascii="Times New Roman" w:eastAsia="Times New Roman" w:hAnsi="Times New Roman" w:cs="Times New Roman"/>
          <w:i/>
          <w:iCs/>
          <w:sz w:val="24"/>
          <w:szCs w:val="24"/>
          <w:lang w:eastAsia="ru-RU"/>
        </w:rPr>
        <w:t>Товара</w:t>
      </w:r>
      <w:r w:rsidRPr="00CB3ED9">
        <w:rPr>
          <w:rFonts w:ascii="Times New Roman" w:eastAsia="Times New Roman" w:hAnsi="Times New Roman" w:cs="Times New Roman"/>
          <w:i/>
          <w:iCs/>
          <w:sz w:val="24"/>
          <w:szCs w:val="24"/>
          <w:lang w:eastAsia="ru-RU"/>
        </w:rPr>
        <w:t xml:space="preserve"> и не вправе предъявлять </w:t>
      </w:r>
      <w:r>
        <w:rPr>
          <w:rFonts w:ascii="Times New Roman" w:eastAsia="Times New Roman" w:hAnsi="Times New Roman" w:cs="Times New Roman"/>
          <w:i/>
          <w:iCs/>
          <w:sz w:val="24"/>
          <w:szCs w:val="24"/>
          <w:lang w:eastAsia="ru-RU"/>
        </w:rPr>
        <w:t>Покупателю</w:t>
      </w:r>
      <w:r w:rsidRPr="00CB3ED9">
        <w:rPr>
          <w:rFonts w:ascii="Times New Roman" w:eastAsia="Times New Roman" w:hAnsi="Times New Roman" w:cs="Times New Roman"/>
          <w:i/>
          <w:iCs/>
          <w:sz w:val="24"/>
          <w:szCs w:val="24"/>
          <w:lang w:eastAsia="ru-RU"/>
        </w:rPr>
        <w:t xml:space="preserve"> к оплате суммы сверх установленных Договором.</w:t>
      </w:r>
    </w:p>
    <w:p w14:paraId="29E00AA9" w14:textId="36E7D7FB" w:rsidR="00CB3ED9" w:rsidRPr="00CB3ED9" w:rsidRDefault="00CB3ED9" w:rsidP="00CB3ED9">
      <w:pPr>
        <w:spacing w:after="0" w:line="360" w:lineRule="exact"/>
        <w:ind w:firstLine="709"/>
        <w:jc w:val="both"/>
        <w:rPr>
          <w:rFonts w:ascii="Times New Roman" w:eastAsia="Times New Roman" w:hAnsi="Times New Roman" w:cs="Times New Roman"/>
          <w:i/>
          <w:iCs/>
          <w:sz w:val="24"/>
          <w:szCs w:val="24"/>
          <w:lang w:eastAsia="ru-RU"/>
        </w:rPr>
      </w:pPr>
      <w:r w:rsidRPr="00CB3ED9">
        <w:rPr>
          <w:rFonts w:ascii="Times New Roman" w:eastAsia="Times New Roman" w:hAnsi="Times New Roman" w:cs="Times New Roman"/>
          <w:i/>
          <w:iCs/>
          <w:sz w:val="24"/>
          <w:szCs w:val="24"/>
          <w:lang w:eastAsia="ru-RU"/>
        </w:rPr>
        <w:t>Если По</w:t>
      </w:r>
      <w:r>
        <w:rPr>
          <w:rFonts w:ascii="Times New Roman" w:eastAsia="Times New Roman" w:hAnsi="Times New Roman" w:cs="Times New Roman"/>
          <w:i/>
          <w:iCs/>
          <w:sz w:val="24"/>
          <w:szCs w:val="24"/>
          <w:lang w:eastAsia="ru-RU"/>
        </w:rPr>
        <w:t>ставщ</w:t>
      </w:r>
      <w:r w:rsidRPr="00CB3ED9">
        <w:rPr>
          <w:rFonts w:ascii="Times New Roman" w:eastAsia="Times New Roman" w:hAnsi="Times New Roman" w:cs="Times New Roman"/>
          <w:i/>
          <w:iCs/>
          <w:sz w:val="24"/>
          <w:szCs w:val="24"/>
          <w:lang w:eastAsia="ru-RU"/>
        </w:rPr>
        <w:t xml:space="preserve">ик теряет право на освобождение от уплаты НДС, он обязан уведомить об этом </w:t>
      </w:r>
      <w:r>
        <w:rPr>
          <w:rFonts w:ascii="Times New Roman" w:eastAsia="Times New Roman" w:hAnsi="Times New Roman" w:cs="Times New Roman"/>
          <w:i/>
          <w:iCs/>
          <w:sz w:val="24"/>
          <w:szCs w:val="24"/>
          <w:lang w:eastAsia="ru-RU"/>
        </w:rPr>
        <w:t>Покупателя</w:t>
      </w:r>
      <w:r w:rsidRPr="00CB3ED9">
        <w:rPr>
          <w:rFonts w:ascii="Times New Roman" w:eastAsia="Times New Roman" w:hAnsi="Times New Roman" w:cs="Times New Roman"/>
          <w:i/>
          <w:iCs/>
          <w:sz w:val="24"/>
          <w:szCs w:val="24"/>
          <w:lang w:eastAsia="ru-RU"/>
        </w:rPr>
        <w:t xml:space="preserve"> в течение 7 (семи) рабочих дней с момента утраты такого права.</w:t>
      </w:r>
    </w:p>
    <w:p w14:paraId="1305BA1B" w14:textId="32054FF0" w:rsidR="00CB3ED9" w:rsidRPr="00CB3ED9" w:rsidRDefault="00CB3ED9" w:rsidP="00CB3ED9">
      <w:pPr>
        <w:spacing w:after="0" w:line="360" w:lineRule="exact"/>
        <w:ind w:firstLine="709"/>
        <w:jc w:val="both"/>
        <w:rPr>
          <w:rFonts w:ascii="Times New Roman" w:eastAsia="Times New Roman" w:hAnsi="Times New Roman" w:cs="Times New Roman"/>
          <w:i/>
          <w:iCs/>
          <w:sz w:val="24"/>
          <w:szCs w:val="24"/>
          <w:lang w:eastAsia="ru-RU"/>
        </w:rPr>
      </w:pPr>
      <w:r w:rsidRPr="00CB3ED9">
        <w:rPr>
          <w:rFonts w:ascii="Times New Roman" w:eastAsia="Times New Roman" w:hAnsi="Times New Roman" w:cs="Times New Roman"/>
          <w:i/>
          <w:iCs/>
          <w:sz w:val="24"/>
          <w:szCs w:val="24"/>
          <w:lang w:eastAsia="ru-RU"/>
        </w:rPr>
        <w:t>В случае если По</w:t>
      </w:r>
      <w:r>
        <w:rPr>
          <w:rFonts w:ascii="Times New Roman" w:eastAsia="Times New Roman" w:hAnsi="Times New Roman" w:cs="Times New Roman"/>
          <w:i/>
          <w:iCs/>
          <w:sz w:val="24"/>
          <w:szCs w:val="24"/>
          <w:lang w:eastAsia="ru-RU"/>
        </w:rPr>
        <w:t>ставщ</w:t>
      </w:r>
      <w:r w:rsidRPr="00CB3ED9">
        <w:rPr>
          <w:rFonts w:ascii="Times New Roman" w:eastAsia="Times New Roman" w:hAnsi="Times New Roman" w:cs="Times New Roman"/>
          <w:i/>
          <w:iCs/>
          <w:sz w:val="24"/>
          <w:szCs w:val="24"/>
          <w:lang w:eastAsia="ru-RU"/>
        </w:rPr>
        <w:t xml:space="preserve">ик становится плательщиком НДС, то он предоставляет </w:t>
      </w:r>
      <w:r>
        <w:rPr>
          <w:rFonts w:ascii="Times New Roman" w:eastAsia="Times New Roman" w:hAnsi="Times New Roman" w:cs="Times New Roman"/>
          <w:i/>
          <w:iCs/>
          <w:sz w:val="24"/>
          <w:szCs w:val="24"/>
          <w:lang w:eastAsia="ru-RU"/>
        </w:rPr>
        <w:t>Покупателю</w:t>
      </w:r>
      <w:r w:rsidRPr="00CB3ED9">
        <w:rPr>
          <w:rFonts w:ascii="Times New Roman" w:eastAsia="Times New Roman" w:hAnsi="Times New Roman" w:cs="Times New Roman"/>
          <w:i/>
          <w:iCs/>
          <w:sz w:val="24"/>
          <w:szCs w:val="24"/>
          <w:lang w:eastAsia="ru-RU"/>
        </w:rPr>
        <w:t xml:space="preserve"> счета-фактуры, оформленные в сроки и в соответствии с требованиями Налогового кодекса Российской Федерации. Кроме того, По</w:t>
      </w:r>
      <w:r>
        <w:rPr>
          <w:rFonts w:ascii="Times New Roman" w:eastAsia="Times New Roman" w:hAnsi="Times New Roman" w:cs="Times New Roman"/>
          <w:i/>
          <w:iCs/>
          <w:sz w:val="24"/>
          <w:szCs w:val="24"/>
          <w:lang w:eastAsia="ru-RU"/>
        </w:rPr>
        <w:t>ставщ</w:t>
      </w:r>
      <w:r w:rsidRPr="00CB3ED9">
        <w:rPr>
          <w:rFonts w:ascii="Times New Roman" w:eastAsia="Times New Roman" w:hAnsi="Times New Roman" w:cs="Times New Roman"/>
          <w:i/>
          <w:iCs/>
          <w:sz w:val="24"/>
          <w:szCs w:val="24"/>
          <w:lang w:eastAsia="ru-RU"/>
        </w:rPr>
        <w:t xml:space="preserve">ик предоставляет </w:t>
      </w:r>
      <w:r>
        <w:rPr>
          <w:rFonts w:ascii="Times New Roman" w:eastAsia="Times New Roman" w:hAnsi="Times New Roman" w:cs="Times New Roman"/>
          <w:i/>
          <w:iCs/>
          <w:sz w:val="24"/>
          <w:szCs w:val="24"/>
          <w:lang w:eastAsia="ru-RU"/>
        </w:rPr>
        <w:lastRenderedPageBreak/>
        <w:t>Покупателю</w:t>
      </w:r>
      <w:r w:rsidRPr="00CB3ED9">
        <w:rPr>
          <w:rFonts w:ascii="Times New Roman" w:eastAsia="Times New Roman" w:hAnsi="Times New Roman" w:cs="Times New Roman"/>
          <w:i/>
          <w:iCs/>
          <w:sz w:val="24"/>
          <w:szCs w:val="24"/>
          <w:lang w:eastAsia="ru-RU"/>
        </w:rPr>
        <w:t xml:space="preserve"> надлежащим образом заверенные копии документов, подтверждающих право уполномоченных лиц По</w:t>
      </w:r>
      <w:r>
        <w:rPr>
          <w:rFonts w:ascii="Times New Roman" w:eastAsia="Times New Roman" w:hAnsi="Times New Roman" w:cs="Times New Roman"/>
          <w:i/>
          <w:iCs/>
          <w:sz w:val="24"/>
          <w:szCs w:val="24"/>
          <w:lang w:eastAsia="ru-RU"/>
        </w:rPr>
        <w:t>ставщи</w:t>
      </w:r>
      <w:r w:rsidRPr="00CB3ED9">
        <w:rPr>
          <w:rFonts w:ascii="Times New Roman" w:eastAsia="Times New Roman" w:hAnsi="Times New Roman" w:cs="Times New Roman"/>
          <w:i/>
          <w:iCs/>
          <w:sz w:val="24"/>
          <w:szCs w:val="24"/>
          <w:lang w:eastAsia="ru-RU"/>
        </w:rPr>
        <w:t>ка на подписание счетов-фактур.</w:t>
      </w:r>
      <w:r w:rsidRPr="00CB3ED9">
        <w:rPr>
          <w:rFonts w:ascii="Times New Roman" w:eastAsia="Times New Roman" w:hAnsi="Times New Roman" w:cs="Times New Roman"/>
          <w:i/>
          <w:iCs/>
          <w:sz w:val="24"/>
          <w:szCs w:val="24"/>
          <w:vertAlign w:val="superscript"/>
          <w:lang w:eastAsia="ru-RU"/>
        </w:rPr>
        <w:footnoteReference w:id="1"/>
      </w:r>
    </w:p>
    <w:bookmarkEnd w:id="0"/>
    <w:p w14:paraId="452001EF" w14:textId="77777777" w:rsidR="00CB3ED9" w:rsidRPr="002A068A" w:rsidRDefault="00CB3ED9" w:rsidP="002A068A">
      <w:pPr>
        <w:spacing w:after="0" w:line="360" w:lineRule="exact"/>
        <w:ind w:firstLine="426"/>
        <w:jc w:val="both"/>
        <w:rPr>
          <w:rFonts w:ascii="Times New Roman" w:eastAsia="Times New Roman" w:hAnsi="Times New Roman" w:cs="Times New Roman"/>
          <w:sz w:val="28"/>
          <w:szCs w:val="28"/>
          <w:lang w:eastAsia="ru-RU"/>
        </w:rPr>
      </w:pPr>
    </w:p>
    <w:p w14:paraId="4F56AE22" w14:textId="77777777" w:rsidR="002A068A" w:rsidRPr="002A068A" w:rsidRDefault="002A068A" w:rsidP="002A068A">
      <w:pPr>
        <w:snapToGrid w:val="0"/>
        <w:spacing w:after="0" w:line="360" w:lineRule="exact"/>
        <w:ind w:firstLine="709"/>
        <w:jc w:val="center"/>
        <w:rPr>
          <w:rFonts w:ascii="Times New Roman" w:eastAsia="Calibri" w:hAnsi="Times New Roman" w:cs="Times New Roman"/>
          <w:b/>
          <w:sz w:val="24"/>
          <w:szCs w:val="24"/>
          <w:lang w:eastAsia="ru-RU"/>
        </w:rPr>
      </w:pPr>
      <w:r w:rsidRPr="002A068A">
        <w:rPr>
          <w:rFonts w:ascii="Times New Roman" w:eastAsia="Calibri" w:hAnsi="Times New Roman" w:cs="Times New Roman"/>
          <w:b/>
          <w:sz w:val="24"/>
          <w:szCs w:val="24"/>
          <w:lang w:eastAsia="ru-RU"/>
        </w:rPr>
        <w:t>3. Права и обязанности Сторон</w:t>
      </w:r>
    </w:p>
    <w:p w14:paraId="4B633527" w14:textId="77777777" w:rsidR="002A068A" w:rsidRPr="002A068A" w:rsidRDefault="002A068A" w:rsidP="002A068A">
      <w:pPr>
        <w:snapToGrid w:val="0"/>
        <w:spacing w:after="0" w:line="360" w:lineRule="exact"/>
        <w:ind w:firstLine="709"/>
        <w:jc w:val="both"/>
        <w:rPr>
          <w:rFonts w:ascii="Times New Roman" w:eastAsia="Calibri" w:hAnsi="Times New Roman" w:cs="Times New Roman"/>
          <w:bCs/>
          <w:sz w:val="24"/>
          <w:szCs w:val="24"/>
          <w:lang w:eastAsia="ru-RU"/>
        </w:rPr>
      </w:pPr>
      <w:r w:rsidRPr="002A068A">
        <w:rPr>
          <w:rFonts w:ascii="Times New Roman" w:eastAsia="Calibri" w:hAnsi="Times New Roman" w:cs="Times New Roman"/>
          <w:bCs/>
          <w:sz w:val="24"/>
          <w:szCs w:val="24"/>
          <w:lang w:eastAsia="ru-RU"/>
        </w:rPr>
        <w:t>3.1. Поставщик обязан:</w:t>
      </w:r>
    </w:p>
    <w:p w14:paraId="37FAFB1A" w14:textId="22440492" w:rsidR="002A068A" w:rsidRPr="002A068A" w:rsidRDefault="002A068A" w:rsidP="002A068A">
      <w:pPr>
        <w:snapToGrid w:val="0"/>
        <w:spacing w:after="0" w:line="360" w:lineRule="exact"/>
        <w:ind w:firstLine="709"/>
        <w:jc w:val="both"/>
        <w:rPr>
          <w:rFonts w:ascii="Times New Roman" w:eastAsia="Calibri" w:hAnsi="Times New Roman" w:cs="Times New Roman"/>
          <w:bCs/>
          <w:sz w:val="24"/>
          <w:szCs w:val="24"/>
          <w:lang w:eastAsia="ru-RU"/>
        </w:rPr>
      </w:pPr>
      <w:r w:rsidRPr="002A068A">
        <w:rPr>
          <w:rFonts w:ascii="Times New Roman" w:eastAsia="Calibri" w:hAnsi="Times New Roman" w:cs="Times New Roman"/>
          <w:bCs/>
          <w:sz w:val="24"/>
          <w:szCs w:val="24"/>
          <w:lang w:eastAsia="ru-RU"/>
        </w:rPr>
        <w:t xml:space="preserve">3.1.1. В сроки, установленные Договором, осуществлять поставку Товара в количестве, </w:t>
      </w:r>
      <w:r w:rsidRPr="002A068A">
        <w:rPr>
          <w:rFonts w:ascii="Times New Roman" w:eastAsia="Calibri" w:hAnsi="Times New Roman" w:cs="Times New Roman"/>
          <w:bCs/>
          <w:i/>
          <w:sz w:val="24"/>
          <w:szCs w:val="24"/>
          <w:lang w:eastAsia="ru-RU"/>
        </w:rPr>
        <w:t>предусмотренном заявкой на поставку Товара</w:t>
      </w:r>
      <w:r w:rsidRPr="002A068A">
        <w:rPr>
          <w:rFonts w:ascii="Times New Roman" w:eastAsia="Calibri" w:hAnsi="Times New Roman" w:cs="Times New Roman"/>
          <w:bCs/>
          <w:sz w:val="24"/>
          <w:szCs w:val="24"/>
          <w:lang w:eastAsia="ru-RU"/>
        </w:rPr>
        <w:t>, и передачу его Покупателю на условиях Договора</w:t>
      </w:r>
      <w:r w:rsidRPr="002A068A">
        <w:rPr>
          <w:rFonts w:ascii="Times New Roman" w:eastAsia="Calibri" w:hAnsi="Times New Roman" w:cs="Times New Roman"/>
          <w:bCs/>
          <w:sz w:val="24"/>
          <w:szCs w:val="24"/>
          <w:vertAlign w:val="superscript"/>
          <w:lang w:eastAsia="ru-RU"/>
        </w:rPr>
        <w:footnoteReference w:id="2"/>
      </w:r>
      <w:r w:rsidRPr="002A068A">
        <w:rPr>
          <w:rFonts w:ascii="Times New Roman" w:eastAsia="Calibri" w:hAnsi="Times New Roman" w:cs="Times New Roman"/>
          <w:bCs/>
          <w:sz w:val="24"/>
          <w:szCs w:val="24"/>
          <w:lang w:eastAsia="ru-RU"/>
        </w:rPr>
        <w:t>.</w:t>
      </w:r>
    </w:p>
    <w:p w14:paraId="327FD76F" w14:textId="77777777" w:rsidR="002A068A" w:rsidRPr="002A068A" w:rsidRDefault="002A068A" w:rsidP="002A068A">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4"/>
          <w:kern w:val="3"/>
          <w:sz w:val="24"/>
          <w:szCs w:val="24"/>
          <w:lang w:eastAsia="ru-RU"/>
        </w:rPr>
      </w:pPr>
      <w:r w:rsidRPr="002A068A">
        <w:rPr>
          <w:rFonts w:ascii="Times New Roman" w:eastAsia="Calibri" w:hAnsi="Times New Roman" w:cs="Times New Roman"/>
          <w:bCs/>
          <w:kern w:val="3"/>
          <w:sz w:val="24"/>
          <w:szCs w:val="24"/>
          <w:lang w:eastAsia="ru-RU"/>
        </w:rPr>
        <w:t>3.1.2. </w:t>
      </w:r>
      <w:r w:rsidRPr="002A068A">
        <w:rPr>
          <w:rFonts w:ascii="Times New Roman" w:eastAsia="Calibri" w:hAnsi="Times New Roman" w:cs="Times New Roman"/>
          <w:kern w:val="3"/>
          <w:sz w:val="24"/>
          <w:szCs w:val="24"/>
          <w:lang w:eastAsia="ru-RU"/>
        </w:rPr>
        <w:t>Предоставить на Товар техническую документацию, паспорт с инструкцией по эксплуатации</w:t>
      </w:r>
      <w:r w:rsidRPr="002A068A">
        <w:rPr>
          <w:rFonts w:ascii="Times New Roman" w:eastAsia="Calibri" w:hAnsi="Times New Roman" w:cs="Times New Roman"/>
          <w:spacing w:val="-3"/>
          <w:kern w:val="3"/>
          <w:sz w:val="24"/>
          <w:szCs w:val="24"/>
          <w:lang w:eastAsia="ru-RU"/>
        </w:rPr>
        <w:t xml:space="preserve"> </w:t>
      </w:r>
      <w:r w:rsidRPr="002A068A">
        <w:rPr>
          <w:rFonts w:ascii="Times New Roman" w:eastAsia="Calibri" w:hAnsi="Times New Roman" w:cs="Times New Roman"/>
          <w:i/>
          <w:spacing w:val="-3"/>
          <w:kern w:val="3"/>
          <w:sz w:val="24"/>
          <w:szCs w:val="24"/>
          <w:lang w:eastAsia="ru-RU"/>
        </w:rPr>
        <w:t>и/или</w:t>
      </w:r>
      <w:r w:rsidRPr="002A068A">
        <w:rPr>
          <w:rFonts w:ascii="Times New Roman" w:eastAsia="Calibri" w:hAnsi="Times New Roman" w:cs="Times New Roman"/>
          <w:spacing w:val="-3"/>
          <w:kern w:val="3"/>
          <w:sz w:val="24"/>
          <w:szCs w:val="24"/>
          <w:lang w:eastAsia="ru-RU"/>
        </w:rPr>
        <w:t xml:space="preserve"> электронные схемы с указанием параметров основных элементов</w:t>
      </w:r>
      <w:r w:rsidRPr="002A068A">
        <w:rPr>
          <w:rFonts w:ascii="Times New Roman" w:eastAsia="Calibri" w:hAnsi="Times New Roman" w:cs="Times New Roman"/>
          <w:kern w:val="3"/>
          <w:sz w:val="24"/>
          <w:szCs w:val="24"/>
          <w:lang w:eastAsia="ru-RU"/>
        </w:rPr>
        <w:t>,</w:t>
      </w:r>
      <w:r w:rsidRPr="002A068A">
        <w:rPr>
          <w:rFonts w:ascii="Times New Roman" w:eastAsia="Calibri" w:hAnsi="Times New Roman" w:cs="Times New Roman"/>
          <w:spacing w:val="-1"/>
          <w:kern w:val="3"/>
          <w:sz w:val="24"/>
          <w:szCs w:val="24"/>
          <w:lang w:eastAsia="ru-RU"/>
        </w:rPr>
        <w:t xml:space="preserve"> техническое описание конструкции с указанием основных техниче</w:t>
      </w:r>
      <w:r w:rsidRPr="002A068A">
        <w:rPr>
          <w:rFonts w:ascii="Times New Roman" w:eastAsia="Calibri" w:hAnsi="Times New Roman" w:cs="Times New Roman"/>
          <w:spacing w:val="-4"/>
          <w:kern w:val="3"/>
          <w:sz w:val="24"/>
          <w:szCs w:val="24"/>
          <w:lang w:eastAsia="ru-RU"/>
        </w:rPr>
        <w:t>ских данных на русском языке,</w:t>
      </w:r>
      <w:r w:rsidRPr="002A068A">
        <w:rPr>
          <w:rFonts w:ascii="Times New Roman" w:eastAsia="Calibri" w:hAnsi="Times New Roman" w:cs="Times New Roman"/>
          <w:kern w:val="3"/>
          <w:sz w:val="24"/>
          <w:szCs w:val="24"/>
          <w:lang w:eastAsia="ru-RU"/>
        </w:rPr>
        <w:t xml:space="preserve"> </w:t>
      </w:r>
      <w:r w:rsidRPr="002A068A">
        <w:rPr>
          <w:rFonts w:ascii="Times New Roman" w:eastAsia="Calibri" w:hAnsi="Times New Roman" w:cs="Times New Roman"/>
          <w:spacing w:val="-4"/>
          <w:kern w:val="3"/>
          <w:sz w:val="24"/>
          <w:szCs w:val="24"/>
          <w:lang w:eastAsia="ru-RU"/>
        </w:rPr>
        <w:t xml:space="preserve">сертификат соответствия Госстандарта России, </w:t>
      </w:r>
      <w:r w:rsidRPr="002A068A">
        <w:rPr>
          <w:rFonts w:ascii="Times New Roman" w:eastAsia="Calibri" w:hAnsi="Times New Roman" w:cs="Times New Roman"/>
          <w:i/>
          <w:spacing w:val="-4"/>
          <w:kern w:val="3"/>
          <w:sz w:val="24"/>
          <w:szCs w:val="24"/>
          <w:lang w:eastAsia="ru-RU"/>
        </w:rPr>
        <w:t>регистрационное удостоверение на медицинское изделие (при осуществлении поставки Товара медицинского назначения)</w:t>
      </w:r>
      <w:r w:rsidRPr="002A068A">
        <w:rPr>
          <w:rFonts w:ascii="Times New Roman" w:eastAsia="Calibri" w:hAnsi="Times New Roman" w:cs="Times New Roman"/>
          <w:spacing w:val="-4"/>
          <w:kern w:val="3"/>
          <w:sz w:val="24"/>
          <w:szCs w:val="24"/>
          <w:lang w:eastAsia="ru-RU"/>
        </w:rPr>
        <w:t xml:space="preserve"> или иные документы, необходимые для эксплуатации Товара по назначению.</w:t>
      </w:r>
    </w:p>
    <w:p w14:paraId="6D787FA2" w14:textId="77777777" w:rsidR="002A068A" w:rsidRPr="002A068A" w:rsidRDefault="002A068A" w:rsidP="002A068A">
      <w:pPr>
        <w:shd w:val="clear" w:color="auto" w:fill="FFFFFF"/>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spacing w:val="-4"/>
          <w:kern w:val="3"/>
          <w:sz w:val="24"/>
          <w:szCs w:val="24"/>
          <w:lang w:eastAsia="ru-RU"/>
        </w:rPr>
        <w:t>3.1.3. </w:t>
      </w:r>
      <w:r w:rsidRPr="002A068A">
        <w:rPr>
          <w:rFonts w:ascii="Times New Roman" w:eastAsia="Calibri" w:hAnsi="Times New Roman" w:cs="Times New Roman"/>
          <w:spacing w:val="-3"/>
          <w:kern w:val="3"/>
          <w:sz w:val="24"/>
          <w:szCs w:val="24"/>
          <w:lang w:eastAsia="ru-RU"/>
        </w:rPr>
        <w:t xml:space="preserve">При отгрузке </w:t>
      </w:r>
      <w:r w:rsidRPr="002A068A">
        <w:rPr>
          <w:rFonts w:ascii="Times New Roman" w:eastAsia="Calibri" w:hAnsi="Times New Roman" w:cs="Times New Roman"/>
          <w:kern w:val="3"/>
          <w:sz w:val="24"/>
          <w:szCs w:val="24"/>
          <w:lang w:eastAsia="ru-RU"/>
        </w:rPr>
        <w:t>Товара передать Покупателю подлинники следующих документов:</w:t>
      </w:r>
    </w:p>
    <w:p w14:paraId="42C5608A" w14:textId="77777777" w:rsidR="002A068A" w:rsidRPr="002A068A" w:rsidRDefault="002A068A" w:rsidP="002A068A">
      <w:pPr>
        <w:shd w:val="clear" w:color="auto" w:fill="FFFFFF"/>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r w:rsidRPr="002A068A">
        <w:rPr>
          <w:rFonts w:ascii="Times New Roman" w:eastAsia="Calibri" w:hAnsi="Times New Roman" w:cs="Times New Roman"/>
          <w:i/>
          <w:kern w:val="3"/>
          <w:sz w:val="24"/>
          <w:szCs w:val="24"/>
          <w:lang w:eastAsia="ru-RU"/>
        </w:rPr>
        <w:t>товарную накладную формы ТОРГ-12;</w:t>
      </w:r>
    </w:p>
    <w:p w14:paraId="29155D2F" w14:textId="77777777" w:rsidR="002A068A" w:rsidRPr="002A068A" w:rsidRDefault="002A068A" w:rsidP="002A068A">
      <w:pPr>
        <w:shd w:val="clear" w:color="auto" w:fill="FFFFFF"/>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r w:rsidRPr="002A068A">
        <w:rPr>
          <w:rFonts w:ascii="Times New Roman" w:eastAsia="Calibri" w:hAnsi="Times New Roman" w:cs="Times New Roman"/>
          <w:i/>
          <w:kern w:val="3"/>
          <w:sz w:val="24"/>
          <w:szCs w:val="24"/>
          <w:lang w:eastAsia="ru-RU"/>
        </w:rPr>
        <w:t>счет-фактуру;</w:t>
      </w:r>
    </w:p>
    <w:p w14:paraId="33A49FC1" w14:textId="77777777" w:rsidR="002A068A" w:rsidRPr="002A068A" w:rsidRDefault="002A068A" w:rsidP="002A068A">
      <w:pPr>
        <w:shd w:val="clear" w:color="auto" w:fill="FFFFFF"/>
        <w:suppressAutoHyphens/>
        <w:autoSpaceDN w:val="0"/>
        <w:spacing w:after="0" w:line="360" w:lineRule="exact"/>
        <w:ind w:firstLine="709"/>
        <w:jc w:val="both"/>
        <w:textAlignment w:val="baseline"/>
        <w:rPr>
          <w:rFonts w:ascii="Times New Roman" w:eastAsia="Calibri" w:hAnsi="Times New Roman" w:cs="Times New Roman"/>
          <w:b/>
          <w:i/>
          <w:kern w:val="3"/>
          <w:sz w:val="24"/>
          <w:szCs w:val="24"/>
          <w:lang w:eastAsia="ru-RU"/>
        </w:rPr>
      </w:pPr>
      <w:r w:rsidRPr="002A068A">
        <w:rPr>
          <w:rFonts w:ascii="Times New Roman" w:eastAsia="Calibri" w:hAnsi="Times New Roman" w:cs="Times New Roman"/>
          <w:b/>
          <w:i/>
          <w:kern w:val="3"/>
          <w:sz w:val="24"/>
          <w:szCs w:val="24"/>
          <w:lang w:eastAsia="ru-RU"/>
        </w:rPr>
        <w:t>или</w:t>
      </w:r>
    </w:p>
    <w:p w14:paraId="4D91741F" w14:textId="77777777" w:rsidR="002A068A" w:rsidRPr="002A068A" w:rsidRDefault="002A068A" w:rsidP="002A068A">
      <w:pPr>
        <w:shd w:val="clear" w:color="auto" w:fill="FFFFFF"/>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r w:rsidRPr="002A068A">
        <w:rPr>
          <w:rFonts w:ascii="Times New Roman" w:eastAsia="Calibri" w:hAnsi="Times New Roman" w:cs="Times New Roman"/>
          <w:i/>
          <w:kern w:val="3"/>
          <w:sz w:val="24"/>
          <w:szCs w:val="24"/>
          <w:lang w:eastAsia="ru-RU"/>
        </w:rPr>
        <w:t>Универсальный передаточный документ (УПД);</w:t>
      </w:r>
    </w:p>
    <w:p w14:paraId="6020AE43" w14:textId="77777777" w:rsidR="002A068A" w:rsidRPr="002A068A" w:rsidRDefault="002A068A" w:rsidP="002A068A">
      <w:pPr>
        <w:shd w:val="clear" w:color="auto" w:fill="FFFFFF"/>
        <w:suppressAutoHyphens/>
        <w:autoSpaceDN w:val="0"/>
        <w:spacing w:after="0" w:line="360" w:lineRule="exact"/>
        <w:ind w:firstLine="709"/>
        <w:jc w:val="both"/>
        <w:textAlignment w:val="baseline"/>
        <w:outlineLvl w:val="0"/>
        <w:rPr>
          <w:rFonts w:ascii="Times New Roman" w:eastAsia="Calibri" w:hAnsi="Times New Roman" w:cs="Times New Roman"/>
          <w:i/>
          <w:kern w:val="3"/>
          <w:sz w:val="24"/>
          <w:szCs w:val="24"/>
          <w:lang w:eastAsia="ru-RU"/>
        </w:rPr>
      </w:pPr>
      <w:r w:rsidRPr="002A068A">
        <w:rPr>
          <w:rFonts w:ascii="Times New Roman" w:eastAsia="Calibri" w:hAnsi="Times New Roman" w:cs="Times New Roman"/>
          <w:b/>
          <w:i/>
          <w:kern w:val="3"/>
          <w:sz w:val="24"/>
          <w:szCs w:val="24"/>
          <w:lang w:eastAsia="ru-RU"/>
        </w:rPr>
        <w:t>или</w:t>
      </w:r>
    </w:p>
    <w:p w14:paraId="60CA3AD9" w14:textId="77777777" w:rsidR="002A068A" w:rsidRPr="002A068A" w:rsidRDefault="002A068A" w:rsidP="002A068A">
      <w:pPr>
        <w:shd w:val="clear" w:color="auto" w:fill="FFFFFF"/>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r w:rsidRPr="002A068A">
        <w:rPr>
          <w:rFonts w:ascii="Times New Roman" w:eastAsia="Calibri" w:hAnsi="Times New Roman" w:cs="Times New Roman"/>
          <w:i/>
          <w:kern w:val="3"/>
          <w:sz w:val="24"/>
          <w:szCs w:val="24"/>
          <w:lang w:eastAsia="ru-RU"/>
        </w:rPr>
        <w:t>транспортную накладную;</w:t>
      </w:r>
    </w:p>
    <w:p w14:paraId="49406FFF" w14:textId="77777777" w:rsidR="002A068A" w:rsidRPr="002A068A" w:rsidRDefault="002A068A" w:rsidP="002A068A">
      <w:pPr>
        <w:shd w:val="clear" w:color="auto" w:fill="FFFFFF"/>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r w:rsidRPr="002A068A">
        <w:rPr>
          <w:rFonts w:ascii="Times New Roman" w:eastAsia="Calibri" w:hAnsi="Times New Roman" w:cs="Times New Roman"/>
          <w:kern w:val="3"/>
          <w:sz w:val="24"/>
          <w:szCs w:val="24"/>
          <w:lang w:eastAsia="ru-RU"/>
        </w:rPr>
        <w:t xml:space="preserve">упаковочный лист и паспорт завода-изготовителя </w:t>
      </w:r>
      <w:r w:rsidRPr="002A068A">
        <w:rPr>
          <w:rFonts w:ascii="Times New Roman" w:eastAsia="Calibri" w:hAnsi="Times New Roman" w:cs="Times New Roman"/>
          <w:kern w:val="3"/>
          <w:sz w:val="24"/>
          <w:szCs w:val="24"/>
          <w:lang w:eastAsia="ru-RU"/>
        </w:rPr>
        <w:sym w:font="Symbol" w:char="F02D"/>
      </w:r>
      <w:r w:rsidRPr="002A068A">
        <w:rPr>
          <w:rFonts w:ascii="Times New Roman" w:eastAsia="Calibri" w:hAnsi="Times New Roman" w:cs="Times New Roman"/>
          <w:kern w:val="3"/>
          <w:sz w:val="24"/>
          <w:szCs w:val="24"/>
          <w:lang w:eastAsia="ru-RU"/>
        </w:rPr>
        <w:t xml:space="preserve"> по 1 (одному) экземпляру.</w:t>
      </w:r>
    </w:p>
    <w:p w14:paraId="48156952"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bCs/>
          <w:kern w:val="3"/>
          <w:sz w:val="24"/>
          <w:szCs w:val="24"/>
          <w:lang w:eastAsia="ru-RU"/>
        </w:rPr>
        <w:t>3.1.4. </w:t>
      </w:r>
      <w:r w:rsidRPr="002A068A">
        <w:rPr>
          <w:rFonts w:ascii="Times New Roman" w:eastAsia="Calibri" w:hAnsi="Times New Roman" w:cs="Times New Roman"/>
          <w:kern w:val="3"/>
          <w:sz w:val="24"/>
          <w:szCs w:val="24"/>
          <w:lang w:eastAsia="ru-RU"/>
        </w:rPr>
        <w:t>Не разглашать конфиденциальную информацию третьим лицам и не использовать ее для каких-либо целей, кроме связанных с выполнением обязательств по Договору.</w:t>
      </w:r>
    </w:p>
    <w:p w14:paraId="787646E7"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r w:rsidRPr="002A068A">
        <w:rPr>
          <w:rFonts w:ascii="Times New Roman" w:eastAsia="Calibri" w:hAnsi="Times New Roman" w:cs="Times New Roman"/>
          <w:i/>
          <w:kern w:val="3"/>
          <w:sz w:val="24"/>
          <w:szCs w:val="24"/>
          <w:lang w:eastAsia="ru-RU"/>
        </w:rPr>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календарных дней после таких изменений</w:t>
      </w:r>
      <w:r w:rsidRPr="002A068A">
        <w:rPr>
          <w:rFonts w:ascii="Times New Roman" w:eastAsia="Calibri" w:hAnsi="Times New Roman" w:cs="Times New Roman"/>
          <w:i/>
          <w:kern w:val="3"/>
          <w:sz w:val="24"/>
          <w:szCs w:val="24"/>
          <w:vertAlign w:val="superscript"/>
          <w:lang w:eastAsia="ru-RU"/>
        </w:rPr>
        <w:footnoteReference w:id="3"/>
      </w:r>
      <w:r w:rsidRPr="002A068A">
        <w:rPr>
          <w:rFonts w:ascii="Times New Roman" w:eastAsia="Calibri" w:hAnsi="Times New Roman" w:cs="Times New Roman"/>
          <w:i/>
          <w:kern w:val="3"/>
          <w:sz w:val="24"/>
          <w:szCs w:val="24"/>
          <w:lang w:eastAsia="ru-RU"/>
        </w:rPr>
        <w:t>.</w:t>
      </w:r>
    </w:p>
    <w:p w14:paraId="6C8AFD22"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kern w:val="3"/>
          <w:sz w:val="24"/>
          <w:szCs w:val="24"/>
          <w:lang w:eastAsia="ru-RU"/>
        </w:rPr>
        <w:t>3.1.6. Поставку Товара осуществлять в соответствии с условиями, указанными в пункте 1.5 Договора.</w:t>
      </w:r>
    </w:p>
    <w:p w14:paraId="2B1DECE0" w14:textId="77777777" w:rsidR="002A068A" w:rsidRPr="002A068A" w:rsidRDefault="002A068A" w:rsidP="002A068A">
      <w:pPr>
        <w:snapToGrid w:val="0"/>
        <w:spacing w:after="0" w:line="360" w:lineRule="exact"/>
        <w:ind w:firstLine="709"/>
        <w:jc w:val="both"/>
        <w:rPr>
          <w:rFonts w:ascii="Times New Roman" w:eastAsia="Calibri" w:hAnsi="Times New Roman" w:cs="Times New Roman"/>
          <w:bCs/>
          <w:sz w:val="24"/>
          <w:szCs w:val="24"/>
          <w:lang w:eastAsia="ru-RU"/>
        </w:rPr>
      </w:pPr>
      <w:r w:rsidRPr="002A068A">
        <w:rPr>
          <w:rFonts w:ascii="Times New Roman" w:eastAsia="Calibri" w:hAnsi="Times New Roman" w:cs="Times New Roman"/>
          <w:bCs/>
          <w:sz w:val="24"/>
          <w:szCs w:val="24"/>
          <w:lang w:eastAsia="ru-RU"/>
        </w:rPr>
        <w:t>3.2. Покупатель обязан:</w:t>
      </w:r>
    </w:p>
    <w:p w14:paraId="36151A07" w14:textId="77777777" w:rsidR="002A068A" w:rsidRPr="002A068A" w:rsidRDefault="002A068A" w:rsidP="002A068A">
      <w:pPr>
        <w:snapToGrid w:val="0"/>
        <w:spacing w:after="0" w:line="360" w:lineRule="exact"/>
        <w:ind w:firstLine="709"/>
        <w:jc w:val="both"/>
        <w:rPr>
          <w:rFonts w:ascii="Times New Roman" w:eastAsia="Calibri" w:hAnsi="Times New Roman" w:cs="Times New Roman"/>
          <w:bCs/>
          <w:i/>
          <w:sz w:val="24"/>
          <w:szCs w:val="24"/>
          <w:lang w:eastAsia="ru-RU"/>
        </w:rPr>
      </w:pPr>
      <w:r w:rsidRPr="002A068A">
        <w:rPr>
          <w:rFonts w:ascii="Times New Roman" w:eastAsia="Calibri" w:hAnsi="Times New Roman" w:cs="Times New Roman"/>
          <w:bCs/>
          <w:i/>
          <w:sz w:val="24"/>
          <w:szCs w:val="24"/>
          <w:lang w:eastAsia="ru-RU"/>
        </w:rPr>
        <w:t>3.2.1. Произвести необходимые подготовительные работы для приемки Товара, а именно</w:t>
      </w:r>
      <w:r w:rsidRPr="000420EC">
        <w:rPr>
          <w:rFonts w:ascii="Times New Roman" w:eastAsia="Calibri" w:hAnsi="Times New Roman" w:cs="Times New Roman"/>
          <w:bCs/>
          <w:i/>
          <w:sz w:val="24"/>
          <w:szCs w:val="24"/>
          <w:lang w:eastAsia="ru-RU"/>
        </w:rPr>
        <w:t>:</w:t>
      </w:r>
      <w:r w:rsidR="00FC1B6F" w:rsidRPr="000420EC">
        <w:rPr>
          <w:rFonts w:ascii="Times New Roman" w:eastAsia="Calibri" w:hAnsi="Times New Roman" w:cs="Times New Roman"/>
          <w:bCs/>
          <w:i/>
          <w:sz w:val="24"/>
          <w:szCs w:val="24"/>
          <w:lang w:eastAsia="ru-RU"/>
        </w:rPr>
        <w:t xml:space="preserve"> </w:t>
      </w:r>
      <w:r w:rsidRPr="000420EC">
        <w:rPr>
          <w:rFonts w:ascii="Times New Roman" w:eastAsia="Calibri" w:hAnsi="Times New Roman" w:cs="Times New Roman"/>
          <w:bCs/>
          <w:i/>
          <w:sz w:val="24"/>
          <w:szCs w:val="24"/>
          <w:lang w:eastAsia="ru-RU"/>
        </w:rPr>
        <w:t>___________________________</w:t>
      </w:r>
      <w:r w:rsidRPr="002A068A">
        <w:rPr>
          <w:rFonts w:ascii="Times New Roman" w:eastAsia="Calibri" w:hAnsi="Times New Roman" w:cs="Times New Roman"/>
          <w:bCs/>
          <w:i/>
          <w:sz w:val="24"/>
          <w:szCs w:val="24"/>
          <w:lang w:eastAsia="ru-RU"/>
        </w:rPr>
        <w:t xml:space="preserve"> (указать какие работы должны быть проведены либо исключить данный пункт).</w:t>
      </w:r>
    </w:p>
    <w:p w14:paraId="62945169" w14:textId="77777777" w:rsidR="002A068A" w:rsidRPr="002A068A" w:rsidRDefault="002A068A" w:rsidP="002A068A">
      <w:pPr>
        <w:snapToGrid w:val="0"/>
        <w:spacing w:after="0" w:line="360" w:lineRule="exact"/>
        <w:ind w:firstLine="709"/>
        <w:jc w:val="both"/>
        <w:rPr>
          <w:rFonts w:ascii="Times New Roman" w:eastAsia="Calibri" w:hAnsi="Times New Roman" w:cs="Times New Roman"/>
          <w:bCs/>
          <w:sz w:val="24"/>
          <w:szCs w:val="24"/>
          <w:lang w:eastAsia="ru-RU"/>
        </w:rPr>
      </w:pPr>
      <w:r w:rsidRPr="002A068A">
        <w:rPr>
          <w:rFonts w:ascii="Times New Roman" w:eastAsia="Calibri" w:hAnsi="Times New Roman" w:cs="Times New Roman"/>
          <w:bCs/>
          <w:sz w:val="24"/>
          <w:szCs w:val="24"/>
          <w:lang w:eastAsia="ru-RU"/>
        </w:rPr>
        <w:lastRenderedPageBreak/>
        <w:t>3.2.2. Обеспечить проверку при приемке Товара по количеству, качеству и комплектности.</w:t>
      </w:r>
    </w:p>
    <w:p w14:paraId="6F04254C" w14:textId="77777777" w:rsidR="002A068A" w:rsidRPr="002A068A" w:rsidRDefault="002A068A" w:rsidP="002A068A">
      <w:pPr>
        <w:snapToGrid w:val="0"/>
        <w:spacing w:after="0" w:line="360" w:lineRule="exact"/>
        <w:ind w:firstLine="709"/>
        <w:jc w:val="both"/>
        <w:rPr>
          <w:rFonts w:ascii="Times New Roman" w:eastAsia="Calibri" w:hAnsi="Times New Roman" w:cs="Times New Roman"/>
          <w:bCs/>
          <w:sz w:val="24"/>
          <w:szCs w:val="24"/>
          <w:lang w:eastAsia="ru-RU"/>
        </w:rPr>
      </w:pPr>
      <w:r w:rsidRPr="002A068A">
        <w:rPr>
          <w:rFonts w:ascii="Times New Roman" w:eastAsia="Calibri" w:hAnsi="Times New Roman" w:cs="Times New Roman"/>
          <w:bCs/>
          <w:sz w:val="24"/>
          <w:szCs w:val="24"/>
          <w:lang w:eastAsia="ru-RU"/>
        </w:rPr>
        <w:t>3.2.3. Принять и оплатить Товар в размерах и в сроки, установленные Договором.</w:t>
      </w:r>
    </w:p>
    <w:p w14:paraId="0D17D3FE"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kern w:val="3"/>
          <w:sz w:val="24"/>
          <w:szCs w:val="24"/>
          <w:lang w:eastAsia="ru-RU"/>
        </w:rPr>
        <w:t>3.3. Покупатель вправе:</w:t>
      </w:r>
    </w:p>
    <w:p w14:paraId="662C62A8"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kern w:val="3"/>
          <w:sz w:val="24"/>
          <w:szCs w:val="24"/>
          <w:lang w:eastAsia="ru-RU"/>
        </w:rPr>
        <w:t>3.3.1. Досрочно принять и оплатить поставленный Поставщиком Товар.</w:t>
      </w:r>
    </w:p>
    <w:p w14:paraId="4FD1A763"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kern w:val="3"/>
          <w:sz w:val="24"/>
          <w:szCs w:val="24"/>
          <w:shd w:val="clear" w:color="auto" w:fill="FFFFFF"/>
          <w:lang w:eastAsia="ru-RU"/>
        </w:rPr>
      </w:pPr>
      <w:r w:rsidRPr="002A068A">
        <w:rPr>
          <w:rFonts w:ascii="Times New Roman" w:eastAsia="Calibri" w:hAnsi="Times New Roman" w:cs="Times New Roman"/>
          <w:kern w:val="3"/>
          <w:sz w:val="24"/>
          <w:szCs w:val="24"/>
          <w:shd w:val="clear" w:color="auto" w:fill="FFFFFF"/>
          <w:lang w:eastAsia="ru-RU"/>
        </w:rPr>
        <w:t>3.3.2.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14:paraId="390F716F"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kern w:val="3"/>
          <w:sz w:val="24"/>
          <w:szCs w:val="24"/>
          <w:shd w:val="clear" w:color="auto" w:fill="FFFFFF"/>
          <w:lang w:eastAsia="ru-RU"/>
        </w:rPr>
      </w:pPr>
      <w:r w:rsidRPr="002A068A">
        <w:rPr>
          <w:rFonts w:ascii="Times New Roman" w:eastAsia="Calibri" w:hAnsi="Times New Roman" w:cs="Times New Roman"/>
          <w:kern w:val="3"/>
          <w:sz w:val="24"/>
          <w:szCs w:val="24"/>
          <w:shd w:val="clear" w:color="auto" w:fill="FFFFFF"/>
          <w:lang w:eastAsia="ru-RU"/>
        </w:rPr>
        <w:t>3.4.</w:t>
      </w:r>
      <w:r w:rsidRPr="002A068A">
        <w:rPr>
          <w:rFonts w:ascii="Times New Roman" w:eastAsia="Calibri" w:hAnsi="Times New Roman" w:cs="Times New Roman"/>
          <w:kern w:val="3"/>
          <w:sz w:val="24"/>
          <w:szCs w:val="24"/>
          <w:lang w:eastAsia="ru-RU"/>
        </w:rPr>
        <w:t> В случае обмена в целях исполнения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14:paraId="55AFD998" w14:textId="77777777" w:rsidR="002A068A" w:rsidRPr="002A068A" w:rsidRDefault="002A068A" w:rsidP="002A068A">
      <w:pPr>
        <w:snapToGrid w:val="0"/>
        <w:spacing w:after="0" w:line="360" w:lineRule="exact"/>
        <w:ind w:firstLine="709"/>
        <w:jc w:val="center"/>
        <w:rPr>
          <w:rFonts w:ascii="Times New Roman" w:eastAsia="Calibri" w:hAnsi="Times New Roman" w:cs="Times New Roman"/>
          <w:b/>
          <w:sz w:val="24"/>
          <w:szCs w:val="24"/>
          <w:lang w:eastAsia="ru-RU"/>
        </w:rPr>
      </w:pPr>
    </w:p>
    <w:p w14:paraId="563B8EDC" w14:textId="77777777" w:rsidR="002A068A" w:rsidRPr="002A068A" w:rsidRDefault="002A068A" w:rsidP="002A068A">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2A068A">
        <w:rPr>
          <w:rFonts w:ascii="Times New Roman" w:eastAsia="Calibri" w:hAnsi="Times New Roman" w:cs="Times New Roman"/>
          <w:b/>
          <w:sz w:val="24"/>
          <w:szCs w:val="24"/>
          <w:lang w:eastAsia="ru-RU"/>
        </w:rPr>
        <w:t>4. Условия поставки</w:t>
      </w:r>
    </w:p>
    <w:p w14:paraId="3F9AF502" w14:textId="081B6AAC" w:rsidR="002A068A" w:rsidRPr="002A068A" w:rsidRDefault="002A068A" w:rsidP="002A068A">
      <w:pPr>
        <w:widowControl w:val="0"/>
        <w:autoSpaceDE w:val="0"/>
        <w:autoSpaceDN w:val="0"/>
        <w:adjustRightInd w:val="0"/>
        <w:spacing w:after="0" w:line="360" w:lineRule="exact"/>
        <w:ind w:firstLine="709"/>
        <w:jc w:val="both"/>
        <w:rPr>
          <w:rFonts w:ascii="Times New Roman" w:eastAsia="Calibri" w:hAnsi="Times New Roman" w:cs="Times New Roman"/>
          <w:i/>
          <w:kern w:val="3"/>
          <w:sz w:val="24"/>
          <w:szCs w:val="24"/>
          <w:lang w:eastAsia="ru-RU"/>
        </w:rPr>
      </w:pPr>
      <w:r w:rsidRPr="002A068A">
        <w:rPr>
          <w:rFonts w:ascii="Times New Roman" w:eastAsia="Calibri" w:hAnsi="Times New Roman" w:cs="Times New Roman"/>
          <w:i/>
          <w:kern w:val="3"/>
          <w:sz w:val="24"/>
          <w:szCs w:val="24"/>
          <w:lang w:eastAsia="ru-RU"/>
        </w:rPr>
        <w:t>4.1. Доставка Товара Покупателю производится Поставщиком силами и средствами транспортной компании</w:t>
      </w:r>
      <w:r w:rsidRPr="002A068A">
        <w:rPr>
          <w:rFonts w:ascii="Times New Roman" w:eastAsia="Calibri" w:hAnsi="Times New Roman" w:cs="Times New Roman"/>
          <w:i/>
          <w:kern w:val="3"/>
          <w:sz w:val="24"/>
          <w:szCs w:val="24"/>
          <w:lang w:eastAsia="ru-RU"/>
        </w:rPr>
        <w:sym w:font="Symbol" w:char="F02D"/>
      </w:r>
      <w:r w:rsidRPr="002A068A">
        <w:rPr>
          <w:rFonts w:ascii="Times New Roman" w:eastAsia="Calibri" w:hAnsi="Times New Roman" w:cs="Times New Roman"/>
          <w:i/>
          <w:kern w:val="3"/>
          <w:sz w:val="24"/>
          <w:szCs w:val="24"/>
          <w:lang w:eastAsia="ru-RU"/>
        </w:rPr>
        <w:t>перевозчика. Способы доставки оговариваются Сторонами при согласовании заявки Покупателя любым из способов, предусмотренных в пункте 14.4 Договора.</w:t>
      </w:r>
    </w:p>
    <w:p w14:paraId="0685C6ED"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kern w:val="3"/>
          <w:sz w:val="24"/>
          <w:szCs w:val="24"/>
          <w:lang w:eastAsia="ru-RU"/>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14:paraId="552D32D6" w14:textId="77777777" w:rsidR="002A068A" w:rsidRPr="002A068A" w:rsidRDefault="002A068A" w:rsidP="002A068A">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2A068A">
        <w:rPr>
          <w:rFonts w:ascii="Times New Roman" w:eastAsia="Calibri" w:hAnsi="Times New Roman" w:cs="Times New Roman"/>
          <w:spacing w:val="5"/>
          <w:kern w:val="3"/>
          <w:sz w:val="24"/>
          <w:szCs w:val="24"/>
          <w:lang w:eastAsia="ru-RU"/>
        </w:rPr>
        <w:t>номер Договора;</w:t>
      </w:r>
    </w:p>
    <w:p w14:paraId="4204132F" w14:textId="77777777" w:rsidR="002A068A" w:rsidRPr="002A068A" w:rsidRDefault="002A068A" w:rsidP="002A068A">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2A068A">
        <w:rPr>
          <w:rFonts w:ascii="Times New Roman" w:eastAsia="Calibri" w:hAnsi="Times New Roman" w:cs="Times New Roman"/>
          <w:spacing w:val="5"/>
          <w:kern w:val="3"/>
          <w:sz w:val="24"/>
          <w:szCs w:val="24"/>
          <w:lang w:eastAsia="ru-RU"/>
        </w:rPr>
        <w:t>номер товарной накладной формы ТОРГ-12/</w:t>
      </w:r>
      <w:r w:rsidRPr="002A068A">
        <w:rPr>
          <w:rFonts w:ascii="Times New Roman" w:eastAsia="Calibri" w:hAnsi="Times New Roman" w:cs="Times New Roman"/>
          <w:i/>
          <w:kern w:val="3"/>
          <w:sz w:val="24"/>
          <w:szCs w:val="24"/>
          <w:lang w:eastAsia="ru-RU"/>
        </w:rPr>
        <w:t>Универсального передаточного документа (УПД)/ транспортной накладной</w:t>
      </w:r>
      <w:r w:rsidRPr="002A068A">
        <w:rPr>
          <w:rFonts w:ascii="Times New Roman" w:eastAsia="Calibri" w:hAnsi="Times New Roman" w:cs="Times New Roman"/>
          <w:spacing w:val="5"/>
          <w:kern w:val="3"/>
          <w:sz w:val="24"/>
          <w:szCs w:val="24"/>
          <w:lang w:eastAsia="ru-RU"/>
        </w:rPr>
        <w:t>;</w:t>
      </w:r>
    </w:p>
    <w:p w14:paraId="3160CAF1" w14:textId="77777777" w:rsidR="002A068A" w:rsidRPr="002A068A" w:rsidRDefault="002A068A" w:rsidP="002A068A">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2A068A">
        <w:rPr>
          <w:rFonts w:ascii="Times New Roman" w:eastAsia="Calibri" w:hAnsi="Times New Roman" w:cs="Times New Roman"/>
          <w:spacing w:val="5"/>
          <w:kern w:val="3"/>
          <w:sz w:val="24"/>
          <w:szCs w:val="24"/>
          <w:lang w:eastAsia="ru-RU"/>
        </w:rPr>
        <w:t>наименование Товара;</w:t>
      </w:r>
    </w:p>
    <w:p w14:paraId="6956435C" w14:textId="77777777" w:rsidR="002A068A" w:rsidRPr="002A068A" w:rsidRDefault="002A068A" w:rsidP="002A068A">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2A068A">
        <w:rPr>
          <w:rFonts w:ascii="Times New Roman" w:eastAsia="Calibri" w:hAnsi="Times New Roman" w:cs="Times New Roman"/>
          <w:spacing w:val="5"/>
          <w:kern w:val="3"/>
          <w:sz w:val="24"/>
          <w:szCs w:val="24"/>
          <w:lang w:eastAsia="ru-RU"/>
        </w:rPr>
        <w:t>упаковочный лист;</w:t>
      </w:r>
    </w:p>
    <w:p w14:paraId="2D630906" w14:textId="77777777" w:rsidR="002A068A" w:rsidRPr="002A068A" w:rsidRDefault="002A068A" w:rsidP="002A068A">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2A068A">
        <w:rPr>
          <w:rFonts w:ascii="Times New Roman" w:eastAsia="Calibri" w:hAnsi="Times New Roman" w:cs="Times New Roman"/>
          <w:spacing w:val="5"/>
          <w:kern w:val="3"/>
          <w:sz w:val="24"/>
          <w:szCs w:val="24"/>
          <w:lang w:eastAsia="ru-RU"/>
        </w:rPr>
        <w:t>дату отгрузки;</w:t>
      </w:r>
    </w:p>
    <w:p w14:paraId="4B5DF489" w14:textId="77777777" w:rsidR="002A068A" w:rsidRPr="002A068A" w:rsidRDefault="002A068A" w:rsidP="002A068A">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2A068A">
        <w:rPr>
          <w:rFonts w:ascii="Times New Roman" w:eastAsia="Calibri" w:hAnsi="Times New Roman" w:cs="Times New Roman"/>
          <w:spacing w:val="5"/>
          <w:kern w:val="3"/>
          <w:sz w:val="24"/>
          <w:szCs w:val="24"/>
          <w:lang w:eastAsia="ru-RU"/>
        </w:rPr>
        <w:t>количество мест;</w:t>
      </w:r>
    </w:p>
    <w:p w14:paraId="6E7AFEF0" w14:textId="77777777" w:rsidR="002A068A" w:rsidRPr="002A068A" w:rsidRDefault="002A068A" w:rsidP="002A068A">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2A068A">
        <w:rPr>
          <w:rFonts w:ascii="Times New Roman" w:eastAsia="Calibri" w:hAnsi="Times New Roman" w:cs="Times New Roman"/>
          <w:spacing w:val="5"/>
          <w:kern w:val="3"/>
          <w:sz w:val="24"/>
          <w:szCs w:val="24"/>
          <w:lang w:eastAsia="ru-RU"/>
        </w:rPr>
        <w:t>вес нетто и вес брутто.</w:t>
      </w:r>
    </w:p>
    <w:p w14:paraId="7F932EDA"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kern w:val="3"/>
          <w:sz w:val="24"/>
          <w:szCs w:val="24"/>
          <w:lang w:eastAsia="ru-RU"/>
        </w:rPr>
        <w:t>Уведомление может быть направлено почтой, курьером, факсимильным сообщением,</w:t>
      </w:r>
      <w:r w:rsidRPr="002A068A">
        <w:rPr>
          <w:rFonts w:ascii="Times New Roman" w:eastAsia="Calibri" w:hAnsi="Times New Roman" w:cs="Times New Roman"/>
          <w:i/>
          <w:kern w:val="3"/>
          <w:sz w:val="24"/>
          <w:szCs w:val="24"/>
          <w:lang w:eastAsia="ru-RU"/>
        </w:rPr>
        <w:t xml:space="preserve"> </w:t>
      </w:r>
      <w:r w:rsidRPr="002A068A">
        <w:rPr>
          <w:rFonts w:ascii="Times New Roman" w:eastAsia="Calibri" w:hAnsi="Times New Roman" w:cs="Times New Roman"/>
          <w:kern w:val="3"/>
          <w:sz w:val="24"/>
          <w:szCs w:val="24"/>
          <w:lang w:eastAsia="ru-RU"/>
        </w:rPr>
        <w:t>на электронную почту, указанную в разделе 15, в порядке, предусмотренном пунктом 14.4 Договора,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14:paraId="4C79502A" w14:textId="77777777" w:rsidR="002A068A" w:rsidRPr="002A068A" w:rsidRDefault="002A068A" w:rsidP="002A068A">
      <w:pPr>
        <w:snapToGrid w:val="0"/>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 xml:space="preserve">4.3. Приемка-передача Товара осуществляется представителями Поставщика и Покупателя с подписанием </w:t>
      </w:r>
      <w:r w:rsidRPr="002A068A">
        <w:rPr>
          <w:rFonts w:ascii="Times New Roman" w:eastAsia="Calibri" w:hAnsi="Times New Roman" w:cs="Times New Roman"/>
          <w:i/>
          <w:sz w:val="24"/>
          <w:szCs w:val="24"/>
          <w:lang w:eastAsia="ru-RU"/>
        </w:rPr>
        <w:t>товарной накладной формы ТОРГ-12/Универсального передаточного документа (УПД)/ транспортной накладной</w:t>
      </w:r>
      <w:r w:rsidRPr="002A068A">
        <w:rPr>
          <w:rFonts w:ascii="Times New Roman" w:eastAsia="Calibri" w:hAnsi="Times New Roman" w:cs="Times New Roman"/>
          <w:sz w:val="24"/>
          <w:szCs w:val="24"/>
          <w:lang w:eastAsia="ru-RU"/>
        </w:rPr>
        <w:t xml:space="preserve">.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w:t>
      </w:r>
      <w:r w:rsidRPr="002A068A">
        <w:rPr>
          <w:rFonts w:ascii="Times New Roman" w:eastAsia="Calibri" w:hAnsi="Times New Roman" w:cs="Times New Roman"/>
          <w:sz w:val="24"/>
          <w:szCs w:val="24"/>
          <w:lang w:eastAsia="ru-RU"/>
        </w:rPr>
        <w:lastRenderedPageBreak/>
        <w:t>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14:paraId="6505358B" w14:textId="77777777" w:rsidR="002A068A" w:rsidRPr="002A068A" w:rsidRDefault="002A068A" w:rsidP="002A068A">
      <w:pPr>
        <w:snapToGrid w:val="0"/>
        <w:spacing w:after="0" w:line="360" w:lineRule="exact"/>
        <w:ind w:firstLine="709"/>
        <w:jc w:val="both"/>
        <w:rPr>
          <w:rFonts w:ascii="Times New Roman" w:eastAsia="Calibri" w:hAnsi="Times New Roman" w:cs="Times New Roman"/>
          <w:sz w:val="24"/>
          <w:szCs w:val="24"/>
          <w:lang w:eastAsia="ru-RU"/>
        </w:rPr>
      </w:pPr>
    </w:p>
    <w:p w14:paraId="13E410FB" w14:textId="77777777" w:rsidR="002A068A" w:rsidRPr="002A068A" w:rsidRDefault="002A068A" w:rsidP="002A068A">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2A068A">
        <w:rPr>
          <w:rFonts w:ascii="Times New Roman" w:eastAsia="Calibri" w:hAnsi="Times New Roman" w:cs="Times New Roman"/>
          <w:b/>
          <w:sz w:val="24"/>
          <w:szCs w:val="24"/>
          <w:lang w:eastAsia="ru-RU"/>
        </w:rPr>
        <w:t>5. Комплектность, качество и гарантии</w:t>
      </w:r>
    </w:p>
    <w:p w14:paraId="2F6C2DD9" w14:textId="77777777" w:rsidR="002A068A" w:rsidRPr="002A068A" w:rsidRDefault="002A068A" w:rsidP="002A068A">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5.1. Поставщик гарантирует, что:</w:t>
      </w:r>
    </w:p>
    <w:p w14:paraId="6427AE4E" w14:textId="77777777" w:rsidR="002A068A" w:rsidRPr="002A068A" w:rsidRDefault="002A068A" w:rsidP="002A068A">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поставляемый по Договору Товар является новым и не был в употреблении;</w:t>
      </w:r>
    </w:p>
    <w:p w14:paraId="6156C352"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kern w:val="3"/>
          <w:sz w:val="24"/>
          <w:szCs w:val="24"/>
          <w:lang w:eastAsia="ru-RU"/>
        </w:rPr>
        <w:t>поставляемый по Договору Товар находится у него во владении на законном основании, свободен от прав третьих лиц, не заложен и не находится под арестом;</w:t>
      </w:r>
    </w:p>
    <w:p w14:paraId="58900A96" w14:textId="77777777" w:rsidR="002A068A" w:rsidRPr="002A068A" w:rsidRDefault="002A068A" w:rsidP="002A068A">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 xml:space="preserve">поставляемый по Договору </w:t>
      </w:r>
      <w:r w:rsidRPr="002A068A">
        <w:rPr>
          <w:rFonts w:ascii="Times New Roman" w:eastAsia="Times New Roman" w:hAnsi="Times New Roman" w:cs="Times New Roman"/>
          <w:b/>
          <w:bCs/>
          <w:i/>
          <w:iCs/>
          <w:spacing w:val="-10"/>
          <w:sz w:val="24"/>
          <w:szCs w:val="24"/>
          <w:u w:val="single"/>
        </w:rPr>
        <w:t>Товар</w:t>
      </w:r>
      <w:r w:rsidRPr="002A068A">
        <w:rPr>
          <w:rFonts w:ascii="Times New Roman" w:eastAsia="Times New Roman" w:hAnsi="Times New Roman" w:cs="Times New Roman"/>
          <w:b/>
          <w:bCs/>
          <w:i/>
          <w:iCs/>
          <w:spacing w:val="-10"/>
          <w:sz w:val="28"/>
          <w:szCs w:val="28"/>
          <w:u w:val="single"/>
        </w:rPr>
        <w:t xml:space="preserve"> </w:t>
      </w:r>
      <w:r w:rsidRPr="002A068A">
        <w:rPr>
          <w:rFonts w:ascii="Times New Roman" w:eastAsia="Times New Roman" w:hAnsi="Times New Roman" w:cs="Times New Roman"/>
          <w:sz w:val="24"/>
          <w:szCs w:val="24"/>
          <w:lang w:eastAsia="ru-RU"/>
        </w:rPr>
        <w:t>соответствует современному уровню техники, российским и международным стандартам, существующим для данного рода Товара на момент исполнения Договора;</w:t>
      </w:r>
    </w:p>
    <w:p w14:paraId="28F3089E" w14:textId="77777777" w:rsidR="002A068A" w:rsidRPr="002A068A" w:rsidRDefault="002A068A" w:rsidP="002A068A">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при производстве Товара были применены качественные материалы и было обеспечено надлежащее техническое исполнение;</w:t>
      </w:r>
    </w:p>
    <w:p w14:paraId="0E9E4D00" w14:textId="77777777" w:rsidR="002A068A" w:rsidRPr="002A068A" w:rsidRDefault="002A068A" w:rsidP="002A068A">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pacing w:val="1"/>
          <w:sz w:val="24"/>
          <w:szCs w:val="24"/>
          <w:lang w:eastAsia="ru-RU"/>
        </w:rPr>
      </w:pPr>
      <w:r w:rsidRPr="002A068A">
        <w:rPr>
          <w:rFonts w:ascii="Times New Roman" w:eastAsia="Times New Roman" w:hAnsi="Times New Roman" w:cs="Times New Roman"/>
          <w:sz w:val="24"/>
          <w:szCs w:val="24"/>
          <w:lang w:eastAsia="ru-RU"/>
        </w:rPr>
        <w:t>качество и комплектность Товара обеспечивают нормальную и бесперебойную работу Товара в течение всего заявленного нормативного срока службы, полностью отвечают условиям Договора,</w:t>
      </w:r>
      <w:r w:rsidRPr="002A068A">
        <w:rPr>
          <w:rFonts w:ascii="Times New Roman" w:eastAsia="Times New Roman" w:hAnsi="Times New Roman" w:cs="Times New Roman"/>
          <w:spacing w:val="1"/>
          <w:sz w:val="24"/>
          <w:szCs w:val="24"/>
          <w:lang w:eastAsia="ru-RU"/>
        </w:rPr>
        <w:t xml:space="preserve"> техническим условиям на соответствующий вид Товара;</w:t>
      </w:r>
    </w:p>
    <w:p w14:paraId="69FCA3EF" w14:textId="77777777" w:rsidR="002A068A" w:rsidRPr="002A068A" w:rsidRDefault="002A068A" w:rsidP="002A068A">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транспортировка Товара производится в строгом соответствии с установленными правилами и стандартами, применяемыми для данного рода Товара.</w:t>
      </w:r>
    </w:p>
    <w:p w14:paraId="1C29E4BD" w14:textId="765BCCB9" w:rsidR="002A068A" w:rsidRPr="002A068A" w:rsidRDefault="002A068A" w:rsidP="002A068A">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i/>
          <w:sz w:val="24"/>
          <w:szCs w:val="24"/>
          <w:lang w:eastAsia="ru-RU"/>
        </w:rPr>
      </w:pPr>
      <w:r w:rsidRPr="002A068A">
        <w:rPr>
          <w:rFonts w:ascii="Times New Roman" w:eastAsia="Times New Roman" w:hAnsi="Times New Roman" w:cs="Times New Roman"/>
          <w:sz w:val="24"/>
          <w:szCs w:val="24"/>
          <w:lang w:eastAsia="ru-RU"/>
        </w:rPr>
        <w:t xml:space="preserve">5.2. Гарантийный срок для Товара составляет </w:t>
      </w:r>
      <w:r w:rsidR="002F3608">
        <w:rPr>
          <w:rFonts w:ascii="Times New Roman" w:eastAsia="Times New Roman" w:hAnsi="Times New Roman" w:cs="Times New Roman"/>
          <w:sz w:val="24"/>
          <w:szCs w:val="24"/>
          <w:lang w:eastAsia="ru-RU"/>
        </w:rPr>
        <w:t>12</w:t>
      </w:r>
      <w:r w:rsidRPr="000420EC">
        <w:rPr>
          <w:rFonts w:ascii="Times New Roman" w:eastAsia="Times New Roman" w:hAnsi="Times New Roman" w:cs="Times New Roman"/>
          <w:sz w:val="24"/>
          <w:szCs w:val="24"/>
          <w:highlight w:val="yellow"/>
          <w:lang w:eastAsia="ru-RU"/>
        </w:rPr>
        <w:t xml:space="preserve"> (</w:t>
      </w:r>
      <w:r w:rsidR="002F3608">
        <w:rPr>
          <w:rFonts w:ascii="Times New Roman" w:eastAsia="Times New Roman" w:hAnsi="Times New Roman" w:cs="Times New Roman"/>
          <w:sz w:val="24"/>
          <w:szCs w:val="24"/>
          <w:highlight w:val="yellow"/>
          <w:lang w:eastAsia="ru-RU"/>
        </w:rPr>
        <w:t>двенадцать</w:t>
      </w:r>
      <w:r w:rsidRPr="000420EC">
        <w:rPr>
          <w:rFonts w:ascii="Times New Roman" w:eastAsia="Times New Roman" w:hAnsi="Times New Roman" w:cs="Times New Roman"/>
          <w:sz w:val="24"/>
          <w:szCs w:val="24"/>
          <w:highlight w:val="yellow"/>
          <w:lang w:eastAsia="ru-RU"/>
        </w:rPr>
        <w:t>)</w:t>
      </w:r>
      <w:r w:rsidR="00FC1B6F" w:rsidRPr="000420EC">
        <w:rPr>
          <w:rFonts w:ascii="Times New Roman" w:eastAsia="Times New Roman" w:hAnsi="Times New Roman" w:cs="Times New Roman"/>
          <w:sz w:val="24"/>
          <w:szCs w:val="24"/>
          <w:highlight w:val="yellow"/>
          <w:lang w:eastAsia="ru-RU"/>
        </w:rPr>
        <w:t xml:space="preserve"> </w:t>
      </w:r>
      <w:r w:rsidR="002F3608">
        <w:rPr>
          <w:rFonts w:ascii="Times New Roman" w:eastAsia="Times New Roman" w:hAnsi="Times New Roman" w:cs="Times New Roman"/>
          <w:sz w:val="24"/>
          <w:szCs w:val="24"/>
          <w:lang w:eastAsia="ru-RU"/>
        </w:rPr>
        <w:t>месяцев</w:t>
      </w:r>
      <w:r w:rsidRPr="002A068A">
        <w:rPr>
          <w:rFonts w:ascii="Times New Roman" w:eastAsia="Times New Roman" w:hAnsi="Times New Roman" w:cs="Times New Roman"/>
          <w:sz w:val="24"/>
          <w:szCs w:val="24"/>
          <w:lang w:eastAsia="ru-RU"/>
        </w:rPr>
        <w:t xml:space="preserve"> с даты подписания Покупателем (представителем Покупателя) </w:t>
      </w:r>
      <w:r w:rsidRPr="002A068A">
        <w:rPr>
          <w:rFonts w:ascii="Times New Roman" w:eastAsia="Times New Roman" w:hAnsi="Times New Roman" w:cs="Times New Roman"/>
          <w:i/>
          <w:sz w:val="24"/>
          <w:szCs w:val="24"/>
          <w:lang w:eastAsia="ru-RU"/>
        </w:rPr>
        <w:t>товарной накладной формы ТОРГ-12/Универсального передаточного документа (УПД)/ транспортной накладной.</w:t>
      </w:r>
    </w:p>
    <w:p w14:paraId="0E38E321" w14:textId="77777777" w:rsidR="002A068A" w:rsidRPr="002A068A" w:rsidRDefault="002A068A" w:rsidP="002A068A">
      <w:pPr>
        <w:spacing w:after="0" w:line="360" w:lineRule="exact"/>
        <w:ind w:firstLine="709"/>
        <w:jc w:val="both"/>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 xml:space="preserve">5.3. Если Товар окажется ненадлежащего качества или не будет соответствовать условиям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w:t>
      </w:r>
      <w:proofErr w:type="gramStart"/>
      <w:r w:rsidRPr="002A068A">
        <w:rPr>
          <w:rFonts w:ascii="Times New Roman" w:eastAsia="Times New Roman" w:hAnsi="Times New Roman" w:cs="Times New Roman"/>
          <w:sz w:val="24"/>
          <w:szCs w:val="24"/>
          <w:lang w:eastAsia="ru-RU"/>
        </w:rPr>
        <w:t>Покупателя</w:t>
      </w:r>
      <w:proofErr w:type="gramEnd"/>
      <w:r w:rsidRPr="002A068A">
        <w:rPr>
          <w:rFonts w:ascii="Times New Roman" w:eastAsia="Times New Roman" w:hAnsi="Times New Roman" w:cs="Times New Roman"/>
          <w:sz w:val="24"/>
          <w:szCs w:val="24"/>
          <w:lang w:eastAsia="ru-RU"/>
        </w:rPr>
        <w:t xml:space="preserve"> в связи с этим расходы.</w:t>
      </w:r>
    </w:p>
    <w:p w14:paraId="376E32DE"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kern w:val="3"/>
          <w:sz w:val="24"/>
          <w:szCs w:val="24"/>
          <w:lang w:eastAsia="ru-RU"/>
        </w:rPr>
        <w:t>5.4. Если недостатки Товара не могут быть устранены Поставщиком,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суммы либо потребовать соразмерного уменьшения цены поставленного Товара.</w:t>
      </w:r>
    </w:p>
    <w:p w14:paraId="19A24C3D"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p>
    <w:p w14:paraId="02536E9F" w14:textId="77777777" w:rsidR="002A068A" w:rsidRPr="002A068A" w:rsidRDefault="002A068A" w:rsidP="002A068A">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2A068A">
        <w:rPr>
          <w:rFonts w:ascii="Times New Roman" w:eastAsia="Calibri" w:hAnsi="Times New Roman" w:cs="Times New Roman"/>
          <w:b/>
          <w:sz w:val="24"/>
          <w:szCs w:val="24"/>
          <w:lang w:eastAsia="ru-RU"/>
        </w:rPr>
        <w:t>6. Упаковка и маркировка</w:t>
      </w:r>
    </w:p>
    <w:p w14:paraId="55C76E8D"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kern w:val="3"/>
          <w:sz w:val="24"/>
          <w:szCs w:val="24"/>
          <w:lang w:eastAsia="ru-RU"/>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r w:rsidRPr="002A068A">
        <w:rPr>
          <w:rFonts w:ascii="Times New Roman" w:eastAsia="Calibri" w:hAnsi="Times New Roman" w:cs="Times New Roman"/>
          <w:spacing w:val="1"/>
          <w:kern w:val="3"/>
          <w:sz w:val="24"/>
          <w:szCs w:val="24"/>
          <w:lang w:eastAsia="ru-RU"/>
        </w:rPr>
        <w:t xml:space="preserve"> Поставляемый Товар должен быть упакован и маркирован в </w:t>
      </w:r>
      <w:r w:rsidRPr="002A068A">
        <w:rPr>
          <w:rFonts w:ascii="Times New Roman" w:eastAsia="Calibri" w:hAnsi="Times New Roman" w:cs="Times New Roman"/>
          <w:spacing w:val="4"/>
          <w:kern w:val="3"/>
          <w:sz w:val="24"/>
          <w:szCs w:val="24"/>
          <w:lang w:eastAsia="ru-RU"/>
        </w:rPr>
        <w:t xml:space="preserve">соответствии с требованиями НТД, ГОСТов </w:t>
      </w:r>
      <w:r w:rsidRPr="002A068A">
        <w:rPr>
          <w:rFonts w:ascii="Times New Roman" w:eastAsia="Calibri" w:hAnsi="Times New Roman" w:cs="Times New Roman"/>
          <w:spacing w:val="4"/>
          <w:kern w:val="3"/>
          <w:sz w:val="24"/>
          <w:szCs w:val="24"/>
          <w:lang w:eastAsia="ru-RU"/>
        </w:rPr>
        <w:lastRenderedPageBreak/>
        <w:t xml:space="preserve">и ТУ и условиями </w:t>
      </w:r>
      <w:r w:rsidRPr="002A068A">
        <w:rPr>
          <w:rFonts w:ascii="Times New Roman" w:eastAsia="Calibri" w:hAnsi="Times New Roman" w:cs="Times New Roman"/>
          <w:spacing w:val="1"/>
          <w:kern w:val="3"/>
          <w:sz w:val="24"/>
          <w:szCs w:val="24"/>
          <w:lang w:eastAsia="ru-RU"/>
        </w:rPr>
        <w:t xml:space="preserve">Договора. </w:t>
      </w:r>
      <w:r w:rsidRPr="002A068A">
        <w:rPr>
          <w:rFonts w:ascii="Times New Roman" w:eastAsia="Calibri" w:hAnsi="Times New Roman" w:cs="Times New Roman"/>
          <w:kern w:val="3"/>
          <w:sz w:val="24"/>
          <w:szCs w:val="24"/>
          <w:lang w:eastAsia="ru-RU"/>
        </w:rPr>
        <w:t>Перед упаковкой Товар должен быть соответственно законсервирован для предохранения от порчи во время транспортировки и хранения.</w:t>
      </w:r>
    </w:p>
    <w:p w14:paraId="5EE8F82E" w14:textId="77777777" w:rsidR="002A068A" w:rsidRPr="002A068A" w:rsidRDefault="002A068A" w:rsidP="002A068A">
      <w:pPr>
        <w:shd w:val="clear" w:color="auto" w:fill="FFFFFF"/>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spacing w:val="5"/>
          <w:kern w:val="3"/>
          <w:sz w:val="24"/>
          <w:szCs w:val="24"/>
          <w:lang w:eastAsia="ru-RU"/>
        </w:rPr>
        <w:t xml:space="preserve">6.2. Упаковка Товара должна обеспечивать полную сохранность Товара от </w:t>
      </w:r>
      <w:r w:rsidRPr="002A068A">
        <w:rPr>
          <w:rFonts w:ascii="Times New Roman" w:eastAsia="Calibri" w:hAnsi="Times New Roman" w:cs="Times New Roman"/>
          <w:spacing w:val="8"/>
          <w:kern w:val="3"/>
          <w:sz w:val="24"/>
          <w:szCs w:val="24"/>
          <w:lang w:eastAsia="ru-RU"/>
        </w:rPr>
        <w:t xml:space="preserve">всякого рода повреждений и коррозии при перевозке всеми видами крытого </w:t>
      </w:r>
      <w:r w:rsidRPr="002A068A">
        <w:rPr>
          <w:rFonts w:ascii="Times New Roman" w:eastAsia="Calibri" w:hAnsi="Times New Roman" w:cs="Times New Roman"/>
          <w:spacing w:val="3"/>
          <w:kern w:val="3"/>
          <w:sz w:val="24"/>
          <w:szCs w:val="24"/>
          <w:lang w:eastAsia="ru-RU"/>
        </w:rPr>
        <w:t>транспорта с учетом нескольких перегрузок в пути, а также хранение в условиях жаркого лета и холодной зимы +/- 30 градусов по Цельсию</w:t>
      </w:r>
      <w:r w:rsidRPr="002A068A">
        <w:rPr>
          <w:rFonts w:ascii="Times New Roman" w:eastAsia="Calibri" w:hAnsi="Times New Roman" w:cs="Times New Roman"/>
          <w:spacing w:val="2"/>
          <w:kern w:val="3"/>
          <w:sz w:val="24"/>
          <w:szCs w:val="24"/>
          <w:lang w:eastAsia="ru-RU"/>
        </w:rPr>
        <w:t>.</w:t>
      </w:r>
    </w:p>
    <w:p w14:paraId="2A85EF34" w14:textId="77777777" w:rsidR="002A068A" w:rsidRPr="002A068A" w:rsidRDefault="002A068A" w:rsidP="002A068A">
      <w:pPr>
        <w:shd w:val="clear" w:color="auto" w:fill="FFFFFF"/>
        <w:tabs>
          <w:tab w:val="left" w:pos="-1620"/>
        </w:tabs>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spacing w:val="3"/>
          <w:kern w:val="3"/>
          <w:sz w:val="24"/>
          <w:szCs w:val="24"/>
          <w:lang w:eastAsia="ru-RU"/>
        </w:rPr>
        <w:t>6.3. Упаковка должна быть приспособлена к крановым и ручным перегруз</w:t>
      </w:r>
      <w:r w:rsidRPr="002A068A">
        <w:rPr>
          <w:rFonts w:ascii="Times New Roman" w:eastAsia="Calibri" w:hAnsi="Times New Roman" w:cs="Times New Roman"/>
          <w:spacing w:val="2"/>
          <w:kern w:val="3"/>
          <w:sz w:val="24"/>
          <w:szCs w:val="24"/>
          <w:lang w:eastAsia="ru-RU"/>
        </w:rPr>
        <w:t>кам, а также к перегрузкам на тележках и автокранах, насколько это допускает объем отдельных мест. Товар должен быть укреплен таким обра</w:t>
      </w:r>
      <w:r w:rsidRPr="002A068A">
        <w:rPr>
          <w:rFonts w:ascii="Times New Roman" w:eastAsia="Calibri" w:hAnsi="Times New Roman" w:cs="Times New Roman"/>
          <w:spacing w:val="4"/>
          <w:kern w:val="3"/>
          <w:sz w:val="24"/>
          <w:szCs w:val="24"/>
          <w:lang w:eastAsia="ru-RU"/>
        </w:rPr>
        <w:t>зом, чтобы он не мог перемещаться внутри тары при изменении ее по</w:t>
      </w:r>
      <w:r w:rsidRPr="002A068A">
        <w:rPr>
          <w:rFonts w:ascii="Times New Roman" w:eastAsia="Calibri" w:hAnsi="Times New Roman" w:cs="Times New Roman"/>
          <w:spacing w:val="1"/>
          <w:kern w:val="3"/>
          <w:sz w:val="24"/>
          <w:szCs w:val="24"/>
          <w:lang w:eastAsia="ru-RU"/>
        </w:rPr>
        <w:t>ложения.</w:t>
      </w:r>
    </w:p>
    <w:p w14:paraId="6F366658" w14:textId="77777777" w:rsidR="002A068A" w:rsidRPr="002A068A" w:rsidRDefault="002A068A" w:rsidP="002A068A">
      <w:pPr>
        <w:shd w:val="clear" w:color="auto" w:fill="FFFFFF"/>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spacing w:val="1"/>
          <w:kern w:val="3"/>
          <w:sz w:val="24"/>
          <w:szCs w:val="24"/>
          <w:lang w:eastAsia="ru-RU"/>
        </w:rPr>
        <w:t xml:space="preserve">6.4. На каждое товарное место Поставщик обязуется составить упаковочный </w:t>
      </w:r>
      <w:r w:rsidRPr="002A068A">
        <w:rPr>
          <w:rFonts w:ascii="Times New Roman" w:eastAsia="Calibri" w:hAnsi="Times New Roman" w:cs="Times New Roman"/>
          <w:spacing w:val="2"/>
          <w:kern w:val="3"/>
          <w:sz w:val="24"/>
          <w:szCs w:val="24"/>
          <w:lang w:eastAsia="ru-RU"/>
        </w:rPr>
        <w:t>лист, в котором указывается наименование Товара и его отдельных де</w:t>
      </w:r>
      <w:r w:rsidRPr="002A068A">
        <w:rPr>
          <w:rFonts w:ascii="Times New Roman" w:eastAsia="Calibri" w:hAnsi="Times New Roman" w:cs="Times New Roman"/>
          <w:spacing w:val="1"/>
          <w:kern w:val="3"/>
          <w:sz w:val="24"/>
          <w:szCs w:val="24"/>
          <w:lang w:eastAsia="ru-RU"/>
        </w:rPr>
        <w:t xml:space="preserve">талей, номер Договора, номер позиций, вес нетто, вес брутто и составить </w:t>
      </w:r>
      <w:r w:rsidRPr="002A068A">
        <w:rPr>
          <w:rFonts w:ascii="Times New Roman" w:eastAsia="Calibri" w:hAnsi="Times New Roman" w:cs="Times New Roman"/>
          <w:spacing w:val="4"/>
          <w:kern w:val="3"/>
          <w:sz w:val="24"/>
          <w:szCs w:val="24"/>
          <w:lang w:eastAsia="ru-RU"/>
        </w:rPr>
        <w:t xml:space="preserve">сводный упаковочный лист, в котором должно быть указано содержимое отдельных </w:t>
      </w:r>
      <w:r w:rsidRPr="002A068A">
        <w:rPr>
          <w:rFonts w:ascii="Times New Roman" w:eastAsia="Calibri" w:hAnsi="Times New Roman" w:cs="Times New Roman"/>
          <w:spacing w:val="-1"/>
          <w:kern w:val="3"/>
          <w:sz w:val="24"/>
          <w:szCs w:val="24"/>
          <w:lang w:eastAsia="ru-RU"/>
        </w:rPr>
        <w:t>мест.</w:t>
      </w:r>
    </w:p>
    <w:p w14:paraId="1501309D" w14:textId="77777777" w:rsidR="002A068A" w:rsidRPr="002A068A" w:rsidRDefault="002A068A" w:rsidP="002A068A">
      <w:pPr>
        <w:shd w:val="clear" w:color="auto" w:fill="FFFFFF"/>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spacing w:val="4"/>
          <w:kern w:val="3"/>
          <w:sz w:val="24"/>
          <w:szCs w:val="24"/>
          <w:lang w:eastAsia="ru-RU"/>
        </w:rPr>
        <w:t xml:space="preserve">6.5. Один экземпляр упаковочного листа в водонепроницаемом конверте </w:t>
      </w:r>
      <w:r w:rsidRPr="002A068A">
        <w:rPr>
          <w:rFonts w:ascii="Times New Roman" w:eastAsia="Calibri" w:hAnsi="Times New Roman" w:cs="Times New Roman"/>
          <w:spacing w:val="2"/>
          <w:kern w:val="3"/>
          <w:sz w:val="24"/>
          <w:szCs w:val="24"/>
          <w:lang w:eastAsia="ru-RU"/>
        </w:rPr>
        <w:t>вкладывается в ящик, который маркируется буквой «Д», и один экземп</w:t>
      </w:r>
      <w:r w:rsidRPr="002A068A">
        <w:rPr>
          <w:rFonts w:ascii="Times New Roman" w:eastAsia="Calibri" w:hAnsi="Times New Roman" w:cs="Times New Roman"/>
          <w:spacing w:val="3"/>
          <w:kern w:val="3"/>
          <w:sz w:val="24"/>
          <w:szCs w:val="24"/>
          <w:lang w:eastAsia="ru-RU"/>
        </w:rPr>
        <w:t>ляр прикрепляется на внешней стороне каждого ящика в конверт из во</w:t>
      </w:r>
      <w:r w:rsidRPr="002A068A">
        <w:rPr>
          <w:rFonts w:ascii="Times New Roman" w:eastAsia="Calibri" w:hAnsi="Times New Roman" w:cs="Times New Roman"/>
          <w:spacing w:val="2"/>
          <w:kern w:val="3"/>
          <w:sz w:val="24"/>
          <w:szCs w:val="24"/>
          <w:lang w:eastAsia="ru-RU"/>
        </w:rPr>
        <w:t>донепроницаемой бумаги, в который вложен один экземпляр упаковочного листа.</w:t>
      </w:r>
    </w:p>
    <w:p w14:paraId="69B2A736" w14:textId="77777777" w:rsidR="002A068A" w:rsidRPr="002A068A" w:rsidRDefault="002A068A" w:rsidP="002A068A">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2"/>
          <w:kern w:val="3"/>
          <w:sz w:val="24"/>
          <w:szCs w:val="24"/>
          <w:lang w:eastAsia="ru-RU"/>
        </w:rPr>
      </w:pPr>
      <w:r w:rsidRPr="002A068A">
        <w:rPr>
          <w:rFonts w:ascii="Times New Roman" w:eastAsia="Calibri" w:hAnsi="Times New Roman" w:cs="Times New Roman"/>
          <w:spacing w:val="2"/>
          <w:kern w:val="3"/>
          <w:sz w:val="24"/>
          <w:szCs w:val="24"/>
          <w:lang w:eastAsia="ru-RU"/>
        </w:rPr>
        <w:t>Маркировка на ящике наносится на двух противоположных сторонах.</w:t>
      </w:r>
    </w:p>
    <w:p w14:paraId="05C5BAF5" w14:textId="77777777" w:rsidR="002A068A" w:rsidRPr="002A068A" w:rsidRDefault="002A068A" w:rsidP="002A068A">
      <w:pPr>
        <w:shd w:val="clear" w:color="auto" w:fill="FFFFFF"/>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spacing w:val="1"/>
          <w:kern w:val="3"/>
          <w:sz w:val="24"/>
          <w:szCs w:val="24"/>
          <w:lang w:eastAsia="ru-RU"/>
        </w:rPr>
        <w:t xml:space="preserve">Маркировка наносится четко, несмываемой краской, на русском языке и </w:t>
      </w:r>
      <w:r w:rsidRPr="002A068A">
        <w:rPr>
          <w:rFonts w:ascii="Times New Roman" w:eastAsia="Calibri" w:hAnsi="Times New Roman" w:cs="Times New Roman"/>
          <w:spacing w:val="2"/>
          <w:kern w:val="3"/>
          <w:sz w:val="24"/>
          <w:szCs w:val="24"/>
          <w:lang w:eastAsia="ru-RU"/>
        </w:rPr>
        <w:t>содержит следующую информацию:</w:t>
      </w:r>
    </w:p>
    <w:p w14:paraId="0DA1F18B" w14:textId="77777777" w:rsidR="002A068A" w:rsidRPr="002A068A" w:rsidRDefault="002A068A" w:rsidP="002A068A">
      <w:pPr>
        <w:shd w:val="clear" w:color="auto" w:fill="FFFFFF"/>
        <w:tabs>
          <w:tab w:val="left" w:pos="-2340"/>
        </w:tabs>
        <w:suppressAutoHyphens/>
        <w:autoSpaceDN w:val="0"/>
        <w:spacing w:after="0" w:line="360" w:lineRule="exact"/>
        <w:ind w:firstLine="709"/>
        <w:jc w:val="both"/>
        <w:textAlignment w:val="baseline"/>
        <w:rPr>
          <w:rFonts w:ascii="Times New Roman" w:eastAsia="Calibri" w:hAnsi="Times New Roman" w:cs="Times New Roman"/>
          <w:spacing w:val="1"/>
          <w:kern w:val="3"/>
          <w:sz w:val="24"/>
          <w:szCs w:val="24"/>
          <w:lang w:eastAsia="ru-RU"/>
        </w:rPr>
      </w:pPr>
      <w:r w:rsidRPr="002A068A">
        <w:rPr>
          <w:rFonts w:ascii="Times New Roman" w:eastAsia="Calibri" w:hAnsi="Times New Roman" w:cs="Times New Roman"/>
          <w:spacing w:val="1"/>
          <w:kern w:val="3"/>
          <w:sz w:val="24"/>
          <w:szCs w:val="24"/>
          <w:lang w:eastAsia="ru-RU"/>
        </w:rPr>
        <w:t>номер Договора;</w:t>
      </w:r>
    </w:p>
    <w:p w14:paraId="18BC1F3D" w14:textId="77777777" w:rsidR="002A068A" w:rsidRPr="002A068A" w:rsidRDefault="002A068A" w:rsidP="002A068A">
      <w:pPr>
        <w:shd w:val="clear" w:color="auto" w:fill="FFFFFF"/>
        <w:tabs>
          <w:tab w:val="left" w:pos="-2340"/>
        </w:tabs>
        <w:suppressAutoHyphens/>
        <w:autoSpaceDN w:val="0"/>
        <w:spacing w:after="0" w:line="360" w:lineRule="exact"/>
        <w:ind w:firstLine="709"/>
        <w:jc w:val="both"/>
        <w:textAlignment w:val="baseline"/>
        <w:rPr>
          <w:rFonts w:ascii="Times New Roman" w:eastAsia="Calibri" w:hAnsi="Times New Roman" w:cs="Times New Roman"/>
          <w:spacing w:val="1"/>
          <w:kern w:val="3"/>
          <w:sz w:val="24"/>
          <w:szCs w:val="24"/>
          <w:lang w:eastAsia="ru-RU"/>
        </w:rPr>
      </w:pPr>
      <w:r w:rsidRPr="002A068A">
        <w:rPr>
          <w:rFonts w:ascii="Times New Roman" w:eastAsia="Calibri" w:hAnsi="Times New Roman" w:cs="Times New Roman"/>
          <w:spacing w:val="1"/>
          <w:kern w:val="3"/>
          <w:sz w:val="24"/>
          <w:szCs w:val="24"/>
          <w:lang w:eastAsia="ru-RU"/>
        </w:rPr>
        <w:t>наименование Товара;</w:t>
      </w:r>
    </w:p>
    <w:p w14:paraId="0407346A" w14:textId="77777777" w:rsidR="002A068A" w:rsidRPr="002A068A" w:rsidRDefault="002A068A" w:rsidP="002A068A">
      <w:pPr>
        <w:shd w:val="clear" w:color="auto" w:fill="FFFFFF"/>
        <w:tabs>
          <w:tab w:val="left" w:pos="-2340"/>
        </w:tabs>
        <w:suppressAutoHyphens/>
        <w:autoSpaceDN w:val="0"/>
        <w:spacing w:after="0" w:line="360" w:lineRule="exact"/>
        <w:ind w:firstLine="709"/>
        <w:jc w:val="both"/>
        <w:textAlignment w:val="baseline"/>
        <w:rPr>
          <w:rFonts w:ascii="Times New Roman" w:eastAsia="Calibri" w:hAnsi="Times New Roman" w:cs="Times New Roman"/>
          <w:spacing w:val="1"/>
          <w:kern w:val="3"/>
          <w:sz w:val="24"/>
          <w:szCs w:val="24"/>
          <w:lang w:eastAsia="ru-RU"/>
        </w:rPr>
      </w:pPr>
      <w:r w:rsidRPr="002A068A">
        <w:rPr>
          <w:rFonts w:ascii="Times New Roman" w:eastAsia="Calibri" w:hAnsi="Times New Roman" w:cs="Times New Roman"/>
          <w:spacing w:val="1"/>
          <w:kern w:val="3"/>
          <w:sz w:val="24"/>
          <w:szCs w:val="24"/>
          <w:lang w:eastAsia="ru-RU"/>
        </w:rPr>
        <w:t>модель;</w:t>
      </w:r>
    </w:p>
    <w:p w14:paraId="23728467" w14:textId="77777777" w:rsidR="002A068A" w:rsidRPr="002A068A" w:rsidRDefault="002A068A" w:rsidP="002A068A">
      <w:pPr>
        <w:shd w:val="clear" w:color="auto" w:fill="FFFFFF"/>
        <w:tabs>
          <w:tab w:val="left" w:pos="-2340"/>
          <w:tab w:val="left" w:pos="-2160"/>
        </w:tabs>
        <w:suppressAutoHyphens/>
        <w:autoSpaceDN w:val="0"/>
        <w:spacing w:after="0" w:line="360" w:lineRule="exact"/>
        <w:ind w:firstLine="709"/>
        <w:jc w:val="both"/>
        <w:textAlignment w:val="baseline"/>
        <w:rPr>
          <w:rFonts w:ascii="Times New Roman" w:eastAsia="Calibri" w:hAnsi="Times New Roman" w:cs="Times New Roman"/>
          <w:spacing w:val="1"/>
          <w:kern w:val="3"/>
          <w:sz w:val="24"/>
          <w:szCs w:val="24"/>
          <w:lang w:eastAsia="ru-RU"/>
        </w:rPr>
      </w:pPr>
      <w:r w:rsidRPr="002A068A">
        <w:rPr>
          <w:rFonts w:ascii="Times New Roman" w:eastAsia="Calibri" w:hAnsi="Times New Roman" w:cs="Times New Roman"/>
          <w:spacing w:val="1"/>
          <w:kern w:val="3"/>
          <w:sz w:val="24"/>
          <w:szCs w:val="24"/>
          <w:lang w:eastAsia="ru-RU"/>
        </w:rPr>
        <w:t>количество изделий в упаковке, всего;</w:t>
      </w:r>
    </w:p>
    <w:p w14:paraId="7B4E183D" w14:textId="77777777" w:rsidR="002A068A" w:rsidRPr="002A068A" w:rsidRDefault="002A068A" w:rsidP="002A068A">
      <w:pPr>
        <w:shd w:val="clear" w:color="auto" w:fill="FFFFFF"/>
        <w:tabs>
          <w:tab w:val="left" w:pos="-2160"/>
        </w:tabs>
        <w:suppressAutoHyphens/>
        <w:autoSpaceDN w:val="0"/>
        <w:spacing w:after="0" w:line="360" w:lineRule="exact"/>
        <w:ind w:firstLine="709"/>
        <w:jc w:val="both"/>
        <w:textAlignment w:val="baseline"/>
        <w:rPr>
          <w:rFonts w:ascii="Times New Roman" w:eastAsia="Calibri" w:hAnsi="Times New Roman" w:cs="Times New Roman"/>
          <w:spacing w:val="1"/>
          <w:kern w:val="3"/>
          <w:sz w:val="24"/>
          <w:szCs w:val="24"/>
          <w:lang w:eastAsia="ru-RU"/>
        </w:rPr>
      </w:pPr>
      <w:r w:rsidRPr="002A068A">
        <w:rPr>
          <w:rFonts w:ascii="Times New Roman" w:eastAsia="Calibri" w:hAnsi="Times New Roman" w:cs="Times New Roman"/>
          <w:spacing w:val="1"/>
          <w:kern w:val="3"/>
          <w:sz w:val="24"/>
          <w:szCs w:val="24"/>
          <w:lang w:eastAsia="ru-RU"/>
        </w:rPr>
        <w:t>Получатель;</w:t>
      </w:r>
    </w:p>
    <w:p w14:paraId="7E04DE88" w14:textId="77777777" w:rsidR="002A068A" w:rsidRPr="002A068A" w:rsidRDefault="002A068A" w:rsidP="002A068A">
      <w:pPr>
        <w:shd w:val="clear" w:color="auto" w:fill="FFFFFF"/>
        <w:tabs>
          <w:tab w:val="left" w:pos="-2160"/>
        </w:tabs>
        <w:suppressAutoHyphens/>
        <w:autoSpaceDN w:val="0"/>
        <w:spacing w:after="0" w:line="360" w:lineRule="exact"/>
        <w:ind w:firstLine="709"/>
        <w:jc w:val="both"/>
        <w:textAlignment w:val="baseline"/>
        <w:rPr>
          <w:rFonts w:ascii="Times New Roman" w:eastAsia="Calibri" w:hAnsi="Times New Roman" w:cs="Times New Roman"/>
          <w:spacing w:val="1"/>
          <w:kern w:val="3"/>
          <w:sz w:val="24"/>
          <w:szCs w:val="24"/>
          <w:lang w:eastAsia="ru-RU"/>
        </w:rPr>
      </w:pPr>
      <w:r w:rsidRPr="002A068A">
        <w:rPr>
          <w:rFonts w:ascii="Times New Roman" w:eastAsia="Calibri" w:hAnsi="Times New Roman" w:cs="Times New Roman"/>
          <w:spacing w:val="1"/>
          <w:kern w:val="3"/>
          <w:sz w:val="24"/>
          <w:szCs w:val="24"/>
          <w:lang w:eastAsia="ru-RU"/>
        </w:rPr>
        <w:t>вес нетто в кг;</w:t>
      </w:r>
    </w:p>
    <w:p w14:paraId="1BDA09B6" w14:textId="77777777" w:rsidR="002A068A" w:rsidRPr="002A068A" w:rsidRDefault="002A068A" w:rsidP="002A068A">
      <w:pPr>
        <w:shd w:val="clear" w:color="auto" w:fill="FFFFFF"/>
        <w:tabs>
          <w:tab w:val="left" w:pos="-2520"/>
          <w:tab w:val="left" w:pos="-2340"/>
        </w:tabs>
        <w:suppressAutoHyphens/>
        <w:autoSpaceDN w:val="0"/>
        <w:spacing w:after="0" w:line="360" w:lineRule="exact"/>
        <w:ind w:firstLine="709"/>
        <w:jc w:val="both"/>
        <w:textAlignment w:val="baseline"/>
        <w:rPr>
          <w:rFonts w:ascii="Times New Roman" w:eastAsia="Calibri" w:hAnsi="Times New Roman" w:cs="Times New Roman"/>
          <w:spacing w:val="2"/>
          <w:kern w:val="3"/>
          <w:sz w:val="24"/>
          <w:szCs w:val="24"/>
          <w:lang w:eastAsia="ru-RU"/>
        </w:rPr>
      </w:pPr>
      <w:r w:rsidRPr="002A068A">
        <w:rPr>
          <w:rFonts w:ascii="Times New Roman" w:eastAsia="Calibri" w:hAnsi="Times New Roman" w:cs="Times New Roman"/>
          <w:spacing w:val="2"/>
          <w:kern w:val="3"/>
          <w:sz w:val="24"/>
          <w:szCs w:val="24"/>
          <w:lang w:eastAsia="ru-RU"/>
        </w:rPr>
        <w:t>размеры ящика в сантиметрах: длина, высота, ширина;</w:t>
      </w:r>
    </w:p>
    <w:p w14:paraId="16B339CD" w14:textId="77777777" w:rsidR="002A068A" w:rsidRPr="002A068A" w:rsidRDefault="002A068A" w:rsidP="002A068A">
      <w:pPr>
        <w:shd w:val="clear" w:color="auto" w:fill="FFFFFF"/>
        <w:tabs>
          <w:tab w:val="left" w:pos="-2340"/>
          <w:tab w:val="left" w:pos="-2160"/>
        </w:tabs>
        <w:suppressAutoHyphens/>
        <w:autoSpaceDN w:val="0"/>
        <w:spacing w:after="0" w:line="360" w:lineRule="exact"/>
        <w:ind w:firstLine="709"/>
        <w:jc w:val="both"/>
        <w:textAlignment w:val="baseline"/>
        <w:rPr>
          <w:rFonts w:ascii="Times New Roman" w:eastAsia="Calibri" w:hAnsi="Times New Roman" w:cs="Times New Roman"/>
          <w:spacing w:val="2"/>
          <w:kern w:val="3"/>
          <w:sz w:val="24"/>
          <w:szCs w:val="24"/>
          <w:lang w:eastAsia="ru-RU"/>
        </w:rPr>
      </w:pPr>
      <w:r w:rsidRPr="002A068A">
        <w:rPr>
          <w:rFonts w:ascii="Times New Roman" w:eastAsia="Calibri" w:hAnsi="Times New Roman" w:cs="Times New Roman"/>
          <w:spacing w:val="2"/>
          <w:kern w:val="3"/>
          <w:sz w:val="24"/>
          <w:szCs w:val="24"/>
          <w:lang w:eastAsia="ru-RU"/>
        </w:rPr>
        <w:t>адрес и почтовые реквизиты завода-изготовителя.</w:t>
      </w:r>
    </w:p>
    <w:p w14:paraId="74BD272A" w14:textId="77777777" w:rsidR="002A068A" w:rsidRPr="002A068A" w:rsidRDefault="002A068A" w:rsidP="002A068A">
      <w:pPr>
        <w:snapToGrid w:val="0"/>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pacing w:val="2"/>
          <w:sz w:val="24"/>
          <w:szCs w:val="24"/>
          <w:lang w:eastAsia="ru-RU"/>
        </w:rPr>
        <w:t xml:space="preserve">6.6. </w:t>
      </w:r>
      <w:r w:rsidRPr="002A068A">
        <w:rPr>
          <w:rFonts w:ascii="Times New Roman" w:eastAsia="Calibri" w:hAnsi="Times New Roman" w:cs="Times New Roman"/>
          <w:sz w:val="24"/>
          <w:szCs w:val="24"/>
          <w:lang w:eastAsia="ru-RU"/>
        </w:rPr>
        <w:t>В местах, требующих специального обращения, наносится дополнительная маркировка, такая как «осторожно», «верх», «</w:t>
      </w:r>
      <w:r w:rsidRPr="002A068A">
        <w:rPr>
          <w:rFonts w:ascii="Times New Roman" w:eastAsia="Calibri" w:hAnsi="Times New Roman" w:cs="Times New Roman"/>
          <w:spacing w:val="1"/>
          <w:sz w:val="24"/>
          <w:szCs w:val="24"/>
          <w:lang w:eastAsia="ru-RU"/>
        </w:rPr>
        <w:t>не кантовать»,</w:t>
      </w:r>
      <w:r w:rsidRPr="002A068A">
        <w:rPr>
          <w:rFonts w:ascii="Times New Roman" w:eastAsia="Calibri" w:hAnsi="Times New Roman" w:cs="Times New Roman"/>
          <w:sz w:val="24"/>
          <w:szCs w:val="24"/>
          <w:lang w:eastAsia="ru-RU"/>
        </w:rPr>
        <w:t xml:space="preserve"> а также другие обозначения.</w:t>
      </w:r>
    </w:p>
    <w:p w14:paraId="17947138" w14:textId="77777777" w:rsidR="002A068A" w:rsidRPr="002A068A" w:rsidRDefault="002A068A" w:rsidP="002A068A">
      <w:pPr>
        <w:snapToGrid w:val="0"/>
        <w:spacing w:after="0" w:line="360" w:lineRule="exact"/>
        <w:ind w:firstLine="709"/>
        <w:jc w:val="both"/>
        <w:outlineLvl w:val="0"/>
        <w:rPr>
          <w:rFonts w:ascii="Times New Roman" w:eastAsia="Calibri" w:hAnsi="Times New Roman" w:cs="Times New Roman"/>
          <w:spacing w:val="2"/>
          <w:sz w:val="24"/>
          <w:szCs w:val="24"/>
          <w:lang w:eastAsia="ru-RU"/>
        </w:rPr>
      </w:pPr>
      <w:r w:rsidRPr="002A068A">
        <w:rPr>
          <w:rFonts w:ascii="Times New Roman" w:eastAsia="Calibri" w:hAnsi="Times New Roman" w:cs="Times New Roman"/>
          <w:spacing w:val="2"/>
          <w:sz w:val="24"/>
          <w:szCs w:val="24"/>
          <w:lang w:eastAsia="ru-RU"/>
        </w:rPr>
        <w:t>6.7. На местах, высота которых превышает 1 м, указывается несмываемой краской место нахождения центра тяжести знаком «+» и буквами «ЦТ».</w:t>
      </w:r>
    </w:p>
    <w:p w14:paraId="34C827AB" w14:textId="77777777" w:rsidR="002A068A" w:rsidRPr="002A068A" w:rsidRDefault="002A068A" w:rsidP="002A068A">
      <w:pPr>
        <w:snapToGrid w:val="0"/>
        <w:spacing w:after="0" w:line="360" w:lineRule="exact"/>
        <w:ind w:firstLine="709"/>
        <w:jc w:val="center"/>
        <w:outlineLvl w:val="0"/>
        <w:rPr>
          <w:rFonts w:ascii="Arial" w:eastAsia="Calibri" w:hAnsi="Arial" w:cs="Arial"/>
          <w:spacing w:val="2"/>
          <w:sz w:val="20"/>
          <w:szCs w:val="20"/>
          <w:lang w:eastAsia="ru-RU"/>
        </w:rPr>
      </w:pPr>
    </w:p>
    <w:p w14:paraId="7DA6990B" w14:textId="77777777" w:rsidR="002A068A" w:rsidRPr="002A068A" w:rsidRDefault="002A068A" w:rsidP="002A068A">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2A068A">
        <w:rPr>
          <w:rFonts w:ascii="Times New Roman" w:eastAsia="Calibri" w:hAnsi="Times New Roman" w:cs="Times New Roman"/>
          <w:b/>
          <w:sz w:val="24"/>
          <w:szCs w:val="24"/>
          <w:lang w:eastAsia="ru-RU"/>
        </w:rPr>
        <w:t>7. Переход права собственности</w:t>
      </w:r>
    </w:p>
    <w:p w14:paraId="7B4A3799" w14:textId="77777777" w:rsidR="002A068A" w:rsidRPr="002A068A" w:rsidRDefault="002A068A" w:rsidP="002A068A">
      <w:pPr>
        <w:spacing w:after="0" w:line="360" w:lineRule="exact"/>
        <w:ind w:firstLine="709"/>
        <w:jc w:val="both"/>
        <w:rPr>
          <w:rFonts w:ascii="Times New Roman" w:eastAsia="Times New Roman" w:hAnsi="Times New Roman" w:cs="Times New Roman"/>
          <w:i/>
          <w:sz w:val="24"/>
          <w:szCs w:val="24"/>
          <w:lang w:eastAsia="ru-RU"/>
        </w:rPr>
      </w:pPr>
      <w:r w:rsidRPr="002A068A">
        <w:rPr>
          <w:rFonts w:ascii="Times New Roman" w:eastAsia="Times New Roman" w:hAnsi="Times New Roman" w:cs="Times New Roman"/>
          <w:sz w:val="24"/>
          <w:szCs w:val="24"/>
          <w:lang w:eastAsia="ru-RU"/>
        </w:rPr>
        <w:t xml:space="preserve">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2A068A">
        <w:rPr>
          <w:rFonts w:ascii="Times New Roman" w:eastAsia="Times New Roman" w:hAnsi="Times New Roman" w:cs="Times New Roman"/>
          <w:i/>
          <w:sz w:val="24"/>
          <w:szCs w:val="24"/>
          <w:lang w:eastAsia="ru-RU"/>
        </w:rPr>
        <w:t>товарной накладной формы ТОРГ-12/Универсального передаточного документа (УПД)/ транспортной накладной.</w:t>
      </w:r>
    </w:p>
    <w:p w14:paraId="6943EB7B" w14:textId="77777777" w:rsidR="002A068A" w:rsidRPr="002A068A" w:rsidRDefault="002A068A" w:rsidP="002A068A">
      <w:pPr>
        <w:snapToGrid w:val="0"/>
        <w:spacing w:after="0" w:line="360" w:lineRule="exact"/>
        <w:ind w:firstLine="709"/>
        <w:jc w:val="center"/>
        <w:rPr>
          <w:rFonts w:ascii="Times New Roman" w:eastAsia="Calibri" w:hAnsi="Times New Roman" w:cs="Times New Roman"/>
          <w:b/>
          <w:sz w:val="24"/>
          <w:szCs w:val="24"/>
          <w:lang w:eastAsia="ru-RU"/>
        </w:rPr>
      </w:pPr>
    </w:p>
    <w:p w14:paraId="6DADB41C" w14:textId="77777777" w:rsidR="002A068A" w:rsidRPr="002A068A" w:rsidRDefault="002A068A" w:rsidP="002A068A">
      <w:pPr>
        <w:snapToGrid w:val="0"/>
        <w:spacing w:after="0" w:line="360" w:lineRule="exact"/>
        <w:ind w:firstLine="709"/>
        <w:jc w:val="center"/>
        <w:rPr>
          <w:rFonts w:ascii="Times New Roman" w:eastAsia="Calibri" w:hAnsi="Times New Roman" w:cs="Times New Roman"/>
          <w:b/>
          <w:sz w:val="24"/>
          <w:szCs w:val="24"/>
          <w:lang w:eastAsia="ru-RU"/>
        </w:rPr>
      </w:pPr>
      <w:r w:rsidRPr="002A068A">
        <w:rPr>
          <w:rFonts w:ascii="Times New Roman" w:eastAsia="Calibri" w:hAnsi="Times New Roman" w:cs="Times New Roman"/>
          <w:b/>
          <w:sz w:val="24"/>
          <w:szCs w:val="24"/>
          <w:lang w:eastAsia="ru-RU"/>
        </w:rPr>
        <w:lastRenderedPageBreak/>
        <w:t>8. Ответственность Сторон</w:t>
      </w:r>
    </w:p>
    <w:p w14:paraId="3BE37BA0" w14:textId="77777777" w:rsidR="002A068A" w:rsidRPr="002A068A" w:rsidRDefault="002A068A" w:rsidP="002A068A">
      <w:pPr>
        <w:snapToGrid w:val="0"/>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8.1. За неисполнение или ненадлежащее исполнение условий Договора Стороны несут ответственность, предусмотренную законодательством Российской Федерации.</w:t>
      </w:r>
    </w:p>
    <w:p w14:paraId="210A80DE" w14:textId="77777777" w:rsidR="002A068A" w:rsidRPr="002A068A" w:rsidRDefault="002A068A" w:rsidP="002A068A">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8.2. В случае просрочки поставки Товара Покупатель вправе требовать от Поставщика уплаты неустойки из расчета 0,1% от стоимости не поставленного в срок Товара за каждый день просрочки.</w:t>
      </w:r>
    </w:p>
    <w:p w14:paraId="2AFE9306" w14:textId="77777777" w:rsidR="002A068A" w:rsidRPr="002A068A" w:rsidRDefault="002A068A" w:rsidP="002A068A">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 xml:space="preserve">8.3. При просрочке поставки Товара более 30 (тридцати) календарных дней Покупатель вправе в одностороннем </w:t>
      </w:r>
      <w:r w:rsidR="006A446F">
        <w:rPr>
          <w:rFonts w:ascii="Times New Roman" w:eastAsia="Times New Roman" w:hAnsi="Times New Roman" w:cs="Times New Roman"/>
          <w:sz w:val="24"/>
          <w:szCs w:val="24"/>
          <w:lang w:eastAsia="ru-RU"/>
        </w:rPr>
        <w:t xml:space="preserve">внесудебном </w:t>
      </w:r>
      <w:r w:rsidRPr="002A068A">
        <w:rPr>
          <w:rFonts w:ascii="Times New Roman" w:eastAsia="Times New Roman" w:hAnsi="Times New Roman" w:cs="Times New Roman"/>
          <w:sz w:val="24"/>
          <w:szCs w:val="24"/>
          <w:lang w:eastAsia="ru-RU"/>
        </w:rPr>
        <w:t>порядке отказаться от Договора полностью или частично без возмещения Поставщику каких-либо расходов или убытков, вызванных отказом Покупателя.</w:t>
      </w:r>
    </w:p>
    <w:p w14:paraId="035B26DF" w14:textId="77777777" w:rsidR="002A068A" w:rsidRPr="002A068A" w:rsidRDefault="002A068A" w:rsidP="00FC1B6F">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8.4. В случае отказа Покупателя от Договора по указанному в пункте 8.3. Договора основанию Покупатель вправе требовать от Поставщика:</w:t>
      </w:r>
    </w:p>
    <w:p w14:paraId="5AEEFCBF" w14:textId="77777777" w:rsidR="002A068A" w:rsidRPr="002A068A" w:rsidRDefault="002A068A" w:rsidP="00FC1B6F">
      <w:pPr>
        <w:numPr>
          <w:ilvl w:val="0"/>
          <w:numId w:val="2"/>
        </w:numPr>
        <w:tabs>
          <w:tab w:val="left" w:pos="1134"/>
        </w:tabs>
        <w:overflowPunct w:val="0"/>
        <w:autoSpaceDE w:val="0"/>
        <w:autoSpaceDN w:val="0"/>
        <w:adjustRightInd w:val="0"/>
        <w:spacing w:after="0" w:line="360" w:lineRule="exact"/>
        <w:ind w:left="0" w:firstLine="709"/>
        <w:jc w:val="both"/>
        <w:textAlignment w:val="baseline"/>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возмещения Покупателю убытков, вызванных таким отказом;</w:t>
      </w:r>
    </w:p>
    <w:p w14:paraId="1D630D05" w14:textId="77777777" w:rsidR="002A068A" w:rsidRPr="002A068A" w:rsidRDefault="002A068A" w:rsidP="00FC1B6F">
      <w:pPr>
        <w:numPr>
          <w:ilvl w:val="0"/>
          <w:numId w:val="2"/>
        </w:numPr>
        <w:tabs>
          <w:tab w:val="left" w:pos="1134"/>
        </w:tabs>
        <w:overflowPunct w:val="0"/>
        <w:autoSpaceDE w:val="0"/>
        <w:autoSpaceDN w:val="0"/>
        <w:adjustRightInd w:val="0"/>
        <w:spacing w:after="0" w:line="360" w:lineRule="exact"/>
        <w:ind w:left="0" w:firstLine="709"/>
        <w:jc w:val="both"/>
        <w:textAlignment w:val="baseline"/>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возврата всех уплаченных Покупателем по Договору денежных сумм;</w:t>
      </w:r>
    </w:p>
    <w:p w14:paraId="7BF7464A" w14:textId="77777777" w:rsidR="002A068A" w:rsidRPr="002A068A" w:rsidRDefault="002A068A" w:rsidP="00FC1B6F">
      <w:pPr>
        <w:numPr>
          <w:ilvl w:val="0"/>
          <w:numId w:val="2"/>
        </w:numPr>
        <w:tabs>
          <w:tab w:val="left" w:pos="1134"/>
        </w:tabs>
        <w:overflowPunct w:val="0"/>
        <w:autoSpaceDE w:val="0"/>
        <w:autoSpaceDN w:val="0"/>
        <w:adjustRightInd w:val="0"/>
        <w:spacing w:after="0" w:line="360" w:lineRule="exact"/>
        <w:ind w:left="0" w:firstLine="709"/>
        <w:jc w:val="both"/>
        <w:textAlignment w:val="baseline"/>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уплаты Покупателю штрафа в размере 10% от общей стоимости Товара/ предельной общей стоимости Товара, указанной в пункте 2.1 Договора.</w:t>
      </w:r>
    </w:p>
    <w:p w14:paraId="58507E0A"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kern w:val="3"/>
          <w:sz w:val="24"/>
          <w:szCs w:val="24"/>
          <w:lang w:eastAsia="ru-RU"/>
        </w:rPr>
        <w:t>8.5. В случае не устранения Поставщиком выявленных недостатков Товара в течение 14 (четырнадцати) календарных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14:paraId="23003AE6"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kern w:val="3"/>
          <w:sz w:val="24"/>
          <w:szCs w:val="24"/>
          <w:lang w:eastAsia="ru-RU"/>
        </w:rPr>
        <w:t>0,2%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14:paraId="5AE0474B"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kern w:val="3"/>
          <w:sz w:val="24"/>
          <w:szCs w:val="24"/>
          <w:lang w:eastAsia="ru-RU"/>
        </w:rPr>
        <w:t>0,1% от стоимости неисправных деталей или узлов Товара за каждый день просрочки. Данная мера ответственности применяется в случае, если наличие таких недостатков (неисправностей) позволяло эксплуатацию Товара.</w:t>
      </w:r>
    </w:p>
    <w:p w14:paraId="691BFBDC" w14:textId="77777777" w:rsidR="002A068A" w:rsidRPr="002A068A" w:rsidRDefault="002A068A" w:rsidP="002A068A">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2A068A">
        <w:rPr>
          <w:rFonts w:ascii="Times New Roman" w:eastAsia="Times New Roman" w:hAnsi="Times New Roman" w:cs="Times New Roman"/>
          <w:i/>
          <w:sz w:val="24"/>
          <w:szCs w:val="24"/>
          <w:lang w:eastAsia="ru-RU"/>
        </w:rPr>
        <w:t xml:space="preserve"> товарной накладной формы ТОРГ-12/Универсального передаточного документа (УПД)/ транспортной накладной</w:t>
      </w:r>
      <w:r w:rsidRPr="002A068A">
        <w:rPr>
          <w:rFonts w:ascii="Times New Roman" w:eastAsia="Times New Roman" w:hAnsi="Times New Roman" w:cs="Times New Roman"/>
          <w:sz w:val="24"/>
          <w:szCs w:val="24"/>
          <w:lang w:eastAsia="ru-RU"/>
        </w:rPr>
        <w:t xml:space="preserve">.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sidRPr="002A068A">
        <w:rPr>
          <w:rFonts w:ascii="Times New Roman" w:eastAsia="Times New Roman" w:hAnsi="Times New Roman" w:cs="Times New Roman"/>
          <w:i/>
          <w:sz w:val="24"/>
          <w:szCs w:val="24"/>
          <w:lang w:eastAsia="ru-RU"/>
        </w:rPr>
        <w:t>товарную накладную формы ТОРГ-12/Универсальный передаточный документ (УПД)/ транспортную накладную</w:t>
      </w:r>
      <w:r w:rsidRPr="002A068A">
        <w:rPr>
          <w:rFonts w:ascii="Times New Roman" w:eastAsia="Times New Roman" w:hAnsi="Times New Roman" w:cs="Times New Roman"/>
          <w:sz w:val="24"/>
          <w:szCs w:val="24"/>
          <w:lang w:eastAsia="ru-RU"/>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14:paraId="719A0B2C" w14:textId="77777777" w:rsidR="002A068A" w:rsidRPr="002A068A" w:rsidRDefault="002A068A" w:rsidP="002A068A">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 xml:space="preserve">8.7. В случае поставки некомплектного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w:t>
      </w:r>
      <w:r w:rsidRPr="002A068A">
        <w:rPr>
          <w:rFonts w:ascii="Times New Roman" w:eastAsia="Times New Roman" w:hAnsi="Times New Roman" w:cs="Times New Roman"/>
          <w:sz w:val="24"/>
          <w:szCs w:val="24"/>
          <w:lang w:eastAsia="ru-RU"/>
        </w:rPr>
        <w:lastRenderedPageBreak/>
        <w:t>(тридцати) календарных дней. При этом не поставленные комплектующие, а равно любые документы, подлежащие передаче в соответствии с условиями Договора и не переданные Покупателю, считаются не поставленными в срок.</w:t>
      </w:r>
    </w:p>
    <w:p w14:paraId="3DAB9889" w14:textId="18B7F60D" w:rsidR="002A068A" w:rsidRPr="002A068A" w:rsidRDefault="002A068A" w:rsidP="002A068A">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 xml:space="preserve">8.8. В случае сообщения третьим лицам конфиденциальной информации в нарушение раздела 13 Договора, передачи информации на съемных носителях, содержащих вредоносное программное обеспечение, Поставщик возмещает Покупателю убытки и уплачивает штраф в размере </w:t>
      </w:r>
      <w:r w:rsidR="003B3582">
        <w:rPr>
          <w:rFonts w:ascii="Times New Roman" w:eastAsia="Times New Roman" w:hAnsi="Times New Roman" w:cs="Times New Roman"/>
          <w:sz w:val="24"/>
          <w:szCs w:val="24"/>
          <w:lang w:eastAsia="ru-RU"/>
        </w:rPr>
        <w:t>1</w:t>
      </w:r>
      <w:r w:rsidRPr="002A068A">
        <w:rPr>
          <w:rFonts w:ascii="Times New Roman" w:eastAsia="Times New Roman" w:hAnsi="Times New Roman" w:cs="Times New Roman"/>
          <w:i/>
          <w:sz w:val="24"/>
          <w:szCs w:val="24"/>
          <w:lang w:eastAsia="ru-RU"/>
        </w:rPr>
        <w:t>%</w:t>
      </w:r>
      <w:r w:rsidRPr="002A068A">
        <w:rPr>
          <w:rFonts w:ascii="Times New Roman" w:eastAsia="Times New Roman" w:hAnsi="Times New Roman" w:cs="Times New Roman"/>
          <w:sz w:val="24"/>
          <w:szCs w:val="24"/>
          <w:lang w:eastAsia="ru-RU"/>
        </w:rPr>
        <w:t xml:space="preserve"> от общей стоимости Товара/предельной общей стоимости Товара, указанной в пункте 2.1 Договора.</w:t>
      </w:r>
    </w:p>
    <w:p w14:paraId="7B079BDA" w14:textId="77777777" w:rsidR="002A068A" w:rsidRPr="002A068A" w:rsidRDefault="002A068A" w:rsidP="002A068A">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8.9. Перечисленные в настоящем Договоре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 в течение 5 (пяти) календарных с момента получения Поставщиком такого требования.</w:t>
      </w:r>
    </w:p>
    <w:p w14:paraId="6DF30376"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2A068A">
        <w:rPr>
          <w:rFonts w:ascii="Times New Roman" w:eastAsia="Calibri" w:hAnsi="Times New Roman" w:cs="Times New Roman"/>
          <w:kern w:val="3"/>
          <w:sz w:val="24"/>
          <w:szCs w:val="24"/>
          <w:lang w:eastAsia="ru-RU"/>
        </w:rPr>
        <w:t>8.10.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Договору.</w:t>
      </w:r>
    </w:p>
    <w:p w14:paraId="1ED8BD15" w14:textId="77777777" w:rsidR="002A068A" w:rsidRPr="002A068A" w:rsidRDefault="002A068A" w:rsidP="002A068A">
      <w:pPr>
        <w:snapToGrid w:val="0"/>
        <w:spacing w:after="0" w:line="360" w:lineRule="exact"/>
        <w:ind w:firstLine="709"/>
        <w:jc w:val="both"/>
        <w:rPr>
          <w:rFonts w:ascii="Times New Roman" w:eastAsia="Calibri" w:hAnsi="Times New Roman" w:cs="Times New Roman"/>
          <w:iCs/>
          <w:sz w:val="24"/>
          <w:szCs w:val="24"/>
          <w:lang w:eastAsia="ru-RU"/>
        </w:rPr>
      </w:pPr>
      <w:r w:rsidRPr="002A068A">
        <w:rPr>
          <w:rFonts w:ascii="Times New Roman" w:eastAsia="Calibri" w:hAnsi="Times New Roman" w:cs="Times New Roman"/>
          <w:iCs/>
          <w:sz w:val="24"/>
          <w:szCs w:val="24"/>
          <w:lang w:eastAsia="ru-RU"/>
        </w:rPr>
        <w:t>8.11.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Договору, а также самостоятельно</w:t>
      </w:r>
      <w:r w:rsidRPr="002A068A">
        <w:rPr>
          <w:rFonts w:ascii="Times New Roman" w:eastAsia="Calibri" w:hAnsi="Times New Roman" w:cs="Times New Roman"/>
          <w:sz w:val="24"/>
          <w:szCs w:val="24"/>
          <w:lang w:eastAsia="ru-RU"/>
        </w:rPr>
        <w:t xml:space="preserve"> осуществлять все расчеты с привлекаемыми третьими лицами</w:t>
      </w:r>
      <w:r w:rsidRPr="002A068A">
        <w:rPr>
          <w:rFonts w:ascii="Times New Roman" w:eastAsia="Calibri" w:hAnsi="Times New Roman" w:cs="Times New Roman"/>
          <w:iCs/>
          <w:sz w:val="24"/>
          <w:szCs w:val="24"/>
          <w:lang w:eastAsia="ru-RU"/>
        </w:rPr>
        <w:t>.</w:t>
      </w:r>
    </w:p>
    <w:p w14:paraId="7BDA81CD" w14:textId="77777777" w:rsidR="002A068A" w:rsidRPr="002A068A" w:rsidRDefault="002A068A" w:rsidP="002A068A">
      <w:pPr>
        <w:snapToGrid w:val="0"/>
        <w:spacing w:after="0" w:line="360" w:lineRule="exact"/>
        <w:ind w:firstLine="709"/>
        <w:jc w:val="both"/>
        <w:rPr>
          <w:rFonts w:ascii="Times New Roman" w:eastAsia="Calibri" w:hAnsi="Times New Roman" w:cs="Times New Roman"/>
          <w:iCs/>
          <w:sz w:val="24"/>
          <w:szCs w:val="24"/>
          <w:lang w:eastAsia="ru-RU"/>
        </w:rPr>
      </w:pPr>
      <w:r w:rsidRPr="002A068A">
        <w:rPr>
          <w:rFonts w:ascii="Times New Roman" w:eastAsia="Calibri" w:hAnsi="Times New Roman" w:cs="Times New Roman"/>
          <w:iCs/>
          <w:sz w:val="24"/>
          <w:szCs w:val="24"/>
          <w:lang w:eastAsia="ru-RU"/>
        </w:rPr>
        <w:t>8.12. Начисление и уплата любых пеней, штрафов и процентов, предусмотренных Договором, производится только при условии направления соответствующего письменного требования (уведомления) пострадавшей Стороной виновной Стороне.</w:t>
      </w:r>
    </w:p>
    <w:p w14:paraId="08B29800" w14:textId="77777777" w:rsidR="002A068A" w:rsidRPr="002A068A" w:rsidRDefault="002A068A" w:rsidP="002A068A">
      <w:pPr>
        <w:snapToGrid w:val="0"/>
        <w:spacing w:after="0" w:line="360" w:lineRule="exact"/>
        <w:ind w:firstLine="709"/>
        <w:jc w:val="both"/>
        <w:rPr>
          <w:rFonts w:ascii="Times New Roman" w:eastAsia="Calibri" w:hAnsi="Times New Roman" w:cs="Times New Roman"/>
          <w:b/>
          <w:sz w:val="24"/>
          <w:szCs w:val="24"/>
          <w:lang w:eastAsia="ru-RU"/>
        </w:rPr>
      </w:pPr>
    </w:p>
    <w:p w14:paraId="467DFBA9" w14:textId="77777777" w:rsidR="002A068A" w:rsidRPr="002A068A" w:rsidRDefault="002A068A" w:rsidP="002A068A">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2A068A">
        <w:rPr>
          <w:rFonts w:ascii="Times New Roman" w:eastAsia="Calibri" w:hAnsi="Times New Roman" w:cs="Times New Roman"/>
          <w:b/>
          <w:sz w:val="24"/>
          <w:szCs w:val="24"/>
          <w:lang w:eastAsia="ru-RU"/>
        </w:rPr>
        <w:t>9. Обстоятельства непреодолимой силы</w:t>
      </w:r>
    </w:p>
    <w:p w14:paraId="6A2C5D0E" w14:textId="77777777" w:rsidR="002A068A" w:rsidRPr="002A068A" w:rsidRDefault="002A068A" w:rsidP="002A068A">
      <w:pPr>
        <w:tabs>
          <w:tab w:val="left" w:pos="1134"/>
        </w:tabs>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Times New Roman" w:hAnsi="Times New Roman" w:cs="Times New Roman"/>
          <w:sz w:val="24"/>
          <w:szCs w:val="24"/>
          <w:lang w:eastAsia="ru-RU"/>
        </w:rPr>
        <w:t>9.1. </w:t>
      </w:r>
      <w:r w:rsidRPr="002A068A">
        <w:rPr>
          <w:rFonts w:ascii="Times New Roman" w:eastAsia="Calibri" w:hAnsi="Times New Roman" w:cs="Times New Roman"/>
          <w:sz w:val="24"/>
          <w:szCs w:val="24"/>
          <w:lang w:eastAsia="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 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введением санкций в отношении Поставщика, пожарами, землетрясениями, наводнениями и другими природными стихийными бедствиями, изданием актов органов государственной власти.</w:t>
      </w:r>
    </w:p>
    <w:p w14:paraId="42FADA0C" w14:textId="77777777" w:rsidR="002A068A" w:rsidRPr="002A068A" w:rsidRDefault="002A068A" w:rsidP="002A068A">
      <w:pPr>
        <w:tabs>
          <w:tab w:val="left" w:pos="1134"/>
        </w:tabs>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2C8BD0C8" w14:textId="77777777" w:rsidR="002A068A" w:rsidRPr="002A068A" w:rsidRDefault="002A068A" w:rsidP="002A068A">
      <w:pPr>
        <w:tabs>
          <w:tab w:val="left" w:pos="1134"/>
        </w:tabs>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 xml:space="preserve">9.3. Сторона, которая не исполняет свои обязательства вследствие действия обстоятельств непреодолимой силы, должна, по возможности, не позднее, чем в течение 3 </w:t>
      </w:r>
      <w:r w:rsidRPr="002A068A">
        <w:rPr>
          <w:rFonts w:ascii="Times New Roman" w:eastAsia="Calibri" w:hAnsi="Times New Roman" w:cs="Times New Roman"/>
          <w:sz w:val="24"/>
          <w:szCs w:val="24"/>
          <w:lang w:eastAsia="ru-RU"/>
        </w:rPr>
        <w:lastRenderedPageBreak/>
        <w:t>(трех) календарных дней известить другую Сторону в письменном виде о таких обстоятельствах и их влиянии на исполнение обязательств по Договору.</w:t>
      </w:r>
    </w:p>
    <w:p w14:paraId="0AD55B02" w14:textId="77777777" w:rsidR="002A068A" w:rsidRPr="002A068A" w:rsidRDefault="002A068A" w:rsidP="002A068A">
      <w:pPr>
        <w:tabs>
          <w:tab w:val="left" w:pos="1134"/>
        </w:tabs>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14:paraId="361100BE" w14:textId="77777777" w:rsidR="002A068A" w:rsidRPr="002A068A" w:rsidRDefault="002A068A" w:rsidP="002A068A">
      <w:pPr>
        <w:tabs>
          <w:tab w:val="left" w:pos="1134"/>
        </w:tabs>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9.4. Действие обстоятельств непреодолимой силы продлевает срок выполнения обязательств по Договору на срок действия обстоятельств непреодолимой силы.</w:t>
      </w:r>
    </w:p>
    <w:p w14:paraId="45564886" w14:textId="77777777" w:rsidR="002A068A" w:rsidRPr="002A068A" w:rsidRDefault="002A068A" w:rsidP="002A068A">
      <w:pPr>
        <w:tabs>
          <w:tab w:val="left" w:pos="1134"/>
        </w:tabs>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9.5.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14:paraId="1A290BCE" w14:textId="77777777" w:rsidR="002A068A" w:rsidRPr="002A068A" w:rsidRDefault="002A068A" w:rsidP="002A068A">
      <w:pPr>
        <w:spacing w:after="0" w:line="360" w:lineRule="exact"/>
        <w:jc w:val="both"/>
        <w:rPr>
          <w:rFonts w:ascii="Times New Roman" w:eastAsia="Calibri" w:hAnsi="Times New Roman" w:cs="Times New Roman"/>
          <w:sz w:val="24"/>
          <w:szCs w:val="24"/>
          <w:lang w:eastAsia="ru-RU"/>
        </w:rPr>
      </w:pPr>
    </w:p>
    <w:p w14:paraId="33B6B07C" w14:textId="77777777" w:rsidR="002A068A" w:rsidRPr="002A068A" w:rsidRDefault="002A068A" w:rsidP="002A068A">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2A068A">
        <w:rPr>
          <w:rFonts w:ascii="Times New Roman" w:eastAsia="Calibri" w:hAnsi="Times New Roman" w:cs="Times New Roman"/>
          <w:b/>
          <w:sz w:val="24"/>
          <w:szCs w:val="24"/>
          <w:lang w:eastAsia="ru-RU"/>
        </w:rPr>
        <w:t>10. Разрешение споров</w:t>
      </w:r>
    </w:p>
    <w:p w14:paraId="029D45F0" w14:textId="77777777" w:rsidR="002A068A" w:rsidRPr="002A068A" w:rsidRDefault="002A068A" w:rsidP="002A068A">
      <w:pPr>
        <w:snapToGrid w:val="0"/>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10.1. Все споры, возникающие при исполнении настоящего Договора, в соответствии с законодательством Российской Федерации решаются Сторонами путем переговоров, которые могут проводиться, в том числе путем отправления писем в порядке, предусмотренном в пункте 14.4 Договора.</w:t>
      </w:r>
    </w:p>
    <w:p w14:paraId="6690C733" w14:textId="77777777" w:rsidR="002A068A" w:rsidRPr="002A068A" w:rsidRDefault="002A068A" w:rsidP="002A068A">
      <w:pPr>
        <w:snapToGrid w:val="0"/>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5B36E684" w14:textId="77777777" w:rsidR="002A068A" w:rsidRPr="002A068A" w:rsidRDefault="002A068A" w:rsidP="002A068A">
      <w:pPr>
        <w:snapToGrid w:val="0"/>
        <w:spacing w:after="0" w:line="360" w:lineRule="exact"/>
        <w:ind w:firstLine="709"/>
        <w:jc w:val="both"/>
        <w:rPr>
          <w:rFonts w:ascii="Times New Roman" w:eastAsia="Calibri" w:hAnsi="Times New Roman" w:cs="Times New Roman"/>
          <w:i/>
          <w:sz w:val="24"/>
          <w:szCs w:val="24"/>
          <w:lang w:eastAsia="ru-RU"/>
        </w:rPr>
      </w:pPr>
      <w:r w:rsidRPr="002A068A">
        <w:rPr>
          <w:rFonts w:ascii="Times New Roman" w:eastAsia="Calibri" w:hAnsi="Times New Roman" w:cs="Times New Roman"/>
          <w:sz w:val="24"/>
          <w:szCs w:val="24"/>
          <w:lang w:eastAsia="ru-RU"/>
        </w:rPr>
        <w:t xml:space="preserve">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sidR="00FC1B6F">
        <w:rPr>
          <w:rFonts w:ascii="Times New Roman" w:eastAsia="Calibri" w:hAnsi="Times New Roman" w:cs="Times New Roman"/>
          <w:sz w:val="24"/>
          <w:szCs w:val="24"/>
          <w:lang w:eastAsia="ru-RU"/>
        </w:rPr>
        <w:t>г. Москвы</w:t>
      </w:r>
      <w:r w:rsidRPr="002A068A">
        <w:rPr>
          <w:rFonts w:ascii="Times New Roman" w:eastAsia="Calibri" w:hAnsi="Times New Roman" w:cs="Times New Roman"/>
          <w:sz w:val="24"/>
          <w:szCs w:val="24"/>
          <w:lang w:eastAsia="ru-RU"/>
        </w:rPr>
        <w:t xml:space="preserve"> в соответствии с действующим законодательством Российской Федерации.</w:t>
      </w:r>
    </w:p>
    <w:p w14:paraId="0D7175C0" w14:textId="0DBAA125" w:rsidR="002A068A" w:rsidRPr="002A068A" w:rsidRDefault="002A068A" w:rsidP="00D54BEC">
      <w:pPr>
        <w:snapToGrid w:val="0"/>
        <w:spacing w:after="0" w:line="360" w:lineRule="exact"/>
        <w:ind w:firstLine="709"/>
        <w:jc w:val="center"/>
        <w:rPr>
          <w:rFonts w:ascii="Times New Roman" w:eastAsia="Calibri" w:hAnsi="Times New Roman" w:cs="Times New Roman"/>
          <w:b/>
          <w:sz w:val="24"/>
          <w:szCs w:val="24"/>
          <w:lang w:eastAsia="ru-RU"/>
        </w:rPr>
      </w:pPr>
      <w:r w:rsidRPr="002A068A">
        <w:rPr>
          <w:rFonts w:ascii="Times New Roman" w:eastAsia="Calibri" w:hAnsi="Times New Roman" w:cs="Times New Roman"/>
          <w:b/>
          <w:sz w:val="24"/>
          <w:szCs w:val="24"/>
          <w:lang w:eastAsia="ru-RU"/>
        </w:rPr>
        <w:t>11. Порядок внесения изменений, дополнений в Договор</w:t>
      </w:r>
      <w:r w:rsidR="00D54BEC">
        <w:rPr>
          <w:rFonts w:ascii="Times New Roman" w:eastAsia="Calibri" w:hAnsi="Times New Roman" w:cs="Times New Roman"/>
          <w:b/>
          <w:sz w:val="24"/>
          <w:szCs w:val="24"/>
          <w:lang w:eastAsia="ru-RU"/>
        </w:rPr>
        <w:t xml:space="preserve"> </w:t>
      </w:r>
      <w:r w:rsidRPr="002A068A">
        <w:rPr>
          <w:rFonts w:ascii="Times New Roman" w:eastAsia="Calibri" w:hAnsi="Times New Roman" w:cs="Times New Roman"/>
          <w:b/>
          <w:sz w:val="24"/>
          <w:szCs w:val="24"/>
          <w:lang w:eastAsia="ru-RU"/>
        </w:rPr>
        <w:t>и его расторжения</w:t>
      </w:r>
    </w:p>
    <w:p w14:paraId="54BEF73A" w14:textId="77777777" w:rsidR="002A068A" w:rsidRPr="002A068A" w:rsidRDefault="002A068A" w:rsidP="002A068A">
      <w:pPr>
        <w:snapToGrid w:val="0"/>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11.1. В настоящий Договор могут быть внесены изменения и дополнения, которые оформляются Сторонами дополнительными соглашениями к Договору.</w:t>
      </w:r>
    </w:p>
    <w:p w14:paraId="3D1F59EA" w14:textId="77777777" w:rsidR="002A068A" w:rsidRPr="002A068A" w:rsidRDefault="002A068A" w:rsidP="002A068A">
      <w:pPr>
        <w:snapToGrid w:val="0"/>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11.2. Настоящий Договор может быть досрочно расторгнут по основаниям, предусмотренным законодательством Российской Федерации и Договором.</w:t>
      </w:r>
    </w:p>
    <w:p w14:paraId="76C94AC9" w14:textId="77777777" w:rsidR="002A068A" w:rsidRPr="00F31494" w:rsidRDefault="002A068A" w:rsidP="002A068A">
      <w:pPr>
        <w:snapToGrid w:val="0"/>
        <w:spacing w:after="0" w:line="360" w:lineRule="exact"/>
        <w:ind w:firstLine="709"/>
        <w:jc w:val="both"/>
        <w:rPr>
          <w:rFonts w:ascii="Times New Roman" w:eastAsia="Calibri" w:hAnsi="Times New Roman" w:cs="Times New Roman"/>
          <w:iCs/>
          <w:sz w:val="24"/>
          <w:szCs w:val="24"/>
          <w:lang w:eastAsia="ru-RU"/>
        </w:rPr>
      </w:pPr>
      <w:r w:rsidRPr="00F31494">
        <w:rPr>
          <w:rFonts w:ascii="Times New Roman" w:eastAsia="Calibri" w:hAnsi="Times New Roman" w:cs="Times New Roman"/>
          <w:iCs/>
          <w:sz w:val="24"/>
          <w:szCs w:val="24"/>
          <w:lang w:eastAsia="ru-RU"/>
        </w:rPr>
        <w:t>11.3. Настоящий Договор может быть расторгнут по инициативе Покупателя в одностороннем внесудебном порядке, в случае неисполнения Поставщиком требования, предусмотренного подпунктом 3.1.5 пункта 3.1 Договора</w:t>
      </w:r>
      <w:r w:rsidRPr="00F31494">
        <w:rPr>
          <w:rFonts w:ascii="Times New Roman" w:eastAsia="Calibri" w:hAnsi="Times New Roman" w:cs="Times New Roman"/>
          <w:iCs/>
          <w:sz w:val="24"/>
          <w:szCs w:val="24"/>
          <w:vertAlign w:val="superscript"/>
          <w:lang w:eastAsia="ru-RU"/>
        </w:rPr>
        <w:footnoteReference w:id="4"/>
      </w:r>
      <w:r w:rsidRPr="00F31494">
        <w:rPr>
          <w:rFonts w:ascii="Times New Roman" w:eastAsia="Calibri" w:hAnsi="Times New Roman" w:cs="Times New Roman"/>
          <w:iCs/>
          <w:sz w:val="24"/>
          <w:szCs w:val="24"/>
          <w:lang w:eastAsia="ru-RU"/>
        </w:rPr>
        <w:t>.</w:t>
      </w:r>
    </w:p>
    <w:p w14:paraId="2346E6A0" w14:textId="77777777" w:rsidR="002A068A" w:rsidRPr="002A068A" w:rsidRDefault="002A068A" w:rsidP="002A068A">
      <w:pPr>
        <w:snapToGrid w:val="0"/>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Договора. Настоящий Договор считается расторгнутым с даты, указанной в уведомлении о расторжении Договора. При этом Покупатель обязан оплатить Товар, поставленный и принятый Покупателем до даты получения Поставщиком уведомления о расторжении Договора.</w:t>
      </w:r>
    </w:p>
    <w:p w14:paraId="720A4749" w14:textId="77777777" w:rsidR="002A068A" w:rsidRPr="002A068A" w:rsidRDefault="002A068A" w:rsidP="002A068A">
      <w:pPr>
        <w:snapToGrid w:val="0"/>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lastRenderedPageBreak/>
        <w:t>11.5. Денежные средства, подлежащие возврату Покупателю в случае досрочного расторжения Договора по основаниям, предусмотренным законодательством Российской Федерации и/или Договором, Поставщик обязуется возвратить Покупателю в течение 30 (тридцати) календарных дней с даты расторжения Договора.</w:t>
      </w:r>
    </w:p>
    <w:p w14:paraId="0F5DC072" w14:textId="77777777" w:rsidR="002A068A" w:rsidRPr="002A068A" w:rsidRDefault="002A068A" w:rsidP="002A068A">
      <w:pPr>
        <w:widowControl w:val="0"/>
        <w:suppressAutoHyphens/>
        <w:autoSpaceDN w:val="0"/>
        <w:spacing w:after="0" w:line="360" w:lineRule="exact"/>
        <w:ind w:firstLine="709"/>
        <w:jc w:val="both"/>
        <w:textAlignment w:val="baseline"/>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11.6. Датой уведомления в целях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14.4 Договора.</w:t>
      </w:r>
    </w:p>
    <w:p w14:paraId="1AAC91E2" w14:textId="77777777" w:rsidR="002A068A" w:rsidRPr="002A068A" w:rsidRDefault="002A068A" w:rsidP="002A068A">
      <w:pPr>
        <w:widowControl w:val="0"/>
        <w:suppressAutoHyphens/>
        <w:autoSpaceDN w:val="0"/>
        <w:spacing w:after="0" w:line="360" w:lineRule="exact"/>
        <w:ind w:firstLine="709"/>
        <w:jc w:val="both"/>
        <w:textAlignment w:val="baseline"/>
        <w:rPr>
          <w:rFonts w:ascii="Times New Roman" w:eastAsia="Calibri" w:hAnsi="Times New Roman" w:cs="Times New Roman"/>
          <w:sz w:val="24"/>
          <w:szCs w:val="24"/>
          <w:lang w:eastAsia="ru-RU"/>
        </w:rPr>
      </w:pPr>
    </w:p>
    <w:p w14:paraId="696554FB" w14:textId="77777777" w:rsidR="002A068A" w:rsidRPr="002A068A" w:rsidRDefault="002A068A" w:rsidP="002A068A">
      <w:pPr>
        <w:keepNext/>
        <w:suppressAutoHyphens/>
        <w:autoSpaceDN w:val="0"/>
        <w:spacing w:after="0" w:line="360" w:lineRule="exact"/>
        <w:ind w:firstLine="709"/>
        <w:jc w:val="center"/>
        <w:textAlignment w:val="baseline"/>
        <w:outlineLvl w:val="0"/>
        <w:rPr>
          <w:rFonts w:ascii="Times New Roman" w:eastAsia="Calibri" w:hAnsi="Times New Roman" w:cs="Times New Roman"/>
          <w:b/>
          <w:kern w:val="3"/>
          <w:sz w:val="24"/>
          <w:szCs w:val="24"/>
          <w:lang w:eastAsia="ru-RU"/>
        </w:rPr>
      </w:pPr>
      <w:bookmarkStart w:id="1" w:name="p285"/>
      <w:bookmarkEnd w:id="1"/>
      <w:r w:rsidRPr="002A068A">
        <w:rPr>
          <w:rFonts w:ascii="Times New Roman" w:eastAsia="Calibri" w:hAnsi="Times New Roman" w:cs="Times New Roman"/>
          <w:b/>
          <w:kern w:val="3"/>
          <w:sz w:val="24"/>
          <w:szCs w:val="24"/>
          <w:lang w:eastAsia="ru-RU"/>
        </w:rPr>
        <w:t>12. Срок действия Договора</w:t>
      </w:r>
    </w:p>
    <w:p w14:paraId="5C28C11E" w14:textId="6C2F0236" w:rsid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r w:rsidRPr="002A068A">
        <w:rPr>
          <w:rFonts w:ascii="Times New Roman" w:eastAsia="Calibri" w:hAnsi="Times New Roman" w:cs="Times New Roman"/>
          <w:i/>
          <w:kern w:val="3"/>
          <w:sz w:val="24"/>
          <w:szCs w:val="24"/>
          <w:lang w:eastAsia="ru-RU"/>
        </w:rPr>
        <w:t>12.1.</w:t>
      </w:r>
      <w:r w:rsidRPr="002A068A">
        <w:rPr>
          <w:rFonts w:ascii="Times New Roman" w:eastAsia="Calibri" w:hAnsi="Times New Roman" w:cs="Times New Roman"/>
          <w:b/>
          <w:i/>
          <w:kern w:val="3"/>
          <w:sz w:val="24"/>
          <w:szCs w:val="24"/>
          <w:lang w:eastAsia="ru-RU"/>
        </w:rPr>
        <w:t xml:space="preserve"> </w:t>
      </w:r>
      <w:r w:rsidRPr="002A068A">
        <w:rPr>
          <w:rFonts w:ascii="Times New Roman" w:eastAsia="Calibri" w:hAnsi="Times New Roman" w:cs="Times New Roman"/>
          <w:i/>
          <w:kern w:val="3"/>
          <w:sz w:val="24"/>
          <w:szCs w:val="24"/>
          <w:lang w:eastAsia="ru-RU"/>
        </w:rPr>
        <w:t xml:space="preserve">Настоящий Договор вступает в силу </w:t>
      </w:r>
      <w:r w:rsidRPr="002A068A">
        <w:rPr>
          <w:rFonts w:ascii="Times New Roman" w:eastAsia="Times New Roman" w:hAnsi="Times New Roman" w:cs="Times New Roman"/>
          <w:i/>
          <w:kern w:val="3"/>
          <w:sz w:val="24"/>
          <w:szCs w:val="24"/>
          <w:lang w:eastAsia="ru-RU"/>
        </w:rPr>
        <w:t>с момента его заключения</w:t>
      </w:r>
      <w:r w:rsidRPr="002A068A">
        <w:rPr>
          <w:rFonts w:ascii="Times New Roman" w:eastAsia="Calibri" w:hAnsi="Times New Roman" w:cs="Times New Roman"/>
          <w:kern w:val="3"/>
          <w:sz w:val="24"/>
          <w:szCs w:val="24"/>
          <w:lang w:eastAsia="ru-RU"/>
        </w:rPr>
        <w:t xml:space="preserve"> </w:t>
      </w:r>
      <w:r w:rsidRPr="002A068A">
        <w:rPr>
          <w:rFonts w:ascii="Times New Roman" w:eastAsia="Calibri" w:hAnsi="Times New Roman" w:cs="Times New Roman"/>
          <w:i/>
          <w:kern w:val="3"/>
          <w:sz w:val="24"/>
          <w:szCs w:val="24"/>
          <w:lang w:eastAsia="ru-RU"/>
        </w:rPr>
        <w:t xml:space="preserve">и действует </w:t>
      </w:r>
      <w:r w:rsidR="003B3582">
        <w:rPr>
          <w:rFonts w:ascii="Times New Roman" w:eastAsia="Calibri" w:hAnsi="Times New Roman" w:cs="Times New Roman"/>
          <w:i/>
          <w:kern w:val="3"/>
          <w:sz w:val="24"/>
          <w:szCs w:val="24"/>
          <w:lang w:eastAsia="ru-RU"/>
        </w:rPr>
        <w:t>в течение 6 (шести) месяцев с момента заключения</w:t>
      </w:r>
      <w:r w:rsidRPr="002A068A">
        <w:rPr>
          <w:rFonts w:ascii="Times New Roman" w:eastAsia="Calibri" w:hAnsi="Times New Roman" w:cs="Times New Roman"/>
          <w:i/>
          <w:kern w:val="3"/>
          <w:sz w:val="24"/>
          <w:szCs w:val="24"/>
          <w:lang w:eastAsia="ru-RU"/>
        </w:rPr>
        <w:t>, а в части расчетов</w:t>
      </w:r>
      <w:r w:rsidR="00FC1B6F">
        <w:rPr>
          <w:rFonts w:ascii="Times New Roman" w:eastAsia="Calibri" w:hAnsi="Times New Roman" w:cs="Times New Roman"/>
          <w:i/>
          <w:kern w:val="3"/>
          <w:sz w:val="24"/>
          <w:szCs w:val="24"/>
          <w:lang w:eastAsia="ru-RU"/>
        </w:rPr>
        <w:t xml:space="preserve"> </w:t>
      </w:r>
      <w:r w:rsidRPr="002A068A">
        <w:rPr>
          <w:rFonts w:ascii="Times New Roman" w:eastAsia="Calibri" w:hAnsi="Times New Roman" w:cs="Times New Roman"/>
          <w:i/>
          <w:kern w:val="3"/>
          <w:sz w:val="24"/>
          <w:szCs w:val="24"/>
          <w:lang w:eastAsia="ru-RU"/>
        </w:rPr>
        <w:sym w:font="Symbol" w:char="F02D"/>
      </w:r>
      <w:r w:rsidRPr="002A068A">
        <w:rPr>
          <w:rFonts w:ascii="Times New Roman" w:eastAsia="Calibri" w:hAnsi="Times New Roman" w:cs="Times New Roman"/>
          <w:i/>
          <w:kern w:val="3"/>
          <w:sz w:val="24"/>
          <w:szCs w:val="24"/>
          <w:lang w:eastAsia="ru-RU"/>
        </w:rPr>
        <w:t xml:space="preserve"> до полного исполнения обязательств по Договору.</w:t>
      </w:r>
    </w:p>
    <w:p w14:paraId="008F65CF" w14:textId="77777777" w:rsidR="003C3C5E" w:rsidRPr="002A068A" w:rsidRDefault="003C3C5E" w:rsidP="002A068A">
      <w:pPr>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p>
    <w:p w14:paraId="7613B90B" w14:textId="77777777" w:rsidR="002A068A" w:rsidRPr="002A068A" w:rsidRDefault="002A068A" w:rsidP="002A068A">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2A068A">
        <w:rPr>
          <w:rFonts w:ascii="Times New Roman" w:eastAsia="Calibri" w:hAnsi="Times New Roman" w:cs="Times New Roman"/>
          <w:b/>
          <w:sz w:val="24"/>
          <w:szCs w:val="24"/>
          <w:lang w:eastAsia="ru-RU"/>
        </w:rPr>
        <w:t>13. Защита информации</w:t>
      </w:r>
    </w:p>
    <w:p w14:paraId="6DAED2E1" w14:textId="77777777" w:rsidR="002A068A" w:rsidRPr="002A068A" w:rsidRDefault="002A068A" w:rsidP="0074217E">
      <w:pPr>
        <w:spacing w:after="0" w:line="360" w:lineRule="exact"/>
        <w:ind w:firstLine="709"/>
        <w:jc w:val="both"/>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13.1. Стороны принимают организационные и технические меры, направленные на:</w:t>
      </w:r>
    </w:p>
    <w:p w14:paraId="66DCF38D" w14:textId="77777777" w:rsidR="002A068A" w:rsidRPr="002A068A" w:rsidRDefault="002A068A" w:rsidP="0074217E">
      <w:pPr>
        <w:widowControl w:val="0"/>
        <w:numPr>
          <w:ilvl w:val="0"/>
          <w:numId w:val="1"/>
        </w:numPr>
        <w:autoSpaceDE w:val="0"/>
        <w:autoSpaceDN w:val="0"/>
        <w:adjustRightInd w:val="0"/>
        <w:spacing w:after="0" w:line="360" w:lineRule="exact"/>
        <w:ind w:left="0" w:firstLine="709"/>
        <w:contextualSpacing/>
        <w:jc w:val="both"/>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обеспечение защиты информации, полученной друг от друга в связи с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14:paraId="45786521" w14:textId="77777777" w:rsidR="002A068A" w:rsidRPr="002A068A" w:rsidRDefault="002A068A" w:rsidP="0074217E">
      <w:pPr>
        <w:widowControl w:val="0"/>
        <w:numPr>
          <w:ilvl w:val="0"/>
          <w:numId w:val="1"/>
        </w:numPr>
        <w:autoSpaceDE w:val="0"/>
        <w:autoSpaceDN w:val="0"/>
        <w:adjustRightInd w:val="0"/>
        <w:spacing w:after="0" w:line="360" w:lineRule="exact"/>
        <w:ind w:left="0" w:firstLine="709"/>
        <w:contextualSpacing/>
        <w:jc w:val="both"/>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обеспечение конфиденциальности информации, полученной друг от друга в связи с Договором.</w:t>
      </w:r>
    </w:p>
    <w:p w14:paraId="36CC74F6" w14:textId="77777777" w:rsidR="002A068A" w:rsidRPr="002A068A" w:rsidRDefault="002A068A" w:rsidP="002A068A">
      <w:pPr>
        <w:spacing w:after="0" w:line="360" w:lineRule="exact"/>
        <w:ind w:firstLine="709"/>
        <w:jc w:val="both"/>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13.2. Стороны обязуются не передавать информацию, полученную друг от друга в связи с Договором, третьим лицам без предварительного письменного согласия передавшей информацию Стороны.</w:t>
      </w:r>
    </w:p>
    <w:p w14:paraId="5CAFD044" w14:textId="77777777" w:rsidR="002A068A" w:rsidRPr="002A068A" w:rsidRDefault="002A068A" w:rsidP="002A068A">
      <w:pPr>
        <w:spacing w:after="0" w:line="360" w:lineRule="exact"/>
        <w:ind w:firstLine="709"/>
        <w:jc w:val="both"/>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13.3.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5FD5A4CE" w14:textId="77777777" w:rsidR="002A068A" w:rsidRPr="002A068A" w:rsidRDefault="002A068A" w:rsidP="002A068A">
      <w:pPr>
        <w:spacing w:after="0" w:line="360" w:lineRule="exact"/>
        <w:ind w:firstLine="709"/>
        <w:jc w:val="both"/>
        <w:rPr>
          <w:rFonts w:ascii="Times New Roman" w:eastAsia="Times New Roman" w:hAnsi="Times New Roman" w:cs="Times New Roman"/>
          <w:sz w:val="24"/>
          <w:szCs w:val="24"/>
          <w:lang w:eastAsia="ru-RU"/>
        </w:rPr>
      </w:pPr>
      <w:r w:rsidRPr="002A068A">
        <w:rPr>
          <w:rFonts w:ascii="Times New Roman" w:eastAsia="Times New Roman" w:hAnsi="Times New Roman" w:cs="Times New Roman"/>
          <w:sz w:val="24"/>
          <w:szCs w:val="24"/>
          <w:lang w:eastAsia="ru-RU"/>
        </w:rPr>
        <w:t>13.4. Стороны обязуются в течение срока действия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Договору.</w:t>
      </w:r>
    </w:p>
    <w:p w14:paraId="22206674" w14:textId="77777777" w:rsidR="002A068A" w:rsidRPr="002A068A" w:rsidRDefault="002A068A" w:rsidP="002A068A">
      <w:pPr>
        <w:spacing w:after="0" w:line="360" w:lineRule="exact"/>
        <w:ind w:firstLine="709"/>
        <w:jc w:val="both"/>
        <w:rPr>
          <w:rFonts w:ascii="Times New Roman" w:eastAsia="Times New Roman" w:hAnsi="Times New Roman" w:cs="Times New Roman"/>
          <w:i/>
          <w:sz w:val="24"/>
          <w:szCs w:val="24"/>
          <w:lang w:eastAsia="ru-RU"/>
        </w:rPr>
      </w:pPr>
      <w:r w:rsidRPr="002A068A">
        <w:rPr>
          <w:rFonts w:ascii="Times New Roman" w:eastAsia="Times New Roman" w:hAnsi="Times New Roman" w:cs="Times New Roman"/>
          <w:i/>
          <w:sz w:val="24"/>
          <w:szCs w:val="24"/>
          <w:lang w:eastAsia="ru-RU"/>
        </w:rPr>
        <w:t>13.5. Стороны обязуются соблюдать конфиденциальность персональных данных, обрабатываемых ими при выполнении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2A068A">
        <w:rPr>
          <w:rFonts w:ascii="Times New Roman" w:eastAsia="Times New Roman" w:hAnsi="Times New Roman" w:cs="Times New Roman"/>
          <w:i/>
          <w:sz w:val="24"/>
          <w:szCs w:val="24"/>
          <w:vertAlign w:val="superscript"/>
          <w:lang w:eastAsia="ru-RU"/>
        </w:rPr>
        <w:footnoteReference w:id="5"/>
      </w:r>
      <w:r w:rsidRPr="002A068A">
        <w:rPr>
          <w:rFonts w:ascii="Times New Roman" w:eastAsia="Times New Roman" w:hAnsi="Times New Roman" w:cs="Times New Roman"/>
          <w:i/>
          <w:sz w:val="24"/>
          <w:szCs w:val="24"/>
          <w:lang w:eastAsia="ru-RU"/>
        </w:rPr>
        <w:t>.</w:t>
      </w:r>
    </w:p>
    <w:p w14:paraId="50072E08" w14:textId="77777777" w:rsidR="002A068A" w:rsidRPr="002A068A" w:rsidRDefault="002A068A" w:rsidP="002A068A">
      <w:pPr>
        <w:spacing w:after="0" w:line="360" w:lineRule="exact"/>
        <w:ind w:firstLine="709"/>
        <w:jc w:val="both"/>
        <w:rPr>
          <w:rFonts w:ascii="Times New Roman" w:eastAsia="Times New Roman" w:hAnsi="Times New Roman" w:cs="Times New Roman"/>
          <w:sz w:val="24"/>
          <w:szCs w:val="24"/>
          <w:lang w:eastAsia="ru-RU"/>
        </w:rPr>
      </w:pPr>
    </w:p>
    <w:p w14:paraId="3E7DC418" w14:textId="77777777" w:rsidR="002A068A" w:rsidRPr="002A068A" w:rsidRDefault="002A068A" w:rsidP="002A068A">
      <w:pPr>
        <w:snapToGrid w:val="0"/>
        <w:spacing w:after="0" w:line="360" w:lineRule="exact"/>
        <w:ind w:firstLine="709"/>
        <w:jc w:val="center"/>
        <w:rPr>
          <w:rFonts w:ascii="Times New Roman" w:eastAsia="Calibri" w:hAnsi="Times New Roman" w:cs="Times New Roman"/>
          <w:b/>
          <w:sz w:val="24"/>
          <w:szCs w:val="24"/>
          <w:lang w:eastAsia="ru-RU"/>
        </w:rPr>
      </w:pPr>
      <w:r w:rsidRPr="002A068A">
        <w:rPr>
          <w:rFonts w:ascii="Times New Roman" w:eastAsia="Calibri" w:hAnsi="Times New Roman" w:cs="Times New Roman"/>
          <w:b/>
          <w:sz w:val="24"/>
          <w:szCs w:val="24"/>
          <w:lang w:eastAsia="ru-RU"/>
        </w:rPr>
        <w:t>14. Прочие условия</w:t>
      </w:r>
    </w:p>
    <w:p w14:paraId="79D8A8BA" w14:textId="77777777" w:rsidR="002A068A" w:rsidRPr="002A068A" w:rsidRDefault="002A068A" w:rsidP="002A068A">
      <w:pPr>
        <w:snapToGrid w:val="0"/>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14.1.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14:paraId="07CDE9E0" w14:textId="77777777" w:rsidR="002A068A" w:rsidRPr="002A068A" w:rsidRDefault="002A068A" w:rsidP="002A068A">
      <w:pPr>
        <w:snapToGrid w:val="0"/>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14.2. Поставщик не вправе полностью или частично уступать свои права по Договору третьим лицам.</w:t>
      </w:r>
    </w:p>
    <w:p w14:paraId="0191E50F" w14:textId="77777777" w:rsidR="002A068A" w:rsidRPr="002A068A" w:rsidRDefault="002A068A" w:rsidP="002A068A">
      <w:pPr>
        <w:snapToGrid w:val="0"/>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14.3. При изменении наименования, местонахождения и иных реквизитов, указанных в разделе 15 Договора, а также при реорганизации одной из Сторон, такая Сторона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14:paraId="550D2A25"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kern w:val="3"/>
          <w:sz w:val="24"/>
          <w:szCs w:val="24"/>
          <w:shd w:val="clear" w:color="auto" w:fill="FFFFFF"/>
          <w:lang w:eastAsia="ru-RU"/>
        </w:rPr>
      </w:pPr>
      <w:r w:rsidRPr="002A068A">
        <w:rPr>
          <w:rFonts w:ascii="Times New Roman" w:eastAsia="Calibri" w:hAnsi="Times New Roman" w:cs="Times New Roman"/>
          <w:kern w:val="3"/>
          <w:sz w:val="24"/>
          <w:szCs w:val="24"/>
          <w:shd w:val="clear" w:color="auto" w:fill="FFFFFF"/>
          <w:lang w:eastAsia="ru-RU"/>
        </w:rPr>
        <w:t>14.4. Все уведомления, сообщения, согласования в рамках исполнения Договора могут быть направлены другой Стороне по электронному адресу, указанному в реквизитах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14:paraId="7516A209" w14:textId="77777777" w:rsidR="002A068A" w:rsidRPr="002A068A" w:rsidRDefault="002A068A" w:rsidP="002A068A">
      <w:pPr>
        <w:suppressAutoHyphens/>
        <w:autoSpaceDN w:val="0"/>
        <w:spacing w:after="0" w:line="360" w:lineRule="exact"/>
        <w:ind w:firstLine="709"/>
        <w:jc w:val="both"/>
        <w:textAlignment w:val="baseline"/>
        <w:rPr>
          <w:rFonts w:ascii="Times New Roman" w:eastAsia="Calibri" w:hAnsi="Times New Roman" w:cs="Times New Roman"/>
          <w:kern w:val="3"/>
          <w:sz w:val="24"/>
          <w:szCs w:val="24"/>
          <w:shd w:val="clear" w:color="auto" w:fill="FFFFFF"/>
          <w:lang w:eastAsia="ru-RU"/>
        </w:rPr>
      </w:pPr>
      <w:r w:rsidRPr="002A068A">
        <w:rPr>
          <w:rFonts w:ascii="Times New Roman" w:eastAsia="Calibri" w:hAnsi="Times New Roman" w:cs="Times New Roman"/>
          <w:kern w:val="3"/>
          <w:sz w:val="24"/>
          <w:szCs w:val="24"/>
          <w:shd w:val="clear" w:color="auto" w:fill="FFFFFF"/>
          <w:lang w:eastAsia="ru-RU"/>
        </w:rPr>
        <w:t>Стороны договорились, что переписка в системах обмена электронными сообщениями (мессенджерах, электронной почте и т.п.) считается юридически значимой и имеющей силу простой электронной подписи. Это значит, что все написанное будет иметь силу доказательства.</w:t>
      </w:r>
    </w:p>
    <w:p w14:paraId="00531B59" w14:textId="36D4D5A8" w:rsidR="002A068A" w:rsidRPr="002A068A" w:rsidRDefault="002A068A" w:rsidP="002A068A">
      <w:pPr>
        <w:snapToGrid w:val="0"/>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 xml:space="preserve">14.5. Стороны согласовали применение Антикоррупционной и Налоговой оговорок, приведенных в Приложениях № </w:t>
      </w:r>
      <w:r w:rsidR="00FF1CC0">
        <w:rPr>
          <w:rFonts w:ascii="Times New Roman" w:eastAsia="Calibri" w:hAnsi="Times New Roman" w:cs="Times New Roman"/>
          <w:sz w:val="24"/>
          <w:szCs w:val="24"/>
          <w:lang w:eastAsia="ru-RU"/>
        </w:rPr>
        <w:t>2</w:t>
      </w:r>
      <w:r w:rsidRPr="002A068A">
        <w:rPr>
          <w:rFonts w:ascii="Times New Roman" w:eastAsia="Calibri" w:hAnsi="Times New Roman" w:cs="Times New Roman"/>
          <w:sz w:val="24"/>
          <w:szCs w:val="24"/>
          <w:lang w:eastAsia="ru-RU"/>
        </w:rPr>
        <w:t xml:space="preserve"> и </w:t>
      </w:r>
      <w:r w:rsidR="00FF1CC0">
        <w:rPr>
          <w:rFonts w:ascii="Times New Roman" w:eastAsia="Calibri" w:hAnsi="Times New Roman" w:cs="Times New Roman"/>
          <w:sz w:val="24"/>
          <w:szCs w:val="24"/>
          <w:lang w:eastAsia="ru-RU"/>
        </w:rPr>
        <w:t>3</w:t>
      </w:r>
      <w:r w:rsidRPr="002A068A">
        <w:rPr>
          <w:rFonts w:ascii="Times New Roman" w:eastAsia="Calibri" w:hAnsi="Times New Roman" w:cs="Times New Roman"/>
          <w:sz w:val="24"/>
          <w:szCs w:val="24"/>
          <w:lang w:eastAsia="ru-RU"/>
        </w:rPr>
        <w:t xml:space="preserve"> к настоящему Договору.</w:t>
      </w:r>
    </w:p>
    <w:p w14:paraId="0F4CE45A" w14:textId="77777777" w:rsidR="002A068A" w:rsidRPr="002A068A" w:rsidRDefault="002A068A" w:rsidP="002A068A">
      <w:pPr>
        <w:snapToGrid w:val="0"/>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14.6. Все приложения к Договору являются его неотъемлемыми частями.</w:t>
      </w:r>
    </w:p>
    <w:p w14:paraId="13E0FAF6" w14:textId="77777777" w:rsidR="002A068A" w:rsidRPr="002A068A" w:rsidRDefault="002A068A" w:rsidP="002A068A">
      <w:pPr>
        <w:snapToGrid w:val="0"/>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14.7. Настоящий Договор составлен в двух экземплярах, имеющих одинаковую юридическую силу, по одному экземпляру для каждой из Сторон.</w:t>
      </w:r>
    </w:p>
    <w:p w14:paraId="39085BEE" w14:textId="155667ED" w:rsidR="002A068A" w:rsidRPr="002A068A" w:rsidRDefault="002A068A" w:rsidP="002A068A">
      <w:pPr>
        <w:snapToGrid w:val="0"/>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14.8. К Договору прилагаются:</w:t>
      </w:r>
    </w:p>
    <w:p w14:paraId="10BB9E13" w14:textId="2EDDA366" w:rsidR="002A068A" w:rsidRPr="002A068A" w:rsidRDefault="002A068A" w:rsidP="002A068A">
      <w:pPr>
        <w:snapToGrid w:val="0"/>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14.8.1 Прейскурант (Приложение № 1);</w:t>
      </w:r>
    </w:p>
    <w:p w14:paraId="0F0DE7BA" w14:textId="2F9140E2" w:rsidR="002A068A" w:rsidRPr="002A068A" w:rsidRDefault="002A068A" w:rsidP="002A068A">
      <w:pPr>
        <w:snapToGrid w:val="0"/>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14.8.</w:t>
      </w:r>
      <w:r w:rsidR="003B3582">
        <w:rPr>
          <w:rFonts w:ascii="Times New Roman" w:eastAsia="Calibri" w:hAnsi="Times New Roman" w:cs="Times New Roman"/>
          <w:sz w:val="24"/>
          <w:szCs w:val="24"/>
          <w:lang w:eastAsia="ru-RU"/>
        </w:rPr>
        <w:t>2</w:t>
      </w:r>
      <w:r w:rsidRPr="002A068A">
        <w:rPr>
          <w:rFonts w:ascii="Times New Roman" w:eastAsia="Calibri" w:hAnsi="Times New Roman" w:cs="Times New Roman"/>
          <w:sz w:val="24"/>
          <w:szCs w:val="24"/>
          <w:lang w:eastAsia="ru-RU"/>
        </w:rPr>
        <w:t xml:space="preserve">. Антикоррупционная оговорка (Приложение № </w:t>
      </w:r>
      <w:r w:rsidR="003B3582">
        <w:rPr>
          <w:rFonts w:ascii="Times New Roman" w:eastAsia="Calibri" w:hAnsi="Times New Roman" w:cs="Times New Roman"/>
          <w:sz w:val="24"/>
          <w:szCs w:val="24"/>
          <w:lang w:eastAsia="ru-RU"/>
        </w:rPr>
        <w:t>2</w:t>
      </w:r>
      <w:r w:rsidRPr="002A068A">
        <w:rPr>
          <w:rFonts w:ascii="Times New Roman" w:eastAsia="Calibri" w:hAnsi="Times New Roman" w:cs="Times New Roman"/>
          <w:sz w:val="24"/>
          <w:szCs w:val="24"/>
          <w:lang w:eastAsia="ru-RU"/>
        </w:rPr>
        <w:t>);</w:t>
      </w:r>
    </w:p>
    <w:p w14:paraId="237F8EE8" w14:textId="3E935640" w:rsidR="002A068A" w:rsidRPr="002A068A" w:rsidRDefault="002A068A" w:rsidP="002A068A">
      <w:pPr>
        <w:snapToGrid w:val="0"/>
        <w:spacing w:after="0" w:line="360" w:lineRule="exact"/>
        <w:ind w:firstLine="709"/>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14.8.</w:t>
      </w:r>
      <w:r w:rsidR="003B3582">
        <w:rPr>
          <w:rFonts w:ascii="Times New Roman" w:eastAsia="Calibri" w:hAnsi="Times New Roman" w:cs="Times New Roman"/>
          <w:sz w:val="24"/>
          <w:szCs w:val="24"/>
          <w:lang w:eastAsia="ru-RU"/>
        </w:rPr>
        <w:t>3</w:t>
      </w:r>
      <w:r w:rsidRPr="002A068A">
        <w:rPr>
          <w:rFonts w:ascii="Times New Roman" w:eastAsia="Calibri" w:hAnsi="Times New Roman" w:cs="Times New Roman"/>
          <w:sz w:val="24"/>
          <w:szCs w:val="24"/>
          <w:lang w:eastAsia="ru-RU"/>
        </w:rPr>
        <w:t xml:space="preserve">. Налоговая оговорка (Приложение № </w:t>
      </w:r>
      <w:r w:rsidR="003B3582">
        <w:rPr>
          <w:rFonts w:ascii="Times New Roman" w:eastAsia="Calibri" w:hAnsi="Times New Roman" w:cs="Times New Roman"/>
          <w:sz w:val="24"/>
          <w:szCs w:val="24"/>
          <w:lang w:eastAsia="ru-RU"/>
        </w:rPr>
        <w:t>3</w:t>
      </w:r>
      <w:r w:rsidRPr="002A068A">
        <w:rPr>
          <w:rFonts w:ascii="Times New Roman" w:eastAsia="Calibri" w:hAnsi="Times New Roman" w:cs="Times New Roman"/>
          <w:sz w:val="24"/>
          <w:szCs w:val="24"/>
          <w:lang w:eastAsia="ru-RU"/>
        </w:rPr>
        <w:t>).</w:t>
      </w:r>
    </w:p>
    <w:p w14:paraId="7C1A8F9A" w14:textId="3560AE57" w:rsidR="002A068A" w:rsidRDefault="002A068A" w:rsidP="002A068A">
      <w:pPr>
        <w:snapToGrid w:val="0"/>
        <w:spacing w:after="0" w:line="360" w:lineRule="exact"/>
        <w:ind w:firstLine="709"/>
        <w:jc w:val="both"/>
        <w:rPr>
          <w:rFonts w:ascii="Times New Roman" w:eastAsia="Calibri" w:hAnsi="Times New Roman" w:cs="Times New Roman"/>
          <w:sz w:val="24"/>
          <w:szCs w:val="24"/>
          <w:lang w:eastAsia="ru-RU"/>
        </w:rPr>
      </w:pPr>
    </w:p>
    <w:p w14:paraId="590D1852" w14:textId="77777777" w:rsidR="003B3582" w:rsidRPr="002A068A" w:rsidRDefault="003B3582" w:rsidP="002A068A">
      <w:pPr>
        <w:snapToGrid w:val="0"/>
        <w:spacing w:after="0" w:line="360" w:lineRule="exact"/>
        <w:ind w:firstLine="709"/>
        <w:jc w:val="both"/>
        <w:rPr>
          <w:rFonts w:ascii="Times New Roman" w:eastAsia="Calibri" w:hAnsi="Times New Roman" w:cs="Times New Roman"/>
          <w:sz w:val="24"/>
          <w:szCs w:val="24"/>
          <w:lang w:eastAsia="ru-RU"/>
        </w:rPr>
      </w:pPr>
    </w:p>
    <w:p w14:paraId="22041443" w14:textId="77777777" w:rsidR="002A068A" w:rsidRPr="002A068A" w:rsidRDefault="002A068A" w:rsidP="002A068A">
      <w:pPr>
        <w:suppressAutoHyphens/>
        <w:autoSpaceDN w:val="0"/>
        <w:spacing w:after="0" w:line="360" w:lineRule="exact"/>
        <w:ind w:firstLine="709"/>
        <w:jc w:val="center"/>
        <w:textAlignment w:val="baseline"/>
        <w:outlineLvl w:val="0"/>
        <w:rPr>
          <w:rFonts w:ascii="Times New Roman" w:eastAsia="Calibri" w:hAnsi="Times New Roman" w:cs="Times New Roman"/>
          <w:b/>
          <w:kern w:val="3"/>
          <w:sz w:val="24"/>
          <w:szCs w:val="24"/>
          <w:lang w:eastAsia="ru-RU"/>
        </w:rPr>
      </w:pPr>
      <w:r w:rsidRPr="002A068A">
        <w:rPr>
          <w:rFonts w:ascii="Times New Roman" w:eastAsia="Calibri" w:hAnsi="Times New Roman" w:cs="Times New Roman"/>
          <w:b/>
          <w:kern w:val="3"/>
          <w:sz w:val="24"/>
          <w:szCs w:val="24"/>
          <w:lang w:eastAsia="ru-RU"/>
        </w:rPr>
        <w:t>15. Адреса и платёжные реквизиты Сторон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78"/>
      </w:tblGrid>
      <w:tr w:rsidR="00824B41" w:rsidRPr="00B357C3" w14:paraId="72774A83" w14:textId="77777777" w:rsidTr="007311AB">
        <w:tc>
          <w:tcPr>
            <w:tcW w:w="4678" w:type="dxa"/>
            <w:tcBorders>
              <w:top w:val="single" w:sz="4" w:space="0" w:color="auto"/>
              <w:left w:val="single" w:sz="4" w:space="0" w:color="auto"/>
              <w:bottom w:val="single" w:sz="4" w:space="0" w:color="auto"/>
              <w:right w:val="single" w:sz="4" w:space="0" w:color="auto"/>
            </w:tcBorders>
          </w:tcPr>
          <w:p w14:paraId="118A17FF" w14:textId="77777777" w:rsidR="00824B41" w:rsidRPr="00B357C3" w:rsidRDefault="00824B41" w:rsidP="007311AB">
            <w:pPr>
              <w:widowControl w:val="0"/>
              <w:suppressAutoHyphens/>
              <w:autoSpaceDN w:val="0"/>
              <w:spacing w:after="0" w:line="360" w:lineRule="exact"/>
              <w:textAlignment w:val="baseline"/>
              <w:rPr>
                <w:rFonts w:ascii="Times New Roman" w:eastAsia="Times New Roman" w:hAnsi="Times New Roman" w:cs="Times New Roman"/>
                <w:b/>
                <w:sz w:val="24"/>
                <w:szCs w:val="24"/>
              </w:rPr>
            </w:pPr>
            <w:r w:rsidRPr="00B357C3">
              <w:rPr>
                <w:rFonts w:ascii="Times New Roman" w:eastAsia="Times New Roman" w:hAnsi="Times New Roman" w:cs="Times New Roman"/>
                <w:b/>
                <w:sz w:val="24"/>
                <w:szCs w:val="24"/>
              </w:rPr>
              <w:lastRenderedPageBreak/>
              <w:t>Покупатель:</w:t>
            </w:r>
          </w:p>
          <w:p w14:paraId="79C75A50" w14:textId="77777777" w:rsidR="00824B41" w:rsidRPr="00B357C3" w:rsidRDefault="00824B41" w:rsidP="007311AB">
            <w:pPr>
              <w:widowControl w:val="0"/>
              <w:suppressAutoHyphens/>
              <w:autoSpaceDN w:val="0"/>
              <w:spacing w:after="0" w:line="360" w:lineRule="exact"/>
              <w:textAlignment w:val="baseline"/>
              <w:rPr>
                <w:rFonts w:ascii="Times New Roman" w:eastAsia="Times New Roman" w:hAnsi="Times New Roman" w:cs="Times New Roman"/>
                <w:b/>
                <w:sz w:val="24"/>
                <w:szCs w:val="24"/>
              </w:rPr>
            </w:pPr>
            <w:r w:rsidRPr="00B357C3">
              <w:rPr>
                <w:rFonts w:ascii="Times New Roman" w:eastAsia="Times New Roman" w:hAnsi="Times New Roman" w:cs="Times New Roman"/>
                <w:b/>
                <w:sz w:val="24"/>
                <w:szCs w:val="24"/>
              </w:rPr>
              <w:t>ЧУЗ «ЦКБ «РЖД-Медицина»</w:t>
            </w:r>
          </w:p>
          <w:p w14:paraId="6FE0B69B" w14:textId="77777777" w:rsidR="00824B41" w:rsidRPr="00B357C3" w:rsidRDefault="00824B41" w:rsidP="00824B41">
            <w:pPr>
              <w:widowControl w:val="0"/>
              <w:suppressAutoHyphens/>
              <w:autoSpaceDN w:val="0"/>
              <w:spacing w:after="0" w:line="360" w:lineRule="exact"/>
              <w:textAlignment w:val="baseline"/>
              <w:rPr>
                <w:rFonts w:ascii="Times New Roman" w:eastAsia="Times New Roman" w:hAnsi="Times New Roman" w:cs="Times New Roman"/>
                <w:sz w:val="24"/>
                <w:szCs w:val="24"/>
              </w:rPr>
            </w:pPr>
            <w:r w:rsidRPr="00B357C3">
              <w:rPr>
                <w:rFonts w:ascii="Times New Roman" w:eastAsia="Times New Roman" w:hAnsi="Times New Roman" w:cs="Times New Roman"/>
                <w:sz w:val="24"/>
                <w:szCs w:val="24"/>
              </w:rPr>
              <w:t xml:space="preserve">Место нахождения: 129128, г. Москва, ул. </w:t>
            </w:r>
            <w:proofErr w:type="spellStart"/>
            <w:r w:rsidRPr="00B357C3">
              <w:rPr>
                <w:rFonts w:ascii="Times New Roman" w:eastAsia="Times New Roman" w:hAnsi="Times New Roman" w:cs="Times New Roman"/>
                <w:sz w:val="24"/>
                <w:szCs w:val="24"/>
              </w:rPr>
              <w:t>Будайская</w:t>
            </w:r>
            <w:proofErr w:type="spellEnd"/>
            <w:r w:rsidRPr="00B357C3">
              <w:rPr>
                <w:rFonts w:ascii="Times New Roman" w:eastAsia="Times New Roman" w:hAnsi="Times New Roman" w:cs="Times New Roman"/>
                <w:sz w:val="24"/>
                <w:szCs w:val="24"/>
              </w:rPr>
              <w:t>, д. 2</w:t>
            </w:r>
          </w:p>
          <w:p w14:paraId="1ACA48C7" w14:textId="77777777" w:rsidR="00824B41" w:rsidRPr="00B357C3" w:rsidRDefault="00824B41" w:rsidP="00824B41">
            <w:pPr>
              <w:widowControl w:val="0"/>
              <w:suppressAutoHyphens/>
              <w:autoSpaceDN w:val="0"/>
              <w:spacing w:after="0" w:line="360" w:lineRule="exact"/>
              <w:textAlignment w:val="baseline"/>
              <w:rPr>
                <w:rFonts w:ascii="Times New Roman" w:eastAsia="Times New Roman" w:hAnsi="Times New Roman" w:cs="Times New Roman"/>
                <w:sz w:val="24"/>
                <w:szCs w:val="24"/>
                <w:lang w:eastAsia="ru-RU"/>
              </w:rPr>
            </w:pPr>
            <w:r w:rsidRPr="00B357C3">
              <w:rPr>
                <w:rFonts w:ascii="Times New Roman" w:eastAsia="Times New Roman" w:hAnsi="Times New Roman" w:cs="Times New Roman"/>
                <w:sz w:val="24"/>
                <w:szCs w:val="24"/>
                <w:lang w:eastAsia="ru-RU"/>
              </w:rPr>
              <w:t>ИНН 7716511464</w:t>
            </w:r>
          </w:p>
          <w:p w14:paraId="5D56C67E" w14:textId="77777777" w:rsidR="00824B41" w:rsidRPr="00B357C3" w:rsidRDefault="00824B41" w:rsidP="00824B41">
            <w:pPr>
              <w:widowControl w:val="0"/>
              <w:suppressAutoHyphens/>
              <w:autoSpaceDN w:val="0"/>
              <w:spacing w:after="0" w:line="360" w:lineRule="exact"/>
              <w:textAlignment w:val="baseline"/>
              <w:rPr>
                <w:rFonts w:ascii="Times New Roman" w:eastAsia="Times New Roman" w:hAnsi="Times New Roman" w:cs="Times New Roman"/>
                <w:sz w:val="24"/>
                <w:szCs w:val="24"/>
                <w:lang w:eastAsia="ru-RU"/>
              </w:rPr>
            </w:pPr>
            <w:r w:rsidRPr="00B357C3">
              <w:rPr>
                <w:rFonts w:ascii="Times New Roman" w:eastAsia="Times New Roman" w:hAnsi="Times New Roman" w:cs="Times New Roman"/>
                <w:sz w:val="24"/>
                <w:szCs w:val="24"/>
                <w:lang w:eastAsia="ru-RU"/>
              </w:rPr>
              <w:t>КПП 771601001</w:t>
            </w:r>
          </w:p>
          <w:p w14:paraId="6509C58F" w14:textId="77777777" w:rsidR="00824B41" w:rsidRPr="00B357C3" w:rsidRDefault="00824B41" w:rsidP="00824B41">
            <w:pPr>
              <w:widowControl w:val="0"/>
              <w:suppressAutoHyphens/>
              <w:autoSpaceDN w:val="0"/>
              <w:spacing w:after="0" w:line="360" w:lineRule="exact"/>
              <w:textAlignment w:val="baseline"/>
              <w:rPr>
                <w:rFonts w:ascii="Times New Roman" w:eastAsia="Times New Roman" w:hAnsi="Times New Roman" w:cs="Times New Roman"/>
                <w:sz w:val="24"/>
                <w:szCs w:val="24"/>
                <w:lang w:eastAsia="ru-RU"/>
              </w:rPr>
            </w:pPr>
            <w:r w:rsidRPr="00B357C3">
              <w:rPr>
                <w:rFonts w:ascii="Times New Roman" w:eastAsia="Times New Roman" w:hAnsi="Times New Roman" w:cs="Times New Roman"/>
                <w:sz w:val="24"/>
                <w:szCs w:val="24"/>
                <w:lang w:eastAsia="ru-RU"/>
              </w:rPr>
              <w:t>ОГРН 1047796593525</w:t>
            </w:r>
          </w:p>
          <w:p w14:paraId="42ECED78" w14:textId="77777777" w:rsidR="00824B41" w:rsidRDefault="00824B41" w:rsidP="00824B41">
            <w:pPr>
              <w:widowControl w:val="0"/>
              <w:suppressAutoHyphens/>
              <w:autoSpaceDN w:val="0"/>
              <w:spacing w:after="0" w:line="360" w:lineRule="exact"/>
              <w:textAlignment w:val="baseline"/>
              <w:rPr>
                <w:rFonts w:ascii="Times New Roman" w:eastAsia="Times New Roman" w:hAnsi="Times New Roman" w:cs="Times New Roman"/>
                <w:sz w:val="24"/>
                <w:szCs w:val="24"/>
                <w:lang w:eastAsia="ru-RU"/>
              </w:rPr>
            </w:pPr>
            <w:r w:rsidRPr="00B357C3">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С</w:t>
            </w:r>
            <w:r w:rsidRPr="00B357C3">
              <w:rPr>
                <w:rFonts w:ascii="Times New Roman" w:eastAsia="Times New Roman" w:hAnsi="Times New Roman" w:cs="Times New Roman"/>
                <w:sz w:val="24"/>
                <w:szCs w:val="24"/>
                <w:lang w:eastAsia="ru-RU"/>
              </w:rPr>
              <w:t xml:space="preserve"> 3010</w:t>
            </w:r>
            <w:r>
              <w:rPr>
                <w:rFonts w:ascii="Times New Roman" w:eastAsia="Times New Roman" w:hAnsi="Times New Roman" w:cs="Times New Roman"/>
                <w:sz w:val="24"/>
                <w:szCs w:val="24"/>
                <w:lang w:eastAsia="ru-RU"/>
              </w:rPr>
              <w:t xml:space="preserve"> </w:t>
            </w:r>
            <w:r w:rsidRPr="00B357C3">
              <w:rPr>
                <w:rFonts w:ascii="Times New Roman" w:eastAsia="Times New Roman" w:hAnsi="Times New Roman" w:cs="Times New Roman"/>
                <w:sz w:val="24"/>
                <w:szCs w:val="24"/>
                <w:lang w:eastAsia="ru-RU"/>
              </w:rPr>
              <w:t xml:space="preserve">1810 </w:t>
            </w:r>
            <w:r>
              <w:rPr>
                <w:rFonts w:ascii="Times New Roman" w:eastAsia="Times New Roman" w:hAnsi="Times New Roman" w:cs="Times New Roman"/>
                <w:sz w:val="24"/>
                <w:szCs w:val="24"/>
                <w:lang w:eastAsia="ru-RU"/>
              </w:rPr>
              <w:t>7</w:t>
            </w:r>
            <w:r w:rsidRPr="00B357C3">
              <w:rPr>
                <w:rFonts w:ascii="Times New Roman" w:eastAsia="Times New Roman" w:hAnsi="Times New Roman" w:cs="Times New Roman"/>
                <w:sz w:val="24"/>
                <w:szCs w:val="24"/>
                <w:lang w:eastAsia="ru-RU"/>
              </w:rPr>
              <w:t>000 000</w:t>
            </w:r>
            <w:r>
              <w:rPr>
                <w:rFonts w:ascii="Times New Roman" w:eastAsia="Times New Roman" w:hAnsi="Times New Roman" w:cs="Times New Roman"/>
                <w:sz w:val="24"/>
                <w:szCs w:val="24"/>
                <w:lang w:eastAsia="ru-RU"/>
              </w:rPr>
              <w:t>0 0187</w:t>
            </w:r>
          </w:p>
          <w:p w14:paraId="165EEB5D" w14:textId="77777777" w:rsidR="00824B41" w:rsidRPr="00B357C3" w:rsidRDefault="00824B41" w:rsidP="00824B41">
            <w:pPr>
              <w:widowControl w:val="0"/>
              <w:suppressAutoHyphens/>
              <w:autoSpaceDN w:val="0"/>
              <w:spacing w:after="0" w:line="360" w:lineRule="exac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 ПАО «</w:t>
            </w:r>
            <w:r w:rsidRPr="00B357C3">
              <w:rPr>
                <w:rFonts w:ascii="Times New Roman" w:eastAsia="Times New Roman" w:hAnsi="Times New Roman" w:cs="Times New Roman"/>
                <w:sz w:val="24"/>
                <w:szCs w:val="24"/>
                <w:lang w:eastAsia="ru-RU"/>
              </w:rPr>
              <w:t>БАНК</w:t>
            </w:r>
            <w:r>
              <w:rPr>
                <w:rFonts w:ascii="Times New Roman" w:eastAsia="Times New Roman" w:hAnsi="Times New Roman" w:cs="Times New Roman"/>
                <w:sz w:val="24"/>
                <w:szCs w:val="24"/>
                <w:lang w:eastAsia="ru-RU"/>
              </w:rPr>
              <w:t xml:space="preserve"> ВТБ»</w:t>
            </w:r>
          </w:p>
          <w:p w14:paraId="52780F4C" w14:textId="77777777" w:rsidR="00824B41" w:rsidRDefault="00824B41" w:rsidP="007311AB">
            <w:pPr>
              <w:widowControl w:val="0"/>
              <w:suppressAutoHyphens/>
              <w:autoSpaceDN w:val="0"/>
              <w:spacing w:after="0" w:line="360" w:lineRule="exac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044525187</w:t>
            </w:r>
          </w:p>
          <w:p w14:paraId="62EFBF82" w14:textId="77777777" w:rsidR="00824B41" w:rsidRPr="00B357C3" w:rsidRDefault="00824B41" w:rsidP="007311AB">
            <w:pPr>
              <w:widowControl w:val="0"/>
              <w:suppressAutoHyphens/>
              <w:autoSpaceDN w:val="0"/>
              <w:spacing w:after="0" w:line="360" w:lineRule="exac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40 703 810 7004 3000 0007</w:t>
            </w:r>
          </w:p>
          <w:p w14:paraId="2292C375" w14:textId="77777777" w:rsidR="00824B41" w:rsidRPr="00824B41" w:rsidRDefault="00824B41" w:rsidP="007311AB">
            <w:pPr>
              <w:widowControl w:val="0"/>
              <w:suppressAutoHyphens/>
              <w:autoSpaceDN w:val="0"/>
              <w:spacing w:after="0" w:line="360" w:lineRule="exact"/>
              <w:jc w:val="both"/>
              <w:textAlignment w:val="baseline"/>
              <w:rPr>
                <w:rFonts w:ascii="Times New Roman" w:eastAsia="Times New Roman" w:hAnsi="Times New Roman" w:cs="Times New Roman"/>
                <w:sz w:val="24"/>
                <w:szCs w:val="24"/>
                <w:lang w:eastAsia="ru-RU"/>
              </w:rPr>
            </w:pPr>
            <w:r w:rsidRPr="00B357C3">
              <w:rPr>
                <w:rFonts w:ascii="Times New Roman" w:eastAsia="Times New Roman" w:hAnsi="Times New Roman" w:cs="Times New Roman"/>
                <w:sz w:val="24"/>
                <w:szCs w:val="24"/>
                <w:lang w:eastAsia="ru-RU"/>
              </w:rPr>
              <w:t xml:space="preserve">Электронная почта: </w:t>
            </w:r>
            <w:hyperlink r:id="rId7" w:history="1">
              <w:r w:rsidRPr="00D13418">
                <w:rPr>
                  <w:rStyle w:val="a6"/>
                  <w:rFonts w:ascii="Times New Roman" w:eastAsia="Times New Roman" w:hAnsi="Times New Roman" w:cs="Times New Roman"/>
                  <w:sz w:val="24"/>
                  <w:szCs w:val="24"/>
                  <w:lang w:val="en-US" w:eastAsia="ru-RU"/>
                </w:rPr>
                <w:t>ckb</w:t>
              </w:r>
              <w:r w:rsidRPr="00D13418">
                <w:rPr>
                  <w:rStyle w:val="a6"/>
                  <w:rFonts w:ascii="Times New Roman" w:eastAsia="Times New Roman" w:hAnsi="Times New Roman" w:cs="Times New Roman"/>
                  <w:sz w:val="24"/>
                  <w:szCs w:val="24"/>
                  <w:lang w:eastAsia="ru-RU"/>
                </w:rPr>
                <w:t>@</w:t>
              </w:r>
              <w:r w:rsidRPr="00D13418">
                <w:rPr>
                  <w:rStyle w:val="a6"/>
                  <w:rFonts w:ascii="Times New Roman" w:eastAsia="Times New Roman" w:hAnsi="Times New Roman" w:cs="Times New Roman"/>
                  <w:sz w:val="24"/>
                  <w:szCs w:val="24"/>
                  <w:lang w:val="en-US" w:eastAsia="ru-RU"/>
                </w:rPr>
                <w:t>rzd</w:t>
              </w:r>
              <w:r w:rsidRPr="00D13418">
                <w:rPr>
                  <w:rStyle w:val="a6"/>
                  <w:rFonts w:ascii="Times New Roman" w:eastAsia="Times New Roman" w:hAnsi="Times New Roman" w:cs="Times New Roman"/>
                  <w:sz w:val="24"/>
                  <w:szCs w:val="24"/>
                  <w:lang w:eastAsia="ru-RU"/>
                </w:rPr>
                <w:t>-</w:t>
              </w:r>
              <w:r w:rsidRPr="00D13418">
                <w:rPr>
                  <w:rStyle w:val="a6"/>
                  <w:rFonts w:ascii="Times New Roman" w:eastAsia="Times New Roman" w:hAnsi="Times New Roman" w:cs="Times New Roman"/>
                  <w:sz w:val="24"/>
                  <w:szCs w:val="24"/>
                  <w:lang w:val="en-US" w:eastAsia="ru-RU"/>
                </w:rPr>
                <w:t>med</w:t>
              </w:r>
              <w:r w:rsidRPr="00D13418">
                <w:rPr>
                  <w:rStyle w:val="a6"/>
                  <w:rFonts w:ascii="Times New Roman" w:eastAsia="Times New Roman" w:hAnsi="Times New Roman" w:cs="Times New Roman"/>
                  <w:sz w:val="24"/>
                  <w:szCs w:val="24"/>
                  <w:lang w:eastAsia="ru-RU"/>
                </w:rPr>
                <w:t>.</w:t>
              </w:r>
              <w:proofErr w:type="spellStart"/>
              <w:r w:rsidRPr="00D13418">
                <w:rPr>
                  <w:rStyle w:val="a6"/>
                  <w:rFonts w:ascii="Times New Roman" w:eastAsia="Times New Roman" w:hAnsi="Times New Roman" w:cs="Times New Roman"/>
                  <w:sz w:val="24"/>
                  <w:szCs w:val="24"/>
                  <w:lang w:val="en-US" w:eastAsia="ru-RU"/>
                </w:rPr>
                <w:t>ru</w:t>
              </w:r>
              <w:proofErr w:type="spellEnd"/>
            </w:hyperlink>
          </w:p>
          <w:p w14:paraId="73612230" w14:textId="77777777" w:rsidR="00824B41" w:rsidRPr="00824B41" w:rsidRDefault="00824B41" w:rsidP="007311AB">
            <w:pPr>
              <w:widowControl w:val="0"/>
              <w:suppressAutoHyphens/>
              <w:autoSpaceDN w:val="0"/>
              <w:spacing w:after="0" w:line="360" w:lineRule="exact"/>
              <w:jc w:val="both"/>
              <w:textAlignment w:val="baseline"/>
              <w:rPr>
                <w:rFonts w:ascii="Times New Roman" w:eastAsia="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14:paraId="70697E9A" w14:textId="77777777" w:rsidR="00824B41" w:rsidRPr="00F5027A" w:rsidRDefault="00824B41" w:rsidP="007311AB">
            <w:pPr>
              <w:widowControl w:val="0"/>
              <w:suppressAutoHyphens/>
              <w:autoSpaceDN w:val="0"/>
              <w:spacing w:after="0" w:line="360" w:lineRule="exact"/>
              <w:jc w:val="both"/>
              <w:textAlignment w:val="baseline"/>
              <w:rPr>
                <w:rFonts w:ascii="Times New Roman" w:eastAsia="Times New Roman" w:hAnsi="Times New Roman" w:cs="Times New Roman"/>
                <w:b/>
                <w:sz w:val="24"/>
                <w:szCs w:val="24"/>
              </w:rPr>
            </w:pPr>
            <w:r w:rsidRPr="00F5027A">
              <w:rPr>
                <w:rFonts w:ascii="Times New Roman" w:eastAsia="Times New Roman" w:hAnsi="Times New Roman" w:cs="Times New Roman"/>
                <w:b/>
                <w:sz w:val="24"/>
                <w:szCs w:val="24"/>
              </w:rPr>
              <w:t>Поставщик:</w:t>
            </w:r>
          </w:p>
          <w:p w14:paraId="1A2ABAD5" w14:textId="77777777" w:rsidR="00824B41" w:rsidRDefault="00824B41" w:rsidP="007311AB">
            <w:pPr>
              <w:spacing w:after="0" w:line="360" w:lineRule="exact"/>
              <w:jc w:val="both"/>
              <w:rPr>
                <w:rFonts w:ascii="Times New Roman" w:eastAsia="Times New Roman" w:hAnsi="Times New Roman" w:cs="Times New Roman"/>
                <w:sz w:val="24"/>
                <w:szCs w:val="24"/>
                <w:lang w:eastAsia="ru-RU"/>
              </w:rPr>
            </w:pPr>
          </w:p>
          <w:p w14:paraId="744E2B9B" w14:textId="77777777" w:rsidR="00824B41" w:rsidRDefault="00824B41" w:rsidP="007311AB">
            <w:pPr>
              <w:spacing w:after="0" w:line="360" w:lineRule="exact"/>
              <w:jc w:val="both"/>
              <w:rPr>
                <w:rFonts w:ascii="Times New Roman" w:eastAsia="Times New Roman" w:hAnsi="Times New Roman" w:cs="Times New Roman"/>
                <w:sz w:val="24"/>
                <w:szCs w:val="24"/>
                <w:lang w:eastAsia="ru-RU"/>
              </w:rPr>
            </w:pPr>
            <w:r w:rsidRPr="00B357C3">
              <w:rPr>
                <w:rFonts w:ascii="Times New Roman" w:eastAsia="Times New Roman" w:hAnsi="Times New Roman" w:cs="Times New Roman"/>
                <w:sz w:val="24"/>
                <w:szCs w:val="24"/>
                <w:lang w:eastAsia="ru-RU"/>
              </w:rPr>
              <w:t>Место нахождения:</w:t>
            </w:r>
          </w:p>
          <w:p w14:paraId="75EBDC48" w14:textId="77777777" w:rsidR="00824B41" w:rsidRPr="00B357C3" w:rsidRDefault="00824B41" w:rsidP="007311AB">
            <w:pPr>
              <w:spacing w:after="0" w:line="360" w:lineRule="exact"/>
              <w:jc w:val="both"/>
              <w:rPr>
                <w:rFonts w:ascii="Times New Roman" w:eastAsia="Times New Roman" w:hAnsi="Times New Roman" w:cs="Times New Roman"/>
                <w:sz w:val="24"/>
                <w:szCs w:val="24"/>
                <w:lang w:eastAsia="ru-RU"/>
              </w:rPr>
            </w:pPr>
          </w:p>
          <w:p w14:paraId="746EA379" w14:textId="77777777" w:rsidR="00824B41" w:rsidRPr="00B357C3" w:rsidRDefault="00824B41" w:rsidP="007311AB">
            <w:pPr>
              <w:spacing w:after="0" w:line="360" w:lineRule="exact"/>
              <w:jc w:val="both"/>
              <w:rPr>
                <w:rFonts w:ascii="Times New Roman" w:eastAsia="Times New Roman" w:hAnsi="Times New Roman" w:cs="Times New Roman"/>
                <w:sz w:val="24"/>
                <w:szCs w:val="24"/>
                <w:lang w:eastAsia="ru-RU"/>
              </w:rPr>
            </w:pPr>
            <w:r w:rsidRPr="00B357C3">
              <w:rPr>
                <w:rFonts w:ascii="Times New Roman" w:eastAsia="Times New Roman" w:hAnsi="Times New Roman" w:cs="Times New Roman"/>
                <w:sz w:val="24"/>
                <w:szCs w:val="24"/>
                <w:lang w:eastAsia="ru-RU"/>
              </w:rPr>
              <w:t>ИНН</w:t>
            </w:r>
          </w:p>
          <w:p w14:paraId="538259C2" w14:textId="77777777" w:rsidR="00824B41" w:rsidRPr="00B357C3" w:rsidRDefault="00824B41" w:rsidP="007311AB">
            <w:pPr>
              <w:spacing w:after="0" w:line="360" w:lineRule="exact"/>
              <w:jc w:val="both"/>
              <w:rPr>
                <w:rFonts w:ascii="Times New Roman" w:eastAsia="Times New Roman" w:hAnsi="Times New Roman" w:cs="Times New Roman"/>
                <w:sz w:val="24"/>
                <w:szCs w:val="24"/>
                <w:lang w:eastAsia="ru-RU"/>
              </w:rPr>
            </w:pPr>
            <w:r w:rsidRPr="00B357C3">
              <w:rPr>
                <w:rFonts w:ascii="Times New Roman" w:eastAsia="Times New Roman" w:hAnsi="Times New Roman" w:cs="Times New Roman"/>
                <w:sz w:val="24"/>
                <w:szCs w:val="24"/>
                <w:lang w:eastAsia="ru-RU"/>
              </w:rPr>
              <w:t>КПП</w:t>
            </w:r>
          </w:p>
          <w:p w14:paraId="4ABA4A9B" w14:textId="77777777" w:rsidR="00824B41" w:rsidRPr="00B357C3" w:rsidRDefault="00824B41" w:rsidP="007311AB">
            <w:pPr>
              <w:spacing w:after="0" w:line="360" w:lineRule="exact"/>
              <w:jc w:val="both"/>
              <w:rPr>
                <w:rFonts w:ascii="Times New Roman" w:eastAsia="Times New Roman" w:hAnsi="Times New Roman" w:cs="Times New Roman"/>
                <w:sz w:val="24"/>
                <w:szCs w:val="24"/>
                <w:lang w:eastAsia="ru-RU"/>
              </w:rPr>
            </w:pPr>
            <w:r w:rsidRPr="00B357C3">
              <w:rPr>
                <w:rFonts w:ascii="Times New Roman" w:eastAsia="Times New Roman" w:hAnsi="Times New Roman" w:cs="Times New Roman"/>
                <w:sz w:val="24"/>
                <w:szCs w:val="24"/>
                <w:lang w:eastAsia="ru-RU"/>
              </w:rPr>
              <w:t>ОГРН</w:t>
            </w:r>
          </w:p>
          <w:p w14:paraId="67CD020F" w14:textId="77777777" w:rsidR="00824B41" w:rsidRPr="00B357C3" w:rsidRDefault="00824B41" w:rsidP="007311AB">
            <w:pPr>
              <w:spacing w:after="0" w:line="360" w:lineRule="exact"/>
              <w:jc w:val="both"/>
              <w:rPr>
                <w:rFonts w:ascii="Times New Roman" w:eastAsia="Times New Roman" w:hAnsi="Times New Roman" w:cs="Times New Roman"/>
                <w:sz w:val="24"/>
                <w:szCs w:val="24"/>
                <w:lang w:eastAsia="ru-RU"/>
              </w:rPr>
            </w:pPr>
            <w:r w:rsidRPr="00B357C3">
              <w:rPr>
                <w:rFonts w:ascii="Times New Roman" w:eastAsia="Times New Roman" w:hAnsi="Times New Roman" w:cs="Times New Roman"/>
                <w:sz w:val="24"/>
                <w:szCs w:val="24"/>
                <w:lang w:eastAsia="ru-RU"/>
              </w:rPr>
              <w:t>К/С</w:t>
            </w:r>
          </w:p>
          <w:p w14:paraId="3ED4ECEA" w14:textId="77777777" w:rsidR="00824B41" w:rsidRPr="00B357C3" w:rsidRDefault="00824B41" w:rsidP="007311AB">
            <w:pPr>
              <w:spacing w:after="0" w:line="360" w:lineRule="exact"/>
              <w:jc w:val="both"/>
              <w:rPr>
                <w:rFonts w:ascii="Times New Roman" w:eastAsia="Times New Roman" w:hAnsi="Times New Roman" w:cs="Times New Roman"/>
                <w:sz w:val="24"/>
                <w:szCs w:val="24"/>
                <w:lang w:eastAsia="ru-RU"/>
              </w:rPr>
            </w:pPr>
            <w:r w:rsidRPr="00B357C3">
              <w:rPr>
                <w:rFonts w:ascii="Times New Roman" w:eastAsia="Times New Roman" w:hAnsi="Times New Roman" w:cs="Times New Roman"/>
                <w:sz w:val="24"/>
                <w:szCs w:val="24"/>
                <w:lang w:eastAsia="ru-RU"/>
              </w:rPr>
              <w:t>Банк:</w:t>
            </w:r>
          </w:p>
          <w:p w14:paraId="0991A354" w14:textId="77777777" w:rsidR="00824B41" w:rsidRPr="00B357C3" w:rsidRDefault="00824B41" w:rsidP="007311AB">
            <w:pPr>
              <w:spacing w:after="0" w:line="360" w:lineRule="exact"/>
              <w:jc w:val="both"/>
              <w:rPr>
                <w:rFonts w:ascii="Times New Roman" w:eastAsia="Times New Roman" w:hAnsi="Times New Roman" w:cs="Times New Roman"/>
                <w:sz w:val="24"/>
                <w:szCs w:val="24"/>
                <w:lang w:eastAsia="ru-RU"/>
              </w:rPr>
            </w:pPr>
            <w:r w:rsidRPr="00B357C3">
              <w:rPr>
                <w:rFonts w:ascii="Times New Roman" w:eastAsia="Times New Roman" w:hAnsi="Times New Roman" w:cs="Times New Roman"/>
                <w:sz w:val="24"/>
                <w:szCs w:val="24"/>
                <w:lang w:eastAsia="ru-RU"/>
              </w:rPr>
              <w:t>БИК</w:t>
            </w:r>
          </w:p>
          <w:p w14:paraId="33338A95" w14:textId="77777777" w:rsidR="00824B41" w:rsidRPr="00B357C3" w:rsidRDefault="00824B41" w:rsidP="007311AB">
            <w:pPr>
              <w:spacing w:after="0" w:line="360" w:lineRule="exact"/>
              <w:jc w:val="both"/>
              <w:rPr>
                <w:rFonts w:ascii="Times New Roman" w:eastAsia="Times New Roman" w:hAnsi="Times New Roman" w:cs="Times New Roman"/>
                <w:sz w:val="24"/>
                <w:szCs w:val="24"/>
                <w:lang w:eastAsia="ru-RU"/>
              </w:rPr>
            </w:pPr>
            <w:r w:rsidRPr="00B357C3">
              <w:rPr>
                <w:rFonts w:ascii="Times New Roman" w:eastAsia="Times New Roman" w:hAnsi="Times New Roman" w:cs="Times New Roman"/>
                <w:sz w:val="24"/>
                <w:szCs w:val="24"/>
                <w:lang w:eastAsia="ru-RU"/>
              </w:rPr>
              <w:t>Р/С</w:t>
            </w:r>
          </w:p>
          <w:p w14:paraId="5B585164" w14:textId="77777777" w:rsidR="00824B41" w:rsidRPr="00B357C3" w:rsidRDefault="00824B41" w:rsidP="007311AB">
            <w:pPr>
              <w:spacing w:after="0" w:line="360" w:lineRule="exact"/>
              <w:jc w:val="both"/>
              <w:rPr>
                <w:rFonts w:ascii="Times New Roman" w:eastAsia="Times New Roman" w:hAnsi="Times New Roman" w:cs="Times New Roman"/>
                <w:bCs/>
                <w:sz w:val="24"/>
                <w:szCs w:val="24"/>
                <w:lang w:eastAsia="ru-RU"/>
              </w:rPr>
            </w:pPr>
            <w:r w:rsidRPr="00B357C3">
              <w:rPr>
                <w:rFonts w:ascii="Times New Roman" w:eastAsia="Times New Roman" w:hAnsi="Times New Roman" w:cs="Times New Roman"/>
                <w:sz w:val="24"/>
                <w:szCs w:val="24"/>
                <w:lang w:eastAsia="ru-RU"/>
              </w:rPr>
              <w:t>Электронная почта:</w:t>
            </w:r>
          </w:p>
          <w:p w14:paraId="66374C4E" w14:textId="77777777" w:rsidR="00824B41" w:rsidRPr="00B357C3" w:rsidRDefault="00824B41" w:rsidP="007311AB">
            <w:pPr>
              <w:spacing w:after="0" w:line="360" w:lineRule="exact"/>
              <w:ind w:firstLine="709"/>
              <w:jc w:val="both"/>
              <w:rPr>
                <w:rFonts w:ascii="Times New Roman" w:eastAsia="Times New Roman" w:hAnsi="Times New Roman" w:cs="Times New Roman"/>
                <w:sz w:val="24"/>
                <w:szCs w:val="24"/>
                <w:lang w:eastAsia="ru-RU"/>
              </w:rPr>
            </w:pPr>
          </w:p>
        </w:tc>
      </w:tr>
      <w:tr w:rsidR="00824B41" w:rsidRPr="00B357C3" w14:paraId="6D8FFD32" w14:textId="77777777" w:rsidTr="007311AB">
        <w:trPr>
          <w:trHeight w:val="826"/>
        </w:trPr>
        <w:tc>
          <w:tcPr>
            <w:tcW w:w="4678" w:type="dxa"/>
            <w:tcBorders>
              <w:top w:val="single" w:sz="4" w:space="0" w:color="auto"/>
              <w:left w:val="single" w:sz="4" w:space="0" w:color="auto"/>
              <w:bottom w:val="single" w:sz="4" w:space="0" w:color="auto"/>
              <w:right w:val="single" w:sz="4" w:space="0" w:color="auto"/>
            </w:tcBorders>
          </w:tcPr>
          <w:p w14:paraId="65727F4B" w14:textId="77777777" w:rsidR="00824B41" w:rsidRPr="009A113F" w:rsidRDefault="00824B41" w:rsidP="007311AB">
            <w:pPr>
              <w:snapToGrid w:val="0"/>
              <w:spacing w:after="0" w:line="360" w:lineRule="exact"/>
              <w:jc w:val="both"/>
              <w:rPr>
                <w:rFonts w:ascii="Times New Roman" w:eastAsia="Calibri" w:hAnsi="Times New Roman" w:cs="Times New Roman"/>
                <w:sz w:val="24"/>
                <w:szCs w:val="24"/>
                <w:lang w:eastAsia="ru-RU"/>
              </w:rPr>
            </w:pPr>
            <w:r w:rsidRPr="009A113F">
              <w:rPr>
                <w:rFonts w:ascii="Times New Roman" w:eastAsia="Calibri" w:hAnsi="Times New Roman" w:cs="Times New Roman"/>
                <w:sz w:val="24"/>
                <w:szCs w:val="24"/>
                <w:lang w:eastAsia="ru-RU"/>
              </w:rPr>
              <w:t>Директор</w:t>
            </w:r>
          </w:p>
          <w:p w14:paraId="748A5C40" w14:textId="77777777" w:rsidR="00824B41" w:rsidRPr="009A113F" w:rsidRDefault="00824B41" w:rsidP="007311AB">
            <w:pPr>
              <w:snapToGrid w:val="0"/>
              <w:spacing w:after="0" w:line="360" w:lineRule="exact"/>
              <w:jc w:val="both"/>
              <w:rPr>
                <w:rFonts w:ascii="Times New Roman" w:eastAsia="Calibri" w:hAnsi="Times New Roman" w:cs="Times New Roman"/>
                <w:sz w:val="24"/>
                <w:szCs w:val="24"/>
                <w:lang w:eastAsia="ru-RU"/>
              </w:rPr>
            </w:pPr>
          </w:p>
          <w:p w14:paraId="7B01F4B0" w14:textId="6C14E640" w:rsidR="00824B41" w:rsidRPr="009A113F" w:rsidRDefault="00824B41" w:rsidP="007311AB">
            <w:pPr>
              <w:snapToGrid w:val="0"/>
              <w:spacing w:after="0" w:line="360" w:lineRule="exact"/>
              <w:jc w:val="both"/>
              <w:rPr>
                <w:rFonts w:ascii="Times New Roman" w:eastAsia="Calibri" w:hAnsi="Times New Roman" w:cs="Times New Roman"/>
                <w:sz w:val="24"/>
                <w:szCs w:val="24"/>
                <w:lang w:eastAsia="ru-RU"/>
              </w:rPr>
            </w:pPr>
            <w:r w:rsidRPr="009A113F">
              <w:rPr>
                <w:rFonts w:ascii="Times New Roman" w:eastAsia="Calibri" w:hAnsi="Times New Roman" w:cs="Times New Roman"/>
                <w:sz w:val="24"/>
                <w:szCs w:val="24"/>
                <w:lang w:eastAsia="ru-RU"/>
              </w:rPr>
              <w:t xml:space="preserve">_______________ / </w:t>
            </w:r>
            <w:r w:rsidR="007035B5">
              <w:rPr>
                <w:rFonts w:ascii="Times New Roman" w:eastAsia="Calibri" w:hAnsi="Times New Roman" w:cs="Times New Roman"/>
                <w:sz w:val="24"/>
                <w:szCs w:val="24"/>
                <w:lang w:eastAsia="ru-RU"/>
              </w:rPr>
              <w:t>А</w:t>
            </w:r>
            <w:r w:rsidRPr="009A113F">
              <w:rPr>
                <w:rFonts w:ascii="Times New Roman" w:eastAsia="Calibri" w:hAnsi="Times New Roman" w:cs="Times New Roman"/>
                <w:sz w:val="24"/>
                <w:szCs w:val="24"/>
                <w:lang w:eastAsia="ru-RU"/>
              </w:rPr>
              <w:t xml:space="preserve">.М. </w:t>
            </w:r>
            <w:proofErr w:type="spellStart"/>
            <w:r w:rsidR="007035B5">
              <w:rPr>
                <w:rFonts w:ascii="Times New Roman" w:eastAsia="Calibri" w:hAnsi="Times New Roman" w:cs="Times New Roman"/>
                <w:sz w:val="24"/>
                <w:szCs w:val="24"/>
                <w:lang w:eastAsia="ru-RU"/>
              </w:rPr>
              <w:t>Явися</w:t>
            </w:r>
            <w:proofErr w:type="spellEnd"/>
            <w:r>
              <w:rPr>
                <w:rFonts w:ascii="Times New Roman" w:eastAsia="Calibri" w:hAnsi="Times New Roman" w:cs="Times New Roman"/>
                <w:sz w:val="24"/>
                <w:szCs w:val="24"/>
                <w:lang w:eastAsia="ru-RU"/>
              </w:rPr>
              <w:t xml:space="preserve"> </w:t>
            </w:r>
            <w:r w:rsidRPr="009A113F">
              <w:rPr>
                <w:rFonts w:ascii="Times New Roman" w:eastAsia="Calibri" w:hAnsi="Times New Roman" w:cs="Times New Roman"/>
                <w:sz w:val="24"/>
                <w:szCs w:val="24"/>
                <w:lang w:eastAsia="ru-RU"/>
              </w:rPr>
              <w:t>/</w:t>
            </w:r>
          </w:p>
          <w:p w14:paraId="15150471" w14:textId="77777777" w:rsidR="00824B41" w:rsidRPr="00B357C3" w:rsidRDefault="00824B41" w:rsidP="007311AB">
            <w:pPr>
              <w:snapToGrid w:val="0"/>
              <w:spacing w:after="0" w:line="360" w:lineRule="exact"/>
              <w:jc w:val="both"/>
              <w:rPr>
                <w:rFonts w:ascii="Times New Roman" w:eastAsia="Calibri" w:hAnsi="Times New Roman" w:cs="Times New Roman"/>
                <w:sz w:val="24"/>
                <w:szCs w:val="24"/>
                <w:lang w:eastAsia="ru-RU"/>
              </w:rPr>
            </w:pPr>
            <w:r w:rsidRPr="009A113F">
              <w:rPr>
                <w:rFonts w:ascii="Times New Roman" w:eastAsia="Times New Roman" w:hAnsi="Times New Roman" w:cs="Times New Roman"/>
                <w:sz w:val="24"/>
                <w:szCs w:val="24"/>
                <w:lang w:eastAsia="ru-RU"/>
              </w:rPr>
              <w:t>М.П.</w:t>
            </w:r>
          </w:p>
        </w:tc>
        <w:tc>
          <w:tcPr>
            <w:tcW w:w="4678" w:type="dxa"/>
            <w:tcBorders>
              <w:top w:val="single" w:sz="4" w:space="0" w:color="auto"/>
              <w:left w:val="single" w:sz="4" w:space="0" w:color="auto"/>
              <w:bottom w:val="single" w:sz="4" w:space="0" w:color="auto"/>
              <w:right w:val="single" w:sz="4" w:space="0" w:color="auto"/>
            </w:tcBorders>
          </w:tcPr>
          <w:p w14:paraId="62582A4E" w14:textId="77777777" w:rsidR="00824B41" w:rsidRDefault="00824B41" w:rsidP="007311AB">
            <w:pPr>
              <w:keepNext/>
              <w:keepLines/>
              <w:widowControl w:val="0"/>
              <w:suppressAutoHyphens/>
              <w:autoSpaceDN w:val="0"/>
              <w:spacing w:after="0" w:line="360" w:lineRule="exact"/>
              <w:jc w:val="both"/>
              <w:textAlignment w:val="baseline"/>
              <w:outlineLvl w:val="2"/>
              <w:rPr>
                <w:rFonts w:ascii="Times New Roman" w:eastAsia="Times New Roman" w:hAnsi="Times New Roman" w:cs="Times New Roman"/>
                <w:sz w:val="24"/>
                <w:szCs w:val="24"/>
              </w:rPr>
            </w:pPr>
          </w:p>
          <w:p w14:paraId="6B5BE892" w14:textId="77777777" w:rsidR="00824B41" w:rsidRPr="00501E5E" w:rsidRDefault="00824B41" w:rsidP="007311AB">
            <w:pPr>
              <w:keepNext/>
              <w:keepLines/>
              <w:widowControl w:val="0"/>
              <w:suppressAutoHyphens/>
              <w:autoSpaceDN w:val="0"/>
              <w:spacing w:after="0" w:line="360" w:lineRule="exact"/>
              <w:jc w:val="both"/>
              <w:textAlignment w:val="baseline"/>
              <w:outlineLvl w:val="2"/>
              <w:rPr>
                <w:rFonts w:ascii="Times New Roman" w:eastAsia="Times New Roman" w:hAnsi="Times New Roman" w:cs="Times New Roman"/>
                <w:sz w:val="24"/>
                <w:szCs w:val="24"/>
              </w:rPr>
            </w:pPr>
          </w:p>
          <w:p w14:paraId="3FF61B01" w14:textId="77777777" w:rsidR="00824B41" w:rsidRDefault="00824B41" w:rsidP="007311AB">
            <w:pPr>
              <w:widowControl w:val="0"/>
              <w:suppressAutoHyphens/>
              <w:autoSpaceDN w:val="0"/>
              <w:spacing w:after="0" w:line="360" w:lineRule="exact"/>
              <w:jc w:val="both"/>
              <w:textAlignment w:val="baseline"/>
              <w:rPr>
                <w:rFonts w:ascii="Times New Roman" w:eastAsia="Times New Roman" w:hAnsi="Times New Roman" w:cs="Times New Roman"/>
                <w:sz w:val="24"/>
                <w:szCs w:val="24"/>
                <w:lang w:val="en-US"/>
              </w:rPr>
            </w:pPr>
            <w:r w:rsidRPr="00B357C3">
              <w:rPr>
                <w:rFonts w:ascii="Times New Roman" w:eastAsia="Times New Roman" w:hAnsi="Times New Roman" w:cs="Times New Roman"/>
                <w:sz w:val="24"/>
                <w:szCs w:val="24"/>
                <w:lang w:val="en-US"/>
              </w:rPr>
              <w:t>___________________/ __________/</w:t>
            </w:r>
          </w:p>
          <w:p w14:paraId="5F76D9D7" w14:textId="77777777" w:rsidR="00824B41" w:rsidRPr="00B357C3" w:rsidRDefault="00824B41" w:rsidP="007311AB">
            <w:pPr>
              <w:widowControl w:val="0"/>
              <w:suppressAutoHyphens/>
              <w:autoSpaceDN w:val="0"/>
              <w:spacing w:after="0" w:line="360" w:lineRule="exac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r>
    </w:tbl>
    <w:p w14:paraId="47F15D2D" w14:textId="77777777" w:rsidR="002A068A" w:rsidRPr="002A068A" w:rsidRDefault="002A068A" w:rsidP="002A068A">
      <w:pPr>
        <w:spacing w:after="0" w:line="360" w:lineRule="exact"/>
        <w:rPr>
          <w:rFonts w:ascii="Calibri" w:eastAsia="Times New Roman" w:hAnsi="Calibri" w:cs="Times New Roman"/>
          <w:lang w:eastAsia="ru-RU"/>
        </w:rPr>
      </w:pPr>
      <w:r w:rsidRPr="002A068A">
        <w:rPr>
          <w:rFonts w:ascii="Calibri" w:eastAsia="Times New Roman" w:hAnsi="Calibri" w:cs="Times New Roman"/>
          <w:lang w:eastAsia="ru-RU"/>
        </w:rPr>
        <w:br w:type="page"/>
      </w:r>
    </w:p>
    <w:p w14:paraId="734472BB" w14:textId="666ADE06" w:rsidR="002A068A" w:rsidRPr="002A068A" w:rsidRDefault="002A068A" w:rsidP="002A068A">
      <w:pPr>
        <w:spacing w:after="0" w:line="360" w:lineRule="exact"/>
        <w:rPr>
          <w:rFonts w:ascii="Times New Roman" w:eastAsia="Times New Roman" w:hAnsi="Times New Roman" w:cs="Times New Roman"/>
          <w:kern w:val="3"/>
          <w:sz w:val="24"/>
          <w:szCs w:val="24"/>
          <w:lang w:eastAsia="ru-RU"/>
        </w:rPr>
      </w:pPr>
    </w:p>
    <w:p w14:paraId="26FE3DE0" w14:textId="77777777" w:rsidR="002A068A" w:rsidRPr="001C7632" w:rsidRDefault="002A068A" w:rsidP="002A068A">
      <w:pPr>
        <w:suppressAutoHyphens/>
        <w:autoSpaceDN w:val="0"/>
        <w:spacing w:after="0" w:line="360" w:lineRule="exact"/>
        <w:ind w:firstLine="709"/>
        <w:jc w:val="right"/>
        <w:textAlignment w:val="baseline"/>
        <w:rPr>
          <w:rFonts w:ascii="Times New Roman" w:eastAsia="Calibri" w:hAnsi="Times New Roman" w:cs="Times New Roman"/>
          <w:iCs/>
          <w:kern w:val="3"/>
          <w:sz w:val="24"/>
          <w:szCs w:val="24"/>
          <w:lang w:eastAsia="ru-RU"/>
        </w:rPr>
      </w:pPr>
      <w:r w:rsidRPr="001C7632">
        <w:rPr>
          <w:rFonts w:ascii="Times New Roman" w:eastAsia="Calibri" w:hAnsi="Times New Roman" w:cs="Times New Roman"/>
          <w:iCs/>
          <w:kern w:val="3"/>
          <w:sz w:val="24"/>
          <w:szCs w:val="24"/>
          <w:lang w:eastAsia="ru-RU"/>
        </w:rPr>
        <w:t>Приложение № 1</w:t>
      </w:r>
    </w:p>
    <w:p w14:paraId="0298950B" w14:textId="77777777" w:rsidR="002A068A" w:rsidRPr="001C7632" w:rsidRDefault="002A068A" w:rsidP="002A068A">
      <w:pPr>
        <w:tabs>
          <w:tab w:val="left" w:pos="1040"/>
          <w:tab w:val="left" w:pos="1440"/>
          <w:tab w:val="left" w:pos="8000"/>
        </w:tabs>
        <w:suppressAutoHyphens/>
        <w:autoSpaceDN w:val="0"/>
        <w:spacing w:after="0" w:line="360" w:lineRule="exact"/>
        <w:ind w:firstLine="709"/>
        <w:jc w:val="right"/>
        <w:textAlignment w:val="baseline"/>
        <w:rPr>
          <w:rFonts w:ascii="Times New Roman" w:eastAsia="Calibri" w:hAnsi="Times New Roman" w:cs="Times New Roman"/>
          <w:iCs/>
          <w:kern w:val="3"/>
          <w:sz w:val="24"/>
          <w:szCs w:val="24"/>
          <w:lang w:eastAsia="ru-RU"/>
        </w:rPr>
      </w:pPr>
      <w:r w:rsidRPr="001C7632">
        <w:rPr>
          <w:rFonts w:ascii="Times New Roman" w:eastAsia="Calibri" w:hAnsi="Times New Roman" w:cs="Times New Roman"/>
          <w:iCs/>
          <w:kern w:val="3"/>
          <w:sz w:val="24"/>
          <w:szCs w:val="24"/>
          <w:lang w:eastAsia="ru-RU"/>
        </w:rPr>
        <w:t>к Договору поставки товара (без сопутствующих услуг/работ)</w:t>
      </w:r>
    </w:p>
    <w:p w14:paraId="329A723B" w14:textId="2C6C7B21" w:rsidR="002A068A" w:rsidRPr="001C7632" w:rsidRDefault="002A068A" w:rsidP="002A068A">
      <w:pPr>
        <w:tabs>
          <w:tab w:val="left" w:pos="1040"/>
          <w:tab w:val="left" w:pos="1440"/>
          <w:tab w:val="left" w:pos="8000"/>
        </w:tabs>
        <w:suppressAutoHyphens/>
        <w:autoSpaceDN w:val="0"/>
        <w:spacing w:after="0" w:line="360" w:lineRule="exact"/>
        <w:ind w:firstLine="709"/>
        <w:jc w:val="right"/>
        <w:textAlignment w:val="baseline"/>
        <w:rPr>
          <w:rFonts w:ascii="Times New Roman" w:eastAsia="Calibri" w:hAnsi="Times New Roman" w:cs="Times New Roman"/>
          <w:iCs/>
          <w:kern w:val="3"/>
          <w:sz w:val="24"/>
          <w:szCs w:val="24"/>
          <w:lang w:eastAsia="ru-RU"/>
        </w:rPr>
      </w:pPr>
      <w:r w:rsidRPr="001C7632">
        <w:rPr>
          <w:rFonts w:ascii="Times New Roman" w:eastAsia="Calibri" w:hAnsi="Times New Roman" w:cs="Times New Roman"/>
          <w:iCs/>
          <w:kern w:val="3"/>
          <w:sz w:val="24"/>
          <w:szCs w:val="24"/>
          <w:lang w:eastAsia="ru-RU"/>
        </w:rPr>
        <w:t xml:space="preserve">№ </w:t>
      </w:r>
      <w:r w:rsidR="001C7632" w:rsidRPr="001C7632">
        <w:rPr>
          <w:rFonts w:ascii="Times New Roman" w:eastAsia="Calibri" w:hAnsi="Times New Roman" w:cs="Times New Roman"/>
          <w:iCs/>
          <w:kern w:val="3"/>
          <w:sz w:val="24"/>
          <w:szCs w:val="24"/>
          <w:lang w:eastAsia="ru-RU"/>
        </w:rPr>
        <w:t>25010108062</w:t>
      </w:r>
      <w:r w:rsidRPr="001C7632">
        <w:rPr>
          <w:rFonts w:ascii="Times New Roman" w:eastAsia="Calibri" w:hAnsi="Times New Roman" w:cs="Times New Roman"/>
          <w:iCs/>
          <w:kern w:val="3"/>
          <w:sz w:val="24"/>
          <w:szCs w:val="24"/>
          <w:lang w:eastAsia="ru-RU"/>
        </w:rPr>
        <w:t xml:space="preserve"> от «___» ____________ 20__г.</w:t>
      </w:r>
    </w:p>
    <w:p w14:paraId="6A1D13DB" w14:textId="77777777" w:rsidR="002A068A" w:rsidRPr="002A068A" w:rsidRDefault="002A068A" w:rsidP="002A068A">
      <w:pPr>
        <w:tabs>
          <w:tab w:val="left" w:pos="1040"/>
          <w:tab w:val="left" w:pos="1440"/>
          <w:tab w:val="left" w:pos="8000"/>
        </w:tabs>
        <w:suppressAutoHyphens/>
        <w:autoSpaceDN w:val="0"/>
        <w:spacing w:after="0" w:line="360" w:lineRule="exact"/>
        <w:ind w:firstLine="709"/>
        <w:jc w:val="right"/>
        <w:textAlignment w:val="baseline"/>
        <w:rPr>
          <w:rFonts w:ascii="Times New Roman" w:eastAsia="Calibri" w:hAnsi="Times New Roman" w:cs="Times New Roman"/>
          <w:i/>
          <w:kern w:val="3"/>
          <w:sz w:val="24"/>
          <w:szCs w:val="24"/>
          <w:lang w:eastAsia="ru-RU"/>
        </w:rPr>
      </w:pPr>
    </w:p>
    <w:p w14:paraId="788FA1E8" w14:textId="77777777" w:rsidR="002A068A" w:rsidRPr="002A068A" w:rsidRDefault="002A068A" w:rsidP="002A068A">
      <w:pPr>
        <w:tabs>
          <w:tab w:val="left" w:pos="1040"/>
          <w:tab w:val="left" w:pos="1440"/>
          <w:tab w:val="left" w:pos="8000"/>
        </w:tabs>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p>
    <w:p w14:paraId="394329F5" w14:textId="77777777" w:rsidR="002A068A" w:rsidRPr="002A068A" w:rsidRDefault="002A068A" w:rsidP="002A068A">
      <w:pPr>
        <w:tabs>
          <w:tab w:val="left" w:pos="1040"/>
          <w:tab w:val="left" w:pos="1440"/>
          <w:tab w:val="left" w:pos="8000"/>
        </w:tabs>
        <w:suppressAutoHyphens/>
        <w:autoSpaceDN w:val="0"/>
        <w:spacing w:after="0" w:line="360" w:lineRule="exact"/>
        <w:jc w:val="center"/>
        <w:textAlignment w:val="baseline"/>
        <w:outlineLvl w:val="0"/>
        <w:rPr>
          <w:rFonts w:ascii="Times New Roman" w:eastAsia="Calibri" w:hAnsi="Times New Roman" w:cs="Times New Roman"/>
          <w:i/>
          <w:kern w:val="3"/>
          <w:sz w:val="24"/>
          <w:szCs w:val="24"/>
          <w:lang w:eastAsia="ru-RU"/>
        </w:rPr>
      </w:pPr>
      <w:r w:rsidRPr="002A068A">
        <w:rPr>
          <w:rFonts w:ascii="Times New Roman" w:eastAsia="Calibri" w:hAnsi="Times New Roman" w:cs="Times New Roman"/>
          <w:i/>
          <w:kern w:val="3"/>
          <w:sz w:val="24"/>
          <w:szCs w:val="24"/>
          <w:lang w:eastAsia="ru-RU"/>
        </w:rPr>
        <w:t>Прейскурант</w:t>
      </w:r>
    </w:p>
    <w:p w14:paraId="60AD6C66" w14:textId="77777777" w:rsidR="002A068A" w:rsidRPr="002A068A" w:rsidRDefault="002A068A" w:rsidP="002A068A">
      <w:pPr>
        <w:tabs>
          <w:tab w:val="left" w:pos="1040"/>
          <w:tab w:val="left" w:pos="1440"/>
          <w:tab w:val="left" w:pos="8000"/>
        </w:tabs>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p>
    <w:p w14:paraId="7824816F" w14:textId="77777777" w:rsidR="002A068A" w:rsidRPr="002A068A" w:rsidRDefault="002A068A" w:rsidP="002A068A">
      <w:pPr>
        <w:tabs>
          <w:tab w:val="left" w:pos="1040"/>
          <w:tab w:val="left" w:pos="1440"/>
          <w:tab w:val="left" w:pos="8000"/>
        </w:tabs>
        <w:suppressAutoHyphens/>
        <w:autoSpaceDN w:val="0"/>
        <w:spacing w:after="0" w:line="360" w:lineRule="exact"/>
        <w:textAlignment w:val="baseline"/>
        <w:rPr>
          <w:rFonts w:ascii="Times New Roman" w:eastAsia="Calibri" w:hAnsi="Times New Roman" w:cs="Times New Roman"/>
          <w:i/>
          <w:kern w:val="3"/>
          <w:sz w:val="24"/>
          <w:szCs w:val="24"/>
          <w:lang w:eastAsia="ru-RU"/>
        </w:rPr>
      </w:pPr>
      <w:r w:rsidRPr="002A068A">
        <w:rPr>
          <w:rFonts w:ascii="Times New Roman" w:eastAsia="Calibri" w:hAnsi="Times New Roman" w:cs="Times New Roman"/>
          <w:i/>
          <w:kern w:val="3"/>
          <w:sz w:val="24"/>
          <w:szCs w:val="24"/>
          <w:lang w:eastAsia="ru-RU"/>
        </w:rPr>
        <w:t xml:space="preserve">г. </w:t>
      </w:r>
      <w:r w:rsidR="00920C0F">
        <w:rPr>
          <w:rFonts w:ascii="Times New Roman" w:eastAsia="Calibri" w:hAnsi="Times New Roman" w:cs="Times New Roman"/>
          <w:i/>
          <w:kern w:val="3"/>
          <w:sz w:val="24"/>
          <w:szCs w:val="24"/>
          <w:lang w:eastAsia="ru-RU"/>
        </w:rPr>
        <w:t xml:space="preserve">Москва                   </w:t>
      </w:r>
      <w:r w:rsidRPr="002A068A">
        <w:rPr>
          <w:rFonts w:ascii="Times New Roman" w:eastAsia="Calibri" w:hAnsi="Times New Roman" w:cs="Times New Roman"/>
          <w:i/>
          <w:kern w:val="3"/>
          <w:sz w:val="24"/>
          <w:szCs w:val="24"/>
          <w:lang w:eastAsia="ru-RU"/>
        </w:rPr>
        <w:t xml:space="preserve">                                                                          </w:t>
      </w:r>
      <w:proofErr w:type="gramStart"/>
      <w:r w:rsidRPr="002A068A">
        <w:rPr>
          <w:rFonts w:ascii="Times New Roman" w:eastAsia="Calibri" w:hAnsi="Times New Roman" w:cs="Times New Roman"/>
          <w:i/>
          <w:kern w:val="3"/>
          <w:sz w:val="24"/>
          <w:szCs w:val="24"/>
          <w:lang w:eastAsia="ru-RU"/>
        </w:rPr>
        <w:t xml:space="preserve">   «</w:t>
      </w:r>
      <w:proofErr w:type="gramEnd"/>
      <w:r w:rsidRPr="002A068A">
        <w:rPr>
          <w:rFonts w:ascii="Times New Roman" w:eastAsia="Calibri" w:hAnsi="Times New Roman" w:cs="Times New Roman"/>
          <w:i/>
          <w:kern w:val="3"/>
          <w:sz w:val="24"/>
          <w:szCs w:val="24"/>
          <w:lang w:eastAsia="ru-RU"/>
        </w:rPr>
        <w:t>___» _________ 20___ г.</w:t>
      </w:r>
    </w:p>
    <w:p w14:paraId="2B866D3F" w14:textId="77777777" w:rsidR="002A068A" w:rsidRPr="002A068A" w:rsidRDefault="002A068A" w:rsidP="002A068A">
      <w:pPr>
        <w:tabs>
          <w:tab w:val="left" w:pos="1040"/>
          <w:tab w:val="left" w:pos="1440"/>
          <w:tab w:val="left" w:pos="8000"/>
        </w:tabs>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p>
    <w:p w14:paraId="0248E5ED" w14:textId="77777777" w:rsidR="002A068A" w:rsidRPr="002A068A" w:rsidRDefault="002A068A" w:rsidP="002A068A">
      <w:pPr>
        <w:tabs>
          <w:tab w:val="left" w:pos="1040"/>
          <w:tab w:val="left" w:pos="1440"/>
          <w:tab w:val="left" w:pos="8000"/>
        </w:tabs>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p>
    <w:tbl>
      <w:tblPr>
        <w:tblW w:w="10774" w:type="dxa"/>
        <w:tblInd w:w="-856" w:type="dxa"/>
        <w:tblLayout w:type="fixed"/>
        <w:tblLook w:val="04A0" w:firstRow="1" w:lastRow="0" w:firstColumn="1" w:lastColumn="0" w:noHBand="0" w:noVBand="1"/>
      </w:tblPr>
      <w:tblGrid>
        <w:gridCol w:w="993"/>
        <w:gridCol w:w="2693"/>
        <w:gridCol w:w="851"/>
        <w:gridCol w:w="992"/>
        <w:gridCol w:w="1418"/>
        <w:gridCol w:w="1134"/>
        <w:gridCol w:w="1275"/>
        <w:gridCol w:w="1418"/>
      </w:tblGrid>
      <w:tr w:rsidR="003B3582" w:rsidRPr="00E1683D" w14:paraId="57A6A0AC" w14:textId="60F4149E" w:rsidTr="00BA621B">
        <w:trPr>
          <w:trHeight w:val="1838"/>
        </w:trPr>
        <w:tc>
          <w:tcPr>
            <w:tcW w:w="993" w:type="dxa"/>
            <w:tcBorders>
              <w:top w:val="single" w:sz="4" w:space="0" w:color="auto"/>
              <w:left w:val="single" w:sz="4" w:space="0" w:color="auto"/>
              <w:bottom w:val="single" w:sz="4" w:space="0" w:color="auto"/>
              <w:right w:val="single" w:sz="4" w:space="0" w:color="auto"/>
            </w:tcBorders>
          </w:tcPr>
          <w:p w14:paraId="0F4F4CB2" w14:textId="77777777" w:rsidR="003B3582" w:rsidRDefault="003B3582" w:rsidP="003B3582">
            <w:pPr>
              <w:spacing w:after="0" w:line="240" w:lineRule="auto"/>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3C6CE37" w14:textId="61C9A1C1" w:rsidR="003B3582" w:rsidRPr="00E1683D" w:rsidRDefault="003B3582" w:rsidP="003B35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CE1ED4B" w14:textId="77777777" w:rsidR="003B3582" w:rsidRPr="00E1683D" w:rsidRDefault="003B3582" w:rsidP="003B3582">
            <w:pPr>
              <w:spacing w:after="0" w:line="240" w:lineRule="auto"/>
              <w:rPr>
                <w:rFonts w:ascii="Times New Roman" w:eastAsia="Times New Roman" w:hAnsi="Times New Roman" w:cs="Times New Roman"/>
                <w:b/>
                <w:bCs/>
                <w:sz w:val="24"/>
                <w:szCs w:val="24"/>
                <w:lang w:eastAsia="ru-RU"/>
              </w:rPr>
            </w:pPr>
            <w:r w:rsidRPr="00E1683D">
              <w:rPr>
                <w:rFonts w:ascii="Times New Roman" w:eastAsia="Times New Roman" w:hAnsi="Times New Roman" w:cs="Times New Roman"/>
                <w:b/>
                <w:bCs/>
                <w:sz w:val="24"/>
                <w:szCs w:val="24"/>
                <w:lang w:eastAsia="ru-RU"/>
              </w:rPr>
              <w:t>Ед.</w:t>
            </w:r>
            <w:r w:rsidRPr="00E1683D">
              <w:rPr>
                <w:rFonts w:ascii="Times New Roman" w:eastAsia="Times New Roman" w:hAnsi="Times New Roman" w:cs="Times New Roman"/>
                <w:b/>
                <w:bCs/>
                <w:sz w:val="24"/>
                <w:szCs w:val="24"/>
                <w:lang w:val="en-US" w:eastAsia="ru-RU"/>
              </w:rPr>
              <w:t xml:space="preserve"> </w:t>
            </w:r>
            <w:r w:rsidRPr="00E1683D">
              <w:rPr>
                <w:rFonts w:ascii="Times New Roman" w:eastAsia="Times New Roman" w:hAnsi="Times New Roman" w:cs="Times New Roman"/>
                <w:b/>
                <w:bCs/>
                <w:sz w:val="24"/>
                <w:szCs w:val="24"/>
                <w:lang w:eastAsia="ru-RU"/>
              </w:rPr>
              <w:t>изм.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5943DD" w14:textId="77777777" w:rsidR="003B3582" w:rsidRPr="00E1683D" w:rsidRDefault="003B3582" w:rsidP="003B3582">
            <w:pPr>
              <w:spacing w:after="0" w:line="240" w:lineRule="auto"/>
              <w:rPr>
                <w:rFonts w:ascii="Times New Roman" w:eastAsia="Times New Roman" w:hAnsi="Times New Roman" w:cs="Times New Roman"/>
                <w:b/>
                <w:bCs/>
                <w:sz w:val="24"/>
                <w:szCs w:val="24"/>
                <w:lang w:eastAsia="ru-RU"/>
              </w:rPr>
            </w:pPr>
            <w:r w:rsidRPr="00E1683D">
              <w:rPr>
                <w:rFonts w:ascii="Times New Roman" w:eastAsia="Times New Roman" w:hAnsi="Times New Roman" w:cs="Times New Roman"/>
                <w:b/>
                <w:bCs/>
                <w:sz w:val="24"/>
                <w:szCs w:val="24"/>
                <w:lang w:eastAsia="ru-RU"/>
              </w:rPr>
              <w:t>Количество (объем)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D6B86" w14:textId="7037667E" w:rsidR="003B3582" w:rsidRPr="00E1683D" w:rsidRDefault="003B3582" w:rsidP="003B3582">
            <w:pPr>
              <w:spacing w:after="0" w:line="240" w:lineRule="auto"/>
              <w:rPr>
                <w:rFonts w:ascii="Times New Roman" w:eastAsia="Times New Roman" w:hAnsi="Times New Roman" w:cs="Times New Roman"/>
                <w:b/>
                <w:bCs/>
                <w:sz w:val="24"/>
                <w:szCs w:val="24"/>
                <w:lang w:eastAsia="ru-RU"/>
              </w:rPr>
            </w:pPr>
            <w:r w:rsidRPr="002A068A">
              <w:rPr>
                <w:rFonts w:ascii="Times New Roman" w:eastAsia="Calibri" w:hAnsi="Times New Roman" w:cs="Times New Roman"/>
                <w:i/>
                <w:kern w:val="3"/>
                <w:sz w:val="24"/>
                <w:szCs w:val="24"/>
                <w:lang w:eastAsia="ru-RU"/>
              </w:rPr>
              <w:t xml:space="preserve">Цена за ед.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1B8413" w14:textId="3F295C70" w:rsidR="003B3582" w:rsidRPr="00E1683D" w:rsidRDefault="003B3582" w:rsidP="003B35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Ставка НДС, %</w:t>
            </w:r>
          </w:p>
        </w:tc>
        <w:tc>
          <w:tcPr>
            <w:tcW w:w="1275" w:type="dxa"/>
            <w:tcBorders>
              <w:top w:val="single" w:sz="4" w:space="0" w:color="auto"/>
              <w:left w:val="single" w:sz="4" w:space="0" w:color="auto"/>
              <w:bottom w:val="single" w:sz="4" w:space="0" w:color="auto"/>
              <w:right w:val="single" w:sz="4" w:space="0" w:color="auto"/>
            </w:tcBorders>
          </w:tcPr>
          <w:p w14:paraId="39F5B661" w14:textId="6D55B027" w:rsidR="003B3582" w:rsidRPr="00E1683D" w:rsidRDefault="003B3582" w:rsidP="003B35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Сумма НДС, руб.</w:t>
            </w:r>
          </w:p>
        </w:tc>
        <w:tc>
          <w:tcPr>
            <w:tcW w:w="1418" w:type="dxa"/>
            <w:tcBorders>
              <w:top w:val="single" w:sz="4" w:space="0" w:color="auto"/>
              <w:left w:val="single" w:sz="4" w:space="0" w:color="auto"/>
              <w:bottom w:val="single" w:sz="4" w:space="0" w:color="auto"/>
              <w:right w:val="single" w:sz="4" w:space="0" w:color="auto"/>
            </w:tcBorders>
          </w:tcPr>
          <w:p w14:paraId="0EC7E4DE" w14:textId="1B49BA9A" w:rsidR="003B3582" w:rsidRPr="00E1683D" w:rsidRDefault="003B3582" w:rsidP="003B3582">
            <w:pPr>
              <w:spacing w:after="0" w:line="240" w:lineRule="auto"/>
              <w:rPr>
                <w:rFonts w:ascii="Times New Roman" w:eastAsia="Times New Roman" w:hAnsi="Times New Roman" w:cs="Times New Roman"/>
                <w:b/>
                <w:bCs/>
                <w:sz w:val="24"/>
                <w:szCs w:val="24"/>
                <w:lang w:eastAsia="ru-RU"/>
              </w:rPr>
            </w:pPr>
            <w:r w:rsidRPr="00E1683D">
              <w:rPr>
                <w:rFonts w:ascii="Times New Roman" w:eastAsia="Times New Roman" w:hAnsi="Times New Roman" w:cs="Times New Roman"/>
                <w:b/>
                <w:bCs/>
                <w:sz w:val="24"/>
                <w:szCs w:val="24"/>
                <w:lang w:eastAsia="ru-RU"/>
              </w:rPr>
              <w:t>Всего с учетом НДС</w:t>
            </w:r>
          </w:p>
        </w:tc>
      </w:tr>
      <w:tr w:rsidR="003B3582" w:rsidRPr="00E1683D" w14:paraId="4195C4E6" w14:textId="25A3C89B"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174C083E"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6ED18F" w14:textId="703E0B7F"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Карандаш с ластиком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6A2414"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F6F7E5"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90E3EF"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F73414"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379452B9"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17539F61" w14:textId="22627E4F"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6DE5D561" w14:textId="7E160122"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1A2A61BE"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AF7908" w14:textId="5AE4E4CD"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Клей канцелярский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C2FAB4"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89A38"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E10D1E"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72459F"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5065C97D"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2D367EB2" w14:textId="50365B9F"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13AA6F14" w14:textId="1EA74A8F"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4D90B65B"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537CFC5" w14:textId="66F4849F" w:rsidR="003B3582" w:rsidRPr="00C56214" w:rsidRDefault="003B3582" w:rsidP="003B3582">
            <w:pPr>
              <w:spacing w:after="0" w:line="240" w:lineRule="auto"/>
              <w:outlineLvl w:val="0"/>
              <w:rPr>
                <w:rFonts w:ascii="Times New Roman" w:eastAsia="Times New Roman" w:hAnsi="Times New Roman" w:cs="Times New Roman"/>
                <w:b/>
                <w:bCs/>
                <w:color w:val="363636"/>
                <w:sz w:val="24"/>
                <w:szCs w:val="24"/>
                <w:lang w:eastAsia="ru-RU"/>
              </w:rPr>
            </w:pPr>
            <w:r>
              <w:rPr>
                <w:rFonts w:ascii="Times New Roman" w:eastAsia="Times New Roman" w:hAnsi="Times New Roman" w:cs="Times New Roman"/>
                <w:sz w:val="24"/>
                <w:szCs w:val="24"/>
                <w:lang w:eastAsia="ru-RU"/>
              </w:rPr>
              <w:t>Клей-карандаш</w:t>
            </w:r>
            <w:r>
              <w:rPr>
                <w:rFonts w:ascii="Times New Roman" w:eastAsia="Times New Roman" w:hAnsi="Times New Roman" w:cs="Times New Roman"/>
                <w:sz w:val="24"/>
                <w:szCs w:val="24"/>
                <w:lang w:val="en-US" w:eastAsia="ru-RU"/>
              </w:rPr>
              <w:t xml:space="preserve"> 40 </w:t>
            </w:r>
            <w:proofErr w:type="spellStart"/>
            <w:r>
              <w:rPr>
                <w:rFonts w:ascii="Times New Roman" w:eastAsia="Times New Roman" w:hAnsi="Times New Roman" w:cs="Times New Roman"/>
                <w:sz w:val="24"/>
                <w:szCs w:val="24"/>
                <w:lang w:eastAsia="ru-RU"/>
              </w:rPr>
              <w:t>гр</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2A70D6"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37AB65"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B6F984"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04C947"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622878FB"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12E405E7" w14:textId="6BEF9B5F"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5C1B5313" w14:textId="50C31A00"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69C8B480"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741448" w14:textId="43B09ECB"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Ручка шариковая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3AC29B"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4893D7"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5C8FA5"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4195C4"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7698D1C2"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67C95CD8" w14:textId="45B61D8F"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384B3225" w14:textId="32FBCB6C"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40B63CA3"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F4ED5B3" w14:textId="53C17BC6"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Упаковочная лента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68E6AE"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6672F6"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55015D"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62375"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183EFE22"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00B7B8DE" w14:textId="5FB4055F"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18A37DBE" w14:textId="233BCCD4"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1CB5DB12"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CF8BD6" w14:textId="2A410DA9"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Корректирующая жидкость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3454C7"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A52D6F"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CCDEAD"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32DF0A"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21C9634D"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482DB2FD" w14:textId="43A8120D"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1C0D3FAF" w14:textId="1C386E50"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6F68FC46"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1BA648" w14:textId="07A210BE"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Вкладыш с перфорацией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C70433"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упак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F915E1"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C95486"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A4C459"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2204255A"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3BECBF7D" w14:textId="45F34E00"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2D8EBC8E" w14:textId="047B02BE"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6A5A0FC6"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50DCA3" w14:textId="29A2EC90"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Маркер перманентный черный 1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2D3EAC"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C9FDB7"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1715EC"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210377"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3856EEFE"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7E24EED0" w14:textId="1419AEE3"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06C15CCB" w14:textId="69EA9FD0"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7D05D6FA"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E462A2" w14:textId="1C1C195D"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Маркер перманентный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A8D2E4"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AF6033"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0A699A"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4B81DA"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03691692"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6901F14F" w14:textId="7A1B4669"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5B1B2E3C" w14:textId="0A93627B"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1E1E47A7"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118DFF" w14:textId="64153EFC"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Скобы №24/6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813699"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упак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183F95"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4C1337"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44B688"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44772E7D"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5335C90C" w14:textId="71938C38"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5526CD17" w14:textId="516EAC52"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0E9B9FB0"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C9A1CB" w14:textId="0AAFA00C"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Скобы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50B51A"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упак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405D72"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4D9E54"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1336B7"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364DA6E3"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1DD5B343" w14:textId="2B3F4BDA"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1D7596E0" w14:textId="2A4AD347"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4523361E"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C96D78D" w14:textId="0349E6AD"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Скрепки 28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D82126"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упак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7CA257"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6CE742"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E139DD"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41563579"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13981EA4" w14:textId="5C08313F"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292C19D7" w14:textId="4DDC36DE"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132F4EAD"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29C835" w14:textId="72DFEA60"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Скрепки 50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F27D9F"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упак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CA0F2F"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B5506C"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756EE4"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0AE9B682"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1431D2D2" w14:textId="234E38E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2AABCACA" w14:textId="5671728B"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65590044"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E80E12" w14:textId="18EA089C"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Ножницы канцелярские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708E86"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8772E"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A10B02"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F44298"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26D7810B"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5944176F" w14:textId="430B62BB"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672ABE13" w14:textId="2443EE78"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2A5554B3"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8F6DBE" w14:textId="226C285E"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 xml:space="preserve">Ручка </w:t>
            </w:r>
            <w:proofErr w:type="spellStart"/>
            <w:r>
              <w:rPr>
                <w:rFonts w:ascii="Times New Roman" w:eastAsia="Times New Roman" w:hAnsi="Times New Roman" w:cs="Times New Roman"/>
                <w:sz w:val="24"/>
                <w:szCs w:val="24"/>
                <w:lang w:eastAsia="ru-RU"/>
              </w:rPr>
              <w:t>гелевая</w:t>
            </w:r>
            <w:proofErr w:type="spellEnd"/>
            <w:r>
              <w:rPr>
                <w:rFonts w:ascii="Times New Roman" w:eastAsia="Times New Roman" w:hAnsi="Times New Roman" w:cs="Times New Roman"/>
                <w:sz w:val="24"/>
                <w:szCs w:val="24"/>
                <w:lang w:eastAsia="ru-RU"/>
              </w:rPr>
              <w:t xml:space="preserve"> красная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71DB00"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EB8C0D"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68D4FE"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5ECEA8"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6B5276BA"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5D202FB5" w14:textId="347E460F"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388A6BA7" w14:textId="36D322D9"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3FBBB904"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CABDD6" w14:textId="269F137F"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 xml:space="preserve">Ручка </w:t>
            </w:r>
            <w:proofErr w:type="spellStart"/>
            <w:r>
              <w:rPr>
                <w:rFonts w:ascii="Times New Roman" w:eastAsia="Times New Roman" w:hAnsi="Times New Roman" w:cs="Times New Roman"/>
                <w:sz w:val="24"/>
                <w:szCs w:val="24"/>
                <w:lang w:eastAsia="ru-RU"/>
              </w:rPr>
              <w:t>гелевая</w:t>
            </w:r>
            <w:proofErr w:type="spellEnd"/>
            <w:r>
              <w:rPr>
                <w:rFonts w:ascii="Times New Roman" w:eastAsia="Times New Roman" w:hAnsi="Times New Roman" w:cs="Times New Roman"/>
                <w:sz w:val="24"/>
                <w:szCs w:val="24"/>
                <w:lang w:eastAsia="ru-RU"/>
              </w:rPr>
              <w:t xml:space="preserve"> черная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199E7"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DA00C6"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5C54D7"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342C0B"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36EEFE37"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5CECAE7B" w14:textId="55A1B022"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41EFA1E2" w14:textId="7EEE81BE"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1795D074"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50AE5A" w14:textId="1FB5AC0A"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Краска штемпельная синяя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3D6D83"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9F2AFB"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40CAB4"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8FE277"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26D00575"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1EF446CB" w14:textId="099B531C"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06F7F07C" w14:textId="1C4C9B76"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3EECC734"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222CDA" w14:textId="696ABD4B"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Книга учета клетка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1F6131"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E05EE8"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A5B669"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A1F319"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3BF753B5"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41F4BCCF" w14:textId="156E1A65"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7AE89F0D" w14:textId="64FC1ADA"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3212E7C3"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D175D3" w14:textId="1CA2F161"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Книга учета линейка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A20302"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A382C"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29BEA8"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295683"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00B4A8CD"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369F0C3D" w14:textId="1A531761"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14FE7641" w14:textId="0EA56158"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5455E6B6"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2AB028" w14:textId="1A51EF4C"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proofErr w:type="gramStart"/>
            <w:r>
              <w:rPr>
                <w:rFonts w:ascii="Times New Roman" w:eastAsia="Times New Roman" w:hAnsi="Times New Roman" w:cs="Times New Roman"/>
                <w:sz w:val="24"/>
                <w:szCs w:val="24"/>
                <w:lang w:eastAsia="ru-RU"/>
              </w:rPr>
              <w:t>Батарейка</w:t>
            </w:r>
            <w:r w:rsidRPr="00603569">
              <w:rPr>
                <w:rFonts w:ascii="Times New Roman" w:eastAsia="Times New Roman" w:hAnsi="Times New Roman" w:cs="Times New Roman"/>
                <w:sz w:val="24"/>
                <w:szCs w:val="24"/>
                <w:lang w:eastAsia="ru-RU"/>
              </w:rPr>
              <w:t xml:space="preserve">  АА</w:t>
            </w:r>
            <w:proofErr w:type="gramEnd"/>
            <w:r w:rsidRPr="00603569">
              <w:rPr>
                <w:rFonts w:ascii="Times New Roman" w:eastAsia="Times New Roman" w:hAnsi="Times New Roman" w:cs="Times New Roman"/>
                <w:sz w:val="24"/>
                <w:szCs w:val="24"/>
                <w:lang w:eastAsia="ru-RU"/>
              </w:rPr>
              <w:t>/</w:t>
            </w:r>
            <w:r w:rsidRPr="00603569">
              <w:rPr>
                <w:rFonts w:ascii="Times New Roman" w:eastAsia="Times New Roman" w:hAnsi="Times New Roman" w:cs="Times New Roman"/>
                <w:sz w:val="24"/>
                <w:szCs w:val="24"/>
                <w:lang w:val="en-US" w:eastAsia="ru-RU"/>
              </w:rPr>
              <w:t>LR</w:t>
            </w:r>
            <w:r w:rsidRPr="0060356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,30 </w:t>
            </w: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упак</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B4C0E2"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упак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58431F"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13A567"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F18EC1"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32E115A2"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799436FF" w14:textId="2DBC7BAB"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3A5A98F8" w14:textId="460EC029"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2D24F912"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0B6413" w14:textId="7E80C57B"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proofErr w:type="gramStart"/>
            <w:r>
              <w:rPr>
                <w:rFonts w:ascii="Times New Roman" w:eastAsia="Times New Roman" w:hAnsi="Times New Roman" w:cs="Times New Roman"/>
                <w:sz w:val="24"/>
                <w:szCs w:val="24"/>
                <w:lang w:eastAsia="ru-RU"/>
              </w:rPr>
              <w:t>Батарейка</w:t>
            </w:r>
            <w:r w:rsidRPr="00603569">
              <w:rPr>
                <w:rFonts w:ascii="Times New Roman" w:eastAsia="Times New Roman" w:hAnsi="Times New Roman" w:cs="Times New Roman"/>
                <w:sz w:val="24"/>
                <w:szCs w:val="24"/>
                <w:lang w:eastAsia="ru-RU"/>
              </w:rPr>
              <w:t xml:space="preserve">  АА</w:t>
            </w:r>
            <w:r>
              <w:rPr>
                <w:rFonts w:ascii="Times New Roman" w:eastAsia="Times New Roman" w:hAnsi="Times New Roman" w:cs="Times New Roman"/>
                <w:sz w:val="24"/>
                <w:szCs w:val="24"/>
                <w:lang w:eastAsia="ru-RU"/>
              </w:rPr>
              <w:t>А</w:t>
            </w:r>
            <w:proofErr w:type="gramEnd"/>
            <w:r w:rsidRPr="00603569">
              <w:rPr>
                <w:rFonts w:ascii="Times New Roman" w:eastAsia="Times New Roman" w:hAnsi="Times New Roman" w:cs="Times New Roman"/>
                <w:sz w:val="24"/>
                <w:szCs w:val="24"/>
                <w:lang w:eastAsia="ru-RU"/>
              </w:rPr>
              <w:t>/</w:t>
            </w:r>
            <w:r w:rsidRPr="00603569">
              <w:rPr>
                <w:rFonts w:ascii="Times New Roman" w:eastAsia="Times New Roman" w:hAnsi="Times New Roman" w:cs="Times New Roman"/>
                <w:sz w:val="24"/>
                <w:szCs w:val="24"/>
                <w:lang w:val="en-US" w:eastAsia="ru-RU"/>
              </w:rPr>
              <w:t>LR</w:t>
            </w:r>
            <w:r>
              <w:rPr>
                <w:rFonts w:ascii="Times New Roman" w:eastAsia="Times New Roman" w:hAnsi="Times New Roman" w:cs="Times New Roman"/>
                <w:sz w:val="24"/>
                <w:szCs w:val="24"/>
                <w:lang w:eastAsia="ru-RU"/>
              </w:rPr>
              <w:t>03,4шт/</w:t>
            </w:r>
            <w:proofErr w:type="spellStart"/>
            <w:r>
              <w:rPr>
                <w:rFonts w:ascii="Times New Roman" w:eastAsia="Times New Roman" w:hAnsi="Times New Roman" w:cs="Times New Roman"/>
                <w:sz w:val="24"/>
                <w:szCs w:val="24"/>
                <w:lang w:eastAsia="ru-RU"/>
              </w:rPr>
              <w:t>упак</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0AD2D1"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упак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467253"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9C8354"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17B3D4"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4027D861"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3EEEB18C" w14:textId="0007A3E9"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5E1BC1FF" w14:textId="661E1ABA"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3F21690E"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AB2A7A" w14:textId="7E73E4E7"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 xml:space="preserve">Конверт для </w:t>
            </w:r>
            <w:r>
              <w:rPr>
                <w:rFonts w:ascii="Times New Roman" w:eastAsia="Times New Roman" w:hAnsi="Times New Roman" w:cs="Times New Roman"/>
                <w:sz w:val="24"/>
                <w:szCs w:val="24"/>
                <w:lang w:val="en-US" w:eastAsia="ru-RU"/>
              </w:rPr>
              <w:t>CD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894FA2"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компл</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C0AE01"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E02006"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C01CC0"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778AD121"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2BF44DBA" w14:textId="53A4E24F"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735C3023" w14:textId="5656B196"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3936BD2F"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EE4214" w14:textId="7FC810BA"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 xml:space="preserve">Диски </w:t>
            </w:r>
            <w:r>
              <w:rPr>
                <w:rFonts w:ascii="Times New Roman" w:eastAsia="Times New Roman" w:hAnsi="Times New Roman" w:cs="Times New Roman"/>
                <w:sz w:val="24"/>
                <w:szCs w:val="24"/>
                <w:lang w:val="en-US" w:eastAsia="ru-RU"/>
              </w:rPr>
              <w:t>CD</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69EF6D"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упак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131399"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E396BF"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B503B7"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607FDBC0"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56E7993D" w14:textId="2385D66D"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61178CB3" w14:textId="0DEE9985"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3F858781" w14:textId="77777777" w:rsidR="003B3582" w:rsidRPr="00895CC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AF9DF2" w14:textId="0404999B"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proofErr w:type="gramStart"/>
            <w:r w:rsidRPr="00895CC2">
              <w:rPr>
                <w:rFonts w:ascii="Times New Roman" w:eastAsia="Times New Roman" w:hAnsi="Times New Roman" w:cs="Times New Roman"/>
                <w:sz w:val="24"/>
                <w:szCs w:val="24"/>
                <w:lang w:eastAsia="ru-RU"/>
              </w:rPr>
              <w:t>Диск</w:t>
            </w:r>
            <w:r>
              <w:rPr>
                <w:rFonts w:ascii="Times New Roman" w:eastAsia="Times New Roman" w:hAnsi="Times New Roman" w:cs="Times New Roman"/>
                <w:sz w:val="24"/>
                <w:szCs w:val="24"/>
                <w:lang w:eastAsia="ru-RU"/>
              </w:rPr>
              <w:t>и</w:t>
            </w:r>
            <w:r w:rsidRPr="00895CC2">
              <w:rPr>
                <w:rFonts w:ascii="Times New Roman" w:eastAsia="Times New Roman" w:hAnsi="Times New Roman" w:cs="Times New Roman"/>
                <w:sz w:val="24"/>
                <w:szCs w:val="24"/>
                <w:lang w:eastAsia="ru-RU"/>
              </w:rPr>
              <w:t xml:space="preserve">  DVD</w:t>
            </w:r>
            <w:proofErr w:type="gramEnd"/>
            <w:r>
              <w:rPr>
                <w:rFonts w:ascii="Times New Roman" w:eastAsia="Times New Roman" w:hAnsi="Times New Roman" w:cs="Times New Roman"/>
                <w:sz w:val="24"/>
                <w:szCs w:val="24"/>
                <w:lang w:val="en-US" w:eastAsia="ru-RU"/>
              </w:rPr>
              <w:t>+</w:t>
            </w:r>
            <w:r w:rsidRPr="00895CC2">
              <w:rPr>
                <w:rFonts w:ascii="Times New Roman" w:eastAsia="Times New Roman" w:hAnsi="Times New Roman" w:cs="Times New Roman"/>
                <w:sz w:val="24"/>
                <w:szCs w:val="24"/>
                <w:lang w:eastAsia="ru-RU"/>
              </w:rPr>
              <w:t>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4B2C73"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упак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F501F4"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58E71A"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EE6EA6"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3A380B9E"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15844D6C" w14:textId="241E51E2"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356BE490" w14:textId="0F9AF45D"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6B81B0CD"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7DAA48" w14:textId="00AC428C"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proofErr w:type="gramStart"/>
            <w:r>
              <w:rPr>
                <w:rFonts w:ascii="Times New Roman" w:eastAsia="Times New Roman" w:hAnsi="Times New Roman" w:cs="Times New Roman"/>
                <w:sz w:val="24"/>
                <w:szCs w:val="24"/>
                <w:lang w:eastAsia="ru-RU"/>
              </w:rPr>
              <w:t>Диски</w:t>
            </w:r>
            <w:r>
              <w:rPr>
                <w:rFonts w:ascii="Times New Roman" w:eastAsia="Times New Roman" w:hAnsi="Times New Roman" w:cs="Times New Roman"/>
                <w:sz w:val="24"/>
                <w:szCs w:val="24"/>
                <w:lang w:val="en-US" w:eastAsia="ru-RU"/>
              </w:rPr>
              <w:t xml:space="preserve">  DVD</w:t>
            </w:r>
            <w:proofErr w:type="gram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FA84A3"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упак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BF646B"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7C1272"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12DB17"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2B06AC0E"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469D5C3E" w14:textId="13226EF0"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2F900399" w14:textId="1DE882CE"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6B27FFA7"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2C2EAD" w14:textId="69688E4D"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 xml:space="preserve">Конверт </w:t>
            </w:r>
            <w:proofErr w:type="gramStart"/>
            <w:r>
              <w:rPr>
                <w:rFonts w:ascii="Times New Roman" w:eastAsia="Times New Roman" w:hAnsi="Times New Roman" w:cs="Times New Roman"/>
                <w:sz w:val="24"/>
                <w:szCs w:val="24"/>
                <w:lang w:eastAsia="ru-RU"/>
              </w:rPr>
              <w:t>белый  С</w:t>
            </w:r>
            <w:proofErr w:type="gramEnd"/>
            <w:r>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074577"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упак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00BCEC"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5C89A5"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1505E5"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2D4B13BC"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7BEEC8DD" w14:textId="3A0357C6"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07ADAF0A" w14:textId="129CB0B0"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074A84A9"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E6E384" w14:textId="7887A825"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proofErr w:type="gramStart"/>
            <w:r>
              <w:rPr>
                <w:rFonts w:ascii="Times New Roman" w:eastAsia="Times New Roman" w:hAnsi="Times New Roman" w:cs="Times New Roman"/>
                <w:sz w:val="24"/>
                <w:szCs w:val="24"/>
                <w:lang w:eastAsia="ru-RU"/>
              </w:rPr>
              <w:t>Конверт  белый</w:t>
            </w:r>
            <w:proofErr w:type="gramEnd"/>
            <w:r>
              <w:rPr>
                <w:rFonts w:ascii="Times New Roman" w:eastAsia="Times New Roman" w:hAnsi="Times New Roman" w:cs="Times New Roman"/>
                <w:sz w:val="24"/>
                <w:szCs w:val="24"/>
                <w:lang w:eastAsia="ru-RU"/>
              </w:rPr>
              <w:t xml:space="preserve"> С4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B31E1D"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упак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970C3D"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BD417F"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B58B4C"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3521BF93"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203300B8" w14:textId="3440CDBE"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4155A2F0" w14:textId="5FAF4FD5"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587E7029"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20D09A" w14:textId="50D00C8D"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Степлер №24/6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EF5FBD"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38AD8E"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66D689"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E2369B"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46A6F053"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63969909" w14:textId="6ABF442A"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0ACBA55E" w14:textId="2379D55F"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2A6249CF"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D58A7BC" w14:textId="05A1C72A" w:rsidR="003B3582" w:rsidRPr="00FC7C6C" w:rsidRDefault="003B3582" w:rsidP="003B3582">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Степлер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2782E8"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5CD2F"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2D41D1"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836522"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7D07B09B"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13FB74F5" w14:textId="0D5E7DAB"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77628631" w14:textId="30C28D82"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4AFAA760"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93BCB9" w14:textId="17B662D8"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Блок кубик запасной белый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BBDA2D"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ADC970"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15A667"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474659"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7E4967A5"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32BB780A" w14:textId="2B0F1FF3"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0BDB9F1A" w14:textId="5CF8D9DE"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025DFC8E"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C2F90B" w14:textId="0CF3DC7A"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Папка-скоросшиватель с карманом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D8DC8E"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923152"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7AC252"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0B196F"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402D0F80"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51CB095E" w14:textId="611A11E3"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3865FA87" w14:textId="75332E51"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4515BBC3"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7371F4" w14:textId="6AAE8AF5"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Папка-регистратор 70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E75862"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369107"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6682E6"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83BFE7"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0F242CFF"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4784CB18" w14:textId="1BB879C5"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0DAC2702" w14:textId="4C702053"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063D21C2"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48DF64" w14:textId="6DD101C0"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proofErr w:type="gramStart"/>
            <w:r>
              <w:rPr>
                <w:rFonts w:ascii="Times New Roman" w:eastAsia="Times New Roman" w:hAnsi="Times New Roman" w:cs="Times New Roman"/>
                <w:sz w:val="24"/>
                <w:szCs w:val="24"/>
                <w:lang w:eastAsia="ru-RU"/>
              </w:rPr>
              <w:t>Батарейка</w:t>
            </w:r>
            <w:r w:rsidRPr="00603569">
              <w:rPr>
                <w:rFonts w:ascii="Times New Roman" w:eastAsia="Times New Roman" w:hAnsi="Times New Roman" w:cs="Times New Roman"/>
                <w:sz w:val="24"/>
                <w:szCs w:val="24"/>
                <w:lang w:eastAsia="ru-RU"/>
              </w:rPr>
              <w:t xml:space="preserve">  АА</w:t>
            </w:r>
            <w:r>
              <w:rPr>
                <w:rFonts w:ascii="Times New Roman" w:eastAsia="Times New Roman" w:hAnsi="Times New Roman" w:cs="Times New Roman"/>
                <w:sz w:val="24"/>
                <w:szCs w:val="24"/>
                <w:lang w:eastAsia="ru-RU"/>
              </w:rPr>
              <w:t>А</w:t>
            </w:r>
            <w:proofErr w:type="gramEnd"/>
            <w:r w:rsidRPr="00603569">
              <w:rPr>
                <w:rFonts w:ascii="Times New Roman" w:eastAsia="Times New Roman" w:hAnsi="Times New Roman" w:cs="Times New Roman"/>
                <w:sz w:val="24"/>
                <w:szCs w:val="24"/>
                <w:lang w:eastAsia="ru-RU"/>
              </w:rPr>
              <w:t>/</w:t>
            </w:r>
            <w:r w:rsidRPr="00603569">
              <w:rPr>
                <w:rFonts w:ascii="Times New Roman" w:eastAsia="Times New Roman" w:hAnsi="Times New Roman" w:cs="Times New Roman"/>
                <w:sz w:val="24"/>
                <w:szCs w:val="24"/>
                <w:lang w:val="en-US" w:eastAsia="ru-RU"/>
              </w:rPr>
              <w:t>LR</w:t>
            </w:r>
            <w:r>
              <w:rPr>
                <w:rFonts w:ascii="Times New Roman" w:eastAsia="Times New Roman" w:hAnsi="Times New Roman" w:cs="Times New Roman"/>
                <w:sz w:val="24"/>
                <w:szCs w:val="24"/>
                <w:lang w:eastAsia="ru-RU"/>
              </w:rPr>
              <w:t xml:space="preserve">03,30 </w:t>
            </w: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упак</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AECAB4"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упак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A35141"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70F9D1"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247513"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7896080A"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0494EA5F" w14:textId="79DEEF7A"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27A95591" w14:textId="5FEFE64C"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524B6412"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6127AF" w14:textId="7244BE74"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Ручка шариковая на липучке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3C21A4"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E36BD6"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ACFA16"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E5A2F4"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7D7B6B74"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1162DCC3" w14:textId="2EBF570D"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62D5F49B" w14:textId="18BBCE94"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23129DF1"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4456F2" w14:textId="314AF12A"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Папка архивная на завязках 120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C84F64"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9A821F"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7ED473"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7F831F"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71EBAF66"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77F0BDE8" w14:textId="02D64A43"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0ACA32AB" w14:textId="69B26BAF"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2AA892EA"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15CEED" w14:textId="1C41FD8C"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proofErr w:type="gramStart"/>
            <w:r>
              <w:rPr>
                <w:rFonts w:ascii="Times New Roman" w:eastAsia="Times New Roman" w:hAnsi="Times New Roman" w:cs="Times New Roman"/>
                <w:sz w:val="24"/>
                <w:szCs w:val="24"/>
                <w:lang w:eastAsia="ru-RU"/>
              </w:rPr>
              <w:t>Линейка  30</w:t>
            </w:r>
            <w:proofErr w:type="gramEnd"/>
            <w:r>
              <w:rPr>
                <w:rFonts w:ascii="Times New Roman" w:eastAsia="Times New Roman" w:hAnsi="Times New Roman" w:cs="Times New Roman"/>
                <w:sz w:val="24"/>
                <w:szCs w:val="24"/>
                <w:lang w:eastAsia="ru-RU"/>
              </w:rPr>
              <w:t xml:space="preserve"> см</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B03429"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CDEF79"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68C20F"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3F631E"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27F7754F"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7CDA02E5" w14:textId="79B4CBB2"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197718BC" w14:textId="52AE01BA"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78DD75D8"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A068984" w14:textId="2018F78C"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Дырокол</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D633B1"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89E39F"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EE07D4"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E1F4C0"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79082245"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78852431" w14:textId="5B5C2519"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5D93F446" w14:textId="26CA7406"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6789D336"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FC9381" w14:textId="62FEE451"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Клейкая лента упаковочная цветная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B37FF9"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415191"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E306E8"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573B89"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4EF001B6"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3FD1C659" w14:textId="4817AA60"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020B8B3A" w14:textId="6DB318B3"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096BD06D"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0F04DD" w14:textId="2D78AC04" w:rsidR="003B3582" w:rsidRDefault="003B3582" w:rsidP="003B3582">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Папка уголок А4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3A4730"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C9B90D"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CD25E7"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AAB5C0"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57DA312F"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0AC7791A" w14:textId="687E7EFA"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274DEAA2" w14:textId="217D877B"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71E062CE"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E8E8F2" w14:textId="08279734" w:rsidR="003B3582" w:rsidRDefault="003B3582" w:rsidP="003B3582">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Накопитель вертикальный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3D3A38"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EF70ED"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CC143C"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E75252"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054089DD"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67C33387" w14:textId="689DB548"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030C20EA" w14:textId="469CA493"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2ABF3BE7"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2F1055" w14:textId="483B6C86" w:rsidR="003B3582" w:rsidRDefault="003B3582" w:rsidP="003B3582">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Клейкие закладки пластик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9271A8"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упак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1F1FB5"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104F54"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A37D57"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44889E4C"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02626FC7" w14:textId="17F59CAF"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572F829A" w14:textId="1566C6A4"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4A5C16EF"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576E3A" w14:textId="0569E3FD" w:rsidR="003B3582" w:rsidRDefault="003B3582" w:rsidP="003B3582">
            <w:pPr>
              <w:spacing w:after="0" w:line="240" w:lineRule="auto"/>
              <w:outlineLvl w:val="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Термоэтикетки</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2C69E9"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упак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E7DB03"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C9E8AA"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C7B9CC"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1707456E"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22DF2E8A" w14:textId="482D905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494F7934" w14:textId="67092E03"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7D64B5E2"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B23053" w14:textId="49E8A73D" w:rsidR="003B3582" w:rsidRDefault="003B3582" w:rsidP="003B3582">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Чековая лента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F4CCF3"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67563B"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63C1A4"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6CC7B"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39886124"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663706AC" w14:textId="0CFF4F0D"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681D66DC" w14:textId="6807EFAA"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48F16338"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E996A9" w14:textId="1BA2A06E" w:rsidR="003B3582" w:rsidRDefault="003B3582" w:rsidP="003B3582">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Элементы питания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4591E9"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FB5A2D"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BF7BF0"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A87F02"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60F21553"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13823E47" w14:textId="40037D7E"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0CF3B57E" w14:textId="069BE464"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701ECEF2"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FFFEEE" w14:textId="6F782B37" w:rsidR="003B3582" w:rsidRDefault="003B3582" w:rsidP="003B3582">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Зарядное устройство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E3D7B6"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D74680"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B846C3"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A5928C"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3B01D373"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25958574" w14:textId="4229071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67F50981" w14:textId="742D84A9"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402D327F"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8651D3" w14:textId="68F5FE64" w:rsidR="003B3582" w:rsidRPr="008F7F72" w:rsidRDefault="003B3582" w:rsidP="003B3582">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Батарейка </w:t>
            </w:r>
            <w:r>
              <w:rPr>
                <w:rFonts w:ascii="Times New Roman" w:eastAsia="Times New Roman" w:hAnsi="Times New Roman" w:cs="Times New Roman"/>
                <w:sz w:val="24"/>
                <w:szCs w:val="24"/>
                <w:lang w:val="en-US" w:eastAsia="ru-RU"/>
              </w:rPr>
              <w:t>LR</w:t>
            </w:r>
            <w:r>
              <w:rPr>
                <w:rFonts w:ascii="Times New Roman" w:eastAsia="Times New Roman" w:hAnsi="Times New Roman" w:cs="Times New Roman"/>
                <w:sz w:val="24"/>
                <w:szCs w:val="24"/>
                <w:lang w:eastAsia="ru-RU"/>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FE0E8D"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упак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811DA6"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5B4EC3"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AAD688"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04B3BE9A"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11473937" w14:textId="5019B14D"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4270FFC7" w14:textId="746AA328"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4017AD0E"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7A89E2" w14:textId="20F708C2" w:rsidR="003B3582" w:rsidRDefault="003B3582" w:rsidP="003B3582">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Батарейки аккумуляторные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086BC7"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упак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BB8D7"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8EDA35"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9912BF"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6E400C11"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3A022DDE" w14:textId="7EA3D56F"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564F7133" w14:textId="00A66CB4"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05984EC5"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115FB2" w14:textId="6756BCDD" w:rsidR="003B3582" w:rsidRDefault="003B3582" w:rsidP="003B3582">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Перезаряжаемые аккумуляторы+ зарядное устройство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90E072"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F3268"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3D9414"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6344B4"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08C9045B"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0BA4DAB5" w14:textId="2A1BD50C"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7DFE8FD6" w14:textId="4E6716C3"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439C6679"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B69A21" w14:textId="3F127EEF" w:rsidR="003B3582" w:rsidRDefault="003B3582" w:rsidP="003B3582">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Лента малярная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43AD58"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5DDC24"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D31C63"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B0E2ED"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25952313"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63E12758" w14:textId="22B8C61E"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798DCC05" w14:textId="4FAF3DB9"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36444339"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E0FA9B" w14:textId="62140D04"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Лоток для бумаг</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FADB82"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упак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C3E3D7"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08923D"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C1D178"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7A58BC4F"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10DFCB7C" w14:textId="656F4FE4"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7DBA57A2" w14:textId="748E0F63"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192E454E"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D8DD84" w14:textId="73D3A357"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Набор канцелярский настольный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B6FAFA"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набор</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C7237B"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A91DA6"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A9449F"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79B8A65A"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08F143C7" w14:textId="393D24C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725DB639" w14:textId="2AC1D1AE"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7EF2F3B5" w14:textId="77777777" w:rsidR="003B3582" w:rsidRDefault="003B3582" w:rsidP="003B3582">
            <w:pPr>
              <w:spacing w:after="0" w:line="240" w:lineRule="auto"/>
              <w:outlineLvl w:val="0"/>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C0D3D1" w14:textId="1F258F30"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sz w:val="24"/>
                <w:szCs w:val="24"/>
                <w:lang w:eastAsia="ru-RU"/>
              </w:rPr>
              <w:t>Степлер мощный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8ADD68"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5CA896"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BC591C"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3AF88A"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227C3755"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6895D660" w14:textId="3BD2D683"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5D55B200" w14:textId="574E1CBB"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45894B1D" w14:textId="77777777" w:rsidR="003B3582" w:rsidRDefault="003B3582" w:rsidP="003B3582">
            <w:pPr>
              <w:spacing w:after="0" w:line="240" w:lineRule="auto"/>
              <w:outlineLvl w:val="0"/>
              <w:rPr>
                <w:rFonts w:ascii="Times New Roman" w:eastAsia="Times New Roman" w:hAnsi="Times New Roman" w:cs="Times New Roman"/>
                <w:color w:val="363636"/>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249EB9" w14:textId="497C6DB3" w:rsidR="003B3582" w:rsidRPr="00E1683D"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Бумага А4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E9D5FA"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C2CF8F"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A15E78"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1204F9"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0F22454E"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6AB11570" w14:textId="12638642"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28E82775" w14:textId="26904BEC"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65144286" w14:textId="77777777" w:rsidR="003B3582" w:rsidRDefault="003B3582" w:rsidP="003B3582">
            <w:pPr>
              <w:spacing w:after="0" w:line="240" w:lineRule="auto"/>
              <w:outlineLvl w:val="0"/>
              <w:rPr>
                <w:rFonts w:ascii="Times New Roman" w:eastAsia="Times New Roman" w:hAnsi="Times New Roman" w:cs="Times New Roman"/>
                <w:color w:val="363636"/>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9A9945" w14:textId="3F135E45" w:rsidR="003B3582"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Дырокол мощный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F6BBCB"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8F1869"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A860CB"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771833"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3E02E52C"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08BD553C" w14:textId="30C98513"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7F382995" w14:textId="627B909F"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6B3D8EC4" w14:textId="77777777" w:rsidR="003B3582" w:rsidRDefault="003B3582" w:rsidP="003B3582">
            <w:pPr>
              <w:spacing w:after="0" w:line="240" w:lineRule="auto"/>
              <w:outlineLvl w:val="0"/>
              <w:rPr>
                <w:rFonts w:ascii="Times New Roman" w:eastAsia="Times New Roman" w:hAnsi="Times New Roman" w:cs="Times New Roman"/>
                <w:color w:val="363636"/>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3E7F8E" w14:textId="5548F721" w:rsidR="003B3582" w:rsidRDefault="003B3582" w:rsidP="003B3582">
            <w:pPr>
              <w:spacing w:after="0" w:line="240" w:lineRule="auto"/>
              <w:outlineLvl w:val="0"/>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 xml:space="preserve">Чековая лента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B05271" w14:textId="77777777" w:rsidR="003B3582" w:rsidRDefault="003B3582" w:rsidP="003B3582">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упак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7633D"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r>
              <w:rPr>
                <w:rFonts w:ascii="Times New Roman" w:eastAsia="Arial Unicode MS" w:hAnsi="Times New Roman" w:cs="Arial Unicode MS"/>
                <w:bCs/>
                <w:color w:val="000000"/>
                <w:szCs w:val="24"/>
                <w:u w:color="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86D8C1" w14:textId="77777777" w:rsidR="003B3582" w:rsidRPr="00E1683D" w:rsidRDefault="003B3582" w:rsidP="003B358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D5E828"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275" w:type="dxa"/>
            <w:tcBorders>
              <w:top w:val="single" w:sz="4" w:space="0" w:color="auto"/>
              <w:left w:val="single" w:sz="4" w:space="0" w:color="auto"/>
              <w:bottom w:val="single" w:sz="4" w:space="0" w:color="auto"/>
              <w:right w:val="single" w:sz="4" w:space="0" w:color="auto"/>
            </w:tcBorders>
          </w:tcPr>
          <w:p w14:paraId="007EFFAB"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39681BF3" w14:textId="101E96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r w:rsidR="003B3582" w:rsidRPr="00E1683D" w14:paraId="60D3685A" w14:textId="6A04FA3D" w:rsidTr="00BA621B">
        <w:trPr>
          <w:trHeight w:val="345"/>
        </w:trPr>
        <w:tc>
          <w:tcPr>
            <w:tcW w:w="993" w:type="dxa"/>
            <w:tcBorders>
              <w:top w:val="single" w:sz="4" w:space="0" w:color="auto"/>
              <w:left w:val="single" w:sz="4" w:space="0" w:color="auto"/>
              <w:bottom w:val="single" w:sz="4" w:space="0" w:color="auto"/>
              <w:right w:val="single" w:sz="4" w:space="0" w:color="auto"/>
            </w:tcBorders>
          </w:tcPr>
          <w:p w14:paraId="5B01C5BC" w14:textId="77777777" w:rsidR="003B3582" w:rsidRPr="00E1683D" w:rsidRDefault="003B3582" w:rsidP="003B3582">
            <w:pPr>
              <w:spacing w:after="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681FB18" w14:textId="2FBA4165" w:rsidR="003B3582" w:rsidRPr="00E1683D" w:rsidRDefault="003B3582" w:rsidP="00FE449A">
            <w:pPr>
              <w:spacing w:after="0" w:line="240" w:lineRule="auto"/>
              <w:jc w:val="center"/>
              <w:rPr>
                <w:rFonts w:ascii="Times New Roman" w:eastAsia="Times New Roman" w:hAnsi="Times New Roman" w:cs="Times New Roman"/>
                <w:b/>
                <w:bCs/>
                <w:sz w:val="24"/>
                <w:szCs w:val="24"/>
                <w:lang w:eastAsia="ru-RU"/>
              </w:rPr>
            </w:pPr>
            <w:r w:rsidRPr="00E1683D">
              <w:rPr>
                <w:rFonts w:ascii="Times New Roman" w:eastAsia="Times New Roman" w:hAnsi="Times New Roman" w:cs="Times New Roman"/>
                <w:b/>
                <w:bCs/>
                <w:sz w:val="24"/>
                <w:szCs w:val="24"/>
                <w:lang w:eastAsia="ru-RU"/>
              </w:rPr>
              <w:t xml:space="preserve">ИТОГО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38A7E44" w14:textId="77777777" w:rsidR="003B3582" w:rsidRPr="00E1683D" w:rsidRDefault="003B3582" w:rsidP="003B3582">
            <w:pPr>
              <w:spacing w:after="0" w:line="240" w:lineRule="auto"/>
              <w:jc w:val="center"/>
              <w:rPr>
                <w:rFonts w:ascii="Times New Roman" w:eastAsia="Times New Roman" w:hAnsi="Times New Roman" w:cs="Times New Roman"/>
                <w:sz w:val="24"/>
                <w:szCs w:val="24"/>
                <w:lang w:eastAsia="ru-RU"/>
              </w:rPr>
            </w:pPr>
            <w:r w:rsidRPr="00E1683D">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1AD988" w14:textId="77777777" w:rsidR="003B3582" w:rsidRPr="00E1683D" w:rsidRDefault="003B3582" w:rsidP="003B3582">
            <w:pPr>
              <w:spacing w:after="0" w:line="240" w:lineRule="auto"/>
              <w:jc w:val="center"/>
              <w:rPr>
                <w:rFonts w:ascii="Times New Roman" w:eastAsia="Times New Roman" w:hAnsi="Times New Roman" w:cs="Times New Roman"/>
                <w:sz w:val="24"/>
                <w:szCs w:val="24"/>
                <w:lang w:eastAsia="ru-RU"/>
              </w:rPr>
            </w:pPr>
            <w:r w:rsidRPr="00E1683D">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81826A6" w14:textId="77777777" w:rsidR="003B3582" w:rsidRPr="00E1683D" w:rsidRDefault="003B3582" w:rsidP="003B3582">
            <w:pPr>
              <w:spacing w:after="0" w:line="240" w:lineRule="auto"/>
              <w:jc w:val="center"/>
              <w:rPr>
                <w:rFonts w:ascii="Times New Roman" w:eastAsia="Times New Roman" w:hAnsi="Times New Roman" w:cs="Times New Roman"/>
                <w:sz w:val="24"/>
                <w:szCs w:val="24"/>
                <w:lang w:eastAsia="ru-RU"/>
              </w:rPr>
            </w:pPr>
            <w:r w:rsidRPr="00E1683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657175"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p w14:paraId="77BE7675" w14:textId="77777777" w:rsidR="003B3582" w:rsidRPr="00E1683D" w:rsidRDefault="003B3582" w:rsidP="003B3582">
            <w:pPr>
              <w:spacing w:after="0" w:line="240" w:lineRule="auto"/>
              <w:jc w:val="center"/>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0DB49045" w14:textId="77777777"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c>
          <w:tcPr>
            <w:tcW w:w="1418" w:type="dxa"/>
            <w:tcBorders>
              <w:top w:val="single" w:sz="4" w:space="0" w:color="auto"/>
              <w:left w:val="single" w:sz="4" w:space="0" w:color="auto"/>
              <w:bottom w:val="single" w:sz="4" w:space="0" w:color="auto"/>
              <w:right w:val="single" w:sz="4" w:space="0" w:color="auto"/>
            </w:tcBorders>
          </w:tcPr>
          <w:p w14:paraId="5C00E281" w14:textId="2322EB96" w:rsidR="003B3582" w:rsidRDefault="003B3582" w:rsidP="003B3582">
            <w:pPr>
              <w:spacing w:after="0" w:line="240" w:lineRule="auto"/>
              <w:jc w:val="center"/>
              <w:rPr>
                <w:rFonts w:ascii="Times New Roman" w:eastAsia="Arial Unicode MS" w:hAnsi="Times New Roman" w:cs="Arial Unicode MS"/>
                <w:bCs/>
                <w:color w:val="000000"/>
                <w:szCs w:val="24"/>
                <w:u w:color="000000"/>
              </w:rPr>
            </w:pPr>
          </w:p>
        </w:tc>
      </w:tr>
    </w:tbl>
    <w:p w14:paraId="336071BB" w14:textId="77777777" w:rsidR="00BA621B" w:rsidRDefault="00BA621B"/>
    <w:tbl>
      <w:tblPr>
        <w:tblW w:w="1092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8"/>
        <w:gridCol w:w="5359"/>
        <w:gridCol w:w="971"/>
        <w:gridCol w:w="759"/>
      </w:tblGrid>
      <w:tr w:rsidR="00BA621B" w14:paraId="21044323"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3822FED3" w14:textId="77777777" w:rsidR="00BA621B" w:rsidRDefault="00BA621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2838" w:type="dxa"/>
            <w:tcBorders>
              <w:top w:val="single" w:sz="4" w:space="0" w:color="auto"/>
              <w:left w:val="single" w:sz="4" w:space="0" w:color="auto"/>
              <w:bottom w:val="single" w:sz="4" w:space="0" w:color="auto"/>
              <w:right w:val="single" w:sz="4" w:space="0" w:color="auto"/>
            </w:tcBorders>
            <w:vAlign w:val="center"/>
            <w:hideMark/>
          </w:tcPr>
          <w:p w14:paraId="3196C2EA" w14:textId="77777777" w:rsidR="00BA621B" w:rsidRDefault="00BA621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товара</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7FC051D0" w14:textId="77777777" w:rsidR="00BA621B" w:rsidRDefault="00BA621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Технические характеристики товара</w:t>
            </w:r>
          </w:p>
        </w:tc>
        <w:tc>
          <w:tcPr>
            <w:tcW w:w="971" w:type="dxa"/>
            <w:tcBorders>
              <w:top w:val="single" w:sz="4" w:space="0" w:color="auto"/>
              <w:left w:val="single" w:sz="4" w:space="0" w:color="auto"/>
              <w:bottom w:val="single" w:sz="4" w:space="0" w:color="auto"/>
              <w:right w:val="single" w:sz="4" w:space="0" w:color="auto"/>
            </w:tcBorders>
            <w:noWrap/>
            <w:vAlign w:val="center"/>
          </w:tcPr>
          <w:p w14:paraId="100F8B5B" w14:textId="77777777" w:rsidR="00BA621B" w:rsidRDefault="00BA621B">
            <w:pPr>
              <w:spacing w:after="0" w:line="240" w:lineRule="auto"/>
              <w:rPr>
                <w:rFonts w:ascii="Times New Roman" w:eastAsia="Times New Roman" w:hAnsi="Times New Roman" w:cs="Times New Roman"/>
                <w:b/>
                <w:sz w:val="24"/>
                <w:szCs w:val="24"/>
                <w:lang w:eastAsia="ru-RU"/>
              </w:rPr>
            </w:pPr>
          </w:p>
          <w:p w14:paraId="3F61E006" w14:textId="77777777" w:rsidR="00BA621B" w:rsidRDefault="00BA621B">
            <w:pPr>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Ед.изм</w:t>
            </w:r>
            <w:proofErr w:type="spellEnd"/>
            <w:r>
              <w:rPr>
                <w:rFonts w:ascii="Times New Roman" w:eastAsia="Times New Roman" w:hAnsi="Times New Roman" w:cs="Times New Roman"/>
                <w:b/>
                <w:sz w:val="24"/>
                <w:szCs w:val="24"/>
                <w:lang w:eastAsia="ru-RU"/>
              </w:rPr>
              <w:t>.</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8DC2856" w14:textId="77777777" w:rsidR="00BA621B" w:rsidRDefault="00BA621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w:t>
            </w:r>
          </w:p>
        </w:tc>
      </w:tr>
      <w:tr w:rsidR="00BA621B" w14:paraId="7D2C5347"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3B904BA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8" w:type="dxa"/>
            <w:tcBorders>
              <w:top w:val="single" w:sz="4" w:space="0" w:color="auto"/>
              <w:left w:val="single" w:sz="4" w:space="0" w:color="auto"/>
              <w:bottom w:val="single" w:sz="4" w:space="0" w:color="auto"/>
              <w:right w:val="single" w:sz="4" w:space="0" w:color="auto"/>
            </w:tcBorders>
            <w:vAlign w:val="center"/>
            <w:hideMark/>
          </w:tcPr>
          <w:p w14:paraId="29B38A3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Карандаш с ластиком</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67C9D7BC"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Чернографитный</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карандаш  изготовлен</w:t>
            </w:r>
            <w:proofErr w:type="gramEnd"/>
            <w:r>
              <w:rPr>
                <w:rFonts w:ascii="Times New Roman" w:eastAsia="Times New Roman" w:hAnsi="Times New Roman" w:cs="Times New Roman"/>
                <w:sz w:val="24"/>
                <w:szCs w:val="24"/>
                <w:lang w:eastAsia="ru-RU"/>
              </w:rPr>
              <w:t xml:space="preserve"> из высококачественного пластика, оснащен ластиком. Имеет шестигранное сечение. Карандаш длиной 175 мм легко </w:t>
            </w:r>
            <w:proofErr w:type="gramStart"/>
            <w:r>
              <w:rPr>
                <w:rFonts w:ascii="Times New Roman" w:eastAsia="Times New Roman" w:hAnsi="Times New Roman" w:cs="Times New Roman"/>
                <w:sz w:val="24"/>
                <w:szCs w:val="24"/>
                <w:lang w:eastAsia="ru-RU"/>
              </w:rPr>
              <w:t>точится  и</w:t>
            </w:r>
            <w:proofErr w:type="gramEnd"/>
            <w:r>
              <w:rPr>
                <w:rFonts w:ascii="Times New Roman" w:eastAsia="Times New Roman" w:hAnsi="Times New Roman" w:cs="Times New Roman"/>
                <w:sz w:val="24"/>
                <w:szCs w:val="24"/>
                <w:lang w:eastAsia="ru-RU"/>
              </w:rPr>
              <w:t xml:space="preserve"> не крошится. Обладает средней степенью твердости- </w:t>
            </w:r>
            <w:r>
              <w:rPr>
                <w:rFonts w:ascii="Times New Roman" w:eastAsia="Times New Roman" w:hAnsi="Times New Roman" w:cs="Times New Roman"/>
                <w:sz w:val="24"/>
                <w:szCs w:val="24"/>
                <w:lang w:val="en-US" w:eastAsia="ru-RU"/>
              </w:rPr>
              <w:t>HB</w:t>
            </w:r>
            <w:r>
              <w:rPr>
                <w:rFonts w:ascii="Times New Roman" w:eastAsia="Times New Roman" w:hAnsi="Times New Roman" w:cs="Times New Roman"/>
                <w:sz w:val="24"/>
                <w:szCs w:val="24"/>
                <w:lang w:eastAsia="ru-RU"/>
              </w:rPr>
              <w:t>. Диаметр грифеля -2,2 мм. Выполнен в зеленом цвете. Поставляется заточенным.</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4566484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FEE89E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7533A87C"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2883C33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38" w:type="dxa"/>
            <w:tcBorders>
              <w:top w:val="single" w:sz="4" w:space="0" w:color="auto"/>
              <w:left w:val="single" w:sz="4" w:space="0" w:color="auto"/>
              <w:bottom w:val="single" w:sz="4" w:space="0" w:color="auto"/>
              <w:right w:val="single" w:sz="4" w:space="0" w:color="auto"/>
            </w:tcBorders>
            <w:vAlign w:val="center"/>
            <w:hideMark/>
          </w:tcPr>
          <w:p w14:paraId="61E477D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Клей канцелярский </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14D60D55" w14:textId="77777777" w:rsidR="00BA621B" w:rsidRDefault="00BA621B">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Канцелярский клей с силиконовым аппликатором, обеспечивает легкое и равномерное нанесение, а также защищающим от засыхания до 48 часов при открытом колпачке. Имеет водную </w:t>
            </w:r>
            <w:proofErr w:type="gramStart"/>
            <w:r>
              <w:rPr>
                <w:rFonts w:ascii="Times New Roman" w:hAnsi="Times New Roman" w:cs="Times New Roman"/>
                <w:color w:val="000000"/>
                <w:sz w:val="24"/>
                <w:szCs w:val="24"/>
                <w:shd w:val="clear" w:color="auto" w:fill="FFFFFF"/>
              </w:rPr>
              <w:t>основу ,</w:t>
            </w:r>
            <w:proofErr w:type="gramEnd"/>
            <w:r>
              <w:rPr>
                <w:rFonts w:ascii="Times New Roman" w:hAnsi="Times New Roman" w:cs="Times New Roman"/>
                <w:color w:val="000000"/>
                <w:sz w:val="24"/>
                <w:szCs w:val="24"/>
                <w:shd w:val="clear" w:color="auto" w:fill="FFFFFF"/>
              </w:rPr>
              <w:t xml:space="preserve"> не имеет цвета и запаха. Используется для склеивания всех видов бумаги, картона, текстиля. Вертикальный клапан предотвращает вытекание клея при горизонтальном положения флакона. Не морозостойкий. Клей имеет консистенцию-гель.</w:t>
            </w:r>
          </w:p>
          <w:p w14:paraId="72CA3F61" w14:textId="77777777" w:rsidR="00BA621B" w:rsidRDefault="00BA621B">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Объем -50 мл.</w:t>
            </w:r>
          </w:p>
          <w:p w14:paraId="53EE73B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изготовления не ранее ноября 2024 года.</w:t>
            </w:r>
          </w:p>
          <w:p w14:paraId="7DD9D02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должна быть прописана на упаковке</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28143DFE"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B9B05A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4A479011"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59D3835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38" w:type="dxa"/>
            <w:tcBorders>
              <w:top w:val="single" w:sz="4" w:space="0" w:color="auto"/>
              <w:left w:val="single" w:sz="4" w:space="0" w:color="auto"/>
              <w:bottom w:val="single" w:sz="4" w:space="0" w:color="auto"/>
              <w:right w:val="single" w:sz="4" w:space="0" w:color="auto"/>
            </w:tcBorders>
            <w:vAlign w:val="center"/>
            <w:hideMark/>
          </w:tcPr>
          <w:p w14:paraId="2261DEBF"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Клей-карандаш</w:t>
            </w:r>
            <w:r>
              <w:rPr>
                <w:rFonts w:ascii="Times New Roman" w:eastAsia="Times New Roman" w:hAnsi="Times New Roman" w:cs="Times New Roman"/>
                <w:sz w:val="24"/>
                <w:szCs w:val="24"/>
                <w:lang w:val="en-US" w:eastAsia="ru-RU"/>
              </w:rPr>
              <w:t xml:space="preserve"> 40 </w:t>
            </w:r>
            <w:proofErr w:type="spellStart"/>
            <w:r>
              <w:rPr>
                <w:rFonts w:ascii="Times New Roman" w:eastAsia="Times New Roman" w:hAnsi="Times New Roman" w:cs="Times New Roman"/>
                <w:sz w:val="24"/>
                <w:szCs w:val="24"/>
                <w:lang w:eastAsia="ru-RU"/>
              </w:rPr>
              <w:t>гр</w:t>
            </w:r>
            <w:proofErr w:type="spellEnd"/>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1FAB05D4" w14:textId="77777777" w:rsidR="00BA621B" w:rsidRDefault="00BA621B">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Клей карандаш предназначен для склеивания бумаги, картона, текстиля. Основа клея обладает мягкой структурой и содержит глицерин для легкого скольжения. Легко смывается водой и отстирывается, не имеет запаха. Не содержит цветовых пигментов(бесцветный</w:t>
            </w:r>
            <w:proofErr w:type="gramStart"/>
            <w:r>
              <w:rPr>
                <w:rFonts w:ascii="Times New Roman" w:eastAsia="Times New Roman" w:hAnsi="Times New Roman" w:cs="Times New Roman"/>
                <w:bCs/>
                <w:sz w:val="24"/>
                <w:szCs w:val="24"/>
                <w:lang w:eastAsia="ru-RU"/>
              </w:rPr>
              <w:t>).Нетоксичен</w:t>
            </w:r>
            <w:proofErr w:type="gramEnd"/>
            <w:r>
              <w:rPr>
                <w:rFonts w:ascii="Times New Roman" w:eastAsia="Times New Roman" w:hAnsi="Times New Roman" w:cs="Times New Roman"/>
                <w:bCs/>
                <w:sz w:val="24"/>
                <w:szCs w:val="24"/>
                <w:lang w:eastAsia="ru-RU"/>
              </w:rPr>
              <w:t xml:space="preserve"> и экологичен. </w:t>
            </w:r>
            <w:proofErr w:type="gramStart"/>
            <w:r>
              <w:rPr>
                <w:rFonts w:ascii="Times New Roman" w:eastAsia="Times New Roman" w:hAnsi="Times New Roman" w:cs="Times New Roman"/>
                <w:bCs/>
                <w:sz w:val="24"/>
                <w:szCs w:val="24"/>
                <w:lang w:eastAsia="ru-RU"/>
              </w:rPr>
              <w:t>Клей  начинает</w:t>
            </w:r>
            <w:proofErr w:type="gramEnd"/>
            <w:r>
              <w:rPr>
                <w:rFonts w:ascii="Times New Roman" w:eastAsia="Times New Roman" w:hAnsi="Times New Roman" w:cs="Times New Roman"/>
                <w:bCs/>
                <w:sz w:val="24"/>
                <w:szCs w:val="24"/>
                <w:lang w:eastAsia="ru-RU"/>
              </w:rPr>
              <w:t xml:space="preserve"> действовать через 30 секунд после нанесения. Вес-40 г.</w:t>
            </w:r>
          </w:p>
          <w:p w14:paraId="7F0B519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изготовления не ранее ноября 2024 года.</w:t>
            </w:r>
          </w:p>
          <w:p w14:paraId="7045AA7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должна быть прописана на </w:t>
            </w:r>
            <w:proofErr w:type="gramStart"/>
            <w:r>
              <w:rPr>
                <w:rFonts w:ascii="Times New Roman" w:eastAsia="Times New Roman" w:hAnsi="Times New Roman" w:cs="Times New Roman"/>
                <w:sz w:val="24"/>
                <w:szCs w:val="24"/>
                <w:lang w:eastAsia="ru-RU"/>
              </w:rPr>
              <w:t>упаковке.</w:t>
            </w:r>
            <w:r>
              <w:rPr>
                <w:rFonts w:ascii="Times New Roman" w:eastAsia="Times New Roman" w:hAnsi="Times New Roman" w:cs="Times New Roman"/>
                <w:color w:val="000000"/>
                <w:sz w:val="24"/>
                <w:szCs w:val="24"/>
                <w:shd w:val="clear" w:color="auto" w:fill="FFFFFF"/>
                <w:lang w:eastAsia="ru-RU"/>
              </w:rPr>
              <w:t>.</w:t>
            </w:r>
            <w:proofErr w:type="gramEnd"/>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3BA9F32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01E1B0C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2FAB49DF"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366ECAD9"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38" w:type="dxa"/>
            <w:tcBorders>
              <w:top w:val="single" w:sz="4" w:space="0" w:color="auto"/>
              <w:left w:val="single" w:sz="4" w:space="0" w:color="auto"/>
              <w:bottom w:val="single" w:sz="4" w:space="0" w:color="auto"/>
              <w:right w:val="single" w:sz="4" w:space="0" w:color="auto"/>
            </w:tcBorders>
            <w:vAlign w:val="center"/>
            <w:hideMark/>
          </w:tcPr>
          <w:p w14:paraId="5368BC2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Ручка шариковая </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7407DFE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Шариковая ручка с масляными чернилами имеет игольчатый </w:t>
            </w:r>
            <w:proofErr w:type="gramStart"/>
            <w:r>
              <w:rPr>
                <w:rFonts w:ascii="Times New Roman" w:eastAsia="Times New Roman" w:hAnsi="Times New Roman" w:cs="Times New Roman"/>
                <w:sz w:val="24"/>
                <w:szCs w:val="24"/>
                <w:lang w:eastAsia="ru-RU"/>
              </w:rPr>
              <w:t>наконечник..</w:t>
            </w:r>
            <w:proofErr w:type="gramEnd"/>
            <w:r>
              <w:rPr>
                <w:rFonts w:ascii="Times New Roman" w:eastAsia="Times New Roman" w:hAnsi="Times New Roman" w:cs="Times New Roman"/>
                <w:sz w:val="24"/>
                <w:szCs w:val="24"/>
                <w:lang w:eastAsia="ru-RU"/>
              </w:rPr>
              <w:t xml:space="preserve"> Дизайн выполнен в двух тонах-гладкий серый корпус дополнен </w:t>
            </w:r>
            <w:proofErr w:type="gramStart"/>
            <w:r>
              <w:rPr>
                <w:rFonts w:ascii="Times New Roman" w:eastAsia="Times New Roman" w:hAnsi="Times New Roman" w:cs="Times New Roman"/>
                <w:sz w:val="24"/>
                <w:szCs w:val="24"/>
                <w:lang w:eastAsia="ru-RU"/>
              </w:rPr>
              <w:t>синим  резиновым</w:t>
            </w:r>
            <w:proofErr w:type="gramEnd"/>
            <w:r>
              <w:rPr>
                <w:rFonts w:ascii="Times New Roman" w:eastAsia="Times New Roman" w:hAnsi="Times New Roman" w:cs="Times New Roman"/>
                <w:sz w:val="24"/>
                <w:szCs w:val="24"/>
                <w:lang w:eastAsia="ru-RU"/>
              </w:rPr>
              <w:t xml:space="preserve"> упором, препятствующим скольжению пальцев и обеспечивающим комфорт кисти при письме. Стержень снабжен качественными чернилами и пишущим узлом 0,7 </w:t>
            </w:r>
            <w:proofErr w:type="gramStart"/>
            <w:r>
              <w:rPr>
                <w:rFonts w:ascii="Times New Roman" w:eastAsia="Times New Roman" w:hAnsi="Times New Roman" w:cs="Times New Roman"/>
                <w:sz w:val="24"/>
                <w:szCs w:val="24"/>
                <w:lang w:eastAsia="ru-RU"/>
              </w:rPr>
              <w:t>мм ,</w:t>
            </w:r>
            <w:proofErr w:type="gramEnd"/>
            <w:r>
              <w:rPr>
                <w:rFonts w:ascii="Times New Roman" w:eastAsia="Times New Roman" w:hAnsi="Times New Roman" w:cs="Times New Roman"/>
                <w:sz w:val="24"/>
                <w:szCs w:val="24"/>
                <w:lang w:eastAsia="ru-RU"/>
              </w:rPr>
              <w:t xml:space="preserve"> в совокупности обеспечивающим тонкую линию письма в 0,28 мм. Длина сменного стержня 132 мм.</w:t>
            </w:r>
          </w:p>
          <w:p w14:paraId="6D25FE7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Дата изготовления не ранее ноября 2024 года.</w:t>
            </w:r>
          </w:p>
          <w:p w14:paraId="65A092DE"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должна быть прописана на упаковке.</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5C2F34E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1A0E3F9E"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1C7A17E9"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593DAFB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8" w:type="dxa"/>
            <w:tcBorders>
              <w:top w:val="single" w:sz="4" w:space="0" w:color="auto"/>
              <w:left w:val="single" w:sz="4" w:space="0" w:color="auto"/>
              <w:bottom w:val="single" w:sz="4" w:space="0" w:color="auto"/>
              <w:right w:val="single" w:sz="4" w:space="0" w:color="auto"/>
            </w:tcBorders>
            <w:vAlign w:val="center"/>
            <w:hideMark/>
          </w:tcPr>
          <w:p w14:paraId="2E8A4F0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Упаковочная лента</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0B059F3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Клейкая лента имеет стабильное высокое качество и оптимальные характеристики для использования в производственных и бытовых условиях. Основа: </w:t>
            </w:r>
            <w:proofErr w:type="spellStart"/>
            <w:r>
              <w:rPr>
                <w:rFonts w:ascii="Times New Roman" w:eastAsia="Times New Roman" w:hAnsi="Times New Roman" w:cs="Times New Roman"/>
                <w:sz w:val="24"/>
                <w:szCs w:val="24"/>
                <w:lang w:eastAsia="ru-RU"/>
              </w:rPr>
              <w:t>двуосноориентированный</w:t>
            </w:r>
            <w:proofErr w:type="spellEnd"/>
            <w:r>
              <w:rPr>
                <w:rFonts w:ascii="Times New Roman" w:eastAsia="Times New Roman" w:hAnsi="Times New Roman" w:cs="Times New Roman"/>
                <w:sz w:val="24"/>
                <w:szCs w:val="24"/>
                <w:lang w:eastAsia="ru-RU"/>
              </w:rPr>
              <w:t xml:space="preserve"> полипропилен. Клеевой слой: акриловая эмульсия на водной основе. Толщина 45 мкм. Размер 48ммх132м, цвет – прозрачный</w:t>
            </w:r>
          </w:p>
          <w:p w14:paraId="71B92617"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изготовления не ранее </w:t>
            </w:r>
            <w:proofErr w:type="gramStart"/>
            <w:r>
              <w:rPr>
                <w:rFonts w:ascii="Times New Roman" w:eastAsia="Times New Roman" w:hAnsi="Times New Roman" w:cs="Times New Roman"/>
                <w:sz w:val="24"/>
                <w:szCs w:val="24"/>
                <w:lang w:eastAsia="ru-RU"/>
              </w:rPr>
              <w:t>ноября  2024</w:t>
            </w:r>
            <w:proofErr w:type="gramEnd"/>
            <w:r>
              <w:rPr>
                <w:rFonts w:ascii="Times New Roman" w:eastAsia="Times New Roman" w:hAnsi="Times New Roman" w:cs="Times New Roman"/>
                <w:sz w:val="24"/>
                <w:szCs w:val="24"/>
                <w:lang w:eastAsia="ru-RU"/>
              </w:rPr>
              <w:t xml:space="preserve"> года.</w:t>
            </w:r>
          </w:p>
          <w:p w14:paraId="66F733E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должна быть прописана на упаковке.</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348EB5A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1DAA85E" w14:textId="77777777" w:rsidR="00BA621B" w:rsidRDefault="00BA621B">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p>
        </w:tc>
      </w:tr>
      <w:tr w:rsidR="00BA621B" w14:paraId="27D4E89E"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12F3FF7E"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38" w:type="dxa"/>
            <w:tcBorders>
              <w:top w:val="single" w:sz="4" w:space="0" w:color="auto"/>
              <w:left w:val="single" w:sz="4" w:space="0" w:color="auto"/>
              <w:bottom w:val="single" w:sz="4" w:space="0" w:color="auto"/>
              <w:right w:val="single" w:sz="4" w:space="0" w:color="auto"/>
            </w:tcBorders>
            <w:vAlign w:val="center"/>
            <w:hideMark/>
          </w:tcPr>
          <w:p w14:paraId="359D40F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Корректирующая жидкость</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6CD131EB"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Корректирующая жидкость применяется для корректировки всех типов документов, включая бумагу для факсов. Ложится ровным гладким слоем, создает непрозрачное покрытие. Имеет быстросохнущую основу. Толщина линии 1-5 мм. Вид кисточки — </w:t>
            </w:r>
            <w:proofErr w:type="gramStart"/>
            <w:r>
              <w:rPr>
                <w:rFonts w:ascii="Times New Roman" w:eastAsia="Times New Roman" w:hAnsi="Times New Roman" w:cs="Times New Roman"/>
                <w:sz w:val="24"/>
                <w:szCs w:val="24"/>
                <w:lang w:eastAsia="ru-RU"/>
              </w:rPr>
              <w:t>поролон .</w:t>
            </w:r>
            <w:proofErr w:type="gramEnd"/>
            <w:r>
              <w:rPr>
                <w:rFonts w:ascii="Times New Roman" w:eastAsia="Times New Roman" w:hAnsi="Times New Roman" w:cs="Times New Roman"/>
                <w:sz w:val="24"/>
                <w:szCs w:val="24"/>
                <w:lang w:eastAsia="ru-RU"/>
              </w:rPr>
              <w:t xml:space="preserve"> Объем флакона с корректирующей жидкостью составляет 20 мл.</w:t>
            </w:r>
          </w:p>
          <w:p w14:paraId="3074F27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изготовления не ранее ноября 2024 года.</w:t>
            </w:r>
          </w:p>
          <w:p w14:paraId="1185AC7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должна быть прописана на упаковке.</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5035719F"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щтука</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D54C34B"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1FD9C703"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2DECBD1B"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8" w:type="dxa"/>
            <w:tcBorders>
              <w:top w:val="single" w:sz="4" w:space="0" w:color="auto"/>
              <w:left w:val="single" w:sz="4" w:space="0" w:color="auto"/>
              <w:bottom w:val="single" w:sz="4" w:space="0" w:color="auto"/>
              <w:right w:val="single" w:sz="4" w:space="0" w:color="auto"/>
            </w:tcBorders>
            <w:vAlign w:val="center"/>
            <w:hideMark/>
          </w:tcPr>
          <w:p w14:paraId="6E1F882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Вкладыш с перфорацией</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4AB6333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Файл-вкладыш формата А4+ предназначен для хранения и защиты документов. Изготовлен из полипропиленовой пленки (толщина 60 мкм). Имеет прозрачную рифлёную поверхность. Позволяет копировать документы, не вынимая их из папки. Боковая универсальная перфорация подходит для разных типов скоросшивателей. В упаковке содержится 100 файлов. Каждый файл-вкладыш вмещает до 90 листов стандартной плотности. </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4AD81ECC"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упак</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0225312"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6B31E6B3"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00B4800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8" w:type="dxa"/>
            <w:tcBorders>
              <w:top w:val="single" w:sz="4" w:space="0" w:color="auto"/>
              <w:left w:val="single" w:sz="4" w:space="0" w:color="auto"/>
              <w:bottom w:val="single" w:sz="4" w:space="0" w:color="auto"/>
              <w:right w:val="single" w:sz="4" w:space="0" w:color="auto"/>
            </w:tcBorders>
            <w:vAlign w:val="center"/>
            <w:hideMark/>
          </w:tcPr>
          <w:p w14:paraId="27A0606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Маркер перманентный черный 1 мм</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4E9E999F"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Маркер перманентный заправляемый, имеет водостойкие, не смываемые и </w:t>
            </w:r>
            <w:proofErr w:type="gramStart"/>
            <w:r>
              <w:rPr>
                <w:rFonts w:ascii="Times New Roman" w:eastAsia="Times New Roman" w:hAnsi="Times New Roman" w:cs="Times New Roman"/>
                <w:sz w:val="24"/>
                <w:szCs w:val="24"/>
                <w:lang w:eastAsia="ru-RU"/>
              </w:rPr>
              <w:t>быстросохнущие  чернила</w:t>
            </w:r>
            <w:proofErr w:type="gramEnd"/>
            <w:r>
              <w:rPr>
                <w:rFonts w:ascii="Times New Roman" w:eastAsia="Times New Roman" w:hAnsi="Times New Roman" w:cs="Times New Roman"/>
                <w:sz w:val="24"/>
                <w:szCs w:val="24"/>
                <w:lang w:eastAsia="ru-RU"/>
              </w:rPr>
              <w:t xml:space="preserve"> .Основа чернил спиртовая. Колпачок с практичным зажимом обеспечивает герметичность и прочную фиксацию. Подходит для письма на различных пластиках, стекле, пленках и других гладких поверхностях. Круглый наконечник. Ширина линии - 1 мм. Цвет – черный.</w:t>
            </w:r>
          </w:p>
          <w:p w14:paraId="35783E12"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изготовления не ранее ноября 2024 года.</w:t>
            </w:r>
          </w:p>
          <w:p w14:paraId="60F1F77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должна быть прописана на упаковке.</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3DAFF357"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217194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36FDC387"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746C516B"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38" w:type="dxa"/>
            <w:tcBorders>
              <w:top w:val="single" w:sz="4" w:space="0" w:color="auto"/>
              <w:left w:val="single" w:sz="4" w:space="0" w:color="auto"/>
              <w:bottom w:val="single" w:sz="4" w:space="0" w:color="auto"/>
              <w:right w:val="single" w:sz="4" w:space="0" w:color="auto"/>
            </w:tcBorders>
            <w:vAlign w:val="center"/>
            <w:hideMark/>
          </w:tcPr>
          <w:p w14:paraId="7A7C616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Маркер перманентный</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10B12C59"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Маркер перманентный </w:t>
            </w:r>
            <w:proofErr w:type="spellStart"/>
            <w:r>
              <w:rPr>
                <w:rFonts w:ascii="Times New Roman" w:eastAsia="Times New Roman" w:hAnsi="Times New Roman" w:cs="Times New Roman"/>
                <w:sz w:val="24"/>
                <w:szCs w:val="24"/>
                <w:lang w:eastAsia="ru-RU"/>
              </w:rPr>
              <w:t>полулаковый</w:t>
            </w:r>
            <w:proofErr w:type="spellEnd"/>
            <w:r>
              <w:rPr>
                <w:rFonts w:ascii="Times New Roman" w:eastAsia="Times New Roman" w:hAnsi="Times New Roman" w:cs="Times New Roman"/>
                <w:sz w:val="24"/>
                <w:szCs w:val="24"/>
                <w:lang w:eastAsia="ru-RU"/>
              </w:rPr>
              <w:t xml:space="preserve"> на спиртовой основе </w:t>
            </w:r>
            <w:proofErr w:type="gramStart"/>
            <w:r>
              <w:rPr>
                <w:rFonts w:ascii="Times New Roman" w:eastAsia="Times New Roman" w:hAnsi="Times New Roman" w:cs="Times New Roman"/>
                <w:sz w:val="24"/>
                <w:szCs w:val="24"/>
                <w:lang w:eastAsia="ru-RU"/>
              </w:rPr>
              <w:t>для  бумаги</w:t>
            </w:r>
            <w:proofErr w:type="gramEnd"/>
            <w:r>
              <w:rPr>
                <w:rFonts w:ascii="Times New Roman" w:eastAsia="Times New Roman" w:hAnsi="Times New Roman" w:cs="Times New Roman"/>
                <w:sz w:val="24"/>
                <w:szCs w:val="24"/>
                <w:lang w:eastAsia="ru-RU"/>
              </w:rPr>
              <w:t xml:space="preserve">, картона, дерева, стекла, фарфора, пластика, металла. Круглая форма корпуса из </w:t>
            </w:r>
            <w:proofErr w:type="gramStart"/>
            <w:r>
              <w:rPr>
                <w:rFonts w:ascii="Times New Roman" w:eastAsia="Times New Roman" w:hAnsi="Times New Roman" w:cs="Times New Roman"/>
                <w:sz w:val="24"/>
                <w:szCs w:val="24"/>
                <w:lang w:eastAsia="ru-RU"/>
              </w:rPr>
              <w:t>экологического  пластика</w:t>
            </w:r>
            <w:proofErr w:type="gramEnd"/>
            <w:r>
              <w:rPr>
                <w:rFonts w:ascii="Times New Roman" w:eastAsia="Times New Roman" w:hAnsi="Times New Roman" w:cs="Times New Roman"/>
                <w:sz w:val="24"/>
                <w:szCs w:val="24"/>
                <w:lang w:eastAsia="ru-RU"/>
              </w:rPr>
              <w:t xml:space="preserve">, колпачок снабжен клипом. Толщина линии письма 2-3 мм. Цвет- черный. </w:t>
            </w:r>
          </w:p>
          <w:p w14:paraId="77FEFEE9"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изготовления не ранее ноября 2024 г.</w:t>
            </w:r>
          </w:p>
          <w:p w14:paraId="0C8633C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должна быть прописана на упаковке.</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137CE19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38E7FDBB"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2CEDF8C5"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4042EEA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838" w:type="dxa"/>
            <w:tcBorders>
              <w:top w:val="single" w:sz="4" w:space="0" w:color="auto"/>
              <w:left w:val="single" w:sz="4" w:space="0" w:color="auto"/>
              <w:bottom w:val="single" w:sz="4" w:space="0" w:color="auto"/>
              <w:right w:val="single" w:sz="4" w:space="0" w:color="auto"/>
            </w:tcBorders>
            <w:vAlign w:val="center"/>
            <w:hideMark/>
          </w:tcPr>
          <w:p w14:paraId="62CA69F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Скобы №24/6</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0A50E947"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Скобы для степлера № 24/6 предназначены для степлеров со сшивающей способностью до 25 листов. Скобы № 24/6 выполнены из металла с </w:t>
            </w:r>
            <w:r>
              <w:rPr>
                <w:rFonts w:ascii="Times New Roman" w:eastAsia="Times New Roman" w:hAnsi="Times New Roman" w:cs="Times New Roman"/>
                <w:sz w:val="24"/>
                <w:szCs w:val="24"/>
                <w:lang w:eastAsia="ru-RU"/>
              </w:rPr>
              <w:lastRenderedPageBreak/>
              <w:t>никелированным покрытием. 1000 скоб в картонной пачке.</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5D11FE84"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упак</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165DF0D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0D1491C2"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406D770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838" w:type="dxa"/>
            <w:tcBorders>
              <w:top w:val="single" w:sz="4" w:space="0" w:color="auto"/>
              <w:left w:val="single" w:sz="4" w:space="0" w:color="auto"/>
              <w:bottom w:val="single" w:sz="4" w:space="0" w:color="auto"/>
              <w:right w:val="single" w:sz="4" w:space="0" w:color="auto"/>
            </w:tcBorders>
            <w:vAlign w:val="center"/>
            <w:hideMark/>
          </w:tcPr>
          <w:p w14:paraId="427C431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Скобы №10</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34270414" w14:textId="77777777" w:rsidR="00BA621B" w:rsidRDefault="00BA621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Скобы  оцинкованные</w:t>
            </w:r>
            <w:proofErr w:type="gramEnd"/>
            <w:r>
              <w:rPr>
                <w:rFonts w:ascii="Times New Roman" w:eastAsia="Times New Roman" w:hAnsi="Times New Roman" w:cs="Times New Roman"/>
                <w:sz w:val="24"/>
                <w:szCs w:val="24"/>
                <w:lang w:eastAsia="ru-RU"/>
              </w:rPr>
              <w:t xml:space="preserve"> для степлера № 10 предназначены для степлеров со сшивающей способностью до 20 листов. 1000 скоб в картонной пачке.</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57D43F9E"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упак</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04996DC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70214701"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692870A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838" w:type="dxa"/>
            <w:tcBorders>
              <w:top w:val="single" w:sz="4" w:space="0" w:color="auto"/>
              <w:left w:val="single" w:sz="4" w:space="0" w:color="auto"/>
              <w:bottom w:val="single" w:sz="4" w:space="0" w:color="auto"/>
              <w:right w:val="single" w:sz="4" w:space="0" w:color="auto"/>
            </w:tcBorders>
            <w:vAlign w:val="center"/>
            <w:hideMark/>
          </w:tcPr>
          <w:p w14:paraId="4F75B052"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Скрепки 28 мм</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70FA1FD7" w14:textId="77777777" w:rsidR="00BA621B" w:rsidRDefault="00BA621B">
            <w:pPr>
              <w:spacing w:after="0" w:line="240" w:lineRule="auto"/>
              <w:ind w:right="-108"/>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Скрепки  изготовлены</w:t>
            </w:r>
            <w:proofErr w:type="gramEnd"/>
            <w:r>
              <w:rPr>
                <w:rFonts w:ascii="Times New Roman" w:eastAsia="Times New Roman" w:hAnsi="Times New Roman" w:cs="Times New Roman"/>
                <w:bCs/>
                <w:sz w:val="24"/>
                <w:szCs w:val="24"/>
                <w:lang w:eastAsia="ru-RU"/>
              </w:rPr>
              <w:t xml:space="preserve"> из металла, , никелированные .Длина 28 мм. Картонная коробка 100 шт.</w:t>
            </w:r>
          </w:p>
          <w:p w14:paraId="46A46414" w14:textId="77777777" w:rsidR="00BA621B" w:rsidRDefault="00BA621B">
            <w:pPr>
              <w:spacing w:after="0" w:line="240" w:lineRule="auto"/>
              <w:ind w:right="-108"/>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Срок хранения не менее 12 мес.</w:t>
            </w:r>
            <w:r>
              <w:rPr>
                <w:rFonts w:ascii="Times New Roman" w:eastAsia="Times New Roman" w:hAnsi="Times New Roman" w:cs="Times New Roman"/>
                <w:color w:val="000000"/>
                <w:sz w:val="24"/>
                <w:szCs w:val="24"/>
                <w:shd w:val="clear" w:color="auto" w:fill="FFFFFF"/>
                <w:lang w:eastAsia="ru-RU"/>
              </w:rPr>
              <w:t xml:space="preserve"> </w:t>
            </w:r>
          </w:p>
          <w:p w14:paraId="2BA03F8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Дата должна быть прописана на упаковке.</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3DB256AB"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упак</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DB3A72C"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46B610C6" w14:textId="77777777" w:rsidTr="00BA621B">
        <w:trPr>
          <w:trHeight w:val="201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47ADF3A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838" w:type="dxa"/>
            <w:tcBorders>
              <w:top w:val="single" w:sz="4" w:space="0" w:color="auto"/>
              <w:left w:val="single" w:sz="4" w:space="0" w:color="auto"/>
              <w:bottom w:val="single" w:sz="4" w:space="0" w:color="auto"/>
              <w:right w:val="single" w:sz="4" w:space="0" w:color="auto"/>
            </w:tcBorders>
            <w:vAlign w:val="center"/>
            <w:hideMark/>
          </w:tcPr>
          <w:p w14:paraId="776995CC"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Скрепки 50 мм</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28A4B98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Скрепки изготовлены из металла, оцинкованные. Имеют загнутый внутренний край и закругленную форму, что позволяет надежно скреплять документы. Скрепки гофрированные. Размер одной скрепки — 50 мм, 50 штук в картонной упаковке.</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526E6B26"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упак</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1117B5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6AD4BCB2" w14:textId="77777777" w:rsidTr="00BA621B">
        <w:trPr>
          <w:trHeight w:val="201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51AE571E"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838" w:type="dxa"/>
            <w:tcBorders>
              <w:top w:val="single" w:sz="4" w:space="0" w:color="auto"/>
              <w:left w:val="single" w:sz="4" w:space="0" w:color="auto"/>
              <w:bottom w:val="single" w:sz="4" w:space="0" w:color="auto"/>
              <w:right w:val="single" w:sz="4" w:space="0" w:color="auto"/>
            </w:tcBorders>
            <w:vAlign w:val="center"/>
            <w:hideMark/>
          </w:tcPr>
          <w:p w14:paraId="2850F5E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Ножницы канцелярские</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44F6C79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Ножницы канцелярские изготовлены из нержавеющей </w:t>
            </w:r>
            <w:proofErr w:type="gramStart"/>
            <w:r>
              <w:rPr>
                <w:rFonts w:ascii="Times New Roman" w:eastAsia="Times New Roman" w:hAnsi="Times New Roman" w:cs="Times New Roman"/>
                <w:sz w:val="24"/>
                <w:szCs w:val="24"/>
                <w:lang w:eastAsia="ru-RU"/>
              </w:rPr>
              <w:t>стали  высокого</w:t>
            </w:r>
            <w:proofErr w:type="gramEnd"/>
            <w:r>
              <w:rPr>
                <w:rFonts w:ascii="Times New Roman" w:eastAsia="Times New Roman" w:hAnsi="Times New Roman" w:cs="Times New Roman"/>
                <w:sz w:val="24"/>
                <w:szCs w:val="24"/>
                <w:lang w:eastAsia="ru-RU"/>
              </w:rPr>
              <w:t xml:space="preserve"> качества. Пластиковые кольца черного цвета имеют </w:t>
            </w:r>
            <w:proofErr w:type="gramStart"/>
            <w:r>
              <w:rPr>
                <w:rFonts w:ascii="Times New Roman" w:eastAsia="Times New Roman" w:hAnsi="Times New Roman" w:cs="Times New Roman"/>
                <w:sz w:val="24"/>
                <w:szCs w:val="24"/>
                <w:lang w:eastAsia="ru-RU"/>
              </w:rPr>
              <w:t>анатомическую  форму</w:t>
            </w:r>
            <w:proofErr w:type="gramEnd"/>
            <w:r>
              <w:rPr>
                <w:rFonts w:ascii="Times New Roman" w:eastAsia="Times New Roman" w:hAnsi="Times New Roman" w:cs="Times New Roman"/>
                <w:sz w:val="24"/>
                <w:szCs w:val="24"/>
                <w:lang w:eastAsia="ru-RU"/>
              </w:rPr>
              <w:t xml:space="preserve">. Ножницы имеют специальные прорезиненные вставки, которые предотвращают скольжение пальцев. Стальной элемент </w:t>
            </w:r>
            <w:proofErr w:type="gramStart"/>
            <w:r>
              <w:rPr>
                <w:rFonts w:ascii="Times New Roman" w:eastAsia="Times New Roman" w:hAnsi="Times New Roman" w:cs="Times New Roman"/>
                <w:sz w:val="24"/>
                <w:szCs w:val="24"/>
                <w:lang w:eastAsia="ru-RU"/>
              </w:rPr>
              <w:t>крепления  обеспечивает</w:t>
            </w:r>
            <w:proofErr w:type="gramEnd"/>
            <w:r>
              <w:rPr>
                <w:rFonts w:ascii="Times New Roman" w:eastAsia="Times New Roman" w:hAnsi="Times New Roman" w:cs="Times New Roman"/>
                <w:sz w:val="24"/>
                <w:szCs w:val="24"/>
                <w:lang w:eastAsia="ru-RU"/>
              </w:rPr>
              <w:t xml:space="preserve"> плавную и мягкую работу лезвий ножниц. Ножницы имеют трехстороннюю заточку лезвий. Длина ножниц-21,2 см. Поставляются в блистерной упаковке.</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4A537419"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E99BC2B"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5648BEA6" w14:textId="77777777" w:rsidTr="00BA621B">
        <w:trPr>
          <w:trHeight w:val="201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7E57FB4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838" w:type="dxa"/>
            <w:tcBorders>
              <w:top w:val="single" w:sz="4" w:space="0" w:color="auto"/>
              <w:left w:val="single" w:sz="4" w:space="0" w:color="auto"/>
              <w:bottom w:val="single" w:sz="4" w:space="0" w:color="auto"/>
              <w:right w:val="single" w:sz="4" w:space="0" w:color="auto"/>
            </w:tcBorders>
            <w:vAlign w:val="center"/>
            <w:hideMark/>
          </w:tcPr>
          <w:p w14:paraId="104F2A4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Ручка </w:t>
            </w:r>
            <w:proofErr w:type="spellStart"/>
            <w:r>
              <w:rPr>
                <w:rFonts w:ascii="Times New Roman" w:eastAsia="Times New Roman" w:hAnsi="Times New Roman" w:cs="Times New Roman"/>
                <w:sz w:val="24"/>
                <w:szCs w:val="24"/>
                <w:lang w:eastAsia="ru-RU"/>
              </w:rPr>
              <w:t>гелевая</w:t>
            </w:r>
            <w:proofErr w:type="spellEnd"/>
            <w:r>
              <w:rPr>
                <w:rFonts w:ascii="Times New Roman" w:eastAsia="Times New Roman" w:hAnsi="Times New Roman" w:cs="Times New Roman"/>
                <w:sz w:val="24"/>
                <w:szCs w:val="24"/>
                <w:lang w:eastAsia="ru-RU"/>
              </w:rPr>
              <w:t xml:space="preserve"> красная</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4814F5A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Ручка </w:t>
            </w:r>
            <w:proofErr w:type="spellStart"/>
            <w:r>
              <w:rPr>
                <w:rFonts w:ascii="Times New Roman" w:eastAsia="Times New Roman" w:hAnsi="Times New Roman" w:cs="Times New Roman"/>
                <w:sz w:val="24"/>
                <w:szCs w:val="24"/>
                <w:lang w:eastAsia="ru-RU"/>
              </w:rPr>
              <w:t>гелевая</w:t>
            </w:r>
            <w:proofErr w:type="spellEnd"/>
            <w:r>
              <w:rPr>
                <w:rFonts w:ascii="Times New Roman" w:eastAsia="Times New Roman" w:hAnsi="Times New Roman" w:cs="Times New Roman"/>
                <w:sz w:val="24"/>
                <w:szCs w:val="24"/>
                <w:lang w:eastAsia="ru-RU"/>
              </w:rPr>
              <w:t xml:space="preserve"> не автоматическая имеет прозрачный круглый корпус с деталями в цвет чернил. Ручка с металлизированным наконечником, стандартным типом узла и заменяемым </w:t>
            </w:r>
            <w:proofErr w:type="gramStart"/>
            <w:r>
              <w:rPr>
                <w:rFonts w:ascii="Times New Roman" w:eastAsia="Times New Roman" w:hAnsi="Times New Roman" w:cs="Times New Roman"/>
                <w:sz w:val="24"/>
                <w:szCs w:val="24"/>
                <w:lang w:eastAsia="ru-RU"/>
              </w:rPr>
              <w:t>стержнем  длиной</w:t>
            </w:r>
            <w:proofErr w:type="gramEnd"/>
            <w:r>
              <w:rPr>
                <w:rFonts w:ascii="Times New Roman" w:eastAsia="Times New Roman" w:hAnsi="Times New Roman" w:cs="Times New Roman"/>
                <w:sz w:val="24"/>
                <w:szCs w:val="24"/>
                <w:lang w:eastAsia="ru-RU"/>
              </w:rPr>
              <w:t xml:space="preserve"> 130 мм. Зона захвата снабжена резиновым </w:t>
            </w:r>
            <w:proofErr w:type="gramStart"/>
            <w:r>
              <w:rPr>
                <w:rFonts w:ascii="Times New Roman" w:eastAsia="Times New Roman" w:hAnsi="Times New Roman" w:cs="Times New Roman"/>
                <w:sz w:val="24"/>
                <w:szCs w:val="24"/>
                <w:lang w:eastAsia="ru-RU"/>
              </w:rPr>
              <w:t>держателем ,обеспечивающим</w:t>
            </w:r>
            <w:proofErr w:type="gramEnd"/>
            <w:r>
              <w:rPr>
                <w:rFonts w:ascii="Times New Roman" w:eastAsia="Times New Roman" w:hAnsi="Times New Roman" w:cs="Times New Roman"/>
                <w:sz w:val="24"/>
                <w:szCs w:val="24"/>
                <w:lang w:eastAsia="ru-RU"/>
              </w:rPr>
              <w:t xml:space="preserve"> комфорт при письме. Стержень </w:t>
            </w:r>
            <w:proofErr w:type="gramStart"/>
            <w:r>
              <w:rPr>
                <w:rFonts w:ascii="Times New Roman" w:eastAsia="Times New Roman" w:hAnsi="Times New Roman" w:cs="Times New Roman"/>
                <w:sz w:val="24"/>
                <w:szCs w:val="24"/>
                <w:lang w:eastAsia="ru-RU"/>
              </w:rPr>
              <w:t>снабжен  пишущим</w:t>
            </w:r>
            <w:proofErr w:type="gramEnd"/>
            <w:r>
              <w:rPr>
                <w:rFonts w:ascii="Times New Roman" w:eastAsia="Times New Roman" w:hAnsi="Times New Roman" w:cs="Times New Roman"/>
                <w:sz w:val="24"/>
                <w:szCs w:val="24"/>
                <w:lang w:eastAsia="ru-RU"/>
              </w:rPr>
              <w:t xml:space="preserve"> узлом с диаметром  шарика 0,5 мм и толщиной линии письма 0,35 мм. </w:t>
            </w:r>
          </w:p>
          <w:p w14:paraId="671FD82F"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 чернил-красный.</w:t>
            </w:r>
          </w:p>
          <w:p w14:paraId="4BB573D7"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изготовления не ранее ноября 2024 года.</w:t>
            </w:r>
          </w:p>
          <w:p w14:paraId="0B29E71C"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должна быть прописана на упаковке.</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6193D52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F64BA37"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38F9FA37" w14:textId="77777777" w:rsidTr="00BA621B">
        <w:trPr>
          <w:trHeight w:val="201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3FC6CB1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838" w:type="dxa"/>
            <w:tcBorders>
              <w:top w:val="single" w:sz="4" w:space="0" w:color="auto"/>
              <w:left w:val="single" w:sz="4" w:space="0" w:color="auto"/>
              <w:bottom w:val="single" w:sz="4" w:space="0" w:color="auto"/>
              <w:right w:val="single" w:sz="4" w:space="0" w:color="auto"/>
            </w:tcBorders>
            <w:vAlign w:val="center"/>
            <w:hideMark/>
          </w:tcPr>
          <w:p w14:paraId="4869CA3B"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Ручка </w:t>
            </w:r>
            <w:proofErr w:type="spellStart"/>
            <w:r>
              <w:rPr>
                <w:rFonts w:ascii="Times New Roman" w:eastAsia="Times New Roman" w:hAnsi="Times New Roman" w:cs="Times New Roman"/>
                <w:sz w:val="24"/>
                <w:szCs w:val="24"/>
                <w:lang w:eastAsia="ru-RU"/>
              </w:rPr>
              <w:t>гелевая</w:t>
            </w:r>
            <w:proofErr w:type="spellEnd"/>
            <w:r>
              <w:rPr>
                <w:rFonts w:ascii="Times New Roman" w:eastAsia="Times New Roman" w:hAnsi="Times New Roman" w:cs="Times New Roman"/>
                <w:sz w:val="24"/>
                <w:szCs w:val="24"/>
                <w:lang w:eastAsia="ru-RU"/>
              </w:rPr>
              <w:t xml:space="preserve"> черная</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1D801EF7"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Ручка </w:t>
            </w:r>
            <w:proofErr w:type="spellStart"/>
            <w:r>
              <w:rPr>
                <w:rFonts w:ascii="Times New Roman" w:eastAsia="Times New Roman" w:hAnsi="Times New Roman" w:cs="Times New Roman"/>
                <w:sz w:val="24"/>
                <w:szCs w:val="24"/>
                <w:lang w:eastAsia="ru-RU"/>
              </w:rPr>
              <w:t>гелевая</w:t>
            </w:r>
            <w:proofErr w:type="spellEnd"/>
            <w:r>
              <w:rPr>
                <w:rFonts w:ascii="Times New Roman" w:eastAsia="Times New Roman" w:hAnsi="Times New Roman" w:cs="Times New Roman"/>
                <w:sz w:val="24"/>
                <w:szCs w:val="24"/>
                <w:lang w:eastAsia="ru-RU"/>
              </w:rPr>
              <w:t xml:space="preserve"> не </w:t>
            </w:r>
            <w:proofErr w:type="gramStart"/>
            <w:r>
              <w:rPr>
                <w:rFonts w:ascii="Times New Roman" w:eastAsia="Times New Roman" w:hAnsi="Times New Roman" w:cs="Times New Roman"/>
                <w:sz w:val="24"/>
                <w:szCs w:val="24"/>
                <w:lang w:eastAsia="ru-RU"/>
              </w:rPr>
              <w:t>автоматическая  имеет</w:t>
            </w:r>
            <w:proofErr w:type="gramEnd"/>
            <w:r>
              <w:rPr>
                <w:rFonts w:ascii="Times New Roman" w:eastAsia="Times New Roman" w:hAnsi="Times New Roman" w:cs="Times New Roman"/>
                <w:sz w:val="24"/>
                <w:szCs w:val="24"/>
                <w:lang w:eastAsia="ru-RU"/>
              </w:rPr>
              <w:t xml:space="preserve"> прозрачный круглый корпус с деталями в цвет чернил. Ручка с металлизированным </w:t>
            </w:r>
            <w:proofErr w:type="gramStart"/>
            <w:r>
              <w:rPr>
                <w:rFonts w:ascii="Times New Roman" w:eastAsia="Times New Roman" w:hAnsi="Times New Roman" w:cs="Times New Roman"/>
                <w:sz w:val="24"/>
                <w:szCs w:val="24"/>
                <w:lang w:eastAsia="ru-RU"/>
              </w:rPr>
              <w:t>наконечником ,стандартным</w:t>
            </w:r>
            <w:proofErr w:type="gramEnd"/>
            <w:r>
              <w:rPr>
                <w:rFonts w:ascii="Times New Roman" w:eastAsia="Times New Roman" w:hAnsi="Times New Roman" w:cs="Times New Roman"/>
                <w:sz w:val="24"/>
                <w:szCs w:val="24"/>
                <w:lang w:eastAsia="ru-RU"/>
              </w:rPr>
              <w:t xml:space="preserve"> типом узла и заменяемым стержнем длиной 130  мм. Зона захвата снабжена </w:t>
            </w:r>
            <w:proofErr w:type="gramStart"/>
            <w:r>
              <w:rPr>
                <w:rFonts w:ascii="Times New Roman" w:eastAsia="Times New Roman" w:hAnsi="Times New Roman" w:cs="Times New Roman"/>
                <w:sz w:val="24"/>
                <w:szCs w:val="24"/>
                <w:lang w:eastAsia="ru-RU"/>
              </w:rPr>
              <w:t>резиновым  держателем</w:t>
            </w:r>
            <w:proofErr w:type="gramEnd"/>
            <w:r>
              <w:rPr>
                <w:rFonts w:ascii="Times New Roman" w:eastAsia="Times New Roman" w:hAnsi="Times New Roman" w:cs="Times New Roman"/>
                <w:sz w:val="24"/>
                <w:szCs w:val="24"/>
                <w:lang w:eastAsia="ru-RU"/>
              </w:rPr>
              <w:t xml:space="preserve"> ,обеспечивающим комфорт при письме. Стержень снабжен пишущим узлом с диаметром шарика 0,5 мм и толщиной линии письма 0,35мм. Цвет чернил – </w:t>
            </w:r>
            <w:proofErr w:type="gramStart"/>
            <w:r>
              <w:rPr>
                <w:rFonts w:ascii="Times New Roman" w:eastAsia="Times New Roman" w:hAnsi="Times New Roman" w:cs="Times New Roman"/>
                <w:sz w:val="24"/>
                <w:szCs w:val="24"/>
                <w:lang w:eastAsia="ru-RU"/>
              </w:rPr>
              <w:t>черный .</w:t>
            </w:r>
            <w:proofErr w:type="gramEnd"/>
          </w:p>
          <w:p w14:paraId="5730A1E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Дата изготовления не ранее </w:t>
            </w:r>
            <w:proofErr w:type="gramStart"/>
            <w:r>
              <w:rPr>
                <w:rFonts w:ascii="Times New Roman" w:eastAsia="Times New Roman" w:hAnsi="Times New Roman" w:cs="Times New Roman"/>
                <w:sz w:val="24"/>
                <w:szCs w:val="24"/>
                <w:lang w:eastAsia="ru-RU"/>
              </w:rPr>
              <w:t>ноября  2024</w:t>
            </w:r>
            <w:proofErr w:type="gramEnd"/>
            <w:r>
              <w:rPr>
                <w:rFonts w:ascii="Times New Roman" w:eastAsia="Times New Roman" w:hAnsi="Times New Roman" w:cs="Times New Roman"/>
                <w:sz w:val="24"/>
                <w:szCs w:val="24"/>
                <w:lang w:eastAsia="ru-RU"/>
              </w:rPr>
              <w:t xml:space="preserve"> года.</w:t>
            </w:r>
          </w:p>
          <w:p w14:paraId="7FC0E3C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должна быть прописана на упаковке.</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25EF2B9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368726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61EC4379" w14:textId="77777777" w:rsidTr="00BA621B">
        <w:trPr>
          <w:trHeight w:val="201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6900E22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838" w:type="dxa"/>
            <w:tcBorders>
              <w:top w:val="single" w:sz="4" w:space="0" w:color="auto"/>
              <w:left w:val="single" w:sz="4" w:space="0" w:color="auto"/>
              <w:bottom w:val="single" w:sz="4" w:space="0" w:color="auto"/>
              <w:right w:val="single" w:sz="4" w:space="0" w:color="auto"/>
            </w:tcBorders>
            <w:vAlign w:val="center"/>
            <w:hideMark/>
          </w:tcPr>
          <w:p w14:paraId="61F1BC27"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Краска штемпельная синяя</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11CBFBE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Штемпельная краска на водной основе с содержанием глицерина. Используется для всех видов бумаги, кроме глянцевой. Флакон снабжен дозатором, обеспечивающим равномерное нанесение краски на подушку. Не содержит спирт, не портит печати из полимера. Объем флакона - 25 мм. Цвет – синий</w:t>
            </w:r>
          </w:p>
          <w:p w14:paraId="598BE80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изготовления не ранее ноября 2024 года.</w:t>
            </w:r>
          </w:p>
          <w:p w14:paraId="6750E18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должна быть прописана на упаковке</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24E7FBF7"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2B9EDFF"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47E530A5" w14:textId="77777777" w:rsidTr="00BA621B">
        <w:trPr>
          <w:trHeight w:val="201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3FE5724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838" w:type="dxa"/>
            <w:tcBorders>
              <w:top w:val="single" w:sz="4" w:space="0" w:color="auto"/>
              <w:left w:val="single" w:sz="4" w:space="0" w:color="auto"/>
              <w:bottom w:val="single" w:sz="4" w:space="0" w:color="auto"/>
              <w:right w:val="single" w:sz="4" w:space="0" w:color="auto"/>
            </w:tcBorders>
            <w:vAlign w:val="center"/>
            <w:hideMark/>
          </w:tcPr>
          <w:p w14:paraId="605D777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 учета клетка</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7CBCE51F"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Твердый переплет. Обложка - </w:t>
            </w:r>
            <w:proofErr w:type="spellStart"/>
            <w:r>
              <w:rPr>
                <w:rFonts w:ascii="Times New Roman" w:eastAsia="Times New Roman" w:hAnsi="Times New Roman" w:cs="Times New Roman"/>
                <w:sz w:val="24"/>
                <w:szCs w:val="24"/>
                <w:lang w:eastAsia="ru-RU"/>
              </w:rPr>
              <w:t>бумвинил</w:t>
            </w:r>
            <w:proofErr w:type="spellEnd"/>
            <w:r>
              <w:rPr>
                <w:rFonts w:ascii="Times New Roman" w:eastAsia="Times New Roman" w:hAnsi="Times New Roman" w:cs="Times New Roman"/>
                <w:sz w:val="24"/>
                <w:szCs w:val="24"/>
                <w:lang w:eastAsia="ru-RU"/>
              </w:rPr>
              <w:t>, внутренний блок - офсет. Формат А4. 192 листа. Клетка.</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75AECEBE"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E3E5239"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1F79D09E" w14:textId="77777777" w:rsidTr="00BA621B">
        <w:trPr>
          <w:trHeight w:val="201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3E87FEE9"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838" w:type="dxa"/>
            <w:tcBorders>
              <w:top w:val="single" w:sz="4" w:space="0" w:color="auto"/>
              <w:left w:val="single" w:sz="4" w:space="0" w:color="auto"/>
              <w:bottom w:val="single" w:sz="4" w:space="0" w:color="auto"/>
              <w:right w:val="single" w:sz="4" w:space="0" w:color="auto"/>
            </w:tcBorders>
            <w:vAlign w:val="center"/>
            <w:hideMark/>
          </w:tcPr>
          <w:p w14:paraId="024B09B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 учета линейка</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13C14A0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Твердый переплет. Обложка - </w:t>
            </w:r>
            <w:proofErr w:type="spellStart"/>
            <w:r>
              <w:rPr>
                <w:rFonts w:ascii="Times New Roman" w:eastAsia="Times New Roman" w:hAnsi="Times New Roman" w:cs="Times New Roman"/>
                <w:sz w:val="24"/>
                <w:szCs w:val="24"/>
                <w:lang w:eastAsia="ru-RU"/>
              </w:rPr>
              <w:t>бумвинил</w:t>
            </w:r>
            <w:proofErr w:type="spellEnd"/>
            <w:r>
              <w:rPr>
                <w:rFonts w:ascii="Times New Roman" w:eastAsia="Times New Roman" w:hAnsi="Times New Roman" w:cs="Times New Roman"/>
                <w:sz w:val="24"/>
                <w:szCs w:val="24"/>
                <w:lang w:eastAsia="ru-RU"/>
              </w:rPr>
              <w:t>, внутренний блок - офсет. Формат А4. 192 листа. Линейка</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7941315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50E44FF"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7699B065" w14:textId="77777777" w:rsidTr="00BA621B">
        <w:trPr>
          <w:trHeight w:val="201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1F44F90B"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838" w:type="dxa"/>
            <w:tcBorders>
              <w:top w:val="single" w:sz="4" w:space="0" w:color="auto"/>
              <w:left w:val="single" w:sz="4" w:space="0" w:color="auto"/>
              <w:bottom w:val="single" w:sz="4" w:space="0" w:color="auto"/>
              <w:right w:val="single" w:sz="4" w:space="0" w:color="auto"/>
            </w:tcBorders>
            <w:vAlign w:val="center"/>
            <w:hideMark/>
          </w:tcPr>
          <w:p w14:paraId="3412E4F4" w14:textId="77777777" w:rsidR="00BA621B" w:rsidRDefault="00BA621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Батарейка  АА</w:t>
            </w:r>
            <w:proofErr w:type="gram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LR</w:t>
            </w:r>
            <w:r>
              <w:rPr>
                <w:rFonts w:ascii="Times New Roman" w:eastAsia="Times New Roman" w:hAnsi="Times New Roman" w:cs="Times New Roman"/>
                <w:sz w:val="24"/>
                <w:szCs w:val="24"/>
                <w:lang w:eastAsia="ru-RU"/>
              </w:rPr>
              <w:t xml:space="preserve">6,30 </w:t>
            </w: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упак</w:t>
            </w:r>
            <w:proofErr w:type="spellEnd"/>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53E622D5" w14:textId="77777777" w:rsidR="00BA621B" w:rsidRDefault="00BA621B">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Алкалиновые </w:t>
            </w:r>
            <w:proofErr w:type="gramStart"/>
            <w:r>
              <w:rPr>
                <w:rFonts w:ascii="Times New Roman" w:eastAsia="Times New Roman" w:hAnsi="Times New Roman" w:cs="Times New Roman"/>
                <w:sz w:val="24"/>
                <w:szCs w:val="24"/>
                <w:lang w:eastAsia="ru-RU"/>
              </w:rPr>
              <w:t>батарейки  АА</w:t>
            </w:r>
            <w:proofErr w:type="gramEnd"/>
            <w:r>
              <w:rPr>
                <w:rFonts w:ascii="Times New Roman" w:eastAsia="Times New Roman" w:hAnsi="Times New Roman" w:cs="Times New Roman"/>
                <w:sz w:val="24"/>
                <w:szCs w:val="24"/>
                <w:lang w:eastAsia="ru-RU"/>
              </w:rPr>
              <w:t>/LR06, подходящие для устройств с высоким потреблением энергии. Напряжение — 1,5 В. Изделия обладают повышенной электрической емкостью. Элементы питания изготовлены из экологически чистых материалов без содержания ртути и кадмия. В комплект входят 30 батареек стандартного типоразмера АА.</w:t>
            </w:r>
          </w:p>
          <w:p w14:paraId="3ED3161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изготовления не ранее </w:t>
            </w:r>
            <w:proofErr w:type="gramStart"/>
            <w:r>
              <w:rPr>
                <w:rFonts w:ascii="Times New Roman" w:eastAsia="Times New Roman" w:hAnsi="Times New Roman" w:cs="Times New Roman"/>
                <w:sz w:val="24"/>
                <w:szCs w:val="24"/>
                <w:lang w:eastAsia="ru-RU"/>
              </w:rPr>
              <w:t>ноября  2024</w:t>
            </w:r>
            <w:proofErr w:type="gramEnd"/>
            <w:r>
              <w:rPr>
                <w:rFonts w:ascii="Times New Roman" w:eastAsia="Times New Roman" w:hAnsi="Times New Roman" w:cs="Times New Roman"/>
                <w:sz w:val="24"/>
                <w:szCs w:val="24"/>
                <w:lang w:eastAsia="ru-RU"/>
              </w:rPr>
              <w:t xml:space="preserve"> года.</w:t>
            </w:r>
          </w:p>
          <w:p w14:paraId="4302C8CB"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должна быть прописана на упаковке.</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5CDDF12E"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упак</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97A5EF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7F436B19" w14:textId="77777777" w:rsidTr="00BA621B">
        <w:trPr>
          <w:trHeight w:val="201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0111194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838" w:type="dxa"/>
            <w:tcBorders>
              <w:top w:val="single" w:sz="4" w:space="0" w:color="auto"/>
              <w:left w:val="single" w:sz="4" w:space="0" w:color="auto"/>
              <w:bottom w:val="single" w:sz="4" w:space="0" w:color="auto"/>
              <w:right w:val="single" w:sz="4" w:space="0" w:color="auto"/>
            </w:tcBorders>
            <w:vAlign w:val="center"/>
            <w:hideMark/>
          </w:tcPr>
          <w:p w14:paraId="080301E0" w14:textId="77777777" w:rsidR="00BA621B" w:rsidRDefault="00BA621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Батарейка  ААА</w:t>
            </w:r>
            <w:proofErr w:type="gram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LR</w:t>
            </w:r>
            <w:r>
              <w:rPr>
                <w:rFonts w:ascii="Times New Roman" w:eastAsia="Times New Roman" w:hAnsi="Times New Roman" w:cs="Times New Roman"/>
                <w:sz w:val="24"/>
                <w:szCs w:val="24"/>
                <w:lang w:eastAsia="ru-RU"/>
              </w:rPr>
              <w:t>03,4шт/</w:t>
            </w:r>
            <w:proofErr w:type="spellStart"/>
            <w:r>
              <w:rPr>
                <w:rFonts w:ascii="Times New Roman" w:eastAsia="Times New Roman" w:hAnsi="Times New Roman" w:cs="Times New Roman"/>
                <w:sz w:val="24"/>
                <w:szCs w:val="24"/>
                <w:lang w:eastAsia="ru-RU"/>
              </w:rPr>
              <w:t>упак</w:t>
            </w:r>
            <w:proofErr w:type="spellEnd"/>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766B9C61" w14:textId="77777777" w:rsidR="00BA621B" w:rsidRDefault="00BA621B">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Алкалиновые </w:t>
            </w:r>
            <w:proofErr w:type="gramStart"/>
            <w:r>
              <w:rPr>
                <w:rFonts w:ascii="Times New Roman" w:eastAsia="Times New Roman" w:hAnsi="Times New Roman" w:cs="Times New Roman"/>
                <w:sz w:val="24"/>
                <w:szCs w:val="24"/>
                <w:lang w:eastAsia="ru-RU"/>
              </w:rPr>
              <w:t>батарейки  ААА</w:t>
            </w:r>
            <w:proofErr w:type="gramEnd"/>
            <w:r>
              <w:rPr>
                <w:rFonts w:ascii="Times New Roman" w:eastAsia="Times New Roman" w:hAnsi="Times New Roman" w:cs="Times New Roman"/>
                <w:sz w:val="24"/>
                <w:szCs w:val="24"/>
                <w:lang w:eastAsia="ru-RU"/>
              </w:rPr>
              <w:t>/LR03, подходящие для устройств с высоким потреблением энергии. Напряжение — 2,4 В. Изделия обладают повышенной электрической емкостью. Элементы питания изготовлены из экологически чистых материалов без содержания ртути и кадмия. В комплект входят 4 батарейки стандартного типоразмера ААА.</w:t>
            </w:r>
          </w:p>
          <w:p w14:paraId="195B2ED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изготовления не ранее ноября 2024 года.</w:t>
            </w:r>
          </w:p>
          <w:p w14:paraId="5A1F9D47"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должна быть прописана на упаковке.</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09E1A415"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упак</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306073B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00BCD56A" w14:textId="77777777" w:rsidTr="00BA621B">
        <w:trPr>
          <w:trHeight w:val="201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58708C7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2838" w:type="dxa"/>
            <w:tcBorders>
              <w:top w:val="single" w:sz="4" w:space="0" w:color="auto"/>
              <w:left w:val="single" w:sz="4" w:space="0" w:color="auto"/>
              <w:bottom w:val="single" w:sz="4" w:space="0" w:color="auto"/>
              <w:right w:val="single" w:sz="4" w:space="0" w:color="auto"/>
            </w:tcBorders>
            <w:vAlign w:val="center"/>
            <w:hideMark/>
          </w:tcPr>
          <w:p w14:paraId="70C9070B"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Конверт для </w:t>
            </w:r>
            <w:r>
              <w:rPr>
                <w:rFonts w:ascii="Times New Roman" w:eastAsia="Times New Roman" w:hAnsi="Times New Roman" w:cs="Times New Roman"/>
                <w:sz w:val="24"/>
                <w:szCs w:val="24"/>
                <w:lang w:val="en-US" w:eastAsia="ru-RU"/>
              </w:rPr>
              <w:t>CD</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6B20271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Конверт для CD 125х125 мм, белый, без окна, силиконовая лента, плотность 80г/м2.</w:t>
            </w:r>
          </w:p>
          <w:p w14:paraId="4B8834A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упаковке 25 </w:t>
            </w:r>
            <w:proofErr w:type="spellStart"/>
            <w:r>
              <w:rPr>
                <w:rFonts w:ascii="Times New Roman" w:eastAsia="Times New Roman" w:hAnsi="Times New Roman" w:cs="Times New Roman"/>
                <w:sz w:val="24"/>
                <w:szCs w:val="24"/>
                <w:lang w:eastAsia="ru-RU"/>
              </w:rPr>
              <w:t>шт</w:t>
            </w:r>
            <w:proofErr w:type="spellEnd"/>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4358FDC1"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компл</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80B9E1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6BB7C6BE"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6753FD0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838" w:type="dxa"/>
            <w:tcBorders>
              <w:top w:val="single" w:sz="4" w:space="0" w:color="auto"/>
              <w:left w:val="single" w:sz="4" w:space="0" w:color="auto"/>
              <w:bottom w:val="single" w:sz="4" w:space="0" w:color="auto"/>
              <w:right w:val="single" w:sz="4" w:space="0" w:color="auto"/>
            </w:tcBorders>
            <w:vAlign w:val="center"/>
            <w:hideMark/>
          </w:tcPr>
          <w:p w14:paraId="1C1FC8BF"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Диски </w:t>
            </w:r>
            <w:r>
              <w:rPr>
                <w:rFonts w:ascii="Times New Roman" w:eastAsia="Times New Roman" w:hAnsi="Times New Roman" w:cs="Times New Roman"/>
                <w:sz w:val="24"/>
                <w:szCs w:val="24"/>
                <w:lang w:val="en-US" w:eastAsia="ru-RU"/>
              </w:rPr>
              <w:t>CD</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0A651158" w14:textId="77777777" w:rsidR="00BA621B" w:rsidRDefault="00BA621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Диски  </w:t>
            </w:r>
            <w:r>
              <w:rPr>
                <w:rFonts w:ascii="Times New Roman" w:eastAsia="Times New Roman" w:hAnsi="Times New Roman" w:cs="Times New Roman"/>
                <w:sz w:val="24"/>
                <w:szCs w:val="24"/>
                <w:lang w:val="en-US" w:eastAsia="ru-RU"/>
              </w:rPr>
              <w:t>CD</w:t>
            </w:r>
            <w:proofErr w:type="gram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eastAsia="ru-RU"/>
              </w:rPr>
              <w:t xml:space="preserve"> предназначены для однократной записи цифровых файлов. Диски имеют фирменный защитный слой </w:t>
            </w:r>
            <w:r>
              <w:rPr>
                <w:rFonts w:ascii="Times New Roman" w:eastAsia="Times New Roman" w:hAnsi="Times New Roman" w:cs="Times New Roman"/>
                <w:sz w:val="24"/>
                <w:szCs w:val="24"/>
                <w:lang w:val="en-US" w:eastAsia="ru-RU"/>
              </w:rPr>
              <w:t>AZO</w:t>
            </w:r>
            <w:r>
              <w:rPr>
                <w:rFonts w:ascii="Times New Roman" w:eastAsia="Times New Roman" w:hAnsi="Times New Roman" w:cs="Times New Roman"/>
                <w:sz w:val="24"/>
                <w:szCs w:val="24"/>
                <w:lang w:eastAsia="ru-RU"/>
              </w:rPr>
              <w:t xml:space="preserve">, который обеспечивает более длительное хранение информации. Емкость 700 </w:t>
            </w:r>
            <w:r>
              <w:rPr>
                <w:rFonts w:ascii="Times New Roman" w:eastAsia="Times New Roman" w:hAnsi="Times New Roman" w:cs="Times New Roman"/>
                <w:sz w:val="24"/>
                <w:szCs w:val="24"/>
                <w:lang w:val="en-US" w:eastAsia="ru-RU"/>
              </w:rPr>
              <w:t>mb</w:t>
            </w:r>
            <w:r>
              <w:rPr>
                <w:rFonts w:ascii="Times New Roman" w:eastAsia="Times New Roman" w:hAnsi="Times New Roman" w:cs="Times New Roman"/>
                <w:sz w:val="24"/>
                <w:szCs w:val="24"/>
                <w:lang w:eastAsia="ru-RU"/>
              </w:rPr>
              <w:t>. Скорость записи- 52</w:t>
            </w:r>
            <w:r>
              <w:rPr>
                <w:rFonts w:ascii="Times New Roman" w:eastAsia="Times New Roman" w:hAnsi="Times New Roman" w:cs="Times New Roman"/>
                <w:sz w:val="24"/>
                <w:szCs w:val="24"/>
                <w:lang w:val="en-US" w:eastAsia="ru-RU"/>
              </w:rPr>
              <w:t>x</w:t>
            </w:r>
            <w:r>
              <w:rPr>
                <w:rFonts w:ascii="Times New Roman" w:eastAsia="Times New Roman" w:hAnsi="Times New Roman" w:cs="Times New Roman"/>
                <w:sz w:val="24"/>
                <w:szCs w:val="24"/>
                <w:lang w:eastAsia="ru-RU"/>
              </w:rPr>
              <w:t xml:space="preserve">. Комплект состоит из 100 </w:t>
            </w: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 xml:space="preserve"> и поставляется в специальной упаковке из пластика, который надежно защищает содержимое от неблагоприятных внешних воздействий.</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62571B28"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упак</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2B9C49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64D38094"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04506AD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838" w:type="dxa"/>
            <w:tcBorders>
              <w:top w:val="single" w:sz="4" w:space="0" w:color="auto"/>
              <w:left w:val="single" w:sz="4" w:space="0" w:color="auto"/>
              <w:bottom w:val="single" w:sz="4" w:space="0" w:color="auto"/>
              <w:right w:val="single" w:sz="4" w:space="0" w:color="auto"/>
            </w:tcBorders>
            <w:vAlign w:val="center"/>
            <w:hideMark/>
          </w:tcPr>
          <w:p w14:paraId="1C1EE79D" w14:textId="77777777" w:rsidR="00BA621B" w:rsidRDefault="00BA621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Диски  DVD</w:t>
            </w:r>
            <w:proofErr w:type="gramEnd"/>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R</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68A82609" w14:textId="77777777" w:rsidR="00BA621B" w:rsidRDefault="00BA621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Диски  DVD</w:t>
            </w:r>
            <w:proofErr w:type="gramEnd"/>
            <w:r>
              <w:rPr>
                <w:rFonts w:ascii="Times New Roman" w:eastAsia="Times New Roman" w:hAnsi="Times New Roman" w:cs="Times New Roman"/>
                <w:sz w:val="24"/>
                <w:szCs w:val="24"/>
                <w:lang w:eastAsia="ru-RU"/>
              </w:rPr>
              <w:t xml:space="preserve">+R предназначены для однократной записи цифровых файлов. Диски имеют фирменный защитный слой AZO, который обеспечивает более длительное хранение информации. Емкость 4,7 ГБ. Скорость записи- 16x. Комплект состоит из 100 </w:t>
            </w: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 xml:space="preserve"> и поставляется в специальной упаковке из пластика, который надежно защищает содержимое от неблагоприятных внешних воздействий.</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15C8035C"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упак</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35359CF7"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036204F9"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20F8873B"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838" w:type="dxa"/>
            <w:tcBorders>
              <w:top w:val="single" w:sz="4" w:space="0" w:color="auto"/>
              <w:left w:val="single" w:sz="4" w:space="0" w:color="auto"/>
              <w:bottom w:val="single" w:sz="4" w:space="0" w:color="auto"/>
              <w:right w:val="single" w:sz="4" w:space="0" w:color="auto"/>
            </w:tcBorders>
            <w:vAlign w:val="center"/>
            <w:hideMark/>
          </w:tcPr>
          <w:p w14:paraId="7968B7A0" w14:textId="77777777" w:rsidR="00BA621B" w:rsidRDefault="00BA621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Диски</w:t>
            </w:r>
            <w:r>
              <w:rPr>
                <w:rFonts w:ascii="Times New Roman" w:eastAsia="Times New Roman" w:hAnsi="Times New Roman" w:cs="Times New Roman"/>
                <w:sz w:val="24"/>
                <w:szCs w:val="24"/>
                <w:lang w:val="en-US" w:eastAsia="ru-RU"/>
              </w:rPr>
              <w:t xml:space="preserve">  DVD</w:t>
            </w:r>
            <w:proofErr w:type="gram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4159631F" w14:textId="77777777" w:rsidR="00BA621B" w:rsidRDefault="00BA621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Диски  </w:t>
            </w:r>
            <w:r>
              <w:rPr>
                <w:rFonts w:ascii="Times New Roman" w:eastAsia="Times New Roman" w:hAnsi="Times New Roman" w:cs="Times New Roman"/>
                <w:sz w:val="24"/>
                <w:szCs w:val="24"/>
                <w:lang w:val="en-US" w:eastAsia="ru-RU"/>
              </w:rPr>
              <w:t>DVD</w:t>
            </w:r>
            <w:proofErr w:type="gram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eastAsia="ru-RU"/>
              </w:rPr>
              <w:t xml:space="preserve"> предназначены для однократной записи цифровых файлов. Диски имеют фирменный защитный слой </w:t>
            </w:r>
            <w:r>
              <w:rPr>
                <w:rFonts w:ascii="Times New Roman" w:eastAsia="Times New Roman" w:hAnsi="Times New Roman" w:cs="Times New Roman"/>
                <w:sz w:val="24"/>
                <w:szCs w:val="24"/>
                <w:lang w:val="en-US" w:eastAsia="ru-RU"/>
              </w:rPr>
              <w:t>AZO</w:t>
            </w:r>
            <w:r>
              <w:rPr>
                <w:rFonts w:ascii="Times New Roman" w:eastAsia="Times New Roman" w:hAnsi="Times New Roman" w:cs="Times New Roman"/>
                <w:sz w:val="24"/>
                <w:szCs w:val="24"/>
                <w:lang w:eastAsia="ru-RU"/>
              </w:rPr>
              <w:t>, который обеспечивает более длительное хранение информации. Емкость 4,7 ГБ. Скорость записи- 16</w:t>
            </w:r>
            <w:r>
              <w:rPr>
                <w:rFonts w:ascii="Times New Roman" w:eastAsia="Times New Roman" w:hAnsi="Times New Roman" w:cs="Times New Roman"/>
                <w:sz w:val="24"/>
                <w:szCs w:val="24"/>
                <w:lang w:val="en-US" w:eastAsia="ru-RU"/>
              </w:rPr>
              <w:t>x</w:t>
            </w:r>
            <w:r>
              <w:rPr>
                <w:rFonts w:ascii="Times New Roman" w:eastAsia="Times New Roman" w:hAnsi="Times New Roman" w:cs="Times New Roman"/>
                <w:sz w:val="24"/>
                <w:szCs w:val="24"/>
                <w:lang w:eastAsia="ru-RU"/>
              </w:rPr>
              <w:t xml:space="preserve">. Комплект состоит из 100 </w:t>
            </w: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 xml:space="preserve"> и поставляется в специальной упаковке из пластика, который надежно защищает содержимое от неблагоприятных внешних воздействий.</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1D3C689E"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упак</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31862C6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686F672A"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6265759C"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838" w:type="dxa"/>
            <w:tcBorders>
              <w:top w:val="single" w:sz="4" w:space="0" w:color="auto"/>
              <w:left w:val="single" w:sz="4" w:space="0" w:color="auto"/>
              <w:bottom w:val="single" w:sz="4" w:space="0" w:color="auto"/>
              <w:right w:val="single" w:sz="4" w:space="0" w:color="auto"/>
            </w:tcBorders>
            <w:vAlign w:val="center"/>
            <w:hideMark/>
          </w:tcPr>
          <w:p w14:paraId="695DC18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Конверт </w:t>
            </w:r>
            <w:proofErr w:type="gramStart"/>
            <w:r>
              <w:rPr>
                <w:rFonts w:ascii="Times New Roman" w:eastAsia="Times New Roman" w:hAnsi="Times New Roman" w:cs="Times New Roman"/>
                <w:sz w:val="24"/>
                <w:szCs w:val="24"/>
                <w:lang w:eastAsia="ru-RU"/>
              </w:rPr>
              <w:t>белый  С</w:t>
            </w:r>
            <w:proofErr w:type="gramEnd"/>
            <w:r>
              <w:rPr>
                <w:rFonts w:ascii="Times New Roman" w:eastAsia="Times New Roman" w:hAnsi="Times New Roman" w:cs="Times New Roman"/>
                <w:sz w:val="24"/>
                <w:szCs w:val="24"/>
                <w:lang w:eastAsia="ru-RU"/>
              </w:rPr>
              <w:t>5</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4CD557EA" w14:textId="77777777" w:rsidR="00BA621B" w:rsidRDefault="00BA621B">
            <w:pPr>
              <w:spacing w:after="0" w:line="240" w:lineRule="auto"/>
              <w:ind w:right="-1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Конверт </w:t>
            </w:r>
            <w:proofErr w:type="gramStart"/>
            <w:r>
              <w:rPr>
                <w:rFonts w:ascii="Times New Roman" w:eastAsia="Times New Roman" w:hAnsi="Times New Roman" w:cs="Times New Roman"/>
                <w:bCs/>
                <w:sz w:val="24"/>
                <w:szCs w:val="24"/>
                <w:lang w:eastAsia="ru-RU"/>
              </w:rPr>
              <w:t>белый  С</w:t>
            </w:r>
            <w:proofErr w:type="gramEnd"/>
            <w:r>
              <w:rPr>
                <w:rFonts w:ascii="Times New Roman" w:eastAsia="Times New Roman" w:hAnsi="Times New Roman" w:cs="Times New Roman"/>
                <w:bCs/>
                <w:sz w:val="24"/>
                <w:szCs w:val="24"/>
                <w:lang w:eastAsia="ru-RU"/>
              </w:rPr>
              <w:t>5 162*229 мм выполнен из высококачественного офсета плотностью 90 г/м2, имеет клеевое нанесение типа стрип (отрывная силиконовая лента). Предназначены для пересылки 20 листов А4 формата сложенных вдвое, что равно 100 г веса.   Упаковке 100 шт. Показатель белизны 143-1465. Срок годности 1 год по ГОСТ.</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2F9A94FC"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упак</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8524D6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6B929F68"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14D5A9C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838" w:type="dxa"/>
            <w:tcBorders>
              <w:top w:val="single" w:sz="4" w:space="0" w:color="auto"/>
              <w:left w:val="single" w:sz="4" w:space="0" w:color="auto"/>
              <w:bottom w:val="single" w:sz="4" w:space="0" w:color="auto"/>
              <w:right w:val="single" w:sz="4" w:space="0" w:color="auto"/>
            </w:tcBorders>
            <w:vAlign w:val="center"/>
            <w:hideMark/>
          </w:tcPr>
          <w:p w14:paraId="63DFD465" w14:textId="77777777" w:rsidR="00BA621B" w:rsidRDefault="00BA621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Конверт  белый</w:t>
            </w:r>
            <w:proofErr w:type="gramEnd"/>
            <w:r>
              <w:rPr>
                <w:rFonts w:ascii="Times New Roman" w:eastAsia="Times New Roman" w:hAnsi="Times New Roman" w:cs="Times New Roman"/>
                <w:sz w:val="24"/>
                <w:szCs w:val="24"/>
                <w:lang w:eastAsia="ru-RU"/>
              </w:rPr>
              <w:t xml:space="preserve"> С4</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1CE4060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Конверт белый С4 229*324 мм выполнен из </w:t>
            </w:r>
            <w:proofErr w:type="gramStart"/>
            <w:r>
              <w:rPr>
                <w:rFonts w:ascii="Times New Roman" w:eastAsia="Times New Roman" w:hAnsi="Times New Roman" w:cs="Times New Roman"/>
                <w:sz w:val="24"/>
                <w:szCs w:val="24"/>
                <w:lang w:eastAsia="ru-RU"/>
              </w:rPr>
              <w:t>высококачественного  офсета</w:t>
            </w:r>
            <w:proofErr w:type="gramEnd"/>
            <w:r>
              <w:rPr>
                <w:rFonts w:ascii="Times New Roman" w:eastAsia="Times New Roman" w:hAnsi="Times New Roman" w:cs="Times New Roman"/>
                <w:sz w:val="24"/>
                <w:szCs w:val="24"/>
                <w:lang w:eastAsia="ru-RU"/>
              </w:rPr>
              <w:t xml:space="preserve">  плотностью 90 г/м2, имеет клеевое нанесение типа стрип (отрывная полоса).Предназначены для пересылки до 50 листов А4 формата, что составляет около 250 г веса. Показатель белизны 143-146 %. В упаковке -50 шт.</w:t>
            </w:r>
          </w:p>
          <w:p w14:paraId="72C709A2"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годности 1 год по ГОСТ.</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58C991AC"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упак</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7E65D3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79197D7B"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72FA3ADC"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p>
        </w:tc>
        <w:tc>
          <w:tcPr>
            <w:tcW w:w="2838" w:type="dxa"/>
            <w:tcBorders>
              <w:top w:val="single" w:sz="4" w:space="0" w:color="auto"/>
              <w:left w:val="single" w:sz="4" w:space="0" w:color="auto"/>
              <w:bottom w:val="single" w:sz="4" w:space="0" w:color="auto"/>
              <w:right w:val="single" w:sz="4" w:space="0" w:color="auto"/>
            </w:tcBorders>
            <w:vAlign w:val="center"/>
            <w:hideMark/>
          </w:tcPr>
          <w:p w14:paraId="04B10149"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Степлер №24/6</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158B0EA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Степлер </w:t>
            </w:r>
            <w:proofErr w:type="gramStart"/>
            <w:r>
              <w:rPr>
                <w:rFonts w:ascii="Times New Roman" w:eastAsia="Times New Roman" w:hAnsi="Times New Roman" w:cs="Times New Roman"/>
                <w:sz w:val="24"/>
                <w:szCs w:val="24"/>
                <w:lang w:eastAsia="ru-RU"/>
              </w:rPr>
              <w:t>средний  вертикальный</w:t>
            </w:r>
            <w:proofErr w:type="gramEnd"/>
            <w:r>
              <w:rPr>
                <w:rFonts w:ascii="Times New Roman" w:eastAsia="Times New Roman" w:hAnsi="Times New Roman" w:cs="Times New Roman"/>
                <w:sz w:val="24"/>
                <w:szCs w:val="24"/>
                <w:lang w:eastAsia="ru-RU"/>
              </w:rPr>
              <w:t xml:space="preserve"> выполнен из полупрозрачного пластика черного цвета. </w:t>
            </w:r>
            <w:proofErr w:type="gramStart"/>
            <w:r>
              <w:rPr>
                <w:rFonts w:ascii="Times New Roman" w:eastAsia="Times New Roman" w:hAnsi="Times New Roman" w:cs="Times New Roman"/>
                <w:sz w:val="24"/>
                <w:szCs w:val="24"/>
                <w:lang w:eastAsia="ru-RU"/>
              </w:rPr>
              <w:t>Прорезиненные  рельефные</w:t>
            </w:r>
            <w:proofErr w:type="gramEnd"/>
            <w:r>
              <w:rPr>
                <w:rFonts w:ascii="Times New Roman" w:eastAsia="Times New Roman" w:hAnsi="Times New Roman" w:cs="Times New Roman"/>
                <w:sz w:val="24"/>
                <w:szCs w:val="24"/>
                <w:lang w:eastAsia="ru-RU"/>
              </w:rPr>
              <w:t xml:space="preserve"> вставки черного цвета обеспечивают удобство захвата и предотвращают скольжение. Рабочие компоненты изготовлены из высококачественной стали. Степлер одновременно сшивает до 20 листов. Позволяет производить сшивание открытым и закрытым способом. Совместим со скобами №24/6 и 26/6. Глубина закладки бумаги -50 мм. Вместимость лотка для скоб :80 скоб размером 24/6,100 скоб размером №26/6. Размер изделия :131*68*32. Возможно вертикальное расположение.</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12BD30C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F04E03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31DEAB33"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61EFD53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838" w:type="dxa"/>
            <w:tcBorders>
              <w:top w:val="single" w:sz="4" w:space="0" w:color="auto"/>
              <w:left w:val="single" w:sz="4" w:space="0" w:color="auto"/>
              <w:bottom w:val="single" w:sz="4" w:space="0" w:color="auto"/>
              <w:right w:val="single" w:sz="4" w:space="0" w:color="auto"/>
            </w:tcBorders>
            <w:vAlign w:val="center"/>
            <w:hideMark/>
          </w:tcPr>
          <w:p w14:paraId="48D275DE"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Степлер   №10</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4D00A0E9"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Настольный степлер выполнен в пластиковом корпусе серого цвета с черными пластиковыми вставками. Рабочие компоненты выполнены из высококачественной стали. Степлер сшивает одновременно до 12 листов бумаги плотностью 80 г/м2. Скрепляет бумагу закрытым типом сшивания, при котором ножки скобы загибаются внутрь. Это дает возможность надежно хранить сшитые документы на протяжении длительного времени. Модель оснащена встроенным </w:t>
            </w:r>
            <w:proofErr w:type="spellStart"/>
            <w:r>
              <w:rPr>
                <w:rFonts w:ascii="Times New Roman" w:eastAsia="Times New Roman" w:hAnsi="Times New Roman" w:cs="Times New Roman"/>
                <w:sz w:val="24"/>
                <w:szCs w:val="24"/>
                <w:lang w:eastAsia="ru-RU"/>
              </w:rPr>
              <w:t>антистеплером</w:t>
            </w:r>
            <w:proofErr w:type="spellEnd"/>
            <w:r>
              <w:rPr>
                <w:rFonts w:ascii="Times New Roman" w:eastAsia="Times New Roman" w:hAnsi="Times New Roman" w:cs="Times New Roman"/>
                <w:sz w:val="24"/>
                <w:szCs w:val="24"/>
                <w:lang w:eastAsia="ru-RU"/>
              </w:rPr>
              <w:t xml:space="preserve">. </w:t>
            </w:r>
          </w:p>
          <w:p w14:paraId="2C29EDA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Глубина закладки бумаги-50 мм</w:t>
            </w:r>
          </w:p>
          <w:p w14:paraId="5F8DEAF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Вместимость лотка скоб:100 скоб </w:t>
            </w:r>
            <w:proofErr w:type="gramStart"/>
            <w:r>
              <w:rPr>
                <w:rFonts w:ascii="Times New Roman" w:eastAsia="Times New Roman" w:hAnsi="Times New Roman" w:cs="Times New Roman"/>
                <w:sz w:val="24"/>
                <w:szCs w:val="24"/>
                <w:lang w:eastAsia="ru-RU"/>
              </w:rPr>
              <w:t>размером  №</w:t>
            </w:r>
            <w:proofErr w:type="gramEnd"/>
            <w:r>
              <w:rPr>
                <w:rFonts w:ascii="Times New Roman" w:eastAsia="Times New Roman" w:hAnsi="Times New Roman" w:cs="Times New Roman"/>
                <w:sz w:val="24"/>
                <w:szCs w:val="24"/>
                <w:lang w:eastAsia="ru-RU"/>
              </w:rPr>
              <w:t>10.</w:t>
            </w:r>
          </w:p>
          <w:p w14:paraId="627AF4E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Загрузка скоб: горизонтальная</w:t>
            </w:r>
          </w:p>
          <w:p w14:paraId="2211CAC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изделия:111*43*31 мм</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1F9C5EF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CF36E6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5B27845A"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465A9832"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838" w:type="dxa"/>
            <w:tcBorders>
              <w:top w:val="single" w:sz="4" w:space="0" w:color="auto"/>
              <w:left w:val="single" w:sz="4" w:space="0" w:color="auto"/>
              <w:bottom w:val="single" w:sz="4" w:space="0" w:color="auto"/>
              <w:right w:val="single" w:sz="4" w:space="0" w:color="auto"/>
            </w:tcBorders>
            <w:vAlign w:val="center"/>
            <w:hideMark/>
          </w:tcPr>
          <w:p w14:paraId="1C8D99BF"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Блок кубик запасной белый</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7F4FF73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Блок бумажный белый, размер по </w:t>
            </w:r>
            <w:proofErr w:type="gramStart"/>
            <w:r>
              <w:rPr>
                <w:rFonts w:ascii="Times New Roman" w:eastAsia="Times New Roman" w:hAnsi="Times New Roman" w:cs="Times New Roman"/>
                <w:sz w:val="24"/>
                <w:szCs w:val="24"/>
                <w:lang w:eastAsia="ru-RU"/>
              </w:rPr>
              <w:t>ширине  90</w:t>
            </w:r>
            <w:proofErr w:type="gramEnd"/>
            <w:r>
              <w:rPr>
                <w:rFonts w:ascii="Times New Roman" w:eastAsia="Times New Roman" w:hAnsi="Times New Roman" w:cs="Times New Roman"/>
                <w:sz w:val="24"/>
                <w:szCs w:val="24"/>
                <w:lang w:eastAsia="ru-RU"/>
              </w:rPr>
              <w:t xml:space="preserve"> мм, по длине 90 мм, от 900 до 1000 листов, бумага офсет 100 </w:t>
            </w:r>
            <w:proofErr w:type="spellStart"/>
            <w:r>
              <w:rPr>
                <w:rFonts w:ascii="Times New Roman" w:eastAsia="Times New Roman" w:hAnsi="Times New Roman" w:cs="Times New Roman"/>
                <w:sz w:val="24"/>
                <w:szCs w:val="24"/>
                <w:lang w:eastAsia="ru-RU"/>
              </w:rPr>
              <w:t>гр</w:t>
            </w:r>
            <w:proofErr w:type="spellEnd"/>
            <w:r>
              <w:rPr>
                <w:rFonts w:ascii="Times New Roman" w:eastAsia="Times New Roman" w:hAnsi="Times New Roman" w:cs="Times New Roman"/>
                <w:sz w:val="24"/>
                <w:szCs w:val="24"/>
                <w:lang w:eastAsia="ru-RU"/>
              </w:rPr>
              <w:t>/м2, каждый блок  запаян в термоусадочную пленку.</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39CC2072"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7058E0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5D1F2DF7"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160D65A9"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838" w:type="dxa"/>
            <w:tcBorders>
              <w:top w:val="single" w:sz="4" w:space="0" w:color="auto"/>
              <w:left w:val="single" w:sz="4" w:space="0" w:color="auto"/>
              <w:bottom w:val="single" w:sz="4" w:space="0" w:color="auto"/>
              <w:right w:val="single" w:sz="4" w:space="0" w:color="auto"/>
            </w:tcBorders>
            <w:vAlign w:val="center"/>
            <w:hideMark/>
          </w:tcPr>
          <w:p w14:paraId="1B01CCA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Папка-скоросшиватель с карманом</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2F13F3D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Папка –скоросшиватель из мягкого пластика толщиной 0,18 мм. Прозрачный верхний лист толщиной не менее 0,15 </w:t>
            </w:r>
            <w:proofErr w:type="gramStart"/>
            <w:r>
              <w:rPr>
                <w:rFonts w:ascii="Times New Roman" w:eastAsia="Times New Roman" w:hAnsi="Times New Roman" w:cs="Times New Roman"/>
                <w:sz w:val="24"/>
                <w:szCs w:val="24"/>
                <w:lang w:eastAsia="ru-RU"/>
              </w:rPr>
              <w:t>мм .Папка</w:t>
            </w:r>
            <w:proofErr w:type="gramEnd"/>
            <w:r>
              <w:rPr>
                <w:rFonts w:ascii="Times New Roman" w:eastAsia="Times New Roman" w:hAnsi="Times New Roman" w:cs="Times New Roman"/>
                <w:sz w:val="24"/>
                <w:szCs w:val="24"/>
                <w:lang w:eastAsia="ru-RU"/>
              </w:rPr>
              <w:t xml:space="preserve"> имеет карман А4 формата на лицевой стороне. Цвет папки: красный, черный, зеленый, синий, зеленый.</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2B7F21AE"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73BD31F"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11D7B101"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1033578B"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838" w:type="dxa"/>
            <w:tcBorders>
              <w:top w:val="single" w:sz="4" w:space="0" w:color="auto"/>
              <w:left w:val="single" w:sz="4" w:space="0" w:color="auto"/>
              <w:bottom w:val="single" w:sz="4" w:space="0" w:color="auto"/>
              <w:right w:val="single" w:sz="4" w:space="0" w:color="auto"/>
            </w:tcBorders>
            <w:vAlign w:val="center"/>
            <w:hideMark/>
          </w:tcPr>
          <w:p w14:paraId="1CB217CF"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Папка-регистратор 70 мм</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77482F6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Папка регистратор изготовлен из прочного картона толщиной 1,9 мм покрытого с двух сторон пленкой ПВХ. Формат А4, ориентирован вертикально. </w:t>
            </w:r>
            <w:proofErr w:type="gramStart"/>
            <w:r>
              <w:rPr>
                <w:rFonts w:ascii="Times New Roman" w:eastAsia="Times New Roman" w:hAnsi="Times New Roman" w:cs="Times New Roman"/>
                <w:sz w:val="24"/>
                <w:szCs w:val="24"/>
                <w:lang w:eastAsia="ru-RU"/>
              </w:rPr>
              <w:t>Папка  вмещает</w:t>
            </w:r>
            <w:proofErr w:type="gramEnd"/>
            <w:r>
              <w:rPr>
                <w:rFonts w:ascii="Times New Roman" w:eastAsia="Times New Roman" w:hAnsi="Times New Roman" w:cs="Times New Roman"/>
                <w:sz w:val="24"/>
                <w:szCs w:val="24"/>
                <w:lang w:eastAsia="ru-RU"/>
              </w:rPr>
              <w:t xml:space="preserve"> до 450 листов стандартной плотности .На корешке шириной 70 мм имеется карман со сменной этикетной и круглое кольцо для удобства захвата . По нижнему краю папки окантованы дополнительным слоем пленки ПВХ. Овальные кольца на верхней крышке удерживают папку закрытой даже при большом количестве документов. Цвет по согласованию с заказчиком.</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274F35AC"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4CAC44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69A6B9BE"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1AAE407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838" w:type="dxa"/>
            <w:tcBorders>
              <w:top w:val="single" w:sz="4" w:space="0" w:color="auto"/>
              <w:left w:val="single" w:sz="4" w:space="0" w:color="auto"/>
              <w:bottom w:val="single" w:sz="4" w:space="0" w:color="auto"/>
              <w:right w:val="single" w:sz="4" w:space="0" w:color="auto"/>
            </w:tcBorders>
            <w:vAlign w:val="center"/>
            <w:hideMark/>
          </w:tcPr>
          <w:p w14:paraId="29EBEB8D" w14:textId="77777777" w:rsidR="00BA621B" w:rsidRDefault="00BA621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Батарейка  ААА</w:t>
            </w:r>
            <w:proofErr w:type="gram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LR</w:t>
            </w:r>
            <w:r>
              <w:rPr>
                <w:rFonts w:ascii="Times New Roman" w:eastAsia="Times New Roman" w:hAnsi="Times New Roman" w:cs="Times New Roman"/>
                <w:sz w:val="24"/>
                <w:szCs w:val="24"/>
                <w:lang w:eastAsia="ru-RU"/>
              </w:rPr>
              <w:t xml:space="preserve">03,30 </w:t>
            </w: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упак</w:t>
            </w:r>
            <w:proofErr w:type="spellEnd"/>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5AB83D4A" w14:textId="77777777" w:rsidR="00BA621B" w:rsidRDefault="00BA621B">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Алкалиновые </w:t>
            </w:r>
            <w:proofErr w:type="gramStart"/>
            <w:r>
              <w:rPr>
                <w:rFonts w:ascii="Times New Roman" w:eastAsia="Times New Roman" w:hAnsi="Times New Roman" w:cs="Times New Roman"/>
                <w:sz w:val="24"/>
                <w:szCs w:val="24"/>
                <w:lang w:eastAsia="ru-RU"/>
              </w:rPr>
              <w:t>батарейки  ААА</w:t>
            </w:r>
            <w:proofErr w:type="gramEnd"/>
            <w:r>
              <w:rPr>
                <w:rFonts w:ascii="Times New Roman" w:eastAsia="Times New Roman" w:hAnsi="Times New Roman" w:cs="Times New Roman"/>
                <w:sz w:val="24"/>
                <w:szCs w:val="24"/>
                <w:lang w:eastAsia="ru-RU"/>
              </w:rPr>
              <w:t xml:space="preserve">/LR03, подходящие для устройств с высоким потреблением энергии. </w:t>
            </w:r>
            <w:r>
              <w:rPr>
                <w:rFonts w:ascii="Times New Roman" w:eastAsia="Times New Roman" w:hAnsi="Times New Roman" w:cs="Times New Roman"/>
                <w:sz w:val="24"/>
                <w:szCs w:val="24"/>
                <w:lang w:eastAsia="ru-RU"/>
              </w:rPr>
              <w:lastRenderedPageBreak/>
              <w:t>Напряжение — 2.4 В. Изделия обладают повышенной электрической емкостью. Элементы питания изготовлены из экологически чистых материалов без содержания ртути и кадмия. В комплект входят 30 батареек стандартного типоразмера ААА.</w:t>
            </w:r>
          </w:p>
          <w:p w14:paraId="69141B2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изготовления не ранее </w:t>
            </w:r>
            <w:proofErr w:type="gramStart"/>
            <w:r>
              <w:rPr>
                <w:rFonts w:ascii="Times New Roman" w:eastAsia="Times New Roman" w:hAnsi="Times New Roman" w:cs="Times New Roman"/>
                <w:sz w:val="24"/>
                <w:szCs w:val="24"/>
                <w:lang w:eastAsia="ru-RU"/>
              </w:rPr>
              <w:t>ноября  2024</w:t>
            </w:r>
            <w:proofErr w:type="gramEnd"/>
            <w:r>
              <w:rPr>
                <w:rFonts w:ascii="Times New Roman" w:eastAsia="Times New Roman" w:hAnsi="Times New Roman" w:cs="Times New Roman"/>
                <w:sz w:val="24"/>
                <w:szCs w:val="24"/>
                <w:lang w:eastAsia="ru-RU"/>
              </w:rPr>
              <w:t xml:space="preserve"> года.</w:t>
            </w:r>
          </w:p>
          <w:p w14:paraId="43623D6C"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должна быть прописана на упаковке.</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2ADB300D"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упак</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35CF381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2EF07A8A" w14:textId="77777777" w:rsidTr="00BA621B">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3C30987F"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838" w:type="dxa"/>
            <w:tcBorders>
              <w:top w:val="single" w:sz="4" w:space="0" w:color="auto"/>
              <w:left w:val="single" w:sz="4" w:space="0" w:color="auto"/>
              <w:bottom w:val="single" w:sz="4" w:space="0" w:color="auto"/>
              <w:right w:val="single" w:sz="4" w:space="0" w:color="auto"/>
            </w:tcBorders>
            <w:vAlign w:val="center"/>
            <w:hideMark/>
          </w:tcPr>
          <w:p w14:paraId="2F571E3F"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Ручка шариковая на липучке</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3C30361F"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Ручка </w:t>
            </w:r>
            <w:proofErr w:type="gramStart"/>
            <w:r>
              <w:rPr>
                <w:rFonts w:ascii="Times New Roman" w:eastAsia="Times New Roman" w:hAnsi="Times New Roman" w:cs="Times New Roman"/>
                <w:sz w:val="24"/>
                <w:szCs w:val="24"/>
                <w:lang w:eastAsia="ru-RU"/>
              </w:rPr>
              <w:t>шариковая  настольная</w:t>
            </w:r>
            <w:proofErr w:type="gramEnd"/>
            <w:r>
              <w:rPr>
                <w:rFonts w:ascii="Times New Roman" w:eastAsia="Times New Roman" w:hAnsi="Times New Roman" w:cs="Times New Roman"/>
                <w:sz w:val="24"/>
                <w:szCs w:val="24"/>
                <w:lang w:eastAsia="ru-RU"/>
              </w:rPr>
              <w:t>. Имеет черный пластиковый корпус. Металлический держатель для ручки.  Металлическая цепочка. Толщина линии - 0,5 мм. Диаметр шарика - 0,7 мм. Цвет чернил синий.</w:t>
            </w:r>
          </w:p>
          <w:p w14:paraId="209917EF"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изготовления не ранее ноября 2024 года.</w:t>
            </w:r>
          </w:p>
          <w:p w14:paraId="2C37E90B"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должна быть прописана на упаковке.</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77F40DD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8C37F1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59BDAB3B"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5A99D56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838" w:type="dxa"/>
            <w:tcBorders>
              <w:top w:val="single" w:sz="4" w:space="0" w:color="auto"/>
              <w:left w:val="single" w:sz="4" w:space="0" w:color="auto"/>
              <w:bottom w:val="single" w:sz="4" w:space="0" w:color="auto"/>
              <w:right w:val="single" w:sz="4" w:space="0" w:color="auto"/>
            </w:tcBorders>
            <w:vAlign w:val="center"/>
            <w:hideMark/>
          </w:tcPr>
          <w:p w14:paraId="5A9C9F0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Папка архивная на завязках 120 мм</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458D4B0C"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Складная папка </w:t>
            </w:r>
            <w:proofErr w:type="gramStart"/>
            <w:r>
              <w:rPr>
                <w:rFonts w:ascii="Times New Roman" w:eastAsia="Times New Roman" w:hAnsi="Times New Roman" w:cs="Times New Roman"/>
                <w:sz w:val="24"/>
                <w:szCs w:val="24"/>
                <w:lang w:eastAsia="ru-RU"/>
              </w:rPr>
              <w:t>архивная  с</w:t>
            </w:r>
            <w:proofErr w:type="gramEnd"/>
            <w:r>
              <w:rPr>
                <w:rFonts w:ascii="Times New Roman" w:eastAsia="Times New Roman" w:hAnsi="Times New Roman" w:cs="Times New Roman"/>
                <w:sz w:val="24"/>
                <w:szCs w:val="24"/>
                <w:lang w:eastAsia="ru-RU"/>
              </w:rPr>
              <w:t xml:space="preserve"> корешком 120 мм изготовлена из ламинированного картона, имеет 2 хлопчатобумажные завязки. Папка вмещает до 1200 листов стандартной плотности. Внешний размер изделия 225*310*125 мм</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5884E91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DEF2079"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7E33F704"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5C5ED837"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838" w:type="dxa"/>
            <w:tcBorders>
              <w:top w:val="single" w:sz="4" w:space="0" w:color="auto"/>
              <w:left w:val="single" w:sz="4" w:space="0" w:color="auto"/>
              <w:bottom w:val="single" w:sz="4" w:space="0" w:color="auto"/>
              <w:right w:val="single" w:sz="4" w:space="0" w:color="auto"/>
            </w:tcBorders>
            <w:vAlign w:val="center"/>
            <w:hideMark/>
          </w:tcPr>
          <w:p w14:paraId="3D999165" w14:textId="77777777" w:rsidR="00BA621B" w:rsidRDefault="00BA621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Линейка  30</w:t>
            </w:r>
            <w:proofErr w:type="gramEnd"/>
            <w:r>
              <w:rPr>
                <w:rFonts w:ascii="Times New Roman" w:eastAsia="Times New Roman" w:hAnsi="Times New Roman" w:cs="Times New Roman"/>
                <w:sz w:val="24"/>
                <w:szCs w:val="24"/>
                <w:lang w:eastAsia="ru-RU"/>
              </w:rPr>
              <w:t xml:space="preserve"> см</w:t>
            </w:r>
          </w:p>
        </w:tc>
        <w:tc>
          <w:tcPr>
            <w:tcW w:w="5359" w:type="dxa"/>
            <w:tcBorders>
              <w:top w:val="single" w:sz="4" w:space="0" w:color="auto"/>
              <w:left w:val="single" w:sz="4" w:space="0" w:color="auto"/>
              <w:bottom w:val="single" w:sz="4" w:space="0" w:color="auto"/>
              <w:right w:val="single" w:sz="4" w:space="0" w:color="auto"/>
            </w:tcBorders>
            <w:noWrap/>
            <w:vAlign w:val="center"/>
          </w:tcPr>
          <w:p w14:paraId="476B9A3F"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Линейка изготовлена из неломающегося гнущегося пластика. </w:t>
            </w:r>
          </w:p>
          <w:p w14:paraId="06093277"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Длина -30 см</w:t>
            </w:r>
          </w:p>
          <w:p w14:paraId="29E1AEF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Цвет-в ассортименте</w:t>
            </w:r>
          </w:p>
          <w:p w14:paraId="5201E1E4" w14:textId="77777777" w:rsidR="00BA621B" w:rsidRDefault="00BA621B">
            <w:pPr>
              <w:spacing w:after="0" w:line="240" w:lineRule="auto"/>
              <w:rPr>
                <w:rFonts w:ascii="Times New Roman" w:eastAsia="Times New Roman" w:hAnsi="Times New Roman" w:cs="Times New Roman"/>
                <w:sz w:val="24"/>
                <w:szCs w:val="24"/>
                <w:lang w:eastAsia="ru-RU"/>
              </w:rPr>
            </w:pP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2D43CF7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1D7A770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25B3041B"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2A98414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838" w:type="dxa"/>
            <w:tcBorders>
              <w:top w:val="single" w:sz="4" w:space="0" w:color="auto"/>
              <w:left w:val="single" w:sz="4" w:space="0" w:color="auto"/>
              <w:bottom w:val="single" w:sz="4" w:space="0" w:color="auto"/>
              <w:right w:val="single" w:sz="4" w:space="0" w:color="auto"/>
            </w:tcBorders>
            <w:vAlign w:val="center"/>
            <w:hideMark/>
          </w:tcPr>
          <w:p w14:paraId="2E0C043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Дырокол</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1E09EB1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Дырокол выполнен в цельнометаллическом корпусе черного цвета. Текстурированная поверхность специальной вставки на корпусе не позволит рукам скользить во время работы. Оснащен стальным рабочим механизмом для одновременного пробивания 2-х отверстий диаметром 5.5 мм. Дырокол перфорирует до 30 листов бумаги плотностью 80 г/м2. Расстояние между отверстиями:80 мм. Дырокол снабжен линейкой с делением на </w:t>
            </w:r>
            <w:proofErr w:type="gramStart"/>
            <w:r>
              <w:rPr>
                <w:rFonts w:ascii="Times New Roman" w:eastAsia="Times New Roman" w:hAnsi="Times New Roman" w:cs="Times New Roman"/>
                <w:sz w:val="24"/>
                <w:szCs w:val="24"/>
                <w:lang w:eastAsia="ru-RU"/>
              </w:rPr>
              <w:t>форматы:,</w:t>
            </w:r>
            <w:proofErr w:type="gramEnd"/>
            <w:r>
              <w:rPr>
                <w:rFonts w:ascii="Times New Roman" w:eastAsia="Times New Roman" w:hAnsi="Times New Roman" w:cs="Times New Roman"/>
                <w:sz w:val="24"/>
                <w:szCs w:val="24"/>
                <w:lang w:eastAsia="ru-RU"/>
              </w:rPr>
              <w:t>А4,А5,В5,В6 для удобной фиксации бумаги на необходимом расстоянии. Отметка на линейке позволяет использовать вместо дырокола на 4 отверстия. Модель оснащена блокиратором для удобного хранения. Имеет метку центрирования.</w:t>
            </w:r>
          </w:p>
          <w:p w14:paraId="7D8CFE5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контейнера-да.</w:t>
            </w:r>
          </w:p>
          <w:p w14:paraId="25071F49" w14:textId="77777777" w:rsidR="00BA621B" w:rsidRDefault="00BA621B">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Размер-10.6*10.7*11.1</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1D4803C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EC564A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2E9912D6"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5FB1448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838" w:type="dxa"/>
            <w:tcBorders>
              <w:top w:val="single" w:sz="4" w:space="0" w:color="auto"/>
              <w:left w:val="single" w:sz="4" w:space="0" w:color="auto"/>
              <w:bottom w:val="single" w:sz="4" w:space="0" w:color="auto"/>
              <w:right w:val="single" w:sz="4" w:space="0" w:color="auto"/>
            </w:tcBorders>
            <w:vAlign w:val="center"/>
            <w:hideMark/>
          </w:tcPr>
          <w:p w14:paraId="2E9E6B7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Клейкая лента упаковочная цветная</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0E8CD90C"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Упаковочная лента </w:t>
            </w:r>
            <w:proofErr w:type="spellStart"/>
            <w:r>
              <w:rPr>
                <w:rFonts w:ascii="Times New Roman" w:eastAsia="Times New Roman" w:hAnsi="Times New Roman" w:cs="Times New Roman"/>
                <w:sz w:val="24"/>
                <w:szCs w:val="24"/>
                <w:lang w:eastAsia="ru-RU"/>
              </w:rPr>
              <w:t>суперклейкая</w:t>
            </w:r>
            <w:proofErr w:type="spellEnd"/>
            <w:r>
              <w:rPr>
                <w:rFonts w:ascii="Times New Roman" w:eastAsia="Times New Roman" w:hAnsi="Times New Roman" w:cs="Times New Roman"/>
                <w:sz w:val="24"/>
                <w:szCs w:val="24"/>
                <w:lang w:eastAsia="ru-RU"/>
              </w:rPr>
              <w:t xml:space="preserve"> подходит для упаковки с помощью диспенсера и вручную. Отличается высокой адгезией </w:t>
            </w:r>
            <w:proofErr w:type="gramStart"/>
            <w:r>
              <w:rPr>
                <w:rFonts w:ascii="Times New Roman" w:eastAsia="Times New Roman" w:hAnsi="Times New Roman" w:cs="Times New Roman"/>
                <w:sz w:val="24"/>
                <w:szCs w:val="24"/>
                <w:lang w:eastAsia="ru-RU"/>
              </w:rPr>
              <w:t>клея(</w:t>
            </w:r>
            <w:proofErr w:type="gramEnd"/>
            <w:r>
              <w:rPr>
                <w:rFonts w:ascii="Times New Roman" w:eastAsia="Times New Roman" w:hAnsi="Times New Roman" w:cs="Times New Roman"/>
                <w:sz w:val="24"/>
                <w:szCs w:val="24"/>
                <w:lang w:eastAsia="ru-RU"/>
              </w:rPr>
              <w:t xml:space="preserve">слипанием с поверхностью)  и стойкостью к разрыву. Толщина ленты 45 мкм позволяет переносить воздействие низких температур и влажности и выдерживать вес коробки 15-17 кг. </w:t>
            </w:r>
          </w:p>
          <w:p w14:paraId="4C6F52A9"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Ширина -48 мм</w:t>
            </w:r>
          </w:p>
          <w:p w14:paraId="65C30B2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Намотка-66 м</w:t>
            </w:r>
          </w:p>
          <w:p w14:paraId="06902812"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Цвет -в ассортименте.</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635DFDE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7E245B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08C729DC"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41746CA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2838" w:type="dxa"/>
            <w:tcBorders>
              <w:top w:val="single" w:sz="4" w:space="0" w:color="auto"/>
              <w:left w:val="single" w:sz="4" w:space="0" w:color="auto"/>
              <w:bottom w:val="single" w:sz="4" w:space="0" w:color="auto"/>
              <w:right w:val="single" w:sz="4" w:space="0" w:color="auto"/>
            </w:tcBorders>
            <w:vAlign w:val="center"/>
            <w:hideMark/>
          </w:tcPr>
          <w:p w14:paraId="2A79963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Папка уголок А4</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1583A6E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Папка уголок предназначен для хранения и </w:t>
            </w:r>
            <w:proofErr w:type="gramStart"/>
            <w:r>
              <w:rPr>
                <w:rFonts w:ascii="Times New Roman" w:eastAsia="Times New Roman" w:hAnsi="Times New Roman" w:cs="Times New Roman"/>
                <w:sz w:val="24"/>
                <w:szCs w:val="24"/>
                <w:lang w:eastAsia="ru-RU"/>
              </w:rPr>
              <w:t>транспортировки  документов</w:t>
            </w:r>
            <w:proofErr w:type="gramEnd"/>
            <w:r>
              <w:rPr>
                <w:rFonts w:ascii="Times New Roman" w:eastAsia="Times New Roman" w:hAnsi="Times New Roman" w:cs="Times New Roman"/>
                <w:sz w:val="24"/>
                <w:szCs w:val="24"/>
                <w:lang w:eastAsia="ru-RU"/>
              </w:rPr>
              <w:t xml:space="preserve">. </w:t>
            </w:r>
          </w:p>
          <w:p w14:paraId="76A5A76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Папка формата А4 изготовлена из высококачественного полипропилена плотностью 150 мкм. Она предотвращает смятие, намокание или загрязнение. Непрозрачный материал способен скрыть содержимое от посторонних глаз. Имеет 3 отделения, разделенных ярлычками. </w:t>
            </w:r>
          </w:p>
          <w:p w14:paraId="4C13236E"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Высота:310 мм</w:t>
            </w:r>
          </w:p>
          <w:p w14:paraId="1543221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Ширина:220 мм</w:t>
            </w:r>
          </w:p>
          <w:p w14:paraId="4B7F416A" w14:textId="77777777" w:rsidR="00BA621B" w:rsidRDefault="00BA621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Цвет::</w:t>
            </w:r>
            <w:proofErr w:type="gramEnd"/>
            <w:r>
              <w:rPr>
                <w:rFonts w:ascii="Times New Roman" w:eastAsia="Times New Roman" w:hAnsi="Times New Roman" w:cs="Times New Roman"/>
                <w:sz w:val="24"/>
                <w:szCs w:val="24"/>
                <w:lang w:eastAsia="ru-RU"/>
              </w:rPr>
              <w:t xml:space="preserve"> ассорти</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6BFD6BC7"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41C9D3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7DF04F58"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5B9D944B"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838" w:type="dxa"/>
            <w:tcBorders>
              <w:top w:val="single" w:sz="4" w:space="0" w:color="auto"/>
              <w:left w:val="single" w:sz="4" w:space="0" w:color="auto"/>
              <w:bottom w:val="single" w:sz="4" w:space="0" w:color="auto"/>
              <w:right w:val="single" w:sz="4" w:space="0" w:color="auto"/>
            </w:tcBorders>
            <w:vAlign w:val="center"/>
            <w:hideMark/>
          </w:tcPr>
          <w:p w14:paraId="474EE40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Папка регистратор А5</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388DBD4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Пластиковая папка формата А5 для хранения документов. </w:t>
            </w:r>
          </w:p>
          <w:p w14:paraId="30A3082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Толщина пластика :0,7 мм</w:t>
            </w:r>
          </w:p>
          <w:p w14:paraId="797BFB2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Ширина корешка :25 мм</w:t>
            </w:r>
          </w:p>
          <w:p w14:paraId="245F2292"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Вместимость:140 л</w:t>
            </w:r>
          </w:p>
          <w:p w14:paraId="70BE0A6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 черный</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45A15F8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ADA25F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595A7E5E"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0720ED8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838" w:type="dxa"/>
            <w:tcBorders>
              <w:top w:val="single" w:sz="4" w:space="0" w:color="auto"/>
              <w:left w:val="single" w:sz="4" w:space="0" w:color="auto"/>
              <w:bottom w:val="single" w:sz="4" w:space="0" w:color="auto"/>
              <w:right w:val="single" w:sz="4" w:space="0" w:color="auto"/>
            </w:tcBorders>
            <w:vAlign w:val="center"/>
            <w:hideMark/>
          </w:tcPr>
          <w:p w14:paraId="15448EE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Папка конверт на кнопке А4</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022A5B3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Папка конверт на кнопке формата А4 изготовлена из плотного пластика толщиной 200 мкм. Закрывается на защелку-кнопку, что делает удобным частое использование и обеспечивает быстрый доступ к содержимому. Папка способна вместить до 100 листов стандартной </w:t>
            </w:r>
            <w:proofErr w:type="gramStart"/>
            <w:r>
              <w:rPr>
                <w:rFonts w:ascii="Times New Roman" w:eastAsia="Times New Roman" w:hAnsi="Times New Roman" w:cs="Times New Roman"/>
                <w:sz w:val="24"/>
                <w:szCs w:val="24"/>
                <w:lang w:eastAsia="ru-RU"/>
              </w:rPr>
              <w:t>плотности.Высота</w:t>
            </w:r>
            <w:proofErr w:type="gramEnd"/>
            <w:r>
              <w:rPr>
                <w:rFonts w:ascii="Times New Roman" w:eastAsia="Times New Roman" w:hAnsi="Times New Roman" w:cs="Times New Roman"/>
                <w:sz w:val="24"/>
                <w:szCs w:val="24"/>
                <w:lang w:eastAsia="ru-RU"/>
              </w:rPr>
              <w:t>:240мм</w:t>
            </w:r>
          </w:p>
          <w:p w14:paraId="2DF9B15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Ширина:330 мм</w:t>
            </w:r>
          </w:p>
          <w:p w14:paraId="5F14E2BF"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Глубина :4 мм</w:t>
            </w:r>
          </w:p>
          <w:p w14:paraId="3F4B9433" w14:textId="77777777" w:rsidR="00BA621B" w:rsidRDefault="00BA621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Цвет :ассорти</w:t>
            </w:r>
            <w:proofErr w:type="gramEnd"/>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5181480F"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7B657F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31706D21"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7FAEC6D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838" w:type="dxa"/>
            <w:tcBorders>
              <w:top w:val="single" w:sz="4" w:space="0" w:color="auto"/>
              <w:left w:val="single" w:sz="4" w:space="0" w:color="auto"/>
              <w:bottom w:val="single" w:sz="4" w:space="0" w:color="auto"/>
              <w:right w:val="single" w:sz="4" w:space="0" w:color="auto"/>
            </w:tcBorders>
            <w:vAlign w:val="center"/>
            <w:hideMark/>
          </w:tcPr>
          <w:p w14:paraId="6F0F3F7B"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Накопитель вертикальный</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37034AFE"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Складной вертикальный накопитель темно-серого цвета для хранения бумаг, документов и папок формата А4. Выполнен из прочного пластика. Стильный элегантный дизайн. Накопитель имеет два </w:t>
            </w:r>
            <w:proofErr w:type="gramStart"/>
            <w:r>
              <w:rPr>
                <w:rFonts w:ascii="Times New Roman" w:eastAsia="Times New Roman" w:hAnsi="Times New Roman" w:cs="Times New Roman"/>
                <w:sz w:val="24"/>
                <w:szCs w:val="24"/>
                <w:lang w:eastAsia="ru-RU"/>
              </w:rPr>
              <w:t>отделения ,</w:t>
            </w:r>
            <w:proofErr w:type="gramEnd"/>
            <w:r>
              <w:rPr>
                <w:rFonts w:ascii="Times New Roman" w:eastAsia="Times New Roman" w:hAnsi="Times New Roman" w:cs="Times New Roman"/>
                <w:sz w:val="24"/>
                <w:szCs w:val="24"/>
                <w:lang w:eastAsia="ru-RU"/>
              </w:rPr>
              <w:t xml:space="preserve"> что позволяет сортировать вложения..</w:t>
            </w:r>
          </w:p>
          <w:p w14:paraId="1460CF1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Высота:243 мм</w:t>
            </w:r>
          </w:p>
          <w:p w14:paraId="60F6410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Ширина:168 мм</w:t>
            </w:r>
          </w:p>
          <w:p w14:paraId="6229C44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Глубина:255 мм</w:t>
            </w:r>
          </w:p>
          <w:p w14:paraId="775B684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перегородок:3</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08BC442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398EAC3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500E50F0"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41174D9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838" w:type="dxa"/>
            <w:tcBorders>
              <w:top w:val="single" w:sz="4" w:space="0" w:color="auto"/>
              <w:left w:val="single" w:sz="4" w:space="0" w:color="auto"/>
              <w:bottom w:val="single" w:sz="4" w:space="0" w:color="auto"/>
              <w:right w:val="single" w:sz="4" w:space="0" w:color="auto"/>
            </w:tcBorders>
            <w:vAlign w:val="center"/>
            <w:hideMark/>
          </w:tcPr>
          <w:p w14:paraId="3608D2C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Клейкие закладки пластик</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0B8B013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Пластиковые клейкие закладки служат для записи кратной информации и выделения текста. Яркие неоновые цвета акцентируют внимание на нужном моменте в тексте или документе. </w:t>
            </w:r>
            <w:proofErr w:type="gramStart"/>
            <w:r>
              <w:rPr>
                <w:rFonts w:ascii="Times New Roman" w:eastAsia="Times New Roman" w:hAnsi="Times New Roman" w:cs="Times New Roman"/>
                <w:sz w:val="24"/>
                <w:szCs w:val="24"/>
                <w:lang w:eastAsia="ru-RU"/>
              </w:rPr>
              <w:t>Прозрачный  пластик</w:t>
            </w:r>
            <w:proofErr w:type="gramEnd"/>
            <w:r>
              <w:rPr>
                <w:rFonts w:ascii="Times New Roman" w:eastAsia="Times New Roman" w:hAnsi="Times New Roman" w:cs="Times New Roman"/>
                <w:sz w:val="24"/>
                <w:szCs w:val="24"/>
                <w:lang w:eastAsia="ru-RU"/>
              </w:rPr>
              <w:t xml:space="preserve">, из которого они изготовлены, не скрывает при этом самого текста. Клейкие закладки легко удаляются, не оставляя следов и не повреждая бумагу. </w:t>
            </w:r>
          </w:p>
          <w:p w14:paraId="6EBAB4E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Размер закладки 12*45 мм, в упаковке 5 ярких неоновых цвета по 25 листов каждого цвета.</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0BBA1F64"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упак</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E52F85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2CA572BD"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5043E28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838" w:type="dxa"/>
            <w:tcBorders>
              <w:top w:val="single" w:sz="4" w:space="0" w:color="auto"/>
              <w:left w:val="single" w:sz="4" w:space="0" w:color="auto"/>
              <w:bottom w:val="single" w:sz="4" w:space="0" w:color="auto"/>
              <w:right w:val="single" w:sz="4" w:space="0" w:color="auto"/>
            </w:tcBorders>
            <w:vAlign w:val="center"/>
            <w:hideMark/>
          </w:tcPr>
          <w:p w14:paraId="575618A1"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Термоэтикетки</w:t>
            </w:r>
            <w:proofErr w:type="spellEnd"/>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1CFBAC30"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Термоэтикетки</w:t>
            </w:r>
            <w:proofErr w:type="spellEnd"/>
            <w:r>
              <w:rPr>
                <w:rFonts w:ascii="Times New Roman" w:eastAsia="Times New Roman" w:hAnsi="Times New Roman" w:cs="Times New Roman"/>
                <w:sz w:val="24"/>
                <w:szCs w:val="24"/>
                <w:lang w:eastAsia="ru-RU"/>
              </w:rPr>
              <w:t xml:space="preserve"> предназначены для печати на термопринтерах в режиме прямой термопечати.</w:t>
            </w:r>
          </w:p>
          <w:p w14:paraId="7E095CC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Нирина:58 мм</w:t>
            </w:r>
          </w:p>
          <w:p w14:paraId="4839A9CB"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Высота:30 мм</w:t>
            </w:r>
          </w:p>
          <w:p w14:paraId="6733A6B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Диаметр втулки:40 мм</w:t>
            </w:r>
          </w:p>
          <w:p w14:paraId="438E94E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Диаметр рулона:8.14 мм</w:t>
            </w:r>
          </w:p>
          <w:p w14:paraId="4FF2B85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 белый</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2D9675FD"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упак</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00392DF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2E6C7729"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622F88D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838" w:type="dxa"/>
            <w:tcBorders>
              <w:top w:val="single" w:sz="4" w:space="0" w:color="auto"/>
              <w:left w:val="single" w:sz="4" w:space="0" w:color="auto"/>
              <w:bottom w:val="single" w:sz="4" w:space="0" w:color="auto"/>
              <w:right w:val="single" w:sz="4" w:space="0" w:color="auto"/>
            </w:tcBorders>
            <w:vAlign w:val="center"/>
            <w:hideMark/>
          </w:tcPr>
          <w:p w14:paraId="54A2641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Чековая лента</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74E6D67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Чековая лента изготовлена из термобумаги. Бумажное полотно с наружным </w:t>
            </w:r>
            <w:proofErr w:type="spellStart"/>
            <w:r>
              <w:rPr>
                <w:rFonts w:ascii="Times New Roman" w:eastAsia="Times New Roman" w:hAnsi="Times New Roman" w:cs="Times New Roman"/>
                <w:sz w:val="24"/>
                <w:szCs w:val="24"/>
                <w:lang w:eastAsia="ru-RU"/>
              </w:rPr>
              <w:t>термослоем</w:t>
            </w:r>
            <w:proofErr w:type="spellEnd"/>
            <w:r>
              <w:rPr>
                <w:rFonts w:ascii="Times New Roman" w:eastAsia="Times New Roman" w:hAnsi="Times New Roman" w:cs="Times New Roman"/>
                <w:sz w:val="24"/>
                <w:szCs w:val="24"/>
                <w:lang w:eastAsia="ru-RU"/>
              </w:rPr>
              <w:t xml:space="preserve"> имеет ширину 80 мм и общую длину 220.9 метров. Диаметр намотки -130, а диаметр втулки -26 мм. Поставляются в термоусадочной пленке.</w:t>
            </w:r>
          </w:p>
          <w:p w14:paraId="56BD923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Плотность материала:55 г/</w:t>
            </w:r>
            <w:proofErr w:type="spellStart"/>
            <w:proofErr w:type="gramStart"/>
            <w:r>
              <w:rPr>
                <w:rFonts w:ascii="Times New Roman" w:eastAsia="Times New Roman" w:hAnsi="Times New Roman" w:cs="Times New Roman"/>
                <w:sz w:val="24"/>
                <w:szCs w:val="24"/>
                <w:lang w:eastAsia="ru-RU"/>
              </w:rPr>
              <w:t>кв.м</w:t>
            </w:r>
            <w:proofErr w:type="spellEnd"/>
            <w:proofErr w:type="gramEnd"/>
          </w:p>
          <w:p w14:paraId="419EB71F"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Ширина ролика :80 мм</w:t>
            </w:r>
          </w:p>
          <w:p w14:paraId="00E3FF2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Белизна: 89%</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45BF207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04CD3F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087A3EDC"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12241DD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838" w:type="dxa"/>
            <w:tcBorders>
              <w:top w:val="single" w:sz="4" w:space="0" w:color="auto"/>
              <w:left w:val="single" w:sz="4" w:space="0" w:color="auto"/>
              <w:bottom w:val="single" w:sz="4" w:space="0" w:color="auto"/>
              <w:right w:val="single" w:sz="4" w:space="0" w:color="auto"/>
            </w:tcBorders>
            <w:vAlign w:val="center"/>
            <w:hideMark/>
          </w:tcPr>
          <w:p w14:paraId="0E9A631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Элементы питания</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53D7CE2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Аккумуляторные </w:t>
            </w:r>
            <w:proofErr w:type="gramStart"/>
            <w:r>
              <w:rPr>
                <w:rFonts w:ascii="Times New Roman" w:eastAsia="Times New Roman" w:hAnsi="Times New Roman" w:cs="Times New Roman"/>
                <w:sz w:val="24"/>
                <w:szCs w:val="24"/>
                <w:lang w:eastAsia="ru-RU"/>
              </w:rPr>
              <w:t xml:space="preserve">батарейки  </w:t>
            </w:r>
            <w:r>
              <w:rPr>
                <w:rFonts w:ascii="Times New Roman" w:eastAsia="Times New Roman" w:hAnsi="Times New Roman" w:cs="Times New Roman"/>
                <w:sz w:val="24"/>
                <w:szCs w:val="24"/>
                <w:lang w:val="en-US" w:eastAsia="ru-RU"/>
              </w:rPr>
              <w:t>AA</w:t>
            </w:r>
            <w:proofErr w:type="gramEnd"/>
            <w:r>
              <w:rPr>
                <w:rFonts w:ascii="Times New Roman" w:eastAsia="Times New Roman" w:hAnsi="Times New Roman" w:cs="Times New Roman"/>
                <w:sz w:val="24"/>
                <w:szCs w:val="24"/>
                <w:lang w:eastAsia="ru-RU"/>
              </w:rPr>
              <w:t xml:space="preserve"> никель-металлогидридные  </w:t>
            </w:r>
            <w:r>
              <w:rPr>
                <w:rFonts w:ascii="Times New Roman" w:eastAsia="Times New Roman" w:hAnsi="Times New Roman" w:cs="Times New Roman"/>
                <w:sz w:val="24"/>
                <w:szCs w:val="24"/>
                <w:lang w:val="en-US" w:eastAsia="ru-RU"/>
              </w:rPr>
              <w:t>Ni</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Hh</w:t>
            </w:r>
            <w:proofErr w:type="spellEnd"/>
            <w:r>
              <w:rPr>
                <w:rFonts w:ascii="Times New Roman" w:eastAsia="Times New Roman" w:hAnsi="Times New Roman" w:cs="Times New Roman"/>
                <w:sz w:val="24"/>
                <w:szCs w:val="24"/>
                <w:lang w:eastAsia="ru-RU"/>
              </w:rPr>
              <w:t xml:space="preserve"> ,номинальная емкость 2500мАч, время полной зарядки 16 часов, максимальное количество подзарядок 1000. Стабильная работа в широком </w:t>
            </w:r>
            <w:proofErr w:type="spellStart"/>
            <w:r>
              <w:rPr>
                <w:rFonts w:ascii="Times New Roman" w:eastAsia="Times New Roman" w:hAnsi="Times New Roman" w:cs="Times New Roman"/>
                <w:sz w:val="24"/>
                <w:szCs w:val="24"/>
                <w:lang w:eastAsia="ru-RU"/>
              </w:rPr>
              <w:t>диапозоне</w:t>
            </w:r>
            <w:proofErr w:type="spellEnd"/>
            <w:r>
              <w:rPr>
                <w:rFonts w:ascii="Times New Roman" w:eastAsia="Times New Roman" w:hAnsi="Times New Roman" w:cs="Times New Roman"/>
                <w:sz w:val="24"/>
                <w:szCs w:val="24"/>
                <w:lang w:eastAsia="ru-RU"/>
              </w:rPr>
              <w:t xml:space="preserve"> температур (от -20 до +50 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Отсутствует эффект памяти (нет необходимости разряжать аккумуляторы перед зарядом). Количество в упаковке-2 шт.</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190CB0D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16E91FEB"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65BCA042"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54CA322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2838" w:type="dxa"/>
            <w:tcBorders>
              <w:top w:val="single" w:sz="4" w:space="0" w:color="auto"/>
              <w:left w:val="single" w:sz="4" w:space="0" w:color="auto"/>
              <w:bottom w:val="single" w:sz="4" w:space="0" w:color="auto"/>
              <w:right w:val="single" w:sz="4" w:space="0" w:color="auto"/>
            </w:tcBorders>
            <w:vAlign w:val="center"/>
            <w:hideMark/>
          </w:tcPr>
          <w:p w14:paraId="6BF2A66E"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Зарядное устройство</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56E7C6DE"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Устройство оснащено разъемом </w:t>
            </w:r>
            <w:proofErr w:type="spellStart"/>
            <w:r>
              <w:rPr>
                <w:rFonts w:ascii="Times New Roman" w:eastAsia="Times New Roman" w:hAnsi="Times New Roman" w:cs="Times New Roman"/>
                <w:sz w:val="24"/>
                <w:szCs w:val="24"/>
                <w:lang w:val="en-US" w:eastAsia="ru-RU"/>
              </w:rPr>
              <w:t>MicroUSB</w:t>
            </w:r>
            <w:proofErr w:type="spellEnd"/>
            <w:r>
              <w:rPr>
                <w:rFonts w:ascii="Times New Roman" w:eastAsia="Times New Roman" w:hAnsi="Times New Roman" w:cs="Times New Roman"/>
                <w:sz w:val="24"/>
                <w:szCs w:val="24"/>
                <w:lang w:eastAsia="ru-RU"/>
              </w:rPr>
              <w:t xml:space="preserve">, что позволяет заряжать само устройство от сети, через компьютер или в машине., оснащено световой индикацией. Корпус выполнен из легкого </w:t>
            </w:r>
            <w:proofErr w:type="gramStart"/>
            <w:r>
              <w:rPr>
                <w:rFonts w:ascii="Times New Roman" w:eastAsia="Times New Roman" w:hAnsi="Times New Roman" w:cs="Times New Roman"/>
                <w:sz w:val="24"/>
                <w:szCs w:val="24"/>
                <w:lang w:eastAsia="ru-RU"/>
              </w:rPr>
              <w:t>прочного  пластика</w:t>
            </w:r>
            <w:proofErr w:type="gramEnd"/>
            <w:r>
              <w:rPr>
                <w:rFonts w:ascii="Times New Roman" w:eastAsia="Times New Roman" w:hAnsi="Times New Roman" w:cs="Times New Roman"/>
                <w:sz w:val="24"/>
                <w:szCs w:val="24"/>
                <w:lang w:eastAsia="ru-RU"/>
              </w:rPr>
              <w:t xml:space="preserve">. Автоматическая функция отключения при полном заряде защитит устройство от </w:t>
            </w:r>
            <w:proofErr w:type="spellStart"/>
            <w:r>
              <w:rPr>
                <w:rFonts w:ascii="Times New Roman" w:eastAsia="Times New Roman" w:hAnsi="Times New Roman" w:cs="Times New Roman"/>
                <w:sz w:val="24"/>
                <w:szCs w:val="24"/>
                <w:lang w:eastAsia="ru-RU"/>
              </w:rPr>
              <w:t>перрегрева</w:t>
            </w:r>
            <w:proofErr w:type="spellEnd"/>
            <w:r>
              <w:rPr>
                <w:rFonts w:ascii="Times New Roman" w:eastAsia="Times New Roman" w:hAnsi="Times New Roman" w:cs="Times New Roman"/>
                <w:sz w:val="24"/>
                <w:szCs w:val="24"/>
                <w:lang w:eastAsia="ru-RU"/>
              </w:rPr>
              <w:t>.</w:t>
            </w:r>
          </w:p>
          <w:p w14:paraId="14C504B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каналов заряда: 4</w:t>
            </w:r>
          </w:p>
          <w:p w14:paraId="6551F68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 заряда:1А</w:t>
            </w:r>
          </w:p>
          <w:p w14:paraId="146B9F6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Типоразмер </w:t>
            </w:r>
            <w:proofErr w:type="spellStart"/>
            <w:r>
              <w:rPr>
                <w:rFonts w:ascii="Times New Roman" w:eastAsia="Times New Roman" w:hAnsi="Times New Roman" w:cs="Times New Roman"/>
                <w:sz w:val="24"/>
                <w:szCs w:val="24"/>
                <w:lang w:eastAsia="ru-RU"/>
              </w:rPr>
              <w:t>аккум</w:t>
            </w:r>
            <w:proofErr w:type="spellEnd"/>
            <w:proofErr w:type="gramStart"/>
            <w:r>
              <w:rPr>
                <w:rFonts w:ascii="Times New Roman" w:eastAsia="Times New Roman" w:hAnsi="Times New Roman" w:cs="Times New Roman"/>
                <w:sz w:val="24"/>
                <w:szCs w:val="24"/>
                <w:lang w:eastAsia="ru-RU"/>
              </w:rPr>
              <w:t>.:АА</w:t>
            </w:r>
            <w:proofErr w:type="gramEnd"/>
            <w:r>
              <w:rPr>
                <w:rFonts w:ascii="Times New Roman" w:eastAsia="Times New Roman" w:hAnsi="Times New Roman" w:cs="Times New Roman"/>
                <w:sz w:val="24"/>
                <w:szCs w:val="24"/>
                <w:lang w:eastAsia="ru-RU"/>
              </w:rPr>
              <w:t>/ААА</w:t>
            </w:r>
          </w:p>
          <w:p w14:paraId="7FCE8CF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блистера:64*74*21 мм</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32024D6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1D5F2289"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6162632D"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105CF08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2838" w:type="dxa"/>
            <w:tcBorders>
              <w:top w:val="single" w:sz="4" w:space="0" w:color="auto"/>
              <w:left w:val="single" w:sz="4" w:space="0" w:color="auto"/>
              <w:bottom w:val="single" w:sz="4" w:space="0" w:color="auto"/>
              <w:right w:val="single" w:sz="4" w:space="0" w:color="auto"/>
            </w:tcBorders>
            <w:vAlign w:val="center"/>
            <w:hideMark/>
          </w:tcPr>
          <w:p w14:paraId="58850C44" w14:textId="77777777" w:rsidR="00BA621B" w:rsidRDefault="00BA621B">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Батарейка </w:t>
            </w:r>
            <w:r>
              <w:rPr>
                <w:rFonts w:ascii="Times New Roman" w:eastAsia="Times New Roman" w:hAnsi="Times New Roman" w:cs="Times New Roman"/>
                <w:sz w:val="24"/>
                <w:szCs w:val="24"/>
                <w:lang w:val="en-US" w:eastAsia="ru-RU"/>
              </w:rPr>
              <w:t>LR/14</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03346BA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Алкалиновые батарейки -это элементы </w:t>
            </w:r>
            <w:proofErr w:type="gramStart"/>
            <w:r>
              <w:rPr>
                <w:rFonts w:ascii="Times New Roman" w:eastAsia="Times New Roman" w:hAnsi="Times New Roman" w:cs="Times New Roman"/>
                <w:sz w:val="24"/>
                <w:szCs w:val="24"/>
                <w:lang w:eastAsia="ru-RU"/>
              </w:rPr>
              <w:t>питания ,</w:t>
            </w:r>
            <w:proofErr w:type="gramEnd"/>
            <w:r>
              <w:rPr>
                <w:rFonts w:ascii="Times New Roman" w:eastAsia="Times New Roman" w:hAnsi="Times New Roman" w:cs="Times New Roman"/>
                <w:sz w:val="24"/>
                <w:szCs w:val="24"/>
                <w:lang w:eastAsia="ru-RU"/>
              </w:rPr>
              <w:t xml:space="preserve"> которые обеспечивают стабильную работу устройств. Батарейки </w:t>
            </w:r>
            <w:proofErr w:type="gramStart"/>
            <w:r>
              <w:rPr>
                <w:rFonts w:ascii="Times New Roman" w:eastAsia="Times New Roman" w:hAnsi="Times New Roman" w:cs="Times New Roman"/>
                <w:sz w:val="24"/>
                <w:szCs w:val="24"/>
                <w:lang w:eastAsia="ru-RU"/>
              </w:rPr>
              <w:t>размера</w:t>
            </w:r>
            <w:proofErr w:type="gramEnd"/>
            <w:r>
              <w:rPr>
                <w:rFonts w:ascii="Times New Roman" w:eastAsia="Times New Roman" w:hAnsi="Times New Roman" w:cs="Times New Roman"/>
                <w:sz w:val="24"/>
                <w:szCs w:val="24"/>
                <w:lang w:eastAsia="ru-RU"/>
              </w:rPr>
              <w:t xml:space="preserve"> С увеличенной продолжительности работы подходят для приборов с высоким потреблением энергии.</w:t>
            </w:r>
          </w:p>
          <w:p w14:paraId="0D122B61"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Типоразмер:С</w:t>
            </w:r>
            <w:proofErr w:type="spellEnd"/>
            <w:proofErr w:type="gram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eastAsia="ru-RU"/>
              </w:rPr>
              <w:t xml:space="preserve">14, </w:t>
            </w:r>
            <w:r>
              <w:rPr>
                <w:rFonts w:ascii="Times New Roman" w:eastAsia="Times New Roman" w:hAnsi="Times New Roman" w:cs="Times New Roman"/>
                <w:sz w:val="24"/>
                <w:szCs w:val="24"/>
                <w:lang w:val="en-US" w:eastAsia="ru-RU"/>
              </w:rPr>
              <w:t>LR</w:t>
            </w:r>
            <w:r>
              <w:rPr>
                <w:rFonts w:ascii="Times New Roman" w:eastAsia="Times New Roman" w:hAnsi="Times New Roman" w:cs="Times New Roman"/>
                <w:sz w:val="24"/>
                <w:szCs w:val="24"/>
                <w:lang w:eastAsia="ru-RU"/>
              </w:rPr>
              <w:t>14,343,14А)</w:t>
            </w:r>
          </w:p>
          <w:p w14:paraId="0D16CF9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Напряжение:1,5В</w:t>
            </w:r>
          </w:p>
          <w:p w14:paraId="3F263919"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Кол-во в упак:2 </w:t>
            </w:r>
            <w:proofErr w:type="spellStart"/>
            <w:r>
              <w:rPr>
                <w:rFonts w:ascii="Times New Roman" w:eastAsia="Times New Roman" w:hAnsi="Times New Roman" w:cs="Times New Roman"/>
                <w:sz w:val="24"/>
                <w:szCs w:val="24"/>
                <w:lang w:eastAsia="ru-RU"/>
              </w:rPr>
              <w:t>шт</w:t>
            </w:r>
            <w:proofErr w:type="spellEnd"/>
          </w:p>
          <w:p w14:paraId="3869449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Упакованы в блистер</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3978EC89"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упак</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F170687"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22310A43"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1683923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49</w:t>
            </w:r>
          </w:p>
        </w:tc>
        <w:tc>
          <w:tcPr>
            <w:tcW w:w="2838" w:type="dxa"/>
            <w:tcBorders>
              <w:top w:val="single" w:sz="4" w:space="0" w:color="auto"/>
              <w:left w:val="single" w:sz="4" w:space="0" w:color="auto"/>
              <w:bottom w:val="single" w:sz="4" w:space="0" w:color="auto"/>
              <w:right w:val="single" w:sz="4" w:space="0" w:color="auto"/>
            </w:tcBorders>
            <w:vAlign w:val="center"/>
            <w:hideMark/>
          </w:tcPr>
          <w:p w14:paraId="508BF0F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Батарейки аккумуляторные</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23A6F53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Перезаряжаемые аккумуляторные батарейки имеют типоразмер ААА. Обладают емкостью 950мАч и напряжением 1,2В. Могут быть перезаряжены до 500 раз. В упаковке 2 шт.</w:t>
            </w:r>
          </w:p>
          <w:p w14:paraId="57190FA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Упакованы в блистер.</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777A2BA4"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упак</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4E938B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61E477D2"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4E638102"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2838" w:type="dxa"/>
            <w:tcBorders>
              <w:top w:val="single" w:sz="4" w:space="0" w:color="auto"/>
              <w:left w:val="single" w:sz="4" w:space="0" w:color="auto"/>
              <w:bottom w:val="single" w:sz="4" w:space="0" w:color="auto"/>
              <w:right w:val="single" w:sz="4" w:space="0" w:color="auto"/>
            </w:tcBorders>
            <w:vAlign w:val="center"/>
            <w:hideMark/>
          </w:tcPr>
          <w:p w14:paraId="5A590D4E"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Перезаряжаемые аккумуляторы+ зарядное устройство</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2560528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Перезаряжаемые аккумуляторы АА 4 </w:t>
            </w: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 xml:space="preserve"> и зарядное устройство с </w:t>
            </w:r>
            <w:r>
              <w:rPr>
                <w:rFonts w:ascii="Times New Roman" w:eastAsia="Times New Roman" w:hAnsi="Times New Roman" w:cs="Times New Roman"/>
                <w:sz w:val="24"/>
                <w:szCs w:val="24"/>
                <w:lang w:val="en-US" w:eastAsia="ru-RU"/>
              </w:rPr>
              <w:t>USB</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кабелем  применяются</w:t>
            </w:r>
            <w:proofErr w:type="gramEnd"/>
            <w:r>
              <w:rPr>
                <w:rFonts w:ascii="Times New Roman" w:eastAsia="Times New Roman" w:hAnsi="Times New Roman" w:cs="Times New Roman"/>
                <w:sz w:val="24"/>
                <w:szCs w:val="24"/>
                <w:lang w:eastAsia="ru-RU"/>
              </w:rPr>
              <w:t xml:space="preserve"> в мощной сетевой аппаратуре. Элементы питания имеют стабильное напряжение 1,2 В, что позволяет приборам равномерно расходовать заряд.</w:t>
            </w:r>
          </w:p>
          <w:p w14:paraId="7B4B2C8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Универсальное зарядное устройство, поставляемое в комплекте рассчитано на эффективную подзарядку никель-металлогидридных аккумуляторов типоразмеров АА и ААА. </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0DF74FCC"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3BCED32"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389F397E"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14D5994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838" w:type="dxa"/>
            <w:tcBorders>
              <w:top w:val="single" w:sz="4" w:space="0" w:color="auto"/>
              <w:left w:val="single" w:sz="4" w:space="0" w:color="auto"/>
              <w:bottom w:val="single" w:sz="4" w:space="0" w:color="auto"/>
              <w:right w:val="single" w:sz="4" w:space="0" w:color="auto"/>
            </w:tcBorders>
            <w:vAlign w:val="center"/>
            <w:hideMark/>
          </w:tcPr>
          <w:p w14:paraId="6165A7B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Клейкая лента малярная</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13DFBB13"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Клейкая лента малярная белого </w:t>
            </w:r>
            <w:proofErr w:type="gramStart"/>
            <w:r>
              <w:rPr>
                <w:rFonts w:ascii="Times New Roman" w:eastAsia="Times New Roman" w:hAnsi="Times New Roman" w:cs="Times New Roman"/>
                <w:sz w:val="24"/>
                <w:szCs w:val="24"/>
                <w:lang w:eastAsia="ru-RU"/>
              </w:rPr>
              <w:t>цвета  ширина</w:t>
            </w:r>
            <w:proofErr w:type="gramEnd"/>
            <w:r>
              <w:rPr>
                <w:rFonts w:ascii="Times New Roman" w:eastAsia="Times New Roman" w:hAnsi="Times New Roman" w:cs="Times New Roman"/>
                <w:sz w:val="24"/>
                <w:szCs w:val="24"/>
                <w:lang w:eastAsia="ru-RU"/>
              </w:rPr>
              <w:t xml:space="preserve"> 50 мм, длина 50 метров. </w:t>
            </w:r>
          </w:p>
          <w:p w14:paraId="09188619"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Применяется для локальной защиты поверхности. Основа клейкой ленты-</w:t>
            </w:r>
            <w:proofErr w:type="spellStart"/>
            <w:r>
              <w:rPr>
                <w:rFonts w:ascii="Times New Roman" w:eastAsia="Times New Roman" w:hAnsi="Times New Roman" w:cs="Times New Roman"/>
                <w:sz w:val="24"/>
                <w:szCs w:val="24"/>
                <w:lang w:eastAsia="ru-RU"/>
              </w:rPr>
              <w:t>крепированная</w:t>
            </w:r>
            <w:proofErr w:type="spellEnd"/>
            <w:r>
              <w:rPr>
                <w:rFonts w:ascii="Times New Roman" w:eastAsia="Times New Roman" w:hAnsi="Times New Roman" w:cs="Times New Roman"/>
                <w:sz w:val="24"/>
                <w:szCs w:val="24"/>
                <w:lang w:eastAsia="ru-RU"/>
              </w:rPr>
              <w:t xml:space="preserve"> бумага с влагостойкой пропиткой. Клеевой слой-натуральный каучук на основе растворителя. Рабочая температура: от 10 до 60 градусов.</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0CDD176C" w14:textId="77777777" w:rsidR="00BA621B" w:rsidRDefault="00BA621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18D82F67"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4EA8F450"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4F6D5DA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838" w:type="dxa"/>
            <w:tcBorders>
              <w:top w:val="single" w:sz="4" w:space="0" w:color="auto"/>
              <w:left w:val="single" w:sz="4" w:space="0" w:color="auto"/>
              <w:bottom w:val="single" w:sz="4" w:space="0" w:color="auto"/>
              <w:right w:val="single" w:sz="4" w:space="0" w:color="auto"/>
            </w:tcBorders>
            <w:vAlign w:val="center"/>
            <w:hideMark/>
          </w:tcPr>
          <w:p w14:paraId="31AEC96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Лоток для бумаг</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19723ACF"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Горизонтальный трехсекционный лоток для бумаг формата А4 изготовлен из высококачественной прочной металлической сетки черного цвета. Выдвижной механизм обеспечивает легкий доступ к содержимому лотков. </w:t>
            </w:r>
          </w:p>
          <w:p w14:paraId="4E46D35E"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лотка-295*355*30 мм.</w:t>
            </w:r>
          </w:p>
          <w:p w14:paraId="0E27918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Высота конструкции в собранном виде-267 мм. </w:t>
            </w:r>
          </w:p>
          <w:p w14:paraId="1F06630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Упакован в индивидуальную коробку, на которой имеется схема сборки.</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5311B080"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упак</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8ACF7B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57EFAD90"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42B1750F"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838" w:type="dxa"/>
            <w:tcBorders>
              <w:top w:val="single" w:sz="4" w:space="0" w:color="auto"/>
              <w:left w:val="single" w:sz="4" w:space="0" w:color="auto"/>
              <w:bottom w:val="single" w:sz="4" w:space="0" w:color="auto"/>
              <w:right w:val="single" w:sz="4" w:space="0" w:color="auto"/>
            </w:tcBorders>
            <w:vAlign w:val="center"/>
            <w:hideMark/>
          </w:tcPr>
          <w:p w14:paraId="2CE48BAE"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Набор канцелярский настольный</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56CF53C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Настольный канцелярский </w:t>
            </w:r>
            <w:proofErr w:type="gramStart"/>
            <w:r>
              <w:rPr>
                <w:rFonts w:ascii="Times New Roman" w:eastAsia="Times New Roman" w:hAnsi="Times New Roman" w:cs="Times New Roman"/>
                <w:sz w:val="24"/>
                <w:szCs w:val="24"/>
                <w:lang w:eastAsia="ru-RU"/>
              </w:rPr>
              <w:t>набор  выполнен</w:t>
            </w:r>
            <w:proofErr w:type="gramEnd"/>
            <w:r>
              <w:rPr>
                <w:rFonts w:ascii="Times New Roman" w:eastAsia="Times New Roman" w:hAnsi="Times New Roman" w:cs="Times New Roman"/>
                <w:sz w:val="24"/>
                <w:szCs w:val="24"/>
                <w:lang w:eastAsia="ru-RU"/>
              </w:rPr>
              <w:t xml:space="preserve"> из пластика в черном цвете с прозрачными вставками. Комплектация состоит </w:t>
            </w:r>
            <w:proofErr w:type="gramStart"/>
            <w:r>
              <w:rPr>
                <w:rFonts w:ascii="Times New Roman" w:eastAsia="Times New Roman" w:hAnsi="Times New Roman" w:cs="Times New Roman"/>
                <w:sz w:val="24"/>
                <w:szCs w:val="24"/>
                <w:lang w:eastAsia="ru-RU"/>
              </w:rPr>
              <w:t>из :подставки</w:t>
            </w:r>
            <w:proofErr w:type="gramEnd"/>
            <w:r>
              <w:rPr>
                <w:rFonts w:ascii="Times New Roman" w:eastAsia="Times New Roman" w:hAnsi="Times New Roman" w:cs="Times New Roman"/>
                <w:sz w:val="24"/>
                <w:szCs w:val="24"/>
                <w:lang w:eastAsia="ru-RU"/>
              </w:rPr>
              <w:t xml:space="preserve"> для пишущих предметов с отделами из </w:t>
            </w:r>
            <w:proofErr w:type="spellStart"/>
            <w:r>
              <w:rPr>
                <w:rFonts w:ascii="Times New Roman" w:eastAsia="Times New Roman" w:hAnsi="Times New Roman" w:cs="Times New Roman"/>
                <w:sz w:val="24"/>
                <w:szCs w:val="24"/>
                <w:lang w:eastAsia="ru-RU"/>
              </w:rPr>
              <w:t>мелкоофисных</w:t>
            </w:r>
            <w:proofErr w:type="spellEnd"/>
            <w:r>
              <w:rPr>
                <w:rFonts w:ascii="Times New Roman" w:eastAsia="Times New Roman" w:hAnsi="Times New Roman" w:cs="Times New Roman"/>
                <w:sz w:val="24"/>
                <w:szCs w:val="24"/>
                <w:lang w:eastAsia="ru-RU"/>
              </w:rPr>
              <w:t xml:space="preserve"> принадлежностей, линейки, ножниц, ножа канцелярского, степлера, клейкой ленты, скоб, ручки, двух карандашей, скрепки, ластика, точилки, клейких листочков, зажимов для бумаг, гвоздиков, точилки. Всего 17 предметов.</w:t>
            </w:r>
          </w:p>
          <w:p w14:paraId="6ACDAA4B"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отделений:7</w:t>
            </w:r>
          </w:p>
          <w:p w14:paraId="6F0AF78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103*260*150 мм</w:t>
            </w:r>
          </w:p>
          <w:p w14:paraId="12C5FE3C"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Поставляется в картонной коробке. </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50B70CB4"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наб</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196F251E"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73F4F512"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20E259F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54</w:t>
            </w:r>
          </w:p>
        </w:tc>
        <w:tc>
          <w:tcPr>
            <w:tcW w:w="2838" w:type="dxa"/>
            <w:tcBorders>
              <w:top w:val="single" w:sz="4" w:space="0" w:color="auto"/>
              <w:left w:val="single" w:sz="4" w:space="0" w:color="auto"/>
              <w:bottom w:val="single" w:sz="4" w:space="0" w:color="auto"/>
              <w:right w:val="single" w:sz="4" w:space="0" w:color="auto"/>
            </w:tcBorders>
            <w:vAlign w:val="center"/>
            <w:hideMark/>
          </w:tcPr>
          <w:p w14:paraId="26A1F462"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Степлер мощный</w:t>
            </w:r>
          </w:p>
        </w:tc>
        <w:tc>
          <w:tcPr>
            <w:tcW w:w="5359" w:type="dxa"/>
            <w:tcBorders>
              <w:top w:val="single" w:sz="4" w:space="0" w:color="auto"/>
              <w:left w:val="single" w:sz="4" w:space="0" w:color="auto"/>
              <w:bottom w:val="single" w:sz="4" w:space="0" w:color="auto"/>
              <w:right w:val="single" w:sz="4" w:space="0" w:color="auto"/>
            </w:tcBorders>
            <w:noWrap/>
            <w:vAlign w:val="center"/>
          </w:tcPr>
          <w:p w14:paraId="2E29080E"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Мощный степлер предназначен для работы с большим объемом документов. При работе со степлером требуется прикладывать на 60</w:t>
            </w:r>
            <w:proofErr w:type="gramStart"/>
            <w:r>
              <w:rPr>
                <w:rFonts w:ascii="Times New Roman" w:eastAsia="Times New Roman" w:hAnsi="Times New Roman" w:cs="Times New Roman"/>
                <w:sz w:val="24"/>
                <w:szCs w:val="24"/>
                <w:lang w:eastAsia="ru-RU"/>
              </w:rPr>
              <w:t>%  меньше</w:t>
            </w:r>
            <w:proofErr w:type="gramEnd"/>
            <w:r>
              <w:rPr>
                <w:rFonts w:ascii="Times New Roman" w:eastAsia="Times New Roman" w:hAnsi="Times New Roman" w:cs="Times New Roman"/>
                <w:sz w:val="24"/>
                <w:szCs w:val="24"/>
                <w:lang w:eastAsia="ru-RU"/>
              </w:rPr>
              <w:t xml:space="preserve"> усилий по сравнению с обычными моделями. Рабочие компоненты изготовлены из высококачественной стали. Полное противоскользящее основание для стабильной работы за столом. </w:t>
            </w:r>
          </w:p>
          <w:p w14:paraId="7726BA4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 </w:t>
            </w:r>
            <w:proofErr w:type="gramStart"/>
            <w:r>
              <w:rPr>
                <w:rFonts w:ascii="Times New Roman" w:eastAsia="Times New Roman" w:hAnsi="Times New Roman" w:cs="Times New Roman"/>
                <w:sz w:val="24"/>
                <w:szCs w:val="24"/>
                <w:lang w:eastAsia="ru-RU"/>
              </w:rPr>
              <w:t>сшивания :</w:t>
            </w:r>
            <w:proofErr w:type="gramEnd"/>
            <w:r>
              <w:rPr>
                <w:rFonts w:ascii="Times New Roman" w:eastAsia="Times New Roman" w:hAnsi="Times New Roman" w:cs="Times New Roman"/>
                <w:sz w:val="24"/>
                <w:szCs w:val="24"/>
                <w:lang w:eastAsia="ru-RU"/>
              </w:rPr>
              <w:t xml:space="preserve"> закрытый, открытый</w:t>
            </w:r>
          </w:p>
          <w:p w14:paraId="23C4402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Максимальное кол-во скрепляемых листов плотностью 80 г/м2 :210 листов</w:t>
            </w:r>
          </w:p>
          <w:p w14:paraId="3ADE11C7"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скоб: 23/6; 23/25</w:t>
            </w:r>
          </w:p>
          <w:p w14:paraId="745CD19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Глубина закладки: 60 мм</w:t>
            </w:r>
          </w:p>
          <w:p w14:paraId="27E06C1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 корпуса: металл/пластик</w:t>
            </w:r>
          </w:p>
          <w:p w14:paraId="679F5BAF"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Загрузка скоб: фронтальная</w:t>
            </w:r>
          </w:p>
          <w:p w14:paraId="678D44A7"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 механизма: металл</w:t>
            </w:r>
          </w:p>
          <w:p w14:paraId="318FB31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линейки: да</w:t>
            </w:r>
          </w:p>
          <w:p w14:paraId="70D5DC2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370*78*245 мм</w:t>
            </w:r>
          </w:p>
          <w:p w14:paraId="576AE455" w14:textId="77777777" w:rsidR="00BA621B" w:rsidRDefault="00BA621B">
            <w:pPr>
              <w:spacing w:after="0" w:line="240" w:lineRule="auto"/>
              <w:rPr>
                <w:rFonts w:ascii="Times New Roman" w:eastAsia="Times New Roman" w:hAnsi="Times New Roman" w:cs="Times New Roman"/>
                <w:sz w:val="24"/>
                <w:szCs w:val="24"/>
                <w:lang w:eastAsia="ru-RU"/>
              </w:rPr>
            </w:pP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3AC684F2"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CE6F94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536A878A"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176AB83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2838" w:type="dxa"/>
            <w:tcBorders>
              <w:top w:val="single" w:sz="4" w:space="0" w:color="auto"/>
              <w:left w:val="single" w:sz="4" w:space="0" w:color="auto"/>
              <w:bottom w:val="single" w:sz="4" w:space="0" w:color="auto"/>
              <w:right w:val="single" w:sz="4" w:space="0" w:color="auto"/>
            </w:tcBorders>
            <w:vAlign w:val="center"/>
            <w:hideMark/>
          </w:tcPr>
          <w:p w14:paraId="742ACA02"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Бумага А4</w:t>
            </w:r>
          </w:p>
        </w:tc>
        <w:tc>
          <w:tcPr>
            <w:tcW w:w="5359" w:type="dxa"/>
            <w:tcBorders>
              <w:top w:val="single" w:sz="4" w:space="0" w:color="auto"/>
              <w:left w:val="single" w:sz="4" w:space="0" w:color="auto"/>
              <w:bottom w:val="single" w:sz="4" w:space="0" w:color="auto"/>
              <w:right w:val="single" w:sz="4" w:space="0" w:color="auto"/>
            </w:tcBorders>
            <w:noWrap/>
            <w:vAlign w:val="center"/>
          </w:tcPr>
          <w:p w14:paraId="2894A45E"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Бумага для офисной техники. Формат листов</w:t>
            </w:r>
            <w:r>
              <w:rPr>
                <w:rFonts w:ascii="Times New Roman" w:eastAsia="Times New Roman" w:hAnsi="Times New Roman" w:cs="Times New Roman"/>
                <w:sz w:val="24"/>
                <w:szCs w:val="24"/>
                <w:lang w:eastAsia="ru-RU"/>
              </w:rPr>
              <w:tab/>
              <w:t xml:space="preserve"> А4</w:t>
            </w:r>
          </w:p>
          <w:p w14:paraId="69726484"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 бумаги: A</w:t>
            </w:r>
          </w:p>
          <w:p w14:paraId="648708E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Плотность бумаги    90 г/</w:t>
            </w:r>
            <w:proofErr w:type="spellStart"/>
            <w:proofErr w:type="gramStart"/>
            <w:r>
              <w:rPr>
                <w:rFonts w:ascii="Times New Roman" w:eastAsia="Times New Roman" w:hAnsi="Times New Roman" w:cs="Times New Roman"/>
                <w:sz w:val="24"/>
                <w:szCs w:val="24"/>
                <w:lang w:eastAsia="ru-RU"/>
              </w:rPr>
              <w:t>кв.м</w:t>
            </w:r>
            <w:proofErr w:type="spellEnd"/>
            <w:proofErr w:type="gramEnd"/>
          </w:p>
          <w:p w14:paraId="2B6D3D71"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Белизна: не менее 170 % </w:t>
            </w:r>
          </w:p>
          <w:p w14:paraId="18DAE262"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Яркость бумаги: 113.5 %</w:t>
            </w:r>
          </w:p>
          <w:p w14:paraId="202B844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 в коробке: 5 шт.</w:t>
            </w:r>
          </w:p>
          <w:p w14:paraId="407E2D8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листов в пачке: 500</w:t>
            </w:r>
          </w:p>
          <w:p w14:paraId="43A53B15" w14:textId="77777777" w:rsidR="00BA621B" w:rsidRDefault="00BA621B">
            <w:pPr>
              <w:spacing w:after="0" w:line="240" w:lineRule="auto"/>
              <w:rPr>
                <w:rFonts w:ascii="Times New Roman" w:eastAsia="Times New Roman" w:hAnsi="Times New Roman" w:cs="Times New Roman"/>
                <w:sz w:val="24"/>
                <w:szCs w:val="24"/>
                <w:lang w:eastAsia="ru-RU"/>
              </w:rPr>
            </w:pP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34D8607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BF93B72"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4D21D7D4"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38DE8E2D"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2838" w:type="dxa"/>
            <w:tcBorders>
              <w:top w:val="single" w:sz="4" w:space="0" w:color="auto"/>
              <w:left w:val="single" w:sz="4" w:space="0" w:color="auto"/>
              <w:bottom w:val="single" w:sz="4" w:space="0" w:color="auto"/>
              <w:right w:val="single" w:sz="4" w:space="0" w:color="auto"/>
            </w:tcBorders>
            <w:vAlign w:val="center"/>
            <w:hideMark/>
          </w:tcPr>
          <w:p w14:paraId="4D013468"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Дырокол мощный</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42444E60"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Мощный дырокол пробивает одновременно 100 листов бумаги плотностью 70г/кв. м и до 85 листов стандартной плотности 80 г/кв. </w:t>
            </w:r>
            <w:proofErr w:type="gramStart"/>
            <w:r>
              <w:rPr>
                <w:rFonts w:ascii="Times New Roman" w:eastAsia="Times New Roman" w:hAnsi="Times New Roman" w:cs="Times New Roman"/>
                <w:sz w:val="24"/>
                <w:szCs w:val="24"/>
                <w:lang w:eastAsia="ru-RU"/>
              </w:rPr>
              <w:t>м Перфорирует</w:t>
            </w:r>
            <w:proofErr w:type="gramEnd"/>
            <w:r>
              <w:rPr>
                <w:rFonts w:ascii="Times New Roman" w:eastAsia="Times New Roman" w:hAnsi="Times New Roman" w:cs="Times New Roman"/>
                <w:sz w:val="24"/>
                <w:szCs w:val="24"/>
                <w:lang w:eastAsia="ru-RU"/>
              </w:rPr>
              <w:t xml:space="preserve"> два отверстия диаметром 6 мм. Расстояние между отверстиями -80 мм.</w:t>
            </w:r>
          </w:p>
          <w:p w14:paraId="517F957C"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дыроколе предусмотрен отсек для конфетти и выдвижная ограничительная линейка, что позволяет зафиксировать бумагу. Глубина закладки </w:t>
            </w:r>
            <w:proofErr w:type="gramStart"/>
            <w:r>
              <w:rPr>
                <w:rFonts w:ascii="Times New Roman" w:eastAsia="Times New Roman" w:hAnsi="Times New Roman" w:cs="Times New Roman"/>
                <w:sz w:val="24"/>
                <w:szCs w:val="24"/>
                <w:lang w:eastAsia="ru-RU"/>
              </w:rPr>
              <w:t>бумаги ,</w:t>
            </w:r>
            <w:proofErr w:type="gramEnd"/>
            <w:r>
              <w:rPr>
                <w:rFonts w:ascii="Times New Roman" w:eastAsia="Times New Roman" w:hAnsi="Times New Roman" w:cs="Times New Roman"/>
                <w:sz w:val="24"/>
                <w:szCs w:val="24"/>
                <w:lang w:eastAsia="ru-RU"/>
              </w:rPr>
              <w:t xml:space="preserve"> регулируемая и варьируется от 6 мм до 12 мм. Дырокол выполнен в металлическом корпусе черного цвета с противоскользящим основанием и оснащен фиксатором для компактного хранения.</w:t>
            </w:r>
          </w:p>
          <w:p w14:paraId="2696A35E"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см:22*13*7</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7C062782"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1326A8AE"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621B" w14:paraId="7565AA25" w14:textId="77777777" w:rsidTr="00BA621B">
        <w:trPr>
          <w:trHeight w:val="149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2661B7D5"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2838" w:type="dxa"/>
            <w:tcBorders>
              <w:top w:val="single" w:sz="4" w:space="0" w:color="auto"/>
              <w:left w:val="single" w:sz="4" w:space="0" w:color="auto"/>
              <w:bottom w:val="single" w:sz="4" w:space="0" w:color="auto"/>
              <w:right w:val="single" w:sz="4" w:space="0" w:color="auto"/>
            </w:tcBorders>
            <w:vAlign w:val="center"/>
            <w:hideMark/>
          </w:tcPr>
          <w:p w14:paraId="0DD63BB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Чековая лента </w:t>
            </w:r>
          </w:p>
        </w:tc>
        <w:tc>
          <w:tcPr>
            <w:tcW w:w="5359" w:type="dxa"/>
            <w:tcBorders>
              <w:top w:val="single" w:sz="4" w:space="0" w:color="auto"/>
              <w:left w:val="single" w:sz="4" w:space="0" w:color="auto"/>
              <w:bottom w:val="single" w:sz="4" w:space="0" w:color="auto"/>
              <w:right w:val="single" w:sz="4" w:space="0" w:color="auto"/>
            </w:tcBorders>
            <w:noWrap/>
            <w:vAlign w:val="center"/>
            <w:hideMark/>
          </w:tcPr>
          <w:p w14:paraId="6EBDFDC6"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Чековая лента состоит из бумажной основы с нанесением на нее термочувствительного химического состава. Рулоны изготовлены на современном оборудовании, обеспечивающем ровную намотку и отсутствие бумажной пыли. Позволяют получить печать высокого качества и продлевает срок службы оргтехники. Чековая лента с наружным </w:t>
            </w:r>
            <w:proofErr w:type="spellStart"/>
            <w:r>
              <w:rPr>
                <w:rFonts w:ascii="Times New Roman" w:eastAsia="Times New Roman" w:hAnsi="Times New Roman" w:cs="Times New Roman"/>
                <w:sz w:val="24"/>
                <w:szCs w:val="24"/>
                <w:lang w:eastAsia="ru-RU"/>
              </w:rPr>
              <w:t>термослоем</w:t>
            </w:r>
            <w:proofErr w:type="spellEnd"/>
            <w:r>
              <w:rPr>
                <w:rFonts w:ascii="Times New Roman" w:eastAsia="Times New Roman" w:hAnsi="Times New Roman" w:cs="Times New Roman"/>
                <w:sz w:val="24"/>
                <w:szCs w:val="24"/>
                <w:lang w:eastAsia="ru-RU"/>
              </w:rPr>
              <w:t xml:space="preserve"> имеет ширину 57 мм и общую длину 40 м. Диаметр рулона-51 мм, диаметр втулки-12 мм. Плотность бумаги </w:t>
            </w:r>
            <w:r>
              <w:rPr>
                <w:rFonts w:ascii="Times New Roman" w:eastAsia="Times New Roman" w:hAnsi="Times New Roman" w:cs="Times New Roman"/>
                <w:sz w:val="24"/>
                <w:szCs w:val="24"/>
                <w:lang w:eastAsia="ru-RU"/>
              </w:rPr>
              <w:lastRenderedPageBreak/>
              <w:t xml:space="preserve">чековой ленты не менее 65 г/м2. Поставляется в термоусадочной пленке </w:t>
            </w:r>
            <w:proofErr w:type="gramStart"/>
            <w:r>
              <w:rPr>
                <w:rFonts w:ascii="Times New Roman" w:eastAsia="Times New Roman" w:hAnsi="Times New Roman" w:cs="Times New Roman"/>
                <w:sz w:val="24"/>
                <w:szCs w:val="24"/>
                <w:lang w:eastAsia="ru-RU"/>
              </w:rPr>
              <w:t>по  штук</w:t>
            </w:r>
            <w:proofErr w:type="gramEnd"/>
            <w:r>
              <w:rPr>
                <w:rFonts w:ascii="Times New Roman" w:eastAsia="Times New Roman" w:hAnsi="Times New Roman" w:cs="Times New Roman"/>
                <w:sz w:val="24"/>
                <w:szCs w:val="24"/>
                <w:lang w:eastAsia="ru-RU"/>
              </w:rPr>
              <w:t xml:space="preserve"> в упаковке. </w:t>
            </w: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09BD7F68" w14:textId="77777777" w:rsidR="00BA621B" w:rsidRDefault="00BA62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упак</w:t>
            </w:r>
            <w:proofErr w:type="spellEnd"/>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5CD709A" w14:textId="77777777" w:rsidR="00BA621B" w:rsidRDefault="00BA6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14:paraId="41A9680D" w14:textId="77777777" w:rsidR="002A068A" w:rsidRPr="002A068A" w:rsidRDefault="002A068A" w:rsidP="002A068A">
      <w:pPr>
        <w:widowControl w:val="0"/>
        <w:tabs>
          <w:tab w:val="center" w:pos="4677"/>
          <w:tab w:val="right" w:pos="9355"/>
        </w:tabs>
        <w:autoSpaceDE w:val="0"/>
        <w:autoSpaceDN w:val="0"/>
        <w:adjustRightInd w:val="0"/>
        <w:spacing w:after="0" w:line="360" w:lineRule="exact"/>
        <w:ind w:firstLine="709"/>
        <w:jc w:val="both"/>
        <w:rPr>
          <w:rFonts w:ascii="Times New Roman" w:eastAsia="Times New Roman" w:hAnsi="Times New Roman" w:cs="Times New Roman"/>
          <w:bCs/>
          <w:i/>
          <w:sz w:val="24"/>
          <w:szCs w:val="24"/>
          <w:lang w:eastAsia="ru-RU"/>
        </w:rPr>
      </w:pPr>
    </w:p>
    <w:p w14:paraId="79B46558" w14:textId="77777777" w:rsidR="002A068A" w:rsidRPr="002A068A" w:rsidRDefault="002A068A" w:rsidP="002A068A">
      <w:pPr>
        <w:tabs>
          <w:tab w:val="left" w:pos="1040"/>
          <w:tab w:val="left" w:pos="1440"/>
          <w:tab w:val="left" w:pos="8000"/>
        </w:tabs>
        <w:suppressAutoHyphens/>
        <w:autoSpaceDN w:val="0"/>
        <w:spacing w:after="0" w:line="360" w:lineRule="exact"/>
        <w:ind w:firstLine="709"/>
        <w:jc w:val="both"/>
        <w:textAlignment w:val="baseline"/>
        <w:rPr>
          <w:rFonts w:ascii="Times New Roman" w:eastAsia="Times New Roman" w:hAnsi="Times New Roman" w:cs="Times New Roman"/>
          <w:i/>
          <w:kern w:val="3"/>
          <w:sz w:val="24"/>
          <w:szCs w:val="24"/>
          <w:lang w:eastAsia="ru-RU"/>
        </w:rPr>
      </w:pP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74217E" w:rsidRPr="008302A5" w14:paraId="480893AC" w14:textId="77777777" w:rsidTr="007311AB">
        <w:tc>
          <w:tcPr>
            <w:tcW w:w="4536" w:type="dxa"/>
          </w:tcPr>
          <w:p w14:paraId="18A0EC90"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8302A5">
              <w:rPr>
                <w:rFonts w:ascii="Times New Roman" w:hAnsi="Times New Roman"/>
                <w:kern w:val="3"/>
                <w:sz w:val="24"/>
                <w:szCs w:val="24"/>
              </w:rPr>
              <w:t>от Покупателя</w:t>
            </w:r>
          </w:p>
        </w:tc>
        <w:tc>
          <w:tcPr>
            <w:tcW w:w="4820" w:type="dxa"/>
          </w:tcPr>
          <w:p w14:paraId="70A01312"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8302A5">
              <w:rPr>
                <w:rFonts w:ascii="Times New Roman" w:hAnsi="Times New Roman"/>
                <w:kern w:val="3"/>
                <w:sz w:val="24"/>
                <w:szCs w:val="24"/>
              </w:rPr>
              <w:t>от Поставщика</w:t>
            </w:r>
          </w:p>
        </w:tc>
      </w:tr>
      <w:tr w:rsidR="0074217E" w:rsidRPr="008302A5" w14:paraId="05724F8A" w14:textId="77777777" w:rsidTr="007311AB">
        <w:tc>
          <w:tcPr>
            <w:tcW w:w="4536" w:type="dxa"/>
          </w:tcPr>
          <w:p w14:paraId="0C160A53"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8302A5">
              <w:rPr>
                <w:rFonts w:ascii="Times New Roman" w:hAnsi="Times New Roman"/>
                <w:kern w:val="3"/>
                <w:sz w:val="24"/>
                <w:szCs w:val="24"/>
              </w:rPr>
              <w:t>Директор</w:t>
            </w:r>
          </w:p>
          <w:p w14:paraId="4496C7A7"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p>
          <w:p w14:paraId="67761FAB" w14:textId="6A6C8C94"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8302A5">
              <w:rPr>
                <w:rFonts w:ascii="Times New Roman" w:hAnsi="Times New Roman"/>
                <w:kern w:val="3"/>
                <w:sz w:val="24"/>
                <w:szCs w:val="24"/>
              </w:rPr>
              <w:t>____________________ /</w:t>
            </w:r>
            <w:r w:rsidRPr="008302A5">
              <w:rPr>
                <w:rFonts w:ascii="Times New Roman" w:eastAsia="Calibri" w:hAnsi="Times New Roman"/>
                <w:sz w:val="24"/>
                <w:szCs w:val="24"/>
              </w:rPr>
              <w:t xml:space="preserve"> </w:t>
            </w:r>
            <w:r w:rsidR="007035B5">
              <w:rPr>
                <w:rFonts w:ascii="Times New Roman" w:eastAsia="Calibri" w:hAnsi="Times New Roman"/>
                <w:sz w:val="24"/>
                <w:szCs w:val="24"/>
              </w:rPr>
              <w:t>А</w:t>
            </w:r>
            <w:r w:rsidRPr="008302A5">
              <w:rPr>
                <w:rFonts w:ascii="Times New Roman" w:eastAsia="Calibri" w:hAnsi="Times New Roman"/>
                <w:sz w:val="24"/>
                <w:szCs w:val="24"/>
              </w:rPr>
              <w:t xml:space="preserve">.М. </w:t>
            </w:r>
            <w:proofErr w:type="spellStart"/>
            <w:r w:rsidR="007035B5">
              <w:rPr>
                <w:rFonts w:ascii="Times New Roman" w:eastAsia="Calibri" w:hAnsi="Times New Roman"/>
                <w:sz w:val="24"/>
                <w:szCs w:val="24"/>
              </w:rPr>
              <w:t>Явися</w:t>
            </w:r>
            <w:proofErr w:type="spellEnd"/>
            <w:r>
              <w:rPr>
                <w:rFonts w:ascii="Times New Roman" w:eastAsia="Calibri" w:hAnsi="Times New Roman"/>
                <w:sz w:val="24"/>
                <w:szCs w:val="24"/>
              </w:rPr>
              <w:t xml:space="preserve"> </w:t>
            </w:r>
            <w:r w:rsidRPr="008302A5">
              <w:rPr>
                <w:rFonts w:ascii="Times New Roman" w:hAnsi="Times New Roman"/>
                <w:kern w:val="3"/>
                <w:sz w:val="24"/>
                <w:szCs w:val="24"/>
              </w:rPr>
              <w:t>/</w:t>
            </w:r>
          </w:p>
          <w:p w14:paraId="39A9C055"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8302A5">
              <w:rPr>
                <w:rFonts w:ascii="Times New Roman" w:hAnsi="Times New Roman"/>
                <w:kern w:val="3"/>
                <w:sz w:val="24"/>
                <w:szCs w:val="24"/>
              </w:rPr>
              <w:t>М.П.</w:t>
            </w:r>
          </w:p>
        </w:tc>
        <w:tc>
          <w:tcPr>
            <w:tcW w:w="4820" w:type="dxa"/>
          </w:tcPr>
          <w:p w14:paraId="40445538"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p>
          <w:p w14:paraId="1886251B"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p>
          <w:p w14:paraId="6D4A3587"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8302A5">
              <w:rPr>
                <w:rFonts w:ascii="Times New Roman" w:hAnsi="Times New Roman"/>
                <w:kern w:val="3"/>
                <w:sz w:val="24"/>
                <w:szCs w:val="24"/>
              </w:rPr>
              <w:t>___________________ /</w:t>
            </w:r>
            <w:r>
              <w:rPr>
                <w:rFonts w:ascii="Times New Roman" w:hAnsi="Times New Roman"/>
                <w:kern w:val="3"/>
                <w:sz w:val="24"/>
                <w:szCs w:val="24"/>
              </w:rPr>
              <w:t xml:space="preserve"> </w:t>
            </w:r>
            <w:r w:rsidRPr="008302A5">
              <w:rPr>
                <w:rFonts w:ascii="Times New Roman" w:hAnsi="Times New Roman"/>
                <w:kern w:val="3"/>
                <w:sz w:val="24"/>
                <w:szCs w:val="24"/>
              </w:rPr>
              <w:t>_________________</w:t>
            </w:r>
            <w:r>
              <w:rPr>
                <w:rFonts w:ascii="Times New Roman" w:hAnsi="Times New Roman"/>
                <w:kern w:val="3"/>
                <w:sz w:val="24"/>
                <w:szCs w:val="24"/>
              </w:rPr>
              <w:t xml:space="preserve"> </w:t>
            </w:r>
            <w:r w:rsidRPr="008302A5">
              <w:rPr>
                <w:rFonts w:ascii="Times New Roman" w:hAnsi="Times New Roman"/>
                <w:kern w:val="3"/>
                <w:sz w:val="24"/>
                <w:szCs w:val="24"/>
              </w:rPr>
              <w:t>/</w:t>
            </w:r>
          </w:p>
          <w:p w14:paraId="52F46923"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8302A5">
              <w:rPr>
                <w:rFonts w:ascii="Times New Roman" w:hAnsi="Times New Roman"/>
                <w:kern w:val="3"/>
                <w:sz w:val="24"/>
                <w:szCs w:val="24"/>
              </w:rPr>
              <w:t>М.П.</w:t>
            </w:r>
          </w:p>
        </w:tc>
      </w:tr>
    </w:tbl>
    <w:p w14:paraId="0D622339" w14:textId="77777777" w:rsidR="002A068A" w:rsidRPr="002A068A" w:rsidRDefault="002A068A" w:rsidP="002A068A">
      <w:pPr>
        <w:tabs>
          <w:tab w:val="left" w:pos="1323"/>
          <w:tab w:val="left" w:pos="1723"/>
          <w:tab w:val="left" w:pos="8283"/>
        </w:tabs>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p>
    <w:p w14:paraId="08EDFD21" w14:textId="77777777" w:rsidR="002A068A" w:rsidRPr="002A068A" w:rsidRDefault="002A068A" w:rsidP="002A068A">
      <w:pPr>
        <w:spacing w:after="0" w:line="360" w:lineRule="exact"/>
        <w:rPr>
          <w:rFonts w:ascii="Times New Roman" w:eastAsia="Calibri" w:hAnsi="Times New Roman" w:cs="Times New Roman"/>
          <w:kern w:val="3"/>
          <w:sz w:val="24"/>
          <w:szCs w:val="24"/>
          <w:lang w:eastAsia="ru-RU"/>
        </w:rPr>
      </w:pPr>
      <w:r w:rsidRPr="002A068A">
        <w:rPr>
          <w:rFonts w:ascii="Times New Roman" w:eastAsia="Times New Roman" w:hAnsi="Times New Roman" w:cs="Times New Roman"/>
          <w:sz w:val="24"/>
          <w:szCs w:val="24"/>
          <w:lang w:eastAsia="ru-RU"/>
        </w:rPr>
        <w:br w:type="page"/>
      </w:r>
    </w:p>
    <w:p w14:paraId="5F91DA1F" w14:textId="77777777" w:rsidR="002A068A" w:rsidRPr="002A068A" w:rsidRDefault="002A068A" w:rsidP="002A068A">
      <w:pPr>
        <w:spacing w:after="0" w:line="360" w:lineRule="exact"/>
        <w:ind w:firstLine="709"/>
        <w:jc w:val="both"/>
        <w:rPr>
          <w:rFonts w:ascii="Times New Roman" w:eastAsia="Times New Roman" w:hAnsi="Times New Roman" w:cs="Times New Roman"/>
          <w:sz w:val="24"/>
          <w:szCs w:val="24"/>
          <w:lang w:eastAsia="ru-RU"/>
        </w:rPr>
      </w:pPr>
    </w:p>
    <w:p w14:paraId="6F810622" w14:textId="12D46BC6" w:rsidR="002A068A" w:rsidRPr="002A068A" w:rsidRDefault="002A068A" w:rsidP="002A068A">
      <w:pPr>
        <w:spacing w:after="0" w:line="360" w:lineRule="exact"/>
        <w:ind w:firstLine="709"/>
        <w:jc w:val="right"/>
        <w:outlineLvl w:val="0"/>
        <w:rPr>
          <w:rFonts w:ascii="Times New Roman" w:eastAsia="Times New Roman" w:hAnsi="Times New Roman" w:cs="Times New Roman"/>
          <w:sz w:val="24"/>
          <w:szCs w:val="24"/>
          <w:lang w:eastAsia="ru-RU"/>
        </w:rPr>
      </w:pPr>
      <w:r w:rsidRPr="002A068A">
        <w:rPr>
          <w:rFonts w:ascii="Times New Roman" w:eastAsia="Calibri" w:hAnsi="Times New Roman" w:cs="Times New Roman"/>
          <w:sz w:val="24"/>
          <w:szCs w:val="24"/>
          <w:lang w:eastAsia="ru-RU"/>
        </w:rPr>
        <w:t xml:space="preserve">Приложение № </w:t>
      </w:r>
      <w:r w:rsidR="00FE449A">
        <w:rPr>
          <w:rFonts w:ascii="Times New Roman" w:eastAsia="Calibri" w:hAnsi="Times New Roman" w:cs="Times New Roman"/>
          <w:sz w:val="24"/>
          <w:szCs w:val="24"/>
          <w:lang w:eastAsia="ru-RU"/>
        </w:rPr>
        <w:t>2</w:t>
      </w:r>
    </w:p>
    <w:p w14:paraId="43D53386" w14:textId="77777777" w:rsidR="002A068A" w:rsidRPr="002A068A" w:rsidRDefault="002A068A" w:rsidP="002A068A">
      <w:pPr>
        <w:spacing w:after="0" w:line="360" w:lineRule="exact"/>
        <w:ind w:firstLine="709"/>
        <w:jc w:val="right"/>
        <w:rPr>
          <w:rFonts w:ascii="Times New Roman" w:eastAsia="Times New Roman" w:hAnsi="Times New Roman" w:cs="Times New Roman"/>
          <w:i/>
          <w:sz w:val="24"/>
          <w:szCs w:val="24"/>
          <w:lang w:eastAsia="ru-RU"/>
        </w:rPr>
      </w:pPr>
      <w:r w:rsidRPr="002A068A">
        <w:rPr>
          <w:rFonts w:ascii="Times New Roman" w:eastAsia="Calibri" w:hAnsi="Times New Roman" w:cs="Times New Roman"/>
          <w:sz w:val="24"/>
          <w:szCs w:val="24"/>
          <w:lang w:eastAsia="ru-RU"/>
        </w:rPr>
        <w:t xml:space="preserve">к Договору </w:t>
      </w:r>
      <w:r w:rsidRPr="002A068A">
        <w:rPr>
          <w:rFonts w:ascii="Times New Roman" w:eastAsia="Times New Roman" w:hAnsi="Times New Roman" w:cs="Times New Roman"/>
          <w:i/>
          <w:sz w:val="24"/>
          <w:szCs w:val="24"/>
          <w:lang w:eastAsia="ru-RU"/>
        </w:rPr>
        <w:t>поставки товара (без сопутствующих услуг/работ)</w:t>
      </w:r>
    </w:p>
    <w:p w14:paraId="6526682E" w14:textId="626ADEEA" w:rsidR="002A068A" w:rsidRPr="002A068A" w:rsidRDefault="002A068A" w:rsidP="002A068A">
      <w:pPr>
        <w:spacing w:after="0" w:line="360" w:lineRule="exact"/>
        <w:ind w:firstLine="709"/>
        <w:jc w:val="right"/>
        <w:rPr>
          <w:rFonts w:ascii="Times New Roman" w:eastAsia="Times New Roman" w:hAnsi="Times New Roman" w:cs="Times New Roman"/>
          <w:sz w:val="24"/>
          <w:szCs w:val="24"/>
          <w:lang w:eastAsia="ru-RU"/>
        </w:rPr>
      </w:pPr>
      <w:r w:rsidRPr="002A068A">
        <w:rPr>
          <w:rFonts w:ascii="Times New Roman" w:eastAsia="Calibri" w:hAnsi="Times New Roman" w:cs="Times New Roman"/>
          <w:sz w:val="24"/>
          <w:szCs w:val="24"/>
          <w:lang w:eastAsia="ru-RU"/>
        </w:rPr>
        <w:t>№</w:t>
      </w:r>
      <w:r w:rsidRPr="009A6E5D">
        <w:rPr>
          <w:rFonts w:ascii="Times New Roman" w:eastAsia="Calibri" w:hAnsi="Times New Roman" w:cs="Times New Roman"/>
          <w:sz w:val="24"/>
          <w:szCs w:val="24"/>
          <w:lang w:eastAsia="ru-RU"/>
        </w:rPr>
        <w:t xml:space="preserve"> </w:t>
      </w:r>
      <w:r w:rsidR="001C7632" w:rsidRPr="009A6E5D">
        <w:rPr>
          <w:rFonts w:ascii="Times New Roman" w:eastAsia="Calibri" w:hAnsi="Times New Roman" w:cs="Times New Roman"/>
          <w:sz w:val="24"/>
          <w:szCs w:val="24"/>
          <w:lang w:eastAsia="ru-RU"/>
        </w:rPr>
        <w:t>25010108062</w:t>
      </w:r>
      <w:r w:rsidR="001C7632">
        <w:rPr>
          <w:rFonts w:ascii="Times New Roman" w:eastAsia="Calibri" w:hAnsi="Times New Roman" w:cs="Times New Roman"/>
          <w:sz w:val="24"/>
          <w:szCs w:val="24"/>
          <w:u w:val="single"/>
          <w:lang w:eastAsia="ru-RU"/>
        </w:rPr>
        <w:t xml:space="preserve"> </w:t>
      </w:r>
      <w:r w:rsidRPr="002A068A">
        <w:rPr>
          <w:rFonts w:ascii="Times New Roman" w:eastAsia="Calibri" w:hAnsi="Times New Roman" w:cs="Times New Roman"/>
          <w:sz w:val="24"/>
          <w:szCs w:val="24"/>
          <w:lang w:eastAsia="ru-RU"/>
        </w:rPr>
        <w:t xml:space="preserve">от </w:t>
      </w:r>
      <w:proofErr w:type="gramStart"/>
      <w:r w:rsidRPr="002A068A">
        <w:rPr>
          <w:rFonts w:ascii="Times New Roman" w:eastAsia="Calibri" w:hAnsi="Times New Roman" w:cs="Times New Roman"/>
          <w:sz w:val="24"/>
          <w:szCs w:val="24"/>
          <w:lang w:eastAsia="ru-RU"/>
        </w:rPr>
        <w:t>« _</w:t>
      </w:r>
      <w:proofErr w:type="gramEnd"/>
      <w:r w:rsidRPr="002A068A">
        <w:rPr>
          <w:rFonts w:ascii="Times New Roman" w:eastAsia="Calibri" w:hAnsi="Times New Roman" w:cs="Times New Roman"/>
          <w:sz w:val="24"/>
          <w:szCs w:val="24"/>
          <w:lang w:eastAsia="ru-RU"/>
        </w:rPr>
        <w:t>__»__________20__г.</w:t>
      </w:r>
    </w:p>
    <w:p w14:paraId="0D779803" w14:textId="77777777" w:rsidR="002A068A" w:rsidRDefault="002A068A"/>
    <w:p w14:paraId="400F62C3" w14:textId="77777777" w:rsidR="009A0C2C" w:rsidRPr="002A068A" w:rsidRDefault="009A0C2C" w:rsidP="009A0C2C">
      <w:pPr>
        <w:snapToGrid w:val="0"/>
        <w:spacing w:after="0" w:line="360" w:lineRule="exact"/>
        <w:ind w:firstLine="709"/>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Антикоррупционная оговорка</w:t>
      </w:r>
    </w:p>
    <w:p w14:paraId="294CAB1B" w14:textId="77777777" w:rsidR="009A0C2C" w:rsidRPr="002A068A" w:rsidRDefault="009A0C2C" w:rsidP="009A0C2C">
      <w:pPr>
        <w:snapToGrid w:val="0"/>
        <w:spacing w:after="0" w:line="360" w:lineRule="exact"/>
        <w:ind w:firstLine="709"/>
        <w:jc w:val="both"/>
        <w:rPr>
          <w:rFonts w:ascii="Times New Roman" w:eastAsia="Calibri" w:hAnsi="Times New Roman" w:cs="Times New Roman"/>
          <w:sz w:val="24"/>
          <w:szCs w:val="24"/>
          <w:lang w:eastAsia="ru-RU"/>
        </w:rPr>
      </w:pPr>
    </w:p>
    <w:p w14:paraId="7D4D0398" w14:textId="77777777" w:rsidR="009A0C2C" w:rsidRPr="002A068A" w:rsidRDefault="009A0C2C" w:rsidP="009A0C2C">
      <w:pPr>
        <w:snapToGrid w:val="0"/>
        <w:spacing w:after="0" w:line="360" w:lineRule="exact"/>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 xml:space="preserve">г. </w:t>
      </w:r>
      <w:r w:rsidR="00920C0F">
        <w:rPr>
          <w:rFonts w:ascii="Times New Roman" w:eastAsia="Calibri" w:hAnsi="Times New Roman" w:cs="Times New Roman"/>
          <w:sz w:val="24"/>
          <w:szCs w:val="24"/>
          <w:lang w:eastAsia="ru-RU"/>
        </w:rPr>
        <w:t xml:space="preserve">Москва             </w:t>
      </w:r>
      <w:r w:rsidRPr="002A068A">
        <w:rPr>
          <w:rFonts w:ascii="Times New Roman" w:eastAsia="Calibri" w:hAnsi="Times New Roman" w:cs="Times New Roman"/>
          <w:sz w:val="24"/>
          <w:szCs w:val="24"/>
          <w:lang w:eastAsia="ru-RU"/>
        </w:rPr>
        <w:t xml:space="preserve">                           </w:t>
      </w:r>
      <w:r w:rsidR="00920C0F">
        <w:rPr>
          <w:rFonts w:ascii="Times New Roman" w:eastAsia="Calibri" w:hAnsi="Times New Roman" w:cs="Times New Roman"/>
          <w:sz w:val="24"/>
          <w:szCs w:val="24"/>
          <w:lang w:eastAsia="ru-RU"/>
        </w:rPr>
        <w:t xml:space="preserve">          </w:t>
      </w:r>
      <w:r w:rsidRPr="002A068A">
        <w:rPr>
          <w:rFonts w:ascii="Times New Roman" w:eastAsia="Calibri" w:hAnsi="Times New Roman" w:cs="Times New Roman"/>
          <w:sz w:val="24"/>
          <w:szCs w:val="24"/>
          <w:lang w:eastAsia="ru-RU"/>
        </w:rPr>
        <w:t xml:space="preserve">                           </w:t>
      </w:r>
      <w:r w:rsidRPr="002A068A">
        <w:rPr>
          <w:rFonts w:ascii="Times New Roman" w:eastAsia="Calibri" w:hAnsi="Times New Roman" w:cs="Times New Roman"/>
          <w:sz w:val="24"/>
          <w:szCs w:val="24"/>
          <w:lang w:eastAsia="ru-RU"/>
        </w:rPr>
        <w:tab/>
        <w:t xml:space="preserve">           </w:t>
      </w:r>
      <w:proofErr w:type="gramStart"/>
      <w:r w:rsidRPr="002A068A">
        <w:rPr>
          <w:rFonts w:ascii="Times New Roman" w:eastAsia="Calibri" w:hAnsi="Times New Roman" w:cs="Times New Roman"/>
          <w:sz w:val="24"/>
          <w:szCs w:val="24"/>
          <w:lang w:eastAsia="ru-RU"/>
        </w:rPr>
        <w:t xml:space="preserve">   «</w:t>
      </w:r>
      <w:proofErr w:type="gramEnd"/>
      <w:r w:rsidRPr="002A068A">
        <w:rPr>
          <w:rFonts w:ascii="Times New Roman" w:eastAsia="Calibri" w:hAnsi="Times New Roman" w:cs="Times New Roman"/>
          <w:sz w:val="24"/>
          <w:szCs w:val="24"/>
          <w:lang w:eastAsia="ru-RU"/>
        </w:rPr>
        <w:t>___» _________ 20___ г.</w:t>
      </w:r>
    </w:p>
    <w:p w14:paraId="0E8FE7CA" w14:textId="77777777" w:rsidR="009A0C2C" w:rsidRDefault="009A0C2C"/>
    <w:p w14:paraId="41BBF6BE" w14:textId="77777777" w:rsidR="009A0C2C" w:rsidRPr="009A0C2C" w:rsidRDefault="009A0C2C" w:rsidP="009A0C2C">
      <w:pPr>
        <w:spacing w:after="0" w:line="360" w:lineRule="exact"/>
        <w:ind w:firstLine="709"/>
        <w:contextualSpacing/>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2F5A000" w14:textId="77777777" w:rsidR="009A0C2C" w:rsidRPr="009A0C2C" w:rsidRDefault="009A0C2C" w:rsidP="009A0C2C">
      <w:pPr>
        <w:spacing w:after="0" w:line="360" w:lineRule="exact"/>
        <w:ind w:firstLine="709"/>
        <w:contextualSpacing/>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4081D0F" w14:textId="77777777" w:rsidR="009A0C2C" w:rsidRPr="009A0C2C" w:rsidRDefault="009A0C2C" w:rsidP="009A0C2C">
      <w:pPr>
        <w:spacing w:after="0" w:line="360" w:lineRule="exact"/>
        <w:ind w:firstLine="709"/>
        <w:contextualSpacing/>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 xml:space="preserve">2. В случае возникновения у Стороны подозрений, что произошло или может произойти нарушение каких-либо положений </w:t>
      </w:r>
      <w:hyperlink w:anchor="p283" w:history="1">
        <w:r w:rsidRPr="009A0C2C">
          <w:rPr>
            <w:rFonts w:ascii="Times New Roman" w:eastAsia="Times New Roman" w:hAnsi="Times New Roman" w:cs="Times New Roman"/>
            <w:sz w:val="24"/>
            <w:szCs w:val="24"/>
            <w:lang w:eastAsia="ru-RU"/>
          </w:rPr>
          <w:t>пункта 1</w:t>
        </w:r>
      </w:hyperlink>
      <w:r w:rsidRPr="009A0C2C">
        <w:rPr>
          <w:rFonts w:ascii="Times New Roman" w:eastAsia="Times New Roman" w:hAnsi="Times New Roman" w:cs="Times New Roman"/>
          <w:sz w:val="24"/>
          <w:szCs w:val="24"/>
          <w:lang w:eastAsia="ru-RU"/>
        </w:rPr>
        <w:t xml:space="preserve"> настоящего </w:t>
      </w:r>
      <w:r w:rsidR="0074217E">
        <w:rPr>
          <w:rFonts w:ascii="Times New Roman" w:eastAsia="Times New Roman" w:hAnsi="Times New Roman" w:cs="Times New Roman"/>
          <w:sz w:val="24"/>
          <w:szCs w:val="24"/>
          <w:lang w:eastAsia="ru-RU"/>
        </w:rPr>
        <w:t>Приложения</w:t>
      </w:r>
      <w:r w:rsidRPr="009A0C2C">
        <w:rPr>
          <w:rFonts w:ascii="Times New Roman" w:eastAsia="Times New Roman" w:hAnsi="Times New Roman" w:cs="Times New Roman"/>
          <w:sz w:val="24"/>
          <w:szCs w:val="24"/>
          <w:lang w:eastAsia="ru-RU"/>
        </w:rPr>
        <w:t xml:space="preserve">,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9A0C2C">
          <w:rPr>
            <w:rFonts w:ascii="Times New Roman" w:eastAsia="Times New Roman" w:hAnsi="Times New Roman" w:cs="Times New Roman"/>
            <w:sz w:val="24"/>
            <w:szCs w:val="24"/>
            <w:lang w:eastAsia="ru-RU"/>
          </w:rPr>
          <w:t>пункта 1</w:t>
        </w:r>
      </w:hyperlink>
      <w:r w:rsidRPr="009A0C2C">
        <w:rPr>
          <w:rFonts w:ascii="Times New Roman" w:eastAsia="Times New Roman" w:hAnsi="Times New Roman" w:cs="Times New Roman"/>
          <w:sz w:val="24"/>
          <w:szCs w:val="24"/>
          <w:lang w:eastAsia="ru-RU"/>
        </w:rPr>
        <w:t xml:space="preserve">   настоящего </w:t>
      </w:r>
      <w:r w:rsidR="0074217E">
        <w:rPr>
          <w:rFonts w:ascii="Times New Roman" w:eastAsia="Times New Roman" w:hAnsi="Times New Roman" w:cs="Times New Roman"/>
          <w:sz w:val="24"/>
          <w:szCs w:val="24"/>
          <w:lang w:eastAsia="ru-RU"/>
        </w:rPr>
        <w:t>Приложения</w:t>
      </w:r>
      <w:r w:rsidRPr="009A0C2C">
        <w:rPr>
          <w:rFonts w:ascii="Times New Roman" w:eastAsia="Times New Roman" w:hAnsi="Times New Roman" w:cs="Times New Roman"/>
          <w:sz w:val="24"/>
          <w:szCs w:val="24"/>
          <w:lang w:eastAsia="ru-RU"/>
        </w:rPr>
        <w:t xml:space="preserve"> другой Стороной, ее аффилированными лицами, работниками или посредниками.</w:t>
      </w:r>
    </w:p>
    <w:p w14:paraId="464F81FE" w14:textId="3F6388FE" w:rsidR="009A0C2C" w:rsidRPr="009A0C2C" w:rsidRDefault="009A0C2C" w:rsidP="009A0C2C">
      <w:pPr>
        <w:spacing w:after="0" w:line="360" w:lineRule="exact"/>
        <w:ind w:firstLine="709"/>
        <w:contextualSpacing/>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 xml:space="preserve">Каналы уведомления </w:t>
      </w:r>
      <w:r>
        <w:rPr>
          <w:rFonts w:ascii="Times New Roman" w:eastAsia="Times New Roman" w:hAnsi="Times New Roman" w:cs="Times New Roman"/>
          <w:sz w:val="24"/>
          <w:szCs w:val="24"/>
          <w:lang w:eastAsia="ru-RU"/>
        </w:rPr>
        <w:t>Покупателя</w:t>
      </w:r>
      <w:r w:rsidRPr="009A0C2C">
        <w:rPr>
          <w:rFonts w:ascii="Times New Roman" w:eastAsia="Times New Roman" w:hAnsi="Times New Roman" w:cs="Times New Roman"/>
          <w:sz w:val="24"/>
          <w:szCs w:val="24"/>
          <w:lang w:eastAsia="ru-RU"/>
        </w:rPr>
        <w:t xml:space="preserve"> о нарушениях каких-либо положений пункта 1 настоящего </w:t>
      </w:r>
      <w:r w:rsidR="0074217E">
        <w:rPr>
          <w:rFonts w:ascii="Times New Roman" w:eastAsia="Times New Roman" w:hAnsi="Times New Roman" w:cs="Times New Roman"/>
          <w:sz w:val="24"/>
          <w:szCs w:val="24"/>
          <w:lang w:eastAsia="ru-RU"/>
        </w:rPr>
        <w:t>Приложения</w:t>
      </w:r>
      <w:r w:rsidRPr="009A0C2C">
        <w:rPr>
          <w:rFonts w:ascii="Times New Roman" w:eastAsia="Times New Roman" w:hAnsi="Times New Roman" w:cs="Times New Roman"/>
          <w:sz w:val="24"/>
          <w:szCs w:val="24"/>
          <w:lang w:eastAsia="ru-RU"/>
        </w:rPr>
        <w:t xml:space="preserve">: </w:t>
      </w:r>
      <w:r w:rsidR="0074217E">
        <w:rPr>
          <w:rFonts w:ascii="Times New Roman" w:eastAsia="Times New Roman" w:hAnsi="Times New Roman" w:cs="Times New Roman"/>
          <w:sz w:val="24"/>
          <w:szCs w:val="24"/>
          <w:lang w:eastAsia="ru-RU"/>
        </w:rPr>
        <w:t xml:space="preserve">телефон: (499) 181-24-52, </w:t>
      </w:r>
      <w:r w:rsidR="0074217E">
        <w:rPr>
          <w:rFonts w:ascii="Times New Roman" w:eastAsia="Times New Roman" w:hAnsi="Times New Roman" w:cs="Times New Roman"/>
          <w:sz w:val="24"/>
          <w:szCs w:val="24"/>
          <w:lang w:val="en-US" w:eastAsia="ru-RU"/>
        </w:rPr>
        <w:t>e</w:t>
      </w:r>
      <w:r w:rsidR="0074217E" w:rsidRPr="003921E1">
        <w:rPr>
          <w:rFonts w:ascii="Times New Roman" w:eastAsia="Times New Roman" w:hAnsi="Times New Roman" w:cs="Times New Roman"/>
          <w:sz w:val="24"/>
          <w:szCs w:val="24"/>
          <w:lang w:eastAsia="ru-RU"/>
        </w:rPr>
        <w:t>-</w:t>
      </w:r>
      <w:r w:rsidR="0074217E">
        <w:rPr>
          <w:rFonts w:ascii="Times New Roman" w:eastAsia="Times New Roman" w:hAnsi="Times New Roman" w:cs="Times New Roman"/>
          <w:sz w:val="24"/>
          <w:szCs w:val="24"/>
          <w:lang w:val="en-US" w:eastAsia="ru-RU"/>
        </w:rPr>
        <w:t>mail</w:t>
      </w:r>
      <w:r w:rsidR="0074217E" w:rsidRPr="003921E1">
        <w:rPr>
          <w:rFonts w:ascii="Times New Roman" w:eastAsia="Times New Roman" w:hAnsi="Times New Roman" w:cs="Times New Roman"/>
          <w:sz w:val="24"/>
          <w:szCs w:val="24"/>
          <w:lang w:eastAsia="ru-RU"/>
        </w:rPr>
        <w:t xml:space="preserve">: </w:t>
      </w:r>
      <w:hyperlink r:id="rId8" w:history="1">
        <w:r w:rsidR="0074217E" w:rsidRPr="00F906A7">
          <w:rPr>
            <w:rStyle w:val="a6"/>
            <w:rFonts w:ascii="Times New Roman" w:eastAsia="Times New Roman" w:hAnsi="Times New Roman" w:cs="Times New Roman"/>
            <w:sz w:val="24"/>
            <w:szCs w:val="24"/>
            <w:lang w:val="en-US" w:eastAsia="ru-RU"/>
          </w:rPr>
          <w:t>omts</w:t>
        </w:r>
        <w:r w:rsidR="0074217E" w:rsidRPr="00F906A7">
          <w:rPr>
            <w:rStyle w:val="a6"/>
            <w:rFonts w:ascii="Times New Roman" w:eastAsia="Times New Roman" w:hAnsi="Times New Roman" w:cs="Times New Roman"/>
            <w:sz w:val="24"/>
            <w:szCs w:val="24"/>
            <w:lang w:eastAsia="ru-RU"/>
          </w:rPr>
          <w:t>@</w:t>
        </w:r>
        <w:r w:rsidR="0074217E" w:rsidRPr="00F906A7">
          <w:rPr>
            <w:rStyle w:val="a6"/>
            <w:rFonts w:ascii="Times New Roman" w:eastAsia="Times New Roman" w:hAnsi="Times New Roman" w:cs="Times New Roman"/>
            <w:sz w:val="24"/>
            <w:szCs w:val="24"/>
            <w:lang w:val="en-US" w:eastAsia="ru-RU"/>
          </w:rPr>
          <w:t>rzd</w:t>
        </w:r>
        <w:r w:rsidR="0074217E" w:rsidRPr="00F906A7">
          <w:rPr>
            <w:rStyle w:val="a6"/>
            <w:rFonts w:ascii="Times New Roman" w:eastAsia="Times New Roman" w:hAnsi="Times New Roman" w:cs="Times New Roman"/>
            <w:sz w:val="24"/>
            <w:szCs w:val="24"/>
            <w:lang w:eastAsia="ru-RU"/>
          </w:rPr>
          <w:t>-</w:t>
        </w:r>
        <w:r w:rsidR="0074217E" w:rsidRPr="00F906A7">
          <w:rPr>
            <w:rStyle w:val="a6"/>
            <w:rFonts w:ascii="Times New Roman" w:eastAsia="Times New Roman" w:hAnsi="Times New Roman" w:cs="Times New Roman"/>
            <w:sz w:val="24"/>
            <w:szCs w:val="24"/>
            <w:lang w:val="en-US" w:eastAsia="ru-RU"/>
          </w:rPr>
          <w:t>med</w:t>
        </w:r>
        <w:r w:rsidR="0074217E" w:rsidRPr="00F906A7">
          <w:rPr>
            <w:rStyle w:val="a6"/>
            <w:rFonts w:ascii="Times New Roman" w:eastAsia="Times New Roman" w:hAnsi="Times New Roman" w:cs="Times New Roman"/>
            <w:sz w:val="24"/>
            <w:szCs w:val="24"/>
            <w:lang w:eastAsia="ru-RU"/>
          </w:rPr>
          <w:t>.</w:t>
        </w:r>
        <w:r w:rsidR="0074217E" w:rsidRPr="00F906A7">
          <w:rPr>
            <w:rStyle w:val="a6"/>
            <w:rFonts w:ascii="Times New Roman" w:eastAsia="Times New Roman" w:hAnsi="Times New Roman" w:cs="Times New Roman"/>
            <w:sz w:val="24"/>
            <w:szCs w:val="24"/>
            <w:lang w:val="en-US" w:eastAsia="ru-RU"/>
          </w:rPr>
          <w:t>ru</w:t>
        </w:r>
      </w:hyperlink>
      <w:r w:rsidRPr="009A0C2C">
        <w:rPr>
          <w:rFonts w:ascii="Times New Roman" w:eastAsia="Times New Roman" w:hAnsi="Times New Roman" w:cs="Times New Roman"/>
          <w:sz w:val="24"/>
          <w:szCs w:val="24"/>
          <w:lang w:eastAsia="ru-RU"/>
        </w:rPr>
        <w:t xml:space="preserve">, официальный сайт </w:t>
      </w:r>
      <w:hyperlink r:id="rId9" w:history="1">
        <w:r w:rsidR="00FE449A" w:rsidRPr="00AA1624">
          <w:rPr>
            <w:rStyle w:val="a6"/>
            <w:rFonts w:ascii="Times New Roman" w:eastAsia="Times New Roman" w:hAnsi="Times New Roman" w:cs="Times New Roman"/>
            <w:sz w:val="24"/>
            <w:szCs w:val="24"/>
            <w:lang w:val="en-US" w:eastAsia="ru-RU"/>
          </w:rPr>
          <w:t>www</w:t>
        </w:r>
        <w:r w:rsidR="00FE449A" w:rsidRPr="00AA1624">
          <w:rPr>
            <w:rStyle w:val="a6"/>
            <w:rFonts w:ascii="Times New Roman" w:eastAsia="Times New Roman" w:hAnsi="Times New Roman" w:cs="Times New Roman"/>
            <w:sz w:val="24"/>
            <w:szCs w:val="24"/>
            <w:lang w:eastAsia="ru-RU"/>
          </w:rPr>
          <w:t>.</w:t>
        </w:r>
        <w:r w:rsidR="00FE449A" w:rsidRPr="00AA1624">
          <w:rPr>
            <w:rStyle w:val="a6"/>
            <w:rFonts w:ascii="Times New Roman" w:eastAsia="Times New Roman" w:hAnsi="Times New Roman" w:cs="Times New Roman"/>
            <w:sz w:val="24"/>
            <w:szCs w:val="24"/>
            <w:lang w:val="en-US" w:eastAsia="ru-RU"/>
          </w:rPr>
          <w:t>rzd</w:t>
        </w:r>
        <w:r w:rsidR="00FE449A" w:rsidRPr="00AA1624">
          <w:rPr>
            <w:rStyle w:val="a6"/>
            <w:rFonts w:ascii="Times New Roman" w:eastAsia="Times New Roman" w:hAnsi="Times New Roman" w:cs="Times New Roman"/>
            <w:sz w:val="24"/>
            <w:szCs w:val="24"/>
            <w:lang w:eastAsia="ru-RU"/>
          </w:rPr>
          <w:t>-</w:t>
        </w:r>
        <w:r w:rsidR="00FE449A" w:rsidRPr="00AA1624">
          <w:rPr>
            <w:rStyle w:val="a6"/>
            <w:rFonts w:ascii="Times New Roman" w:eastAsia="Times New Roman" w:hAnsi="Times New Roman" w:cs="Times New Roman"/>
            <w:sz w:val="24"/>
            <w:szCs w:val="24"/>
            <w:lang w:val="en-US" w:eastAsia="ru-RU"/>
          </w:rPr>
          <w:t>medicine</w:t>
        </w:r>
        <w:r w:rsidR="00FE449A" w:rsidRPr="00AA1624">
          <w:rPr>
            <w:rStyle w:val="a6"/>
            <w:rFonts w:ascii="Times New Roman" w:eastAsia="Times New Roman" w:hAnsi="Times New Roman" w:cs="Times New Roman"/>
            <w:sz w:val="24"/>
            <w:szCs w:val="24"/>
            <w:lang w:eastAsia="ru-RU"/>
          </w:rPr>
          <w:t>.</w:t>
        </w:r>
        <w:proofErr w:type="spellStart"/>
        <w:r w:rsidR="00FE449A" w:rsidRPr="00AA1624">
          <w:rPr>
            <w:rStyle w:val="a6"/>
            <w:rFonts w:ascii="Times New Roman" w:eastAsia="Times New Roman" w:hAnsi="Times New Roman" w:cs="Times New Roman"/>
            <w:sz w:val="24"/>
            <w:szCs w:val="24"/>
            <w:lang w:val="en-US" w:eastAsia="ru-RU"/>
          </w:rPr>
          <w:t>ru</w:t>
        </w:r>
        <w:proofErr w:type="spellEnd"/>
      </w:hyperlink>
      <w:r w:rsidR="00FE449A" w:rsidRPr="00FE449A">
        <w:rPr>
          <w:rFonts w:ascii="Times New Roman" w:eastAsia="Times New Roman" w:hAnsi="Times New Roman" w:cs="Times New Roman"/>
          <w:sz w:val="24"/>
          <w:szCs w:val="24"/>
          <w:lang w:eastAsia="ru-RU"/>
        </w:rPr>
        <w:t xml:space="preserve"> </w:t>
      </w:r>
      <w:r w:rsidRPr="009A0C2C">
        <w:rPr>
          <w:rFonts w:ascii="Times New Roman" w:eastAsia="Times New Roman" w:hAnsi="Times New Roman" w:cs="Times New Roman"/>
          <w:sz w:val="24"/>
          <w:szCs w:val="24"/>
          <w:lang w:eastAsia="ru-RU"/>
        </w:rPr>
        <w:t xml:space="preserve"> (для заполнения специальной формы).</w:t>
      </w:r>
    </w:p>
    <w:p w14:paraId="733ADA4B" w14:textId="77777777" w:rsidR="009A0C2C" w:rsidRPr="009A0C2C" w:rsidRDefault="009A0C2C" w:rsidP="009A0C2C">
      <w:pPr>
        <w:spacing w:after="0" w:line="360" w:lineRule="exact"/>
        <w:ind w:firstLine="709"/>
        <w:contextualSpacing/>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 xml:space="preserve">Каналы уведомления </w:t>
      </w:r>
      <w:r>
        <w:rPr>
          <w:rFonts w:ascii="Times New Roman" w:eastAsia="Times New Roman" w:hAnsi="Times New Roman" w:cs="Times New Roman"/>
          <w:sz w:val="24"/>
          <w:szCs w:val="24"/>
          <w:lang w:eastAsia="ru-RU"/>
        </w:rPr>
        <w:t>Поставщика</w:t>
      </w:r>
      <w:r w:rsidRPr="009A0C2C">
        <w:rPr>
          <w:rFonts w:ascii="Times New Roman" w:eastAsia="Times New Roman" w:hAnsi="Times New Roman" w:cs="Times New Roman"/>
          <w:sz w:val="24"/>
          <w:szCs w:val="24"/>
          <w:lang w:eastAsia="ru-RU"/>
        </w:rPr>
        <w:t xml:space="preserve"> о нарушениях каких-либо положений пункта 1 настоящего </w:t>
      </w:r>
      <w:r w:rsidR="0074217E">
        <w:rPr>
          <w:rFonts w:ascii="Times New Roman" w:eastAsia="Times New Roman" w:hAnsi="Times New Roman" w:cs="Times New Roman"/>
          <w:sz w:val="24"/>
          <w:szCs w:val="24"/>
          <w:lang w:eastAsia="ru-RU"/>
        </w:rPr>
        <w:t>Приложения</w:t>
      </w:r>
      <w:r w:rsidRPr="009A0C2C">
        <w:rPr>
          <w:rFonts w:ascii="Times New Roman" w:eastAsia="Times New Roman" w:hAnsi="Times New Roman" w:cs="Times New Roman"/>
          <w:sz w:val="24"/>
          <w:szCs w:val="24"/>
          <w:lang w:eastAsia="ru-RU"/>
        </w:rPr>
        <w:t xml:space="preserve">: </w:t>
      </w:r>
      <w:r w:rsidR="0074217E">
        <w:rPr>
          <w:rFonts w:ascii="Times New Roman" w:eastAsia="Times New Roman" w:hAnsi="Times New Roman" w:cs="Times New Roman"/>
          <w:sz w:val="24"/>
          <w:szCs w:val="24"/>
          <w:lang w:eastAsia="ru-RU"/>
        </w:rPr>
        <w:t xml:space="preserve">телефон: </w:t>
      </w:r>
      <w:r w:rsidRPr="009A0C2C">
        <w:rPr>
          <w:rFonts w:ascii="Times New Roman" w:eastAsia="Times New Roman" w:hAnsi="Times New Roman" w:cs="Times New Roman"/>
          <w:sz w:val="24"/>
          <w:szCs w:val="24"/>
          <w:lang w:eastAsia="ru-RU"/>
        </w:rPr>
        <w:t xml:space="preserve">______________________, </w:t>
      </w:r>
      <w:r w:rsidR="0074217E">
        <w:rPr>
          <w:rFonts w:ascii="Times New Roman" w:eastAsia="Times New Roman" w:hAnsi="Times New Roman" w:cs="Times New Roman"/>
          <w:sz w:val="24"/>
          <w:szCs w:val="24"/>
          <w:lang w:val="en-US" w:eastAsia="ru-RU"/>
        </w:rPr>
        <w:t>e</w:t>
      </w:r>
      <w:r w:rsidR="0074217E" w:rsidRPr="003921E1">
        <w:rPr>
          <w:rFonts w:ascii="Times New Roman" w:eastAsia="Times New Roman" w:hAnsi="Times New Roman" w:cs="Times New Roman"/>
          <w:sz w:val="24"/>
          <w:szCs w:val="24"/>
          <w:lang w:eastAsia="ru-RU"/>
        </w:rPr>
        <w:t>-</w:t>
      </w:r>
      <w:r w:rsidR="0074217E">
        <w:rPr>
          <w:rFonts w:ascii="Times New Roman" w:eastAsia="Times New Roman" w:hAnsi="Times New Roman" w:cs="Times New Roman"/>
          <w:sz w:val="24"/>
          <w:szCs w:val="24"/>
          <w:lang w:val="en-US" w:eastAsia="ru-RU"/>
        </w:rPr>
        <w:t>mail</w:t>
      </w:r>
      <w:r w:rsidR="0074217E" w:rsidRPr="003921E1">
        <w:rPr>
          <w:rFonts w:ascii="Times New Roman" w:eastAsia="Times New Roman" w:hAnsi="Times New Roman" w:cs="Times New Roman"/>
          <w:sz w:val="24"/>
          <w:szCs w:val="24"/>
          <w:lang w:eastAsia="ru-RU"/>
        </w:rPr>
        <w:t xml:space="preserve">: </w:t>
      </w:r>
      <w:r w:rsidR="0074217E">
        <w:rPr>
          <w:rFonts w:ascii="Times New Roman" w:eastAsia="Times New Roman" w:hAnsi="Times New Roman" w:cs="Times New Roman"/>
          <w:sz w:val="24"/>
          <w:szCs w:val="24"/>
          <w:lang w:eastAsia="ru-RU"/>
        </w:rPr>
        <w:t xml:space="preserve">______________________, </w:t>
      </w:r>
      <w:r w:rsidRPr="009A0C2C">
        <w:rPr>
          <w:rFonts w:ascii="Times New Roman" w:eastAsia="Times New Roman" w:hAnsi="Times New Roman" w:cs="Times New Roman"/>
          <w:sz w:val="24"/>
          <w:szCs w:val="24"/>
          <w:lang w:eastAsia="ru-RU"/>
        </w:rPr>
        <w:t>официальный сайт ________________ (для заполнения специальной формы).</w:t>
      </w:r>
    </w:p>
    <w:p w14:paraId="33D5541A" w14:textId="77777777" w:rsidR="009A0C2C" w:rsidRPr="009A0C2C" w:rsidRDefault="009A0C2C" w:rsidP="009A0C2C">
      <w:pPr>
        <w:spacing w:after="0" w:line="360" w:lineRule="exact"/>
        <w:ind w:firstLine="709"/>
        <w:contextualSpacing/>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 xml:space="preserve">Сторона, получившая уведомление о нарушении каких-либо положений </w:t>
      </w:r>
      <w:hyperlink w:anchor="p283" w:history="1">
        <w:r w:rsidRPr="009A0C2C">
          <w:rPr>
            <w:rFonts w:ascii="Times New Roman" w:eastAsia="Times New Roman" w:hAnsi="Times New Roman" w:cs="Times New Roman"/>
            <w:sz w:val="24"/>
            <w:szCs w:val="24"/>
            <w:lang w:eastAsia="ru-RU"/>
          </w:rPr>
          <w:t>пункта 1</w:t>
        </w:r>
      </w:hyperlink>
      <w:r w:rsidRPr="009A0C2C">
        <w:rPr>
          <w:rFonts w:ascii="Times New Roman" w:eastAsia="Times New Roman" w:hAnsi="Times New Roman" w:cs="Times New Roman"/>
          <w:sz w:val="24"/>
          <w:szCs w:val="24"/>
          <w:lang w:eastAsia="ru-RU"/>
        </w:rPr>
        <w:t xml:space="preserve">   настоящего </w:t>
      </w:r>
      <w:r w:rsidR="0074217E">
        <w:rPr>
          <w:rFonts w:ascii="Times New Roman" w:eastAsia="Times New Roman" w:hAnsi="Times New Roman" w:cs="Times New Roman"/>
          <w:sz w:val="24"/>
          <w:szCs w:val="24"/>
          <w:lang w:eastAsia="ru-RU"/>
        </w:rPr>
        <w:t>Приложения</w:t>
      </w:r>
      <w:r w:rsidRPr="009A0C2C">
        <w:rPr>
          <w:rFonts w:ascii="Times New Roman" w:eastAsia="Times New Roman" w:hAnsi="Times New Roman" w:cs="Times New Roman"/>
          <w:sz w:val="24"/>
          <w:szCs w:val="24"/>
          <w:lang w:eastAsia="ru-RU"/>
        </w:rPr>
        <w:t>, обязана рассмотреть уведомление и сообщить другой Стороне об итогах его рассмотрения в течение 20 (двадцати) календарных дней с даты получения письменного уведомления.</w:t>
      </w:r>
    </w:p>
    <w:p w14:paraId="1A082FCE" w14:textId="77777777" w:rsidR="009A0C2C" w:rsidRPr="009A0C2C" w:rsidRDefault="009A0C2C" w:rsidP="009A0C2C">
      <w:pPr>
        <w:spacing w:after="0" w:line="360" w:lineRule="exact"/>
        <w:ind w:firstLine="709"/>
        <w:contextualSpacing/>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lastRenderedPageBreak/>
        <w:t xml:space="preserve">3. Стороны гарантируют осуществление надлежащего разбирательства по фактам нарушения положений </w:t>
      </w:r>
      <w:hyperlink w:anchor="p283" w:history="1">
        <w:r w:rsidRPr="009A0C2C">
          <w:rPr>
            <w:rFonts w:ascii="Times New Roman" w:eastAsia="Times New Roman" w:hAnsi="Times New Roman" w:cs="Times New Roman"/>
            <w:sz w:val="24"/>
            <w:szCs w:val="24"/>
            <w:lang w:eastAsia="ru-RU"/>
          </w:rPr>
          <w:t>пункта 1</w:t>
        </w:r>
      </w:hyperlink>
      <w:r w:rsidRPr="009A0C2C">
        <w:rPr>
          <w:rFonts w:ascii="Times New Roman" w:eastAsia="Times New Roman" w:hAnsi="Times New Roman" w:cs="Times New Roman"/>
          <w:sz w:val="24"/>
          <w:szCs w:val="24"/>
          <w:lang w:eastAsia="ru-RU"/>
        </w:rPr>
        <w:t xml:space="preserve"> настоящего </w:t>
      </w:r>
      <w:r w:rsidR="0074217E">
        <w:rPr>
          <w:rFonts w:ascii="Times New Roman" w:eastAsia="Times New Roman" w:hAnsi="Times New Roman" w:cs="Times New Roman"/>
          <w:sz w:val="24"/>
          <w:szCs w:val="24"/>
          <w:lang w:eastAsia="ru-RU"/>
        </w:rPr>
        <w:t>Приложения</w:t>
      </w:r>
      <w:r w:rsidRPr="009A0C2C">
        <w:rPr>
          <w:rFonts w:ascii="Times New Roman" w:eastAsia="Times New Roman" w:hAnsi="Times New Roman" w:cs="Times New Roman"/>
          <w:sz w:val="24"/>
          <w:szCs w:val="24"/>
          <w:lang w:eastAsia="ru-RU"/>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71EBAD1" w14:textId="77777777" w:rsidR="009A0C2C" w:rsidRPr="009A0C2C" w:rsidRDefault="009A0C2C" w:rsidP="009A0C2C">
      <w:pPr>
        <w:spacing w:after="0" w:line="360" w:lineRule="exact"/>
        <w:ind w:firstLine="709"/>
        <w:contextualSpacing/>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 xml:space="preserve">4. В случае подтверждения факта нарушения одной Стороной положений </w:t>
      </w:r>
      <w:hyperlink w:anchor="p283" w:history="1">
        <w:r w:rsidRPr="009A0C2C">
          <w:rPr>
            <w:rFonts w:ascii="Times New Roman" w:eastAsia="Times New Roman" w:hAnsi="Times New Roman" w:cs="Times New Roman"/>
            <w:sz w:val="24"/>
            <w:szCs w:val="24"/>
            <w:lang w:eastAsia="ru-RU"/>
          </w:rPr>
          <w:t>пункта 1</w:t>
        </w:r>
      </w:hyperlink>
      <w:r w:rsidRPr="009A0C2C">
        <w:rPr>
          <w:rFonts w:ascii="Times New Roman" w:eastAsia="Times New Roman" w:hAnsi="Times New Roman" w:cs="Times New Roman"/>
          <w:sz w:val="24"/>
          <w:szCs w:val="24"/>
          <w:lang w:eastAsia="ru-RU"/>
        </w:rPr>
        <w:t xml:space="preserve">  настоящего </w:t>
      </w:r>
      <w:r w:rsidR="0074217E">
        <w:rPr>
          <w:rFonts w:ascii="Times New Roman" w:eastAsia="Times New Roman" w:hAnsi="Times New Roman" w:cs="Times New Roman"/>
          <w:sz w:val="24"/>
          <w:szCs w:val="24"/>
          <w:lang w:eastAsia="ru-RU"/>
        </w:rPr>
        <w:t>Приложения</w:t>
      </w:r>
      <w:r w:rsidRPr="009A0C2C">
        <w:rPr>
          <w:rFonts w:ascii="Times New Roman" w:eastAsia="Times New Roman" w:hAnsi="Times New Roman" w:cs="Times New Roman"/>
          <w:sz w:val="24"/>
          <w:szCs w:val="24"/>
          <w:lang w:eastAsia="ru-RU"/>
        </w:rPr>
        <w:t xml:space="preserve"> и/или неполучения другой Стороной информации об итогах рассмотрения уведомления о нарушении в соответствии с </w:t>
      </w:r>
      <w:hyperlink w:anchor="p285" w:history="1">
        <w:r w:rsidRPr="009A0C2C">
          <w:rPr>
            <w:rFonts w:ascii="Times New Roman" w:eastAsia="Times New Roman" w:hAnsi="Times New Roman" w:cs="Times New Roman"/>
            <w:sz w:val="24"/>
            <w:szCs w:val="24"/>
            <w:lang w:eastAsia="ru-RU"/>
          </w:rPr>
          <w:t>пунктом 2</w:t>
        </w:r>
      </w:hyperlink>
      <w:r w:rsidRPr="009A0C2C">
        <w:rPr>
          <w:rFonts w:ascii="Times New Roman" w:eastAsia="Times New Roman" w:hAnsi="Times New Roman" w:cs="Times New Roman"/>
          <w:sz w:val="24"/>
          <w:szCs w:val="24"/>
          <w:lang w:eastAsia="ru-RU"/>
        </w:rPr>
        <w:t xml:space="preserve">   настоящего </w:t>
      </w:r>
      <w:r w:rsidR="0074217E">
        <w:rPr>
          <w:rFonts w:ascii="Times New Roman" w:eastAsia="Times New Roman" w:hAnsi="Times New Roman" w:cs="Times New Roman"/>
          <w:sz w:val="24"/>
          <w:szCs w:val="24"/>
          <w:lang w:eastAsia="ru-RU"/>
        </w:rPr>
        <w:t>Приложения</w:t>
      </w:r>
      <w:r w:rsidRPr="009A0C2C">
        <w:rPr>
          <w:rFonts w:ascii="Times New Roman" w:eastAsia="Times New Roman" w:hAnsi="Times New Roman" w:cs="Times New Roman"/>
          <w:sz w:val="24"/>
          <w:szCs w:val="24"/>
          <w:lang w:eastAsia="ru-RU"/>
        </w:rPr>
        <w:t>, другая Сторона имеет право расторгнуть настоящий Договор в одностороннем внесудебном порядке путем направления письменного уведомления не позднее</w:t>
      </w:r>
      <w:r w:rsidR="0074217E">
        <w:rPr>
          <w:rFonts w:ascii="Times New Roman" w:eastAsia="Times New Roman" w:hAnsi="Times New Roman" w:cs="Times New Roman"/>
          <w:sz w:val="24"/>
          <w:szCs w:val="24"/>
          <w:lang w:eastAsia="ru-RU"/>
        </w:rPr>
        <w:t xml:space="preserve"> </w:t>
      </w:r>
      <w:r w:rsidRPr="009A0C2C">
        <w:rPr>
          <w:rFonts w:ascii="Times New Roman" w:eastAsia="Times New Roman" w:hAnsi="Times New Roman" w:cs="Times New Roman"/>
          <w:sz w:val="24"/>
          <w:szCs w:val="24"/>
          <w:lang w:eastAsia="ru-RU"/>
        </w:rPr>
        <w:t>чем</w:t>
      </w:r>
      <w:r w:rsidR="0074217E">
        <w:rPr>
          <w:rFonts w:ascii="Times New Roman" w:eastAsia="Times New Roman" w:hAnsi="Times New Roman" w:cs="Times New Roman"/>
          <w:sz w:val="24"/>
          <w:szCs w:val="24"/>
          <w:lang w:eastAsia="ru-RU"/>
        </w:rPr>
        <w:t xml:space="preserve"> </w:t>
      </w:r>
      <w:r w:rsidRPr="009A0C2C">
        <w:rPr>
          <w:rFonts w:ascii="Times New Roman" w:eastAsia="Times New Roman" w:hAnsi="Times New Roman" w:cs="Times New Roman"/>
          <w:sz w:val="24"/>
          <w:szCs w:val="24"/>
          <w:lang w:eastAsia="ru-RU"/>
        </w:rPr>
        <w:t>за 60 (шестьдесят) календарных дней до даты прекращения действия   Договора.</w:t>
      </w:r>
    </w:p>
    <w:p w14:paraId="00F1BA9F" w14:textId="77777777" w:rsidR="009A0C2C" w:rsidRDefault="009A0C2C">
      <w:pPr>
        <w:rPr>
          <w:sz w:val="24"/>
          <w:szCs w:val="24"/>
        </w:rPr>
      </w:pPr>
    </w:p>
    <w:p w14:paraId="54911F4E" w14:textId="77777777" w:rsidR="0074217E" w:rsidRDefault="0074217E">
      <w:pPr>
        <w:rPr>
          <w:sz w:val="24"/>
          <w:szCs w:val="24"/>
        </w:rPr>
      </w:pP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74217E" w:rsidRPr="008302A5" w14:paraId="0EDE8E6F" w14:textId="77777777" w:rsidTr="007311AB">
        <w:tc>
          <w:tcPr>
            <w:tcW w:w="4536" w:type="dxa"/>
          </w:tcPr>
          <w:p w14:paraId="5E6AE05B"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8302A5">
              <w:rPr>
                <w:rFonts w:ascii="Times New Roman" w:hAnsi="Times New Roman"/>
                <w:kern w:val="3"/>
                <w:sz w:val="24"/>
                <w:szCs w:val="24"/>
              </w:rPr>
              <w:t>от Покупателя</w:t>
            </w:r>
          </w:p>
        </w:tc>
        <w:tc>
          <w:tcPr>
            <w:tcW w:w="4820" w:type="dxa"/>
          </w:tcPr>
          <w:p w14:paraId="452DF360"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8302A5">
              <w:rPr>
                <w:rFonts w:ascii="Times New Roman" w:hAnsi="Times New Roman"/>
                <w:kern w:val="3"/>
                <w:sz w:val="24"/>
                <w:szCs w:val="24"/>
              </w:rPr>
              <w:t>от Поставщика</w:t>
            </w:r>
          </w:p>
        </w:tc>
      </w:tr>
      <w:tr w:rsidR="0074217E" w:rsidRPr="008302A5" w14:paraId="46B4CDB8" w14:textId="77777777" w:rsidTr="007311AB">
        <w:tc>
          <w:tcPr>
            <w:tcW w:w="4536" w:type="dxa"/>
          </w:tcPr>
          <w:p w14:paraId="0B0AE2AA"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8302A5">
              <w:rPr>
                <w:rFonts w:ascii="Times New Roman" w:hAnsi="Times New Roman"/>
                <w:kern w:val="3"/>
                <w:sz w:val="24"/>
                <w:szCs w:val="24"/>
              </w:rPr>
              <w:t>Директор</w:t>
            </w:r>
          </w:p>
          <w:p w14:paraId="3BA638EC"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p>
          <w:p w14:paraId="72E2932B" w14:textId="79A53586"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8302A5">
              <w:rPr>
                <w:rFonts w:ascii="Times New Roman" w:hAnsi="Times New Roman"/>
                <w:kern w:val="3"/>
                <w:sz w:val="24"/>
                <w:szCs w:val="24"/>
              </w:rPr>
              <w:t>____________________ /</w:t>
            </w:r>
            <w:r w:rsidRPr="008302A5">
              <w:rPr>
                <w:rFonts w:ascii="Times New Roman" w:eastAsia="Calibri" w:hAnsi="Times New Roman"/>
                <w:sz w:val="24"/>
                <w:szCs w:val="24"/>
              </w:rPr>
              <w:t xml:space="preserve"> </w:t>
            </w:r>
            <w:r w:rsidR="007035B5">
              <w:rPr>
                <w:rFonts w:ascii="Times New Roman" w:eastAsia="Calibri" w:hAnsi="Times New Roman"/>
                <w:sz w:val="24"/>
                <w:szCs w:val="24"/>
              </w:rPr>
              <w:t>А</w:t>
            </w:r>
            <w:r w:rsidRPr="008302A5">
              <w:rPr>
                <w:rFonts w:ascii="Times New Roman" w:eastAsia="Calibri" w:hAnsi="Times New Roman"/>
                <w:sz w:val="24"/>
                <w:szCs w:val="24"/>
              </w:rPr>
              <w:t xml:space="preserve">.М. </w:t>
            </w:r>
            <w:proofErr w:type="spellStart"/>
            <w:r w:rsidR="007035B5">
              <w:rPr>
                <w:rFonts w:ascii="Times New Roman" w:eastAsia="Calibri" w:hAnsi="Times New Roman"/>
                <w:sz w:val="24"/>
                <w:szCs w:val="24"/>
              </w:rPr>
              <w:t>Явися</w:t>
            </w:r>
            <w:proofErr w:type="spellEnd"/>
            <w:r>
              <w:rPr>
                <w:rFonts w:ascii="Times New Roman" w:eastAsia="Calibri" w:hAnsi="Times New Roman"/>
                <w:sz w:val="24"/>
                <w:szCs w:val="24"/>
              </w:rPr>
              <w:t xml:space="preserve"> </w:t>
            </w:r>
            <w:r w:rsidRPr="008302A5">
              <w:rPr>
                <w:rFonts w:ascii="Times New Roman" w:hAnsi="Times New Roman"/>
                <w:kern w:val="3"/>
                <w:sz w:val="24"/>
                <w:szCs w:val="24"/>
              </w:rPr>
              <w:t>/</w:t>
            </w:r>
          </w:p>
          <w:p w14:paraId="7934C5DD"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8302A5">
              <w:rPr>
                <w:rFonts w:ascii="Times New Roman" w:hAnsi="Times New Roman"/>
                <w:kern w:val="3"/>
                <w:sz w:val="24"/>
                <w:szCs w:val="24"/>
              </w:rPr>
              <w:t>М.П.</w:t>
            </w:r>
          </w:p>
        </w:tc>
        <w:tc>
          <w:tcPr>
            <w:tcW w:w="4820" w:type="dxa"/>
          </w:tcPr>
          <w:p w14:paraId="7897A931"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p>
          <w:p w14:paraId="6D42AB05"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p>
          <w:p w14:paraId="31A7C026"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8302A5">
              <w:rPr>
                <w:rFonts w:ascii="Times New Roman" w:hAnsi="Times New Roman"/>
                <w:kern w:val="3"/>
                <w:sz w:val="24"/>
                <w:szCs w:val="24"/>
              </w:rPr>
              <w:t>___________________ /</w:t>
            </w:r>
            <w:r>
              <w:rPr>
                <w:rFonts w:ascii="Times New Roman" w:hAnsi="Times New Roman"/>
                <w:kern w:val="3"/>
                <w:sz w:val="24"/>
                <w:szCs w:val="24"/>
              </w:rPr>
              <w:t xml:space="preserve"> </w:t>
            </w:r>
            <w:r w:rsidRPr="008302A5">
              <w:rPr>
                <w:rFonts w:ascii="Times New Roman" w:hAnsi="Times New Roman"/>
                <w:kern w:val="3"/>
                <w:sz w:val="24"/>
                <w:szCs w:val="24"/>
              </w:rPr>
              <w:t>_________________</w:t>
            </w:r>
            <w:r>
              <w:rPr>
                <w:rFonts w:ascii="Times New Roman" w:hAnsi="Times New Roman"/>
                <w:kern w:val="3"/>
                <w:sz w:val="24"/>
                <w:szCs w:val="24"/>
              </w:rPr>
              <w:t xml:space="preserve"> </w:t>
            </w:r>
            <w:r w:rsidRPr="008302A5">
              <w:rPr>
                <w:rFonts w:ascii="Times New Roman" w:hAnsi="Times New Roman"/>
                <w:kern w:val="3"/>
                <w:sz w:val="24"/>
                <w:szCs w:val="24"/>
              </w:rPr>
              <w:t>/</w:t>
            </w:r>
          </w:p>
          <w:p w14:paraId="0B8349D9"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8302A5">
              <w:rPr>
                <w:rFonts w:ascii="Times New Roman" w:hAnsi="Times New Roman"/>
                <w:kern w:val="3"/>
                <w:sz w:val="24"/>
                <w:szCs w:val="24"/>
              </w:rPr>
              <w:t>М.П.</w:t>
            </w:r>
          </w:p>
        </w:tc>
      </w:tr>
    </w:tbl>
    <w:p w14:paraId="2144D50D" w14:textId="77777777" w:rsidR="009A0C2C" w:rsidRDefault="009A0C2C" w:rsidP="009A0C2C">
      <w:pPr>
        <w:rPr>
          <w:sz w:val="24"/>
          <w:szCs w:val="24"/>
        </w:rPr>
      </w:pPr>
    </w:p>
    <w:p w14:paraId="68AE18F4" w14:textId="77777777" w:rsidR="009A0C2C" w:rsidRDefault="009A0C2C" w:rsidP="009A0C2C">
      <w:pPr>
        <w:rPr>
          <w:sz w:val="24"/>
          <w:szCs w:val="24"/>
        </w:rPr>
      </w:pPr>
    </w:p>
    <w:p w14:paraId="7A00428C" w14:textId="77777777" w:rsidR="009A0C2C" w:rsidRDefault="009A0C2C" w:rsidP="009A0C2C">
      <w:pPr>
        <w:rPr>
          <w:sz w:val="24"/>
          <w:szCs w:val="24"/>
        </w:rPr>
      </w:pPr>
    </w:p>
    <w:p w14:paraId="7705E300" w14:textId="77777777" w:rsidR="009A0C2C" w:rsidRDefault="009A0C2C" w:rsidP="009A0C2C">
      <w:pPr>
        <w:rPr>
          <w:sz w:val="24"/>
          <w:szCs w:val="24"/>
        </w:rPr>
      </w:pPr>
    </w:p>
    <w:p w14:paraId="37E277CD" w14:textId="77777777" w:rsidR="009A0C2C" w:rsidRDefault="009A0C2C" w:rsidP="009A0C2C">
      <w:pPr>
        <w:rPr>
          <w:sz w:val="24"/>
          <w:szCs w:val="24"/>
        </w:rPr>
      </w:pPr>
    </w:p>
    <w:p w14:paraId="061AD69B" w14:textId="77777777" w:rsidR="009A0C2C" w:rsidRDefault="009A0C2C" w:rsidP="009A0C2C">
      <w:pPr>
        <w:rPr>
          <w:sz w:val="24"/>
          <w:szCs w:val="24"/>
        </w:rPr>
      </w:pPr>
    </w:p>
    <w:p w14:paraId="4EA7B7B3" w14:textId="77777777" w:rsidR="009A0C2C" w:rsidRDefault="009A0C2C" w:rsidP="009A0C2C">
      <w:pPr>
        <w:rPr>
          <w:sz w:val="24"/>
          <w:szCs w:val="24"/>
        </w:rPr>
      </w:pPr>
    </w:p>
    <w:p w14:paraId="133F1B22" w14:textId="77777777" w:rsidR="009A0C2C" w:rsidRDefault="009A0C2C" w:rsidP="009A0C2C">
      <w:pPr>
        <w:rPr>
          <w:sz w:val="24"/>
          <w:szCs w:val="24"/>
        </w:rPr>
      </w:pPr>
    </w:p>
    <w:p w14:paraId="7700974D" w14:textId="77777777" w:rsidR="009A0C2C" w:rsidRDefault="009A0C2C" w:rsidP="009A0C2C">
      <w:pPr>
        <w:rPr>
          <w:sz w:val="24"/>
          <w:szCs w:val="24"/>
        </w:rPr>
      </w:pPr>
    </w:p>
    <w:p w14:paraId="6CB96EC3" w14:textId="77777777" w:rsidR="009A0C2C" w:rsidRDefault="009A0C2C" w:rsidP="009A0C2C">
      <w:pPr>
        <w:rPr>
          <w:sz w:val="24"/>
          <w:szCs w:val="24"/>
        </w:rPr>
      </w:pPr>
    </w:p>
    <w:p w14:paraId="20DB308B" w14:textId="77777777" w:rsidR="009A0C2C" w:rsidRDefault="009A0C2C" w:rsidP="009A0C2C">
      <w:pPr>
        <w:rPr>
          <w:sz w:val="24"/>
          <w:szCs w:val="24"/>
        </w:rPr>
      </w:pPr>
    </w:p>
    <w:p w14:paraId="13E20829" w14:textId="77777777" w:rsidR="009A0C2C" w:rsidRDefault="009A0C2C" w:rsidP="009A0C2C">
      <w:pPr>
        <w:rPr>
          <w:sz w:val="24"/>
          <w:szCs w:val="24"/>
        </w:rPr>
      </w:pPr>
    </w:p>
    <w:p w14:paraId="615FC131" w14:textId="77777777" w:rsidR="009A0C2C" w:rsidRDefault="009A0C2C" w:rsidP="009A0C2C">
      <w:pPr>
        <w:rPr>
          <w:sz w:val="24"/>
          <w:szCs w:val="24"/>
        </w:rPr>
      </w:pPr>
    </w:p>
    <w:p w14:paraId="31836CC3" w14:textId="77777777" w:rsidR="009A0C2C" w:rsidRDefault="009A0C2C" w:rsidP="009A0C2C">
      <w:pPr>
        <w:rPr>
          <w:sz w:val="24"/>
          <w:szCs w:val="24"/>
        </w:rPr>
      </w:pPr>
    </w:p>
    <w:p w14:paraId="19F04743" w14:textId="77777777" w:rsidR="009A0C2C" w:rsidRDefault="009A0C2C" w:rsidP="009A0C2C">
      <w:pPr>
        <w:rPr>
          <w:sz w:val="24"/>
          <w:szCs w:val="24"/>
        </w:rPr>
      </w:pPr>
    </w:p>
    <w:p w14:paraId="31EAA7B0" w14:textId="77777777" w:rsidR="009A0C2C" w:rsidRDefault="009A0C2C" w:rsidP="009A0C2C">
      <w:pPr>
        <w:rPr>
          <w:sz w:val="24"/>
          <w:szCs w:val="24"/>
        </w:rPr>
      </w:pPr>
    </w:p>
    <w:p w14:paraId="122FD652" w14:textId="77777777" w:rsidR="009A0C2C" w:rsidRDefault="009A0C2C" w:rsidP="009A0C2C">
      <w:pPr>
        <w:rPr>
          <w:sz w:val="24"/>
          <w:szCs w:val="24"/>
        </w:rPr>
      </w:pPr>
    </w:p>
    <w:p w14:paraId="503DB0ED" w14:textId="433EBB31" w:rsidR="009A0C2C" w:rsidRPr="00FE449A" w:rsidRDefault="009A0C2C" w:rsidP="009A0C2C">
      <w:pPr>
        <w:spacing w:after="0" w:line="360" w:lineRule="exact"/>
        <w:ind w:firstLine="709"/>
        <w:jc w:val="right"/>
        <w:outlineLvl w:val="0"/>
        <w:rPr>
          <w:rFonts w:ascii="Times New Roman" w:eastAsia="Times New Roman" w:hAnsi="Times New Roman" w:cs="Times New Roman"/>
          <w:sz w:val="24"/>
          <w:szCs w:val="24"/>
          <w:lang w:eastAsia="ru-RU"/>
        </w:rPr>
      </w:pPr>
      <w:r w:rsidRPr="002A068A">
        <w:rPr>
          <w:rFonts w:ascii="Times New Roman" w:eastAsia="Calibri" w:hAnsi="Times New Roman" w:cs="Times New Roman"/>
          <w:sz w:val="24"/>
          <w:szCs w:val="24"/>
          <w:lang w:eastAsia="ru-RU"/>
        </w:rPr>
        <w:t xml:space="preserve">Приложение № </w:t>
      </w:r>
      <w:r w:rsidR="00FE449A">
        <w:rPr>
          <w:rFonts w:ascii="Times New Roman" w:eastAsia="Calibri" w:hAnsi="Times New Roman" w:cs="Times New Roman"/>
          <w:sz w:val="24"/>
          <w:szCs w:val="24"/>
          <w:lang w:val="en-US" w:eastAsia="ru-RU"/>
        </w:rPr>
        <w:t>3</w:t>
      </w:r>
    </w:p>
    <w:p w14:paraId="69B94338" w14:textId="77777777" w:rsidR="009A0C2C" w:rsidRPr="002A068A" w:rsidRDefault="009A0C2C" w:rsidP="009A0C2C">
      <w:pPr>
        <w:spacing w:after="0" w:line="360" w:lineRule="exact"/>
        <w:ind w:firstLine="709"/>
        <w:jc w:val="right"/>
        <w:rPr>
          <w:rFonts w:ascii="Times New Roman" w:eastAsia="Times New Roman" w:hAnsi="Times New Roman" w:cs="Times New Roman"/>
          <w:i/>
          <w:sz w:val="24"/>
          <w:szCs w:val="24"/>
          <w:lang w:eastAsia="ru-RU"/>
        </w:rPr>
      </w:pPr>
      <w:r w:rsidRPr="002A068A">
        <w:rPr>
          <w:rFonts w:ascii="Times New Roman" w:eastAsia="Calibri" w:hAnsi="Times New Roman" w:cs="Times New Roman"/>
          <w:sz w:val="24"/>
          <w:szCs w:val="24"/>
          <w:lang w:eastAsia="ru-RU"/>
        </w:rPr>
        <w:t xml:space="preserve">к Договору </w:t>
      </w:r>
      <w:r w:rsidRPr="002A068A">
        <w:rPr>
          <w:rFonts w:ascii="Times New Roman" w:eastAsia="Times New Roman" w:hAnsi="Times New Roman" w:cs="Times New Roman"/>
          <w:i/>
          <w:sz w:val="24"/>
          <w:szCs w:val="24"/>
          <w:lang w:eastAsia="ru-RU"/>
        </w:rPr>
        <w:t>поставки товара (без сопутствующих услуг/работ)</w:t>
      </w:r>
    </w:p>
    <w:p w14:paraId="0354B45B" w14:textId="3C786EC5" w:rsidR="009A0C2C" w:rsidRPr="002A068A" w:rsidRDefault="009A0C2C" w:rsidP="009A0C2C">
      <w:pPr>
        <w:spacing w:after="0" w:line="360" w:lineRule="exact"/>
        <w:ind w:firstLine="709"/>
        <w:jc w:val="right"/>
        <w:rPr>
          <w:rFonts w:ascii="Times New Roman" w:eastAsia="Times New Roman" w:hAnsi="Times New Roman" w:cs="Times New Roman"/>
          <w:sz w:val="24"/>
          <w:szCs w:val="24"/>
          <w:lang w:eastAsia="ru-RU"/>
        </w:rPr>
      </w:pPr>
      <w:r w:rsidRPr="00402016">
        <w:rPr>
          <w:rFonts w:ascii="Times New Roman" w:eastAsia="Calibri" w:hAnsi="Times New Roman" w:cs="Times New Roman"/>
          <w:sz w:val="24"/>
          <w:szCs w:val="24"/>
          <w:lang w:eastAsia="ru-RU"/>
        </w:rPr>
        <w:t xml:space="preserve">№ </w:t>
      </w:r>
      <w:r w:rsidR="001C7632" w:rsidRPr="00402016">
        <w:rPr>
          <w:rFonts w:ascii="Times New Roman" w:eastAsia="Calibri" w:hAnsi="Times New Roman" w:cs="Times New Roman"/>
          <w:sz w:val="24"/>
          <w:szCs w:val="24"/>
          <w:lang w:eastAsia="ru-RU"/>
        </w:rPr>
        <w:t>25010108062</w:t>
      </w:r>
      <w:r w:rsidRPr="00402016">
        <w:rPr>
          <w:rFonts w:ascii="Times New Roman" w:eastAsia="Calibri" w:hAnsi="Times New Roman" w:cs="Times New Roman"/>
          <w:sz w:val="24"/>
          <w:szCs w:val="24"/>
          <w:lang w:eastAsia="ru-RU"/>
        </w:rPr>
        <w:t xml:space="preserve"> от </w:t>
      </w:r>
      <w:proofErr w:type="gramStart"/>
      <w:r w:rsidRPr="00402016">
        <w:rPr>
          <w:rFonts w:ascii="Times New Roman" w:eastAsia="Calibri" w:hAnsi="Times New Roman" w:cs="Times New Roman"/>
          <w:sz w:val="24"/>
          <w:szCs w:val="24"/>
          <w:lang w:eastAsia="ru-RU"/>
        </w:rPr>
        <w:t>« _</w:t>
      </w:r>
      <w:proofErr w:type="gramEnd"/>
      <w:r w:rsidRPr="00402016">
        <w:rPr>
          <w:rFonts w:ascii="Times New Roman" w:eastAsia="Calibri" w:hAnsi="Times New Roman" w:cs="Times New Roman"/>
          <w:sz w:val="24"/>
          <w:szCs w:val="24"/>
          <w:lang w:eastAsia="ru-RU"/>
        </w:rPr>
        <w:t>__»__________</w:t>
      </w:r>
      <w:r w:rsidRPr="002A068A">
        <w:rPr>
          <w:rFonts w:ascii="Times New Roman" w:eastAsia="Calibri" w:hAnsi="Times New Roman" w:cs="Times New Roman"/>
          <w:sz w:val="24"/>
          <w:szCs w:val="24"/>
          <w:lang w:eastAsia="ru-RU"/>
        </w:rPr>
        <w:t>20__г.</w:t>
      </w:r>
    </w:p>
    <w:p w14:paraId="6397C7F2" w14:textId="77777777" w:rsidR="009A0C2C" w:rsidRDefault="009A0C2C" w:rsidP="009A0C2C"/>
    <w:p w14:paraId="50DE744B" w14:textId="77777777" w:rsidR="009A0C2C" w:rsidRPr="002A068A" w:rsidRDefault="009A0C2C" w:rsidP="009A0C2C">
      <w:pPr>
        <w:snapToGrid w:val="0"/>
        <w:spacing w:after="0" w:line="360" w:lineRule="exact"/>
        <w:ind w:firstLine="709"/>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Налоговая оговорка</w:t>
      </w:r>
    </w:p>
    <w:p w14:paraId="012048E0" w14:textId="77777777" w:rsidR="009A0C2C" w:rsidRPr="002A068A" w:rsidRDefault="009A0C2C" w:rsidP="009A0C2C">
      <w:pPr>
        <w:snapToGrid w:val="0"/>
        <w:spacing w:after="0" w:line="360" w:lineRule="exact"/>
        <w:ind w:firstLine="709"/>
        <w:jc w:val="both"/>
        <w:rPr>
          <w:rFonts w:ascii="Times New Roman" w:eastAsia="Calibri" w:hAnsi="Times New Roman" w:cs="Times New Roman"/>
          <w:sz w:val="24"/>
          <w:szCs w:val="24"/>
          <w:lang w:eastAsia="ru-RU"/>
        </w:rPr>
      </w:pPr>
    </w:p>
    <w:p w14:paraId="4E9874DE" w14:textId="77777777" w:rsidR="009A0C2C" w:rsidRPr="002A068A" w:rsidRDefault="009A0C2C" w:rsidP="009A0C2C">
      <w:pPr>
        <w:snapToGrid w:val="0"/>
        <w:spacing w:after="0" w:line="360" w:lineRule="exact"/>
        <w:jc w:val="both"/>
        <w:rPr>
          <w:rFonts w:ascii="Times New Roman" w:eastAsia="Calibri" w:hAnsi="Times New Roman" w:cs="Times New Roman"/>
          <w:sz w:val="24"/>
          <w:szCs w:val="24"/>
          <w:lang w:eastAsia="ru-RU"/>
        </w:rPr>
      </w:pPr>
      <w:r w:rsidRPr="002A068A">
        <w:rPr>
          <w:rFonts w:ascii="Times New Roman" w:eastAsia="Calibri" w:hAnsi="Times New Roman" w:cs="Times New Roman"/>
          <w:sz w:val="24"/>
          <w:szCs w:val="24"/>
          <w:lang w:eastAsia="ru-RU"/>
        </w:rPr>
        <w:t xml:space="preserve">г. </w:t>
      </w:r>
      <w:r w:rsidR="00920C0F">
        <w:rPr>
          <w:rFonts w:ascii="Times New Roman" w:eastAsia="Calibri" w:hAnsi="Times New Roman" w:cs="Times New Roman"/>
          <w:sz w:val="24"/>
          <w:szCs w:val="24"/>
          <w:lang w:eastAsia="ru-RU"/>
        </w:rPr>
        <w:t xml:space="preserve">Москва                       </w:t>
      </w:r>
      <w:r w:rsidRPr="002A068A">
        <w:rPr>
          <w:rFonts w:ascii="Times New Roman" w:eastAsia="Calibri" w:hAnsi="Times New Roman" w:cs="Times New Roman"/>
          <w:sz w:val="24"/>
          <w:szCs w:val="24"/>
          <w:lang w:eastAsia="ru-RU"/>
        </w:rPr>
        <w:t xml:space="preserve">                                                      </w:t>
      </w:r>
      <w:r w:rsidRPr="002A068A">
        <w:rPr>
          <w:rFonts w:ascii="Times New Roman" w:eastAsia="Calibri" w:hAnsi="Times New Roman" w:cs="Times New Roman"/>
          <w:sz w:val="24"/>
          <w:szCs w:val="24"/>
          <w:lang w:eastAsia="ru-RU"/>
        </w:rPr>
        <w:tab/>
        <w:t xml:space="preserve">           </w:t>
      </w:r>
      <w:proofErr w:type="gramStart"/>
      <w:r w:rsidRPr="002A068A">
        <w:rPr>
          <w:rFonts w:ascii="Times New Roman" w:eastAsia="Calibri" w:hAnsi="Times New Roman" w:cs="Times New Roman"/>
          <w:sz w:val="24"/>
          <w:szCs w:val="24"/>
          <w:lang w:eastAsia="ru-RU"/>
        </w:rPr>
        <w:t xml:space="preserve">   «</w:t>
      </w:r>
      <w:proofErr w:type="gramEnd"/>
      <w:r w:rsidRPr="002A068A">
        <w:rPr>
          <w:rFonts w:ascii="Times New Roman" w:eastAsia="Calibri" w:hAnsi="Times New Roman" w:cs="Times New Roman"/>
          <w:sz w:val="24"/>
          <w:szCs w:val="24"/>
          <w:lang w:eastAsia="ru-RU"/>
        </w:rPr>
        <w:t>___» _________ 20___ г.</w:t>
      </w:r>
    </w:p>
    <w:p w14:paraId="49C84B08" w14:textId="77777777" w:rsidR="009A0C2C" w:rsidRDefault="009A0C2C" w:rsidP="009A0C2C"/>
    <w:p w14:paraId="23F343CE" w14:textId="77777777" w:rsidR="009A0C2C" w:rsidRPr="009A0C2C" w:rsidRDefault="009A0C2C" w:rsidP="009A0C2C">
      <w:pPr>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1. В</w:t>
      </w:r>
      <w:r w:rsidRPr="009A0C2C">
        <w:rPr>
          <w:rFonts w:ascii="Times New Roman" w:eastAsia="Times New Roman" w:hAnsi="Times New Roman" w:cs="Times New Roman"/>
          <w:b/>
          <w:bCs/>
          <w:i/>
          <w:iCs/>
          <w:sz w:val="24"/>
          <w:szCs w:val="24"/>
          <w:lang w:eastAsia="ru-RU"/>
        </w:rPr>
        <w:t xml:space="preserve"> </w:t>
      </w:r>
      <w:r w:rsidRPr="009A0C2C">
        <w:rPr>
          <w:rFonts w:ascii="Times New Roman" w:eastAsia="Times New Roman" w:hAnsi="Times New Roman" w:cs="Times New Roman"/>
          <w:sz w:val="24"/>
          <w:szCs w:val="24"/>
          <w:lang w:eastAsia="ru-RU"/>
        </w:rPr>
        <w:t>соответствии со статьей 431.2</w:t>
      </w:r>
      <w:r w:rsidRPr="009A0C2C">
        <w:rPr>
          <w:rFonts w:ascii="Times New Roman" w:eastAsia="Times New Roman" w:hAnsi="Times New Roman" w:cs="Times New Roman"/>
          <w:b/>
          <w:bCs/>
          <w:i/>
          <w:iCs/>
          <w:sz w:val="24"/>
          <w:szCs w:val="24"/>
          <w:lang w:eastAsia="ru-RU"/>
        </w:rPr>
        <w:t xml:space="preserve"> </w:t>
      </w:r>
      <w:r w:rsidRPr="009A0C2C">
        <w:rPr>
          <w:rFonts w:ascii="Times New Roman" w:eastAsia="Times New Roman" w:hAnsi="Times New Roman" w:cs="Times New Roman"/>
          <w:sz w:val="24"/>
          <w:szCs w:val="24"/>
          <w:lang w:eastAsia="ru-RU"/>
        </w:rPr>
        <w:t>Гражданского кодекса Российской Федерации:</w:t>
      </w:r>
    </w:p>
    <w:p w14:paraId="467CFDC4" w14:textId="77777777" w:rsidR="009A0C2C" w:rsidRPr="009A0C2C" w:rsidRDefault="009A0C2C" w:rsidP="009A0C2C">
      <w:pPr>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14:paraId="4420306E" w14:textId="77777777" w:rsidR="009A0C2C" w:rsidRPr="009A0C2C" w:rsidRDefault="009A0C2C" w:rsidP="009A0C2C">
      <w:pPr>
        <w:widowControl w:val="0"/>
        <w:tabs>
          <w:tab w:val="left" w:pos="1701"/>
        </w:tabs>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 xml:space="preserve">каждая из Сторон является надлежащим образом </w:t>
      </w:r>
      <w:r w:rsidR="005B607D">
        <w:rPr>
          <w:rFonts w:ascii="Times New Roman" w:eastAsia="Times New Roman" w:hAnsi="Times New Roman" w:cs="Times New Roman"/>
          <w:sz w:val="24"/>
          <w:szCs w:val="24"/>
          <w:lang w:eastAsia="ru-RU"/>
        </w:rPr>
        <w:t xml:space="preserve">учрежденным и </w:t>
      </w:r>
      <w:r w:rsidRPr="009A0C2C">
        <w:rPr>
          <w:rFonts w:ascii="Times New Roman" w:eastAsia="Times New Roman" w:hAnsi="Times New Roman" w:cs="Times New Roman"/>
          <w:sz w:val="24"/>
          <w:szCs w:val="24"/>
          <w:lang w:eastAsia="ru-RU"/>
        </w:rPr>
        <w:t xml:space="preserve">зарегистрированным юридическим лицом, правомочным в соответствии с законодательством Российской Федерации на заключение настоящего Договора. </w:t>
      </w:r>
      <w:r>
        <w:rPr>
          <w:rFonts w:ascii="Times New Roman" w:eastAsia="Times New Roman" w:hAnsi="Times New Roman" w:cs="Times New Roman"/>
          <w:sz w:val="24"/>
          <w:szCs w:val="24"/>
          <w:lang w:eastAsia="ru-RU"/>
        </w:rPr>
        <w:t>Поставщик</w:t>
      </w:r>
      <w:r w:rsidRPr="009A0C2C">
        <w:rPr>
          <w:rFonts w:ascii="Times New Roman" w:eastAsia="Times New Roman" w:hAnsi="Times New Roman" w:cs="Times New Roman"/>
          <w:i/>
          <w:sz w:val="24"/>
          <w:szCs w:val="24"/>
          <w:lang w:eastAsia="ru-RU"/>
        </w:rPr>
        <w:t xml:space="preserve">, </w:t>
      </w:r>
      <w:r w:rsidRPr="009A0C2C">
        <w:rPr>
          <w:rFonts w:ascii="Times New Roman" w:eastAsia="Times New Roman" w:hAnsi="Times New Roman" w:cs="Times New Roman"/>
          <w:sz w:val="24"/>
          <w:szCs w:val="24"/>
          <w:lang w:eastAsia="ru-RU"/>
        </w:rPr>
        <w:t>не являющийся юридическим лицом, подтверждает, что является правомочным на заключение настоящего Договора надлежащим образом зарегистрированным индивидуальным предпринимателем;</w:t>
      </w:r>
    </w:p>
    <w:p w14:paraId="21EEB8D7" w14:textId="77777777" w:rsidR="009A0C2C" w:rsidRPr="009A0C2C" w:rsidRDefault="009A0C2C" w:rsidP="009A0C2C">
      <w:pPr>
        <w:autoSpaceDE w:val="0"/>
        <w:autoSpaceDN w:val="0"/>
        <w:spacing w:after="0" w:line="360" w:lineRule="exact"/>
        <w:ind w:firstLine="709"/>
        <w:jc w:val="both"/>
        <w:rPr>
          <w:rFonts w:ascii="Times New Roman" w:eastAsia="Calibri" w:hAnsi="Times New Roman" w:cs="Times New Roman"/>
          <w:sz w:val="24"/>
          <w:szCs w:val="24"/>
          <w:lang w:eastAsia="ru-RU"/>
        </w:rPr>
      </w:pPr>
      <w:r w:rsidRPr="009A0C2C">
        <w:rPr>
          <w:rFonts w:ascii="Times New Roman" w:eastAsia="Calibri" w:hAnsi="Times New Roman" w:cs="Times New Roman"/>
          <w:sz w:val="24"/>
          <w:szCs w:val="24"/>
          <w:lang w:eastAsia="ru-RU"/>
        </w:rPr>
        <w:t>исполнительные органы Сторон находятся и осуществляют функции управления по месту регистрации юридического лица и в них нет дисквалифицированных лиц;</w:t>
      </w:r>
    </w:p>
    <w:p w14:paraId="5E35D184" w14:textId="77777777" w:rsidR="009A0C2C" w:rsidRPr="009A0C2C" w:rsidRDefault="009A0C2C" w:rsidP="009A0C2C">
      <w:pPr>
        <w:tabs>
          <w:tab w:val="left" w:pos="1418"/>
        </w:tabs>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14:paraId="51B3A4BF" w14:textId="77777777" w:rsidR="009A0C2C" w:rsidRPr="009A0C2C" w:rsidRDefault="009A0C2C" w:rsidP="009A0C2C">
      <w:pPr>
        <w:tabs>
          <w:tab w:val="left" w:pos="1418"/>
        </w:tabs>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14:paraId="73C40D86" w14:textId="77777777" w:rsidR="009A0C2C" w:rsidRPr="009A0C2C" w:rsidRDefault="009A0C2C" w:rsidP="009A0C2C">
      <w:pPr>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14:paraId="4347BB3A" w14:textId="77777777" w:rsidR="009A0C2C" w:rsidRPr="009A0C2C" w:rsidRDefault="009A0C2C" w:rsidP="009A0C2C">
      <w:pPr>
        <w:tabs>
          <w:tab w:val="left" w:pos="1418"/>
        </w:tabs>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31E66920" w14:textId="77777777" w:rsidR="009A0C2C" w:rsidRPr="009A0C2C" w:rsidRDefault="009A0C2C" w:rsidP="009A0C2C">
      <w:pPr>
        <w:tabs>
          <w:tab w:val="left" w:pos="490"/>
          <w:tab w:val="left" w:pos="1418"/>
        </w:tabs>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Стороны не являются участниками (сторонами) исполнительного, административного, гражданского, уголовного, налогового и т.д.</w:t>
      </w:r>
      <w:r w:rsidRPr="009A0C2C">
        <w:rPr>
          <w:rFonts w:ascii="Times New Roman" w:eastAsia="Times New Roman" w:hAnsi="Times New Roman" w:cs="Times New Roman"/>
          <w:b/>
          <w:bCs/>
          <w:smallCaps/>
          <w:sz w:val="24"/>
          <w:szCs w:val="24"/>
          <w:lang w:eastAsia="ru-RU"/>
        </w:rPr>
        <w:t xml:space="preserve"> </w:t>
      </w:r>
      <w:r w:rsidRPr="009A0C2C">
        <w:rPr>
          <w:rFonts w:ascii="Times New Roman" w:eastAsia="Times New Roman" w:hAnsi="Times New Roman" w:cs="Times New Roman"/>
          <w:sz w:val="24"/>
          <w:szCs w:val="24"/>
          <w:lang w:eastAsia="ru-RU"/>
        </w:rPr>
        <w:t>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
    <w:p w14:paraId="6F5BCE48" w14:textId="77777777" w:rsidR="009A0C2C" w:rsidRPr="009A0C2C" w:rsidRDefault="009A0C2C" w:rsidP="009A0C2C">
      <w:pPr>
        <w:tabs>
          <w:tab w:val="left" w:pos="1418"/>
        </w:tabs>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 xml:space="preserve">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w:t>
      </w:r>
      <w:r w:rsidRPr="009A0C2C">
        <w:rPr>
          <w:rFonts w:ascii="Times New Roman" w:eastAsia="Times New Roman" w:hAnsi="Times New Roman" w:cs="Times New Roman"/>
          <w:sz w:val="24"/>
          <w:szCs w:val="24"/>
          <w:lang w:eastAsia="ru-RU"/>
        </w:rPr>
        <w:lastRenderedPageBreak/>
        <w:t>актами по бухгалтерскому учету, представляют годовую бухгалтерскую отчетность в налоговые органы;</w:t>
      </w:r>
    </w:p>
    <w:p w14:paraId="3005A24F" w14:textId="77777777" w:rsidR="009A0C2C" w:rsidRPr="009A0C2C" w:rsidRDefault="009A0C2C" w:rsidP="009A0C2C">
      <w:pPr>
        <w:tabs>
          <w:tab w:val="left" w:pos="1418"/>
        </w:tabs>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14:paraId="633077CE" w14:textId="77777777" w:rsidR="009A0C2C" w:rsidRPr="009A0C2C" w:rsidRDefault="009A0C2C" w:rsidP="009A0C2C">
      <w:pPr>
        <w:tabs>
          <w:tab w:val="left" w:pos="1418"/>
        </w:tabs>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55710223" w14:textId="77777777" w:rsidR="009A0C2C" w:rsidRPr="009A0C2C" w:rsidRDefault="009A0C2C" w:rsidP="009A0C2C">
      <w:pPr>
        <w:tabs>
          <w:tab w:val="left" w:pos="1418"/>
        </w:tabs>
        <w:autoSpaceDE w:val="0"/>
        <w:autoSpaceDN w:val="0"/>
        <w:adjustRightInd w:val="0"/>
        <w:spacing w:after="0" w:line="360" w:lineRule="exact"/>
        <w:ind w:firstLine="709"/>
        <w:contextualSpacing/>
        <w:jc w:val="both"/>
        <w:rPr>
          <w:rFonts w:ascii="Times New Roman" w:eastAsia="Times New Roman" w:hAnsi="Times New Roman" w:cs="Times New Roman"/>
          <w:spacing w:val="10"/>
          <w:sz w:val="24"/>
          <w:szCs w:val="24"/>
          <w:lang w:eastAsia="ru-RU"/>
        </w:rPr>
      </w:pPr>
      <w:r w:rsidRPr="009A0C2C">
        <w:rPr>
          <w:rFonts w:ascii="Times New Roman" w:eastAsia="Times New Roman" w:hAnsi="Times New Roman" w:cs="Times New Roman"/>
          <w:sz w:val="24"/>
          <w:szCs w:val="24"/>
          <w:lang w:eastAsia="ru-RU"/>
        </w:rPr>
        <w:t>основной целью заключения и исполнения настоящего Договора не являются неуплата (неполная уплата) и (или) зачет (возврат) суммы налога.</w:t>
      </w:r>
    </w:p>
    <w:p w14:paraId="6B6BCC8F" w14:textId="77777777" w:rsidR="009A0C2C" w:rsidRPr="009A0C2C" w:rsidRDefault="009A0C2C" w:rsidP="009A0C2C">
      <w:pPr>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bCs/>
          <w:iCs/>
          <w:sz w:val="24"/>
          <w:szCs w:val="24"/>
          <w:lang w:eastAsia="ru-RU"/>
        </w:rPr>
        <w:t>1.2. </w:t>
      </w:r>
      <w:r>
        <w:rPr>
          <w:rFonts w:ascii="Times New Roman" w:eastAsia="Times New Roman" w:hAnsi="Times New Roman" w:cs="Times New Roman"/>
          <w:bCs/>
          <w:iCs/>
          <w:sz w:val="24"/>
          <w:szCs w:val="24"/>
          <w:lang w:eastAsia="ru-RU"/>
        </w:rPr>
        <w:t>Поставщик</w:t>
      </w:r>
      <w:r w:rsidRPr="009A0C2C">
        <w:rPr>
          <w:rFonts w:ascii="Times New Roman" w:eastAsia="Times New Roman" w:hAnsi="Times New Roman" w:cs="Times New Roman"/>
          <w:sz w:val="24"/>
          <w:szCs w:val="24"/>
          <w:lang w:eastAsia="ru-RU"/>
        </w:rPr>
        <w:t xml:space="preserve"> заверяет о следующих обстоятельствах, имеющих значение для заключения, исполнения и/или прекращения настоящего Договора, а именно, что:</w:t>
      </w:r>
    </w:p>
    <w:p w14:paraId="21936D9B" w14:textId="77777777" w:rsidR="009A0C2C" w:rsidRPr="009A0C2C" w:rsidRDefault="009A0C2C" w:rsidP="009A0C2C">
      <w:pPr>
        <w:autoSpaceDE w:val="0"/>
        <w:autoSpaceDN w:val="0"/>
        <w:spacing w:after="0" w:line="360" w:lineRule="exact"/>
        <w:ind w:firstLine="709"/>
        <w:jc w:val="both"/>
        <w:rPr>
          <w:rFonts w:ascii="Times New Roman" w:eastAsia="Calibri" w:hAnsi="Times New Roman" w:cs="Times New Roman"/>
          <w:sz w:val="24"/>
          <w:szCs w:val="24"/>
          <w:lang w:eastAsia="ru-RU"/>
        </w:rPr>
      </w:pPr>
      <w:r w:rsidRPr="009A0C2C">
        <w:rPr>
          <w:rFonts w:ascii="Times New Roman" w:eastAsia="Calibri" w:hAnsi="Times New Roman" w:cs="Times New Roman"/>
          <w:sz w:val="24"/>
          <w:szCs w:val="24"/>
          <w:lang w:eastAsia="ru-RU"/>
        </w:rPr>
        <w:t xml:space="preserve">обязательства по настоящему Договору исполняются и будут исполняться </w:t>
      </w:r>
      <w:r>
        <w:rPr>
          <w:rFonts w:ascii="Times New Roman" w:eastAsia="Calibri" w:hAnsi="Times New Roman" w:cs="Times New Roman"/>
          <w:sz w:val="24"/>
          <w:szCs w:val="24"/>
          <w:lang w:eastAsia="ru-RU"/>
        </w:rPr>
        <w:t>Поставщик</w:t>
      </w:r>
      <w:r w:rsidRPr="009A0C2C">
        <w:rPr>
          <w:rFonts w:ascii="Times New Roman" w:eastAsia="Calibri" w:hAnsi="Times New Roman" w:cs="Times New Roman"/>
          <w:sz w:val="24"/>
          <w:szCs w:val="24"/>
          <w:lang w:eastAsia="ru-RU"/>
        </w:rPr>
        <w:t xml:space="preserve">ом самостоятельно и (или) с привлечением третьего лица (субподрядчика, соисполнителя и т.д.) в порядке, установленном законом и настоящим Договором; </w:t>
      </w:r>
    </w:p>
    <w:p w14:paraId="2FE09D44" w14:textId="77777777" w:rsidR="009A0C2C" w:rsidRPr="009A0C2C" w:rsidRDefault="009A0C2C" w:rsidP="009A0C2C">
      <w:pPr>
        <w:autoSpaceDE w:val="0"/>
        <w:autoSpaceDN w:val="0"/>
        <w:spacing w:after="0" w:line="360" w:lineRule="exact"/>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Поставщик</w:t>
      </w:r>
      <w:r w:rsidRPr="009A0C2C">
        <w:rPr>
          <w:rFonts w:ascii="Times New Roman" w:eastAsia="Calibri" w:hAnsi="Times New Roman" w:cs="Times New Roman"/>
          <w:sz w:val="24"/>
          <w:szCs w:val="24"/>
          <w:lang w:eastAsia="ru-RU"/>
        </w:rPr>
        <w:t xml:space="preserve">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все действия по их привлечению будут оформлены </w:t>
      </w:r>
      <w:r>
        <w:rPr>
          <w:rFonts w:ascii="Times New Roman" w:eastAsia="Calibri" w:hAnsi="Times New Roman" w:cs="Times New Roman"/>
          <w:sz w:val="24"/>
          <w:szCs w:val="24"/>
          <w:lang w:eastAsia="ru-RU"/>
        </w:rPr>
        <w:t>Поставщик</w:t>
      </w:r>
      <w:r w:rsidRPr="009A0C2C">
        <w:rPr>
          <w:rFonts w:ascii="Times New Roman" w:eastAsia="Calibri" w:hAnsi="Times New Roman" w:cs="Times New Roman"/>
          <w:sz w:val="24"/>
          <w:szCs w:val="24"/>
          <w:lang w:eastAsia="ru-RU"/>
        </w:rPr>
        <w:t xml:space="preserve">ом документально; </w:t>
      </w:r>
    </w:p>
    <w:p w14:paraId="56FDF7E4" w14:textId="77777777" w:rsidR="009A0C2C" w:rsidRPr="009A0C2C" w:rsidRDefault="009A0C2C" w:rsidP="009A0C2C">
      <w:pPr>
        <w:autoSpaceDE w:val="0"/>
        <w:autoSpaceDN w:val="0"/>
        <w:spacing w:after="0" w:line="360" w:lineRule="exact"/>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Поставщик</w:t>
      </w:r>
      <w:r w:rsidRPr="009A0C2C">
        <w:rPr>
          <w:rFonts w:ascii="Times New Roman" w:eastAsia="Calibri" w:hAnsi="Times New Roman" w:cs="Times New Roman"/>
          <w:sz w:val="24"/>
          <w:szCs w:val="24"/>
          <w:lang w:eastAsia="ru-RU"/>
        </w:rPr>
        <w:t xml:space="preserve">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681BDCE3" w14:textId="77777777" w:rsidR="009A0C2C" w:rsidRPr="009A0C2C" w:rsidRDefault="009A0C2C" w:rsidP="009A0C2C">
      <w:pPr>
        <w:autoSpaceDE w:val="0"/>
        <w:autoSpaceDN w:val="0"/>
        <w:spacing w:after="0" w:line="360" w:lineRule="exact"/>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Поставщик</w:t>
      </w:r>
      <w:r w:rsidRPr="009A0C2C">
        <w:rPr>
          <w:rFonts w:ascii="Times New Roman" w:eastAsia="Calibri" w:hAnsi="Times New Roman" w:cs="Times New Roman"/>
          <w:sz w:val="24"/>
          <w:szCs w:val="24"/>
          <w:lang w:eastAsia="ru-RU"/>
        </w:rPr>
        <w:t xml:space="preserve"> 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0FF5E25C" w14:textId="77777777" w:rsidR="009A0C2C" w:rsidRPr="009A0C2C" w:rsidRDefault="009A0C2C" w:rsidP="009A0C2C">
      <w:pPr>
        <w:autoSpaceDE w:val="0"/>
        <w:autoSpaceDN w:val="0"/>
        <w:spacing w:after="0" w:line="360" w:lineRule="exact"/>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Поставщик</w:t>
      </w:r>
      <w:r w:rsidRPr="009A0C2C">
        <w:rPr>
          <w:rFonts w:ascii="Times New Roman" w:eastAsia="Calibri" w:hAnsi="Times New Roman" w:cs="Times New Roman"/>
          <w:sz w:val="24"/>
          <w:szCs w:val="24"/>
          <w:lang w:eastAsia="ru-RU"/>
        </w:rPr>
        <w:t xml:space="preserve"> 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9A0C2C">
        <w:rPr>
          <w:rFonts w:ascii="Times New Roman" w:eastAsia="Calibri" w:hAnsi="Times New Roman" w:cs="Times New Roman"/>
          <w:sz w:val="24"/>
          <w:szCs w:val="24"/>
          <w:lang w:eastAsia="ru-RU"/>
        </w:rPr>
        <w:softHyphen/>
      </w:r>
      <w:r w:rsidRPr="009A0C2C">
        <w:rPr>
          <w:rFonts w:ascii="Times New Roman" w:eastAsia="Calibri" w:hAnsi="Times New Roman" w:cs="Times New Roman"/>
          <w:sz w:val="24"/>
          <w:szCs w:val="24"/>
          <w:lang w:eastAsia="ru-RU"/>
        </w:rPr>
        <w:softHyphen/>
      </w:r>
      <w:r w:rsidRPr="009A0C2C">
        <w:rPr>
          <w:rFonts w:ascii="Times New Roman" w:eastAsia="Calibri" w:hAnsi="Times New Roman" w:cs="Times New Roman"/>
          <w:sz w:val="24"/>
          <w:szCs w:val="24"/>
          <w:lang w:eastAsia="ru-RU"/>
        </w:rPr>
        <w:softHyphen/>
      </w:r>
      <w:r w:rsidRPr="009A0C2C">
        <w:rPr>
          <w:rFonts w:ascii="Times New Roman" w:eastAsia="Calibri" w:hAnsi="Times New Roman" w:cs="Times New Roman"/>
          <w:sz w:val="24"/>
          <w:szCs w:val="24"/>
          <w:lang w:eastAsia="ru-RU"/>
        </w:rPr>
        <w:softHyphen/>
      </w:r>
      <w:r w:rsidRPr="009A0C2C">
        <w:rPr>
          <w:rFonts w:ascii="Times New Roman" w:eastAsia="Calibri" w:hAnsi="Times New Roman" w:cs="Times New Roman"/>
          <w:sz w:val="24"/>
          <w:szCs w:val="24"/>
          <w:lang w:eastAsia="ru-RU"/>
        </w:rPr>
        <w:softHyphen/>
        <w:t xml:space="preserve"> </w:t>
      </w:r>
      <w:r>
        <w:rPr>
          <w:rFonts w:ascii="Times New Roman" w:eastAsia="Calibri" w:hAnsi="Times New Roman" w:cs="Times New Roman"/>
          <w:sz w:val="24"/>
          <w:szCs w:val="24"/>
          <w:lang w:eastAsia="ru-RU"/>
        </w:rPr>
        <w:t>Покупателю</w:t>
      </w:r>
      <w:r w:rsidRPr="009A0C2C">
        <w:rPr>
          <w:rFonts w:ascii="Times New Roman" w:eastAsia="Calibri" w:hAnsi="Times New Roman" w:cs="Times New Roman"/>
          <w:sz w:val="24"/>
          <w:szCs w:val="24"/>
          <w:lang w:eastAsia="ru-RU"/>
        </w:rPr>
        <w:t>;</w:t>
      </w:r>
    </w:p>
    <w:p w14:paraId="66F99A7E" w14:textId="77777777" w:rsidR="009A0C2C" w:rsidRPr="009A0C2C" w:rsidRDefault="009A0C2C" w:rsidP="009A0C2C">
      <w:pPr>
        <w:autoSpaceDE w:val="0"/>
        <w:autoSpaceDN w:val="0"/>
        <w:spacing w:after="0" w:line="360" w:lineRule="exact"/>
        <w:ind w:firstLine="709"/>
        <w:jc w:val="both"/>
        <w:rPr>
          <w:rFonts w:ascii="Times New Roman" w:eastAsia="Calibri" w:hAnsi="Times New Roman" w:cs="Times New Roman"/>
          <w:sz w:val="24"/>
          <w:szCs w:val="24"/>
          <w:lang w:eastAsia="ru-RU"/>
        </w:rPr>
      </w:pPr>
      <w:r w:rsidRPr="009A0C2C">
        <w:rPr>
          <w:rFonts w:ascii="Times New Roman" w:eastAsia="Calibri" w:hAnsi="Times New Roman" w:cs="Times New Roman"/>
          <w:sz w:val="24"/>
          <w:szCs w:val="24"/>
          <w:lang w:eastAsia="ru-RU"/>
        </w:rPr>
        <w:t>при исполнении обязательств</w:t>
      </w:r>
      <w:r w:rsidRPr="009A0C2C">
        <w:rPr>
          <w:rFonts w:ascii="Times New Roman" w:eastAsia="Calibri" w:hAnsi="Times New Roman" w:cs="Times New Roman"/>
          <w:sz w:val="24"/>
          <w:szCs w:val="24"/>
        </w:rPr>
        <w:t xml:space="preserve"> </w:t>
      </w:r>
      <w:r w:rsidRPr="009A0C2C">
        <w:rPr>
          <w:rFonts w:ascii="Times New Roman" w:eastAsia="Calibri" w:hAnsi="Times New Roman" w:cs="Times New Roman"/>
          <w:sz w:val="24"/>
          <w:szCs w:val="24"/>
          <w:lang w:eastAsia="ru-RU"/>
        </w:rPr>
        <w:t xml:space="preserve">по настоящему Договору у </w:t>
      </w:r>
      <w:r>
        <w:rPr>
          <w:rFonts w:ascii="Times New Roman" w:eastAsia="Calibri" w:hAnsi="Times New Roman" w:cs="Times New Roman"/>
          <w:sz w:val="24"/>
          <w:szCs w:val="24"/>
          <w:lang w:eastAsia="ru-RU"/>
        </w:rPr>
        <w:t>Поставщика</w:t>
      </w:r>
      <w:r w:rsidRPr="009A0C2C">
        <w:rPr>
          <w:rFonts w:ascii="Times New Roman" w:eastAsia="Calibri" w:hAnsi="Times New Roman" w:cs="Times New Roman"/>
          <w:sz w:val="24"/>
          <w:szCs w:val="24"/>
          <w:lang w:eastAsia="ru-RU"/>
        </w:rPr>
        <w:t xml:space="preserve"> не имеется и не будет иметься признаков несформированного источника по цепочке поставщиков товаров (работ, услуг) для принятия к вычету сумм НДС;</w:t>
      </w:r>
    </w:p>
    <w:p w14:paraId="10A8C106" w14:textId="77777777" w:rsidR="009A0C2C" w:rsidRPr="009A0C2C" w:rsidRDefault="009A0C2C" w:rsidP="009A0C2C">
      <w:pPr>
        <w:autoSpaceDE w:val="0"/>
        <w:autoSpaceDN w:val="0"/>
        <w:spacing w:after="0" w:line="360" w:lineRule="exact"/>
        <w:ind w:firstLine="709"/>
        <w:jc w:val="both"/>
        <w:rPr>
          <w:rFonts w:ascii="Times New Roman" w:eastAsia="Calibri" w:hAnsi="Times New Roman" w:cs="Times New Roman"/>
          <w:sz w:val="24"/>
          <w:szCs w:val="24"/>
          <w:lang w:eastAsia="ru-RU"/>
        </w:rPr>
      </w:pPr>
      <w:r w:rsidRPr="009A0C2C">
        <w:rPr>
          <w:rFonts w:ascii="Times New Roman" w:eastAsia="Calibri" w:hAnsi="Times New Roman" w:cs="Times New Roman"/>
          <w:sz w:val="24"/>
          <w:szCs w:val="24"/>
          <w:lang w:eastAsia="ru-RU"/>
        </w:rPr>
        <w:t xml:space="preserve">лица, подписывающие от имени </w:t>
      </w:r>
      <w:r>
        <w:rPr>
          <w:rFonts w:ascii="Times New Roman" w:eastAsia="Calibri" w:hAnsi="Times New Roman" w:cs="Times New Roman"/>
          <w:sz w:val="24"/>
          <w:szCs w:val="24"/>
          <w:lang w:eastAsia="ru-RU"/>
        </w:rPr>
        <w:t>Поставщика</w:t>
      </w:r>
      <w:r w:rsidRPr="009A0C2C">
        <w:rPr>
          <w:rFonts w:ascii="Times New Roman" w:eastAsia="Calibri" w:hAnsi="Times New Roman" w:cs="Times New Roman"/>
          <w:sz w:val="24"/>
          <w:szCs w:val="24"/>
          <w:lang w:eastAsia="ru-RU"/>
        </w:rPr>
        <w:t xml:space="preserve"> первичные документы и счета-фактуры, имеют на это все необходимые полномочия (доверенности);</w:t>
      </w:r>
    </w:p>
    <w:p w14:paraId="3501B036" w14:textId="77777777" w:rsidR="009A0C2C" w:rsidRPr="009A0C2C" w:rsidRDefault="009A0C2C" w:rsidP="009A0C2C">
      <w:pPr>
        <w:tabs>
          <w:tab w:val="left" w:pos="499"/>
          <w:tab w:val="left" w:pos="1276"/>
        </w:tabs>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 xml:space="preserve">все обязательства, исполненные </w:t>
      </w:r>
      <w:r w:rsidRPr="009A0C2C">
        <w:rPr>
          <w:rFonts w:ascii="Times New Roman" w:eastAsia="Times New Roman" w:hAnsi="Times New Roman" w:cs="Times New Roman"/>
          <w:spacing w:val="-10"/>
          <w:sz w:val="24"/>
          <w:szCs w:val="24"/>
          <w:lang w:eastAsia="ru-RU"/>
        </w:rPr>
        <w:t xml:space="preserve">в </w:t>
      </w:r>
      <w:r w:rsidRPr="009A0C2C">
        <w:rPr>
          <w:rFonts w:ascii="Times New Roman" w:eastAsia="Times New Roman" w:hAnsi="Times New Roman" w:cs="Times New Roman"/>
          <w:sz w:val="24"/>
          <w:szCs w:val="24"/>
          <w:lang w:eastAsia="ru-RU"/>
        </w:rPr>
        <w:t xml:space="preserve">рамках настоящего Договора, будут надлежащим образом отражены в первичных документах, бухгалтерской и налоговой отчетности </w:t>
      </w:r>
      <w:r>
        <w:rPr>
          <w:rFonts w:ascii="Times New Roman" w:eastAsia="Times New Roman" w:hAnsi="Times New Roman" w:cs="Times New Roman"/>
          <w:sz w:val="24"/>
          <w:szCs w:val="24"/>
          <w:lang w:eastAsia="ru-RU"/>
        </w:rPr>
        <w:t>Поставщика</w:t>
      </w:r>
      <w:r w:rsidRPr="009A0C2C">
        <w:rPr>
          <w:rFonts w:ascii="Times New Roman" w:eastAsia="Times New Roman" w:hAnsi="Times New Roman" w:cs="Times New Roman"/>
          <w:sz w:val="24"/>
          <w:szCs w:val="24"/>
          <w:lang w:eastAsia="ru-RU"/>
        </w:rPr>
        <w:t xml:space="preserve"> и лиц, привлеченных </w:t>
      </w:r>
      <w:r>
        <w:rPr>
          <w:rFonts w:ascii="Times New Roman" w:eastAsia="Times New Roman" w:hAnsi="Times New Roman" w:cs="Times New Roman"/>
          <w:sz w:val="24"/>
          <w:szCs w:val="24"/>
          <w:lang w:eastAsia="ru-RU"/>
        </w:rPr>
        <w:t>Поставщик</w:t>
      </w:r>
      <w:r w:rsidRPr="009A0C2C">
        <w:rPr>
          <w:rFonts w:ascii="Times New Roman" w:eastAsia="Times New Roman" w:hAnsi="Times New Roman" w:cs="Times New Roman"/>
          <w:sz w:val="24"/>
          <w:szCs w:val="24"/>
          <w:lang w:eastAsia="ru-RU"/>
        </w:rPr>
        <w:t>ом для исполнения настоящего Договора.</w:t>
      </w:r>
    </w:p>
    <w:p w14:paraId="1CD1E7D4" w14:textId="77777777" w:rsidR="009A0C2C" w:rsidRPr="009A0C2C" w:rsidRDefault="009A0C2C" w:rsidP="009A0C2C">
      <w:pPr>
        <w:spacing w:after="0" w:line="360" w:lineRule="exact"/>
        <w:ind w:firstLine="709"/>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lastRenderedPageBreak/>
        <w:t>2. Указанные в пункте 1 выше заверения об обстоятельствах имеют существенное</w:t>
      </w:r>
      <w:r w:rsidRPr="009A0C2C">
        <w:rPr>
          <w:rFonts w:ascii="Times New Roman" w:eastAsia="Times New Roman" w:hAnsi="Times New Roman" w:cs="Times New Roman"/>
          <w:b/>
          <w:bCs/>
          <w:sz w:val="24"/>
          <w:szCs w:val="24"/>
          <w:lang w:eastAsia="ru-RU"/>
        </w:rPr>
        <w:t xml:space="preserve"> </w:t>
      </w:r>
      <w:r w:rsidRPr="009A0C2C">
        <w:rPr>
          <w:rFonts w:ascii="Times New Roman" w:eastAsia="Times New Roman" w:hAnsi="Times New Roman" w:cs="Times New Roman"/>
          <w:sz w:val="24"/>
          <w:szCs w:val="24"/>
          <w:lang w:eastAsia="ru-RU"/>
        </w:rPr>
        <w:t>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14:paraId="3BB76C2F" w14:textId="77777777" w:rsidR="009A0C2C" w:rsidRPr="009A0C2C" w:rsidRDefault="009A0C2C" w:rsidP="009A0C2C">
      <w:pPr>
        <w:spacing w:after="0" w:line="360" w:lineRule="exact"/>
        <w:ind w:firstLine="709"/>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3.</w:t>
      </w:r>
      <w:bookmarkStart w:id="2" w:name="Par38"/>
      <w:bookmarkEnd w:id="2"/>
      <w:r w:rsidRPr="009A0C2C">
        <w:rPr>
          <w:rFonts w:ascii="Times New Roman" w:eastAsia="Times New Roman" w:hAnsi="Times New Roman" w:cs="Times New Roman"/>
          <w:sz w:val="24"/>
          <w:szCs w:val="24"/>
          <w:lang w:eastAsia="ru-RU"/>
        </w:rPr>
        <w:t> Стороны обязуются незамедлительно извещать друг друга о том, что указанные в пункте 1 выше заверения об обстоятельствах перестают быть достоверными вне зависимости от причин такового.</w:t>
      </w:r>
    </w:p>
    <w:p w14:paraId="06BE1B73" w14:textId="77777777" w:rsidR="009A0C2C" w:rsidRPr="009A0C2C" w:rsidRDefault="009A0C2C" w:rsidP="009A0C2C">
      <w:pPr>
        <w:spacing w:after="0" w:line="360" w:lineRule="exact"/>
        <w:ind w:firstLine="709"/>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 xml:space="preserve">4. Если недостоверность одного, нескольких или всех вместе заверений </w:t>
      </w:r>
      <w:r>
        <w:rPr>
          <w:rFonts w:ascii="Times New Roman" w:eastAsia="Times New Roman" w:hAnsi="Times New Roman" w:cs="Times New Roman"/>
          <w:sz w:val="24"/>
          <w:szCs w:val="24"/>
          <w:lang w:eastAsia="ru-RU"/>
        </w:rPr>
        <w:t>Поставщика</w:t>
      </w:r>
      <w:r w:rsidRPr="009A0C2C">
        <w:rPr>
          <w:rFonts w:ascii="Times New Roman" w:eastAsia="Times New Roman" w:hAnsi="Times New Roman" w:cs="Times New Roman"/>
          <w:sz w:val="24"/>
          <w:szCs w:val="24"/>
          <w:lang w:eastAsia="ru-RU"/>
        </w:rPr>
        <w:t xml:space="preserve"> повлечет предъявление налоговыми органами требований к </w:t>
      </w:r>
      <w:r w:rsidR="0074217E">
        <w:rPr>
          <w:rFonts w:ascii="Times New Roman" w:eastAsia="Times New Roman" w:hAnsi="Times New Roman" w:cs="Times New Roman"/>
          <w:sz w:val="24"/>
          <w:szCs w:val="24"/>
          <w:lang w:eastAsia="ru-RU"/>
        </w:rPr>
        <w:t>Покупателю</w:t>
      </w:r>
      <w:r w:rsidRPr="009A0C2C">
        <w:rPr>
          <w:rFonts w:ascii="Times New Roman" w:eastAsia="Times New Roman" w:hAnsi="Times New Roman" w:cs="Times New Roman"/>
          <w:sz w:val="24"/>
          <w:szCs w:val="24"/>
          <w:lang w:eastAsia="ru-RU"/>
        </w:rPr>
        <w:t xml:space="preserve">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w:t>
      </w:r>
      <w:r>
        <w:rPr>
          <w:rFonts w:ascii="Times New Roman" w:eastAsia="Times New Roman" w:hAnsi="Times New Roman" w:cs="Times New Roman"/>
          <w:sz w:val="24"/>
          <w:szCs w:val="24"/>
          <w:lang w:eastAsia="ru-RU"/>
        </w:rPr>
        <w:t>Поставщик</w:t>
      </w:r>
      <w:r w:rsidRPr="009A0C2C">
        <w:rPr>
          <w:rFonts w:ascii="Times New Roman" w:eastAsia="Times New Roman" w:hAnsi="Times New Roman" w:cs="Times New Roman"/>
          <w:sz w:val="24"/>
          <w:szCs w:val="24"/>
          <w:lang w:eastAsia="ru-RU"/>
        </w:rPr>
        <w:t xml:space="preserve"> в соответствии со статьей 431.2 Гражданского кодекса Российской Федерации уплачивает </w:t>
      </w:r>
      <w:r w:rsidR="0074217E">
        <w:rPr>
          <w:rFonts w:ascii="Times New Roman" w:eastAsia="Times New Roman" w:hAnsi="Times New Roman" w:cs="Times New Roman"/>
          <w:sz w:val="24"/>
          <w:szCs w:val="24"/>
          <w:lang w:eastAsia="ru-RU"/>
        </w:rPr>
        <w:t>Покупателю</w:t>
      </w:r>
      <w:r w:rsidRPr="009A0C2C">
        <w:rPr>
          <w:rFonts w:ascii="Times New Roman" w:eastAsia="Times New Roman" w:hAnsi="Times New Roman" w:cs="Times New Roman"/>
          <w:sz w:val="24"/>
          <w:szCs w:val="24"/>
          <w:lang w:eastAsia="ru-RU"/>
        </w:rPr>
        <w:t xml:space="preserve"> неустойку в размере сумм всех налоговых доначислений, включая, но не ограничиваясь, суммы:</w:t>
      </w:r>
    </w:p>
    <w:p w14:paraId="462FAC1F" w14:textId="77777777" w:rsidR="009A0C2C" w:rsidRPr="009A0C2C" w:rsidRDefault="009A0C2C" w:rsidP="009A0C2C">
      <w:pPr>
        <w:spacing w:after="0" w:line="360" w:lineRule="exact"/>
        <w:ind w:firstLine="709"/>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 xml:space="preserve">налогов, пеней, процентов, штрафов, подлежащих уплате (доплате) </w:t>
      </w:r>
      <w:r w:rsidR="0074217E">
        <w:rPr>
          <w:rFonts w:ascii="Times New Roman" w:eastAsia="Times New Roman" w:hAnsi="Times New Roman" w:cs="Times New Roman"/>
          <w:sz w:val="24"/>
          <w:szCs w:val="24"/>
          <w:lang w:eastAsia="ru-RU"/>
        </w:rPr>
        <w:t>Покупателем</w:t>
      </w:r>
      <w:r w:rsidRPr="009A0C2C">
        <w:rPr>
          <w:rFonts w:ascii="Times New Roman" w:eastAsia="Times New Roman" w:hAnsi="Times New Roman" w:cs="Times New Roman"/>
          <w:sz w:val="24"/>
          <w:szCs w:val="24"/>
          <w:lang w:eastAsia="ru-RU"/>
        </w:rPr>
        <w:t xml:space="preserve"> по требованиям налоговых органов;</w:t>
      </w:r>
    </w:p>
    <w:p w14:paraId="2DEAF495" w14:textId="77777777" w:rsidR="009A0C2C" w:rsidRPr="009A0C2C" w:rsidRDefault="009A0C2C" w:rsidP="009A0C2C">
      <w:pPr>
        <w:spacing w:after="0" w:line="360" w:lineRule="exact"/>
        <w:ind w:firstLine="709"/>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 xml:space="preserve">НДС, по которым </w:t>
      </w:r>
      <w:r w:rsidR="0074217E">
        <w:rPr>
          <w:rFonts w:ascii="Times New Roman" w:eastAsia="Times New Roman" w:hAnsi="Times New Roman" w:cs="Times New Roman"/>
          <w:sz w:val="24"/>
          <w:szCs w:val="24"/>
          <w:lang w:eastAsia="ru-RU"/>
        </w:rPr>
        <w:t>Покупателю</w:t>
      </w:r>
      <w:r w:rsidRPr="009A0C2C">
        <w:rPr>
          <w:rFonts w:ascii="Times New Roman" w:eastAsia="Times New Roman" w:hAnsi="Times New Roman" w:cs="Times New Roman"/>
          <w:sz w:val="24"/>
          <w:szCs w:val="24"/>
          <w:lang w:eastAsia="ru-RU"/>
        </w:rPr>
        <w:t xml:space="preserve"> отказано в возмещении в результате </w:t>
      </w:r>
      <w:proofErr w:type="spellStart"/>
      <w:r w:rsidRPr="009A0C2C">
        <w:rPr>
          <w:rFonts w:ascii="Times New Roman" w:eastAsia="Times New Roman" w:hAnsi="Times New Roman" w:cs="Times New Roman"/>
          <w:sz w:val="24"/>
          <w:szCs w:val="24"/>
          <w:lang w:eastAsia="ru-RU"/>
        </w:rPr>
        <w:t>неподтверждения</w:t>
      </w:r>
      <w:proofErr w:type="spellEnd"/>
      <w:r w:rsidRPr="009A0C2C">
        <w:rPr>
          <w:rFonts w:ascii="Times New Roman" w:eastAsia="Times New Roman" w:hAnsi="Times New Roman" w:cs="Times New Roman"/>
          <w:sz w:val="24"/>
          <w:szCs w:val="24"/>
          <w:lang w:eastAsia="ru-RU"/>
        </w:rPr>
        <w:t xml:space="preserve">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14:paraId="29B5D15F" w14:textId="77777777" w:rsidR="009A0C2C" w:rsidRPr="009A0C2C" w:rsidRDefault="009A0C2C" w:rsidP="009A0C2C">
      <w:pPr>
        <w:spacing w:after="0" w:line="360" w:lineRule="exact"/>
        <w:ind w:firstLine="709"/>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 xml:space="preserve">налога на прибыль в результате исключения расходов по настоящему Договору, по которым </w:t>
      </w:r>
      <w:r w:rsidR="0074217E">
        <w:rPr>
          <w:rFonts w:ascii="Times New Roman" w:eastAsia="Times New Roman" w:hAnsi="Times New Roman" w:cs="Times New Roman"/>
          <w:sz w:val="24"/>
          <w:szCs w:val="24"/>
          <w:lang w:eastAsia="ru-RU"/>
        </w:rPr>
        <w:t>Покупателю</w:t>
      </w:r>
      <w:r w:rsidRPr="009A0C2C">
        <w:rPr>
          <w:rFonts w:ascii="Times New Roman" w:eastAsia="Times New Roman" w:hAnsi="Times New Roman" w:cs="Times New Roman"/>
          <w:sz w:val="24"/>
          <w:szCs w:val="24"/>
          <w:lang w:eastAsia="ru-RU"/>
        </w:rPr>
        <w:t xml:space="preserve"> налоговыми органами отказано в признании права учесть их для целей налогообложения прибыли.</w:t>
      </w:r>
    </w:p>
    <w:p w14:paraId="3F2DE9CD" w14:textId="77777777" w:rsidR="009A0C2C" w:rsidRPr="009A0C2C" w:rsidRDefault="009A0C2C" w:rsidP="009A0C2C">
      <w:pPr>
        <w:spacing w:after="0" w:line="360" w:lineRule="exact"/>
        <w:ind w:firstLine="709"/>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 xml:space="preserve">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w:t>
      </w:r>
      <w:proofErr w:type="spellStart"/>
      <w:r w:rsidRPr="009A0C2C">
        <w:rPr>
          <w:rFonts w:ascii="Times New Roman" w:eastAsia="Times New Roman" w:hAnsi="Times New Roman" w:cs="Times New Roman"/>
          <w:sz w:val="24"/>
          <w:szCs w:val="24"/>
          <w:lang w:eastAsia="ru-RU"/>
        </w:rPr>
        <w:t>неоспаривания</w:t>
      </w:r>
      <w:proofErr w:type="spellEnd"/>
      <w:r w:rsidRPr="009A0C2C">
        <w:rPr>
          <w:rFonts w:ascii="Times New Roman" w:eastAsia="Times New Roman" w:hAnsi="Times New Roman" w:cs="Times New Roman"/>
          <w:sz w:val="24"/>
          <w:szCs w:val="24"/>
          <w:lang w:eastAsia="ru-RU"/>
        </w:rPr>
        <w:t xml:space="preserve"> налоговых требований/отказов/доначислений в налоговом органе, в том числе вышестоящем, или в суде не влияет на обязанность </w:t>
      </w:r>
      <w:r>
        <w:rPr>
          <w:rFonts w:ascii="Times New Roman" w:eastAsia="Times New Roman" w:hAnsi="Times New Roman" w:cs="Times New Roman"/>
          <w:sz w:val="24"/>
          <w:szCs w:val="24"/>
          <w:lang w:eastAsia="ru-RU"/>
        </w:rPr>
        <w:t>Поставщик</w:t>
      </w:r>
      <w:r w:rsidRPr="009A0C2C">
        <w:rPr>
          <w:rFonts w:ascii="Times New Roman" w:eastAsia="Times New Roman" w:hAnsi="Times New Roman" w:cs="Times New Roman"/>
          <w:sz w:val="24"/>
          <w:szCs w:val="24"/>
          <w:lang w:eastAsia="ru-RU"/>
        </w:rPr>
        <w:t>а уплатить неустойку.</w:t>
      </w:r>
    </w:p>
    <w:p w14:paraId="5F6F3177" w14:textId="77777777" w:rsidR="009A0C2C" w:rsidRPr="009A0C2C" w:rsidRDefault="009A0C2C" w:rsidP="009A0C2C">
      <w:pPr>
        <w:spacing w:after="0" w:line="360" w:lineRule="exact"/>
        <w:ind w:firstLine="709"/>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 xml:space="preserve">5. В случае если сумма фактически полученной </w:t>
      </w:r>
      <w:r w:rsidR="0074217E">
        <w:rPr>
          <w:rFonts w:ascii="Times New Roman" w:eastAsia="Times New Roman" w:hAnsi="Times New Roman" w:cs="Times New Roman"/>
          <w:sz w:val="24"/>
          <w:szCs w:val="24"/>
          <w:lang w:eastAsia="ru-RU"/>
        </w:rPr>
        <w:t>Покупателем</w:t>
      </w:r>
      <w:r w:rsidRPr="009A0C2C">
        <w:rPr>
          <w:rFonts w:ascii="Times New Roman" w:eastAsia="Times New Roman" w:hAnsi="Times New Roman" w:cs="Times New Roman"/>
          <w:sz w:val="24"/>
          <w:szCs w:val="24"/>
          <w:lang w:eastAsia="ru-RU"/>
        </w:rPr>
        <w:t xml:space="preserve"> неустойки меньше ее размера, рассчитанного согласно пункту 4 выше, то </w:t>
      </w:r>
      <w:r>
        <w:rPr>
          <w:rFonts w:ascii="Times New Roman" w:eastAsia="Times New Roman" w:hAnsi="Times New Roman" w:cs="Times New Roman"/>
          <w:sz w:val="24"/>
          <w:szCs w:val="24"/>
          <w:lang w:eastAsia="ru-RU"/>
        </w:rPr>
        <w:t>Поставщик</w:t>
      </w:r>
      <w:r w:rsidRPr="009A0C2C">
        <w:rPr>
          <w:rFonts w:ascii="Times New Roman" w:eastAsia="Times New Roman" w:hAnsi="Times New Roman" w:cs="Times New Roman"/>
          <w:sz w:val="24"/>
          <w:szCs w:val="24"/>
          <w:lang w:eastAsia="ru-RU"/>
        </w:rPr>
        <w:t xml:space="preserve">,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w:t>
      </w:r>
      <w:r w:rsidR="0074217E">
        <w:rPr>
          <w:rFonts w:ascii="Times New Roman" w:eastAsia="Times New Roman" w:hAnsi="Times New Roman" w:cs="Times New Roman"/>
          <w:sz w:val="24"/>
          <w:szCs w:val="24"/>
          <w:lang w:eastAsia="ru-RU"/>
        </w:rPr>
        <w:t>Покупателю</w:t>
      </w:r>
      <w:r w:rsidRPr="009A0C2C">
        <w:rPr>
          <w:rFonts w:ascii="Times New Roman" w:eastAsia="Times New Roman" w:hAnsi="Times New Roman" w:cs="Times New Roman"/>
          <w:sz w:val="24"/>
          <w:szCs w:val="24"/>
          <w:lang w:eastAsia="ru-RU"/>
        </w:rPr>
        <w:t xml:space="preserve"> имущественные потери, размер которых определяется как разница между суммой неустойки, рассчитанной согласно пункту 4 выше, и суммой фактически полученной </w:t>
      </w:r>
      <w:r w:rsidR="0074217E">
        <w:rPr>
          <w:rFonts w:ascii="Times New Roman" w:eastAsia="Times New Roman" w:hAnsi="Times New Roman" w:cs="Times New Roman"/>
          <w:sz w:val="24"/>
          <w:szCs w:val="24"/>
          <w:lang w:eastAsia="ru-RU"/>
        </w:rPr>
        <w:t>Покупателем</w:t>
      </w:r>
      <w:r w:rsidRPr="009A0C2C">
        <w:rPr>
          <w:rFonts w:ascii="Times New Roman" w:eastAsia="Times New Roman" w:hAnsi="Times New Roman" w:cs="Times New Roman"/>
          <w:sz w:val="24"/>
          <w:szCs w:val="24"/>
          <w:lang w:eastAsia="ru-RU"/>
        </w:rPr>
        <w:t xml:space="preserve"> неустойки.</w:t>
      </w:r>
    </w:p>
    <w:p w14:paraId="47C993D2" w14:textId="77777777" w:rsidR="009A0C2C" w:rsidRPr="009A0C2C" w:rsidRDefault="009A0C2C" w:rsidP="009A0C2C">
      <w:pPr>
        <w:spacing w:after="0" w:line="360" w:lineRule="exact"/>
        <w:ind w:firstLine="709"/>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6. </w:t>
      </w:r>
      <w:r w:rsidR="0074217E">
        <w:rPr>
          <w:rFonts w:ascii="Times New Roman" w:eastAsia="Times New Roman" w:hAnsi="Times New Roman" w:cs="Times New Roman"/>
          <w:sz w:val="24"/>
          <w:szCs w:val="24"/>
          <w:lang w:eastAsia="ru-RU"/>
        </w:rPr>
        <w:t>Покупатель</w:t>
      </w:r>
      <w:r w:rsidRPr="009A0C2C">
        <w:rPr>
          <w:rFonts w:ascii="Times New Roman" w:eastAsia="Times New Roman" w:hAnsi="Times New Roman" w:cs="Times New Roman"/>
          <w:sz w:val="24"/>
          <w:szCs w:val="24"/>
          <w:lang w:eastAsia="ru-RU"/>
        </w:rPr>
        <w:t xml:space="preserve"> до обращения за выплатой неустойки обязуется уведомить </w:t>
      </w:r>
      <w:r>
        <w:rPr>
          <w:rFonts w:ascii="Times New Roman" w:eastAsia="Times New Roman" w:hAnsi="Times New Roman" w:cs="Times New Roman"/>
          <w:sz w:val="24"/>
          <w:szCs w:val="24"/>
          <w:lang w:eastAsia="ru-RU"/>
        </w:rPr>
        <w:t>Поставщика</w:t>
      </w:r>
      <w:r w:rsidRPr="009A0C2C">
        <w:rPr>
          <w:rFonts w:ascii="Times New Roman" w:eastAsia="Times New Roman" w:hAnsi="Times New Roman" w:cs="Times New Roman"/>
          <w:sz w:val="24"/>
          <w:szCs w:val="24"/>
          <w:lang w:eastAsia="ru-RU"/>
        </w:rPr>
        <w:t xml:space="preserve"> о фактах получения указанных в пункте 4 выше требований/отказов налоговых органов с приложением копии полученного от налогового органа документа. </w:t>
      </w:r>
    </w:p>
    <w:p w14:paraId="1B38C738" w14:textId="77777777" w:rsidR="009A0C2C" w:rsidRPr="009A0C2C" w:rsidRDefault="009A0C2C" w:rsidP="009A0C2C">
      <w:pPr>
        <w:spacing w:after="0" w:line="3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Поставщик</w:t>
      </w:r>
      <w:r w:rsidRPr="009A0C2C">
        <w:rPr>
          <w:rFonts w:ascii="Times New Roman" w:eastAsia="Times New Roman" w:hAnsi="Times New Roman" w:cs="Times New Roman"/>
          <w:sz w:val="24"/>
          <w:szCs w:val="24"/>
          <w:lang w:eastAsia="ru-RU"/>
        </w:rPr>
        <w:t xml:space="preserve">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w:t>
      </w:r>
      <w:r w:rsidR="0074217E">
        <w:rPr>
          <w:rFonts w:ascii="Times New Roman" w:eastAsia="Times New Roman" w:hAnsi="Times New Roman" w:cs="Times New Roman"/>
          <w:sz w:val="24"/>
          <w:szCs w:val="24"/>
          <w:lang w:eastAsia="ru-RU"/>
        </w:rPr>
        <w:t>Покупателя</w:t>
      </w:r>
      <w:r w:rsidRPr="009A0C2C">
        <w:rPr>
          <w:rFonts w:ascii="Times New Roman" w:eastAsia="Times New Roman" w:hAnsi="Times New Roman" w:cs="Times New Roman"/>
          <w:sz w:val="24"/>
          <w:szCs w:val="24"/>
          <w:lang w:eastAsia="ru-RU"/>
        </w:rPr>
        <w:t>.</w:t>
      </w:r>
    </w:p>
    <w:p w14:paraId="6C3F6058" w14:textId="77777777" w:rsidR="009A0C2C" w:rsidRPr="009A0C2C" w:rsidRDefault="009A0C2C" w:rsidP="009A0C2C">
      <w:pPr>
        <w:tabs>
          <w:tab w:val="left" w:pos="567"/>
          <w:tab w:val="left" w:pos="993"/>
        </w:tabs>
        <w:spacing w:after="0" w:line="360" w:lineRule="exact"/>
        <w:jc w:val="both"/>
        <w:rPr>
          <w:rFonts w:ascii="Times New Roman" w:eastAsia="Times New Roman" w:hAnsi="Times New Roman" w:cs="Times New Roman"/>
          <w:sz w:val="24"/>
          <w:szCs w:val="24"/>
          <w:lang w:eastAsia="ru-RU"/>
        </w:rPr>
      </w:pPr>
      <w:r w:rsidRPr="009A0C2C">
        <w:rPr>
          <w:rFonts w:ascii="Times New Roman" w:eastAsia="Times New Roman" w:hAnsi="Times New Roman" w:cs="Times New Roman"/>
          <w:sz w:val="24"/>
          <w:szCs w:val="24"/>
          <w:lang w:eastAsia="ru-RU"/>
        </w:rPr>
        <w:t xml:space="preserve">         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w:t>
      </w:r>
      <w:proofErr w:type="spellStart"/>
      <w:r w:rsidRPr="009A0C2C">
        <w:rPr>
          <w:rFonts w:ascii="Times New Roman" w:eastAsia="Times New Roman" w:hAnsi="Times New Roman" w:cs="Times New Roman"/>
          <w:sz w:val="24"/>
          <w:szCs w:val="24"/>
          <w:lang w:eastAsia="ru-RU"/>
        </w:rPr>
        <w:t>заключенности</w:t>
      </w:r>
      <w:proofErr w:type="spellEnd"/>
      <w:r w:rsidRPr="009A0C2C">
        <w:rPr>
          <w:rFonts w:ascii="Times New Roman" w:eastAsia="Times New Roman" w:hAnsi="Times New Roman" w:cs="Times New Roman"/>
          <w:sz w:val="24"/>
          <w:szCs w:val="24"/>
          <w:lang w:eastAsia="ru-RU"/>
        </w:rPr>
        <w:t xml:space="preserve">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p w14:paraId="5660083A" w14:textId="77777777" w:rsidR="009A0C2C" w:rsidRDefault="009A0C2C" w:rsidP="009A0C2C">
      <w:pPr>
        <w:rPr>
          <w:sz w:val="24"/>
          <w:szCs w:val="24"/>
        </w:rPr>
      </w:pP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74217E" w:rsidRPr="008302A5" w14:paraId="07A120DC" w14:textId="77777777" w:rsidTr="007311AB">
        <w:tc>
          <w:tcPr>
            <w:tcW w:w="4536" w:type="dxa"/>
          </w:tcPr>
          <w:p w14:paraId="3D288771"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8302A5">
              <w:rPr>
                <w:rFonts w:ascii="Times New Roman" w:hAnsi="Times New Roman"/>
                <w:kern w:val="3"/>
                <w:sz w:val="24"/>
                <w:szCs w:val="24"/>
              </w:rPr>
              <w:t>от Покупателя</w:t>
            </w:r>
          </w:p>
        </w:tc>
        <w:tc>
          <w:tcPr>
            <w:tcW w:w="4820" w:type="dxa"/>
          </w:tcPr>
          <w:p w14:paraId="56E0C2E1"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8302A5">
              <w:rPr>
                <w:rFonts w:ascii="Times New Roman" w:hAnsi="Times New Roman"/>
                <w:kern w:val="3"/>
                <w:sz w:val="24"/>
                <w:szCs w:val="24"/>
              </w:rPr>
              <w:t>от Поставщика</w:t>
            </w:r>
          </w:p>
        </w:tc>
      </w:tr>
      <w:tr w:rsidR="0074217E" w:rsidRPr="008302A5" w14:paraId="54015E1C" w14:textId="77777777" w:rsidTr="007311AB">
        <w:tc>
          <w:tcPr>
            <w:tcW w:w="4536" w:type="dxa"/>
          </w:tcPr>
          <w:p w14:paraId="4B7659B5"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8302A5">
              <w:rPr>
                <w:rFonts w:ascii="Times New Roman" w:hAnsi="Times New Roman"/>
                <w:kern w:val="3"/>
                <w:sz w:val="24"/>
                <w:szCs w:val="24"/>
              </w:rPr>
              <w:t>Директор</w:t>
            </w:r>
          </w:p>
          <w:p w14:paraId="165C6107"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p>
          <w:p w14:paraId="71030F13" w14:textId="76378D89"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8302A5">
              <w:rPr>
                <w:rFonts w:ascii="Times New Roman" w:hAnsi="Times New Roman"/>
                <w:kern w:val="3"/>
                <w:sz w:val="24"/>
                <w:szCs w:val="24"/>
              </w:rPr>
              <w:t>____________________ /</w:t>
            </w:r>
            <w:r w:rsidRPr="008302A5">
              <w:rPr>
                <w:rFonts w:ascii="Times New Roman" w:eastAsia="Calibri" w:hAnsi="Times New Roman"/>
                <w:sz w:val="24"/>
                <w:szCs w:val="24"/>
              </w:rPr>
              <w:t xml:space="preserve"> </w:t>
            </w:r>
            <w:r w:rsidR="007035B5">
              <w:rPr>
                <w:rFonts w:ascii="Times New Roman" w:eastAsia="Calibri" w:hAnsi="Times New Roman"/>
                <w:sz w:val="24"/>
                <w:szCs w:val="24"/>
              </w:rPr>
              <w:t>А</w:t>
            </w:r>
            <w:r w:rsidRPr="008302A5">
              <w:rPr>
                <w:rFonts w:ascii="Times New Roman" w:eastAsia="Calibri" w:hAnsi="Times New Roman"/>
                <w:sz w:val="24"/>
                <w:szCs w:val="24"/>
              </w:rPr>
              <w:t xml:space="preserve">.М. </w:t>
            </w:r>
            <w:proofErr w:type="spellStart"/>
            <w:r w:rsidR="007035B5">
              <w:rPr>
                <w:rFonts w:ascii="Times New Roman" w:eastAsia="Calibri" w:hAnsi="Times New Roman"/>
                <w:sz w:val="24"/>
                <w:szCs w:val="24"/>
              </w:rPr>
              <w:t>Явися</w:t>
            </w:r>
            <w:proofErr w:type="spellEnd"/>
            <w:r>
              <w:rPr>
                <w:rFonts w:ascii="Times New Roman" w:eastAsia="Calibri" w:hAnsi="Times New Roman"/>
                <w:sz w:val="24"/>
                <w:szCs w:val="24"/>
              </w:rPr>
              <w:t xml:space="preserve"> </w:t>
            </w:r>
            <w:r w:rsidRPr="008302A5">
              <w:rPr>
                <w:rFonts w:ascii="Times New Roman" w:hAnsi="Times New Roman"/>
                <w:kern w:val="3"/>
                <w:sz w:val="24"/>
                <w:szCs w:val="24"/>
              </w:rPr>
              <w:t>/</w:t>
            </w:r>
          </w:p>
          <w:p w14:paraId="1D663B53"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8302A5">
              <w:rPr>
                <w:rFonts w:ascii="Times New Roman" w:hAnsi="Times New Roman"/>
                <w:kern w:val="3"/>
                <w:sz w:val="24"/>
                <w:szCs w:val="24"/>
              </w:rPr>
              <w:t>М.П.</w:t>
            </w:r>
          </w:p>
        </w:tc>
        <w:tc>
          <w:tcPr>
            <w:tcW w:w="4820" w:type="dxa"/>
          </w:tcPr>
          <w:p w14:paraId="75FE9685"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p>
          <w:p w14:paraId="42E1756F"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p>
          <w:p w14:paraId="5E630CBF"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8302A5">
              <w:rPr>
                <w:rFonts w:ascii="Times New Roman" w:hAnsi="Times New Roman"/>
                <w:kern w:val="3"/>
                <w:sz w:val="24"/>
                <w:szCs w:val="24"/>
              </w:rPr>
              <w:t>___________________ /</w:t>
            </w:r>
            <w:r>
              <w:rPr>
                <w:rFonts w:ascii="Times New Roman" w:hAnsi="Times New Roman"/>
                <w:kern w:val="3"/>
                <w:sz w:val="24"/>
                <w:szCs w:val="24"/>
              </w:rPr>
              <w:t xml:space="preserve"> </w:t>
            </w:r>
            <w:r w:rsidRPr="008302A5">
              <w:rPr>
                <w:rFonts w:ascii="Times New Roman" w:hAnsi="Times New Roman"/>
                <w:kern w:val="3"/>
                <w:sz w:val="24"/>
                <w:szCs w:val="24"/>
              </w:rPr>
              <w:t>_________________</w:t>
            </w:r>
            <w:r>
              <w:rPr>
                <w:rFonts w:ascii="Times New Roman" w:hAnsi="Times New Roman"/>
                <w:kern w:val="3"/>
                <w:sz w:val="24"/>
                <w:szCs w:val="24"/>
              </w:rPr>
              <w:t xml:space="preserve"> </w:t>
            </w:r>
            <w:r w:rsidRPr="008302A5">
              <w:rPr>
                <w:rFonts w:ascii="Times New Roman" w:hAnsi="Times New Roman"/>
                <w:kern w:val="3"/>
                <w:sz w:val="24"/>
                <w:szCs w:val="24"/>
              </w:rPr>
              <w:t>/</w:t>
            </w:r>
          </w:p>
          <w:p w14:paraId="18ECEB08" w14:textId="77777777" w:rsidR="0074217E" w:rsidRPr="008302A5" w:rsidRDefault="0074217E" w:rsidP="007311AB">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8302A5">
              <w:rPr>
                <w:rFonts w:ascii="Times New Roman" w:hAnsi="Times New Roman"/>
                <w:kern w:val="3"/>
                <w:sz w:val="24"/>
                <w:szCs w:val="24"/>
              </w:rPr>
              <w:t>М.П.</w:t>
            </w:r>
          </w:p>
        </w:tc>
      </w:tr>
    </w:tbl>
    <w:p w14:paraId="53842798" w14:textId="77777777" w:rsidR="0074217E" w:rsidRPr="009A0C2C" w:rsidRDefault="0074217E" w:rsidP="009A0C2C">
      <w:pPr>
        <w:rPr>
          <w:sz w:val="24"/>
          <w:szCs w:val="24"/>
        </w:rPr>
      </w:pPr>
    </w:p>
    <w:sectPr w:rsidR="0074217E" w:rsidRPr="009A0C2C">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C318" w14:textId="77777777" w:rsidR="009A7A9E" w:rsidRDefault="009A7A9E" w:rsidP="002A068A">
      <w:pPr>
        <w:spacing w:after="0" w:line="240" w:lineRule="auto"/>
      </w:pPr>
      <w:r>
        <w:separator/>
      </w:r>
    </w:p>
  </w:endnote>
  <w:endnote w:type="continuationSeparator" w:id="0">
    <w:p w14:paraId="59C7359E" w14:textId="77777777" w:rsidR="009A7A9E" w:rsidRDefault="009A7A9E" w:rsidP="002A0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AF90" w14:textId="77777777" w:rsidR="009A7A9E" w:rsidRDefault="009A7A9E" w:rsidP="002A068A">
      <w:pPr>
        <w:spacing w:after="0" w:line="240" w:lineRule="auto"/>
      </w:pPr>
      <w:r>
        <w:separator/>
      </w:r>
    </w:p>
  </w:footnote>
  <w:footnote w:type="continuationSeparator" w:id="0">
    <w:p w14:paraId="523600A2" w14:textId="77777777" w:rsidR="009A7A9E" w:rsidRDefault="009A7A9E" w:rsidP="002A068A">
      <w:pPr>
        <w:spacing w:after="0" w:line="240" w:lineRule="auto"/>
      </w:pPr>
      <w:r>
        <w:continuationSeparator/>
      </w:r>
    </w:p>
  </w:footnote>
  <w:footnote w:id="1">
    <w:p w14:paraId="5DC166F0" w14:textId="41F0E472" w:rsidR="00CB3ED9" w:rsidRDefault="00CB3ED9" w:rsidP="00CB3ED9">
      <w:pPr>
        <w:pStyle w:val="a3"/>
        <w:rPr>
          <w:rFonts w:ascii="Times New Roman" w:hAnsi="Times New Roman"/>
        </w:rPr>
      </w:pPr>
      <w:r>
        <w:rPr>
          <w:rStyle w:val="a5"/>
          <w:rFonts w:ascii="Times New Roman" w:hAnsi="Times New Roman"/>
        </w:rPr>
        <w:footnoteRef/>
      </w:r>
      <w:r>
        <w:rPr>
          <w:rFonts w:ascii="Times New Roman" w:hAnsi="Times New Roman"/>
        </w:rPr>
        <w:t xml:space="preserve"> Пункт включается в текст Договора, если По</w:t>
      </w:r>
      <w:r w:rsidR="00395090">
        <w:rPr>
          <w:rFonts w:ascii="Times New Roman" w:hAnsi="Times New Roman"/>
        </w:rPr>
        <w:t>ставщ</w:t>
      </w:r>
      <w:r>
        <w:rPr>
          <w:rFonts w:ascii="Times New Roman" w:hAnsi="Times New Roman"/>
        </w:rPr>
        <w:t>ик не является плательщиком НДС</w:t>
      </w:r>
    </w:p>
  </w:footnote>
  <w:footnote w:id="2">
    <w:p w14:paraId="48CF4569" w14:textId="77777777" w:rsidR="009A0C2C" w:rsidRPr="00AE78F2" w:rsidRDefault="009A0C2C" w:rsidP="002A068A">
      <w:pPr>
        <w:pStyle w:val="a3"/>
        <w:rPr>
          <w:rFonts w:ascii="Times New Roman" w:hAnsi="Times New Roman"/>
        </w:rPr>
      </w:pPr>
      <w:r w:rsidRPr="00AE78F2">
        <w:rPr>
          <w:rStyle w:val="a5"/>
          <w:rFonts w:ascii="Times New Roman" w:hAnsi="Times New Roman"/>
        </w:rPr>
        <w:footnoteRef/>
      </w:r>
      <w:r w:rsidRPr="00AE78F2">
        <w:rPr>
          <w:rFonts w:ascii="Times New Roman" w:hAnsi="Times New Roman"/>
        </w:rPr>
        <w:t xml:space="preserve"> </w:t>
      </w:r>
      <w:r w:rsidRPr="00E62D10">
        <w:rPr>
          <w:rFonts w:ascii="Times New Roman" w:hAnsi="Times New Roman"/>
        </w:rPr>
        <w:t>В зависимости от предмета договора необходимо оставить либо ссылку на Спецификацию, либо ссылку на заявку. В случае использования АСЗ Электронный ордер, учреждени</w:t>
      </w:r>
      <w:r w:rsidRPr="00B4331F">
        <w:rPr>
          <w:rFonts w:ascii="Times New Roman" w:hAnsi="Times New Roman"/>
        </w:rPr>
        <w:t>ю</w:t>
      </w:r>
      <w:r>
        <w:rPr>
          <w:rFonts w:ascii="Times New Roman" w:hAnsi="Times New Roman"/>
        </w:rPr>
        <w:t xml:space="preserve"> </w:t>
      </w:r>
      <w:r w:rsidRPr="00E62D10">
        <w:rPr>
          <w:rFonts w:ascii="Times New Roman" w:hAnsi="Times New Roman"/>
        </w:rPr>
        <w:t>необходимо указать данное условие.</w:t>
      </w:r>
    </w:p>
  </w:footnote>
  <w:footnote w:id="3">
    <w:p w14:paraId="52A6B7B1" w14:textId="77777777" w:rsidR="009A0C2C" w:rsidRPr="00AE78F2" w:rsidRDefault="009A0C2C" w:rsidP="002A068A">
      <w:pPr>
        <w:pStyle w:val="a3"/>
        <w:rPr>
          <w:rFonts w:ascii="Times New Roman" w:hAnsi="Times New Roman"/>
        </w:rPr>
      </w:pPr>
      <w:r w:rsidRPr="00AE78F2">
        <w:rPr>
          <w:rStyle w:val="a5"/>
          <w:rFonts w:ascii="Times New Roman" w:hAnsi="Times New Roman"/>
        </w:rPr>
        <w:footnoteRef/>
      </w:r>
      <w:r w:rsidRPr="00AE78F2">
        <w:rPr>
          <w:rFonts w:ascii="Times New Roman" w:hAnsi="Times New Roman"/>
        </w:rPr>
        <w:t xml:space="preserve"> Данный пункт не добавляется в договор, если Поставщиком является индивидуальный предприниматель.</w:t>
      </w:r>
    </w:p>
  </w:footnote>
  <w:footnote w:id="4">
    <w:p w14:paraId="60E1E661" w14:textId="77777777" w:rsidR="009A0C2C" w:rsidRDefault="009A0C2C" w:rsidP="002A068A">
      <w:pPr>
        <w:pStyle w:val="a3"/>
      </w:pPr>
      <w:r>
        <w:rPr>
          <w:rStyle w:val="a5"/>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p>
  </w:footnote>
  <w:footnote w:id="5">
    <w:p w14:paraId="554FF25A" w14:textId="77777777" w:rsidR="009A0C2C" w:rsidRDefault="009A0C2C" w:rsidP="002A068A">
      <w:pPr>
        <w:pStyle w:val="a3"/>
      </w:pPr>
      <w:r>
        <w:rPr>
          <w:rStyle w:val="a5"/>
        </w:rPr>
        <w:footnoteRef/>
      </w:r>
      <w:r>
        <w:t xml:space="preserve"> </w:t>
      </w:r>
      <w:r w:rsidRPr="00707102">
        <w:rPr>
          <w:rFonts w:ascii="Times New Roman" w:hAnsi="Times New Roman"/>
          <w:sz w:val="22"/>
          <w:szCs w:val="22"/>
        </w:rPr>
        <w:t>Пункт включается, если при исполнении Договора осуществляется обработка информации, содержащей персональные данные</w:t>
      </w:r>
      <w:r>
        <w:rPr>
          <w:rFonts w:ascii="Times New Roman" w:hAnsi="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5659"/>
      <w:docPartObj>
        <w:docPartGallery w:val="Page Numbers (Top of Page)"/>
        <w:docPartUnique/>
      </w:docPartObj>
    </w:sdtPr>
    <w:sdtEndPr/>
    <w:sdtContent>
      <w:p w14:paraId="44863984" w14:textId="77777777" w:rsidR="00CC3C59" w:rsidRDefault="00CC3C59">
        <w:pPr>
          <w:pStyle w:val="a8"/>
          <w:jc w:val="center"/>
        </w:pPr>
        <w:r>
          <w:fldChar w:fldCharType="begin"/>
        </w:r>
        <w:r>
          <w:instrText>PAGE   \* MERGEFORMAT</w:instrText>
        </w:r>
        <w:r>
          <w:fldChar w:fldCharType="separate"/>
        </w:r>
        <w:r w:rsidR="005B607D">
          <w:rPr>
            <w:noProof/>
          </w:rPr>
          <w:t>20</w:t>
        </w:r>
        <w:r>
          <w:fldChar w:fldCharType="end"/>
        </w:r>
      </w:p>
    </w:sdtContent>
  </w:sdt>
  <w:p w14:paraId="6C594FE5" w14:textId="77777777" w:rsidR="00CC3C59" w:rsidRDefault="00CC3C5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0604B"/>
    <w:multiLevelType w:val="hybridMultilevel"/>
    <w:tmpl w:val="EF4250CA"/>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48E1B72"/>
    <w:multiLevelType w:val="hybridMultilevel"/>
    <w:tmpl w:val="33CEAEB0"/>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9B"/>
    <w:rsid w:val="000420EC"/>
    <w:rsid w:val="001C7632"/>
    <w:rsid w:val="00263E55"/>
    <w:rsid w:val="002A068A"/>
    <w:rsid w:val="002F3608"/>
    <w:rsid w:val="003140E6"/>
    <w:rsid w:val="003759E6"/>
    <w:rsid w:val="00395090"/>
    <w:rsid w:val="003B3582"/>
    <w:rsid w:val="003C3C5E"/>
    <w:rsid w:val="00402016"/>
    <w:rsid w:val="005B607D"/>
    <w:rsid w:val="005F279B"/>
    <w:rsid w:val="00660A86"/>
    <w:rsid w:val="006A446F"/>
    <w:rsid w:val="007035B5"/>
    <w:rsid w:val="0074217E"/>
    <w:rsid w:val="00753D5C"/>
    <w:rsid w:val="00787069"/>
    <w:rsid w:val="007958F4"/>
    <w:rsid w:val="00824B41"/>
    <w:rsid w:val="008B4C28"/>
    <w:rsid w:val="00920C0F"/>
    <w:rsid w:val="009A0C2C"/>
    <w:rsid w:val="009A6E5D"/>
    <w:rsid w:val="009A7A9E"/>
    <w:rsid w:val="00B33E20"/>
    <w:rsid w:val="00B6792F"/>
    <w:rsid w:val="00BA621B"/>
    <w:rsid w:val="00BD31FC"/>
    <w:rsid w:val="00BF29E6"/>
    <w:rsid w:val="00C027F2"/>
    <w:rsid w:val="00C65C7C"/>
    <w:rsid w:val="00C849E3"/>
    <w:rsid w:val="00CB3ED9"/>
    <w:rsid w:val="00CC3C59"/>
    <w:rsid w:val="00D54BEC"/>
    <w:rsid w:val="00D57B4F"/>
    <w:rsid w:val="00E5266E"/>
    <w:rsid w:val="00F31494"/>
    <w:rsid w:val="00FA7ECF"/>
    <w:rsid w:val="00FC1B6F"/>
    <w:rsid w:val="00FE449A"/>
    <w:rsid w:val="00FF1CC0"/>
    <w:rsid w:val="00FF4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391D"/>
  <w15:chartTrackingRefBased/>
  <w15:docId w15:val="{63779161-9DD7-4FF1-9B2E-7C96AC9F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4"/>
    <w:uiPriority w:val="99"/>
    <w:unhideWhenUsed/>
    <w:qFormat/>
    <w:rsid w:val="002A068A"/>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3"/>
    <w:uiPriority w:val="99"/>
    <w:qFormat/>
    <w:rsid w:val="002A068A"/>
    <w:rPr>
      <w:rFonts w:ascii="Calibri" w:eastAsia="Times New Roman" w:hAnsi="Calibri" w:cs="Times New Roman"/>
      <w:sz w:val="20"/>
      <w:szCs w:val="20"/>
      <w:lang w:eastAsia="ru-RU"/>
    </w:rPr>
  </w:style>
  <w:style w:type="character" w:styleId="a5">
    <w:name w:val="footnote reference"/>
    <w:basedOn w:val="a0"/>
    <w:uiPriority w:val="99"/>
    <w:unhideWhenUsed/>
    <w:qFormat/>
    <w:rsid w:val="002A068A"/>
    <w:rPr>
      <w:vertAlign w:val="superscript"/>
    </w:rPr>
  </w:style>
  <w:style w:type="character" w:styleId="a6">
    <w:name w:val="Hyperlink"/>
    <w:basedOn w:val="a0"/>
    <w:uiPriority w:val="99"/>
    <w:unhideWhenUsed/>
    <w:rsid w:val="0074217E"/>
    <w:rPr>
      <w:color w:val="0563C1" w:themeColor="hyperlink"/>
      <w:u w:val="single"/>
    </w:rPr>
  </w:style>
  <w:style w:type="table" w:styleId="a7">
    <w:name w:val="Table Grid"/>
    <w:basedOn w:val="a1"/>
    <w:uiPriority w:val="39"/>
    <w:rsid w:val="007421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C3C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C3C59"/>
  </w:style>
  <w:style w:type="paragraph" w:styleId="aa">
    <w:name w:val="footer"/>
    <w:basedOn w:val="a"/>
    <w:link w:val="ab"/>
    <w:uiPriority w:val="99"/>
    <w:unhideWhenUsed/>
    <w:rsid w:val="00CC3C5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3C59"/>
  </w:style>
  <w:style w:type="character" w:styleId="ac">
    <w:name w:val="Unresolved Mention"/>
    <w:basedOn w:val="a0"/>
    <w:uiPriority w:val="99"/>
    <w:semiHidden/>
    <w:unhideWhenUsed/>
    <w:rsid w:val="00FE4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41302">
      <w:bodyDiv w:val="1"/>
      <w:marLeft w:val="0"/>
      <w:marRight w:val="0"/>
      <w:marTop w:val="0"/>
      <w:marBottom w:val="0"/>
      <w:divBdr>
        <w:top w:val="none" w:sz="0" w:space="0" w:color="auto"/>
        <w:left w:val="none" w:sz="0" w:space="0" w:color="auto"/>
        <w:bottom w:val="none" w:sz="0" w:space="0" w:color="auto"/>
        <w:right w:val="none" w:sz="0" w:space="0" w:color="auto"/>
      </w:divBdr>
    </w:div>
    <w:div w:id="17894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rzd-med.ru" TargetMode="External"/><Relationship Id="rId3" Type="http://schemas.openxmlformats.org/officeDocument/2006/relationships/settings" Target="settings.xml"/><Relationship Id="rId7" Type="http://schemas.openxmlformats.org/officeDocument/2006/relationships/hyperlink" Target="mailto:ckb@rzd-me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zd-medic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32</Pages>
  <Words>9446</Words>
  <Characters>53847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С. Копылова</dc:creator>
  <cp:keywords/>
  <dc:description/>
  <cp:lastModifiedBy>Салихова Наталия Павловна</cp:lastModifiedBy>
  <cp:revision>8</cp:revision>
  <dcterms:created xsi:type="dcterms:W3CDTF">2025-04-03T11:57:00Z</dcterms:created>
  <dcterms:modified xsi:type="dcterms:W3CDTF">2025-04-03T12:10:00Z</dcterms:modified>
</cp:coreProperties>
</file>