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851" w:rsidRPr="001C0FA6" w:rsidRDefault="00277851" w:rsidP="00277851">
      <w:pPr>
        <w:jc w:val="center"/>
        <w:rPr>
          <w:sz w:val="28"/>
          <w:szCs w:val="28"/>
        </w:rPr>
      </w:pPr>
      <w:r w:rsidRPr="001C0FA6">
        <w:rPr>
          <w:sz w:val="28"/>
          <w:szCs w:val="28"/>
        </w:rPr>
        <w:t>Техническое задание</w:t>
      </w:r>
    </w:p>
    <w:p w:rsidR="00277851" w:rsidRPr="00715640" w:rsidRDefault="00277851" w:rsidP="00277851">
      <w:pPr>
        <w:jc w:val="center"/>
        <w:rPr>
          <w:sz w:val="24"/>
          <w:szCs w:val="24"/>
        </w:rPr>
      </w:pPr>
      <w:r w:rsidRPr="00715640">
        <w:rPr>
          <w:sz w:val="24"/>
          <w:szCs w:val="24"/>
        </w:rPr>
        <w:t xml:space="preserve">На </w:t>
      </w:r>
      <w:r w:rsidR="00501A16">
        <w:rPr>
          <w:sz w:val="24"/>
          <w:szCs w:val="24"/>
        </w:rPr>
        <w:t>оказание</w:t>
      </w:r>
      <w:r w:rsidRPr="00715640">
        <w:rPr>
          <w:sz w:val="24"/>
          <w:szCs w:val="24"/>
        </w:rPr>
        <w:t xml:space="preserve"> </w:t>
      </w:r>
      <w:r w:rsidR="00246ED6">
        <w:rPr>
          <w:sz w:val="24"/>
          <w:szCs w:val="24"/>
        </w:rPr>
        <w:t>услуг</w:t>
      </w:r>
      <w:r w:rsidRPr="00715640">
        <w:rPr>
          <w:sz w:val="24"/>
          <w:szCs w:val="24"/>
        </w:rPr>
        <w:t xml:space="preserve"> по техническому обслуживанию, приему и об</w:t>
      </w:r>
      <w:r w:rsidR="00246ED6">
        <w:rPr>
          <w:sz w:val="24"/>
          <w:szCs w:val="24"/>
        </w:rPr>
        <w:t>работк</w:t>
      </w:r>
      <w:r w:rsidRPr="00715640">
        <w:rPr>
          <w:sz w:val="24"/>
          <w:szCs w:val="24"/>
        </w:rPr>
        <w:t xml:space="preserve">е сигналов диспетчерского </w:t>
      </w:r>
      <w:proofErr w:type="gramStart"/>
      <w:r w:rsidRPr="00715640">
        <w:rPr>
          <w:sz w:val="24"/>
          <w:szCs w:val="24"/>
        </w:rPr>
        <w:t>контроля за</w:t>
      </w:r>
      <w:proofErr w:type="gramEnd"/>
      <w:r w:rsidRPr="00715640">
        <w:rPr>
          <w:sz w:val="24"/>
          <w:szCs w:val="24"/>
        </w:rPr>
        <w:t xml:space="preserve"> </w:t>
      </w:r>
      <w:r w:rsidR="00246ED6">
        <w:rPr>
          <w:sz w:val="24"/>
          <w:szCs w:val="24"/>
        </w:rPr>
        <w:t>работо</w:t>
      </w:r>
      <w:r w:rsidRPr="00715640">
        <w:rPr>
          <w:sz w:val="24"/>
          <w:szCs w:val="24"/>
        </w:rPr>
        <w:t>й лифтов и сигналов двухсторонней переговорной диспетчерской связи с лифтами на базе диспетчерского комплекса «ОБЬ» и комплекса технических средств диспетчеризации «Кристалл GSM»</w:t>
      </w:r>
    </w:p>
    <w:p w:rsidR="00277851" w:rsidRPr="00C32839" w:rsidRDefault="00277851" w:rsidP="00277851">
      <w:pPr>
        <w:jc w:val="center"/>
        <w:rPr>
          <w:b/>
          <w:sz w:val="24"/>
          <w:szCs w:val="24"/>
        </w:rPr>
      </w:pPr>
      <w:r w:rsidRPr="00C32839">
        <w:rPr>
          <w:b/>
          <w:sz w:val="24"/>
          <w:szCs w:val="24"/>
        </w:rPr>
        <w:tab/>
        <w:t xml:space="preserve">1. Цели </w:t>
      </w:r>
      <w:r w:rsidR="00501A16">
        <w:rPr>
          <w:b/>
          <w:sz w:val="24"/>
          <w:szCs w:val="24"/>
        </w:rPr>
        <w:t>оказания</w:t>
      </w:r>
      <w:r w:rsidRPr="00C32839">
        <w:rPr>
          <w:b/>
          <w:sz w:val="24"/>
          <w:szCs w:val="24"/>
        </w:rPr>
        <w:t xml:space="preserve"> </w:t>
      </w:r>
      <w:r w:rsidR="00246ED6">
        <w:rPr>
          <w:b/>
          <w:sz w:val="24"/>
          <w:szCs w:val="24"/>
        </w:rPr>
        <w:t>услуг</w:t>
      </w:r>
      <w:r w:rsidRPr="00C32839">
        <w:rPr>
          <w:b/>
          <w:sz w:val="24"/>
          <w:szCs w:val="24"/>
        </w:rPr>
        <w:t>.</w:t>
      </w:r>
    </w:p>
    <w:p w:rsidR="00277851" w:rsidRPr="0081755D" w:rsidRDefault="00277851" w:rsidP="00277851">
      <w:pPr>
        <w:ind w:firstLine="432"/>
        <w:jc w:val="both"/>
        <w:rPr>
          <w:sz w:val="24"/>
          <w:szCs w:val="24"/>
        </w:rPr>
      </w:pPr>
      <w:r w:rsidRPr="00C32839">
        <w:rPr>
          <w:sz w:val="24"/>
          <w:szCs w:val="24"/>
        </w:rPr>
        <w:t xml:space="preserve">Бесперебойная </w:t>
      </w:r>
      <w:r w:rsidR="00246ED6">
        <w:rPr>
          <w:sz w:val="24"/>
          <w:szCs w:val="24"/>
        </w:rPr>
        <w:t>работа</w:t>
      </w:r>
      <w:r w:rsidRPr="00C32839">
        <w:rPr>
          <w:sz w:val="24"/>
          <w:szCs w:val="24"/>
        </w:rPr>
        <w:t xml:space="preserve"> средств диспетчеризации лифтового оборудования, своевременное выявление неисправностей и предупреждение отказов в их </w:t>
      </w:r>
      <w:r w:rsidR="00246ED6">
        <w:rPr>
          <w:sz w:val="24"/>
          <w:szCs w:val="24"/>
        </w:rPr>
        <w:t>работе</w:t>
      </w:r>
      <w:r w:rsidRPr="00C32839">
        <w:rPr>
          <w:sz w:val="24"/>
          <w:szCs w:val="24"/>
        </w:rPr>
        <w:t xml:space="preserve"> в течение всего срока (периода) </w:t>
      </w:r>
      <w:r w:rsidR="00F77C83">
        <w:rPr>
          <w:sz w:val="24"/>
          <w:szCs w:val="24"/>
        </w:rPr>
        <w:t>оказания</w:t>
      </w:r>
      <w:r w:rsidRPr="00C32839">
        <w:rPr>
          <w:sz w:val="24"/>
          <w:szCs w:val="24"/>
        </w:rPr>
        <w:t xml:space="preserve"> </w:t>
      </w:r>
      <w:r w:rsidR="00246ED6">
        <w:rPr>
          <w:sz w:val="24"/>
          <w:szCs w:val="24"/>
        </w:rPr>
        <w:t>услуг</w:t>
      </w:r>
      <w:r w:rsidRPr="00C32839">
        <w:rPr>
          <w:sz w:val="24"/>
          <w:szCs w:val="24"/>
        </w:rPr>
        <w:t xml:space="preserve">. </w:t>
      </w:r>
      <w:r w:rsidRPr="0081755D">
        <w:rPr>
          <w:sz w:val="24"/>
          <w:szCs w:val="24"/>
        </w:rPr>
        <w:t>Круглосуточно прием и об</w:t>
      </w:r>
      <w:r w:rsidR="00246ED6">
        <w:rPr>
          <w:sz w:val="24"/>
          <w:szCs w:val="24"/>
        </w:rPr>
        <w:t>работка</w:t>
      </w:r>
      <w:r w:rsidRPr="0081755D">
        <w:rPr>
          <w:sz w:val="24"/>
          <w:szCs w:val="24"/>
        </w:rPr>
        <w:t xml:space="preserve"> сигналов диспетчерского </w:t>
      </w:r>
      <w:proofErr w:type="gramStart"/>
      <w:r w:rsidRPr="0081755D">
        <w:rPr>
          <w:sz w:val="24"/>
          <w:szCs w:val="24"/>
        </w:rPr>
        <w:t>контроля за</w:t>
      </w:r>
      <w:proofErr w:type="gramEnd"/>
      <w:r w:rsidRPr="0081755D">
        <w:rPr>
          <w:sz w:val="24"/>
          <w:szCs w:val="24"/>
        </w:rPr>
        <w:t xml:space="preserve"> </w:t>
      </w:r>
      <w:r w:rsidR="00246ED6">
        <w:rPr>
          <w:sz w:val="24"/>
          <w:szCs w:val="24"/>
        </w:rPr>
        <w:t>работой</w:t>
      </w:r>
      <w:r w:rsidRPr="0081755D">
        <w:rPr>
          <w:sz w:val="24"/>
          <w:szCs w:val="24"/>
        </w:rPr>
        <w:t xml:space="preserve"> лифтов и сигналов двухсторонней переговорной диспетчерской связи с лифтами.</w:t>
      </w:r>
    </w:p>
    <w:p w:rsidR="00277851" w:rsidRPr="00C32839" w:rsidRDefault="00277851" w:rsidP="00277851">
      <w:pPr>
        <w:ind w:firstLine="432"/>
        <w:contextualSpacing/>
        <w:jc w:val="both"/>
        <w:rPr>
          <w:sz w:val="24"/>
          <w:szCs w:val="24"/>
        </w:rPr>
      </w:pPr>
      <w:r w:rsidRPr="0081755D">
        <w:rPr>
          <w:sz w:val="24"/>
          <w:szCs w:val="24"/>
        </w:rPr>
        <w:t xml:space="preserve">Сроки </w:t>
      </w:r>
      <w:r w:rsidR="002636C0">
        <w:rPr>
          <w:sz w:val="24"/>
          <w:szCs w:val="24"/>
        </w:rPr>
        <w:t>оказания</w:t>
      </w:r>
      <w:r w:rsidRPr="0081755D">
        <w:rPr>
          <w:sz w:val="24"/>
          <w:szCs w:val="24"/>
        </w:rPr>
        <w:t xml:space="preserve"> </w:t>
      </w:r>
      <w:r w:rsidR="00246ED6">
        <w:rPr>
          <w:sz w:val="24"/>
          <w:szCs w:val="24"/>
        </w:rPr>
        <w:t>услуг</w:t>
      </w:r>
      <w:r w:rsidRPr="0081755D">
        <w:rPr>
          <w:sz w:val="24"/>
          <w:szCs w:val="24"/>
        </w:rPr>
        <w:t xml:space="preserve">: </w:t>
      </w:r>
      <w:r w:rsidR="002636C0">
        <w:rPr>
          <w:sz w:val="24"/>
          <w:szCs w:val="24"/>
        </w:rPr>
        <w:t>в течени</w:t>
      </w:r>
      <w:proofErr w:type="gramStart"/>
      <w:r w:rsidR="002636C0">
        <w:rPr>
          <w:sz w:val="24"/>
          <w:szCs w:val="24"/>
        </w:rPr>
        <w:t>и</w:t>
      </w:r>
      <w:proofErr w:type="gramEnd"/>
      <w:r w:rsidR="002636C0">
        <w:rPr>
          <w:sz w:val="24"/>
          <w:szCs w:val="24"/>
        </w:rPr>
        <w:t xml:space="preserve"> 12 ( двенадцати) месяцев.</w:t>
      </w:r>
    </w:p>
    <w:p w:rsidR="00277851" w:rsidRPr="00C32839" w:rsidRDefault="00277851" w:rsidP="00277851">
      <w:pPr>
        <w:pStyle w:val="a7"/>
        <w:rPr>
          <w:rFonts w:ascii="Times New Roman" w:hAnsi="Times New Roman"/>
          <w:b/>
          <w:sz w:val="24"/>
          <w:szCs w:val="24"/>
          <w:lang w:val="ru-RU"/>
        </w:rPr>
      </w:pPr>
    </w:p>
    <w:p w:rsidR="00277851" w:rsidRPr="00C32839" w:rsidRDefault="00277851" w:rsidP="00277851">
      <w:pPr>
        <w:keepNext/>
        <w:tabs>
          <w:tab w:val="num" w:pos="432"/>
        </w:tabs>
        <w:ind w:left="432" w:hanging="432"/>
        <w:jc w:val="center"/>
        <w:outlineLvl w:val="0"/>
        <w:rPr>
          <w:b/>
          <w:sz w:val="24"/>
          <w:szCs w:val="24"/>
        </w:rPr>
      </w:pPr>
      <w:r w:rsidRPr="00C32839">
        <w:rPr>
          <w:b/>
          <w:sz w:val="24"/>
          <w:szCs w:val="24"/>
        </w:rPr>
        <w:t>2</w:t>
      </w:r>
      <w:r w:rsidR="009D6A64">
        <w:rPr>
          <w:b/>
          <w:sz w:val="24"/>
          <w:szCs w:val="24"/>
        </w:rPr>
        <w:t>.</w:t>
      </w:r>
      <w:r w:rsidRPr="00C32839">
        <w:rPr>
          <w:b/>
          <w:sz w:val="24"/>
          <w:szCs w:val="24"/>
        </w:rPr>
        <w:t xml:space="preserve"> Требования к количественным характеристикам (объему) </w:t>
      </w:r>
      <w:r w:rsidR="00246ED6">
        <w:rPr>
          <w:b/>
          <w:sz w:val="24"/>
          <w:szCs w:val="24"/>
        </w:rPr>
        <w:t>услуг</w:t>
      </w:r>
    </w:p>
    <w:p w:rsidR="00277851" w:rsidRPr="00C32839" w:rsidRDefault="00277851" w:rsidP="00277851">
      <w:pPr>
        <w:jc w:val="both"/>
        <w:rPr>
          <w:sz w:val="24"/>
          <w:szCs w:val="24"/>
        </w:rPr>
      </w:pPr>
      <w:r w:rsidRPr="00C32839">
        <w:rPr>
          <w:sz w:val="24"/>
          <w:szCs w:val="24"/>
        </w:rPr>
        <w:t xml:space="preserve"> </w:t>
      </w:r>
      <w:r w:rsidR="00246ED6">
        <w:rPr>
          <w:sz w:val="24"/>
          <w:szCs w:val="24"/>
        </w:rPr>
        <w:t>Оказание</w:t>
      </w:r>
      <w:r w:rsidRPr="00C32839">
        <w:rPr>
          <w:bCs/>
          <w:sz w:val="24"/>
          <w:szCs w:val="24"/>
        </w:rPr>
        <w:t xml:space="preserve"> </w:t>
      </w:r>
      <w:r w:rsidR="00246ED6">
        <w:rPr>
          <w:bCs/>
          <w:sz w:val="24"/>
          <w:szCs w:val="24"/>
        </w:rPr>
        <w:t>услуг</w:t>
      </w:r>
      <w:r w:rsidRPr="00C32839">
        <w:rPr>
          <w:bCs/>
          <w:sz w:val="24"/>
          <w:szCs w:val="24"/>
        </w:rPr>
        <w:t xml:space="preserve"> по </w:t>
      </w:r>
      <w:r w:rsidRPr="0081755D">
        <w:rPr>
          <w:sz w:val="24"/>
          <w:szCs w:val="24"/>
        </w:rPr>
        <w:t>техническому обслуживанию, приему и об</w:t>
      </w:r>
      <w:r w:rsidR="00246ED6">
        <w:rPr>
          <w:sz w:val="24"/>
          <w:szCs w:val="24"/>
        </w:rPr>
        <w:t>работ</w:t>
      </w:r>
      <w:r w:rsidRPr="0081755D">
        <w:rPr>
          <w:sz w:val="24"/>
          <w:szCs w:val="24"/>
        </w:rPr>
        <w:t xml:space="preserve">ке сигналов диспетчерского </w:t>
      </w:r>
      <w:proofErr w:type="gramStart"/>
      <w:r w:rsidRPr="0081755D">
        <w:rPr>
          <w:sz w:val="24"/>
          <w:szCs w:val="24"/>
        </w:rPr>
        <w:t>контроля за</w:t>
      </w:r>
      <w:proofErr w:type="gramEnd"/>
      <w:r w:rsidRPr="0081755D">
        <w:rPr>
          <w:sz w:val="24"/>
          <w:szCs w:val="24"/>
        </w:rPr>
        <w:t xml:space="preserve"> </w:t>
      </w:r>
      <w:r w:rsidR="00246ED6">
        <w:rPr>
          <w:sz w:val="24"/>
          <w:szCs w:val="24"/>
        </w:rPr>
        <w:t>работой</w:t>
      </w:r>
      <w:r w:rsidRPr="0081755D">
        <w:rPr>
          <w:sz w:val="24"/>
          <w:szCs w:val="24"/>
        </w:rPr>
        <w:t xml:space="preserve"> лифтов и сигналов двухсторонней переговорной диспетчерской связи с лифтами на базе диспетчерского комплекса «ОБЬ» и комплекса технических средств диспетчеризации «Кристалл GSM»</w:t>
      </w:r>
      <w:r w:rsidRPr="00C32839">
        <w:rPr>
          <w:sz w:val="24"/>
          <w:szCs w:val="24"/>
        </w:rPr>
        <w:t xml:space="preserve"> осуществляется согласно адресного списка.</w:t>
      </w:r>
    </w:p>
    <w:p w:rsidR="00277851" w:rsidRPr="00C32839" w:rsidRDefault="00277851" w:rsidP="00277851">
      <w:pPr>
        <w:jc w:val="both"/>
        <w:rPr>
          <w:sz w:val="24"/>
          <w:szCs w:val="24"/>
        </w:rPr>
      </w:pPr>
    </w:p>
    <w:p w:rsidR="00277851" w:rsidRPr="00C32839" w:rsidRDefault="00277851" w:rsidP="00277851">
      <w:pPr>
        <w:jc w:val="center"/>
        <w:rPr>
          <w:b/>
          <w:sz w:val="24"/>
          <w:szCs w:val="24"/>
        </w:rPr>
      </w:pPr>
      <w:r w:rsidRPr="00C32839">
        <w:rPr>
          <w:b/>
          <w:sz w:val="24"/>
          <w:szCs w:val="24"/>
        </w:rPr>
        <w:t xml:space="preserve">Адресный список </w:t>
      </w:r>
    </w:p>
    <w:p w:rsidR="00277851" w:rsidRPr="00F07E56" w:rsidRDefault="00277851" w:rsidP="00277851">
      <w:pPr>
        <w:jc w:val="center"/>
        <w:rPr>
          <w:b/>
          <w:sz w:val="24"/>
          <w:szCs w:val="24"/>
        </w:rPr>
      </w:pPr>
      <w:r w:rsidRPr="00C32839">
        <w:rPr>
          <w:b/>
          <w:sz w:val="24"/>
          <w:szCs w:val="24"/>
        </w:rPr>
        <w:t xml:space="preserve">на </w:t>
      </w:r>
      <w:r w:rsidRPr="0081755D">
        <w:rPr>
          <w:b/>
          <w:sz w:val="24"/>
          <w:szCs w:val="24"/>
        </w:rPr>
        <w:t>техническое обслуживание, прием и об</w:t>
      </w:r>
      <w:r w:rsidR="00246ED6">
        <w:rPr>
          <w:b/>
          <w:sz w:val="24"/>
          <w:szCs w:val="24"/>
        </w:rPr>
        <w:t>работку</w:t>
      </w:r>
      <w:r w:rsidRPr="0081755D">
        <w:rPr>
          <w:b/>
          <w:sz w:val="24"/>
          <w:szCs w:val="24"/>
        </w:rPr>
        <w:t xml:space="preserve"> сигналов диспетчерского </w:t>
      </w:r>
      <w:proofErr w:type="gramStart"/>
      <w:r w:rsidRPr="0081755D">
        <w:rPr>
          <w:b/>
          <w:sz w:val="24"/>
          <w:szCs w:val="24"/>
        </w:rPr>
        <w:t>контроля за</w:t>
      </w:r>
      <w:proofErr w:type="gramEnd"/>
      <w:r w:rsidRPr="0081755D">
        <w:rPr>
          <w:b/>
          <w:sz w:val="24"/>
          <w:szCs w:val="24"/>
        </w:rPr>
        <w:t xml:space="preserve"> </w:t>
      </w:r>
      <w:r w:rsidR="00246ED6">
        <w:rPr>
          <w:b/>
          <w:sz w:val="24"/>
          <w:szCs w:val="24"/>
        </w:rPr>
        <w:t>работой</w:t>
      </w:r>
      <w:r w:rsidRPr="0081755D">
        <w:rPr>
          <w:b/>
          <w:sz w:val="24"/>
          <w:szCs w:val="24"/>
        </w:rPr>
        <w:t xml:space="preserve"> лифтов и сигналов двухсторонней переговорной диспетчерской связи с лифтами на базе диспетчерского комплекса «ОБЬ» и комплекса технических средств диспетчеризации «Кристалл GSM»</w:t>
      </w:r>
    </w:p>
    <w:p w:rsidR="00277851" w:rsidRPr="00C32839" w:rsidRDefault="00277851" w:rsidP="00277851">
      <w:pPr>
        <w:jc w:val="center"/>
        <w:rPr>
          <w:sz w:val="24"/>
          <w:szCs w:val="24"/>
        </w:rPr>
      </w:pPr>
    </w:p>
    <w:tbl>
      <w:tblPr>
        <w:tblW w:w="10293" w:type="dxa"/>
        <w:tblInd w:w="113" w:type="dxa"/>
        <w:tblLayout w:type="fixed"/>
        <w:tblLook w:val="04A0"/>
      </w:tblPr>
      <w:tblGrid>
        <w:gridCol w:w="560"/>
        <w:gridCol w:w="3404"/>
        <w:gridCol w:w="1771"/>
        <w:gridCol w:w="506"/>
        <w:gridCol w:w="700"/>
        <w:gridCol w:w="709"/>
        <w:gridCol w:w="709"/>
        <w:gridCol w:w="850"/>
        <w:gridCol w:w="1084"/>
      </w:tblGrid>
      <w:tr w:rsidR="00277851" w:rsidRPr="00FE3408" w:rsidTr="0071008C">
        <w:trPr>
          <w:trHeight w:val="31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51" w:rsidRPr="00B13EA2" w:rsidRDefault="00277851" w:rsidP="00666ACE">
            <w:pPr>
              <w:jc w:val="center"/>
              <w:rPr>
                <w:b/>
                <w:bCs/>
                <w:sz w:val="24"/>
                <w:szCs w:val="24"/>
              </w:rPr>
            </w:pPr>
            <w:r w:rsidRPr="00B13EA2">
              <w:rPr>
                <w:b/>
                <w:bCs/>
                <w:sz w:val="24"/>
                <w:szCs w:val="24"/>
              </w:rPr>
              <w:t xml:space="preserve">№ </w:t>
            </w:r>
            <w:r w:rsidRPr="00B13EA2">
              <w:rPr>
                <w:b/>
                <w:bCs/>
                <w:sz w:val="24"/>
                <w:szCs w:val="24"/>
              </w:rPr>
              <w:br/>
            </w:r>
            <w:proofErr w:type="spellStart"/>
            <w:proofErr w:type="gramStart"/>
            <w:r w:rsidRPr="00B13EA2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B13EA2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B13EA2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851" w:rsidRPr="00B13EA2" w:rsidRDefault="00277851" w:rsidP="00666ACE">
            <w:pPr>
              <w:jc w:val="center"/>
              <w:rPr>
                <w:b/>
                <w:bCs/>
                <w:sz w:val="24"/>
                <w:szCs w:val="24"/>
              </w:rPr>
            </w:pPr>
            <w:r w:rsidRPr="00B13EA2">
              <w:rPr>
                <w:b/>
                <w:bCs/>
                <w:sz w:val="24"/>
                <w:szCs w:val="24"/>
              </w:rPr>
              <w:t>Адрес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851" w:rsidRPr="00B13EA2" w:rsidRDefault="00277851" w:rsidP="00666ACE">
            <w:pPr>
              <w:jc w:val="center"/>
              <w:rPr>
                <w:b/>
                <w:bCs/>
                <w:sz w:val="24"/>
                <w:szCs w:val="24"/>
              </w:rPr>
            </w:pPr>
            <w:r w:rsidRPr="00604530">
              <w:rPr>
                <w:b/>
                <w:bCs/>
                <w:sz w:val="24"/>
                <w:szCs w:val="24"/>
              </w:rPr>
              <w:t>Оборудование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851" w:rsidRPr="00B13EA2" w:rsidRDefault="00277851" w:rsidP="00666AC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851" w:rsidRPr="00B13EA2" w:rsidRDefault="00277851" w:rsidP="00666ACE">
            <w:pPr>
              <w:jc w:val="center"/>
              <w:rPr>
                <w:b/>
                <w:bCs/>
                <w:sz w:val="24"/>
                <w:szCs w:val="24"/>
              </w:rPr>
            </w:pPr>
            <w:r w:rsidRPr="00B13EA2">
              <w:rPr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277851" w:rsidRPr="00FE3408" w:rsidTr="0071008C">
        <w:trPr>
          <w:trHeight w:val="31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51" w:rsidRPr="00B13EA2" w:rsidRDefault="00277851" w:rsidP="00666AC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51" w:rsidRPr="00B13EA2" w:rsidRDefault="00277851" w:rsidP="00666AC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77851" w:rsidRPr="00604530" w:rsidRDefault="00277851" w:rsidP="00666AC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7851" w:rsidRPr="00B13EA2" w:rsidRDefault="00277851" w:rsidP="00666ACE">
            <w:pPr>
              <w:jc w:val="center"/>
              <w:rPr>
                <w:b/>
                <w:bCs/>
                <w:sz w:val="24"/>
                <w:szCs w:val="24"/>
              </w:rPr>
            </w:pPr>
            <w:r w:rsidRPr="00604530">
              <w:rPr>
                <w:b/>
                <w:bCs/>
                <w:sz w:val="24"/>
                <w:szCs w:val="24"/>
              </w:rPr>
              <w:t>SIM-карт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7851" w:rsidRPr="00B13EA2" w:rsidRDefault="00277851" w:rsidP="00666ACE">
            <w:pPr>
              <w:jc w:val="center"/>
              <w:rPr>
                <w:b/>
                <w:bCs/>
                <w:sz w:val="24"/>
                <w:szCs w:val="24"/>
              </w:rPr>
            </w:pPr>
            <w:r w:rsidRPr="00B13EA2">
              <w:rPr>
                <w:b/>
                <w:bCs/>
                <w:sz w:val="24"/>
                <w:szCs w:val="24"/>
              </w:rPr>
              <w:t>лифтов</w:t>
            </w:r>
          </w:p>
        </w:tc>
        <w:tc>
          <w:tcPr>
            <w:tcW w:w="33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851" w:rsidRPr="00B13EA2" w:rsidRDefault="00277851" w:rsidP="00666ACE">
            <w:pPr>
              <w:jc w:val="center"/>
              <w:rPr>
                <w:b/>
                <w:bCs/>
                <w:sz w:val="24"/>
                <w:szCs w:val="24"/>
              </w:rPr>
            </w:pPr>
            <w:r w:rsidRPr="00B13EA2">
              <w:rPr>
                <w:b/>
                <w:bCs/>
                <w:sz w:val="24"/>
                <w:szCs w:val="24"/>
              </w:rPr>
              <w:t>сигналов</w:t>
            </w:r>
          </w:p>
        </w:tc>
      </w:tr>
      <w:tr w:rsidR="00277851" w:rsidRPr="00FE3408" w:rsidTr="0071008C">
        <w:trPr>
          <w:trHeight w:val="31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51" w:rsidRPr="00B13EA2" w:rsidRDefault="00277851" w:rsidP="00666AC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51" w:rsidRPr="00B13EA2" w:rsidRDefault="00277851" w:rsidP="00666AC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851" w:rsidRPr="00B13EA2" w:rsidRDefault="00277851" w:rsidP="00666AC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51" w:rsidRPr="00B13EA2" w:rsidRDefault="00277851" w:rsidP="00666AC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851" w:rsidRPr="00B13EA2" w:rsidRDefault="00277851" w:rsidP="00666AC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7851" w:rsidRPr="00B13EA2" w:rsidRDefault="00277851" w:rsidP="00666ACE">
            <w:pPr>
              <w:jc w:val="center"/>
              <w:rPr>
                <w:b/>
                <w:bCs/>
                <w:sz w:val="24"/>
                <w:szCs w:val="24"/>
              </w:rPr>
            </w:pPr>
            <w:r w:rsidRPr="00B13EA2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2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51" w:rsidRPr="00B13EA2" w:rsidRDefault="00277851" w:rsidP="00666ACE">
            <w:pPr>
              <w:jc w:val="center"/>
              <w:rPr>
                <w:b/>
                <w:bCs/>
                <w:sz w:val="24"/>
                <w:szCs w:val="24"/>
              </w:rPr>
            </w:pPr>
            <w:r w:rsidRPr="00B13EA2">
              <w:rPr>
                <w:b/>
                <w:bCs/>
                <w:sz w:val="24"/>
                <w:szCs w:val="24"/>
              </w:rPr>
              <w:t>в т.ч.</w:t>
            </w:r>
          </w:p>
        </w:tc>
      </w:tr>
      <w:tr w:rsidR="004D09E9" w:rsidRPr="00FE3408" w:rsidTr="0071008C">
        <w:trPr>
          <w:trHeight w:val="242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9E9" w:rsidRPr="00B13EA2" w:rsidRDefault="004D09E9" w:rsidP="00666AC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9E9" w:rsidRPr="00B13EA2" w:rsidRDefault="004D09E9" w:rsidP="00666AC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E9" w:rsidRPr="00B13EA2" w:rsidRDefault="004D09E9" w:rsidP="00666AC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E9" w:rsidRPr="00B13EA2" w:rsidRDefault="004D09E9" w:rsidP="00666AC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9E9" w:rsidRPr="00B13EA2" w:rsidRDefault="004D09E9" w:rsidP="00666AC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9E9" w:rsidRPr="00B13EA2" w:rsidRDefault="004D09E9" w:rsidP="00666AC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D09E9" w:rsidRPr="00B13EA2" w:rsidRDefault="004D09E9" w:rsidP="00666ACE">
            <w:pPr>
              <w:jc w:val="center"/>
              <w:rPr>
                <w:b/>
                <w:bCs/>
                <w:sz w:val="24"/>
                <w:szCs w:val="24"/>
              </w:rPr>
            </w:pPr>
            <w:r w:rsidRPr="00B13EA2">
              <w:rPr>
                <w:b/>
                <w:bCs/>
                <w:sz w:val="24"/>
                <w:szCs w:val="24"/>
              </w:rPr>
              <w:t>ГГС ЛК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D09E9" w:rsidRPr="00B13EA2" w:rsidRDefault="004D09E9" w:rsidP="00666ACE">
            <w:pPr>
              <w:jc w:val="center"/>
              <w:rPr>
                <w:b/>
                <w:bCs/>
                <w:sz w:val="24"/>
                <w:szCs w:val="24"/>
              </w:rPr>
            </w:pPr>
            <w:r w:rsidRPr="00B13EA2">
              <w:rPr>
                <w:b/>
                <w:bCs/>
                <w:sz w:val="24"/>
                <w:szCs w:val="24"/>
              </w:rPr>
              <w:t>Охр</w:t>
            </w:r>
            <w:proofErr w:type="gramStart"/>
            <w:r w:rsidRPr="00B13EA2">
              <w:rPr>
                <w:b/>
                <w:bCs/>
                <w:sz w:val="24"/>
                <w:szCs w:val="24"/>
              </w:rPr>
              <w:t>.</w:t>
            </w:r>
            <w:proofErr w:type="gramEnd"/>
            <w:r w:rsidRPr="00B13EA2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bCs/>
                <w:sz w:val="24"/>
                <w:szCs w:val="24"/>
              </w:rPr>
              <w:t>д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верей </w:t>
            </w:r>
            <w:r w:rsidRPr="00B13EA2">
              <w:rPr>
                <w:b/>
                <w:bCs/>
                <w:sz w:val="24"/>
                <w:szCs w:val="24"/>
              </w:rPr>
              <w:t>шахты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D09E9" w:rsidRPr="00B13EA2" w:rsidRDefault="004D09E9" w:rsidP="00666ACE">
            <w:pPr>
              <w:jc w:val="center"/>
              <w:rPr>
                <w:b/>
                <w:bCs/>
                <w:sz w:val="24"/>
                <w:szCs w:val="24"/>
              </w:rPr>
            </w:pPr>
            <w:r w:rsidRPr="00B13EA2">
              <w:rPr>
                <w:b/>
                <w:bCs/>
                <w:sz w:val="24"/>
                <w:szCs w:val="24"/>
              </w:rPr>
              <w:t>Блок</w:t>
            </w:r>
            <w:proofErr w:type="gramStart"/>
            <w:r w:rsidRPr="00B13EA2">
              <w:rPr>
                <w:b/>
                <w:bCs/>
                <w:sz w:val="24"/>
                <w:szCs w:val="24"/>
              </w:rPr>
              <w:t>.</w:t>
            </w:r>
            <w:proofErr w:type="gramEnd"/>
            <w:r w:rsidRPr="00B13EA2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B13EA2">
              <w:rPr>
                <w:b/>
                <w:bCs/>
                <w:sz w:val="24"/>
                <w:szCs w:val="24"/>
              </w:rPr>
              <w:t>л</w:t>
            </w:r>
            <w:proofErr w:type="gramEnd"/>
            <w:r w:rsidRPr="00B13EA2">
              <w:rPr>
                <w:b/>
                <w:bCs/>
                <w:sz w:val="24"/>
                <w:szCs w:val="24"/>
              </w:rPr>
              <w:t>ифта</w:t>
            </w:r>
          </w:p>
        </w:tc>
      </w:tr>
      <w:tr w:rsidR="004D09E9" w:rsidRPr="00FE3408" w:rsidTr="0071008C">
        <w:trPr>
          <w:trHeight w:val="343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9E9" w:rsidRPr="00604530" w:rsidRDefault="004D09E9" w:rsidP="00666ACE">
            <w:pPr>
              <w:jc w:val="center"/>
              <w:rPr>
                <w:sz w:val="24"/>
                <w:szCs w:val="24"/>
              </w:rPr>
            </w:pPr>
            <w:r w:rsidRPr="00604530">
              <w:rPr>
                <w:sz w:val="24"/>
                <w:szCs w:val="24"/>
              </w:rPr>
              <w:t>1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9E9" w:rsidRPr="00604530" w:rsidRDefault="004D09E9" w:rsidP="00666A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Боровая ул., д. 55, лит. А,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 w:rsidRPr="00604530">
              <w:rPr>
                <w:sz w:val="24"/>
                <w:szCs w:val="24"/>
              </w:rPr>
              <w:t xml:space="preserve">. № </w:t>
            </w:r>
            <w:r>
              <w:rPr>
                <w:sz w:val="24"/>
                <w:szCs w:val="24"/>
              </w:rPr>
              <w:t>351216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9E9" w:rsidRPr="00604530" w:rsidRDefault="004D09E9" w:rsidP="00666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«ОБЬ»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E9" w:rsidRPr="00B13EA2" w:rsidRDefault="004D09E9" w:rsidP="00666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E9" w:rsidRPr="00B13EA2" w:rsidRDefault="004D09E9" w:rsidP="00666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9E9" w:rsidRPr="00B13EA2" w:rsidRDefault="004D09E9" w:rsidP="00666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E9" w:rsidRPr="00B13EA2" w:rsidRDefault="004D09E9" w:rsidP="00666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E9" w:rsidRPr="00B13EA2" w:rsidRDefault="004D09E9" w:rsidP="00666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E9" w:rsidRPr="00B13EA2" w:rsidRDefault="004D09E9" w:rsidP="00666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D09E9" w:rsidRPr="00FE3408" w:rsidTr="0071008C">
        <w:trPr>
          <w:trHeight w:val="365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9E9" w:rsidRPr="00604530" w:rsidRDefault="004D09E9" w:rsidP="00666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E9" w:rsidRPr="00604530" w:rsidRDefault="004D09E9" w:rsidP="00666ACE">
            <w:pPr>
              <w:rPr>
                <w:sz w:val="24"/>
                <w:szCs w:val="24"/>
              </w:rPr>
            </w:pPr>
            <w:r w:rsidRPr="00604530">
              <w:rPr>
                <w:sz w:val="24"/>
                <w:szCs w:val="24"/>
              </w:rPr>
              <w:t>Боровая ул., д. 55, лит. А,</w:t>
            </w:r>
            <w:r w:rsidRPr="00604530">
              <w:rPr>
                <w:sz w:val="24"/>
                <w:szCs w:val="24"/>
              </w:rPr>
              <w:br/>
            </w:r>
            <w:proofErr w:type="spellStart"/>
            <w:r w:rsidRPr="00604530">
              <w:rPr>
                <w:sz w:val="24"/>
                <w:szCs w:val="24"/>
              </w:rPr>
              <w:t>уч</w:t>
            </w:r>
            <w:proofErr w:type="spellEnd"/>
            <w:r w:rsidRPr="00604530">
              <w:rPr>
                <w:sz w:val="24"/>
                <w:szCs w:val="24"/>
              </w:rPr>
              <w:t>. №№ 351205, 351208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9E9" w:rsidRPr="00604530" w:rsidRDefault="004D09E9" w:rsidP="00666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«Кристалл GSM»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E9" w:rsidRPr="00B13EA2" w:rsidRDefault="004D09E9" w:rsidP="00666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9E9" w:rsidRPr="00B13EA2" w:rsidRDefault="004D09E9" w:rsidP="00666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9E9" w:rsidRPr="00B13EA2" w:rsidRDefault="004D09E9" w:rsidP="00666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9E9" w:rsidRPr="00B13EA2" w:rsidRDefault="004D09E9" w:rsidP="00666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9E9" w:rsidRPr="00B13EA2" w:rsidRDefault="004D09E9" w:rsidP="00666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E9" w:rsidRPr="00B13EA2" w:rsidRDefault="004D09E9" w:rsidP="00666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D09E9" w:rsidRPr="00FE3408" w:rsidTr="0071008C">
        <w:trPr>
          <w:trHeight w:val="3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9E9" w:rsidRPr="00604530" w:rsidRDefault="004D09E9" w:rsidP="00666ACE">
            <w:pPr>
              <w:jc w:val="center"/>
              <w:rPr>
                <w:sz w:val="24"/>
                <w:szCs w:val="24"/>
              </w:rPr>
            </w:pPr>
            <w:r w:rsidRPr="00604530">
              <w:rPr>
                <w:sz w:val="24"/>
                <w:szCs w:val="24"/>
              </w:rPr>
              <w:t>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9E9" w:rsidRPr="00604530" w:rsidRDefault="004D09E9" w:rsidP="00666ACE">
            <w:pPr>
              <w:rPr>
                <w:sz w:val="24"/>
                <w:szCs w:val="24"/>
              </w:rPr>
            </w:pPr>
            <w:r w:rsidRPr="00604530">
              <w:rPr>
                <w:sz w:val="24"/>
                <w:szCs w:val="24"/>
              </w:rPr>
              <w:t xml:space="preserve">Мечникова </w:t>
            </w:r>
            <w:r>
              <w:rPr>
                <w:sz w:val="24"/>
                <w:szCs w:val="24"/>
              </w:rPr>
              <w:t>пр</w:t>
            </w:r>
            <w:r w:rsidRPr="00604530">
              <w:rPr>
                <w:sz w:val="24"/>
                <w:szCs w:val="24"/>
              </w:rPr>
              <w:t xml:space="preserve">., д. 23, </w:t>
            </w:r>
            <w:proofErr w:type="gramStart"/>
            <w:r w:rsidRPr="00604530">
              <w:rPr>
                <w:sz w:val="24"/>
                <w:szCs w:val="24"/>
              </w:rPr>
              <w:t>лит</w:t>
            </w:r>
            <w:proofErr w:type="gramEnd"/>
            <w:r w:rsidRPr="00604530">
              <w:rPr>
                <w:sz w:val="24"/>
                <w:szCs w:val="24"/>
              </w:rPr>
              <w:t>. А,</w:t>
            </w:r>
            <w:r w:rsidRPr="00604530"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 w:rsidRPr="00604530">
              <w:rPr>
                <w:sz w:val="24"/>
                <w:szCs w:val="24"/>
              </w:rPr>
              <w:t xml:space="preserve">. №№ </w:t>
            </w:r>
            <w:r>
              <w:rPr>
                <w:sz w:val="24"/>
                <w:szCs w:val="24"/>
              </w:rPr>
              <w:t>351185, 351186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9E9" w:rsidRPr="00604530" w:rsidRDefault="004D09E9" w:rsidP="00666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«ОБЬ»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E9" w:rsidRPr="00B13EA2" w:rsidRDefault="004D09E9" w:rsidP="00666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9E9" w:rsidRPr="00B13EA2" w:rsidRDefault="004D09E9" w:rsidP="00666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9E9" w:rsidRPr="00B13EA2" w:rsidRDefault="004D09E9" w:rsidP="00666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9E9" w:rsidRPr="00B13EA2" w:rsidRDefault="004D09E9" w:rsidP="00666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9E9" w:rsidRPr="00B13EA2" w:rsidRDefault="004D09E9" w:rsidP="00666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E9" w:rsidRPr="00B13EA2" w:rsidRDefault="004D09E9" w:rsidP="00666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D09E9" w:rsidRPr="00FE3408" w:rsidTr="0071008C">
        <w:trPr>
          <w:trHeight w:val="36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9E9" w:rsidRPr="00604530" w:rsidRDefault="004D09E9" w:rsidP="00666ACE">
            <w:pPr>
              <w:jc w:val="center"/>
              <w:rPr>
                <w:sz w:val="24"/>
                <w:szCs w:val="24"/>
              </w:rPr>
            </w:pPr>
            <w:r w:rsidRPr="00604530">
              <w:rPr>
                <w:sz w:val="24"/>
                <w:szCs w:val="24"/>
              </w:rPr>
              <w:t>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E9" w:rsidRPr="00604530" w:rsidRDefault="004D09E9" w:rsidP="00666ACE">
            <w:pPr>
              <w:rPr>
                <w:sz w:val="24"/>
                <w:szCs w:val="24"/>
              </w:rPr>
            </w:pPr>
            <w:r w:rsidRPr="00604530">
              <w:rPr>
                <w:sz w:val="24"/>
                <w:szCs w:val="24"/>
              </w:rPr>
              <w:t xml:space="preserve">Мечникова </w:t>
            </w:r>
            <w:r>
              <w:rPr>
                <w:sz w:val="24"/>
                <w:szCs w:val="24"/>
              </w:rPr>
              <w:t>пр</w:t>
            </w:r>
            <w:r w:rsidRPr="00604530">
              <w:rPr>
                <w:sz w:val="24"/>
                <w:szCs w:val="24"/>
              </w:rPr>
              <w:t xml:space="preserve">., д. 27, </w:t>
            </w:r>
            <w:proofErr w:type="gramStart"/>
            <w:r w:rsidRPr="00604530">
              <w:rPr>
                <w:sz w:val="24"/>
                <w:szCs w:val="24"/>
              </w:rPr>
              <w:t>лит</w:t>
            </w:r>
            <w:proofErr w:type="gramEnd"/>
            <w:r w:rsidRPr="00604530">
              <w:rPr>
                <w:sz w:val="24"/>
                <w:szCs w:val="24"/>
              </w:rPr>
              <w:t>. А,</w:t>
            </w:r>
            <w:r w:rsidRPr="00604530">
              <w:rPr>
                <w:sz w:val="24"/>
                <w:szCs w:val="24"/>
              </w:rPr>
              <w:br/>
            </w:r>
            <w:proofErr w:type="spellStart"/>
            <w:r w:rsidRPr="00604530">
              <w:rPr>
                <w:sz w:val="24"/>
                <w:szCs w:val="24"/>
              </w:rPr>
              <w:t>уч</w:t>
            </w:r>
            <w:proofErr w:type="spellEnd"/>
            <w:r w:rsidRPr="00604530">
              <w:rPr>
                <w:sz w:val="24"/>
                <w:szCs w:val="24"/>
              </w:rPr>
              <w:t xml:space="preserve">. № 351195; лит. </w:t>
            </w:r>
            <w:proofErr w:type="gramStart"/>
            <w:r w:rsidRPr="00604530">
              <w:rPr>
                <w:sz w:val="24"/>
                <w:szCs w:val="24"/>
              </w:rPr>
              <w:t>Б</w:t>
            </w:r>
            <w:proofErr w:type="gramEnd"/>
            <w:r w:rsidRPr="00604530">
              <w:rPr>
                <w:sz w:val="24"/>
                <w:szCs w:val="24"/>
              </w:rPr>
              <w:t xml:space="preserve">, </w:t>
            </w:r>
            <w:proofErr w:type="spellStart"/>
            <w:r w:rsidRPr="00604530">
              <w:rPr>
                <w:sz w:val="24"/>
                <w:szCs w:val="24"/>
              </w:rPr>
              <w:t>уч</w:t>
            </w:r>
            <w:proofErr w:type="spellEnd"/>
            <w:r w:rsidRPr="00604530">
              <w:rPr>
                <w:sz w:val="24"/>
                <w:szCs w:val="24"/>
              </w:rPr>
              <w:t>. №№ 351187-351189, 351191-351193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9E9" w:rsidRPr="00604530" w:rsidRDefault="004D09E9" w:rsidP="00666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«Кристалл GSM»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E9" w:rsidRPr="00B13EA2" w:rsidRDefault="004D09E9" w:rsidP="00666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9E9" w:rsidRPr="00B13EA2" w:rsidRDefault="004D09E9" w:rsidP="00666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9E9" w:rsidRPr="00B13EA2" w:rsidRDefault="004D09E9" w:rsidP="00666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9E9" w:rsidRPr="00B13EA2" w:rsidRDefault="004D09E9" w:rsidP="00666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9E9" w:rsidRPr="00B13EA2" w:rsidRDefault="004D09E9" w:rsidP="00666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E9" w:rsidRPr="00B13EA2" w:rsidRDefault="004D09E9" w:rsidP="00666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D09E9" w:rsidRPr="00FE3408" w:rsidTr="0071008C">
        <w:trPr>
          <w:trHeight w:val="467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9E9" w:rsidRPr="00604530" w:rsidRDefault="004D09E9" w:rsidP="00666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9E9" w:rsidRPr="00604530" w:rsidRDefault="004D09E9" w:rsidP="000B3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Мечникова пр</w:t>
            </w:r>
            <w:r w:rsidRPr="00604530">
              <w:rPr>
                <w:sz w:val="24"/>
                <w:szCs w:val="24"/>
              </w:rPr>
              <w:t xml:space="preserve">., д. 27, </w:t>
            </w:r>
            <w:proofErr w:type="gramStart"/>
            <w:r w:rsidRPr="00604530">
              <w:rPr>
                <w:sz w:val="24"/>
                <w:szCs w:val="24"/>
              </w:rPr>
              <w:t>лит</w:t>
            </w:r>
            <w:proofErr w:type="gramEnd"/>
            <w:r w:rsidRPr="00604530">
              <w:rPr>
                <w:sz w:val="24"/>
                <w:szCs w:val="24"/>
              </w:rPr>
              <w:t xml:space="preserve">. </w:t>
            </w:r>
            <w:proofErr w:type="gramStart"/>
            <w:r w:rsidRPr="00604530">
              <w:rPr>
                <w:sz w:val="24"/>
                <w:szCs w:val="24"/>
              </w:rPr>
              <w:t>Б</w:t>
            </w:r>
            <w:proofErr w:type="gramEnd"/>
            <w:r w:rsidRPr="0060453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 w:rsidRPr="00604530">
              <w:rPr>
                <w:sz w:val="24"/>
                <w:szCs w:val="24"/>
              </w:rPr>
              <w:t xml:space="preserve">. №№ </w:t>
            </w:r>
            <w:r>
              <w:rPr>
                <w:sz w:val="24"/>
                <w:szCs w:val="24"/>
              </w:rPr>
              <w:t>351196-351198</w:t>
            </w:r>
            <w:r w:rsidRPr="00B23D60">
              <w:rPr>
                <w:sz w:val="24"/>
                <w:szCs w:val="24"/>
              </w:rPr>
              <w:t>, 351200-351201, 351203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9E9" w:rsidRPr="00604530" w:rsidRDefault="004D09E9" w:rsidP="00666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«ОБЬ»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E9" w:rsidRPr="00B13EA2" w:rsidRDefault="004D09E9" w:rsidP="00666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9E9" w:rsidRPr="00B23D60" w:rsidRDefault="004D09E9" w:rsidP="00666ACE">
            <w:pPr>
              <w:jc w:val="center"/>
              <w:rPr>
                <w:sz w:val="24"/>
                <w:szCs w:val="24"/>
              </w:rPr>
            </w:pPr>
            <w:r w:rsidRPr="00B23D60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9E9" w:rsidRPr="00D66608" w:rsidRDefault="004D09E9" w:rsidP="00326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9E9" w:rsidRPr="00D66608" w:rsidRDefault="004D09E9" w:rsidP="00666ACE">
            <w:pPr>
              <w:jc w:val="center"/>
              <w:rPr>
                <w:sz w:val="24"/>
                <w:szCs w:val="24"/>
              </w:rPr>
            </w:pPr>
            <w:r w:rsidRPr="00D66608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9E9" w:rsidRPr="00B23D60" w:rsidRDefault="004D09E9" w:rsidP="00666ACE">
            <w:pPr>
              <w:jc w:val="center"/>
              <w:rPr>
                <w:sz w:val="24"/>
                <w:szCs w:val="24"/>
              </w:rPr>
            </w:pPr>
            <w:r w:rsidRPr="00B23D60">
              <w:rPr>
                <w:sz w:val="24"/>
                <w:szCs w:val="24"/>
              </w:rPr>
              <w:t>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E9" w:rsidRPr="00B23D60" w:rsidRDefault="004D09E9" w:rsidP="00666ACE">
            <w:pPr>
              <w:jc w:val="center"/>
              <w:rPr>
                <w:sz w:val="24"/>
                <w:szCs w:val="24"/>
              </w:rPr>
            </w:pPr>
            <w:r w:rsidRPr="00B23D60">
              <w:rPr>
                <w:sz w:val="24"/>
                <w:szCs w:val="24"/>
              </w:rPr>
              <w:t>6</w:t>
            </w:r>
          </w:p>
        </w:tc>
      </w:tr>
      <w:tr w:rsidR="004D09E9" w:rsidRPr="00FE3408" w:rsidTr="0071008C">
        <w:trPr>
          <w:trHeight w:val="315"/>
        </w:trPr>
        <w:tc>
          <w:tcPr>
            <w:tcW w:w="57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9E9" w:rsidRPr="00B13EA2" w:rsidRDefault="004D09E9" w:rsidP="00666ACE">
            <w:pPr>
              <w:jc w:val="center"/>
              <w:rPr>
                <w:b/>
                <w:bCs/>
                <w:sz w:val="24"/>
                <w:szCs w:val="24"/>
              </w:rPr>
            </w:pPr>
            <w:r w:rsidRPr="00B13EA2">
              <w:rPr>
                <w:b/>
                <w:bCs/>
                <w:sz w:val="24"/>
                <w:szCs w:val="24"/>
              </w:rPr>
              <w:t> Итого: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E9" w:rsidRPr="00B13EA2" w:rsidRDefault="004D09E9" w:rsidP="00666A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9E9" w:rsidRPr="00B23D60" w:rsidRDefault="004D09E9" w:rsidP="00666ACE">
            <w:pPr>
              <w:jc w:val="center"/>
              <w:rPr>
                <w:b/>
                <w:bCs/>
                <w:sz w:val="24"/>
                <w:szCs w:val="24"/>
              </w:rPr>
            </w:pPr>
            <w:r w:rsidRPr="00B23D60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9E9" w:rsidRPr="00D66608" w:rsidRDefault="0071008C" w:rsidP="003268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9E9" w:rsidRPr="00D66608" w:rsidRDefault="004D09E9" w:rsidP="00666ACE">
            <w:pPr>
              <w:jc w:val="center"/>
              <w:rPr>
                <w:b/>
                <w:bCs/>
                <w:sz w:val="24"/>
                <w:szCs w:val="24"/>
              </w:rPr>
            </w:pPr>
            <w:r w:rsidRPr="00D66608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9E9" w:rsidRPr="00B23D60" w:rsidRDefault="004D09E9" w:rsidP="00666ACE">
            <w:pPr>
              <w:jc w:val="center"/>
              <w:rPr>
                <w:b/>
                <w:bCs/>
                <w:sz w:val="24"/>
                <w:szCs w:val="24"/>
              </w:rPr>
            </w:pPr>
            <w:r w:rsidRPr="00B23D60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9E9" w:rsidRPr="00B23D60" w:rsidRDefault="004D09E9" w:rsidP="00666ACE">
            <w:pPr>
              <w:jc w:val="center"/>
              <w:rPr>
                <w:b/>
                <w:bCs/>
                <w:sz w:val="24"/>
                <w:szCs w:val="24"/>
              </w:rPr>
            </w:pPr>
            <w:r w:rsidRPr="00B23D60">
              <w:rPr>
                <w:b/>
                <w:bCs/>
                <w:sz w:val="24"/>
                <w:szCs w:val="24"/>
              </w:rPr>
              <w:t>12</w:t>
            </w:r>
          </w:p>
        </w:tc>
      </w:tr>
    </w:tbl>
    <w:p w:rsidR="00277851" w:rsidRDefault="00277851" w:rsidP="00277851">
      <w:pPr>
        <w:jc w:val="both"/>
        <w:rPr>
          <w:b/>
          <w:sz w:val="24"/>
          <w:szCs w:val="24"/>
        </w:rPr>
      </w:pPr>
    </w:p>
    <w:p w:rsidR="00277851" w:rsidRPr="002C0E35" w:rsidRDefault="00277851" w:rsidP="00277851">
      <w:pPr>
        <w:jc w:val="both"/>
        <w:rPr>
          <w:b/>
          <w:sz w:val="24"/>
          <w:szCs w:val="24"/>
        </w:rPr>
      </w:pPr>
    </w:p>
    <w:p w:rsidR="00277851" w:rsidRPr="00D66608" w:rsidRDefault="0071008C" w:rsidP="0027785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Перечень и расшифровка 39</w:t>
      </w:r>
      <w:r w:rsidR="007406DD" w:rsidRPr="00D66608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и</w:t>
      </w:r>
      <w:r w:rsidR="00277851" w:rsidRPr="00D66608">
        <w:rPr>
          <w:b/>
          <w:sz w:val="24"/>
          <w:szCs w:val="24"/>
        </w:rPr>
        <w:t xml:space="preserve"> сигналов:</w:t>
      </w:r>
    </w:p>
    <w:p w:rsidR="00277851" w:rsidRPr="00D66608" w:rsidRDefault="00277851" w:rsidP="00277851">
      <w:pPr>
        <w:jc w:val="both"/>
        <w:rPr>
          <w:sz w:val="24"/>
          <w:szCs w:val="24"/>
        </w:rPr>
      </w:pPr>
      <w:r w:rsidRPr="00D66608">
        <w:rPr>
          <w:sz w:val="24"/>
          <w:szCs w:val="24"/>
        </w:rPr>
        <w:t xml:space="preserve">- ГГС ЛК </w:t>
      </w:r>
      <w:bookmarkStart w:id="0" w:name="_Hlk516217151"/>
      <w:r w:rsidRPr="00D66608">
        <w:rPr>
          <w:sz w:val="24"/>
          <w:szCs w:val="24"/>
        </w:rPr>
        <w:t>–</w:t>
      </w:r>
      <w:bookmarkEnd w:id="0"/>
      <w:r w:rsidRPr="00D66608">
        <w:rPr>
          <w:sz w:val="24"/>
          <w:szCs w:val="24"/>
        </w:rPr>
        <w:t xml:space="preserve"> 18 (Громкоговорящая связь с лифтовой кабиной);</w:t>
      </w:r>
    </w:p>
    <w:p w:rsidR="00277851" w:rsidRPr="00D66608" w:rsidRDefault="00277851" w:rsidP="00277851">
      <w:pPr>
        <w:jc w:val="both"/>
        <w:rPr>
          <w:sz w:val="24"/>
          <w:szCs w:val="24"/>
        </w:rPr>
      </w:pPr>
      <w:r w:rsidRPr="00D66608">
        <w:rPr>
          <w:sz w:val="24"/>
          <w:szCs w:val="24"/>
        </w:rPr>
        <w:t>- Охр</w:t>
      </w:r>
      <w:proofErr w:type="gramStart"/>
      <w:r w:rsidRPr="00D66608">
        <w:rPr>
          <w:sz w:val="24"/>
          <w:szCs w:val="24"/>
        </w:rPr>
        <w:t>.</w:t>
      </w:r>
      <w:proofErr w:type="gramEnd"/>
      <w:r w:rsidRPr="00D66608">
        <w:rPr>
          <w:sz w:val="24"/>
          <w:szCs w:val="24"/>
        </w:rPr>
        <w:t xml:space="preserve"> </w:t>
      </w:r>
      <w:proofErr w:type="gramStart"/>
      <w:r w:rsidRPr="00D66608">
        <w:rPr>
          <w:sz w:val="24"/>
          <w:szCs w:val="24"/>
        </w:rPr>
        <w:t>д</w:t>
      </w:r>
      <w:proofErr w:type="gramEnd"/>
      <w:r w:rsidRPr="00D66608">
        <w:rPr>
          <w:sz w:val="24"/>
          <w:szCs w:val="24"/>
        </w:rPr>
        <w:t>верей шахты – 9 (Сигнал о несанкционированном открытии дверей шахты лифта);</w:t>
      </w:r>
    </w:p>
    <w:p w:rsidR="00277851" w:rsidRPr="00D66608" w:rsidRDefault="00277851" w:rsidP="00277851">
      <w:pPr>
        <w:jc w:val="both"/>
        <w:rPr>
          <w:sz w:val="24"/>
          <w:szCs w:val="24"/>
        </w:rPr>
      </w:pPr>
      <w:r w:rsidRPr="00D66608">
        <w:rPr>
          <w:sz w:val="24"/>
          <w:szCs w:val="24"/>
        </w:rPr>
        <w:t>- Блок</w:t>
      </w:r>
      <w:proofErr w:type="gramStart"/>
      <w:r w:rsidRPr="00D66608">
        <w:rPr>
          <w:sz w:val="24"/>
          <w:szCs w:val="24"/>
        </w:rPr>
        <w:t>.</w:t>
      </w:r>
      <w:proofErr w:type="gramEnd"/>
      <w:r w:rsidRPr="00D66608">
        <w:rPr>
          <w:sz w:val="24"/>
          <w:szCs w:val="24"/>
        </w:rPr>
        <w:t xml:space="preserve"> </w:t>
      </w:r>
      <w:proofErr w:type="gramStart"/>
      <w:r w:rsidRPr="00D66608">
        <w:rPr>
          <w:sz w:val="24"/>
          <w:szCs w:val="24"/>
        </w:rPr>
        <w:t>л</w:t>
      </w:r>
      <w:proofErr w:type="gramEnd"/>
      <w:r w:rsidRPr="00D66608">
        <w:rPr>
          <w:sz w:val="24"/>
          <w:szCs w:val="24"/>
        </w:rPr>
        <w:t>ифта – 12 (Обобщенный сигнал о неисправности лифта).</w:t>
      </w:r>
    </w:p>
    <w:p w:rsidR="00277851" w:rsidRPr="00D66608" w:rsidRDefault="00277851" w:rsidP="00277851">
      <w:pPr>
        <w:jc w:val="center"/>
        <w:rPr>
          <w:b/>
          <w:bCs/>
          <w:sz w:val="24"/>
          <w:szCs w:val="24"/>
        </w:rPr>
      </w:pPr>
      <w:r w:rsidRPr="00D66608">
        <w:rPr>
          <w:b/>
          <w:bCs/>
          <w:sz w:val="24"/>
          <w:szCs w:val="24"/>
        </w:rPr>
        <w:t xml:space="preserve">3. Требования к качеству и безопасности </w:t>
      </w:r>
      <w:r w:rsidR="00246ED6" w:rsidRPr="00D66608">
        <w:rPr>
          <w:b/>
          <w:bCs/>
          <w:sz w:val="24"/>
          <w:szCs w:val="24"/>
        </w:rPr>
        <w:t>услуг</w:t>
      </w:r>
      <w:r w:rsidRPr="00D66608">
        <w:rPr>
          <w:b/>
          <w:bCs/>
          <w:sz w:val="24"/>
          <w:szCs w:val="24"/>
        </w:rPr>
        <w:t>.</w:t>
      </w:r>
    </w:p>
    <w:p w:rsidR="00277851" w:rsidRPr="00D66608" w:rsidRDefault="00277851" w:rsidP="00277851">
      <w:pPr>
        <w:jc w:val="both"/>
        <w:rPr>
          <w:sz w:val="24"/>
          <w:szCs w:val="24"/>
        </w:rPr>
      </w:pPr>
      <w:r w:rsidRPr="00D66608">
        <w:rPr>
          <w:sz w:val="24"/>
          <w:szCs w:val="24"/>
        </w:rPr>
        <w:t xml:space="preserve">3.1. Качество </w:t>
      </w:r>
      <w:r w:rsidR="00F77C83">
        <w:rPr>
          <w:sz w:val="24"/>
          <w:szCs w:val="24"/>
        </w:rPr>
        <w:t>оказываемых</w:t>
      </w:r>
      <w:r w:rsidRPr="00D66608">
        <w:rPr>
          <w:sz w:val="24"/>
          <w:szCs w:val="24"/>
        </w:rPr>
        <w:t xml:space="preserve"> </w:t>
      </w:r>
      <w:r w:rsidR="00246ED6" w:rsidRPr="00D66608">
        <w:rPr>
          <w:sz w:val="24"/>
          <w:szCs w:val="24"/>
        </w:rPr>
        <w:t>услуг</w:t>
      </w:r>
      <w:r w:rsidRPr="00D66608">
        <w:rPr>
          <w:sz w:val="24"/>
          <w:szCs w:val="24"/>
        </w:rPr>
        <w:t xml:space="preserve"> должно отвечать требованиям действующих нормативных документов:</w:t>
      </w:r>
    </w:p>
    <w:p w:rsidR="00277851" w:rsidRPr="00D66608" w:rsidRDefault="00277851" w:rsidP="00277851">
      <w:pPr>
        <w:pStyle w:val="a7"/>
        <w:jc w:val="both"/>
        <w:rPr>
          <w:rFonts w:ascii="Times New Roman" w:hAnsi="Times New Roman"/>
          <w:sz w:val="24"/>
          <w:szCs w:val="24"/>
          <w:lang w:val="ru-RU"/>
        </w:rPr>
      </w:pPr>
      <w:r w:rsidRPr="00D66608">
        <w:rPr>
          <w:rFonts w:ascii="Times New Roman" w:hAnsi="Times New Roman"/>
          <w:sz w:val="24"/>
          <w:szCs w:val="24"/>
          <w:lang w:val="ru-RU"/>
        </w:rPr>
        <w:t>- Федерального закона от 21.12.1994 г. № 69-ФЗ «О пожарной безопасности»;</w:t>
      </w:r>
    </w:p>
    <w:p w:rsidR="00277851" w:rsidRPr="00D66608" w:rsidRDefault="00277851" w:rsidP="00277851">
      <w:pPr>
        <w:pStyle w:val="a7"/>
        <w:jc w:val="both"/>
        <w:rPr>
          <w:rFonts w:ascii="Times New Roman" w:hAnsi="Times New Roman"/>
          <w:sz w:val="24"/>
          <w:szCs w:val="24"/>
          <w:lang w:val="ru-RU"/>
        </w:rPr>
      </w:pPr>
      <w:r w:rsidRPr="00D66608">
        <w:rPr>
          <w:rFonts w:ascii="Times New Roman" w:hAnsi="Times New Roman"/>
          <w:sz w:val="24"/>
          <w:szCs w:val="24"/>
          <w:lang w:val="ru-RU"/>
        </w:rPr>
        <w:t xml:space="preserve">-Технического регламента Таможенного союза </w:t>
      </w:r>
      <w:proofErr w:type="gramStart"/>
      <w:r w:rsidRPr="00D66608">
        <w:rPr>
          <w:rFonts w:ascii="Times New Roman" w:hAnsi="Times New Roman"/>
          <w:sz w:val="24"/>
          <w:szCs w:val="24"/>
          <w:lang w:val="ru-RU"/>
        </w:rPr>
        <w:t>ТР</w:t>
      </w:r>
      <w:proofErr w:type="gramEnd"/>
      <w:r w:rsidRPr="00D66608">
        <w:rPr>
          <w:rFonts w:ascii="Times New Roman" w:hAnsi="Times New Roman"/>
          <w:sz w:val="24"/>
          <w:szCs w:val="24"/>
          <w:lang w:val="ru-RU"/>
        </w:rPr>
        <w:t xml:space="preserve"> ТС 011/2011 «Безопасность лифтов» утвержденного Решением № 824 от 18.10.2011 г. Комиссии Таможенного союза. Действует </w:t>
      </w:r>
      <w:r w:rsidRPr="00D66608">
        <w:rPr>
          <w:rFonts w:ascii="Times New Roman" w:hAnsi="Times New Roman"/>
          <w:sz w:val="24"/>
          <w:szCs w:val="24"/>
        </w:rPr>
        <w:t>c</w:t>
      </w:r>
      <w:r w:rsidRPr="00D66608">
        <w:rPr>
          <w:rFonts w:ascii="Times New Roman" w:hAnsi="Times New Roman"/>
          <w:sz w:val="24"/>
          <w:szCs w:val="24"/>
          <w:lang w:val="ru-RU"/>
        </w:rPr>
        <w:t xml:space="preserve"> 15.02.2013 г.;</w:t>
      </w:r>
    </w:p>
    <w:p w:rsidR="00277851" w:rsidRPr="00D66608" w:rsidRDefault="00277851" w:rsidP="00277851">
      <w:pPr>
        <w:pStyle w:val="a7"/>
        <w:jc w:val="both"/>
        <w:rPr>
          <w:rFonts w:ascii="Times New Roman" w:hAnsi="Times New Roman"/>
          <w:sz w:val="24"/>
          <w:szCs w:val="24"/>
          <w:lang w:val="ru-RU"/>
        </w:rPr>
      </w:pPr>
      <w:r w:rsidRPr="00D66608">
        <w:rPr>
          <w:rFonts w:ascii="Times New Roman" w:hAnsi="Times New Roman"/>
          <w:sz w:val="24"/>
          <w:szCs w:val="24"/>
          <w:lang w:val="ru-RU"/>
        </w:rPr>
        <w:t>- Межгосударственного стандарта</w:t>
      </w:r>
      <w:r w:rsidRPr="00D66608">
        <w:rPr>
          <w:lang w:val="ru-RU"/>
        </w:rPr>
        <w:t xml:space="preserve"> </w:t>
      </w:r>
      <w:r w:rsidRPr="00D66608">
        <w:rPr>
          <w:rFonts w:ascii="Times New Roman" w:hAnsi="Times New Roman"/>
          <w:sz w:val="24"/>
          <w:szCs w:val="24"/>
          <w:lang w:val="ru-RU"/>
        </w:rPr>
        <w:t>ГОСТ 34441-2018 «Лифты. Диспетчерский контроль. Общие технические требования»;</w:t>
      </w:r>
    </w:p>
    <w:p w:rsidR="00277851" w:rsidRPr="00D66608" w:rsidRDefault="00277851" w:rsidP="00277851">
      <w:pPr>
        <w:pStyle w:val="a7"/>
        <w:jc w:val="both"/>
        <w:rPr>
          <w:rFonts w:ascii="Times New Roman" w:hAnsi="Times New Roman"/>
          <w:sz w:val="24"/>
          <w:szCs w:val="24"/>
          <w:lang w:val="ru-RU"/>
        </w:rPr>
      </w:pPr>
      <w:r w:rsidRPr="00D66608">
        <w:rPr>
          <w:rFonts w:ascii="Times New Roman" w:hAnsi="Times New Roman"/>
          <w:sz w:val="24"/>
          <w:szCs w:val="24"/>
          <w:lang w:val="ru-RU"/>
        </w:rPr>
        <w:t>- Национального стандарта</w:t>
      </w:r>
      <w:r w:rsidRPr="00D66608">
        <w:rPr>
          <w:lang w:val="ru-RU"/>
        </w:rPr>
        <w:t xml:space="preserve"> </w:t>
      </w:r>
      <w:r w:rsidRPr="00D66608">
        <w:rPr>
          <w:rFonts w:ascii="Times New Roman" w:hAnsi="Times New Roman"/>
          <w:sz w:val="24"/>
          <w:szCs w:val="24"/>
          <w:lang w:val="ru-RU"/>
        </w:rPr>
        <w:t xml:space="preserve">ГОСТ </w:t>
      </w:r>
      <w:proofErr w:type="gramStart"/>
      <w:r w:rsidR="00AD7882" w:rsidRPr="00D66608">
        <w:rPr>
          <w:rFonts w:ascii="Times New Roman" w:hAnsi="Times New Roman"/>
          <w:sz w:val="24"/>
          <w:szCs w:val="24"/>
          <w:lang w:val="ru-RU"/>
        </w:rPr>
        <w:t>Р</w:t>
      </w:r>
      <w:proofErr w:type="gramEnd"/>
      <w:r w:rsidR="00AD7882" w:rsidRPr="00D6660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66608">
        <w:rPr>
          <w:rFonts w:ascii="Times New Roman" w:hAnsi="Times New Roman"/>
          <w:sz w:val="24"/>
          <w:szCs w:val="24"/>
          <w:lang w:val="ru-RU"/>
        </w:rPr>
        <w:t>55964-20</w:t>
      </w:r>
      <w:r w:rsidR="00AD7882" w:rsidRPr="00D66608">
        <w:rPr>
          <w:rFonts w:ascii="Times New Roman" w:hAnsi="Times New Roman"/>
          <w:sz w:val="24"/>
          <w:szCs w:val="24"/>
          <w:lang w:val="ru-RU"/>
        </w:rPr>
        <w:t>22</w:t>
      </w:r>
      <w:r w:rsidRPr="00D66608">
        <w:rPr>
          <w:rFonts w:ascii="Times New Roman" w:hAnsi="Times New Roman"/>
          <w:sz w:val="24"/>
          <w:szCs w:val="24"/>
          <w:lang w:val="ru-RU"/>
        </w:rPr>
        <w:t xml:space="preserve"> «Лифты. Общие требования к безопасности при эксплуатации»;</w:t>
      </w:r>
    </w:p>
    <w:p w:rsidR="00277851" w:rsidRPr="00D66608" w:rsidRDefault="00277851" w:rsidP="00277851">
      <w:pPr>
        <w:pStyle w:val="a7"/>
        <w:jc w:val="both"/>
        <w:rPr>
          <w:rFonts w:ascii="Times New Roman" w:hAnsi="Times New Roman"/>
          <w:sz w:val="24"/>
          <w:szCs w:val="24"/>
          <w:lang w:val="ru-RU"/>
        </w:rPr>
      </w:pPr>
      <w:r w:rsidRPr="00D66608">
        <w:rPr>
          <w:rFonts w:ascii="Times New Roman" w:hAnsi="Times New Roman"/>
          <w:sz w:val="24"/>
          <w:szCs w:val="24"/>
          <w:lang w:val="ru-RU"/>
        </w:rPr>
        <w:t>- Федерального закона от 03.07.2016 г. № 238-ФЗ «О независимой оценке квалификации»;</w:t>
      </w:r>
    </w:p>
    <w:p w:rsidR="00277851" w:rsidRPr="00D66608" w:rsidRDefault="00277851" w:rsidP="00277851">
      <w:pPr>
        <w:pStyle w:val="a7"/>
        <w:jc w:val="both"/>
        <w:rPr>
          <w:rFonts w:ascii="Times New Roman" w:hAnsi="Times New Roman"/>
          <w:sz w:val="24"/>
          <w:szCs w:val="24"/>
          <w:lang w:val="ru-RU"/>
        </w:rPr>
      </w:pPr>
      <w:r w:rsidRPr="00D66608">
        <w:rPr>
          <w:rFonts w:ascii="Times New Roman" w:hAnsi="Times New Roman"/>
          <w:sz w:val="24"/>
          <w:szCs w:val="24"/>
          <w:lang w:val="ru-RU"/>
        </w:rPr>
        <w:t xml:space="preserve">- Профессионального стандарта «Специалист по оборудованию диспетчерского контроля»              </w:t>
      </w:r>
      <w:proofErr w:type="spellStart"/>
      <w:r w:rsidRPr="00D66608">
        <w:rPr>
          <w:rFonts w:ascii="Times New Roman" w:hAnsi="Times New Roman"/>
          <w:sz w:val="24"/>
          <w:szCs w:val="24"/>
          <w:lang w:val="ru-RU"/>
        </w:rPr>
        <w:t>рег</w:t>
      </w:r>
      <w:proofErr w:type="spellEnd"/>
      <w:r w:rsidRPr="00D66608">
        <w:rPr>
          <w:rFonts w:ascii="Times New Roman" w:hAnsi="Times New Roman"/>
          <w:sz w:val="24"/>
          <w:szCs w:val="24"/>
          <w:lang w:val="ru-RU"/>
        </w:rPr>
        <w:t>. № 1445, утвержденного Приказом Минтруда Р</w:t>
      </w:r>
      <w:r w:rsidR="00B37788" w:rsidRPr="00D66608">
        <w:rPr>
          <w:rFonts w:ascii="Times New Roman" w:hAnsi="Times New Roman"/>
          <w:sz w:val="24"/>
          <w:szCs w:val="24"/>
          <w:lang w:val="ru-RU"/>
        </w:rPr>
        <w:t>оссии от 31 марта 2021 г. № 204</w:t>
      </w:r>
      <w:r w:rsidRPr="00D66608">
        <w:rPr>
          <w:rFonts w:ascii="Times New Roman" w:hAnsi="Times New Roman"/>
          <w:sz w:val="24"/>
          <w:szCs w:val="24"/>
          <w:lang w:val="ru-RU"/>
        </w:rPr>
        <w:t>н;</w:t>
      </w:r>
    </w:p>
    <w:p w:rsidR="00B37788" w:rsidRPr="00D66608" w:rsidRDefault="00B37788" w:rsidP="00277851">
      <w:pPr>
        <w:pStyle w:val="a7"/>
        <w:jc w:val="both"/>
        <w:rPr>
          <w:rFonts w:ascii="Times New Roman" w:hAnsi="Times New Roman"/>
          <w:sz w:val="24"/>
          <w:szCs w:val="24"/>
          <w:lang w:val="ru-RU"/>
        </w:rPr>
      </w:pPr>
      <w:r w:rsidRPr="00D66608">
        <w:rPr>
          <w:rFonts w:ascii="Times New Roman" w:hAnsi="Times New Roman"/>
          <w:sz w:val="24"/>
          <w:szCs w:val="24"/>
          <w:lang w:val="ru-RU"/>
        </w:rPr>
        <w:t xml:space="preserve">- Профессионального стандарта «Диспетчер аварийно-диспетчерской службы» </w:t>
      </w:r>
      <w:proofErr w:type="spellStart"/>
      <w:r w:rsidRPr="00D66608">
        <w:rPr>
          <w:rFonts w:ascii="Times New Roman" w:hAnsi="Times New Roman"/>
          <w:sz w:val="24"/>
          <w:szCs w:val="24"/>
          <w:lang w:val="ru-RU"/>
        </w:rPr>
        <w:t>рег</w:t>
      </w:r>
      <w:proofErr w:type="spellEnd"/>
      <w:r w:rsidRPr="00D66608">
        <w:rPr>
          <w:rFonts w:ascii="Times New Roman" w:hAnsi="Times New Roman"/>
          <w:sz w:val="24"/>
          <w:szCs w:val="24"/>
          <w:lang w:val="ru-RU"/>
        </w:rPr>
        <w:t>. № 1420, утвержденного Приказом Минтруда России от 18 марта 2021 г. № 136н;</w:t>
      </w:r>
    </w:p>
    <w:p w:rsidR="00277851" w:rsidRPr="00D66608" w:rsidRDefault="00277851" w:rsidP="00277851">
      <w:pPr>
        <w:pStyle w:val="a7"/>
        <w:jc w:val="both"/>
        <w:rPr>
          <w:rFonts w:ascii="Times New Roman" w:hAnsi="Times New Roman"/>
          <w:sz w:val="24"/>
          <w:szCs w:val="24"/>
          <w:lang w:val="ru-RU"/>
        </w:rPr>
      </w:pPr>
      <w:r w:rsidRPr="00D66608">
        <w:rPr>
          <w:rFonts w:ascii="Times New Roman" w:hAnsi="Times New Roman"/>
          <w:sz w:val="24"/>
          <w:szCs w:val="24"/>
          <w:lang w:val="ru-RU"/>
        </w:rPr>
        <w:t>- Постановления Правительства РФ от 24.06.2017 г. № 743 «Об организации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метрополитенах»;</w:t>
      </w:r>
    </w:p>
    <w:p w:rsidR="00277851" w:rsidRPr="00D66608" w:rsidRDefault="00277851" w:rsidP="00277851">
      <w:pPr>
        <w:pStyle w:val="a7"/>
        <w:jc w:val="both"/>
        <w:rPr>
          <w:rFonts w:ascii="Times New Roman" w:hAnsi="Times New Roman"/>
          <w:sz w:val="24"/>
          <w:szCs w:val="24"/>
          <w:lang w:val="ru-RU"/>
        </w:rPr>
      </w:pPr>
      <w:r w:rsidRPr="00D66608">
        <w:rPr>
          <w:rFonts w:ascii="Times New Roman" w:hAnsi="Times New Roman"/>
          <w:sz w:val="24"/>
          <w:szCs w:val="24"/>
          <w:lang w:val="ru-RU"/>
        </w:rPr>
        <w:t xml:space="preserve">- РД 10-360-00 «Типовая инструкция лифтера по обслуживанию лифтов и оператора диспетчерского пункта»; </w:t>
      </w:r>
    </w:p>
    <w:p w:rsidR="00277851" w:rsidRPr="00D66608" w:rsidRDefault="00277851" w:rsidP="00277851">
      <w:pPr>
        <w:pStyle w:val="a7"/>
        <w:jc w:val="both"/>
        <w:rPr>
          <w:rFonts w:ascii="Times New Roman" w:hAnsi="Times New Roman"/>
          <w:sz w:val="24"/>
          <w:szCs w:val="24"/>
          <w:lang w:val="ru-RU"/>
        </w:rPr>
      </w:pPr>
      <w:r w:rsidRPr="00D66608">
        <w:rPr>
          <w:rFonts w:ascii="Times New Roman" w:hAnsi="Times New Roman"/>
          <w:sz w:val="24"/>
          <w:szCs w:val="24"/>
          <w:lang w:val="ru-RU"/>
        </w:rPr>
        <w:t>- ГОСТ 34583-2019 «Лифты. Правила и методы испытаний, измерений и проверок в период эксплуатации»;</w:t>
      </w:r>
    </w:p>
    <w:p w:rsidR="00277851" w:rsidRPr="00D66608" w:rsidRDefault="00277851" w:rsidP="00277851">
      <w:pPr>
        <w:pStyle w:val="a7"/>
        <w:jc w:val="both"/>
        <w:rPr>
          <w:rFonts w:ascii="Times New Roman" w:hAnsi="Times New Roman"/>
          <w:sz w:val="24"/>
          <w:szCs w:val="24"/>
          <w:lang w:val="ru-RU"/>
        </w:rPr>
      </w:pPr>
      <w:r w:rsidRPr="00D66608">
        <w:rPr>
          <w:rFonts w:ascii="Times New Roman" w:hAnsi="Times New Roman"/>
          <w:sz w:val="24"/>
          <w:szCs w:val="24"/>
          <w:lang w:val="ru-RU"/>
        </w:rPr>
        <w:t xml:space="preserve">- ГОСТ </w:t>
      </w:r>
      <w:proofErr w:type="gramStart"/>
      <w:r w:rsidRPr="00D66608">
        <w:rPr>
          <w:rFonts w:ascii="Times New Roman" w:hAnsi="Times New Roman"/>
          <w:sz w:val="24"/>
          <w:szCs w:val="24"/>
          <w:lang w:val="ru-RU"/>
        </w:rPr>
        <w:t>Р</w:t>
      </w:r>
      <w:proofErr w:type="gramEnd"/>
      <w:r w:rsidRPr="00D66608">
        <w:rPr>
          <w:rFonts w:ascii="Times New Roman" w:hAnsi="Times New Roman"/>
          <w:sz w:val="24"/>
          <w:szCs w:val="24"/>
          <w:lang w:val="ru-RU"/>
        </w:rPr>
        <w:t xml:space="preserve"> 53780-2010 «Лифты. Общие требования безопасности к устройству и установке»;</w:t>
      </w:r>
    </w:p>
    <w:p w:rsidR="00277851" w:rsidRPr="00D66608" w:rsidRDefault="00277851" w:rsidP="00277851">
      <w:pPr>
        <w:pStyle w:val="a7"/>
        <w:jc w:val="both"/>
        <w:rPr>
          <w:rFonts w:ascii="Times New Roman" w:hAnsi="Times New Roman"/>
          <w:sz w:val="24"/>
          <w:szCs w:val="24"/>
          <w:lang w:val="ru-RU"/>
        </w:rPr>
      </w:pPr>
      <w:r w:rsidRPr="00D66608">
        <w:rPr>
          <w:rFonts w:ascii="Times New Roman" w:hAnsi="Times New Roman"/>
          <w:sz w:val="24"/>
          <w:szCs w:val="24"/>
          <w:lang w:val="ru-RU"/>
        </w:rPr>
        <w:t>-  ГОСТ 12.1.004-91 «ССБТ. Пожарная безопасность. Общие требования»;</w:t>
      </w:r>
    </w:p>
    <w:p w:rsidR="00277851" w:rsidRPr="00D66608" w:rsidRDefault="00277851" w:rsidP="00277851">
      <w:pPr>
        <w:pStyle w:val="a7"/>
        <w:jc w:val="both"/>
        <w:rPr>
          <w:rFonts w:ascii="Times New Roman" w:hAnsi="Times New Roman"/>
          <w:sz w:val="24"/>
          <w:szCs w:val="24"/>
          <w:lang w:val="ru-RU"/>
        </w:rPr>
      </w:pPr>
      <w:r w:rsidRPr="00D66608">
        <w:rPr>
          <w:rFonts w:ascii="Times New Roman" w:hAnsi="Times New Roman"/>
          <w:sz w:val="24"/>
          <w:szCs w:val="24"/>
          <w:lang w:val="ru-RU"/>
        </w:rPr>
        <w:t>- СП 256.1325800.2016 «Электроустановки жилых и общественных зданий. Правила проектирования и монтажа»;</w:t>
      </w:r>
    </w:p>
    <w:p w:rsidR="00277851" w:rsidRPr="00D66608" w:rsidRDefault="00277851" w:rsidP="00277851">
      <w:pPr>
        <w:pStyle w:val="a7"/>
        <w:jc w:val="both"/>
        <w:rPr>
          <w:rFonts w:ascii="Times New Roman" w:hAnsi="Times New Roman"/>
          <w:sz w:val="24"/>
          <w:szCs w:val="24"/>
          <w:lang w:val="ru-RU"/>
        </w:rPr>
      </w:pPr>
      <w:r w:rsidRPr="00D66608">
        <w:rPr>
          <w:rFonts w:ascii="Times New Roman" w:hAnsi="Times New Roman"/>
          <w:sz w:val="24"/>
          <w:szCs w:val="24"/>
          <w:lang w:val="ru-RU"/>
        </w:rPr>
        <w:t>- Постановления Правительства РФ от 16 сентября 2020 г. № 1479 «Правила противопожарного режима в Российской Федерации»;</w:t>
      </w:r>
    </w:p>
    <w:p w:rsidR="00277851" w:rsidRPr="00D66608" w:rsidRDefault="00277851" w:rsidP="00277851">
      <w:pPr>
        <w:pStyle w:val="a7"/>
        <w:jc w:val="both"/>
        <w:rPr>
          <w:rFonts w:ascii="Times New Roman" w:hAnsi="Times New Roman"/>
          <w:sz w:val="24"/>
          <w:szCs w:val="24"/>
          <w:lang w:val="ru-RU"/>
        </w:rPr>
      </w:pPr>
      <w:r w:rsidRPr="00D66608">
        <w:rPr>
          <w:rFonts w:ascii="Times New Roman" w:hAnsi="Times New Roman"/>
          <w:sz w:val="24"/>
          <w:szCs w:val="24"/>
          <w:lang w:val="ru-RU"/>
        </w:rPr>
        <w:t xml:space="preserve">- «Положения о комплексном техническом обслуживании объединенных диспетчерских систем в жилищном хозяйстве </w:t>
      </w:r>
      <w:proofErr w:type="gramStart"/>
      <w:r w:rsidRPr="00D66608">
        <w:rPr>
          <w:rFonts w:ascii="Times New Roman" w:hAnsi="Times New Roman"/>
          <w:sz w:val="24"/>
          <w:szCs w:val="24"/>
          <w:lang w:val="ru-RU"/>
        </w:rPr>
        <w:t>г</w:t>
      </w:r>
      <w:proofErr w:type="gramEnd"/>
      <w:r w:rsidRPr="00D66608">
        <w:rPr>
          <w:rFonts w:ascii="Times New Roman" w:hAnsi="Times New Roman"/>
          <w:sz w:val="24"/>
          <w:szCs w:val="24"/>
          <w:lang w:val="ru-RU"/>
        </w:rPr>
        <w:t>. Санкт-Петербурга» (2002 г.);</w:t>
      </w:r>
    </w:p>
    <w:p w:rsidR="00277851" w:rsidRPr="00D66608" w:rsidRDefault="00277851" w:rsidP="00277851">
      <w:pPr>
        <w:pStyle w:val="a7"/>
        <w:jc w:val="both"/>
        <w:rPr>
          <w:rFonts w:ascii="Times New Roman" w:hAnsi="Times New Roman"/>
          <w:sz w:val="24"/>
          <w:szCs w:val="24"/>
          <w:lang w:val="ru-RU"/>
        </w:rPr>
      </w:pPr>
      <w:r w:rsidRPr="00D66608">
        <w:rPr>
          <w:rFonts w:ascii="Times New Roman" w:hAnsi="Times New Roman"/>
          <w:sz w:val="24"/>
          <w:szCs w:val="24"/>
          <w:lang w:val="ru-RU"/>
        </w:rPr>
        <w:t>- Эксплуатационной документации завода-изготовителя к оборудованию диспетчерского контроля;</w:t>
      </w:r>
    </w:p>
    <w:p w:rsidR="00277851" w:rsidRPr="00D66608" w:rsidRDefault="00EF4E5F" w:rsidP="00277851">
      <w:pPr>
        <w:pStyle w:val="a7"/>
        <w:jc w:val="both"/>
        <w:rPr>
          <w:rFonts w:ascii="Times New Roman" w:hAnsi="Times New Roman"/>
          <w:sz w:val="24"/>
          <w:szCs w:val="24"/>
          <w:lang w:val="ru-RU"/>
        </w:rPr>
      </w:pPr>
      <w:r w:rsidRPr="00D66608">
        <w:rPr>
          <w:rFonts w:ascii="Times New Roman" w:hAnsi="Times New Roman"/>
          <w:sz w:val="24"/>
          <w:szCs w:val="24"/>
          <w:lang w:val="ru-RU"/>
        </w:rPr>
        <w:t>- ГОСТ 27.102-2021</w:t>
      </w:r>
      <w:r w:rsidR="00277851" w:rsidRPr="00D66608">
        <w:rPr>
          <w:rFonts w:ascii="Times New Roman" w:hAnsi="Times New Roman"/>
          <w:sz w:val="24"/>
          <w:szCs w:val="24"/>
          <w:lang w:val="ru-RU"/>
        </w:rPr>
        <w:t xml:space="preserve"> «Надежность в технике.</w:t>
      </w:r>
      <w:r w:rsidRPr="00D66608">
        <w:rPr>
          <w:rFonts w:ascii="Times New Roman" w:hAnsi="Times New Roman"/>
          <w:sz w:val="24"/>
          <w:szCs w:val="24"/>
          <w:lang w:val="ru-RU"/>
        </w:rPr>
        <w:t xml:space="preserve"> Надежность объекта.</w:t>
      </w:r>
      <w:r w:rsidR="00277851" w:rsidRPr="00D66608">
        <w:rPr>
          <w:rFonts w:ascii="Times New Roman" w:hAnsi="Times New Roman"/>
          <w:sz w:val="24"/>
          <w:szCs w:val="24"/>
          <w:lang w:val="ru-RU"/>
        </w:rPr>
        <w:t xml:space="preserve"> Термины и определения»;</w:t>
      </w:r>
    </w:p>
    <w:p w:rsidR="00277851" w:rsidRPr="00D66608" w:rsidRDefault="00277851" w:rsidP="00277851">
      <w:pPr>
        <w:jc w:val="both"/>
        <w:rPr>
          <w:sz w:val="24"/>
          <w:szCs w:val="24"/>
        </w:rPr>
      </w:pPr>
      <w:r w:rsidRPr="00D66608">
        <w:rPr>
          <w:sz w:val="24"/>
          <w:szCs w:val="24"/>
        </w:rPr>
        <w:t>- ГОСТ 2.601-2019 «Единая система конструкторской документации. Эксплуатационные документы».</w:t>
      </w:r>
    </w:p>
    <w:p w:rsidR="00277851" w:rsidRPr="00D66608" w:rsidRDefault="00277851" w:rsidP="00277851">
      <w:pPr>
        <w:jc w:val="both"/>
        <w:rPr>
          <w:sz w:val="24"/>
          <w:szCs w:val="24"/>
        </w:rPr>
      </w:pPr>
      <w:r w:rsidRPr="00D66608">
        <w:rPr>
          <w:sz w:val="24"/>
          <w:szCs w:val="24"/>
        </w:rPr>
        <w:t xml:space="preserve">4.2. Безопасность </w:t>
      </w:r>
      <w:r w:rsidR="00246ED6" w:rsidRPr="00D66608">
        <w:rPr>
          <w:sz w:val="24"/>
          <w:szCs w:val="24"/>
        </w:rPr>
        <w:t>работ</w:t>
      </w:r>
      <w:r w:rsidRPr="00D66608">
        <w:rPr>
          <w:sz w:val="24"/>
          <w:szCs w:val="24"/>
        </w:rPr>
        <w:t xml:space="preserve"> – это безопасность </w:t>
      </w:r>
      <w:r w:rsidR="00246ED6" w:rsidRPr="00D66608">
        <w:rPr>
          <w:sz w:val="24"/>
          <w:szCs w:val="24"/>
        </w:rPr>
        <w:t>работ</w:t>
      </w:r>
      <w:r w:rsidRPr="00D66608">
        <w:rPr>
          <w:sz w:val="24"/>
          <w:szCs w:val="24"/>
        </w:rPr>
        <w:t xml:space="preserve"> для жизни, здоровья, имущества потребителя и окружающей среды при обычных условиях ее использования, хранения, транспортировки и утилизации, а также безопасность процесса </w:t>
      </w:r>
      <w:r w:rsidR="00F77C83">
        <w:rPr>
          <w:sz w:val="24"/>
          <w:szCs w:val="24"/>
        </w:rPr>
        <w:t>оказания</w:t>
      </w:r>
      <w:r w:rsidRPr="00D66608">
        <w:rPr>
          <w:sz w:val="24"/>
          <w:szCs w:val="24"/>
        </w:rPr>
        <w:t xml:space="preserve"> </w:t>
      </w:r>
      <w:r w:rsidR="00246ED6" w:rsidRPr="00D66608">
        <w:rPr>
          <w:sz w:val="24"/>
          <w:szCs w:val="24"/>
        </w:rPr>
        <w:t>услуг</w:t>
      </w:r>
      <w:r w:rsidRPr="00D66608">
        <w:rPr>
          <w:sz w:val="24"/>
          <w:szCs w:val="24"/>
        </w:rPr>
        <w:t xml:space="preserve"> (Закон Российской Федерации от 07.02.1992 г. № 2300-1 «О защите прав потребителей»). </w:t>
      </w:r>
    </w:p>
    <w:p w:rsidR="00277851" w:rsidRPr="00D66608" w:rsidRDefault="00F77C83" w:rsidP="00EF4ECD">
      <w:pPr>
        <w:ind w:firstLine="567"/>
        <w:jc w:val="both"/>
        <w:rPr>
          <w:rFonts w:eastAsia="Calibri"/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t>Исполнитель</w:t>
      </w:r>
      <w:r w:rsidR="00277851" w:rsidRPr="00D66608">
        <w:rPr>
          <w:rFonts w:eastAsia="Calibri"/>
          <w:sz w:val="24"/>
          <w:szCs w:val="24"/>
        </w:rPr>
        <w:t xml:space="preserve"> должен соответствовать требованиям, установленным в соответствии с законодательством Российской Федерации к лицам, осуществляющим поставку товаров, </w:t>
      </w:r>
      <w:r>
        <w:rPr>
          <w:rFonts w:eastAsia="Calibri"/>
          <w:sz w:val="24"/>
          <w:szCs w:val="24"/>
        </w:rPr>
        <w:t>оказание</w:t>
      </w:r>
      <w:r w:rsidR="00277851" w:rsidRPr="00D66608">
        <w:rPr>
          <w:rFonts w:eastAsia="Calibri"/>
          <w:sz w:val="24"/>
          <w:szCs w:val="24"/>
        </w:rPr>
        <w:t xml:space="preserve"> </w:t>
      </w:r>
      <w:r w:rsidR="00246ED6" w:rsidRPr="00D66608">
        <w:rPr>
          <w:rFonts w:eastAsia="Calibri"/>
          <w:sz w:val="24"/>
          <w:szCs w:val="24"/>
        </w:rPr>
        <w:t>услуг</w:t>
      </w:r>
      <w:r w:rsidR="00277851" w:rsidRPr="00D66608">
        <w:rPr>
          <w:rFonts w:eastAsia="Calibri"/>
          <w:sz w:val="24"/>
          <w:szCs w:val="24"/>
        </w:rPr>
        <w:t xml:space="preserve">, являющихся объектом закупки: иметь квалифицированных специалистов </w:t>
      </w:r>
      <w:r w:rsidR="00310BA3" w:rsidRPr="00D66608">
        <w:rPr>
          <w:rFonts w:eastAsia="Calibri"/>
          <w:sz w:val="24"/>
          <w:szCs w:val="24"/>
        </w:rPr>
        <w:t>(</w:t>
      </w:r>
      <w:r w:rsidR="00277851" w:rsidRPr="00D66608">
        <w:rPr>
          <w:rFonts w:eastAsia="Calibri"/>
          <w:sz w:val="24"/>
          <w:szCs w:val="24"/>
        </w:rPr>
        <w:t xml:space="preserve">по </w:t>
      </w:r>
      <w:r w:rsidR="00B37788" w:rsidRPr="00D66608">
        <w:rPr>
          <w:rFonts w:eastAsia="Calibri"/>
          <w:sz w:val="24"/>
          <w:szCs w:val="24"/>
        </w:rPr>
        <w:t xml:space="preserve">техническому </w:t>
      </w:r>
      <w:r w:rsidR="00277851" w:rsidRPr="00D66608">
        <w:rPr>
          <w:rFonts w:eastAsia="Calibri"/>
          <w:sz w:val="24"/>
          <w:szCs w:val="24"/>
        </w:rPr>
        <w:t>обслуживанию</w:t>
      </w:r>
      <w:r w:rsidR="00B37788" w:rsidRPr="00D66608">
        <w:rPr>
          <w:rFonts w:eastAsia="Calibri"/>
          <w:sz w:val="24"/>
          <w:szCs w:val="24"/>
        </w:rPr>
        <w:t>, приему и об</w:t>
      </w:r>
      <w:r w:rsidR="00246ED6" w:rsidRPr="00D66608">
        <w:rPr>
          <w:rFonts w:eastAsia="Calibri"/>
          <w:sz w:val="24"/>
          <w:szCs w:val="24"/>
        </w:rPr>
        <w:t>работке</w:t>
      </w:r>
      <w:r w:rsidR="00EF4ECD" w:rsidRPr="00D66608">
        <w:rPr>
          <w:rFonts w:eastAsia="Calibri"/>
          <w:sz w:val="24"/>
          <w:szCs w:val="24"/>
        </w:rPr>
        <w:t xml:space="preserve"> диспетчерских сигналов</w:t>
      </w:r>
      <w:r w:rsidR="00310BA3" w:rsidRPr="00D66608">
        <w:rPr>
          <w:rFonts w:eastAsia="Calibri"/>
          <w:sz w:val="24"/>
          <w:szCs w:val="24"/>
        </w:rPr>
        <w:t xml:space="preserve">), </w:t>
      </w:r>
      <w:r w:rsidR="00277851" w:rsidRPr="00D66608">
        <w:rPr>
          <w:rFonts w:eastAsia="Calibri"/>
          <w:sz w:val="24"/>
          <w:szCs w:val="24"/>
        </w:rPr>
        <w:t>имеющих Свидетельства о квалификации (подтвердившие свою квалификацию прохождением квалификационного экзамена в ЦОК (созданного в соответствии с требованиями 238-ФЗ от 03.07.2016 г.) в соответствии с требованиями</w:t>
      </w:r>
      <w:r w:rsidR="00EF4ECD" w:rsidRPr="00D66608">
        <w:rPr>
          <w:rFonts w:eastAsia="Calibri"/>
          <w:sz w:val="24"/>
          <w:szCs w:val="24"/>
        </w:rPr>
        <w:t xml:space="preserve"> </w:t>
      </w:r>
      <w:r w:rsidR="00277851" w:rsidRPr="00D66608">
        <w:rPr>
          <w:rFonts w:eastAsia="Calibri"/>
          <w:sz w:val="24"/>
          <w:szCs w:val="24"/>
        </w:rPr>
        <w:t>Профессионального стандарта «Специалист</w:t>
      </w:r>
      <w:proofErr w:type="gramEnd"/>
      <w:r w:rsidR="00277851" w:rsidRPr="00D66608">
        <w:rPr>
          <w:rFonts w:eastAsia="Calibri"/>
          <w:sz w:val="24"/>
          <w:szCs w:val="24"/>
        </w:rPr>
        <w:t xml:space="preserve"> по оборудованию диспетчерского </w:t>
      </w:r>
      <w:r w:rsidR="00277851" w:rsidRPr="00D66608">
        <w:rPr>
          <w:rFonts w:eastAsia="Calibri"/>
          <w:sz w:val="24"/>
          <w:szCs w:val="24"/>
        </w:rPr>
        <w:lastRenderedPageBreak/>
        <w:t xml:space="preserve">контроля» </w:t>
      </w:r>
      <w:proofErr w:type="spellStart"/>
      <w:r w:rsidR="00277851" w:rsidRPr="00D66608">
        <w:rPr>
          <w:rFonts w:eastAsia="Calibri"/>
          <w:sz w:val="24"/>
          <w:szCs w:val="24"/>
        </w:rPr>
        <w:t>рег</w:t>
      </w:r>
      <w:proofErr w:type="spellEnd"/>
      <w:r w:rsidR="00277851" w:rsidRPr="00D66608">
        <w:rPr>
          <w:rFonts w:eastAsia="Calibri"/>
          <w:sz w:val="24"/>
          <w:szCs w:val="24"/>
        </w:rPr>
        <w:t>. № 1445, утвержденного Приказом Минтруда Рос</w:t>
      </w:r>
      <w:r w:rsidR="00D04FBE" w:rsidRPr="00D66608">
        <w:rPr>
          <w:rFonts w:eastAsia="Calibri"/>
          <w:sz w:val="24"/>
          <w:szCs w:val="24"/>
        </w:rPr>
        <w:t>сии от 31 марта 2021 г. № 204н,</w:t>
      </w:r>
      <w:r w:rsidR="00EF4ECD" w:rsidRPr="00D66608">
        <w:rPr>
          <w:rFonts w:eastAsia="Calibri"/>
          <w:sz w:val="24"/>
          <w:szCs w:val="24"/>
        </w:rPr>
        <w:t xml:space="preserve"> Профессионального стандарта «Диспетчер аварийно-диспетчерской службы» </w:t>
      </w:r>
      <w:proofErr w:type="spellStart"/>
      <w:r w:rsidR="00EF4ECD" w:rsidRPr="00D66608">
        <w:rPr>
          <w:rFonts w:eastAsia="Calibri"/>
          <w:sz w:val="24"/>
          <w:szCs w:val="24"/>
        </w:rPr>
        <w:t>рег</w:t>
      </w:r>
      <w:proofErr w:type="spellEnd"/>
      <w:r w:rsidR="00EF4ECD" w:rsidRPr="00D66608">
        <w:rPr>
          <w:rFonts w:eastAsia="Calibri"/>
          <w:sz w:val="24"/>
          <w:szCs w:val="24"/>
        </w:rPr>
        <w:t>. № 1420, утвержденного Приказом Минтруда России от 18 марта 2021г. № 136н,</w:t>
      </w:r>
      <w:r w:rsidR="00EF4ECD" w:rsidRPr="00D66608">
        <w:t xml:space="preserve"> </w:t>
      </w:r>
      <w:r w:rsidR="00EF4ECD" w:rsidRPr="00D66608">
        <w:rPr>
          <w:rFonts w:eastAsia="Calibri"/>
          <w:sz w:val="24"/>
          <w:szCs w:val="24"/>
        </w:rPr>
        <w:t>и Постановлением Правительства РФ от 24 июня 2017г. № 743</w:t>
      </w:r>
      <w:r w:rsidR="00277851" w:rsidRPr="00D66608">
        <w:rPr>
          <w:rFonts w:eastAsia="Calibri"/>
          <w:sz w:val="24"/>
          <w:szCs w:val="24"/>
        </w:rPr>
        <w:t>:</w:t>
      </w:r>
    </w:p>
    <w:p w:rsidR="00277851" w:rsidRPr="00D66608" w:rsidRDefault="00277851" w:rsidP="00277851">
      <w:pPr>
        <w:jc w:val="both"/>
        <w:rPr>
          <w:rFonts w:eastAsia="Calibri"/>
          <w:sz w:val="24"/>
          <w:szCs w:val="24"/>
        </w:rPr>
      </w:pPr>
      <w:r w:rsidRPr="00D66608">
        <w:rPr>
          <w:rFonts w:eastAsia="Calibri"/>
          <w:sz w:val="24"/>
          <w:szCs w:val="24"/>
        </w:rPr>
        <w:t xml:space="preserve">- Техник-наладчик диспетчерского оборудования и телеавтоматики </w:t>
      </w:r>
      <w:r w:rsidR="004518F5" w:rsidRPr="00D66608">
        <w:rPr>
          <w:rFonts w:eastAsia="Calibri"/>
          <w:sz w:val="24"/>
          <w:szCs w:val="24"/>
        </w:rPr>
        <w:t>(5 и/или 6 уровень квалификации)</w:t>
      </w:r>
      <w:r w:rsidRPr="00D66608">
        <w:rPr>
          <w:rFonts w:eastAsia="Calibri"/>
          <w:sz w:val="24"/>
          <w:szCs w:val="24"/>
        </w:rPr>
        <w:t>;</w:t>
      </w:r>
    </w:p>
    <w:p w:rsidR="00277851" w:rsidRPr="00D66608" w:rsidRDefault="00277851" w:rsidP="00277851">
      <w:pPr>
        <w:jc w:val="both"/>
        <w:rPr>
          <w:rFonts w:eastAsia="Calibri"/>
          <w:sz w:val="24"/>
          <w:szCs w:val="24"/>
        </w:rPr>
      </w:pPr>
      <w:r w:rsidRPr="00D66608">
        <w:rPr>
          <w:rFonts w:eastAsia="Calibri"/>
          <w:sz w:val="24"/>
          <w:szCs w:val="24"/>
        </w:rPr>
        <w:t xml:space="preserve">- Электромонтер диспетчерского оборудования и телеавтоматики </w:t>
      </w:r>
      <w:r w:rsidR="004518F5" w:rsidRPr="00D66608">
        <w:rPr>
          <w:rFonts w:eastAsia="Calibri"/>
          <w:sz w:val="24"/>
          <w:szCs w:val="24"/>
        </w:rPr>
        <w:t>(3 и/или 5 уровень квалификации)</w:t>
      </w:r>
      <w:r w:rsidRPr="00D66608">
        <w:rPr>
          <w:rFonts w:eastAsia="Calibri"/>
          <w:sz w:val="24"/>
          <w:szCs w:val="24"/>
        </w:rPr>
        <w:t xml:space="preserve"> и/или Техник-электромонтер диспетчерского оборудования и телеавтоматики (4 уровень квалификации), и/или Техник-монтажник диспетчерского оборудования и телеавтоматики (4 уровень квалификации);</w:t>
      </w:r>
    </w:p>
    <w:p w:rsidR="00277851" w:rsidRPr="00D66608" w:rsidRDefault="00277851" w:rsidP="00277851">
      <w:pPr>
        <w:pStyle w:val="a5"/>
        <w:widowControl/>
        <w:autoSpaceDE/>
        <w:autoSpaceDN/>
        <w:adjustRightInd/>
        <w:ind w:left="0"/>
        <w:jc w:val="both"/>
        <w:rPr>
          <w:rFonts w:eastAsia="Calibri"/>
          <w:sz w:val="24"/>
          <w:szCs w:val="24"/>
        </w:rPr>
      </w:pPr>
      <w:r w:rsidRPr="00D66608">
        <w:rPr>
          <w:rFonts w:eastAsia="Calibri"/>
          <w:sz w:val="24"/>
          <w:szCs w:val="24"/>
        </w:rPr>
        <w:t xml:space="preserve">- Оператор (диспетчер) диспетчерской службы по контролю </w:t>
      </w:r>
      <w:r w:rsidR="00246ED6" w:rsidRPr="00D66608">
        <w:rPr>
          <w:rFonts w:eastAsia="Calibri"/>
          <w:sz w:val="24"/>
          <w:szCs w:val="24"/>
        </w:rPr>
        <w:t>работ</w:t>
      </w:r>
      <w:r w:rsidRPr="00D66608">
        <w:rPr>
          <w:rFonts w:eastAsia="Calibri"/>
          <w:sz w:val="24"/>
          <w:szCs w:val="24"/>
        </w:rPr>
        <w:t>ы лифтов и инженерного оборудования зданий и сооружений (4 уровень квалификации)</w:t>
      </w:r>
      <w:r w:rsidRPr="00D66608">
        <w:rPr>
          <w:sz w:val="24"/>
          <w:szCs w:val="24"/>
        </w:rPr>
        <w:t xml:space="preserve"> и/или Оператор по диспетчерскому обслуживанию лифтов </w:t>
      </w:r>
      <w:r w:rsidRPr="00D66608">
        <w:rPr>
          <w:rFonts w:eastAsia="Calibri"/>
          <w:sz w:val="24"/>
          <w:szCs w:val="24"/>
        </w:rPr>
        <w:t>(3 уровень квалификации)</w:t>
      </w:r>
      <w:r w:rsidRPr="00D66608">
        <w:rPr>
          <w:sz w:val="24"/>
          <w:szCs w:val="24"/>
        </w:rPr>
        <w:t xml:space="preserve">, и/или Диспетчер по контролю </w:t>
      </w:r>
      <w:r w:rsidR="00246ED6" w:rsidRPr="00D66608">
        <w:rPr>
          <w:sz w:val="24"/>
          <w:szCs w:val="24"/>
        </w:rPr>
        <w:t>работ</w:t>
      </w:r>
      <w:r w:rsidRPr="00D66608">
        <w:rPr>
          <w:sz w:val="24"/>
          <w:szCs w:val="24"/>
        </w:rPr>
        <w:t xml:space="preserve">ы лифтов и инженерного оборудования зданий и сооружений </w:t>
      </w:r>
      <w:r w:rsidRPr="00D66608">
        <w:rPr>
          <w:rFonts w:eastAsia="Calibri"/>
          <w:sz w:val="24"/>
          <w:szCs w:val="24"/>
        </w:rPr>
        <w:t>(4 уровень квалификации)</w:t>
      </w:r>
    </w:p>
    <w:p w:rsidR="00277851" w:rsidRPr="00D66608" w:rsidRDefault="00277851" w:rsidP="00277851">
      <w:pPr>
        <w:pStyle w:val="a5"/>
        <w:widowControl/>
        <w:autoSpaceDE/>
        <w:autoSpaceDN/>
        <w:adjustRightInd/>
        <w:ind w:left="0"/>
        <w:jc w:val="both"/>
        <w:rPr>
          <w:rFonts w:eastAsia="Calibri"/>
          <w:sz w:val="24"/>
          <w:szCs w:val="24"/>
        </w:rPr>
      </w:pPr>
      <w:r w:rsidRPr="00D66608">
        <w:rPr>
          <w:rFonts w:eastAsia="Calibri"/>
          <w:sz w:val="24"/>
          <w:szCs w:val="24"/>
        </w:rPr>
        <w:t xml:space="preserve">и не имеющих медицинских противопоказаний к указанной </w:t>
      </w:r>
      <w:r w:rsidR="00246ED6" w:rsidRPr="00D66608">
        <w:rPr>
          <w:rFonts w:eastAsia="Calibri"/>
          <w:sz w:val="24"/>
          <w:szCs w:val="24"/>
        </w:rPr>
        <w:t>услуг</w:t>
      </w:r>
      <w:r w:rsidRPr="00D66608">
        <w:rPr>
          <w:rFonts w:eastAsia="Calibri"/>
          <w:sz w:val="24"/>
          <w:szCs w:val="24"/>
        </w:rPr>
        <w:t>е.</w:t>
      </w:r>
    </w:p>
    <w:p w:rsidR="00277851" w:rsidRPr="00D66608" w:rsidRDefault="00F77C83" w:rsidP="0027785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Исполнитель</w:t>
      </w:r>
      <w:r w:rsidR="00277851" w:rsidRPr="00D66608">
        <w:rPr>
          <w:sz w:val="24"/>
          <w:szCs w:val="24"/>
        </w:rPr>
        <w:t xml:space="preserve"> обязан </w:t>
      </w:r>
      <w:r w:rsidR="00760B9F" w:rsidRPr="00D66608">
        <w:rPr>
          <w:sz w:val="24"/>
          <w:szCs w:val="24"/>
        </w:rPr>
        <w:t>оказывать</w:t>
      </w:r>
      <w:r w:rsidR="00277851" w:rsidRPr="00D66608">
        <w:rPr>
          <w:sz w:val="24"/>
          <w:szCs w:val="24"/>
        </w:rPr>
        <w:t xml:space="preserve"> </w:t>
      </w:r>
      <w:r w:rsidR="00246ED6" w:rsidRPr="00D66608">
        <w:rPr>
          <w:sz w:val="24"/>
          <w:szCs w:val="24"/>
        </w:rPr>
        <w:t>услуг</w:t>
      </w:r>
      <w:r w:rsidR="00760B9F" w:rsidRPr="00D66608">
        <w:rPr>
          <w:sz w:val="24"/>
          <w:szCs w:val="24"/>
        </w:rPr>
        <w:t>и</w:t>
      </w:r>
      <w:r w:rsidR="00277851" w:rsidRPr="00D66608">
        <w:rPr>
          <w:sz w:val="24"/>
          <w:szCs w:val="24"/>
        </w:rPr>
        <w:t xml:space="preserve"> с соблюдением действующих правил охраны труда и техники безопасности, пожарной безопасности, охраны окружающей среды, зеленых насаждений и земельного участка, санитарно-гигиенических норм и производственных инструкций для обслуживающего персонала.</w:t>
      </w:r>
    </w:p>
    <w:p w:rsidR="00277851" w:rsidRPr="00D66608" w:rsidRDefault="00277851" w:rsidP="00277851">
      <w:pPr>
        <w:ind w:firstLine="540"/>
        <w:jc w:val="both"/>
        <w:rPr>
          <w:sz w:val="24"/>
          <w:szCs w:val="24"/>
        </w:rPr>
      </w:pPr>
      <w:r w:rsidRPr="00D66608">
        <w:rPr>
          <w:sz w:val="24"/>
          <w:szCs w:val="24"/>
        </w:rPr>
        <w:t xml:space="preserve">Выполнять мероприятия по охране труда, а именно: рабочие должны обеспечиваться необходимыми средствами индивидуальной защиты, должны выполняться мероприятия по коллективной защите </w:t>
      </w:r>
      <w:r w:rsidR="00760B9F" w:rsidRPr="00D66608">
        <w:rPr>
          <w:sz w:val="24"/>
          <w:szCs w:val="24"/>
        </w:rPr>
        <w:t>работа</w:t>
      </w:r>
      <w:r w:rsidRPr="00D66608">
        <w:rPr>
          <w:sz w:val="24"/>
          <w:szCs w:val="24"/>
        </w:rPr>
        <w:t xml:space="preserve">ющих сотрудников (ограждения, освещение, защитные и предохранительные устройства) в соответствии с действующими нормативами. </w:t>
      </w:r>
    </w:p>
    <w:p w:rsidR="00277851" w:rsidRPr="00D66608" w:rsidRDefault="00277851" w:rsidP="00277851">
      <w:pPr>
        <w:ind w:firstLine="540"/>
        <w:jc w:val="both"/>
        <w:rPr>
          <w:sz w:val="24"/>
          <w:szCs w:val="24"/>
        </w:rPr>
      </w:pPr>
      <w:r w:rsidRPr="00D66608">
        <w:rPr>
          <w:sz w:val="24"/>
          <w:szCs w:val="24"/>
        </w:rPr>
        <w:t xml:space="preserve">Выполнять мероприятия по предотвращению аварийных ситуаций, а именно при производстве </w:t>
      </w:r>
      <w:r w:rsidR="00246ED6" w:rsidRPr="00D66608">
        <w:rPr>
          <w:sz w:val="24"/>
          <w:szCs w:val="24"/>
        </w:rPr>
        <w:t>услуг</w:t>
      </w:r>
      <w:r w:rsidRPr="00D66608">
        <w:rPr>
          <w:sz w:val="24"/>
          <w:szCs w:val="24"/>
        </w:rPr>
        <w:t xml:space="preserve"> должны использоваться оборудование, машины и механизмы, предназначенные для конкретных условий или допущенные к применению органами государственного надзора.</w:t>
      </w:r>
    </w:p>
    <w:p w:rsidR="00277851" w:rsidRPr="00D66608" w:rsidRDefault="00760B9F" w:rsidP="00277851">
      <w:pPr>
        <w:ind w:firstLine="540"/>
        <w:jc w:val="both"/>
        <w:rPr>
          <w:sz w:val="24"/>
          <w:szCs w:val="24"/>
        </w:rPr>
      </w:pPr>
      <w:r w:rsidRPr="00D66608">
        <w:rPr>
          <w:sz w:val="24"/>
          <w:szCs w:val="24"/>
        </w:rPr>
        <w:t xml:space="preserve">Оказывать </w:t>
      </w:r>
      <w:r w:rsidR="00277851" w:rsidRPr="00D66608">
        <w:rPr>
          <w:sz w:val="24"/>
          <w:szCs w:val="24"/>
        </w:rPr>
        <w:t xml:space="preserve"> </w:t>
      </w:r>
      <w:r w:rsidR="00246ED6" w:rsidRPr="00D66608">
        <w:rPr>
          <w:sz w:val="24"/>
          <w:szCs w:val="24"/>
        </w:rPr>
        <w:t>услуг</w:t>
      </w:r>
      <w:r w:rsidRPr="00D66608">
        <w:rPr>
          <w:sz w:val="24"/>
          <w:szCs w:val="24"/>
        </w:rPr>
        <w:t>и</w:t>
      </w:r>
      <w:r w:rsidR="00277851" w:rsidRPr="00D66608">
        <w:rPr>
          <w:sz w:val="24"/>
          <w:szCs w:val="24"/>
        </w:rPr>
        <w:t xml:space="preserve"> в соответствии с действующими нормативно-правовыми документами, а именно: </w:t>
      </w:r>
    </w:p>
    <w:p w:rsidR="00277851" w:rsidRPr="00D66608" w:rsidRDefault="00277851" w:rsidP="00277851">
      <w:pPr>
        <w:suppressAutoHyphens/>
        <w:rPr>
          <w:sz w:val="24"/>
          <w:szCs w:val="24"/>
        </w:rPr>
      </w:pPr>
      <w:r w:rsidRPr="00D66608">
        <w:rPr>
          <w:sz w:val="24"/>
          <w:szCs w:val="24"/>
        </w:rPr>
        <w:t>- Приказ Минтруда России от 15.12.2020 г № 903н «Об утверждении Правил по охране труда при эксплуатации электроустановок»;</w:t>
      </w:r>
    </w:p>
    <w:p w:rsidR="00277851" w:rsidRPr="00D66608" w:rsidRDefault="00277851" w:rsidP="00277851">
      <w:pPr>
        <w:rPr>
          <w:sz w:val="24"/>
          <w:szCs w:val="24"/>
        </w:rPr>
      </w:pPr>
      <w:r w:rsidRPr="00D66608">
        <w:rPr>
          <w:sz w:val="24"/>
          <w:szCs w:val="24"/>
        </w:rPr>
        <w:t xml:space="preserve">- </w:t>
      </w:r>
      <w:proofErr w:type="spellStart"/>
      <w:r w:rsidRPr="00D66608">
        <w:rPr>
          <w:sz w:val="24"/>
          <w:szCs w:val="24"/>
        </w:rPr>
        <w:t>СНиП</w:t>
      </w:r>
      <w:proofErr w:type="spellEnd"/>
      <w:r w:rsidRPr="00D66608">
        <w:rPr>
          <w:sz w:val="24"/>
          <w:szCs w:val="24"/>
        </w:rPr>
        <w:t xml:space="preserve"> 12-03-2001 «Безопасность труда в строительстве. Часть 1. Общие требования»;</w:t>
      </w:r>
    </w:p>
    <w:p w:rsidR="00277851" w:rsidRPr="00D66608" w:rsidRDefault="00277851" w:rsidP="00277851">
      <w:pPr>
        <w:rPr>
          <w:sz w:val="24"/>
          <w:szCs w:val="24"/>
        </w:rPr>
      </w:pPr>
      <w:r w:rsidRPr="00D66608">
        <w:rPr>
          <w:sz w:val="24"/>
          <w:szCs w:val="24"/>
        </w:rPr>
        <w:t xml:space="preserve">- </w:t>
      </w:r>
      <w:proofErr w:type="spellStart"/>
      <w:r w:rsidRPr="00D66608">
        <w:rPr>
          <w:sz w:val="24"/>
          <w:szCs w:val="24"/>
        </w:rPr>
        <w:t>СНиП</w:t>
      </w:r>
      <w:proofErr w:type="spellEnd"/>
      <w:r w:rsidRPr="00D66608">
        <w:rPr>
          <w:sz w:val="24"/>
          <w:szCs w:val="24"/>
        </w:rPr>
        <w:t xml:space="preserve"> 12-04-2002 «Безопасность труда в строительстве. Часть 2. Строительное производство»;</w:t>
      </w:r>
    </w:p>
    <w:p w:rsidR="00277851" w:rsidRPr="00D66608" w:rsidRDefault="00277851" w:rsidP="00277851">
      <w:pPr>
        <w:rPr>
          <w:sz w:val="24"/>
          <w:szCs w:val="24"/>
        </w:rPr>
      </w:pPr>
      <w:r w:rsidRPr="00D66608">
        <w:rPr>
          <w:sz w:val="24"/>
          <w:szCs w:val="24"/>
        </w:rPr>
        <w:t xml:space="preserve">- </w:t>
      </w:r>
      <w:proofErr w:type="spellStart"/>
      <w:r w:rsidRPr="00D66608">
        <w:rPr>
          <w:sz w:val="24"/>
          <w:szCs w:val="24"/>
        </w:rPr>
        <w:t>СанПиН</w:t>
      </w:r>
      <w:proofErr w:type="spellEnd"/>
      <w:r w:rsidRPr="00D66608">
        <w:rPr>
          <w:sz w:val="24"/>
          <w:szCs w:val="24"/>
        </w:rPr>
        <w:t xml:space="preserve"> 1.2.3685-21 «Гигиенические нормативы и требования к обеспечению и (или) безвредности для человека факторов среды обитания»;</w:t>
      </w:r>
    </w:p>
    <w:p w:rsidR="00277851" w:rsidRPr="00D66608" w:rsidRDefault="00277851" w:rsidP="00277851">
      <w:pPr>
        <w:jc w:val="both"/>
        <w:rPr>
          <w:sz w:val="24"/>
          <w:szCs w:val="24"/>
        </w:rPr>
      </w:pPr>
      <w:r w:rsidRPr="00D66608">
        <w:rPr>
          <w:sz w:val="24"/>
          <w:szCs w:val="24"/>
        </w:rPr>
        <w:t>- ГОСТ 12.0.004-2015 «Система стандартов безопасности труда. Организация обучения безопасности труда. Общие положения»;</w:t>
      </w:r>
    </w:p>
    <w:p w:rsidR="00277851" w:rsidRPr="00D66608" w:rsidRDefault="00277851" w:rsidP="00277851">
      <w:pPr>
        <w:jc w:val="both"/>
        <w:rPr>
          <w:sz w:val="24"/>
          <w:szCs w:val="24"/>
        </w:rPr>
      </w:pPr>
      <w:r w:rsidRPr="00D66608">
        <w:rPr>
          <w:sz w:val="24"/>
          <w:szCs w:val="24"/>
        </w:rPr>
        <w:t>- ГОСТ 12.3.033-84 «Система стандартов безопасности труда. Строительные машины. Общие требования безопасности при эксплуатации»;</w:t>
      </w:r>
    </w:p>
    <w:p w:rsidR="00277851" w:rsidRPr="00D66608" w:rsidRDefault="00277851" w:rsidP="00277851">
      <w:pPr>
        <w:jc w:val="both"/>
        <w:rPr>
          <w:sz w:val="24"/>
          <w:szCs w:val="24"/>
        </w:rPr>
      </w:pPr>
      <w:r w:rsidRPr="00D66608">
        <w:rPr>
          <w:sz w:val="24"/>
          <w:szCs w:val="24"/>
        </w:rPr>
        <w:t>- ГОСТ 12.1.004-91 «Система стандартов безопасности труда. Пожарная безопасность. Общие требования»;</w:t>
      </w:r>
    </w:p>
    <w:p w:rsidR="00277851" w:rsidRPr="00D66608" w:rsidRDefault="00277851" w:rsidP="00277851">
      <w:pPr>
        <w:tabs>
          <w:tab w:val="left" w:pos="0"/>
        </w:tabs>
        <w:jc w:val="both"/>
        <w:rPr>
          <w:rStyle w:val="ab"/>
          <w:i w:val="0"/>
          <w:iCs w:val="0"/>
          <w:sz w:val="24"/>
          <w:szCs w:val="24"/>
        </w:rPr>
      </w:pPr>
      <w:r w:rsidRPr="00D66608">
        <w:rPr>
          <w:sz w:val="24"/>
          <w:szCs w:val="24"/>
        </w:rPr>
        <w:t xml:space="preserve">- ГОСТ 12.1.044-89 «Система стандартов безопасности труда. </w:t>
      </w:r>
      <w:proofErr w:type="spellStart"/>
      <w:r w:rsidRPr="00D66608">
        <w:rPr>
          <w:sz w:val="24"/>
          <w:szCs w:val="24"/>
        </w:rPr>
        <w:t>Пожаровзрывоопасность</w:t>
      </w:r>
      <w:proofErr w:type="spellEnd"/>
      <w:r w:rsidRPr="00D66608">
        <w:rPr>
          <w:sz w:val="24"/>
          <w:szCs w:val="24"/>
        </w:rPr>
        <w:t xml:space="preserve"> веществ и материалов.</w:t>
      </w:r>
    </w:p>
    <w:p w:rsidR="00277851" w:rsidRPr="00D66608" w:rsidRDefault="00277851" w:rsidP="00277851">
      <w:pPr>
        <w:pStyle w:val="ConsNonformat"/>
        <w:jc w:val="center"/>
        <w:rPr>
          <w:rStyle w:val="ab"/>
          <w:rFonts w:ascii="Times New Roman" w:hAnsi="Times New Roman" w:cs="Times New Roman"/>
          <w:i w:val="0"/>
          <w:iCs w:val="0"/>
          <w:color w:val="auto"/>
          <w:sz w:val="24"/>
        </w:rPr>
      </w:pPr>
      <w:r w:rsidRPr="00D66608">
        <w:rPr>
          <w:rStyle w:val="ab"/>
          <w:rFonts w:ascii="Times New Roman" w:hAnsi="Times New Roman" w:cs="Times New Roman"/>
          <w:b/>
          <w:bCs/>
          <w:i w:val="0"/>
          <w:color w:val="auto"/>
          <w:sz w:val="24"/>
        </w:rPr>
        <w:t>4.</w:t>
      </w:r>
      <w:r w:rsidRPr="00D66608">
        <w:rPr>
          <w:rFonts w:ascii="Times New Roman" w:hAnsi="Times New Roman" w:cs="Times New Roman"/>
          <w:b/>
          <w:bCs/>
          <w:color w:val="auto"/>
          <w:sz w:val="24"/>
        </w:rPr>
        <w:t xml:space="preserve"> Объемы, виды и периодичность </w:t>
      </w:r>
      <w:r w:rsidR="00246ED6" w:rsidRPr="00D66608">
        <w:rPr>
          <w:rFonts w:ascii="Times New Roman" w:hAnsi="Times New Roman" w:cs="Times New Roman"/>
          <w:b/>
          <w:bCs/>
          <w:color w:val="auto"/>
          <w:sz w:val="24"/>
        </w:rPr>
        <w:t>услуг</w:t>
      </w:r>
      <w:r w:rsidRPr="00D66608">
        <w:rPr>
          <w:rFonts w:ascii="Times New Roman" w:hAnsi="Times New Roman" w:cs="Times New Roman"/>
          <w:b/>
          <w:bCs/>
          <w:color w:val="auto"/>
          <w:sz w:val="24"/>
        </w:rPr>
        <w:t xml:space="preserve"> </w:t>
      </w:r>
    </w:p>
    <w:p w:rsidR="00277851" w:rsidRPr="00D66608" w:rsidRDefault="00277851" w:rsidP="00277851">
      <w:pPr>
        <w:pStyle w:val="ConsNonformat"/>
        <w:jc w:val="both"/>
        <w:rPr>
          <w:rStyle w:val="ab"/>
          <w:rFonts w:ascii="Times New Roman" w:hAnsi="Times New Roman" w:cs="Times New Roman"/>
          <w:bCs/>
          <w:i w:val="0"/>
          <w:iCs w:val="0"/>
          <w:color w:val="auto"/>
          <w:sz w:val="24"/>
        </w:rPr>
      </w:pPr>
      <w:r w:rsidRPr="00D66608">
        <w:rPr>
          <w:rStyle w:val="ab"/>
          <w:rFonts w:ascii="Times New Roman" w:hAnsi="Times New Roman" w:cs="Times New Roman"/>
          <w:i w:val="0"/>
          <w:color w:val="auto"/>
          <w:sz w:val="24"/>
        </w:rPr>
        <w:t xml:space="preserve">4.1. Объем </w:t>
      </w:r>
      <w:r w:rsidR="00246ED6" w:rsidRPr="00D66608">
        <w:rPr>
          <w:rStyle w:val="ab"/>
          <w:rFonts w:ascii="Times New Roman" w:hAnsi="Times New Roman" w:cs="Times New Roman"/>
          <w:i w:val="0"/>
          <w:color w:val="auto"/>
          <w:sz w:val="24"/>
        </w:rPr>
        <w:t>услуг</w:t>
      </w:r>
      <w:r w:rsidRPr="00D66608">
        <w:rPr>
          <w:rStyle w:val="ab"/>
          <w:rFonts w:ascii="Times New Roman" w:hAnsi="Times New Roman" w:cs="Times New Roman"/>
          <w:i w:val="0"/>
          <w:color w:val="auto"/>
          <w:sz w:val="24"/>
        </w:rPr>
        <w:t xml:space="preserve"> </w:t>
      </w:r>
      <w:proofErr w:type="gramStart"/>
      <w:r w:rsidRPr="00D66608">
        <w:rPr>
          <w:rStyle w:val="ab"/>
          <w:rFonts w:ascii="Times New Roman" w:hAnsi="Times New Roman" w:cs="Times New Roman"/>
          <w:i w:val="0"/>
          <w:color w:val="auto"/>
          <w:sz w:val="24"/>
        </w:rPr>
        <w:t>согласно</w:t>
      </w:r>
      <w:proofErr w:type="gramEnd"/>
      <w:r w:rsidRPr="00D66608">
        <w:rPr>
          <w:rStyle w:val="ab"/>
          <w:rFonts w:ascii="Times New Roman" w:hAnsi="Times New Roman" w:cs="Times New Roman"/>
          <w:i w:val="0"/>
          <w:color w:val="auto"/>
          <w:sz w:val="24"/>
        </w:rPr>
        <w:t xml:space="preserve"> адресного списка: </w:t>
      </w:r>
      <w:r w:rsidR="000B332A" w:rsidRPr="00D66608">
        <w:rPr>
          <w:rStyle w:val="ab"/>
          <w:rFonts w:ascii="Times New Roman" w:hAnsi="Times New Roman" w:cs="Times New Roman"/>
          <w:i w:val="0"/>
          <w:color w:val="auto"/>
          <w:sz w:val="24"/>
        </w:rPr>
        <w:t>8</w:t>
      </w:r>
      <w:r w:rsidR="007406DD" w:rsidRPr="00D66608">
        <w:rPr>
          <w:rStyle w:val="ab"/>
          <w:rFonts w:ascii="Times New Roman" w:hAnsi="Times New Roman" w:cs="Times New Roman"/>
          <w:i w:val="0"/>
          <w:color w:val="auto"/>
          <w:sz w:val="24"/>
        </w:rPr>
        <w:t>3</w:t>
      </w:r>
      <w:r w:rsidRPr="00D66608">
        <w:rPr>
          <w:rStyle w:val="ab"/>
          <w:rFonts w:ascii="Times New Roman" w:hAnsi="Times New Roman" w:cs="Times New Roman"/>
          <w:i w:val="0"/>
          <w:color w:val="auto"/>
          <w:sz w:val="24"/>
        </w:rPr>
        <w:t xml:space="preserve"> – количество сигналов, поступающих с </w:t>
      </w:r>
      <w:r w:rsidR="000B332A" w:rsidRPr="00D66608">
        <w:rPr>
          <w:rStyle w:val="ab"/>
          <w:rFonts w:ascii="Times New Roman" w:hAnsi="Times New Roman" w:cs="Times New Roman"/>
          <w:i w:val="0"/>
          <w:color w:val="auto"/>
          <w:sz w:val="24"/>
        </w:rPr>
        <w:t>18</w:t>
      </w:r>
      <w:r w:rsidRPr="00D66608">
        <w:rPr>
          <w:rStyle w:val="ab"/>
          <w:rFonts w:ascii="Times New Roman" w:hAnsi="Times New Roman" w:cs="Times New Roman"/>
          <w:i w:val="0"/>
          <w:color w:val="auto"/>
          <w:sz w:val="24"/>
        </w:rPr>
        <w:t>-ти лифтов.</w:t>
      </w:r>
    </w:p>
    <w:p w:rsidR="00277851" w:rsidRPr="00D66608" w:rsidRDefault="00277851" w:rsidP="00277851">
      <w:pPr>
        <w:jc w:val="both"/>
        <w:rPr>
          <w:rStyle w:val="ab"/>
          <w:i w:val="0"/>
          <w:sz w:val="24"/>
          <w:szCs w:val="24"/>
        </w:rPr>
      </w:pPr>
      <w:r w:rsidRPr="00D66608">
        <w:rPr>
          <w:rStyle w:val="ab"/>
          <w:i w:val="0"/>
          <w:sz w:val="24"/>
          <w:szCs w:val="24"/>
        </w:rPr>
        <w:t xml:space="preserve">4.2. Виды </w:t>
      </w:r>
      <w:r w:rsidR="00246ED6" w:rsidRPr="00D66608">
        <w:rPr>
          <w:rStyle w:val="ab"/>
          <w:i w:val="0"/>
          <w:sz w:val="24"/>
          <w:szCs w:val="24"/>
        </w:rPr>
        <w:t>услуг</w:t>
      </w:r>
      <w:r w:rsidRPr="00D66608">
        <w:rPr>
          <w:rStyle w:val="ab"/>
          <w:i w:val="0"/>
          <w:sz w:val="24"/>
          <w:szCs w:val="24"/>
        </w:rPr>
        <w:t xml:space="preserve"> и периодичность:</w:t>
      </w:r>
    </w:p>
    <w:tbl>
      <w:tblPr>
        <w:tblW w:w="10065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7655"/>
        <w:gridCol w:w="1843"/>
      </w:tblGrid>
      <w:tr w:rsidR="00277851" w:rsidRPr="00D66608" w:rsidTr="00666ACE">
        <w:trPr>
          <w:trHeight w:hRule="exact" w:val="6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851" w:rsidRPr="00D66608" w:rsidRDefault="00277851" w:rsidP="00666ACE">
            <w:pPr>
              <w:jc w:val="center"/>
              <w:rPr>
                <w:b/>
                <w:sz w:val="24"/>
                <w:szCs w:val="24"/>
              </w:rPr>
            </w:pPr>
            <w:r w:rsidRPr="00D66608">
              <w:rPr>
                <w:b/>
                <w:sz w:val="24"/>
                <w:szCs w:val="24"/>
              </w:rPr>
              <w:t>№</w:t>
            </w:r>
          </w:p>
          <w:p w:rsidR="00277851" w:rsidRPr="00D66608" w:rsidRDefault="00277851" w:rsidP="00666AC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D6660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66608">
              <w:rPr>
                <w:b/>
                <w:sz w:val="24"/>
                <w:szCs w:val="24"/>
              </w:rPr>
              <w:t>/</w:t>
            </w:r>
            <w:proofErr w:type="spellStart"/>
            <w:r w:rsidRPr="00D6660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51" w:rsidRPr="00D66608" w:rsidRDefault="00277851" w:rsidP="00666ACE">
            <w:pPr>
              <w:jc w:val="center"/>
              <w:rPr>
                <w:b/>
                <w:sz w:val="24"/>
                <w:szCs w:val="24"/>
              </w:rPr>
            </w:pPr>
          </w:p>
          <w:p w:rsidR="00277851" w:rsidRPr="00D66608" w:rsidRDefault="00277851" w:rsidP="00666ACE">
            <w:pPr>
              <w:jc w:val="center"/>
              <w:rPr>
                <w:b/>
                <w:sz w:val="24"/>
                <w:szCs w:val="24"/>
              </w:rPr>
            </w:pPr>
            <w:r w:rsidRPr="00D66608">
              <w:rPr>
                <w:b/>
                <w:sz w:val="24"/>
                <w:szCs w:val="24"/>
              </w:rPr>
              <w:t xml:space="preserve">Наименование </w:t>
            </w:r>
            <w:r w:rsidR="00246ED6" w:rsidRPr="00D66608">
              <w:rPr>
                <w:b/>
                <w:sz w:val="24"/>
                <w:szCs w:val="24"/>
              </w:rPr>
              <w:t>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51" w:rsidRPr="00D66608" w:rsidRDefault="00277851" w:rsidP="00666ACE">
            <w:pPr>
              <w:jc w:val="center"/>
              <w:rPr>
                <w:b/>
                <w:sz w:val="24"/>
                <w:szCs w:val="24"/>
              </w:rPr>
            </w:pPr>
          </w:p>
          <w:p w:rsidR="00277851" w:rsidRPr="00D66608" w:rsidRDefault="00277851" w:rsidP="00666ACE">
            <w:pPr>
              <w:jc w:val="center"/>
              <w:rPr>
                <w:b/>
                <w:sz w:val="24"/>
                <w:szCs w:val="24"/>
              </w:rPr>
            </w:pPr>
            <w:r w:rsidRPr="00D66608">
              <w:rPr>
                <w:b/>
                <w:sz w:val="24"/>
                <w:szCs w:val="24"/>
              </w:rPr>
              <w:t>Периодичность</w:t>
            </w:r>
          </w:p>
        </w:tc>
      </w:tr>
      <w:tr w:rsidR="00277851" w:rsidRPr="00D66608" w:rsidTr="00666ACE">
        <w:trPr>
          <w:trHeight w:hRule="exact"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851" w:rsidRPr="008E7AD6" w:rsidRDefault="00013D4D" w:rsidP="00666ACE">
            <w:pPr>
              <w:jc w:val="center"/>
              <w:rPr>
                <w:sz w:val="24"/>
                <w:szCs w:val="24"/>
              </w:rPr>
            </w:pPr>
            <w:r w:rsidRPr="008E7AD6">
              <w:rPr>
                <w:sz w:val="24"/>
                <w:szCs w:val="24"/>
              </w:rPr>
              <w:t>1</w:t>
            </w:r>
            <w:r w:rsidR="00277851" w:rsidRPr="008E7AD6">
              <w:rPr>
                <w:sz w:val="24"/>
                <w:szCs w:val="24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851" w:rsidRPr="00D66608" w:rsidRDefault="00277851" w:rsidP="00666ACE">
            <w:pPr>
              <w:ind w:left="142"/>
              <w:rPr>
                <w:sz w:val="24"/>
                <w:szCs w:val="24"/>
              </w:rPr>
            </w:pPr>
            <w:r w:rsidRPr="00D66608">
              <w:rPr>
                <w:sz w:val="24"/>
                <w:szCs w:val="24"/>
              </w:rPr>
              <w:t>Проверка комплектности и внешнего состояния всего комплекса аппаратуры диспетчеризации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851" w:rsidRPr="00D66608" w:rsidRDefault="00277851" w:rsidP="00666ACE">
            <w:pPr>
              <w:jc w:val="center"/>
              <w:rPr>
                <w:sz w:val="24"/>
                <w:szCs w:val="24"/>
              </w:rPr>
            </w:pPr>
            <w:r w:rsidRPr="00D66608">
              <w:rPr>
                <w:sz w:val="24"/>
                <w:szCs w:val="24"/>
              </w:rPr>
              <w:t>1 раз в месяц</w:t>
            </w:r>
          </w:p>
        </w:tc>
      </w:tr>
      <w:tr w:rsidR="00277851" w:rsidRPr="00D66608" w:rsidTr="00666ACE">
        <w:trPr>
          <w:trHeight w:hRule="exact"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851" w:rsidRPr="008E7AD6" w:rsidRDefault="00013D4D" w:rsidP="00666ACE">
            <w:pPr>
              <w:jc w:val="center"/>
              <w:rPr>
                <w:sz w:val="24"/>
                <w:szCs w:val="24"/>
              </w:rPr>
            </w:pPr>
            <w:r w:rsidRPr="008E7AD6">
              <w:rPr>
                <w:sz w:val="24"/>
                <w:szCs w:val="24"/>
              </w:rPr>
              <w:lastRenderedPageBreak/>
              <w:t>2</w:t>
            </w:r>
            <w:r w:rsidR="00277851" w:rsidRPr="008E7AD6">
              <w:rPr>
                <w:sz w:val="24"/>
                <w:szCs w:val="24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851" w:rsidRPr="00D66608" w:rsidRDefault="00277851" w:rsidP="00666ACE">
            <w:pPr>
              <w:ind w:left="142"/>
              <w:rPr>
                <w:sz w:val="24"/>
                <w:szCs w:val="24"/>
              </w:rPr>
            </w:pPr>
            <w:r w:rsidRPr="00D66608">
              <w:rPr>
                <w:sz w:val="24"/>
                <w:szCs w:val="24"/>
              </w:rPr>
              <w:t>Проверка внешнего состояния и крепления соединительных кабелей и устранение обнаруженных неисправностей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851" w:rsidRPr="00D66608" w:rsidRDefault="00277851" w:rsidP="00666ACE">
            <w:pPr>
              <w:jc w:val="center"/>
              <w:rPr>
                <w:sz w:val="24"/>
                <w:szCs w:val="24"/>
              </w:rPr>
            </w:pPr>
            <w:r w:rsidRPr="00D66608">
              <w:rPr>
                <w:sz w:val="24"/>
                <w:szCs w:val="24"/>
              </w:rPr>
              <w:t>1 раз в месяц</w:t>
            </w:r>
          </w:p>
        </w:tc>
      </w:tr>
      <w:tr w:rsidR="00277851" w:rsidRPr="00D66608" w:rsidTr="00666ACE">
        <w:trPr>
          <w:trHeight w:hRule="exact" w:val="5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851" w:rsidRPr="008E7AD6" w:rsidRDefault="00013D4D" w:rsidP="00666ACE">
            <w:pPr>
              <w:jc w:val="center"/>
              <w:rPr>
                <w:sz w:val="24"/>
                <w:szCs w:val="24"/>
              </w:rPr>
            </w:pPr>
            <w:r w:rsidRPr="008E7AD6">
              <w:rPr>
                <w:sz w:val="24"/>
                <w:szCs w:val="24"/>
              </w:rPr>
              <w:t>3</w:t>
            </w:r>
            <w:r w:rsidR="00277851" w:rsidRPr="008E7AD6">
              <w:rPr>
                <w:sz w:val="24"/>
                <w:szCs w:val="24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851" w:rsidRPr="00D66608" w:rsidRDefault="00277851" w:rsidP="00666ACE">
            <w:pPr>
              <w:ind w:left="142"/>
              <w:rPr>
                <w:sz w:val="24"/>
                <w:szCs w:val="24"/>
              </w:rPr>
            </w:pPr>
            <w:r w:rsidRPr="00D66608">
              <w:rPr>
                <w:sz w:val="24"/>
                <w:szCs w:val="24"/>
              </w:rPr>
              <w:t>Проверка состояния и надежности крепления разъемов соединительных кабелей, устранение обнаруженных неисправностей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851" w:rsidRPr="00D66608" w:rsidRDefault="00277851" w:rsidP="00666ACE">
            <w:pPr>
              <w:jc w:val="center"/>
              <w:rPr>
                <w:sz w:val="24"/>
                <w:szCs w:val="24"/>
              </w:rPr>
            </w:pPr>
            <w:r w:rsidRPr="00D66608">
              <w:rPr>
                <w:sz w:val="24"/>
                <w:szCs w:val="24"/>
              </w:rPr>
              <w:t>1 раз в месяц</w:t>
            </w:r>
          </w:p>
        </w:tc>
      </w:tr>
      <w:tr w:rsidR="00277851" w:rsidRPr="00D66608" w:rsidTr="00666ACE">
        <w:trPr>
          <w:trHeight w:hRule="exact"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851" w:rsidRPr="008E7AD6" w:rsidRDefault="00013D4D" w:rsidP="00666ACE">
            <w:pPr>
              <w:jc w:val="center"/>
              <w:rPr>
                <w:sz w:val="24"/>
                <w:szCs w:val="24"/>
              </w:rPr>
            </w:pPr>
            <w:r w:rsidRPr="008E7AD6">
              <w:rPr>
                <w:sz w:val="24"/>
                <w:szCs w:val="24"/>
              </w:rPr>
              <w:t>4</w:t>
            </w:r>
            <w:r w:rsidR="00277851" w:rsidRPr="008E7AD6">
              <w:rPr>
                <w:sz w:val="24"/>
                <w:szCs w:val="24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851" w:rsidRPr="00D66608" w:rsidRDefault="00277851" w:rsidP="00666ACE">
            <w:pPr>
              <w:ind w:left="142"/>
              <w:rPr>
                <w:sz w:val="24"/>
                <w:szCs w:val="24"/>
              </w:rPr>
            </w:pPr>
            <w:r w:rsidRPr="00D66608">
              <w:rPr>
                <w:sz w:val="24"/>
                <w:szCs w:val="24"/>
              </w:rPr>
              <w:t>Проверка состояния и измерения основных параметров блоков питания</w:t>
            </w:r>
          </w:p>
          <w:p w:rsidR="00277851" w:rsidRPr="00D66608" w:rsidRDefault="00277851" w:rsidP="00666ACE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851" w:rsidRPr="00D66608" w:rsidRDefault="00277851" w:rsidP="00666ACE">
            <w:pPr>
              <w:jc w:val="center"/>
              <w:rPr>
                <w:sz w:val="24"/>
                <w:szCs w:val="24"/>
              </w:rPr>
            </w:pPr>
            <w:r w:rsidRPr="00D66608">
              <w:rPr>
                <w:sz w:val="24"/>
                <w:szCs w:val="24"/>
              </w:rPr>
              <w:t>1 раз в год</w:t>
            </w:r>
          </w:p>
        </w:tc>
      </w:tr>
      <w:tr w:rsidR="00277851" w:rsidRPr="00D66608" w:rsidTr="00666ACE">
        <w:trPr>
          <w:trHeight w:hRule="exact"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851" w:rsidRPr="008E7AD6" w:rsidRDefault="00013D4D" w:rsidP="00666ACE">
            <w:pPr>
              <w:jc w:val="center"/>
              <w:rPr>
                <w:sz w:val="24"/>
                <w:szCs w:val="24"/>
              </w:rPr>
            </w:pPr>
            <w:r w:rsidRPr="008E7AD6">
              <w:rPr>
                <w:sz w:val="24"/>
                <w:szCs w:val="24"/>
              </w:rPr>
              <w:t>5</w:t>
            </w:r>
            <w:r w:rsidR="00277851" w:rsidRPr="008E7AD6">
              <w:rPr>
                <w:sz w:val="24"/>
                <w:szCs w:val="24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851" w:rsidRPr="00D66608" w:rsidRDefault="00277851" w:rsidP="00666ACE">
            <w:pPr>
              <w:ind w:left="142"/>
              <w:rPr>
                <w:sz w:val="24"/>
                <w:szCs w:val="24"/>
              </w:rPr>
            </w:pPr>
            <w:r w:rsidRPr="00D66608">
              <w:rPr>
                <w:sz w:val="24"/>
                <w:szCs w:val="24"/>
              </w:rPr>
              <w:t>Проверка функционирования блоков комплекса диспетчеризации «ОБЬ» и комплекса технических средств «</w:t>
            </w:r>
            <w:proofErr w:type="spellStart"/>
            <w:r w:rsidRPr="00D66608">
              <w:rPr>
                <w:sz w:val="24"/>
                <w:szCs w:val="24"/>
              </w:rPr>
              <w:t>Кристал</w:t>
            </w:r>
            <w:proofErr w:type="spellEnd"/>
            <w:r w:rsidRPr="00D66608">
              <w:rPr>
                <w:sz w:val="24"/>
                <w:szCs w:val="24"/>
              </w:rPr>
              <w:t xml:space="preserve"> </w:t>
            </w:r>
            <w:r w:rsidRPr="00D66608">
              <w:rPr>
                <w:sz w:val="24"/>
                <w:szCs w:val="24"/>
                <w:lang w:val="en-US"/>
              </w:rPr>
              <w:t>GSM</w:t>
            </w:r>
            <w:r w:rsidRPr="00D66608">
              <w:rPr>
                <w:sz w:val="24"/>
                <w:szCs w:val="24"/>
              </w:rPr>
              <w:t>». Устранение обнаруженных неисправностей с заменой не отвечающих техническим требованиям элементов и комплектующих изделий</w:t>
            </w:r>
          </w:p>
          <w:p w:rsidR="00277851" w:rsidRPr="00D66608" w:rsidRDefault="00277851" w:rsidP="00666ACE">
            <w:pPr>
              <w:ind w:left="142"/>
              <w:rPr>
                <w:sz w:val="24"/>
                <w:szCs w:val="24"/>
              </w:rPr>
            </w:pPr>
          </w:p>
          <w:p w:rsidR="00277851" w:rsidRPr="00D66608" w:rsidRDefault="00277851" w:rsidP="00666ACE">
            <w:pPr>
              <w:ind w:left="142"/>
              <w:rPr>
                <w:sz w:val="24"/>
                <w:szCs w:val="24"/>
              </w:rPr>
            </w:pPr>
            <w:r w:rsidRPr="00D66608">
              <w:rPr>
                <w:sz w:val="24"/>
                <w:szCs w:val="24"/>
              </w:rPr>
              <w:t xml:space="preserve"> </w:t>
            </w:r>
            <w:proofErr w:type="spellStart"/>
            <w:r w:rsidRPr="00D66608">
              <w:rPr>
                <w:sz w:val="24"/>
                <w:szCs w:val="24"/>
              </w:rPr>
              <w:t>элетребованиям</w:t>
            </w:r>
            <w:proofErr w:type="spellEnd"/>
            <w:r w:rsidRPr="00D66608">
              <w:rPr>
                <w:sz w:val="24"/>
                <w:szCs w:val="24"/>
              </w:rPr>
              <w:t xml:space="preserve"> элементов и комплектующих изделий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851" w:rsidRPr="00D66608" w:rsidRDefault="00277851" w:rsidP="00666ACE">
            <w:pPr>
              <w:jc w:val="center"/>
              <w:rPr>
                <w:sz w:val="24"/>
                <w:szCs w:val="24"/>
              </w:rPr>
            </w:pPr>
            <w:r w:rsidRPr="00D66608">
              <w:rPr>
                <w:sz w:val="24"/>
                <w:szCs w:val="24"/>
              </w:rPr>
              <w:t>1 раз в месяц</w:t>
            </w:r>
          </w:p>
        </w:tc>
      </w:tr>
      <w:tr w:rsidR="00277851" w:rsidRPr="00D66608" w:rsidTr="00666ACE">
        <w:trPr>
          <w:trHeight w:hRule="exact" w:val="8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851" w:rsidRPr="008E7AD6" w:rsidRDefault="00013D4D" w:rsidP="00666ACE">
            <w:pPr>
              <w:jc w:val="center"/>
              <w:rPr>
                <w:sz w:val="24"/>
                <w:szCs w:val="24"/>
              </w:rPr>
            </w:pPr>
            <w:r w:rsidRPr="008E7AD6">
              <w:rPr>
                <w:sz w:val="24"/>
                <w:szCs w:val="24"/>
              </w:rPr>
              <w:t>6</w:t>
            </w:r>
            <w:r w:rsidR="00277851" w:rsidRPr="008E7AD6">
              <w:rPr>
                <w:sz w:val="24"/>
                <w:szCs w:val="24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851" w:rsidRPr="00D66608" w:rsidRDefault="00277851" w:rsidP="00666ACE">
            <w:pPr>
              <w:ind w:left="142"/>
              <w:rPr>
                <w:sz w:val="24"/>
                <w:szCs w:val="24"/>
              </w:rPr>
            </w:pPr>
            <w:r w:rsidRPr="00D66608">
              <w:rPr>
                <w:sz w:val="24"/>
                <w:szCs w:val="24"/>
              </w:rPr>
              <w:t>Проверка функционирования переговорных устройств, устранение обнаруженных неисправностей с заменой не отвечающих техническим требованиям элементов или устройств в целом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851" w:rsidRPr="00D66608" w:rsidRDefault="00277851" w:rsidP="00666ACE">
            <w:pPr>
              <w:jc w:val="center"/>
              <w:rPr>
                <w:sz w:val="24"/>
                <w:szCs w:val="24"/>
              </w:rPr>
            </w:pPr>
            <w:r w:rsidRPr="00D66608">
              <w:rPr>
                <w:sz w:val="24"/>
                <w:szCs w:val="24"/>
              </w:rPr>
              <w:t>1 раз в месяц</w:t>
            </w:r>
          </w:p>
        </w:tc>
      </w:tr>
      <w:tr w:rsidR="00277851" w:rsidRPr="00D66608" w:rsidTr="00666ACE">
        <w:trPr>
          <w:trHeight w:hRule="exact" w:val="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851" w:rsidRPr="008E7AD6" w:rsidRDefault="00013D4D" w:rsidP="00666ACE">
            <w:pPr>
              <w:jc w:val="center"/>
              <w:rPr>
                <w:sz w:val="24"/>
                <w:szCs w:val="24"/>
              </w:rPr>
            </w:pPr>
            <w:r w:rsidRPr="008E7AD6">
              <w:rPr>
                <w:sz w:val="24"/>
                <w:szCs w:val="24"/>
              </w:rPr>
              <w:t>7</w:t>
            </w:r>
            <w:r w:rsidR="00277851" w:rsidRPr="008E7AD6">
              <w:rPr>
                <w:sz w:val="24"/>
                <w:szCs w:val="24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851" w:rsidRPr="00D66608" w:rsidRDefault="00277851" w:rsidP="00666ACE">
            <w:pPr>
              <w:ind w:left="142"/>
              <w:rPr>
                <w:sz w:val="24"/>
                <w:szCs w:val="24"/>
              </w:rPr>
            </w:pPr>
            <w:r w:rsidRPr="00D66608">
              <w:rPr>
                <w:sz w:val="24"/>
                <w:szCs w:val="24"/>
              </w:rPr>
              <w:t>Проверка функционирования всех входящих в систему оконечных устройств, регулировка или замена их в случае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851" w:rsidRPr="00D66608" w:rsidRDefault="00277851" w:rsidP="00666ACE">
            <w:pPr>
              <w:jc w:val="center"/>
              <w:rPr>
                <w:sz w:val="24"/>
                <w:szCs w:val="24"/>
              </w:rPr>
            </w:pPr>
            <w:r w:rsidRPr="00D66608">
              <w:rPr>
                <w:sz w:val="24"/>
                <w:szCs w:val="24"/>
              </w:rPr>
              <w:t>1 раз в месяц</w:t>
            </w:r>
          </w:p>
        </w:tc>
      </w:tr>
      <w:tr w:rsidR="00277851" w:rsidRPr="00D66608" w:rsidTr="00666ACE">
        <w:trPr>
          <w:trHeight w:hRule="exact" w:val="5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851" w:rsidRPr="008E7AD6" w:rsidRDefault="00013D4D" w:rsidP="00666ACE">
            <w:pPr>
              <w:jc w:val="center"/>
              <w:rPr>
                <w:sz w:val="24"/>
                <w:szCs w:val="24"/>
              </w:rPr>
            </w:pPr>
            <w:r w:rsidRPr="008E7AD6">
              <w:rPr>
                <w:sz w:val="24"/>
                <w:szCs w:val="24"/>
              </w:rPr>
              <w:t>8</w:t>
            </w:r>
            <w:r w:rsidR="00277851" w:rsidRPr="008E7AD6">
              <w:rPr>
                <w:sz w:val="24"/>
                <w:szCs w:val="24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851" w:rsidRPr="00D66608" w:rsidRDefault="00277851" w:rsidP="00666ACE">
            <w:pPr>
              <w:ind w:left="142"/>
              <w:rPr>
                <w:sz w:val="24"/>
                <w:szCs w:val="24"/>
              </w:rPr>
            </w:pPr>
            <w:r w:rsidRPr="00D66608">
              <w:rPr>
                <w:sz w:val="24"/>
                <w:szCs w:val="24"/>
              </w:rPr>
              <w:t xml:space="preserve">Проверка и настройка конфигурации терминала, архивация протокола базы данных в системах с использованием </w:t>
            </w:r>
            <w:proofErr w:type="gramStart"/>
            <w:r w:rsidRPr="00D66608">
              <w:rPr>
                <w:sz w:val="24"/>
                <w:szCs w:val="24"/>
              </w:rPr>
              <w:t>ВТ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851" w:rsidRPr="00D66608" w:rsidRDefault="00277851" w:rsidP="00666ACE">
            <w:pPr>
              <w:jc w:val="center"/>
              <w:rPr>
                <w:sz w:val="24"/>
                <w:szCs w:val="24"/>
              </w:rPr>
            </w:pPr>
            <w:r w:rsidRPr="00D66608">
              <w:rPr>
                <w:sz w:val="24"/>
                <w:szCs w:val="24"/>
              </w:rPr>
              <w:t>1 раз в месяц</w:t>
            </w:r>
          </w:p>
        </w:tc>
      </w:tr>
      <w:tr w:rsidR="00277851" w:rsidRPr="00D66608" w:rsidTr="00666ACE">
        <w:trPr>
          <w:trHeight w:hRule="exact" w:val="2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851" w:rsidRPr="008E7AD6" w:rsidRDefault="00013D4D" w:rsidP="00666ACE">
            <w:pPr>
              <w:jc w:val="center"/>
              <w:rPr>
                <w:sz w:val="24"/>
                <w:szCs w:val="24"/>
              </w:rPr>
            </w:pPr>
            <w:r w:rsidRPr="008E7AD6">
              <w:rPr>
                <w:sz w:val="24"/>
                <w:szCs w:val="24"/>
              </w:rPr>
              <w:t>9</w:t>
            </w:r>
            <w:r w:rsidR="00277851" w:rsidRPr="008E7AD6">
              <w:rPr>
                <w:sz w:val="24"/>
                <w:szCs w:val="24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851" w:rsidRPr="00D66608" w:rsidRDefault="00277851" w:rsidP="00666ACE">
            <w:pPr>
              <w:ind w:left="142"/>
              <w:rPr>
                <w:sz w:val="24"/>
                <w:szCs w:val="24"/>
              </w:rPr>
            </w:pPr>
            <w:r w:rsidRPr="00D66608">
              <w:rPr>
                <w:sz w:val="24"/>
                <w:szCs w:val="24"/>
              </w:rPr>
              <w:t>Автономная наладка на стороне пульта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851" w:rsidRPr="00D66608" w:rsidRDefault="00277851" w:rsidP="00666ACE">
            <w:pPr>
              <w:jc w:val="center"/>
              <w:rPr>
                <w:sz w:val="24"/>
                <w:szCs w:val="24"/>
              </w:rPr>
            </w:pPr>
            <w:r w:rsidRPr="00D66608">
              <w:rPr>
                <w:sz w:val="24"/>
                <w:szCs w:val="24"/>
              </w:rPr>
              <w:t>1 раз в год</w:t>
            </w:r>
          </w:p>
        </w:tc>
      </w:tr>
      <w:tr w:rsidR="00277851" w:rsidRPr="00D66608" w:rsidTr="00013D4D">
        <w:trPr>
          <w:trHeight w:hRule="exact"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851" w:rsidRPr="008E7AD6" w:rsidRDefault="00013D4D" w:rsidP="00666ACE">
            <w:pPr>
              <w:jc w:val="center"/>
              <w:rPr>
                <w:sz w:val="24"/>
                <w:szCs w:val="24"/>
              </w:rPr>
            </w:pPr>
            <w:r w:rsidRPr="008E7AD6">
              <w:rPr>
                <w:sz w:val="24"/>
                <w:szCs w:val="24"/>
              </w:rPr>
              <w:t>10</w:t>
            </w:r>
            <w:r w:rsidR="00277851" w:rsidRPr="008E7AD6">
              <w:rPr>
                <w:sz w:val="24"/>
                <w:szCs w:val="24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851" w:rsidRPr="00D66608" w:rsidRDefault="00277851" w:rsidP="00666ACE">
            <w:pPr>
              <w:ind w:left="142"/>
              <w:rPr>
                <w:sz w:val="24"/>
                <w:szCs w:val="24"/>
              </w:rPr>
            </w:pPr>
            <w:r w:rsidRPr="00D66608">
              <w:rPr>
                <w:sz w:val="24"/>
                <w:szCs w:val="24"/>
              </w:rPr>
              <w:t>Автономная наладка на стороне КП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851" w:rsidRPr="00D66608" w:rsidRDefault="00277851" w:rsidP="00666ACE">
            <w:pPr>
              <w:jc w:val="center"/>
              <w:rPr>
                <w:sz w:val="24"/>
                <w:szCs w:val="24"/>
              </w:rPr>
            </w:pPr>
            <w:r w:rsidRPr="00D66608">
              <w:rPr>
                <w:sz w:val="24"/>
                <w:szCs w:val="24"/>
              </w:rPr>
              <w:t>1 раз в год</w:t>
            </w:r>
          </w:p>
        </w:tc>
      </w:tr>
      <w:tr w:rsidR="00277851" w:rsidRPr="00D66608" w:rsidTr="00666ACE">
        <w:trPr>
          <w:trHeight w:hRule="exact" w:val="2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851" w:rsidRPr="008E7AD6" w:rsidRDefault="00013D4D" w:rsidP="00666ACE">
            <w:pPr>
              <w:jc w:val="center"/>
              <w:rPr>
                <w:sz w:val="24"/>
                <w:szCs w:val="24"/>
              </w:rPr>
            </w:pPr>
            <w:r w:rsidRPr="008E7AD6">
              <w:rPr>
                <w:sz w:val="24"/>
                <w:szCs w:val="24"/>
              </w:rPr>
              <w:t>11</w:t>
            </w:r>
            <w:r w:rsidR="00277851" w:rsidRPr="008E7AD6">
              <w:rPr>
                <w:sz w:val="24"/>
                <w:szCs w:val="24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851" w:rsidRPr="00D66608" w:rsidRDefault="00277851" w:rsidP="00666ACE">
            <w:pPr>
              <w:ind w:left="142"/>
              <w:rPr>
                <w:sz w:val="24"/>
                <w:szCs w:val="24"/>
              </w:rPr>
            </w:pPr>
            <w:r w:rsidRPr="00D66608">
              <w:rPr>
                <w:sz w:val="24"/>
                <w:szCs w:val="24"/>
              </w:rPr>
              <w:t>Комплексная наладка всего комплекса аппаратуры диспетчеризации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851" w:rsidRPr="00D66608" w:rsidRDefault="00277851" w:rsidP="00666ACE">
            <w:pPr>
              <w:jc w:val="center"/>
              <w:rPr>
                <w:sz w:val="24"/>
                <w:szCs w:val="24"/>
              </w:rPr>
            </w:pPr>
            <w:r w:rsidRPr="00D66608">
              <w:rPr>
                <w:sz w:val="24"/>
                <w:szCs w:val="24"/>
              </w:rPr>
              <w:t>1 раз в год</w:t>
            </w:r>
          </w:p>
        </w:tc>
      </w:tr>
      <w:tr w:rsidR="00277851" w:rsidRPr="00D66608" w:rsidTr="00666ACE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851" w:rsidRPr="008E7AD6" w:rsidRDefault="00013D4D" w:rsidP="00666ACE">
            <w:pPr>
              <w:jc w:val="center"/>
              <w:rPr>
                <w:sz w:val="24"/>
                <w:szCs w:val="24"/>
              </w:rPr>
            </w:pPr>
            <w:r w:rsidRPr="008E7AD6">
              <w:rPr>
                <w:sz w:val="24"/>
                <w:szCs w:val="24"/>
              </w:rPr>
              <w:t>12</w:t>
            </w:r>
            <w:r w:rsidR="00277851" w:rsidRPr="008E7AD6">
              <w:rPr>
                <w:sz w:val="24"/>
                <w:szCs w:val="24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851" w:rsidRPr="00D66608" w:rsidRDefault="00277851" w:rsidP="00666ACE">
            <w:pPr>
              <w:ind w:left="142"/>
              <w:rPr>
                <w:sz w:val="24"/>
                <w:szCs w:val="24"/>
              </w:rPr>
            </w:pPr>
            <w:r w:rsidRPr="00D66608">
              <w:rPr>
                <w:sz w:val="24"/>
                <w:szCs w:val="24"/>
              </w:rPr>
              <w:t>Оказывать</w:t>
            </w:r>
            <w:r w:rsidRPr="00D66608">
              <w:rPr>
                <w:sz w:val="24"/>
                <w:szCs w:val="24"/>
              </w:rPr>
              <w:tab/>
              <w:t>консультативную</w:t>
            </w:r>
            <w:r w:rsidRPr="00D66608">
              <w:rPr>
                <w:sz w:val="24"/>
                <w:szCs w:val="24"/>
              </w:rPr>
              <w:tab/>
              <w:t>помощь</w:t>
            </w:r>
            <w:r w:rsidRPr="00D66608">
              <w:rPr>
                <w:sz w:val="24"/>
                <w:szCs w:val="24"/>
              </w:rPr>
              <w:tab/>
              <w:t>по</w:t>
            </w:r>
            <w:r w:rsidRPr="00D66608">
              <w:rPr>
                <w:sz w:val="24"/>
                <w:szCs w:val="24"/>
              </w:rPr>
              <w:tab/>
              <w:t>вопросам, связанным</w:t>
            </w:r>
            <w:r w:rsidRPr="00D66608">
              <w:rPr>
                <w:sz w:val="24"/>
                <w:szCs w:val="24"/>
              </w:rPr>
              <w:tab/>
              <w:t>с эксплуатацией диспетчерской связи на базе диспетчерского комплекса «ОБЬ» и комплекса технических средств «</w:t>
            </w:r>
            <w:proofErr w:type="spellStart"/>
            <w:r w:rsidRPr="00D66608">
              <w:rPr>
                <w:sz w:val="24"/>
                <w:szCs w:val="24"/>
              </w:rPr>
              <w:t>Кристал</w:t>
            </w:r>
            <w:proofErr w:type="spellEnd"/>
            <w:r w:rsidRPr="00D66608">
              <w:rPr>
                <w:sz w:val="24"/>
                <w:szCs w:val="24"/>
              </w:rPr>
              <w:t xml:space="preserve"> </w:t>
            </w:r>
            <w:r w:rsidRPr="00D66608">
              <w:rPr>
                <w:sz w:val="24"/>
                <w:szCs w:val="24"/>
                <w:lang w:val="en-US"/>
              </w:rPr>
              <w:t>GSM</w:t>
            </w:r>
            <w:r w:rsidRPr="00D66608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851" w:rsidRPr="00D66608" w:rsidRDefault="00277851" w:rsidP="00666ACE">
            <w:pPr>
              <w:jc w:val="center"/>
              <w:rPr>
                <w:sz w:val="24"/>
                <w:szCs w:val="24"/>
              </w:rPr>
            </w:pPr>
            <w:r w:rsidRPr="00D66608">
              <w:rPr>
                <w:sz w:val="24"/>
                <w:szCs w:val="24"/>
              </w:rPr>
              <w:t>В течение</w:t>
            </w:r>
          </w:p>
          <w:p w:rsidR="00277851" w:rsidRPr="00D66608" w:rsidRDefault="00277851" w:rsidP="00666ACE">
            <w:pPr>
              <w:jc w:val="center"/>
              <w:rPr>
                <w:sz w:val="24"/>
                <w:szCs w:val="24"/>
              </w:rPr>
            </w:pPr>
            <w:r w:rsidRPr="00D66608">
              <w:rPr>
                <w:sz w:val="24"/>
                <w:szCs w:val="24"/>
              </w:rPr>
              <w:t>срока действия</w:t>
            </w:r>
          </w:p>
          <w:p w:rsidR="00277851" w:rsidRPr="00D66608" w:rsidRDefault="00277851" w:rsidP="00666ACE">
            <w:pPr>
              <w:jc w:val="center"/>
              <w:rPr>
                <w:sz w:val="24"/>
                <w:szCs w:val="24"/>
              </w:rPr>
            </w:pPr>
            <w:r w:rsidRPr="00D66608">
              <w:rPr>
                <w:sz w:val="24"/>
                <w:szCs w:val="24"/>
              </w:rPr>
              <w:t>Договора</w:t>
            </w:r>
          </w:p>
        </w:tc>
      </w:tr>
    </w:tbl>
    <w:p w:rsidR="00277851" w:rsidRPr="00D66608" w:rsidRDefault="00277851" w:rsidP="00277851">
      <w:pPr>
        <w:jc w:val="both"/>
        <w:rPr>
          <w:b/>
          <w:sz w:val="12"/>
          <w:szCs w:val="12"/>
        </w:rPr>
      </w:pPr>
    </w:p>
    <w:p w:rsidR="00277851" w:rsidRPr="00D66608" w:rsidRDefault="00277851" w:rsidP="00277851">
      <w:pPr>
        <w:jc w:val="both"/>
        <w:rPr>
          <w:sz w:val="24"/>
          <w:szCs w:val="24"/>
        </w:rPr>
      </w:pPr>
      <w:r w:rsidRPr="00D66608">
        <w:rPr>
          <w:sz w:val="24"/>
          <w:szCs w:val="24"/>
        </w:rPr>
        <w:t xml:space="preserve">4.3. Проводить ежемесячное техническое обслуживание лифтовой диспетчерской связи и оборудования на указанных в п.1.1. объектах в соответствии с требованиями «Положения о комплексном техническом обслуживании объединенных диспетчерских систем в жилищном хозяйстве </w:t>
      </w:r>
      <w:proofErr w:type="gramStart"/>
      <w:r w:rsidRPr="00D66608">
        <w:rPr>
          <w:sz w:val="24"/>
          <w:szCs w:val="24"/>
        </w:rPr>
        <w:t>г</w:t>
      </w:r>
      <w:proofErr w:type="gramEnd"/>
      <w:r w:rsidRPr="00D66608">
        <w:rPr>
          <w:sz w:val="24"/>
          <w:szCs w:val="24"/>
        </w:rPr>
        <w:t>. Санкт-Петербурга» (2002г.). Производить замену оборудования средств диспетчеризации, вышедшего из строя, за исключением следующего оборудования:</w:t>
      </w:r>
    </w:p>
    <w:p w:rsidR="00277851" w:rsidRPr="00D66608" w:rsidRDefault="00277851" w:rsidP="00277851">
      <w:pPr>
        <w:jc w:val="both"/>
        <w:rPr>
          <w:sz w:val="24"/>
          <w:szCs w:val="24"/>
        </w:rPr>
      </w:pPr>
      <w:r w:rsidRPr="00D66608">
        <w:rPr>
          <w:sz w:val="24"/>
          <w:szCs w:val="24"/>
        </w:rPr>
        <w:t>- базовый блок контроля СДК «Кристалл GSM»);</w:t>
      </w:r>
    </w:p>
    <w:p w:rsidR="00277851" w:rsidRPr="00D66608" w:rsidRDefault="00277851" w:rsidP="00277851">
      <w:pPr>
        <w:jc w:val="both"/>
        <w:rPr>
          <w:sz w:val="24"/>
          <w:szCs w:val="24"/>
        </w:rPr>
      </w:pPr>
      <w:r w:rsidRPr="00D66608">
        <w:rPr>
          <w:sz w:val="24"/>
          <w:szCs w:val="24"/>
        </w:rPr>
        <w:t>- лифтовой блок «ОБЬ»;</w:t>
      </w:r>
    </w:p>
    <w:p w:rsidR="00277851" w:rsidRPr="00D66608" w:rsidRDefault="00277851" w:rsidP="00277851">
      <w:pPr>
        <w:jc w:val="both"/>
        <w:rPr>
          <w:sz w:val="24"/>
          <w:szCs w:val="24"/>
        </w:rPr>
      </w:pPr>
      <w:r w:rsidRPr="00D66608">
        <w:rPr>
          <w:sz w:val="24"/>
          <w:szCs w:val="24"/>
        </w:rPr>
        <w:t>- моноблок «ОБЬ»;</w:t>
      </w:r>
    </w:p>
    <w:p w:rsidR="00277851" w:rsidRDefault="00277851" w:rsidP="00277851">
      <w:pPr>
        <w:jc w:val="both"/>
        <w:rPr>
          <w:sz w:val="24"/>
          <w:szCs w:val="24"/>
        </w:rPr>
      </w:pPr>
      <w:r w:rsidRPr="00D66608">
        <w:rPr>
          <w:sz w:val="24"/>
          <w:szCs w:val="24"/>
        </w:rPr>
        <w:t>- система связи лифта «ОБЬ».</w:t>
      </w:r>
    </w:p>
    <w:p w:rsidR="00013D4D" w:rsidRPr="00AB7A72" w:rsidRDefault="00013D4D" w:rsidP="00277851">
      <w:pPr>
        <w:jc w:val="both"/>
        <w:rPr>
          <w:sz w:val="24"/>
          <w:szCs w:val="24"/>
        </w:rPr>
      </w:pPr>
      <w:r w:rsidRPr="00AB7A72">
        <w:rPr>
          <w:sz w:val="24"/>
          <w:szCs w:val="24"/>
        </w:rPr>
        <w:tab/>
      </w:r>
      <w:r w:rsidR="00AB7A72" w:rsidRPr="008E7AD6">
        <w:rPr>
          <w:sz w:val="24"/>
          <w:szCs w:val="24"/>
        </w:rPr>
        <w:t>Точка доступа (интернет) для оборудования «ОБЬ» предоставляется Заказчиком. Заказчик обеспечивает своевременную оплату точки доступа и ее бесперебойную работу.</w:t>
      </w:r>
    </w:p>
    <w:p w:rsidR="00277851" w:rsidRPr="00D66608" w:rsidRDefault="00277851" w:rsidP="00277851">
      <w:pPr>
        <w:jc w:val="center"/>
        <w:rPr>
          <w:b/>
          <w:bCs/>
          <w:iCs/>
          <w:sz w:val="24"/>
          <w:szCs w:val="24"/>
        </w:rPr>
      </w:pPr>
      <w:r w:rsidRPr="00D66608">
        <w:rPr>
          <w:b/>
          <w:bCs/>
          <w:iCs/>
          <w:sz w:val="24"/>
          <w:szCs w:val="24"/>
        </w:rPr>
        <w:t xml:space="preserve">5. Требования к сроку и (или) объему предоставления гарантийного качества </w:t>
      </w:r>
      <w:r w:rsidR="00246ED6" w:rsidRPr="00D66608">
        <w:rPr>
          <w:b/>
          <w:bCs/>
          <w:iCs/>
          <w:sz w:val="24"/>
          <w:szCs w:val="24"/>
        </w:rPr>
        <w:t>услуг</w:t>
      </w:r>
      <w:r w:rsidRPr="00D66608">
        <w:rPr>
          <w:b/>
          <w:bCs/>
          <w:iCs/>
          <w:sz w:val="24"/>
          <w:szCs w:val="24"/>
        </w:rPr>
        <w:t>:</w:t>
      </w:r>
    </w:p>
    <w:p w:rsidR="00277851" w:rsidRPr="00D66608" w:rsidRDefault="00277851" w:rsidP="00277851">
      <w:pPr>
        <w:jc w:val="both"/>
        <w:rPr>
          <w:iCs/>
          <w:sz w:val="24"/>
          <w:szCs w:val="24"/>
        </w:rPr>
      </w:pPr>
      <w:r w:rsidRPr="00D66608">
        <w:rPr>
          <w:iCs/>
          <w:sz w:val="24"/>
          <w:szCs w:val="24"/>
        </w:rPr>
        <w:t xml:space="preserve">5.1. Требования по объему гарантий качества </w:t>
      </w:r>
      <w:r w:rsidR="00246ED6" w:rsidRPr="00D66608">
        <w:rPr>
          <w:iCs/>
          <w:sz w:val="24"/>
          <w:szCs w:val="24"/>
        </w:rPr>
        <w:t>услуг</w:t>
      </w:r>
      <w:r w:rsidRPr="00D66608">
        <w:rPr>
          <w:iCs/>
          <w:sz w:val="24"/>
          <w:szCs w:val="24"/>
        </w:rPr>
        <w:t>:</w:t>
      </w:r>
    </w:p>
    <w:p w:rsidR="00277851" w:rsidRPr="00D66608" w:rsidRDefault="00277851" w:rsidP="00277851">
      <w:pPr>
        <w:ind w:firstLine="720"/>
        <w:jc w:val="both"/>
        <w:rPr>
          <w:sz w:val="24"/>
          <w:szCs w:val="24"/>
        </w:rPr>
      </w:pPr>
      <w:r w:rsidRPr="00D66608">
        <w:rPr>
          <w:sz w:val="24"/>
          <w:szCs w:val="24"/>
        </w:rPr>
        <w:t xml:space="preserve">Соответствие с техническим заданием, ТУ, </w:t>
      </w:r>
      <w:proofErr w:type="spellStart"/>
      <w:r w:rsidRPr="00D66608">
        <w:rPr>
          <w:sz w:val="24"/>
          <w:szCs w:val="24"/>
        </w:rPr>
        <w:t>СНиП</w:t>
      </w:r>
      <w:proofErr w:type="spellEnd"/>
      <w:r w:rsidRPr="00D66608">
        <w:rPr>
          <w:sz w:val="24"/>
          <w:szCs w:val="24"/>
        </w:rPr>
        <w:t xml:space="preserve">, государственным стандартам, рекомендациям и замечаниям согласующих инстанций, а также требованиям и указаниям Заказчика и другим действующим нормативным актам Российской Федерации и города Санкт-Петербурга, условиям настоящего договора; гарантия качества </w:t>
      </w:r>
      <w:r w:rsidR="00760B9F" w:rsidRPr="00D66608">
        <w:rPr>
          <w:sz w:val="24"/>
          <w:szCs w:val="24"/>
        </w:rPr>
        <w:t>оказываемых</w:t>
      </w:r>
      <w:r w:rsidRPr="00D66608">
        <w:rPr>
          <w:sz w:val="24"/>
          <w:szCs w:val="24"/>
        </w:rPr>
        <w:t xml:space="preserve"> </w:t>
      </w:r>
      <w:r w:rsidR="00246ED6" w:rsidRPr="00D66608">
        <w:rPr>
          <w:sz w:val="24"/>
          <w:szCs w:val="24"/>
        </w:rPr>
        <w:t>услуг</w:t>
      </w:r>
      <w:r w:rsidRPr="00D66608">
        <w:rPr>
          <w:sz w:val="24"/>
          <w:szCs w:val="24"/>
        </w:rPr>
        <w:t xml:space="preserve">, в том числе на используемые в </w:t>
      </w:r>
      <w:r w:rsidR="00246ED6" w:rsidRPr="00D66608">
        <w:rPr>
          <w:sz w:val="24"/>
          <w:szCs w:val="24"/>
        </w:rPr>
        <w:t>услуг</w:t>
      </w:r>
      <w:r w:rsidRPr="00D66608">
        <w:rPr>
          <w:sz w:val="24"/>
          <w:szCs w:val="24"/>
        </w:rPr>
        <w:t>е материалы, предоставляется в полном объеме. Под объемом предоставления гарантий качества услуг понимается совокупный объем расходов на устранение недостатков в случае вступления в силу гарантийных обязательств.</w:t>
      </w:r>
    </w:p>
    <w:p w:rsidR="00277851" w:rsidRPr="00D66608" w:rsidRDefault="00277851" w:rsidP="00277851">
      <w:pPr>
        <w:jc w:val="both"/>
        <w:rPr>
          <w:sz w:val="24"/>
          <w:szCs w:val="24"/>
        </w:rPr>
      </w:pPr>
      <w:r w:rsidRPr="00D66608">
        <w:rPr>
          <w:iCs/>
          <w:sz w:val="24"/>
          <w:szCs w:val="24"/>
        </w:rPr>
        <w:t xml:space="preserve">5.2. Требования по сроку гарантий качества на результаты </w:t>
      </w:r>
      <w:r w:rsidR="00246ED6" w:rsidRPr="00D66608">
        <w:rPr>
          <w:iCs/>
          <w:sz w:val="24"/>
          <w:szCs w:val="24"/>
        </w:rPr>
        <w:t>услуг</w:t>
      </w:r>
      <w:r w:rsidRPr="00D66608">
        <w:rPr>
          <w:iCs/>
          <w:sz w:val="24"/>
          <w:szCs w:val="24"/>
        </w:rPr>
        <w:t>:</w:t>
      </w:r>
    </w:p>
    <w:p w:rsidR="00277851" w:rsidRPr="00D66608" w:rsidRDefault="00277851" w:rsidP="00277851">
      <w:pPr>
        <w:jc w:val="both"/>
        <w:rPr>
          <w:sz w:val="24"/>
          <w:szCs w:val="24"/>
        </w:rPr>
      </w:pPr>
      <w:r w:rsidRPr="00D66608">
        <w:rPr>
          <w:sz w:val="24"/>
          <w:szCs w:val="24"/>
        </w:rPr>
        <w:t xml:space="preserve">Гарантия качества </w:t>
      </w:r>
      <w:r w:rsidR="00246ED6" w:rsidRPr="00D66608">
        <w:rPr>
          <w:sz w:val="24"/>
          <w:szCs w:val="24"/>
        </w:rPr>
        <w:t>услуг</w:t>
      </w:r>
      <w:r w:rsidRPr="00D66608">
        <w:rPr>
          <w:sz w:val="24"/>
          <w:szCs w:val="24"/>
        </w:rPr>
        <w:t xml:space="preserve"> распространяется на весь срок действия договора.</w:t>
      </w:r>
    </w:p>
    <w:p w:rsidR="00277851" w:rsidRPr="00D66608" w:rsidRDefault="00277851" w:rsidP="00277851">
      <w:pPr>
        <w:jc w:val="center"/>
        <w:rPr>
          <w:b/>
          <w:spacing w:val="-1"/>
          <w:sz w:val="24"/>
          <w:szCs w:val="24"/>
        </w:rPr>
      </w:pPr>
      <w:r w:rsidRPr="00D66608">
        <w:rPr>
          <w:b/>
          <w:spacing w:val="-1"/>
          <w:sz w:val="24"/>
          <w:szCs w:val="24"/>
        </w:rPr>
        <w:t xml:space="preserve">6. Условия </w:t>
      </w:r>
      <w:r w:rsidR="00F77C83">
        <w:rPr>
          <w:b/>
          <w:spacing w:val="-1"/>
          <w:sz w:val="24"/>
          <w:szCs w:val="24"/>
        </w:rPr>
        <w:t>оказания</w:t>
      </w:r>
      <w:r w:rsidRPr="00D66608">
        <w:rPr>
          <w:b/>
          <w:spacing w:val="-1"/>
          <w:sz w:val="24"/>
          <w:szCs w:val="24"/>
        </w:rPr>
        <w:t xml:space="preserve"> </w:t>
      </w:r>
      <w:r w:rsidR="00246ED6" w:rsidRPr="00D66608">
        <w:rPr>
          <w:b/>
          <w:spacing w:val="-1"/>
          <w:sz w:val="24"/>
          <w:szCs w:val="24"/>
        </w:rPr>
        <w:t>услуг</w:t>
      </w:r>
    </w:p>
    <w:p w:rsidR="00277851" w:rsidRPr="00D66608" w:rsidRDefault="00277851" w:rsidP="00277851">
      <w:pPr>
        <w:jc w:val="both"/>
        <w:rPr>
          <w:sz w:val="24"/>
          <w:szCs w:val="24"/>
        </w:rPr>
      </w:pPr>
      <w:r w:rsidRPr="00D66608">
        <w:rPr>
          <w:sz w:val="24"/>
          <w:szCs w:val="24"/>
        </w:rPr>
        <w:t xml:space="preserve">  </w:t>
      </w:r>
      <w:r w:rsidRPr="00D66608">
        <w:rPr>
          <w:sz w:val="24"/>
          <w:szCs w:val="24"/>
        </w:rPr>
        <w:tab/>
        <w:t xml:space="preserve">Обеспечивать устранение неисправностей в </w:t>
      </w:r>
      <w:r w:rsidR="00760B9F" w:rsidRPr="00D66608">
        <w:rPr>
          <w:sz w:val="24"/>
          <w:szCs w:val="24"/>
        </w:rPr>
        <w:t>работе</w:t>
      </w:r>
      <w:r w:rsidRPr="00D66608">
        <w:rPr>
          <w:sz w:val="24"/>
          <w:szCs w:val="24"/>
        </w:rPr>
        <w:t xml:space="preserve"> диспетчерской связи и оборудования по заявкам Заказчика в течение 3 (трех) рабочих дней. </w:t>
      </w:r>
    </w:p>
    <w:p w:rsidR="00277851" w:rsidRPr="00D66608" w:rsidRDefault="00277851" w:rsidP="00277851">
      <w:pPr>
        <w:tabs>
          <w:tab w:val="left" w:pos="993"/>
          <w:tab w:val="left" w:pos="1276"/>
        </w:tabs>
        <w:jc w:val="both"/>
        <w:rPr>
          <w:sz w:val="24"/>
          <w:szCs w:val="24"/>
        </w:rPr>
      </w:pPr>
      <w:r w:rsidRPr="00D66608">
        <w:rPr>
          <w:sz w:val="24"/>
          <w:szCs w:val="24"/>
        </w:rPr>
        <w:t xml:space="preserve">              Принимать заявки на устранение неисправностей в </w:t>
      </w:r>
      <w:r w:rsidR="00760B9F" w:rsidRPr="00D66608">
        <w:rPr>
          <w:sz w:val="24"/>
          <w:szCs w:val="24"/>
        </w:rPr>
        <w:t>работе</w:t>
      </w:r>
      <w:r w:rsidRPr="00D66608">
        <w:rPr>
          <w:sz w:val="24"/>
          <w:szCs w:val="24"/>
        </w:rPr>
        <w:t xml:space="preserve"> диспетчерской связи и оборудования в рабочие дни с 09-00 до 17-00 часов</w:t>
      </w:r>
      <w:r w:rsidRPr="00D66608">
        <w:rPr>
          <w:spacing w:val="10"/>
          <w:sz w:val="24"/>
          <w:szCs w:val="24"/>
        </w:rPr>
        <w:t>.</w:t>
      </w:r>
    </w:p>
    <w:p w:rsidR="00277851" w:rsidRPr="00D66608" w:rsidRDefault="00277851" w:rsidP="00277851">
      <w:pPr>
        <w:tabs>
          <w:tab w:val="left" w:pos="1276"/>
          <w:tab w:val="left" w:pos="1560"/>
        </w:tabs>
        <w:jc w:val="both"/>
        <w:rPr>
          <w:sz w:val="24"/>
          <w:szCs w:val="24"/>
        </w:rPr>
      </w:pPr>
      <w:r w:rsidRPr="00D66608">
        <w:rPr>
          <w:sz w:val="24"/>
          <w:szCs w:val="24"/>
        </w:rPr>
        <w:t xml:space="preserve">             Оказывать консультативную помощь по вопросам, связанным с эксплуатацией диспетчерской связи на базе диспетчерского комплекса «ОБЬ» и комплекса технических средств </w:t>
      </w:r>
      <w:r w:rsidRPr="00D66608">
        <w:rPr>
          <w:sz w:val="24"/>
          <w:szCs w:val="24"/>
        </w:rPr>
        <w:lastRenderedPageBreak/>
        <w:t>диспетчеризации «Кристалл GSM».</w:t>
      </w:r>
    </w:p>
    <w:p w:rsidR="00277851" w:rsidRPr="00D66608" w:rsidRDefault="00277851" w:rsidP="00277851">
      <w:pPr>
        <w:tabs>
          <w:tab w:val="left" w:pos="1276"/>
          <w:tab w:val="left" w:pos="1560"/>
        </w:tabs>
        <w:jc w:val="both"/>
        <w:rPr>
          <w:sz w:val="24"/>
          <w:szCs w:val="24"/>
        </w:rPr>
      </w:pPr>
      <w:r w:rsidRPr="00D66608">
        <w:rPr>
          <w:sz w:val="24"/>
          <w:szCs w:val="24"/>
        </w:rPr>
        <w:t xml:space="preserve">             </w:t>
      </w:r>
      <w:r w:rsidR="00F77C83">
        <w:rPr>
          <w:sz w:val="24"/>
          <w:szCs w:val="24"/>
        </w:rPr>
        <w:t>Исполнитель</w:t>
      </w:r>
      <w:r w:rsidRPr="00D66608">
        <w:rPr>
          <w:sz w:val="24"/>
          <w:szCs w:val="24"/>
        </w:rPr>
        <w:t xml:space="preserve"> должен гарантировать наличие диспетчерского пульта, введенного в эксплуатацию в соответствии с нормативной документацией</w:t>
      </w:r>
      <w:r w:rsidR="00D66608" w:rsidRPr="00D66608">
        <w:rPr>
          <w:sz w:val="24"/>
          <w:szCs w:val="24"/>
        </w:rPr>
        <w:t>.</w:t>
      </w:r>
    </w:p>
    <w:p w:rsidR="00277851" w:rsidRPr="00D66608" w:rsidRDefault="00277851" w:rsidP="00277851">
      <w:pPr>
        <w:tabs>
          <w:tab w:val="left" w:pos="1276"/>
          <w:tab w:val="left" w:pos="1560"/>
        </w:tabs>
        <w:jc w:val="both"/>
        <w:rPr>
          <w:sz w:val="24"/>
          <w:szCs w:val="24"/>
        </w:rPr>
      </w:pPr>
      <w:r w:rsidRPr="00D66608">
        <w:rPr>
          <w:sz w:val="24"/>
          <w:szCs w:val="24"/>
        </w:rPr>
        <w:t xml:space="preserve">           Обеспечить круглосуточный прием и об</w:t>
      </w:r>
      <w:r w:rsidR="00760B9F" w:rsidRPr="00D66608">
        <w:rPr>
          <w:sz w:val="24"/>
          <w:szCs w:val="24"/>
        </w:rPr>
        <w:t>работку</w:t>
      </w:r>
      <w:r w:rsidRPr="00D66608">
        <w:rPr>
          <w:sz w:val="24"/>
          <w:szCs w:val="24"/>
        </w:rPr>
        <w:t xml:space="preserve"> сигналов двухсторонней переговорной связи с лифтами на диспетчерском пульте.</w:t>
      </w:r>
    </w:p>
    <w:p w:rsidR="00277851" w:rsidRPr="00D66608" w:rsidRDefault="00277851" w:rsidP="00277851">
      <w:pPr>
        <w:tabs>
          <w:tab w:val="left" w:pos="1276"/>
          <w:tab w:val="left" w:pos="1560"/>
        </w:tabs>
        <w:jc w:val="both"/>
        <w:rPr>
          <w:sz w:val="24"/>
          <w:szCs w:val="24"/>
        </w:rPr>
      </w:pPr>
      <w:r w:rsidRPr="00D66608">
        <w:rPr>
          <w:sz w:val="24"/>
          <w:szCs w:val="24"/>
        </w:rPr>
        <w:t xml:space="preserve">           Диспетчерская служба обязана сообщать о </w:t>
      </w:r>
      <w:proofErr w:type="spellStart"/>
      <w:r w:rsidRPr="00D66608">
        <w:rPr>
          <w:sz w:val="24"/>
          <w:szCs w:val="24"/>
        </w:rPr>
        <w:t>застреваниях</w:t>
      </w:r>
      <w:proofErr w:type="spellEnd"/>
      <w:r w:rsidRPr="00D66608">
        <w:rPr>
          <w:sz w:val="24"/>
          <w:szCs w:val="24"/>
        </w:rPr>
        <w:t xml:space="preserve"> в лифтах и срабатывании датчиков в организацию по обслуживанию лифтов.</w:t>
      </w:r>
    </w:p>
    <w:p w:rsidR="00277851" w:rsidRPr="00D66608" w:rsidRDefault="00F77C83" w:rsidP="00277851">
      <w:pPr>
        <w:tabs>
          <w:tab w:val="left" w:pos="1276"/>
          <w:tab w:val="left" w:pos="15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Исполнитель</w:t>
      </w:r>
      <w:r w:rsidR="00277851" w:rsidRPr="00D66608">
        <w:rPr>
          <w:sz w:val="24"/>
          <w:szCs w:val="24"/>
        </w:rPr>
        <w:t xml:space="preserve"> гарантирует своевременное выполнение взятых на себя обязанностей по техническому обслуживанию, приему и об</w:t>
      </w:r>
      <w:r w:rsidR="00760B9F" w:rsidRPr="00D66608">
        <w:rPr>
          <w:sz w:val="24"/>
          <w:szCs w:val="24"/>
        </w:rPr>
        <w:t>работку</w:t>
      </w:r>
      <w:r w:rsidR="00277851" w:rsidRPr="00D66608">
        <w:rPr>
          <w:sz w:val="24"/>
          <w:szCs w:val="24"/>
        </w:rPr>
        <w:t xml:space="preserve"> сигналов двухсторонней переговорной диспетчерской связи с лифтами на базе диспетчерского комплекса «ОБЬ» и комплекса технических средств диспетчеризации «Кристалл GSM».</w:t>
      </w:r>
    </w:p>
    <w:p w:rsidR="00277851" w:rsidRPr="00D66608" w:rsidRDefault="00F77C83" w:rsidP="00277851">
      <w:pPr>
        <w:pStyle w:val="a9"/>
        <w:spacing w:before="0" w:beforeAutospacing="0" w:after="0" w:afterAutospacing="0"/>
        <w:ind w:firstLine="720"/>
        <w:jc w:val="both"/>
      </w:pPr>
      <w:r>
        <w:t>Исполнитель</w:t>
      </w:r>
      <w:r w:rsidR="00277851" w:rsidRPr="00D66608">
        <w:t xml:space="preserve"> обязан соблюдать правила привлечения и использования иностранной и иногородней рабочей силы, установленные законодательством Российской Федерации. </w:t>
      </w:r>
      <w:r>
        <w:t>Исполнитель</w:t>
      </w:r>
      <w:r w:rsidR="00277851" w:rsidRPr="00D66608">
        <w:t xml:space="preserve"> на момент открытия объекта, должен представить Заказчику список сотрудников привлеченных к оказанию услуг на каждом объекте, с указанием фамилии, имени и отчества, года рождения и паспортных данных, места регистрации, в случае привлечения иностранных граждан – разрешение на </w:t>
      </w:r>
      <w:r w:rsidR="00246ED6" w:rsidRPr="00D66608">
        <w:t>услуг</w:t>
      </w:r>
      <w:r w:rsidR="00277851" w:rsidRPr="00D66608">
        <w:t>у.</w:t>
      </w:r>
    </w:p>
    <w:p w:rsidR="00277851" w:rsidRPr="00D66608" w:rsidRDefault="00277851" w:rsidP="00277851">
      <w:pPr>
        <w:ind w:firstLine="720"/>
        <w:jc w:val="both"/>
        <w:rPr>
          <w:sz w:val="24"/>
          <w:szCs w:val="24"/>
        </w:rPr>
      </w:pPr>
      <w:r w:rsidRPr="00D66608">
        <w:rPr>
          <w:sz w:val="24"/>
          <w:szCs w:val="24"/>
        </w:rPr>
        <w:t xml:space="preserve">При привлечении к выполнению </w:t>
      </w:r>
      <w:r w:rsidR="00246ED6" w:rsidRPr="00D66608">
        <w:rPr>
          <w:sz w:val="24"/>
          <w:szCs w:val="24"/>
        </w:rPr>
        <w:t>услуг</w:t>
      </w:r>
      <w:r w:rsidRPr="00D66608">
        <w:rPr>
          <w:sz w:val="24"/>
          <w:szCs w:val="24"/>
        </w:rPr>
        <w:t xml:space="preserve"> по договору иностранных граждан, </w:t>
      </w:r>
      <w:r w:rsidR="00F77C83">
        <w:rPr>
          <w:sz w:val="24"/>
          <w:szCs w:val="24"/>
        </w:rPr>
        <w:t>Исполнитель</w:t>
      </w:r>
      <w:r w:rsidRPr="00D66608">
        <w:rPr>
          <w:sz w:val="24"/>
          <w:szCs w:val="24"/>
        </w:rPr>
        <w:t xml:space="preserve"> обязан оформить трудовые отношения с такими </w:t>
      </w:r>
      <w:r w:rsidR="00760B9F" w:rsidRPr="00D66608">
        <w:rPr>
          <w:sz w:val="24"/>
          <w:szCs w:val="24"/>
        </w:rPr>
        <w:t>работ</w:t>
      </w:r>
      <w:r w:rsidRPr="00D66608">
        <w:rPr>
          <w:sz w:val="24"/>
          <w:szCs w:val="24"/>
        </w:rPr>
        <w:t>никами в соответствии с требованиями законодательства Российской Федерации, в том числе предусмотренные ФЗ № 115-ФЗ от 25.07.2002 года «О правовом положении иностранных граждан в Российской Федерации».</w:t>
      </w:r>
    </w:p>
    <w:p w:rsidR="00277851" w:rsidRPr="00D66608" w:rsidRDefault="00277851" w:rsidP="00277851">
      <w:pPr>
        <w:ind w:firstLine="720"/>
        <w:jc w:val="both"/>
        <w:rPr>
          <w:sz w:val="24"/>
          <w:szCs w:val="24"/>
        </w:rPr>
      </w:pPr>
      <w:r w:rsidRPr="00D66608">
        <w:rPr>
          <w:sz w:val="24"/>
          <w:szCs w:val="24"/>
        </w:rPr>
        <w:t xml:space="preserve">При </w:t>
      </w:r>
      <w:r w:rsidR="00760B9F" w:rsidRPr="00D66608">
        <w:rPr>
          <w:sz w:val="24"/>
          <w:szCs w:val="24"/>
        </w:rPr>
        <w:t>оказании</w:t>
      </w:r>
      <w:r w:rsidRPr="00D66608">
        <w:rPr>
          <w:sz w:val="24"/>
          <w:szCs w:val="24"/>
        </w:rPr>
        <w:t xml:space="preserve"> </w:t>
      </w:r>
      <w:r w:rsidR="00246ED6" w:rsidRPr="00D66608">
        <w:rPr>
          <w:sz w:val="24"/>
          <w:szCs w:val="24"/>
        </w:rPr>
        <w:t>услуг</w:t>
      </w:r>
      <w:r w:rsidRPr="00D66608">
        <w:rPr>
          <w:sz w:val="24"/>
          <w:szCs w:val="24"/>
        </w:rPr>
        <w:t xml:space="preserve"> </w:t>
      </w:r>
      <w:r w:rsidR="00F77C83">
        <w:rPr>
          <w:sz w:val="24"/>
          <w:szCs w:val="24"/>
        </w:rPr>
        <w:t>Исполнитель</w:t>
      </w:r>
      <w:r w:rsidRPr="00D66608">
        <w:rPr>
          <w:sz w:val="24"/>
          <w:szCs w:val="24"/>
        </w:rPr>
        <w:t xml:space="preserve"> должен обеспечить выполнение мероприятий по технике безопасности и соблюдению норм охраны труда, пожарной безопасности, охране окружающей среды. </w:t>
      </w:r>
    </w:p>
    <w:p w:rsidR="00277851" w:rsidRPr="00D66608" w:rsidRDefault="00760B9F" w:rsidP="00D66608">
      <w:pPr>
        <w:ind w:firstLine="708"/>
        <w:jc w:val="both"/>
        <w:rPr>
          <w:spacing w:val="-1"/>
          <w:sz w:val="24"/>
          <w:szCs w:val="24"/>
        </w:rPr>
      </w:pPr>
      <w:r w:rsidRPr="00D66608">
        <w:rPr>
          <w:sz w:val="24"/>
          <w:szCs w:val="24"/>
        </w:rPr>
        <w:t>Услуги</w:t>
      </w:r>
      <w:r w:rsidR="00277851" w:rsidRPr="00D66608">
        <w:rPr>
          <w:spacing w:val="-1"/>
          <w:sz w:val="24"/>
          <w:szCs w:val="24"/>
        </w:rPr>
        <w:t xml:space="preserve"> должны быть выполнены в сроки, качественно, в полном объеме. </w:t>
      </w:r>
    </w:p>
    <w:p w:rsidR="00277851" w:rsidRPr="00D66608" w:rsidRDefault="00277851" w:rsidP="00277851">
      <w:pPr>
        <w:jc w:val="both"/>
        <w:rPr>
          <w:spacing w:val="-1"/>
          <w:sz w:val="24"/>
          <w:szCs w:val="24"/>
        </w:rPr>
      </w:pPr>
    </w:p>
    <w:p w:rsidR="00277851" w:rsidRDefault="00277851" w:rsidP="00277851">
      <w:pPr>
        <w:jc w:val="both"/>
        <w:rPr>
          <w:spacing w:val="-1"/>
          <w:sz w:val="24"/>
          <w:szCs w:val="24"/>
        </w:rPr>
      </w:pPr>
    </w:p>
    <w:p w:rsidR="00277851" w:rsidRDefault="00277851" w:rsidP="00277851">
      <w:pPr>
        <w:jc w:val="both"/>
        <w:rPr>
          <w:spacing w:val="-1"/>
          <w:sz w:val="24"/>
          <w:szCs w:val="24"/>
        </w:rPr>
      </w:pPr>
    </w:p>
    <w:p w:rsidR="00277851" w:rsidRDefault="00277851" w:rsidP="00277851">
      <w:pPr>
        <w:jc w:val="both"/>
        <w:rPr>
          <w:sz w:val="24"/>
          <w:szCs w:val="24"/>
        </w:rPr>
      </w:pPr>
      <w:r>
        <w:rPr>
          <w:sz w:val="24"/>
          <w:szCs w:val="24"/>
        </w:rPr>
        <w:t>Ведущий инженер, ответственный</w:t>
      </w:r>
    </w:p>
    <w:p w:rsidR="00277851" w:rsidRDefault="00277851" w:rsidP="002778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безопасную эксплуатацию лифтов </w:t>
      </w:r>
    </w:p>
    <w:p w:rsidR="00277851" w:rsidRPr="00E56955" w:rsidRDefault="00277851" w:rsidP="00277851">
      <w:pPr>
        <w:jc w:val="both"/>
        <w:rPr>
          <w:sz w:val="24"/>
          <w:szCs w:val="24"/>
        </w:rPr>
      </w:pPr>
      <w:r>
        <w:rPr>
          <w:sz w:val="24"/>
          <w:szCs w:val="24"/>
        </w:rPr>
        <w:t>ЧУЗ «КБ «РЖД-Медицина»</w:t>
      </w:r>
      <w:r w:rsidR="000B332A">
        <w:rPr>
          <w:sz w:val="24"/>
          <w:szCs w:val="24"/>
        </w:rPr>
        <w:t xml:space="preserve"> </w:t>
      </w:r>
      <w:bookmarkStart w:id="1" w:name="_GoBack"/>
      <w:bookmarkEnd w:id="1"/>
      <w:r>
        <w:rPr>
          <w:sz w:val="24"/>
          <w:szCs w:val="24"/>
        </w:rPr>
        <w:t>г. С</w:t>
      </w:r>
      <w:r w:rsidR="003B39D6">
        <w:rPr>
          <w:sz w:val="24"/>
          <w:szCs w:val="24"/>
        </w:rPr>
        <w:t>анкт</w:t>
      </w:r>
      <w:r>
        <w:rPr>
          <w:sz w:val="24"/>
          <w:szCs w:val="24"/>
        </w:rPr>
        <w:t>-Петербург</w:t>
      </w:r>
      <w:r w:rsidR="003B39D6">
        <w:rPr>
          <w:sz w:val="24"/>
          <w:szCs w:val="24"/>
        </w:rPr>
        <w:t>а</w:t>
      </w:r>
      <w:r>
        <w:rPr>
          <w:sz w:val="24"/>
          <w:szCs w:val="24"/>
        </w:rPr>
        <w:t>»                                                         Е.Г. Остапенко</w:t>
      </w:r>
    </w:p>
    <w:p w:rsidR="00277851" w:rsidRPr="007965EB" w:rsidRDefault="00277851" w:rsidP="00277851">
      <w:pPr>
        <w:jc w:val="both"/>
        <w:rPr>
          <w:sz w:val="12"/>
          <w:szCs w:val="12"/>
        </w:rPr>
      </w:pPr>
    </w:p>
    <w:p w:rsidR="00B73599" w:rsidRDefault="00B73599"/>
    <w:sectPr w:rsidR="00B73599" w:rsidSect="00666ACE">
      <w:headerReference w:type="default" r:id="rId7"/>
      <w:headerReference w:type="firs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C83" w:rsidRDefault="00F77C83">
      <w:r>
        <w:separator/>
      </w:r>
    </w:p>
  </w:endnote>
  <w:endnote w:type="continuationSeparator" w:id="0">
    <w:p w:rsidR="00F77C83" w:rsidRDefault="00F77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C83" w:rsidRDefault="00F77C83">
      <w:r>
        <w:separator/>
      </w:r>
    </w:p>
  </w:footnote>
  <w:footnote w:type="continuationSeparator" w:id="0">
    <w:p w:rsidR="00F77C83" w:rsidRDefault="00F77C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C83" w:rsidRDefault="00F77C83" w:rsidP="00666ACE">
    <w:pPr>
      <w:pStyle w:val="a3"/>
      <w:jc w:val="center"/>
    </w:pPr>
    <w:fldSimple w:instr=" PAGE   \* MERGEFORMAT ">
      <w:r w:rsidR="002E0D7F"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C83" w:rsidRDefault="00F77C83">
    <w:pPr>
      <w:pStyle w:val="a3"/>
      <w:jc w:val="center"/>
    </w:pPr>
  </w:p>
  <w:p w:rsidR="00F77C83" w:rsidRDefault="00F77C8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7851"/>
    <w:rsid w:val="00013D4D"/>
    <w:rsid w:val="00021510"/>
    <w:rsid w:val="0002753B"/>
    <w:rsid w:val="00057565"/>
    <w:rsid w:val="000B332A"/>
    <w:rsid w:val="000D5110"/>
    <w:rsid w:val="00112ACA"/>
    <w:rsid w:val="001B12F9"/>
    <w:rsid w:val="001C22E3"/>
    <w:rsid w:val="00202C8F"/>
    <w:rsid w:val="00246ED6"/>
    <w:rsid w:val="002636C0"/>
    <w:rsid w:val="00277851"/>
    <w:rsid w:val="002E0D7F"/>
    <w:rsid w:val="002F194B"/>
    <w:rsid w:val="00310BA3"/>
    <w:rsid w:val="00326898"/>
    <w:rsid w:val="00343B80"/>
    <w:rsid w:val="003B39D6"/>
    <w:rsid w:val="003E376B"/>
    <w:rsid w:val="00437C39"/>
    <w:rsid w:val="004518F5"/>
    <w:rsid w:val="00460BB0"/>
    <w:rsid w:val="0048480F"/>
    <w:rsid w:val="004D09E9"/>
    <w:rsid w:val="004E2CFF"/>
    <w:rsid w:val="004F4425"/>
    <w:rsid w:val="00501A16"/>
    <w:rsid w:val="005767B9"/>
    <w:rsid w:val="00666ACE"/>
    <w:rsid w:val="0071008C"/>
    <w:rsid w:val="00727ADE"/>
    <w:rsid w:val="007406DD"/>
    <w:rsid w:val="00760B9F"/>
    <w:rsid w:val="00770EC4"/>
    <w:rsid w:val="007764EB"/>
    <w:rsid w:val="007F3C28"/>
    <w:rsid w:val="008A3C79"/>
    <w:rsid w:val="008E6857"/>
    <w:rsid w:val="008E7AD6"/>
    <w:rsid w:val="00902E37"/>
    <w:rsid w:val="009829E3"/>
    <w:rsid w:val="009D6A64"/>
    <w:rsid w:val="00A10219"/>
    <w:rsid w:val="00A92CA5"/>
    <w:rsid w:val="00AA726C"/>
    <w:rsid w:val="00AB6D77"/>
    <w:rsid w:val="00AB7A72"/>
    <w:rsid w:val="00AD7882"/>
    <w:rsid w:val="00B23D60"/>
    <w:rsid w:val="00B37560"/>
    <w:rsid w:val="00B37788"/>
    <w:rsid w:val="00B73599"/>
    <w:rsid w:val="00C45B4B"/>
    <w:rsid w:val="00C726D8"/>
    <w:rsid w:val="00D04FBE"/>
    <w:rsid w:val="00D6401F"/>
    <w:rsid w:val="00D66608"/>
    <w:rsid w:val="00E02302"/>
    <w:rsid w:val="00E30A41"/>
    <w:rsid w:val="00ED602D"/>
    <w:rsid w:val="00EF19E1"/>
    <w:rsid w:val="00EF3CCD"/>
    <w:rsid w:val="00EF4E5F"/>
    <w:rsid w:val="00EF4ECD"/>
    <w:rsid w:val="00F1733C"/>
    <w:rsid w:val="00F50C4D"/>
    <w:rsid w:val="00F77C83"/>
    <w:rsid w:val="00FC2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8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78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78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277851"/>
    <w:pPr>
      <w:ind w:left="720"/>
      <w:contextualSpacing/>
    </w:pPr>
  </w:style>
  <w:style w:type="paragraph" w:styleId="a7">
    <w:name w:val="No Spacing"/>
    <w:aliases w:val="Тестовый стиль (основной),No Spacing"/>
    <w:basedOn w:val="a"/>
    <w:link w:val="a8"/>
    <w:qFormat/>
    <w:rsid w:val="00277851"/>
    <w:pPr>
      <w:widowControl/>
      <w:autoSpaceDE/>
      <w:autoSpaceDN/>
      <w:adjustRightInd/>
    </w:pPr>
    <w:rPr>
      <w:rFonts w:ascii="Calibri" w:hAnsi="Calibri"/>
      <w:lang w:val="en-US"/>
    </w:rPr>
  </w:style>
  <w:style w:type="character" w:customStyle="1" w:styleId="a8">
    <w:name w:val="Без интервала Знак"/>
    <w:aliases w:val="Тестовый стиль (основной) Знак,No Spacing Знак"/>
    <w:link w:val="a7"/>
    <w:locked/>
    <w:rsid w:val="00277851"/>
    <w:rPr>
      <w:rFonts w:ascii="Calibri" w:eastAsia="Times New Roman" w:hAnsi="Calibri" w:cs="Times New Roman"/>
      <w:sz w:val="20"/>
      <w:szCs w:val="20"/>
      <w:lang w:val="en-US"/>
    </w:rPr>
  </w:style>
  <w:style w:type="paragraph" w:styleId="a9">
    <w:name w:val="Normal (Web)"/>
    <w:aliases w:val="Обычный (веб) Знак Знак,Обычный (Web) Знак Знак Знак,Обычный (Web),Обычный (веб) Знак Знак Знак Знак"/>
    <w:basedOn w:val="a"/>
    <w:link w:val="aa"/>
    <w:uiPriority w:val="99"/>
    <w:unhideWhenUsed/>
    <w:qFormat/>
    <w:rsid w:val="0027785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link w:val="ConsNonformat0"/>
    <w:rsid w:val="00277851"/>
    <w:pPr>
      <w:widowControl w:val="0"/>
      <w:suppressAutoHyphens/>
      <w:spacing w:after="0" w:line="240" w:lineRule="auto"/>
    </w:pPr>
    <w:rPr>
      <w:rFonts w:ascii="Courier New" w:eastAsia="Courier New" w:hAnsi="Courier New" w:cs="Liberation Serif"/>
      <w:color w:val="000000"/>
      <w:sz w:val="20"/>
      <w:szCs w:val="24"/>
      <w:lang w:eastAsia="ar-SA" w:bidi="hi-IN"/>
    </w:rPr>
  </w:style>
  <w:style w:type="character" w:customStyle="1" w:styleId="a6">
    <w:name w:val="Абзац списка Знак"/>
    <w:link w:val="a5"/>
    <w:uiPriority w:val="34"/>
    <w:locked/>
    <w:rsid w:val="00277851"/>
    <w:rPr>
      <w:rFonts w:ascii="Times New Roman" w:eastAsia="Times New Roman" w:hAnsi="Times New Roman" w:cs="Times New Roman"/>
      <w:sz w:val="20"/>
      <w:szCs w:val="20"/>
    </w:rPr>
  </w:style>
  <w:style w:type="character" w:customStyle="1" w:styleId="ConsNonformat0">
    <w:name w:val="ConsNonformat Знак"/>
    <w:link w:val="ConsNonformat"/>
    <w:locked/>
    <w:rsid w:val="00277851"/>
    <w:rPr>
      <w:rFonts w:ascii="Courier New" w:eastAsia="Courier New" w:hAnsi="Courier New" w:cs="Liberation Serif"/>
      <w:color w:val="000000"/>
      <w:sz w:val="20"/>
      <w:szCs w:val="24"/>
      <w:lang w:eastAsia="ar-SA" w:bidi="hi-IN"/>
    </w:rPr>
  </w:style>
  <w:style w:type="character" w:styleId="ab">
    <w:name w:val="Emphasis"/>
    <w:uiPriority w:val="99"/>
    <w:qFormat/>
    <w:rsid w:val="00277851"/>
    <w:rPr>
      <w:i/>
      <w:iCs/>
    </w:rPr>
  </w:style>
  <w:style w:type="character" w:customStyle="1" w:styleId="aa">
    <w:name w:val="Обычный (веб) Знак"/>
    <w:aliases w:val="Обычный (веб) Знак Знак Знак,Обычный (Web) Знак Знак Знак Знак,Обычный (Web) Знак,Обычный (веб) Знак Знак Знак Знак Знак"/>
    <w:link w:val="a9"/>
    <w:uiPriority w:val="99"/>
    <w:locked/>
    <w:rsid w:val="00277851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02C8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02C8F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32689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2689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BFD078-F0DA-4F4C-AC88-7DF65FF85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2108</Words>
  <Characters>12022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OstapenkoEG</dc:creator>
  <cp:lastModifiedBy>AvdeevaSG</cp:lastModifiedBy>
  <cp:revision>9</cp:revision>
  <cp:lastPrinted>2025-02-12T12:24:00Z</cp:lastPrinted>
  <dcterms:created xsi:type="dcterms:W3CDTF">2025-01-21T07:39:00Z</dcterms:created>
  <dcterms:modified xsi:type="dcterms:W3CDTF">2025-02-12T12:35:00Z</dcterms:modified>
</cp:coreProperties>
</file>