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5E" w:rsidRPr="00D12D5E" w:rsidRDefault="00D12D5E" w:rsidP="00D12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37E78" w:rsidRDefault="00B37E78" w:rsidP="00B37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B37E78" w:rsidRPr="00B37E78" w:rsidRDefault="00B37E78" w:rsidP="00B37E78">
      <w:pPr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E78">
        <w:rPr>
          <w:rFonts w:ascii="Times New Roman" w:hAnsi="Times New Roman" w:cs="Times New Roman"/>
          <w:b/>
          <w:sz w:val="28"/>
          <w:szCs w:val="28"/>
        </w:rPr>
        <w:t xml:space="preserve">Оказание услуг по </w:t>
      </w:r>
      <w:r w:rsidRPr="00B3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огнетушителей (ОП4, ОУ2, ОУ3, ОУ5, ОУ8) в количестве 57 шт.,  испытание пожарных кранов внутреннего пожар</w:t>
      </w:r>
      <w:r w:rsidR="00480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ного водопровода в количестве 25</w:t>
      </w:r>
      <w:r w:rsidRPr="00B3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шт. и уличного гидранта – 1 шт. два раза в год (весна/осень) в ЧУЗ «Клиническая бо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льница РЖД-Медицина» г.Тюмень»</w:t>
      </w:r>
    </w:p>
    <w:p w:rsidR="00D12D5E" w:rsidRDefault="00D12D5E" w:rsidP="001A699B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выполняемым работам/оказываемым услугам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850"/>
        <w:gridCol w:w="709"/>
        <w:gridCol w:w="1559"/>
        <w:gridCol w:w="1559"/>
        <w:gridCol w:w="1134"/>
        <w:gridCol w:w="993"/>
        <w:gridCol w:w="850"/>
        <w:gridCol w:w="816"/>
      </w:tblGrid>
      <w:tr w:rsidR="000E1C0A" w:rsidTr="00E86D94">
        <w:trPr>
          <w:trHeight w:val="540"/>
        </w:trPr>
        <w:tc>
          <w:tcPr>
            <w:tcW w:w="1101" w:type="dxa"/>
            <w:vMerge w:val="restart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09" w:type="dxa"/>
            <w:vMerge w:val="restart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vMerge w:val="restart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352" w:type="dxa"/>
            <w:gridSpan w:val="5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необходимой услуги</w:t>
            </w:r>
          </w:p>
        </w:tc>
      </w:tr>
      <w:tr w:rsidR="000E1C0A" w:rsidTr="000E1C0A">
        <w:trPr>
          <w:trHeight w:val="1380"/>
        </w:trPr>
        <w:tc>
          <w:tcPr>
            <w:tcW w:w="1101" w:type="dxa"/>
            <w:vMerge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Перезарядка огнетушителя</w:t>
            </w:r>
          </w:p>
        </w:tc>
        <w:tc>
          <w:tcPr>
            <w:tcW w:w="1134" w:type="dxa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Переосвидетельс твование</w:t>
            </w:r>
          </w:p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огнетушителя</w:t>
            </w:r>
          </w:p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Гидроиспытан ие огнетушителя</w:t>
            </w:r>
          </w:p>
        </w:tc>
        <w:tc>
          <w:tcPr>
            <w:tcW w:w="850" w:type="dxa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раструба</w:t>
            </w:r>
          </w:p>
        </w:tc>
        <w:tc>
          <w:tcPr>
            <w:tcW w:w="816" w:type="dxa"/>
          </w:tcPr>
          <w:p w:rsidR="000E1C0A" w:rsidRDefault="000E1C0A" w:rsidP="000E1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 вка шланга</w:t>
            </w:r>
          </w:p>
        </w:tc>
      </w:tr>
      <w:tr w:rsidR="000E1C0A" w:rsidTr="000E1C0A">
        <w:tc>
          <w:tcPr>
            <w:tcW w:w="1101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ОП4</w:t>
            </w: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C0A" w:rsidTr="000E1C0A">
        <w:tc>
          <w:tcPr>
            <w:tcW w:w="1101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ОУ5</w:t>
            </w: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C0A" w:rsidTr="000E1C0A">
        <w:tc>
          <w:tcPr>
            <w:tcW w:w="1101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ОУ3</w:t>
            </w: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C0A" w:rsidTr="000E1C0A">
        <w:tc>
          <w:tcPr>
            <w:tcW w:w="1101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ОУ2</w:t>
            </w: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135" w:rsidTr="000E1C0A">
        <w:tc>
          <w:tcPr>
            <w:tcW w:w="1101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ОУ8</w:t>
            </w:r>
          </w:p>
        </w:tc>
        <w:tc>
          <w:tcPr>
            <w:tcW w:w="850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C0A" w:rsidTr="000E1C0A">
        <w:tc>
          <w:tcPr>
            <w:tcW w:w="1101" w:type="dxa"/>
          </w:tcPr>
          <w:p w:rsidR="000E1C0A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п</w:t>
            </w:r>
            <w:r w:rsidR="000E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ожарных кранов</w:t>
            </w: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0E1C0A" w:rsidRDefault="00480D84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559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0E1C0A" w:rsidRDefault="000E1C0A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135" w:rsidTr="000E1C0A">
        <w:tc>
          <w:tcPr>
            <w:tcW w:w="1101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Испытание уличного гидранта </w:t>
            </w:r>
          </w:p>
        </w:tc>
        <w:tc>
          <w:tcPr>
            <w:tcW w:w="850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559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72135" w:rsidRDefault="00C72135" w:rsidP="001A699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579" w:rsidRPr="001A699B" w:rsidRDefault="00D13579" w:rsidP="001A699B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5E" w:rsidRPr="001A699B" w:rsidRDefault="00D12D5E" w:rsidP="00E86D94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Цели выполнения работ: </w:t>
      </w:r>
      <w:r w:rsidRPr="001A6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техническое обслуживание </w:t>
      </w:r>
      <w:r w:rsidR="00855325" w:rsidRPr="001A6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огнетушителей (ОП4, ОУ2, ОУ3, ОУ5</w:t>
      </w:r>
      <w:r w:rsidR="00C72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ОУ8) в количестве 57 шт., </w:t>
      </w:r>
      <w:r w:rsidR="00855325" w:rsidRPr="001A6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испытание пожарных кранов внутреннего пожар</w:t>
      </w:r>
      <w:r w:rsidR="00480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водопровода в количестве 25</w:t>
      </w:r>
      <w:bookmarkStart w:id="0" w:name="_GoBack"/>
      <w:bookmarkEnd w:id="0"/>
      <w:r w:rsidR="00855325" w:rsidRPr="001A6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шт. </w:t>
      </w:r>
      <w:r w:rsidR="00C721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уличного гидранта – 1 шт. </w:t>
      </w:r>
      <w:r w:rsidR="00855325" w:rsidRPr="001A6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два раза в год (весна/осень) </w:t>
      </w:r>
      <w:r w:rsidRPr="001A6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ЧУЗ «Клиническая больница РЖД-Медицина» г.Тюмень». </w:t>
      </w:r>
      <w:r w:rsidRPr="001A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12D5E" w:rsidRPr="001A699B" w:rsidRDefault="00D12D5E" w:rsidP="00C0503E">
      <w:pPr>
        <w:snapToGrid w:val="0"/>
        <w:spacing w:before="240" w:after="0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99B">
        <w:rPr>
          <w:rFonts w:ascii="Times New Roman" w:eastAsia="Calibri" w:hAnsi="Times New Roman" w:cs="Times New Roman"/>
          <w:sz w:val="24"/>
          <w:szCs w:val="24"/>
          <w:lang w:eastAsia="ru-RU"/>
        </w:rPr>
        <w:t>2. Требование к документам.</w:t>
      </w:r>
    </w:p>
    <w:p w:rsidR="00D12D5E" w:rsidRPr="001A699B" w:rsidRDefault="00D12D5E" w:rsidP="00C0503E">
      <w:pPr>
        <w:snapToGrid w:val="0"/>
        <w:spacing w:before="240" w:after="0"/>
        <w:ind w:firstLine="5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и материалы перед сдачей должны быть согласованы с Заказчиком.</w:t>
      </w:r>
    </w:p>
    <w:p w:rsidR="00855325" w:rsidRPr="001A699B" w:rsidRDefault="00855325" w:rsidP="00C0503E">
      <w:pPr>
        <w:tabs>
          <w:tab w:val="left" w:pos="331"/>
        </w:tabs>
        <w:adjustRightInd w:val="0"/>
        <w:spacing w:before="240"/>
        <w:ind w:left="34"/>
        <w:rPr>
          <w:rFonts w:ascii="Times New Roman" w:hAnsi="Times New Roman" w:cs="Times New Roman"/>
          <w:b/>
          <w:sz w:val="24"/>
          <w:szCs w:val="24"/>
        </w:rPr>
      </w:pPr>
      <w:r w:rsidRPr="001A69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D12D5E" w:rsidRPr="001A6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1A699B">
        <w:rPr>
          <w:rFonts w:ascii="Times New Roman" w:hAnsi="Times New Roman" w:cs="Times New Roman"/>
          <w:sz w:val="24"/>
          <w:szCs w:val="24"/>
        </w:rPr>
        <w:t>Требование к  услугам по техническому обслуживанию огнетушителей:</w:t>
      </w:r>
      <w:r w:rsidRPr="001A6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855" w:rsidRDefault="00855325" w:rsidP="00AA3855">
      <w:pPr>
        <w:shd w:val="clear" w:color="auto" w:fill="FFFFFF"/>
        <w:spacing w:after="0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A699B">
        <w:rPr>
          <w:rFonts w:ascii="Times New Roman" w:hAnsi="Times New Roman" w:cs="Times New Roman"/>
          <w:sz w:val="24"/>
          <w:szCs w:val="24"/>
        </w:rPr>
        <w:t>работы должны быть выполнены в соответствии с требованиями</w:t>
      </w:r>
      <w:r w:rsidR="00AA3855">
        <w:rPr>
          <w:rFonts w:ascii="Times New Roman" w:hAnsi="Times New Roman" w:cs="Times New Roman"/>
          <w:sz w:val="24"/>
          <w:szCs w:val="24"/>
        </w:rPr>
        <w:t>:</w:t>
      </w:r>
    </w:p>
    <w:p w:rsidR="00AA3855" w:rsidRDefault="00AA3855" w:rsidP="00AA3855">
      <w:pPr>
        <w:shd w:val="clear" w:color="auto" w:fill="FFFFFF"/>
        <w:spacing w:after="0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 9.13130.2009 «Огнетушители»</w:t>
      </w:r>
      <w:r w:rsidR="00855325" w:rsidRPr="001A6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855" w:rsidRDefault="00AA3855" w:rsidP="00AA3855">
      <w:pPr>
        <w:shd w:val="clear" w:color="auto" w:fill="FFFFFF"/>
        <w:spacing w:after="0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НПБ 166-97 «Пожарная техника»</w:t>
      </w:r>
    </w:p>
    <w:p w:rsidR="00AA3855" w:rsidRPr="00A106C1" w:rsidRDefault="00AA3855" w:rsidP="00AA3855">
      <w:pPr>
        <w:shd w:val="clear" w:color="auto" w:fill="FFFFFF"/>
        <w:spacing w:after="0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A106C1">
        <w:rPr>
          <w:rFonts w:ascii="Times New Roman" w:hAnsi="Times New Roman" w:cs="Times New Roman"/>
          <w:sz w:val="24"/>
          <w:szCs w:val="24"/>
        </w:rPr>
        <w:t>- Постановление Правительства РФ от 16 сентября 2020 г. № 1479 "Об утверждении Правил противопожарного режима в Российской Федерации"</w:t>
      </w:r>
    </w:p>
    <w:p w:rsidR="00855325" w:rsidRPr="00AA3855" w:rsidRDefault="00AA3855" w:rsidP="00AA3855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5325" w:rsidRPr="001A699B">
        <w:rPr>
          <w:rFonts w:ascii="Times New Roman" w:hAnsi="Times New Roman" w:cs="Times New Roman"/>
          <w:sz w:val="24"/>
          <w:szCs w:val="24"/>
        </w:rPr>
        <w:t xml:space="preserve">ФЗ-123 </w:t>
      </w:r>
      <w:r>
        <w:rPr>
          <w:rFonts w:ascii="Times New Roman" w:hAnsi="Times New Roman" w:cs="Times New Roman"/>
          <w:sz w:val="24"/>
          <w:szCs w:val="24"/>
        </w:rPr>
        <w:t xml:space="preserve">от 22.07.2008 г. </w:t>
      </w:r>
      <w:r w:rsidR="00855325" w:rsidRPr="001A699B">
        <w:rPr>
          <w:rFonts w:ascii="Times New Roman" w:hAnsi="Times New Roman" w:cs="Times New Roman"/>
          <w:sz w:val="24"/>
          <w:szCs w:val="24"/>
        </w:rPr>
        <w:t>«Технический регламент о требованиях пожарной безопасности», инструкциями заводов-изготовителей по эксплуатации;</w:t>
      </w:r>
    </w:p>
    <w:p w:rsidR="00855325" w:rsidRPr="001A699B" w:rsidRDefault="00855325" w:rsidP="00C0503E">
      <w:pPr>
        <w:tabs>
          <w:tab w:val="left" w:pos="331"/>
        </w:tabs>
        <w:adjustRightInd w:val="0"/>
        <w:spacing w:before="240"/>
        <w:ind w:left="34"/>
        <w:rPr>
          <w:rFonts w:ascii="Times New Roman" w:hAnsi="Times New Roman" w:cs="Times New Roman"/>
          <w:sz w:val="24"/>
          <w:szCs w:val="24"/>
        </w:rPr>
      </w:pPr>
      <w:r w:rsidRPr="001A699B">
        <w:rPr>
          <w:rFonts w:ascii="Times New Roman" w:hAnsi="Times New Roman" w:cs="Times New Roman"/>
          <w:b/>
          <w:sz w:val="24"/>
          <w:szCs w:val="24"/>
        </w:rPr>
        <w:t>-</w:t>
      </w:r>
      <w:r w:rsidRPr="001A699B">
        <w:rPr>
          <w:rFonts w:ascii="Times New Roman" w:hAnsi="Times New Roman" w:cs="Times New Roman"/>
          <w:sz w:val="24"/>
          <w:szCs w:val="24"/>
        </w:rPr>
        <w:t xml:space="preserve"> гарантия на выполненные работы по техническому обслуживанию и ремонту, надёжную работу узлов огнетушителей не менее 1 года;</w:t>
      </w:r>
    </w:p>
    <w:p w:rsidR="00855325" w:rsidRPr="001A699B" w:rsidRDefault="00855325" w:rsidP="00C0503E">
      <w:pPr>
        <w:tabs>
          <w:tab w:val="left" w:pos="331"/>
        </w:tabs>
        <w:adjustRightInd w:val="0"/>
        <w:spacing w:before="240"/>
        <w:ind w:left="34"/>
        <w:rPr>
          <w:rFonts w:ascii="Times New Roman" w:hAnsi="Times New Roman" w:cs="Times New Roman"/>
          <w:sz w:val="24"/>
          <w:szCs w:val="24"/>
        </w:rPr>
      </w:pPr>
      <w:r w:rsidRPr="001A699B">
        <w:rPr>
          <w:rFonts w:ascii="Times New Roman" w:hAnsi="Times New Roman" w:cs="Times New Roman"/>
          <w:b/>
          <w:sz w:val="24"/>
          <w:szCs w:val="24"/>
        </w:rPr>
        <w:t>-</w:t>
      </w:r>
      <w:r w:rsidRPr="001A699B">
        <w:rPr>
          <w:rFonts w:ascii="Times New Roman" w:hAnsi="Times New Roman" w:cs="Times New Roman"/>
          <w:bCs/>
          <w:iCs/>
          <w:sz w:val="24"/>
          <w:szCs w:val="24"/>
        </w:rPr>
        <w:t xml:space="preserve"> исполнитель должен </w:t>
      </w:r>
      <w:r w:rsidRPr="001A699B">
        <w:rPr>
          <w:rFonts w:ascii="Times New Roman" w:hAnsi="Times New Roman" w:cs="Times New Roman"/>
          <w:sz w:val="24"/>
          <w:szCs w:val="24"/>
        </w:rPr>
        <w:t>для оказания</w:t>
      </w:r>
      <w:r w:rsidRPr="001A699B">
        <w:rPr>
          <w:rFonts w:ascii="Times New Roman" w:hAnsi="Times New Roman" w:cs="Times New Roman"/>
          <w:bCs/>
          <w:sz w:val="24"/>
          <w:szCs w:val="24"/>
        </w:rPr>
        <w:t xml:space="preserve"> услуг</w:t>
      </w:r>
      <w:r w:rsidRPr="001A699B">
        <w:rPr>
          <w:rFonts w:ascii="Times New Roman" w:hAnsi="Times New Roman" w:cs="Times New Roman"/>
          <w:sz w:val="24"/>
          <w:szCs w:val="24"/>
        </w:rPr>
        <w:t xml:space="preserve"> организовывать сбор и достав</w:t>
      </w:r>
      <w:r w:rsidR="00B37E78">
        <w:rPr>
          <w:rFonts w:ascii="Times New Roman" w:hAnsi="Times New Roman" w:cs="Times New Roman"/>
          <w:sz w:val="24"/>
          <w:szCs w:val="24"/>
        </w:rPr>
        <w:t>ку огнетушителей своими силами;</w:t>
      </w:r>
    </w:p>
    <w:p w:rsidR="00855325" w:rsidRPr="001A699B" w:rsidRDefault="00855325" w:rsidP="00B37E78">
      <w:pPr>
        <w:tabs>
          <w:tab w:val="left" w:pos="331"/>
        </w:tabs>
        <w:adjustRightInd w:val="0"/>
        <w:spacing w:after="0"/>
        <w:ind w:left="34"/>
        <w:rPr>
          <w:rFonts w:ascii="Times New Roman" w:hAnsi="Times New Roman" w:cs="Times New Roman"/>
          <w:bCs/>
          <w:iCs/>
          <w:sz w:val="24"/>
          <w:szCs w:val="24"/>
        </w:rPr>
      </w:pPr>
      <w:r w:rsidRPr="001A699B">
        <w:rPr>
          <w:rFonts w:ascii="Times New Roman" w:hAnsi="Times New Roman" w:cs="Times New Roman"/>
          <w:b/>
          <w:sz w:val="24"/>
          <w:szCs w:val="24"/>
        </w:rPr>
        <w:t>-</w:t>
      </w:r>
      <w:r w:rsidRPr="001A699B">
        <w:rPr>
          <w:rFonts w:ascii="Times New Roman" w:hAnsi="Times New Roman" w:cs="Times New Roman"/>
          <w:sz w:val="24"/>
          <w:szCs w:val="24"/>
        </w:rPr>
        <w:t xml:space="preserve"> перезарядку и техническое обслуживание огнетушителей проводить в соответствии со следующим регламентом работ: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color w:val="000000"/>
          <w:sz w:val="24"/>
          <w:szCs w:val="24"/>
        </w:rPr>
        <w:t>проверка</w:t>
      </w:r>
      <w:r w:rsidR="001A699B" w:rsidRPr="001A699B">
        <w:rPr>
          <w:color w:val="000000"/>
          <w:sz w:val="24"/>
          <w:szCs w:val="24"/>
        </w:rPr>
        <w:t xml:space="preserve"> комплектации огнетушителя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sz w:val="24"/>
          <w:szCs w:val="24"/>
        </w:rPr>
        <w:t xml:space="preserve">проверка </w:t>
      </w:r>
      <w:r w:rsidR="00855325" w:rsidRPr="001A699B">
        <w:rPr>
          <w:color w:val="000000"/>
          <w:sz w:val="24"/>
          <w:szCs w:val="24"/>
        </w:rPr>
        <w:t>наличия вмятин, сколов, глубоких царапин на корпусе, узлах управления</w:t>
      </w:r>
      <w:r w:rsidR="001A699B" w:rsidRPr="001A699B">
        <w:rPr>
          <w:color w:val="000000"/>
          <w:sz w:val="24"/>
          <w:szCs w:val="24"/>
        </w:rPr>
        <w:t>, гайках и головке огнетушителя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sz w:val="24"/>
          <w:szCs w:val="24"/>
        </w:rPr>
        <w:t xml:space="preserve">проверка </w:t>
      </w:r>
      <w:r w:rsidR="00855325" w:rsidRPr="001A699B">
        <w:rPr>
          <w:color w:val="000000"/>
          <w:sz w:val="24"/>
          <w:szCs w:val="24"/>
        </w:rPr>
        <w:t xml:space="preserve">состояния защитных и </w:t>
      </w:r>
      <w:r w:rsidR="001A699B" w:rsidRPr="001A699B">
        <w:rPr>
          <w:color w:val="000000"/>
          <w:sz w:val="24"/>
          <w:szCs w:val="24"/>
        </w:rPr>
        <w:t>лакокрасочных покрытий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sz w:val="24"/>
          <w:szCs w:val="24"/>
        </w:rPr>
        <w:t>проверка н</w:t>
      </w:r>
      <w:r w:rsidR="00855325" w:rsidRPr="001A699B">
        <w:rPr>
          <w:color w:val="000000"/>
          <w:sz w:val="24"/>
          <w:szCs w:val="24"/>
        </w:rPr>
        <w:t>аличия, расположения и читаемости инструк</w:t>
      </w:r>
      <w:r w:rsidR="001A699B" w:rsidRPr="001A699B">
        <w:rPr>
          <w:color w:val="000000"/>
          <w:sz w:val="24"/>
          <w:szCs w:val="24"/>
        </w:rPr>
        <w:t>ций по применению огнетушителей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color w:val="000000"/>
          <w:sz w:val="24"/>
          <w:szCs w:val="24"/>
        </w:rPr>
        <w:t xml:space="preserve">проверка наличия опломбированного предохранительного, </w:t>
      </w:r>
      <w:r w:rsidR="00855325" w:rsidRPr="001A699B">
        <w:rPr>
          <w:sz w:val="24"/>
          <w:szCs w:val="24"/>
        </w:rPr>
        <w:t xml:space="preserve">пускового, запорно-пускового </w:t>
      </w:r>
      <w:r w:rsidR="001A699B" w:rsidRPr="001A699B">
        <w:rPr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color w:val="000000"/>
          <w:sz w:val="24"/>
          <w:szCs w:val="24"/>
        </w:rPr>
        <w:t>проверка исправности манометра или индикатора давления (если он предусмотрен конструкцией огнетушителя), наличие необходимого клейма, давления в огнетушителе закач</w:t>
      </w:r>
      <w:r w:rsidR="001A699B" w:rsidRPr="001A699B">
        <w:rPr>
          <w:color w:val="000000"/>
          <w:sz w:val="24"/>
          <w:szCs w:val="24"/>
        </w:rPr>
        <w:t>ного типа или в газовом баллоне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color w:val="000000"/>
          <w:sz w:val="24"/>
          <w:szCs w:val="24"/>
        </w:rPr>
        <w:t>проверка состояния гибкого шланга и распылителя огнетушащего вещества, наличие механических повреждений, следов коррозии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color w:val="000000"/>
          <w:sz w:val="24"/>
          <w:szCs w:val="24"/>
        </w:rPr>
        <w:t>проверка состояние ходовой части и надежность крепления корпуса огнетушителя на тележке (для передвижного огнетушителя), на стене или в пожарном шкафу</w:t>
      </w:r>
      <w:r w:rsidR="001A699B" w:rsidRPr="001A699B">
        <w:rPr>
          <w:color w:val="000000"/>
          <w:sz w:val="24"/>
          <w:szCs w:val="24"/>
        </w:rPr>
        <w:t xml:space="preserve"> (для переносного огнетушителя)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color w:val="000000"/>
          <w:sz w:val="24"/>
          <w:szCs w:val="24"/>
        </w:rPr>
        <w:t>проверка</w:t>
      </w:r>
      <w:r w:rsidR="001A699B" w:rsidRPr="001A699B">
        <w:rPr>
          <w:color w:val="000000"/>
          <w:sz w:val="24"/>
          <w:szCs w:val="24"/>
        </w:rPr>
        <w:t xml:space="preserve"> массы огнетушителя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color w:val="000000"/>
          <w:sz w:val="24"/>
          <w:szCs w:val="24"/>
        </w:rPr>
        <w:t>проверка качества огнетушащего вещества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color w:val="000000"/>
          <w:sz w:val="24"/>
          <w:szCs w:val="24"/>
        </w:rPr>
        <w:t>и</w:t>
      </w:r>
      <w:r w:rsidR="001A699B" w:rsidRPr="001A699B">
        <w:rPr>
          <w:color w:val="000000"/>
          <w:sz w:val="24"/>
          <w:szCs w:val="24"/>
        </w:rPr>
        <w:t>спытание узлов огнетушителя</w:t>
      </w:r>
      <w:r>
        <w:rPr>
          <w:color w:val="000000"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bCs/>
          <w:sz w:val="24"/>
          <w:szCs w:val="24"/>
        </w:rPr>
        <w:t>гидравлическое</w:t>
      </w:r>
      <w:r w:rsidR="001A699B" w:rsidRPr="001A699B">
        <w:rPr>
          <w:bCs/>
          <w:sz w:val="24"/>
          <w:szCs w:val="24"/>
        </w:rPr>
        <w:t xml:space="preserve"> испытание корпуса огнетушителя</w:t>
      </w:r>
      <w:r>
        <w:rPr>
          <w:bCs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bCs/>
          <w:sz w:val="24"/>
          <w:szCs w:val="24"/>
        </w:rPr>
        <w:t>покраску</w:t>
      </w:r>
      <w:r w:rsidR="001A699B" w:rsidRPr="001A699B">
        <w:rPr>
          <w:bCs/>
          <w:sz w:val="24"/>
          <w:szCs w:val="24"/>
        </w:rPr>
        <w:t xml:space="preserve"> корпусов огнетушителей</w:t>
      </w:r>
      <w:r>
        <w:rPr>
          <w:bCs/>
          <w:sz w:val="24"/>
          <w:szCs w:val="24"/>
        </w:rPr>
        <w:t>;</w:t>
      </w:r>
    </w:p>
    <w:p w:rsidR="00855325" w:rsidRPr="001A699B" w:rsidRDefault="00B37E78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 w:rsidR="00855325" w:rsidRPr="001A699B">
        <w:rPr>
          <w:bCs/>
          <w:sz w:val="24"/>
          <w:szCs w:val="24"/>
        </w:rPr>
        <w:t xml:space="preserve">замена манометров, запорно-пусковых устройств, шлангов, раструбов, мембран, вентилей, рычагов, ходовой части и других неисправных элементов, </w:t>
      </w:r>
      <w:r w:rsidR="00855325" w:rsidRPr="001A699B">
        <w:rPr>
          <w:sz w:val="24"/>
          <w:szCs w:val="24"/>
        </w:rPr>
        <w:t>выявленных при осмотре. Комплектующие к огнетушите</w:t>
      </w:r>
      <w:r w:rsidR="001A699B" w:rsidRPr="001A699B">
        <w:rPr>
          <w:sz w:val="24"/>
          <w:szCs w:val="24"/>
        </w:rPr>
        <w:t>лям должны быть сертифицированы</w:t>
      </w:r>
      <w:r>
        <w:rPr>
          <w:sz w:val="24"/>
          <w:szCs w:val="24"/>
        </w:rPr>
        <w:t>;</w:t>
      </w:r>
    </w:p>
    <w:p w:rsidR="00855325" w:rsidRPr="001A699B" w:rsidRDefault="00855325" w:rsidP="00B37E78">
      <w:pPr>
        <w:pStyle w:val="a3"/>
        <w:tabs>
          <w:tab w:val="clear" w:pos="1134"/>
          <w:tab w:val="num" w:pos="993"/>
        </w:tabs>
        <w:kinsoku/>
        <w:overflowPunct/>
        <w:adjustRightInd w:val="0"/>
        <w:spacing w:before="240" w:line="276" w:lineRule="auto"/>
        <w:ind w:left="851" w:firstLine="0"/>
        <w:jc w:val="left"/>
        <w:outlineLvl w:val="0"/>
        <w:rPr>
          <w:bCs/>
          <w:sz w:val="24"/>
          <w:szCs w:val="24"/>
        </w:rPr>
      </w:pPr>
      <w:r w:rsidRPr="001A699B">
        <w:rPr>
          <w:bCs/>
          <w:sz w:val="24"/>
          <w:szCs w:val="24"/>
        </w:rPr>
        <w:t>перезарядка</w:t>
      </w:r>
      <w:r w:rsidR="001A699B" w:rsidRPr="001A699B">
        <w:rPr>
          <w:bCs/>
          <w:sz w:val="24"/>
          <w:szCs w:val="24"/>
        </w:rPr>
        <w:t xml:space="preserve"> огнетушителей</w:t>
      </w:r>
      <w:r w:rsidR="00B37E78">
        <w:rPr>
          <w:bCs/>
          <w:sz w:val="24"/>
          <w:szCs w:val="24"/>
        </w:rPr>
        <w:t>.</w:t>
      </w:r>
    </w:p>
    <w:p w:rsidR="00855325" w:rsidRPr="001A699B" w:rsidRDefault="00855325" w:rsidP="00C0503E">
      <w:pPr>
        <w:pStyle w:val="a4"/>
        <w:tabs>
          <w:tab w:val="clear" w:pos="4677"/>
          <w:tab w:val="clear" w:pos="9355"/>
          <w:tab w:val="num" w:pos="993"/>
        </w:tabs>
        <w:spacing w:before="240" w:line="276" w:lineRule="auto"/>
      </w:pPr>
      <w:r w:rsidRPr="001A699B">
        <w:t xml:space="preserve">- делать отметки на огнетушителях о проведённом техническом обслуживании наклейкой этикеток с защитным покрытием с четко читаемой и сохраняющейся длительное время информацией о выполненных работах (дата их проведения, марка заряженного в огнетушитель ОТВ, название организации и её юридический адрес, фамилия и инициалы исполнителей). Проводить замену основных надписей маркировки и пиктограмм, показывающих порядок приведения огнетушителей в действие, проводить </w:t>
      </w:r>
      <w:r w:rsidRPr="001A699B">
        <w:lastRenderedPageBreak/>
        <w:t xml:space="preserve">опломбирование запускающего или запорно-пускового устройства огнетушителя одноразовой пластиковой номерной контрольной пломбой роторного типа. </w:t>
      </w:r>
    </w:p>
    <w:p w:rsidR="00855325" w:rsidRPr="001A699B" w:rsidRDefault="00855325" w:rsidP="00C0503E">
      <w:pPr>
        <w:pStyle w:val="a4"/>
        <w:tabs>
          <w:tab w:val="clear" w:pos="4677"/>
          <w:tab w:val="clear" w:pos="9355"/>
          <w:tab w:val="num" w:pos="993"/>
        </w:tabs>
        <w:spacing w:before="240" w:line="276" w:lineRule="auto"/>
      </w:pPr>
      <w:r w:rsidRPr="001A699B">
        <w:t>- при выбраковке огнетушителей (в случае если огнетушители пришли в негодность) производить их списание с оформлением и выдачей Заказчику акта на списание.</w:t>
      </w:r>
    </w:p>
    <w:p w:rsidR="00855325" w:rsidRPr="001A699B" w:rsidRDefault="00855325" w:rsidP="00C0503E">
      <w:pPr>
        <w:pStyle w:val="a4"/>
        <w:tabs>
          <w:tab w:val="clear" w:pos="4677"/>
          <w:tab w:val="clear" w:pos="9355"/>
        </w:tabs>
        <w:spacing w:before="240" w:after="120" w:line="276" w:lineRule="auto"/>
      </w:pPr>
      <w:r w:rsidRPr="001A699B">
        <w:t>- по окончанию работ о проведенных проверках делать отметку в журнале учета огнетушителей. В пятидневный срок предоставить Заказчику счёт, акт на выполненные работы,  оригинал акта выбраковки огнетушителей.</w:t>
      </w:r>
    </w:p>
    <w:p w:rsidR="00C0503E" w:rsidRPr="001A699B" w:rsidRDefault="00B37E78" w:rsidP="00C0503E">
      <w:pPr>
        <w:pStyle w:val="a4"/>
        <w:tabs>
          <w:tab w:val="clear" w:pos="4677"/>
          <w:tab w:val="clear" w:pos="9355"/>
        </w:tabs>
        <w:spacing w:before="240" w:after="120" w:line="276" w:lineRule="auto"/>
      </w:pPr>
      <w:r>
        <w:t>4</w:t>
      </w:r>
      <w:r w:rsidR="00855325" w:rsidRPr="001A699B">
        <w:t>.</w:t>
      </w:r>
      <w:r w:rsidR="00855325" w:rsidRPr="001A699B">
        <w:rPr>
          <w:b/>
        </w:rPr>
        <w:t xml:space="preserve"> </w:t>
      </w:r>
      <w:r w:rsidR="00855325" w:rsidRPr="001A699B">
        <w:t>Требование к  услугам по испытанию пожарных кранов внутреннего пожарного водопровода:</w:t>
      </w:r>
    </w:p>
    <w:p w:rsidR="00C0503E" w:rsidRPr="001A699B" w:rsidRDefault="00C0503E" w:rsidP="00C0503E">
      <w:pPr>
        <w:tabs>
          <w:tab w:val="left" w:pos="180"/>
          <w:tab w:val="left" w:pos="356"/>
        </w:tabs>
        <w:spacing w:before="240" w:after="0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9B">
        <w:rPr>
          <w:rFonts w:ascii="Times New Roman" w:hAnsi="Times New Roman" w:cs="Times New Roman"/>
          <w:sz w:val="24"/>
          <w:szCs w:val="24"/>
        </w:rPr>
        <w:t xml:space="preserve">- </w:t>
      </w:r>
      <w:r w:rsidRPr="001A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комплектность пожарного крана, плотность соединения полугаек ствола, рукава и крана. </w:t>
      </w:r>
    </w:p>
    <w:p w:rsidR="00C0503E" w:rsidRPr="001A699B" w:rsidRDefault="00C0503E" w:rsidP="00C0503E">
      <w:pPr>
        <w:tabs>
          <w:tab w:val="left" w:pos="180"/>
          <w:tab w:val="left" w:pos="356"/>
        </w:tabs>
        <w:spacing w:before="240" w:after="0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C05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испытания </w:t>
      </w:r>
      <w:r w:rsidRPr="00C0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клапана пожарного крана на герметичность, легкость открывания и закрывания.</w:t>
      </w:r>
    </w:p>
    <w:p w:rsidR="00C0503E" w:rsidRPr="00C0503E" w:rsidRDefault="00C0503E" w:rsidP="00C0503E">
      <w:pPr>
        <w:tabs>
          <w:tab w:val="left" w:pos="180"/>
          <w:tab w:val="left" w:pos="356"/>
        </w:tabs>
        <w:spacing w:before="240" w:after="0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ровести </w:t>
      </w:r>
      <w:r w:rsidRPr="00C050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пожарных кранов на водоотдачу.</w:t>
      </w:r>
    </w:p>
    <w:p w:rsidR="00C0503E" w:rsidRPr="00C0503E" w:rsidRDefault="00C0503E" w:rsidP="00C0503E">
      <w:pPr>
        <w:tabs>
          <w:tab w:val="left" w:pos="180"/>
          <w:tab w:val="left" w:pos="356"/>
        </w:tabs>
        <w:spacing w:before="240" w:after="0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C050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системы внутреннего противопожарного водопровода на напор, расход</w:t>
      </w:r>
      <w:r w:rsidRPr="001A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</w:t>
      </w:r>
      <w:r w:rsidRPr="00C0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замер давления.</w:t>
      </w:r>
    </w:p>
    <w:p w:rsidR="00C0503E" w:rsidRPr="00C0503E" w:rsidRDefault="00C0503E" w:rsidP="00C0503E">
      <w:pPr>
        <w:tabs>
          <w:tab w:val="left" w:pos="180"/>
          <w:tab w:val="left" w:pos="356"/>
        </w:tabs>
        <w:spacing w:before="240" w:after="0"/>
        <w:ind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C0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завершению оказания услуг на шкаф пожарного крана должна быть наклеена этикетка с указанием:</w:t>
      </w:r>
    </w:p>
    <w:p w:rsidR="00C0503E" w:rsidRPr="00C0503E" w:rsidRDefault="00C0503E" w:rsidP="00C0503E">
      <w:pPr>
        <w:tabs>
          <w:tab w:val="num" w:pos="71"/>
          <w:tab w:val="left" w:pos="180"/>
          <w:tab w:val="left" w:pos="1080"/>
        </w:tabs>
        <w:suppressAutoHyphens/>
        <w:spacing w:before="240" w:after="0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наименования и адреса организации проводившей техническое обслуживание и испытание кранов внутреннего пожарного водопровода;</w:t>
      </w:r>
    </w:p>
    <w:p w:rsidR="00C0503E" w:rsidRPr="00C0503E" w:rsidRDefault="00C0503E" w:rsidP="00C0503E">
      <w:pPr>
        <w:tabs>
          <w:tab w:val="num" w:pos="71"/>
          <w:tab w:val="left" w:pos="180"/>
          <w:tab w:val="left" w:pos="536"/>
          <w:tab w:val="left" w:pos="1080"/>
        </w:tabs>
        <w:suppressAutoHyphens/>
        <w:spacing w:before="240" w:after="0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проведения техническое обслуживание и испытание кранов пожарного водопровода;</w:t>
      </w:r>
    </w:p>
    <w:p w:rsidR="00C0503E" w:rsidRPr="00C0503E" w:rsidRDefault="00C0503E" w:rsidP="00C0503E">
      <w:pPr>
        <w:tabs>
          <w:tab w:val="num" w:pos="71"/>
          <w:tab w:val="left" w:pos="180"/>
          <w:tab w:val="left" w:pos="356"/>
          <w:tab w:val="left" w:pos="536"/>
        </w:tabs>
        <w:spacing w:before="240" w:after="0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должность лица проводившего  техническое обслуживание и испытание кранов пожарного водопровода.</w:t>
      </w:r>
    </w:p>
    <w:p w:rsidR="00C0503E" w:rsidRPr="001A699B" w:rsidRDefault="00C0503E" w:rsidP="00C0503E">
      <w:pPr>
        <w:pStyle w:val="a4"/>
        <w:tabs>
          <w:tab w:val="clear" w:pos="4677"/>
          <w:tab w:val="clear" w:pos="9355"/>
          <w:tab w:val="left" w:pos="180"/>
        </w:tabs>
        <w:spacing w:before="240" w:after="120" w:line="276" w:lineRule="auto"/>
      </w:pPr>
      <w:r w:rsidRPr="001A699B">
        <w:t xml:space="preserve">- </w:t>
      </w:r>
      <w:r w:rsidRPr="001A699B">
        <w:rPr>
          <w:color w:val="000000"/>
        </w:rPr>
        <w:t>предоставить Заказчику акты с результатами испытаний внутреннего противопожарного водопровода.</w:t>
      </w:r>
      <w:r w:rsidR="00855325" w:rsidRPr="001A699B">
        <w:t xml:space="preserve"> </w:t>
      </w:r>
    </w:p>
    <w:p w:rsidR="00D12D5E" w:rsidRPr="001A699B" w:rsidRDefault="00B37E78" w:rsidP="00C0503E">
      <w:pPr>
        <w:pStyle w:val="a4"/>
        <w:tabs>
          <w:tab w:val="clear" w:pos="4677"/>
          <w:tab w:val="clear" w:pos="9355"/>
          <w:tab w:val="left" w:pos="180"/>
        </w:tabs>
        <w:spacing w:before="240" w:after="120" w:line="276" w:lineRule="auto"/>
      </w:pPr>
      <w:r>
        <w:t>5</w:t>
      </w:r>
      <w:r w:rsidR="00D12D5E" w:rsidRPr="001A699B">
        <w:t xml:space="preserve">. Результат услуг: </w:t>
      </w:r>
      <w:r w:rsidR="001A699B" w:rsidRPr="001A699B">
        <w:t xml:space="preserve">Обеспечение надежного функционирования в течение всего периода обслуживания </w:t>
      </w:r>
      <w:r w:rsidR="00C0503E" w:rsidRPr="001A699B">
        <w:t>системы внутреннего</w:t>
      </w:r>
      <w:r w:rsidR="00C72135">
        <w:t xml:space="preserve"> и наружного </w:t>
      </w:r>
      <w:r w:rsidR="00C0503E" w:rsidRPr="001A699B">
        <w:t xml:space="preserve"> противопожарного водопровода и огнетушителей  ЧУЗ «Клиническая больница «РЖД-Медицина» города Тюмень</w:t>
      </w:r>
      <w:r w:rsidR="001A699B" w:rsidRPr="001A699B">
        <w:t>».</w:t>
      </w:r>
    </w:p>
    <w:p w:rsidR="00D12D5E" w:rsidRPr="001A699B" w:rsidRDefault="00D12D5E" w:rsidP="00C0503E">
      <w:pPr>
        <w:spacing w:before="240"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D5E" w:rsidRPr="001A699B" w:rsidRDefault="00F43550" w:rsidP="00F43550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68">
        <w:rPr>
          <w:rFonts w:ascii="Times New Roman" w:hAnsi="Times New Roman"/>
          <w:color w:val="000000"/>
          <w:sz w:val="24"/>
          <w:szCs w:val="24"/>
        </w:rPr>
        <w:t>Срок оказания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с момента подписания</w:t>
      </w:r>
      <w:r w:rsidRPr="00326268">
        <w:rPr>
          <w:rFonts w:ascii="Times New Roman" w:hAnsi="Times New Roman"/>
          <w:color w:val="000000"/>
          <w:sz w:val="24"/>
          <w:szCs w:val="24"/>
        </w:rPr>
        <w:t xml:space="preserve">  по 31.12.202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326268">
        <w:rPr>
          <w:rFonts w:ascii="Times New Roman" w:hAnsi="Times New Roman"/>
          <w:color w:val="000000"/>
          <w:sz w:val="24"/>
          <w:szCs w:val="24"/>
        </w:rPr>
        <w:t xml:space="preserve"> г. включительно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C6ACE" w:rsidRPr="001A699B" w:rsidRDefault="005C6ACE" w:rsidP="00C0503E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5C6ACE" w:rsidRPr="001A699B" w:rsidSect="00E86D9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E45"/>
    <w:multiLevelType w:val="hybridMultilevel"/>
    <w:tmpl w:val="4E6857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6C92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B6AB1"/>
    <w:multiLevelType w:val="multilevel"/>
    <w:tmpl w:val="F98E4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6CD476E"/>
    <w:multiLevelType w:val="hybridMultilevel"/>
    <w:tmpl w:val="6BD8DB8A"/>
    <w:lvl w:ilvl="0" w:tplc="1CA4284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EB1"/>
    <w:rsid w:val="000E1C0A"/>
    <w:rsid w:val="001A699B"/>
    <w:rsid w:val="00480D84"/>
    <w:rsid w:val="005C6ACE"/>
    <w:rsid w:val="00630FCC"/>
    <w:rsid w:val="00655322"/>
    <w:rsid w:val="00855325"/>
    <w:rsid w:val="009C4EB1"/>
    <w:rsid w:val="009F1BE9"/>
    <w:rsid w:val="00A106C1"/>
    <w:rsid w:val="00AA3855"/>
    <w:rsid w:val="00B37E78"/>
    <w:rsid w:val="00B608F5"/>
    <w:rsid w:val="00BA1059"/>
    <w:rsid w:val="00BD11EB"/>
    <w:rsid w:val="00C0503E"/>
    <w:rsid w:val="00C72135"/>
    <w:rsid w:val="00CA63A5"/>
    <w:rsid w:val="00CC3A45"/>
    <w:rsid w:val="00D12D5E"/>
    <w:rsid w:val="00D13579"/>
    <w:rsid w:val="00E86D94"/>
    <w:rsid w:val="00F30D1B"/>
    <w:rsid w:val="00F4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25"/>
    <w:pPr>
      <w:tabs>
        <w:tab w:val="left" w:pos="1134"/>
      </w:tabs>
      <w:kinsoku w:val="0"/>
      <w:overflowPunct w:val="0"/>
      <w:autoSpaceDE w:val="0"/>
      <w:autoSpaceDN w:val="0"/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a4">
    <w:name w:val="header"/>
    <w:basedOn w:val="a"/>
    <w:link w:val="a5"/>
    <w:rsid w:val="008553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5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C05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"/>
    <w:basedOn w:val="a"/>
    <w:rsid w:val="00C050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D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325"/>
    <w:pPr>
      <w:tabs>
        <w:tab w:val="left" w:pos="1134"/>
      </w:tabs>
      <w:kinsoku w:val="0"/>
      <w:overflowPunct w:val="0"/>
      <w:autoSpaceDE w:val="0"/>
      <w:autoSpaceDN w:val="0"/>
      <w:spacing w:after="0" w:line="288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paragraph" w:styleId="a4">
    <w:name w:val="header"/>
    <w:basedOn w:val="a"/>
    <w:link w:val="a5"/>
    <w:rsid w:val="008553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5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C05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"/>
    <w:basedOn w:val="a"/>
    <w:rsid w:val="00C0503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D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Андриенко Наталья Владимировна</dc:creator>
  <cp:lastModifiedBy>oagoriavina</cp:lastModifiedBy>
  <cp:revision>4</cp:revision>
  <dcterms:created xsi:type="dcterms:W3CDTF">2025-01-29T07:58:00Z</dcterms:created>
  <dcterms:modified xsi:type="dcterms:W3CDTF">2025-02-06T10:08:00Z</dcterms:modified>
</cp:coreProperties>
</file>