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99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749"/>
        <w:gridCol w:w="4750"/>
      </w:tblGrid>
      <w:tr w:rsidR="003858F8" w14:paraId="3D0AF867" w14:textId="77777777" w:rsidTr="002B16D3">
        <w:trPr>
          <w:trHeight w:val="1083"/>
        </w:trPr>
        <w:tc>
          <w:tcPr>
            <w:tcW w:w="5749" w:type="dxa"/>
            <w:shd w:val="clear" w:color="auto" w:fill="auto"/>
          </w:tcPr>
          <w:p w14:paraId="648EA291" w14:textId="77777777" w:rsidR="003858F8" w:rsidRPr="00E81C1F" w:rsidRDefault="001E4D31">
            <w:pPr>
              <w:tabs>
                <w:tab w:val="left" w:pos="2930"/>
              </w:tabs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81C1F">
              <w:rPr>
                <w:noProof/>
                <w:color w:val="000000" w:themeColor="text1"/>
                <w:lang w:eastAsia="ru-RU"/>
              </w:rPr>
              <w:drawing>
                <wp:anchor distT="0" distB="0" distL="114935" distR="114935" simplePos="0" relativeHeight="251658240" behindDoc="1" locked="0" layoutInCell="1" allowOverlap="1" wp14:anchorId="49E10B7F" wp14:editId="684B48B7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46990</wp:posOffset>
                  </wp:positionV>
                  <wp:extent cx="2499995" cy="558165"/>
                  <wp:effectExtent l="0" t="0" r="0" b="0"/>
                  <wp:wrapTight wrapText="bothSides">
                    <wp:wrapPolygon edited="0">
                      <wp:start x="0" y="0"/>
                      <wp:lineTo x="0" y="20642"/>
                      <wp:lineTo x="21397" y="20642"/>
                      <wp:lineTo x="21397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995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0" w:type="dxa"/>
            <w:shd w:val="clear" w:color="auto" w:fill="auto"/>
          </w:tcPr>
          <w:p w14:paraId="4EFF8E82" w14:textId="77777777" w:rsidR="003858F8" w:rsidRDefault="003858F8">
            <w:pPr>
              <w:snapToGrid w:val="0"/>
              <w:rPr>
                <w:sz w:val="22"/>
                <w:szCs w:val="22"/>
              </w:rPr>
            </w:pPr>
          </w:p>
        </w:tc>
      </w:tr>
      <w:tr w:rsidR="003858F8" w14:paraId="76E692C7" w14:textId="77777777" w:rsidTr="00061F9E">
        <w:trPr>
          <w:trHeight w:val="2877"/>
        </w:trPr>
        <w:tc>
          <w:tcPr>
            <w:tcW w:w="5749" w:type="dxa"/>
            <w:shd w:val="clear" w:color="auto" w:fill="auto"/>
          </w:tcPr>
          <w:p w14:paraId="68E865D3" w14:textId="77777777" w:rsidR="00F80489" w:rsidRPr="0028157B" w:rsidRDefault="009B0AC3" w:rsidP="002B16D3">
            <w:pPr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Ч</w:t>
            </w:r>
            <w:r w:rsidR="00F80489"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астное учреждение здравоохранения</w:t>
            </w:r>
          </w:p>
          <w:p w14:paraId="651BDF06" w14:textId="3A11C2DA" w:rsidR="00F80489" w:rsidRPr="0028157B" w:rsidRDefault="00F80489" w:rsidP="002B16D3">
            <w:pPr>
              <w:spacing w:line="240" w:lineRule="atLeast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«</w:t>
            </w:r>
            <w:r w:rsidR="0069437F"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Б</w:t>
            </w:r>
            <w:r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ольница</w:t>
            </w:r>
            <w:r w:rsidR="0069437F"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r w:rsidR="00D308CB"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«РЖД-М</w:t>
            </w:r>
            <w:r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едицина» города </w:t>
            </w:r>
            <w:r w:rsidR="0069437F"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Ульяновск</w:t>
            </w:r>
            <w:r w:rsidR="000A3D51"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»</w:t>
            </w:r>
          </w:p>
          <w:p w14:paraId="7947CE41" w14:textId="721B06A0" w:rsidR="00F80489" w:rsidRPr="0028157B" w:rsidRDefault="00424A43" w:rsidP="002B16D3">
            <w:pPr>
              <w:spacing w:line="24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28157B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 xml:space="preserve">ЧУЗ </w:t>
            </w:r>
            <w:r w:rsidR="00F80489" w:rsidRPr="0028157B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 xml:space="preserve"> «РЖД-Медицина» г.</w:t>
            </w:r>
            <w:r w:rsidR="00D308CB" w:rsidRPr="0028157B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9437F" w:rsidRPr="0028157B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>Ульяновск</w:t>
            </w:r>
            <w:r w:rsidR="00F80489" w:rsidRPr="0028157B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>»</w:t>
            </w:r>
          </w:p>
          <w:p w14:paraId="52C09517" w14:textId="6C12AF18" w:rsidR="00F80489" w:rsidRPr="0028157B" w:rsidRDefault="00F80489" w:rsidP="002B16D3">
            <w:pPr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ул. </w:t>
            </w:r>
            <w:r w:rsidR="0069437F"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Хрустальная</w:t>
            </w:r>
            <w:r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, д. </w:t>
            </w:r>
            <w:r w:rsidR="0069437F"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</w:t>
            </w:r>
            <w:r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, г. </w:t>
            </w:r>
            <w:r w:rsidR="0069437F"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Ульяновск</w:t>
            </w:r>
            <w:r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, 4</w:t>
            </w:r>
            <w:r w:rsidR="0069437F"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32012</w:t>
            </w:r>
          </w:p>
          <w:p w14:paraId="41246866" w14:textId="5BA5575C" w:rsidR="00F80489" w:rsidRPr="0028157B" w:rsidRDefault="00F80489" w:rsidP="002B16D3">
            <w:pPr>
              <w:spacing w:line="240" w:lineRule="atLeast"/>
              <w:rPr>
                <w:color w:val="000000" w:themeColor="text1"/>
                <w:sz w:val="18"/>
                <w:szCs w:val="18"/>
                <w:lang w:val="en-US"/>
              </w:rPr>
            </w:pPr>
            <w:r w:rsidRPr="0028157B">
              <w:rPr>
                <w:rFonts w:ascii="Open Sans" w:hAnsi="Open Sans" w:cs="Open Sans"/>
                <w:color w:val="000000" w:themeColor="text1"/>
                <w:sz w:val="18"/>
                <w:szCs w:val="18"/>
                <w:lang w:val="en-US"/>
              </w:rPr>
              <w:t xml:space="preserve">e-mail: </w:t>
            </w:r>
            <w:r w:rsidR="0069437F" w:rsidRPr="0028157B">
              <w:rPr>
                <w:rFonts w:ascii="Open Sans" w:hAnsi="Open Sans" w:cs="Open Sans"/>
                <w:color w:val="000000" w:themeColor="text1"/>
                <w:sz w:val="18"/>
                <w:szCs w:val="18"/>
                <w:lang w:val="en-US"/>
              </w:rPr>
              <w:t>nvsb5</w:t>
            </w:r>
            <w:r w:rsidRPr="0028157B">
              <w:rPr>
                <w:rFonts w:ascii="Open Sans" w:hAnsi="Open Sans" w:cs="Open Sans"/>
                <w:color w:val="000000" w:themeColor="text1"/>
                <w:sz w:val="18"/>
                <w:szCs w:val="18"/>
                <w:lang w:val="en-US"/>
              </w:rPr>
              <w:t>@</w:t>
            </w:r>
            <w:r w:rsidR="0069437F" w:rsidRPr="0028157B">
              <w:rPr>
                <w:rFonts w:ascii="Open Sans" w:hAnsi="Open Sans" w:cs="Open Sans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28157B">
              <w:rPr>
                <w:rFonts w:ascii="Open Sans" w:hAnsi="Open Sans" w:cs="Open Sans"/>
                <w:color w:val="000000" w:themeColor="text1"/>
                <w:sz w:val="18"/>
                <w:szCs w:val="18"/>
                <w:lang w:val="en-US"/>
              </w:rPr>
              <w:t>.ru</w:t>
            </w:r>
          </w:p>
          <w:p w14:paraId="2CC5F11D" w14:textId="7297B1FC" w:rsidR="00424A43" w:rsidRPr="0028157B" w:rsidRDefault="00F80489" w:rsidP="002B16D3">
            <w:pPr>
              <w:spacing w:line="240" w:lineRule="atLeast"/>
              <w:rPr>
                <w:color w:val="000000" w:themeColor="text1"/>
                <w:sz w:val="18"/>
                <w:szCs w:val="18"/>
                <w:lang w:val="en-US"/>
              </w:rPr>
            </w:pPr>
            <w:r w:rsidRPr="0028157B">
              <w:rPr>
                <w:rFonts w:ascii="Open Sans" w:hAnsi="Open Sans" w:cs="Open Sans"/>
                <w:color w:val="000000" w:themeColor="text1"/>
                <w:sz w:val="18"/>
                <w:szCs w:val="18"/>
                <w:lang w:val="en-US"/>
              </w:rPr>
              <w:t>8-</w:t>
            </w:r>
            <w:r w:rsidR="0069437F" w:rsidRPr="0028157B">
              <w:rPr>
                <w:rFonts w:ascii="Open Sans" w:hAnsi="Open Sans" w:cs="Open Sans"/>
                <w:color w:val="000000" w:themeColor="text1"/>
                <w:sz w:val="18"/>
                <w:szCs w:val="18"/>
                <w:lang w:val="en-US"/>
              </w:rPr>
              <w:t>8422-36-43-04</w:t>
            </w:r>
            <w:r w:rsidRPr="0028157B">
              <w:rPr>
                <w:rFonts w:ascii="Open Sans" w:hAnsi="Open Sans" w:cs="Open Sans"/>
                <w:color w:val="000000" w:themeColor="text1"/>
                <w:sz w:val="18"/>
                <w:szCs w:val="18"/>
                <w:lang w:val="en-US"/>
              </w:rPr>
              <w:t xml:space="preserve"> / </w:t>
            </w:r>
            <w:r w:rsidR="00424A43" w:rsidRPr="0028157B">
              <w:rPr>
                <w:rFonts w:ascii="Open Sans" w:hAnsi="Open Sans" w:cs="Open Sans"/>
                <w:color w:val="000000" w:themeColor="text1"/>
                <w:sz w:val="18"/>
                <w:szCs w:val="18"/>
                <w:lang w:val="en-US"/>
              </w:rPr>
              <w:t>www.rzd-medicine.ru</w:t>
            </w:r>
          </w:p>
          <w:p w14:paraId="40BFBA21" w14:textId="4D82F656" w:rsidR="00F80489" w:rsidRPr="0028157B" w:rsidRDefault="00F80489" w:rsidP="002B16D3">
            <w:pPr>
              <w:spacing w:line="240" w:lineRule="atLeast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ОКПО</w:t>
            </w:r>
            <w:r w:rsidRPr="0028157B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011137</w:t>
            </w:r>
            <w:r w:rsidR="0069437F"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75</w:t>
            </w:r>
            <w:r w:rsidRPr="0028157B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 xml:space="preserve">  </w:t>
            </w:r>
            <w:r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ОГРН 104</w:t>
            </w:r>
            <w:r w:rsidR="0069437F"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7</w:t>
            </w:r>
            <w:r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30</w:t>
            </w:r>
            <w:r w:rsidR="0069437F"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1154460</w:t>
            </w:r>
          </w:p>
          <w:p w14:paraId="3E0ABAE7" w14:textId="68F154FE" w:rsidR="00F80489" w:rsidRPr="0028157B" w:rsidRDefault="00F80489" w:rsidP="002B16D3">
            <w:pPr>
              <w:pStyle w:val="31"/>
              <w:spacing w:line="240" w:lineRule="atLeast"/>
              <w:ind w:left="-108"/>
              <w:rPr>
                <w:color w:val="000000" w:themeColor="text1"/>
                <w:sz w:val="18"/>
                <w:szCs w:val="18"/>
              </w:rPr>
            </w:pPr>
            <w:r w:rsidRPr="0028157B">
              <w:rPr>
                <w:rFonts w:ascii="Open Sans" w:eastAsia="Open Sans" w:hAnsi="Open Sans" w:cs="Open Sans"/>
                <w:i w:val="0"/>
                <w:color w:val="000000" w:themeColor="text1"/>
                <w:sz w:val="18"/>
                <w:szCs w:val="18"/>
              </w:rPr>
              <w:t xml:space="preserve">  </w:t>
            </w:r>
            <w:r w:rsidRPr="0028157B">
              <w:rPr>
                <w:rFonts w:ascii="Open Sans" w:hAnsi="Open Sans" w:cs="Open Sans"/>
                <w:i w:val="0"/>
                <w:color w:val="000000" w:themeColor="text1"/>
                <w:sz w:val="18"/>
                <w:szCs w:val="18"/>
              </w:rPr>
              <w:t xml:space="preserve">ИНН </w:t>
            </w:r>
            <w:r w:rsidR="0069437F" w:rsidRPr="0028157B">
              <w:rPr>
                <w:rFonts w:ascii="Open Sans" w:hAnsi="Open Sans" w:cs="Open Sans"/>
                <w:i w:val="0"/>
                <w:color w:val="000000" w:themeColor="text1"/>
                <w:sz w:val="18"/>
                <w:szCs w:val="18"/>
              </w:rPr>
              <w:t>7326022130</w:t>
            </w:r>
            <w:r w:rsidRPr="0028157B">
              <w:rPr>
                <w:rFonts w:ascii="Open Sans" w:hAnsi="Open Sans" w:cs="Open Sans"/>
                <w:i w:val="0"/>
                <w:color w:val="000000" w:themeColor="text1"/>
                <w:sz w:val="18"/>
                <w:szCs w:val="18"/>
              </w:rPr>
              <w:t xml:space="preserve"> КПП </w:t>
            </w:r>
            <w:r w:rsidR="0069437F" w:rsidRPr="0028157B">
              <w:rPr>
                <w:rFonts w:ascii="Open Sans" w:hAnsi="Open Sans" w:cs="Open Sans"/>
                <w:i w:val="0"/>
                <w:color w:val="000000" w:themeColor="text1"/>
                <w:sz w:val="18"/>
                <w:szCs w:val="18"/>
              </w:rPr>
              <w:t>732601001</w:t>
            </w:r>
            <w:r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3CB10A48" w14:textId="77777777" w:rsidR="003858F8" w:rsidRPr="0028157B" w:rsidRDefault="003858F8" w:rsidP="002B16D3">
            <w:pPr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___________________ №_________________</w:t>
            </w:r>
            <w:r w:rsidR="00D87E78"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_</w:t>
            </w:r>
          </w:p>
          <w:p w14:paraId="6EE4483E" w14:textId="77777777" w:rsidR="003858F8" w:rsidRPr="0028157B" w:rsidRDefault="003858F8" w:rsidP="002B16D3">
            <w:pPr>
              <w:spacing w:line="240" w:lineRule="atLeast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46B4556E" w14:textId="77777777" w:rsidR="003858F8" w:rsidRPr="0028157B" w:rsidRDefault="003858F8" w:rsidP="002B16D3">
            <w:pPr>
              <w:spacing w:line="240" w:lineRule="atLeast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28157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На № _____________ от _________________</w:t>
            </w:r>
          </w:p>
          <w:p w14:paraId="5F7037A9" w14:textId="31887496" w:rsidR="00A02E80" w:rsidRPr="002839A7" w:rsidRDefault="00A02E80" w:rsidP="002839A7">
            <w:pPr>
              <w:spacing w:before="480" w:line="280" w:lineRule="exac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</w:p>
        </w:tc>
        <w:tc>
          <w:tcPr>
            <w:tcW w:w="4750" w:type="dxa"/>
            <w:shd w:val="clear" w:color="auto" w:fill="auto"/>
          </w:tcPr>
          <w:p w14:paraId="7865DD45" w14:textId="3243B56D" w:rsidR="003858F8" w:rsidRPr="00E81C1F" w:rsidRDefault="00DD3B19" w:rsidP="00D87E78">
            <w:pPr>
              <w:spacing w:before="360" w:line="280" w:lineRule="exact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Руководителю организации</w:t>
            </w:r>
          </w:p>
        </w:tc>
      </w:tr>
    </w:tbl>
    <w:p w14:paraId="6AC8812E" w14:textId="447D6BEB" w:rsidR="00355A62" w:rsidRDefault="00355A62" w:rsidP="00355A62">
      <w:pPr>
        <w:ind w:firstLine="709"/>
        <w:jc w:val="both"/>
        <w:rPr>
          <w:rFonts w:ascii="Open Sans" w:hAnsi="Open Sans" w:cs="Open Sans"/>
        </w:rPr>
      </w:pPr>
      <w:r w:rsidRPr="00753C8D">
        <w:rPr>
          <w:rFonts w:ascii="Open Sans" w:hAnsi="Open Sans" w:cs="Open Sans"/>
        </w:rPr>
        <w:t xml:space="preserve">ЧУЗ «РЖД—Медицина» </w:t>
      </w:r>
      <w:proofErr w:type="spellStart"/>
      <w:r w:rsidRPr="00753C8D">
        <w:rPr>
          <w:rFonts w:ascii="Open Sans" w:hAnsi="Open Sans" w:cs="Open Sans"/>
        </w:rPr>
        <w:t>г.Ульяновск</w:t>
      </w:r>
      <w:proofErr w:type="spellEnd"/>
      <w:r w:rsidRPr="00753C8D">
        <w:rPr>
          <w:rFonts w:ascii="Open Sans" w:hAnsi="Open Sans" w:cs="Open Sans"/>
        </w:rPr>
        <w:t>» просит предоставить коммерческое предложение на поставку</w:t>
      </w:r>
      <w:r w:rsidR="00DA754B">
        <w:rPr>
          <w:rFonts w:ascii="Open Sans" w:hAnsi="Open Sans" w:cs="Open Sans"/>
        </w:rPr>
        <w:t xml:space="preserve"> </w:t>
      </w:r>
      <w:r w:rsidR="0035776E">
        <w:rPr>
          <w:rFonts w:ascii="Open Sans" w:hAnsi="Open Sans" w:cs="Open Sans"/>
        </w:rPr>
        <w:t>реактивов для КДЛ</w:t>
      </w:r>
      <w:r w:rsidR="00DA754B">
        <w:rPr>
          <w:rFonts w:ascii="Open Sans" w:hAnsi="Open Sans" w:cs="Open Sans"/>
        </w:rPr>
        <w:t xml:space="preserve">  </w:t>
      </w:r>
      <w:r w:rsidRPr="00753C8D">
        <w:rPr>
          <w:rFonts w:ascii="Open Sans" w:hAnsi="Open Sans" w:cs="Open Sans"/>
        </w:rPr>
        <w:t xml:space="preserve"> на </w:t>
      </w:r>
      <w:r w:rsidR="00E74A90">
        <w:rPr>
          <w:rFonts w:ascii="Open Sans" w:hAnsi="Open Sans" w:cs="Open Sans"/>
        </w:rPr>
        <w:t xml:space="preserve"> </w:t>
      </w:r>
      <w:r w:rsidRPr="00753C8D">
        <w:rPr>
          <w:rFonts w:ascii="Open Sans" w:hAnsi="Open Sans" w:cs="Open Sans"/>
        </w:rPr>
        <w:t>202</w:t>
      </w:r>
      <w:r w:rsidR="0028157B">
        <w:rPr>
          <w:rFonts w:ascii="Open Sans" w:hAnsi="Open Sans" w:cs="Open Sans"/>
        </w:rPr>
        <w:t>5</w:t>
      </w:r>
      <w:r w:rsidRPr="00753C8D">
        <w:rPr>
          <w:rFonts w:ascii="Open Sans" w:hAnsi="Open Sans" w:cs="Open Sans"/>
        </w:rPr>
        <w:t xml:space="preserve"> год.</w:t>
      </w:r>
    </w:p>
    <w:p w14:paraId="5FBC563C" w14:textId="77777777" w:rsidR="00E74A90" w:rsidRPr="00753C8D" w:rsidRDefault="00E74A90" w:rsidP="00355A62">
      <w:pPr>
        <w:ind w:firstLine="709"/>
        <w:jc w:val="both"/>
        <w:rPr>
          <w:rFonts w:ascii="Open Sans" w:hAnsi="Open Sans" w:cs="Open Sans"/>
        </w:rPr>
      </w:pPr>
    </w:p>
    <w:tbl>
      <w:tblPr>
        <w:tblW w:w="11057" w:type="dxa"/>
        <w:tblInd w:w="-289" w:type="dxa"/>
        <w:tblLook w:val="04A0" w:firstRow="1" w:lastRow="0" w:firstColumn="1" w:lastColumn="0" w:noHBand="0" w:noVBand="1"/>
      </w:tblPr>
      <w:tblGrid>
        <w:gridCol w:w="708"/>
        <w:gridCol w:w="8365"/>
        <w:gridCol w:w="992"/>
        <w:gridCol w:w="992"/>
      </w:tblGrid>
      <w:tr w:rsidR="009A407C" w:rsidRPr="007E2958" w14:paraId="2E5FB95E" w14:textId="77777777" w:rsidTr="009A407C">
        <w:trPr>
          <w:trHeight w:val="6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2" w:fill="DCE6F2"/>
            <w:vAlign w:val="center"/>
          </w:tcPr>
          <w:p w14:paraId="21EA71D4" w14:textId="44B7500A" w:rsidR="007E2958" w:rsidRPr="007E2958" w:rsidRDefault="009A407C" w:rsidP="007E295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2" w:fill="DCE6F2"/>
            <w:vAlign w:val="center"/>
          </w:tcPr>
          <w:p w14:paraId="3A1D9DFE" w14:textId="0E99017E" w:rsidR="007E2958" w:rsidRPr="007E2958" w:rsidRDefault="009A407C" w:rsidP="007E295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2" w:fill="DCE6F2"/>
            <w:vAlign w:val="center"/>
          </w:tcPr>
          <w:p w14:paraId="1D42FA28" w14:textId="67EA2090" w:rsidR="007E2958" w:rsidRPr="007E2958" w:rsidRDefault="009A407C" w:rsidP="007E295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измер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2" w:fill="DCE6F2"/>
            <w:vAlign w:val="center"/>
          </w:tcPr>
          <w:p w14:paraId="2D83A50D" w14:textId="699E0643" w:rsidR="007E2958" w:rsidRPr="007E2958" w:rsidRDefault="009A407C" w:rsidP="007E295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Ко</w:t>
            </w:r>
            <w:r w:rsidR="00E62378">
              <w:rPr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-во</w:t>
            </w:r>
          </w:p>
        </w:tc>
      </w:tr>
      <w:tr w:rsidR="007E2958" w:rsidRPr="007E2958" w14:paraId="2CB5908F" w14:textId="77777777" w:rsidTr="009A407C">
        <w:trPr>
          <w:trHeight w:val="5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7163A" w14:textId="77777777" w:rsidR="007E2958" w:rsidRPr="007E2958" w:rsidRDefault="007E2958" w:rsidP="007E29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FC8910" w14:textId="77777777" w:rsidR="007E2958" w:rsidRPr="007E2958" w:rsidRDefault="007E2958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color w:val="000000"/>
                <w:sz w:val="20"/>
                <w:szCs w:val="20"/>
                <w:lang w:eastAsia="ru-RU"/>
              </w:rPr>
              <w:t>Тест-система иммуноферментная для количественного определения тиреотропного гормона, «ТТГ» (Диагностические системы)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22E40F" w14:textId="688F50E9" w:rsidR="007E2958" w:rsidRPr="007E2958" w:rsidRDefault="000C2365" w:rsidP="007E295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893E49A" w14:textId="0E44FE7F" w:rsidR="007E2958" w:rsidRPr="007E2958" w:rsidRDefault="00555776" w:rsidP="007E29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7E2958" w:rsidRPr="007E2958" w14:paraId="2D1C428E" w14:textId="77777777" w:rsidTr="009A407C">
        <w:trPr>
          <w:trHeight w:val="55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782A8" w14:textId="77777777" w:rsidR="007E2958" w:rsidRPr="007E2958" w:rsidRDefault="007E2958" w:rsidP="007E29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DC5687" w14:textId="77777777" w:rsidR="007E2958" w:rsidRPr="007E2958" w:rsidRDefault="007E2958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color w:val="000000"/>
                <w:sz w:val="20"/>
                <w:szCs w:val="20"/>
                <w:lang w:eastAsia="ru-RU"/>
              </w:rPr>
              <w:t>Тест-система иммуноферментная для количественного определения свободного тироксина, «Т4свободный» (Диагностические системы)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F0374E" w14:textId="2EC1CA30" w:rsidR="007E2958" w:rsidRPr="007E2958" w:rsidRDefault="000C2365" w:rsidP="007E295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486A95E" w14:textId="07E405BD" w:rsidR="007E2958" w:rsidRPr="007E2958" w:rsidRDefault="00555776" w:rsidP="007E29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E2958" w:rsidRPr="007E2958" w14:paraId="5DB2243E" w14:textId="77777777" w:rsidTr="009A407C">
        <w:trPr>
          <w:trHeight w:val="27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21F66" w14:textId="77777777" w:rsidR="007E2958" w:rsidRPr="007E2958" w:rsidRDefault="007E2958" w:rsidP="007E29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EB4F6B" w14:textId="77777777" w:rsidR="007E2958" w:rsidRPr="007E2958" w:rsidRDefault="007E2958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color w:val="000000"/>
                <w:sz w:val="20"/>
                <w:szCs w:val="20"/>
                <w:lang w:eastAsia="ru-RU"/>
              </w:rPr>
              <w:t>Тест-система иммуноферментная для количественного определения свободного тироксина, «Т3свободный» (Диагностические системы)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527AAA" w14:textId="65C19733" w:rsidR="007E2958" w:rsidRPr="007E2958" w:rsidRDefault="000C2365" w:rsidP="007E295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238877A" w14:textId="51BCCE98" w:rsidR="007E2958" w:rsidRPr="007E2958" w:rsidRDefault="00555776" w:rsidP="007E29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E2958" w:rsidRPr="007E2958" w14:paraId="67CEC618" w14:textId="77777777" w:rsidTr="009A407C">
        <w:trPr>
          <w:trHeight w:val="51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53EF6" w14:textId="77777777" w:rsidR="007E2958" w:rsidRPr="007E2958" w:rsidRDefault="007E2958" w:rsidP="007E29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ED0E14" w14:textId="77777777" w:rsidR="007E2958" w:rsidRPr="007E2958" w:rsidRDefault="007E2958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Тест-система иммуноферментная для количественного определения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аутоантител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 к тироидной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пероксидазе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>, «Анти-ТПО» (Диагностические системы)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41DD45" w14:textId="7B7B261D" w:rsidR="007E2958" w:rsidRPr="007E2958" w:rsidRDefault="000C2365" w:rsidP="007E295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BD28F42" w14:textId="534E7A21" w:rsidR="007E2958" w:rsidRPr="007E2958" w:rsidRDefault="00555776" w:rsidP="007E295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2365" w:rsidRPr="007E2958" w14:paraId="5581D438" w14:textId="77777777" w:rsidTr="009A407C">
        <w:trPr>
          <w:trHeight w:val="56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26EE0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B426EB" w14:textId="77777777" w:rsidR="000C2365" w:rsidRPr="007E2958" w:rsidRDefault="000C2365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color w:val="000000"/>
                <w:sz w:val="20"/>
                <w:szCs w:val="20"/>
                <w:lang w:eastAsia="ru-RU"/>
              </w:rPr>
              <w:t>Тест-система иммуноферментная для количественного определения антигена СА 125 методом иммуноферментного анализа «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ОнкоИФА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>-СА 125»100-211 (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Алкор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Био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45F146" w14:textId="6B780FEA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E45C41F" w14:textId="04B026D3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C2365" w:rsidRPr="007E2958" w14:paraId="22D23818" w14:textId="77777777" w:rsidTr="009A407C">
        <w:trPr>
          <w:trHeight w:val="556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74507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E011D5" w14:textId="77777777" w:rsidR="000C2365" w:rsidRPr="007E2958" w:rsidRDefault="000C2365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color w:val="000000"/>
                <w:sz w:val="20"/>
                <w:szCs w:val="20"/>
                <w:lang w:eastAsia="ru-RU"/>
              </w:rPr>
              <w:t>Тест-система иммуноферментная для количественного определения общего простата-специфического антигена «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ОнкоИФА-ПСАобщий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>» 100-17 (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Алкор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Био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18EE9F" w14:textId="78076D0E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3872638" w14:textId="204F1F35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C2365" w:rsidRPr="007E2958" w14:paraId="526BBF0F" w14:textId="77777777" w:rsidTr="009A407C">
        <w:trPr>
          <w:trHeight w:val="56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EAD08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011494" w14:textId="7E971BA3" w:rsidR="000C2365" w:rsidRPr="007E2958" w:rsidRDefault="000C2365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Тест-система иммуноферментная для выявления или подтверждения поверхностного антигена вируса гепатита В200-90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ГепатитИФА-HBsAg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 скрин» (192) 2 планшета (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Алкор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Био</w:t>
            </w:r>
            <w:proofErr w:type="spellEnd"/>
            <w:r w:rsidR="0032633E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7F313B" w14:textId="4FEFA566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5907881" w14:textId="7004C8EC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C2365" w:rsidRPr="007E2958" w14:paraId="3AAE30EE" w14:textId="77777777" w:rsidTr="009A407C">
        <w:trPr>
          <w:trHeight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D8642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64435A" w14:textId="749F4237" w:rsidR="000C2365" w:rsidRPr="007E2958" w:rsidRDefault="000C2365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color w:val="000000"/>
                <w:sz w:val="20"/>
                <w:szCs w:val="20"/>
                <w:lang w:eastAsia="ru-RU"/>
              </w:rPr>
              <w:t>Тест-система иммуноферментная для выявления антител к вирусу гепатита С 200-29, «Гепатит-ИФА-Анти-HCV» (192) 2 планшета</w:t>
            </w:r>
            <w:r w:rsidR="0032633E">
              <w:rPr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32633E">
              <w:rPr>
                <w:color w:val="000000"/>
                <w:sz w:val="20"/>
                <w:szCs w:val="20"/>
                <w:lang w:eastAsia="ru-RU"/>
              </w:rPr>
              <w:t>Алкор</w:t>
            </w:r>
            <w:proofErr w:type="spellEnd"/>
            <w:r w:rsidR="0032633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2633E">
              <w:rPr>
                <w:color w:val="000000"/>
                <w:sz w:val="20"/>
                <w:szCs w:val="20"/>
                <w:lang w:eastAsia="ru-RU"/>
              </w:rPr>
              <w:t>Био</w:t>
            </w:r>
            <w:proofErr w:type="spellEnd"/>
            <w:r w:rsidR="0032633E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78C870" w14:textId="37A928E0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3AE242A" w14:textId="5D6C94C2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C2365" w:rsidRPr="007E2958" w14:paraId="7708B07E" w14:textId="77777777" w:rsidTr="009A407C">
        <w:trPr>
          <w:trHeight w:val="55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7F3DA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72C06C" w14:textId="09737EF2" w:rsidR="000C2365" w:rsidRPr="007E2958" w:rsidRDefault="000C2365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color w:val="000000"/>
                <w:sz w:val="20"/>
                <w:szCs w:val="20"/>
                <w:lang w:eastAsia="ru-RU"/>
              </w:rPr>
              <w:t>Тест-система иммуноферментная для выявления антител к возбудителю сифилиса, «ДС-ИФА-Анти-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Люис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-Суммарные антитела» 5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плашечный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 L 1824</w:t>
            </w:r>
            <w:r w:rsidR="0032633E">
              <w:rPr>
                <w:color w:val="000000"/>
                <w:sz w:val="20"/>
                <w:szCs w:val="20"/>
                <w:lang w:eastAsia="ru-RU"/>
              </w:rPr>
              <w:t xml:space="preserve"> (Диагностические системы)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4CBAFC" w14:textId="584523B4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6AE47E3" w14:textId="2993D1D0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C2365" w:rsidRPr="007E2958" w14:paraId="7AABB1A3" w14:textId="77777777" w:rsidTr="009A407C">
        <w:trPr>
          <w:trHeight w:val="55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7DA98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39C6C5" w14:textId="629772D2" w:rsidR="000C2365" w:rsidRPr="007E2958" w:rsidRDefault="000C2365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Тест-система иммуноферментная для выявления антител к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>-антигену вируса гепатита В. «ДС-ИФА-Анти-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HBc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>»</w:t>
            </w:r>
            <w:r w:rsidR="001C6C6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6C67">
              <w:rPr>
                <w:color w:val="000000"/>
                <w:sz w:val="20"/>
                <w:szCs w:val="20"/>
                <w:lang w:eastAsia="ru-RU"/>
              </w:rPr>
              <w:t>(Диагностические системы)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8B4D54" w14:textId="6F77850F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4228095" w14:textId="26E4E24B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2365" w:rsidRPr="007E2958" w14:paraId="177D4239" w14:textId="77777777" w:rsidTr="009A407C">
        <w:trPr>
          <w:trHeight w:val="56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AAE6E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928150" w14:textId="560ADCE8" w:rsidR="000C2365" w:rsidRPr="007E2958" w:rsidRDefault="000C2365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Тест-система иммуноферментная для выявления антител класса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 к е-антигену вируса гепатита В(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HBeAg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>), «ДС-ИФА-Анти-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HBe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>»</w:t>
            </w:r>
            <w:r w:rsidR="001C6C6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6C67">
              <w:rPr>
                <w:color w:val="000000"/>
                <w:sz w:val="20"/>
                <w:szCs w:val="20"/>
                <w:lang w:eastAsia="ru-RU"/>
              </w:rPr>
              <w:t>(Диагностические системы)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779B41" w14:textId="57387407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78BC124" w14:textId="35CA26E5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2365" w:rsidRPr="007E2958" w14:paraId="11EEEADA" w14:textId="77777777" w:rsidTr="009A407C">
        <w:trPr>
          <w:trHeight w:val="56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22FE7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D49309" w14:textId="46231DA5" w:rsidR="000C2365" w:rsidRPr="007E2958" w:rsidRDefault="000C2365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Тест-система иммуноферментная для количественного определения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лютеинизирующего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 гомона, «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ГонадотропинИФА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>-ЛГ» 100-05</w:t>
            </w:r>
            <w:r w:rsidR="001C6C6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6C67">
              <w:rPr>
                <w:color w:val="000000"/>
                <w:sz w:val="20"/>
                <w:szCs w:val="20"/>
                <w:lang w:eastAsia="ru-RU"/>
              </w:rPr>
              <w:t>(Диагностические системы)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19A7D2" w14:textId="2BC819D2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147FE2E" w14:textId="2742FC41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2365" w:rsidRPr="007E2958" w14:paraId="62CD12A1" w14:textId="77777777" w:rsidTr="009A407C">
        <w:trPr>
          <w:trHeight w:val="60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47342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B65815" w14:textId="2E7B20DD" w:rsidR="000C2365" w:rsidRPr="007E2958" w:rsidRDefault="000C2365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color w:val="000000"/>
                <w:sz w:val="20"/>
                <w:szCs w:val="20"/>
                <w:lang w:eastAsia="ru-RU"/>
              </w:rPr>
              <w:t>Тест-система иммуноферментная для количественного определения фолликулостимулирующего гомона, «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ГонадотропинИФА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>-ФСГ» 100-06</w:t>
            </w:r>
            <w:r w:rsidR="001C6C6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6C67">
              <w:rPr>
                <w:color w:val="000000"/>
                <w:sz w:val="20"/>
                <w:szCs w:val="20"/>
                <w:lang w:eastAsia="ru-RU"/>
              </w:rPr>
              <w:t>(Диагностические системы)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5E04CE" w14:textId="00136076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DEB313F" w14:textId="4FD41404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2365" w:rsidRPr="007E2958" w14:paraId="00302875" w14:textId="77777777" w:rsidTr="009A407C">
        <w:trPr>
          <w:trHeight w:val="5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09509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725F59" w14:textId="0E070D2B" w:rsidR="000C2365" w:rsidRPr="007E2958" w:rsidRDefault="000C2365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color w:val="000000"/>
                <w:sz w:val="20"/>
                <w:szCs w:val="20"/>
                <w:lang w:eastAsia="ru-RU"/>
              </w:rPr>
              <w:t>Тест-система иммуноферментная для количественного определения пролактина, «ИФА-Пролактин» 100-04</w:t>
            </w:r>
            <w:r w:rsidR="001C6C6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6C67">
              <w:rPr>
                <w:color w:val="000000"/>
                <w:sz w:val="20"/>
                <w:szCs w:val="20"/>
                <w:lang w:eastAsia="ru-RU"/>
              </w:rPr>
              <w:t>(Диагностические системы)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C0B485" w14:textId="02684BA3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FDA2E54" w14:textId="1610C575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2365" w:rsidRPr="007E2958" w14:paraId="32F307A4" w14:textId="77777777" w:rsidTr="009A407C">
        <w:trPr>
          <w:trHeight w:val="55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CBF1C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7C8C6E42" w14:textId="35E9DCA2" w:rsidR="000C2365" w:rsidRPr="007E2958" w:rsidRDefault="000C2365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color w:val="000000"/>
                <w:sz w:val="20"/>
                <w:szCs w:val="20"/>
                <w:lang w:eastAsia="ru-RU"/>
              </w:rPr>
              <w:t>Тест-система иммуноферментная для количественного определения кортизола, «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СтероидИФА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>-Кортизол» 100-01</w:t>
            </w:r>
            <w:r w:rsidR="001C6C6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6C67">
              <w:rPr>
                <w:color w:val="000000"/>
                <w:sz w:val="20"/>
                <w:szCs w:val="20"/>
                <w:lang w:eastAsia="ru-RU"/>
              </w:rPr>
              <w:t>(Диагностические системы)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326EE771" w14:textId="762A6B9A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3B1B17E" w14:textId="1C73D17A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2365" w:rsidRPr="007E2958" w14:paraId="0D32D4B9" w14:textId="77777777" w:rsidTr="009A407C">
        <w:trPr>
          <w:trHeight w:val="5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E264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891D891" w14:textId="77777777" w:rsidR="000C2365" w:rsidRPr="007E2958" w:rsidRDefault="000C2365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реагнтов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 для иммуноферментного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определания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 концентрации D-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димера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 в плазме крови человека «D-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димер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-ИФА-БЕСТ», 96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опред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2DFC07" w14:textId="546EF411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2A9214" w14:textId="33DDFA62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2365" w:rsidRPr="007E2958" w14:paraId="4D2E44DB" w14:textId="77777777" w:rsidTr="009A407C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76D4F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07C96112" w14:textId="77777777" w:rsidR="000C2365" w:rsidRPr="007E2958" w:rsidRDefault="000C2365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реагнтов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иммуноферметного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 определения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 антител к антигенам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Helicobacter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pylori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 в сыворотке (плазме) крови "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Helicobacter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pylori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-ИФА "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Хема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9D9C45" w14:textId="6EF8038D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080EDC3" w14:textId="65DB5226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2365" w:rsidRPr="007E2958" w14:paraId="211C75F4" w14:textId="77777777" w:rsidTr="009A407C">
        <w:trPr>
          <w:trHeight w:val="41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4586F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49C1" w14:textId="77777777" w:rsidR="000C2365" w:rsidRPr="007E2958" w:rsidRDefault="000C2365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color w:val="000000"/>
                <w:sz w:val="20"/>
                <w:szCs w:val="20"/>
                <w:lang w:eastAsia="ru-RU"/>
              </w:rPr>
              <w:t>Набор реагентов «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СтероидИФА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>-эстрадиол» для количественного определения эстрадиола в сыворотке и плазме крови человека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C74A21" w14:textId="3BAD37D3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673BCBE" w14:textId="29EB5FC3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2365" w:rsidRPr="007E2958" w14:paraId="36A0A0B0" w14:textId="77777777" w:rsidTr="000C2365">
        <w:trPr>
          <w:trHeight w:val="49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5DC91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B9918" w14:textId="77777777" w:rsidR="000C2365" w:rsidRPr="007E2958" w:rsidRDefault="000C2365" w:rsidP="000C2365">
            <w:pPr>
              <w:suppressAutoHyphens w:val="0"/>
              <w:jc w:val="both"/>
              <w:rPr>
                <w:color w:val="0E0E0E"/>
                <w:sz w:val="20"/>
                <w:szCs w:val="20"/>
                <w:lang w:eastAsia="ru-RU"/>
              </w:rPr>
            </w:pPr>
            <w:r w:rsidRPr="007E2958">
              <w:rPr>
                <w:color w:val="0E0E0E"/>
                <w:sz w:val="20"/>
                <w:szCs w:val="20"/>
                <w:lang w:eastAsia="ru-RU"/>
              </w:rPr>
              <w:t xml:space="preserve">Набор реагентов для  иммуноферментного определения концентрации инсулина в сыворотке (плазме) крови человека. 4002 Инсулин-ИФА-БЕСТ 12*8 . </w:t>
            </w:r>
            <w:proofErr w:type="spellStart"/>
            <w:r w:rsidRPr="007E2958">
              <w:rPr>
                <w:color w:val="0E0E0E"/>
                <w:sz w:val="20"/>
                <w:szCs w:val="20"/>
                <w:lang w:eastAsia="ru-RU"/>
              </w:rPr>
              <w:t>ВекторБест</w:t>
            </w:r>
            <w:proofErr w:type="spellEnd"/>
            <w:r w:rsidRPr="007E2958">
              <w:rPr>
                <w:color w:val="0E0E0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3CEF35" w14:textId="7F438060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BB194A8" w14:textId="45C57B27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C2365" w:rsidRPr="007E2958" w14:paraId="4EE06521" w14:textId="77777777" w:rsidTr="009A407C">
        <w:trPr>
          <w:trHeight w:val="416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1477E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9886" w14:textId="77777777" w:rsidR="000C2365" w:rsidRPr="007E2958" w:rsidRDefault="000C2365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 Ферритин-ИФА Набор реагентов для иммуноферментного определения ферритина в сыворотке(плазме)100-22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C807CC" w14:textId="5BA0E433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AE00304" w14:textId="441273AA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C2365" w:rsidRPr="007E2958" w14:paraId="0CA36ED9" w14:textId="77777777" w:rsidTr="009A407C">
        <w:trPr>
          <w:trHeight w:val="66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47111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256FF" w14:textId="77777777" w:rsidR="000C2365" w:rsidRPr="007E2958" w:rsidRDefault="000C2365" w:rsidP="000C2365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7E2958">
              <w:rPr>
                <w:color w:val="333333"/>
                <w:sz w:val="20"/>
                <w:szCs w:val="20"/>
                <w:lang w:eastAsia="ru-RU"/>
              </w:rPr>
              <w:t>Набор </w:t>
            </w:r>
            <w:r w:rsidRPr="007E2958">
              <w:rPr>
                <w:b/>
                <w:bCs/>
                <w:color w:val="333333"/>
                <w:sz w:val="20"/>
                <w:szCs w:val="20"/>
                <w:lang w:eastAsia="ru-RU"/>
              </w:rPr>
              <w:t>реагентов</w:t>
            </w:r>
            <w:r w:rsidRPr="007E2958">
              <w:rPr>
                <w:color w:val="333333"/>
                <w:sz w:val="20"/>
                <w:szCs w:val="20"/>
                <w:lang w:eastAsia="ru-RU"/>
              </w:rPr>
              <w:t> "</w:t>
            </w:r>
            <w:proofErr w:type="spellStart"/>
            <w:r w:rsidRPr="007E2958">
              <w:rPr>
                <w:b/>
                <w:bCs/>
                <w:color w:val="333333"/>
                <w:sz w:val="20"/>
                <w:szCs w:val="20"/>
                <w:lang w:eastAsia="ru-RU"/>
              </w:rPr>
              <w:t>ОнкоИФА</w:t>
            </w:r>
            <w:proofErr w:type="spellEnd"/>
            <w:r w:rsidRPr="007E2958">
              <w:rPr>
                <w:color w:val="333333"/>
                <w:sz w:val="20"/>
                <w:szCs w:val="20"/>
                <w:lang w:eastAsia="ru-RU"/>
              </w:rPr>
              <w:t> – </w:t>
            </w:r>
            <w:r w:rsidRPr="007E2958">
              <w:rPr>
                <w:b/>
                <w:bCs/>
                <w:color w:val="333333"/>
                <w:sz w:val="20"/>
                <w:szCs w:val="20"/>
                <w:lang w:eastAsia="ru-RU"/>
              </w:rPr>
              <w:t>РЭА</w:t>
            </w:r>
            <w:r w:rsidRPr="007E2958">
              <w:rPr>
                <w:color w:val="333333"/>
                <w:sz w:val="20"/>
                <w:szCs w:val="20"/>
                <w:lang w:eastAsia="ru-RU"/>
              </w:rPr>
              <w:t>" для количественного определения концентрации раково-эмбрионального антигена (</w:t>
            </w:r>
            <w:r w:rsidRPr="007E2958">
              <w:rPr>
                <w:b/>
                <w:bCs/>
                <w:color w:val="333333"/>
                <w:sz w:val="20"/>
                <w:szCs w:val="20"/>
                <w:lang w:eastAsia="ru-RU"/>
              </w:rPr>
              <w:t>РЭА</w:t>
            </w:r>
            <w:r w:rsidRPr="007E2958">
              <w:rPr>
                <w:color w:val="333333"/>
                <w:sz w:val="20"/>
                <w:szCs w:val="20"/>
                <w:lang w:eastAsia="ru-RU"/>
              </w:rPr>
              <w:t>) в сыворотке крови человека методом твердофазного иммуноферментного анализа. 100-32.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90227E" w14:textId="0EE878DC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C881BE7" w14:textId="12EC1B33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2365" w:rsidRPr="007E2958" w14:paraId="09DB4413" w14:textId="77777777" w:rsidTr="009A407C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02D1B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3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572F6070" w14:textId="77777777" w:rsidR="000C2365" w:rsidRPr="007E2958" w:rsidRDefault="000C2365" w:rsidP="000C236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E2958">
              <w:rPr>
                <w:color w:val="000000"/>
                <w:sz w:val="22"/>
                <w:szCs w:val="22"/>
                <w:lang w:eastAsia="ru-RU"/>
              </w:rPr>
              <w:t>Набор реагентов для иммуноферментного определения антигена СА 19.9 в сыворотке (плазме) крови "</w:t>
            </w:r>
            <w:proofErr w:type="spellStart"/>
            <w:r w:rsidRPr="007E2958">
              <w:rPr>
                <w:color w:val="000000"/>
                <w:sz w:val="22"/>
                <w:szCs w:val="22"/>
                <w:lang w:eastAsia="ru-RU"/>
              </w:rPr>
              <w:t>ОнкоИФА</w:t>
            </w:r>
            <w:proofErr w:type="spellEnd"/>
            <w:r w:rsidRPr="007E2958">
              <w:rPr>
                <w:color w:val="000000"/>
                <w:sz w:val="22"/>
                <w:szCs w:val="22"/>
                <w:lang w:eastAsia="ru-RU"/>
              </w:rPr>
              <w:t xml:space="preserve"> СА19.9"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939DCD" w14:textId="07713D55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D1997A3" w14:textId="06DC3039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2365" w:rsidRPr="007E2958" w14:paraId="09BC42DD" w14:textId="77777777" w:rsidTr="009A407C">
        <w:trPr>
          <w:trHeight w:val="41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F4A1F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1A5B4A1A" w14:textId="77777777" w:rsidR="000C2365" w:rsidRPr="007E2958" w:rsidRDefault="000C2365" w:rsidP="000C236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E2958">
              <w:rPr>
                <w:color w:val="000000"/>
                <w:sz w:val="22"/>
                <w:szCs w:val="22"/>
                <w:lang w:eastAsia="ru-RU"/>
              </w:rPr>
              <w:t>100-12А "</w:t>
            </w:r>
            <w:proofErr w:type="spellStart"/>
            <w:r w:rsidRPr="007E2958">
              <w:rPr>
                <w:color w:val="000000"/>
                <w:sz w:val="22"/>
                <w:szCs w:val="22"/>
                <w:lang w:eastAsia="ru-RU"/>
              </w:rPr>
              <w:t>ТироидИФА</w:t>
            </w:r>
            <w:proofErr w:type="spellEnd"/>
            <w:r w:rsidRPr="007E2958">
              <w:rPr>
                <w:color w:val="000000"/>
                <w:sz w:val="22"/>
                <w:szCs w:val="22"/>
                <w:lang w:eastAsia="ru-RU"/>
              </w:rPr>
              <w:t xml:space="preserve"> -</w:t>
            </w:r>
            <w:proofErr w:type="spellStart"/>
            <w:r w:rsidRPr="007E2958">
              <w:rPr>
                <w:color w:val="000000"/>
                <w:sz w:val="22"/>
                <w:szCs w:val="22"/>
                <w:lang w:eastAsia="ru-RU"/>
              </w:rPr>
              <w:t>атТГ</w:t>
            </w:r>
            <w:proofErr w:type="spellEnd"/>
            <w:r w:rsidRPr="007E2958">
              <w:rPr>
                <w:color w:val="000000"/>
                <w:sz w:val="22"/>
                <w:szCs w:val="22"/>
                <w:lang w:eastAsia="ru-RU"/>
              </w:rPr>
              <w:t xml:space="preserve">" </w:t>
            </w:r>
            <w:proofErr w:type="spellStart"/>
            <w:r w:rsidRPr="007E2958">
              <w:rPr>
                <w:color w:val="000000"/>
                <w:sz w:val="22"/>
                <w:szCs w:val="22"/>
                <w:lang w:eastAsia="ru-RU"/>
              </w:rPr>
              <w:t>Алкор</w:t>
            </w:r>
            <w:proofErr w:type="spellEnd"/>
            <w:r w:rsidRPr="007E295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E2958">
              <w:rPr>
                <w:color w:val="000000"/>
                <w:sz w:val="22"/>
                <w:szCs w:val="22"/>
                <w:lang w:eastAsia="ru-RU"/>
              </w:rPr>
              <w:t>Био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367BD2" w14:textId="403581F3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438FFDB" w14:textId="4832B321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2365" w:rsidRPr="007E2958" w14:paraId="4C1331D8" w14:textId="77777777" w:rsidTr="009A407C">
        <w:trPr>
          <w:trHeight w:val="56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DC4A5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B5CD" w14:textId="77777777" w:rsidR="000C2365" w:rsidRPr="007E2958" w:rsidRDefault="000C2365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color w:val="000000"/>
                <w:sz w:val="20"/>
                <w:szCs w:val="20"/>
                <w:lang w:eastAsia="ru-RU"/>
              </w:rPr>
              <w:t>Набор 25-ОН Витамин D ИФА предназначен для количественного определения общего 25-ОН Витамин D методом ИФА в сыворотке, Витал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44345F" w14:textId="7462982C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999CB25" w14:textId="5C0ECA36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C2365" w:rsidRPr="007E2958" w14:paraId="7AF6B9B9" w14:textId="77777777" w:rsidTr="009A407C">
        <w:trPr>
          <w:trHeight w:val="50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BF86C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0F9E" w14:textId="77777777" w:rsidR="000C2365" w:rsidRPr="007E2958" w:rsidRDefault="000C2365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Диахим-ЦитоСтейн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 xml:space="preserve"> ГК-(гематоксилин </w:t>
            </w:r>
            <w:proofErr w:type="spellStart"/>
            <w:r w:rsidRPr="007E2958">
              <w:rPr>
                <w:color w:val="000000"/>
                <w:sz w:val="20"/>
                <w:szCs w:val="20"/>
                <w:lang w:eastAsia="ru-RU"/>
              </w:rPr>
              <w:t>Карацци</w:t>
            </w:r>
            <w:proofErr w:type="spellEnd"/>
            <w:r w:rsidRPr="007E2958">
              <w:rPr>
                <w:color w:val="000000"/>
                <w:sz w:val="20"/>
                <w:szCs w:val="20"/>
                <w:lang w:eastAsia="ru-RU"/>
              </w:rPr>
              <w:t>)- набор для окраски преп. крови, 250мл, (кат.450), 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31E5B5" w14:textId="0574C866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C462B45" w14:textId="75A907E6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C2365" w:rsidRPr="007E2958" w14:paraId="7C9412F5" w14:textId="77777777" w:rsidTr="009A407C">
        <w:trPr>
          <w:trHeight w:val="416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FEF3B" w14:textId="77777777" w:rsidR="000C2365" w:rsidRPr="007E2958" w:rsidRDefault="000C2365" w:rsidP="000C236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A28B" w14:textId="77777777" w:rsidR="000C2365" w:rsidRPr="007E2958" w:rsidRDefault="000C2365" w:rsidP="000C236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E2958">
              <w:rPr>
                <w:color w:val="000000"/>
                <w:sz w:val="20"/>
                <w:szCs w:val="20"/>
                <w:lang w:eastAsia="ru-RU"/>
              </w:rPr>
              <w:t>Тест-система иммуноферментная для количественного определения тестостерона "ДС-ИФА-Стероид-Тестостерон"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6D8EDA" w14:textId="6C38A0A2" w:rsidR="000C2365" w:rsidRPr="007E2958" w:rsidRDefault="000C2365" w:rsidP="000C23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50E31AA" w14:textId="70A0F26C" w:rsidR="000C2365" w:rsidRPr="007E2958" w:rsidRDefault="00555776" w:rsidP="000C236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14:paraId="2E6C58DF" w14:textId="77777777" w:rsidR="00355A62" w:rsidRPr="00753C8D" w:rsidRDefault="00355A62" w:rsidP="00355A62">
      <w:pPr>
        <w:ind w:firstLine="709"/>
        <w:jc w:val="both"/>
        <w:rPr>
          <w:rFonts w:ascii="Open Sans" w:hAnsi="Open Sans" w:cs="Open Sans"/>
        </w:rPr>
      </w:pPr>
    </w:p>
    <w:p w14:paraId="0D9A38A9" w14:textId="7A212E1D" w:rsidR="00355A62" w:rsidRPr="00753C8D" w:rsidRDefault="00355A62" w:rsidP="00355A62">
      <w:pPr>
        <w:jc w:val="both"/>
        <w:rPr>
          <w:rFonts w:ascii="Open Sans" w:hAnsi="Open Sans" w:cs="Open Sans"/>
        </w:rPr>
      </w:pPr>
      <w:r w:rsidRPr="00753C8D">
        <w:rPr>
          <w:rFonts w:ascii="Open Sans" w:hAnsi="Open Sans" w:cs="Open Sans"/>
        </w:rPr>
        <w:t xml:space="preserve">       Коммерческое предложения прошу прислать не позднее 3х дней с даты получения запроса.</w:t>
      </w:r>
    </w:p>
    <w:p w14:paraId="707C5B9C" w14:textId="77777777" w:rsidR="00355A62" w:rsidRPr="00753C8D" w:rsidRDefault="00355A62" w:rsidP="00355A62">
      <w:pPr>
        <w:ind w:firstLine="709"/>
        <w:jc w:val="both"/>
        <w:rPr>
          <w:rFonts w:ascii="Open Sans" w:hAnsi="Open Sans" w:cs="Open Sans"/>
        </w:rPr>
      </w:pPr>
      <w:r w:rsidRPr="00753C8D">
        <w:rPr>
          <w:rFonts w:ascii="Open Sans" w:hAnsi="Open Sans" w:cs="Open Sans"/>
        </w:rPr>
        <w:t>Коммерческое предложение должно иметь подпись и печать.</w:t>
      </w:r>
    </w:p>
    <w:p w14:paraId="6DD3584F" w14:textId="77777777" w:rsidR="00355A62" w:rsidRPr="00753C8D" w:rsidRDefault="00355A62" w:rsidP="00355A62">
      <w:pPr>
        <w:ind w:firstLine="709"/>
        <w:jc w:val="both"/>
        <w:rPr>
          <w:rFonts w:ascii="Open Sans" w:hAnsi="Open Sans" w:cs="Open Sans"/>
        </w:rPr>
      </w:pPr>
    </w:p>
    <w:p w14:paraId="5FEFAED5" w14:textId="77777777" w:rsidR="00355A62" w:rsidRPr="00753C8D" w:rsidRDefault="00355A62" w:rsidP="00355A62">
      <w:pPr>
        <w:ind w:firstLine="709"/>
        <w:jc w:val="both"/>
        <w:rPr>
          <w:rFonts w:ascii="Open Sans" w:hAnsi="Open Sans" w:cs="Open Sans"/>
        </w:rPr>
      </w:pPr>
      <w:r w:rsidRPr="00753C8D">
        <w:rPr>
          <w:rFonts w:ascii="Open Sans" w:hAnsi="Open Sans" w:cs="Open Sans"/>
        </w:rPr>
        <w:t xml:space="preserve">Электронный адрес: </w:t>
      </w:r>
      <w:hyperlink r:id="rId9" w:history="1">
        <w:r w:rsidRPr="00753C8D">
          <w:rPr>
            <w:rStyle w:val="ae"/>
            <w:rFonts w:ascii="Open Sans" w:hAnsi="Open Sans" w:cs="Open Sans"/>
            <w:lang w:val="en-US"/>
          </w:rPr>
          <w:t>apteka</w:t>
        </w:r>
        <w:r w:rsidRPr="00753C8D">
          <w:rPr>
            <w:rStyle w:val="ae"/>
            <w:rFonts w:ascii="Open Sans" w:hAnsi="Open Sans" w:cs="Open Sans"/>
          </w:rPr>
          <w:t>_</w:t>
        </w:r>
        <w:r w:rsidRPr="00753C8D">
          <w:rPr>
            <w:rStyle w:val="ae"/>
            <w:rFonts w:ascii="Open Sans" w:hAnsi="Open Sans" w:cs="Open Sans"/>
            <w:lang w:val="en-US"/>
          </w:rPr>
          <w:t>ob</w:t>
        </w:r>
        <w:r w:rsidRPr="00753C8D">
          <w:rPr>
            <w:rStyle w:val="ae"/>
            <w:rFonts w:ascii="Open Sans" w:hAnsi="Open Sans" w:cs="Open Sans"/>
          </w:rPr>
          <w:t>@</w:t>
        </w:r>
        <w:r w:rsidRPr="00753C8D">
          <w:rPr>
            <w:rStyle w:val="ae"/>
            <w:rFonts w:ascii="Open Sans" w:hAnsi="Open Sans" w:cs="Open Sans"/>
            <w:lang w:val="en-US"/>
          </w:rPr>
          <w:t>mail</w:t>
        </w:r>
        <w:r w:rsidRPr="00753C8D">
          <w:rPr>
            <w:rStyle w:val="ae"/>
            <w:rFonts w:ascii="Open Sans" w:hAnsi="Open Sans" w:cs="Open Sans"/>
          </w:rPr>
          <w:t>.</w:t>
        </w:r>
        <w:proofErr w:type="spellStart"/>
        <w:r w:rsidRPr="00753C8D">
          <w:rPr>
            <w:rStyle w:val="ae"/>
            <w:rFonts w:ascii="Open Sans" w:hAnsi="Open Sans" w:cs="Open Sans"/>
            <w:lang w:val="en-US"/>
          </w:rPr>
          <w:t>ru</w:t>
        </w:r>
        <w:proofErr w:type="spellEnd"/>
      </w:hyperlink>
    </w:p>
    <w:p w14:paraId="0912FD05" w14:textId="77777777" w:rsidR="00355A62" w:rsidRPr="00753C8D" w:rsidRDefault="00355A62" w:rsidP="00355A62">
      <w:pPr>
        <w:ind w:firstLine="709"/>
        <w:jc w:val="both"/>
      </w:pPr>
    </w:p>
    <w:p w14:paraId="388161EA" w14:textId="77777777" w:rsidR="00355A62" w:rsidRPr="00753C8D" w:rsidRDefault="00355A62" w:rsidP="00355A62">
      <w:pPr>
        <w:autoSpaceDE w:val="0"/>
        <w:ind w:right="-6239"/>
      </w:pPr>
    </w:p>
    <w:p w14:paraId="56961138" w14:textId="77777777" w:rsidR="00355A62" w:rsidRPr="00753C8D" w:rsidRDefault="00355A62" w:rsidP="00355A62">
      <w:pPr>
        <w:autoSpaceDE w:val="0"/>
        <w:ind w:right="-6239"/>
      </w:pPr>
    </w:p>
    <w:p w14:paraId="561F688F" w14:textId="77777777" w:rsidR="00355A62" w:rsidRPr="00753C8D" w:rsidRDefault="00355A62" w:rsidP="00355A62">
      <w:pPr>
        <w:autoSpaceDE w:val="0"/>
        <w:ind w:right="-6239"/>
      </w:pPr>
    </w:p>
    <w:p w14:paraId="0DFB2047" w14:textId="77777777" w:rsidR="00355A62" w:rsidRPr="00753C8D" w:rsidRDefault="00355A62" w:rsidP="00355A62">
      <w:pPr>
        <w:autoSpaceDE w:val="0"/>
        <w:ind w:right="-6239"/>
        <w:rPr>
          <w:rFonts w:ascii="Open Sans" w:hAnsi="Open Sans" w:cs="Open Sans"/>
        </w:rPr>
      </w:pPr>
      <w:r w:rsidRPr="00753C8D">
        <w:rPr>
          <w:rFonts w:ascii="Open Sans" w:hAnsi="Open Sans" w:cs="Open Sans"/>
        </w:rPr>
        <w:t>Главный врач                                                              Короткова Е.Ю.</w:t>
      </w:r>
    </w:p>
    <w:sectPr w:rsidR="00355A62" w:rsidRPr="00753C8D" w:rsidSect="00F43B95">
      <w:footerReference w:type="default" r:id="rId10"/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849B" w14:textId="77777777" w:rsidR="00FA639E" w:rsidRDefault="00FA639E">
      <w:r>
        <w:separator/>
      </w:r>
    </w:p>
  </w:endnote>
  <w:endnote w:type="continuationSeparator" w:id="0">
    <w:p w14:paraId="76DDA154" w14:textId="77777777" w:rsidR="00FA639E" w:rsidRDefault="00FA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4BDC" w14:textId="77777777" w:rsidR="00B27710" w:rsidRDefault="00B27710">
    <w:pPr>
      <w:pStyle w:val="a9"/>
      <w:rPr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D3F1" w14:textId="77777777" w:rsidR="00FA639E" w:rsidRDefault="00FA639E">
      <w:r>
        <w:separator/>
      </w:r>
    </w:p>
  </w:footnote>
  <w:footnote w:type="continuationSeparator" w:id="0">
    <w:p w14:paraId="76D6BEEB" w14:textId="77777777" w:rsidR="00FA639E" w:rsidRDefault="00FA6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270"/>
    <w:multiLevelType w:val="hybridMultilevel"/>
    <w:tmpl w:val="4252AE0C"/>
    <w:lvl w:ilvl="0" w:tplc="CD9A35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77D5742"/>
    <w:multiLevelType w:val="hybridMultilevel"/>
    <w:tmpl w:val="5CD01478"/>
    <w:lvl w:ilvl="0" w:tplc="4E5C85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2FD6A92"/>
    <w:multiLevelType w:val="multilevel"/>
    <w:tmpl w:val="628AD2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967E90"/>
    <w:multiLevelType w:val="hybridMultilevel"/>
    <w:tmpl w:val="7994A07C"/>
    <w:lvl w:ilvl="0" w:tplc="CD9A3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18"/>
    <w:rsid w:val="00026A83"/>
    <w:rsid w:val="00061955"/>
    <w:rsid w:val="00061F9E"/>
    <w:rsid w:val="00094242"/>
    <w:rsid w:val="000A2E3F"/>
    <w:rsid w:val="000A3D51"/>
    <w:rsid w:val="000B65C8"/>
    <w:rsid w:val="000C2365"/>
    <w:rsid w:val="000F2C90"/>
    <w:rsid w:val="001000D0"/>
    <w:rsid w:val="00110F7E"/>
    <w:rsid w:val="00151285"/>
    <w:rsid w:val="00160C42"/>
    <w:rsid w:val="00172A72"/>
    <w:rsid w:val="00176790"/>
    <w:rsid w:val="001879C6"/>
    <w:rsid w:val="001B5C1D"/>
    <w:rsid w:val="001B78E4"/>
    <w:rsid w:val="001C4D67"/>
    <w:rsid w:val="001C6C67"/>
    <w:rsid w:val="001D1016"/>
    <w:rsid w:val="001D3203"/>
    <w:rsid w:val="001E02D4"/>
    <w:rsid w:val="001E4D31"/>
    <w:rsid w:val="00207BB1"/>
    <w:rsid w:val="00217EEF"/>
    <w:rsid w:val="00221535"/>
    <w:rsid w:val="002217EA"/>
    <w:rsid w:val="00226763"/>
    <w:rsid w:val="00231400"/>
    <w:rsid w:val="00280DCE"/>
    <w:rsid w:val="0028157B"/>
    <w:rsid w:val="002839A7"/>
    <w:rsid w:val="00295844"/>
    <w:rsid w:val="002B16D3"/>
    <w:rsid w:val="002C256D"/>
    <w:rsid w:val="002C7DC1"/>
    <w:rsid w:val="0030467F"/>
    <w:rsid w:val="00315D07"/>
    <w:rsid w:val="00320C14"/>
    <w:rsid w:val="00325240"/>
    <w:rsid w:val="00325D23"/>
    <w:rsid w:val="0032633E"/>
    <w:rsid w:val="00347608"/>
    <w:rsid w:val="00355A62"/>
    <w:rsid w:val="0035776E"/>
    <w:rsid w:val="003706A2"/>
    <w:rsid w:val="003858F8"/>
    <w:rsid w:val="0039001E"/>
    <w:rsid w:val="003C1D36"/>
    <w:rsid w:val="003D1B3A"/>
    <w:rsid w:val="00405D9A"/>
    <w:rsid w:val="00407B74"/>
    <w:rsid w:val="004154D0"/>
    <w:rsid w:val="00423A81"/>
    <w:rsid w:val="00424A43"/>
    <w:rsid w:val="00443AB5"/>
    <w:rsid w:val="004545AE"/>
    <w:rsid w:val="00455492"/>
    <w:rsid w:val="00485E8C"/>
    <w:rsid w:val="004922D9"/>
    <w:rsid w:val="004A5803"/>
    <w:rsid w:val="004B3560"/>
    <w:rsid w:val="004B47FB"/>
    <w:rsid w:val="004C02E4"/>
    <w:rsid w:val="004D4DA3"/>
    <w:rsid w:val="004F3F47"/>
    <w:rsid w:val="00532C93"/>
    <w:rsid w:val="00537044"/>
    <w:rsid w:val="00555776"/>
    <w:rsid w:val="00562A22"/>
    <w:rsid w:val="00570E79"/>
    <w:rsid w:val="005B1AB1"/>
    <w:rsid w:val="005E2E4A"/>
    <w:rsid w:val="005F0230"/>
    <w:rsid w:val="006022C0"/>
    <w:rsid w:val="0061036C"/>
    <w:rsid w:val="0061348E"/>
    <w:rsid w:val="0061633C"/>
    <w:rsid w:val="006404DA"/>
    <w:rsid w:val="006519B2"/>
    <w:rsid w:val="0067277D"/>
    <w:rsid w:val="00673FBE"/>
    <w:rsid w:val="00687E18"/>
    <w:rsid w:val="00690D5B"/>
    <w:rsid w:val="00692638"/>
    <w:rsid w:val="0069437F"/>
    <w:rsid w:val="006A1166"/>
    <w:rsid w:val="006B0057"/>
    <w:rsid w:val="006C0E4B"/>
    <w:rsid w:val="006E073B"/>
    <w:rsid w:val="006E2989"/>
    <w:rsid w:val="006E41AD"/>
    <w:rsid w:val="006E48F6"/>
    <w:rsid w:val="006F70AB"/>
    <w:rsid w:val="00722129"/>
    <w:rsid w:val="007410C2"/>
    <w:rsid w:val="00753C8D"/>
    <w:rsid w:val="00754F3F"/>
    <w:rsid w:val="00764EA7"/>
    <w:rsid w:val="00794FC7"/>
    <w:rsid w:val="007C6C2F"/>
    <w:rsid w:val="007E2958"/>
    <w:rsid w:val="007E68F7"/>
    <w:rsid w:val="00845F47"/>
    <w:rsid w:val="00852155"/>
    <w:rsid w:val="00860A4C"/>
    <w:rsid w:val="00864BF6"/>
    <w:rsid w:val="008E6369"/>
    <w:rsid w:val="00902FE1"/>
    <w:rsid w:val="00905191"/>
    <w:rsid w:val="00913FEB"/>
    <w:rsid w:val="00932934"/>
    <w:rsid w:val="009445D8"/>
    <w:rsid w:val="00960B85"/>
    <w:rsid w:val="00977FB3"/>
    <w:rsid w:val="00982B89"/>
    <w:rsid w:val="00991B4B"/>
    <w:rsid w:val="009A407C"/>
    <w:rsid w:val="009B0AC3"/>
    <w:rsid w:val="009C0FB9"/>
    <w:rsid w:val="009C79DE"/>
    <w:rsid w:val="009D6CBF"/>
    <w:rsid w:val="009E2324"/>
    <w:rsid w:val="009F77D0"/>
    <w:rsid w:val="00A02E5D"/>
    <w:rsid w:val="00A02E80"/>
    <w:rsid w:val="00A119E5"/>
    <w:rsid w:val="00A16F50"/>
    <w:rsid w:val="00A303B3"/>
    <w:rsid w:val="00A34B9B"/>
    <w:rsid w:val="00A47670"/>
    <w:rsid w:val="00A47674"/>
    <w:rsid w:val="00A8724E"/>
    <w:rsid w:val="00AB02CE"/>
    <w:rsid w:val="00AB039E"/>
    <w:rsid w:val="00AC568D"/>
    <w:rsid w:val="00B27710"/>
    <w:rsid w:val="00B32D19"/>
    <w:rsid w:val="00B36177"/>
    <w:rsid w:val="00B420CC"/>
    <w:rsid w:val="00B46BD8"/>
    <w:rsid w:val="00B505B0"/>
    <w:rsid w:val="00B76C22"/>
    <w:rsid w:val="00B825DC"/>
    <w:rsid w:val="00B852DE"/>
    <w:rsid w:val="00BB7791"/>
    <w:rsid w:val="00BC63B9"/>
    <w:rsid w:val="00BE225A"/>
    <w:rsid w:val="00C11A5E"/>
    <w:rsid w:val="00C328D5"/>
    <w:rsid w:val="00C37174"/>
    <w:rsid w:val="00C421D7"/>
    <w:rsid w:val="00C50887"/>
    <w:rsid w:val="00C529E0"/>
    <w:rsid w:val="00C5363B"/>
    <w:rsid w:val="00C60E7C"/>
    <w:rsid w:val="00C71383"/>
    <w:rsid w:val="00C85668"/>
    <w:rsid w:val="00C9762D"/>
    <w:rsid w:val="00CB697F"/>
    <w:rsid w:val="00CC5C0A"/>
    <w:rsid w:val="00D240F4"/>
    <w:rsid w:val="00D308CB"/>
    <w:rsid w:val="00D31CB0"/>
    <w:rsid w:val="00D44C93"/>
    <w:rsid w:val="00D535B1"/>
    <w:rsid w:val="00D561E3"/>
    <w:rsid w:val="00D75BB2"/>
    <w:rsid w:val="00D80FD0"/>
    <w:rsid w:val="00D81E6B"/>
    <w:rsid w:val="00D81F77"/>
    <w:rsid w:val="00D87E78"/>
    <w:rsid w:val="00DA754B"/>
    <w:rsid w:val="00DD3B19"/>
    <w:rsid w:val="00DE1922"/>
    <w:rsid w:val="00E10CA0"/>
    <w:rsid w:val="00E171BF"/>
    <w:rsid w:val="00E62378"/>
    <w:rsid w:val="00E74A90"/>
    <w:rsid w:val="00E81C1F"/>
    <w:rsid w:val="00E84B24"/>
    <w:rsid w:val="00E958EB"/>
    <w:rsid w:val="00EE5CF8"/>
    <w:rsid w:val="00F072DF"/>
    <w:rsid w:val="00F1701D"/>
    <w:rsid w:val="00F24091"/>
    <w:rsid w:val="00F30BB1"/>
    <w:rsid w:val="00F43B95"/>
    <w:rsid w:val="00F75289"/>
    <w:rsid w:val="00F80489"/>
    <w:rsid w:val="00F83A0D"/>
    <w:rsid w:val="00F918E2"/>
    <w:rsid w:val="00FA639E"/>
    <w:rsid w:val="00FA7C03"/>
    <w:rsid w:val="00FC5232"/>
    <w:rsid w:val="00FC66D1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6EF851"/>
  <w15:docId w15:val="{8C36A886-86A9-471B-9915-C6B29D20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28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51285"/>
    <w:rPr>
      <w:rFonts w:hint="default"/>
    </w:rPr>
  </w:style>
  <w:style w:type="character" w:customStyle="1" w:styleId="WW8Num1z1">
    <w:name w:val="WW8Num1z1"/>
    <w:rsid w:val="00151285"/>
  </w:style>
  <w:style w:type="character" w:customStyle="1" w:styleId="WW8Num1z2">
    <w:name w:val="WW8Num1z2"/>
    <w:rsid w:val="00151285"/>
  </w:style>
  <w:style w:type="character" w:customStyle="1" w:styleId="WW8Num1z3">
    <w:name w:val="WW8Num1z3"/>
    <w:rsid w:val="00151285"/>
  </w:style>
  <w:style w:type="character" w:customStyle="1" w:styleId="WW8Num1z4">
    <w:name w:val="WW8Num1z4"/>
    <w:rsid w:val="00151285"/>
  </w:style>
  <w:style w:type="character" w:customStyle="1" w:styleId="WW8Num1z5">
    <w:name w:val="WW8Num1z5"/>
    <w:rsid w:val="00151285"/>
  </w:style>
  <w:style w:type="character" w:customStyle="1" w:styleId="WW8Num1z6">
    <w:name w:val="WW8Num1z6"/>
    <w:rsid w:val="00151285"/>
  </w:style>
  <w:style w:type="character" w:customStyle="1" w:styleId="WW8Num1z7">
    <w:name w:val="WW8Num1z7"/>
    <w:rsid w:val="00151285"/>
  </w:style>
  <w:style w:type="character" w:customStyle="1" w:styleId="WW8Num1z8">
    <w:name w:val="WW8Num1z8"/>
    <w:rsid w:val="00151285"/>
  </w:style>
  <w:style w:type="character" w:customStyle="1" w:styleId="WW8Num2z0">
    <w:name w:val="WW8Num2z0"/>
    <w:rsid w:val="00151285"/>
    <w:rPr>
      <w:rFonts w:hint="default"/>
    </w:rPr>
  </w:style>
  <w:style w:type="character" w:customStyle="1" w:styleId="WW8Num2z1">
    <w:name w:val="WW8Num2z1"/>
    <w:rsid w:val="00151285"/>
  </w:style>
  <w:style w:type="character" w:customStyle="1" w:styleId="WW8Num2z2">
    <w:name w:val="WW8Num2z2"/>
    <w:rsid w:val="00151285"/>
  </w:style>
  <w:style w:type="character" w:customStyle="1" w:styleId="WW8Num2z3">
    <w:name w:val="WW8Num2z3"/>
    <w:rsid w:val="00151285"/>
  </w:style>
  <w:style w:type="character" w:customStyle="1" w:styleId="WW8Num2z4">
    <w:name w:val="WW8Num2z4"/>
    <w:rsid w:val="00151285"/>
  </w:style>
  <w:style w:type="character" w:customStyle="1" w:styleId="WW8Num2z5">
    <w:name w:val="WW8Num2z5"/>
    <w:rsid w:val="00151285"/>
  </w:style>
  <w:style w:type="character" w:customStyle="1" w:styleId="WW8Num2z6">
    <w:name w:val="WW8Num2z6"/>
    <w:rsid w:val="00151285"/>
  </w:style>
  <w:style w:type="character" w:customStyle="1" w:styleId="WW8Num2z7">
    <w:name w:val="WW8Num2z7"/>
    <w:rsid w:val="00151285"/>
  </w:style>
  <w:style w:type="character" w:customStyle="1" w:styleId="WW8Num2z8">
    <w:name w:val="WW8Num2z8"/>
    <w:rsid w:val="00151285"/>
  </w:style>
  <w:style w:type="character" w:customStyle="1" w:styleId="1">
    <w:name w:val="Основной шрифт абзаца1"/>
    <w:rsid w:val="00151285"/>
  </w:style>
  <w:style w:type="character" w:customStyle="1" w:styleId="a3">
    <w:name w:val="Верхний колонтитул Знак"/>
    <w:basedOn w:val="1"/>
    <w:uiPriority w:val="99"/>
    <w:rsid w:val="0015128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1"/>
    <w:rsid w:val="00151285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5"/>
    <w:rsid w:val="0015128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51285"/>
    <w:pPr>
      <w:spacing w:after="140" w:line="288" w:lineRule="auto"/>
    </w:pPr>
  </w:style>
  <w:style w:type="paragraph" w:styleId="a6">
    <w:name w:val="List"/>
    <w:basedOn w:val="a5"/>
    <w:rsid w:val="00151285"/>
    <w:rPr>
      <w:rFonts w:cs="Arial"/>
    </w:rPr>
  </w:style>
  <w:style w:type="paragraph" w:styleId="a7">
    <w:name w:val="caption"/>
    <w:basedOn w:val="a"/>
    <w:qFormat/>
    <w:rsid w:val="00151285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151285"/>
    <w:pPr>
      <w:suppressLineNumbers/>
    </w:pPr>
    <w:rPr>
      <w:rFonts w:cs="Arial"/>
    </w:rPr>
  </w:style>
  <w:style w:type="paragraph" w:customStyle="1" w:styleId="31">
    <w:name w:val="Основной текст 31"/>
    <w:basedOn w:val="a"/>
    <w:rsid w:val="00151285"/>
    <w:pPr>
      <w:overflowPunct w:val="0"/>
      <w:autoSpaceDE w:val="0"/>
      <w:textAlignment w:val="baseline"/>
    </w:pPr>
    <w:rPr>
      <w:rFonts w:ascii="Arial" w:hAnsi="Arial" w:cs="Arial"/>
      <w:i/>
      <w:szCs w:val="20"/>
    </w:rPr>
  </w:style>
  <w:style w:type="paragraph" w:styleId="a8">
    <w:name w:val="header"/>
    <w:basedOn w:val="a"/>
    <w:uiPriority w:val="99"/>
    <w:rsid w:val="00151285"/>
  </w:style>
  <w:style w:type="paragraph" w:styleId="a9">
    <w:name w:val="footer"/>
    <w:basedOn w:val="a"/>
    <w:rsid w:val="00151285"/>
  </w:style>
  <w:style w:type="paragraph" w:styleId="aa">
    <w:name w:val="List Paragraph"/>
    <w:basedOn w:val="a"/>
    <w:qFormat/>
    <w:rsid w:val="00151285"/>
    <w:pPr>
      <w:ind w:left="720"/>
      <w:contextualSpacing/>
    </w:pPr>
  </w:style>
  <w:style w:type="paragraph" w:customStyle="1" w:styleId="ab">
    <w:name w:val="Содержимое таблицы"/>
    <w:basedOn w:val="a"/>
    <w:rsid w:val="00151285"/>
    <w:pPr>
      <w:suppressLineNumbers/>
    </w:pPr>
  </w:style>
  <w:style w:type="paragraph" w:customStyle="1" w:styleId="ac">
    <w:name w:val="Заголовок таблицы"/>
    <w:basedOn w:val="ab"/>
    <w:rsid w:val="00151285"/>
    <w:pPr>
      <w:jc w:val="center"/>
    </w:pPr>
    <w:rPr>
      <w:b/>
      <w:bCs/>
    </w:rPr>
  </w:style>
  <w:style w:type="paragraph" w:customStyle="1" w:styleId="ConsPlusNormal">
    <w:name w:val="ConsPlusNormal"/>
    <w:rsid w:val="002267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aliases w:val="Без отступа"/>
    <w:basedOn w:val="a"/>
    <w:next w:val="a"/>
    <w:uiPriority w:val="1"/>
    <w:qFormat/>
    <w:rsid w:val="00226763"/>
    <w:pPr>
      <w:suppressAutoHyphens w:val="0"/>
      <w:jc w:val="both"/>
    </w:pPr>
    <w:rPr>
      <w:szCs w:val="22"/>
      <w:lang w:eastAsia="ru-RU"/>
    </w:rPr>
  </w:style>
  <w:style w:type="character" w:styleId="ae">
    <w:name w:val="Hyperlink"/>
    <w:basedOn w:val="a0"/>
    <w:uiPriority w:val="99"/>
    <w:unhideWhenUsed/>
    <w:rsid w:val="001B5C1D"/>
    <w:rPr>
      <w:color w:val="0000FF"/>
      <w:u w:val="single"/>
    </w:rPr>
  </w:style>
  <w:style w:type="paragraph" w:styleId="af">
    <w:name w:val="Revision"/>
    <w:hidden/>
    <w:uiPriority w:val="99"/>
    <w:semiHidden/>
    <w:rsid w:val="005E2E4A"/>
    <w:rPr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5E2E4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2E4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pteka_ob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ablovMS\Downloads\&#1087;&#1080;&#1089;&#1100;&#108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63CB6-8CC4-4F94-8B87-587681F9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505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ДКБ</Company>
  <LinksUpToDate>false</LinksUpToDate>
  <CharactersWithSpaces>4475</CharactersWithSpaces>
  <SharedDoc>false</SharedDoc>
  <HLinks>
    <vt:vector size="174" baseType="variant">
      <vt:variant>
        <vt:i4>7995446</vt:i4>
      </vt:variant>
      <vt:variant>
        <vt:i4>84</vt:i4>
      </vt:variant>
      <vt:variant>
        <vt:i4>0</vt:i4>
      </vt:variant>
      <vt:variant>
        <vt:i4>5</vt:i4>
      </vt:variant>
      <vt:variant>
        <vt:lpwstr>https://www.dkb63.ru/services/poliklinika/epidemiolog/</vt:lpwstr>
      </vt:variant>
      <vt:variant>
        <vt:lpwstr/>
      </vt:variant>
      <vt:variant>
        <vt:i4>3801150</vt:i4>
      </vt:variant>
      <vt:variant>
        <vt:i4>81</vt:i4>
      </vt:variant>
      <vt:variant>
        <vt:i4>0</vt:i4>
      </vt:variant>
      <vt:variant>
        <vt:i4>5</vt:i4>
      </vt:variant>
      <vt:variant>
        <vt:lpwstr>https://www.dkb63.ru/services/poliklinika/endokrinolog/</vt:lpwstr>
      </vt:variant>
      <vt:variant>
        <vt:lpwstr/>
      </vt:variant>
      <vt:variant>
        <vt:i4>7012397</vt:i4>
      </vt:variant>
      <vt:variant>
        <vt:i4>78</vt:i4>
      </vt:variant>
      <vt:variant>
        <vt:i4>0</vt:i4>
      </vt:variant>
      <vt:variant>
        <vt:i4>5</vt:i4>
      </vt:variant>
      <vt:variant>
        <vt:lpwstr>https://www.dkb63.ru/services/poliklinika/khirurg/</vt:lpwstr>
      </vt:variant>
      <vt:variant>
        <vt:lpwstr/>
      </vt:variant>
      <vt:variant>
        <vt:i4>3211311</vt:i4>
      </vt:variant>
      <vt:variant>
        <vt:i4>75</vt:i4>
      </vt:variant>
      <vt:variant>
        <vt:i4>0</vt:i4>
      </vt:variant>
      <vt:variant>
        <vt:i4>5</vt:i4>
      </vt:variant>
      <vt:variant>
        <vt:lpwstr>https://www.dkb63.ru/services/poliklinika/ftiziatr/</vt:lpwstr>
      </vt:variant>
      <vt:variant>
        <vt:lpwstr/>
      </vt:variant>
      <vt:variant>
        <vt:i4>196699</vt:i4>
      </vt:variant>
      <vt:variant>
        <vt:i4>72</vt:i4>
      </vt:variant>
      <vt:variant>
        <vt:i4>0</vt:i4>
      </vt:variant>
      <vt:variant>
        <vt:i4>5</vt:i4>
      </vt:variant>
      <vt:variant>
        <vt:lpwstr>https://www.dkb63.ru/services/poliklinika/fizioterapevt/</vt:lpwstr>
      </vt:variant>
      <vt:variant>
        <vt:lpwstr/>
      </vt:variant>
      <vt:variant>
        <vt:i4>5570632</vt:i4>
      </vt:variant>
      <vt:variant>
        <vt:i4>69</vt:i4>
      </vt:variant>
      <vt:variant>
        <vt:i4>0</vt:i4>
      </vt:variant>
      <vt:variant>
        <vt:i4>5</vt:i4>
      </vt:variant>
      <vt:variant>
        <vt:lpwstr>https://www.dkb63.ru/services/poliklinika/urolog/</vt:lpwstr>
      </vt:variant>
      <vt:variant>
        <vt:lpwstr/>
      </vt:variant>
      <vt:variant>
        <vt:i4>3342389</vt:i4>
      </vt:variant>
      <vt:variant>
        <vt:i4>66</vt:i4>
      </vt:variant>
      <vt:variant>
        <vt:i4>0</vt:i4>
      </vt:variant>
      <vt:variant>
        <vt:i4>5</vt:i4>
      </vt:variant>
      <vt:variant>
        <vt:lpwstr>https://www.dkb63.ru/services/poliklinika/travmatolog-ortoped/</vt:lpwstr>
      </vt:variant>
      <vt:variant>
        <vt:lpwstr/>
      </vt:variant>
      <vt:variant>
        <vt:i4>3735613</vt:i4>
      </vt:variant>
      <vt:variant>
        <vt:i4>63</vt:i4>
      </vt:variant>
      <vt:variant>
        <vt:i4>0</vt:i4>
      </vt:variant>
      <vt:variant>
        <vt:i4>5</vt:i4>
      </vt:variant>
      <vt:variant>
        <vt:lpwstr>https://www.dkb63.ru/services/poliklinika/terapevt/</vt:lpwstr>
      </vt:variant>
      <vt:variant>
        <vt:lpwstr/>
      </vt:variant>
      <vt:variant>
        <vt:i4>3407935</vt:i4>
      </vt:variant>
      <vt:variant>
        <vt:i4>60</vt:i4>
      </vt:variant>
      <vt:variant>
        <vt:i4>0</vt:i4>
      </vt:variant>
      <vt:variant>
        <vt:i4>5</vt:i4>
      </vt:variant>
      <vt:variant>
        <vt:lpwstr>https://www.dkb63.ru/services/poliklinika/refleksoterapevt/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https://www.dkb63.ru/services/poliklinika/rentgenolog/</vt:lpwstr>
      </vt:variant>
      <vt:variant>
        <vt:lpwstr/>
      </vt:variant>
      <vt:variant>
        <vt:i4>5963864</vt:i4>
      </vt:variant>
      <vt:variant>
        <vt:i4>54</vt:i4>
      </vt:variant>
      <vt:variant>
        <vt:i4>0</vt:i4>
      </vt:variant>
      <vt:variant>
        <vt:i4>5</vt:i4>
      </vt:variant>
      <vt:variant>
        <vt:lpwstr>https://www.dkb63.ru/services/poliklinika/revmatolog/</vt:lpwstr>
      </vt:variant>
      <vt:variant>
        <vt:lpwstr/>
      </vt:variant>
      <vt:variant>
        <vt:i4>5308494</vt:i4>
      </vt:variant>
      <vt:variant>
        <vt:i4>51</vt:i4>
      </vt:variant>
      <vt:variant>
        <vt:i4>0</vt:i4>
      </vt:variant>
      <vt:variant>
        <vt:i4>5</vt:i4>
      </vt:variant>
      <vt:variant>
        <vt:lpwstr>https://www.dkb63.ru/services/poliklinika/pulmonolog/</vt:lpwstr>
      </vt:variant>
      <vt:variant>
        <vt:lpwstr/>
      </vt:variant>
      <vt:variant>
        <vt:i4>5111884</vt:i4>
      </vt:variant>
      <vt:variant>
        <vt:i4>48</vt:i4>
      </vt:variant>
      <vt:variant>
        <vt:i4>0</vt:i4>
      </vt:variant>
      <vt:variant>
        <vt:i4>5</vt:i4>
      </vt:variant>
      <vt:variant>
        <vt:lpwstr>https://www.dkb63.ru/services/poliklinika/psikhoterapevt/</vt:lpwstr>
      </vt:variant>
      <vt:variant>
        <vt:lpwstr/>
      </vt:variant>
      <vt:variant>
        <vt:i4>393311</vt:i4>
      </vt:variant>
      <vt:variant>
        <vt:i4>45</vt:i4>
      </vt:variant>
      <vt:variant>
        <vt:i4>0</vt:i4>
      </vt:variant>
      <vt:variant>
        <vt:i4>5</vt:i4>
      </vt:variant>
      <vt:variant>
        <vt:lpwstr>https://www.dkb63.ru/services/poliklinika/psikhiatr/</vt:lpwstr>
      </vt:variant>
      <vt:variant>
        <vt:lpwstr/>
      </vt:variant>
      <vt:variant>
        <vt:i4>7733293</vt:i4>
      </vt:variant>
      <vt:variant>
        <vt:i4>42</vt:i4>
      </vt:variant>
      <vt:variant>
        <vt:i4>0</vt:i4>
      </vt:variant>
      <vt:variant>
        <vt:i4>5</vt:i4>
      </vt:variant>
      <vt:variant>
        <vt:lpwstr>https://www.dkb63.ru/services/poliklinika/profpatolog/</vt:lpwstr>
      </vt:variant>
      <vt:variant>
        <vt:lpwstr/>
      </vt:variant>
      <vt:variant>
        <vt:i4>5046346</vt:i4>
      </vt:variant>
      <vt:variant>
        <vt:i4>39</vt:i4>
      </vt:variant>
      <vt:variant>
        <vt:i4>0</vt:i4>
      </vt:variant>
      <vt:variant>
        <vt:i4>5</vt:i4>
      </vt:variant>
      <vt:variant>
        <vt:lpwstr>https://www.dkb63.ru/services/poliklinika/oftalmolog/</vt:lpwstr>
      </vt:variant>
      <vt:variant>
        <vt:lpwstr/>
      </vt:variant>
      <vt:variant>
        <vt:i4>1769567</vt:i4>
      </vt:variant>
      <vt:variant>
        <vt:i4>36</vt:i4>
      </vt:variant>
      <vt:variant>
        <vt:i4>0</vt:i4>
      </vt:variant>
      <vt:variant>
        <vt:i4>5</vt:i4>
      </vt:variant>
      <vt:variant>
        <vt:lpwstr>https://www.dkb63.ru/services/poliklinika/otorinolaringolog/</vt:lpwstr>
      </vt:variant>
      <vt:variant>
        <vt:lpwstr/>
      </vt:variant>
      <vt:variant>
        <vt:i4>7143474</vt:i4>
      </vt:variant>
      <vt:variant>
        <vt:i4>33</vt:i4>
      </vt:variant>
      <vt:variant>
        <vt:i4>0</vt:i4>
      </vt:variant>
      <vt:variant>
        <vt:i4>5</vt:i4>
      </vt:variant>
      <vt:variant>
        <vt:lpwstr>https://www.dkb63.ru/services/poliklinika/onkolog/</vt:lpwstr>
      </vt:variant>
      <vt:variant>
        <vt:lpwstr/>
      </vt:variant>
      <vt:variant>
        <vt:i4>3145781</vt:i4>
      </vt:variant>
      <vt:variant>
        <vt:i4>30</vt:i4>
      </vt:variant>
      <vt:variant>
        <vt:i4>0</vt:i4>
      </vt:variant>
      <vt:variant>
        <vt:i4>5</vt:i4>
      </vt:variant>
      <vt:variant>
        <vt:lpwstr>https://www.dkb63.ru/services/poliklinika/nefrolog/</vt:lpwstr>
      </vt:variant>
      <vt:variant>
        <vt:lpwstr/>
      </vt:variant>
      <vt:variant>
        <vt:i4>3145765</vt:i4>
      </vt:variant>
      <vt:variant>
        <vt:i4>27</vt:i4>
      </vt:variant>
      <vt:variant>
        <vt:i4>0</vt:i4>
      </vt:variant>
      <vt:variant>
        <vt:i4>5</vt:i4>
      </vt:variant>
      <vt:variant>
        <vt:lpwstr>https://www.dkb63.ru/services/poliklinika/nevrolog/</vt:lpwstr>
      </vt:variant>
      <vt:variant>
        <vt:lpwstr/>
      </vt:variant>
      <vt:variant>
        <vt:i4>6684706</vt:i4>
      </vt:variant>
      <vt:variant>
        <vt:i4>24</vt:i4>
      </vt:variant>
      <vt:variant>
        <vt:i4>0</vt:i4>
      </vt:variant>
      <vt:variant>
        <vt:i4>5</vt:i4>
      </vt:variant>
      <vt:variant>
        <vt:lpwstr>https://www.dkb63.ru/services/poliklinika/logoped/</vt:lpwstr>
      </vt:variant>
      <vt:variant>
        <vt:lpwstr/>
      </vt:variant>
      <vt:variant>
        <vt:i4>393286</vt:i4>
      </vt:variant>
      <vt:variant>
        <vt:i4>21</vt:i4>
      </vt:variant>
      <vt:variant>
        <vt:i4>0</vt:i4>
      </vt:variant>
      <vt:variant>
        <vt:i4>5</vt:i4>
      </vt:variant>
      <vt:variant>
        <vt:lpwstr>https://www.dkb63.ru/services/poliklinika/kardiolog/</vt:lpwstr>
      </vt:variant>
      <vt:variant>
        <vt:lpwstr/>
      </vt:variant>
      <vt:variant>
        <vt:i4>524376</vt:i4>
      </vt:variant>
      <vt:variant>
        <vt:i4>18</vt:i4>
      </vt:variant>
      <vt:variant>
        <vt:i4>0</vt:i4>
      </vt:variant>
      <vt:variant>
        <vt:i4>5</vt:i4>
      </vt:variant>
      <vt:variant>
        <vt:lpwstr>https://www.dkb63.ru/services/poliklinika/infektsionist/</vt:lpwstr>
      </vt:variant>
      <vt:variant>
        <vt:lpwstr/>
      </vt:variant>
      <vt:variant>
        <vt:i4>3801148</vt:i4>
      </vt:variant>
      <vt:variant>
        <vt:i4>15</vt:i4>
      </vt:variant>
      <vt:variant>
        <vt:i4>0</vt:i4>
      </vt:variant>
      <vt:variant>
        <vt:i4>5</vt:i4>
      </vt:variant>
      <vt:variant>
        <vt:lpwstr>https://www.dkb63.ru/services/poliklinika/dietolog/</vt:lpwstr>
      </vt:variant>
      <vt:variant>
        <vt:lpwstr/>
      </vt:variant>
      <vt:variant>
        <vt:i4>3211301</vt:i4>
      </vt:variant>
      <vt:variant>
        <vt:i4>12</vt:i4>
      </vt:variant>
      <vt:variant>
        <vt:i4>0</vt:i4>
      </vt:variant>
      <vt:variant>
        <vt:i4>5</vt:i4>
      </vt:variant>
      <vt:variant>
        <vt:lpwstr>https://www.dkb63.ru/services/poliklinika/dermatovenerolog/</vt:lpwstr>
      </vt:variant>
      <vt:variant>
        <vt:lpwstr/>
      </vt:variant>
      <vt:variant>
        <vt:i4>458824</vt:i4>
      </vt:variant>
      <vt:variant>
        <vt:i4>9</vt:i4>
      </vt:variant>
      <vt:variant>
        <vt:i4>0</vt:i4>
      </vt:variant>
      <vt:variant>
        <vt:i4>5</vt:i4>
      </vt:variant>
      <vt:variant>
        <vt:lpwstr>https://www.dkb63.ru/services/poliklinika/gematolog/</vt:lpwstr>
      </vt:variant>
      <vt:variant>
        <vt:lpwstr/>
      </vt:variant>
      <vt:variant>
        <vt:i4>7471155</vt:i4>
      </vt:variant>
      <vt:variant>
        <vt:i4>6</vt:i4>
      </vt:variant>
      <vt:variant>
        <vt:i4>0</vt:i4>
      </vt:variant>
      <vt:variant>
        <vt:i4>5</vt:i4>
      </vt:variant>
      <vt:variant>
        <vt:lpwstr>https://www.dkb63.ru/services/poliklinika/gastroenterolog/</vt:lpwstr>
      </vt:variant>
      <vt:variant>
        <vt:lpwstr/>
      </vt:variant>
      <vt:variant>
        <vt:i4>4784194</vt:i4>
      </vt:variant>
      <vt:variant>
        <vt:i4>3</vt:i4>
      </vt:variant>
      <vt:variant>
        <vt:i4>0</vt:i4>
      </vt:variant>
      <vt:variant>
        <vt:i4>5</vt:i4>
      </vt:variant>
      <vt:variant>
        <vt:lpwstr>https://www.dkb63.ru/services/poliklinika/allergolog/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http://www.dkb63.ru/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ZyablovMS</dc:creator>
  <cp:lastModifiedBy>User</cp:lastModifiedBy>
  <cp:revision>28</cp:revision>
  <cp:lastPrinted>2024-12-12T07:15:00Z</cp:lastPrinted>
  <dcterms:created xsi:type="dcterms:W3CDTF">2024-05-06T05:11:00Z</dcterms:created>
  <dcterms:modified xsi:type="dcterms:W3CDTF">2024-12-12T07:17:00Z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1621364610</vt:i4>
  </property>
</Properties>
</file>