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5AE0" w14:textId="77777777" w:rsidR="00402054" w:rsidRPr="00402054" w:rsidRDefault="00402054" w:rsidP="0040205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0205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Техническое задание</w:t>
      </w:r>
      <w:r w:rsidRPr="0040205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vertAlign w:val="superscript"/>
          <w:lang w:eastAsia="ru-RU"/>
        </w:rPr>
        <w:footnoteReference w:id="1"/>
      </w:r>
    </w:p>
    <w:p w14:paraId="77B04320" w14:textId="77777777" w:rsidR="00402054" w:rsidRPr="00402054" w:rsidRDefault="00402054" w:rsidP="00402054">
      <w:pPr>
        <w:suppressAutoHyphens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0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должен иметь следующие потребительские свойства и технические характеристики:</w:t>
      </w:r>
    </w:p>
    <w:p w14:paraId="70F3514E" w14:textId="7DE9DCEC" w:rsidR="00DD19DA" w:rsidRDefault="00402054" w:rsidP="00402054">
      <w:pPr>
        <w:rPr>
          <w:rFonts w:ascii="Times New Roman" w:eastAsia="Calibri" w:hAnsi="Times New Roman" w:cs="Times New Roman"/>
          <w:bCs/>
        </w:rPr>
      </w:pPr>
      <w:r w:rsidRPr="0040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Описание объекта закупки:</w:t>
      </w:r>
      <w:r w:rsidRPr="00402054">
        <w:rPr>
          <w:rFonts w:ascii="Times New Roman" w:eastAsia="Calibri" w:hAnsi="Times New Roman" w:cs="Times New Roman"/>
          <w:b/>
          <w:bCs/>
        </w:rPr>
        <w:t xml:space="preserve"> </w:t>
      </w:r>
      <w:r w:rsidRPr="00402054">
        <w:rPr>
          <w:rFonts w:ascii="Times New Roman" w:eastAsia="Calibri" w:hAnsi="Times New Roman" w:cs="Times New Roman"/>
          <w:bCs/>
        </w:rPr>
        <w:t xml:space="preserve">Сведения о технических </w:t>
      </w:r>
      <w:proofErr w:type="gramStart"/>
      <w:r w:rsidRPr="00402054">
        <w:rPr>
          <w:rFonts w:ascii="Times New Roman" w:eastAsia="Calibri" w:hAnsi="Times New Roman" w:cs="Times New Roman"/>
          <w:bCs/>
        </w:rPr>
        <w:t>и  функциональных</w:t>
      </w:r>
      <w:proofErr w:type="gramEnd"/>
      <w:r w:rsidRPr="00402054">
        <w:rPr>
          <w:rFonts w:ascii="Times New Roman" w:eastAsia="Calibri" w:hAnsi="Times New Roman" w:cs="Times New Roman"/>
          <w:bCs/>
        </w:rPr>
        <w:t xml:space="preserve"> характеристиках (потребительских свойствах) товара, иные сведения о товаре</w:t>
      </w:r>
    </w:p>
    <w:p w14:paraId="0FCD4CB6" w14:textId="5204A913" w:rsidR="00402054" w:rsidRDefault="00402054" w:rsidP="00402054"/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59"/>
        <w:gridCol w:w="1118"/>
        <w:gridCol w:w="1399"/>
        <w:gridCol w:w="962"/>
        <w:gridCol w:w="1241"/>
        <w:gridCol w:w="791"/>
        <w:gridCol w:w="812"/>
      </w:tblGrid>
      <w:tr w:rsidR="009457FE" w:rsidRPr="009457FE" w14:paraId="2F6C7FED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5712C158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№ п/п</w:t>
            </w:r>
          </w:p>
        </w:tc>
        <w:tc>
          <w:tcPr>
            <w:tcW w:w="1984" w:type="dxa"/>
            <w:vMerge w:val="restart"/>
            <w:hideMark/>
          </w:tcPr>
          <w:p w14:paraId="05904036" w14:textId="77777777" w:rsidR="009457FE" w:rsidRPr="009457FE" w:rsidRDefault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Наименование товара</w:t>
            </w:r>
          </w:p>
        </w:tc>
        <w:tc>
          <w:tcPr>
            <w:tcW w:w="759" w:type="dxa"/>
            <w:vMerge w:val="restart"/>
            <w:hideMark/>
          </w:tcPr>
          <w:p w14:paraId="09FC1909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Код КТРУ/ОКПД2</w:t>
            </w:r>
          </w:p>
        </w:tc>
        <w:tc>
          <w:tcPr>
            <w:tcW w:w="4720" w:type="dxa"/>
            <w:gridSpan w:val="4"/>
            <w:hideMark/>
          </w:tcPr>
          <w:p w14:paraId="27591156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Требования к функциональным, техническим и качественным характеристикам, эксплуатационным характеристикам (при необходимости) товара.</w:t>
            </w:r>
          </w:p>
        </w:tc>
        <w:tc>
          <w:tcPr>
            <w:tcW w:w="791" w:type="dxa"/>
            <w:vMerge w:val="restart"/>
            <w:hideMark/>
          </w:tcPr>
          <w:p w14:paraId="1EFAEA62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Единица измерения</w:t>
            </w:r>
          </w:p>
        </w:tc>
        <w:tc>
          <w:tcPr>
            <w:tcW w:w="812" w:type="dxa"/>
            <w:vMerge w:val="restart"/>
            <w:hideMark/>
          </w:tcPr>
          <w:p w14:paraId="1AFE78C9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br/>
            </w:r>
            <w:r w:rsidRPr="009457FE">
              <w:rPr>
                <w:b/>
                <w:bCs/>
              </w:rPr>
              <w:br/>
              <w:t>Количество</w:t>
            </w:r>
          </w:p>
        </w:tc>
      </w:tr>
      <w:tr w:rsidR="009457FE" w:rsidRPr="009457FE" w14:paraId="424D0C7F" w14:textId="77777777" w:rsidTr="009457FE">
        <w:trPr>
          <w:trHeight w:val="510"/>
        </w:trPr>
        <w:tc>
          <w:tcPr>
            <w:tcW w:w="426" w:type="dxa"/>
            <w:vMerge/>
            <w:hideMark/>
          </w:tcPr>
          <w:p w14:paraId="707476D2" w14:textId="77777777" w:rsidR="009457FE" w:rsidRPr="009457FE" w:rsidRDefault="009457F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hideMark/>
          </w:tcPr>
          <w:p w14:paraId="3EFF3A52" w14:textId="77777777" w:rsidR="009457FE" w:rsidRPr="009457FE" w:rsidRDefault="009457FE">
            <w:pPr>
              <w:rPr>
                <w:b/>
                <w:bCs/>
              </w:rPr>
            </w:pPr>
          </w:p>
        </w:tc>
        <w:tc>
          <w:tcPr>
            <w:tcW w:w="759" w:type="dxa"/>
            <w:vMerge/>
            <w:hideMark/>
          </w:tcPr>
          <w:p w14:paraId="606D2225" w14:textId="77777777" w:rsidR="009457FE" w:rsidRPr="009457FE" w:rsidRDefault="009457FE">
            <w:pPr>
              <w:rPr>
                <w:b/>
                <w:bCs/>
              </w:rPr>
            </w:pPr>
          </w:p>
        </w:tc>
        <w:tc>
          <w:tcPr>
            <w:tcW w:w="1118" w:type="dxa"/>
            <w:hideMark/>
          </w:tcPr>
          <w:p w14:paraId="55C3D4C9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Наименование показателя</w:t>
            </w:r>
          </w:p>
        </w:tc>
        <w:tc>
          <w:tcPr>
            <w:tcW w:w="1399" w:type="dxa"/>
            <w:hideMark/>
          </w:tcPr>
          <w:p w14:paraId="54C6F9B6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Единица измерения показателя</w:t>
            </w:r>
          </w:p>
        </w:tc>
        <w:tc>
          <w:tcPr>
            <w:tcW w:w="962" w:type="dxa"/>
            <w:hideMark/>
          </w:tcPr>
          <w:p w14:paraId="70669B06" w14:textId="77777777" w:rsidR="009457FE" w:rsidRPr="009457FE" w:rsidRDefault="009457FE" w:rsidP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Требуемое значение показателей</w:t>
            </w:r>
          </w:p>
        </w:tc>
        <w:tc>
          <w:tcPr>
            <w:tcW w:w="1241" w:type="dxa"/>
            <w:hideMark/>
          </w:tcPr>
          <w:p w14:paraId="2B562234" w14:textId="77777777" w:rsidR="009457FE" w:rsidRPr="009457FE" w:rsidRDefault="009457FE">
            <w:pPr>
              <w:rPr>
                <w:b/>
                <w:bCs/>
              </w:rPr>
            </w:pPr>
            <w:r w:rsidRPr="009457FE">
              <w:rPr>
                <w:b/>
                <w:bCs/>
              </w:rPr>
              <w:t>Обоснование необходимости использования показателей</w:t>
            </w:r>
          </w:p>
        </w:tc>
        <w:tc>
          <w:tcPr>
            <w:tcW w:w="791" w:type="dxa"/>
            <w:vMerge/>
            <w:hideMark/>
          </w:tcPr>
          <w:p w14:paraId="226AE375" w14:textId="77777777" w:rsidR="009457FE" w:rsidRPr="009457FE" w:rsidRDefault="009457FE">
            <w:pPr>
              <w:rPr>
                <w:b/>
                <w:bCs/>
              </w:rPr>
            </w:pPr>
          </w:p>
        </w:tc>
        <w:tc>
          <w:tcPr>
            <w:tcW w:w="812" w:type="dxa"/>
            <w:vMerge/>
            <w:hideMark/>
          </w:tcPr>
          <w:p w14:paraId="79A4CCAD" w14:textId="77777777" w:rsidR="009457FE" w:rsidRPr="009457FE" w:rsidRDefault="009457FE">
            <w:pPr>
              <w:rPr>
                <w:b/>
                <w:bCs/>
              </w:rPr>
            </w:pPr>
          </w:p>
        </w:tc>
      </w:tr>
      <w:tr w:rsidR="009457FE" w:rsidRPr="009457FE" w14:paraId="07A122EE" w14:textId="77777777" w:rsidTr="009457FE">
        <w:trPr>
          <w:trHeight w:val="540"/>
        </w:trPr>
        <w:tc>
          <w:tcPr>
            <w:tcW w:w="426" w:type="dxa"/>
            <w:vMerge w:val="restart"/>
            <w:hideMark/>
          </w:tcPr>
          <w:p w14:paraId="20E54386" w14:textId="77777777" w:rsidR="009457FE" w:rsidRPr="009457FE" w:rsidRDefault="009457FE" w:rsidP="009457FE">
            <w:r w:rsidRPr="009457FE">
              <w:t>1</w:t>
            </w:r>
          </w:p>
        </w:tc>
        <w:tc>
          <w:tcPr>
            <w:tcW w:w="1984" w:type="dxa"/>
            <w:vMerge w:val="restart"/>
            <w:hideMark/>
          </w:tcPr>
          <w:p w14:paraId="165C27ED" w14:textId="77777777" w:rsidR="009457FE" w:rsidRPr="009457FE" w:rsidRDefault="009457FE">
            <w:r w:rsidRPr="009457FE">
              <w:t xml:space="preserve">D 1 3561 99 10 917 Набор диагностических реагентов для количественного </w:t>
            </w:r>
            <w:proofErr w:type="spellStart"/>
            <w:r w:rsidRPr="009457FE">
              <w:t>in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vitro</w:t>
            </w:r>
            <w:proofErr w:type="spellEnd"/>
            <w:r w:rsidRPr="009457FE">
              <w:t xml:space="preserve"> определения холестерина ЛПВП прямым методом (HDL-c </w:t>
            </w:r>
            <w:proofErr w:type="spellStart"/>
            <w:r w:rsidRPr="009457FE">
              <w:t>direct</w:t>
            </w:r>
            <w:proofErr w:type="spellEnd"/>
            <w:r w:rsidRPr="009457FE">
              <w:t xml:space="preserve"> FS). 600 мл (1290 тестов для DIRUI CS-T240/300B/400; 1455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68746412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542FF07D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4E29BF1B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32954487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600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2372C117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0466653A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67461BB0" w14:textId="4ECDFE52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3C41E0C2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4BC5BED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C36B7F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A3C3640" w14:textId="77777777" w:rsidR="009457FE" w:rsidRPr="009457FE" w:rsidRDefault="009457FE"/>
        </w:tc>
        <w:tc>
          <w:tcPr>
            <w:tcW w:w="1118" w:type="dxa"/>
            <w:hideMark/>
          </w:tcPr>
          <w:p w14:paraId="52FA2604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61914F74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1EA1F37A" w14:textId="77777777" w:rsidR="009457FE" w:rsidRPr="009457FE" w:rsidRDefault="009457FE" w:rsidP="009457FE">
            <w:r w:rsidRPr="009457FE">
              <w:t>≥ 1290</w:t>
            </w:r>
          </w:p>
        </w:tc>
        <w:tc>
          <w:tcPr>
            <w:tcW w:w="1241" w:type="dxa"/>
            <w:vMerge/>
            <w:hideMark/>
          </w:tcPr>
          <w:p w14:paraId="46065D19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7D2E5062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4CECAAA" w14:textId="77777777" w:rsidR="009457FE" w:rsidRPr="009457FE" w:rsidRDefault="009457FE"/>
        </w:tc>
      </w:tr>
      <w:tr w:rsidR="009457FE" w:rsidRPr="009457FE" w14:paraId="6A797B7E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465835D6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11637E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C6B2E47" w14:textId="77777777" w:rsidR="009457FE" w:rsidRPr="009457FE" w:rsidRDefault="009457FE"/>
        </w:tc>
        <w:tc>
          <w:tcPr>
            <w:tcW w:w="1118" w:type="dxa"/>
            <w:hideMark/>
          </w:tcPr>
          <w:p w14:paraId="06DB045B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1B42D121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D5DB00F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E381DD2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09DCCA33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645AFE3" w14:textId="77777777" w:rsidR="009457FE" w:rsidRPr="009457FE" w:rsidRDefault="009457FE"/>
        </w:tc>
      </w:tr>
      <w:tr w:rsidR="009457FE" w:rsidRPr="009457FE" w14:paraId="4351ED96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51837D7E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3C723A1E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52C6798" w14:textId="77777777" w:rsidR="009457FE" w:rsidRPr="009457FE" w:rsidRDefault="009457FE"/>
        </w:tc>
        <w:tc>
          <w:tcPr>
            <w:tcW w:w="1118" w:type="dxa"/>
            <w:hideMark/>
          </w:tcPr>
          <w:p w14:paraId="138EEBC4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6CF784DC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EB0D0C6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104628A7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6E9257B8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F3C31DD" w14:textId="77777777" w:rsidR="009457FE" w:rsidRPr="009457FE" w:rsidRDefault="009457FE"/>
        </w:tc>
      </w:tr>
      <w:tr w:rsidR="009457FE" w:rsidRPr="009457FE" w14:paraId="582F4CF0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39146889" w14:textId="77777777" w:rsidR="009457FE" w:rsidRPr="009457FE" w:rsidRDefault="009457FE" w:rsidP="009457FE">
            <w:r w:rsidRPr="009457FE">
              <w:t>2</w:t>
            </w:r>
          </w:p>
        </w:tc>
        <w:tc>
          <w:tcPr>
            <w:tcW w:w="1984" w:type="dxa"/>
            <w:vMerge w:val="restart"/>
            <w:hideMark/>
          </w:tcPr>
          <w:p w14:paraId="5EFB2FD3" w14:textId="77777777" w:rsidR="009457FE" w:rsidRPr="009457FE" w:rsidRDefault="009457FE">
            <w:r w:rsidRPr="009457FE">
              <w:t xml:space="preserve">D 1 1641 99 10 930 Реагенты диагностические для биохимических исследований </w:t>
            </w:r>
            <w:proofErr w:type="spellStart"/>
            <w:r w:rsidRPr="009457FE">
              <w:t>in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vitro</w:t>
            </w:r>
            <w:proofErr w:type="spellEnd"/>
            <w:r w:rsidRPr="009457FE">
              <w:t xml:space="preserve">: </w:t>
            </w:r>
            <w:proofErr w:type="spellStart"/>
            <w:r w:rsidRPr="009457FE">
              <w:t>Креатинкиназа</w:t>
            </w:r>
            <w:proofErr w:type="spellEnd"/>
            <w:r w:rsidRPr="009457FE">
              <w:t xml:space="preserve"> МБ (CK-MB FS). 100 мл (280 тестов для DIRUI CS-T240/300B/400; 300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6566AC9C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2EF8B949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16E8EC7B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00C4DEB0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100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1B9FBBAA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59EF254D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4676D752" w14:textId="4FA278EA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665E360B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29A77F76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9D19767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8AA137A" w14:textId="77777777" w:rsidR="009457FE" w:rsidRPr="009457FE" w:rsidRDefault="009457FE"/>
        </w:tc>
        <w:tc>
          <w:tcPr>
            <w:tcW w:w="1118" w:type="dxa"/>
            <w:hideMark/>
          </w:tcPr>
          <w:p w14:paraId="4FB9E69E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29D11730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55735378" w14:textId="77777777" w:rsidR="009457FE" w:rsidRPr="009457FE" w:rsidRDefault="009457FE" w:rsidP="009457FE">
            <w:r w:rsidRPr="009457FE">
              <w:t>≥ 280</w:t>
            </w:r>
          </w:p>
        </w:tc>
        <w:tc>
          <w:tcPr>
            <w:tcW w:w="1241" w:type="dxa"/>
            <w:vMerge/>
            <w:hideMark/>
          </w:tcPr>
          <w:p w14:paraId="445603ED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32E17311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E081019" w14:textId="77777777" w:rsidR="009457FE" w:rsidRPr="009457FE" w:rsidRDefault="009457FE"/>
        </w:tc>
      </w:tr>
      <w:tr w:rsidR="009457FE" w:rsidRPr="009457FE" w14:paraId="6C29AE5A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474C2F3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0BC4E69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318EE88" w14:textId="77777777" w:rsidR="009457FE" w:rsidRPr="009457FE" w:rsidRDefault="009457FE"/>
        </w:tc>
        <w:tc>
          <w:tcPr>
            <w:tcW w:w="1118" w:type="dxa"/>
            <w:hideMark/>
          </w:tcPr>
          <w:p w14:paraId="4E83AFD2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2CFCF204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7EDD5E6A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D7BF5FB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67986031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BAF38FA" w14:textId="77777777" w:rsidR="009457FE" w:rsidRPr="009457FE" w:rsidRDefault="009457FE"/>
        </w:tc>
      </w:tr>
      <w:tr w:rsidR="009457FE" w:rsidRPr="009457FE" w14:paraId="68AEEEFF" w14:textId="77777777" w:rsidTr="009457FE">
        <w:trPr>
          <w:trHeight w:val="450"/>
        </w:trPr>
        <w:tc>
          <w:tcPr>
            <w:tcW w:w="426" w:type="dxa"/>
            <w:vMerge/>
            <w:hideMark/>
          </w:tcPr>
          <w:p w14:paraId="1612A33E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40D2E67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8BA1E0D" w14:textId="77777777" w:rsidR="009457FE" w:rsidRPr="009457FE" w:rsidRDefault="009457FE"/>
        </w:tc>
        <w:tc>
          <w:tcPr>
            <w:tcW w:w="1118" w:type="dxa"/>
            <w:vMerge w:val="restart"/>
            <w:hideMark/>
          </w:tcPr>
          <w:p w14:paraId="471FC37F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lastRenderedPageBreak/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vMerge w:val="restart"/>
            <w:hideMark/>
          </w:tcPr>
          <w:p w14:paraId="289BB2C2" w14:textId="77777777" w:rsidR="009457FE" w:rsidRPr="009457FE" w:rsidRDefault="009457FE" w:rsidP="009457FE">
            <w:r w:rsidRPr="009457FE">
              <w:lastRenderedPageBreak/>
              <w:t> </w:t>
            </w:r>
          </w:p>
        </w:tc>
        <w:tc>
          <w:tcPr>
            <w:tcW w:w="962" w:type="dxa"/>
            <w:vMerge w:val="restart"/>
            <w:hideMark/>
          </w:tcPr>
          <w:p w14:paraId="78258B39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vMerge w:val="restart"/>
            <w:hideMark/>
          </w:tcPr>
          <w:p w14:paraId="535B063D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660B27CD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502D4EA" w14:textId="77777777" w:rsidR="009457FE" w:rsidRPr="009457FE" w:rsidRDefault="009457FE"/>
        </w:tc>
      </w:tr>
      <w:tr w:rsidR="009457FE" w:rsidRPr="009457FE" w14:paraId="0D836F51" w14:textId="77777777" w:rsidTr="009457FE">
        <w:trPr>
          <w:trHeight w:val="885"/>
        </w:trPr>
        <w:tc>
          <w:tcPr>
            <w:tcW w:w="426" w:type="dxa"/>
            <w:vMerge/>
            <w:hideMark/>
          </w:tcPr>
          <w:p w14:paraId="1A138C3F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AF81E08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BA50E3F" w14:textId="77777777" w:rsidR="009457FE" w:rsidRPr="009457FE" w:rsidRDefault="009457FE"/>
        </w:tc>
        <w:tc>
          <w:tcPr>
            <w:tcW w:w="1118" w:type="dxa"/>
            <w:vMerge/>
            <w:hideMark/>
          </w:tcPr>
          <w:p w14:paraId="26204BBF" w14:textId="77777777" w:rsidR="009457FE" w:rsidRPr="009457FE" w:rsidRDefault="009457FE"/>
        </w:tc>
        <w:tc>
          <w:tcPr>
            <w:tcW w:w="1399" w:type="dxa"/>
            <w:vMerge/>
            <w:hideMark/>
          </w:tcPr>
          <w:p w14:paraId="4006B574" w14:textId="77777777" w:rsidR="009457FE" w:rsidRPr="009457FE" w:rsidRDefault="009457FE"/>
        </w:tc>
        <w:tc>
          <w:tcPr>
            <w:tcW w:w="962" w:type="dxa"/>
            <w:vMerge/>
            <w:hideMark/>
          </w:tcPr>
          <w:p w14:paraId="5C6BFF87" w14:textId="77777777" w:rsidR="009457FE" w:rsidRPr="009457FE" w:rsidRDefault="009457FE"/>
        </w:tc>
        <w:tc>
          <w:tcPr>
            <w:tcW w:w="1241" w:type="dxa"/>
            <w:vMerge/>
            <w:hideMark/>
          </w:tcPr>
          <w:p w14:paraId="3636B676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6C028D3A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8F0EB66" w14:textId="77777777" w:rsidR="009457FE" w:rsidRPr="009457FE" w:rsidRDefault="009457FE"/>
        </w:tc>
      </w:tr>
      <w:tr w:rsidR="009457FE" w:rsidRPr="009457FE" w14:paraId="5D7FFA25" w14:textId="77777777" w:rsidTr="009457FE">
        <w:trPr>
          <w:trHeight w:val="555"/>
        </w:trPr>
        <w:tc>
          <w:tcPr>
            <w:tcW w:w="426" w:type="dxa"/>
            <w:vMerge w:val="restart"/>
            <w:hideMark/>
          </w:tcPr>
          <w:p w14:paraId="06521FF1" w14:textId="77777777" w:rsidR="009457FE" w:rsidRPr="009457FE" w:rsidRDefault="009457FE" w:rsidP="009457FE">
            <w:r w:rsidRPr="009457FE">
              <w:t>3</w:t>
            </w:r>
          </w:p>
        </w:tc>
        <w:tc>
          <w:tcPr>
            <w:tcW w:w="1984" w:type="dxa"/>
            <w:vMerge w:val="restart"/>
            <w:hideMark/>
          </w:tcPr>
          <w:p w14:paraId="17A005CB" w14:textId="77777777" w:rsidR="009457FE" w:rsidRPr="009457FE" w:rsidRDefault="009457FE">
            <w:r w:rsidRPr="009457FE">
              <w:t>1130302135 Реакционные кюветы (</w:t>
            </w:r>
            <w:proofErr w:type="spellStart"/>
            <w:r w:rsidRPr="009457FE">
              <w:t>Reaction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cuvette</w:t>
            </w:r>
            <w:proofErr w:type="spellEnd"/>
            <w:r w:rsidRPr="009457FE">
              <w:t>)</w:t>
            </w:r>
          </w:p>
        </w:tc>
        <w:tc>
          <w:tcPr>
            <w:tcW w:w="759" w:type="dxa"/>
            <w:vMerge w:val="restart"/>
            <w:hideMark/>
          </w:tcPr>
          <w:p w14:paraId="710AFAC9" w14:textId="77777777" w:rsidR="009457FE" w:rsidRPr="009457FE" w:rsidRDefault="009457FE" w:rsidP="009457FE">
            <w:r w:rsidRPr="009457FE">
              <w:t xml:space="preserve"> 32.50.13.190</w:t>
            </w:r>
          </w:p>
        </w:tc>
        <w:tc>
          <w:tcPr>
            <w:tcW w:w="1118" w:type="dxa"/>
            <w:hideMark/>
          </w:tcPr>
          <w:p w14:paraId="4D43DA25" w14:textId="77777777" w:rsidR="009457FE" w:rsidRPr="009457FE" w:rsidRDefault="009457FE" w:rsidP="009457FE">
            <w:r w:rsidRPr="009457FE">
              <w:t>Материал</w:t>
            </w:r>
          </w:p>
        </w:tc>
        <w:tc>
          <w:tcPr>
            <w:tcW w:w="1399" w:type="dxa"/>
            <w:hideMark/>
          </w:tcPr>
          <w:p w14:paraId="3F149149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1316812D" w14:textId="77777777" w:rsidR="009457FE" w:rsidRPr="009457FE" w:rsidRDefault="009457FE" w:rsidP="009457FE">
            <w:r w:rsidRPr="009457FE">
              <w:t>полистирол</w:t>
            </w:r>
          </w:p>
        </w:tc>
        <w:tc>
          <w:tcPr>
            <w:tcW w:w="1241" w:type="dxa"/>
            <w:hideMark/>
          </w:tcPr>
          <w:p w14:paraId="61666526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vMerge w:val="restart"/>
            <w:hideMark/>
          </w:tcPr>
          <w:p w14:paraId="30435FC9" w14:textId="77777777" w:rsidR="009457FE" w:rsidRPr="009457FE" w:rsidRDefault="009457FE" w:rsidP="009457FE">
            <w:r w:rsidRPr="009457FE">
              <w:t>упаковка</w:t>
            </w:r>
          </w:p>
        </w:tc>
        <w:tc>
          <w:tcPr>
            <w:tcW w:w="812" w:type="dxa"/>
            <w:vMerge w:val="restart"/>
            <w:hideMark/>
          </w:tcPr>
          <w:p w14:paraId="23BE7AF6" w14:textId="27057CC8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58AC55B5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11AC41EC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869C477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CA2D8E1" w14:textId="77777777" w:rsidR="009457FE" w:rsidRPr="009457FE" w:rsidRDefault="009457FE"/>
        </w:tc>
        <w:tc>
          <w:tcPr>
            <w:tcW w:w="1118" w:type="dxa"/>
            <w:hideMark/>
          </w:tcPr>
          <w:p w14:paraId="7E670CCC" w14:textId="77777777" w:rsidR="009457FE" w:rsidRPr="009457FE" w:rsidRDefault="009457FE" w:rsidP="009457FE">
            <w:r w:rsidRPr="009457FE">
              <w:t>Количество в упаковке</w:t>
            </w:r>
          </w:p>
        </w:tc>
        <w:tc>
          <w:tcPr>
            <w:tcW w:w="1399" w:type="dxa"/>
            <w:hideMark/>
          </w:tcPr>
          <w:p w14:paraId="5262DEE0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360D1F74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120</w:t>
            </w:r>
            <w:proofErr w:type="gramEnd"/>
          </w:p>
        </w:tc>
        <w:tc>
          <w:tcPr>
            <w:tcW w:w="1241" w:type="dxa"/>
            <w:hideMark/>
          </w:tcPr>
          <w:p w14:paraId="307C6415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vMerge/>
            <w:hideMark/>
          </w:tcPr>
          <w:p w14:paraId="2F184349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0DA1033" w14:textId="77777777" w:rsidR="009457FE" w:rsidRPr="009457FE" w:rsidRDefault="009457FE"/>
        </w:tc>
      </w:tr>
      <w:tr w:rsidR="009457FE" w:rsidRPr="009457FE" w14:paraId="4D90FEE6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660F125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301003F7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7174E74E" w14:textId="77777777" w:rsidR="009457FE" w:rsidRPr="009457FE" w:rsidRDefault="009457FE"/>
        </w:tc>
        <w:tc>
          <w:tcPr>
            <w:tcW w:w="1118" w:type="dxa"/>
            <w:hideMark/>
          </w:tcPr>
          <w:p w14:paraId="2CDA8D9A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577726EF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111D7E70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3883979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0C11A5EF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C178689" w14:textId="77777777" w:rsidR="009457FE" w:rsidRPr="009457FE" w:rsidRDefault="009457FE"/>
        </w:tc>
      </w:tr>
      <w:tr w:rsidR="009457FE" w:rsidRPr="009457FE" w14:paraId="4BF517E1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4E8FA22F" w14:textId="77777777" w:rsidR="009457FE" w:rsidRPr="009457FE" w:rsidRDefault="009457FE" w:rsidP="009457FE">
            <w:r w:rsidRPr="009457FE">
              <w:t>4</w:t>
            </w:r>
          </w:p>
        </w:tc>
        <w:tc>
          <w:tcPr>
            <w:tcW w:w="1984" w:type="dxa"/>
            <w:vMerge w:val="restart"/>
            <w:hideMark/>
          </w:tcPr>
          <w:p w14:paraId="774DBCBD" w14:textId="77777777" w:rsidR="009457FE" w:rsidRPr="009457FE" w:rsidRDefault="009457FE">
            <w:r w:rsidRPr="009457FE">
              <w:t xml:space="preserve">2320901001 Антибактериальный </w:t>
            </w:r>
            <w:proofErr w:type="spellStart"/>
            <w:r w:rsidRPr="009457FE">
              <w:t>бесфосфорный</w:t>
            </w:r>
            <w:proofErr w:type="spellEnd"/>
            <w:r w:rsidRPr="009457FE">
              <w:t xml:space="preserve"> детергент (CS-</w:t>
            </w:r>
            <w:proofErr w:type="spellStart"/>
            <w:r w:rsidRPr="009457FE">
              <w:t>anti</w:t>
            </w:r>
            <w:proofErr w:type="spellEnd"/>
            <w:r w:rsidRPr="009457FE">
              <w:t>-</w:t>
            </w:r>
            <w:proofErr w:type="spellStart"/>
            <w:r w:rsidRPr="009457FE">
              <w:t>bacterial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phosphor-free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detergent</w:t>
            </w:r>
            <w:proofErr w:type="spellEnd"/>
            <w:r w:rsidRPr="009457FE">
              <w:t>)</w:t>
            </w:r>
          </w:p>
        </w:tc>
        <w:tc>
          <w:tcPr>
            <w:tcW w:w="759" w:type="dxa"/>
            <w:vMerge w:val="restart"/>
            <w:hideMark/>
          </w:tcPr>
          <w:p w14:paraId="7C4E8C6D" w14:textId="77777777" w:rsidR="009457FE" w:rsidRPr="009457FE" w:rsidRDefault="009457FE" w:rsidP="009457FE">
            <w:r w:rsidRPr="009457FE">
              <w:t>21.20.23.111</w:t>
            </w:r>
          </w:p>
        </w:tc>
        <w:tc>
          <w:tcPr>
            <w:tcW w:w="1118" w:type="dxa"/>
            <w:hideMark/>
          </w:tcPr>
          <w:p w14:paraId="6C6E35D8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5B14903C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3EEE35DF" w14:textId="77777777" w:rsidR="009457FE" w:rsidRPr="009457FE" w:rsidRDefault="009457FE" w:rsidP="009457FE">
            <w:r w:rsidRPr="009457FE">
              <w:t>не менее 500</w:t>
            </w:r>
          </w:p>
        </w:tc>
        <w:tc>
          <w:tcPr>
            <w:tcW w:w="1241" w:type="dxa"/>
            <w:hideMark/>
          </w:tcPr>
          <w:p w14:paraId="53959150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vMerge w:val="restart"/>
            <w:hideMark/>
          </w:tcPr>
          <w:p w14:paraId="2BF49A15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812" w:type="dxa"/>
            <w:vMerge w:val="restart"/>
            <w:hideMark/>
          </w:tcPr>
          <w:p w14:paraId="61C7E04F" w14:textId="1890BAFB" w:rsidR="009457FE" w:rsidRPr="009457FE" w:rsidRDefault="009457FE" w:rsidP="009457FE">
            <w:r w:rsidRPr="009457FE">
              <w:t> </w:t>
            </w:r>
            <w:r>
              <w:t>5</w:t>
            </w:r>
          </w:p>
        </w:tc>
      </w:tr>
      <w:tr w:rsidR="009457FE" w:rsidRPr="009457FE" w14:paraId="1C72240B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14A20322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65EF483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3D7122B" w14:textId="77777777" w:rsidR="009457FE" w:rsidRPr="009457FE" w:rsidRDefault="009457FE"/>
        </w:tc>
        <w:tc>
          <w:tcPr>
            <w:tcW w:w="1118" w:type="dxa"/>
            <w:hideMark/>
          </w:tcPr>
          <w:p w14:paraId="0CE0C787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26533998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1D554DB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50255131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42A89367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82B9EA6" w14:textId="77777777" w:rsidR="009457FE" w:rsidRPr="009457FE" w:rsidRDefault="009457FE"/>
        </w:tc>
      </w:tr>
      <w:tr w:rsidR="009457FE" w:rsidRPr="009457FE" w14:paraId="2A5A90A5" w14:textId="77777777" w:rsidTr="009457FE">
        <w:trPr>
          <w:trHeight w:val="510"/>
        </w:trPr>
        <w:tc>
          <w:tcPr>
            <w:tcW w:w="426" w:type="dxa"/>
            <w:vMerge w:val="restart"/>
            <w:hideMark/>
          </w:tcPr>
          <w:p w14:paraId="61DD7663" w14:textId="77777777" w:rsidR="009457FE" w:rsidRPr="009457FE" w:rsidRDefault="009457FE" w:rsidP="009457FE">
            <w:r w:rsidRPr="009457FE">
              <w:t>5</w:t>
            </w:r>
          </w:p>
        </w:tc>
        <w:tc>
          <w:tcPr>
            <w:tcW w:w="1984" w:type="dxa"/>
            <w:vMerge w:val="restart"/>
            <w:hideMark/>
          </w:tcPr>
          <w:p w14:paraId="08139D3E" w14:textId="77777777" w:rsidR="009457FE" w:rsidRPr="009457FE" w:rsidRDefault="009457FE">
            <w:r w:rsidRPr="009457FE">
              <w:t>ЩР 002 Щелочной раствор для автоматических биохимических</w:t>
            </w:r>
            <w:r w:rsidRPr="009457FE">
              <w:br/>
              <w:t xml:space="preserve">анализаторов (ЩЕЛОЧНОЙ РАСТВОР ДДС) по ТУ 21.20.23.110-400-48813770-2022. 2 л, для анализаторов iMagic-S7, BM, </w:t>
            </w:r>
            <w:proofErr w:type="spellStart"/>
            <w:r w:rsidRPr="009457FE">
              <w:t>Advia</w:t>
            </w:r>
            <w:proofErr w:type="spellEnd"/>
            <w:r w:rsidRPr="009457FE">
              <w:t xml:space="preserve">,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CS, URIT-8280, ДДС- 240.</w:t>
            </w:r>
          </w:p>
        </w:tc>
        <w:tc>
          <w:tcPr>
            <w:tcW w:w="759" w:type="dxa"/>
            <w:vMerge w:val="restart"/>
            <w:hideMark/>
          </w:tcPr>
          <w:p w14:paraId="73840EDD" w14:textId="77777777" w:rsidR="009457FE" w:rsidRPr="009457FE" w:rsidRDefault="009457FE" w:rsidP="009457FE">
            <w:r w:rsidRPr="009457FE">
              <w:t>21.20.23.111</w:t>
            </w:r>
          </w:p>
        </w:tc>
        <w:tc>
          <w:tcPr>
            <w:tcW w:w="1118" w:type="dxa"/>
            <w:hideMark/>
          </w:tcPr>
          <w:p w14:paraId="2C3B2F18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758A7A77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5C8923C3" w14:textId="77777777" w:rsidR="009457FE" w:rsidRPr="009457FE" w:rsidRDefault="009457FE" w:rsidP="009457FE">
            <w:r w:rsidRPr="009457FE">
              <w:t>не менее 500</w:t>
            </w:r>
          </w:p>
        </w:tc>
        <w:tc>
          <w:tcPr>
            <w:tcW w:w="1241" w:type="dxa"/>
            <w:hideMark/>
          </w:tcPr>
          <w:p w14:paraId="142DC57C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3AFDF120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812" w:type="dxa"/>
            <w:vMerge w:val="restart"/>
            <w:hideMark/>
          </w:tcPr>
          <w:p w14:paraId="3B18329D" w14:textId="0361FD1D" w:rsidR="009457FE" w:rsidRPr="009457FE" w:rsidRDefault="009457FE" w:rsidP="009457FE">
            <w:r w:rsidRPr="009457FE">
              <w:t> </w:t>
            </w:r>
            <w:r>
              <w:t>5</w:t>
            </w:r>
          </w:p>
        </w:tc>
      </w:tr>
      <w:tr w:rsidR="009457FE" w:rsidRPr="009457FE" w14:paraId="2D17279B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F6BDB16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7C0D05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B0511BD" w14:textId="77777777" w:rsidR="009457FE" w:rsidRPr="009457FE" w:rsidRDefault="009457FE"/>
        </w:tc>
        <w:tc>
          <w:tcPr>
            <w:tcW w:w="1118" w:type="dxa"/>
            <w:hideMark/>
          </w:tcPr>
          <w:p w14:paraId="6C8656B9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</w:t>
            </w:r>
            <w:r w:rsidRPr="009457FE">
              <w:lastRenderedPageBreak/>
              <w:t xml:space="preserve">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78B9F9F4" w14:textId="77777777" w:rsidR="009457FE" w:rsidRPr="009457FE" w:rsidRDefault="009457FE" w:rsidP="009457FE">
            <w:r w:rsidRPr="009457FE">
              <w:lastRenderedPageBreak/>
              <w:t> </w:t>
            </w:r>
          </w:p>
        </w:tc>
        <w:tc>
          <w:tcPr>
            <w:tcW w:w="962" w:type="dxa"/>
            <w:hideMark/>
          </w:tcPr>
          <w:p w14:paraId="11B7047F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534438B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3110094F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4F41DF0F" w14:textId="77777777" w:rsidR="009457FE" w:rsidRPr="009457FE" w:rsidRDefault="009457FE"/>
        </w:tc>
      </w:tr>
      <w:tr w:rsidR="009457FE" w:rsidRPr="009457FE" w14:paraId="12553A72" w14:textId="77777777" w:rsidTr="009457FE">
        <w:trPr>
          <w:trHeight w:val="510"/>
        </w:trPr>
        <w:tc>
          <w:tcPr>
            <w:tcW w:w="426" w:type="dxa"/>
            <w:vMerge w:val="restart"/>
            <w:hideMark/>
          </w:tcPr>
          <w:p w14:paraId="6C572106" w14:textId="77777777" w:rsidR="009457FE" w:rsidRPr="009457FE" w:rsidRDefault="009457FE" w:rsidP="009457FE">
            <w:r w:rsidRPr="009457FE">
              <w:t>6</w:t>
            </w:r>
          </w:p>
        </w:tc>
        <w:tc>
          <w:tcPr>
            <w:tcW w:w="1984" w:type="dxa"/>
            <w:vMerge w:val="restart"/>
            <w:hideMark/>
          </w:tcPr>
          <w:p w14:paraId="659ADA77" w14:textId="77777777" w:rsidR="009457FE" w:rsidRPr="009457FE" w:rsidRDefault="009457FE">
            <w:r w:rsidRPr="009457FE">
              <w:t>5 9000 99 10 061 Контрольная сыворотка «Норма» (</w:t>
            </w:r>
            <w:proofErr w:type="spellStart"/>
            <w:r w:rsidRPr="009457FE">
              <w:t>TruLab</w:t>
            </w:r>
            <w:proofErr w:type="spellEnd"/>
            <w:r w:rsidRPr="009457FE">
              <w:t xml:space="preserve"> N) для контроля правильности и воспроизводимости результатов биохимических исследований </w:t>
            </w:r>
            <w:proofErr w:type="spellStart"/>
            <w:r w:rsidRPr="009457FE">
              <w:t>in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vitro</w:t>
            </w:r>
            <w:proofErr w:type="spellEnd"/>
            <w:r w:rsidRPr="009457FE">
              <w:t>.  5 мл</w:t>
            </w:r>
          </w:p>
        </w:tc>
        <w:tc>
          <w:tcPr>
            <w:tcW w:w="759" w:type="dxa"/>
            <w:vMerge w:val="restart"/>
            <w:hideMark/>
          </w:tcPr>
          <w:p w14:paraId="00BBE7AB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43B335D5" w14:textId="77777777" w:rsidR="009457FE" w:rsidRPr="009457FE" w:rsidRDefault="009457FE">
            <w:r w:rsidRPr="009457FE">
              <w:t xml:space="preserve">Изготовлен на основе человеческой </w:t>
            </w:r>
            <w:proofErr w:type="spellStart"/>
            <w:r w:rsidRPr="009457FE">
              <w:t>сыворотк</w:t>
            </w:r>
            <w:proofErr w:type="spellEnd"/>
          </w:p>
        </w:tc>
        <w:tc>
          <w:tcPr>
            <w:tcW w:w="1399" w:type="dxa"/>
            <w:hideMark/>
          </w:tcPr>
          <w:p w14:paraId="4D24F463" w14:textId="77777777" w:rsidR="009457FE" w:rsidRPr="009457FE" w:rsidRDefault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1DC04E43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75872113" w14:textId="77777777" w:rsidR="009457FE" w:rsidRPr="009457FE" w:rsidRDefault="009457FE">
            <w:r w:rsidRPr="009457FE">
              <w:t xml:space="preserve">потребность лаборатории - контроль максимально приближенный к </w:t>
            </w:r>
            <w:proofErr w:type="spellStart"/>
            <w:r w:rsidRPr="009457FE">
              <w:t>исследуемомму</w:t>
            </w:r>
            <w:proofErr w:type="spellEnd"/>
            <w:r w:rsidRPr="009457FE">
              <w:t xml:space="preserve"> образцу</w:t>
            </w:r>
          </w:p>
        </w:tc>
        <w:tc>
          <w:tcPr>
            <w:tcW w:w="791" w:type="dxa"/>
            <w:vMerge w:val="restart"/>
            <w:hideMark/>
          </w:tcPr>
          <w:p w14:paraId="5C0CD3B5" w14:textId="77777777" w:rsidR="009457FE" w:rsidRPr="009457FE" w:rsidRDefault="009457FE" w:rsidP="009457FE">
            <w:r w:rsidRPr="009457FE">
              <w:t>флакон</w:t>
            </w:r>
          </w:p>
        </w:tc>
        <w:tc>
          <w:tcPr>
            <w:tcW w:w="812" w:type="dxa"/>
            <w:vMerge w:val="restart"/>
            <w:hideMark/>
          </w:tcPr>
          <w:p w14:paraId="73229FB1" w14:textId="6137F16A" w:rsidR="009457FE" w:rsidRPr="009457FE" w:rsidRDefault="009457FE" w:rsidP="009457FE">
            <w:r w:rsidRPr="009457FE">
              <w:t> </w:t>
            </w:r>
            <w:r>
              <w:t>5</w:t>
            </w:r>
          </w:p>
        </w:tc>
      </w:tr>
      <w:tr w:rsidR="009457FE" w:rsidRPr="009457FE" w14:paraId="2D775A9E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AAFE5AD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90B1BE0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A394E25" w14:textId="77777777" w:rsidR="009457FE" w:rsidRPr="009457FE" w:rsidRDefault="009457FE"/>
        </w:tc>
        <w:tc>
          <w:tcPr>
            <w:tcW w:w="1118" w:type="dxa"/>
            <w:hideMark/>
          </w:tcPr>
          <w:p w14:paraId="4377BF54" w14:textId="77777777" w:rsidR="009457FE" w:rsidRPr="009457FE" w:rsidRDefault="009457FE">
            <w:r w:rsidRPr="009457FE">
              <w:t>количество определяемых параметров</w:t>
            </w:r>
          </w:p>
        </w:tc>
        <w:tc>
          <w:tcPr>
            <w:tcW w:w="1399" w:type="dxa"/>
            <w:hideMark/>
          </w:tcPr>
          <w:p w14:paraId="63F3C3D8" w14:textId="77777777" w:rsidR="009457FE" w:rsidRPr="009457FE" w:rsidRDefault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19AD1681" w14:textId="77777777" w:rsidR="009457FE" w:rsidRPr="009457FE" w:rsidRDefault="009457FE" w:rsidP="009457FE">
            <w:r w:rsidRPr="009457FE">
              <w:t>≥ 30</w:t>
            </w:r>
          </w:p>
        </w:tc>
        <w:tc>
          <w:tcPr>
            <w:tcW w:w="1241" w:type="dxa"/>
            <w:hideMark/>
          </w:tcPr>
          <w:p w14:paraId="20450EF5" w14:textId="77777777" w:rsidR="009457FE" w:rsidRPr="009457FE" w:rsidRDefault="009457FE">
            <w:r w:rsidRPr="009457FE">
              <w:t>необходимы для контроля правильности и воспроизводимости результатов при проведении их определения.</w:t>
            </w:r>
          </w:p>
        </w:tc>
        <w:tc>
          <w:tcPr>
            <w:tcW w:w="791" w:type="dxa"/>
            <w:vMerge/>
            <w:hideMark/>
          </w:tcPr>
          <w:p w14:paraId="145B9A68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93F539D" w14:textId="77777777" w:rsidR="009457FE" w:rsidRPr="009457FE" w:rsidRDefault="009457FE"/>
        </w:tc>
      </w:tr>
      <w:tr w:rsidR="009457FE" w:rsidRPr="009457FE" w14:paraId="487DA600" w14:textId="77777777" w:rsidTr="009457FE">
        <w:trPr>
          <w:trHeight w:val="1275"/>
        </w:trPr>
        <w:tc>
          <w:tcPr>
            <w:tcW w:w="426" w:type="dxa"/>
            <w:vMerge/>
            <w:hideMark/>
          </w:tcPr>
          <w:p w14:paraId="56DC3C29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9FCC5C9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13CA881" w14:textId="77777777" w:rsidR="009457FE" w:rsidRPr="009457FE" w:rsidRDefault="009457FE"/>
        </w:tc>
        <w:tc>
          <w:tcPr>
            <w:tcW w:w="1118" w:type="dxa"/>
            <w:hideMark/>
          </w:tcPr>
          <w:p w14:paraId="1F1939B4" w14:textId="77777777" w:rsidR="009457FE" w:rsidRPr="009457FE" w:rsidRDefault="009457FE">
            <w:r w:rsidRPr="009457FE">
              <w:t xml:space="preserve">Значения </w:t>
            </w:r>
            <w:proofErr w:type="spellStart"/>
            <w:r w:rsidRPr="009457FE">
              <w:t>аналитов</w:t>
            </w:r>
            <w:proofErr w:type="spellEnd"/>
            <w:r w:rsidRPr="009457FE">
              <w:t xml:space="preserve">  </w:t>
            </w:r>
          </w:p>
        </w:tc>
        <w:tc>
          <w:tcPr>
            <w:tcW w:w="1399" w:type="dxa"/>
            <w:hideMark/>
          </w:tcPr>
          <w:p w14:paraId="25C763E4" w14:textId="77777777" w:rsidR="009457FE" w:rsidRPr="009457FE" w:rsidRDefault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D4FEFD3" w14:textId="77777777" w:rsidR="009457FE" w:rsidRPr="009457FE" w:rsidRDefault="009457FE">
            <w:r w:rsidRPr="009457FE">
              <w:t>норма</w:t>
            </w:r>
          </w:p>
        </w:tc>
        <w:tc>
          <w:tcPr>
            <w:tcW w:w="1241" w:type="dxa"/>
            <w:hideMark/>
          </w:tcPr>
          <w:p w14:paraId="2EB0753A" w14:textId="77777777" w:rsidR="009457FE" w:rsidRPr="009457FE" w:rsidRDefault="009457FE">
            <w:r w:rsidRPr="009457FE">
              <w:t>в соответствии с потребностью заказчика к проведению контроля качества, согласно Приказу № 220 контроль качества должен проводиться с использованием контрольных материало</w:t>
            </w:r>
            <w:r w:rsidRPr="009457FE">
              <w:lastRenderedPageBreak/>
              <w:t>в с аттестованными значениями в области нормальных и патологических значений</w:t>
            </w:r>
          </w:p>
        </w:tc>
        <w:tc>
          <w:tcPr>
            <w:tcW w:w="791" w:type="dxa"/>
            <w:vMerge/>
            <w:hideMark/>
          </w:tcPr>
          <w:p w14:paraId="428E0A69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E323DE7" w14:textId="77777777" w:rsidR="009457FE" w:rsidRPr="009457FE" w:rsidRDefault="009457FE"/>
        </w:tc>
      </w:tr>
      <w:tr w:rsidR="009457FE" w:rsidRPr="009457FE" w14:paraId="30FCB6D7" w14:textId="77777777" w:rsidTr="009457FE">
        <w:trPr>
          <w:trHeight w:val="510"/>
        </w:trPr>
        <w:tc>
          <w:tcPr>
            <w:tcW w:w="426" w:type="dxa"/>
            <w:vMerge/>
            <w:hideMark/>
          </w:tcPr>
          <w:p w14:paraId="17563B19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225F38A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4FCDD95" w14:textId="77777777" w:rsidR="009457FE" w:rsidRPr="009457FE" w:rsidRDefault="009457FE"/>
        </w:tc>
        <w:tc>
          <w:tcPr>
            <w:tcW w:w="1118" w:type="dxa"/>
            <w:hideMark/>
          </w:tcPr>
          <w:p w14:paraId="53CD7EE9" w14:textId="77777777" w:rsidR="009457FE" w:rsidRPr="009457FE" w:rsidRDefault="009457FE">
            <w:r w:rsidRPr="009457FE">
              <w:t>Фасовка</w:t>
            </w:r>
          </w:p>
        </w:tc>
        <w:tc>
          <w:tcPr>
            <w:tcW w:w="1399" w:type="dxa"/>
            <w:hideMark/>
          </w:tcPr>
          <w:p w14:paraId="0D8A8C0F" w14:textId="77777777" w:rsidR="009457FE" w:rsidRPr="009457FE" w:rsidRDefault="009457FE">
            <w:r w:rsidRPr="009457FE">
              <w:t>мл</w:t>
            </w:r>
          </w:p>
        </w:tc>
        <w:tc>
          <w:tcPr>
            <w:tcW w:w="962" w:type="dxa"/>
            <w:hideMark/>
          </w:tcPr>
          <w:p w14:paraId="172BE601" w14:textId="77777777" w:rsidR="009457FE" w:rsidRPr="009457FE" w:rsidRDefault="009457FE">
            <w:r w:rsidRPr="009457FE">
              <w:t>≥ 5</w:t>
            </w:r>
          </w:p>
        </w:tc>
        <w:tc>
          <w:tcPr>
            <w:tcW w:w="1241" w:type="dxa"/>
            <w:hideMark/>
          </w:tcPr>
          <w:p w14:paraId="0A2383F1" w14:textId="77777777" w:rsidR="009457FE" w:rsidRPr="009457FE" w:rsidRDefault="009457FE">
            <w:r w:rsidRPr="009457FE">
              <w:t>в соответствии с потребностью заказчика, определяемой спецификой выполнения контроля качества</w:t>
            </w:r>
          </w:p>
        </w:tc>
        <w:tc>
          <w:tcPr>
            <w:tcW w:w="791" w:type="dxa"/>
            <w:vMerge/>
            <w:hideMark/>
          </w:tcPr>
          <w:p w14:paraId="0F896449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4D8ECAF" w14:textId="77777777" w:rsidR="009457FE" w:rsidRPr="009457FE" w:rsidRDefault="009457FE"/>
        </w:tc>
      </w:tr>
      <w:tr w:rsidR="009457FE" w:rsidRPr="009457FE" w14:paraId="50D77D7A" w14:textId="77777777" w:rsidTr="009457FE">
        <w:trPr>
          <w:trHeight w:val="510"/>
        </w:trPr>
        <w:tc>
          <w:tcPr>
            <w:tcW w:w="426" w:type="dxa"/>
            <w:vMerge w:val="restart"/>
            <w:hideMark/>
          </w:tcPr>
          <w:p w14:paraId="69FF1199" w14:textId="77777777" w:rsidR="009457FE" w:rsidRPr="009457FE" w:rsidRDefault="009457FE" w:rsidP="009457FE">
            <w:r w:rsidRPr="009457FE">
              <w:t>7</w:t>
            </w:r>
          </w:p>
        </w:tc>
        <w:tc>
          <w:tcPr>
            <w:tcW w:w="1984" w:type="dxa"/>
            <w:vMerge w:val="restart"/>
            <w:hideMark/>
          </w:tcPr>
          <w:p w14:paraId="7952FCF6" w14:textId="77777777" w:rsidR="009457FE" w:rsidRPr="009457FE" w:rsidRDefault="009457FE">
            <w:r w:rsidRPr="009457FE">
              <w:t>5 9050 99 10 061 Контрольная сыворотка «Патология» (</w:t>
            </w:r>
            <w:proofErr w:type="spellStart"/>
            <w:r w:rsidRPr="009457FE">
              <w:t>TruLab</w:t>
            </w:r>
            <w:proofErr w:type="spellEnd"/>
            <w:r w:rsidRPr="009457FE">
              <w:t xml:space="preserve"> P) для контроля правильности и воспроизводимости результатов биохимических исследований </w:t>
            </w:r>
            <w:proofErr w:type="spellStart"/>
            <w:r w:rsidRPr="009457FE">
              <w:t>in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vitro</w:t>
            </w:r>
            <w:proofErr w:type="spellEnd"/>
            <w:r w:rsidRPr="009457FE">
              <w:t>. 5 мл</w:t>
            </w:r>
          </w:p>
        </w:tc>
        <w:tc>
          <w:tcPr>
            <w:tcW w:w="759" w:type="dxa"/>
            <w:vMerge w:val="restart"/>
            <w:hideMark/>
          </w:tcPr>
          <w:p w14:paraId="7FBF5629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6A595934" w14:textId="77777777" w:rsidR="009457FE" w:rsidRPr="009457FE" w:rsidRDefault="009457FE">
            <w:r w:rsidRPr="009457FE">
              <w:t xml:space="preserve">Изготовлен на основе человеческой </w:t>
            </w:r>
            <w:proofErr w:type="spellStart"/>
            <w:r w:rsidRPr="009457FE">
              <w:t>сыворотк</w:t>
            </w:r>
            <w:proofErr w:type="spellEnd"/>
          </w:p>
        </w:tc>
        <w:tc>
          <w:tcPr>
            <w:tcW w:w="1399" w:type="dxa"/>
            <w:hideMark/>
          </w:tcPr>
          <w:p w14:paraId="00C018E7" w14:textId="77777777" w:rsidR="009457FE" w:rsidRPr="009457FE" w:rsidRDefault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48816CE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53DFC237" w14:textId="77777777" w:rsidR="009457FE" w:rsidRPr="009457FE" w:rsidRDefault="009457FE">
            <w:r w:rsidRPr="009457FE">
              <w:t xml:space="preserve">потребность лаборатории - контроль максимально приближенный к </w:t>
            </w:r>
            <w:proofErr w:type="spellStart"/>
            <w:r w:rsidRPr="009457FE">
              <w:t>исследуемомму</w:t>
            </w:r>
            <w:proofErr w:type="spellEnd"/>
            <w:r w:rsidRPr="009457FE">
              <w:t xml:space="preserve"> образцу</w:t>
            </w:r>
          </w:p>
        </w:tc>
        <w:tc>
          <w:tcPr>
            <w:tcW w:w="791" w:type="dxa"/>
            <w:vMerge w:val="restart"/>
            <w:hideMark/>
          </w:tcPr>
          <w:p w14:paraId="4A2A9411" w14:textId="77777777" w:rsidR="009457FE" w:rsidRPr="009457FE" w:rsidRDefault="009457FE" w:rsidP="009457FE">
            <w:r w:rsidRPr="009457FE">
              <w:t>флакон</w:t>
            </w:r>
          </w:p>
        </w:tc>
        <w:tc>
          <w:tcPr>
            <w:tcW w:w="812" w:type="dxa"/>
            <w:vMerge w:val="restart"/>
            <w:hideMark/>
          </w:tcPr>
          <w:p w14:paraId="5E7F3314" w14:textId="3A354BF8" w:rsidR="009457FE" w:rsidRPr="009457FE" w:rsidRDefault="009457FE" w:rsidP="009457FE">
            <w:r w:rsidRPr="009457FE">
              <w:t> </w:t>
            </w:r>
            <w:r>
              <w:t>5</w:t>
            </w:r>
          </w:p>
        </w:tc>
      </w:tr>
      <w:tr w:rsidR="009457FE" w:rsidRPr="009457FE" w14:paraId="1231B823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75F58AC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7DA1636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49303B0" w14:textId="77777777" w:rsidR="009457FE" w:rsidRPr="009457FE" w:rsidRDefault="009457FE"/>
        </w:tc>
        <w:tc>
          <w:tcPr>
            <w:tcW w:w="1118" w:type="dxa"/>
            <w:hideMark/>
          </w:tcPr>
          <w:p w14:paraId="07014A43" w14:textId="77777777" w:rsidR="009457FE" w:rsidRPr="009457FE" w:rsidRDefault="009457FE">
            <w:r w:rsidRPr="009457FE">
              <w:t>количество определяемых параметров</w:t>
            </w:r>
          </w:p>
        </w:tc>
        <w:tc>
          <w:tcPr>
            <w:tcW w:w="1399" w:type="dxa"/>
            <w:hideMark/>
          </w:tcPr>
          <w:p w14:paraId="578A9F37" w14:textId="77777777" w:rsidR="009457FE" w:rsidRPr="009457FE" w:rsidRDefault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7C0AE7A1" w14:textId="77777777" w:rsidR="009457FE" w:rsidRPr="009457FE" w:rsidRDefault="009457FE" w:rsidP="009457FE">
            <w:r w:rsidRPr="009457FE">
              <w:t>≥ 30</w:t>
            </w:r>
          </w:p>
        </w:tc>
        <w:tc>
          <w:tcPr>
            <w:tcW w:w="1241" w:type="dxa"/>
            <w:hideMark/>
          </w:tcPr>
          <w:p w14:paraId="496505D9" w14:textId="77777777" w:rsidR="009457FE" w:rsidRPr="009457FE" w:rsidRDefault="009457FE">
            <w:r w:rsidRPr="009457FE">
              <w:t>необходимы для контроля правильности и воспроизводимости результатов при проведении их определения.</w:t>
            </w:r>
          </w:p>
        </w:tc>
        <w:tc>
          <w:tcPr>
            <w:tcW w:w="791" w:type="dxa"/>
            <w:vMerge/>
            <w:hideMark/>
          </w:tcPr>
          <w:p w14:paraId="439E2123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46A043F" w14:textId="77777777" w:rsidR="009457FE" w:rsidRPr="009457FE" w:rsidRDefault="009457FE"/>
        </w:tc>
      </w:tr>
      <w:tr w:rsidR="009457FE" w:rsidRPr="009457FE" w14:paraId="45DE7A96" w14:textId="77777777" w:rsidTr="009457FE">
        <w:trPr>
          <w:trHeight w:val="1275"/>
        </w:trPr>
        <w:tc>
          <w:tcPr>
            <w:tcW w:w="426" w:type="dxa"/>
            <w:vMerge/>
            <w:hideMark/>
          </w:tcPr>
          <w:p w14:paraId="1871C2A0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F443888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739B363" w14:textId="77777777" w:rsidR="009457FE" w:rsidRPr="009457FE" w:rsidRDefault="009457FE"/>
        </w:tc>
        <w:tc>
          <w:tcPr>
            <w:tcW w:w="1118" w:type="dxa"/>
            <w:hideMark/>
          </w:tcPr>
          <w:p w14:paraId="5BA3D214" w14:textId="77777777" w:rsidR="009457FE" w:rsidRPr="009457FE" w:rsidRDefault="009457FE">
            <w:r w:rsidRPr="009457FE">
              <w:t xml:space="preserve">Значения </w:t>
            </w:r>
            <w:proofErr w:type="spellStart"/>
            <w:r w:rsidRPr="009457FE">
              <w:t>аналитов</w:t>
            </w:r>
            <w:proofErr w:type="spellEnd"/>
            <w:r w:rsidRPr="009457FE">
              <w:t xml:space="preserve">  </w:t>
            </w:r>
          </w:p>
        </w:tc>
        <w:tc>
          <w:tcPr>
            <w:tcW w:w="1399" w:type="dxa"/>
            <w:hideMark/>
          </w:tcPr>
          <w:p w14:paraId="36BF1F6F" w14:textId="77777777" w:rsidR="009457FE" w:rsidRPr="009457FE" w:rsidRDefault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D25BAD1" w14:textId="77777777" w:rsidR="009457FE" w:rsidRPr="009457FE" w:rsidRDefault="009457FE">
            <w:r w:rsidRPr="009457FE">
              <w:t>патология</w:t>
            </w:r>
          </w:p>
        </w:tc>
        <w:tc>
          <w:tcPr>
            <w:tcW w:w="1241" w:type="dxa"/>
            <w:hideMark/>
          </w:tcPr>
          <w:p w14:paraId="0B7CC76F" w14:textId="77777777" w:rsidR="009457FE" w:rsidRPr="009457FE" w:rsidRDefault="009457FE">
            <w:r w:rsidRPr="009457FE">
              <w:t>в соответствии с потребностью заказчика к проведению контроля качества, согласно Приказу № 220 контроль качества должен проводиться с использованием контрольных материалов с аттестованными значениями в области нормальных и патологических значений</w:t>
            </w:r>
          </w:p>
        </w:tc>
        <w:tc>
          <w:tcPr>
            <w:tcW w:w="791" w:type="dxa"/>
            <w:vMerge/>
            <w:hideMark/>
          </w:tcPr>
          <w:p w14:paraId="4CFBA931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D969BA8" w14:textId="77777777" w:rsidR="009457FE" w:rsidRPr="009457FE" w:rsidRDefault="009457FE"/>
        </w:tc>
      </w:tr>
      <w:tr w:rsidR="009457FE" w:rsidRPr="009457FE" w14:paraId="3F17D926" w14:textId="77777777" w:rsidTr="009457FE">
        <w:trPr>
          <w:trHeight w:val="510"/>
        </w:trPr>
        <w:tc>
          <w:tcPr>
            <w:tcW w:w="426" w:type="dxa"/>
            <w:vMerge/>
            <w:hideMark/>
          </w:tcPr>
          <w:p w14:paraId="03119E65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5F62A42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FC00E34" w14:textId="77777777" w:rsidR="009457FE" w:rsidRPr="009457FE" w:rsidRDefault="009457FE"/>
        </w:tc>
        <w:tc>
          <w:tcPr>
            <w:tcW w:w="1118" w:type="dxa"/>
            <w:hideMark/>
          </w:tcPr>
          <w:p w14:paraId="65EDC4C5" w14:textId="77777777" w:rsidR="009457FE" w:rsidRPr="009457FE" w:rsidRDefault="009457FE">
            <w:r w:rsidRPr="009457FE">
              <w:t>Фасовка</w:t>
            </w:r>
          </w:p>
        </w:tc>
        <w:tc>
          <w:tcPr>
            <w:tcW w:w="1399" w:type="dxa"/>
            <w:hideMark/>
          </w:tcPr>
          <w:p w14:paraId="6DA29846" w14:textId="77777777" w:rsidR="009457FE" w:rsidRPr="009457FE" w:rsidRDefault="009457FE">
            <w:r w:rsidRPr="009457FE">
              <w:t>мл</w:t>
            </w:r>
          </w:p>
        </w:tc>
        <w:tc>
          <w:tcPr>
            <w:tcW w:w="962" w:type="dxa"/>
            <w:hideMark/>
          </w:tcPr>
          <w:p w14:paraId="11B8A60D" w14:textId="77777777" w:rsidR="009457FE" w:rsidRPr="009457FE" w:rsidRDefault="009457FE">
            <w:r w:rsidRPr="009457FE">
              <w:t>≥ 5</w:t>
            </w:r>
          </w:p>
        </w:tc>
        <w:tc>
          <w:tcPr>
            <w:tcW w:w="1241" w:type="dxa"/>
            <w:hideMark/>
          </w:tcPr>
          <w:p w14:paraId="73C6F47F" w14:textId="77777777" w:rsidR="009457FE" w:rsidRPr="009457FE" w:rsidRDefault="009457FE">
            <w:r w:rsidRPr="009457FE">
              <w:t>в соответствии с потребностью заказчика, определяемой спецификой выполнения контроля качества</w:t>
            </w:r>
          </w:p>
        </w:tc>
        <w:tc>
          <w:tcPr>
            <w:tcW w:w="791" w:type="dxa"/>
            <w:vMerge/>
            <w:hideMark/>
          </w:tcPr>
          <w:p w14:paraId="329E99AF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97A97A2" w14:textId="77777777" w:rsidR="009457FE" w:rsidRPr="009457FE" w:rsidRDefault="009457FE"/>
        </w:tc>
      </w:tr>
      <w:tr w:rsidR="009457FE" w:rsidRPr="009457FE" w14:paraId="504C8B5D" w14:textId="77777777" w:rsidTr="009457FE">
        <w:trPr>
          <w:trHeight w:val="510"/>
        </w:trPr>
        <w:tc>
          <w:tcPr>
            <w:tcW w:w="426" w:type="dxa"/>
            <w:vMerge w:val="restart"/>
            <w:hideMark/>
          </w:tcPr>
          <w:p w14:paraId="10F26298" w14:textId="77777777" w:rsidR="009457FE" w:rsidRPr="009457FE" w:rsidRDefault="009457FE" w:rsidP="009457FE">
            <w:r w:rsidRPr="009457FE">
              <w:t>8</w:t>
            </w:r>
          </w:p>
        </w:tc>
        <w:tc>
          <w:tcPr>
            <w:tcW w:w="1984" w:type="dxa"/>
            <w:vMerge w:val="restart"/>
            <w:hideMark/>
          </w:tcPr>
          <w:p w14:paraId="3DBD2840" w14:textId="77777777" w:rsidR="009457FE" w:rsidRPr="009457FE" w:rsidRDefault="009457FE">
            <w:r w:rsidRPr="009457FE">
              <w:t xml:space="preserve">5 9100 99 10 064 </w:t>
            </w:r>
            <w:proofErr w:type="spellStart"/>
            <w:r w:rsidRPr="009457FE">
              <w:t>Мультикалибратор</w:t>
            </w:r>
            <w:proofErr w:type="spellEnd"/>
            <w:r w:rsidRPr="009457FE">
              <w:t xml:space="preserve"> (</w:t>
            </w:r>
            <w:proofErr w:type="spellStart"/>
            <w:r w:rsidRPr="009457FE">
              <w:t>TruCal</w:t>
            </w:r>
            <w:proofErr w:type="spellEnd"/>
            <w:r w:rsidRPr="009457FE">
              <w:t xml:space="preserve"> U) для калибровки </w:t>
            </w:r>
            <w:r w:rsidRPr="009457FE">
              <w:lastRenderedPageBreak/>
              <w:t xml:space="preserve">фотометрических систем при определении диагностических биохимических параметров крови </w:t>
            </w:r>
            <w:proofErr w:type="spellStart"/>
            <w:r w:rsidRPr="009457FE">
              <w:t>in</w:t>
            </w:r>
            <w:proofErr w:type="spellEnd"/>
            <w:r w:rsidRPr="009457FE">
              <w:t xml:space="preserve"> </w:t>
            </w:r>
            <w:proofErr w:type="spellStart"/>
            <w:r w:rsidRPr="009457FE">
              <w:t>vitro</w:t>
            </w:r>
            <w:proofErr w:type="spellEnd"/>
            <w:r w:rsidRPr="009457FE">
              <w:t>.</w:t>
            </w:r>
          </w:p>
        </w:tc>
        <w:tc>
          <w:tcPr>
            <w:tcW w:w="759" w:type="dxa"/>
            <w:vMerge w:val="restart"/>
            <w:hideMark/>
          </w:tcPr>
          <w:p w14:paraId="1CBE0096" w14:textId="77777777" w:rsidR="009457FE" w:rsidRPr="009457FE" w:rsidRDefault="009457FE" w:rsidP="009457FE">
            <w:r w:rsidRPr="009457FE">
              <w:lastRenderedPageBreak/>
              <w:t>21.20.23.110</w:t>
            </w:r>
          </w:p>
        </w:tc>
        <w:tc>
          <w:tcPr>
            <w:tcW w:w="1118" w:type="dxa"/>
            <w:hideMark/>
          </w:tcPr>
          <w:p w14:paraId="40292C18" w14:textId="77777777" w:rsidR="009457FE" w:rsidRPr="009457FE" w:rsidRDefault="009457FE" w:rsidP="009457FE">
            <w:r w:rsidRPr="009457FE">
              <w:t>Назначение</w:t>
            </w:r>
          </w:p>
        </w:tc>
        <w:tc>
          <w:tcPr>
            <w:tcW w:w="1399" w:type="dxa"/>
            <w:hideMark/>
          </w:tcPr>
          <w:p w14:paraId="068D7801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7C416553" w14:textId="77777777" w:rsidR="009457FE" w:rsidRPr="009457FE" w:rsidRDefault="009457FE" w:rsidP="009457FE">
            <w:r w:rsidRPr="009457FE">
              <w:t>Для анализаторов открыт</w:t>
            </w:r>
            <w:r w:rsidRPr="009457FE">
              <w:lastRenderedPageBreak/>
              <w:t>ого типа</w:t>
            </w:r>
          </w:p>
        </w:tc>
        <w:tc>
          <w:tcPr>
            <w:tcW w:w="1241" w:type="dxa"/>
            <w:vMerge w:val="restart"/>
            <w:hideMark/>
          </w:tcPr>
          <w:p w14:paraId="73D90C5F" w14:textId="77777777" w:rsidR="009457FE" w:rsidRPr="009457FE" w:rsidRDefault="009457FE" w:rsidP="009457FE">
            <w:r w:rsidRPr="009457FE">
              <w:lastRenderedPageBreak/>
              <w:t>Соответствует КТРУ</w:t>
            </w:r>
          </w:p>
        </w:tc>
        <w:tc>
          <w:tcPr>
            <w:tcW w:w="791" w:type="dxa"/>
            <w:vMerge w:val="restart"/>
            <w:hideMark/>
          </w:tcPr>
          <w:p w14:paraId="68BC9604" w14:textId="77777777" w:rsidR="009457FE" w:rsidRPr="009457FE" w:rsidRDefault="009457FE" w:rsidP="009457FE">
            <w:r w:rsidRPr="009457FE">
              <w:t>флакон</w:t>
            </w:r>
          </w:p>
        </w:tc>
        <w:tc>
          <w:tcPr>
            <w:tcW w:w="812" w:type="dxa"/>
            <w:vMerge w:val="restart"/>
            <w:hideMark/>
          </w:tcPr>
          <w:p w14:paraId="25D3FAE3" w14:textId="29B0487B" w:rsidR="009457FE" w:rsidRPr="009457FE" w:rsidRDefault="009457FE" w:rsidP="009457FE">
            <w:r w:rsidRPr="009457FE">
              <w:t> </w:t>
            </w:r>
            <w:r>
              <w:t>5</w:t>
            </w:r>
          </w:p>
        </w:tc>
      </w:tr>
      <w:tr w:rsidR="009457FE" w:rsidRPr="009457FE" w14:paraId="1AABC2B1" w14:textId="77777777" w:rsidTr="009457FE">
        <w:trPr>
          <w:trHeight w:val="1335"/>
        </w:trPr>
        <w:tc>
          <w:tcPr>
            <w:tcW w:w="426" w:type="dxa"/>
            <w:vMerge/>
            <w:hideMark/>
          </w:tcPr>
          <w:p w14:paraId="238B51C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32CCA40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FBD2928" w14:textId="77777777" w:rsidR="009457FE" w:rsidRPr="009457FE" w:rsidRDefault="009457FE"/>
        </w:tc>
        <w:tc>
          <w:tcPr>
            <w:tcW w:w="1118" w:type="dxa"/>
            <w:hideMark/>
          </w:tcPr>
          <w:p w14:paraId="46E0DF76" w14:textId="77777777" w:rsidR="009457FE" w:rsidRPr="009457FE" w:rsidRDefault="009457FE" w:rsidP="009457FE">
            <w:r w:rsidRPr="009457FE">
              <w:t>Объем реагента</w:t>
            </w:r>
          </w:p>
        </w:tc>
        <w:tc>
          <w:tcPr>
            <w:tcW w:w="1399" w:type="dxa"/>
            <w:hideMark/>
          </w:tcPr>
          <w:p w14:paraId="3BE99C7E" w14:textId="77777777" w:rsidR="009457FE" w:rsidRPr="009457FE" w:rsidRDefault="009457FE" w:rsidP="009457FE">
            <w:r w:rsidRPr="009457FE">
              <w:t xml:space="preserve">Кубический </w:t>
            </w:r>
            <w:proofErr w:type="gramStart"/>
            <w:r w:rsidRPr="009457FE">
              <w:t>сантиметр;^</w:t>
            </w:r>
            <w:proofErr w:type="gramEnd"/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0C255376" w14:textId="77777777" w:rsidR="009457FE" w:rsidRPr="009457FE" w:rsidRDefault="009457FE" w:rsidP="009457FE">
            <w:r w:rsidRPr="009457FE">
              <w:t>≥ 1</w:t>
            </w:r>
          </w:p>
        </w:tc>
        <w:tc>
          <w:tcPr>
            <w:tcW w:w="1241" w:type="dxa"/>
            <w:vMerge/>
            <w:hideMark/>
          </w:tcPr>
          <w:p w14:paraId="0EFF8680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7BD78B8D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711A320" w14:textId="77777777" w:rsidR="009457FE" w:rsidRPr="009457FE" w:rsidRDefault="009457FE"/>
        </w:tc>
      </w:tr>
      <w:tr w:rsidR="009457FE" w:rsidRPr="009457FE" w14:paraId="02745571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4A58BF64" w14:textId="77777777" w:rsidR="009457FE" w:rsidRPr="009457FE" w:rsidRDefault="009457FE" w:rsidP="009457FE">
            <w:r w:rsidRPr="009457FE">
              <w:t>9</w:t>
            </w:r>
          </w:p>
        </w:tc>
        <w:tc>
          <w:tcPr>
            <w:tcW w:w="1984" w:type="dxa"/>
            <w:vMerge w:val="restart"/>
            <w:hideMark/>
          </w:tcPr>
          <w:p w14:paraId="49B336EB" w14:textId="77777777" w:rsidR="009457FE" w:rsidRPr="009457FE" w:rsidRDefault="009457FE">
            <w:r w:rsidRPr="009457FE">
              <w:t xml:space="preserve">D 10 050 022 Набор реагентов для определения общей активности a-амилазы кинетическим методом в сыворотке крови и моче (α-АМИЛАЗА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9398-106-48813770-2015.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7B4EBC2B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1695C5EB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0AD68B6F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63AFEA9A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6EC80882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0AFB5904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6792B69B" w14:textId="6AD952EC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3DBB0FB5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43FE9090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7FCCD38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8598CD9" w14:textId="77777777" w:rsidR="009457FE" w:rsidRPr="009457FE" w:rsidRDefault="009457FE"/>
        </w:tc>
        <w:tc>
          <w:tcPr>
            <w:tcW w:w="1118" w:type="dxa"/>
            <w:hideMark/>
          </w:tcPr>
          <w:p w14:paraId="7E7D40D0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262C5F8E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0F5A84F5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1EAB7197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32316561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C0B0492" w14:textId="77777777" w:rsidR="009457FE" w:rsidRPr="009457FE" w:rsidRDefault="009457FE"/>
        </w:tc>
      </w:tr>
      <w:tr w:rsidR="009457FE" w:rsidRPr="009457FE" w14:paraId="3EDEF816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4C567536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BDB660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AE599A5" w14:textId="77777777" w:rsidR="009457FE" w:rsidRPr="009457FE" w:rsidRDefault="009457FE"/>
        </w:tc>
        <w:tc>
          <w:tcPr>
            <w:tcW w:w="1118" w:type="dxa"/>
            <w:hideMark/>
          </w:tcPr>
          <w:p w14:paraId="754421E2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51D4DE3A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E5E2C1D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2DCF3498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01217FF8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D36EAE9" w14:textId="77777777" w:rsidR="009457FE" w:rsidRPr="009457FE" w:rsidRDefault="009457FE"/>
        </w:tc>
      </w:tr>
      <w:tr w:rsidR="009457FE" w:rsidRPr="009457FE" w14:paraId="2EE75F74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0AE04AB9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99F4FCE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FC57F4E" w14:textId="77777777" w:rsidR="009457FE" w:rsidRPr="009457FE" w:rsidRDefault="009457FE"/>
        </w:tc>
        <w:tc>
          <w:tcPr>
            <w:tcW w:w="1118" w:type="dxa"/>
            <w:hideMark/>
          </w:tcPr>
          <w:p w14:paraId="66B1BBA2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4B78300F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CD8931A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7B903C9C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677229A6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1B4C49C" w14:textId="77777777" w:rsidR="009457FE" w:rsidRPr="009457FE" w:rsidRDefault="009457FE"/>
        </w:tc>
      </w:tr>
      <w:tr w:rsidR="009457FE" w:rsidRPr="009457FE" w14:paraId="3E04B55C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7D45A341" w14:textId="77777777" w:rsidR="009457FE" w:rsidRPr="009457FE" w:rsidRDefault="009457FE" w:rsidP="009457FE">
            <w:r w:rsidRPr="009457FE">
              <w:t>10</w:t>
            </w:r>
          </w:p>
        </w:tc>
        <w:tc>
          <w:tcPr>
            <w:tcW w:w="1984" w:type="dxa"/>
            <w:vMerge w:val="restart"/>
            <w:hideMark/>
          </w:tcPr>
          <w:p w14:paraId="7394E4B4" w14:textId="77777777" w:rsidR="009457FE" w:rsidRPr="009457FE" w:rsidRDefault="009457FE">
            <w:r w:rsidRPr="009457FE">
              <w:t xml:space="preserve">D 10 270 022 Набор реагентов для определения </w:t>
            </w:r>
            <w:r w:rsidRPr="009457FE">
              <w:lastRenderedPageBreak/>
              <w:t xml:space="preserve">активности </w:t>
            </w:r>
            <w:proofErr w:type="spellStart"/>
            <w:r w:rsidRPr="009457FE">
              <w:t>аланинаминотрансферазы</w:t>
            </w:r>
            <w:proofErr w:type="spellEnd"/>
            <w:r w:rsidRPr="009457FE">
              <w:t xml:space="preserve"> кинетическим методом в сыворотке крови (АЛАНИНАМИНОТРАНСФЕРАЗА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9398-101-48813770-2015.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3216C367" w14:textId="77777777" w:rsidR="009457FE" w:rsidRPr="009457FE" w:rsidRDefault="009457FE" w:rsidP="009457FE">
            <w:r w:rsidRPr="009457FE">
              <w:lastRenderedPageBreak/>
              <w:t>21.20.23.110</w:t>
            </w:r>
          </w:p>
        </w:tc>
        <w:tc>
          <w:tcPr>
            <w:tcW w:w="1118" w:type="dxa"/>
            <w:hideMark/>
          </w:tcPr>
          <w:p w14:paraId="2E53238E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4687CFF5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6341CDE2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6E8435CF" w14:textId="77777777" w:rsidR="009457FE" w:rsidRPr="009457FE" w:rsidRDefault="009457FE">
            <w:r w:rsidRPr="009457FE">
              <w:t>требование установле</w:t>
            </w:r>
            <w:r w:rsidRPr="009457FE">
              <w:lastRenderedPageBreak/>
              <w:t>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611136D1" w14:textId="77777777" w:rsidR="009457FE" w:rsidRPr="009457FE" w:rsidRDefault="009457FE" w:rsidP="009457FE">
            <w:r w:rsidRPr="009457FE">
              <w:lastRenderedPageBreak/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6C70CA10" w14:textId="2E4F2970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1B9B26E7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55AE537A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BC54CFC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7B2714F8" w14:textId="77777777" w:rsidR="009457FE" w:rsidRPr="009457FE" w:rsidRDefault="009457FE"/>
        </w:tc>
        <w:tc>
          <w:tcPr>
            <w:tcW w:w="1118" w:type="dxa"/>
            <w:hideMark/>
          </w:tcPr>
          <w:p w14:paraId="255C5B7E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632EABBD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107F6FFE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03F82032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60F7C520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C5247DA" w14:textId="77777777" w:rsidR="009457FE" w:rsidRPr="009457FE" w:rsidRDefault="009457FE"/>
        </w:tc>
      </w:tr>
      <w:tr w:rsidR="009457FE" w:rsidRPr="009457FE" w14:paraId="7F89C927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2A3021F1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392F2F8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77FD476" w14:textId="77777777" w:rsidR="009457FE" w:rsidRPr="009457FE" w:rsidRDefault="009457FE"/>
        </w:tc>
        <w:tc>
          <w:tcPr>
            <w:tcW w:w="1118" w:type="dxa"/>
            <w:hideMark/>
          </w:tcPr>
          <w:p w14:paraId="4E066777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66BC2DB3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C321453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842AE5D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0127E315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23F4011" w14:textId="77777777" w:rsidR="009457FE" w:rsidRPr="009457FE" w:rsidRDefault="009457FE"/>
        </w:tc>
      </w:tr>
      <w:tr w:rsidR="009457FE" w:rsidRPr="009457FE" w14:paraId="3EB6255E" w14:textId="77777777" w:rsidTr="009457FE">
        <w:trPr>
          <w:trHeight w:val="1320"/>
        </w:trPr>
        <w:tc>
          <w:tcPr>
            <w:tcW w:w="426" w:type="dxa"/>
            <w:vMerge/>
            <w:hideMark/>
          </w:tcPr>
          <w:p w14:paraId="63F6E802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22F84E6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40A1BCF" w14:textId="77777777" w:rsidR="009457FE" w:rsidRPr="009457FE" w:rsidRDefault="009457FE"/>
        </w:tc>
        <w:tc>
          <w:tcPr>
            <w:tcW w:w="1118" w:type="dxa"/>
            <w:hideMark/>
          </w:tcPr>
          <w:p w14:paraId="52D9AD23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03D408DC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78649E09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470FAF5D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3FC7526F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CB24962" w14:textId="77777777" w:rsidR="009457FE" w:rsidRPr="009457FE" w:rsidRDefault="009457FE"/>
        </w:tc>
      </w:tr>
      <w:tr w:rsidR="009457FE" w:rsidRPr="009457FE" w14:paraId="765910CC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6CC46F26" w14:textId="77777777" w:rsidR="009457FE" w:rsidRPr="009457FE" w:rsidRDefault="009457FE" w:rsidP="009457FE">
            <w:r w:rsidRPr="009457FE">
              <w:t>11</w:t>
            </w:r>
          </w:p>
        </w:tc>
        <w:tc>
          <w:tcPr>
            <w:tcW w:w="1984" w:type="dxa"/>
            <w:vMerge w:val="restart"/>
            <w:hideMark/>
          </w:tcPr>
          <w:p w14:paraId="46E8E324" w14:textId="77777777" w:rsidR="009457FE" w:rsidRPr="009457FE" w:rsidRDefault="009457FE">
            <w:r w:rsidRPr="009457FE">
              <w:t xml:space="preserve">D 10 260 022 Набор реагентов для определения активности </w:t>
            </w:r>
            <w:proofErr w:type="spellStart"/>
            <w:r w:rsidRPr="009457FE">
              <w:t>аспартатаминотрансферазы</w:t>
            </w:r>
            <w:proofErr w:type="spellEnd"/>
            <w:r w:rsidRPr="009457FE">
              <w:t xml:space="preserve"> кинетическим методом в сыворотке крови (АСПАРТАТАМИНОТРАНСФЕРАЗА </w:t>
            </w:r>
            <w:proofErr w:type="spellStart"/>
            <w:r w:rsidRPr="009457FE">
              <w:lastRenderedPageBreak/>
              <w:t>ДиаС</w:t>
            </w:r>
            <w:proofErr w:type="spellEnd"/>
            <w:r w:rsidRPr="009457FE">
              <w:t>) по ТУ 9398-102-48813770-2015.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6F5EA9ED" w14:textId="77777777" w:rsidR="009457FE" w:rsidRPr="009457FE" w:rsidRDefault="009457FE" w:rsidP="009457FE">
            <w:r w:rsidRPr="009457FE">
              <w:lastRenderedPageBreak/>
              <w:t>21.20.23.110</w:t>
            </w:r>
          </w:p>
        </w:tc>
        <w:tc>
          <w:tcPr>
            <w:tcW w:w="1118" w:type="dxa"/>
            <w:hideMark/>
          </w:tcPr>
          <w:p w14:paraId="1DA9DEBD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18D2B308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662B007D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1ABE994C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1D0BC2F1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67425238" w14:textId="2DF57159" w:rsidR="009457FE" w:rsidRPr="009457FE" w:rsidRDefault="009457FE" w:rsidP="009457FE">
            <w:r w:rsidRPr="009457FE">
              <w:t> </w:t>
            </w:r>
            <w:r>
              <w:t>3</w:t>
            </w:r>
          </w:p>
        </w:tc>
      </w:tr>
      <w:tr w:rsidR="009457FE" w:rsidRPr="009457FE" w14:paraId="2083D35C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51E655DF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C793E48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25703B6" w14:textId="77777777" w:rsidR="009457FE" w:rsidRPr="009457FE" w:rsidRDefault="009457FE"/>
        </w:tc>
        <w:tc>
          <w:tcPr>
            <w:tcW w:w="1118" w:type="dxa"/>
            <w:hideMark/>
          </w:tcPr>
          <w:p w14:paraId="7F360F64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57F96AF5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16892E1F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27BB0B11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4DA460AB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61D63A0" w14:textId="77777777" w:rsidR="009457FE" w:rsidRPr="009457FE" w:rsidRDefault="009457FE"/>
        </w:tc>
      </w:tr>
      <w:tr w:rsidR="009457FE" w:rsidRPr="009457FE" w14:paraId="51889CD5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7C5028EA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A3E9790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E494136" w14:textId="77777777" w:rsidR="009457FE" w:rsidRPr="009457FE" w:rsidRDefault="009457FE"/>
        </w:tc>
        <w:tc>
          <w:tcPr>
            <w:tcW w:w="1118" w:type="dxa"/>
            <w:hideMark/>
          </w:tcPr>
          <w:p w14:paraId="1B577C8D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0651EF17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104DEBDF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185E8B6D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7E179E06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B164CAE" w14:textId="77777777" w:rsidR="009457FE" w:rsidRPr="009457FE" w:rsidRDefault="009457FE"/>
        </w:tc>
      </w:tr>
      <w:tr w:rsidR="009457FE" w:rsidRPr="009457FE" w14:paraId="7B0F88CD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00F56755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189D416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7F9A3046" w14:textId="77777777" w:rsidR="009457FE" w:rsidRPr="009457FE" w:rsidRDefault="009457FE"/>
        </w:tc>
        <w:tc>
          <w:tcPr>
            <w:tcW w:w="1118" w:type="dxa"/>
            <w:hideMark/>
          </w:tcPr>
          <w:p w14:paraId="593AE264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430C04FF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F288F57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120FDB3E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055A9CD0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03E8F63" w14:textId="77777777" w:rsidR="009457FE" w:rsidRPr="009457FE" w:rsidRDefault="009457FE"/>
        </w:tc>
      </w:tr>
      <w:tr w:rsidR="009457FE" w:rsidRPr="009457FE" w14:paraId="555640A4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1E001763" w14:textId="77777777" w:rsidR="009457FE" w:rsidRPr="009457FE" w:rsidRDefault="009457FE" w:rsidP="009457FE">
            <w:r w:rsidRPr="009457FE">
              <w:t>12</w:t>
            </w:r>
          </w:p>
        </w:tc>
        <w:tc>
          <w:tcPr>
            <w:tcW w:w="1984" w:type="dxa"/>
            <w:vMerge w:val="restart"/>
            <w:hideMark/>
          </w:tcPr>
          <w:p w14:paraId="048DFD05" w14:textId="77777777" w:rsidR="009457FE" w:rsidRPr="009457FE" w:rsidRDefault="009457FE">
            <w:r w:rsidRPr="009457FE">
              <w:t xml:space="preserve">D 10 081 022 Набор реагентов для количественного определения содержания общего билирубина </w:t>
            </w:r>
            <w:proofErr w:type="spellStart"/>
            <w:r w:rsidRPr="009457FE">
              <w:t>дихлоранилиновым</w:t>
            </w:r>
            <w:proofErr w:type="spellEnd"/>
            <w:r w:rsidRPr="009457FE">
              <w:t xml:space="preserve"> методом в сыворотке крови (БИЛИРУБИН ОБЩИЙ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9398-115-48813770-2015.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56306A4D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1A6B02BD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1654BC51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4BC936FB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014F26EF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549559F1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0A85875" w14:textId="3C0A3DFF" w:rsidR="009457FE" w:rsidRPr="009457FE" w:rsidRDefault="009457FE" w:rsidP="009457FE">
            <w:r w:rsidRPr="009457FE">
              <w:t> </w:t>
            </w:r>
            <w:r>
              <w:t>3</w:t>
            </w:r>
          </w:p>
        </w:tc>
      </w:tr>
      <w:tr w:rsidR="009457FE" w:rsidRPr="009457FE" w14:paraId="47049F3F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68FAC000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6A49EEE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47215FC" w14:textId="77777777" w:rsidR="009457FE" w:rsidRPr="009457FE" w:rsidRDefault="009457FE"/>
        </w:tc>
        <w:tc>
          <w:tcPr>
            <w:tcW w:w="1118" w:type="dxa"/>
            <w:hideMark/>
          </w:tcPr>
          <w:p w14:paraId="47C23266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00144255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2441711A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7D9CAB17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7E5C851E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E6BC22A" w14:textId="77777777" w:rsidR="009457FE" w:rsidRPr="009457FE" w:rsidRDefault="009457FE"/>
        </w:tc>
      </w:tr>
      <w:tr w:rsidR="009457FE" w:rsidRPr="009457FE" w14:paraId="04CBF91B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175E137F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F1EC04A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9C37F7F" w14:textId="77777777" w:rsidR="009457FE" w:rsidRPr="009457FE" w:rsidRDefault="009457FE"/>
        </w:tc>
        <w:tc>
          <w:tcPr>
            <w:tcW w:w="1118" w:type="dxa"/>
            <w:hideMark/>
          </w:tcPr>
          <w:p w14:paraId="4BFEEFD8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0E4420F7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6B161FE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E094B4E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</w:t>
            </w:r>
            <w:r w:rsidRPr="009457FE">
              <w:lastRenderedPageBreak/>
              <w:t>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059AB6BF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B6174D6" w14:textId="77777777" w:rsidR="009457FE" w:rsidRPr="009457FE" w:rsidRDefault="009457FE"/>
        </w:tc>
      </w:tr>
      <w:tr w:rsidR="009457FE" w:rsidRPr="009457FE" w14:paraId="5A6BD01B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20203F9A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034B2AB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0B6F4AE" w14:textId="77777777" w:rsidR="009457FE" w:rsidRPr="009457FE" w:rsidRDefault="009457FE"/>
        </w:tc>
        <w:tc>
          <w:tcPr>
            <w:tcW w:w="1118" w:type="dxa"/>
            <w:hideMark/>
          </w:tcPr>
          <w:p w14:paraId="15D597A6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3E276604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08816F77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689DCAB2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0875FDC9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195C9CF" w14:textId="77777777" w:rsidR="009457FE" w:rsidRPr="009457FE" w:rsidRDefault="009457FE"/>
        </w:tc>
      </w:tr>
      <w:tr w:rsidR="009457FE" w:rsidRPr="009457FE" w14:paraId="7E9F5998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751B87B4" w14:textId="77777777" w:rsidR="009457FE" w:rsidRPr="009457FE" w:rsidRDefault="009457FE" w:rsidP="009457FE">
            <w:r w:rsidRPr="009457FE">
              <w:t>13</w:t>
            </w:r>
          </w:p>
        </w:tc>
        <w:tc>
          <w:tcPr>
            <w:tcW w:w="1984" w:type="dxa"/>
            <w:vMerge w:val="restart"/>
            <w:hideMark/>
          </w:tcPr>
          <w:p w14:paraId="3C31F3CF" w14:textId="77777777" w:rsidR="009457FE" w:rsidRPr="009457FE" w:rsidRDefault="009457FE">
            <w:r w:rsidRPr="009457FE">
              <w:t xml:space="preserve">D 10 082 022 Набор реагентов для количественного определения содержания прямого билирубина </w:t>
            </w:r>
            <w:proofErr w:type="spellStart"/>
            <w:r w:rsidRPr="009457FE">
              <w:t>дихлоранилиновым</w:t>
            </w:r>
            <w:proofErr w:type="spellEnd"/>
            <w:r w:rsidRPr="009457FE">
              <w:t xml:space="preserve"> методом в сыворотке крови (БИЛИРУБИН ПРЯМОЙ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9398-114-48813770-2015.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636329EF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6E4C9894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0B864F0B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3A93146A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378301EC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37ED854A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2E1F3775" w14:textId="6FF9313B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3DD3B9A0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423D111B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3BC6206F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AD7242E" w14:textId="77777777" w:rsidR="009457FE" w:rsidRPr="009457FE" w:rsidRDefault="009457FE"/>
        </w:tc>
        <w:tc>
          <w:tcPr>
            <w:tcW w:w="1118" w:type="dxa"/>
            <w:hideMark/>
          </w:tcPr>
          <w:p w14:paraId="6A93DB17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4548EE27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19E51E1E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05C13779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6079D6E0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D3538E0" w14:textId="77777777" w:rsidR="009457FE" w:rsidRPr="009457FE" w:rsidRDefault="009457FE"/>
        </w:tc>
      </w:tr>
      <w:tr w:rsidR="009457FE" w:rsidRPr="009457FE" w14:paraId="1AB5C7D5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7E84F73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E0C7C0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FFFE9CB" w14:textId="77777777" w:rsidR="009457FE" w:rsidRPr="009457FE" w:rsidRDefault="009457FE"/>
        </w:tc>
        <w:tc>
          <w:tcPr>
            <w:tcW w:w="1118" w:type="dxa"/>
            <w:hideMark/>
          </w:tcPr>
          <w:p w14:paraId="27B9003E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7F4B08C9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7C9D050C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2ED78B48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</w:t>
            </w:r>
            <w:r w:rsidRPr="009457FE">
              <w:lastRenderedPageBreak/>
              <w:t>емого реагента</w:t>
            </w:r>
          </w:p>
        </w:tc>
        <w:tc>
          <w:tcPr>
            <w:tcW w:w="791" w:type="dxa"/>
            <w:vMerge/>
            <w:hideMark/>
          </w:tcPr>
          <w:p w14:paraId="1E070E9E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FC8857D" w14:textId="77777777" w:rsidR="009457FE" w:rsidRPr="009457FE" w:rsidRDefault="009457FE"/>
        </w:tc>
      </w:tr>
      <w:tr w:rsidR="009457FE" w:rsidRPr="009457FE" w14:paraId="21EB3D61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4ABFEB6E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3FB7A584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3558888" w14:textId="77777777" w:rsidR="009457FE" w:rsidRPr="009457FE" w:rsidRDefault="009457FE"/>
        </w:tc>
        <w:tc>
          <w:tcPr>
            <w:tcW w:w="1118" w:type="dxa"/>
            <w:hideMark/>
          </w:tcPr>
          <w:p w14:paraId="03637924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1A2B023E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7F01C5C8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20D91E1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5DA220E7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FD538A7" w14:textId="77777777" w:rsidR="009457FE" w:rsidRPr="009457FE" w:rsidRDefault="009457FE"/>
        </w:tc>
      </w:tr>
      <w:tr w:rsidR="009457FE" w:rsidRPr="009457FE" w14:paraId="7BFA778D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589E7C7E" w14:textId="77777777" w:rsidR="009457FE" w:rsidRPr="009457FE" w:rsidRDefault="009457FE" w:rsidP="009457FE">
            <w:r w:rsidRPr="009457FE">
              <w:t>14</w:t>
            </w:r>
          </w:p>
        </w:tc>
        <w:tc>
          <w:tcPr>
            <w:tcW w:w="1984" w:type="dxa"/>
            <w:vMerge w:val="restart"/>
            <w:hideMark/>
          </w:tcPr>
          <w:p w14:paraId="531AC7D6" w14:textId="77777777" w:rsidR="009457FE" w:rsidRPr="009457FE" w:rsidRDefault="009457FE">
            <w:r w:rsidRPr="009457FE">
              <w:t>D 10 280 022 Набор реагентов для определения активности гамма-</w:t>
            </w:r>
            <w:proofErr w:type="spellStart"/>
            <w:r w:rsidRPr="009457FE">
              <w:t>глутамилтрансферазы</w:t>
            </w:r>
            <w:proofErr w:type="spellEnd"/>
            <w:r w:rsidRPr="009457FE">
              <w:t xml:space="preserve"> кинетическим методом в сыворотке крови (ГАММА-ГЛУТАМИЛТРАНСФЕРАЗА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9398-103-48813770-2015.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45714352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25306DD1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4DF1BA46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4D83F6FB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5AA6D612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4D6F570A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436B070E" w14:textId="45E29D38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3FF14052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52C969C3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3EB3C54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27617DD" w14:textId="77777777" w:rsidR="009457FE" w:rsidRPr="009457FE" w:rsidRDefault="009457FE"/>
        </w:tc>
        <w:tc>
          <w:tcPr>
            <w:tcW w:w="1118" w:type="dxa"/>
            <w:hideMark/>
          </w:tcPr>
          <w:p w14:paraId="477E5FB6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562AAE92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3E77EEA1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1A0A7D4B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1F7561D1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53651E9" w14:textId="77777777" w:rsidR="009457FE" w:rsidRPr="009457FE" w:rsidRDefault="009457FE"/>
        </w:tc>
      </w:tr>
      <w:tr w:rsidR="009457FE" w:rsidRPr="009457FE" w14:paraId="03BBEE64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253D5A30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3DB9B97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90C8510" w14:textId="77777777" w:rsidR="009457FE" w:rsidRPr="009457FE" w:rsidRDefault="009457FE"/>
        </w:tc>
        <w:tc>
          <w:tcPr>
            <w:tcW w:w="1118" w:type="dxa"/>
            <w:hideMark/>
          </w:tcPr>
          <w:p w14:paraId="10597C33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53FE6BA5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2747ED8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2A32FF82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0180EC4E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49F62A27" w14:textId="77777777" w:rsidR="009457FE" w:rsidRPr="009457FE" w:rsidRDefault="009457FE"/>
        </w:tc>
      </w:tr>
      <w:tr w:rsidR="009457FE" w:rsidRPr="009457FE" w14:paraId="1226B724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5BB5378F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22162DB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5DA59B4" w14:textId="77777777" w:rsidR="009457FE" w:rsidRPr="009457FE" w:rsidRDefault="009457FE"/>
        </w:tc>
        <w:tc>
          <w:tcPr>
            <w:tcW w:w="1118" w:type="dxa"/>
            <w:hideMark/>
          </w:tcPr>
          <w:p w14:paraId="04B028AF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</w:t>
            </w:r>
            <w:r w:rsidRPr="009457FE">
              <w:lastRenderedPageBreak/>
              <w:t xml:space="preserve">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75157054" w14:textId="77777777" w:rsidR="009457FE" w:rsidRPr="009457FE" w:rsidRDefault="009457FE" w:rsidP="009457FE">
            <w:r w:rsidRPr="009457FE">
              <w:lastRenderedPageBreak/>
              <w:t> </w:t>
            </w:r>
          </w:p>
        </w:tc>
        <w:tc>
          <w:tcPr>
            <w:tcW w:w="962" w:type="dxa"/>
            <w:hideMark/>
          </w:tcPr>
          <w:p w14:paraId="52832D8B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D76FE0C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28FCCFF4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5C282F5" w14:textId="77777777" w:rsidR="009457FE" w:rsidRPr="009457FE" w:rsidRDefault="009457FE"/>
        </w:tc>
      </w:tr>
      <w:tr w:rsidR="009457FE" w:rsidRPr="009457FE" w14:paraId="7B77DB9C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724C9427" w14:textId="77777777" w:rsidR="009457FE" w:rsidRPr="009457FE" w:rsidRDefault="009457FE" w:rsidP="009457FE">
            <w:r w:rsidRPr="009457FE">
              <w:t>15</w:t>
            </w:r>
          </w:p>
        </w:tc>
        <w:tc>
          <w:tcPr>
            <w:tcW w:w="1984" w:type="dxa"/>
            <w:vMerge w:val="restart"/>
            <w:hideMark/>
          </w:tcPr>
          <w:p w14:paraId="7EDC7F38" w14:textId="77777777" w:rsidR="009457FE" w:rsidRPr="009457FE" w:rsidRDefault="009457FE">
            <w:r w:rsidRPr="009457FE">
              <w:t xml:space="preserve">D 10 250 022 Набор реагентов для определения содержания глюкозы в сыворотке, плазме крови и моче (ГЛЮКОЗА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9398-109-48813770-2015. 585 мл. (1710 тестов для DIRUI CS-T240/300B/400; 1770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6C098CA4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45654ED0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5A8D564E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7B34D8E1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585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35713B2E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53F82EE6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732C0990" w14:textId="21B63FB1" w:rsidR="009457FE" w:rsidRPr="009457FE" w:rsidRDefault="009457FE" w:rsidP="009457FE">
            <w:r w:rsidRPr="009457FE">
              <w:t> </w:t>
            </w:r>
            <w:r>
              <w:t>3</w:t>
            </w:r>
          </w:p>
        </w:tc>
      </w:tr>
      <w:tr w:rsidR="009457FE" w:rsidRPr="009457FE" w14:paraId="4FC68CA0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4030EB1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FB73E66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3E1AA9E" w14:textId="77777777" w:rsidR="009457FE" w:rsidRPr="009457FE" w:rsidRDefault="009457FE"/>
        </w:tc>
        <w:tc>
          <w:tcPr>
            <w:tcW w:w="1118" w:type="dxa"/>
            <w:hideMark/>
          </w:tcPr>
          <w:p w14:paraId="235B47E4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7FE1BD28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1222A4BD" w14:textId="77777777" w:rsidR="009457FE" w:rsidRPr="009457FE" w:rsidRDefault="009457FE" w:rsidP="009457FE">
            <w:r w:rsidRPr="009457FE">
              <w:t>≥ 1710</w:t>
            </w:r>
          </w:p>
        </w:tc>
        <w:tc>
          <w:tcPr>
            <w:tcW w:w="1241" w:type="dxa"/>
            <w:vMerge/>
            <w:hideMark/>
          </w:tcPr>
          <w:p w14:paraId="5616AE37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3F265FBA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E33440D" w14:textId="77777777" w:rsidR="009457FE" w:rsidRPr="009457FE" w:rsidRDefault="009457FE"/>
        </w:tc>
      </w:tr>
      <w:tr w:rsidR="009457FE" w:rsidRPr="009457FE" w14:paraId="747A504A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0F0DB12B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B526656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32CAF0F" w14:textId="77777777" w:rsidR="009457FE" w:rsidRPr="009457FE" w:rsidRDefault="009457FE"/>
        </w:tc>
        <w:tc>
          <w:tcPr>
            <w:tcW w:w="1118" w:type="dxa"/>
            <w:hideMark/>
          </w:tcPr>
          <w:p w14:paraId="2444A6AC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78BACE40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1876F2D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3C0E9FD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0ADD642F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A59074F" w14:textId="77777777" w:rsidR="009457FE" w:rsidRPr="009457FE" w:rsidRDefault="009457FE"/>
        </w:tc>
      </w:tr>
      <w:tr w:rsidR="009457FE" w:rsidRPr="009457FE" w14:paraId="224F6940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13672AFC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7E8C203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767DD55" w14:textId="77777777" w:rsidR="009457FE" w:rsidRPr="009457FE" w:rsidRDefault="009457FE"/>
        </w:tc>
        <w:tc>
          <w:tcPr>
            <w:tcW w:w="1118" w:type="dxa"/>
            <w:hideMark/>
          </w:tcPr>
          <w:p w14:paraId="26A2E39E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5202E0CA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3768EA8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64BA4BE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1EFBBB1B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A45C97C" w14:textId="77777777" w:rsidR="009457FE" w:rsidRPr="009457FE" w:rsidRDefault="009457FE"/>
        </w:tc>
      </w:tr>
      <w:tr w:rsidR="009457FE" w:rsidRPr="009457FE" w14:paraId="2F86ED12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5B856F80" w14:textId="77777777" w:rsidR="009457FE" w:rsidRPr="009457FE" w:rsidRDefault="009457FE" w:rsidP="009457FE">
            <w:r w:rsidRPr="009457FE">
              <w:t>16</w:t>
            </w:r>
          </w:p>
        </w:tc>
        <w:tc>
          <w:tcPr>
            <w:tcW w:w="1984" w:type="dxa"/>
            <w:vMerge w:val="restart"/>
            <w:hideMark/>
          </w:tcPr>
          <w:p w14:paraId="291364A2" w14:textId="77777777" w:rsidR="009457FE" w:rsidRPr="009457FE" w:rsidRDefault="009457FE">
            <w:r w:rsidRPr="009457FE">
              <w:t xml:space="preserve">D 10 191 021 Набор реагентов для определения </w:t>
            </w:r>
            <w:r w:rsidRPr="009457FE">
              <w:lastRenderedPageBreak/>
              <w:t xml:space="preserve">содержания железа в сыворотке крови (ЖЕЛЕЗО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9398-116-48813770-2015. 170 мл. (540 тестов для DIRUI CS-T240/300B/400; 690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68085A3D" w14:textId="77777777" w:rsidR="009457FE" w:rsidRPr="009457FE" w:rsidRDefault="009457FE" w:rsidP="009457FE">
            <w:r w:rsidRPr="009457FE">
              <w:lastRenderedPageBreak/>
              <w:t>21.20.23.110</w:t>
            </w:r>
          </w:p>
        </w:tc>
        <w:tc>
          <w:tcPr>
            <w:tcW w:w="1118" w:type="dxa"/>
            <w:hideMark/>
          </w:tcPr>
          <w:p w14:paraId="237AC9A0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3895D571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672A337B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170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5905D0F2" w14:textId="77777777" w:rsidR="009457FE" w:rsidRPr="009457FE" w:rsidRDefault="009457FE">
            <w:r w:rsidRPr="009457FE">
              <w:t>требование установле</w:t>
            </w:r>
            <w:r w:rsidRPr="009457FE">
              <w:lastRenderedPageBreak/>
              <w:t>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4F2DB6E5" w14:textId="77777777" w:rsidR="009457FE" w:rsidRPr="009457FE" w:rsidRDefault="009457FE" w:rsidP="009457FE">
            <w:r w:rsidRPr="009457FE">
              <w:lastRenderedPageBreak/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27CE4702" w14:textId="67B634AD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0C2790F4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6641A11B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ECE7347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1296F44" w14:textId="77777777" w:rsidR="009457FE" w:rsidRPr="009457FE" w:rsidRDefault="009457FE"/>
        </w:tc>
        <w:tc>
          <w:tcPr>
            <w:tcW w:w="1118" w:type="dxa"/>
            <w:hideMark/>
          </w:tcPr>
          <w:p w14:paraId="3D9E62F0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004665DC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27BE6624" w14:textId="77777777" w:rsidR="009457FE" w:rsidRPr="009457FE" w:rsidRDefault="009457FE" w:rsidP="009457FE">
            <w:r w:rsidRPr="009457FE">
              <w:t>≥ 540</w:t>
            </w:r>
          </w:p>
        </w:tc>
        <w:tc>
          <w:tcPr>
            <w:tcW w:w="1241" w:type="dxa"/>
            <w:vMerge/>
            <w:hideMark/>
          </w:tcPr>
          <w:p w14:paraId="4E6135EA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025E3B23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40F5B1E" w14:textId="77777777" w:rsidR="009457FE" w:rsidRPr="009457FE" w:rsidRDefault="009457FE"/>
        </w:tc>
      </w:tr>
      <w:tr w:rsidR="009457FE" w:rsidRPr="009457FE" w14:paraId="27796DD7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4F09F3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E18816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D2A3640" w14:textId="77777777" w:rsidR="009457FE" w:rsidRPr="009457FE" w:rsidRDefault="009457FE"/>
        </w:tc>
        <w:tc>
          <w:tcPr>
            <w:tcW w:w="1118" w:type="dxa"/>
            <w:hideMark/>
          </w:tcPr>
          <w:p w14:paraId="276FEE46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0C14AFAD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10A434D3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68B463E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281265DB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4DA5846" w14:textId="77777777" w:rsidR="009457FE" w:rsidRPr="009457FE" w:rsidRDefault="009457FE"/>
        </w:tc>
      </w:tr>
      <w:tr w:rsidR="009457FE" w:rsidRPr="009457FE" w14:paraId="4AC73E75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7877A6F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14D7E71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4F882C1" w14:textId="77777777" w:rsidR="009457FE" w:rsidRPr="009457FE" w:rsidRDefault="009457FE"/>
        </w:tc>
        <w:tc>
          <w:tcPr>
            <w:tcW w:w="1118" w:type="dxa"/>
            <w:hideMark/>
          </w:tcPr>
          <w:p w14:paraId="3CBCE774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36080F9A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E4B6534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5D76690F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22A95751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587835C" w14:textId="77777777" w:rsidR="009457FE" w:rsidRPr="009457FE" w:rsidRDefault="009457FE"/>
        </w:tc>
      </w:tr>
      <w:tr w:rsidR="009457FE" w:rsidRPr="009457FE" w14:paraId="1E79C42F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58B3E6C5" w14:textId="77777777" w:rsidR="009457FE" w:rsidRPr="009457FE" w:rsidRDefault="009457FE" w:rsidP="009457FE">
            <w:r w:rsidRPr="009457FE">
              <w:t>17</w:t>
            </w:r>
          </w:p>
        </w:tc>
        <w:tc>
          <w:tcPr>
            <w:tcW w:w="1984" w:type="dxa"/>
            <w:vMerge w:val="restart"/>
            <w:hideMark/>
          </w:tcPr>
          <w:p w14:paraId="08A8EC5C" w14:textId="77777777" w:rsidR="009457FE" w:rsidRPr="009457FE" w:rsidRDefault="009457FE">
            <w:r w:rsidRPr="009457FE">
              <w:t xml:space="preserve">D 10 113 021 Набор реагентов для количественного определения кальция методом с </w:t>
            </w:r>
            <w:proofErr w:type="spellStart"/>
            <w:r w:rsidRPr="009457FE">
              <w:t>арсеназо</w:t>
            </w:r>
            <w:proofErr w:type="spellEnd"/>
            <w:r w:rsidRPr="009457FE">
              <w:t xml:space="preserve"> III в сыворотке крови и моче (КАЛЬЦИЙ АС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9398-110-</w:t>
            </w:r>
            <w:r w:rsidRPr="009457FE">
              <w:lastRenderedPageBreak/>
              <w:t>48813770-2015. 195 мл. (570 тестов для DIRUI CS-T240/300B/400; 590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53804243" w14:textId="77777777" w:rsidR="009457FE" w:rsidRPr="009457FE" w:rsidRDefault="009457FE" w:rsidP="009457FE">
            <w:r w:rsidRPr="009457FE">
              <w:lastRenderedPageBreak/>
              <w:t>21.20.23.110</w:t>
            </w:r>
          </w:p>
        </w:tc>
        <w:tc>
          <w:tcPr>
            <w:tcW w:w="1118" w:type="dxa"/>
            <w:hideMark/>
          </w:tcPr>
          <w:p w14:paraId="7A7AF10F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597EBBCB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6DF73196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195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3F363556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1DA9092C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78D1AA28" w14:textId="540FC6B5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6C5056DB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4067F81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FA59352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E11B27E" w14:textId="77777777" w:rsidR="009457FE" w:rsidRPr="009457FE" w:rsidRDefault="009457FE"/>
        </w:tc>
        <w:tc>
          <w:tcPr>
            <w:tcW w:w="1118" w:type="dxa"/>
            <w:hideMark/>
          </w:tcPr>
          <w:p w14:paraId="47F94F6F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42692FFD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5862CE82" w14:textId="77777777" w:rsidR="009457FE" w:rsidRPr="009457FE" w:rsidRDefault="009457FE" w:rsidP="009457FE">
            <w:r w:rsidRPr="009457FE">
              <w:t>≥ 570</w:t>
            </w:r>
          </w:p>
        </w:tc>
        <w:tc>
          <w:tcPr>
            <w:tcW w:w="1241" w:type="dxa"/>
            <w:vMerge/>
            <w:hideMark/>
          </w:tcPr>
          <w:p w14:paraId="619923A5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4AF969A7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D56F70B" w14:textId="77777777" w:rsidR="009457FE" w:rsidRPr="009457FE" w:rsidRDefault="009457FE"/>
        </w:tc>
      </w:tr>
      <w:tr w:rsidR="009457FE" w:rsidRPr="009457FE" w14:paraId="67DED9D0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121050B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ACB7001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7994BD9C" w14:textId="77777777" w:rsidR="009457FE" w:rsidRPr="009457FE" w:rsidRDefault="009457FE"/>
        </w:tc>
        <w:tc>
          <w:tcPr>
            <w:tcW w:w="1118" w:type="dxa"/>
            <w:hideMark/>
          </w:tcPr>
          <w:p w14:paraId="5A3B1569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27B15435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8F840C8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46DA1617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378E5D9A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BA9B057" w14:textId="77777777" w:rsidR="009457FE" w:rsidRPr="009457FE" w:rsidRDefault="009457FE"/>
        </w:tc>
      </w:tr>
      <w:tr w:rsidR="009457FE" w:rsidRPr="009457FE" w14:paraId="18ADE21F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B56E317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F52E416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A050E37" w14:textId="77777777" w:rsidR="009457FE" w:rsidRPr="009457FE" w:rsidRDefault="009457FE"/>
        </w:tc>
        <w:tc>
          <w:tcPr>
            <w:tcW w:w="1118" w:type="dxa"/>
            <w:hideMark/>
          </w:tcPr>
          <w:p w14:paraId="1EFF0EF4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39ED583E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15F25CD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1A3A1D2A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427D991E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767EAF7" w14:textId="77777777" w:rsidR="009457FE" w:rsidRPr="009457FE" w:rsidRDefault="009457FE"/>
        </w:tc>
      </w:tr>
      <w:tr w:rsidR="009457FE" w:rsidRPr="009457FE" w14:paraId="58AD65ED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61C87150" w14:textId="77777777" w:rsidR="009457FE" w:rsidRPr="009457FE" w:rsidRDefault="009457FE" w:rsidP="009457FE">
            <w:r w:rsidRPr="009457FE">
              <w:t>18</w:t>
            </w:r>
          </w:p>
        </w:tc>
        <w:tc>
          <w:tcPr>
            <w:tcW w:w="1984" w:type="dxa"/>
            <w:vMerge w:val="restart"/>
            <w:hideMark/>
          </w:tcPr>
          <w:p w14:paraId="61AFF0CA" w14:textId="77777777" w:rsidR="009457FE" w:rsidRPr="009457FE" w:rsidRDefault="009457FE">
            <w:r w:rsidRPr="009457FE">
              <w:t xml:space="preserve">D 10 171 022 Набор реагентов для количественного определения содержания креатинина кинетическим методом в сыворотке крови и моче (КРЕАТИНИН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9398-117-48813770-2015.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35B55059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07D82D71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0B5409FE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321002C2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2B4689C5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4C20145F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5BA5722" w14:textId="7C47033D" w:rsidR="009457FE" w:rsidRPr="009457FE" w:rsidRDefault="009457FE" w:rsidP="009457FE">
            <w:r w:rsidRPr="009457FE">
              <w:t> </w:t>
            </w:r>
            <w:r>
              <w:t>3</w:t>
            </w:r>
          </w:p>
        </w:tc>
      </w:tr>
      <w:tr w:rsidR="009457FE" w:rsidRPr="009457FE" w14:paraId="17D86797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0F2C263E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BC3D6A4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30E1B50" w14:textId="77777777" w:rsidR="009457FE" w:rsidRPr="009457FE" w:rsidRDefault="009457FE"/>
        </w:tc>
        <w:tc>
          <w:tcPr>
            <w:tcW w:w="1118" w:type="dxa"/>
            <w:hideMark/>
          </w:tcPr>
          <w:p w14:paraId="1F3A755A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20B4B465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4F795118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7C28EDB7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49348A2E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FA5D48F" w14:textId="77777777" w:rsidR="009457FE" w:rsidRPr="009457FE" w:rsidRDefault="009457FE"/>
        </w:tc>
      </w:tr>
      <w:tr w:rsidR="009457FE" w:rsidRPr="009457FE" w14:paraId="715CB4EA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40AC639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C6365A8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C3F958D" w14:textId="77777777" w:rsidR="009457FE" w:rsidRPr="009457FE" w:rsidRDefault="009457FE"/>
        </w:tc>
        <w:tc>
          <w:tcPr>
            <w:tcW w:w="1118" w:type="dxa"/>
            <w:hideMark/>
          </w:tcPr>
          <w:p w14:paraId="0E5932EB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0F031C0B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05578E18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AF2D5C3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</w:t>
            </w:r>
            <w:r w:rsidRPr="009457FE">
              <w:lastRenderedPageBreak/>
              <w:t>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20FF3F4E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B2C6647" w14:textId="77777777" w:rsidR="009457FE" w:rsidRPr="009457FE" w:rsidRDefault="009457FE"/>
        </w:tc>
      </w:tr>
      <w:tr w:rsidR="009457FE" w:rsidRPr="009457FE" w14:paraId="7252AA65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0C95706B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C0672A4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7E68D923" w14:textId="77777777" w:rsidR="009457FE" w:rsidRPr="009457FE" w:rsidRDefault="009457FE"/>
        </w:tc>
        <w:tc>
          <w:tcPr>
            <w:tcW w:w="1118" w:type="dxa"/>
            <w:hideMark/>
          </w:tcPr>
          <w:p w14:paraId="175F1292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35583272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13941D3A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431FD6F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7CD44A1C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72C1C9D" w14:textId="77777777" w:rsidR="009457FE" w:rsidRPr="009457FE" w:rsidRDefault="009457FE"/>
        </w:tc>
      </w:tr>
      <w:tr w:rsidR="009457FE" w:rsidRPr="009457FE" w14:paraId="75C3B19B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685FCC2A" w14:textId="77777777" w:rsidR="009457FE" w:rsidRPr="009457FE" w:rsidRDefault="009457FE" w:rsidP="009457FE">
            <w:r w:rsidRPr="009457FE">
              <w:t>19</w:t>
            </w:r>
          </w:p>
        </w:tc>
        <w:tc>
          <w:tcPr>
            <w:tcW w:w="1984" w:type="dxa"/>
            <w:vMerge w:val="restart"/>
            <w:hideMark/>
          </w:tcPr>
          <w:p w14:paraId="3E28619E" w14:textId="77777777" w:rsidR="009457FE" w:rsidRPr="009457FE" w:rsidRDefault="009457FE">
            <w:r w:rsidRPr="009457FE">
              <w:t xml:space="preserve">D 10 160 021 Набор реагентов для определения общей активности </w:t>
            </w:r>
            <w:proofErr w:type="spellStart"/>
            <w:r w:rsidRPr="009457FE">
              <w:t>креатинкиназы</w:t>
            </w:r>
            <w:proofErr w:type="spellEnd"/>
            <w:r w:rsidRPr="009457FE">
              <w:t xml:space="preserve"> кинетическим методом в сыворотке крови (КРЕАТИНКИНАЗА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9398-105-48813770-2015. 170 мл. (540 тестов для DIRUI CS-T240/300B/400; 560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2E35B5A1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5D85A30D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6ACD0116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55AFA140" w14:textId="77777777" w:rsidR="009457FE" w:rsidRPr="009457FE" w:rsidRDefault="009457FE" w:rsidP="009457FE">
            <w:r w:rsidRPr="009457FE">
              <w:t xml:space="preserve">не менее 170  </w:t>
            </w:r>
          </w:p>
        </w:tc>
        <w:tc>
          <w:tcPr>
            <w:tcW w:w="1241" w:type="dxa"/>
            <w:vMerge w:val="restart"/>
            <w:hideMark/>
          </w:tcPr>
          <w:p w14:paraId="4DCA029E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59D35697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1BADCDFA" w14:textId="4B54342B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49BE63FA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6F81739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43BE0B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82982C3" w14:textId="77777777" w:rsidR="009457FE" w:rsidRPr="009457FE" w:rsidRDefault="009457FE"/>
        </w:tc>
        <w:tc>
          <w:tcPr>
            <w:tcW w:w="1118" w:type="dxa"/>
            <w:hideMark/>
          </w:tcPr>
          <w:p w14:paraId="0B8A2CFD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4EEC9796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65803FBD" w14:textId="77777777" w:rsidR="009457FE" w:rsidRPr="009457FE" w:rsidRDefault="009457FE" w:rsidP="009457FE">
            <w:r w:rsidRPr="009457FE">
              <w:t>≥ 540</w:t>
            </w:r>
          </w:p>
        </w:tc>
        <w:tc>
          <w:tcPr>
            <w:tcW w:w="1241" w:type="dxa"/>
            <w:vMerge/>
            <w:hideMark/>
          </w:tcPr>
          <w:p w14:paraId="041A253B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7A130DAA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48002CAA" w14:textId="77777777" w:rsidR="009457FE" w:rsidRPr="009457FE" w:rsidRDefault="009457FE"/>
        </w:tc>
      </w:tr>
      <w:tr w:rsidR="009457FE" w:rsidRPr="009457FE" w14:paraId="09A6BD6A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280E4F1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7FC8343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D4488BE" w14:textId="77777777" w:rsidR="009457FE" w:rsidRPr="009457FE" w:rsidRDefault="009457FE"/>
        </w:tc>
        <w:tc>
          <w:tcPr>
            <w:tcW w:w="1118" w:type="dxa"/>
            <w:hideMark/>
          </w:tcPr>
          <w:p w14:paraId="093EADFA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44A51833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0C9E4834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2F44A70B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</w:t>
            </w:r>
            <w:r w:rsidRPr="009457FE">
              <w:lastRenderedPageBreak/>
              <w:t>емого реагента</w:t>
            </w:r>
          </w:p>
        </w:tc>
        <w:tc>
          <w:tcPr>
            <w:tcW w:w="791" w:type="dxa"/>
            <w:vMerge/>
            <w:hideMark/>
          </w:tcPr>
          <w:p w14:paraId="77C914A7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82A4BB1" w14:textId="77777777" w:rsidR="009457FE" w:rsidRPr="009457FE" w:rsidRDefault="009457FE"/>
        </w:tc>
      </w:tr>
      <w:tr w:rsidR="009457FE" w:rsidRPr="009457FE" w14:paraId="354DFF90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5CBD4593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4230FD6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3023731D" w14:textId="77777777" w:rsidR="009457FE" w:rsidRPr="009457FE" w:rsidRDefault="009457FE"/>
        </w:tc>
        <w:tc>
          <w:tcPr>
            <w:tcW w:w="1118" w:type="dxa"/>
            <w:hideMark/>
          </w:tcPr>
          <w:p w14:paraId="5B03E85D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3FF626E7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13F5411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5588FC72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03498D51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7BEFF1E" w14:textId="77777777" w:rsidR="009457FE" w:rsidRPr="009457FE" w:rsidRDefault="009457FE"/>
        </w:tc>
      </w:tr>
      <w:tr w:rsidR="009457FE" w:rsidRPr="009457FE" w14:paraId="14327D96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0C5203BE" w14:textId="77777777" w:rsidR="009457FE" w:rsidRPr="009457FE" w:rsidRDefault="009457FE" w:rsidP="009457FE">
            <w:r w:rsidRPr="009457FE">
              <w:t>20</w:t>
            </w:r>
          </w:p>
        </w:tc>
        <w:tc>
          <w:tcPr>
            <w:tcW w:w="1984" w:type="dxa"/>
            <w:vMerge w:val="restart"/>
            <w:hideMark/>
          </w:tcPr>
          <w:p w14:paraId="41664DFD" w14:textId="77777777" w:rsidR="009457FE" w:rsidRPr="009457FE" w:rsidRDefault="009457FE">
            <w:r w:rsidRPr="009457FE">
              <w:t xml:space="preserve">D 10 040 021 Набор реагентов для определения активности щелочной фосфатазы кинетическим методом в сыворотке и плазме крови (ЩЕЛОЧНАЯ ФОСФАТАЗА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21.20.23.110-107-48813770-2017. 170 мл. (540 тестов для DIRUI CS-T240/300B/400; 690 тестов для DIRUI CS-600B</w:t>
            </w:r>
          </w:p>
        </w:tc>
        <w:tc>
          <w:tcPr>
            <w:tcW w:w="759" w:type="dxa"/>
            <w:vMerge w:val="restart"/>
            <w:hideMark/>
          </w:tcPr>
          <w:p w14:paraId="0CCAC512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59F6F511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7224697C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79EFB1DB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170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7B87097A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06839552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10411FB" w14:textId="78623CF2" w:rsidR="009457FE" w:rsidRPr="009457FE" w:rsidRDefault="009457FE" w:rsidP="009457FE">
            <w:r w:rsidRPr="009457FE">
              <w:t> </w:t>
            </w:r>
            <w:r>
              <w:t>3</w:t>
            </w:r>
          </w:p>
        </w:tc>
      </w:tr>
      <w:tr w:rsidR="009457FE" w:rsidRPr="009457FE" w14:paraId="58008793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7008AE32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80F9D2E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A0DA3E3" w14:textId="77777777" w:rsidR="009457FE" w:rsidRPr="009457FE" w:rsidRDefault="009457FE"/>
        </w:tc>
        <w:tc>
          <w:tcPr>
            <w:tcW w:w="1118" w:type="dxa"/>
            <w:hideMark/>
          </w:tcPr>
          <w:p w14:paraId="6854FB74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1F3F6FA1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5FAA28D6" w14:textId="77777777" w:rsidR="009457FE" w:rsidRPr="009457FE" w:rsidRDefault="009457FE" w:rsidP="009457FE">
            <w:r w:rsidRPr="009457FE">
              <w:t>≥ 540</w:t>
            </w:r>
          </w:p>
        </w:tc>
        <w:tc>
          <w:tcPr>
            <w:tcW w:w="1241" w:type="dxa"/>
            <w:vMerge/>
            <w:hideMark/>
          </w:tcPr>
          <w:p w14:paraId="1DED802C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3B5AD713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6F9CB7F" w14:textId="77777777" w:rsidR="009457FE" w:rsidRPr="009457FE" w:rsidRDefault="009457FE"/>
        </w:tc>
      </w:tr>
      <w:tr w:rsidR="009457FE" w:rsidRPr="009457FE" w14:paraId="75C499A9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275DF456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A734A3A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3F37BC0" w14:textId="77777777" w:rsidR="009457FE" w:rsidRPr="009457FE" w:rsidRDefault="009457FE"/>
        </w:tc>
        <w:tc>
          <w:tcPr>
            <w:tcW w:w="1118" w:type="dxa"/>
            <w:hideMark/>
          </w:tcPr>
          <w:p w14:paraId="7EDF1EB5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50A9FB2A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24156C60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64EB6ADA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366F0E14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D7BE9C9" w14:textId="77777777" w:rsidR="009457FE" w:rsidRPr="009457FE" w:rsidRDefault="009457FE"/>
        </w:tc>
      </w:tr>
      <w:tr w:rsidR="009457FE" w:rsidRPr="009457FE" w14:paraId="30AA33F9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1247D9D7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97CC0E1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72006548" w14:textId="77777777" w:rsidR="009457FE" w:rsidRPr="009457FE" w:rsidRDefault="009457FE"/>
        </w:tc>
        <w:tc>
          <w:tcPr>
            <w:tcW w:w="1118" w:type="dxa"/>
            <w:hideMark/>
          </w:tcPr>
          <w:p w14:paraId="143A6A6E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</w:t>
            </w:r>
            <w:r w:rsidRPr="009457FE">
              <w:lastRenderedPageBreak/>
              <w:t xml:space="preserve">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2011A766" w14:textId="77777777" w:rsidR="009457FE" w:rsidRPr="009457FE" w:rsidRDefault="009457FE" w:rsidP="009457FE">
            <w:r w:rsidRPr="009457FE">
              <w:lastRenderedPageBreak/>
              <w:t> </w:t>
            </w:r>
          </w:p>
        </w:tc>
        <w:tc>
          <w:tcPr>
            <w:tcW w:w="962" w:type="dxa"/>
            <w:hideMark/>
          </w:tcPr>
          <w:p w14:paraId="604FB8B0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6D6D2076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0E83379F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AF97FD7" w14:textId="77777777" w:rsidR="009457FE" w:rsidRPr="009457FE" w:rsidRDefault="009457FE"/>
        </w:tc>
      </w:tr>
      <w:tr w:rsidR="009457FE" w:rsidRPr="009457FE" w14:paraId="52C93304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0C989B45" w14:textId="77777777" w:rsidR="009457FE" w:rsidRPr="009457FE" w:rsidRDefault="009457FE" w:rsidP="009457FE">
            <w:r w:rsidRPr="009457FE">
              <w:t>21</w:t>
            </w:r>
          </w:p>
        </w:tc>
        <w:tc>
          <w:tcPr>
            <w:tcW w:w="1984" w:type="dxa"/>
            <w:vMerge w:val="restart"/>
            <w:hideMark/>
          </w:tcPr>
          <w:p w14:paraId="5589684D" w14:textId="77777777" w:rsidR="009457FE" w:rsidRPr="009457FE" w:rsidRDefault="009457FE">
            <w:r w:rsidRPr="009457FE">
              <w:t xml:space="preserve">D 10 420 021 Набор реагентов для определения общей активности </w:t>
            </w:r>
            <w:proofErr w:type="spellStart"/>
            <w:r w:rsidRPr="009457FE">
              <w:t>лактатдегидрогеназы</w:t>
            </w:r>
            <w:proofErr w:type="spellEnd"/>
            <w:r w:rsidRPr="009457FE">
              <w:t xml:space="preserve"> кинетическим методом в сыворотке крови (ЛАКТАТДЕГИДРОГЕНАЗА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9398-104-48813770-2015. 170 мл. (460 тестов для DIRUI CS-T240/300B/400; 480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137341B2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47ABF679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2B1B4B43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512311DF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170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49716B42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1F2C9540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C667CAA" w14:textId="6BC8FC42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06670496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0BB6EF35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4037410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38838F2" w14:textId="77777777" w:rsidR="009457FE" w:rsidRPr="009457FE" w:rsidRDefault="009457FE"/>
        </w:tc>
        <w:tc>
          <w:tcPr>
            <w:tcW w:w="1118" w:type="dxa"/>
            <w:hideMark/>
          </w:tcPr>
          <w:p w14:paraId="6BFD590E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714E5050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646C125C" w14:textId="77777777" w:rsidR="009457FE" w:rsidRPr="009457FE" w:rsidRDefault="009457FE" w:rsidP="009457FE">
            <w:r w:rsidRPr="009457FE">
              <w:t>≥ 460</w:t>
            </w:r>
          </w:p>
        </w:tc>
        <w:tc>
          <w:tcPr>
            <w:tcW w:w="1241" w:type="dxa"/>
            <w:vMerge/>
            <w:hideMark/>
          </w:tcPr>
          <w:p w14:paraId="210932A8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78E92BB2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43E559C" w14:textId="77777777" w:rsidR="009457FE" w:rsidRPr="009457FE" w:rsidRDefault="009457FE"/>
        </w:tc>
      </w:tr>
      <w:tr w:rsidR="009457FE" w:rsidRPr="009457FE" w14:paraId="7EBED8E3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3927A9D6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1AB4B30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3703F1C" w14:textId="77777777" w:rsidR="009457FE" w:rsidRPr="009457FE" w:rsidRDefault="009457FE"/>
        </w:tc>
        <w:tc>
          <w:tcPr>
            <w:tcW w:w="1118" w:type="dxa"/>
            <w:hideMark/>
          </w:tcPr>
          <w:p w14:paraId="64320ABC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6ED2A7E9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228078C7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5A629C2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429CCB8C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4398C0F" w14:textId="77777777" w:rsidR="009457FE" w:rsidRPr="009457FE" w:rsidRDefault="009457FE"/>
        </w:tc>
      </w:tr>
      <w:tr w:rsidR="009457FE" w:rsidRPr="009457FE" w14:paraId="6E695B78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7A937A91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6D2017E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18FF925" w14:textId="77777777" w:rsidR="009457FE" w:rsidRPr="009457FE" w:rsidRDefault="009457FE"/>
        </w:tc>
        <w:tc>
          <w:tcPr>
            <w:tcW w:w="1118" w:type="dxa"/>
            <w:hideMark/>
          </w:tcPr>
          <w:p w14:paraId="4B55C706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34C10F11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D6BC981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5B1E3AE5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31C645B9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E6D9E94" w14:textId="77777777" w:rsidR="009457FE" w:rsidRPr="009457FE" w:rsidRDefault="009457FE"/>
        </w:tc>
      </w:tr>
      <w:tr w:rsidR="009457FE" w:rsidRPr="009457FE" w14:paraId="1220BC2D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5AE70447" w14:textId="77777777" w:rsidR="009457FE" w:rsidRPr="009457FE" w:rsidRDefault="009457FE" w:rsidP="009457FE">
            <w:r w:rsidRPr="009457FE">
              <w:t>22</w:t>
            </w:r>
          </w:p>
        </w:tc>
        <w:tc>
          <w:tcPr>
            <w:tcW w:w="1984" w:type="dxa"/>
            <w:vMerge w:val="restart"/>
            <w:hideMark/>
          </w:tcPr>
          <w:p w14:paraId="6B9BF108" w14:textId="77777777" w:rsidR="009457FE" w:rsidRPr="009457FE" w:rsidRDefault="009457FE">
            <w:r w:rsidRPr="009457FE">
              <w:t xml:space="preserve">D 10 300 022 Набор реагентов для </w:t>
            </w:r>
            <w:r w:rsidRPr="009457FE">
              <w:lastRenderedPageBreak/>
              <w:t xml:space="preserve">количественного определения мочевой кислоты ферментативным методом с </w:t>
            </w:r>
            <w:proofErr w:type="spellStart"/>
            <w:r w:rsidRPr="009457FE">
              <w:t>аскорбатоксидазой</w:t>
            </w:r>
            <w:proofErr w:type="spellEnd"/>
            <w:r w:rsidRPr="009457FE">
              <w:t xml:space="preserve"> в сыворотке крови и моче (МОЧЕВАЯ КИСЛОТА АО </w:t>
            </w:r>
            <w:proofErr w:type="spellStart"/>
            <w:r w:rsidRPr="009457FE">
              <w:t>ДиаС</w:t>
            </w:r>
            <w:proofErr w:type="spellEnd"/>
            <w:r w:rsidRPr="009457FE">
              <w:t>) по ТУ 21.20.23.110-118-48813770-2017.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587AA68F" w14:textId="77777777" w:rsidR="009457FE" w:rsidRPr="009457FE" w:rsidRDefault="009457FE" w:rsidP="009457FE">
            <w:r w:rsidRPr="009457FE">
              <w:lastRenderedPageBreak/>
              <w:t>21.20.23.110</w:t>
            </w:r>
          </w:p>
        </w:tc>
        <w:tc>
          <w:tcPr>
            <w:tcW w:w="1118" w:type="dxa"/>
            <w:hideMark/>
          </w:tcPr>
          <w:p w14:paraId="74549017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6B28C1E2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15A2DAF0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23B5E8F4" w14:textId="77777777" w:rsidR="009457FE" w:rsidRPr="009457FE" w:rsidRDefault="009457FE">
            <w:r w:rsidRPr="009457FE">
              <w:t>требование установле</w:t>
            </w:r>
            <w:r w:rsidRPr="009457FE">
              <w:lastRenderedPageBreak/>
              <w:t>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14B6A239" w14:textId="77777777" w:rsidR="009457FE" w:rsidRPr="009457FE" w:rsidRDefault="009457FE" w:rsidP="009457FE">
            <w:r w:rsidRPr="009457FE">
              <w:lastRenderedPageBreak/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3D7A266B" w14:textId="188262FF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1A2AF5B4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0CDFD401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1D4F30C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17CCE2D" w14:textId="77777777" w:rsidR="009457FE" w:rsidRPr="009457FE" w:rsidRDefault="009457FE"/>
        </w:tc>
        <w:tc>
          <w:tcPr>
            <w:tcW w:w="1118" w:type="dxa"/>
            <w:hideMark/>
          </w:tcPr>
          <w:p w14:paraId="0BFE84BF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3E374930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69FF79F2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08F62C02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6702FC33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892288F" w14:textId="77777777" w:rsidR="009457FE" w:rsidRPr="009457FE" w:rsidRDefault="009457FE"/>
        </w:tc>
      </w:tr>
      <w:tr w:rsidR="009457FE" w:rsidRPr="009457FE" w14:paraId="527A6939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7D20C8B0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6DC0010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79F40B08" w14:textId="77777777" w:rsidR="009457FE" w:rsidRPr="009457FE" w:rsidRDefault="009457FE"/>
        </w:tc>
        <w:tc>
          <w:tcPr>
            <w:tcW w:w="1118" w:type="dxa"/>
            <w:hideMark/>
          </w:tcPr>
          <w:p w14:paraId="2258399B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2DA6A0FD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6C7ACDCB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E35D451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321EECBC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76CC2CF" w14:textId="77777777" w:rsidR="009457FE" w:rsidRPr="009457FE" w:rsidRDefault="009457FE"/>
        </w:tc>
      </w:tr>
      <w:tr w:rsidR="009457FE" w:rsidRPr="009457FE" w14:paraId="6A996743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3D238A5F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780301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BC27498" w14:textId="77777777" w:rsidR="009457FE" w:rsidRPr="009457FE" w:rsidRDefault="009457FE"/>
        </w:tc>
        <w:tc>
          <w:tcPr>
            <w:tcW w:w="1118" w:type="dxa"/>
            <w:hideMark/>
          </w:tcPr>
          <w:p w14:paraId="5DFFBD90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37182F0E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5D1FB96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53AD789E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40F9180B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F1C4540" w14:textId="77777777" w:rsidR="009457FE" w:rsidRPr="009457FE" w:rsidRDefault="009457FE"/>
        </w:tc>
      </w:tr>
      <w:tr w:rsidR="009457FE" w:rsidRPr="009457FE" w14:paraId="28EF0313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1A1B6C54" w14:textId="77777777" w:rsidR="009457FE" w:rsidRPr="009457FE" w:rsidRDefault="009457FE" w:rsidP="009457FE">
            <w:r w:rsidRPr="009457FE">
              <w:t>23</w:t>
            </w:r>
          </w:p>
        </w:tc>
        <w:tc>
          <w:tcPr>
            <w:tcW w:w="1984" w:type="dxa"/>
            <w:vMerge w:val="restart"/>
            <w:hideMark/>
          </w:tcPr>
          <w:p w14:paraId="29179714" w14:textId="77777777" w:rsidR="009457FE" w:rsidRPr="009457FE" w:rsidRDefault="009457FE">
            <w:r w:rsidRPr="009457FE">
              <w:t xml:space="preserve">D 10 310 022 Набор реагентов для определения содержания мочевины кинетическим методом в сыворотке крови и моче (МОЧЕВИНА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9398-120-48813770-</w:t>
            </w:r>
            <w:r w:rsidRPr="009457FE">
              <w:lastRenderedPageBreak/>
              <w:t>2015. 510 мл. (1380 тестов для DIRUI CS-T240/300B/400; 1440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090B9576" w14:textId="77777777" w:rsidR="009457FE" w:rsidRPr="009457FE" w:rsidRDefault="009457FE" w:rsidP="009457FE">
            <w:r w:rsidRPr="009457FE">
              <w:lastRenderedPageBreak/>
              <w:t>21.20.23.110</w:t>
            </w:r>
          </w:p>
        </w:tc>
        <w:tc>
          <w:tcPr>
            <w:tcW w:w="1118" w:type="dxa"/>
            <w:hideMark/>
          </w:tcPr>
          <w:p w14:paraId="1C719661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4CA2B7CB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1971B533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3A411FD2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6F6EA144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22D8FB7" w14:textId="5D1C7D38" w:rsidR="009457FE" w:rsidRPr="009457FE" w:rsidRDefault="009457FE" w:rsidP="009457FE">
            <w:r w:rsidRPr="009457FE">
              <w:t> </w:t>
            </w:r>
            <w:r>
              <w:t>3</w:t>
            </w:r>
          </w:p>
        </w:tc>
      </w:tr>
      <w:tr w:rsidR="009457FE" w:rsidRPr="009457FE" w14:paraId="3B0A7EF5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7455AE1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604B66C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DD70FB2" w14:textId="77777777" w:rsidR="009457FE" w:rsidRPr="009457FE" w:rsidRDefault="009457FE"/>
        </w:tc>
        <w:tc>
          <w:tcPr>
            <w:tcW w:w="1118" w:type="dxa"/>
            <w:hideMark/>
          </w:tcPr>
          <w:p w14:paraId="4E81FDEC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6BF733E7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058F17B6" w14:textId="77777777" w:rsidR="009457FE" w:rsidRPr="009457FE" w:rsidRDefault="009457FE" w:rsidP="009457FE">
            <w:r w:rsidRPr="009457FE">
              <w:t>≥ 1380</w:t>
            </w:r>
          </w:p>
        </w:tc>
        <w:tc>
          <w:tcPr>
            <w:tcW w:w="1241" w:type="dxa"/>
            <w:vMerge/>
            <w:hideMark/>
          </w:tcPr>
          <w:p w14:paraId="5D8D5F15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13858ACA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52A18EA" w14:textId="77777777" w:rsidR="009457FE" w:rsidRPr="009457FE" w:rsidRDefault="009457FE"/>
        </w:tc>
      </w:tr>
      <w:tr w:rsidR="009457FE" w:rsidRPr="009457FE" w14:paraId="1E6D470E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1CB54E7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28F7C9F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5ACE0B8" w14:textId="77777777" w:rsidR="009457FE" w:rsidRPr="009457FE" w:rsidRDefault="009457FE"/>
        </w:tc>
        <w:tc>
          <w:tcPr>
            <w:tcW w:w="1118" w:type="dxa"/>
            <w:hideMark/>
          </w:tcPr>
          <w:p w14:paraId="5435972F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26F5C396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D5D1F58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888423E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5E62251B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6365BD1" w14:textId="77777777" w:rsidR="009457FE" w:rsidRPr="009457FE" w:rsidRDefault="009457FE"/>
        </w:tc>
      </w:tr>
      <w:tr w:rsidR="009457FE" w:rsidRPr="009457FE" w14:paraId="475942B6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14BADBD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F551AB5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EEE4C92" w14:textId="77777777" w:rsidR="009457FE" w:rsidRPr="009457FE" w:rsidRDefault="009457FE"/>
        </w:tc>
        <w:tc>
          <w:tcPr>
            <w:tcW w:w="1118" w:type="dxa"/>
            <w:hideMark/>
          </w:tcPr>
          <w:p w14:paraId="46FC6D6E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5CFF007B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DC261A0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65280307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4B08FD75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2F04A25" w14:textId="77777777" w:rsidR="009457FE" w:rsidRPr="009457FE" w:rsidRDefault="009457FE"/>
        </w:tc>
      </w:tr>
      <w:tr w:rsidR="009457FE" w:rsidRPr="009457FE" w14:paraId="526EA9FE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46610EB8" w14:textId="77777777" w:rsidR="009457FE" w:rsidRPr="009457FE" w:rsidRDefault="009457FE" w:rsidP="009457FE">
            <w:r w:rsidRPr="009457FE">
              <w:t>24</w:t>
            </w:r>
          </w:p>
        </w:tc>
        <w:tc>
          <w:tcPr>
            <w:tcW w:w="1984" w:type="dxa"/>
            <w:vMerge w:val="restart"/>
            <w:hideMark/>
          </w:tcPr>
          <w:p w14:paraId="147E7114" w14:textId="77777777" w:rsidR="009457FE" w:rsidRPr="009457FE" w:rsidRDefault="009457FE">
            <w:r w:rsidRPr="009457FE">
              <w:t xml:space="preserve">D 10 231 022 Набор реагентов для определения содержания общего белка в сыворотке и плазме крови (ОБЩИЙ БЕЛОК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9398-121-48813770-2015. 510 мл. (1620 тестов для DIRUI CS-T240/300B/400; 2070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51C4C3A3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049226F9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75EDE15D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41EBB4DB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510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0A860A02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533A970A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9C129D6" w14:textId="28FCAA1B" w:rsidR="009457FE" w:rsidRPr="009457FE" w:rsidRDefault="009457FE" w:rsidP="009457FE">
            <w:r w:rsidRPr="009457FE">
              <w:t> </w:t>
            </w:r>
            <w:r>
              <w:t>3</w:t>
            </w:r>
          </w:p>
        </w:tc>
      </w:tr>
      <w:tr w:rsidR="009457FE" w:rsidRPr="009457FE" w14:paraId="65E3C0E1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7A7C5866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F584D2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9955E3C" w14:textId="77777777" w:rsidR="009457FE" w:rsidRPr="009457FE" w:rsidRDefault="009457FE"/>
        </w:tc>
        <w:tc>
          <w:tcPr>
            <w:tcW w:w="1118" w:type="dxa"/>
            <w:hideMark/>
          </w:tcPr>
          <w:p w14:paraId="024D080E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603AB5E9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476187A9" w14:textId="77777777" w:rsidR="009457FE" w:rsidRPr="009457FE" w:rsidRDefault="009457FE" w:rsidP="009457FE">
            <w:r w:rsidRPr="009457FE">
              <w:t>≥ 1620</w:t>
            </w:r>
          </w:p>
        </w:tc>
        <w:tc>
          <w:tcPr>
            <w:tcW w:w="1241" w:type="dxa"/>
            <w:vMerge/>
            <w:hideMark/>
          </w:tcPr>
          <w:p w14:paraId="039E2AFA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65E35E5B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5EA7C956" w14:textId="77777777" w:rsidR="009457FE" w:rsidRPr="009457FE" w:rsidRDefault="009457FE"/>
        </w:tc>
      </w:tr>
      <w:tr w:rsidR="009457FE" w:rsidRPr="009457FE" w14:paraId="627C378E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D6B735E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E35D21C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1CA6AD8" w14:textId="77777777" w:rsidR="009457FE" w:rsidRPr="009457FE" w:rsidRDefault="009457FE"/>
        </w:tc>
        <w:tc>
          <w:tcPr>
            <w:tcW w:w="1118" w:type="dxa"/>
            <w:hideMark/>
          </w:tcPr>
          <w:p w14:paraId="4D719ECF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1AE649D7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0FAB7109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F1C1506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</w:t>
            </w:r>
            <w:r w:rsidRPr="009457FE">
              <w:lastRenderedPageBreak/>
              <w:t>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335F6E35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F13B7B9" w14:textId="77777777" w:rsidR="009457FE" w:rsidRPr="009457FE" w:rsidRDefault="009457FE"/>
        </w:tc>
      </w:tr>
      <w:tr w:rsidR="009457FE" w:rsidRPr="009457FE" w14:paraId="66F4DBA2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526C2C75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AF27799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2E2DC0E" w14:textId="77777777" w:rsidR="009457FE" w:rsidRPr="009457FE" w:rsidRDefault="009457FE"/>
        </w:tc>
        <w:tc>
          <w:tcPr>
            <w:tcW w:w="1118" w:type="dxa"/>
            <w:hideMark/>
          </w:tcPr>
          <w:p w14:paraId="3420FD1F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709B67A6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14E43FE5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1373FFF2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642EB2E4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E91B5B5" w14:textId="77777777" w:rsidR="009457FE" w:rsidRPr="009457FE" w:rsidRDefault="009457FE"/>
        </w:tc>
      </w:tr>
      <w:tr w:rsidR="009457FE" w:rsidRPr="009457FE" w14:paraId="5118D015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5A9AD1DB" w14:textId="77777777" w:rsidR="009457FE" w:rsidRPr="009457FE" w:rsidRDefault="009457FE" w:rsidP="009457FE">
            <w:r w:rsidRPr="009457FE">
              <w:t>25</w:t>
            </w:r>
          </w:p>
        </w:tc>
        <w:tc>
          <w:tcPr>
            <w:tcW w:w="1984" w:type="dxa"/>
            <w:vMerge w:val="restart"/>
            <w:hideMark/>
          </w:tcPr>
          <w:p w14:paraId="0071B001" w14:textId="77777777" w:rsidR="009457FE" w:rsidRPr="009457FE" w:rsidRDefault="009457FE">
            <w:r w:rsidRPr="009457FE">
              <w:t xml:space="preserve">D 10 120 021 Набор реагентов для количественного определения содержания хлоридов в сыворотке крови (ХЛОРИДЫ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9398-112-48813770-2015. 195 мл. (570 тестов для DIRUI CS-T240/300B/400; 590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2479C9FE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6F46CE84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0A6DA0F8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2AC50178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195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62D614FC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49EFF0D2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14F68A00" w14:textId="0016A2B5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22749F6F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3FF3844E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C277388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0882863" w14:textId="77777777" w:rsidR="009457FE" w:rsidRPr="009457FE" w:rsidRDefault="009457FE"/>
        </w:tc>
        <w:tc>
          <w:tcPr>
            <w:tcW w:w="1118" w:type="dxa"/>
            <w:hideMark/>
          </w:tcPr>
          <w:p w14:paraId="52821ABB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64485DAF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473EF60A" w14:textId="77777777" w:rsidR="009457FE" w:rsidRPr="009457FE" w:rsidRDefault="009457FE" w:rsidP="009457FE">
            <w:r w:rsidRPr="009457FE">
              <w:t>≥ 570</w:t>
            </w:r>
          </w:p>
        </w:tc>
        <w:tc>
          <w:tcPr>
            <w:tcW w:w="1241" w:type="dxa"/>
            <w:vMerge/>
            <w:hideMark/>
          </w:tcPr>
          <w:p w14:paraId="5571B3F3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061154B6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1EB7F04" w14:textId="77777777" w:rsidR="009457FE" w:rsidRPr="009457FE" w:rsidRDefault="009457FE"/>
        </w:tc>
      </w:tr>
      <w:tr w:rsidR="009457FE" w:rsidRPr="009457FE" w14:paraId="3A9F34B4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6F153D23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1CD7636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0E0DFBE1" w14:textId="77777777" w:rsidR="009457FE" w:rsidRPr="009457FE" w:rsidRDefault="009457FE"/>
        </w:tc>
        <w:tc>
          <w:tcPr>
            <w:tcW w:w="1118" w:type="dxa"/>
            <w:hideMark/>
          </w:tcPr>
          <w:p w14:paraId="4984B1D1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02A678EB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4779889E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1C7AE68D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</w:t>
            </w:r>
            <w:r w:rsidRPr="009457FE">
              <w:lastRenderedPageBreak/>
              <w:t>емого реагента</w:t>
            </w:r>
          </w:p>
        </w:tc>
        <w:tc>
          <w:tcPr>
            <w:tcW w:w="791" w:type="dxa"/>
            <w:vMerge/>
            <w:hideMark/>
          </w:tcPr>
          <w:p w14:paraId="31EB6ED7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007E9C0" w14:textId="77777777" w:rsidR="009457FE" w:rsidRPr="009457FE" w:rsidRDefault="009457FE"/>
        </w:tc>
      </w:tr>
      <w:tr w:rsidR="009457FE" w:rsidRPr="009457FE" w14:paraId="4A340C78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08B5C1F3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3FDE319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4A221F90" w14:textId="77777777" w:rsidR="009457FE" w:rsidRPr="009457FE" w:rsidRDefault="009457FE"/>
        </w:tc>
        <w:tc>
          <w:tcPr>
            <w:tcW w:w="1118" w:type="dxa"/>
            <w:hideMark/>
          </w:tcPr>
          <w:p w14:paraId="1A21B4C0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1A1FF0A3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65F4A3F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20B03319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22A50240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2F54259F" w14:textId="77777777" w:rsidR="009457FE" w:rsidRPr="009457FE" w:rsidRDefault="009457FE"/>
        </w:tc>
      </w:tr>
      <w:tr w:rsidR="009457FE" w:rsidRPr="009457FE" w14:paraId="77F5E283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49CF2AEA" w14:textId="77777777" w:rsidR="009457FE" w:rsidRPr="009457FE" w:rsidRDefault="009457FE" w:rsidP="009457FE">
            <w:r w:rsidRPr="009457FE">
              <w:t>26</w:t>
            </w:r>
          </w:p>
        </w:tc>
        <w:tc>
          <w:tcPr>
            <w:tcW w:w="1984" w:type="dxa"/>
            <w:vMerge w:val="restart"/>
            <w:hideMark/>
          </w:tcPr>
          <w:p w14:paraId="2BAE2C40" w14:textId="77777777" w:rsidR="009457FE" w:rsidRPr="009457FE" w:rsidRDefault="009457FE">
            <w:r w:rsidRPr="009457FE">
              <w:t xml:space="preserve">D 10 571 022 Набор реагентов для определения содержания триглицеридов в сыворотке и плазме крови (ТРИГЛИЦЕРИДЫ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9398-111-48813770-2015. 585 мл. (1710 тестов для DIRUI CS-T240/300B/400; 1770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53E4538A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7965A920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4C162237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082B7FE9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585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07D6BEA7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545CB833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4136AD3" w14:textId="7F6CA582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6733FFED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2EFFAED5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1E2E2F1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8290EEC" w14:textId="77777777" w:rsidR="009457FE" w:rsidRPr="009457FE" w:rsidRDefault="009457FE"/>
        </w:tc>
        <w:tc>
          <w:tcPr>
            <w:tcW w:w="1118" w:type="dxa"/>
            <w:hideMark/>
          </w:tcPr>
          <w:p w14:paraId="7A2E1F44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567261FF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7D265BDC" w14:textId="77777777" w:rsidR="009457FE" w:rsidRPr="009457FE" w:rsidRDefault="009457FE" w:rsidP="009457FE">
            <w:r w:rsidRPr="009457FE">
              <w:t>≥ 1710</w:t>
            </w:r>
          </w:p>
        </w:tc>
        <w:tc>
          <w:tcPr>
            <w:tcW w:w="1241" w:type="dxa"/>
            <w:vMerge/>
            <w:hideMark/>
          </w:tcPr>
          <w:p w14:paraId="439EFA29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44EFDED2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4143F5A8" w14:textId="77777777" w:rsidR="009457FE" w:rsidRPr="009457FE" w:rsidRDefault="009457FE"/>
        </w:tc>
      </w:tr>
      <w:tr w:rsidR="009457FE" w:rsidRPr="009457FE" w14:paraId="6E9B3785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50EE1564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8B7858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38B6577" w14:textId="77777777" w:rsidR="009457FE" w:rsidRPr="009457FE" w:rsidRDefault="009457FE"/>
        </w:tc>
        <w:tc>
          <w:tcPr>
            <w:tcW w:w="1118" w:type="dxa"/>
            <w:hideMark/>
          </w:tcPr>
          <w:p w14:paraId="65C047A4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1C894E60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A906CA6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71A509D9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6377B919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304EA3F" w14:textId="77777777" w:rsidR="009457FE" w:rsidRPr="009457FE" w:rsidRDefault="009457FE"/>
        </w:tc>
      </w:tr>
      <w:tr w:rsidR="009457FE" w:rsidRPr="009457FE" w14:paraId="0A3E8053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53ADD1D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E5824DC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268ADA26" w14:textId="77777777" w:rsidR="009457FE" w:rsidRPr="009457FE" w:rsidRDefault="009457FE"/>
        </w:tc>
        <w:tc>
          <w:tcPr>
            <w:tcW w:w="1118" w:type="dxa"/>
            <w:hideMark/>
          </w:tcPr>
          <w:p w14:paraId="37DFAF8F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</w:t>
            </w:r>
            <w:r w:rsidRPr="009457FE">
              <w:lastRenderedPageBreak/>
              <w:t xml:space="preserve">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1B5ECCEE" w14:textId="77777777" w:rsidR="009457FE" w:rsidRPr="009457FE" w:rsidRDefault="009457FE" w:rsidP="009457FE">
            <w:r w:rsidRPr="009457FE">
              <w:lastRenderedPageBreak/>
              <w:t> </w:t>
            </w:r>
          </w:p>
        </w:tc>
        <w:tc>
          <w:tcPr>
            <w:tcW w:w="962" w:type="dxa"/>
            <w:hideMark/>
          </w:tcPr>
          <w:p w14:paraId="1EE880FB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58A8F1B4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644D5C08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6D0905A" w14:textId="77777777" w:rsidR="009457FE" w:rsidRPr="009457FE" w:rsidRDefault="009457FE"/>
        </w:tc>
      </w:tr>
      <w:tr w:rsidR="009457FE" w:rsidRPr="009457FE" w14:paraId="407652E5" w14:textId="77777777" w:rsidTr="009457FE">
        <w:trPr>
          <w:trHeight w:val="300"/>
        </w:trPr>
        <w:tc>
          <w:tcPr>
            <w:tcW w:w="426" w:type="dxa"/>
            <w:vMerge w:val="restart"/>
            <w:hideMark/>
          </w:tcPr>
          <w:p w14:paraId="1ACDA966" w14:textId="77777777" w:rsidR="009457FE" w:rsidRPr="009457FE" w:rsidRDefault="009457FE" w:rsidP="009457FE">
            <w:r w:rsidRPr="009457FE">
              <w:t>27</w:t>
            </w:r>
          </w:p>
        </w:tc>
        <w:tc>
          <w:tcPr>
            <w:tcW w:w="1984" w:type="dxa"/>
            <w:vMerge w:val="restart"/>
            <w:hideMark/>
          </w:tcPr>
          <w:p w14:paraId="5EE87F33" w14:textId="77777777" w:rsidR="009457FE" w:rsidRPr="009457FE" w:rsidRDefault="009457FE">
            <w:r w:rsidRPr="009457FE">
              <w:t xml:space="preserve">D 10 130 022 Набор реагентов для определения содержания холестерина в сыворотке и плазме крови (ХОЛЕСТЕРИН </w:t>
            </w:r>
            <w:proofErr w:type="spellStart"/>
            <w:r w:rsidRPr="009457FE">
              <w:t>ДиаС</w:t>
            </w:r>
            <w:proofErr w:type="spellEnd"/>
            <w:r w:rsidRPr="009457FE">
              <w:t>) по ТУ 9398-113-48813770-2015. 585 мл. (1710 тестов для DIRUI CS-T240/300B/400; 1770 тестов для DIRUI CS-600B/800/1200)</w:t>
            </w:r>
          </w:p>
        </w:tc>
        <w:tc>
          <w:tcPr>
            <w:tcW w:w="759" w:type="dxa"/>
            <w:vMerge w:val="restart"/>
            <w:hideMark/>
          </w:tcPr>
          <w:p w14:paraId="1864BCDE" w14:textId="77777777" w:rsidR="009457FE" w:rsidRPr="009457FE" w:rsidRDefault="009457FE" w:rsidP="009457FE">
            <w:r w:rsidRPr="009457FE">
              <w:t>21.20.23.110</w:t>
            </w:r>
          </w:p>
        </w:tc>
        <w:tc>
          <w:tcPr>
            <w:tcW w:w="1118" w:type="dxa"/>
            <w:hideMark/>
          </w:tcPr>
          <w:p w14:paraId="6BAE555B" w14:textId="77777777" w:rsidR="009457FE" w:rsidRPr="009457FE" w:rsidRDefault="009457FE" w:rsidP="009457FE">
            <w:proofErr w:type="spellStart"/>
            <w:r w:rsidRPr="009457FE">
              <w:t>Обьем</w:t>
            </w:r>
            <w:proofErr w:type="spellEnd"/>
            <w:r w:rsidRPr="009457FE">
              <w:t xml:space="preserve"> реагента</w:t>
            </w:r>
          </w:p>
        </w:tc>
        <w:tc>
          <w:tcPr>
            <w:tcW w:w="1399" w:type="dxa"/>
            <w:hideMark/>
          </w:tcPr>
          <w:p w14:paraId="1A0D738E" w14:textId="77777777" w:rsidR="009457FE" w:rsidRPr="009457FE" w:rsidRDefault="009457FE" w:rsidP="009457FE">
            <w:r w:rsidRPr="009457FE">
              <w:t>миллилитр</w:t>
            </w:r>
          </w:p>
        </w:tc>
        <w:tc>
          <w:tcPr>
            <w:tcW w:w="962" w:type="dxa"/>
            <w:hideMark/>
          </w:tcPr>
          <w:p w14:paraId="1116CCDB" w14:textId="77777777" w:rsidR="009457FE" w:rsidRPr="009457FE" w:rsidRDefault="009457FE" w:rsidP="009457FE">
            <w:r w:rsidRPr="009457FE">
              <w:t xml:space="preserve">не </w:t>
            </w:r>
            <w:proofErr w:type="gramStart"/>
            <w:r w:rsidRPr="009457FE">
              <w:t>менее  585</w:t>
            </w:r>
            <w:proofErr w:type="gramEnd"/>
          </w:p>
        </w:tc>
        <w:tc>
          <w:tcPr>
            <w:tcW w:w="1241" w:type="dxa"/>
            <w:vMerge w:val="restart"/>
            <w:hideMark/>
          </w:tcPr>
          <w:p w14:paraId="32BD9EDD" w14:textId="77777777" w:rsidR="009457FE" w:rsidRPr="009457FE" w:rsidRDefault="009457FE">
            <w:r w:rsidRPr="009457FE">
              <w:t>требование установлено с учетом загруженности и потребности лаборатории</w:t>
            </w:r>
          </w:p>
        </w:tc>
        <w:tc>
          <w:tcPr>
            <w:tcW w:w="791" w:type="dxa"/>
            <w:vMerge w:val="restart"/>
            <w:hideMark/>
          </w:tcPr>
          <w:p w14:paraId="2F844BB1" w14:textId="77777777" w:rsidR="009457FE" w:rsidRPr="009457FE" w:rsidRDefault="009457FE" w:rsidP="009457FE">
            <w:r w:rsidRPr="009457FE">
              <w:t>набор</w:t>
            </w:r>
          </w:p>
        </w:tc>
        <w:tc>
          <w:tcPr>
            <w:tcW w:w="812" w:type="dxa"/>
            <w:vMerge w:val="restart"/>
            <w:hideMark/>
          </w:tcPr>
          <w:p w14:paraId="0158A31D" w14:textId="06166F6E" w:rsidR="009457FE" w:rsidRPr="009457FE" w:rsidRDefault="009457FE" w:rsidP="009457FE">
            <w:r w:rsidRPr="009457FE">
              <w:t> </w:t>
            </w:r>
            <w:r>
              <w:t>2</w:t>
            </w:r>
          </w:p>
        </w:tc>
      </w:tr>
      <w:tr w:rsidR="009457FE" w:rsidRPr="009457FE" w14:paraId="0393AC71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16570059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22B51D84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93A19DC" w14:textId="77777777" w:rsidR="009457FE" w:rsidRPr="009457FE" w:rsidRDefault="009457FE"/>
        </w:tc>
        <w:tc>
          <w:tcPr>
            <w:tcW w:w="1118" w:type="dxa"/>
            <w:hideMark/>
          </w:tcPr>
          <w:p w14:paraId="64FEDCA5" w14:textId="77777777" w:rsidR="009457FE" w:rsidRPr="009457FE" w:rsidRDefault="009457FE" w:rsidP="009457FE">
            <w:r w:rsidRPr="009457FE">
              <w:t>Количество тестов</w:t>
            </w:r>
          </w:p>
        </w:tc>
        <w:tc>
          <w:tcPr>
            <w:tcW w:w="1399" w:type="dxa"/>
            <w:hideMark/>
          </w:tcPr>
          <w:p w14:paraId="206389F9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962" w:type="dxa"/>
            <w:hideMark/>
          </w:tcPr>
          <w:p w14:paraId="25B0DBBE" w14:textId="77777777" w:rsidR="009457FE" w:rsidRPr="009457FE" w:rsidRDefault="009457FE" w:rsidP="009457FE">
            <w:r w:rsidRPr="009457FE">
              <w:t>≥ 1710</w:t>
            </w:r>
          </w:p>
        </w:tc>
        <w:tc>
          <w:tcPr>
            <w:tcW w:w="1241" w:type="dxa"/>
            <w:vMerge/>
            <w:hideMark/>
          </w:tcPr>
          <w:p w14:paraId="0CEACA0A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26559616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3C6B832A" w14:textId="77777777" w:rsidR="009457FE" w:rsidRPr="009457FE" w:rsidRDefault="009457FE"/>
        </w:tc>
      </w:tr>
      <w:tr w:rsidR="009457FE" w:rsidRPr="009457FE" w14:paraId="6F55BE15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534B17C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02DC3E5C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650F5B6" w14:textId="77777777" w:rsidR="009457FE" w:rsidRPr="009457FE" w:rsidRDefault="009457FE"/>
        </w:tc>
        <w:tc>
          <w:tcPr>
            <w:tcW w:w="1118" w:type="dxa"/>
            <w:hideMark/>
          </w:tcPr>
          <w:p w14:paraId="7AEF19FD" w14:textId="77777777" w:rsidR="009457FE" w:rsidRPr="009457FE" w:rsidRDefault="009457FE" w:rsidP="009457FE">
            <w:r w:rsidRPr="009457FE">
              <w:t>Наличие штрих-кода</w:t>
            </w:r>
          </w:p>
        </w:tc>
        <w:tc>
          <w:tcPr>
            <w:tcW w:w="1399" w:type="dxa"/>
            <w:hideMark/>
          </w:tcPr>
          <w:p w14:paraId="41C4EBB5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A934EB4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403F21F6" w14:textId="77777777" w:rsidR="009457FE" w:rsidRPr="009457FE" w:rsidRDefault="009457FE">
            <w:r w:rsidRPr="009457FE">
              <w:t xml:space="preserve">для автоматического считывания </w:t>
            </w:r>
            <w:proofErr w:type="gramStart"/>
            <w:r w:rsidRPr="009457FE">
              <w:t>анализатором  данных</w:t>
            </w:r>
            <w:proofErr w:type="gramEnd"/>
            <w:r w:rsidRPr="009457FE">
              <w:t xml:space="preserve"> о лоте, серии, дате производства, количестве циклов испытания, сроке годности подключаемого реагента</w:t>
            </w:r>
          </w:p>
        </w:tc>
        <w:tc>
          <w:tcPr>
            <w:tcW w:w="791" w:type="dxa"/>
            <w:vMerge/>
            <w:hideMark/>
          </w:tcPr>
          <w:p w14:paraId="5106BAA6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0A335BCF" w14:textId="77777777" w:rsidR="009457FE" w:rsidRPr="009457FE" w:rsidRDefault="009457FE"/>
        </w:tc>
      </w:tr>
      <w:tr w:rsidR="009457FE" w:rsidRPr="009457FE" w14:paraId="4420B29A" w14:textId="77777777" w:rsidTr="009457FE">
        <w:trPr>
          <w:trHeight w:val="765"/>
        </w:trPr>
        <w:tc>
          <w:tcPr>
            <w:tcW w:w="426" w:type="dxa"/>
            <w:vMerge/>
            <w:hideMark/>
          </w:tcPr>
          <w:p w14:paraId="476A1A13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4C771ADA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104DEFC5" w14:textId="77777777" w:rsidR="009457FE" w:rsidRPr="009457FE" w:rsidRDefault="009457FE"/>
        </w:tc>
        <w:tc>
          <w:tcPr>
            <w:tcW w:w="1118" w:type="dxa"/>
            <w:hideMark/>
          </w:tcPr>
          <w:p w14:paraId="18F4127D" w14:textId="77777777" w:rsidR="009457FE" w:rsidRPr="009457FE" w:rsidRDefault="009457FE" w:rsidP="009457FE">
            <w:r w:rsidRPr="009457FE">
              <w:t xml:space="preserve">Совместимость с </w:t>
            </w:r>
            <w:proofErr w:type="gramStart"/>
            <w:r w:rsidRPr="009457FE">
              <w:t>анализатором  лабораторным</w:t>
            </w:r>
            <w:proofErr w:type="gramEnd"/>
            <w:r w:rsidRPr="009457FE">
              <w:t xml:space="preserve"> для биохимического анализа </w:t>
            </w:r>
            <w:proofErr w:type="spellStart"/>
            <w:r w:rsidRPr="009457FE">
              <w:t>Dirui</w:t>
            </w:r>
            <w:proofErr w:type="spellEnd"/>
            <w:r w:rsidRPr="009457FE">
              <w:t xml:space="preserve"> CS- 400</w:t>
            </w:r>
          </w:p>
        </w:tc>
        <w:tc>
          <w:tcPr>
            <w:tcW w:w="1399" w:type="dxa"/>
            <w:hideMark/>
          </w:tcPr>
          <w:p w14:paraId="6676088B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5932B31B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90E0142" w14:textId="77777777" w:rsidR="009457FE" w:rsidRPr="009457FE" w:rsidRDefault="009457FE">
            <w:r w:rsidRPr="009457FE">
              <w:t>находится в собственности учреждения</w:t>
            </w:r>
          </w:p>
        </w:tc>
        <w:tc>
          <w:tcPr>
            <w:tcW w:w="791" w:type="dxa"/>
            <w:vMerge/>
            <w:hideMark/>
          </w:tcPr>
          <w:p w14:paraId="7952EA69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7CF7A924" w14:textId="77777777" w:rsidR="009457FE" w:rsidRPr="009457FE" w:rsidRDefault="009457FE"/>
        </w:tc>
      </w:tr>
      <w:tr w:rsidR="009457FE" w:rsidRPr="009457FE" w14:paraId="4B3FB079" w14:textId="77777777" w:rsidTr="009457FE">
        <w:trPr>
          <w:trHeight w:val="300"/>
        </w:trPr>
        <w:tc>
          <w:tcPr>
            <w:tcW w:w="426" w:type="dxa"/>
            <w:hideMark/>
          </w:tcPr>
          <w:p w14:paraId="3570A6C5" w14:textId="77777777" w:rsidR="009457FE" w:rsidRPr="009457FE" w:rsidRDefault="009457FE" w:rsidP="009457FE">
            <w:r w:rsidRPr="009457FE">
              <w:t>28</w:t>
            </w:r>
          </w:p>
        </w:tc>
        <w:tc>
          <w:tcPr>
            <w:tcW w:w="1984" w:type="dxa"/>
            <w:hideMark/>
          </w:tcPr>
          <w:p w14:paraId="3DBAB1D4" w14:textId="77777777" w:rsidR="009457FE" w:rsidRPr="009457FE" w:rsidRDefault="009457FE">
            <w:r w:rsidRPr="009457FE">
              <w:t>15</w:t>
            </w:r>
            <w:proofErr w:type="gramStart"/>
            <w:r w:rsidRPr="009457FE">
              <w:t>CR  Картридж</w:t>
            </w:r>
            <w:proofErr w:type="gramEnd"/>
            <w:r w:rsidRPr="009457FE">
              <w:t xml:space="preserve"> с ионитом смешанного действия, MBC 15”</w:t>
            </w:r>
          </w:p>
        </w:tc>
        <w:tc>
          <w:tcPr>
            <w:tcW w:w="759" w:type="dxa"/>
            <w:hideMark/>
          </w:tcPr>
          <w:p w14:paraId="3E44D8D3" w14:textId="77777777" w:rsidR="009457FE" w:rsidRPr="009457FE" w:rsidRDefault="009457FE" w:rsidP="009457FE">
            <w:r w:rsidRPr="009457FE">
              <w:t>28.29.12</w:t>
            </w:r>
          </w:p>
        </w:tc>
        <w:tc>
          <w:tcPr>
            <w:tcW w:w="1118" w:type="dxa"/>
            <w:hideMark/>
          </w:tcPr>
          <w:p w14:paraId="723EE314" w14:textId="77777777" w:rsidR="009457FE" w:rsidRPr="009457FE" w:rsidRDefault="009457FE" w:rsidP="009457FE">
            <w:r w:rsidRPr="009457FE">
              <w:t xml:space="preserve">Глубокая </w:t>
            </w:r>
            <w:proofErr w:type="spellStart"/>
            <w:r w:rsidRPr="009457FE">
              <w:t>деионизация</w:t>
            </w:r>
            <w:proofErr w:type="spellEnd"/>
            <w:r w:rsidRPr="009457FE">
              <w:t xml:space="preserve"> воды</w:t>
            </w:r>
          </w:p>
        </w:tc>
        <w:tc>
          <w:tcPr>
            <w:tcW w:w="1399" w:type="dxa"/>
            <w:hideMark/>
          </w:tcPr>
          <w:p w14:paraId="719A5A98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49925B73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0ECB29B7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hideMark/>
          </w:tcPr>
          <w:p w14:paraId="230C0A47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812" w:type="dxa"/>
            <w:hideMark/>
          </w:tcPr>
          <w:p w14:paraId="1FF3137F" w14:textId="25BD922C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3BCC66BA" w14:textId="77777777" w:rsidTr="009457FE">
        <w:trPr>
          <w:trHeight w:val="510"/>
        </w:trPr>
        <w:tc>
          <w:tcPr>
            <w:tcW w:w="426" w:type="dxa"/>
            <w:vMerge w:val="restart"/>
            <w:hideMark/>
          </w:tcPr>
          <w:p w14:paraId="6561FAC8" w14:textId="77777777" w:rsidR="009457FE" w:rsidRPr="009457FE" w:rsidRDefault="009457FE" w:rsidP="009457FE">
            <w:r w:rsidRPr="009457FE">
              <w:lastRenderedPageBreak/>
              <w:t>29</w:t>
            </w:r>
          </w:p>
        </w:tc>
        <w:tc>
          <w:tcPr>
            <w:tcW w:w="1984" w:type="dxa"/>
            <w:vMerge w:val="restart"/>
            <w:hideMark/>
          </w:tcPr>
          <w:p w14:paraId="7ADEA8EA" w14:textId="77777777" w:rsidR="009457FE" w:rsidRPr="009457FE" w:rsidRDefault="009457FE">
            <w:r w:rsidRPr="009457FE">
              <w:t>2PWH Картридж компактный с гранулированным активированным углем ACC 13 m</w:t>
            </w:r>
          </w:p>
        </w:tc>
        <w:tc>
          <w:tcPr>
            <w:tcW w:w="759" w:type="dxa"/>
            <w:vMerge w:val="restart"/>
            <w:hideMark/>
          </w:tcPr>
          <w:p w14:paraId="4B03062E" w14:textId="77777777" w:rsidR="009457FE" w:rsidRPr="009457FE" w:rsidRDefault="009457FE" w:rsidP="009457FE">
            <w:r w:rsidRPr="009457FE">
              <w:t>28.29.12</w:t>
            </w:r>
          </w:p>
        </w:tc>
        <w:tc>
          <w:tcPr>
            <w:tcW w:w="1118" w:type="dxa"/>
            <w:hideMark/>
          </w:tcPr>
          <w:p w14:paraId="4E10DF36" w14:textId="77777777" w:rsidR="009457FE" w:rsidRPr="009457FE" w:rsidRDefault="009457FE" w:rsidP="009457FE">
            <w:r w:rsidRPr="009457FE">
              <w:t>Предназначен для удаления активного хлора и остаточной органики.</w:t>
            </w:r>
          </w:p>
        </w:tc>
        <w:tc>
          <w:tcPr>
            <w:tcW w:w="1399" w:type="dxa"/>
            <w:hideMark/>
          </w:tcPr>
          <w:p w14:paraId="785005E9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0FFC00B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vMerge w:val="restart"/>
            <w:hideMark/>
          </w:tcPr>
          <w:p w14:paraId="5E773E56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vMerge w:val="restart"/>
            <w:hideMark/>
          </w:tcPr>
          <w:p w14:paraId="1F9F4901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812" w:type="dxa"/>
            <w:vMerge w:val="restart"/>
            <w:hideMark/>
          </w:tcPr>
          <w:p w14:paraId="3CC06416" w14:textId="749D7933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0700022A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2B8DB308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7619FBFD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5DE5210E" w14:textId="77777777" w:rsidR="009457FE" w:rsidRPr="009457FE" w:rsidRDefault="009457FE"/>
        </w:tc>
        <w:tc>
          <w:tcPr>
            <w:tcW w:w="1118" w:type="dxa"/>
            <w:hideMark/>
          </w:tcPr>
          <w:p w14:paraId="3A31F193" w14:textId="77777777" w:rsidR="009457FE" w:rsidRPr="009457FE" w:rsidRDefault="009457FE" w:rsidP="009457FE">
            <w:r w:rsidRPr="009457FE">
              <w:t>Фильтрующий материал:</w:t>
            </w:r>
          </w:p>
        </w:tc>
        <w:tc>
          <w:tcPr>
            <w:tcW w:w="1399" w:type="dxa"/>
            <w:hideMark/>
          </w:tcPr>
          <w:p w14:paraId="290D65ED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020C008E" w14:textId="77777777" w:rsidR="009457FE" w:rsidRPr="009457FE" w:rsidRDefault="009457FE" w:rsidP="009457FE">
            <w:r w:rsidRPr="009457FE">
              <w:t>кокосовый уголь</w:t>
            </w:r>
          </w:p>
        </w:tc>
        <w:tc>
          <w:tcPr>
            <w:tcW w:w="1241" w:type="dxa"/>
            <w:vMerge/>
            <w:hideMark/>
          </w:tcPr>
          <w:p w14:paraId="217DF7B1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78940C4E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62A8F65C" w14:textId="77777777" w:rsidR="009457FE" w:rsidRPr="009457FE" w:rsidRDefault="009457FE"/>
        </w:tc>
      </w:tr>
      <w:tr w:rsidR="009457FE" w:rsidRPr="009457FE" w14:paraId="38069464" w14:textId="77777777" w:rsidTr="009457FE">
        <w:trPr>
          <w:trHeight w:val="765"/>
        </w:trPr>
        <w:tc>
          <w:tcPr>
            <w:tcW w:w="426" w:type="dxa"/>
            <w:vMerge w:val="restart"/>
            <w:hideMark/>
          </w:tcPr>
          <w:p w14:paraId="265FB776" w14:textId="77777777" w:rsidR="009457FE" w:rsidRPr="009457FE" w:rsidRDefault="009457FE" w:rsidP="009457FE">
            <w:r w:rsidRPr="009457FE">
              <w:t>30</w:t>
            </w:r>
          </w:p>
        </w:tc>
        <w:tc>
          <w:tcPr>
            <w:tcW w:w="1984" w:type="dxa"/>
            <w:vMerge w:val="restart"/>
            <w:hideMark/>
          </w:tcPr>
          <w:p w14:paraId="410DF82B" w14:textId="77777777" w:rsidR="009457FE" w:rsidRPr="009457FE" w:rsidRDefault="009457FE">
            <w:r w:rsidRPr="009457FE">
              <w:t>2PWG Картридж компактный микрофильтрационный (5 мкм) MFC 13 m</w:t>
            </w:r>
          </w:p>
        </w:tc>
        <w:tc>
          <w:tcPr>
            <w:tcW w:w="759" w:type="dxa"/>
            <w:vMerge w:val="restart"/>
            <w:hideMark/>
          </w:tcPr>
          <w:p w14:paraId="4FF65C57" w14:textId="77777777" w:rsidR="009457FE" w:rsidRPr="009457FE" w:rsidRDefault="009457FE" w:rsidP="009457FE">
            <w:r w:rsidRPr="009457FE">
              <w:t>28.29.12</w:t>
            </w:r>
          </w:p>
        </w:tc>
        <w:tc>
          <w:tcPr>
            <w:tcW w:w="1118" w:type="dxa"/>
            <w:hideMark/>
          </w:tcPr>
          <w:p w14:paraId="394163D3" w14:textId="77777777" w:rsidR="009457FE" w:rsidRPr="009457FE" w:rsidRDefault="009457FE" w:rsidP="009457FE">
            <w:r w:rsidRPr="009457FE">
              <w:t xml:space="preserve">Предназначен для </w:t>
            </w:r>
            <w:proofErr w:type="gramStart"/>
            <w:r w:rsidRPr="009457FE">
              <w:t>предварительной  очистки</w:t>
            </w:r>
            <w:proofErr w:type="gramEnd"/>
            <w:r w:rsidRPr="009457FE">
              <w:t xml:space="preserve"> воды и удаления механических частиц размером более 5 мкм.</w:t>
            </w:r>
          </w:p>
        </w:tc>
        <w:tc>
          <w:tcPr>
            <w:tcW w:w="1399" w:type="dxa"/>
            <w:hideMark/>
          </w:tcPr>
          <w:p w14:paraId="1C9F76E9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2CA199A5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vMerge w:val="restart"/>
            <w:hideMark/>
          </w:tcPr>
          <w:p w14:paraId="4E900FFB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vMerge w:val="restart"/>
            <w:hideMark/>
          </w:tcPr>
          <w:p w14:paraId="07C1DD24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812" w:type="dxa"/>
            <w:vMerge w:val="restart"/>
            <w:hideMark/>
          </w:tcPr>
          <w:p w14:paraId="334D5019" w14:textId="583F83D9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7FF6C09D" w14:textId="77777777" w:rsidTr="009457FE">
        <w:trPr>
          <w:trHeight w:val="300"/>
        </w:trPr>
        <w:tc>
          <w:tcPr>
            <w:tcW w:w="426" w:type="dxa"/>
            <w:vMerge/>
            <w:hideMark/>
          </w:tcPr>
          <w:p w14:paraId="6F779AD7" w14:textId="77777777" w:rsidR="009457FE" w:rsidRPr="009457FE" w:rsidRDefault="009457FE"/>
        </w:tc>
        <w:tc>
          <w:tcPr>
            <w:tcW w:w="1984" w:type="dxa"/>
            <w:vMerge/>
            <w:hideMark/>
          </w:tcPr>
          <w:p w14:paraId="5A7C1421" w14:textId="77777777" w:rsidR="009457FE" w:rsidRPr="009457FE" w:rsidRDefault="009457FE"/>
        </w:tc>
        <w:tc>
          <w:tcPr>
            <w:tcW w:w="759" w:type="dxa"/>
            <w:vMerge/>
            <w:hideMark/>
          </w:tcPr>
          <w:p w14:paraId="651D10B9" w14:textId="77777777" w:rsidR="009457FE" w:rsidRPr="009457FE" w:rsidRDefault="009457FE"/>
        </w:tc>
        <w:tc>
          <w:tcPr>
            <w:tcW w:w="1118" w:type="dxa"/>
            <w:hideMark/>
          </w:tcPr>
          <w:p w14:paraId="27178823" w14:textId="77777777" w:rsidR="009457FE" w:rsidRPr="009457FE" w:rsidRDefault="009457FE" w:rsidP="009457FE">
            <w:r w:rsidRPr="009457FE">
              <w:t>Фильтрующий материал:</w:t>
            </w:r>
          </w:p>
        </w:tc>
        <w:tc>
          <w:tcPr>
            <w:tcW w:w="1399" w:type="dxa"/>
            <w:hideMark/>
          </w:tcPr>
          <w:p w14:paraId="4CCE7504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276BED2D" w14:textId="77777777" w:rsidR="009457FE" w:rsidRPr="009457FE" w:rsidRDefault="009457FE" w:rsidP="009457FE">
            <w:r w:rsidRPr="009457FE">
              <w:t>пористый полипропилен</w:t>
            </w:r>
          </w:p>
        </w:tc>
        <w:tc>
          <w:tcPr>
            <w:tcW w:w="1241" w:type="dxa"/>
            <w:vMerge/>
            <w:hideMark/>
          </w:tcPr>
          <w:p w14:paraId="72769F33" w14:textId="77777777" w:rsidR="009457FE" w:rsidRPr="009457FE" w:rsidRDefault="009457FE"/>
        </w:tc>
        <w:tc>
          <w:tcPr>
            <w:tcW w:w="791" w:type="dxa"/>
            <w:vMerge/>
            <w:hideMark/>
          </w:tcPr>
          <w:p w14:paraId="4BC66F26" w14:textId="77777777" w:rsidR="009457FE" w:rsidRPr="009457FE" w:rsidRDefault="009457FE"/>
        </w:tc>
        <w:tc>
          <w:tcPr>
            <w:tcW w:w="812" w:type="dxa"/>
            <w:vMerge/>
            <w:hideMark/>
          </w:tcPr>
          <w:p w14:paraId="16A2D5F4" w14:textId="77777777" w:rsidR="009457FE" w:rsidRPr="009457FE" w:rsidRDefault="009457FE"/>
        </w:tc>
      </w:tr>
      <w:tr w:rsidR="009457FE" w:rsidRPr="009457FE" w14:paraId="3E51FD58" w14:textId="77777777" w:rsidTr="009457FE">
        <w:trPr>
          <w:trHeight w:val="510"/>
        </w:trPr>
        <w:tc>
          <w:tcPr>
            <w:tcW w:w="426" w:type="dxa"/>
            <w:hideMark/>
          </w:tcPr>
          <w:p w14:paraId="3848321C" w14:textId="77777777" w:rsidR="009457FE" w:rsidRPr="009457FE" w:rsidRDefault="009457FE" w:rsidP="009457FE">
            <w:r w:rsidRPr="009457FE">
              <w:t>31</w:t>
            </w:r>
          </w:p>
        </w:tc>
        <w:tc>
          <w:tcPr>
            <w:tcW w:w="1984" w:type="dxa"/>
            <w:hideMark/>
          </w:tcPr>
          <w:p w14:paraId="44B72560" w14:textId="77777777" w:rsidR="009457FE" w:rsidRPr="009457FE" w:rsidRDefault="009457FE">
            <w:r w:rsidRPr="009457FE">
              <w:t>2PWI Картридж компактный с мембранным элементом ROC 50 m</w:t>
            </w:r>
          </w:p>
        </w:tc>
        <w:tc>
          <w:tcPr>
            <w:tcW w:w="759" w:type="dxa"/>
            <w:hideMark/>
          </w:tcPr>
          <w:p w14:paraId="4121BF79" w14:textId="77777777" w:rsidR="009457FE" w:rsidRPr="009457FE" w:rsidRDefault="009457FE" w:rsidP="009457FE">
            <w:r w:rsidRPr="009457FE">
              <w:t>28.29.12</w:t>
            </w:r>
          </w:p>
        </w:tc>
        <w:tc>
          <w:tcPr>
            <w:tcW w:w="1118" w:type="dxa"/>
            <w:hideMark/>
          </w:tcPr>
          <w:p w14:paraId="46BB5881" w14:textId="77777777" w:rsidR="009457FE" w:rsidRPr="009457FE" w:rsidRDefault="009457FE" w:rsidP="009457FE">
            <w:r w:rsidRPr="009457FE">
              <w:t>Предназначен для обессоливания воды, удаления растворенных солей.</w:t>
            </w:r>
          </w:p>
        </w:tc>
        <w:tc>
          <w:tcPr>
            <w:tcW w:w="1399" w:type="dxa"/>
            <w:hideMark/>
          </w:tcPr>
          <w:p w14:paraId="1C3F14A6" w14:textId="77777777" w:rsidR="009457FE" w:rsidRPr="009457FE" w:rsidRDefault="009457FE" w:rsidP="009457FE">
            <w:r w:rsidRPr="009457FE">
              <w:t> </w:t>
            </w:r>
          </w:p>
        </w:tc>
        <w:tc>
          <w:tcPr>
            <w:tcW w:w="962" w:type="dxa"/>
            <w:hideMark/>
          </w:tcPr>
          <w:p w14:paraId="3B07D83B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36FF248E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hideMark/>
          </w:tcPr>
          <w:p w14:paraId="752A1C3F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812" w:type="dxa"/>
            <w:hideMark/>
          </w:tcPr>
          <w:p w14:paraId="6B8A93B8" w14:textId="17B21272" w:rsidR="009457FE" w:rsidRPr="009457FE" w:rsidRDefault="009457FE" w:rsidP="009457FE">
            <w:r w:rsidRPr="009457FE">
              <w:t> </w:t>
            </w:r>
            <w:r>
              <w:t>1</w:t>
            </w:r>
          </w:p>
        </w:tc>
      </w:tr>
      <w:tr w:rsidR="009457FE" w:rsidRPr="009457FE" w14:paraId="286B5681" w14:textId="77777777" w:rsidTr="009457FE">
        <w:trPr>
          <w:trHeight w:val="1020"/>
        </w:trPr>
        <w:tc>
          <w:tcPr>
            <w:tcW w:w="426" w:type="dxa"/>
            <w:hideMark/>
          </w:tcPr>
          <w:p w14:paraId="6A70EA6A" w14:textId="77777777" w:rsidR="009457FE" w:rsidRPr="009457FE" w:rsidRDefault="009457FE" w:rsidP="009457FE">
            <w:r w:rsidRPr="009457FE">
              <w:t>32</w:t>
            </w:r>
          </w:p>
        </w:tc>
        <w:tc>
          <w:tcPr>
            <w:tcW w:w="1984" w:type="dxa"/>
            <w:hideMark/>
          </w:tcPr>
          <w:p w14:paraId="08DDCF5C" w14:textId="77777777" w:rsidR="009457FE" w:rsidRPr="009457FE" w:rsidRDefault="009457FE">
            <w:r w:rsidRPr="009457FE">
              <w:t>15CL Картридж с зернистой фильтрующей загрузкой, модель CFC 15”</w:t>
            </w:r>
          </w:p>
        </w:tc>
        <w:tc>
          <w:tcPr>
            <w:tcW w:w="759" w:type="dxa"/>
            <w:hideMark/>
          </w:tcPr>
          <w:p w14:paraId="4068B0A6" w14:textId="77777777" w:rsidR="009457FE" w:rsidRPr="009457FE" w:rsidRDefault="009457FE" w:rsidP="009457FE">
            <w:r w:rsidRPr="009457FE">
              <w:t>28.29.12</w:t>
            </w:r>
          </w:p>
        </w:tc>
        <w:tc>
          <w:tcPr>
            <w:tcW w:w="1118" w:type="dxa"/>
            <w:hideMark/>
          </w:tcPr>
          <w:p w14:paraId="0B4D9AF0" w14:textId="77777777" w:rsidR="009457FE" w:rsidRPr="009457FE" w:rsidRDefault="009457FE" w:rsidP="009457FE">
            <w:r w:rsidRPr="009457FE">
              <w:t>Задерживает железо и другие металлы, а также грубые механические примеси, поступаю</w:t>
            </w:r>
            <w:r w:rsidRPr="009457FE">
              <w:lastRenderedPageBreak/>
              <w:t>щие в систему водоподготовки с исходной водой.</w:t>
            </w:r>
          </w:p>
        </w:tc>
        <w:tc>
          <w:tcPr>
            <w:tcW w:w="1399" w:type="dxa"/>
            <w:hideMark/>
          </w:tcPr>
          <w:p w14:paraId="3B3D995E" w14:textId="77777777" w:rsidR="009457FE" w:rsidRPr="009457FE" w:rsidRDefault="009457FE" w:rsidP="009457FE">
            <w:r w:rsidRPr="009457FE">
              <w:lastRenderedPageBreak/>
              <w:t> </w:t>
            </w:r>
          </w:p>
        </w:tc>
        <w:tc>
          <w:tcPr>
            <w:tcW w:w="962" w:type="dxa"/>
            <w:hideMark/>
          </w:tcPr>
          <w:p w14:paraId="45317D1F" w14:textId="77777777" w:rsidR="009457FE" w:rsidRPr="009457FE" w:rsidRDefault="009457FE" w:rsidP="009457FE">
            <w:r w:rsidRPr="009457FE">
              <w:t>Соответствие</w:t>
            </w:r>
          </w:p>
        </w:tc>
        <w:tc>
          <w:tcPr>
            <w:tcW w:w="1241" w:type="dxa"/>
            <w:hideMark/>
          </w:tcPr>
          <w:p w14:paraId="1699DD2A" w14:textId="77777777" w:rsidR="009457FE" w:rsidRPr="009457FE" w:rsidRDefault="009457FE">
            <w:r w:rsidRPr="009457FE">
              <w:t> </w:t>
            </w:r>
          </w:p>
        </w:tc>
        <w:tc>
          <w:tcPr>
            <w:tcW w:w="791" w:type="dxa"/>
            <w:hideMark/>
          </w:tcPr>
          <w:p w14:paraId="27C65200" w14:textId="77777777" w:rsidR="009457FE" w:rsidRPr="009457FE" w:rsidRDefault="009457FE" w:rsidP="009457FE">
            <w:r w:rsidRPr="009457FE">
              <w:t>штука</w:t>
            </w:r>
          </w:p>
        </w:tc>
        <w:tc>
          <w:tcPr>
            <w:tcW w:w="812" w:type="dxa"/>
            <w:hideMark/>
          </w:tcPr>
          <w:p w14:paraId="7E44973F" w14:textId="257A677F" w:rsidR="009457FE" w:rsidRPr="009457FE" w:rsidRDefault="009457FE" w:rsidP="009457FE">
            <w:r w:rsidRPr="009457FE">
              <w:t> </w:t>
            </w:r>
            <w:r>
              <w:t>1</w:t>
            </w:r>
            <w:bookmarkStart w:id="0" w:name="_GoBack"/>
            <w:bookmarkEnd w:id="0"/>
          </w:p>
        </w:tc>
      </w:tr>
    </w:tbl>
    <w:p w14:paraId="17D71845" w14:textId="2A49C38D" w:rsidR="00402054" w:rsidRDefault="00402054" w:rsidP="00402054"/>
    <w:p w14:paraId="42F5FFB0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02054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Международное непатентованное наименование/химическое, группировочное наименование лекарственного препарата - являются неизменными показателями.</w:t>
      </w:r>
    </w:p>
    <w:p w14:paraId="725EDC06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4">
        <w:rPr>
          <w:rFonts w:ascii="Times New Roman" w:eastAsia="Times New Roman" w:hAnsi="Times New Roman" w:cs="Times New Roman"/>
          <w:b/>
          <w:bCs/>
          <w:lang w:eastAsia="ru-RU"/>
        </w:rPr>
        <w:t>**</w:t>
      </w:r>
      <w:r w:rsidRPr="00402054">
        <w:rPr>
          <w:rFonts w:ascii="Times New Roman" w:eastAsia="Times New Roman" w:hAnsi="Times New Roman" w:cs="Times New Roman"/>
          <w:lang w:eastAsia="ru-RU"/>
        </w:rPr>
        <w:t xml:space="preserve"> Поставка лекарственного препарата осуществляется в целых упаковках в соответствии с требованиями </w:t>
      </w:r>
      <w:r w:rsidRPr="00402054">
        <w:rPr>
          <w:rFonts w:ascii="Times New Roman" w:eastAsia="Times New Roman" w:hAnsi="Times New Roman" w:cs="Times New Roman"/>
          <w:bCs/>
          <w:lang w:eastAsia="ru-RU"/>
        </w:rPr>
        <w:t xml:space="preserve">Федерального закона от 12.04.2010 № 61-ФЗ «Об обращении лекарственных средств». При этом если количество лекарственных препаратов, поставляемых заказчику во вторичной (потребительской) упаковке, превышает количество, указанное в техническом задании, поставка </w:t>
      </w:r>
      <w:r w:rsidRPr="00402054">
        <w:rPr>
          <w:rFonts w:ascii="Times New Roman" w:eastAsia="Times New Roman" w:hAnsi="Times New Roman" w:cs="Times New Roman"/>
          <w:lang w:eastAsia="ru-RU"/>
        </w:rPr>
        <w:t>лекарственных препаратов сверх количества осуществляется за счет поставщика</w:t>
      </w:r>
      <w:r w:rsidRPr="00402054">
        <w:rPr>
          <w:rFonts w:ascii="Times New Roman" w:eastAsia="Times New Roman" w:hAnsi="Times New Roman" w:cs="Times New Roman"/>
          <w:lang w:eastAsia="ar-SA"/>
        </w:rPr>
        <w:t>. Транспортировка вакцин осуществляется с соблюдением требования действующего законодательства Российской Федерации к температурному режиму перевозки.</w:t>
      </w:r>
    </w:p>
    <w:p w14:paraId="3C2BD142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2054">
        <w:rPr>
          <w:rFonts w:ascii="Times New Roman" w:eastAsia="Times New Roman" w:hAnsi="Times New Roman" w:cs="Times New Roman"/>
          <w:b/>
          <w:lang w:eastAsia="ru-RU"/>
        </w:rPr>
        <w:t>1. Общие требования к товару, требования к его качеству, потребительским свойствам, стандарт товара.</w:t>
      </w:r>
    </w:p>
    <w:p w14:paraId="7807AD36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Поставка товара должна осуществляется с учетом требований действующего законодательства, а именно:</w:t>
      </w:r>
    </w:p>
    <w:p w14:paraId="598CE175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 Федерального закона от 21.11.2011 № 323-ФЗ «Об основах охраны здоровья граждан в Российской Федерации»;</w:t>
      </w:r>
    </w:p>
    <w:p w14:paraId="0CB234A0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 Федерального закона от 12.04.2010 № 61-ФЗ «Об обращении лекарственных средств»;</w:t>
      </w:r>
    </w:p>
    <w:p w14:paraId="2B999FEA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 Федерального закона от 27.12.2002 № 184-ФЗ «О техническом регулировании»;</w:t>
      </w:r>
    </w:p>
    <w:p w14:paraId="3F9899EB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 Постановление Правительства РФ от 15.10.2012 № 1043 "Об утверждении Положения о федеральном государственном надзоре в сфере обращения лекарственных средств";</w:t>
      </w:r>
    </w:p>
    <w:p w14:paraId="5C5591E7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 Постановление Правительства РФ от 29.10.2010 № 865 "О государственном регулировании цен на лекарственные препараты, включенные в перечень жизненно необходимых и важнейших лекарственных препаратов";</w:t>
      </w:r>
    </w:p>
    <w:p w14:paraId="59CB3A56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 Приказ Министерства здравоохранения РФ от 31.08.2016 № 646н "Об утверждении Правил надлежащей практики хранения и перевозки лекарственных препаратов для медицинского применения";</w:t>
      </w:r>
    </w:p>
    <w:p w14:paraId="6489D2E7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 Приказа Минздравсоцразвития России от 28.12.2010 № 1222н «Об утверждении Правил оптовой торговли лекарственными средствами для медицинского применения»;</w:t>
      </w:r>
    </w:p>
    <w:p w14:paraId="166CC3B5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 Постановление Главного государственного санитарного врача РФ от 17.02.2016 № 19 "Об утверждении санитарно-эпидемиологических правил СП 3.3.2.3332-16 "Условия транспортирования и хранения иммунобиологических лекарственных препаратов";</w:t>
      </w:r>
    </w:p>
    <w:p w14:paraId="659CBDC9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- Инструкция Госарбитража от 15.10.1990 "О порядке и сроках приемки импортных товаров по количеству и качеству, составления и направления рекламационных актов".</w:t>
      </w:r>
    </w:p>
    <w:p w14:paraId="4929A95A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402054">
        <w:rPr>
          <w:rFonts w:ascii="Times New Roman" w:eastAsia="Calibri" w:hAnsi="Times New Roman" w:cs="Times New Roman"/>
          <w:bCs/>
        </w:rPr>
        <w:t xml:space="preserve">Поставщик отвечает за качество поставляемого товара (соответствие требованиям, установленным действующими ГОСТами, ТУ </w:t>
      </w:r>
      <w:proofErr w:type="spellStart"/>
      <w:r w:rsidRPr="00402054">
        <w:rPr>
          <w:rFonts w:ascii="Times New Roman" w:eastAsia="Calibri" w:hAnsi="Times New Roman" w:cs="Times New Roman"/>
          <w:bCs/>
        </w:rPr>
        <w:t>Госфармакопеи</w:t>
      </w:r>
      <w:proofErr w:type="spellEnd"/>
      <w:r w:rsidRPr="00402054">
        <w:rPr>
          <w:rFonts w:ascii="Times New Roman" w:eastAsia="Calibri" w:hAnsi="Times New Roman" w:cs="Times New Roman"/>
          <w:bCs/>
        </w:rPr>
        <w:t>) при соблюдении Заказчиком условий хранения товара. По скрытым дефектам ответственность Поставщика распространяется на весь срок годности товара.</w:t>
      </w:r>
    </w:p>
    <w:p w14:paraId="5E52B9A9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402054">
        <w:rPr>
          <w:rFonts w:ascii="Times New Roman" w:eastAsia="Calibri" w:hAnsi="Times New Roman" w:cs="Times New Roman"/>
          <w:bCs/>
        </w:rPr>
        <w:t>Поставляемый товар должен быть разрешен к обращению на территории Российской Федерации в соответствии с требованиями Федерального закона от 12.04.2010 № 61-ФЗ «Об обращении лекарственных средств», и отвечать требованиям действующих нормативных технических и нормативных правовых актов.</w:t>
      </w:r>
    </w:p>
    <w:p w14:paraId="26A96BAD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402054">
        <w:rPr>
          <w:rFonts w:ascii="Times New Roman" w:eastAsia="Calibri" w:hAnsi="Times New Roman" w:cs="Times New Roman"/>
          <w:bCs/>
        </w:rPr>
        <w:t>Поставленный товар, признанный недоброкачественным и (или) фальсифицированным и (или)контрафактным по решению Федеральной службы по надзору в сфере здравоохранения или решению суда, подлежит изъятию и уничтожению. При этом Поставщик по претензии Заказчика обязан возвратить стоимость оплаченного товара и компенсировать понесенные Заказчиком затраты по его изъятию и уничтожению.</w:t>
      </w:r>
    </w:p>
    <w:p w14:paraId="4C94992C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4">
        <w:rPr>
          <w:rFonts w:ascii="Times New Roman" w:eastAsia="Times New Roman" w:hAnsi="Times New Roman" w:cs="Times New Roman"/>
          <w:lang w:eastAsia="ru-RU"/>
        </w:rPr>
        <w:t>Поставка лекарственных препаратов осуществляется без нарушения целостности первичной и вторичной (потребительской) упаковки в соответствии с требованиями действующего законодательства Российской Федерации, упаковка должна обеспечивать сохранность при транспортировке и хранении.</w:t>
      </w:r>
    </w:p>
    <w:p w14:paraId="7BC51834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402054">
        <w:rPr>
          <w:rFonts w:ascii="Times New Roman" w:eastAsia="Calibri" w:hAnsi="Times New Roman" w:cs="Times New Roman"/>
          <w:bCs/>
        </w:rPr>
        <w:lastRenderedPageBreak/>
        <w:t>К каждой единице поставляемого товара должна прилагаться инструкция по медицинскому применению препарата на русском языке.</w:t>
      </w:r>
    </w:p>
    <w:p w14:paraId="533E8052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4">
        <w:rPr>
          <w:rFonts w:ascii="Times New Roman" w:eastAsia="Times New Roman" w:hAnsi="Times New Roman" w:cs="Times New Roman"/>
          <w:b/>
          <w:bCs/>
          <w:lang w:eastAsia="ru-RU"/>
        </w:rPr>
        <w:t xml:space="preserve">2. Назначение товара и цели его использования: </w:t>
      </w:r>
      <w:r w:rsidRPr="00402054">
        <w:rPr>
          <w:rFonts w:ascii="Times New Roman" w:eastAsia="Times New Roman" w:hAnsi="Times New Roman" w:cs="Times New Roman"/>
          <w:lang w:eastAsia="ru-RU"/>
        </w:rPr>
        <w:t>для обеспечения лечебного процесса медицинского учреждения.</w:t>
      </w:r>
    </w:p>
    <w:p w14:paraId="1FCDA654" w14:textId="77777777" w:rsidR="00402054" w:rsidRPr="00402054" w:rsidRDefault="00402054" w:rsidP="004020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402054">
        <w:rPr>
          <w:rFonts w:ascii="Times New Roman" w:eastAsia="Calibri" w:hAnsi="Times New Roman" w:cs="Times New Roman"/>
          <w:b/>
          <w:bCs/>
        </w:rPr>
        <w:t>3. Требования к гарантийному сроку товара:</w:t>
      </w:r>
      <w:r w:rsidRPr="00402054">
        <w:rPr>
          <w:rFonts w:ascii="Times New Roman" w:eastAsia="Calibri" w:hAnsi="Times New Roman" w:cs="Times New Roman"/>
          <w:bCs/>
        </w:rPr>
        <w:t xml:space="preserve"> остаточный срок годности лекарственных препаратов установленного производителем (изготовителем) на момент поставки заказчику должен составлять </w:t>
      </w:r>
      <w:r w:rsidRPr="00402054">
        <w:rPr>
          <w:rFonts w:ascii="Times New Roman" w:eastAsia="Calibri" w:hAnsi="Times New Roman" w:cs="Times New Roman"/>
          <w:b/>
          <w:bCs/>
        </w:rPr>
        <w:t xml:space="preserve">не менее 80% </w:t>
      </w:r>
      <w:proofErr w:type="gramStart"/>
      <w:r w:rsidRPr="00402054">
        <w:rPr>
          <w:rFonts w:ascii="Times New Roman" w:eastAsia="Calibri" w:hAnsi="Times New Roman" w:cs="Times New Roman"/>
          <w:b/>
          <w:bCs/>
        </w:rPr>
        <w:t>от срока</w:t>
      </w:r>
      <w:proofErr w:type="gramEnd"/>
      <w:r w:rsidRPr="00402054">
        <w:rPr>
          <w:rFonts w:ascii="Times New Roman" w:eastAsia="Calibri" w:hAnsi="Times New Roman" w:cs="Times New Roman"/>
          <w:b/>
          <w:bCs/>
        </w:rPr>
        <w:t xml:space="preserve"> установленного производителем.</w:t>
      </w:r>
      <w:r w:rsidRPr="00402054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402054">
        <w:rPr>
          <w:rFonts w:ascii="Times New Roman" w:eastAsia="Calibri" w:hAnsi="Times New Roman" w:cs="Times New Roman"/>
          <w:bCs/>
        </w:rPr>
        <w:t>Поставщик гарантирует качество товара в соответствии с требованиями Договора и Технического задания в течение всего остаточного срока годности товара.</w:t>
      </w:r>
    </w:p>
    <w:p w14:paraId="2F72A481" w14:textId="77777777" w:rsidR="00402054" w:rsidRPr="00402054" w:rsidRDefault="00402054" w:rsidP="00402054">
      <w:pPr>
        <w:spacing w:after="240" w:line="276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5C1DC759" w14:textId="77777777" w:rsidR="00402054" w:rsidRPr="00402054" w:rsidRDefault="00402054" w:rsidP="00402054">
      <w:pPr>
        <w:spacing w:after="240" w:line="276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7D757D0A" w14:textId="77777777" w:rsidR="00402054" w:rsidRPr="00402054" w:rsidRDefault="00402054" w:rsidP="004020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FBCB4" w14:textId="77777777" w:rsidR="00402054" w:rsidRDefault="00402054" w:rsidP="00402054"/>
    <w:sectPr w:rsidR="0040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9643" w14:textId="77777777" w:rsidR="00402054" w:rsidRDefault="00402054" w:rsidP="00402054">
      <w:pPr>
        <w:spacing w:after="0" w:line="240" w:lineRule="auto"/>
      </w:pPr>
      <w:r>
        <w:separator/>
      </w:r>
    </w:p>
  </w:endnote>
  <w:endnote w:type="continuationSeparator" w:id="0">
    <w:p w14:paraId="167710BA" w14:textId="77777777" w:rsidR="00402054" w:rsidRDefault="00402054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21C7" w14:textId="77777777" w:rsidR="00402054" w:rsidRDefault="00402054" w:rsidP="00402054">
      <w:pPr>
        <w:spacing w:after="0" w:line="240" w:lineRule="auto"/>
      </w:pPr>
      <w:r>
        <w:separator/>
      </w:r>
    </w:p>
  </w:footnote>
  <w:footnote w:type="continuationSeparator" w:id="0">
    <w:p w14:paraId="690D8C3F" w14:textId="77777777" w:rsidR="00402054" w:rsidRDefault="00402054" w:rsidP="00402054">
      <w:pPr>
        <w:spacing w:after="0" w:line="240" w:lineRule="auto"/>
      </w:pPr>
      <w:r>
        <w:continuationSeparator/>
      </w:r>
    </w:p>
  </w:footnote>
  <w:footnote w:id="1">
    <w:p w14:paraId="2AE644AE" w14:textId="77777777" w:rsidR="00402054" w:rsidRPr="0013441B" w:rsidRDefault="00402054" w:rsidP="0040205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63556">
        <w:rPr>
          <w:sz w:val="16"/>
          <w:szCs w:val="16"/>
        </w:rPr>
        <w:t>Техническое задание должно быть подписано участником закупки или лицом, уполномоченным таким участником закупки (должна присутствовать подпись, расшифровка подписи лица, подписавшего заявку, должность, дата подписания).</w:t>
      </w:r>
    </w:p>
    <w:p w14:paraId="5EE59609" w14:textId="77777777" w:rsidR="00402054" w:rsidRDefault="00402054" w:rsidP="00402054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7A"/>
    <w:rsid w:val="00402054"/>
    <w:rsid w:val="005679F3"/>
    <w:rsid w:val="00641707"/>
    <w:rsid w:val="00825D7A"/>
    <w:rsid w:val="009457FE"/>
    <w:rsid w:val="00D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A59"/>
  <w15:chartTrackingRefBased/>
  <w15:docId w15:val="{BEA6172D-6E02-4ADE-9549-8474F61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8 Знак Знак,Знак8 Знак,Char,Знак4 Знак"/>
    <w:basedOn w:val="a"/>
    <w:link w:val="a4"/>
    <w:uiPriority w:val="99"/>
    <w:qFormat/>
    <w:rsid w:val="0040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8 Знак Знак Знак,Знак8 Знак Знак1,Char Знак,Знак4 Знак Знак"/>
    <w:basedOn w:val="a0"/>
    <w:link w:val="a3"/>
    <w:uiPriority w:val="99"/>
    <w:rsid w:val="00402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02054"/>
    <w:rPr>
      <w:vertAlign w:val="superscript"/>
    </w:rPr>
  </w:style>
  <w:style w:type="table" w:styleId="a6">
    <w:name w:val="Table Grid"/>
    <w:basedOn w:val="a1"/>
    <w:uiPriority w:val="39"/>
    <w:rsid w:val="0040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457F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457FE"/>
    <w:rPr>
      <w:color w:val="954F72"/>
      <w:u w:val="single"/>
    </w:rPr>
  </w:style>
  <w:style w:type="paragraph" w:customStyle="1" w:styleId="msonormal0">
    <w:name w:val="msonormal"/>
    <w:basedOn w:val="a"/>
    <w:rsid w:val="0094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45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45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457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45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45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45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45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45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45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457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4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2024-12-17T07:49:00Z</dcterms:created>
  <dcterms:modified xsi:type="dcterms:W3CDTF">2024-12-17T07:49:00Z</dcterms:modified>
</cp:coreProperties>
</file>