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87CAA" w:rsidRDefault="00FB3557">
      <w:pPr>
        <w:rPr>
          <w:rFonts w:ascii="Times New Roman" w:hAnsi="Times New Roman" w:cs="Times New Roman"/>
          <w:sz w:val="32"/>
          <w:szCs w:val="32"/>
        </w:rPr>
      </w:pPr>
      <w:r>
        <w:t xml:space="preserve">                                                                         </w:t>
      </w:r>
      <w:r w:rsidR="002F073D" w:rsidRPr="002F073D">
        <w:rPr>
          <w:rFonts w:ascii="Times New Roman" w:hAnsi="Times New Roman" w:cs="Times New Roman"/>
          <w:sz w:val="32"/>
          <w:szCs w:val="32"/>
        </w:rPr>
        <w:t>Техническое задание</w:t>
      </w:r>
    </w:p>
    <w:tbl>
      <w:tblPr>
        <w:tblW w:w="10207" w:type="dxa"/>
        <w:tblInd w:w="-460" w:type="dxa"/>
        <w:tblLayout w:type="fixed"/>
        <w:tblLook w:val="04A0" w:firstRow="1" w:lastRow="0" w:firstColumn="1" w:lastColumn="0" w:noHBand="0" w:noVBand="1"/>
      </w:tblPr>
      <w:tblGrid>
        <w:gridCol w:w="811"/>
        <w:gridCol w:w="2025"/>
        <w:gridCol w:w="7371"/>
      </w:tblGrid>
      <w:tr w:rsidR="00A12660" w:rsidRPr="004448F0" w:rsidTr="00CE6C8C">
        <w:tc>
          <w:tcPr>
            <w:tcW w:w="811" w:type="dxa"/>
            <w:tcBorders>
              <w:top w:val="single" w:sz="8" w:space="0" w:color="000000"/>
              <w:left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w:t>
            </w:r>
          </w:p>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proofErr w:type="gramStart"/>
            <w:r w:rsidRPr="004448F0">
              <w:rPr>
                <w:rFonts w:ascii="Times New Roman" w:eastAsia="Times New Roman" w:hAnsi="Times New Roman" w:cs="Times New Roman"/>
                <w:b/>
                <w:bCs/>
                <w:sz w:val="24"/>
                <w:szCs w:val="24"/>
                <w:lang w:eastAsia="ru-RU"/>
              </w:rPr>
              <w:t>п</w:t>
            </w:r>
            <w:proofErr w:type="gramEnd"/>
            <w:r w:rsidRPr="004448F0">
              <w:rPr>
                <w:rFonts w:ascii="Times New Roman" w:eastAsia="Times New Roman" w:hAnsi="Times New Roman" w:cs="Times New Roman"/>
                <w:b/>
                <w:bCs/>
                <w:sz w:val="24"/>
                <w:szCs w:val="24"/>
                <w:lang w:eastAsia="ru-RU"/>
              </w:rPr>
              <w:t>/п</w:t>
            </w:r>
          </w:p>
        </w:tc>
        <w:tc>
          <w:tcPr>
            <w:tcW w:w="2025" w:type="dxa"/>
            <w:tcBorders>
              <w:top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Перечень основных работ</w:t>
            </w:r>
          </w:p>
        </w:tc>
        <w:tc>
          <w:tcPr>
            <w:tcW w:w="7371" w:type="dxa"/>
            <w:tcBorders>
              <w:top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Содержание требований</w:t>
            </w: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1</w:t>
            </w:r>
          </w:p>
        </w:tc>
        <w:tc>
          <w:tcPr>
            <w:tcW w:w="2025" w:type="dxa"/>
            <w:tcBorders>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2</w:t>
            </w:r>
          </w:p>
        </w:tc>
        <w:tc>
          <w:tcPr>
            <w:tcW w:w="7371" w:type="dxa"/>
            <w:tcBorders>
              <w:bottom w:val="single" w:sz="8" w:space="0" w:color="000000"/>
              <w:right w:val="single" w:sz="8" w:space="0" w:color="000000"/>
            </w:tcBorders>
          </w:tcPr>
          <w:p w:rsidR="00A12660" w:rsidRPr="004448F0" w:rsidRDefault="00A12660" w:rsidP="00CE6C8C">
            <w:pPr>
              <w:widowControl w:val="0"/>
              <w:spacing w:after="150" w:line="240" w:lineRule="auto"/>
              <w:jc w:val="center"/>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3</w:t>
            </w: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1.</w:t>
            </w:r>
          </w:p>
        </w:tc>
        <w:tc>
          <w:tcPr>
            <w:tcW w:w="2025"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Наименование объекта, </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Юридический адрес</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Объем выполнения работ</w:t>
            </w:r>
          </w:p>
        </w:tc>
        <w:tc>
          <w:tcPr>
            <w:tcW w:w="7371"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 xml:space="preserve">Частное учреждение здравоохранения «Клиническая больница «РЖД-Медицина» г. Иркутск»: </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640005 г. Иркутск, ул. Боткина 10</w:t>
            </w:r>
          </w:p>
          <w:p w:rsidR="00A12660" w:rsidRPr="004448F0" w:rsidRDefault="00A12660" w:rsidP="00CE6C8C">
            <w:pPr>
              <w:widowControl w:val="0"/>
              <w:spacing w:after="0" w:line="240" w:lineRule="auto"/>
              <w:jc w:val="both"/>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1. </w:t>
            </w:r>
            <w:proofErr w:type="gramStart"/>
            <w:r w:rsidRPr="004448F0">
              <w:rPr>
                <w:rFonts w:ascii="Times New Roman" w:eastAsia="Times New Roman" w:hAnsi="Times New Roman" w:cs="Times New Roman"/>
                <w:sz w:val="24"/>
                <w:szCs w:val="24"/>
                <w:lang w:eastAsia="ru-RU"/>
              </w:rPr>
              <w:t>Здание поликлиники, расположенное по адресу: г. Иркутск, ул.</w:t>
            </w:r>
            <w:r>
              <w:rPr>
                <w:rFonts w:ascii="Times New Roman" w:eastAsia="Times New Roman" w:hAnsi="Times New Roman" w:cs="Times New Roman"/>
                <w:sz w:val="24"/>
                <w:szCs w:val="24"/>
                <w:lang w:eastAsia="ru-RU"/>
              </w:rPr>
              <w:t xml:space="preserve"> </w:t>
            </w:r>
            <w:r w:rsidRPr="004448F0">
              <w:rPr>
                <w:rFonts w:ascii="Times New Roman" w:eastAsia="Times New Roman" w:hAnsi="Times New Roman" w:cs="Times New Roman"/>
                <w:sz w:val="24"/>
                <w:szCs w:val="24"/>
                <w:lang w:eastAsia="ru-RU"/>
              </w:rPr>
              <w:t>Пушкина, д.8а;</w:t>
            </w:r>
            <w:proofErr w:type="gramEnd"/>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2. Здания больницы по адресу: </w:t>
            </w:r>
            <w:proofErr w:type="spellStart"/>
            <w:r w:rsidRPr="004448F0">
              <w:rPr>
                <w:rFonts w:ascii="Times New Roman" w:eastAsia="Times New Roman" w:hAnsi="Times New Roman" w:cs="Times New Roman"/>
                <w:sz w:val="24"/>
                <w:szCs w:val="24"/>
                <w:lang w:eastAsia="ru-RU"/>
              </w:rPr>
              <w:t>г</w:t>
            </w:r>
            <w:proofErr w:type="gramStart"/>
            <w:r w:rsidRPr="004448F0">
              <w:rPr>
                <w:rFonts w:ascii="Times New Roman" w:eastAsia="Times New Roman" w:hAnsi="Times New Roman" w:cs="Times New Roman"/>
                <w:sz w:val="24"/>
                <w:szCs w:val="24"/>
                <w:lang w:eastAsia="ru-RU"/>
              </w:rPr>
              <w:t>.И</w:t>
            </w:r>
            <w:proofErr w:type="gramEnd"/>
            <w:r w:rsidRPr="004448F0">
              <w:rPr>
                <w:rFonts w:ascii="Times New Roman" w:eastAsia="Times New Roman" w:hAnsi="Times New Roman" w:cs="Times New Roman"/>
                <w:sz w:val="24"/>
                <w:szCs w:val="24"/>
                <w:lang w:eastAsia="ru-RU"/>
              </w:rPr>
              <w:t>ркутск</w:t>
            </w:r>
            <w:proofErr w:type="spellEnd"/>
            <w:r w:rsidRPr="004448F0">
              <w:rPr>
                <w:rFonts w:ascii="Times New Roman" w:eastAsia="Times New Roman" w:hAnsi="Times New Roman" w:cs="Times New Roman"/>
                <w:sz w:val="24"/>
                <w:szCs w:val="24"/>
                <w:lang w:eastAsia="ru-RU"/>
              </w:rPr>
              <w:t xml:space="preserve"> , </w:t>
            </w:r>
            <w:proofErr w:type="spellStart"/>
            <w:r w:rsidRPr="004448F0">
              <w:rPr>
                <w:rFonts w:ascii="Times New Roman" w:eastAsia="Times New Roman" w:hAnsi="Times New Roman" w:cs="Times New Roman"/>
                <w:sz w:val="24"/>
                <w:szCs w:val="24"/>
                <w:lang w:eastAsia="ru-RU"/>
              </w:rPr>
              <w:t>ул.Боткина</w:t>
            </w:r>
            <w:proofErr w:type="spellEnd"/>
            <w:r w:rsidRPr="004448F0">
              <w:rPr>
                <w:rFonts w:ascii="Times New Roman" w:eastAsia="Times New Roman" w:hAnsi="Times New Roman" w:cs="Times New Roman"/>
                <w:sz w:val="24"/>
                <w:szCs w:val="24"/>
                <w:lang w:eastAsia="ru-RU"/>
              </w:rPr>
              <w:t>, д.10;</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3.  Здания поликлиники и хирургического корпуса по адресу: г.</w:t>
            </w:r>
            <w:r>
              <w:rPr>
                <w:rFonts w:ascii="Times New Roman" w:eastAsia="Times New Roman" w:hAnsi="Times New Roman" w:cs="Times New Roman"/>
                <w:sz w:val="24"/>
                <w:szCs w:val="24"/>
                <w:lang w:eastAsia="ru-RU"/>
              </w:rPr>
              <w:t xml:space="preserve"> </w:t>
            </w:r>
            <w:r w:rsidRPr="004448F0">
              <w:rPr>
                <w:rFonts w:ascii="Times New Roman" w:eastAsia="Times New Roman" w:hAnsi="Times New Roman" w:cs="Times New Roman"/>
                <w:sz w:val="24"/>
                <w:szCs w:val="24"/>
                <w:lang w:eastAsia="ru-RU"/>
              </w:rPr>
              <w:t xml:space="preserve">Иркутск, </w:t>
            </w:r>
            <w:proofErr w:type="spellStart"/>
            <w:r w:rsidRPr="004448F0">
              <w:rPr>
                <w:rFonts w:ascii="Times New Roman" w:eastAsia="Times New Roman" w:hAnsi="Times New Roman" w:cs="Times New Roman"/>
                <w:sz w:val="24"/>
                <w:szCs w:val="24"/>
                <w:lang w:eastAsia="ru-RU"/>
              </w:rPr>
              <w:t>ул</w:t>
            </w:r>
            <w:proofErr w:type="gramStart"/>
            <w:r w:rsidRPr="004448F0">
              <w:rPr>
                <w:rFonts w:ascii="Times New Roman" w:eastAsia="Times New Roman" w:hAnsi="Times New Roman" w:cs="Times New Roman"/>
                <w:sz w:val="24"/>
                <w:szCs w:val="24"/>
                <w:lang w:eastAsia="ru-RU"/>
              </w:rPr>
              <w:t>.А</w:t>
            </w:r>
            <w:proofErr w:type="gramEnd"/>
            <w:r w:rsidRPr="004448F0">
              <w:rPr>
                <w:rFonts w:ascii="Times New Roman" w:eastAsia="Times New Roman" w:hAnsi="Times New Roman" w:cs="Times New Roman"/>
                <w:sz w:val="24"/>
                <w:szCs w:val="24"/>
                <w:lang w:eastAsia="ru-RU"/>
              </w:rPr>
              <w:t>кадемика</w:t>
            </w:r>
            <w:proofErr w:type="spellEnd"/>
            <w:r w:rsidRPr="004448F0">
              <w:rPr>
                <w:rFonts w:ascii="Times New Roman" w:eastAsia="Times New Roman" w:hAnsi="Times New Roman" w:cs="Times New Roman"/>
                <w:sz w:val="24"/>
                <w:szCs w:val="24"/>
                <w:lang w:eastAsia="ru-RU"/>
              </w:rPr>
              <w:t xml:space="preserve"> </w:t>
            </w:r>
            <w:proofErr w:type="spellStart"/>
            <w:r w:rsidRPr="004448F0">
              <w:rPr>
                <w:rFonts w:ascii="Times New Roman" w:eastAsia="Times New Roman" w:hAnsi="Times New Roman" w:cs="Times New Roman"/>
                <w:sz w:val="24"/>
                <w:szCs w:val="24"/>
                <w:lang w:eastAsia="ru-RU"/>
              </w:rPr>
              <w:t>бразцова</w:t>
            </w:r>
            <w:proofErr w:type="spellEnd"/>
            <w:r w:rsidRPr="004448F0">
              <w:rPr>
                <w:rFonts w:ascii="Times New Roman" w:eastAsia="Times New Roman" w:hAnsi="Times New Roman" w:cs="Times New Roman"/>
                <w:sz w:val="24"/>
                <w:szCs w:val="24"/>
                <w:lang w:eastAsia="ru-RU"/>
              </w:rPr>
              <w:t>. д.27;</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4. Здание поликлиники по адресу: г.</w:t>
            </w:r>
            <w:r>
              <w:rPr>
                <w:rFonts w:ascii="Times New Roman" w:eastAsia="Times New Roman" w:hAnsi="Times New Roman" w:cs="Times New Roman"/>
                <w:sz w:val="24"/>
                <w:szCs w:val="24"/>
                <w:lang w:eastAsia="ru-RU"/>
              </w:rPr>
              <w:t xml:space="preserve"> </w:t>
            </w:r>
            <w:r w:rsidRPr="004448F0">
              <w:rPr>
                <w:rFonts w:ascii="Times New Roman" w:eastAsia="Times New Roman" w:hAnsi="Times New Roman" w:cs="Times New Roman"/>
                <w:sz w:val="24"/>
                <w:szCs w:val="24"/>
                <w:lang w:eastAsia="ru-RU"/>
              </w:rPr>
              <w:t>Черемхово, ул</w:t>
            </w:r>
            <w:proofErr w:type="gramStart"/>
            <w:r w:rsidRPr="004448F0">
              <w:rPr>
                <w:rFonts w:ascii="Times New Roman" w:eastAsia="Times New Roman" w:hAnsi="Times New Roman" w:cs="Times New Roman"/>
                <w:sz w:val="24"/>
                <w:szCs w:val="24"/>
                <w:lang w:eastAsia="ru-RU"/>
              </w:rPr>
              <w:t>.Г</w:t>
            </w:r>
            <w:proofErr w:type="gramEnd"/>
            <w:r w:rsidRPr="004448F0">
              <w:rPr>
                <w:rFonts w:ascii="Times New Roman" w:eastAsia="Times New Roman" w:hAnsi="Times New Roman" w:cs="Times New Roman"/>
                <w:sz w:val="24"/>
                <w:szCs w:val="24"/>
                <w:lang w:eastAsia="ru-RU"/>
              </w:rPr>
              <w:t>ейштова-8;</w:t>
            </w:r>
          </w:p>
          <w:p w:rsidR="00A1266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5. Здание поликлиники по адресу: Иркутская обл., ст.</w:t>
            </w:r>
            <w:r>
              <w:rPr>
                <w:rFonts w:ascii="Times New Roman" w:eastAsia="Times New Roman" w:hAnsi="Times New Roman" w:cs="Times New Roman"/>
                <w:sz w:val="24"/>
                <w:szCs w:val="24"/>
                <w:lang w:eastAsia="ru-RU"/>
              </w:rPr>
              <w:t xml:space="preserve"> </w:t>
            </w:r>
            <w:proofErr w:type="spellStart"/>
            <w:r w:rsidRPr="004448F0">
              <w:rPr>
                <w:rFonts w:ascii="Times New Roman" w:eastAsia="Times New Roman" w:hAnsi="Times New Roman" w:cs="Times New Roman"/>
                <w:sz w:val="24"/>
                <w:szCs w:val="24"/>
                <w:lang w:eastAsia="ru-RU"/>
              </w:rPr>
              <w:t>Слюдянка</w:t>
            </w:r>
            <w:proofErr w:type="spellEnd"/>
            <w:r w:rsidRPr="004448F0">
              <w:rPr>
                <w:rFonts w:ascii="Times New Roman" w:eastAsia="Times New Roman" w:hAnsi="Times New Roman" w:cs="Times New Roman"/>
                <w:sz w:val="24"/>
                <w:szCs w:val="24"/>
                <w:lang w:eastAsia="ru-RU"/>
              </w:rPr>
              <w:t>, ул.</w:t>
            </w:r>
            <w:r>
              <w:rPr>
                <w:rFonts w:ascii="Times New Roman" w:eastAsia="Times New Roman" w:hAnsi="Times New Roman" w:cs="Times New Roman"/>
                <w:sz w:val="24"/>
                <w:szCs w:val="24"/>
                <w:lang w:eastAsia="ru-RU"/>
              </w:rPr>
              <w:t xml:space="preserve"> </w:t>
            </w:r>
            <w:r w:rsidRPr="004448F0">
              <w:rPr>
                <w:rFonts w:ascii="Times New Roman" w:eastAsia="Times New Roman" w:hAnsi="Times New Roman" w:cs="Times New Roman"/>
                <w:sz w:val="24"/>
                <w:szCs w:val="24"/>
                <w:lang w:eastAsia="ru-RU"/>
              </w:rPr>
              <w:t>Советская, д.23.</w:t>
            </w:r>
          </w:p>
          <w:p w:rsidR="00A12660" w:rsidRPr="004E1576" w:rsidRDefault="00A12660" w:rsidP="00CE6C8C">
            <w:pPr>
              <w:widowControl w:val="0"/>
              <w:spacing w:after="0" w:line="240" w:lineRule="auto"/>
              <w:rPr>
                <w:rFonts w:ascii="Times New Roman" w:eastAsia="Times New Roman" w:hAnsi="Times New Roman" w:cs="Times New Roman"/>
                <w:sz w:val="24"/>
                <w:szCs w:val="24"/>
                <w:lang w:eastAsia="ru-RU"/>
              </w:rPr>
            </w:pPr>
            <w:r w:rsidRPr="004E1576">
              <w:rPr>
                <w:rFonts w:ascii="Times New Roman" w:eastAsia="Times New Roman" w:hAnsi="Times New Roman" w:cs="Times New Roman"/>
                <w:sz w:val="24"/>
                <w:szCs w:val="24"/>
                <w:lang w:eastAsia="ru-RU"/>
              </w:rPr>
              <w:t xml:space="preserve">6. Здание поликлиники по адресу: Иркутская область, г. </w:t>
            </w:r>
            <w:r w:rsidRPr="004E1576">
              <w:rPr>
                <w:rFonts w:ascii="Times New Roman" w:hAnsi="Times New Roman" w:cs="Times New Roman"/>
                <w:sz w:val="24"/>
                <w:szCs w:val="24"/>
              </w:rPr>
              <w:t>Зима, ул. Куйбышева, 98</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7.</w:t>
            </w:r>
            <w:r w:rsidRPr="004E1576">
              <w:rPr>
                <w:rFonts w:ascii="Times New Roman" w:eastAsia="Times New Roman" w:hAnsi="Times New Roman" w:cs="Times New Roman"/>
                <w:sz w:val="24"/>
                <w:szCs w:val="24"/>
                <w:lang w:eastAsia="ru-RU"/>
              </w:rPr>
              <w:t xml:space="preserve"> Здание поликлиники по адресу: Иркутская область, </w:t>
            </w:r>
            <w:r w:rsidRPr="004E1576">
              <w:rPr>
                <w:rFonts w:ascii="Times New Roman" w:hAnsi="Times New Roman" w:cs="Times New Roman"/>
                <w:sz w:val="24"/>
                <w:szCs w:val="24"/>
              </w:rPr>
              <w:t>г. Тулун, ул. Войкова, 30</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8.</w:t>
            </w:r>
            <w:r w:rsidRPr="004E1576">
              <w:rPr>
                <w:rFonts w:ascii="Times New Roman" w:eastAsia="Times New Roman" w:hAnsi="Times New Roman" w:cs="Times New Roman"/>
                <w:sz w:val="24"/>
                <w:szCs w:val="24"/>
                <w:lang w:eastAsia="ru-RU"/>
              </w:rPr>
              <w:t xml:space="preserve"> Здание поликлиники по адресу: Иркутская область, </w:t>
            </w:r>
            <w:r w:rsidRPr="004E1576">
              <w:rPr>
                <w:rFonts w:ascii="Times New Roman" w:hAnsi="Times New Roman" w:cs="Times New Roman"/>
                <w:sz w:val="24"/>
                <w:szCs w:val="24"/>
              </w:rPr>
              <w:t>г. Нижнеудинск, ул. Индустриальная, 3</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9.</w:t>
            </w:r>
            <w:r w:rsidRPr="004E1576">
              <w:rPr>
                <w:rFonts w:ascii="Times New Roman" w:eastAsia="Times New Roman" w:hAnsi="Times New Roman" w:cs="Times New Roman"/>
                <w:sz w:val="24"/>
                <w:szCs w:val="24"/>
                <w:lang w:eastAsia="ru-RU"/>
              </w:rPr>
              <w:t xml:space="preserve"> Здание поликлиники по адресу: Иркутская область, </w:t>
            </w:r>
            <w:r w:rsidRPr="004E1576">
              <w:rPr>
                <w:rFonts w:ascii="Times New Roman" w:hAnsi="Times New Roman" w:cs="Times New Roman"/>
                <w:sz w:val="24"/>
                <w:szCs w:val="24"/>
              </w:rPr>
              <w:t>г. Тайшет</w:t>
            </w:r>
            <w:proofErr w:type="gramStart"/>
            <w:r w:rsidRPr="004E1576">
              <w:rPr>
                <w:rFonts w:ascii="Times New Roman" w:hAnsi="Times New Roman" w:cs="Times New Roman"/>
                <w:sz w:val="24"/>
                <w:szCs w:val="24"/>
              </w:rPr>
              <w:t xml:space="preserve"> ,</w:t>
            </w:r>
            <w:proofErr w:type="gramEnd"/>
            <w:r w:rsidRPr="004E1576">
              <w:rPr>
                <w:rFonts w:ascii="Times New Roman" w:hAnsi="Times New Roman" w:cs="Times New Roman"/>
                <w:sz w:val="24"/>
                <w:szCs w:val="24"/>
              </w:rPr>
              <w:t xml:space="preserve"> ул. Шевченко, 10/1Н</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 xml:space="preserve">10. </w:t>
            </w:r>
            <w:r w:rsidRPr="004E1576">
              <w:rPr>
                <w:rFonts w:ascii="Times New Roman" w:eastAsia="Times New Roman" w:hAnsi="Times New Roman" w:cs="Times New Roman"/>
                <w:sz w:val="24"/>
                <w:szCs w:val="24"/>
                <w:lang w:eastAsia="ru-RU"/>
              </w:rPr>
              <w:t xml:space="preserve">Здание поликлиники по адресу: Иркутская область, </w:t>
            </w:r>
            <w:r w:rsidRPr="004E1576">
              <w:rPr>
                <w:rFonts w:ascii="Times New Roman" w:hAnsi="Times New Roman" w:cs="Times New Roman"/>
                <w:sz w:val="24"/>
                <w:szCs w:val="24"/>
              </w:rPr>
              <w:t>г. Вихоревка</w:t>
            </w:r>
            <w:proofErr w:type="gramStart"/>
            <w:r w:rsidRPr="004E1576">
              <w:rPr>
                <w:rFonts w:ascii="Times New Roman" w:hAnsi="Times New Roman" w:cs="Times New Roman"/>
                <w:sz w:val="24"/>
                <w:szCs w:val="24"/>
              </w:rPr>
              <w:t xml:space="preserve"> ,</w:t>
            </w:r>
            <w:proofErr w:type="gramEnd"/>
            <w:r w:rsidRPr="004E1576">
              <w:rPr>
                <w:rFonts w:ascii="Times New Roman" w:hAnsi="Times New Roman" w:cs="Times New Roman"/>
                <w:sz w:val="24"/>
                <w:szCs w:val="24"/>
              </w:rPr>
              <w:t xml:space="preserve"> ул. Комсомольская, 1а</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 xml:space="preserve">11. </w:t>
            </w:r>
            <w:r w:rsidRPr="004E1576">
              <w:rPr>
                <w:rFonts w:ascii="Times New Roman" w:eastAsia="Times New Roman" w:hAnsi="Times New Roman" w:cs="Times New Roman"/>
                <w:sz w:val="24"/>
                <w:szCs w:val="24"/>
                <w:lang w:eastAsia="ru-RU"/>
              </w:rPr>
              <w:t xml:space="preserve">Здание поликлиники по адресу: Иркутская область, </w:t>
            </w:r>
            <w:r w:rsidRPr="004E1576">
              <w:rPr>
                <w:rFonts w:ascii="Times New Roman" w:hAnsi="Times New Roman" w:cs="Times New Roman"/>
                <w:sz w:val="24"/>
                <w:szCs w:val="24"/>
              </w:rPr>
              <w:t>г. Железногорск-Илимский, ул. Транспортная, 48</w:t>
            </w:r>
          </w:p>
          <w:p w:rsidR="00A12660" w:rsidRPr="004E1576" w:rsidRDefault="00A12660" w:rsidP="00CE6C8C">
            <w:pPr>
              <w:spacing w:after="0" w:line="360" w:lineRule="exact"/>
              <w:rPr>
                <w:rFonts w:ascii="Times New Roman" w:hAnsi="Times New Roman" w:cs="Times New Roman"/>
                <w:sz w:val="24"/>
                <w:szCs w:val="24"/>
              </w:rPr>
            </w:pPr>
            <w:r w:rsidRPr="004E1576">
              <w:rPr>
                <w:rFonts w:ascii="Times New Roman" w:hAnsi="Times New Roman" w:cs="Times New Roman"/>
                <w:sz w:val="24"/>
                <w:szCs w:val="24"/>
              </w:rPr>
              <w:t>12.</w:t>
            </w:r>
            <w:r w:rsidRPr="004E1576">
              <w:rPr>
                <w:rFonts w:ascii="Times New Roman" w:eastAsia="Times New Roman" w:hAnsi="Times New Roman" w:cs="Times New Roman"/>
                <w:sz w:val="24"/>
                <w:szCs w:val="24"/>
                <w:lang w:eastAsia="ru-RU"/>
              </w:rPr>
              <w:t xml:space="preserve"> Здание поликлиники по адресу: Иркутская область, </w:t>
            </w:r>
            <w:r w:rsidRPr="004E1576">
              <w:rPr>
                <w:rFonts w:ascii="Times New Roman" w:hAnsi="Times New Roman" w:cs="Times New Roman"/>
                <w:sz w:val="24"/>
                <w:szCs w:val="24"/>
              </w:rPr>
              <w:t xml:space="preserve"> г. Усть-Кут, ул. Реброва-Денисова, 4</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2.</w:t>
            </w:r>
          </w:p>
        </w:tc>
        <w:tc>
          <w:tcPr>
            <w:tcW w:w="2025"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Источник финансирования</w:t>
            </w:r>
          </w:p>
        </w:tc>
        <w:tc>
          <w:tcPr>
            <w:tcW w:w="7371"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собственные средства.</w:t>
            </w: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3.</w:t>
            </w:r>
          </w:p>
        </w:tc>
        <w:tc>
          <w:tcPr>
            <w:tcW w:w="2025"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Характеристика поставляемой услуги</w:t>
            </w:r>
          </w:p>
        </w:tc>
        <w:tc>
          <w:tcPr>
            <w:tcW w:w="7371" w:type="dxa"/>
            <w:tcBorders>
              <w:bottom w:val="single" w:sz="8" w:space="0" w:color="000000"/>
              <w:right w:val="single" w:sz="8" w:space="0" w:color="000000"/>
            </w:tcBorders>
          </w:tcPr>
          <w:p w:rsidR="00A12660" w:rsidRPr="004448F0" w:rsidRDefault="00A12660" w:rsidP="00CE6C8C">
            <w:pPr>
              <w:widowControl w:val="0"/>
              <w:spacing w:after="150" w:line="240" w:lineRule="auto"/>
              <w:rPr>
                <w:rFonts w:ascii="Times New Roman" w:eastAsia="Times New Roman" w:hAnsi="Times New Roman" w:cs="Times New Roman"/>
                <w:b/>
                <w:bCs/>
                <w:sz w:val="24"/>
                <w:szCs w:val="24"/>
                <w:lang w:eastAsia="ru-RU"/>
              </w:rPr>
            </w:pPr>
            <w:r w:rsidRPr="004448F0">
              <w:rPr>
                <w:rFonts w:ascii="Times New Roman" w:eastAsia="Times New Roman" w:hAnsi="Times New Roman" w:cs="Times New Roman"/>
                <w:b/>
                <w:bCs/>
                <w:sz w:val="24"/>
                <w:szCs w:val="24"/>
                <w:lang w:eastAsia="ru-RU"/>
              </w:rPr>
              <w:t>Основные задачи: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bCs/>
                <w:color w:val="000000"/>
                <w:sz w:val="24"/>
                <w:szCs w:val="24"/>
                <w:lang w:eastAsia="ru-RU"/>
              </w:rPr>
            </w:pPr>
            <w:r w:rsidRPr="004448F0">
              <w:rPr>
                <w:rFonts w:ascii="Times New Roman" w:eastAsia="Times New Roman" w:hAnsi="Times New Roman" w:cs="Times New Roman"/>
                <w:color w:val="000000"/>
                <w:sz w:val="24"/>
                <w:szCs w:val="24"/>
                <w:lang w:eastAsia="ru-RU"/>
              </w:rPr>
              <w:t>-Исполнитель должен обеспечивать непрерывное оказание услуг на объектах, в том числе круглосуточную охрану (полусуточную – с учетом специфики объекта) на объектах структурных подразделений Заказчика</w:t>
            </w:r>
            <w:r w:rsidRPr="004448F0">
              <w:rPr>
                <w:rFonts w:ascii="Times New Roman" w:eastAsia="Times New Roman" w:hAnsi="Times New Roman" w:cs="Times New Roman"/>
                <w:bCs/>
                <w:color w:val="000000"/>
                <w:sz w:val="24"/>
                <w:szCs w:val="24"/>
                <w:lang w:eastAsia="ru-RU"/>
              </w:rPr>
              <w:t xml:space="preserve"> </w:t>
            </w:r>
            <w:r w:rsidRPr="004448F0">
              <w:rPr>
                <w:rFonts w:ascii="Times New Roman" w:eastAsia="Times New Roman" w:hAnsi="Times New Roman" w:cs="Times New Roman"/>
                <w:color w:val="000000"/>
                <w:sz w:val="24"/>
                <w:szCs w:val="24"/>
                <w:lang w:eastAsia="ru-RU"/>
              </w:rPr>
              <w:t>в том числе</w:t>
            </w:r>
            <w:r w:rsidRPr="004448F0">
              <w:rPr>
                <w:rFonts w:ascii="Times New Roman" w:eastAsia="Times New Roman" w:hAnsi="Times New Roman" w:cs="Times New Roman"/>
                <w:bCs/>
                <w:color w:val="000000"/>
                <w:sz w:val="24"/>
                <w:szCs w:val="24"/>
                <w:lang w:eastAsia="ru-RU"/>
              </w:rPr>
              <w:t>:</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bCs/>
                <w:color w:val="000000"/>
                <w:sz w:val="24"/>
                <w:szCs w:val="24"/>
                <w:lang w:eastAsia="ru-RU"/>
              </w:rPr>
              <w:t xml:space="preserve">- производственные и </w:t>
            </w:r>
            <w:r w:rsidRPr="004448F0">
              <w:rPr>
                <w:rFonts w:ascii="Times New Roman" w:eastAsia="Times New Roman" w:hAnsi="Times New Roman" w:cs="Times New Roman"/>
                <w:color w:val="000000"/>
                <w:sz w:val="24"/>
                <w:szCs w:val="24"/>
                <w:lang w:eastAsia="ru-RU"/>
              </w:rPr>
              <w:t>служебные здания (помещения);</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территории;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складские помещения, стоянки автотранспорта.</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i/>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 На всех объектах охраны имущества исполнителем должно быть обеспечено: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lastRenderedPageBreak/>
              <w:t xml:space="preserve">- охрана объектов и (или) имущества (в том числе при его транспортировке), находящихся в собственности, во владении, в пользовании хозяйственном ведении, оперативном управлении или доверительном управлении Заказчика;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 порядок в местах проведения массовых мероприятий на объектах, имущество которых находится под охраной;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p>
          <w:p w:rsidR="00A12660" w:rsidRPr="004448F0" w:rsidRDefault="00A12660" w:rsidP="00CE6C8C">
            <w:pPr>
              <w:widowControl w:val="0"/>
              <w:spacing w:after="0" w:line="240" w:lineRule="auto"/>
              <w:contextualSpacing/>
              <w:jc w:val="both"/>
              <w:rPr>
                <w:rFonts w:ascii="Times New Roman" w:eastAsia="Times New Roman" w:hAnsi="Times New Roman" w:cs="Times New Roman"/>
                <w:b/>
                <w:color w:val="000000"/>
                <w:sz w:val="24"/>
                <w:szCs w:val="24"/>
                <w:lang w:eastAsia="ru-RU"/>
              </w:rPr>
            </w:pPr>
            <w:r w:rsidRPr="004448F0">
              <w:rPr>
                <w:rFonts w:ascii="Times New Roman" w:eastAsia="Times New Roman" w:hAnsi="Times New Roman" w:cs="Times New Roman"/>
                <w:b/>
                <w:color w:val="000000"/>
                <w:sz w:val="24"/>
                <w:szCs w:val="24"/>
                <w:lang w:eastAsia="ru-RU"/>
              </w:rPr>
              <w:t xml:space="preserve">Обеспечение порядка в местах массового пребывания людей на объектах, имущество которых находится под охраной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b/>
                <w:color w:val="000000"/>
                <w:sz w:val="24"/>
                <w:szCs w:val="24"/>
                <w:lang w:eastAsia="ru-RU"/>
              </w:rPr>
            </w:pP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При обнаружении следов проникновения на объект посторонних лиц, а также о факте причинения ущерба кражей, повреждением или уничтожением имущества Исполнитель должен:</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немедленно сообщить представителю Заказчика (определяется при заключении договора), а также сообщить в дежурную часть полиции.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до прибытия представителей Заказчика и полиции обеспечивать неприкосновенность места происшествия;</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При оказании услуг должно быть обеспечено:</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поддержание и соблюдение мер противопожарной безопасности на объектах, использование средств пожаротушения, участие в эвакуации работников, посетителей Заказчика;</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i/>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 оповещение уполномоченных руководителей Заказчика в случае возникновения очага возгораний или иных чрезвычайных происшествий (ситуаций) и охрана эвакуируемого имущества;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оперативное реагирование на возникающие чрезвычайные ситуации и организация взаимодействия с правоохранительными органами и другими структурами;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осуществление контроля со стороны администрации Исполнителя за выполнением служебных обязанностей работников охранной организации на объектах.</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Работниками охранных организаций должны быть граждане Российской Федерации, прошедшие подготовку в соответствии с требованиями Закона Российской Федерации от 11 марта 1992 г. № 2487-1 «О частной детективной и охранной деятельности в Российской Федерации».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Перед допуском к работе работник охраны должен пройти вводный и первичный инструктаж по безопасности труда, пожарной безопасности.</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Повторные инструктажи по безопасности труда с работниками охраны проводятся не реже одного раза в год с записью в журнале инструктажей. При необходимости с работниками охраны проводятся внеплановые инструктажи по безопасности труда.</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Работники охранной организации во время выполнения служебных обязанностей должны соблюдать правила внутреннего распорядка, установленные руководителями подразделения охраны, с учетом особенностей имущества объектов (предоставляются Заказчиком Исполнителю).</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Работники охраны должны оказывать услуги в строгом соответствии с требованиями Закона Российской Федерации от 11 марта 1992 г. № 2487-1 «О частной детективной и охранной деятельности в </w:t>
            </w:r>
            <w:r w:rsidRPr="004448F0">
              <w:rPr>
                <w:rFonts w:ascii="Times New Roman" w:eastAsia="Times New Roman" w:hAnsi="Times New Roman" w:cs="Times New Roman"/>
                <w:color w:val="000000"/>
                <w:sz w:val="24"/>
                <w:szCs w:val="24"/>
                <w:lang w:eastAsia="ru-RU"/>
              </w:rPr>
              <w:lastRenderedPageBreak/>
              <w:t>Российской Федерации», условиями договора, в том числе:</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i/>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Каждый работник охраны должен знать правила оказания первой помощи.  </w:t>
            </w:r>
          </w:p>
          <w:p w:rsidR="00A12660" w:rsidRPr="004448F0" w:rsidRDefault="00A12660" w:rsidP="00CE6C8C">
            <w:pPr>
              <w:widowControl w:val="0"/>
              <w:spacing w:after="0" w:line="240" w:lineRule="auto"/>
              <w:contextualSpacing/>
              <w:jc w:val="both"/>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О каждом несчастном случае на производстве работник охраны должен немедленно известить руководство охранной организации.</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-Поддержание и соблюдение мер антитеррористической защищенности объектов, умение профессионально действовать при возникновении наиболее вероятных террористических угроз.</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Осуществление контрольно-пропускного режима для физических лиц и автотранспорта.</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Предотвращение проникновения посторонних лиц, несанкционированного въезда автотранспорта на территорию.</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Осуществление </w:t>
            </w:r>
            <w:proofErr w:type="gramStart"/>
            <w:r w:rsidRPr="004448F0">
              <w:rPr>
                <w:rFonts w:ascii="Times New Roman" w:eastAsia="Times New Roman" w:hAnsi="Times New Roman" w:cs="Times New Roman"/>
                <w:sz w:val="24"/>
                <w:szCs w:val="24"/>
                <w:lang w:eastAsia="ru-RU"/>
              </w:rPr>
              <w:t>контроля за</w:t>
            </w:r>
            <w:proofErr w:type="gramEnd"/>
            <w:r w:rsidRPr="004448F0">
              <w:rPr>
                <w:rFonts w:ascii="Times New Roman" w:eastAsia="Times New Roman" w:hAnsi="Times New Roman" w:cs="Times New Roman"/>
                <w:sz w:val="24"/>
                <w:szCs w:val="24"/>
                <w:lang w:eastAsia="ru-RU"/>
              </w:rPr>
              <w:t xml:space="preserve"> ввозом (вывозом), вносом (выносом) материальных ценностей.</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Осмотр прилегающей территории, ограждения, зданий, дверей, окон, запасных выходов, дверей чердачных и подвальных помещений, наличия пломб на них.</w:t>
            </w:r>
          </w:p>
          <w:p w:rsidR="00A12660" w:rsidRPr="004448F0" w:rsidRDefault="00A12660" w:rsidP="00CE6C8C">
            <w:pPr>
              <w:widowControl w:val="0"/>
              <w:spacing w:after="150" w:line="240" w:lineRule="auto"/>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sz w:val="24"/>
                <w:szCs w:val="24"/>
                <w:lang w:eastAsia="ru-RU"/>
              </w:rPr>
              <w:t>- Оперативный вызов сотрудников полиции с использованием кнопки тревожной сигнализации и телефона при возникновении правонарушений на объекте или вблизи него.</w:t>
            </w:r>
            <w:r w:rsidRPr="004448F0">
              <w:rPr>
                <w:rFonts w:ascii="Times New Roman" w:eastAsia="Times New Roman" w:hAnsi="Times New Roman" w:cs="Times New Roman"/>
                <w:color w:val="000000"/>
                <w:sz w:val="24"/>
                <w:szCs w:val="24"/>
                <w:lang w:eastAsia="ru-RU"/>
              </w:rPr>
              <w:t xml:space="preserve"> </w:t>
            </w:r>
          </w:p>
          <w:p w:rsidR="00A12660" w:rsidRPr="004448F0" w:rsidRDefault="00A12660" w:rsidP="00CE6C8C">
            <w:pPr>
              <w:widowControl w:val="0"/>
              <w:spacing w:after="0" w:line="240" w:lineRule="auto"/>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Производить в пределах, установленных законодательством РФ, на объектах охраны, на которых установлен пропускной режим, осмотр вносимого на объекты охраны (выносимого с объектов охраны) имущества;</w:t>
            </w:r>
          </w:p>
          <w:p w:rsidR="00A12660" w:rsidRPr="004448F0" w:rsidRDefault="00A12660" w:rsidP="00CE6C8C">
            <w:pPr>
              <w:widowControl w:val="0"/>
              <w:spacing w:after="0" w:line="240" w:lineRule="auto"/>
              <w:rPr>
                <w:rFonts w:ascii="Times New Roman" w:eastAsia="Times New Roman" w:hAnsi="Times New Roman" w:cs="Times New Roman"/>
                <w:color w:val="000000"/>
                <w:sz w:val="24"/>
                <w:szCs w:val="24"/>
                <w:lang w:eastAsia="ru-RU"/>
              </w:rPr>
            </w:pPr>
            <w:r w:rsidRPr="004448F0">
              <w:rPr>
                <w:rFonts w:ascii="Times New Roman" w:eastAsia="Times New Roman" w:hAnsi="Times New Roman" w:cs="Times New Roman"/>
                <w:color w:val="000000"/>
                <w:sz w:val="24"/>
                <w:szCs w:val="24"/>
                <w:lang w:eastAsia="ru-RU"/>
              </w:rPr>
              <w:t xml:space="preserve">- Осуществлять </w:t>
            </w:r>
            <w:proofErr w:type="gramStart"/>
            <w:r w:rsidRPr="004448F0">
              <w:rPr>
                <w:rFonts w:ascii="Times New Roman" w:eastAsia="Times New Roman" w:hAnsi="Times New Roman" w:cs="Times New Roman"/>
                <w:color w:val="000000"/>
                <w:sz w:val="24"/>
                <w:szCs w:val="24"/>
                <w:lang w:eastAsia="ru-RU"/>
              </w:rPr>
              <w:t>контроль за</w:t>
            </w:r>
            <w:proofErr w:type="gramEnd"/>
            <w:r w:rsidRPr="004448F0">
              <w:rPr>
                <w:rFonts w:ascii="Times New Roman" w:eastAsia="Times New Roman" w:hAnsi="Times New Roman" w:cs="Times New Roman"/>
                <w:color w:val="000000"/>
                <w:sz w:val="24"/>
                <w:szCs w:val="24"/>
                <w:lang w:eastAsia="ru-RU"/>
              </w:rPr>
              <w:t xml:space="preserve"> состоянием и исправностью технических средств охраны, систем видеонаблюдения и систем контроля доступа на охраняемом объекте.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Прием и сдачу опечатываемых помещений осуществляется по «Книге учета сдачи под охрану и вскрытия помещений» (страницы которых пронумерованы, прошнурованы и скреплены печатью) путем внесения соответствующей записи, которая подтверждается подписями Старшего смены охраны (сотрудником охраны на одинарном посту охраны) и уполномоченного представителя Заказчика.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Осуществлять прием и передачу ценного имущества по описи, составленной в письменной форме (возможно от руки), подписанной Старшим смены охраны (сотрудником охраны на одинарном посту охраны) и уполномоченного представителя Заказчика.</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Обеспечение сохранности имущества ЧУЗ «Клиническая больница «РЖД-Медицина» г. Иркутск».</w:t>
            </w:r>
          </w:p>
          <w:p w:rsidR="00A12660" w:rsidRPr="004448F0" w:rsidRDefault="00A12660" w:rsidP="00CE6C8C">
            <w:pPr>
              <w:widowControl w:val="0"/>
              <w:spacing w:after="15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Обеспечение безопасности сотрудников, пациентов, посетителей.</w:t>
            </w: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lastRenderedPageBreak/>
              <w:t>4.</w:t>
            </w:r>
          </w:p>
        </w:tc>
        <w:tc>
          <w:tcPr>
            <w:tcW w:w="2025" w:type="dxa"/>
            <w:tcBorders>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Основные требования к организации</w:t>
            </w:r>
          </w:p>
        </w:tc>
        <w:tc>
          <w:tcPr>
            <w:tcW w:w="7371" w:type="dxa"/>
            <w:tcBorders>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b/>
                <w:bCs/>
                <w:sz w:val="24"/>
                <w:szCs w:val="24"/>
                <w:lang w:eastAsia="ru-RU"/>
              </w:rPr>
              <w:t>Организация исполнитель обязана:</w:t>
            </w:r>
          </w:p>
          <w:p w:rsidR="00A12660" w:rsidRPr="004448F0" w:rsidRDefault="00A12660" w:rsidP="00CE6C8C">
            <w:pPr>
              <w:widowControl w:val="0"/>
              <w:shd w:val="clear" w:color="auto" w:fill="FFFFFF"/>
              <w:tabs>
                <w:tab w:val="left" w:pos="696"/>
              </w:tabs>
              <w:spacing w:after="0" w:line="240" w:lineRule="auto"/>
              <w:jc w:val="both"/>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иметь действующую Лицензию </w:t>
            </w:r>
            <w:proofErr w:type="spellStart"/>
            <w:r w:rsidRPr="004448F0">
              <w:rPr>
                <w:rFonts w:ascii="Times New Roman" w:eastAsia="Times New Roman" w:hAnsi="Times New Roman" w:cs="Times New Roman"/>
                <w:sz w:val="24"/>
                <w:szCs w:val="24"/>
                <w:lang w:eastAsia="ru-RU"/>
              </w:rPr>
              <w:t>Росгвардии</w:t>
            </w:r>
            <w:proofErr w:type="spellEnd"/>
            <w:r w:rsidRPr="004448F0">
              <w:rPr>
                <w:rFonts w:ascii="Times New Roman" w:eastAsia="Times New Roman" w:hAnsi="Times New Roman" w:cs="Times New Roman"/>
                <w:sz w:val="24"/>
                <w:szCs w:val="24"/>
                <w:lang w:eastAsia="ru-RU"/>
              </w:rPr>
              <w:t xml:space="preserve"> России на осуществление частной охранной деятельности со сроком действия не ранее срока окончания действия договора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Выставлять по указанному адресу пост охраны в согласованном количестве (включая рабочие, выходные и праздничные дни), в специальной зимней и летней экипировке.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lastRenderedPageBreak/>
              <w:t>- Иметь достаточную квалификацию, то есть наличие необходимых профессиональных знаний и способностей, финансовых средств, оборудования и других материальных возможностей, обладание необходимыми трудовыми ресурсами для выполнения условий договора.</w:t>
            </w:r>
          </w:p>
          <w:p w:rsidR="00A12660" w:rsidRPr="004448F0" w:rsidRDefault="00A12660" w:rsidP="00CE6C8C">
            <w:pPr>
              <w:widowControl w:val="0"/>
              <w:spacing w:after="0" w:line="240" w:lineRule="auto"/>
              <w:jc w:val="both"/>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иметь копию действующей лицензии на осуществление частной охранной деятельности со сроком окончания действия не ранее завершения сроков выполнения услуг</w:t>
            </w:r>
          </w:p>
          <w:p w:rsidR="00A12660" w:rsidRPr="004448F0" w:rsidRDefault="00A12660" w:rsidP="00CE6C8C">
            <w:pPr>
              <w:widowControl w:val="0"/>
              <w:spacing w:after="0" w:line="240" w:lineRule="auto"/>
              <w:jc w:val="both"/>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 иметь нарушений договорных обязательств по договорам охранных услуг за 3 года, предшествующих дате подачи заявки на участие в торгах</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Организовывать выполнение мероприятий для обеспечения антитеррористической защищенности объектов.</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Своевременно информировать Заказчика о новых возможностях, организационных и технических решениях для обеспечения необходимого уровня безопасности.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соблюдение мер противопожарной безопасности сотрудниками охраны, умение применять первичные средства пожаротушения и организовывать эвакуацию больных и посетителей.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Соблюдать трудовое законодательство РФ в части обеспечения требований по нормам выработки, режиму работы, сменности, условий отдыха.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пропускной режим, пресекающий проникновение на территорию Объектов посторонних лиц, автотранспортных средств, и вывоз с охраняемой территории товарно-материальных ценностей без оформленных в установленном порядке документов.</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сотрудников, осуществляющих охрану объектов, единой специальной формой частного охранного предприятия;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-Обеспечить сотрудников средствами защиты (палка резиновая </w:t>
            </w:r>
            <w:proofErr w:type="gramStart"/>
            <w:r w:rsidRPr="004448F0">
              <w:rPr>
                <w:rFonts w:ascii="Times New Roman" w:eastAsia="Times New Roman" w:hAnsi="Times New Roman" w:cs="Times New Roman"/>
                <w:sz w:val="24"/>
                <w:szCs w:val="24"/>
                <w:lang w:eastAsia="ru-RU"/>
              </w:rPr>
              <w:t>–П</w:t>
            </w:r>
            <w:proofErr w:type="gramEnd"/>
            <w:r w:rsidRPr="004448F0">
              <w:rPr>
                <w:rFonts w:ascii="Times New Roman" w:eastAsia="Times New Roman" w:hAnsi="Times New Roman" w:cs="Times New Roman"/>
                <w:sz w:val="24"/>
                <w:szCs w:val="24"/>
                <w:lang w:eastAsia="ru-RU"/>
              </w:rPr>
              <w:t>Р) и оборудовать место их хранения.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посты разработанной для них документацией (инструкции, журналы, схемы, графики дежурств), средствами связи и наблюдения (телефоны, носимые рации для каждого охранника, фонари).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Организовать работу постов и отдельных сотрудников в соответствии с Техническим заданием.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Обеспечить постоянный состав охраны и ежедневную смену сотрудников, </w:t>
            </w:r>
            <w:proofErr w:type="gramStart"/>
            <w:r w:rsidRPr="004448F0">
              <w:rPr>
                <w:rFonts w:ascii="Times New Roman" w:eastAsia="Times New Roman" w:hAnsi="Times New Roman" w:cs="Times New Roman"/>
                <w:sz w:val="24"/>
                <w:szCs w:val="24"/>
                <w:lang w:eastAsia="ru-RU"/>
              </w:rPr>
              <w:t>согласно</w:t>
            </w:r>
            <w:proofErr w:type="gramEnd"/>
            <w:r w:rsidRPr="004448F0">
              <w:rPr>
                <w:rFonts w:ascii="Times New Roman" w:eastAsia="Times New Roman" w:hAnsi="Times New Roman" w:cs="Times New Roman"/>
                <w:sz w:val="24"/>
                <w:szCs w:val="24"/>
                <w:lang w:eastAsia="ru-RU"/>
              </w:rPr>
              <w:t xml:space="preserve"> разработанного графика дежурств.</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необходимую квалификацию сотрудников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сотрудники, осуществляющие охрану объекта, должны быть штатными сотрудниками организации-исполнителя;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физически </w:t>
            </w:r>
            <w:proofErr w:type="gramStart"/>
            <w:r w:rsidRPr="004448F0">
              <w:rPr>
                <w:rFonts w:ascii="Times New Roman" w:eastAsia="Times New Roman" w:hAnsi="Times New Roman" w:cs="Times New Roman"/>
                <w:sz w:val="24"/>
                <w:szCs w:val="24"/>
                <w:lang w:eastAsia="ru-RU"/>
              </w:rPr>
              <w:t>здоровыми</w:t>
            </w:r>
            <w:proofErr w:type="gramEnd"/>
            <w:r w:rsidRPr="004448F0">
              <w:rPr>
                <w:rFonts w:ascii="Times New Roman" w:eastAsia="Times New Roman" w:hAnsi="Times New Roman" w:cs="Times New Roman"/>
                <w:sz w:val="24"/>
                <w:szCs w:val="24"/>
                <w:lang w:eastAsia="ru-RU"/>
              </w:rPr>
              <w:t>, без вредных привычек;</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w:t>
            </w:r>
            <w:proofErr w:type="gramStart"/>
            <w:r w:rsidRPr="004448F0">
              <w:rPr>
                <w:rFonts w:ascii="Times New Roman" w:eastAsia="Times New Roman" w:hAnsi="Times New Roman" w:cs="Times New Roman"/>
                <w:sz w:val="24"/>
                <w:szCs w:val="24"/>
                <w:lang w:eastAsia="ru-RU"/>
              </w:rPr>
              <w:t>прошедшие</w:t>
            </w:r>
            <w:proofErr w:type="gramEnd"/>
            <w:r w:rsidRPr="004448F0">
              <w:rPr>
                <w:rFonts w:ascii="Times New Roman" w:eastAsia="Times New Roman" w:hAnsi="Times New Roman" w:cs="Times New Roman"/>
                <w:sz w:val="24"/>
                <w:szCs w:val="24"/>
                <w:lang w:eastAsia="ru-RU"/>
              </w:rPr>
              <w:t xml:space="preserve"> специальное обучение;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наличие удостоверение охранника;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проходить ежегодно медицинский осмотр.</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Разработать и согласовать с Заказчиком инструкции с должностными обязанностями для сотрудников поста, в том числе при возникновении пожара и других чрезвычайных ситуаций, при угрозе и совершении террористического акта на территории охраняемого объекта. </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Содействовать разработке дополнительных охранных мероприятий </w:t>
            </w:r>
            <w:r w:rsidRPr="004448F0">
              <w:rPr>
                <w:rFonts w:ascii="Times New Roman" w:eastAsia="Times New Roman" w:hAnsi="Times New Roman" w:cs="Times New Roman"/>
                <w:sz w:val="24"/>
                <w:szCs w:val="24"/>
                <w:lang w:eastAsia="ru-RU"/>
              </w:rPr>
              <w:lastRenderedPageBreak/>
              <w:t>и осуществлять усиление охраны объекта при проведении мероприятий с массовым привлечением людей.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Сопровождать материальные ценности Заказчика по его заявке, обеспечив надежную охрану.</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Предоставлять Заказчику всю информацию о происшествиях на объекте и посягательств на его собственность.</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 препятствовать руководству Заказчика проверять качество выполнения персоналом Исполнителя своих служебных обязанностей на объекте.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Поддерживать в надлежащем порядке, правильно эксплуатировать представленные Заказчиком служебно-бытовые помещения, их оборудование, хозяйственный инвентарь и имущество, технические средства связи, оборудование систем тревожной и охранно-пожарной сигнализации.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Обеспечить строгое соблюдение сроков и объемов выполнения работ, а также четкое исполнение утвержденных инструкций.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jc w:val="both"/>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Исполнитель не менее 2 (двух) раза в сутки, включая выходные и нерабочие просечные дни, своими силами и средствами проводить выездные проверки несения службы частными охранниками на объекте (объектах) охраны. Кроме выездных проверок Исполнитель с периодичностью не реже 3 (трех) часов осуществлять дистанционный (с использованием сре</w:t>
            </w:r>
            <w:proofErr w:type="gramStart"/>
            <w:r w:rsidRPr="004448F0">
              <w:rPr>
                <w:rFonts w:ascii="Times New Roman" w:eastAsia="Times New Roman" w:hAnsi="Times New Roman" w:cs="Times New Roman"/>
                <w:sz w:val="24"/>
                <w:szCs w:val="24"/>
                <w:lang w:eastAsia="ru-RU"/>
              </w:rPr>
              <w:t>дств св</w:t>
            </w:r>
            <w:proofErr w:type="gramEnd"/>
            <w:r w:rsidRPr="004448F0">
              <w:rPr>
                <w:rFonts w:ascii="Times New Roman" w:eastAsia="Times New Roman" w:hAnsi="Times New Roman" w:cs="Times New Roman"/>
                <w:sz w:val="24"/>
                <w:szCs w:val="24"/>
                <w:lang w:eastAsia="ru-RU"/>
              </w:rPr>
              <w:t xml:space="preserve">язи) контроль несения службы частными охранниками на объекте (объектах) охраны. Результаты выездных проверок и дистанционного контроля отражаются Исполнителем в книге </w:t>
            </w:r>
            <w:proofErr w:type="gramStart"/>
            <w:r w:rsidRPr="004448F0">
              <w:rPr>
                <w:rFonts w:ascii="Times New Roman" w:eastAsia="Times New Roman" w:hAnsi="Times New Roman" w:cs="Times New Roman"/>
                <w:sz w:val="24"/>
                <w:szCs w:val="24"/>
                <w:lang w:eastAsia="ru-RU"/>
              </w:rPr>
              <w:t>учета проверок качества несения службы</w:t>
            </w:r>
            <w:proofErr w:type="gramEnd"/>
            <w:r w:rsidRPr="004448F0">
              <w:rPr>
                <w:rFonts w:ascii="Times New Roman" w:eastAsia="Times New Roman" w:hAnsi="Times New Roman" w:cs="Times New Roman"/>
                <w:sz w:val="24"/>
                <w:szCs w:val="24"/>
                <w:lang w:eastAsia="ru-RU"/>
              </w:rPr>
              <w:t>;</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Собственная резервная группа (ГБР) для оперативного выставления дополнительных (замены) постов охраны в случае возникновения чрезвычайной ситуации.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Укомплектование постов физической охраны физически и психологически здоровыми лицами мужского пола в возрасте до 65 лет;</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Принятие мер к задержанию проникших в больницу посторонних лиц;</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Работник охранного предприятия должен быть технически подготовленным для работы с пультом управления пожарной сигнализацией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В связи </w:t>
            </w:r>
            <w:proofErr w:type="gramStart"/>
            <w:r w:rsidRPr="004448F0">
              <w:rPr>
                <w:rFonts w:ascii="Times New Roman" w:eastAsia="Times New Roman" w:hAnsi="Times New Roman" w:cs="Times New Roman"/>
                <w:sz w:val="24"/>
                <w:szCs w:val="24"/>
                <w:lang w:eastAsia="ru-RU"/>
              </w:rPr>
              <w:t>с</w:t>
            </w:r>
            <w:proofErr w:type="gramEnd"/>
            <w:r w:rsidRPr="004448F0">
              <w:rPr>
                <w:rFonts w:ascii="Times New Roman" w:eastAsia="Times New Roman" w:hAnsi="Times New Roman" w:cs="Times New Roman"/>
                <w:sz w:val="24"/>
                <w:szCs w:val="24"/>
                <w:lang w:eastAsia="ru-RU"/>
              </w:rPr>
              <w:t xml:space="preserve"> служебной необходимостью администрация больницы по согласованию с руководством охранного предприятия имеет право перемещать посты физической охраны без изменения общей суммы часов и оплаты охранных услуг;</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Оказание помощи персоналу больницы по транспортировке тяжёлых, носилочных больных при массовом поступлении пострадавших из зоны чрезвычайной ситуации;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Оказание помощи персоналу больницы по транспортировке тяжёлых, носилочных больных при </w:t>
            </w:r>
            <w:proofErr w:type="spellStart"/>
            <w:r w:rsidRPr="004448F0">
              <w:rPr>
                <w:rFonts w:ascii="Times New Roman" w:eastAsia="Times New Roman" w:hAnsi="Times New Roman" w:cs="Times New Roman"/>
                <w:sz w:val="24"/>
                <w:szCs w:val="24"/>
                <w:lang w:eastAsia="ru-RU"/>
              </w:rPr>
              <w:t>энергоавариях</w:t>
            </w:r>
            <w:proofErr w:type="spellEnd"/>
            <w:r w:rsidRPr="004448F0">
              <w:rPr>
                <w:rFonts w:ascii="Times New Roman" w:eastAsia="Times New Roman" w:hAnsi="Times New Roman" w:cs="Times New Roman"/>
                <w:sz w:val="24"/>
                <w:szCs w:val="24"/>
                <w:lang w:eastAsia="ru-RU"/>
              </w:rPr>
              <w:t xml:space="preserve"> с отключением лифтов (или их ремонте) в корпусах больницы;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Работник охранного предприятия должен знать порядок действий и уметь практически действовать при возникновении чрезвычайных ситуаций, в том числе срабатывании системы пожарной </w:t>
            </w:r>
            <w:r w:rsidRPr="004448F0">
              <w:rPr>
                <w:rFonts w:ascii="Times New Roman" w:eastAsia="Times New Roman" w:hAnsi="Times New Roman" w:cs="Times New Roman"/>
                <w:sz w:val="24"/>
                <w:szCs w:val="24"/>
                <w:lang w:eastAsia="ru-RU"/>
              </w:rPr>
              <w:lastRenderedPageBreak/>
              <w:t>сигнализации на объекте охраны, принятие первичных мер по устранению возгораний и технических аварий в системах электро-, тепл</w:t>
            </w:r>
            <w:proofErr w:type="gramStart"/>
            <w:r w:rsidRPr="004448F0">
              <w:rPr>
                <w:rFonts w:ascii="Times New Roman" w:eastAsia="Times New Roman" w:hAnsi="Times New Roman" w:cs="Times New Roman"/>
                <w:sz w:val="24"/>
                <w:szCs w:val="24"/>
                <w:lang w:eastAsia="ru-RU"/>
              </w:rPr>
              <w:t>о-</w:t>
            </w:r>
            <w:proofErr w:type="gramEnd"/>
            <w:r w:rsidRPr="004448F0">
              <w:rPr>
                <w:rFonts w:ascii="Times New Roman" w:eastAsia="Times New Roman" w:hAnsi="Times New Roman" w:cs="Times New Roman"/>
                <w:sz w:val="24"/>
                <w:szCs w:val="24"/>
                <w:lang w:eastAsia="ru-RU"/>
              </w:rPr>
              <w:t>, водо-, кислород снабжения больницы согласно утверждённого алгоритма действий;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Работник охранного предприятия должен обладать общей информацией об объекте охраны (наименования корпуса, отделений в больнице, график посещения пациентов, телефоны ординаторских и т. д.);</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Работник охранного предприятия должен обеспечить конфиденциальность персональных данных, ставших известных ему в ходе выполнения своих служебных обязанностей;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Работник охранного предприятия должен быть вежлив с персоналом, больными и посетителями;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Работник охранного предприятия должен знать законы и иные правовые акты, регламентирующие работу </w:t>
            </w:r>
            <w:proofErr w:type="spellStart"/>
            <w:r w:rsidRPr="004448F0">
              <w:rPr>
                <w:rFonts w:ascii="Times New Roman" w:eastAsia="Times New Roman" w:hAnsi="Times New Roman" w:cs="Times New Roman"/>
                <w:sz w:val="24"/>
                <w:szCs w:val="24"/>
                <w:lang w:eastAsia="ru-RU"/>
              </w:rPr>
              <w:t>частно</w:t>
            </w:r>
            <w:proofErr w:type="spellEnd"/>
            <w:r w:rsidRPr="004448F0">
              <w:rPr>
                <w:rFonts w:ascii="Times New Roman" w:eastAsia="Times New Roman" w:hAnsi="Times New Roman" w:cs="Times New Roman"/>
                <w:sz w:val="24"/>
                <w:szCs w:val="24"/>
                <w:lang w:eastAsia="ru-RU"/>
              </w:rPr>
              <w:t xml:space="preserve"> охранной организации;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Частному охраннику запрещается покидать пост охраны. Прием пищи без отрыва от производства, отправление естественных надобностей и в других необходимых случаях частный охранник может покидать пост охраны только после его замены другим частным охранником или уполномоченным Заказчиком лицом.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Курение в помещениях и на территории больницы запрещено.</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Должностная инструкция частного охранника согласовывается Заказчиком и Исполнителем не </w:t>
            </w:r>
            <w:proofErr w:type="gramStart"/>
            <w:r w:rsidRPr="004448F0">
              <w:rPr>
                <w:rFonts w:ascii="Times New Roman" w:eastAsia="Times New Roman" w:hAnsi="Times New Roman" w:cs="Times New Roman"/>
                <w:sz w:val="24"/>
                <w:szCs w:val="24"/>
                <w:lang w:eastAsia="ru-RU"/>
              </w:rPr>
              <w:t>позднее</w:t>
            </w:r>
            <w:proofErr w:type="gramEnd"/>
            <w:r w:rsidRPr="004448F0">
              <w:rPr>
                <w:rFonts w:ascii="Times New Roman" w:eastAsia="Times New Roman" w:hAnsi="Times New Roman" w:cs="Times New Roman"/>
                <w:sz w:val="24"/>
                <w:szCs w:val="24"/>
                <w:lang w:eastAsia="ru-RU"/>
              </w:rPr>
              <w:t xml:space="preserve"> чем за 3 (три) дня до начала оказания услуг.</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Демонтаж оборудования в течени</w:t>
            </w:r>
            <w:proofErr w:type="gramStart"/>
            <w:r w:rsidRPr="004448F0">
              <w:rPr>
                <w:rFonts w:ascii="Times New Roman" w:eastAsia="Times New Roman" w:hAnsi="Times New Roman" w:cs="Times New Roman"/>
                <w:sz w:val="24"/>
                <w:szCs w:val="24"/>
                <w:lang w:eastAsia="ru-RU"/>
              </w:rPr>
              <w:t>и</w:t>
            </w:r>
            <w:proofErr w:type="gramEnd"/>
            <w:r w:rsidRPr="004448F0">
              <w:rPr>
                <w:rFonts w:ascii="Times New Roman" w:eastAsia="Times New Roman" w:hAnsi="Times New Roman" w:cs="Times New Roman"/>
                <w:sz w:val="24"/>
                <w:szCs w:val="24"/>
                <w:lang w:eastAsia="ru-RU"/>
              </w:rPr>
              <w:t xml:space="preserve"> 1 (одного) рабочего дня с даты прекращения оказания услуг, передача ключей не позднее следующего за днем демонтажа рабочего дня;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Окончание оказания услуг на объекте (в связи с окончанием срока, указанного в заявке, или при досрочном прекращении оказания услуг по уведомлению от Заказчика) подтверждается подписанным обеими сторонами Актом о снятии с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Исполнитель письменно уведомляет Заказчика о факте завершения оказания услуг и представляет комплект отчетной документации, предусмотренный Контрактом (договором);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-В последний день договорных отношений представители Заказчика и Исполнителя проверяют наличие и исправность переданных инженерно-технических средств охраны служебных помещений. После чего стороны подписывают Акт о снятии с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tc>
      </w:tr>
      <w:tr w:rsidR="00A12660" w:rsidRPr="004448F0" w:rsidTr="00CE6C8C">
        <w:tc>
          <w:tcPr>
            <w:tcW w:w="811" w:type="dxa"/>
            <w:tcBorders>
              <w:left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lastRenderedPageBreak/>
              <w:t>5.</w:t>
            </w:r>
          </w:p>
        </w:tc>
        <w:tc>
          <w:tcPr>
            <w:tcW w:w="2025" w:type="dxa"/>
            <w:tcBorders>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Особые условия</w:t>
            </w:r>
          </w:p>
        </w:tc>
        <w:tc>
          <w:tcPr>
            <w:tcW w:w="7371" w:type="dxa"/>
            <w:tcBorders>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Исполнитель не несет ответственности: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за имущественный ущерб, возникший вследствие </w:t>
            </w:r>
            <w:proofErr w:type="gramStart"/>
            <w:r w:rsidRPr="004448F0">
              <w:rPr>
                <w:rFonts w:ascii="Times New Roman" w:eastAsia="Times New Roman" w:hAnsi="Times New Roman" w:cs="Times New Roman"/>
                <w:sz w:val="24"/>
                <w:szCs w:val="24"/>
                <w:lang w:eastAsia="ru-RU"/>
              </w:rPr>
              <w:t>неисполнении</w:t>
            </w:r>
            <w:proofErr w:type="gramEnd"/>
            <w:r w:rsidRPr="004448F0">
              <w:rPr>
                <w:rFonts w:ascii="Times New Roman" w:eastAsia="Times New Roman" w:hAnsi="Times New Roman" w:cs="Times New Roman"/>
                <w:sz w:val="24"/>
                <w:szCs w:val="24"/>
                <w:lang w:eastAsia="ru-RU"/>
              </w:rPr>
              <w:t xml:space="preserve"> Заказчиком обязательств, принятых на себя в соответствии с условиями контракта и за имущественный ущерб, причиненный Заказчику в связи с воздействием на выполнение обязательств Исполнителя обстоятельств непреодолимой силы, а именно:</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катастрофы природного и техногенного характера, военные действия, забастовки;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Сумма договора неизменная в течение срока действия договора.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-Расторжение договора либо по соглашению сторон, либо согласно действующему Законодательству РФ.</w:t>
            </w:r>
          </w:p>
        </w:tc>
      </w:tr>
      <w:tr w:rsidR="00A12660" w:rsidRPr="004448F0" w:rsidTr="00CE6C8C">
        <w:tc>
          <w:tcPr>
            <w:tcW w:w="811" w:type="dxa"/>
            <w:tcBorders>
              <w:left w:val="single" w:sz="8" w:space="0" w:color="000000"/>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tc>
        <w:tc>
          <w:tcPr>
            <w:tcW w:w="2025" w:type="dxa"/>
            <w:tcBorders>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tc>
        <w:tc>
          <w:tcPr>
            <w:tcW w:w="7371" w:type="dxa"/>
            <w:tcBorders>
              <w:bottom w:val="single" w:sz="8" w:space="0" w:color="000000"/>
              <w:right w:val="single" w:sz="8" w:space="0" w:color="000000"/>
            </w:tcBorders>
          </w:tcPr>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roofErr w:type="gramStart"/>
            <w:r w:rsidRPr="004448F0">
              <w:rPr>
                <w:rFonts w:ascii="Times New Roman" w:eastAsia="Times New Roman" w:hAnsi="Times New Roman" w:cs="Times New Roman"/>
                <w:b/>
                <w:sz w:val="24"/>
                <w:szCs w:val="24"/>
                <w:lang w:eastAsia="ru-RU"/>
              </w:rPr>
              <w:t>К грубым нарушениями Исполнителем требований к оказанию услуг относятся:</w:t>
            </w:r>
            <w:proofErr w:type="gramEnd"/>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Отсутствия (двух и более раз) у частного охранника удостоверения частного охранника и (или) карточки частного охранника;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Отсутствия (двух и более раз) у частного охранника при исполнении им своих обязанностей специальных средств;</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Самовольное (несанкционированное) оставление частным охранником объекта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Несанкционированное вскрытие принятых под охрану помещений, за исключением случаев действий частного охранника в чрезвычайных ситуациях.</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Допуск частным охранником на территорию охраняемого объекта или сам объект лиц и (или) транспортных средств, а ровно внос (воз) на охраняемый объект, вынос (вывоз) имущества с охраняемого объекта с нарушением требований, установленных положением (инструкцией) об организации внутри объектового и пропускного режимов на объекте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Прием (в том числе на временное хранение) частным охранником от любых лиц и передача любым лицам предметов и имущества, не относящихся к исполнению частным охранником своих обязанностей;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w:t>
            </w:r>
            <w:proofErr w:type="gramStart"/>
            <w:r w:rsidRPr="004448F0">
              <w:rPr>
                <w:rFonts w:ascii="Times New Roman" w:eastAsia="Times New Roman" w:hAnsi="Times New Roman" w:cs="Times New Roman"/>
                <w:sz w:val="24"/>
                <w:szCs w:val="24"/>
                <w:lang w:eastAsia="ru-RU"/>
              </w:rPr>
              <w:t>Употребление</w:t>
            </w:r>
            <w:proofErr w:type="gramEnd"/>
            <w:r w:rsidRPr="004448F0">
              <w:rPr>
                <w:rFonts w:ascii="Times New Roman" w:eastAsia="Times New Roman" w:hAnsi="Times New Roman" w:cs="Times New Roman"/>
                <w:sz w:val="24"/>
                <w:szCs w:val="24"/>
                <w:lang w:eastAsia="ru-RU"/>
              </w:rPr>
              <w:t xml:space="preserve"> частным охранником любых алкогольных напитков, включая слабоалкогольные, либо наркотических средств и (или) психотропных веществ, а равно появления на объекте охраны (посту охраны) в состоянии алкогольного и (или) наркотического опьянения;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Несвоевременная установка запирающих устройств после обнаружения их повреждения;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Несвоевременная передача ключей Заказчику в случае замены запирающих устройств или прекращения оказания услуг (более 1 (одного) рабочего дня с момента получения уведомления;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Необорудованные объектов техническими средствами охраны (установка не в достаточном количестве, некомплектная установка, с нарушениями сроков монтажа), нарушение сроков демонтажа технических средств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roofErr w:type="gramStart"/>
            <w:r w:rsidRPr="004448F0">
              <w:rPr>
                <w:rFonts w:ascii="Times New Roman" w:eastAsia="Times New Roman" w:hAnsi="Times New Roman" w:cs="Times New Roman"/>
                <w:sz w:val="24"/>
                <w:szCs w:val="24"/>
                <w:lang w:eastAsia="ru-RU"/>
              </w:rPr>
              <w:t>- Отсутствие (двух и более раз) у сотрудника охраны специальной форменной одежды (по сезону) либо ношение частным охранником специальной форменной одежды без личной карточки частного охранника, либо ношение отдельных предметов специальной форменной одежды совместно с иной одеждой или необеспечение чистого и аккуратного ношения специальной форменной одежды, аналогичной форме одежды сотрудников правоохранительных органов и военнослужащих, а также сходной с ними до степени</w:t>
            </w:r>
            <w:proofErr w:type="gramEnd"/>
            <w:r w:rsidRPr="004448F0">
              <w:rPr>
                <w:rFonts w:ascii="Times New Roman" w:eastAsia="Times New Roman" w:hAnsi="Times New Roman" w:cs="Times New Roman"/>
                <w:sz w:val="24"/>
                <w:szCs w:val="24"/>
                <w:lang w:eastAsia="ru-RU"/>
              </w:rPr>
              <w:t xml:space="preserve"> смешения;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Несение частным охранником дежурства на объекте более 24 часов без смены;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Некорректное обращение частного охранника с персоналом объекта охраны или посетителями;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Выполнение частным охранником работ (оказание услуг), несвязанных с оказанием охранных услуг;</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Курение частного охранника во время службы в корпусах на территории объекта;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lastRenderedPageBreak/>
              <w:t>- Приготовление пищи на посту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Сон частного охранника на объекте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Проживание частного охранника на объекте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Оставление личных вещей на объекте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Отсутствие на посту </w:t>
            </w:r>
            <w:proofErr w:type="gramStart"/>
            <w:r w:rsidRPr="004448F0">
              <w:rPr>
                <w:rFonts w:ascii="Times New Roman" w:eastAsia="Times New Roman" w:hAnsi="Times New Roman" w:cs="Times New Roman"/>
                <w:sz w:val="24"/>
                <w:szCs w:val="24"/>
                <w:lang w:eastAsia="ru-RU"/>
              </w:rPr>
              <w:t>охраны средств индивидуальной защиты органов дыхания</w:t>
            </w:r>
            <w:proofErr w:type="gramEnd"/>
            <w:r w:rsidRPr="004448F0">
              <w:rPr>
                <w:rFonts w:ascii="Times New Roman" w:eastAsia="Times New Roman" w:hAnsi="Times New Roman" w:cs="Times New Roman"/>
                <w:sz w:val="24"/>
                <w:szCs w:val="24"/>
                <w:lang w:eastAsia="ru-RU"/>
              </w:rPr>
              <w:t xml:space="preserve"> и зрения при пожаре;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Неполный состав документов, которые должны </w:t>
            </w:r>
            <w:proofErr w:type="gramStart"/>
            <w:r w:rsidRPr="004448F0">
              <w:rPr>
                <w:rFonts w:ascii="Times New Roman" w:eastAsia="Times New Roman" w:hAnsi="Times New Roman" w:cs="Times New Roman"/>
                <w:sz w:val="24"/>
                <w:szCs w:val="24"/>
                <w:lang w:eastAsia="ru-RU"/>
              </w:rPr>
              <w:t>находится</w:t>
            </w:r>
            <w:proofErr w:type="gramEnd"/>
            <w:r w:rsidRPr="004448F0">
              <w:rPr>
                <w:rFonts w:ascii="Times New Roman" w:eastAsia="Times New Roman" w:hAnsi="Times New Roman" w:cs="Times New Roman"/>
                <w:sz w:val="24"/>
                <w:szCs w:val="24"/>
                <w:lang w:eastAsia="ru-RU"/>
              </w:rPr>
              <w:t xml:space="preserve"> на объекте охраны, предусмотренных настоящим техническим заданием;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 случае выявления Заказчиком (администрацией объекта охраны) любого из нарушений, предусмотренного пунктом настоящего Технического задания, Исполнитель обязан заменить частного охранника, допустившего нарушения, другим частным охранником. При этом время замены не должно превышать 1 (одного) часа с момента выявления нарушения;</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 xml:space="preserve"> В случае неисполнения договорных обязательств и нарушения инструкций, заказчик вправе предъявить штрафные санкции.</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Объем и сроки гарантий качества: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Исполнитель предоставляет гарантию качества оказываемых услуг в полном объёме. Если в период исполнения Контракта обнаружатся нарушения, допущенные по вине Исполнителя, он обязан их устранить за свой счет в установленный Заказчиком срок;</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Исполнитель обеспечивает качество услуг по охране объектов и (или) имущества в течени</w:t>
            </w:r>
            <w:proofErr w:type="gramStart"/>
            <w:r w:rsidRPr="004448F0">
              <w:rPr>
                <w:rFonts w:ascii="Times New Roman" w:eastAsia="Times New Roman" w:hAnsi="Times New Roman" w:cs="Times New Roman"/>
                <w:sz w:val="24"/>
                <w:szCs w:val="24"/>
                <w:lang w:eastAsia="ru-RU"/>
              </w:rPr>
              <w:t>и</w:t>
            </w:r>
            <w:proofErr w:type="gramEnd"/>
            <w:r w:rsidRPr="004448F0">
              <w:rPr>
                <w:rFonts w:ascii="Times New Roman" w:eastAsia="Times New Roman" w:hAnsi="Times New Roman" w:cs="Times New Roman"/>
                <w:sz w:val="24"/>
                <w:szCs w:val="24"/>
                <w:lang w:eastAsia="ru-RU"/>
              </w:rPr>
              <w:t xml:space="preserve"> периода их оказания;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 случае хищения или повреждения элементов строительных конструкций (дверь, окон, запирающих устройств и иных конструктивных элементов, обеспечивающих защищенность внешнего контура объекта, инженерных сетей) в результате совершенных в отношении охраняемого объекта противоправных действий Исполнитель за свой счет восстанавливает или по согласованию с Заказчиком компенсирует стоимость похищенного или поврежденного имущества.</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 xml:space="preserve">Исполнитель оказывает услуги в соответствии </w:t>
            </w:r>
            <w:proofErr w:type="gramStart"/>
            <w:r w:rsidRPr="004448F0">
              <w:rPr>
                <w:rFonts w:ascii="Times New Roman" w:eastAsia="Times New Roman" w:hAnsi="Times New Roman" w:cs="Times New Roman"/>
                <w:b/>
                <w:sz w:val="24"/>
                <w:szCs w:val="24"/>
                <w:lang w:eastAsia="ru-RU"/>
              </w:rPr>
              <w:t>с</w:t>
            </w:r>
            <w:proofErr w:type="gramEnd"/>
            <w:r w:rsidRPr="004448F0">
              <w:rPr>
                <w:rFonts w:ascii="Times New Roman" w:eastAsia="Times New Roman" w:hAnsi="Times New Roman" w:cs="Times New Roman"/>
                <w:b/>
                <w:sz w:val="24"/>
                <w:szCs w:val="24"/>
                <w:lang w:eastAsia="ru-RU"/>
              </w:rPr>
              <w:t>:</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Действующими нормативными правовыми и нормативными техническими актами.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Настоящего Техническим заданием и условиями контракта.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Должностной инструкцией частного охранника на объекте охраны, разработанной и утвержденной Исполнителем в соответствии с типовыми требованиями к должностной инструкции частного охранника на объекте охраны, утвержденными федеральным органом исполнительной власти, уполномоченным в сфере частной охранной деятельности.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Планом-схемой охраны объекта.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Положением (инструкцией) об организации внутри объектового и пропускного режимов на объектах организации (учреждения), </w:t>
            </w:r>
            <w:proofErr w:type="gramStart"/>
            <w:r w:rsidRPr="004448F0">
              <w:rPr>
                <w:rFonts w:ascii="Times New Roman" w:eastAsia="Times New Roman" w:hAnsi="Times New Roman" w:cs="Times New Roman"/>
                <w:sz w:val="24"/>
                <w:szCs w:val="24"/>
                <w:lang w:eastAsia="ru-RU"/>
              </w:rPr>
              <w:t>разработанными</w:t>
            </w:r>
            <w:proofErr w:type="gramEnd"/>
            <w:r w:rsidRPr="004448F0">
              <w:rPr>
                <w:rFonts w:ascii="Times New Roman" w:eastAsia="Times New Roman" w:hAnsi="Times New Roman" w:cs="Times New Roman"/>
                <w:sz w:val="24"/>
                <w:szCs w:val="24"/>
                <w:lang w:eastAsia="ru-RU"/>
              </w:rPr>
              <w:t xml:space="preserve"> и утвержденными Заказчиком и согласованные с Исполнителем. </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Требования к безопасности оказываемых услуг:</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roofErr w:type="gramStart"/>
            <w:r w:rsidRPr="004448F0">
              <w:rPr>
                <w:rFonts w:ascii="Times New Roman" w:eastAsia="Times New Roman" w:hAnsi="Times New Roman" w:cs="Times New Roman"/>
                <w:sz w:val="24"/>
                <w:szCs w:val="24"/>
                <w:lang w:eastAsia="ru-RU"/>
              </w:rPr>
              <w:t xml:space="preserve">- Исполнитель зачёт своих средств обязан в соответствии с </w:t>
            </w:r>
            <w:r w:rsidRPr="004448F0">
              <w:rPr>
                <w:rFonts w:ascii="Times New Roman" w:eastAsia="Times New Roman" w:hAnsi="Times New Roman" w:cs="Times New Roman"/>
                <w:sz w:val="24"/>
                <w:szCs w:val="24"/>
                <w:lang w:eastAsia="ru-RU"/>
              </w:rPr>
              <w:lastRenderedPageBreak/>
              <w:t>установленными нормами обеспечить своевременную выдачу частным охранникам специальной форменной одежды, специальной обуви и других средств индивидуальной защиты, соответствующих требованиям законодательства Российской Федерации о техническом регулировании;</w:t>
            </w:r>
            <w:proofErr w:type="gramEnd"/>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Исполнитель должен контролировать условия труда на рабочих местах, соблюдения правил безопасности и охраны труда, правил пользования и мер безопасности при обращении со специальными средствами, правильность применения частными охранниками средств индивидуальной и коллективной защиты;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Сотрудник Исполнителя обязан знать места аварийного отключения инженерных коммуникаций на объекте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Сотрудник Исполнителя должен соблюдать установленные правила пожарной безопасности и правила техники безопасности при несении дежурства на объекте охраны, а также уметь пользоваться первичными средствами пожаротушения;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 выполнению обязанностей по охране объекта не допускаются охранники – стажеры.</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 xml:space="preserve"> </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Каждый частный охранник при исполнении своих обязанностей должен иметь при себе: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Удостоверение частного охранника, подтверждающий его правовой статус и квалификацию, а также личную карточку частного охранника, настоящего Технического задания, и выданные в порядке, установленном нормативными правовыми актами Правительства Российской Федерации и федерального органа исполнительной власти, уполномоченного в сфере частной охранной деятельности.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Удостоверение на право ношения оружия (для ГБР);</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 Средства радиосвязи и (или) мобильной связи частной охранной организации, обеспечивающие бесперебойную связь на территории и помещениях объекта охраны между всеми частными охранниками дежурной смены и ответственным работником от администрации объекта охраны по вопросам обеспечения безопасности.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Дистанционный брелок для вызова группы быстрого реагирования (не менее одного брелока на один пост).</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Наличие униформы, </w:t>
            </w:r>
            <w:proofErr w:type="spellStart"/>
            <w:r w:rsidRPr="004448F0">
              <w:rPr>
                <w:rFonts w:ascii="Times New Roman" w:eastAsia="Times New Roman" w:hAnsi="Times New Roman" w:cs="Times New Roman"/>
                <w:sz w:val="24"/>
                <w:szCs w:val="24"/>
                <w:lang w:eastAsia="ru-RU"/>
              </w:rPr>
              <w:t>бейджа</w:t>
            </w:r>
            <w:proofErr w:type="spellEnd"/>
            <w:r w:rsidRPr="004448F0">
              <w:rPr>
                <w:rFonts w:ascii="Times New Roman" w:eastAsia="Times New Roman" w:hAnsi="Times New Roman" w:cs="Times New Roman"/>
                <w:sz w:val="24"/>
                <w:szCs w:val="24"/>
                <w:lang w:eastAsia="ru-RU"/>
              </w:rPr>
              <w:t>, спецсредств и оружия (для ГБР);</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наличие спец. средств (палка резиновая </w:t>
            </w:r>
            <w:proofErr w:type="gramStart"/>
            <w:r w:rsidRPr="004448F0">
              <w:rPr>
                <w:rFonts w:ascii="Times New Roman" w:eastAsia="Times New Roman" w:hAnsi="Times New Roman" w:cs="Times New Roman"/>
                <w:sz w:val="24"/>
                <w:szCs w:val="24"/>
                <w:lang w:eastAsia="ru-RU"/>
              </w:rPr>
              <w:t>ПР</w:t>
            </w:r>
            <w:proofErr w:type="gramEnd"/>
            <w:r w:rsidRPr="004448F0">
              <w:rPr>
                <w:rFonts w:ascii="Times New Roman" w:eastAsia="Times New Roman" w:hAnsi="Times New Roman" w:cs="Times New Roman"/>
                <w:sz w:val="24"/>
                <w:szCs w:val="24"/>
                <w:lang w:eastAsia="ru-RU"/>
              </w:rPr>
              <w:t>).</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Требования к используемым материалам и оборудованию:</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Все материалы, применяемые для оказания услуг, должны сопровождаться соответствующей документацией, подтверждающих качество материалов, и должны быть разрешены к использованию на территории Российской Федерации. Стоимость материалов, необходимых для выполнения всего объема услуг, включена в цену Контракта;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Все оборудование и инструменты, необходимые для оказания услуг, предоставляются Исполнителем своими силами и за свой счет;</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Используемые при оказании услуг средства связи (радиостанции, радиотелефоны и пр.), а также ручные </w:t>
            </w:r>
            <w:proofErr w:type="gramStart"/>
            <w:r w:rsidRPr="004448F0">
              <w:rPr>
                <w:rFonts w:ascii="Times New Roman" w:eastAsia="Times New Roman" w:hAnsi="Times New Roman" w:cs="Times New Roman"/>
                <w:sz w:val="24"/>
                <w:szCs w:val="24"/>
                <w:lang w:eastAsia="ru-RU"/>
              </w:rPr>
              <w:t>метало детекторы должны</w:t>
            </w:r>
            <w:proofErr w:type="gramEnd"/>
            <w:r w:rsidRPr="004448F0">
              <w:rPr>
                <w:rFonts w:ascii="Times New Roman" w:eastAsia="Times New Roman" w:hAnsi="Times New Roman" w:cs="Times New Roman"/>
                <w:sz w:val="24"/>
                <w:szCs w:val="24"/>
                <w:lang w:eastAsia="ru-RU"/>
              </w:rPr>
              <w:t xml:space="preserve"> соответствовать требованиям законодательства Российской Федерации;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lastRenderedPageBreak/>
              <w:t>- При необходимости оказания охранных услуг с использованием специальных средств Исполнитель обеспечивает наличие специальных средств, разрешенных к использованию в частной охранной деятельности.</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 xml:space="preserve">На каждом посту охраны должны </w:t>
            </w:r>
            <w:proofErr w:type="gramStart"/>
            <w:r w:rsidRPr="004448F0">
              <w:rPr>
                <w:rFonts w:ascii="Times New Roman" w:eastAsia="Times New Roman" w:hAnsi="Times New Roman" w:cs="Times New Roman"/>
                <w:b/>
                <w:sz w:val="24"/>
                <w:szCs w:val="24"/>
                <w:lang w:eastAsia="ru-RU"/>
              </w:rPr>
              <w:t>находится</w:t>
            </w:r>
            <w:proofErr w:type="gramEnd"/>
            <w:r w:rsidRPr="004448F0">
              <w:rPr>
                <w:rFonts w:ascii="Times New Roman" w:eastAsia="Times New Roman" w:hAnsi="Times New Roman" w:cs="Times New Roman"/>
                <w:b/>
                <w:sz w:val="24"/>
                <w:szCs w:val="24"/>
                <w:lang w:eastAsia="ru-RU"/>
              </w:rPr>
              <w:t>:</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Наблюдательное дело;</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Лицензия на осуществление охранной деятельности с указанием разрешенных видов услуг (копия);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Контракт (договор) на оказание охранных услуг (копия);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Список номеров телефонов экстренных оперативных и коммунальных служб района (города);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План схема охраны объекта (копия);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Образцы форменной одежды для сотрудников охраны (на бумажном носителе);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График дежурств охранников на объекте (оригинал);</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Должностная инструкция частного охранника на объекте охраны (копия, заверенная исполнителем);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Сертифицированные средства индивидуальной защиты органов дыхания и зрения при пожаре;</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Исправный электрический фонарь;</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Служебная документация: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Опись имущества охранной организации (Исполнителя);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Опись имущества Заказчика, переданного охранной организации (Исполнителю) во временное пользование, подписанная представителем Заказчика (Получателя услуг) и Исполнителя;</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Инструкции по правилам пользования техническими средствами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Таблица позывных частной охранной организации при радиообмене на объекте (при наличии радиостанции);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Книга приема выдачи специальных средств (при оказании охранных услуг с использованием специальных средств);</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Книга приема и сдачи дежурства;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Книга приема и выдачи радиостанций (при наличии радиостанций);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Книга </w:t>
            </w:r>
            <w:proofErr w:type="gramStart"/>
            <w:r w:rsidRPr="004448F0">
              <w:rPr>
                <w:rFonts w:ascii="Times New Roman" w:eastAsia="Times New Roman" w:hAnsi="Times New Roman" w:cs="Times New Roman"/>
                <w:sz w:val="24"/>
                <w:szCs w:val="24"/>
                <w:lang w:eastAsia="ru-RU"/>
              </w:rPr>
              <w:t>учета проверок качества несения службы</w:t>
            </w:r>
            <w:proofErr w:type="gramEnd"/>
            <w:r w:rsidRPr="004448F0">
              <w:rPr>
                <w:rFonts w:ascii="Times New Roman" w:eastAsia="Times New Roman" w:hAnsi="Times New Roman" w:cs="Times New Roman"/>
                <w:sz w:val="24"/>
                <w:szCs w:val="24"/>
                <w:lang w:eastAsia="ru-RU"/>
              </w:rPr>
              <w:t>;</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Рабочий журнал объекта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Книга регистрации посетителей и автотранспорта;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 Журнал учета результатов обхода (осмотра) объекта охраны (помещений, территорий);</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Книга проверки работоспособности технических средств охраны.</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b/>
                <w:sz w:val="24"/>
                <w:szCs w:val="24"/>
                <w:lang w:eastAsia="ru-RU"/>
              </w:rPr>
              <w:t>Заказчик предоставляет Исполнителю:</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План-схему охраны объекта.</w:t>
            </w:r>
          </w:p>
          <w:p w:rsidR="00A12660" w:rsidRPr="004448F0" w:rsidRDefault="00A12660" w:rsidP="00CE6C8C">
            <w:pPr>
              <w:widowControl w:val="0"/>
              <w:spacing w:after="0" w:line="240" w:lineRule="auto"/>
              <w:rPr>
                <w:rFonts w:ascii="Times New Roman" w:eastAsia="Times New Roman" w:hAnsi="Times New Roman" w:cs="Times New Roman"/>
                <w:b/>
                <w:sz w:val="24"/>
                <w:szCs w:val="24"/>
                <w:lang w:eastAsia="ru-RU"/>
              </w:rPr>
            </w:pPr>
            <w:r w:rsidRPr="004448F0">
              <w:rPr>
                <w:rFonts w:ascii="Times New Roman" w:eastAsia="Times New Roman" w:hAnsi="Times New Roman" w:cs="Times New Roman"/>
                <w:sz w:val="24"/>
                <w:szCs w:val="24"/>
                <w:lang w:eastAsia="ru-RU"/>
              </w:rPr>
              <w:t>- Положение (инструкцию) об организации внутри объектового и пропускного режима на объектах организации;</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Положени</w:t>
            </w:r>
            <w:proofErr w:type="gramStart"/>
            <w:r w:rsidRPr="004448F0">
              <w:rPr>
                <w:rFonts w:ascii="Times New Roman" w:eastAsia="Times New Roman" w:hAnsi="Times New Roman" w:cs="Times New Roman"/>
                <w:sz w:val="24"/>
                <w:szCs w:val="24"/>
                <w:lang w:eastAsia="ru-RU"/>
              </w:rPr>
              <w:t>е(</w:t>
            </w:r>
            <w:proofErr w:type="gramEnd"/>
            <w:r w:rsidRPr="004448F0">
              <w:rPr>
                <w:rFonts w:ascii="Times New Roman" w:eastAsia="Times New Roman" w:hAnsi="Times New Roman" w:cs="Times New Roman"/>
                <w:sz w:val="24"/>
                <w:szCs w:val="24"/>
                <w:lang w:eastAsia="ru-RU"/>
              </w:rPr>
              <w:t>режима) внутреннего распорядка;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Инструкцию порядка ввоза и вывоза (вноса-выноса) материальных ценностей, твердых бытовых отходов и </w:t>
            </w:r>
            <w:proofErr w:type="gramStart"/>
            <w:r w:rsidRPr="004448F0">
              <w:rPr>
                <w:rFonts w:ascii="Times New Roman" w:eastAsia="Times New Roman" w:hAnsi="Times New Roman" w:cs="Times New Roman"/>
                <w:sz w:val="24"/>
                <w:szCs w:val="24"/>
                <w:lang w:eastAsia="ru-RU"/>
              </w:rPr>
              <w:t>крупно габаритного</w:t>
            </w:r>
            <w:proofErr w:type="gramEnd"/>
            <w:r w:rsidRPr="004448F0">
              <w:rPr>
                <w:rFonts w:ascii="Times New Roman" w:eastAsia="Times New Roman" w:hAnsi="Times New Roman" w:cs="Times New Roman"/>
                <w:sz w:val="24"/>
                <w:szCs w:val="24"/>
                <w:lang w:eastAsia="ru-RU"/>
              </w:rPr>
              <w:t xml:space="preserve"> мусора.</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r w:rsidRPr="004448F0">
              <w:rPr>
                <w:rFonts w:ascii="Times New Roman" w:eastAsia="Times New Roman" w:hAnsi="Times New Roman" w:cs="Times New Roman"/>
                <w:sz w:val="24"/>
                <w:szCs w:val="24"/>
                <w:lang w:eastAsia="ru-RU"/>
              </w:rPr>
              <w:t xml:space="preserve">- Информацию о помещениях особой важности на территории объекта охраны (объектов охраны), заблаговременное сообщение охраны (не позднее чем за 5 (пять) дней до начала), о проведении </w:t>
            </w:r>
            <w:r w:rsidRPr="004448F0">
              <w:rPr>
                <w:rFonts w:ascii="Times New Roman" w:eastAsia="Times New Roman" w:hAnsi="Times New Roman" w:cs="Times New Roman"/>
                <w:sz w:val="24"/>
                <w:szCs w:val="24"/>
                <w:lang w:eastAsia="ru-RU"/>
              </w:rPr>
              <w:lastRenderedPageBreak/>
              <w:t xml:space="preserve">ремонта помещений или иного переоборудования, появление новых или изменения существующих мест хранения материальных ценностей, а также о проведении мероприятий, </w:t>
            </w:r>
            <w:proofErr w:type="gramStart"/>
            <w:r w:rsidRPr="004448F0">
              <w:rPr>
                <w:rFonts w:ascii="Times New Roman" w:eastAsia="Times New Roman" w:hAnsi="Times New Roman" w:cs="Times New Roman"/>
                <w:sz w:val="24"/>
                <w:szCs w:val="24"/>
                <w:lang w:eastAsia="ru-RU"/>
              </w:rPr>
              <w:t>в следствии</w:t>
            </w:r>
            <w:proofErr w:type="gramEnd"/>
            <w:r w:rsidRPr="004448F0">
              <w:rPr>
                <w:rFonts w:ascii="Times New Roman" w:eastAsia="Times New Roman" w:hAnsi="Times New Roman" w:cs="Times New Roman"/>
                <w:sz w:val="24"/>
                <w:szCs w:val="24"/>
                <w:lang w:eastAsia="ru-RU"/>
              </w:rPr>
              <w:t xml:space="preserve"> которых может потребоваться изменение характера и условий охраны производится заказчиком.</w:t>
            </w:r>
          </w:p>
          <w:p w:rsidR="00A12660" w:rsidRPr="004448F0" w:rsidRDefault="00A12660" w:rsidP="00CE6C8C">
            <w:pPr>
              <w:widowControl w:val="0"/>
              <w:spacing w:after="0" w:line="240" w:lineRule="auto"/>
              <w:rPr>
                <w:rFonts w:ascii="Times New Roman" w:eastAsia="Times New Roman" w:hAnsi="Times New Roman" w:cs="Times New Roman"/>
                <w:sz w:val="24"/>
                <w:szCs w:val="24"/>
                <w:lang w:eastAsia="ru-RU"/>
              </w:rPr>
            </w:pPr>
          </w:p>
        </w:tc>
      </w:tr>
    </w:tbl>
    <w:p w:rsidR="007C6A64" w:rsidRPr="002F073D" w:rsidRDefault="007C6A64">
      <w:pPr>
        <w:rPr>
          <w:rFonts w:ascii="Times New Roman" w:hAnsi="Times New Roman" w:cs="Times New Roman"/>
          <w:sz w:val="32"/>
          <w:szCs w:val="32"/>
        </w:rPr>
      </w:pPr>
      <w:bookmarkStart w:id="0" w:name="_GoBack"/>
      <w:bookmarkEnd w:id="0"/>
    </w:p>
    <w:sectPr w:rsidR="007C6A64" w:rsidRPr="002F073D">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6"/>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3234AF"/>
    <w:rsid w:val="002F073D"/>
    <w:rsid w:val="003234AF"/>
    <w:rsid w:val="0045432E"/>
    <w:rsid w:val="004543B3"/>
    <w:rsid w:val="004D1168"/>
    <w:rsid w:val="005F5092"/>
    <w:rsid w:val="007C6A64"/>
    <w:rsid w:val="00887CAA"/>
    <w:rsid w:val="008F18F2"/>
    <w:rsid w:val="00990A15"/>
    <w:rsid w:val="009D5039"/>
    <w:rsid w:val="00A12660"/>
    <w:rsid w:val="00A16FE6"/>
    <w:rsid w:val="00B3206A"/>
    <w:rsid w:val="00B362CD"/>
    <w:rsid w:val="00FB355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B35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B362C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6">
    <w:name w:val="Сетка таблицы6"/>
    <w:basedOn w:val="a1"/>
    <w:uiPriority w:val="39"/>
    <w:rsid w:val="00990A1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FB355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4">
    <w:name w:val="Normal (Web)"/>
    <w:basedOn w:val="a"/>
    <w:uiPriority w:val="99"/>
    <w:unhideWhenUsed/>
    <w:rsid w:val="00B362CD"/>
    <w:pPr>
      <w:spacing w:before="100" w:beforeAutospacing="1" w:after="100" w:afterAutospacing="1" w:line="240" w:lineRule="auto"/>
    </w:pPr>
    <w:rPr>
      <w:rFonts w:ascii="Times New Roman" w:eastAsia="Times New Roman" w:hAnsi="Times New Roman" w:cs="Times New Roman"/>
      <w:sz w:val="24"/>
      <w:szCs w:val="24"/>
      <w:lang w:eastAsia="ru-RU"/>
    </w:rPr>
  </w:style>
  <w:style w:type="table" w:customStyle="1" w:styleId="6">
    <w:name w:val="Сетка таблицы6"/>
    <w:basedOn w:val="a1"/>
    <w:uiPriority w:val="39"/>
    <w:rsid w:val="00990A15"/>
    <w:pPr>
      <w:spacing w:after="0" w:line="240" w:lineRule="auto"/>
    </w:pPr>
    <w:rPr>
      <w:rFonts w:ascii="Calibri" w:eastAsia="Calibri" w:hAnsi="Calibri"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66120558">
      <w:bodyDiv w:val="1"/>
      <w:marLeft w:val="0"/>
      <w:marRight w:val="0"/>
      <w:marTop w:val="0"/>
      <w:marBottom w:val="0"/>
      <w:divBdr>
        <w:top w:val="none" w:sz="0" w:space="0" w:color="auto"/>
        <w:left w:val="none" w:sz="0" w:space="0" w:color="auto"/>
        <w:bottom w:val="none" w:sz="0" w:space="0" w:color="auto"/>
        <w:right w:val="none" w:sz="0" w:space="0" w:color="auto"/>
      </w:divBdr>
    </w:div>
    <w:div w:id="953441752">
      <w:bodyDiv w:val="1"/>
      <w:marLeft w:val="0"/>
      <w:marRight w:val="0"/>
      <w:marTop w:val="0"/>
      <w:marBottom w:val="0"/>
      <w:divBdr>
        <w:top w:val="none" w:sz="0" w:space="0" w:color="auto"/>
        <w:left w:val="none" w:sz="0" w:space="0" w:color="auto"/>
        <w:bottom w:val="none" w:sz="0" w:space="0" w:color="auto"/>
        <w:right w:val="none" w:sz="0" w:space="0" w:color="auto"/>
      </w:divBdr>
    </w:div>
    <w:div w:id="16392591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39</TotalTime>
  <Pages>11</Pages>
  <Words>3732</Words>
  <Characters>21278</Characters>
  <Application>Microsoft Office Word</Application>
  <DocSecurity>0</DocSecurity>
  <Lines>177</Lines>
  <Paragraphs>49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24961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Снабжение</dc:creator>
  <cp:keywords/>
  <dc:description/>
  <cp:lastModifiedBy>user</cp:lastModifiedBy>
  <cp:revision>12</cp:revision>
  <dcterms:created xsi:type="dcterms:W3CDTF">2024-03-27T07:02:00Z</dcterms:created>
  <dcterms:modified xsi:type="dcterms:W3CDTF">2024-12-06T08:48:00Z</dcterms:modified>
</cp:coreProperties>
</file>