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26" w:rsidRPr="00996619" w:rsidRDefault="000D7726" w:rsidP="009C4F46">
      <w:pPr>
        <w:jc w:val="center"/>
        <w:rPr>
          <w:b/>
          <w:sz w:val="32"/>
          <w:szCs w:val="32"/>
          <w:lang w:val="en-US"/>
        </w:rPr>
      </w:pPr>
      <w:r w:rsidRPr="00996619">
        <w:rPr>
          <w:b/>
          <w:sz w:val="32"/>
          <w:szCs w:val="32"/>
        </w:rPr>
        <w:t>Техническое задание</w:t>
      </w:r>
    </w:p>
    <w:p w:rsidR="000D7726" w:rsidRDefault="000D7726" w:rsidP="009C4F46">
      <w:pPr>
        <w:jc w:val="center"/>
        <w:rPr>
          <w:b/>
          <w:sz w:val="24"/>
          <w:szCs w:val="24"/>
        </w:rPr>
      </w:pPr>
    </w:p>
    <w:tbl>
      <w:tblPr>
        <w:tblW w:w="511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1"/>
        <w:gridCol w:w="5831"/>
        <w:gridCol w:w="3847"/>
      </w:tblGrid>
      <w:tr w:rsidR="000D7726" w:rsidRPr="00447297" w:rsidTr="00A453C0">
        <w:trPr>
          <w:trHeight w:val="397"/>
        </w:trPr>
        <w:tc>
          <w:tcPr>
            <w:tcW w:w="519" w:type="pct"/>
            <w:vAlign w:val="center"/>
          </w:tcPr>
          <w:p w:rsidR="000D7726" w:rsidRPr="00447297" w:rsidRDefault="000D7726" w:rsidP="00455444">
            <w:pPr>
              <w:contextualSpacing/>
              <w:rPr>
                <w:b/>
                <w:sz w:val="24"/>
                <w:szCs w:val="24"/>
              </w:rPr>
            </w:pPr>
            <w:r w:rsidRPr="00447297">
              <w:rPr>
                <w:b/>
                <w:sz w:val="24"/>
                <w:szCs w:val="24"/>
              </w:rPr>
              <w:t>№ п/п</w:t>
            </w:r>
          </w:p>
        </w:tc>
        <w:tc>
          <w:tcPr>
            <w:tcW w:w="2700" w:type="pct"/>
            <w:vAlign w:val="center"/>
          </w:tcPr>
          <w:p w:rsidR="000D7726" w:rsidRPr="00447297" w:rsidRDefault="000D7726" w:rsidP="00455444">
            <w:pPr>
              <w:contextualSpacing/>
              <w:jc w:val="center"/>
              <w:rPr>
                <w:b/>
                <w:sz w:val="24"/>
                <w:szCs w:val="24"/>
              </w:rPr>
            </w:pPr>
            <w:r w:rsidRPr="00447297">
              <w:rPr>
                <w:b/>
                <w:sz w:val="24"/>
                <w:szCs w:val="24"/>
              </w:rPr>
              <w:t>Наименование показателя</w:t>
            </w:r>
          </w:p>
        </w:tc>
        <w:tc>
          <w:tcPr>
            <w:tcW w:w="1781" w:type="pct"/>
            <w:vAlign w:val="center"/>
          </w:tcPr>
          <w:p w:rsidR="000D7726" w:rsidRPr="00447297" w:rsidRDefault="000D7726" w:rsidP="00455444">
            <w:pPr>
              <w:contextualSpacing/>
              <w:jc w:val="center"/>
              <w:rPr>
                <w:b/>
                <w:bCs/>
                <w:sz w:val="24"/>
                <w:szCs w:val="24"/>
              </w:rPr>
            </w:pPr>
            <w:r w:rsidRPr="00447297">
              <w:rPr>
                <w:b/>
                <w:sz w:val="24"/>
                <w:szCs w:val="24"/>
              </w:rPr>
              <w:t>Значение показателя</w:t>
            </w:r>
          </w:p>
        </w:tc>
      </w:tr>
      <w:tr w:rsidR="000D7726" w:rsidRPr="00447297" w:rsidTr="00A453C0">
        <w:trPr>
          <w:trHeight w:val="397"/>
        </w:trPr>
        <w:tc>
          <w:tcPr>
            <w:tcW w:w="5000" w:type="pct"/>
            <w:gridSpan w:val="3"/>
            <w:vAlign w:val="center"/>
          </w:tcPr>
          <w:p w:rsidR="000D7726" w:rsidRPr="00447297" w:rsidRDefault="000D7726" w:rsidP="00455444">
            <w:pPr>
              <w:contextualSpacing/>
              <w:jc w:val="center"/>
              <w:rPr>
                <w:b/>
                <w:sz w:val="24"/>
                <w:szCs w:val="24"/>
              </w:rPr>
            </w:pPr>
            <w:r w:rsidRPr="00447297">
              <w:rPr>
                <w:b/>
                <w:sz w:val="24"/>
                <w:szCs w:val="24"/>
              </w:rPr>
              <w:t>Стойка видеоэндоскопическая в комплекте</w:t>
            </w:r>
            <w:r>
              <w:rPr>
                <w:b/>
                <w:sz w:val="24"/>
                <w:szCs w:val="24"/>
              </w:rPr>
              <w:t>:</w:t>
            </w:r>
          </w:p>
        </w:tc>
      </w:tr>
      <w:tr w:rsidR="000D7726" w:rsidRPr="00447297" w:rsidTr="00A453C0">
        <w:trPr>
          <w:trHeight w:val="397"/>
        </w:trPr>
        <w:tc>
          <w:tcPr>
            <w:tcW w:w="519" w:type="pct"/>
            <w:vAlign w:val="center"/>
          </w:tcPr>
          <w:p w:rsidR="000D7726" w:rsidRPr="00447297" w:rsidRDefault="000D7726" w:rsidP="00455444">
            <w:pPr>
              <w:rPr>
                <w:b/>
                <w:bCs/>
                <w:sz w:val="24"/>
                <w:szCs w:val="24"/>
              </w:rPr>
            </w:pPr>
            <w:r w:rsidRPr="00447297">
              <w:rPr>
                <w:b/>
                <w:bCs/>
                <w:sz w:val="24"/>
                <w:szCs w:val="24"/>
              </w:rPr>
              <w:t>1.1</w:t>
            </w:r>
          </w:p>
        </w:tc>
        <w:tc>
          <w:tcPr>
            <w:tcW w:w="2700" w:type="pct"/>
            <w:noWrap/>
            <w:vAlign w:val="center"/>
          </w:tcPr>
          <w:p w:rsidR="000D7726" w:rsidRPr="00447297" w:rsidRDefault="000D7726" w:rsidP="00455444">
            <w:pPr>
              <w:rPr>
                <w:b/>
                <w:bCs/>
                <w:sz w:val="24"/>
                <w:szCs w:val="24"/>
              </w:rPr>
            </w:pPr>
            <w:r w:rsidRPr="00447297">
              <w:rPr>
                <w:b/>
                <w:bCs/>
                <w:sz w:val="24"/>
                <w:szCs w:val="24"/>
              </w:rPr>
              <w:t>Видеоцентр эндоскопический, шт.</w:t>
            </w:r>
          </w:p>
        </w:tc>
        <w:tc>
          <w:tcPr>
            <w:tcW w:w="1781" w:type="pct"/>
            <w:vAlign w:val="center"/>
          </w:tcPr>
          <w:p w:rsidR="000D7726" w:rsidRPr="00447297" w:rsidRDefault="000D7726" w:rsidP="00455444">
            <w:pPr>
              <w:jc w:val="center"/>
              <w:rPr>
                <w:b/>
                <w:bCs/>
                <w:sz w:val="24"/>
                <w:szCs w:val="24"/>
              </w:rPr>
            </w:pPr>
            <w:r w:rsidRPr="00447297">
              <w:rPr>
                <w:b/>
                <w:bCs/>
                <w:sz w:val="24"/>
                <w:szCs w:val="24"/>
              </w:rPr>
              <w:t>Не менее 1</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1.1.1</w:t>
            </w:r>
          </w:p>
        </w:tc>
        <w:tc>
          <w:tcPr>
            <w:tcW w:w="2700" w:type="pct"/>
            <w:noWrap/>
            <w:vAlign w:val="center"/>
          </w:tcPr>
          <w:p w:rsidR="000D7726" w:rsidRPr="00447297" w:rsidRDefault="000D7726" w:rsidP="00455444">
            <w:pPr>
              <w:rPr>
                <w:b/>
                <w:bCs/>
                <w:sz w:val="24"/>
                <w:szCs w:val="24"/>
              </w:rPr>
            </w:pPr>
            <w:r w:rsidRPr="00447297">
              <w:t>Назначение</w:t>
            </w:r>
          </w:p>
        </w:tc>
        <w:tc>
          <w:tcPr>
            <w:tcW w:w="1781" w:type="pct"/>
            <w:vAlign w:val="center"/>
          </w:tcPr>
          <w:p w:rsidR="000D7726" w:rsidRPr="00447297" w:rsidRDefault="000D7726" w:rsidP="00455444">
            <w:pPr>
              <w:rPr>
                <w:b/>
                <w:bCs/>
                <w:sz w:val="24"/>
                <w:szCs w:val="24"/>
              </w:rPr>
            </w:pPr>
            <w:r w:rsidRPr="00447297">
              <w:t>Электросетевой (переменного тока) модуль для приёма и обработки видеосигналов, поступающих с видеоэндоскопа или подключенной к оптическому эндоскопу видеокамеры. Оснащается всевозможными дополнительными функциями (цветокоррекции, повышения/регулировки яркости, контрастности и т. п.). Полученные изображения выводятся на видеодисплей (ВД) и/или записываются на видеомагнитофон или сохраняются на компьютере. При наличии подключенных принтеров изображения могут выводиться на печать.</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1.1.2</w:t>
            </w:r>
          </w:p>
        </w:tc>
        <w:tc>
          <w:tcPr>
            <w:tcW w:w="2700" w:type="pct"/>
            <w:noWrap/>
            <w:vAlign w:val="center"/>
          </w:tcPr>
          <w:p w:rsidR="000D7726" w:rsidRPr="00447297" w:rsidRDefault="000D7726" w:rsidP="00455444">
            <w:pPr>
              <w:rPr>
                <w:b/>
                <w:bCs/>
              </w:rPr>
            </w:pPr>
            <w:r w:rsidRPr="00447297">
              <w:t>Видеоцентр эндоскопический с поддержкой телевизионного стандарта высокой четкости Full HD и встроенным источником освещения</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1.1.3</w:t>
            </w:r>
          </w:p>
        </w:tc>
        <w:tc>
          <w:tcPr>
            <w:tcW w:w="2700" w:type="pct"/>
            <w:noWrap/>
            <w:vAlign w:val="center"/>
          </w:tcPr>
          <w:p w:rsidR="000D7726" w:rsidRPr="00447297" w:rsidRDefault="000D7726" w:rsidP="00455444">
            <w:pPr>
              <w:rPr>
                <w:b/>
                <w:bCs/>
              </w:rPr>
            </w:pPr>
            <w:r w:rsidRPr="00447297">
              <w:t>Электронный блок для подключения видеоторакоскопов, видеолапароскопов, а также видеоголовок для подключения оптики различного назначения, в том числе и фиброскопов</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1.1.4</w:t>
            </w:r>
          </w:p>
        </w:tc>
        <w:tc>
          <w:tcPr>
            <w:tcW w:w="2700" w:type="pct"/>
            <w:noWrap/>
            <w:vAlign w:val="center"/>
          </w:tcPr>
          <w:p w:rsidR="000D7726" w:rsidRPr="00447297" w:rsidRDefault="000D7726" w:rsidP="00455444">
            <w:pPr>
              <w:rPr>
                <w:b/>
                <w:bCs/>
              </w:rPr>
            </w:pPr>
            <w:r w:rsidRPr="00447297">
              <w:t>Возможность работы с изображением при освещении светом в узком диапазоне частот для выделения структуры капилляров и других изменений слизистой оболочки</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1.1.5</w:t>
            </w:r>
          </w:p>
        </w:tc>
        <w:tc>
          <w:tcPr>
            <w:tcW w:w="2700" w:type="pct"/>
            <w:noWrap/>
            <w:vAlign w:val="center"/>
          </w:tcPr>
          <w:p w:rsidR="000D7726" w:rsidRPr="00447297" w:rsidRDefault="000D7726" w:rsidP="00455444">
            <w:pPr>
              <w:rPr>
                <w:b/>
                <w:bCs/>
              </w:rPr>
            </w:pPr>
            <w:r w:rsidRPr="00447297">
              <w:t>Регулировка баланса белого цвета</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1.1.6</w:t>
            </w:r>
          </w:p>
        </w:tc>
        <w:tc>
          <w:tcPr>
            <w:tcW w:w="2700" w:type="pct"/>
            <w:noWrap/>
            <w:vAlign w:val="center"/>
          </w:tcPr>
          <w:p w:rsidR="000D7726" w:rsidRPr="00447297" w:rsidRDefault="000D7726" w:rsidP="00455444">
            <w:pPr>
              <w:rPr>
                <w:b/>
                <w:bCs/>
              </w:rPr>
            </w:pPr>
            <w:r w:rsidRPr="00447297">
              <w:t>Регулировка экспозиции уровня освещенности</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1.1.7</w:t>
            </w:r>
          </w:p>
        </w:tc>
        <w:tc>
          <w:tcPr>
            <w:tcW w:w="2700" w:type="pct"/>
            <w:noWrap/>
            <w:vAlign w:val="center"/>
          </w:tcPr>
          <w:p w:rsidR="000D7726" w:rsidRPr="00447297" w:rsidRDefault="000D7726" w:rsidP="00455444">
            <w:pPr>
              <w:rPr>
                <w:b/>
                <w:bCs/>
              </w:rPr>
            </w:pPr>
            <w:r w:rsidRPr="00447297">
              <w:t>Наличие электронного увеличения изображения в 1.2 и 1.5 раза</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1.1.8</w:t>
            </w:r>
          </w:p>
        </w:tc>
        <w:tc>
          <w:tcPr>
            <w:tcW w:w="2700" w:type="pct"/>
            <w:noWrap/>
            <w:vAlign w:val="center"/>
          </w:tcPr>
          <w:p w:rsidR="000D7726" w:rsidRPr="00447297" w:rsidRDefault="000D7726" w:rsidP="00455444">
            <w:pPr>
              <w:rPr>
                <w:b/>
                <w:bCs/>
              </w:rPr>
            </w:pPr>
            <w:r w:rsidRPr="00447297">
              <w:t>Функция захвата и сохранения изображения</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1.1.9</w:t>
            </w:r>
          </w:p>
        </w:tc>
        <w:tc>
          <w:tcPr>
            <w:tcW w:w="2700" w:type="pct"/>
            <w:noWrap/>
            <w:vAlign w:val="center"/>
          </w:tcPr>
          <w:p w:rsidR="000D7726" w:rsidRPr="00447297" w:rsidRDefault="000D7726" w:rsidP="00455444">
            <w:pPr>
              <w:rPr>
                <w:b/>
                <w:bCs/>
              </w:rPr>
            </w:pPr>
            <w:r w:rsidRPr="00447297">
              <w:t>Настройки улучшения качества изображения</w:t>
            </w:r>
            <w:r w:rsidRPr="00447297">
              <w:br/>
              <w:t>Мелкие детали или края на эндоскопическом изображении могут быть электронно усилены с целью увеличения графической четкости.</w:t>
            </w:r>
            <w:r w:rsidRPr="00447297">
              <w:br/>
              <w:t>Можно выбрать увеличение четкости структуры, или увеличение четкости краев, согласно пользовательской настройке.</w:t>
            </w:r>
            <w:r w:rsidRPr="00447297">
              <w:br/>
              <w:t>1) Увеличение контрастности мелких деталей изображения.</w:t>
            </w:r>
            <w:r w:rsidRPr="00447297">
              <w:br/>
              <w:t>2) Увеличение четкости краев на эндоскопическом изображении.</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1.1.10</w:t>
            </w:r>
          </w:p>
        </w:tc>
        <w:tc>
          <w:tcPr>
            <w:tcW w:w="2700" w:type="pct"/>
            <w:noWrap/>
            <w:vAlign w:val="center"/>
          </w:tcPr>
          <w:p w:rsidR="000D7726" w:rsidRPr="00447297" w:rsidRDefault="000D7726" w:rsidP="00455444">
            <w:pPr>
              <w:rPr>
                <w:b/>
                <w:bCs/>
              </w:rPr>
            </w:pPr>
            <w:r w:rsidRPr="00447297">
              <w:t>Два режима автоматической регулировки освещенности – по пиковому и по среднему значению</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1.1.11</w:t>
            </w:r>
          </w:p>
        </w:tc>
        <w:tc>
          <w:tcPr>
            <w:tcW w:w="2700" w:type="pct"/>
            <w:noWrap/>
            <w:vAlign w:val="center"/>
          </w:tcPr>
          <w:p w:rsidR="000D7726" w:rsidRPr="00447297" w:rsidRDefault="000D7726" w:rsidP="00455444">
            <w:pPr>
              <w:rPr>
                <w:b/>
                <w:bCs/>
              </w:rPr>
            </w:pPr>
            <w:r w:rsidRPr="00447297">
              <w:t>Функции автоматического усиления освещенности в случае удаления от исследуемого объекта</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1.1.12</w:t>
            </w:r>
          </w:p>
        </w:tc>
        <w:tc>
          <w:tcPr>
            <w:tcW w:w="2700" w:type="pct"/>
            <w:noWrap/>
            <w:vAlign w:val="center"/>
          </w:tcPr>
          <w:p w:rsidR="000D7726" w:rsidRPr="00447297" w:rsidRDefault="000D7726" w:rsidP="00455444">
            <w:pPr>
              <w:rPr>
                <w:b/>
                <w:bCs/>
              </w:rPr>
            </w:pPr>
            <w:r w:rsidRPr="00447297">
              <w:t>Количество хранимых в памяти анкет для ввода информации о пациентах (код, имя пациента, пол и возраст, дата рождения, дата и время исследования, имя доктора)</w:t>
            </w:r>
          </w:p>
        </w:tc>
        <w:tc>
          <w:tcPr>
            <w:tcW w:w="1781" w:type="pct"/>
            <w:vAlign w:val="center"/>
          </w:tcPr>
          <w:p w:rsidR="000D7726" w:rsidRPr="00447297" w:rsidRDefault="000D7726" w:rsidP="00455444">
            <w:pPr>
              <w:jc w:val="center"/>
              <w:rPr>
                <w:b/>
                <w:bCs/>
              </w:rPr>
            </w:pPr>
            <w:r w:rsidRPr="00447297">
              <w:t>Не менее 40 пациентов</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1.1.13</w:t>
            </w:r>
          </w:p>
        </w:tc>
        <w:tc>
          <w:tcPr>
            <w:tcW w:w="2700" w:type="pct"/>
            <w:noWrap/>
            <w:vAlign w:val="center"/>
          </w:tcPr>
          <w:p w:rsidR="000D7726" w:rsidRPr="00447297" w:rsidRDefault="000D7726" w:rsidP="00455444">
            <w:pPr>
              <w:rPr>
                <w:b/>
                <w:bCs/>
              </w:rPr>
            </w:pPr>
            <w:r w:rsidRPr="00447297">
              <w:t>Отображаемая на экране информация</w:t>
            </w:r>
          </w:p>
        </w:tc>
        <w:tc>
          <w:tcPr>
            <w:tcW w:w="1781" w:type="pct"/>
            <w:vAlign w:val="center"/>
          </w:tcPr>
          <w:p w:rsidR="000D7726" w:rsidRPr="00447297" w:rsidRDefault="000D7726" w:rsidP="00455444">
            <w:pPr>
              <w:jc w:val="center"/>
            </w:pPr>
            <w:r w:rsidRPr="00447297">
              <w:t>Код пациента, имя, пол и возраст, дата рождения, дата и время исследования, нумерация кадров, тип видеозаписи, установки изображения, имя доктора, комментарии</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1.1.14</w:t>
            </w:r>
          </w:p>
        </w:tc>
        <w:tc>
          <w:tcPr>
            <w:tcW w:w="2700" w:type="pct"/>
            <w:noWrap/>
            <w:vAlign w:val="center"/>
          </w:tcPr>
          <w:p w:rsidR="000D7726" w:rsidRPr="00447297" w:rsidRDefault="000D7726" w:rsidP="00455444">
            <w:pPr>
              <w:rPr>
                <w:b/>
                <w:bCs/>
              </w:rPr>
            </w:pPr>
            <w:r w:rsidRPr="00447297">
              <w:t>Возможность выбора режима улучшения качества изображения</w:t>
            </w:r>
          </w:p>
        </w:tc>
        <w:tc>
          <w:tcPr>
            <w:tcW w:w="1781" w:type="pct"/>
            <w:vAlign w:val="center"/>
          </w:tcPr>
          <w:p w:rsidR="000D7726" w:rsidRPr="00447297" w:rsidRDefault="000D7726" w:rsidP="00455444">
            <w:pPr>
              <w:jc w:val="center"/>
              <w:rPr>
                <w:b/>
                <w:bCs/>
              </w:rP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1.1.15</w:t>
            </w:r>
          </w:p>
        </w:tc>
        <w:tc>
          <w:tcPr>
            <w:tcW w:w="2700" w:type="pct"/>
            <w:noWrap/>
            <w:vAlign w:val="center"/>
          </w:tcPr>
          <w:p w:rsidR="000D7726" w:rsidRPr="00447297" w:rsidRDefault="000D7726" w:rsidP="00455444">
            <w:pPr>
              <w:rPr>
                <w:b/>
                <w:bCs/>
              </w:rPr>
            </w:pPr>
            <w:r w:rsidRPr="00447297">
              <w:t>Смотровая лампа</w:t>
            </w:r>
          </w:p>
        </w:tc>
        <w:tc>
          <w:tcPr>
            <w:tcW w:w="1781" w:type="pct"/>
            <w:vAlign w:val="center"/>
          </w:tcPr>
          <w:p w:rsidR="000D7726" w:rsidRPr="00447297" w:rsidRDefault="000D7726" w:rsidP="00455444">
            <w:pPr>
              <w:jc w:val="center"/>
              <w:rPr>
                <w:b/>
                <w:bCs/>
              </w:rPr>
            </w:pPr>
            <w:r w:rsidRPr="00447297">
              <w:t>Светодиод</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1.1.16</w:t>
            </w:r>
          </w:p>
        </w:tc>
        <w:tc>
          <w:tcPr>
            <w:tcW w:w="2700" w:type="pct"/>
            <w:noWrap/>
            <w:vAlign w:val="center"/>
          </w:tcPr>
          <w:p w:rsidR="000D7726" w:rsidRPr="00447297" w:rsidRDefault="000D7726" w:rsidP="00455444">
            <w:pPr>
              <w:rPr>
                <w:b/>
                <w:bCs/>
              </w:rPr>
            </w:pPr>
            <w:r w:rsidRPr="00447297">
              <w:t>Охлаждение</w:t>
            </w:r>
          </w:p>
        </w:tc>
        <w:tc>
          <w:tcPr>
            <w:tcW w:w="1781" w:type="pct"/>
            <w:vAlign w:val="center"/>
          </w:tcPr>
          <w:p w:rsidR="000D7726" w:rsidRPr="00447297" w:rsidRDefault="000D7726" w:rsidP="00455444">
            <w:pPr>
              <w:jc w:val="center"/>
              <w:rPr>
                <w:b/>
                <w:bCs/>
              </w:rPr>
            </w:pPr>
            <w:r w:rsidRPr="00447297">
              <w:t>Принудительное воздушное</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1.1.17</w:t>
            </w:r>
          </w:p>
        </w:tc>
        <w:tc>
          <w:tcPr>
            <w:tcW w:w="2700" w:type="pct"/>
            <w:noWrap/>
            <w:vAlign w:val="center"/>
          </w:tcPr>
          <w:p w:rsidR="000D7726" w:rsidRPr="00447297" w:rsidRDefault="000D7726" w:rsidP="00455444">
            <w:pPr>
              <w:rPr>
                <w:b/>
                <w:bCs/>
              </w:rPr>
            </w:pPr>
            <w:r w:rsidRPr="00447297">
              <w:t>Количество режимов спектрозонального эндоскопического изображения</w:t>
            </w:r>
          </w:p>
        </w:tc>
        <w:tc>
          <w:tcPr>
            <w:tcW w:w="1781" w:type="pct"/>
            <w:vAlign w:val="center"/>
          </w:tcPr>
          <w:p w:rsidR="000D7726" w:rsidRPr="00447297" w:rsidRDefault="000D7726" w:rsidP="00455444">
            <w:pPr>
              <w:jc w:val="center"/>
              <w:rPr>
                <w:b/>
                <w:bCs/>
              </w:rPr>
            </w:pPr>
            <w:r w:rsidRPr="00447297">
              <w:t>Не менее 2</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1.1.18</w:t>
            </w:r>
          </w:p>
        </w:tc>
        <w:tc>
          <w:tcPr>
            <w:tcW w:w="2700" w:type="pct"/>
            <w:noWrap/>
            <w:vAlign w:val="center"/>
          </w:tcPr>
          <w:p w:rsidR="000D7726" w:rsidRPr="00447297" w:rsidRDefault="000D7726" w:rsidP="00455444">
            <w:pPr>
              <w:rPr>
                <w:b/>
                <w:bCs/>
              </w:rPr>
            </w:pPr>
            <w:r w:rsidRPr="00447297">
              <w:t>Автоматическая настройка яркости</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1.1.19</w:t>
            </w:r>
          </w:p>
        </w:tc>
        <w:tc>
          <w:tcPr>
            <w:tcW w:w="2700" w:type="pct"/>
            <w:noWrap/>
            <w:vAlign w:val="center"/>
          </w:tcPr>
          <w:p w:rsidR="000D7726" w:rsidRPr="00447297" w:rsidRDefault="000D7726" w:rsidP="00455444">
            <w:pPr>
              <w:rPr>
                <w:b/>
                <w:bCs/>
              </w:rPr>
            </w:pPr>
            <w:r w:rsidRPr="00447297">
              <w:t>Ручной режим настройки яркости</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1.1.20</w:t>
            </w:r>
          </w:p>
        </w:tc>
        <w:tc>
          <w:tcPr>
            <w:tcW w:w="2700" w:type="pct"/>
            <w:noWrap/>
            <w:vAlign w:val="center"/>
          </w:tcPr>
          <w:p w:rsidR="000D7726" w:rsidRPr="00447297" w:rsidRDefault="000D7726" w:rsidP="00455444">
            <w:r w:rsidRPr="00447297">
              <w:t>Количество уровней настройки яркости в автоматическом режиме, шт.</w:t>
            </w:r>
          </w:p>
        </w:tc>
        <w:tc>
          <w:tcPr>
            <w:tcW w:w="1781" w:type="pct"/>
            <w:vAlign w:val="center"/>
          </w:tcPr>
          <w:p w:rsidR="000D7726" w:rsidRPr="00447297" w:rsidRDefault="000D7726" w:rsidP="00455444">
            <w:pPr>
              <w:jc w:val="center"/>
            </w:pPr>
            <w:r w:rsidRPr="00447297">
              <w:t>Не менее 16</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1.1.21</w:t>
            </w:r>
          </w:p>
        </w:tc>
        <w:tc>
          <w:tcPr>
            <w:tcW w:w="2700" w:type="pct"/>
            <w:noWrap/>
            <w:vAlign w:val="center"/>
          </w:tcPr>
          <w:p w:rsidR="000D7726" w:rsidRPr="00447297" w:rsidRDefault="000D7726" w:rsidP="00455444">
            <w:r w:rsidRPr="00447297">
              <w:t>Количество уровней настройки яркости в ручном режиме, шт.</w:t>
            </w:r>
          </w:p>
        </w:tc>
        <w:tc>
          <w:tcPr>
            <w:tcW w:w="1781" w:type="pct"/>
            <w:vAlign w:val="center"/>
          </w:tcPr>
          <w:p w:rsidR="000D7726" w:rsidRPr="00447297" w:rsidRDefault="000D7726" w:rsidP="00455444">
            <w:pPr>
              <w:jc w:val="center"/>
            </w:pPr>
            <w:r w:rsidRPr="00447297">
              <w:t>Не менее 16</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1.1.22</w:t>
            </w:r>
          </w:p>
        </w:tc>
        <w:tc>
          <w:tcPr>
            <w:tcW w:w="2700" w:type="pct"/>
            <w:noWrap/>
            <w:vAlign w:val="center"/>
          </w:tcPr>
          <w:p w:rsidR="000D7726" w:rsidRPr="00447297" w:rsidRDefault="000D7726" w:rsidP="00455444">
            <w:r w:rsidRPr="00447297">
              <w:t>Количество встроенных режимов цвета, шт.</w:t>
            </w:r>
          </w:p>
        </w:tc>
        <w:tc>
          <w:tcPr>
            <w:tcW w:w="1781" w:type="pct"/>
            <w:vAlign w:val="center"/>
          </w:tcPr>
          <w:p w:rsidR="000D7726" w:rsidRPr="00447297" w:rsidRDefault="000D7726" w:rsidP="00455444">
            <w:pPr>
              <w:jc w:val="center"/>
            </w:pPr>
            <w:r w:rsidRPr="00447297">
              <w:t>Не менее 3</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1.1.23</w:t>
            </w:r>
          </w:p>
        </w:tc>
        <w:tc>
          <w:tcPr>
            <w:tcW w:w="2700" w:type="pct"/>
            <w:noWrap/>
            <w:vAlign w:val="center"/>
          </w:tcPr>
          <w:p w:rsidR="000D7726" w:rsidRPr="00447297" w:rsidRDefault="000D7726" w:rsidP="00455444">
            <w:r w:rsidRPr="00447297">
              <w:t>Количество режимов, в которых можно настраивать улучшение четкости структуры  мелких деталей, очень мелких деталей, контуров и муарности, шт.</w:t>
            </w:r>
          </w:p>
        </w:tc>
        <w:tc>
          <w:tcPr>
            <w:tcW w:w="1781" w:type="pct"/>
            <w:vAlign w:val="center"/>
          </w:tcPr>
          <w:p w:rsidR="000D7726" w:rsidRPr="00447297" w:rsidRDefault="000D7726" w:rsidP="00455444">
            <w:pPr>
              <w:jc w:val="center"/>
            </w:pPr>
            <w:r w:rsidRPr="00447297">
              <w:t>Не менее 3</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1.1.24</w:t>
            </w:r>
          </w:p>
        </w:tc>
        <w:tc>
          <w:tcPr>
            <w:tcW w:w="2700" w:type="pct"/>
            <w:noWrap/>
            <w:vAlign w:val="center"/>
          </w:tcPr>
          <w:p w:rsidR="000D7726" w:rsidRPr="00447297" w:rsidRDefault="000D7726" w:rsidP="00455444">
            <w:r w:rsidRPr="00447297">
              <w:t>Количество уровней регулировки улучшения четкости структуры  мелких деталей, очень мелких деталей, контуров и муарности, шт.</w:t>
            </w:r>
          </w:p>
        </w:tc>
        <w:tc>
          <w:tcPr>
            <w:tcW w:w="1781" w:type="pct"/>
            <w:vAlign w:val="center"/>
          </w:tcPr>
          <w:p w:rsidR="000D7726" w:rsidRPr="00447297" w:rsidRDefault="000D7726" w:rsidP="00455444">
            <w:pPr>
              <w:jc w:val="center"/>
            </w:pPr>
            <w:r w:rsidRPr="00447297">
              <w:t>Не менее 4</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1.1.25</w:t>
            </w:r>
          </w:p>
        </w:tc>
        <w:tc>
          <w:tcPr>
            <w:tcW w:w="2700" w:type="pct"/>
            <w:noWrap/>
            <w:vAlign w:val="center"/>
          </w:tcPr>
          <w:p w:rsidR="000D7726" w:rsidRPr="00447297" w:rsidRDefault="000D7726" w:rsidP="00455444">
            <w:pPr>
              <w:rPr>
                <w:b/>
                <w:bCs/>
              </w:rPr>
            </w:pPr>
            <w:r w:rsidRPr="00447297">
              <w:t>Аналоговый выходной сигнал</w:t>
            </w:r>
          </w:p>
        </w:tc>
        <w:tc>
          <w:tcPr>
            <w:tcW w:w="1781" w:type="pct"/>
            <w:vAlign w:val="center"/>
          </w:tcPr>
          <w:p w:rsidR="000D7726" w:rsidRPr="00447297" w:rsidRDefault="000D7726" w:rsidP="00455444">
            <w:pPr>
              <w:jc w:val="center"/>
              <w:rPr>
                <w:b/>
                <w:bCs/>
              </w:rPr>
            </w:pPr>
            <w:r w:rsidRPr="00447297">
              <w:t>VBS композитный и Y/C</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1.1.26</w:t>
            </w:r>
          </w:p>
        </w:tc>
        <w:tc>
          <w:tcPr>
            <w:tcW w:w="2700" w:type="pct"/>
            <w:noWrap/>
            <w:vAlign w:val="center"/>
          </w:tcPr>
          <w:p w:rsidR="000D7726" w:rsidRPr="00447297" w:rsidRDefault="000D7726" w:rsidP="00455444">
            <w:pPr>
              <w:rPr>
                <w:b/>
                <w:bCs/>
              </w:rPr>
            </w:pPr>
            <w:r w:rsidRPr="00447297">
              <w:t>Цифровой выходной сигнал</w:t>
            </w:r>
          </w:p>
        </w:tc>
        <w:tc>
          <w:tcPr>
            <w:tcW w:w="1781" w:type="pct"/>
            <w:vAlign w:val="center"/>
          </w:tcPr>
          <w:p w:rsidR="000D7726" w:rsidRPr="00447297" w:rsidRDefault="000D7726" w:rsidP="00455444">
            <w:pPr>
              <w:jc w:val="center"/>
              <w:rPr>
                <w:b/>
                <w:bCs/>
              </w:rPr>
            </w:pPr>
            <w:r w:rsidRPr="00447297">
              <w:t>HD-SDI (SMPTE292M), DVI (WUXGA,1080p или SXGA)</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1.1.27</w:t>
            </w:r>
          </w:p>
        </w:tc>
        <w:tc>
          <w:tcPr>
            <w:tcW w:w="2700" w:type="pct"/>
            <w:noWrap/>
            <w:vAlign w:val="center"/>
          </w:tcPr>
          <w:p w:rsidR="000D7726" w:rsidRPr="00447297" w:rsidRDefault="000D7726" w:rsidP="00455444">
            <w:pPr>
              <w:rPr>
                <w:b/>
                <w:bCs/>
              </w:rPr>
            </w:pPr>
            <w:r w:rsidRPr="00447297">
              <w:t>Возможность сохранить в памяти настроек функций</w:t>
            </w:r>
          </w:p>
        </w:tc>
        <w:tc>
          <w:tcPr>
            <w:tcW w:w="1781" w:type="pct"/>
            <w:vAlign w:val="center"/>
          </w:tcPr>
          <w:p w:rsidR="000D7726" w:rsidRPr="00447297" w:rsidRDefault="000D7726" w:rsidP="00455444">
            <w:pPr>
              <w:jc w:val="center"/>
              <w:rPr>
                <w:b/>
                <w:bCs/>
              </w:rPr>
            </w:pPr>
            <w:r w:rsidRPr="00447297">
              <w:t>Не менее 15</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1.1.28</w:t>
            </w:r>
          </w:p>
        </w:tc>
        <w:tc>
          <w:tcPr>
            <w:tcW w:w="2700" w:type="pct"/>
            <w:noWrap/>
            <w:vAlign w:val="center"/>
          </w:tcPr>
          <w:p w:rsidR="000D7726" w:rsidRPr="00447297" w:rsidRDefault="000D7726" w:rsidP="00455444">
            <w:pPr>
              <w:rPr>
                <w:b/>
                <w:bCs/>
              </w:rPr>
            </w:pPr>
            <w:r w:rsidRPr="00447297">
              <w:t>Возможность настройки цветового тона красного, синего и цветности</w:t>
            </w:r>
          </w:p>
        </w:tc>
        <w:tc>
          <w:tcPr>
            <w:tcW w:w="1781" w:type="pct"/>
            <w:vAlign w:val="center"/>
          </w:tcPr>
          <w:p w:rsidR="000D7726" w:rsidRPr="00447297" w:rsidRDefault="000D7726" w:rsidP="00455444">
            <w:pPr>
              <w:jc w:val="center"/>
              <w:rPr>
                <w:b/>
                <w:bCs/>
              </w:rP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1.1.29</w:t>
            </w:r>
          </w:p>
        </w:tc>
        <w:tc>
          <w:tcPr>
            <w:tcW w:w="2700" w:type="pct"/>
            <w:noWrap/>
            <w:vAlign w:val="center"/>
          </w:tcPr>
          <w:p w:rsidR="000D7726" w:rsidRPr="00447297" w:rsidRDefault="000D7726" w:rsidP="00455444">
            <w:pPr>
              <w:rPr>
                <w:b/>
                <w:bCs/>
              </w:rPr>
            </w:pPr>
            <w:r w:rsidRPr="00447297">
              <w:t>Автоматическая регулировка усиления изображения при недостаточном освещении с помощью электроники</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1.1.30</w:t>
            </w:r>
          </w:p>
        </w:tc>
        <w:tc>
          <w:tcPr>
            <w:tcW w:w="2700" w:type="pct"/>
            <w:noWrap/>
            <w:vAlign w:val="center"/>
          </w:tcPr>
          <w:p w:rsidR="000D7726" w:rsidRPr="00447297" w:rsidRDefault="000D7726" w:rsidP="00455444">
            <w:r w:rsidRPr="00447297">
              <w:t>Контраст изображения может быть настроен на один из трех следующих режимов:</w:t>
            </w:r>
            <w:r w:rsidRPr="00447297">
              <w:br w:type="page"/>
            </w:r>
            <w:r w:rsidRPr="00447297">
              <w:br/>
              <w:t>1) Нормальный: Стандартное изображение</w:t>
            </w:r>
            <w:r w:rsidRPr="00447297">
              <w:br/>
            </w:r>
            <w:r w:rsidRPr="00447297">
              <w:br w:type="page"/>
              <w:t>2) Высокий: затемняет темную часть и осветляет светлую часть по сравнению со стандартной установкой.</w:t>
            </w:r>
            <w:r w:rsidRPr="00447297">
              <w:br/>
            </w:r>
            <w:r w:rsidRPr="00447297">
              <w:br w:type="page"/>
              <w:t>3) Низкий: осветляет темную часть и затемняет светлую часть по сравнению со стандартной установкой.</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1.1.31</w:t>
            </w:r>
          </w:p>
        </w:tc>
        <w:tc>
          <w:tcPr>
            <w:tcW w:w="2700" w:type="pct"/>
            <w:noWrap/>
            <w:vAlign w:val="center"/>
          </w:tcPr>
          <w:p w:rsidR="000D7726" w:rsidRPr="00447297" w:rsidRDefault="000D7726" w:rsidP="00455444">
            <w:pPr>
              <w:rPr>
                <w:b/>
                <w:bCs/>
              </w:rPr>
            </w:pPr>
            <w:r w:rsidRPr="00447297">
              <w:t>Возможность работы в комплексе эндохирургичекского оборудования с управлением всем комплексом с единой консоли</w:t>
            </w:r>
          </w:p>
        </w:tc>
        <w:tc>
          <w:tcPr>
            <w:tcW w:w="1781" w:type="pct"/>
            <w:vAlign w:val="center"/>
          </w:tcPr>
          <w:p w:rsidR="000D7726" w:rsidRPr="00447297" w:rsidRDefault="000D7726" w:rsidP="00455444">
            <w:pPr>
              <w:jc w:val="center"/>
              <w:rPr>
                <w:b/>
                <w:bCs/>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1.1.32</w:t>
            </w:r>
          </w:p>
        </w:tc>
        <w:tc>
          <w:tcPr>
            <w:tcW w:w="2700" w:type="pct"/>
            <w:noWrap/>
            <w:vAlign w:val="center"/>
          </w:tcPr>
          <w:p w:rsidR="000D7726" w:rsidRPr="00447297" w:rsidRDefault="000D7726" w:rsidP="00455444">
            <w:pPr>
              <w:rPr>
                <w:b/>
                <w:bCs/>
              </w:rPr>
            </w:pPr>
            <w:r w:rsidRPr="00447297">
              <w:t>Размеры видеоцентра (Ш×В×Г), мм</w:t>
            </w:r>
          </w:p>
        </w:tc>
        <w:tc>
          <w:tcPr>
            <w:tcW w:w="1781" w:type="pct"/>
            <w:vAlign w:val="center"/>
          </w:tcPr>
          <w:p w:rsidR="000D7726" w:rsidRPr="00447297" w:rsidRDefault="000D7726" w:rsidP="00455444">
            <w:pPr>
              <w:jc w:val="center"/>
              <w:rPr>
                <w:b/>
                <w:bCs/>
              </w:rPr>
            </w:pPr>
            <w:r w:rsidRPr="00447297">
              <w:t>Не более 400×200×500</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1.1.33</w:t>
            </w:r>
          </w:p>
        </w:tc>
        <w:tc>
          <w:tcPr>
            <w:tcW w:w="2700" w:type="pct"/>
            <w:noWrap/>
            <w:vAlign w:val="center"/>
          </w:tcPr>
          <w:p w:rsidR="000D7726" w:rsidRPr="00447297" w:rsidRDefault="000D7726" w:rsidP="00455444">
            <w:pPr>
              <w:rPr>
                <w:b/>
                <w:bCs/>
              </w:rPr>
            </w:pPr>
            <w:r w:rsidRPr="00447297">
              <w:t>Вес прибора, кг.</w:t>
            </w:r>
          </w:p>
        </w:tc>
        <w:tc>
          <w:tcPr>
            <w:tcW w:w="1781" w:type="pct"/>
            <w:vAlign w:val="center"/>
          </w:tcPr>
          <w:p w:rsidR="000D7726" w:rsidRPr="00447297" w:rsidRDefault="000D7726" w:rsidP="00455444">
            <w:pPr>
              <w:jc w:val="center"/>
              <w:rPr>
                <w:b/>
                <w:bCs/>
              </w:rPr>
            </w:pPr>
            <w:r w:rsidRPr="00447297">
              <w:t>Не более 20</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1.1.34</w:t>
            </w:r>
          </w:p>
        </w:tc>
        <w:tc>
          <w:tcPr>
            <w:tcW w:w="2700" w:type="pct"/>
            <w:noWrap/>
            <w:vAlign w:val="center"/>
          </w:tcPr>
          <w:p w:rsidR="000D7726" w:rsidRPr="00447297" w:rsidRDefault="000D7726" w:rsidP="00455444">
            <w:pPr>
              <w:rPr>
                <w:b/>
                <w:bCs/>
              </w:rPr>
            </w:pPr>
            <w:r w:rsidRPr="00447297">
              <w:t>Потребление электричества</w:t>
            </w:r>
          </w:p>
        </w:tc>
        <w:tc>
          <w:tcPr>
            <w:tcW w:w="1781" w:type="pct"/>
            <w:vAlign w:val="center"/>
          </w:tcPr>
          <w:p w:rsidR="000D7726" w:rsidRPr="00447297" w:rsidRDefault="000D7726" w:rsidP="00455444">
            <w:pPr>
              <w:jc w:val="center"/>
              <w:rPr>
                <w:b/>
                <w:bCs/>
              </w:rPr>
            </w:pPr>
            <w:r w:rsidRPr="00447297">
              <w:t>Не более 400 VA (220-240В)</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1.1.35</w:t>
            </w:r>
          </w:p>
        </w:tc>
        <w:tc>
          <w:tcPr>
            <w:tcW w:w="2700" w:type="pct"/>
            <w:noWrap/>
            <w:vAlign w:val="center"/>
          </w:tcPr>
          <w:p w:rsidR="000D7726" w:rsidRPr="00447297" w:rsidRDefault="000D7726" w:rsidP="00455444">
            <w:pPr>
              <w:rPr>
                <w:b/>
                <w:bCs/>
              </w:rPr>
            </w:pPr>
            <w:r w:rsidRPr="00447297">
              <w:t>Порт для подключения внешних устройств памяти</w:t>
            </w:r>
          </w:p>
        </w:tc>
        <w:tc>
          <w:tcPr>
            <w:tcW w:w="1781" w:type="pct"/>
            <w:vAlign w:val="center"/>
          </w:tcPr>
          <w:p w:rsidR="000D7726" w:rsidRPr="00447297" w:rsidRDefault="000D7726" w:rsidP="00455444">
            <w:pPr>
              <w:jc w:val="center"/>
              <w:rPr>
                <w:b/>
                <w:bCs/>
              </w:rP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1.1.36</w:t>
            </w:r>
          </w:p>
        </w:tc>
        <w:tc>
          <w:tcPr>
            <w:tcW w:w="2700" w:type="pct"/>
            <w:noWrap/>
            <w:vAlign w:val="center"/>
          </w:tcPr>
          <w:p w:rsidR="000D7726" w:rsidRPr="00447297" w:rsidRDefault="000D7726" w:rsidP="00455444">
            <w:pPr>
              <w:rPr>
                <w:b/>
                <w:bCs/>
              </w:rPr>
            </w:pPr>
            <w:r w:rsidRPr="00447297">
              <w:t>Индикатор подключения внешнего устройства памяти</w:t>
            </w:r>
          </w:p>
        </w:tc>
        <w:tc>
          <w:tcPr>
            <w:tcW w:w="1781" w:type="pct"/>
            <w:vAlign w:val="center"/>
          </w:tcPr>
          <w:p w:rsidR="000D7726" w:rsidRPr="00447297" w:rsidRDefault="000D7726" w:rsidP="00455444">
            <w:pPr>
              <w:jc w:val="center"/>
              <w:rPr>
                <w:b/>
                <w:bCs/>
              </w:rP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1.1.37</w:t>
            </w:r>
          </w:p>
        </w:tc>
        <w:tc>
          <w:tcPr>
            <w:tcW w:w="2700" w:type="pct"/>
            <w:noWrap/>
            <w:vAlign w:val="center"/>
          </w:tcPr>
          <w:p w:rsidR="000D7726" w:rsidRPr="00447297" w:rsidRDefault="000D7726" w:rsidP="00455444">
            <w:pPr>
              <w:rPr>
                <w:b/>
                <w:bCs/>
              </w:rPr>
            </w:pPr>
            <w:r w:rsidRPr="00447297">
              <w:t>Функция вращения изображения на 180 градусов</w:t>
            </w:r>
          </w:p>
        </w:tc>
        <w:tc>
          <w:tcPr>
            <w:tcW w:w="1781" w:type="pct"/>
            <w:vAlign w:val="center"/>
          </w:tcPr>
          <w:p w:rsidR="000D7726" w:rsidRPr="00447297" w:rsidRDefault="000D7726" w:rsidP="00455444">
            <w:pPr>
              <w:jc w:val="center"/>
              <w:rPr>
                <w:b/>
                <w:bCs/>
              </w:rP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1.1.38</w:t>
            </w:r>
          </w:p>
        </w:tc>
        <w:tc>
          <w:tcPr>
            <w:tcW w:w="2700" w:type="pct"/>
            <w:noWrap/>
            <w:vAlign w:val="center"/>
          </w:tcPr>
          <w:p w:rsidR="000D7726" w:rsidRPr="00447297" w:rsidRDefault="000D7726" w:rsidP="00455444">
            <w:pPr>
              <w:rPr>
                <w:b/>
                <w:bCs/>
              </w:rPr>
            </w:pPr>
            <w:r w:rsidRPr="00447297">
              <w:t>Количество уровней электронного масштабирования, шт.</w:t>
            </w:r>
          </w:p>
        </w:tc>
        <w:tc>
          <w:tcPr>
            <w:tcW w:w="1781" w:type="pct"/>
            <w:vAlign w:val="center"/>
          </w:tcPr>
          <w:p w:rsidR="000D7726" w:rsidRPr="00447297" w:rsidRDefault="000D7726" w:rsidP="00455444">
            <w:pPr>
              <w:jc w:val="center"/>
              <w:rPr>
                <w:b/>
                <w:bCs/>
              </w:rPr>
            </w:pPr>
            <w:r w:rsidRPr="00447297">
              <w:t>Не менее 3</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1.1.39</w:t>
            </w:r>
          </w:p>
        </w:tc>
        <w:tc>
          <w:tcPr>
            <w:tcW w:w="2700" w:type="pct"/>
            <w:noWrap/>
            <w:vAlign w:val="center"/>
          </w:tcPr>
          <w:p w:rsidR="000D7726" w:rsidRPr="00447297" w:rsidRDefault="000D7726" w:rsidP="00455444">
            <w:r w:rsidRPr="00447297">
              <w:t>Светодиодный источник света</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1.1.40</w:t>
            </w:r>
          </w:p>
        </w:tc>
        <w:tc>
          <w:tcPr>
            <w:tcW w:w="2700" w:type="pct"/>
            <w:noWrap/>
            <w:vAlign w:val="center"/>
          </w:tcPr>
          <w:p w:rsidR="000D7726" w:rsidRPr="00447297" w:rsidRDefault="000D7726" w:rsidP="00455444">
            <w:r w:rsidRPr="00447297">
              <w:t>функция Исследование ткани в ближнем спектре инфракрасного диапазона</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1.1.41</w:t>
            </w:r>
          </w:p>
        </w:tc>
        <w:tc>
          <w:tcPr>
            <w:tcW w:w="2700" w:type="pct"/>
            <w:noWrap/>
            <w:vAlign w:val="center"/>
          </w:tcPr>
          <w:p w:rsidR="000D7726" w:rsidRPr="00447297" w:rsidRDefault="000D7726" w:rsidP="00455444">
            <w:r w:rsidRPr="00447297">
              <w:t>Настройка площади диафрагмы</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sz w:val="24"/>
                <w:szCs w:val="24"/>
              </w:rPr>
              <w:t>1.1.42</w:t>
            </w:r>
          </w:p>
        </w:tc>
        <w:tc>
          <w:tcPr>
            <w:tcW w:w="2700" w:type="pct"/>
            <w:noWrap/>
            <w:vAlign w:val="center"/>
          </w:tcPr>
          <w:p w:rsidR="000D7726" w:rsidRPr="00447297" w:rsidRDefault="000D7726" w:rsidP="00455444">
            <w:r w:rsidRPr="00447297">
              <w:t>Настройка чувствительности диафрагмы</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rPr>
                <w:b/>
              </w:rPr>
              <w:t>1.2</w:t>
            </w:r>
          </w:p>
        </w:tc>
        <w:tc>
          <w:tcPr>
            <w:tcW w:w="2700" w:type="pct"/>
            <w:noWrap/>
            <w:vAlign w:val="center"/>
          </w:tcPr>
          <w:p w:rsidR="000D7726" w:rsidRPr="00447297" w:rsidRDefault="000D7726" w:rsidP="00455444">
            <w:r w:rsidRPr="00447297">
              <w:rPr>
                <w:b/>
              </w:rPr>
              <w:t>Видеокамера эндоскопическая, шт</w:t>
            </w:r>
          </w:p>
        </w:tc>
        <w:tc>
          <w:tcPr>
            <w:tcW w:w="1781" w:type="pct"/>
            <w:vAlign w:val="center"/>
          </w:tcPr>
          <w:p w:rsidR="000D7726" w:rsidRPr="00447297" w:rsidRDefault="000D7726" w:rsidP="00455444">
            <w:pPr>
              <w:jc w:val="center"/>
            </w:pPr>
            <w:r w:rsidRPr="00447297">
              <w:rPr>
                <w:b/>
              </w:rPr>
              <w:t>Не менее 1</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1.2.1</w:t>
            </w:r>
          </w:p>
        </w:tc>
        <w:tc>
          <w:tcPr>
            <w:tcW w:w="2700" w:type="pct"/>
            <w:noWrap/>
            <w:vAlign w:val="center"/>
          </w:tcPr>
          <w:p w:rsidR="000D7726" w:rsidRPr="00447297" w:rsidRDefault="000D7726" w:rsidP="00455444">
            <w:pPr>
              <w:rPr>
                <w:b/>
              </w:rPr>
            </w:pPr>
            <w:r w:rsidRPr="00447297">
              <w:t>Назначение</w:t>
            </w:r>
          </w:p>
        </w:tc>
        <w:tc>
          <w:tcPr>
            <w:tcW w:w="1781" w:type="pct"/>
            <w:vAlign w:val="center"/>
          </w:tcPr>
          <w:p w:rsidR="000D7726" w:rsidRPr="00447297" w:rsidRDefault="000D7726" w:rsidP="00455444">
            <w:pPr>
              <w:rPr>
                <w:b/>
              </w:rPr>
            </w:pPr>
            <w:r w:rsidRPr="00447297">
              <w:t>Электрооптическое устройство (например, ПЗС, прибор с зарядовой связью), предназначенное для прикрепления, непосредственно или с помощью адаптера, к гибкому или жесткому эндоскопу, позволяющее просматривать структуру внутренних органов в режиме реального времени во время эндоскопической хирургической процедуры и получать документацию о проведении эндоскопических исследований в виде кинофильма. Устройство предназначено для преобразования визуальных изображений в виде последовательности электронных данных в соответствии с заранее установленным стандартом; изображения обычно отображаются последовательно на экране монитора в виде кинофильма. Устройство может включать в себя возможности записи звука.</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1.2.2</w:t>
            </w:r>
          </w:p>
        </w:tc>
        <w:tc>
          <w:tcPr>
            <w:tcW w:w="2700" w:type="pct"/>
            <w:noWrap/>
            <w:vAlign w:val="center"/>
          </w:tcPr>
          <w:p w:rsidR="000D7726" w:rsidRPr="00447297" w:rsidRDefault="000D7726" w:rsidP="00455444">
            <w:pPr>
              <w:rPr>
                <w:b/>
              </w:rPr>
            </w:pPr>
            <w:r w:rsidRPr="00447297">
              <w:rPr>
                <w:color w:val="000000"/>
              </w:rPr>
              <w:t xml:space="preserve">Тип матрицы CMOS </w:t>
            </w:r>
          </w:p>
        </w:tc>
        <w:tc>
          <w:tcPr>
            <w:tcW w:w="1781" w:type="pct"/>
            <w:vAlign w:val="center"/>
          </w:tcPr>
          <w:p w:rsidR="000D7726" w:rsidRPr="00447297" w:rsidRDefault="000D7726" w:rsidP="00455444">
            <w:pPr>
              <w:jc w:val="center"/>
              <w:rPr>
                <w:b/>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1.2.3</w:t>
            </w:r>
          </w:p>
        </w:tc>
        <w:tc>
          <w:tcPr>
            <w:tcW w:w="2700" w:type="pct"/>
            <w:noWrap/>
            <w:vAlign w:val="center"/>
          </w:tcPr>
          <w:p w:rsidR="000D7726" w:rsidRPr="00447297" w:rsidRDefault="000D7726" w:rsidP="00455444">
            <w:pPr>
              <w:rPr>
                <w:b/>
              </w:rPr>
            </w:pPr>
            <w:r w:rsidRPr="00447297">
              <w:rPr>
                <w:color w:val="000000"/>
              </w:rPr>
              <w:t>Поддержка разрешения Full HD</w:t>
            </w:r>
          </w:p>
        </w:tc>
        <w:tc>
          <w:tcPr>
            <w:tcW w:w="1781" w:type="pct"/>
            <w:vAlign w:val="center"/>
          </w:tcPr>
          <w:p w:rsidR="000D7726" w:rsidRPr="00447297" w:rsidRDefault="000D7726" w:rsidP="00455444">
            <w:pPr>
              <w:jc w:val="center"/>
              <w:rPr>
                <w:b/>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1.2.4</w:t>
            </w:r>
          </w:p>
        </w:tc>
        <w:tc>
          <w:tcPr>
            <w:tcW w:w="2700" w:type="pct"/>
            <w:noWrap/>
            <w:vAlign w:val="center"/>
          </w:tcPr>
          <w:p w:rsidR="000D7726" w:rsidRPr="00447297" w:rsidRDefault="000D7726" w:rsidP="00455444">
            <w:pPr>
              <w:rPr>
                <w:b/>
              </w:rPr>
            </w:pPr>
            <w:r w:rsidRPr="00447297">
              <w:rPr>
                <w:color w:val="000000"/>
              </w:rPr>
              <w:t>Программируемые кнопки управления функциями видеоцентра, шт.</w:t>
            </w:r>
          </w:p>
        </w:tc>
        <w:tc>
          <w:tcPr>
            <w:tcW w:w="1781" w:type="pct"/>
            <w:vAlign w:val="center"/>
          </w:tcPr>
          <w:p w:rsidR="000D7726" w:rsidRPr="00447297" w:rsidRDefault="000D7726" w:rsidP="00455444">
            <w:pPr>
              <w:jc w:val="center"/>
              <w:rPr>
                <w:b/>
              </w:rPr>
            </w:pPr>
            <w:r w:rsidRPr="00447297">
              <w:rPr>
                <w:color w:val="000000"/>
              </w:rPr>
              <w:t>Не менее 3</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1.2.5</w:t>
            </w:r>
          </w:p>
        </w:tc>
        <w:tc>
          <w:tcPr>
            <w:tcW w:w="2700" w:type="pct"/>
            <w:noWrap/>
            <w:vAlign w:val="center"/>
          </w:tcPr>
          <w:p w:rsidR="000D7726" w:rsidRPr="00447297" w:rsidRDefault="000D7726" w:rsidP="00455444">
            <w:pPr>
              <w:rPr>
                <w:b/>
              </w:rPr>
            </w:pPr>
            <w:r w:rsidRPr="00447297">
              <w:rPr>
                <w:color w:val="000000"/>
              </w:rPr>
              <w:t>Количество чипов, шт.</w:t>
            </w:r>
          </w:p>
        </w:tc>
        <w:tc>
          <w:tcPr>
            <w:tcW w:w="1781" w:type="pct"/>
            <w:vAlign w:val="center"/>
          </w:tcPr>
          <w:p w:rsidR="000D7726" w:rsidRPr="00447297" w:rsidRDefault="000D7726" w:rsidP="00455444">
            <w:pPr>
              <w:jc w:val="center"/>
              <w:rPr>
                <w:b/>
              </w:rPr>
            </w:pPr>
            <w:r w:rsidRPr="00447297">
              <w:rPr>
                <w:color w:val="000000"/>
              </w:rPr>
              <w:t>Не менее 3</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1.2.6</w:t>
            </w:r>
          </w:p>
        </w:tc>
        <w:tc>
          <w:tcPr>
            <w:tcW w:w="2700" w:type="pct"/>
            <w:noWrap/>
            <w:vAlign w:val="center"/>
          </w:tcPr>
          <w:p w:rsidR="000D7726" w:rsidRPr="00447297" w:rsidRDefault="000D7726" w:rsidP="00455444">
            <w:pPr>
              <w:rPr>
                <w:b/>
              </w:rPr>
            </w:pPr>
            <w:r w:rsidRPr="00447297">
              <w:rPr>
                <w:color w:val="000000"/>
              </w:rPr>
              <w:t>Масса, грамм</w:t>
            </w:r>
          </w:p>
        </w:tc>
        <w:tc>
          <w:tcPr>
            <w:tcW w:w="1781" w:type="pct"/>
            <w:vAlign w:val="center"/>
          </w:tcPr>
          <w:p w:rsidR="000D7726" w:rsidRPr="00447297" w:rsidRDefault="000D7726" w:rsidP="00455444">
            <w:pPr>
              <w:jc w:val="center"/>
              <w:rPr>
                <w:b/>
              </w:rPr>
            </w:pPr>
            <w:r w:rsidRPr="00447297">
              <w:rPr>
                <w:color w:val="000000"/>
              </w:rPr>
              <w:t xml:space="preserve">Не более 300 </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1.2.7</w:t>
            </w:r>
          </w:p>
        </w:tc>
        <w:tc>
          <w:tcPr>
            <w:tcW w:w="2700" w:type="pct"/>
            <w:noWrap/>
            <w:vAlign w:val="center"/>
          </w:tcPr>
          <w:p w:rsidR="000D7726" w:rsidRPr="00447297" w:rsidRDefault="000D7726" w:rsidP="00455444">
            <w:pPr>
              <w:rPr>
                <w:b/>
              </w:rPr>
            </w:pPr>
            <w:r w:rsidRPr="00447297">
              <w:rPr>
                <w:color w:val="000000"/>
              </w:rPr>
              <w:t>Длина видеокабеля</w:t>
            </w:r>
          </w:p>
        </w:tc>
        <w:tc>
          <w:tcPr>
            <w:tcW w:w="1781" w:type="pct"/>
            <w:vAlign w:val="center"/>
          </w:tcPr>
          <w:p w:rsidR="000D7726" w:rsidRPr="00447297" w:rsidRDefault="000D7726" w:rsidP="00455444">
            <w:pPr>
              <w:jc w:val="center"/>
              <w:rPr>
                <w:b/>
              </w:rPr>
            </w:pPr>
            <w:r w:rsidRPr="00447297">
              <w:rPr>
                <w:color w:val="000000"/>
              </w:rPr>
              <w:t xml:space="preserve">Не менее </w:t>
            </w:r>
            <w:smartTag w:uri="urn:schemas-microsoft-com:office:smarttags" w:element="metricconverter">
              <w:smartTagPr>
                <w:attr w:name="ProductID" w:val="3 м"/>
              </w:smartTagPr>
              <w:r w:rsidRPr="00447297">
                <w:rPr>
                  <w:color w:val="000000"/>
                </w:rPr>
                <w:t>3 м</w:t>
              </w:r>
            </w:smartTag>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1.2.8</w:t>
            </w:r>
          </w:p>
        </w:tc>
        <w:tc>
          <w:tcPr>
            <w:tcW w:w="2700" w:type="pct"/>
            <w:noWrap/>
            <w:vAlign w:val="center"/>
          </w:tcPr>
          <w:p w:rsidR="000D7726" w:rsidRPr="00447297" w:rsidRDefault="000D7726" w:rsidP="00455444">
            <w:pPr>
              <w:rPr>
                <w:b/>
              </w:rPr>
            </w:pPr>
            <w:r w:rsidRPr="00447297">
              <w:rPr>
                <w:color w:val="000000"/>
              </w:rPr>
              <w:t>Оптическое увеличение</w:t>
            </w:r>
          </w:p>
        </w:tc>
        <w:tc>
          <w:tcPr>
            <w:tcW w:w="1781" w:type="pct"/>
            <w:vAlign w:val="center"/>
          </w:tcPr>
          <w:p w:rsidR="000D7726" w:rsidRPr="00447297" w:rsidRDefault="000D7726" w:rsidP="00455444">
            <w:pPr>
              <w:jc w:val="center"/>
              <w:rPr>
                <w:b/>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1.2.9</w:t>
            </w:r>
          </w:p>
        </w:tc>
        <w:tc>
          <w:tcPr>
            <w:tcW w:w="2700" w:type="pct"/>
            <w:noWrap/>
            <w:vAlign w:val="center"/>
          </w:tcPr>
          <w:p w:rsidR="000D7726" w:rsidRPr="00447297" w:rsidRDefault="000D7726" w:rsidP="00455444">
            <w:pPr>
              <w:rPr>
                <w:b/>
              </w:rPr>
            </w:pPr>
            <w:r w:rsidRPr="00447297">
              <w:rPr>
                <w:color w:val="000000"/>
              </w:rPr>
              <w:t>Исследование в узком спектре световых волн</w:t>
            </w:r>
          </w:p>
        </w:tc>
        <w:tc>
          <w:tcPr>
            <w:tcW w:w="1781" w:type="pct"/>
            <w:vAlign w:val="center"/>
          </w:tcPr>
          <w:p w:rsidR="000D7726" w:rsidRPr="00447297" w:rsidRDefault="000D7726" w:rsidP="00455444">
            <w:pPr>
              <w:jc w:val="center"/>
              <w:rPr>
                <w:b/>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1.2.10</w:t>
            </w:r>
          </w:p>
        </w:tc>
        <w:tc>
          <w:tcPr>
            <w:tcW w:w="2700" w:type="pct"/>
            <w:noWrap/>
            <w:vAlign w:val="center"/>
          </w:tcPr>
          <w:p w:rsidR="000D7726" w:rsidRPr="00447297" w:rsidRDefault="000D7726" w:rsidP="00455444">
            <w:pPr>
              <w:rPr>
                <w:b/>
              </w:rPr>
            </w:pPr>
            <w:r w:rsidRPr="00447297">
              <w:rPr>
                <w:color w:val="000000"/>
              </w:rPr>
              <w:t>Возможность автоклавирования головки камеры</w:t>
            </w:r>
          </w:p>
        </w:tc>
        <w:tc>
          <w:tcPr>
            <w:tcW w:w="1781" w:type="pct"/>
            <w:vAlign w:val="center"/>
          </w:tcPr>
          <w:p w:rsidR="000D7726" w:rsidRPr="00447297" w:rsidRDefault="000D7726" w:rsidP="00455444">
            <w:pPr>
              <w:jc w:val="center"/>
              <w:rPr>
                <w:b/>
              </w:rP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1.2.11</w:t>
            </w:r>
          </w:p>
        </w:tc>
        <w:tc>
          <w:tcPr>
            <w:tcW w:w="2700" w:type="pct"/>
            <w:noWrap/>
            <w:vAlign w:val="center"/>
          </w:tcPr>
          <w:p w:rsidR="000D7726" w:rsidRPr="00447297" w:rsidRDefault="000D7726" w:rsidP="00455444">
            <w:pPr>
              <w:rPr>
                <w:color w:val="000000"/>
              </w:rPr>
            </w:pPr>
            <w:r w:rsidRPr="00447297">
              <w:t>Минимальное фокусное расстояние, мм</w:t>
            </w:r>
          </w:p>
        </w:tc>
        <w:tc>
          <w:tcPr>
            <w:tcW w:w="1781" w:type="pct"/>
            <w:vAlign w:val="center"/>
          </w:tcPr>
          <w:p w:rsidR="000D7726" w:rsidRPr="00447297" w:rsidRDefault="000D7726" w:rsidP="00455444">
            <w:pPr>
              <w:jc w:val="center"/>
            </w:pPr>
            <w:r w:rsidRPr="00447297">
              <w:t>Не более 16</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1.2.12</w:t>
            </w:r>
          </w:p>
        </w:tc>
        <w:tc>
          <w:tcPr>
            <w:tcW w:w="2700" w:type="pct"/>
            <w:noWrap/>
            <w:vAlign w:val="center"/>
          </w:tcPr>
          <w:p w:rsidR="000D7726" w:rsidRPr="00447297" w:rsidRDefault="000D7726" w:rsidP="00455444">
            <w:pPr>
              <w:rPr>
                <w:color w:val="000000"/>
              </w:rPr>
            </w:pPr>
            <w:r w:rsidRPr="00447297">
              <w:t>Максимальное фокусное расстояние, мм</w:t>
            </w:r>
          </w:p>
        </w:tc>
        <w:tc>
          <w:tcPr>
            <w:tcW w:w="1781" w:type="pct"/>
            <w:vAlign w:val="center"/>
          </w:tcPr>
          <w:p w:rsidR="000D7726" w:rsidRPr="00447297" w:rsidRDefault="000D7726" w:rsidP="00455444">
            <w:pPr>
              <w:jc w:val="center"/>
            </w:pPr>
            <w:r w:rsidRPr="00447297">
              <w:t>Не менее 31</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1.2.13</w:t>
            </w:r>
          </w:p>
        </w:tc>
        <w:tc>
          <w:tcPr>
            <w:tcW w:w="2700" w:type="pct"/>
            <w:noWrap/>
            <w:vAlign w:val="center"/>
          </w:tcPr>
          <w:p w:rsidR="000D7726" w:rsidRPr="00447297" w:rsidRDefault="000D7726" w:rsidP="00455444">
            <w:pPr>
              <w:rPr>
                <w:color w:val="000000"/>
              </w:rPr>
            </w:pPr>
            <w:r w:rsidRPr="00447297">
              <w:t>Фокусное расстояние, мм</w:t>
            </w:r>
          </w:p>
        </w:tc>
        <w:tc>
          <w:tcPr>
            <w:tcW w:w="1781" w:type="pct"/>
            <w:vAlign w:val="center"/>
          </w:tcPr>
          <w:p w:rsidR="000D7726" w:rsidRPr="00447297" w:rsidRDefault="000D7726" w:rsidP="00455444">
            <w:pPr>
              <w:jc w:val="center"/>
            </w:pPr>
            <w:r w:rsidRPr="00447297">
              <w:t>≥ 15,9 – 31,3</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1.2.14</w:t>
            </w:r>
          </w:p>
        </w:tc>
        <w:tc>
          <w:tcPr>
            <w:tcW w:w="2700" w:type="pct"/>
            <w:noWrap/>
            <w:vAlign w:val="center"/>
          </w:tcPr>
          <w:p w:rsidR="000D7726" w:rsidRPr="00447297" w:rsidRDefault="000D7726" w:rsidP="00455444">
            <w:r w:rsidRPr="00447297">
              <w:t>Прогрессивное сканирование</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
              </w:rPr>
            </w:pPr>
            <w:r w:rsidRPr="00447297">
              <w:rPr>
                <w:b/>
              </w:rPr>
              <w:t>1.3</w:t>
            </w:r>
          </w:p>
        </w:tc>
        <w:tc>
          <w:tcPr>
            <w:tcW w:w="2700" w:type="pct"/>
            <w:noWrap/>
            <w:vAlign w:val="center"/>
          </w:tcPr>
          <w:p w:rsidR="000D7726" w:rsidRPr="00447297" w:rsidRDefault="000D7726" w:rsidP="00455444">
            <w:pPr>
              <w:rPr>
                <w:b/>
                <w:color w:val="000000"/>
              </w:rPr>
            </w:pPr>
            <w:r w:rsidRPr="00447297">
              <w:rPr>
                <w:b/>
                <w:color w:val="000000"/>
              </w:rPr>
              <w:t>Телескоп, шт.</w:t>
            </w:r>
          </w:p>
        </w:tc>
        <w:tc>
          <w:tcPr>
            <w:tcW w:w="1781" w:type="pct"/>
            <w:vAlign w:val="center"/>
          </w:tcPr>
          <w:p w:rsidR="000D7726" w:rsidRPr="00447297" w:rsidRDefault="000D7726" w:rsidP="00455444">
            <w:pPr>
              <w:jc w:val="center"/>
              <w:rPr>
                <w:b/>
              </w:rPr>
            </w:pPr>
            <w:r w:rsidRPr="00447297">
              <w:rPr>
                <w:b/>
              </w:rPr>
              <w:t>Не менее 1</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1.3.1</w:t>
            </w:r>
          </w:p>
        </w:tc>
        <w:tc>
          <w:tcPr>
            <w:tcW w:w="2700" w:type="pct"/>
            <w:noWrap/>
            <w:vAlign w:val="center"/>
          </w:tcPr>
          <w:p w:rsidR="000D7726" w:rsidRPr="00447297" w:rsidRDefault="000D7726" w:rsidP="00455444">
            <w:r w:rsidRPr="00447297">
              <w:t>Диаметр, мм</w:t>
            </w:r>
          </w:p>
        </w:tc>
        <w:tc>
          <w:tcPr>
            <w:tcW w:w="1781" w:type="pct"/>
            <w:vAlign w:val="center"/>
          </w:tcPr>
          <w:p w:rsidR="000D7726" w:rsidRPr="00447297" w:rsidRDefault="000D7726" w:rsidP="00455444">
            <w:pPr>
              <w:jc w:val="center"/>
            </w:pPr>
            <w:r w:rsidRPr="00447297">
              <w:t>Не менее 10, не более 11</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1.3.2</w:t>
            </w:r>
          </w:p>
        </w:tc>
        <w:tc>
          <w:tcPr>
            <w:tcW w:w="2700" w:type="pct"/>
            <w:noWrap/>
            <w:vAlign w:val="center"/>
          </w:tcPr>
          <w:p w:rsidR="000D7726" w:rsidRPr="00447297" w:rsidRDefault="000D7726" w:rsidP="00455444">
            <w:pPr>
              <w:rPr>
                <w:color w:val="000000"/>
              </w:rPr>
            </w:pPr>
            <w:r w:rsidRPr="00447297">
              <w:t>Направление обзора 30°</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1.3.3</w:t>
            </w:r>
          </w:p>
        </w:tc>
        <w:tc>
          <w:tcPr>
            <w:tcW w:w="2700" w:type="pct"/>
            <w:noWrap/>
            <w:vAlign w:val="center"/>
          </w:tcPr>
          <w:p w:rsidR="000D7726" w:rsidRPr="00447297" w:rsidRDefault="000D7726" w:rsidP="00455444">
            <w:pPr>
              <w:rPr>
                <w:color w:val="000000"/>
                <w:lang w:val="en-US"/>
              </w:rPr>
            </w:pPr>
            <w:r w:rsidRPr="00447297">
              <w:t>Длина, мм</w:t>
            </w:r>
          </w:p>
        </w:tc>
        <w:tc>
          <w:tcPr>
            <w:tcW w:w="1781" w:type="pct"/>
            <w:vAlign w:val="center"/>
          </w:tcPr>
          <w:p w:rsidR="000D7726" w:rsidRPr="00447297" w:rsidRDefault="000D7726" w:rsidP="00455444">
            <w:pPr>
              <w:jc w:val="center"/>
            </w:pPr>
            <w:r w:rsidRPr="00447297">
              <w:t>Не менее 310, не более 320</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1.3.4</w:t>
            </w:r>
          </w:p>
        </w:tc>
        <w:tc>
          <w:tcPr>
            <w:tcW w:w="2700" w:type="pct"/>
            <w:noWrap/>
            <w:vAlign w:val="center"/>
          </w:tcPr>
          <w:p w:rsidR="000D7726" w:rsidRPr="00447297" w:rsidRDefault="000D7726" w:rsidP="00455444">
            <w:pPr>
              <w:rPr>
                <w:color w:val="000000"/>
              </w:rPr>
            </w:pPr>
            <w:r w:rsidRPr="00447297">
              <w:t>Возможность автоклавирования, циклов обработки</w:t>
            </w:r>
          </w:p>
        </w:tc>
        <w:tc>
          <w:tcPr>
            <w:tcW w:w="1781" w:type="pct"/>
            <w:vAlign w:val="center"/>
          </w:tcPr>
          <w:p w:rsidR="000D7726" w:rsidRPr="00447297" w:rsidRDefault="000D7726" w:rsidP="00455444">
            <w:pPr>
              <w:jc w:val="center"/>
            </w:pPr>
            <w:r w:rsidRPr="00447297">
              <w:t>Не менее 5000</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1.3.5</w:t>
            </w:r>
          </w:p>
        </w:tc>
        <w:tc>
          <w:tcPr>
            <w:tcW w:w="2700" w:type="pct"/>
            <w:noWrap/>
            <w:vAlign w:val="center"/>
          </w:tcPr>
          <w:p w:rsidR="000D7726" w:rsidRPr="00447297" w:rsidRDefault="000D7726" w:rsidP="00455444">
            <w:pPr>
              <w:rPr>
                <w:color w:val="000000"/>
              </w:rPr>
            </w:pPr>
            <w:r w:rsidRPr="00447297">
              <w:t>Съемный окуляр для быстрого соединения с головкой камеры</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1.3.6</w:t>
            </w:r>
          </w:p>
        </w:tc>
        <w:tc>
          <w:tcPr>
            <w:tcW w:w="2700" w:type="pct"/>
            <w:noWrap/>
            <w:vAlign w:val="center"/>
          </w:tcPr>
          <w:p w:rsidR="000D7726" w:rsidRPr="00447297" w:rsidRDefault="000D7726" w:rsidP="00455444">
            <w:pPr>
              <w:rPr>
                <w:color w:val="000000"/>
              </w:rPr>
            </w:pPr>
            <w:r w:rsidRPr="00447297">
              <w:t>Лазерная сварка защитной линзы на дистальном конце</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1.3.7</w:t>
            </w:r>
          </w:p>
        </w:tc>
        <w:tc>
          <w:tcPr>
            <w:tcW w:w="2700" w:type="pct"/>
            <w:noWrap/>
            <w:vAlign w:val="center"/>
          </w:tcPr>
          <w:p w:rsidR="000D7726" w:rsidRPr="00447297" w:rsidRDefault="000D7726" w:rsidP="00455444">
            <w:pPr>
              <w:rPr>
                <w:color w:val="000000"/>
              </w:rPr>
            </w:pPr>
            <w:r w:rsidRPr="00447297">
              <w:t>Защитное сапфировое стекло на конце телескопа</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1.3.8</w:t>
            </w:r>
          </w:p>
        </w:tc>
        <w:tc>
          <w:tcPr>
            <w:tcW w:w="2700" w:type="pct"/>
            <w:noWrap/>
            <w:vAlign w:val="center"/>
          </w:tcPr>
          <w:p w:rsidR="000D7726" w:rsidRPr="00447297" w:rsidRDefault="000D7726" w:rsidP="00455444">
            <w:pPr>
              <w:rPr>
                <w:color w:val="000000"/>
              </w:rPr>
            </w:pPr>
            <w:r w:rsidRPr="00447297">
              <w:t>В комплект поставки входит контейнер для проведения многоступенчатой обработки</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1.3.9</w:t>
            </w:r>
          </w:p>
        </w:tc>
        <w:tc>
          <w:tcPr>
            <w:tcW w:w="2700" w:type="pct"/>
            <w:noWrap/>
            <w:vAlign w:val="center"/>
          </w:tcPr>
          <w:p w:rsidR="000D7726" w:rsidRPr="00447297" w:rsidRDefault="000D7726" w:rsidP="00455444">
            <w:pPr>
              <w:rPr>
                <w:color w:val="000000"/>
              </w:rPr>
            </w:pPr>
            <w:r w:rsidRPr="00447297">
              <w:t>Оптическая система высокой разрешающей способности (HD)</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1.3.10</w:t>
            </w:r>
          </w:p>
        </w:tc>
        <w:tc>
          <w:tcPr>
            <w:tcW w:w="2700" w:type="pct"/>
            <w:noWrap/>
            <w:vAlign w:val="center"/>
          </w:tcPr>
          <w:p w:rsidR="000D7726" w:rsidRPr="00447297" w:rsidRDefault="000D7726" w:rsidP="00455444">
            <w:pPr>
              <w:rPr>
                <w:color w:val="000000"/>
              </w:rPr>
            </w:pPr>
            <w:r w:rsidRPr="00447297">
              <w:t>Минимальная хроматическая аберрация</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1.3.11</w:t>
            </w:r>
          </w:p>
        </w:tc>
        <w:tc>
          <w:tcPr>
            <w:tcW w:w="2700" w:type="pct"/>
            <w:noWrap/>
            <w:vAlign w:val="center"/>
          </w:tcPr>
          <w:p w:rsidR="000D7726" w:rsidRPr="00447297" w:rsidRDefault="000D7726" w:rsidP="00455444">
            <w:r w:rsidRPr="00447297">
              <w:t>Встроенный фиброволоконный световод</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1.3.12</w:t>
            </w:r>
          </w:p>
        </w:tc>
        <w:tc>
          <w:tcPr>
            <w:tcW w:w="2700" w:type="pct"/>
            <w:noWrap/>
            <w:vAlign w:val="center"/>
          </w:tcPr>
          <w:p w:rsidR="000D7726" w:rsidRPr="00447297" w:rsidRDefault="000D7726" w:rsidP="00455444">
            <w:r w:rsidRPr="00447297">
              <w:t>Анти-рефлексное внутреннее покрытие</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1.3.13</w:t>
            </w:r>
          </w:p>
        </w:tc>
        <w:tc>
          <w:tcPr>
            <w:tcW w:w="2700" w:type="pct"/>
            <w:noWrap/>
            <w:vAlign w:val="center"/>
          </w:tcPr>
          <w:p w:rsidR="000D7726" w:rsidRPr="00447297" w:rsidRDefault="000D7726" w:rsidP="00455444">
            <w:r w:rsidRPr="00447297">
              <w:t>Низкодисперсионное стекло</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1.3.14</w:t>
            </w:r>
          </w:p>
        </w:tc>
        <w:tc>
          <w:tcPr>
            <w:tcW w:w="2700" w:type="pct"/>
            <w:noWrap/>
            <w:vAlign w:val="center"/>
          </w:tcPr>
          <w:p w:rsidR="000D7726" w:rsidRPr="00447297" w:rsidRDefault="000D7726" w:rsidP="00455444">
            <w:r w:rsidRPr="00447297">
              <w:t>Световодные волокна расположены</w:t>
            </w:r>
          </w:p>
          <w:p w:rsidR="000D7726" w:rsidRPr="00447297" w:rsidRDefault="000D7726" w:rsidP="00455444">
            <w:r w:rsidRPr="00447297">
              <w:t>для оптимального освещения в трех отдельных пучках</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1.3.15</w:t>
            </w:r>
          </w:p>
        </w:tc>
        <w:tc>
          <w:tcPr>
            <w:tcW w:w="2700" w:type="pct"/>
            <w:noWrap/>
            <w:vAlign w:val="center"/>
          </w:tcPr>
          <w:p w:rsidR="000D7726" w:rsidRPr="00447297" w:rsidRDefault="000D7726" w:rsidP="00455444">
            <w:r w:rsidRPr="00447297">
              <w:t>Асферические линзы обеспечивают четкое изображение без искажений</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rPr>
              <w:t>1.3.16</w:t>
            </w:r>
          </w:p>
        </w:tc>
        <w:tc>
          <w:tcPr>
            <w:tcW w:w="2700" w:type="pct"/>
            <w:noWrap/>
            <w:vAlign w:val="center"/>
          </w:tcPr>
          <w:p w:rsidR="000D7726" w:rsidRPr="00447297" w:rsidRDefault="000D7726" w:rsidP="00455444">
            <w:pPr>
              <w:rPr>
                <w:color w:val="000000"/>
              </w:rPr>
            </w:pPr>
            <w:r w:rsidRPr="00447297">
              <w:t>Совместимость с эндоскопическим оборудованием товарного знака «OLYMPUS»</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
                <w:kern w:val="2"/>
              </w:rPr>
              <w:t>1.4</w:t>
            </w:r>
          </w:p>
        </w:tc>
        <w:tc>
          <w:tcPr>
            <w:tcW w:w="2700" w:type="pct"/>
            <w:noWrap/>
            <w:vAlign w:val="center"/>
          </w:tcPr>
          <w:p w:rsidR="000D7726" w:rsidRPr="00447297" w:rsidRDefault="000D7726" w:rsidP="00455444">
            <w:r w:rsidRPr="00447297">
              <w:rPr>
                <w:b/>
                <w:color w:val="000000"/>
              </w:rPr>
              <w:t>Световодный кабель, шт</w:t>
            </w:r>
          </w:p>
        </w:tc>
        <w:tc>
          <w:tcPr>
            <w:tcW w:w="1781" w:type="pct"/>
            <w:vAlign w:val="center"/>
          </w:tcPr>
          <w:p w:rsidR="000D7726" w:rsidRPr="00447297" w:rsidRDefault="000D7726" w:rsidP="00455444">
            <w:pPr>
              <w:jc w:val="center"/>
            </w:pPr>
            <w:r w:rsidRPr="00447297">
              <w:rPr>
                <w:b/>
              </w:rPr>
              <w:t>Не менее 1</w:t>
            </w:r>
          </w:p>
        </w:tc>
      </w:tr>
      <w:tr w:rsidR="000D7726" w:rsidRPr="00447297" w:rsidTr="00A453C0">
        <w:trPr>
          <w:trHeight w:val="397"/>
        </w:trPr>
        <w:tc>
          <w:tcPr>
            <w:tcW w:w="519" w:type="pct"/>
            <w:vAlign w:val="center"/>
          </w:tcPr>
          <w:p w:rsidR="000D7726" w:rsidRPr="00447297" w:rsidRDefault="000D7726" w:rsidP="00455444">
            <w:pPr>
              <w:rPr>
                <w:bCs/>
                <w:kern w:val="2"/>
              </w:rPr>
            </w:pPr>
            <w:r w:rsidRPr="00447297">
              <w:rPr>
                <w:bCs/>
                <w:kern w:val="2"/>
              </w:rPr>
              <w:t>1.4.1</w:t>
            </w:r>
          </w:p>
        </w:tc>
        <w:tc>
          <w:tcPr>
            <w:tcW w:w="2700" w:type="pct"/>
            <w:noWrap/>
            <w:vAlign w:val="center"/>
          </w:tcPr>
          <w:p w:rsidR="000D7726" w:rsidRPr="00447297" w:rsidRDefault="000D7726" w:rsidP="00455444">
            <w:pPr>
              <w:rPr>
                <w:bCs/>
                <w:color w:val="000000"/>
              </w:rPr>
            </w:pPr>
            <w:r w:rsidRPr="00447297">
              <w:rPr>
                <w:bCs/>
                <w:color w:val="000000"/>
              </w:rPr>
              <w:t>Световодный кабель для лапароскопической оптики</w:t>
            </w:r>
          </w:p>
        </w:tc>
        <w:tc>
          <w:tcPr>
            <w:tcW w:w="1781" w:type="pct"/>
            <w:vAlign w:val="center"/>
          </w:tcPr>
          <w:p w:rsidR="000D7726" w:rsidRPr="00447297" w:rsidRDefault="000D7726" w:rsidP="00455444">
            <w:pPr>
              <w:jc w:val="center"/>
              <w:rPr>
                <w:bCs/>
              </w:rP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kern w:val="2"/>
              </w:rPr>
              <w:t>1.4.2</w:t>
            </w:r>
          </w:p>
        </w:tc>
        <w:tc>
          <w:tcPr>
            <w:tcW w:w="2700" w:type="pct"/>
            <w:noWrap/>
            <w:vAlign w:val="center"/>
          </w:tcPr>
          <w:p w:rsidR="000D7726" w:rsidRPr="00447297" w:rsidRDefault="000D7726" w:rsidP="00455444">
            <w:r w:rsidRPr="00447297">
              <w:rPr>
                <w:color w:val="000000"/>
              </w:rPr>
              <w:t>Длина, м</w:t>
            </w:r>
          </w:p>
        </w:tc>
        <w:tc>
          <w:tcPr>
            <w:tcW w:w="1781" w:type="pct"/>
            <w:vAlign w:val="center"/>
          </w:tcPr>
          <w:p w:rsidR="000D7726" w:rsidRPr="00447297" w:rsidRDefault="000D7726" w:rsidP="00455444">
            <w:pPr>
              <w:jc w:val="center"/>
            </w:pPr>
            <w:r w:rsidRPr="00447297">
              <w:t>Не менее 3</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kern w:val="2"/>
              </w:rPr>
              <w:t>1.4.3</w:t>
            </w:r>
          </w:p>
        </w:tc>
        <w:tc>
          <w:tcPr>
            <w:tcW w:w="2700" w:type="pct"/>
            <w:noWrap/>
            <w:vAlign w:val="center"/>
          </w:tcPr>
          <w:p w:rsidR="000D7726" w:rsidRPr="00447297" w:rsidRDefault="000D7726" w:rsidP="00455444">
            <w:r w:rsidRPr="00447297">
              <w:rPr>
                <w:color w:val="000000"/>
              </w:rPr>
              <w:t>Диаметр, мм</w:t>
            </w:r>
          </w:p>
        </w:tc>
        <w:tc>
          <w:tcPr>
            <w:tcW w:w="1781" w:type="pct"/>
            <w:vAlign w:val="center"/>
          </w:tcPr>
          <w:p w:rsidR="000D7726" w:rsidRPr="00447297" w:rsidRDefault="000D7726" w:rsidP="00455444">
            <w:pPr>
              <w:jc w:val="center"/>
            </w:pPr>
            <w:r w:rsidRPr="00447297">
              <w:t>Не менее 4 не более 4,25</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kern w:val="2"/>
              </w:rPr>
              <w:t>1.4.4</w:t>
            </w:r>
          </w:p>
        </w:tc>
        <w:tc>
          <w:tcPr>
            <w:tcW w:w="2700" w:type="pct"/>
            <w:noWrap/>
            <w:vAlign w:val="center"/>
          </w:tcPr>
          <w:p w:rsidR="000D7726" w:rsidRPr="00447297" w:rsidRDefault="000D7726" w:rsidP="00455444">
            <w:r w:rsidRPr="00447297">
              <w:rPr>
                <w:color w:val="000000"/>
              </w:rPr>
              <w:t>Поворотный замок со стороны эндоскопа</w:t>
            </w:r>
          </w:p>
        </w:tc>
        <w:tc>
          <w:tcPr>
            <w:tcW w:w="1781" w:type="pct"/>
            <w:vAlign w:val="center"/>
          </w:tcPr>
          <w:p w:rsidR="000D7726" w:rsidRPr="00447297" w:rsidRDefault="000D7726" w:rsidP="00455444">
            <w:pPr>
              <w:jc w:val="center"/>
            </w:pPr>
            <w:r w:rsidRPr="00447297">
              <w:t xml:space="preserve">Наличие </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kern w:val="2"/>
              </w:rPr>
              <w:t>1.4.5</w:t>
            </w:r>
          </w:p>
        </w:tc>
        <w:tc>
          <w:tcPr>
            <w:tcW w:w="2700" w:type="pct"/>
            <w:noWrap/>
            <w:vAlign w:val="center"/>
          </w:tcPr>
          <w:p w:rsidR="000D7726" w:rsidRPr="00447297" w:rsidRDefault="000D7726" w:rsidP="00455444">
            <w:r w:rsidRPr="00447297">
              <w:rPr>
                <w:color w:val="000000"/>
              </w:rPr>
              <w:t>Усиление в местах частых сгибов</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kern w:val="2"/>
              </w:rPr>
              <w:t>1.4.6</w:t>
            </w:r>
          </w:p>
        </w:tc>
        <w:tc>
          <w:tcPr>
            <w:tcW w:w="2700" w:type="pct"/>
            <w:noWrap/>
            <w:vAlign w:val="center"/>
          </w:tcPr>
          <w:p w:rsidR="000D7726" w:rsidRPr="00447297" w:rsidRDefault="000D7726" w:rsidP="00455444">
            <w:r w:rsidRPr="00447297">
              <w:rPr>
                <w:color w:val="000000"/>
              </w:rPr>
              <w:t>Автоклавируемый</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Cs/>
                <w:kern w:val="2"/>
              </w:rPr>
            </w:pPr>
            <w:r w:rsidRPr="00447297">
              <w:rPr>
                <w:bCs/>
                <w:kern w:val="2"/>
              </w:rPr>
              <w:t>1.4.7</w:t>
            </w:r>
          </w:p>
        </w:tc>
        <w:tc>
          <w:tcPr>
            <w:tcW w:w="2700" w:type="pct"/>
            <w:noWrap/>
            <w:vAlign w:val="center"/>
          </w:tcPr>
          <w:p w:rsidR="000D7726" w:rsidRPr="00447297" w:rsidRDefault="000D7726" w:rsidP="00455444">
            <w:pPr>
              <w:rPr>
                <w:color w:val="000000"/>
              </w:rPr>
            </w:pPr>
            <w:r w:rsidRPr="00447297">
              <w:rPr>
                <w:color w:val="000000"/>
              </w:rPr>
              <w:t>Резьбовое соединение световода с эндоскопом</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
                <w:bCs/>
                <w:sz w:val="24"/>
                <w:szCs w:val="24"/>
              </w:rPr>
            </w:pPr>
            <w:r w:rsidRPr="00447297">
              <w:rPr>
                <w:b/>
                <w:bCs/>
                <w:sz w:val="24"/>
                <w:szCs w:val="24"/>
              </w:rPr>
              <w:t>2</w:t>
            </w:r>
          </w:p>
        </w:tc>
        <w:tc>
          <w:tcPr>
            <w:tcW w:w="2700" w:type="pct"/>
            <w:noWrap/>
            <w:vAlign w:val="center"/>
          </w:tcPr>
          <w:p w:rsidR="000D7726" w:rsidRPr="00447297" w:rsidRDefault="000D7726" w:rsidP="00455444">
            <w:pPr>
              <w:rPr>
                <w:b/>
                <w:bCs/>
                <w:sz w:val="24"/>
                <w:szCs w:val="24"/>
              </w:rPr>
            </w:pPr>
            <w:r w:rsidRPr="00447297">
              <w:rPr>
                <w:b/>
                <w:bCs/>
                <w:sz w:val="24"/>
                <w:szCs w:val="24"/>
              </w:rPr>
              <w:t>Жидкокристаллический монитор медицинского назначения, шт.</w:t>
            </w:r>
          </w:p>
        </w:tc>
        <w:tc>
          <w:tcPr>
            <w:tcW w:w="1781" w:type="pct"/>
            <w:vAlign w:val="center"/>
          </w:tcPr>
          <w:p w:rsidR="000D7726" w:rsidRPr="00447297" w:rsidRDefault="000D7726" w:rsidP="00455444">
            <w:pPr>
              <w:jc w:val="center"/>
              <w:rPr>
                <w:b/>
                <w:bCs/>
                <w:sz w:val="24"/>
                <w:szCs w:val="24"/>
              </w:rPr>
            </w:pPr>
            <w:r w:rsidRPr="00447297">
              <w:rPr>
                <w:b/>
                <w:bCs/>
                <w:sz w:val="24"/>
                <w:szCs w:val="24"/>
              </w:rPr>
              <w:t>Не менее 1</w:t>
            </w:r>
          </w:p>
        </w:tc>
      </w:tr>
      <w:tr w:rsidR="000D7726" w:rsidRPr="00447297" w:rsidTr="00A453C0">
        <w:trPr>
          <w:trHeight w:val="397"/>
        </w:trPr>
        <w:tc>
          <w:tcPr>
            <w:tcW w:w="519" w:type="pct"/>
            <w:vAlign w:val="center"/>
          </w:tcPr>
          <w:p w:rsidR="000D7726" w:rsidRPr="00447297" w:rsidRDefault="000D7726" w:rsidP="00455444">
            <w:pPr>
              <w:rPr>
                <w:sz w:val="24"/>
                <w:szCs w:val="24"/>
              </w:rPr>
            </w:pPr>
            <w:r w:rsidRPr="00447297">
              <w:t>2.1</w:t>
            </w:r>
          </w:p>
        </w:tc>
        <w:tc>
          <w:tcPr>
            <w:tcW w:w="2700" w:type="pct"/>
            <w:vAlign w:val="center"/>
          </w:tcPr>
          <w:p w:rsidR="000D7726" w:rsidRPr="00447297" w:rsidRDefault="000D7726" w:rsidP="00455444">
            <w:pPr>
              <w:rPr>
                <w:rFonts w:eastAsia="Arial Unicode MS"/>
                <w:sz w:val="24"/>
                <w:szCs w:val="24"/>
              </w:rPr>
            </w:pPr>
            <w:r w:rsidRPr="00447297">
              <w:t>Диагональ, дюйм</w:t>
            </w:r>
          </w:p>
        </w:tc>
        <w:tc>
          <w:tcPr>
            <w:tcW w:w="1781" w:type="pct"/>
            <w:vAlign w:val="center"/>
          </w:tcPr>
          <w:p w:rsidR="000D7726" w:rsidRPr="00447297" w:rsidRDefault="000D7726" w:rsidP="00455444">
            <w:pPr>
              <w:jc w:val="center"/>
              <w:rPr>
                <w:sz w:val="24"/>
                <w:szCs w:val="24"/>
              </w:rPr>
            </w:pPr>
            <w:r w:rsidRPr="00447297">
              <w:t>Не менее 31</w:t>
            </w:r>
          </w:p>
        </w:tc>
      </w:tr>
      <w:tr w:rsidR="000D7726" w:rsidRPr="00447297" w:rsidTr="00A453C0">
        <w:trPr>
          <w:trHeight w:val="397"/>
        </w:trPr>
        <w:tc>
          <w:tcPr>
            <w:tcW w:w="519" w:type="pct"/>
            <w:vAlign w:val="center"/>
          </w:tcPr>
          <w:p w:rsidR="000D7726" w:rsidRPr="00447297" w:rsidRDefault="000D7726" w:rsidP="00455444">
            <w:r w:rsidRPr="00447297">
              <w:t>2.2</w:t>
            </w:r>
          </w:p>
        </w:tc>
        <w:tc>
          <w:tcPr>
            <w:tcW w:w="2700" w:type="pct"/>
            <w:vAlign w:val="center"/>
          </w:tcPr>
          <w:p w:rsidR="000D7726" w:rsidRPr="00447297" w:rsidRDefault="000D7726" w:rsidP="00455444">
            <w:r w:rsidRPr="00447297">
              <w:t>Поддержка качества изображения 4K</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lang w:val="en-US"/>
              </w:rPr>
            </w:pPr>
            <w:r w:rsidRPr="00447297">
              <w:t>2.3</w:t>
            </w:r>
          </w:p>
        </w:tc>
        <w:tc>
          <w:tcPr>
            <w:tcW w:w="2700" w:type="pct"/>
            <w:vAlign w:val="center"/>
          </w:tcPr>
          <w:p w:rsidR="000D7726" w:rsidRPr="00447297" w:rsidRDefault="000D7726" w:rsidP="00455444">
            <w:r w:rsidRPr="00447297">
              <w:t>Режим 3</w:t>
            </w:r>
            <w:r w:rsidRPr="00447297">
              <w:rPr>
                <w:lang w:val="en-US"/>
              </w:rPr>
              <w:t>D</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2.5</w:t>
            </w:r>
          </w:p>
        </w:tc>
        <w:tc>
          <w:tcPr>
            <w:tcW w:w="2700" w:type="pct"/>
            <w:vAlign w:val="center"/>
          </w:tcPr>
          <w:p w:rsidR="000D7726" w:rsidRPr="00447297" w:rsidRDefault="000D7726" w:rsidP="00455444">
            <w:r w:rsidRPr="00447297">
              <w:t>Технология матрицы</w:t>
            </w:r>
          </w:p>
        </w:tc>
        <w:tc>
          <w:tcPr>
            <w:tcW w:w="1781" w:type="pct"/>
            <w:vAlign w:val="center"/>
          </w:tcPr>
          <w:p w:rsidR="000D7726" w:rsidRPr="00447297" w:rsidRDefault="000D7726" w:rsidP="00455444">
            <w:pPr>
              <w:jc w:val="center"/>
            </w:pPr>
            <w:r w:rsidRPr="00447297">
              <w:t>Активная ЖК матрица a-Si TFT, с IPS, светодиодная подсветка</w:t>
            </w:r>
          </w:p>
        </w:tc>
      </w:tr>
      <w:tr w:rsidR="000D7726" w:rsidRPr="00447297" w:rsidTr="00A453C0">
        <w:trPr>
          <w:trHeight w:val="397"/>
        </w:trPr>
        <w:tc>
          <w:tcPr>
            <w:tcW w:w="519" w:type="pct"/>
            <w:vAlign w:val="center"/>
          </w:tcPr>
          <w:p w:rsidR="000D7726" w:rsidRPr="00447297" w:rsidRDefault="000D7726" w:rsidP="00455444">
            <w:r w:rsidRPr="00447297">
              <w:t>2.6</w:t>
            </w:r>
          </w:p>
        </w:tc>
        <w:tc>
          <w:tcPr>
            <w:tcW w:w="2700" w:type="pct"/>
            <w:vAlign w:val="center"/>
          </w:tcPr>
          <w:p w:rsidR="000D7726" w:rsidRPr="00447297" w:rsidRDefault="000D7726" w:rsidP="00455444">
            <w:r w:rsidRPr="00447297">
              <w:t>Разрешение матрицы по горизонтали и вертикали, пиксель</w:t>
            </w:r>
          </w:p>
        </w:tc>
        <w:tc>
          <w:tcPr>
            <w:tcW w:w="1781" w:type="pct"/>
            <w:vAlign w:val="center"/>
          </w:tcPr>
          <w:p w:rsidR="000D7726" w:rsidRPr="00447297" w:rsidRDefault="000D7726" w:rsidP="00455444">
            <w:pPr>
              <w:jc w:val="center"/>
            </w:pPr>
            <w:r w:rsidRPr="00447297">
              <w:t>Не менее 4096 х 2160</w:t>
            </w:r>
          </w:p>
        </w:tc>
      </w:tr>
      <w:tr w:rsidR="000D7726" w:rsidRPr="00447297" w:rsidTr="00A453C0">
        <w:trPr>
          <w:trHeight w:val="397"/>
        </w:trPr>
        <w:tc>
          <w:tcPr>
            <w:tcW w:w="519" w:type="pct"/>
            <w:vAlign w:val="center"/>
          </w:tcPr>
          <w:p w:rsidR="000D7726" w:rsidRPr="00447297" w:rsidRDefault="000D7726" w:rsidP="00455444">
            <w:r w:rsidRPr="00447297">
              <w:rPr>
                <w:lang w:val="en-US"/>
              </w:rPr>
              <w:t>2</w:t>
            </w:r>
            <w:r w:rsidRPr="00447297">
              <w:t>.7</w:t>
            </w:r>
          </w:p>
        </w:tc>
        <w:tc>
          <w:tcPr>
            <w:tcW w:w="2700" w:type="pct"/>
            <w:vAlign w:val="center"/>
          </w:tcPr>
          <w:p w:rsidR="000D7726" w:rsidRPr="00447297" w:rsidRDefault="000D7726" w:rsidP="00455444">
            <w:r w:rsidRPr="00447297">
              <w:t>Соотношение сторон</w:t>
            </w:r>
          </w:p>
        </w:tc>
        <w:tc>
          <w:tcPr>
            <w:tcW w:w="1781" w:type="pct"/>
            <w:vAlign w:val="center"/>
          </w:tcPr>
          <w:p w:rsidR="000D7726" w:rsidRPr="00447297" w:rsidRDefault="000D7726" w:rsidP="00455444">
            <w:pPr>
              <w:jc w:val="center"/>
            </w:pPr>
            <w:r w:rsidRPr="00447297">
              <w:t>Не менее 17:9</w:t>
            </w:r>
          </w:p>
        </w:tc>
      </w:tr>
      <w:tr w:rsidR="000D7726" w:rsidRPr="00447297" w:rsidTr="00A453C0">
        <w:trPr>
          <w:trHeight w:val="397"/>
        </w:trPr>
        <w:tc>
          <w:tcPr>
            <w:tcW w:w="519" w:type="pct"/>
            <w:vAlign w:val="center"/>
          </w:tcPr>
          <w:p w:rsidR="000D7726" w:rsidRPr="00447297" w:rsidRDefault="000D7726" w:rsidP="00455444">
            <w:r w:rsidRPr="00447297">
              <w:t>2.8</w:t>
            </w:r>
          </w:p>
        </w:tc>
        <w:tc>
          <w:tcPr>
            <w:tcW w:w="2700" w:type="pct"/>
            <w:vAlign w:val="center"/>
          </w:tcPr>
          <w:p w:rsidR="000D7726" w:rsidRPr="00447297" w:rsidRDefault="000D7726" w:rsidP="00455444">
            <w:r w:rsidRPr="00447297">
              <w:t>Предустановки цветовой гаммы</w:t>
            </w:r>
          </w:p>
        </w:tc>
        <w:tc>
          <w:tcPr>
            <w:tcW w:w="1781" w:type="pct"/>
            <w:vAlign w:val="center"/>
          </w:tcPr>
          <w:p w:rsidR="000D7726" w:rsidRPr="00447297" w:rsidRDefault="000D7726" w:rsidP="00455444">
            <w:pPr>
              <w:jc w:val="center"/>
            </w:pPr>
            <w:r w:rsidRPr="00447297">
              <w:t>1.8, 2.0, 2.2, 2.4, 2.6, DICOM, Highlight</w:t>
            </w:r>
          </w:p>
        </w:tc>
      </w:tr>
      <w:tr w:rsidR="000D7726" w:rsidRPr="00447297" w:rsidTr="00A453C0">
        <w:trPr>
          <w:trHeight w:val="397"/>
        </w:trPr>
        <w:tc>
          <w:tcPr>
            <w:tcW w:w="519" w:type="pct"/>
            <w:vAlign w:val="center"/>
          </w:tcPr>
          <w:p w:rsidR="000D7726" w:rsidRPr="00447297" w:rsidRDefault="000D7726" w:rsidP="00455444">
            <w:r w:rsidRPr="00447297">
              <w:t>2.9</w:t>
            </w:r>
          </w:p>
        </w:tc>
        <w:tc>
          <w:tcPr>
            <w:tcW w:w="2700" w:type="pct"/>
            <w:vAlign w:val="center"/>
          </w:tcPr>
          <w:p w:rsidR="000D7726" w:rsidRPr="00447297" w:rsidRDefault="000D7726" w:rsidP="00455444">
            <w:r w:rsidRPr="00447297">
              <w:t>Функция "картинка в картинке"</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2.10</w:t>
            </w:r>
          </w:p>
        </w:tc>
        <w:tc>
          <w:tcPr>
            <w:tcW w:w="2700" w:type="pct"/>
            <w:vAlign w:val="center"/>
          </w:tcPr>
          <w:p w:rsidR="000D7726" w:rsidRPr="00447297" w:rsidRDefault="000D7726" w:rsidP="00455444">
            <w:r w:rsidRPr="00447297">
              <w:t xml:space="preserve">Разъемы на корпусе монитора: видеовходы </w:t>
            </w:r>
          </w:p>
        </w:tc>
        <w:tc>
          <w:tcPr>
            <w:tcW w:w="1781" w:type="pct"/>
            <w:vAlign w:val="center"/>
          </w:tcPr>
          <w:p w:rsidR="000D7726" w:rsidRPr="00447297" w:rsidRDefault="000D7726" w:rsidP="00455444">
            <w:pPr>
              <w:jc w:val="center"/>
              <w:rPr>
                <w:lang w:val="en-US"/>
              </w:rPr>
            </w:pPr>
            <w:r w:rsidRPr="00447297">
              <w:rPr>
                <w:lang w:val="en-US"/>
              </w:rPr>
              <w:t>Цифровые: HDMI (x1); DVI-D single link (x1); 3G/HD/SD-SDI (BNCx5)</w:t>
            </w:r>
          </w:p>
        </w:tc>
      </w:tr>
      <w:tr w:rsidR="000D7726" w:rsidRPr="00447297" w:rsidTr="00A453C0">
        <w:trPr>
          <w:trHeight w:val="397"/>
        </w:trPr>
        <w:tc>
          <w:tcPr>
            <w:tcW w:w="519" w:type="pct"/>
            <w:vAlign w:val="center"/>
          </w:tcPr>
          <w:p w:rsidR="000D7726" w:rsidRPr="00447297" w:rsidRDefault="000D7726" w:rsidP="00455444">
            <w:r w:rsidRPr="00447297">
              <w:t>2.11</w:t>
            </w:r>
          </w:p>
        </w:tc>
        <w:tc>
          <w:tcPr>
            <w:tcW w:w="2700" w:type="pct"/>
            <w:vAlign w:val="center"/>
          </w:tcPr>
          <w:p w:rsidR="000D7726" w:rsidRPr="00447297" w:rsidRDefault="000D7726" w:rsidP="00455444">
            <w:r w:rsidRPr="00447297">
              <w:t xml:space="preserve">Разъемы на корпусе монитора: видеовыходы </w:t>
            </w:r>
          </w:p>
        </w:tc>
        <w:tc>
          <w:tcPr>
            <w:tcW w:w="1781" w:type="pct"/>
            <w:vAlign w:val="center"/>
          </w:tcPr>
          <w:p w:rsidR="000D7726" w:rsidRPr="00447297" w:rsidRDefault="000D7726" w:rsidP="00455444">
            <w:pPr>
              <w:jc w:val="center"/>
              <w:rPr>
                <w:lang w:val="en-US"/>
              </w:rPr>
            </w:pPr>
            <w:r w:rsidRPr="00447297">
              <w:rPr>
                <w:lang w:val="en-US"/>
              </w:rPr>
              <w:t>DVI-D (x1); 3G/HD/SD-SDI (BNCx5)</w:t>
            </w:r>
          </w:p>
        </w:tc>
      </w:tr>
      <w:tr w:rsidR="000D7726" w:rsidRPr="00447297" w:rsidTr="00A453C0">
        <w:trPr>
          <w:trHeight w:val="397"/>
        </w:trPr>
        <w:tc>
          <w:tcPr>
            <w:tcW w:w="519" w:type="pct"/>
            <w:vAlign w:val="center"/>
          </w:tcPr>
          <w:p w:rsidR="000D7726" w:rsidRPr="00447297" w:rsidRDefault="000D7726" w:rsidP="00455444">
            <w:r w:rsidRPr="00447297">
              <w:t>2.12</w:t>
            </w:r>
          </w:p>
        </w:tc>
        <w:tc>
          <w:tcPr>
            <w:tcW w:w="2700" w:type="pct"/>
            <w:vAlign w:val="center"/>
          </w:tcPr>
          <w:p w:rsidR="000D7726" w:rsidRPr="00447297" w:rsidRDefault="000D7726" w:rsidP="00455444">
            <w:r w:rsidRPr="00447297">
              <w:t>Сенсорные кнопки управления с подсветкой на передней панели</w:t>
            </w:r>
          </w:p>
        </w:tc>
        <w:tc>
          <w:tcPr>
            <w:tcW w:w="1781" w:type="pct"/>
            <w:vAlign w:val="center"/>
          </w:tcPr>
          <w:p w:rsidR="000D7726" w:rsidRPr="00447297" w:rsidRDefault="000D7726" w:rsidP="00455444">
            <w:pPr>
              <w:jc w:val="center"/>
              <w:rPr>
                <w:lang w:val="en-US"/>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2.13</w:t>
            </w:r>
          </w:p>
        </w:tc>
        <w:tc>
          <w:tcPr>
            <w:tcW w:w="2700" w:type="pct"/>
            <w:vAlign w:val="center"/>
          </w:tcPr>
          <w:p w:rsidR="000D7726" w:rsidRPr="00447297" w:rsidRDefault="000D7726" w:rsidP="00455444">
            <w:r w:rsidRPr="00447297">
              <w:t>Тип крепления монитора</w:t>
            </w:r>
          </w:p>
        </w:tc>
        <w:tc>
          <w:tcPr>
            <w:tcW w:w="1781" w:type="pct"/>
            <w:vAlign w:val="center"/>
          </w:tcPr>
          <w:p w:rsidR="000D7726" w:rsidRPr="00447297" w:rsidRDefault="000D7726" w:rsidP="00455444">
            <w:pPr>
              <w:jc w:val="center"/>
              <w:rPr>
                <w:lang w:val="en-US"/>
              </w:rPr>
            </w:pPr>
            <w:r w:rsidRPr="00447297">
              <w:rPr>
                <w:lang w:val="en-US"/>
              </w:rPr>
              <w:t xml:space="preserve">100 x 100 </w:t>
            </w:r>
            <w:r w:rsidRPr="00447297">
              <w:t>мм</w:t>
            </w:r>
            <w:r w:rsidRPr="00447297">
              <w:rPr>
                <w:lang w:val="en-US"/>
              </w:rPr>
              <w:t xml:space="preserve"> VESA</w:t>
            </w:r>
          </w:p>
          <w:p w:rsidR="000D7726" w:rsidRPr="00447297" w:rsidRDefault="000D7726" w:rsidP="00455444">
            <w:pPr>
              <w:jc w:val="center"/>
              <w:rPr>
                <w:lang w:val="en-US"/>
              </w:rPr>
            </w:pPr>
            <w:r w:rsidRPr="00447297">
              <w:rPr>
                <w:lang w:val="en-US"/>
              </w:rPr>
              <w:t xml:space="preserve">100 x 200 </w:t>
            </w:r>
            <w:r w:rsidRPr="00447297">
              <w:t>мм</w:t>
            </w:r>
            <w:r w:rsidRPr="00447297">
              <w:rPr>
                <w:lang w:val="en-US"/>
              </w:rPr>
              <w:t xml:space="preserve"> VESA</w:t>
            </w:r>
          </w:p>
        </w:tc>
      </w:tr>
      <w:tr w:rsidR="000D7726" w:rsidRPr="00447297" w:rsidTr="00A453C0">
        <w:trPr>
          <w:trHeight w:val="397"/>
        </w:trPr>
        <w:tc>
          <w:tcPr>
            <w:tcW w:w="519" w:type="pct"/>
            <w:vAlign w:val="center"/>
          </w:tcPr>
          <w:p w:rsidR="000D7726" w:rsidRPr="00447297" w:rsidRDefault="000D7726" w:rsidP="00455444">
            <w:r w:rsidRPr="00447297">
              <w:t>2.14</w:t>
            </w:r>
          </w:p>
        </w:tc>
        <w:tc>
          <w:tcPr>
            <w:tcW w:w="2700" w:type="pct"/>
            <w:vAlign w:val="center"/>
          </w:tcPr>
          <w:p w:rsidR="000D7726" w:rsidRPr="00447297" w:rsidRDefault="000D7726" w:rsidP="00455444">
            <w:r w:rsidRPr="00447297">
              <w:t>Адаптер переменного тока в комплекте</w:t>
            </w:r>
          </w:p>
        </w:tc>
        <w:tc>
          <w:tcPr>
            <w:tcW w:w="1781" w:type="pct"/>
            <w:vAlign w:val="center"/>
          </w:tcPr>
          <w:p w:rsidR="000D7726" w:rsidRPr="00447297" w:rsidRDefault="000D7726" w:rsidP="00455444">
            <w:pPr>
              <w:jc w:val="center"/>
              <w:rPr>
                <w:lang w:val="en-US"/>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2.15</w:t>
            </w:r>
          </w:p>
        </w:tc>
        <w:tc>
          <w:tcPr>
            <w:tcW w:w="2700" w:type="pct"/>
            <w:vAlign w:val="center"/>
          </w:tcPr>
          <w:p w:rsidR="000D7726" w:rsidRPr="00447297" w:rsidRDefault="000D7726" w:rsidP="00455444">
            <w:r w:rsidRPr="00447297">
              <w:t>3D очки в комплекте</w:t>
            </w:r>
          </w:p>
        </w:tc>
        <w:tc>
          <w:tcPr>
            <w:tcW w:w="1781" w:type="pct"/>
            <w:vAlign w:val="center"/>
          </w:tcPr>
          <w:p w:rsidR="000D7726" w:rsidRPr="00447297" w:rsidRDefault="000D7726" w:rsidP="00455444">
            <w:pPr>
              <w:jc w:val="center"/>
              <w:rPr>
                <w:lang w:val="en-US"/>
              </w:rP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
                <w:bCs/>
              </w:rPr>
              <w:t>3</w:t>
            </w:r>
          </w:p>
        </w:tc>
        <w:tc>
          <w:tcPr>
            <w:tcW w:w="2700" w:type="pct"/>
            <w:vAlign w:val="center"/>
          </w:tcPr>
          <w:p w:rsidR="000D7726" w:rsidRPr="00447297" w:rsidRDefault="000D7726" w:rsidP="00455444">
            <w:pPr>
              <w:rPr>
                <w:b/>
                <w:bCs/>
              </w:rPr>
            </w:pPr>
            <w:r w:rsidRPr="00447297">
              <w:rPr>
                <w:b/>
                <w:bCs/>
              </w:rPr>
              <w:t>Инсуффлятор, шт.</w:t>
            </w:r>
          </w:p>
        </w:tc>
        <w:tc>
          <w:tcPr>
            <w:tcW w:w="1781" w:type="pct"/>
            <w:vAlign w:val="center"/>
          </w:tcPr>
          <w:p w:rsidR="000D7726" w:rsidRPr="00447297" w:rsidRDefault="000D7726" w:rsidP="00455444">
            <w:pPr>
              <w:jc w:val="center"/>
              <w:rPr>
                <w:b/>
                <w:bCs/>
              </w:rPr>
            </w:pPr>
            <w:r w:rsidRPr="00447297">
              <w:rPr>
                <w:b/>
                <w:bCs/>
              </w:rPr>
              <w:t>Не менее 1</w:t>
            </w:r>
          </w:p>
        </w:tc>
      </w:tr>
      <w:tr w:rsidR="000D7726" w:rsidRPr="00447297" w:rsidTr="00A453C0">
        <w:trPr>
          <w:trHeight w:val="397"/>
        </w:trPr>
        <w:tc>
          <w:tcPr>
            <w:tcW w:w="519" w:type="pct"/>
            <w:vAlign w:val="center"/>
          </w:tcPr>
          <w:p w:rsidR="000D7726" w:rsidRPr="00447297" w:rsidRDefault="000D7726" w:rsidP="00455444">
            <w:r w:rsidRPr="00447297">
              <w:t>3.1</w:t>
            </w:r>
          </w:p>
        </w:tc>
        <w:tc>
          <w:tcPr>
            <w:tcW w:w="2700" w:type="pct"/>
            <w:vAlign w:val="center"/>
          </w:tcPr>
          <w:p w:rsidR="000D7726" w:rsidRPr="00447297" w:rsidRDefault="000D7726" w:rsidP="00455444">
            <w:r w:rsidRPr="00447297">
              <w:t>Назначение: показано к применению для нагнетания газа в брюшную полость при малоинвазивном лапароскопическом хирургическом вмешательстве с целью образования пневмоперитонеума и обеспечения тем самым пространства и обзора.</w:t>
            </w:r>
          </w:p>
        </w:tc>
        <w:tc>
          <w:tcPr>
            <w:tcW w:w="1781" w:type="pct"/>
            <w:vAlign w:val="center"/>
          </w:tcPr>
          <w:p w:rsidR="000D7726" w:rsidRPr="00447297" w:rsidRDefault="000D7726" w:rsidP="00455444">
            <w:pPr>
              <w:jc w:val="cente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r w:rsidRPr="00447297">
              <w:t>3.2</w:t>
            </w:r>
          </w:p>
        </w:tc>
        <w:tc>
          <w:tcPr>
            <w:tcW w:w="2700" w:type="pct"/>
            <w:vAlign w:val="center"/>
          </w:tcPr>
          <w:p w:rsidR="000D7726" w:rsidRPr="00447297" w:rsidRDefault="000D7726" w:rsidP="00455444">
            <w:r w:rsidRPr="00447297">
              <w:rPr>
                <w:color w:val="000000"/>
              </w:rPr>
              <w:t>Минимальное поддерживаемое давление, мм.рт.ст.</w:t>
            </w:r>
          </w:p>
        </w:tc>
        <w:tc>
          <w:tcPr>
            <w:tcW w:w="1781" w:type="pct"/>
            <w:vAlign w:val="center"/>
          </w:tcPr>
          <w:p w:rsidR="000D7726" w:rsidRPr="00447297" w:rsidRDefault="000D7726" w:rsidP="00455444">
            <w:pPr>
              <w:jc w:val="center"/>
            </w:pPr>
            <w:r w:rsidRPr="00447297">
              <w:rPr>
                <w:color w:val="000000"/>
              </w:rPr>
              <w:t>не более 1</w:t>
            </w:r>
          </w:p>
        </w:tc>
      </w:tr>
      <w:tr w:rsidR="000D7726" w:rsidRPr="00447297" w:rsidTr="00A453C0">
        <w:trPr>
          <w:trHeight w:val="397"/>
        </w:trPr>
        <w:tc>
          <w:tcPr>
            <w:tcW w:w="519" w:type="pct"/>
            <w:vAlign w:val="center"/>
          </w:tcPr>
          <w:p w:rsidR="000D7726" w:rsidRPr="00447297" w:rsidRDefault="000D7726" w:rsidP="00455444">
            <w:r w:rsidRPr="00447297">
              <w:t>3.3</w:t>
            </w:r>
          </w:p>
        </w:tc>
        <w:tc>
          <w:tcPr>
            <w:tcW w:w="2700" w:type="pct"/>
            <w:vAlign w:val="center"/>
          </w:tcPr>
          <w:p w:rsidR="000D7726" w:rsidRPr="00447297" w:rsidRDefault="000D7726" w:rsidP="00455444">
            <w:r w:rsidRPr="00447297">
              <w:rPr>
                <w:color w:val="000000"/>
              </w:rPr>
              <w:t>Максимальное поддерживаемое давление, мм.рт.ст.</w:t>
            </w:r>
          </w:p>
        </w:tc>
        <w:tc>
          <w:tcPr>
            <w:tcW w:w="1781" w:type="pct"/>
            <w:vAlign w:val="center"/>
          </w:tcPr>
          <w:p w:rsidR="000D7726" w:rsidRPr="00447297" w:rsidRDefault="000D7726" w:rsidP="00455444">
            <w:pPr>
              <w:jc w:val="center"/>
            </w:pPr>
            <w:r w:rsidRPr="00447297">
              <w:rPr>
                <w:color w:val="000000"/>
              </w:rPr>
              <w:t>не менее 30</w:t>
            </w:r>
          </w:p>
        </w:tc>
      </w:tr>
      <w:tr w:rsidR="000D7726" w:rsidRPr="00447297" w:rsidTr="00A453C0">
        <w:trPr>
          <w:trHeight w:val="397"/>
        </w:trPr>
        <w:tc>
          <w:tcPr>
            <w:tcW w:w="519" w:type="pct"/>
            <w:vAlign w:val="center"/>
          </w:tcPr>
          <w:p w:rsidR="000D7726" w:rsidRPr="00447297" w:rsidRDefault="000D7726" w:rsidP="00455444">
            <w:r w:rsidRPr="00447297">
              <w:t>3.4</w:t>
            </w:r>
          </w:p>
        </w:tc>
        <w:tc>
          <w:tcPr>
            <w:tcW w:w="2700" w:type="pct"/>
            <w:vAlign w:val="center"/>
          </w:tcPr>
          <w:p w:rsidR="000D7726" w:rsidRPr="00447297" w:rsidRDefault="000D7726" w:rsidP="00455444">
            <w:r w:rsidRPr="00447297">
              <w:rPr>
                <w:color w:val="000000"/>
              </w:rPr>
              <w:t>Минимальная скорость подачи газа, л/мин</w:t>
            </w:r>
          </w:p>
        </w:tc>
        <w:tc>
          <w:tcPr>
            <w:tcW w:w="1781" w:type="pct"/>
            <w:vAlign w:val="center"/>
          </w:tcPr>
          <w:p w:rsidR="000D7726" w:rsidRPr="00447297" w:rsidRDefault="000D7726" w:rsidP="00455444">
            <w:pPr>
              <w:jc w:val="center"/>
            </w:pPr>
            <w:r w:rsidRPr="00447297">
              <w:rPr>
                <w:color w:val="000000"/>
              </w:rPr>
              <w:t>не более 0.1</w:t>
            </w:r>
          </w:p>
        </w:tc>
      </w:tr>
      <w:tr w:rsidR="000D7726" w:rsidRPr="00447297" w:rsidTr="00A453C0">
        <w:trPr>
          <w:trHeight w:val="397"/>
        </w:trPr>
        <w:tc>
          <w:tcPr>
            <w:tcW w:w="519" w:type="pct"/>
            <w:vAlign w:val="center"/>
          </w:tcPr>
          <w:p w:rsidR="000D7726" w:rsidRPr="00447297" w:rsidRDefault="000D7726" w:rsidP="00455444">
            <w:r w:rsidRPr="00447297">
              <w:t>3.5</w:t>
            </w:r>
          </w:p>
        </w:tc>
        <w:tc>
          <w:tcPr>
            <w:tcW w:w="2700" w:type="pct"/>
            <w:vAlign w:val="center"/>
          </w:tcPr>
          <w:p w:rsidR="000D7726" w:rsidRPr="00447297" w:rsidRDefault="000D7726" w:rsidP="00455444">
            <w:r w:rsidRPr="00447297">
              <w:rPr>
                <w:color w:val="000000"/>
              </w:rPr>
              <w:t>Максимальная скорость подачи газа, л/мин</w:t>
            </w:r>
          </w:p>
        </w:tc>
        <w:tc>
          <w:tcPr>
            <w:tcW w:w="1781" w:type="pct"/>
            <w:vAlign w:val="center"/>
          </w:tcPr>
          <w:p w:rsidR="000D7726" w:rsidRPr="00447297" w:rsidRDefault="000D7726" w:rsidP="00455444">
            <w:pPr>
              <w:jc w:val="center"/>
            </w:pPr>
            <w:r w:rsidRPr="00447297">
              <w:rPr>
                <w:color w:val="000000"/>
              </w:rPr>
              <w:t>не менее 50</w:t>
            </w:r>
          </w:p>
        </w:tc>
      </w:tr>
      <w:tr w:rsidR="000D7726" w:rsidRPr="00447297" w:rsidTr="00A453C0">
        <w:trPr>
          <w:trHeight w:val="397"/>
        </w:trPr>
        <w:tc>
          <w:tcPr>
            <w:tcW w:w="519" w:type="pct"/>
            <w:vAlign w:val="center"/>
          </w:tcPr>
          <w:p w:rsidR="000D7726" w:rsidRPr="00447297" w:rsidRDefault="000D7726" w:rsidP="00455444">
            <w:r w:rsidRPr="00447297">
              <w:t>3.6</w:t>
            </w:r>
          </w:p>
        </w:tc>
        <w:tc>
          <w:tcPr>
            <w:tcW w:w="2700" w:type="pct"/>
            <w:vAlign w:val="center"/>
          </w:tcPr>
          <w:p w:rsidR="000D7726" w:rsidRPr="00447297" w:rsidRDefault="000D7726" w:rsidP="00455444">
            <w:r w:rsidRPr="00447297">
              <w:rPr>
                <w:color w:val="000000"/>
              </w:rPr>
              <w:t>Максимальный поток газа, л/мин.</w:t>
            </w:r>
          </w:p>
        </w:tc>
        <w:tc>
          <w:tcPr>
            <w:tcW w:w="1781" w:type="pct"/>
            <w:vAlign w:val="center"/>
          </w:tcPr>
          <w:p w:rsidR="000D7726" w:rsidRPr="00447297" w:rsidRDefault="000D7726" w:rsidP="00455444">
            <w:pPr>
              <w:jc w:val="center"/>
            </w:pPr>
            <w:r w:rsidRPr="00447297">
              <w:rPr>
                <w:color w:val="000000"/>
              </w:rPr>
              <w:t>не менее 50</w:t>
            </w:r>
          </w:p>
        </w:tc>
      </w:tr>
      <w:tr w:rsidR="000D7726" w:rsidRPr="00447297" w:rsidTr="00A453C0">
        <w:trPr>
          <w:trHeight w:val="397"/>
        </w:trPr>
        <w:tc>
          <w:tcPr>
            <w:tcW w:w="519" w:type="pct"/>
            <w:vAlign w:val="center"/>
          </w:tcPr>
          <w:p w:rsidR="000D7726" w:rsidRPr="00447297" w:rsidRDefault="000D7726" w:rsidP="00455444">
            <w:r w:rsidRPr="00447297">
              <w:t>3.7</w:t>
            </w:r>
          </w:p>
        </w:tc>
        <w:tc>
          <w:tcPr>
            <w:tcW w:w="2700" w:type="pct"/>
            <w:vAlign w:val="center"/>
          </w:tcPr>
          <w:p w:rsidR="000D7726" w:rsidRPr="00447297" w:rsidRDefault="000D7726" w:rsidP="00455444">
            <w:r w:rsidRPr="00447297">
              <w:rPr>
                <w:color w:val="000000"/>
              </w:rPr>
              <w:t>Потребляемая мощность, Вт или ВА</w:t>
            </w:r>
          </w:p>
        </w:tc>
        <w:tc>
          <w:tcPr>
            <w:tcW w:w="1781" w:type="pct"/>
            <w:vAlign w:val="center"/>
          </w:tcPr>
          <w:p w:rsidR="000D7726" w:rsidRPr="00447297" w:rsidRDefault="000D7726" w:rsidP="00455444">
            <w:pPr>
              <w:jc w:val="center"/>
            </w:pPr>
            <w:r w:rsidRPr="00447297">
              <w:rPr>
                <w:color w:val="000000"/>
              </w:rPr>
              <w:t xml:space="preserve">не более 230 </w:t>
            </w:r>
          </w:p>
        </w:tc>
      </w:tr>
      <w:tr w:rsidR="000D7726" w:rsidRPr="00447297" w:rsidTr="00A453C0">
        <w:trPr>
          <w:trHeight w:val="397"/>
        </w:trPr>
        <w:tc>
          <w:tcPr>
            <w:tcW w:w="519" w:type="pct"/>
            <w:vAlign w:val="center"/>
          </w:tcPr>
          <w:p w:rsidR="000D7726" w:rsidRPr="00447297" w:rsidRDefault="000D7726" w:rsidP="00455444">
            <w:r w:rsidRPr="00447297">
              <w:t>3.8</w:t>
            </w:r>
          </w:p>
        </w:tc>
        <w:tc>
          <w:tcPr>
            <w:tcW w:w="2700" w:type="pct"/>
            <w:vAlign w:val="center"/>
          </w:tcPr>
          <w:p w:rsidR="000D7726" w:rsidRPr="00447297" w:rsidRDefault="000D7726" w:rsidP="00455444">
            <w:r w:rsidRPr="00447297">
              <w:rPr>
                <w:color w:val="000000"/>
              </w:rPr>
              <w:t>Входное давление, МПа</w:t>
            </w:r>
          </w:p>
        </w:tc>
        <w:tc>
          <w:tcPr>
            <w:tcW w:w="1781" w:type="pct"/>
            <w:vAlign w:val="center"/>
          </w:tcPr>
          <w:p w:rsidR="000D7726" w:rsidRPr="00447297" w:rsidRDefault="000D7726" w:rsidP="00455444">
            <w:pPr>
              <w:jc w:val="center"/>
            </w:pPr>
            <w:r w:rsidRPr="00447297">
              <w:rPr>
                <w:color w:val="000000"/>
              </w:rPr>
              <w:t>не менее 10</w:t>
            </w:r>
          </w:p>
        </w:tc>
      </w:tr>
      <w:tr w:rsidR="000D7726" w:rsidRPr="00447297" w:rsidTr="00A453C0">
        <w:trPr>
          <w:trHeight w:val="397"/>
        </w:trPr>
        <w:tc>
          <w:tcPr>
            <w:tcW w:w="519" w:type="pct"/>
            <w:vAlign w:val="center"/>
          </w:tcPr>
          <w:p w:rsidR="000D7726" w:rsidRPr="00447297" w:rsidRDefault="000D7726" w:rsidP="00455444">
            <w:r w:rsidRPr="00447297">
              <w:t>3.9</w:t>
            </w:r>
          </w:p>
        </w:tc>
        <w:tc>
          <w:tcPr>
            <w:tcW w:w="2700" w:type="pct"/>
            <w:vAlign w:val="center"/>
          </w:tcPr>
          <w:p w:rsidR="000D7726" w:rsidRPr="00447297" w:rsidRDefault="000D7726" w:rsidP="00455444">
            <w:r w:rsidRPr="00447297">
              <w:rPr>
                <w:color w:val="000000"/>
              </w:rPr>
              <w:t>Встроенная автоматическая система безопасности постоянного контроля интраабдоминального давления</w:t>
            </w:r>
          </w:p>
        </w:tc>
        <w:tc>
          <w:tcPr>
            <w:tcW w:w="1781" w:type="pct"/>
            <w:vAlign w:val="center"/>
          </w:tcPr>
          <w:p w:rsidR="000D7726" w:rsidRPr="00447297" w:rsidRDefault="000D7726" w:rsidP="00455444">
            <w:pPr>
              <w:jc w:val="cente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r w:rsidRPr="00447297">
              <w:t>3.10</w:t>
            </w:r>
          </w:p>
        </w:tc>
        <w:tc>
          <w:tcPr>
            <w:tcW w:w="2700" w:type="pct"/>
            <w:vAlign w:val="center"/>
          </w:tcPr>
          <w:p w:rsidR="000D7726" w:rsidRPr="00447297" w:rsidRDefault="000D7726" w:rsidP="00455444">
            <w:r w:rsidRPr="00447297">
              <w:rPr>
                <w:color w:val="000000"/>
              </w:rPr>
              <w:t>Визуальная и акустическая предупредительная сигнализация</w:t>
            </w:r>
          </w:p>
        </w:tc>
        <w:tc>
          <w:tcPr>
            <w:tcW w:w="1781" w:type="pct"/>
            <w:vAlign w:val="center"/>
          </w:tcPr>
          <w:p w:rsidR="000D7726" w:rsidRPr="00447297" w:rsidRDefault="000D7726" w:rsidP="00455444">
            <w:pPr>
              <w:jc w:val="cente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r w:rsidRPr="00447297">
              <w:t>3.11</w:t>
            </w:r>
          </w:p>
        </w:tc>
        <w:tc>
          <w:tcPr>
            <w:tcW w:w="2700" w:type="pct"/>
            <w:vAlign w:val="center"/>
          </w:tcPr>
          <w:p w:rsidR="000D7726" w:rsidRPr="00447297" w:rsidRDefault="000D7726" w:rsidP="00455444">
            <w:r w:rsidRPr="00447297">
              <w:rPr>
                <w:color w:val="000000"/>
              </w:rPr>
              <w:t>Индикация фактического показателя интраабдоминального давления</w:t>
            </w:r>
          </w:p>
        </w:tc>
        <w:tc>
          <w:tcPr>
            <w:tcW w:w="1781" w:type="pct"/>
            <w:vAlign w:val="center"/>
          </w:tcPr>
          <w:p w:rsidR="000D7726" w:rsidRPr="00447297" w:rsidRDefault="000D7726" w:rsidP="00455444">
            <w:pPr>
              <w:jc w:val="cente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r w:rsidRPr="00447297">
              <w:t>3.12</w:t>
            </w:r>
          </w:p>
        </w:tc>
        <w:tc>
          <w:tcPr>
            <w:tcW w:w="2700" w:type="pct"/>
            <w:vAlign w:val="center"/>
          </w:tcPr>
          <w:p w:rsidR="000D7726" w:rsidRPr="00447297" w:rsidRDefault="000D7726" w:rsidP="00455444">
            <w:r w:rsidRPr="00447297">
              <w:rPr>
                <w:color w:val="000000"/>
              </w:rPr>
              <w:t>Индикация фактического расхода газа в л/мин</w:t>
            </w:r>
          </w:p>
        </w:tc>
        <w:tc>
          <w:tcPr>
            <w:tcW w:w="1781" w:type="pct"/>
            <w:vAlign w:val="center"/>
          </w:tcPr>
          <w:p w:rsidR="000D7726" w:rsidRPr="00447297" w:rsidRDefault="000D7726" w:rsidP="00455444">
            <w:pPr>
              <w:jc w:val="cente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r w:rsidRPr="00447297">
              <w:t>3.13</w:t>
            </w:r>
          </w:p>
        </w:tc>
        <w:tc>
          <w:tcPr>
            <w:tcW w:w="2700" w:type="pct"/>
            <w:vAlign w:val="center"/>
          </w:tcPr>
          <w:p w:rsidR="000D7726" w:rsidRPr="00447297" w:rsidRDefault="000D7726" w:rsidP="00455444">
            <w:r w:rsidRPr="00447297">
              <w:rPr>
                <w:color w:val="000000"/>
              </w:rPr>
              <w:t>Трубка низкого давления, для системы централизованной подачи СО2</w:t>
            </w:r>
          </w:p>
        </w:tc>
        <w:tc>
          <w:tcPr>
            <w:tcW w:w="1781" w:type="pct"/>
            <w:vAlign w:val="center"/>
          </w:tcPr>
          <w:p w:rsidR="000D7726" w:rsidRPr="00447297" w:rsidRDefault="000D7726" w:rsidP="00455444">
            <w:pPr>
              <w:jc w:val="cente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r w:rsidRPr="00447297">
              <w:t>3.14</w:t>
            </w:r>
          </w:p>
        </w:tc>
        <w:tc>
          <w:tcPr>
            <w:tcW w:w="2700" w:type="pct"/>
            <w:vAlign w:val="center"/>
          </w:tcPr>
          <w:p w:rsidR="000D7726" w:rsidRPr="00447297" w:rsidRDefault="000D7726" w:rsidP="00455444">
            <w:r w:rsidRPr="00447297">
              <w:rPr>
                <w:color w:val="000000"/>
              </w:rPr>
              <w:t>Трубка высокого давления</w:t>
            </w:r>
          </w:p>
        </w:tc>
        <w:tc>
          <w:tcPr>
            <w:tcW w:w="1781" w:type="pct"/>
            <w:vAlign w:val="center"/>
          </w:tcPr>
          <w:p w:rsidR="000D7726" w:rsidRPr="00447297" w:rsidRDefault="000D7726" w:rsidP="00455444">
            <w:pPr>
              <w:jc w:val="cente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r w:rsidRPr="00447297">
              <w:t>3.15</w:t>
            </w:r>
          </w:p>
        </w:tc>
        <w:tc>
          <w:tcPr>
            <w:tcW w:w="2700" w:type="pct"/>
            <w:vAlign w:val="center"/>
          </w:tcPr>
          <w:p w:rsidR="000D7726" w:rsidRPr="00447297" w:rsidRDefault="000D7726" w:rsidP="00455444">
            <w:r w:rsidRPr="00447297">
              <w:t>Функция обогрева</w:t>
            </w:r>
          </w:p>
        </w:tc>
        <w:tc>
          <w:tcPr>
            <w:tcW w:w="1781" w:type="pct"/>
            <w:vAlign w:val="center"/>
          </w:tcPr>
          <w:p w:rsidR="000D7726" w:rsidRPr="00447297" w:rsidRDefault="000D7726" w:rsidP="00455444">
            <w:pPr>
              <w:jc w:val="cente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r w:rsidRPr="00447297">
              <w:t>3.16</w:t>
            </w:r>
          </w:p>
        </w:tc>
        <w:tc>
          <w:tcPr>
            <w:tcW w:w="2700" w:type="pct"/>
            <w:vAlign w:val="center"/>
          </w:tcPr>
          <w:p w:rsidR="000D7726" w:rsidRPr="00447297" w:rsidRDefault="000D7726" w:rsidP="00455444">
            <w:r w:rsidRPr="00447297">
              <w:rPr>
                <w:color w:val="000000"/>
              </w:rPr>
              <w:t>Функция отведения углекислого газа</w:t>
            </w:r>
          </w:p>
        </w:tc>
        <w:tc>
          <w:tcPr>
            <w:tcW w:w="1781" w:type="pct"/>
            <w:vAlign w:val="center"/>
          </w:tcPr>
          <w:p w:rsidR="000D7726" w:rsidRPr="00447297" w:rsidRDefault="000D7726" w:rsidP="00455444">
            <w:pPr>
              <w:jc w:val="cente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r w:rsidRPr="00447297">
              <w:t>3.17</w:t>
            </w:r>
          </w:p>
        </w:tc>
        <w:tc>
          <w:tcPr>
            <w:tcW w:w="2700" w:type="pct"/>
            <w:vAlign w:val="center"/>
          </w:tcPr>
          <w:p w:rsidR="000D7726" w:rsidRPr="00447297" w:rsidRDefault="000D7726" w:rsidP="00455444">
            <w:r w:rsidRPr="00447297">
              <w:rPr>
                <w:color w:val="000000"/>
              </w:rPr>
              <w:t>Сенсорный цветной экран</w:t>
            </w:r>
          </w:p>
        </w:tc>
        <w:tc>
          <w:tcPr>
            <w:tcW w:w="1781" w:type="pct"/>
            <w:vAlign w:val="center"/>
          </w:tcPr>
          <w:p w:rsidR="000D7726" w:rsidRPr="00447297" w:rsidRDefault="000D7726" w:rsidP="00455444">
            <w:pPr>
              <w:jc w:val="cente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r w:rsidRPr="00447297">
              <w:t>3.18</w:t>
            </w:r>
          </w:p>
        </w:tc>
        <w:tc>
          <w:tcPr>
            <w:tcW w:w="2700" w:type="pct"/>
            <w:vAlign w:val="center"/>
          </w:tcPr>
          <w:p w:rsidR="000D7726" w:rsidRPr="00447297" w:rsidRDefault="000D7726" w:rsidP="00455444">
            <w:r w:rsidRPr="00447297">
              <w:rPr>
                <w:color w:val="000000"/>
              </w:rPr>
              <w:t>Размер (диагональ), дюйм</w:t>
            </w:r>
          </w:p>
        </w:tc>
        <w:tc>
          <w:tcPr>
            <w:tcW w:w="1781" w:type="pct"/>
            <w:vAlign w:val="center"/>
          </w:tcPr>
          <w:p w:rsidR="000D7726" w:rsidRPr="00447297" w:rsidRDefault="000D7726" w:rsidP="00455444">
            <w:pPr>
              <w:jc w:val="center"/>
            </w:pPr>
            <w:r w:rsidRPr="00447297">
              <w:rPr>
                <w:color w:val="000000"/>
              </w:rPr>
              <w:t>не менее 7</w:t>
            </w:r>
          </w:p>
        </w:tc>
      </w:tr>
      <w:tr w:rsidR="000D7726" w:rsidRPr="00447297" w:rsidTr="00A453C0">
        <w:trPr>
          <w:trHeight w:val="397"/>
        </w:trPr>
        <w:tc>
          <w:tcPr>
            <w:tcW w:w="519" w:type="pct"/>
            <w:vAlign w:val="center"/>
          </w:tcPr>
          <w:p w:rsidR="000D7726" w:rsidRPr="00447297" w:rsidRDefault="000D7726" w:rsidP="00455444">
            <w:r w:rsidRPr="00447297">
              <w:t>3.19</w:t>
            </w:r>
          </w:p>
        </w:tc>
        <w:tc>
          <w:tcPr>
            <w:tcW w:w="2700" w:type="pct"/>
            <w:vAlign w:val="center"/>
          </w:tcPr>
          <w:p w:rsidR="000D7726" w:rsidRPr="00447297" w:rsidRDefault="000D7726" w:rsidP="00455444">
            <w:r w:rsidRPr="00447297">
              <w:rPr>
                <w:color w:val="000000"/>
              </w:rPr>
              <w:t>Габаритные размеры основного блока, (Длина х Ширина х Высота) мм</w:t>
            </w:r>
          </w:p>
        </w:tc>
        <w:tc>
          <w:tcPr>
            <w:tcW w:w="1781" w:type="pct"/>
            <w:vAlign w:val="center"/>
          </w:tcPr>
          <w:p w:rsidR="000D7726" w:rsidRPr="00447297" w:rsidRDefault="000D7726" w:rsidP="00455444">
            <w:pPr>
              <w:jc w:val="center"/>
            </w:pPr>
            <w:r w:rsidRPr="00447297">
              <w:rPr>
                <w:color w:val="000000"/>
              </w:rPr>
              <w:t>не более 380 х 350 х 164</w:t>
            </w:r>
          </w:p>
        </w:tc>
      </w:tr>
      <w:tr w:rsidR="000D7726" w:rsidRPr="00447297" w:rsidTr="00A453C0">
        <w:trPr>
          <w:trHeight w:val="397"/>
        </w:trPr>
        <w:tc>
          <w:tcPr>
            <w:tcW w:w="519" w:type="pct"/>
            <w:vAlign w:val="center"/>
          </w:tcPr>
          <w:p w:rsidR="000D7726" w:rsidRPr="00447297" w:rsidRDefault="000D7726" w:rsidP="00455444">
            <w:r w:rsidRPr="00447297">
              <w:t>3.20</w:t>
            </w:r>
          </w:p>
        </w:tc>
        <w:tc>
          <w:tcPr>
            <w:tcW w:w="2700" w:type="pct"/>
            <w:vAlign w:val="center"/>
          </w:tcPr>
          <w:p w:rsidR="000D7726" w:rsidRPr="00447297" w:rsidRDefault="000D7726" w:rsidP="00455444">
            <w:r w:rsidRPr="00447297">
              <w:rPr>
                <w:color w:val="000000"/>
              </w:rPr>
              <w:t>Масса основного блока, кг</w:t>
            </w:r>
          </w:p>
        </w:tc>
        <w:tc>
          <w:tcPr>
            <w:tcW w:w="1781" w:type="pct"/>
            <w:vAlign w:val="center"/>
          </w:tcPr>
          <w:p w:rsidR="000D7726" w:rsidRPr="00447297" w:rsidRDefault="000D7726" w:rsidP="00455444">
            <w:pPr>
              <w:jc w:val="center"/>
            </w:pPr>
            <w:r w:rsidRPr="00447297">
              <w:rPr>
                <w:color w:val="000000"/>
              </w:rPr>
              <w:t>не более 9.5</w:t>
            </w:r>
          </w:p>
        </w:tc>
      </w:tr>
      <w:tr w:rsidR="000D7726" w:rsidRPr="00447297" w:rsidTr="00A453C0">
        <w:trPr>
          <w:trHeight w:val="397"/>
        </w:trPr>
        <w:tc>
          <w:tcPr>
            <w:tcW w:w="519" w:type="pct"/>
            <w:vAlign w:val="center"/>
          </w:tcPr>
          <w:p w:rsidR="000D7726" w:rsidRPr="00447297" w:rsidRDefault="000D7726" w:rsidP="00455444">
            <w:r w:rsidRPr="00447297">
              <w:t>3.21</w:t>
            </w:r>
          </w:p>
        </w:tc>
        <w:tc>
          <w:tcPr>
            <w:tcW w:w="2700" w:type="pct"/>
            <w:vAlign w:val="center"/>
          </w:tcPr>
          <w:p w:rsidR="000D7726" w:rsidRPr="00447297" w:rsidRDefault="000D7726" w:rsidP="00455444">
            <w:r w:rsidRPr="00447297">
              <w:rPr>
                <w:color w:val="000000"/>
              </w:rPr>
              <w:t>Уровень шума основного блока инсуффлятора (при нормальной работе инсуффлятора, без учёта уровня шума звуковых сигналов), дБ</w:t>
            </w:r>
          </w:p>
        </w:tc>
        <w:tc>
          <w:tcPr>
            <w:tcW w:w="1781" w:type="pct"/>
            <w:vAlign w:val="center"/>
          </w:tcPr>
          <w:p w:rsidR="000D7726" w:rsidRPr="00447297" w:rsidRDefault="000D7726" w:rsidP="00455444">
            <w:pPr>
              <w:jc w:val="center"/>
            </w:pPr>
            <w:r w:rsidRPr="00447297">
              <w:rPr>
                <w:color w:val="000000"/>
              </w:rPr>
              <w:t xml:space="preserve">не более 45 </w:t>
            </w:r>
          </w:p>
        </w:tc>
      </w:tr>
      <w:tr w:rsidR="000D7726" w:rsidRPr="00447297" w:rsidTr="00A453C0">
        <w:trPr>
          <w:trHeight w:val="397"/>
        </w:trPr>
        <w:tc>
          <w:tcPr>
            <w:tcW w:w="519" w:type="pct"/>
            <w:vAlign w:val="center"/>
          </w:tcPr>
          <w:p w:rsidR="000D7726" w:rsidRPr="00447297" w:rsidRDefault="000D7726" w:rsidP="00455444">
            <w:r w:rsidRPr="00447297">
              <w:t>3.22</w:t>
            </w:r>
          </w:p>
        </w:tc>
        <w:tc>
          <w:tcPr>
            <w:tcW w:w="2700" w:type="pct"/>
            <w:vAlign w:val="center"/>
          </w:tcPr>
          <w:p w:rsidR="000D7726" w:rsidRPr="00447297" w:rsidRDefault="000D7726" w:rsidP="00455444">
            <w:r w:rsidRPr="00447297">
              <w:t>Режимы работы</w:t>
            </w:r>
          </w:p>
        </w:tc>
        <w:tc>
          <w:tcPr>
            <w:tcW w:w="1781" w:type="pct"/>
            <w:vAlign w:val="center"/>
          </w:tcPr>
          <w:p w:rsidR="000D7726" w:rsidRPr="00447297" w:rsidRDefault="000D7726" w:rsidP="00455444">
            <w:pPr>
              <w:jc w:val="center"/>
            </w:pPr>
            <w:r w:rsidRPr="00447297">
              <w:t>5 режимов:</w:t>
            </w:r>
            <w:r>
              <w:t xml:space="preserve"> </w:t>
            </w:r>
            <w:r w:rsidRPr="00447297">
              <w:t>Детский, Взрослый, Бариатрический, для работы в забрюшинном пространстве, пользовательский</w:t>
            </w:r>
          </w:p>
        </w:tc>
      </w:tr>
      <w:tr w:rsidR="000D7726" w:rsidRPr="00447297" w:rsidTr="00A453C0">
        <w:trPr>
          <w:trHeight w:val="397"/>
        </w:trPr>
        <w:tc>
          <w:tcPr>
            <w:tcW w:w="519" w:type="pct"/>
            <w:vAlign w:val="center"/>
          </w:tcPr>
          <w:p w:rsidR="000D7726" w:rsidRPr="00447297" w:rsidRDefault="000D7726" w:rsidP="00455444">
            <w:r w:rsidRPr="00447297">
              <w:t>3.23</w:t>
            </w:r>
          </w:p>
        </w:tc>
        <w:tc>
          <w:tcPr>
            <w:tcW w:w="2700" w:type="pct"/>
            <w:vAlign w:val="center"/>
          </w:tcPr>
          <w:p w:rsidR="000D7726" w:rsidRPr="00447297" w:rsidRDefault="000D7726" w:rsidP="00455444">
            <w:r w:rsidRPr="00447297">
              <w:rPr>
                <w:color w:val="000000"/>
              </w:rPr>
              <w:t>Комплектация:</w:t>
            </w:r>
          </w:p>
        </w:tc>
        <w:tc>
          <w:tcPr>
            <w:tcW w:w="1781" w:type="pct"/>
            <w:vAlign w:val="center"/>
          </w:tcPr>
          <w:p w:rsidR="000D7726" w:rsidRPr="00447297" w:rsidRDefault="000D7726" w:rsidP="00455444">
            <w:pPr>
              <w:jc w:val="center"/>
            </w:pPr>
          </w:p>
        </w:tc>
      </w:tr>
      <w:tr w:rsidR="000D7726" w:rsidRPr="00447297" w:rsidTr="00A453C0">
        <w:trPr>
          <w:trHeight w:val="397"/>
        </w:trPr>
        <w:tc>
          <w:tcPr>
            <w:tcW w:w="519" w:type="pct"/>
            <w:vMerge w:val="restart"/>
            <w:vAlign w:val="center"/>
          </w:tcPr>
          <w:p w:rsidR="000D7726" w:rsidRPr="00447297" w:rsidRDefault="000D7726" w:rsidP="00455444"/>
        </w:tc>
        <w:tc>
          <w:tcPr>
            <w:tcW w:w="2700" w:type="pct"/>
            <w:vAlign w:val="center"/>
          </w:tcPr>
          <w:p w:rsidR="000D7726" w:rsidRPr="00447297" w:rsidRDefault="000D7726" w:rsidP="00455444">
            <w:r w:rsidRPr="00447297">
              <w:rPr>
                <w:color w:val="000000"/>
              </w:rPr>
              <w:t>Блок основной, шт</w:t>
            </w:r>
          </w:p>
        </w:tc>
        <w:tc>
          <w:tcPr>
            <w:tcW w:w="1781" w:type="pct"/>
            <w:vAlign w:val="center"/>
          </w:tcPr>
          <w:p w:rsidR="000D7726" w:rsidRPr="00447297" w:rsidRDefault="000D7726" w:rsidP="00455444">
            <w:pPr>
              <w:jc w:val="center"/>
            </w:pPr>
            <w:r w:rsidRPr="00447297">
              <w:rPr>
                <w:color w:val="000000"/>
              </w:rPr>
              <w:t>не менее 1</w:t>
            </w:r>
          </w:p>
        </w:tc>
      </w:tr>
      <w:tr w:rsidR="000D7726" w:rsidRPr="00447297" w:rsidTr="00A453C0">
        <w:trPr>
          <w:trHeight w:val="397"/>
        </w:trPr>
        <w:tc>
          <w:tcPr>
            <w:tcW w:w="519" w:type="pct"/>
            <w:vMerge/>
            <w:vAlign w:val="center"/>
          </w:tcPr>
          <w:p w:rsidR="000D7726" w:rsidRPr="00447297" w:rsidRDefault="000D7726" w:rsidP="00455444"/>
        </w:tc>
        <w:tc>
          <w:tcPr>
            <w:tcW w:w="2700" w:type="pct"/>
            <w:vAlign w:val="center"/>
          </w:tcPr>
          <w:p w:rsidR="000D7726" w:rsidRPr="00447297" w:rsidRDefault="000D7726" w:rsidP="00455444">
            <w:r w:rsidRPr="00447297">
              <w:rPr>
                <w:color w:val="000000"/>
              </w:rPr>
              <w:t>Кабель питания, шт</w:t>
            </w:r>
          </w:p>
        </w:tc>
        <w:tc>
          <w:tcPr>
            <w:tcW w:w="1781" w:type="pct"/>
            <w:vAlign w:val="center"/>
          </w:tcPr>
          <w:p w:rsidR="000D7726" w:rsidRPr="00447297" w:rsidRDefault="000D7726" w:rsidP="00455444">
            <w:pPr>
              <w:jc w:val="center"/>
            </w:pPr>
            <w:r w:rsidRPr="00447297">
              <w:rPr>
                <w:color w:val="000000"/>
              </w:rPr>
              <w:t>не менее 1</w:t>
            </w:r>
          </w:p>
        </w:tc>
      </w:tr>
      <w:tr w:rsidR="000D7726" w:rsidRPr="00447297" w:rsidTr="00A453C0">
        <w:trPr>
          <w:trHeight w:val="397"/>
        </w:trPr>
        <w:tc>
          <w:tcPr>
            <w:tcW w:w="519" w:type="pct"/>
            <w:vMerge/>
            <w:vAlign w:val="center"/>
          </w:tcPr>
          <w:p w:rsidR="000D7726" w:rsidRPr="00447297" w:rsidRDefault="000D7726" w:rsidP="00455444"/>
        </w:tc>
        <w:tc>
          <w:tcPr>
            <w:tcW w:w="2700" w:type="pct"/>
            <w:vAlign w:val="center"/>
          </w:tcPr>
          <w:p w:rsidR="000D7726" w:rsidRPr="00447297" w:rsidRDefault="000D7726" w:rsidP="00455444">
            <w:r w:rsidRPr="00447297">
              <w:rPr>
                <w:color w:val="000000"/>
              </w:rPr>
              <w:t>Фильтр, шт</w:t>
            </w:r>
          </w:p>
        </w:tc>
        <w:tc>
          <w:tcPr>
            <w:tcW w:w="1781" w:type="pct"/>
            <w:vAlign w:val="center"/>
          </w:tcPr>
          <w:p w:rsidR="000D7726" w:rsidRPr="00447297" w:rsidRDefault="000D7726" w:rsidP="00455444">
            <w:pPr>
              <w:jc w:val="center"/>
            </w:pPr>
            <w:r w:rsidRPr="00447297">
              <w:rPr>
                <w:color w:val="000000"/>
              </w:rPr>
              <w:t>не менее 10</w:t>
            </w:r>
          </w:p>
        </w:tc>
      </w:tr>
      <w:tr w:rsidR="000D7726" w:rsidRPr="00447297" w:rsidTr="00A453C0">
        <w:trPr>
          <w:trHeight w:val="397"/>
        </w:trPr>
        <w:tc>
          <w:tcPr>
            <w:tcW w:w="519" w:type="pct"/>
            <w:vMerge/>
            <w:vAlign w:val="center"/>
          </w:tcPr>
          <w:p w:rsidR="000D7726" w:rsidRPr="00447297" w:rsidRDefault="000D7726" w:rsidP="00455444"/>
        </w:tc>
        <w:tc>
          <w:tcPr>
            <w:tcW w:w="2700" w:type="pct"/>
            <w:vAlign w:val="center"/>
          </w:tcPr>
          <w:p w:rsidR="000D7726" w:rsidRPr="00447297" w:rsidRDefault="000D7726" w:rsidP="00455444">
            <w:r w:rsidRPr="00447297">
              <w:rPr>
                <w:color w:val="000000"/>
              </w:rPr>
              <w:t>Трубка инсуффлятора нагревательная, шт</w:t>
            </w:r>
          </w:p>
        </w:tc>
        <w:tc>
          <w:tcPr>
            <w:tcW w:w="1781" w:type="pct"/>
            <w:vAlign w:val="center"/>
          </w:tcPr>
          <w:p w:rsidR="000D7726" w:rsidRPr="00447297" w:rsidRDefault="000D7726" w:rsidP="00455444">
            <w:pPr>
              <w:jc w:val="center"/>
            </w:pPr>
            <w:r w:rsidRPr="00447297">
              <w:rPr>
                <w:color w:val="000000"/>
              </w:rPr>
              <w:t>не менее 1</w:t>
            </w:r>
          </w:p>
        </w:tc>
      </w:tr>
      <w:tr w:rsidR="000D7726" w:rsidRPr="00447297" w:rsidTr="00A453C0">
        <w:trPr>
          <w:trHeight w:val="397"/>
        </w:trPr>
        <w:tc>
          <w:tcPr>
            <w:tcW w:w="519" w:type="pct"/>
            <w:vMerge/>
            <w:vAlign w:val="center"/>
          </w:tcPr>
          <w:p w:rsidR="000D7726" w:rsidRPr="00447297" w:rsidRDefault="000D7726" w:rsidP="00455444"/>
        </w:tc>
        <w:tc>
          <w:tcPr>
            <w:tcW w:w="2700" w:type="pct"/>
            <w:vAlign w:val="center"/>
          </w:tcPr>
          <w:p w:rsidR="000D7726" w:rsidRPr="00447297" w:rsidRDefault="000D7726" w:rsidP="00455444">
            <w:r w:rsidRPr="00447297">
              <w:rPr>
                <w:color w:val="000000"/>
              </w:rPr>
              <w:t>Трубка пневмоперитонеальная многоразовая, шт</w:t>
            </w:r>
          </w:p>
        </w:tc>
        <w:tc>
          <w:tcPr>
            <w:tcW w:w="1781" w:type="pct"/>
            <w:vAlign w:val="center"/>
          </w:tcPr>
          <w:p w:rsidR="000D7726" w:rsidRPr="00447297" w:rsidRDefault="000D7726" w:rsidP="00455444">
            <w:pPr>
              <w:jc w:val="center"/>
            </w:pPr>
            <w:r w:rsidRPr="00447297">
              <w:rPr>
                <w:color w:val="000000"/>
              </w:rPr>
              <w:t>не менее 1</w:t>
            </w:r>
          </w:p>
        </w:tc>
      </w:tr>
      <w:tr w:rsidR="000D7726" w:rsidRPr="00447297" w:rsidTr="00A453C0">
        <w:trPr>
          <w:trHeight w:val="397"/>
        </w:trPr>
        <w:tc>
          <w:tcPr>
            <w:tcW w:w="519" w:type="pct"/>
            <w:vMerge/>
            <w:vAlign w:val="center"/>
          </w:tcPr>
          <w:p w:rsidR="000D7726" w:rsidRPr="00447297" w:rsidRDefault="000D7726" w:rsidP="00455444"/>
        </w:tc>
        <w:tc>
          <w:tcPr>
            <w:tcW w:w="2700" w:type="pct"/>
            <w:vAlign w:val="center"/>
          </w:tcPr>
          <w:p w:rsidR="000D7726" w:rsidRPr="00447297" w:rsidRDefault="000D7726" w:rsidP="00455444">
            <w:r w:rsidRPr="00447297">
              <w:rPr>
                <w:color w:val="000000"/>
              </w:rPr>
              <w:t>Трубка всасывающая многоразовая, шт</w:t>
            </w:r>
          </w:p>
        </w:tc>
        <w:tc>
          <w:tcPr>
            <w:tcW w:w="1781" w:type="pct"/>
            <w:vAlign w:val="center"/>
          </w:tcPr>
          <w:p w:rsidR="000D7726" w:rsidRPr="00447297" w:rsidRDefault="000D7726" w:rsidP="00455444">
            <w:pPr>
              <w:jc w:val="center"/>
            </w:pPr>
            <w:r w:rsidRPr="00447297">
              <w:rPr>
                <w:color w:val="000000"/>
              </w:rPr>
              <w:t>не менее 1</w:t>
            </w:r>
          </w:p>
        </w:tc>
      </w:tr>
      <w:tr w:rsidR="000D7726" w:rsidRPr="00447297" w:rsidTr="00A453C0">
        <w:trPr>
          <w:trHeight w:val="397"/>
        </w:trPr>
        <w:tc>
          <w:tcPr>
            <w:tcW w:w="519" w:type="pct"/>
            <w:vMerge/>
            <w:vAlign w:val="center"/>
          </w:tcPr>
          <w:p w:rsidR="000D7726" w:rsidRPr="00447297" w:rsidRDefault="000D7726" w:rsidP="00455444"/>
        </w:tc>
        <w:tc>
          <w:tcPr>
            <w:tcW w:w="2700" w:type="pct"/>
            <w:vAlign w:val="center"/>
          </w:tcPr>
          <w:p w:rsidR="000D7726" w:rsidRPr="00447297" w:rsidRDefault="000D7726" w:rsidP="00455444">
            <w:r w:rsidRPr="00447297">
              <w:rPr>
                <w:color w:val="000000"/>
              </w:rPr>
              <w:t>Разъем прямого подключения многоразовый, шт</w:t>
            </w:r>
          </w:p>
        </w:tc>
        <w:tc>
          <w:tcPr>
            <w:tcW w:w="1781" w:type="pct"/>
            <w:vAlign w:val="center"/>
          </w:tcPr>
          <w:p w:rsidR="000D7726" w:rsidRPr="00447297" w:rsidRDefault="000D7726" w:rsidP="00455444">
            <w:pPr>
              <w:jc w:val="center"/>
            </w:pPr>
            <w:r w:rsidRPr="00447297">
              <w:rPr>
                <w:color w:val="000000"/>
              </w:rPr>
              <w:t>не менее 1</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
                <w:bCs/>
              </w:rPr>
              <w:t>4</w:t>
            </w:r>
          </w:p>
        </w:tc>
        <w:tc>
          <w:tcPr>
            <w:tcW w:w="2700" w:type="pct"/>
            <w:vAlign w:val="center"/>
          </w:tcPr>
          <w:p w:rsidR="000D7726" w:rsidRPr="00447297" w:rsidRDefault="000D7726" w:rsidP="00455444">
            <w:pPr>
              <w:ind w:left="20" w:right="20"/>
              <w:rPr>
                <w:b/>
                <w:bCs/>
                <w:sz w:val="24"/>
                <w:szCs w:val="24"/>
              </w:rPr>
            </w:pPr>
            <w:r w:rsidRPr="00447297">
              <w:rPr>
                <w:b/>
                <w:bCs/>
                <w:sz w:val="24"/>
                <w:szCs w:val="24"/>
              </w:rPr>
              <w:t>Аппарат для аспирации и ирригации эндоскопический, шт.</w:t>
            </w:r>
          </w:p>
        </w:tc>
        <w:tc>
          <w:tcPr>
            <w:tcW w:w="1781" w:type="pct"/>
            <w:vAlign w:val="center"/>
          </w:tcPr>
          <w:p w:rsidR="000D7726" w:rsidRPr="00447297" w:rsidRDefault="000D7726" w:rsidP="00455444">
            <w:pPr>
              <w:jc w:val="center"/>
              <w:rPr>
                <w:b/>
                <w:bCs/>
              </w:rPr>
            </w:pPr>
            <w:r w:rsidRPr="00447297">
              <w:rPr>
                <w:b/>
                <w:color w:val="000000"/>
              </w:rPr>
              <w:t>не менее</w:t>
            </w:r>
            <w:r w:rsidRPr="00447297">
              <w:rPr>
                <w:color w:val="000000"/>
              </w:rPr>
              <w:t xml:space="preserve"> </w:t>
            </w:r>
            <w:r w:rsidRPr="00447297">
              <w:rPr>
                <w:b/>
                <w:bCs/>
              </w:rPr>
              <w:t>1</w:t>
            </w:r>
          </w:p>
        </w:tc>
      </w:tr>
      <w:tr w:rsidR="000D7726" w:rsidRPr="00447297" w:rsidTr="00A453C0">
        <w:trPr>
          <w:trHeight w:val="397"/>
        </w:trPr>
        <w:tc>
          <w:tcPr>
            <w:tcW w:w="519" w:type="pct"/>
            <w:vAlign w:val="center"/>
          </w:tcPr>
          <w:p w:rsidR="000D7726" w:rsidRPr="00447297" w:rsidRDefault="000D7726" w:rsidP="00455444">
            <w:r w:rsidRPr="00447297">
              <w:t>4.1</w:t>
            </w:r>
          </w:p>
        </w:tc>
        <w:tc>
          <w:tcPr>
            <w:tcW w:w="2700" w:type="pct"/>
            <w:vAlign w:val="center"/>
          </w:tcPr>
          <w:p w:rsidR="000D7726" w:rsidRPr="00447297" w:rsidRDefault="000D7726" w:rsidP="00455444">
            <w:r w:rsidRPr="00447297">
              <w:rPr>
                <w:bCs/>
                <w:sz w:val="24"/>
                <w:szCs w:val="24"/>
              </w:rPr>
              <w:t xml:space="preserve">Тип: </w:t>
            </w:r>
          </w:p>
        </w:tc>
        <w:tc>
          <w:tcPr>
            <w:tcW w:w="1781" w:type="pct"/>
            <w:vAlign w:val="center"/>
          </w:tcPr>
          <w:p w:rsidR="000D7726" w:rsidRPr="00447297" w:rsidRDefault="000D7726" w:rsidP="00455444">
            <w:pPr>
              <w:jc w:val="center"/>
            </w:pPr>
            <w:r w:rsidRPr="00447297">
              <w:rPr>
                <w:bCs/>
                <w:sz w:val="24"/>
                <w:szCs w:val="24"/>
              </w:rPr>
              <w:t>Аспиратор-ирригатор лапароскопический вакуумный</w:t>
            </w:r>
          </w:p>
        </w:tc>
      </w:tr>
      <w:tr w:rsidR="000D7726" w:rsidRPr="00447297" w:rsidTr="00A453C0">
        <w:trPr>
          <w:trHeight w:val="397"/>
        </w:trPr>
        <w:tc>
          <w:tcPr>
            <w:tcW w:w="519" w:type="pct"/>
            <w:vAlign w:val="center"/>
          </w:tcPr>
          <w:p w:rsidR="000D7726" w:rsidRPr="00447297" w:rsidRDefault="000D7726" w:rsidP="00455444">
            <w:r w:rsidRPr="00447297">
              <w:t>4.2</w:t>
            </w:r>
          </w:p>
        </w:tc>
        <w:tc>
          <w:tcPr>
            <w:tcW w:w="2700" w:type="pct"/>
            <w:vAlign w:val="center"/>
          </w:tcPr>
          <w:p w:rsidR="000D7726" w:rsidRPr="00447297" w:rsidRDefault="000D7726" w:rsidP="00455444">
            <w:pPr>
              <w:rPr>
                <w:bCs/>
                <w:sz w:val="24"/>
                <w:szCs w:val="24"/>
              </w:rPr>
            </w:pPr>
            <w:r w:rsidRPr="00447297">
              <w:rPr>
                <w:bCs/>
                <w:sz w:val="24"/>
                <w:szCs w:val="24"/>
              </w:rPr>
              <w:t>Металлический корпус с влагозащитным покрытием лицевой панели</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4.3</w:t>
            </w:r>
          </w:p>
        </w:tc>
        <w:tc>
          <w:tcPr>
            <w:tcW w:w="2700" w:type="pct"/>
            <w:vAlign w:val="center"/>
          </w:tcPr>
          <w:p w:rsidR="000D7726" w:rsidRPr="00447297" w:rsidRDefault="000D7726" w:rsidP="00455444">
            <w:pPr>
              <w:rPr>
                <w:bCs/>
                <w:sz w:val="24"/>
                <w:szCs w:val="24"/>
              </w:rPr>
            </w:pPr>
            <w:r w:rsidRPr="00447297">
              <w:rPr>
                <w:bCs/>
                <w:sz w:val="24"/>
                <w:szCs w:val="24"/>
              </w:rPr>
              <w:t>Тактильные выпуклые кнопки управления на пленочной панели управления</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4.4</w:t>
            </w:r>
          </w:p>
        </w:tc>
        <w:tc>
          <w:tcPr>
            <w:tcW w:w="2700" w:type="pct"/>
            <w:vAlign w:val="center"/>
          </w:tcPr>
          <w:p w:rsidR="000D7726" w:rsidRPr="00447297" w:rsidRDefault="000D7726" w:rsidP="00455444">
            <w:pPr>
              <w:rPr>
                <w:bCs/>
                <w:sz w:val="24"/>
                <w:szCs w:val="24"/>
              </w:rPr>
            </w:pPr>
            <w:r w:rsidRPr="00447297">
              <w:rPr>
                <w:bCs/>
                <w:sz w:val="24"/>
                <w:szCs w:val="24"/>
              </w:rPr>
              <w:t>Двухразрядный цифровой индикатор электронного регулятора отсоса</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4.5</w:t>
            </w:r>
          </w:p>
        </w:tc>
        <w:tc>
          <w:tcPr>
            <w:tcW w:w="2700" w:type="pct"/>
            <w:vAlign w:val="center"/>
          </w:tcPr>
          <w:p w:rsidR="000D7726" w:rsidRPr="00447297" w:rsidRDefault="000D7726" w:rsidP="00455444">
            <w:pPr>
              <w:rPr>
                <w:bCs/>
                <w:sz w:val="24"/>
                <w:szCs w:val="24"/>
              </w:rPr>
            </w:pPr>
            <w:r w:rsidRPr="00447297">
              <w:rPr>
                <w:bCs/>
                <w:sz w:val="24"/>
                <w:szCs w:val="24"/>
              </w:rPr>
              <w:t>Двухразрядный цифровой индикатор электронного регулятора нагнетания</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4.6</w:t>
            </w:r>
          </w:p>
        </w:tc>
        <w:tc>
          <w:tcPr>
            <w:tcW w:w="2700" w:type="pct"/>
            <w:vAlign w:val="center"/>
          </w:tcPr>
          <w:p w:rsidR="000D7726" w:rsidRPr="00447297" w:rsidRDefault="000D7726" w:rsidP="00455444">
            <w:pPr>
              <w:rPr>
                <w:bCs/>
                <w:sz w:val="24"/>
                <w:szCs w:val="24"/>
              </w:rPr>
            </w:pPr>
            <w:r w:rsidRPr="00447297">
              <w:rPr>
                <w:bCs/>
                <w:sz w:val="24"/>
                <w:szCs w:val="24"/>
              </w:rPr>
              <w:t>Световой индикатор Переполнение банки для отсасываемой жидкости</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4.7</w:t>
            </w:r>
          </w:p>
        </w:tc>
        <w:tc>
          <w:tcPr>
            <w:tcW w:w="2700" w:type="pct"/>
            <w:vAlign w:val="center"/>
          </w:tcPr>
          <w:p w:rsidR="000D7726" w:rsidRPr="00447297" w:rsidRDefault="000D7726" w:rsidP="00455444">
            <w:pPr>
              <w:rPr>
                <w:bCs/>
                <w:sz w:val="24"/>
                <w:szCs w:val="24"/>
              </w:rPr>
            </w:pPr>
            <w:r w:rsidRPr="00447297">
              <w:rPr>
                <w:bCs/>
                <w:sz w:val="24"/>
                <w:szCs w:val="24"/>
              </w:rPr>
              <w:t>Звуковая сигнализация Переполнение банки для отсасываемой жидкости</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4.8</w:t>
            </w:r>
          </w:p>
        </w:tc>
        <w:tc>
          <w:tcPr>
            <w:tcW w:w="2700" w:type="pct"/>
            <w:vAlign w:val="center"/>
          </w:tcPr>
          <w:p w:rsidR="000D7726" w:rsidRPr="00447297" w:rsidRDefault="000D7726" w:rsidP="00455444">
            <w:pPr>
              <w:rPr>
                <w:bCs/>
                <w:sz w:val="24"/>
                <w:szCs w:val="24"/>
              </w:rPr>
            </w:pPr>
            <w:r w:rsidRPr="00447297">
              <w:rPr>
                <w:bCs/>
                <w:sz w:val="24"/>
                <w:szCs w:val="24"/>
              </w:rPr>
              <w:t>Управление прибором осуществляется в автоматическом режиме, с помощью крана инструмента для аспирации и ирригации, в принудительном режиме, посредством педали</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4.9</w:t>
            </w:r>
          </w:p>
        </w:tc>
        <w:tc>
          <w:tcPr>
            <w:tcW w:w="2700" w:type="pct"/>
            <w:vAlign w:val="center"/>
          </w:tcPr>
          <w:p w:rsidR="000D7726" w:rsidRPr="00447297" w:rsidRDefault="000D7726" w:rsidP="00455444">
            <w:pPr>
              <w:rPr>
                <w:bCs/>
                <w:sz w:val="24"/>
                <w:szCs w:val="24"/>
              </w:rPr>
            </w:pPr>
            <w:r w:rsidRPr="00447297">
              <w:rPr>
                <w:bCs/>
                <w:sz w:val="24"/>
                <w:szCs w:val="24"/>
              </w:rPr>
              <w:t>Педаль пневматическая на металлическом основании с фрикционными опорами</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4.10</w:t>
            </w:r>
          </w:p>
        </w:tc>
        <w:tc>
          <w:tcPr>
            <w:tcW w:w="2700" w:type="pct"/>
            <w:vAlign w:val="center"/>
          </w:tcPr>
          <w:p w:rsidR="000D7726" w:rsidRPr="00447297" w:rsidRDefault="000D7726" w:rsidP="00455444">
            <w:pPr>
              <w:rPr>
                <w:bCs/>
                <w:sz w:val="24"/>
                <w:szCs w:val="24"/>
              </w:rPr>
            </w:pPr>
            <w:r w:rsidRPr="00447297">
              <w:rPr>
                <w:bCs/>
                <w:sz w:val="24"/>
                <w:szCs w:val="24"/>
              </w:rPr>
              <w:t>Педаль выполнена по стандарту безопасности</w:t>
            </w:r>
          </w:p>
        </w:tc>
        <w:tc>
          <w:tcPr>
            <w:tcW w:w="1781" w:type="pct"/>
            <w:vAlign w:val="center"/>
          </w:tcPr>
          <w:p w:rsidR="000D7726" w:rsidRPr="00447297" w:rsidRDefault="000D7726" w:rsidP="00455444">
            <w:pPr>
              <w:jc w:val="center"/>
              <w:rPr>
                <w:bCs/>
                <w:sz w:val="24"/>
                <w:szCs w:val="24"/>
              </w:rPr>
            </w:pPr>
            <w:r w:rsidRPr="00447297">
              <w:rPr>
                <w:bCs/>
                <w:sz w:val="24"/>
                <w:szCs w:val="24"/>
                <w:lang w:val="en-US"/>
              </w:rPr>
              <w:t>IP</w:t>
            </w:r>
            <w:r w:rsidRPr="00447297">
              <w:rPr>
                <w:bCs/>
                <w:sz w:val="24"/>
                <w:szCs w:val="24"/>
              </w:rPr>
              <w:t>67</w:t>
            </w:r>
          </w:p>
        </w:tc>
      </w:tr>
      <w:tr w:rsidR="000D7726" w:rsidRPr="00447297" w:rsidTr="00A453C0">
        <w:trPr>
          <w:trHeight w:val="397"/>
        </w:trPr>
        <w:tc>
          <w:tcPr>
            <w:tcW w:w="519" w:type="pct"/>
            <w:vAlign w:val="center"/>
          </w:tcPr>
          <w:p w:rsidR="000D7726" w:rsidRPr="00447297" w:rsidRDefault="000D7726" w:rsidP="00455444">
            <w:r w:rsidRPr="00447297">
              <w:t>4.11</w:t>
            </w:r>
          </w:p>
        </w:tc>
        <w:tc>
          <w:tcPr>
            <w:tcW w:w="2700" w:type="pct"/>
            <w:vAlign w:val="center"/>
          </w:tcPr>
          <w:p w:rsidR="000D7726" w:rsidRPr="00447297" w:rsidRDefault="000D7726" w:rsidP="00455444">
            <w:pPr>
              <w:rPr>
                <w:bCs/>
                <w:sz w:val="24"/>
                <w:szCs w:val="24"/>
              </w:rPr>
            </w:pPr>
            <w:r w:rsidRPr="00447297">
              <w:rPr>
                <w:bCs/>
                <w:sz w:val="24"/>
                <w:szCs w:val="24"/>
              </w:rPr>
              <w:t>Отсасывающее устройство с двухступенчатой системой автоматической блокировки при переполнении банки для отсасываемой жидкости</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4.12</w:t>
            </w:r>
          </w:p>
        </w:tc>
        <w:tc>
          <w:tcPr>
            <w:tcW w:w="2700" w:type="pct"/>
            <w:vAlign w:val="center"/>
          </w:tcPr>
          <w:p w:rsidR="000D7726" w:rsidRPr="00447297" w:rsidRDefault="000D7726" w:rsidP="00455444">
            <w:pPr>
              <w:rPr>
                <w:bCs/>
                <w:sz w:val="24"/>
                <w:szCs w:val="24"/>
              </w:rPr>
            </w:pPr>
            <w:r w:rsidRPr="00447297">
              <w:rPr>
                <w:bCs/>
                <w:sz w:val="24"/>
                <w:szCs w:val="24"/>
              </w:rPr>
              <w:t>Первая ступень защиты – электронный датчик-блокиратор переполнения банки для отсасываемой жидкости</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4.13</w:t>
            </w:r>
          </w:p>
        </w:tc>
        <w:tc>
          <w:tcPr>
            <w:tcW w:w="2700" w:type="pct"/>
            <w:vAlign w:val="center"/>
          </w:tcPr>
          <w:p w:rsidR="000D7726" w:rsidRPr="00447297" w:rsidRDefault="000D7726" w:rsidP="00455444">
            <w:pPr>
              <w:rPr>
                <w:bCs/>
                <w:sz w:val="24"/>
                <w:szCs w:val="24"/>
              </w:rPr>
            </w:pPr>
            <w:r w:rsidRPr="00447297">
              <w:rPr>
                <w:bCs/>
                <w:sz w:val="24"/>
                <w:szCs w:val="24"/>
              </w:rPr>
              <w:t>Вторая ступень защиты - гидромеханическое запорное устройство предотвращения переполнения банки для отсасываемой жидкости</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4.14</w:t>
            </w:r>
          </w:p>
        </w:tc>
        <w:tc>
          <w:tcPr>
            <w:tcW w:w="2700" w:type="pct"/>
            <w:vAlign w:val="center"/>
          </w:tcPr>
          <w:p w:rsidR="000D7726" w:rsidRPr="00447297" w:rsidRDefault="000D7726" w:rsidP="00455444">
            <w:pPr>
              <w:rPr>
                <w:bCs/>
                <w:sz w:val="24"/>
                <w:szCs w:val="24"/>
              </w:rPr>
            </w:pPr>
            <w:r w:rsidRPr="00447297">
              <w:rPr>
                <w:bCs/>
                <w:sz w:val="24"/>
                <w:szCs w:val="24"/>
              </w:rPr>
              <w:t>Аппарат работает от сети переменного тока 50 Гц, 220В</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r w:rsidRPr="00447297">
              <w:t>4.15</w:t>
            </w:r>
          </w:p>
        </w:tc>
        <w:tc>
          <w:tcPr>
            <w:tcW w:w="2700" w:type="pct"/>
            <w:vAlign w:val="center"/>
          </w:tcPr>
          <w:p w:rsidR="000D7726" w:rsidRPr="00447297" w:rsidRDefault="000D7726" w:rsidP="00455444">
            <w:pPr>
              <w:rPr>
                <w:bCs/>
                <w:sz w:val="24"/>
                <w:szCs w:val="24"/>
              </w:rPr>
            </w:pPr>
            <w:r w:rsidRPr="00447297">
              <w:rPr>
                <w:bCs/>
                <w:sz w:val="24"/>
                <w:szCs w:val="24"/>
              </w:rPr>
              <w:t>Потребляемая мощность, ВА</w:t>
            </w:r>
          </w:p>
        </w:tc>
        <w:tc>
          <w:tcPr>
            <w:tcW w:w="1781" w:type="pct"/>
            <w:vAlign w:val="center"/>
          </w:tcPr>
          <w:p w:rsidR="000D7726" w:rsidRPr="00447297" w:rsidRDefault="000D7726" w:rsidP="00455444">
            <w:pPr>
              <w:jc w:val="center"/>
              <w:rPr>
                <w:bCs/>
                <w:sz w:val="24"/>
                <w:szCs w:val="24"/>
              </w:rPr>
            </w:pPr>
            <w:r w:rsidRPr="00447297">
              <w:rPr>
                <w:bCs/>
                <w:sz w:val="24"/>
                <w:szCs w:val="24"/>
              </w:rPr>
              <w:t>не более 200</w:t>
            </w:r>
          </w:p>
        </w:tc>
      </w:tr>
      <w:tr w:rsidR="000D7726" w:rsidRPr="00447297" w:rsidTr="00A453C0">
        <w:trPr>
          <w:trHeight w:val="397"/>
        </w:trPr>
        <w:tc>
          <w:tcPr>
            <w:tcW w:w="519" w:type="pct"/>
            <w:vAlign w:val="center"/>
          </w:tcPr>
          <w:p w:rsidR="000D7726" w:rsidRPr="00447297" w:rsidRDefault="000D7726" w:rsidP="00455444">
            <w:r w:rsidRPr="00447297">
              <w:t>4.16</w:t>
            </w:r>
          </w:p>
        </w:tc>
        <w:tc>
          <w:tcPr>
            <w:tcW w:w="2700" w:type="pct"/>
            <w:vAlign w:val="center"/>
          </w:tcPr>
          <w:p w:rsidR="000D7726" w:rsidRPr="00447297" w:rsidRDefault="000D7726" w:rsidP="00455444">
            <w:pPr>
              <w:rPr>
                <w:bCs/>
                <w:sz w:val="24"/>
                <w:szCs w:val="24"/>
              </w:rPr>
            </w:pPr>
            <w:r w:rsidRPr="00447297">
              <w:rPr>
                <w:bCs/>
                <w:sz w:val="24"/>
                <w:szCs w:val="24"/>
              </w:rPr>
              <w:t>Давление на выходе ирригатора, кПа, минимальное</w:t>
            </w:r>
          </w:p>
        </w:tc>
        <w:tc>
          <w:tcPr>
            <w:tcW w:w="1781" w:type="pct"/>
            <w:vAlign w:val="center"/>
          </w:tcPr>
          <w:p w:rsidR="000D7726" w:rsidRPr="00447297" w:rsidRDefault="000D7726" w:rsidP="00455444">
            <w:pPr>
              <w:jc w:val="center"/>
              <w:rPr>
                <w:bCs/>
                <w:sz w:val="24"/>
                <w:szCs w:val="24"/>
              </w:rPr>
            </w:pPr>
            <w:r w:rsidRPr="00447297">
              <w:rPr>
                <w:bCs/>
                <w:sz w:val="24"/>
                <w:szCs w:val="24"/>
              </w:rPr>
              <w:t>не более 40</w:t>
            </w:r>
          </w:p>
        </w:tc>
      </w:tr>
      <w:tr w:rsidR="000D7726" w:rsidRPr="00447297" w:rsidTr="00A453C0">
        <w:trPr>
          <w:trHeight w:val="397"/>
        </w:trPr>
        <w:tc>
          <w:tcPr>
            <w:tcW w:w="519" w:type="pct"/>
            <w:vAlign w:val="center"/>
          </w:tcPr>
          <w:p w:rsidR="000D7726" w:rsidRPr="00447297" w:rsidRDefault="000D7726" w:rsidP="00455444">
            <w:r w:rsidRPr="00447297">
              <w:t>4.17</w:t>
            </w:r>
          </w:p>
        </w:tc>
        <w:tc>
          <w:tcPr>
            <w:tcW w:w="2700" w:type="pct"/>
            <w:vAlign w:val="center"/>
          </w:tcPr>
          <w:p w:rsidR="000D7726" w:rsidRPr="00447297" w:rsidRDefault="000D7726" w:rsidP="00455444">
            <w:pPr>
              <w:rPr>
                <w:bCs/>
                <w:sz w:val="24"/>
                <w:szCs w:val="24"/>
              </w:rPr>
            </w:pPr>
            <w:r w:rsidRPr="00447297">
              <w:rPr>
                <w:bCs/>
                <w:sz w:val="24"/>
                <w:szCs w:val="24"/>
              </w:rPr>
              <w:t>Давление на выходе ирригатора, кПа, максимальное</w:t>
            </w:r>
          </w:p>
        </w:tc>
        <w:tc>
          <w:tcPr>
            <w:tcW w:w="1781" w:type="pct"/>
            <w:vAlign w:val="center"/>
          </w:tcPr>
          <w:p w:rsidR="000D7726" w:rsidRPr="00447297" w:rsidRDefault="000D7726" w:rsidP="00455444">
            <w:pPr>
              <w:jc w:val="center"/>
              <w:rPr>
                <w:bCs/>
                <w:sz w:val="24"/>
                <w:szCs w:val="24"/>
              </w:rPr>
            </w:pPr>
            <w:r w:rsidRPr="00447297">
              <w:rPr>
                <w:bCs/>
                <w:sz w:val="24"/>
                <w:szCs w:val="24"/>
              </w:rPr>
              <w:t>не менее 90</w:t>
            </w:r>
          </w:p>
        </w:tc>
      </w:tr>
      <w:tr w:rsidR="000D7726" w:rsidRPr="00447297" w:rsidTr="00A453C0">
        <w:trPr>
          <w:trHeight w:val="397"/>
        </w:trPr>
        <w:tc>
          <w:tcPr>
            <w:tcW w:w="519" w:type="pct"/>
            <w:vAlign w:val="center"/>
          </w:tcPr>
          <w:p w:rsidR="000D7726" w:rsidRPr="00447297" w:rsidRDefault="000D7726" w:rsidP="00455444">
            <w:r w:rsidRPr="00447297">
              <w:t>4.18</w:t>
            </w:r>
          </w:p>
        </w:tc>
        <w:tc>
          <w:tcPr>
            <w:tcW w:w="2700" w:type="pct"/>
            <w:vAlign w:val="center"/>
          </w:tcPr>
          <w:p w:rsidR="000D7726" w:rsidRPr="00447297" w:rsidRDefault="000D7726" w:rsidP="00455444">
            <w:pPr>
              <w:rPr>
                <w:bCs/>
                <w:sz w:val="24"/>
                <w:szCs w:val="24"/>
              </w:rPr>
            </w:pPr>
            <w:r w:rsidRPr="00447297">
              <w:rPr>
                <w:bCs/>
                <w:sz w:val="24"/>
                <w:szCs w:val="24"/>
              </w:rPr>
              <w:t>Разряжение на выходе аспиратора, кПа, минимальное</w:t>
            </w:r>
          </w:p>
        </w:tc>
        <w:tc>
          <w:tcPr>
            <w:tcW w:w="1781" w:type="pct"/>
            <w:vAlign w:val="center"/>
          </w:tcPr>
          <w:p w:rsidR="000D7726" w:rsidRPr="00447297" w:rsidRDefault="000D7726" w:rsidP="00455444">
            <w:pPr>
              <w:jc w:val="center"/>
              <w:rPr>
                <w:bCs/>
                <w:sz w:val="24"/>
                <w:szCs w:val="24"/>
              </w:rPr>
            </w:pPr>
            <w:r w:rsidRPr="00447297">
              <w:rPr>
                <w:bCs/>
                <w:sz w:val="24"/>
                <w:szCs w:val="24"/>
              </w:rPr>
              <w:t>не более 40</w:t>
            </w:r>
          </w:p>
        </w:tc>
      </w:tr>
      <w:tr w:rsidR="000D7726" w:rsidRPr="00447297" w:rsidTr="00A453C0">
        <w:trPr>
          <w:trHeight w:val="397"/>
        </w:trPr>
        <w:tc>
          <w:tcPr>
            <w:tcW w:w="519" w:type="pct"/>
            <w:vAlign w:val="center"/>
          </w:tcPr>
          <w:p w:rsidR="000D7726" w:rsidRPr="00447297" w:rsidRDefault="000D7726" w:rsidP="00455444">
            <w:r w:rsidRPr="00447297">
              <w:t>4.19</w:t>
            </w:r>
          </w:p>
        </w:tc>
        <w:tc>
          <w:tcPr>
            <w:tcW w:w="2700" w:type="pct"/>
            <w:vAlign w:val="center"/>
          </w:tcPr>
          <w:p w:rsidR="000D7726" w:rsidRPr="00447297" w:rsidRDefault="000D7726" w:rsidP="00455444">
            <w:pPr>
              <w:rPr>
                <w:bCs/>
                <w:sz w:val="24"/>
                <w:szCs w:val="24"/>
              </w:rPr>
            </w:pPr>
            <w:r w:rsidRPr="00447297">
              <w:rPr>
                <w:bCs/>
                <w:sz w:val="24"/>
                <w:szCs w:val="24"/>
              </w:rPr>
              <w:t>Разряжение на выходе аспиратора, кПа, максимальное</w:t>
            </w:r>
          </w:p>
        </w:tc>
        <w:tc>
          <w:tcPr>
            <w:tcW w:w="1781" w:type="pct"/>
            <w:vAlign w:val="center"/>
          </w:tcPr>
          <w:p w:rsidR="000D7726" w:rsidRPr="00447297" w:rsidRDefault="000D7726" w:rsidP="00455444">
            <w:pPr>
              <w:jc w:val="center"/>
              <w:rPr>
                <w:bCs/>
                <w:sz w:val="24"/>
                <w:szCs w:val="24"/>
              </w:rPr>
            </w:pPr>
            <w:r w:rsidRPr="00447297">
              <w:rPr>
                <w:bCs/>
                <w:sz w:val="24"/>
                <w:szCs w:val="24"/>
              </w:rPr>
              <w:t>не менее 70</w:t>
            </w:r>
          </w:p>
        </w:tc>
      </w:tr>
      <w:tr w:rsidR="000D7726" w:rsidRPr="00447297" w:rsidTr="00A453C0">
        <w:trPr>
          <w:trHeight w:val="397"/>
        </w:trPr>
        <w:tc>
          <w:tcPr>
            <w:tcW w:w="519" w:type="pct"/>
            <w:vAlign w:val="center"/>
          </w:tcPr>
          <w:p w:rsidR="000D7726" w:rsidRPr="00447297" w:rsidRDefault="000D7726" w:rsidP="00455444">
            <w:r w:rsidRPr="00447297">
              <w:t>4.20</w:t>
            </w:r>
          </w:p>
        </w:tc>
        <w:tc>
          <w:tcPr>
            <w:tcW w:w="2700" w:type="pct"/>
            <w:vAlign w:val="center"/>
          </w:tcPr>
          <w:p w:rsidR="000D7726" w:rsidRPr="00447297" w:rsidRDefault="000D7726" w:rsidP="00455444">
            <w:pPr>
              <w:rPr>
                <w:bCs/>
                <w:sz w:val="24"/>
                <w:szCs w:val="24"/>
              </w:rPr>
            </w:pPr>
            <w:r w:rsidRPr="00447297">
              <w:rPr>
                <w:bCs/>
                <w:sz w:val="24"/>
                <w:szCs w:val="24"/>
              </w:rPr>
              <w:t>Максимальная производительность нагнетания при отсутствии нагрузки открытый выход, по воздуху</w:t>
            </w:r>
          </w:p>
        </w:tc>
        <w:tc>
          <w:tcPr>
            <w:tcW w:w="1781" w:type="pct"/>
            <w:vAlign w:val="center"/>
          </w:tcPr>
          <w:p w:rsidR="000D7726" w:rsidRPr="00447297" w:rsidRDefault="000D7726" w:rsidP="00455444">
            <w:pPr>
              <w:jc w:val="center"/>
              <w:rPr>
                <w:bCs/>
                <w:sz w:val="24"/>
                <w:szCs w:val="24"/>
              </w:rPr>
            </w:pPr>
            <w:r w:rsidRPr="00447297">
              <w:rPr>
                <w:bCs/>
                <w:sz w:val="24"/>
                <w:szCs w:val="24"/>
              </w:rPr>
              <w:t>не менее 6л/мин.</w:t>
            </w:r>
          </w:p>
        </w:tc>
      </w:tr>
      <w:tr w:rsidR="000D7726" w:rsidRPr="00447297" w:rsidTr="00A453C0">
        <w:trPr>
          <w:trHeight w:val="397"/>
        </w:trPr>
        <w:tc>
          <w:tcPr>
            <w:tcW w:w="519" w:type="pct"/>
            <w:vAlign w:val="center"/>
          </w:tcPr>
          <w:p w:rsidR="000D7726" w:rsidRPr="00447297" w:rsidRDefault="000D7726" w:rsidP="00455444">
            <w:r w:rsidRPr="00447297">
              <w:t>4.21</w:t>
            </w:r>
          </w:p>
        </w:tc>
        <w:tc>
          <w:tcPr>
            <w:tcW w:w="2700" w:type="pct"/>
            <w:vAlign w:val="center"/>
          </w:tcPr>
          <w:p w:rsidR="000D7726" w:rsidRPr="00447297" w:rsidRDefault="000D7726" w:rsidP="00455444">
            <w:pPr>
              <w:rPr>
                <w:bCs/>
                <w:sz w:val="24"/>
                <w:szCs w:val="24"/>
              </w:rPr>
            </w:pPr>
            <w:r w:rsidRPr="00447297">
              <w:rPr>
                <w:bCs/>
                <w:sz w:val="24"/>
                <w:szCs w:val="24"/>
              </w:rPr>
              <w:t>Максимальная производительность отсасывания при отсутствии нагрузки открытый выход, по воздуху</w:t>
            </w:r>
          </w:p>
        </w:tc>
        <w:tc>
          <w:tcPr>
            <w:tcW w:w="1781" w:type="pct"/>
            <w:vAlign w:val="center"/>
          </w:tcPr>
          <w:p w:rsidR="000D7726" w:rsidRPr="00447297" w:rsidRDefault="000D7726" w:rsidP="00455444">
            <w:pPr>
              <w:jc w:val="center"/>
              <w:rPr>
                <w:bCs/>
                <w:sz w:val="24"/>
                <w:szCs w:val="24"/>
              </w:rPr>
            </w:pPr>
            <w:r w:rsidRPr="00447297">
              <w:rPr>
                <w:bCs/>
                <w:sz w:val="24"/>
                <w:szCs w:val="24"/>
              </w:rPr>
              <w:t>не менее 10л/мин.</w:t>
            </w:r>
          </w:p>
        </w:tc>
      </w:tr>
      <w:tr w:rsidR="000D7726" w:rsidRPr="00447297" w:rsidTr="00A453C0">
        <w:trPr>
          <w:trHeight w:val="397"/>
        </w:trPr>
        <w:tc>
          <w:tcPr>
            <w:tcW w:w="519" w:type="pct"/>
            <w:vAlign w:val="center"/>
          </w:tcPr>
          <w:p w:rsidR="000D7726" w:rsidRPr="00447297" w:rsidRDefault="000D7726" w:rsidP="00455444">
            <w:r w:rsidRPr="00447297">
              <w:t>4.22</w:t>
            </w:r>
          </w:p>
        </w:tc>
        <w:tc>
          <w:tcPr>
            <w:tcW w:w="2700" w:type="pct"/>
            <w:vAlign w:val="center"/>
          </w:tcPr>
          <w:p w:rsidR="000D7726" w:rsidRPr="00447297" w:rsidRDefault="000D7726" w:rsidP="00455444">
            <w:pPr>
              <w:rPr>
                <w:bCs/>
                <w:sz w:val="24"/>
                <w:szCs w:val="24"/>
              </w:rPr>
            </w:pPr>
            <w:r w:rsidRPr="00447297">
              <w:rPr>
                <w:bCs/>
                <w:sz w:val="24"/>
                <w:szCs w:val="24"/>
              </w:rPr>
              <w:t>Максимальная производительность подачи физиологического раствора на высоту 1,5 м, л/мин.</w:t>
            </w:r>
          </w:p>
        </w:tc>
        <w:tc>
          <w:tcPr>
            <w:tcW w:w="1781" w:type="pct"/>
            <w:vAlign w:val="center"/>
          </w:tcPr>
          <w:p w:rsidR="000D7726" w:rsidRPr="00447297" w:rsidRDefault="000D7726" w:rsidP="00455444">
            <w:pPr>
              <w:jc w:val="center"/>
              <w:rPr>
                <w:bCs/>
                <w:sz w:val="24"/>
                <w:szCs w:val="24"/>
              </w:rPr>
            </w:pPr>
            <w:r w:rsidRPr="00447297">
              <w:rPr>
                <w:bCs/>
                <w:sz w:val="24"/>
                <w:szCs w:val="24"/>
              </w:rPr>
              <w:t>не менее 1,5</w:t>
            </w:r>
          </w:p>
        </w:tc>
      </w:tr>
      <w:tr w:rsidR="000D7726" w:rsidRPr="00447297" w:rsidTr="00A453C0">
        <w:trPr>
          <w:trHeight w:val="397"/>
        </w:trPr>
        <w:tc>
          <w:tcPr>
            <w:tcW w:w="519" w:type="pct"/>
            <w:vAlign w:val="center"/>
          </w:tcPr>
          <w:p w:rsidR="000D7726" w:rsidRPr="00447297" w:rsidRDefault="000D7726" w:rsidP="00455444">
            <w:r w:rsidRPr="00447297">
              <w:t>4.23</w:t>
            </w:r>
          </w:p>
        </w:tc>
        <w:tc>
          <w:tcPr>
            <w:tcW w:w="2700" w:type="pct"/>
            <w:vAlign w:val="center"/>
          </w:tcPr>
          <w:p w:rsidR="000D7726" w:rsidRPr="00447297" w:rsidRDefault="000D7726" w:rsidP="00455444">
            <w:pPr>
              <w:rPr>
                <w:bCs/>
                <w:sz w:val="24"/>
                <w:szCs w:val="24"/>
              </w:rPr>
            </w:pPr>
            <w:r w:rsidRPr="00447297">
              <w:rPr>
                <w:bCs/>
                <w:sz w:val="24"/>
                <w:szCs w:val="24"/>
              </w:rPr>
              <w:t>Максимальная производительность отсоса отработанного физиологического раствора, л/мин.</w:t>
            </w:r>
          </w:p>
        </w:tc>
        <w:tc>
          <w:tcPr>
            <w:tcW w:w="1781" w:type="pct"/>
            <w:vAlign w:val="center"/>
          </w:tcPr>
          <w:p w:rsidR="000D7726" w:rsidRPr="00447297" w:rsidRDefault="000D7726" w:rsidP="00455444">
            <w:pPr>
              <w:jc w:val="center"/>
              <w:rPr>
                <w:bCs/>
                <w:sz w:val="24"/>
                <w:szCs w:val="24"/>
              </w:rPr>
            </w:pPr>
            <w:r w:rsidRPr="00447297">
              <w:rPr>
                <w:bCs/>
                <w:sz w:val="24"/>
                <w:szCs w:val="24"/>
              </w:rPr>
              <w:t>не менее 6</w:t>
            </w:r>
          </w:p>
        </w:tc>
      </w:tr>
      <w:tr w:rsidR="000D7726" w:rsidRPr="00447297" w:rsidTr="00A453C0">
        <w:trPr>
          <w:trHeight w:val="397"/>
        </w:trPr>
        <w:tc>
          <w:tcPr>
            <w:tcW w:w="519" w:type="pct"/>
            <w:vAlign w:val="center"/>
          </w:tcPr>
          <w:p w:rsidR="000D7726" w:rsidRPr="00447297" w:rsidRDefault="000D7726" w:rsidP="00455444">
            <w:r w:rsidRPr="00447297">
              <w:t>4.24</w:t>
            </w:r>
          </w:p>
        </w:tc>
        <w:tc>
          <w:tcPr>
            <w:tcW w:w="2700" w:type="pct"/>
            <w:vAlign w:val="center"/>
          </w:tcPr>
          <w:p w:rsidR="000D7726" w:rsidRPr="00447297" w:rsidRDefault="000D7726" w:rsidP="00455444">
            <w:pPr>
              <w:rPr>
                <w:bCs/>
                <w:sz w:val="24"/>
                <w:szCs w:val="24"/>
              </w:rPr>
            </w:pPr>
            <w:r w:rsidRPr="00447297">
              <w:rPr>
                <w:bCs/>
                <w:sz w:val="24"/>
                <w:szCs w:val="24"/>
              </w:rPr>
              <w:t>Цветовая кодировка тракта аспирации и ирригации</w:t>
            </w:r>
          </w:p>
        </w:tc>
        <w:tc>
          <w:tcPr>
            <w:tcW w:w="1781" w:type="pct"/>
            <w:vAlign w:val="center"/>
          </w:tcPr>
          <w:p w:rsidR="000D7726" w:rsidRPr="00447297" w:rsidRDefault="000D7726" w:rsidP="00455444">
            <w:pPr>
              <w:jc w:val="center"/>
              <w:rPr>
                <w:bCs/>
                <w:sz w:val="24"/>
                <w:szCs w:val="24"/>
              </w:rPr>
            </w:pPr>
            <w:r w:rsidRPr="00447297">
              <w:rPr>
                <w:bCs/>
                <w:sz w:val="24"/>
                <w:szCs w:val="24"/>
              </w:rPr>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
                <w:bCs/>
              </w:rPr>
              <w:t>5</w:t>
            </w:r>
          </w:p>
        </w:tc>
        <w:tc>
          <w:tcPr>
            <w:tcW w:w="2700" w:type="pct"/>
            <w:vAlign w:val="center"/>
          </w:tcPr>
          <w:p w:rsidR="000D7726" w:rsidRPr="00447297" w:rsidRDefault="000D7726" w:rsidP="00455444">
            <w:pPr>
              <w:rPr>
                <w:b/>
                <w:bCs/>
                <w:sz w:val="24"/>
                <w:szCs w:val="24"/>
              </w:rPr>
            </w:pPr>
            <w:r w:rsidRPr="00447297">
              <w:rPr>
                <w:b/>
                <w:bCs/>
                <w:sz w:val="24"/>
                <w:szCs w:val="24"/>
              </w:rPr>
              <w:t>Аппарат электрохирургический высокочастотный, шт.</w:t>
            </w:r>
          </w:p>
        </w:tc>
        <w:tc>
          <w:tcPr>
            <w:tcW w:w="1781" w:type="pct"/>
            <w:vAlign w:val="center"/>
          </w:tcPr>
          <w:p w:rsidR="000D7726" w:rsidRPr="00447297" w:rsidRDefault="000D7726" w:rsidP="00455444">
            <w:pPr>
              <w:jc w:val="center"/>
              <w:rPr>
                <w:b/>
                <w:bCs/>
                <w:sz w:val="24"/>
                <w:szCs w:val="24"/>
              </w:rPr>
            </w:pPr>
            <w:r w:rsidRPr="00447297">
              <w:rPr>
                <w:b/>
                <w:bCs/>
                <w:sz w:val="24"/>
                <w:szCs w:val="24"/>
              </w:rPr>
              <w:t>Не менее 1</w:t>
            </w:r>
          </w:p>
        </w:tc>
      </w:tr>
      <w:tr w:rsidR="000D7726" w:rsidRPr="00447297" w:rsidTr="00A453C0">
        <w:trPr>
          <w:trHeight w:val="397"/>
        </w:trPr>
        <w:tc>
          <w:tcPr>
            <w:tcW w:w="519" w:type="pct"/>
            <w:vAlign w:val="center"/>
          </w:tcPr>
          <w:p w:rsidR="000D7726" w:rsidRPr="00447297" w:rsidRDefault="000D7726" w:rsidP="00455444">
            <w:r w:rsidRPr="00447297">
              <w:t>5.1</w:t>
            </w:r>
          </w:p>
        </w:tc>
        <w:tc>
          <w:tcPr>
            <w:tcW w:w="2700" w:type="pct"/>
            <w:vAlign w:val="center"/>
          </w:tcPr>
          <w:p w:rsidR="000D7726" w:rsidRPr="00447297" w:rsidRDefault="000D7726" w:rsidP="00455444">
            <w:pPr>
              <w:rPr>
                <w:bCs/>
                <w:sz w:val="24"/>
                <w:szCs w:val="24"/>
              </w:rPr>
            </w:pPr>
            <w:r w:rsidRPr="00447297">
              <w:t>Системы безопасности и контроля параметров</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5.2</w:t>
            </w:r>
          </w:p>
        </w:tc>
        <w:tc>
          <w:tcPr>
            <w:tcW w:w="2700" w:type="pct"/>
            <w:vAlign w:val="center"/>
          </w:tcPr>
          <w:p w:rsidR="000D7726" w:rsidRPr="00447297" w:rsidRDefault="000D7726" w:rsidP="00455444">
            <w:pPr>
              <w:rPr>
                <w:bCs/>
                <w:sz w:val="24"/>
                <w:szCs w:val="24"/>
              </w:rPr>
            </w:pPr>
            <w:r w:rsidRPr="00447297">
              <w:t>Система контроля прилегания нейтральных электродов</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5.3</w:t>
            </w:r>
          </w:p>
        </w:tc>
        <w:tc>
          <w:tcPr>
            <w:tcW w:w="2700" w:type="pct"/>
            <w:vAlign w:val="center"/>
          </w:tcPr>
          <w:p w:rsidR="000D7726" w:rsidRPr="00447297" w:rsidRDefault="000D7726" w:rsidP="00455444">
            <w:pPr>
              <w:rPr>
                <w:bCs/>
                <w:sz w:val="24"/>
                <w:szCs w:val="24"/>
              </w:rPr>
            </w:pPr>
            <w:r w:rsidRPr="00447297">
              <w:t>Индикация переходного сопротивления между частями составных нейтральных электродов</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w:t>
            </w:r>
          </w:p>
        </w:tc>
        <w:tc>
          <w:tcPr>
            <w:tcW w:w="2700" w:type="pct"/>
            <w:vAlign w:val="center"/>
          </w:tcPr>
          <w:p w:rsidR="000D7726" w:rsidRPr="00447297" w:rsidRDefault="000D7726" w:rsidP="00455444">
            <w:pPr>
              <w:rPr>
                <w:bCs/>
                <w:sz w:val="24"/>
                <w:szCs w:val="24"/>
              </w:rPr>
            </w:pPr>
            <w:r w:rsidRPr="00447297">
              <w:t>Ручной выбор типа используемого нейтрального электрода</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w:t>
            </w:r>
          </w:p>
        </w:tc>
        <w:tc>
          <w:tcPr>
            <w:tcW w:w="2700" w:type="pct"/>
            <w:vAlign w:val="center"/>
          </w:tcPr>
          <w:p w:rsidR="000D7726" w:rsidRPr="00447297" w:rsidRDefault="000D7726" w:rsidP="00455444">
            <w:pPr>
              <w:rPr>
                <w:bCs/>
                <w:sz w:val="24"/>
                <w:szCs w:val="24"/>
              </w:rPr>
            </w:pPr>
            <w:r w:rsidRPr="00447297">
              <w:t>Индикация типа используемого нейтрального электрода: цельный, составной</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w:t>
            </w:r>
          </w:p>
        </w:tc>
        <w:tc>
          <w:tcPr>
            <w:tcW w:w="2700" w:type="pct"/>
            <w:vAlign w:val="center"/>
          </w:tcPr>
          <w:p w:rsidR="000D7726" w:rsidRPr="00447297" w:rsidRDefault="000D7726" w:rsidP="00455444">
            <w:pPr>
              <w:rPr>
                <w:bCs/>
                <w:sz w:val="24"/>
                <w:szCs w:val="24"/>
              </w:rPr>
            </w:pPr>
            <w:r w:rsidRPr="00447297">
              <w:t>Визуальное и звуковое оповещение при опасности повреждения в связи с нейтральным электродом</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w:t>
            </w:r>
          </w:p>
        </w:tc>
        <w:tc>
          <w:tcPr>
            <w:tcW w:w="2700" w:type="pct"/>
            <w:vAlign w:val="center"/>
          </w:tcPr>
          <w:p w:rsidR="000D7726" w:rsidRPr="00447297" w:rsidRDefault="000D7726" w:rsidP="00455444">
            <w:pPr>
              <w:rPr>
                <w:bCs/>
                <w:sz w:val="24"/>
                <w:szCs w:val="24"/>
              </w:rPr>
            </w:pPr>
            <w:r w:rsidRPr="00447297">
              <w:t>Звуковые сигналы для: предупреждения, активации, выбора параметров, стартового приветствия</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5.8</w:t>
            </w:r>
          </w:p>
        </w:tc>
        <w:tc>
          <w:tcPr>
            <w:tcW w:w="2700" w:type="pct"/>
            <w:vAlign w:val="center"/>
          </w:tcPr>
          <w:p w:rsidR="000D7726" w:rsidRPr="00447297" w:rsidRDefault="000D7726" w:rsidP="00455444">
            <w:pPr>
              <w:rPr>
                <w:bCs/>
                <w:sz w:val="24"/>
                <w:szCs w:val="24"/>
              </w:rPr>
            </w:pPr>
            <w:r w:rsidRPr="00447297">
              <w:t>Сопровождение звукового сигнала предупреждения текстовым сообщением на экране, содержащим информацию о дальнейших действиях</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5.9</w:t>
            </w:r>
          </w:p>
        </w:tc>
        <w:tc>
          <w:tcPr>
            <w:tcW w:w="2700" w:type="pct"/>
            <w:vAlign w:val="center"/>
          </w:tcPr>
          <w:p w:rsidR="000D7726" w:rsidRPr="00447297" w:rsidRDefault="000D7726" w:rsidP="00455444">
            <w:pPr>
              <w:rPr>
                <w:bCs/>
                <w:sz w:val="24"/>
                <w:szCs w:val="24"/>
              </w:rPr>
            </w:pPr>
            <w:r w:rsidRPr="00447297">
              <w:t>Интегрированная система безопасности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5.10</w:t>
            </w:r>
          </w:p>
        </w:tc>
        <w:tc>
          <w:tcPr>
            <w:tcW w:w="2700" w:type="pct"/>
            <w:vAlign w:val="center"/>
          </w:tcPr>
          <w:p w:rsidR="000D7726" w:rsidRPr="00447297" w:rsidRDefault="000D7726" w:rsidP="00455444">
            <w:pPr>
              <w:rPr>
                <w:bCs/>
                <w:sz w:val="24"/>
                <w:szCs w:val="24"/>
              </w:rPr>
            </w:pPr>
            <w:r w:rsidRPr="00447297">
              <w:t>Контакт для подключения кабеля выравнивания потенциалов</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w:t>
            </w:r>
          </w:p>
        </w:tc>
        <w:tc>
          <w:tcPr>
            <w:tcW w:w="2700" w:type="pct"/>
            <w:vAlign w:val="center"/>
          </w:tcPr>
          <w:p w:rsidR="000D7726" w:rsidRPr="00447297" w:rsidRDefault="000D7726" w:rsidP="00455444">
            <w:pPr>
              <w:rPr>
                <w:bCs/>
                <w:sz w:val="24"/>
                <w:szCs w:val="24"/>
              </w:rPr>
            </w:pPr>
            <w:r w:rsidRPr="00447297">
              <w:t>Функция самотестирования при включении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5.12</w:t>
            </w:r>
          </w:p>
        </w:tc>
        <w:tc>
          <w:tcPr>
            <w:tcW w:w="2700" w:type="pct"/>
            <w:vAlign w:val="center"/>
          </w:tcPr>
          <w:p w:rsidR="000D7726" w:rsidRPr="00447297" w:rsidRDefault="000D7726" w:rsidP="00455444">
            <w:pPr>
              <w:rPr>
                <w:bCs/>
                <w:sz w:val="24"/>
                <w:szCs w:val="24"/>
              </w:rPr>
            </w:pPr>
            <w:r w:rsidRPr="00447297">
              <w:t>Постоянный индикатор состояния на дисплее аппарата</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5.13</w:t>
            </w:r>
          </w:p>
        </w:tc>
        <w:tc>
          <w:tcPr>
            <w:tcW w:w="2700" w:type="pct"/>
            <w:vAlign w:val="center"/>
          </w:tcPr>
          <w:p w:rsidR="000D7726" w:rsidRPr="00447297" w:rsidRDefault="000D7726" w:rsidP="00455444">
            <w:pPr>
              <w:rPr>
                <w:bCs/>
                <w:sz w:val="24"/>
                <w:szCs w:val="24"/>
              </w:rPr>
            </w:pPr>
            <w:r w:rsidRPr="00447297">
              <w:t>Непрерывная самопроверка и отображение ошибок в системе в виде текстового сообщения о неисправности, содержащего дальнейшую информацию</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5.14</w:t>
            </w:r>
          </w:p>
        </w:tc>
        <w:tc>
          <w:tcPr>
            <w:tcW w:w="2700" w:type="pct"/>
            <w:vAlign w:val="center"/>
          </w:tcPr>
          <w:p w:rsidR="000D7726" w:rsidRPr="00447297" w:rsidRDefault="000D7726" w:rsidP="00455444">
            <w:pPr>
              <w:rPr>
                <w:bCs/>
                <w:sz w:val="24"/>
                <w:szCs w:val="24"/>
              </w:rPr>
            </w:pPr>
            <w:r w:rsidRPr="00447297">
              <w:t>Защита от непреднамеренной активации без подключенного инструмента</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5.15</w:t>
            </w:r>
          </w:p>
        </w:tc>
        <w:tc>
          <w:tcPr>
            <w:tcW w:w="2700" w:type="pct"/>
            <w:vAlign w:val="center"/>
          </w:tcPr>
          <w:p w:rsidR="000D7726" w:rsidRPr="00447297" w:rsidRDefault="000D7726" w:rsidP="00455444">
            <w:pPr>
              <w:rPr>
                <w:bCs/>
                <w:sz w:val="24"/>
                <w:szCs w:val="24"/>
              </w:rPr>
            </w:pPr>
            <w:r w:rsidRPr="00447297">
              <w:t>Система автоматического регулирования электрической дуги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5.16</w:t>
            </w:r>
          </w:p>
        </w:tc>
        <w:tc>
          <w:tcPr>
            <w:tcW w:w="2700" w:type="pct"/>
            <w:vAlign w:val="center"/>
          </w:tcPr>
          <w:p w:rsidR="000D7726" w:rsidRPr="00447297" w:rsidRDefault="000D7726" w:rsidP="00455444">
            <w:pPr>
              <w:rPr>
                <w:bCs/>
                <w:sz w:val="24"/>
                <w:szCs w:val="24"/>
              </w:rPr>
            </w:pPr>
            <w:r w:rsidRPr="00447297">
              <w:t>Постоянный контроль за ВЧ–токами утечки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5.17</w:t>
            </w:r>
          </w:p>
        </w:tc>
        <w:tc>
          <w:tcPr>
            <w:tcW w:w="2700" w:type="pct"/>
            <w:vAlign w:val="center"/>
          </w:tcPr>
          <w:p w:rsidR="000D7726" w:rsidRPr="00447297" w:rsidRDefault="000D7726" w:rsidP="00455444">
            <w:pPr>
              <w:rPr>
                <w:bCs/>
                <w:sz w:val="24"/>
                <w:szCs w:val="24"/>
              </w:rPr>
            </w:pPr>
            <w:r w:rsidRPr="00447297">
              <w:t>Индикатор ошибок оператора, текстовое сообщение о неисправности, содержащее дальнейшую информацию</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5.18</w:t>
            </w:r>
          </w:p>
        </w:tc>
        <w:tc>
          <w:tcPr>
            <w:tcW w:w="2700" w:type="pct"/>
            <w:vAlign w:val="center"/>
          </w:tcPr>
          <w:p w:rsidR="000D7726" w:rsidRPr="00447297" w:rsidRDefault="000D7726" w:rsidP="00455444">
            <w:pPr>
              <w:rPr>
                <w:bCs/>
                <w:sz w:val="24"/>
                <w:szCs w:val="24"/>
              </w:rPr>
            </w:pPr>
            <w:r w:rsidRPr="00447297">
              <w:t>Устойчивость к разрядам дефибриллятора</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5.19</w:t>
            </w:r>
          </w:p>
        </w:tc>
        <w:tc>
          <w:tcPr>
            <w:tcW w:w="2700" w:type="pct"/>
            <w:vAlign w:val="center"/>
          </w:tcPr>
          <w:p w:rsidR="000D7726" w:rsidRPr="00447297" w:rsidRDefault="000D7726" w:rsidP="00455444">
            <w:pPr>
              <w:rPr>
                <w:bCs/>
                <w:sz w:val="24"/>
                <w:szCs w:val="24"/>
              </w:rPr>
            </w:pPr>
            <w:r w:rsidRPr="00447297">
              <w:t xml:space="preserve">Максимальная выходная мощность при монополярном методе, Вт </w:t>
            </w:r>
          </w:p>
        </w:tc>
        <w:tc>
          <w:tcPr>
            <w:tcW w:w="1781" w:type="pct"/>
            <w:vAlign w:val="center"/>
          </w:tcPr>
          <w:p w:rsidR="000D7726" w:rsidRPr="00447297" w:rsidRDefault="000D7726" w:rsidP="00455444">
            <w:pPr>
              <w:jc w:val="center"/>
              <w:rPr>
                <w:bCs/>
                <w:sz w:val="24"/>
                <w:szCs w:val="24"/>
              </w:rPr>
            </w:pPr>
            <w:r w:rsidRPr="00447297">
              <w:t xml:space="preserve">не менее 400 </w:t>
            </w:r>
          </w:p>
        </w:tc>
      </w:tr>
      <w:tr w:rsidR="000D7726" w:rsidRPr="00447297" w:rsidTr="00A453C0">
        <w:trPr>
          <w:trHeight w:val="397"/>
        </w:trPr>
        <w:tc>
          <w:tcPr>
            <w:tcW w:w="519" w:type="pct"/>
            <w:vAlign w:val="center"/>
          </w:tcPr>
          <w:p w:rsidR="000D7726" w:rsidRPr="00447297" w:rsidRDefault="000D7726" w:rsidP="00455444">
            <w:r w:rsidRPr="00447297">
              <w:t>5.20</w:t>
            </w:r>
          </w:p>
        </w:tc>
        <w:tc>
          <w:tcPr>
            <w:tcW w:w="2700" w:type="pct"/>
            <w:vAlign w:val="center"/>
          </w:tcPr>
          <w:p w:rsidR="000D7726" w:rsidRPr="00447297" w:rsidRDefault="000D7726" w:rsidP="00455444">
            <w:pPr>
              <w:rPr>
                <w:bCs/>
                <w:sz w:val="24"/>
                <w:szCs w:val="24"/>
              </w:rPr>
            </w:pPr>
            <w:r w:rsidRPr="00447297">
              <w:t>Максимальная выходная мощность при биполярном методе, Вт</w:t>
            </w:r>
          </w:p>
        </w:tc>
        <w:tc>
          <w:tcPr>
            <w:tcW w:w="1781" w:type="pct"/>
            <w:vAlign w:val="center"/>
          </w:tcPr>
          <w:p w:rsidR="000D7726" w:rsidRPr="00447297" w:rsidRDefault="000D7726" w:rsidP="00455444">
            <w:pPr>
              <w:jc w:val="center"/>
              <w:rPr>
                <w:bCs/>
                <w:sz w:val="24"/>
                <w:szCs w:val="24"/>
              </w:rPr>
            </w:pPr>
            <w:r w:rsidRPr="00447297">
              <w:t>не менее 400</w:t>
            </w:r>
          </w:p>
        </w:tc>
      </w:tr>
      <w:tr w:rsidR="000D7726" w:rsidRPr="00447297" w:rsidTr="00A453C0">
        <w:trPr>
          <w:trHeight w:val="397"/>
        </w:trPr>
        <w:tc>
          <w:tcPr>
            <w:tcW w:w="519" w:type="pct"/>
            <w:vAlign w:val="center"/>
          </w:tcPr>
          <w:p w:rsidR="000D7726" w:rsidRPr="00447297" w:rsidRDefault="000D7726" w:rsidP="00455444">
            <w:r w:rsidRPr="00447297">
              <w:t>5.21</w:t>
            </w:r>
          </w:p>
        </w:tc>
        <w:tc>
          <w:tcPr>
            <w:tcW w:w="2700" w:type="pct"/>
            <w:vAlign w:val="center"/>
          </w:tcPr>
          <w:p w:rsidR="000D7726" w:rsidRPr="00447297" w:rsidRDefault="000D7726" w:rsidP="00455444">
            <w:pPr>
              <w:rPr>
                <w:bCs/>
                <w:sz w:val="24"/>
                <w:szCs w:val="24"/>
              </w:rPr>
            </w:pPr>
            <w:r w:rsidRPr="00447297">
              <w:t>Частота тока ВЧ–генератора, кГц</w:t>
            </w:r>
          </w:p>
        </w:tc>
        <w:tc>
          <w:tcPr>
            <w:tcW w:w="1781" w:type="pct"/>
            <w:vAlign w:val="center"/>
          </w:tcPr>
          <w:p w:rsidR="000D7726" w:rsidRPr="00447297" w:rsidRDefault="000D7726" w:rsidP="00455444">
            <w:pPr>
              <w:jc w:val="center"/>
              <w:rPr>
                <w:bCs/>
                <w:sz w:val="24"/>
                <w:szCs w:val="24"/>
              </w:rPr>
            </w:pPr>
            <w:r w:rsidRPr="00447297">
              <w:t>не менее 350</w:t>
            </w:r>
          </w:p>
        </w:tc>
      </w:tr>
      <w:tr w:rsidR="000D7726" w:rsidRPr="00447297" w:rsidTr="00A453C0">
        <w:trPr>
          <w:trHeight w:val="397"/>
        </w:trPr>
        <w:tc>
          <w:tcPr>
            <w:tcW w:w="519" w:type="pct"/>
            <w:vAlign w:val="center"/>
          </w:tcPr>
          <w:p w:rsidR="000D7726" w:rsidRPr="00447297" w:rsidRDefault="000D7726" w:rsidP="00455444">
            <w:r w:rsidRPr="00447297">
              <w:t>5.22</w:t>
            </w:r>
          </w:p>
        </w:tc>
        <w:tc>
          <w:tcPr>
            <w:tcW w:w="2700" w:type="pct"/>
            <w:vAlign w:val="center"/>
          </w:tcPr>
          <w:p w:rsidR="000D7726" w:rsidRPr="00447297" w:rsidRDefault="000D7726" w:rsidP="00455444">
            <w:pPr>
              <w:rPr>
                <w:bCs/>
                <w:sz w:val="24"/>
                <w:szCs w:val="24"/>
              </w:rPr>
            </w:pPr>
            <w:r w:rsidRPr="00447297">
              <w:t>Количество разъемов для подключения монополярных инструментов</w:t>
            </w:r>
          </w:p>
        </w:tc>
        <w:tc>
          <w:tcPr>
            <w:tcW w:w="1781" w:type="pct"/>
            <w:vAlign w:val="center"/>
          </w:tcPr>
          <w:p w:rsidR="000D7726" w:rsidRPr="00447297" w:rsidRDefault="000D7726" w:rsidP="00455444">
            <w:pPr>
              <w:jc w:val="center"/>
              <w:rPr>
                <w:bCs/>
                <w:sz w:val="24"/>
                <w:szCs w:val="24"/>
              </w:rPr>
            </w:pPr>
            <w:r w:rsidRPr="00447297">
              <w:t>не менее 2</w:t>
            </w:r>
          </w:p>
        </w:tc>
      </w:tr>
      <w:tr w:rsidR="000D7726" w:rsidRPr="00447297" w:rsidTr="00A453C0">
        <w:trPr>
          <w:trHeight w:val="397"/>
        </w:trPr>
        <w:tc>
          <w:tcPr>
            <w:tcW w:w="519" w:type="pct"/>
            <w:vAlign w:val="center"/>
          </w:tcPr>
          <w:p w:rsidR="000D7726" w:rsidRPr="00447297" w:rsidRDefault="000D7726" w:rsidP="00455444">
            <w:r w:rsidRPr="00447297">
              <w:t>5.23</w:t>
            </w:r>
          </w:p>
        </w:tc>
        <w:tc>
          <w:tcPr>
            <w:tcW w:w="2700" w:type="pct"/>
            <w:vAlign w:val="center"/>
          </w:tcPr>
          <w:p w:rsidR="000D7726" w:rsidRPr="00447297" w:rsidRDefault="000D7726" w:rsidP="00455444">
            <w:pPr>
              <w:rPr>
                <w:bCs/>
                <w:sz w:val="24"/>
                <w:szCs w:val="24"/>
              </w:rPr>
            </w:pPr>
            <w:r w:rsidRPr="00447297">
              <w:t>Количество разъемов для подключения биполярных инструментов</w:t>
            </w:r>
          </w:p>
        </w:tc>
        <w:tc>
          <w:tcPr>
            <w:tcW w:w="1781" w:type="pct"/>
            <w:vAlign w:val="center"/>
          </w:tcPr>
          <w:p w:rsidR="000D7726" w:rsidRPr="00447297" w:rsidRDefault="000D7726" w:rsidP="00455444">
            <w:pPr>
              <w:jc w:val="center"/>
              <w:rPr>
                <w:bCs/>
                <w:sz w:val="24"/>
                <w:szCs w:val="24"/>
              </w:rPr>
            </w:pPr>
            <w:r w:rsidRPr="00447297">
              <w:t>не менее 2</w:t>
            </w:r>
          </w:p>
        </w:tc>
      </w:tr>
      <w:tr w:rsidR="000D7726" w:rsidRPr="00447297" w:rsidTr="00A453C0">
        <w:trPr>
          <w:trHeight w:val="397"/>
        </w:trPr>
        <w:tc>
          <w:tcPr>
            <w:tcW w:w="519" w:type="pct"/>
            <w:vAlign w:val="center"/>
          </w:tcPr>
          <w:p w:rsidR="000D7726" w:rsidRPr="00447297" w:rsidRDefault="000D7726" w:rsidP="00455444">
            <w:r w:rsidRPr="00447297">
              <w:t>5.24</w:t>
            </w:r>
          </w:p>
        </w:tc>
        <w:tc>
          <w:tcPr>
            <w:tcW w:w="2700" w:type="pct"/>
            <w:vAlign w:val="center"/>
          </w:tcPr>
          <w:p w:rsidR="000D7726" w:rsidRPr="00447297" w:rsidRDefault="000D7726" w:rsidP="00455444">
            <w:pPr>
              <w:rPr>
                <w:bCs/>
                <w:sz w:val="24"/>
                <w:szCs w:val="24"/>
              </w:rPr>
            </w:pPr>
            <w:r w:rsidRPr="00447297">
              <w:t>Количество портов для подключения ножных педалей</w:t>
            </w:r>
          </w:p>
        </w:tc>
        <w:tc>
          <w:tcPr>
            <w:tcW w:w="1781" w:type="pct"/>
            <w:vAlign w:val="center"/>
          </w:tcPr>
          <w:p w:rsidR="000D7726" w:rsidRPr="00447297" w:rsidRDefault="000D7726" w:rsidP="00455444">
            <w:pPr>
              <w:jc w:val="center"/>
              <w:rPr>
                <w:bCs/>
                <w:sz w:val="24"/>
                <w:szCs w:val="24"/>
              </w:rPr>
            </w:pPr>
            <w:r w:rsidRPr="00447297">
              <w:t>не менее 2</w:t>
            </w:r>
          </w:p>
        </w:tc>
      </w:tr>
      <w:tr w:rsidR="000D7726" w:rsidRPr="00447297" w:rsidTr="00A453C0">
        <w:trPr>
          <w:trHeight w:val="397"/>
        </w:trPr>
        <w:tc>
          <w:tcPr>
            <w:tcW w:w="519" w:type="pct"/>
            <w:vAlign w:val="center"/>
          </w:tcPr>
          <w:p w:rsidR="000D7726" w:rsidRPr="00447297" w:rsidRDefault="000D7726" w:rsidP="00455444">
            <w:r w:rsidRPr="00447297">
              <w:t>5.25</w:t>
            </w:r>
          </w:p>
        </w:tc>
        <w:tc>
          <w:tcPr>
            <w:tcW w:w="2700" w:type="pct"/>
            <w:vAlign w:val="center"/>
          </w:tcPr>
          <w:p w:rsidR="000D7726" w:rsidRPr="00447297" w:rsidRDefault="000D7726" w:rsidP="00455444">
            <w:pPr>
              <w:rPr>
                <w:bCs/>
                <w:sz w:val="24"/>
                <w:szCs w:val="24"/>
              </w:rPr>
            </w:pPr>
            <w:r w:rsidRPr="00447297">
              <w:rPr>
                <w:color w:val="000000"/>
              </w:rPr>
              <w:t>Функция АВТОСТАРТ</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5.26</w:t>
            </w:r>
          </w:p>
        </w:tc>
        <w:tc>
          <w:tcPr>
            <w:tcW w:w="2700" w:type="pct"/>
            <w:vAlign w:val="center"/>
          </w:tcPr>
          <w:p w:rsidR="000D7726" w:rsidRPr="00447297" w:rsidRDefault="000D7726" w:rsidP="00455444">
            <w:pPr>
              <w:rPr>
                <w:bCs/>
                <w:sz w:val="24"/>
                <w:szCs w:val="24"/>
              </w:rPr>
            </w:pPr>
            <w:r w:rsidRPr="00447297">
              <w:t>Конвекционное охлаждение</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5.27</w:t>
            </w:r>
          </w:p>
        </w:tc>
        <w:tc>
          <w:tcPr>
            <w:tcW w:w="2700" w:type="pct"/>
            <w:vAlign w:val="center"/>
          </w:tcPr>
          <w:p w:rsidR="000D7726" w:rsidRPr="00447297" w:rsidRDefault="000D7726" w:rsidP="00455444">
            <w:pPr>
              <w:rPr>
                <w:bCs/>
                <w:sz w:val="24"/>
                <w:szCs w:val="24"/>
              </w:rPr>
            </w:pPr>
            <w:r w:rsidRPr="00447297">
              <w:t>Автоматическое принудительное охлаждение вентилятором с температурным регулированием</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5.28</w:t>
            </w:r>
          </w:p>
        </w:tc>
        <w:tc>
          <w:tcPr>
            <w:tcW w:w="2700" w:type="pct"/>
            <w:vAlign w:val="center"/>
          </w:tcPr>
          <w:p w:rsidR="000D7726" w:rsidRPr="00447297" w:rsidRDefault="000D7726" w:rsidP="00455444">
            <w:pPr>
              <w:rPr>
                <w:bCs/>
                <w:sz w:val="24"/>
                <w:szCs w:val="24"/>
              </w:rPr>
            </w:pPr>
            <w:r w:rsidRPr="00447297">
              <w:t>Режим работы периодический (вкл./выкл.), секунд</w:t>
            </w:r>
          </w:p>
        </w:tc>
        <w:tc>
          <w:tcPr>
            <w:tcW w:w="1781" w:type="pct"/>
            <w:vAlign w:val="center"/>
          </w:tcPr>
          <w:p w:rsidR="000D7726" w:rsidRPr="00447297" w:rsidRDefault="000D7726" w:rsidP="00455444">
            <w:pPr>
              <w:jc w:val="center"/>
              <w:rPr>
                <w:bCs/>
                <w:sz w:val="24"/>
                <w:szCs w:val="24"/>
              </w:rPr>
            </w:pPr>
            <w:r w:rsidRPr="00447297">
              <w:t>Не менее 10/30</w:t>
            </w:r>
          </w:p>
        </w:tc>
      </w:tr>
      <w:tr w:rsidR="000D7726" w:rsidRPr="00447297" w:rsidTr="00A453C0">
        <w:trPr>
          <w:trHeight w:val="397"/>
        </w:trPr>
        <w:tc>
          <w:tcPr>
            <w:tcW w:w="519" w:type="pct"/>
            <w:vAlign w:val="center"/>
          </w:tcPr>
          <w:p w:rsidR="000D7726" w:rsidRPr="00447297" w:rsidRDefault="000D7726" w:rsidP="00455444">
            <w:r w:rsidRPr="00447297">
              <w:t>5.29</w:t>
            </w:r>
          </w:p>
        </w:tc>
        <w:tc>
          <w:tcPr>
            <w:tcW w:w="2700" w:type="pct"/>
            <w:vAlign w:val="center"/>
          </w:tcPr>
          <w:p w:rsidR="000D7726" w:rsidRPr="00447297" w:rsidRDefault="000D7726" w:rsidP="00455444">
            <w:pPr>
              <w:rPr>
                <w:bCs/>
                <w:sz w:val="24"/>
                <w:szCs w:val="24"/>
              </w:rPr>
            </w:pPr>
            <w:r w:rsidRPr="00447297">
              <w:t>Функция автоматического распознавания подключаемых инструментов</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5.30</w:t>
            </w:r>
          </w:p>
        </w:tc>
        <w:tc>
          <w:tcPr>
            <w:tcW w:w="2700" w:type="pct"/>
            <w:vAlign w:val="center"/>
          </w:tcPr>
          <w:p w:rsidR="000D7726" w:rsidRPr="00447297" w:rsidRDefault="000D7726" w:rsidP="00455444">
            <w:pPr>
              <w:rPr>
                <w:bCs/>
                <w:sz w:val="24"/>
                <w:szCs w:val="24"/>
              </w:rPr>
            </w:pPr>
            <w:r w:rsidRPr="00447297">
              <w:t>Монополярные функции:</w:t>
            </w:r>
          </w:p>
        </w:tc>
        <w:tc>
          <w:tcPr>
            <w:tcW w:w="1781" w:type="pct"/>
            <w:vAlign w:val="center"/>
          </w:tcPr>
          <w:p w:rsidR="000D7726" w:rsidRPr="00447297" w:rsidRDefault="000D7726" w:rsidP="00455444">
            <w:pPr>
              <w:jc w:val="center"/>
              <w:rPr>
                <w:bCs/>
                <w:sz w:val="24"/>
                <w:szCs w:val="24"/>
              </w:rPr>
            </w:pPr>
            <w:r w:rsidRPr="00447297">
              <w:t> </w:t>
            </w:r>
          </w:p>
        </w:tc>
      </w:tr>
      <w:tr w:rsidR="000D7726" w:rsidRPr="00447297" w:rsidTr="00A453C0">
        <w:trPr>
          <w:trHeight w:val="397"/>
        </w:trPr>
        <w:tc>
          <w:tcPr>
            <w:tcW w:w="519" w:type="pct"/>
            <w:vAlign w:val="center"/>
          </w:tcPr>
          <w:p w:rsidR="000D7726" w:rsidRPr="00447297" w:rsidRDefault="000D7726" w:rsidP="00455444">
            <w:r w:rsidRPr="00447297">
              <w:t>5.31</w:t>
            </w:r>
          </w:p>
        </w:tc>
        <w:tc>
          <w:tcPr>
            <w:tcW w:w="2700" w:type="pct"/>
            <w:vAlign w:val="center"/>
          </w:tcPr>
          <w:p w:rsidR="000D7726" w:rsidRPr="00447297" w:rsidRDefault="000D7726" w:rsidP="00455444">
            <w:pPr>
              <w:rPr>
                <w:bCs/>
                <w:sz w:val="24"/>
                <w:szCs w:val="24"/>
              </w:rPr>
            </w:pPr>
            <w:r w:rsidRPr="00447297">
              <w:t>Автоматическое регулирование электрической дуги для всех режимов монополярного сечения</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5.32</w:t>
            </w:r>
          </w:p>
        </w:tc>
        <w:tc>
          <w:tcPr>
            <w:tcW w:w="2700" w:type="pct"/>
            <w:vAlign w:val="center"/>
          </w:tcPr>
          <w:p w:rsidR="000D7726" w:rsidRPr="00447297" w:rsidRDefault="000D7726" w:rsidP="00455444">
            <w:pPr>
              <w:rPr>
                <w:bCs/>
                <w:sz w:val="24"/>
                <w:szCs w:val="24"/>
              </w:rPr>
            </w:pPr>
            <w:r w:rsidRPr="00447297">
              <w:t>Режим сечения для быстрого рассечения тканей с незначительным эффектом коагуляции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5.33</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 xml:space="preserve">не менее 1 – 400 </w:t>
            </w:r>
          </w:p>
        </w:tc>
      </w:tr>
      <w:tr w:rsidR="000D7726" w:rsidRPr="00447297" w:rsidTr="00A453C0">
        <w:trPr>
          <w:trHeight w:val="397"/>
        </w:trPr>
        <w:tc>
          <w:tcPr>
            <w:tcW w:w="519" w:type="pct"/>
            <w:vAlign w:val="center"/>
          </w:tcPr>
          <w:p w:rsidR="000D7726" w:rsidRPr="00447297" w:rsidRDefault="000D7726" w:rsidP="00455444">
            <w:r w:rsidRPr="00447297">
              <w:t>5.34</w:t>
            </w:r>
          </w:p>
        </w:tc>
        <w:tc>
          <w:tcPr>
            <w:tcW w:w="2700" w:type="pct"/>
            <w:vAlign w:val="center"/>
          </w:tcPr>
          <w:p w:rsidR="000D7726" w:rsidRPr="00447297" w:rsidRDefault="000D7726" w:rsidP="00455444">
            <w:pPr>
              <w:rPr>
                <w:bCs/>
                <w:sz w:val="24"/>
                <w:szCs w:val="24"/>
              </w:rPr>
            </w:pPr>
            <w:r w:rsidRPr="00447297">
              <w:t>Количество изменяемых эффектов</w:t>
            </w:r>
          </w:p>
        </w:tc>
        <w:tc>
          <w:tcPr>
            <w:tcW w:w="1781" w:type="pct"/>
            <w:vAlign w:val="center"/>
          </w:tcPr>
          <w:p w:rsidR="000D7726" w:rsidRPr="00447297" w:rsidRDefault="000D7726" w:rsidP="00455444">
            <w:pPr>
              <w:jc w:val="center"/>
              <w:rPr>
                <w:bCs/>
                <w:sz w:val="24"/>
                <w:szCs w:val="24"/>
              </w:rPr>
            </w:pPr>
            <w:r w:rsidRPr="00447297">
              <w:t>не менее 9</w:t>
            </w:r>
          </w:p>
        </w:tc>
      </w:tr>
      <w:tr w:rsidR="000D7726" w:rsidRPr="00447297" w:rsidTr="00A453C0">
        <w:trPr>
          <w:trHeight w:val="397"/>
        </w:trPr>
        <w:tc>
          <w:tcPr>
            <w:tcW w:w="519" w:type="pct"/>
            <w:vAlign w:val="center"/>
          </w:tcPr>
          <w:p w:rsidR="000D7726" w:rsidRPr="00447297" w:rsidRDefault="000D7726" w:rsidP="00455444">
            <w:r w:rsidRPr="00447297">
              <w:t>5.35</w:t>
            </w:r>
          </w:p>
        </w:tc>
        <w:tc>
          <w:tcPr>
            <w:tcW w:w="2700" w:type="pct"/>
            <w:vAlign w:val="center"/>
          </w:tcPr>
          <w:p w:rsidR="000D7726" w:rsidRPr="00447297" w:rsidRDefault="000D7726" w:rsidP="00455444">
            <w:pPr>
              <w:rPr>
                <w:bCs/>
                <w:sz w:val="24"/>
                <w:szCs w:val="24"/>
              </w:rPr>
            </w:pPr>
            <w:r w:rsidRPr="00447297">
              <w:t>Режим сечения для прецизионного рассечения тканей с точной дозировкой мощности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5.36</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не менее 1 – 50</w:t>
            </w:r>
          </w:p>
        </w:tc>
      </w:tr>
      <w:tr w:rsidR="000D7726" w:rsidRPr="00447297" w:rsidTr="00A453C0">
        <w:trPr>
          <w:trHeight w:val="397"/>
        </w:trPr>
        <w:tc>
          <w:tcPr>
            <w:tcW w:w="519" w:type="pct"/>
            <w:vAlign w:val="center"/>
          </w:tcPr>
          <w:p w:rsidR="000D7726" w:rsidRPr="00447297" w:rsidRDefault="000D7726" w:rsidP="00455444">
            <w:r w:rsidRPr="00447297">
              <w:t>5.37</w:t>
            </w:r>
          </w:p>
        </w:tc>
        <w:tc>
          <w:tcPr>
            <w:tcW w:w="2700" w:type="pct"/>
            <w:vAlign w:val="center"/>
          </w:tcPr>
          <w:p w:rsidR="000D7726" w:rsidRPr="00447297" w:rsidRDefault="000D7726" w:rsidP="00455444">
            <w:pPr>
              <w:rPr>
                <w:bCs/>
                <w:sz w:val="24"/>
                <w:szCs w:val="24"/>
              </w:rPr>
            </w:pPr>
            <w:r w:rsidRPr="00447297">
              <w:t>Количество изменяемых эффектов</w:t>
            </w:r>
          </w:p>
        </w:tc>
        <w:tc>
          <w:tcPr>
            <w:tcW w:w="1781" w:type="pct"/>
            <w:vAlign w:val="center"/>
          </w:tcPr>
          <w:p w:rsidR="000D7726" w:rsidRPr="00447297" w:rsidRDefault="000D7726" w:rsidP="00455444">
            <w:pPr>
              <w:jc w:val="center"/>
              <w:rPr>
                <w:bCs/>
                <w:sz w:val="24"/>
                <w:szCs w:val="24"/>
              </w:rPr>
            </w:pPr>
            <w:r w:rsidRPr="00447297">
              <w:t>не менее 9</w:t>
            </w:r>
          </w:p>
        </w:tc>
      </w:tr>
      <w:tr w:rsidR="000D7726" w:rsidRPr="00447297" w:rsidTr="00A453C0">
        <w:trPr>
          <w:trHeight w:val="397"/>
        </w:trPr>
        <w:tc>
          <w:tcPr>
            <w:tcW w:w="519" w:type="pct"/>
            <w:vAlign w:val="center"/>
          </w:tcPr>
          <w:p w:rsidR="000D7726" w:rsidRPr="00447297" w:rsidRDefault="000D7726" w:rsidP="00455444">
            <w:r w:rsidRPr="00447297">
              <w:t>5.38</w:t>
            </w:r>
          </w:p>
        </w:tc>
        <w:tc>
          <w:tcPr>
            <w:tcW w:w="2700" w:type="pct"/>
            <w:vAlign w:val="center"/>
          </w:tcPr>
          <w:p w:rsidR="000D7726" w:rsidRPr="00447297" w:rsidRDefault="000D7726" w:rsidP="00455444">
            <w:pPr>
              <w:rPr>
                <w:bCs/>
                <w:sz w:val="24"/>
                <w:szCs w:val="24"/>
              </w:rPr>
            </w:pPr>
            <w:r w:rsidRPr="00447297">
              <w:t>Режим сечения для рассечения тканей с усиленным регулируемым эффектом коагуляции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5.39</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 xml:space="preserve">не менее 1 – 200 </w:t>
            </w:r>
          </w:p>
        </w:tc>
      </w:tr>
      <w:tr w:rsidR="000D7726" w:rsidRPr="00447297" w:rsidTr="00A453C0">
        <w:trPr>
          <w:trHeight w:val="397"/>
        </w:trPr>
        <w:tc>
          <w:tcPr>
            <w:tcW w:w="519" w:type="pct"/>
            <w:vAlign w:val="center"/>
          </w:tcPr>
          <w:p w:rsidR="000D7726" w:rsidRPr="00447297" w:rsidRDefault="000D7726" w:rsidP="00455444">
            <w:r w:rsidRPr="00447297">
              <w:t>5.40</w:t>
            </w:r>
          </w:p>
        </w:tc>
        <w:tc>
          <w:tcPr>
            <w:tcW w:w="2700" w:type="pct"/>
            <w:vAlign w:val="center"/>
          </w:tcPr>
          <w:p w:rsidR="000D7726" w:rsidRPr="00447297" w:rsidRDefault="000D7726" w:rsidP="00455444">
            <w:pPr>
              <w:rPr>
                <w:bCs/>
                <w:sz w:val="24"/>
                <w:szCs w:val="24"/>
              </w:rPr>
            </w:pPr>
            <w:r w:rsidRPr="00447297">
              <w:t>Количество изменяемых эффектов</w:t>
            </w:r>
          </w:p>
        </w:tc>
        <w:tc>
          <w:tcPr>
            <w:tcW w:w="1781" w:type="pct"/>
            <w:vAlign w:val="center"/>
          </w:tcPr>
          <w:p w:rsidR="000D7726" w:rsidRPr="00447297" w:rsidRDefault="000D7726" w:rsidP="00455444">
            <w:pPr>
              <w:jc w:val="center"/>
              <w:rPr>
                <w:bCs/>
                <w:sz w:val="24"/>
                <w:szCs w:val="24"/>
              </w:rPr>
            </w:pPr>
            <w:r w:rsidRPr="00447297">
              <w:t>не менее 9</w:t>
            </w:r>
          </w:p>
        </w:tc>
      </w:tr>
      <w:tr w:rsidR="000D7726" w:rsidRPr="00447297" w:rsidTr="00A453C0">
        <w:trPr>
          <w:trHeight w:val="397"/>
        </w:trPr>
        <w:tc>
          <w:tcPr>
            <w:tcW w:w="519" w:type="pct"/>
            <w:vAlign w:val="center"/>
          </w:tcPr>
          <w:p w:rsidR="000D7726" w:rsidRPr="00447297" w:rsidRDefault="000D7726" w:rsidP="00455444">
            <w:r w:rsidRPr="00447297">
              <w:t>5.41</w:t>
            </w:r>
          </w:p>
        </w:tc>
        <w:tc>
          <w:tcPr>
            <w:tcW w:w="2700" w:type="pct"/>
            <w:vAlign w:val="center"/>
          </w:tcPr>
          <w:p w:rsidR="000D7726" w:rsidRPr="00447297" w:rsidRDefault="000D7726" w:rsidP="00455444">
            <w:pPr>
              <w:rPr>
                <w:bCs/>
                <w:sz w:val="24"/>
                <w:szCs w:val="24"/>
              </w:rPr>
            </w:pPr>
            <w:r w:rsidRPr="00447297">
              <w:t>Режим сечения для проведения разрезов при сниженном значении мощности на выходе и с предотвращением прилипания электрода</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5.42</w:t>
            </w:r>
          </w:p>
        </w:tc>
        <w:tc>
          <w:tcPr>
            <w:tcW w:w="2700" w:type="pct"/>
            <w:vAlign w:val="center"/>
          </w:tcPr>
          <w:p w:rsidR="000D7726" w:rsidRPr="00447297" w:rsidRDefault="000D7726" w:rsidP="00455444">
            <w:pPr>
              <w:rPr>
                <w:bCs/>
                <w:sz w:val="24"/>
                <w:szCs w:val="24"/>
              </w:rPr>
            </w:pPr>
            <w:r w:rsidRPr="00447297">
              <w:t>Установленная мощность, Ватт</w:t>
            </w:r>
          </w:p>
        </w:tc>
        <w:tc>
          <w:tcPr>
            <w:tcW w:w="1781" w:type="pct"/>
            <w:vAlign w:val="center"/>
          </w:tcPr>
          <w:p w:rsidR="000D7726" w:rsidRPr="00447297" w:rsidRDefault="000D7726" w:rsidP="00455444">
            <w:pPr>
              <w:jc w:val="center"/>
              <w:rPr>
                <w:bCs/>
                <w:sz w:val="24"/>
                <w:szCs w:val="24"/>
              </w:rPr>
            </w:pPr>
            <w:r w:rsidRPr="00447297">
              <w:t>не менее 250</w:t>
            </w:r>
          </w:p>
        </w:tc>
      </w:tr>
      <w:tr w:rsidR="000D7726" w:rsidRPr="00447297" w:rsidTr="00A453C0">
        <w:trPr>
          <w:trHeight w:val="397"/>
        </w:trPr>
        <w:tc>
          <w:tcPr>
            <w:tcW w:w="519" w:type="pct"/>
            <w:vAlign w:val="center"/>
          </w:tcPr>
          <w:p w:rsidR="000D7726" w:rsidRPr="00447297" w:rsidRDefault="000D7726" w:rsidP="00455444">
            <w:r w:rsidRPr="00447297">
              <w:t>5.43</w:t>
            </w:r>
          </w:p>
        </w:tc>
        <w:tc>
          <w:tcPr>
            <w:tcW w:w="2700" w:type="pct"/>
            <w:vAlign w:val="center"/>
          </w:tcPr>
          <w:p w:rsidR="000D7726" w:rsidRPr="00447297" w:rsidRDefault="000D7726" w:rsidP="00455444">
            <w:pPr>
              <w:rPr>
                <w:bCs/>
                <w:sz w:val="24"/>
                <w:szCs w:val="24"/>
              </w:rPr>
            </w:pPr>
            <w:r w:rsidRPr="00447297">
              <w:t>Количество изменяемых эффектов</w:t>
            </w:r>
          </w:p>
        </w:tc>
        <w:tc>
          <w:tcPr>
            <w:tcW w:w="1781" w:type="pct"/>
            <w:vAlign w:val="center"/>
          </w:tcPr>
          <w:p w:rsidR="000D7726" w:rsidRPr="00447297" w:rsidRDefault="000D7726" w:rsidP="00455444">
            <w:pPr>
              <w:jc w:val="center"/>
              <w:rPr>
                <w:bCs/>
                <w:sz w:val="24"/>
                <w:szCs w:val="24"/>
              </w:rPr>
            </w:pPr>
            <w:r w:rsidRPr="00447297">
              <w:t>не менее 5</w:t>
            </w:r>
          </w:p>
        </w:tc>
      </w:tr>
      <w:tr w:rsidR="000D7726" w:rsidRPr="00447297" w:rsidTr="00A453C0">
        <w:trPr>
          <w:trHeight w:val="397"/>
        </w:trPr>
        <w:tc>
          <w:tcPr>
            <w:tcW w:w="519" w:type="pct"/>
            <w:vAlign w:val="center"/>
          </w:tcPr>
          <w:p w:rsidR="000D7726" w:rsidRPr="00447297" w:rsidRDefault="000D7726" w:rsidP="00455444">
            <w:r w:rsidRPr="00447297">
              <w:t>5.44</w:t>
            </w:r>
          </w:p>
        </w:tc>
        <w:tc>
          <w:tcPr>
            <w:tcW w:w="2700" w:type="pct"/>
            <w:vAlign w:val="center"/>
          </w:tcPr>
          <w:p w:rsidR="000D7726" w:rsidRPr="00447297" w:rsidRDefault="000D7726" w:rsidP="00455444">
            <w:pPr>
              <w:rPr>
                <w:bCs/>
                <w:sz w:val="24"/>
                <w:szCs w:val="24"/>
              </w:rPr>
            </w:pPr>
            <w:r w:rsidRPr="00447297">
              <w:t>Режим сечения для эндоскопической гистерэктомии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5.45</w:t>
            </w:r>
          </w:p>
        </w:tc>
        <w:tc>
          <w:tcPr>
            <w:tcW w:w="2700" w:type="pct"/>
            <w:vAlign w:val="center"/>
          </w:tcPr>
          <w:p w:rsidR="000D7726" w:rsidRPr="00447297" w:rsidRDefault="000D7726" w:rsidP="00455444">
            <w:pPr>
              <w:rPr>
                <w:bCs/>
                <w:sz w:val="24"/>
                <w:szCs w:val="24"/>
              </w:rPr>
            </w:pPr>
            <w:r w:rsidRPr="00447297">
              <w:t xml:space="preserve">Максимальная мощность,Ватт </w:t>
            </w:r>
          </w:p>
        </w:tc>
        <w:tc>
          <w:tcPr>
            <w:tcW w:w="1781" w:type="pct"/>
            <w:vAlign w:val="center"/>
          </w:tcPr>
          <w:p w:rsidR="000D7726" w:rsidRPr="00447297" w:rsidRDefault="000D7726" w:rsidP="00455444">
            <w:pPr>
              <w:jc w:val="center"/>
              <w:rPr>
                <w:bCs/>
                <w:sz w:val="24"/>
                <w:szCs w:val="24"/>
              </w:rPr>
            </w:pPr>
            <w:r w:rsidRPr="00447297">
              <w:t>не менее 400</w:t>
            </w:r>
          </w:p>
        </w:tc>
      </w:tr>
      <w:tr w:rsidR="000D7726" w:rsidRPr="00447297" w:rsidTr="00A453C0">
        <w:trPr>
          <w:trHeight w:val="397"/>
        </w:trPr>
        <w:tc>
          <w:tcPr>
            <w:tcW w:w="519" w:type="pct"/>
            <w:vAlign w:val="center"/>
          </w:tcPr>
          <w:p w:rsidR="000D7726" w:rsidRPr="00447297" w:rsidRDefault="000D7726" w:rsidP="00455444">
            <w:r w:rsidRPr="00447297">
              <w:t>5.46</w:t>
            </w:r>
          </w:p>
        </w:tc>
        <w:tc>
          <w:tcPr>
            <w:tcW w:w="2700" w:type="pct"/>
            <w:vAlign w:val="center"/>
          </w:tcPr>
          <w:p w:rsidR="000D7726" w:rsidRPr="00447297" w:rsidRDefault="000D7726" w:rsidP="00455444">
            <w:pPr>
              <w:rPr>
                <w:bCs/>
                <w:sz w:val="24"/>
                <w:szCs w:val="24"/>
              </w:rPr>
            </w:pPr>
            <w:r w:rsidRPr="00447297">
              <w:t>Количество изменяемых эффектов</w:t>
            </w:r>
          </w:p>
        </w:tc>
        <w:tc>
          <w:tcPr>
            <w:tcW w:w="1781" w:type="pct"/>
            <w:vAlign w:val="center"/>
          </w:tcPr>
          <w:p w:rsidR="000D7726" w:rsidRPr="00447297" w:rsidRDefault="000D7726" w:rsidP="00455444">
            <w:pPr>
              <w:jc w:val="center"/>
              <w:rPr>
                <w:bCs/>
                <w:sz w:val="24"/>
                <w:szCs w:val="24"/>
              </w:rPr>
            </w:pPr>
            <w:r w:rsidRPr="00447297">
              <w:t>не менее 3</w:t>
            </w:r>
          </w:p>
        </w:tc>
      </w:tr>
      <w:tr w:rsidR="000D7726" w:rsidRPr="00447297" w:rsidTr="00A453C0">
        <w:trPr>
          <w:trHeight w:val="397"/>
        </w:trPr>
        <w:tc>
          <w:tcPr>
            <w:tcW w:w="519" w:type="pct"/>
            <w:vAlign w:val="center"/>
          </w:tcPr>
          <w:p w:rsidR="000D7726" w:rsidRPr="00447297" w:rsidRDefault="000D7726" w:rsidP="00455444">
            <w:r w:rsidRPr="00447297">
              <w:t>5.47</w:t>
            </w:r>
          </w:p>
        </w:tc>
        <w:tc>
          <w:tcPr>
            <w:tcW w:w="2700" w:type="pct"/>
            <w:vAlign w:val="center"/>
          </w:tcPr>
          <w:p w:rsidR="000D7726" w:rsidRPr="00447297" w:rsidRDefault="000D7726" w:rsidP="00455444">
            <w:pPr>
              <w:rPr>
                <w:bCs/>
                <w:sz w:val="24"/>
                <w:szCs w:val="24"/>
              </w:rPr>
            </w:pPr>
            <w:r w:rsidRPr="00447297">
              <w:t>Режим сечения для лапароскопии и артроскопии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5.48</w:t>
            </w:r>
          </w:p>
        </w:tc>
        <w:tc>
          <w:tcPr>
            <w:tcW w:w="2700" w:type="pct"/>
            <w:vAlign w:val="center"/>
          </w:tcPr>
          <w:p w:rsidR="000D7726" w:rsidRPr="00447297" w:rsidRDefault="000D7726" w:rsidP="00455444">
            <w:pPr>
              <w:rPr>
                <w:bCs/>
                <w:sz w:val="24"/>
                <w:szCs w:val="24"/>
              </w:rPr>
            </w:pPr>
            <w:r w:rsidRPr="00447297">
              <w:t>Диапазон регулировки мощности,</w:t>
            </w:r>
            <w:r>
              <w:t xml:space="preserve"> </w:t>
            </w:r>
            <w:r w:rsidRPr="00447297">
              <w:t xml:space="preserve">Ватт </w:t>
            </w:r>
          </w:p>
        </w:tc>
        <w:tc>
          <w:tcPr>
            <w:tcW w:w="1781" w:type="pct"/>
            <w:vAlign w:val="center"/>
          </w:tcPr>
          <w:p w:rsidR="000D7726" w:rsidRPr="00447297" w:rsidRDefault="000D7726" w:rsidP="00455444">
            <w:pPr>
              <w:jc w:val="center"/>
              <w:rPr>
                <w:bCs/>
                <w:sz w:val="24"/>
                <w:szCs w:val="24"/>
              </w:rPr>
            </w:pPr>
            <w:r w:rsidRPr="00447297">
              <w:t xml:space="preserve">не менее 1 – 200 </w:t>
            </w:r>
          </w:p>
        </w:tc>
      </w:tr>
      <w:tr w:rsidR="000D7726" w:rsidRPr="00447297" w:rsidTr="00A453C0">
        <w:trPr>
          <w:trHeight w:val="397"/>
        </w:trPr>
        <w:tc>
          <w:tcPr>
            <w:tcW w:w="519" w:type="pct"/>
            <w:vAlign w:val="center"/>
          </w:tcPr>
          <w:p w:rsidR="000D7726" w:rsidRPr="00447297" w:rsidRDefault="000D7726" w:rsidP="00455444">
            <w:r w:rsidRPr="00447297">
              <w:t>5.49</w:t>
            </w:r>
          </w:p>
        </w:tc>
        <w:tc>
          <w:tcPr>
            <w:tcW w:w="2700" w:type="pct"/>
            <w:vAlign w:val="center"/>
          </w:tcPr>
          <w:p w:rsidR="000D7726" w:rsidRPr="00447297" w:rsidRDefault="000D7726" w:rsidP="00455444">
            <w:pPr>
              <w:rPr>
                <w:bCs/>
                <w:sz w:val="24"/>
                <w:szCs w:val="24"/>
              </w:rPr>
            </w:pPr>
            <w:r w:rsidRPr="00447297">
              <w:t>Количество изменяемых эффектов</w:t>
            </w:r>
          </w:p>
        </w:tc>
        <w:tc>
          <w:tcPr>
            <w:tcW w:w="1781" w:type="pct"/>
            <w:vAlign w:val="center"/>
          </w:tcPr>
          <w:p w:rsidR="000D7726" w:rsidRPr="00447297" w:rsidRDefault="000D7726" w:rsidP="00455444">
            <w:pPr>
              <w:jc w:val="center"/>
              <w:rPr>
                <w:bCs/>
                <w:sz w:val="24"/>
                <w:szCs w:val="24"/>
              </w:rPr>
            </w:pPr>
            <w:r w:rsidRPr="00447297">
              <w:t>не менее 9</w:t>
            </w:r>
          </w:p>
        </w:tc>
      </w:tr>
      <w:tr w:rsidR="000D7726" w:rsidRPr="00447297" w:rsidTr="00A453C0">
        <w:trPr>
          <w:trHeight w:val="397"/>
        </w:trPr>
        <w:tc>
          <w:tcPr>
            <w:tcW w:w="519" w:type="pct"/>
            <w:vAlign w:val="center"/>
          </w:tcPr>
          <w:p w:rsidR="000D7726" w:rsidRPr="00447297" w:rsidRDefault="000D7726" w:rsidP="00455444">
            <w:r w:rsidRPr="00447297">
              <w:t>5.50</w:t>
            </w:r>
          </w:p>
        </w:tc>
        <w:tc>
          <w:tcPr>
            <w:tcW w:w="2700" w:type="pct"/>
            <w:vAlign w:val="center"/>
          </w:tcPr>
          <w:p w:rsidR="000D7726" w:rsidRPr="00447297" w:rsidRDefault="000D7726" w:rsidP="00455444">
            <w:pPr>
              <w:rPr>
                <w:bCs/>
                <w:sz w:val="24"/>
                <w:szCs w:val="24"/>
              </w:rPr>
            </w:pPr>
            <w:r w:rsidRPr="00447297">
              <w:t>Режим сечения и коагуляции для полипэктомии с ручным выбором соотношения эффектов разреза и коагуляции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5.51</w:t>
            </w:r>
          </w:p>
        </w:tc>
        <w:tc>
          <w:tcPr>
            <w:tcW w:w="2700" w:type="pct"/>
            <w:vAlign w:val="center"/>
          </w:tcPr>
          <w:p w:rsidR="000D7726" w:rsidRPr="00447297" w:rsidRDefault="000D7726" w:rsidP="00455444">
            <w:pPr>
              <w:rPr>
                <w:bCs/>
                <w:sz w:val="24"/>
                <w:szCs w:val="24"/>
              </w:rPr>
            </w:pPr>
            <w:r w:rsidRPr="00447297">
              <w:t>Количество изменяемых эффектов</w:t>
            </w:r>
          </w:p>
        </w:tc>
        <w:tc>
          <w:tcPr>
            <w:tcW w:w="1781" w:type="pct"/>
            <w:vAlign w:val="center"/>
          </w:tcPr>
          <w:p w:rsidR="000D7726" w:rsidRPr="00447297" w:rsidRDefault="000D7726" w:rsidP="00455444">
            <w:pPr>
              <w:jc w:val="center"/>
              <w:rPr>
                <w:bCs/>
                <w:sz w:val="24"/>
                <w:szCs w:val="24"/>
              </w:rPr>
            </w:pPr>
            <w:r w:rsidRPr="00447297">
              <w:t>не менее 5</w:t>
            </w:r>
          </w:p>
        </w:tc>
      </w:tr>
      <w:tr w:rsidR="000D7726" w:rsidRPr="00447297" w:rsidTr="00A453C0">
        <w:trPr>
          <w:trHeight w:val="397"/>
        </w:trPr>
        <w:tc>
          <w:tcPr>
            <w:tcW w:w="519" w:type="pct"/>
            <w:vAlign w:val="center"/>
          </w:tcPr>
          <w:p w:rsidR="000D7726" w:rsidRPr="00447297" w:rsidRDefault="000D7726" w:rsidP="00455444">
            <w:r w:rsidRPr="00447297">
              <w:t>5.52</w:t>
            </w:r>
          </w:p>
        </w:tc>
        <w:tc>
          <w:tcPr>
            <w:tcW w:w="2700" w:type="pct"/>
            <w:vAlign w:val="center"/>
          </w:tcPr>
          <w:p w:rsidR="000D7726" w:rsidRPr="00447297" w:rsidRDefault="000D7726" w:rsidP="00455444">
            <w:pPr>
              <w:rPr>
                <w:bCs/>
                <w:sz w:val="24"/>
                <w:szCs w:val="24"/>
              </w:rPr>
            </w:pPr>
            <w:r w:rsidRPr="00447297">
              <w:t>Режим сечения и коагуляции для папиллотомии с ручным выбором соотношения эффектов разреза и коагуляции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5.53</w:t>
            </w:r>
          </w:p>
        </w:tc>
        <w:tc>
          <w:tcPr>
            <w:tcW w:w="2700" w:type="pct"/>
            <w:vAlign w:val="center"/>
          </w:tcPr>
          <w:p w:rsidR="000D7726" w:rsidRPr="00447297" w:rsidRDefault="000D7726" w:rsidP="00455444">
            <w:pPr>
              <w:rPr>
                <w:bCs/>
                <w:sz w:val="24"/>
                <w:szCs w:val="24"/>
              </w:rPr>
            </w:pPr>
            <w:r w:rsidRPr="00447297">
              <w:t>Количество изменяемых эффектов</w:t>
            </w:r>
          </w:p>
        </w:tc>
        <w:tc>
          <w:tcPr>
            <w:tcW w:w="1781" w:type="pct"/>
            <w:vAlign w:val="center"/>
          </w:tcPr>
          <w:p w:rsidR="000D7726" w:rsidRPr="00447297" w:rsidRDefault="000D7726" w:rsidP="00455444">
            <w:pPr>
              <w:jc w:val="center"/>
              <w:rPr>
                <w:bCs/>
                <w:sz w:val="24"/>
                <w:szCs w:val="24"/>
              </w:rPr>
            </w:pPr>
            <w:r w:rsidRPr="00447297">
              <w:t>не менее 5</w:t>
            </w:r>
          </w:p>
        </w:tc>
      </w:tr>
      <w:tr w:rsidR="000D7726" w:rsidRPr="00447297" w:rsidTr="00A453C0">
        <w:trPr>
          <w:trHeight w:val="397"/>
        </w:trPr>
        <w:tc>
          <w:tcPr>
            <w:tcW w:w="519" w:type="pct"/>
            <w:vAlign w:val="center"/>
          </w:tcPr>
          <w:p w:rsidR="000D7726" w:rsidRPr="00447297" w:rsidRDefault="000D7726" w:rsidP="00455444">
            <w:r w:rsidRPr="00447297">
              <w:t>5.54</w:t>
            </w:r>
          </w:p>
        </w:tc>
        <w:tc>
          <w:tcPr>
            <w:tcW w:w="2700" w:type="pct"/>
            <w:vAlign w:val="center"/>
          </w:tcPr>
          <w:p w:rsidR="000D7726" w:rsidRPr="00447297" w:rsidRDefault="000D7726" w:rsidP="00455444">
            <w:pPr>
              <w:rPr>
                <w:bCs/>
                <w:sz w:val="24"/>
                <w:szCs w:val="24"/>
              </w:rPr>
            </w:pPr>
            <w:r w:rsidRPr="00447297">
              <w:t>Режим умеренной коагуляции с высокой степенью проникновения и минимальным эффектом обугливания</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5.55</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 xml:space="preserve">не менее 1 – 120 </w:t>
            </w:r>
          </w:p>
        </w:tc>
      </w:tr>
      <w:tr w:rsidR="000D7726" w:rsidRPr="00447297" w:rsidTr="00A453C0">
        <w:trPr>
          <w:trHeight w:val="397"/>
        </w:trPr>
        <w:tc>
          <w:tcPr>
            <w:tcW w:w="519" w:type="pct"/>
            <w:vAlign w:val="center"/>
          </w:tcPr>
          <w:p w:rsidR="000D7726" w:rsidRPr="00447297" w:rsidRDefault="000D7726" w:rsidP="00455444">
            <w:r w:rsidRPr="00447297">
              <w:t>5.56</w:t>
            </w:r>
          </w:p>
        </w:tc>
        <w:tc>
          <w:tcPr>
            <w:tcW w:w="2700" w:type="pct"/>
            <w:vAlign w:val="center"/>
          </w:tcPr>
          <w:p w:rsidR="000D7726" w:rsidRPr="00447297" w:rsidRDefault="000D7726" w:rsidP="00455444">
            <w:pPr>
              <w:rPr>
                <w:bCs/>
                <w:sz w:val="24"/>
                <w:szCs w:val="24"/>
              </w:rPr>
            </w:pPr>
            <w:r w:rsidRPr="00447297">
              <w:t xml:space="preserve">Количество изменяемых эффектов </w:t>
            </w:r>
          </w:p>
        </w:tc>
        <w:tc>
          <w:tcPr>
            <w:tcW w:w="1781" w:type="pct"/>
            <w:vAlign w:val="center"/>
          </w:tcPr>
          <w:p w:rsidR="000D7726" w:rsidRPr="00447297" w:rsidRDefault="000D7726" w:rsidP="00455444">
            <w:pPr>
              <w:jc w:val="center"/>
              <w:rPr>
                <w:bCs/>
                <w:sz w:val="24"/>
                <w:szCs w:val="24"/>
              </w:rPr>
            </w:pPr>
            <w:r w:rsidRPr="00447297">
              <w:t>не менее 3</w:t>
            </w:r>
          </w:p>
        </w:tc>
      </w:tr>
      <w:tr w:rsidR="000D7726" w:rsidRPr="00447297" w:rsidTr="00A453C0">
        <w:trPr>
          <w:trHeight w:val="397"/>
        </w:trPr>
        <w:tc>
          <w:tcPr>
            <w:tcW w:w="519" w:type="pct"/>
            <w:vAlign w:val="center"/>
          </w:tcPr>
          <w:p w:rsidR="000D7726" w:rsidRPr="00447297" w:rsidRDefault="000D7726" w:rsidP="00455444">
            <w:r w:rsidRPr="00447297">
              <w:t>5.57</w:t>
            </w:r>
          </w:p>
        </w:tc>
        <w:tc>
          <w:tcPr>
            <w:tcW w:w="2700" w:type="pct"/>
            <w:vAlign w:val="center"/>
          </w:tcPr>
          <w:p w:rsidR="000D7726" w:rsidRPr="00447297" w:rsidRDefault="000D7726" w:rsidP="00455444">
            <w:pPr>
              <w:rPr>
                <w:bCs/>
                <w:sz w:val="24"/>
                <w:szCs w:val="24"/>
              </w:rPr>
            </w:pPr>
            <w:r w:rsidRPr="00447297">
              <w:t>Режим быстрой коагуляции с невысокой степенью рассечения</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5.58</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 xml:space="preserve">не менее 1 – 80 </w:t>
            </w:r>
          </w:p>
        </w:tc>
      </w:tr>
      <w:tr w:rsidR="000D7726" w:rsidRPr="00447297" w:rsidTr="00A453C0">
        <w:trPr>
          <w:trHeight w:val="397"/>
        </w:trPr>
        <w:tc>
          <w:tcPr>
            <w:tcW w:w="519" w:type="pct"/>
            <w:vAlign w:val="center"/>
          </w:tcPr>
          <w:p w:rsidR="000D7726" w:rsidRPr="00447297" w:rsidRDefault="000D7726" w:rsidP="00455444">
            <w:r w:rsidRPr="00447297">
              <w:t>5.59</w:t>
            </w:r>
          </w:p>
        </w:tc>
        <w:tc>
          <w:tcPr>
            <w:tcW w:w="2700" w:type="pct"/>
            <w:vAlign w:val="center"/>
          </w:tcPr>
          <w:p w:rsidR="000D7726" w:rsidRPr="00447297" w:rsidRDefault="000D7726" w:rsidP="00455444">
            <w:pPr>
              <w:rPr>
                <w:bCs/>
                <w:sz w:val="24"/>
                <w:szCs w:val="24"/>
              </w:rPr>
            </w:pPr>
            <w:r w:rsidRPr="00447297">
              <w:t>Режим быстрой коагуляции с умеренной степенью рассечения</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5.60</w:t>
            </w:r>
          </w:p>
        </w:tc>
        <w:tc>
          <w:tcPr>
            <w:tcW w:w="2700" w:type="pct"/>
            <w:vAlign w:val="center"/>
          </w:tcPr>
          <w:p w:rsidR="000D7726" w:rsidRPr="00447297" w:rsidRDefault="000D7726" w:rsidP="00455444">
            <w:pPr>
              <w:rPr>
                <w:bCs/>
                <w:sz w:val="24"/>
                <w:szCs w:val="24"/>
              </w:rPr>
            </w:pPr>
            <w:r w:rsidRPr="00447297">
              <w:t xml:space="preserve">Диапазон регулировки мощности, Ватт </w:t>
            </w:r>
          </w:p>
        </w:tc>
        <w:tc>
          <w:tcPr>
            <w:tcW w:w="1781" w:type="pct"/>
            <w:vAlign w:val="center"/>
          </w:tcPr>
          <w:p w:rsidR="000D7726" w:rsidRPr="00447297" w:rsidRDefault="000D7726" w:rsidP="00455444">
            <w:pPr>
              <w:jc w:val="center"/>
              <w:rPr>
                <w:bCs/>
                <w:sz w:val="24"/>
                <w:szCs w:val="24"/>
              </w:rPr>
            </w:pPr>
            <w:r w:rsidRPr="00447297">
              <w:t xml:space="preserve">не менее 1 – 120 </w:t>
            </w:r>
          </w:p>
        </w:tc>
      </w:tr>
      <w:tr w:rsidR="000D7726" w:rsidRPr="00447297" w:rsidTr="00A453C0">
        <w:trPr>
          <w:trHeight w:val="397"/>
        </w:trPr>
        <w:tc>
          <w:tcPr>
            <w:tcW w:w="519" w:type="pct"/>
            <w:vAlign w:val="center"/>
          </w:tcPr>
          <w:p w:rsidR="000D7726" w:rsidRPr="00447297" w:rsidRDefault="000D7726" w:rsidP="00455444">
            <w:r w:rsidRPr="00447297">
              <w:t>5.61</w:t>
            </w:r>
          </w:p>
        </w:tc>
        <w:tc>
          <w:tcPr>
            <w:tcW w:w="2700" w:type="pct"/>
            <w:vAlign w:val="center"/>
          </w:tcPr>
          <w:p w:rsidR="000D7726" w:rsidRPr="00447297" w:rsidRDefault="000D7726" w:rsidP="00455444">
            <w:pPr>
              <w:rPr>
                <w:bCs/>
                <w:sz w:val="24"/>
                <w:szCs w:val="24"/>
              </w:rPr>
            </w:pPr>
            <w:r w:rsidRPr="00447297">
              <w:t xml:space="preserve">Количество изменяемых эффектов </w:t>
            </w:r>
          </w:p>
        </w:tc>
        <w:tc>
          <w:tcPr>
            <w:tcW w:w="1781" w:type="pct"/>
            <w:vAlign w:val="center"/>
          </w:tcPr>
          <w:p w:rsidR="000D7726" w:rsidRPr="00447297" w:rsidRDefault="000D7726" w:rsidP="00455444">
            <w:pPr>
              <w:jc w:val="center"/>
              <w:rPr>
                <w:bCs/>
                <w:sz w:val="24"/>
                <w:szCs w:val="24"/>
              </w:rPr>
            </w:pPr>
            <w:r w:rsidRPr="00447297">
              <w:t>не менее 3</w:t>
            </w:r>
          </w:p>
        </w:tc>
      </w:tr>
      <w:tr w:rsidR="000D7726" w:rsidRPr="00447297" w:rsidTr="00A453C0">
        <w:trPr>
          <w:trHeight w:val="397"/>
        </w:trPr>
        <w:tc>
          <w:tcPr>
            <w:tcW w:w="519" w:type="pct"/>
            <w:vAlign w:val="center"/>
          </w:tcPr>
          <w:p w:rsidR="000D7726" w:rsidRPr="00447297" w:rsidRDefault="000D7726" w:rsidP="00455444">
            <w:r w:rsidRPr="00447297">
              <w:t>5.62</w:t>
            </w:r>
          </w:p>
        </w:tc>
        <w:tc>
          <w:tcPr>
            <w:tcW w:w="2700" w:type="pct"/>
            <w:vAlign w:val="center"/>
          </w:tcPr>
          <w:p w:rsidR="000D7726" w:rsidRPr="00447297" w:rsidRDefault="000D7726" w:rsidP="00455444">
            <w:pPr>
              <w:rPr>
                <w:bCs/>
                <w:sz w:val="24"/>
                <w:szCs w:val="24"/>
              </w:rPr>
            </w:pPr>
            <w:r w:rsidRPr="00447297">
              <w:t>Режим быстрой коагуляции с высокой степенью рассечения</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5.63</w:t>
            </w:r>
          </w:p>
        </w:tc>
        <w:tc>
          <w:tcPr>
            <w:tcW w:w="2700" w:type="pct"/>
            <w:vAlign w:val="center"/>
          </w:tcPr>
          <w:p w:rsidR="000D7726" w:rsidRPr="00447297" w:rsidRDefault="000D7726" w:rsidP="00455444">
            <w:pPr>
              <w:rPr>
                <w:bCs/>
                <w:sz w:val="24"/>
                <w:szCs w:val="24"/>
              </w:rPr>
            </w:pPr>
            <w:r w:rsidRPr="00447297">
              <w:t xml:space="preserve">Диапазон регулировки мощности, Ватт </w:t>
            </w:r>
          </w:p>
        </w:tc>
        <w:tc>
          <w:tcPr>
            <w:tcW w:w="1781" w:type="pct"/>
            <w:vAlign w:val="center"/>
          </w:tcPr>
          <w:p w:rsidR="000D7726" w:rsidRPr="00447297" w:rsidRDefault="000D7726" w:rsidP="00455444">
            <w:pPr>
              <w:jc w:val="center"/>
              <w:rPr>
                <w:bCs/>
                <w:sz w:val="24"/>
                <w:szCs w:val="24"/>
              </w:rPr>
            </w:pPr>
            <w:r w:rsidRPr="00447297">
              <w:t xml:space="preserve">не менее 1 – 250 </w:t>
            </w:r>
          </w:p>
        </w:tc>
      </w:tr>
      <w:tr w:rsidR="000D7726" w:rsidRPr="00447297" w:rsidTr="00A453C0">
        <w:trPr>
          <w:trHeight w:val="397"/>
        </w:trPr>
        <w:tc>
          <w:tcPr>
            <w:tcW w:w="519" w:type="pct"/>
            <w:vAlign w:val="center"/>
          </w:tcPr>
          <w:p w:rsidR="000D7726" w:rsidRPr="00447297" w:rsidRDefault="000D7726" w:rsidP="00455444">
            <w:r w:rsidRPr="00447297">
              <w:t>5.64</w:t>
            </w:r>
          </w:p>
        </w:tc>
        <w:tc>
          <w:tcPr>
            <w:tcW w:w="2700" w:type="pct"/>
            <w:vAlign w:val="center"/>
          </w:tcPr>
          <w:p w:rsidR="000D7726" w:rsidRPr="00447297" w:rsidRDefault="000D7726" w:rsidP="00455444">
            <w:pPr>
              <w:rPr>
                <w:bCs/>
                <w:sz w:val="24"/>
                <w:szCs w:val="24"/>
              </w:rPr>
            </w:pPr>
            <w:r w:rsidRPr="00447297">
              <w:t xml:space="preserve">Количество изменяемых эффектов </w:t>
            </w:r>
          </w:p>
        </w:tc>
        <w:tc>
          <w:tcPr>
            <w:tcW w:w="1781" w:type="pct"/>
            <w:vAlign w:val="center"/>
          </w:tcPr>
          <w:p w:rsidR="000D7726" w:rsidRPr="00447297" w:rsidRDefault="000D7726" w:rsidP="00455444">
            <w:pPr>
              <w:jc w:val="center"/>
              <w:rPr>
                <w:bCs/>
                <w:sz w:val="24"/>
                <w:szCs w:val="24"/>
              </w:rPr>
            </w:pPr>
            <w:r w:rsidRPr="00447297">
              <w:t>не менее 4</w:t>
            </w:r>
          </w:p>
        </w:tc>
      </w:tr>
      <w:tr w:rsidR="000D7726" w:rsidRPr="00447297" w:rsidTr="00A453C0">
        <w:trPr>
          <w:trHeight w:val="397"/>
        </w:trPr>
        <w:tc>
          <w:tcPr>
            <w:tcW w:w="519" w:type="pct"/>
            <w:vAlign w:val="center"/>
          </w:tcPr>
          <w:p w:rsidR="000D7726" w:rsidRPr="00447297" w:rsidRDefault="000D7726" w:rsidP="00455444">
            <w:r w:rsidRPr="00447297">
              <w:t>5.65</w:t>
            </w:r>
          </w:p>
        </w:tc>
        <w:tc>
          <w:tcPr>
            <w:tcW w:w="2700" w:type="pct"/>
            <w:vAlign w:val="center"/>
          </w:tcPr>
          <w:p w:rsidR="000D7726" w:rsidRPr="00447297" w:rsidRDefault="000D7726" w:rsidP="00455444">
            <w:pPr>
              <w:rPr>
                <w:bCs/>
                <w:sz w:val="24"/>
                <w:szCs w:val="24"/>
              </w:rPr>
            </w:pPr>
            <w:r w:rsidRPr="00447297">
              <w:t>Режим бесконтактной коагуляции с использованием электрической дуги для коагуляции диффузных кровотечений</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5.66</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не менее 1 – 120</w:t>
            </w:r>
          </w:p>
        </w:tc>
      </w:tr>
      <w:tr w:rsidR="000D7726" w:rsidRPr="00447297" w:rsidTr="00A453C0">
        <w:trPr>
          <w:trHeight w:val="397"/>
        </w:trPr>
        <w:tc>
          <w:tcPr>
            <w:tcW w:w="519" w:type="pct"/>
            <w:vAlign w:val="center"/>
          </w:tcPr>
          <w:p w:rsidR="000D7726" w:rsidRPr="00447297" w:rsidRDefault="000D7726" w:rsidP="00455444">
            <w:r w:rsidRPr="00447297">
              <w:t>5.67</w:t>
            </w:r>
          </w:p>
        </w:tc>
        <w:tc>
          <w:tcPr>
            <w:tcW w:w="2700" w:type="pct"/>
            <w:vAlign w:val="center"/>
          </w:tcPr>
          <w:p w:rsidR="000D7726" w:rsidRPr="00447297" w:rsidRDefault="000D7726" w:rsidP="00455444">
            <w:pPr>
              <w:rPr>
                <w:bCs/>
                <w:sz w:val="24"/>
                <w:szCs w:val="24"/>
              </w:rPr>
            </w:pPr>
            <w:r w:rsidRPr="00447297">
              <w:t xml:space="preserve">Количество изменяемых эффектов </w:t>
            </w:r>
          </w:p>
        </w:tc>
        <w:tc>
          <w:tcPr>
            <w:tcW w:w="1781" w:type="pct"/>
            <w:vAlign w:val="center"/>
          </w:tcPr>
          <w:p w:rsidR="000D7726" w:rsidRPr="00447297" w:rsidRDefault="000D7726" w:rsidP="00455444">
            <w:pPr>
              <w:jc w:val="center"/>
              <w:rPr>
                <w:bCs/>
                <w:sz w:val="24"/>
                <w:szCs w:val="24"/>
              </w:rPr>
            </w:pPr>
            <w:r w:rsidRPr="00447297">
              <w:t>не менее 4</w:t>
            </w:r>
          </w:p>
        </w:tc>
      </w:tr>
      <w:tr w:rsidR="000D7726" w:rsidRPr="00447297" w:rsidTr="00A453C0">
        <w:trPr>
          <w:trHeight w:val="397"/>
        </w:trPr>
        <w:tc>
          <w:tcPr>
            <w:tcW w:w="519" w:type="pct"/>
            <w:vAlign w:val="center"/>
          </w:tcPr>
          <w:p w:rsidR="000D7726" w:rsidRPr="00447297" w:rsidRDefault="000D7726" w:rsidP="00455444">
            <w:r w:rsidRPr="00447297">
              <w:t>5.68</w:t>
            </w:r>
          </w:p>
        </w:tc>
        <w:tc>
          <w:tcPr>
            <w:tcW w:w="2700" w:type="pct"/>
            <w:vAlign w:val="center"/>
          </w:tcPr>
          <w:p w:rsidR="000D7726" w:rsidRPr="00447297" w:rsidRDefault="000D7726" w:rsidP="00455444">
            <w:pPr>
              <w:rPr>
                <w:bCs/>
                <w:sz w:val="24"/>
                <w:szCs w:val="24"/>
              </w:rPr>
            </w:pPr>
            <w:r w:rsidRPr="00447297">
              <w:t>Режим коагуляции для гемостаза в гинекологии и урологии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5.69</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не менее 1 – 120</w:t>
            </w:r>
          </w:p>
        </w:tc>
      </w:tr>
      <w:tr w:rsidR="000D7726" w:rsidRPr="00447297" w:rsidTr="00A453C0">
        <w:trPr>
          <w:trHeight w:val="397"/>
        </w:trPr>
        <w:tc>
          <w:tcPr>
            <w:tcW w:w="519" w:type="pct"/>
            <w:vAlign w:val="center"/>
          </w:tcPr>
          <w:p w:rsidR="000D7726" w:rsidRPr="00447297" w:rsidRDefault="000D7726" w:rsidP="00455444">
            <w:r w:rsidRPr="00447297">
              <w:t>5.70</w:t>
            </w:r>
          </w:p>
        </w:tc>
        <w:tc>
          <w:tcPr>
            <w:tcW w:w="2700" w:type="pct"/>
            <w:vAlign w:val="center"/>
          </w:tcPr>
          <w:p w:rsidR="000D7726" w:rsidRPr="00447297" w:rsidRDefault="000D7726" w:rsidP="00455444">
            <w:pPr>
              <w:rPr>
                <w:bCs/>
                <w:sz w:val="24"/>
                <w:szCs w:val="24"/>
              </w:rPr>
            </w:pPr>
            <w:r w:rsidRPr="00447297">
              <w:t>Режим коагуляции для кардиохирургии и хирургии молочной железы</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5.71</w:t>
            </w:r>
          </w:p>
        </w:tc>
        <w:tc>
          <w:tcPr>
            <w:tcW w:w="2700" w:type="pct"/>
            <w:vAlign w:val="center"/>
          </w:tcPr>
          <w:p w:rsidR="000D7726" w:rsidRPr="00447297" w:rsidRDefault="000D7726" w:rsidP="00455444">
            <w:pPr>
              <w:rPr>
                <w:bCs/>
                <w:sz w:val="24"/>
                <w:szCs w:val="24"/>
              </w:rPr>
            </w:pPr>
            <w:r w:rsidRPr="00447297">
              <w:t xml:space="preserve">Диапазон регулировки мощности, Ватт </w:t>
            </w:r>
          </w:p>
        </w:tc>
        <w:tc>
          <w:tcPr>
            <w:tcW w:w="1781" w:type="pct"/>
            <w:vAlign w:val="center"/>
          </w:tcPr>
          <w:p w:rsidR="000D7726" w:rsidRPr="00447297" w:rsidRDefault="000D7726" w:rsidP="00455444">
            <w:pPr>
              <w:jc w:val="center"/>
              <w:rPr>
                <w:bCs/>
                <w:sz w:val="24"/>
                <w:szCs w:val="24"/>
              </w:rPr>
            </w:pPr>
            <w:r w:rsidRPr="00447297">
              <w:t xml:space="preserve">не менее 1 – 60 </w:t>
            </w:r>
          </w:p>
        </w:tc>
      </w:tr>
      <w:tr w:rsidR="000D7726" w:rsidRPr="00447297" w:rsidTr="00A453C0">
        <w:trPr>
          <w:trHeight w:val="397"/>
        </w:trPr>
        <w:tc>
          <w:tcPr>
            <w:tcW w:w="519" w:type="pct"/>
            <w:vAlign w:val="center"/>
          </w:tcPr>
          <w:p w:rsidR="000D7726" w:rsidRPr="00447297" w:rsidRDefault="000D7726" w:rsidP="00455444">
            <w:r w:rsidRPr="00447297">
              <w:t>5.72</w:t>
            </w:r>
          </w:p>
        </w:tc>
        <w:tc>
          <w:tcPr>
            <w:tcW w:w="2700" w:type="pct"/>
            <w:vAlign w:val="center"/>
          </w:tcPr>
          <w:p w:rsidR="000D7726" w:rsidRPr="00447297" w:rsidRDefault="000D7726" w:rsidP="00455444">
            <w:pPr>
              <w:rPr>
                <w:bCs/>
                <w:sz w:val="24"/>
                <w:szCs w:val="24"/>
              </w:rPr>
            </w:pPr>
            <w:r w:rsidRPr="00447297">
              <w:t>Режим коагуляции для торакальной хирургии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5.73</w:t>
            </w:r>
          </w:p>
        </w:tc>
        <w:tc>
          <w:tcPr>
            <w:tcW w:w="2700" w:type="pct"/>
            <w:vAlign w:val="center"/>
          </w:tcPr>
          <w:p w:rsidR="000D7726" w:rsidRPr="00447297" w:rsidRDefault="000D7726" w:rsidP="00455444">
            <w:pPr>
              <w:rPr>
                <w:bCs/>
                <w:sz w:val="24"/>
                <w:szCs w:val="24"/>
              </w:rPr>
            </w:pPr>
            <w:r w:rsidRPr="00447297">
              <w:t xml:space="preserve">Диапазон регулировки мощности, Ватт </w:t>
            </w:r>
          </w:p>
        </w:tc>
        <w:tc>
          <w:tcPr>
            <w:tcW w:w="1781" w:type="pct"/>
            <w:vAlign w:val="center"/>
          </w:tcPr>
          <w:p w:rsidR="000D7726" w:rsidRPr="00447297" w:rsidRDefault="000D7726" w:rsidP="00455444">
            <w:pPr>
              <w:jc w:val="center"/>
              <w:rPr>
                <w:bCs/>
                <w:sz w:val="24"/>
                <w:szCs w:val="24"/>
              </w:rPr>
            </w:pPr>
            <w:r w:rsidRPr="00447297">
              <w:t xml:space="preserve">не менее 1 – 100 </w:t>
            </w:r>
          </w:p>
        </w:tc>
      </w:tr>
      <w:tr w:rsidR="000D7726" w:rsidRPr="00447297" w:rsidTr="00A453C0">
        <w:trPr>
          <w:trHeight w:val="397"/>
        </w:trPr>
        <w:tc>
          <w:tcPr>
            <w:tcW w:w="519" w:type="pct"/>
            <w:vAlign w:val="center"/>
          </w:tcPr>
          <w:p w:rsidR="000D7726" w:rsidRPr="00447297" w:rsidRDefault="000D7726" w:rsidP="00455444">
            <w:r w:rsidRPr="00447297">
              <w:t>5.74</w:t>
            </w:r>
          </w:p>
        </w:tc>
        <w:tc>
          <w:tcPr>
            <w:tcW w:w="2700" w:type="pct"/>
            <w:vAlign w:val="center"/>
          </w:tcPr>
          <w:p w:rsidR="000D7726" w:rsidRPr="00447297" w:rsidRDefault="000D7726" w:rsidP="00455444">
            <w:pPr>
              <w:rPr>
                <w:bCs/>
                <w:sz w:val="24"/>
                <w:szCs w:val="24"/>
              </w:rPr>
            </w:pPr>
            <w:r w:rsidRPr="00447297">
              <w:t>Режим одновременной независимой коагуляции двумя монополярными инструментами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5.75</w:t>
            </w:r>
          </w:p>
        </w:tc>
        <w:tc>
          <w:tcPr>
            <w:tcW w:w="2700" w:type="pct"/>
            <w:vAlign w:val="center"/>
          </w:tcPr>
          <w:p w:rsidR="000D7726" w:rsidRPr="00447297" w:rsidRDefault="000D7726" w:rsidP="00455444">
            <w:pPr>
              <w:rPr>
                <w:bCs/>
                <w:sz w:val="24"/>
                <w:szCs w:val="24"/>
              </w:rPr>
            </w:pPr>
            <w:r w:rsidRPr="00447297">
              <w:t xml:space="preserve">Диапазон регулировки мощности, Ватт </w:t>
            </w:r>
          </w:p>
        </w:tc>
        <w:tc>
          <w:tcPr>
            <w:tcW w:w="1781" w:type="pct"/>
            <w:vAlign w:val="center"/>
          </w:tcPr>
          <w:p w:rsidR="000D7726" w:rsidRPr="00447297" w:rsidRDefault="000D7726" w:rsidP="00455444">
            <w:pPr>
              <w:jc w:val="center"/>
              <w:rPr>
                <w:bCs/>
                <w:sz w:val="24"/>
                <w:szCs w:val="24"/>
              </w:rPr>
            </w:pPr>
            <w:r w:rsidRPr="00447297">
              <w:t xml:space="preserve">не менее 1 – 120 </w:t>
            </w:r>
          </w:p>
        </w:tc>
      </w:tr>
      <w:tr w:rsidR="000D7726" w:rsidRPr="00447297" w:rsidTr="00A453C0">
        <w:trPr>
          <w:trHeight w:val="397"/>
        </w:trPr>
        <w:tc>
          <w:tcPr>
            <w:tcW w:w="519" w:type="pct"/>
            <w:vAlign w:val="center"/>
          </w:tcPr>
          <w:p w:rsidR="000D7726" w:rsidRPr="00447297" w:rsidRDefault="000D7726" w:rsidP="00455444">
            <w:r w:rsidRPr="00447297">
              <w:t>5.76</w:t>
            </w:r>
          </w:p>
        </w:tc>
        <w:tc>
          <w:tcPr>
            <w:tcW w:w="2700" w:type="pct"/>
            <w:vAlign w:val="center"/>
          </w:tcPr>
          <w:p w:rsidR="000D7726" w:rsidRPr="00447297" w:rsidRDefault="000D7726" w:rsidP="00455444">
            <w:pPr>
              <w:rPr>
                <w:bCs/>
                <w:sz w:val="24"/>
                <w:szCs w:val="24"/>
              </w:rPr>
            </w:pPr>
            <w:r w:rsidRPr="00447297">
              <w:t xml:space="preserve">Количество изменяемых эффектов </w:t>
            </w:r>
          </w:p>
        </w:tc>
        <w:tc>
          <w:tcPr>
            <w:tcW w:w="1781" w:type="pct"/>
            <w:vAlign w:val="center"/>
          </w:tcPr>
          <w:p w:rsidR="000D7726" w:rsidRPr="00447297" w:rsidRDefault="000D7726" w:rsidP="00455444">
            <w:pPr>
              <w:jc w:val="center"/>
              <w:rPr>
                <w:bCs/>
                <w:sz w:val="24"/>
                <w:szCs w:val="24"/>
              </w:rPr>
            </w:pPr>
            <w:r w:rsidRPr="00447297">
              <w:t>не менее 3</w:t>
            </w:r>
          </w:p>
        </w:tc>
      </w:tr>
      <w:tr w:rsidR="000D7726" w:rsidRPr="00447297" w:rsidTr="00A453C0">
        <w:trPr>
          <w:trHeight w:val="397"/>
        </w:trPr>
        <w:tc>
          <w:tcPr>
            <w:tcW w:w="519" w:type="pct"/>
            <w:vAlign w:val="center"/>
          </w:tcPr>
          <w:p w:rsidR="000D7726" w:rsidRPr="00447297" w:rsidRDefault="000D7726" w:rsidP="00455444">
            <w:r w:rsidRPr="00447297">
              <w:t>5.77</w:t>
            </w:r>
          </w:p>
        </w:tc>
        <w:tc>
          <w:tcPr>
            <w:tcW w:w="2700" w:type="pct"/>
            <w:vAlign w:val="center"/>
          </w:tcPr>
          <w:p w:rsidR="000D7726" w:rsidRPr="00447297" w:rsidRDefault="000D7726" w:rsidP="00455444">
            <w:pPr>
              <w:rPr>
                <w:bCs/>
                <w:sz w:val="24"/>
                <w:szCs w:val="24"/>
              </w:rPr>
            </w:pPr>
            <w:r w:rsidRPr="00447297">
              <w:t>Симметричное распределение заданной мощности между двумя электродами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5.78</w:t>
            </w:r>
          </w:p>
        </w:tc>
        <w:tc>
          <w:tcPr>
            <w:tcW w:w="2700" w:type="pct"/>
            <w:vAlign w:val="center"/>
          </w:tcPr>
          <w:p w:rsidR="000D7726" w:rsidRPr="00447297" w:rsidRDefault="000D7726" w:rsidP="00455444">
            <w:pPr>
              <w:rPr>
                <w:bCs/>
                <w:sz w:val="24"/>
                <w:szCs w:val="24"/>
              </w:rPr>
            </w:pPr>
            <w:r w:rsidRPr="00447297">
              <w:t>Режим коагуляции для контактной коагуляции малых поверхностей в гастроэнтерологии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5.79</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 xml:space="preserve">не менее 1 – 50 </w:t>
            </w:r>
          </w:p>
        </w:tc>
      </w:tr>
      <w:tr w:rsidR="000D7726" w:rsidRPr="00447297" w:rsidTr="00A453C0">
        <w:trPr>
          <w:trHeight w:val="397"/>
        </w:trPr>
        <w:tc>
          <w:tcPr>
            <w:tcW w:w="519" w:type="pct"/>
            <w:vAlign w:val="center"/>
          </w:tcPr>
          <w:p w:rsidR="000D7726" w:rsidRPr="00447297" w:rsidRDefault="000D7726" w:rsidP="00455444">
            <w:r w:rsidRPr="00447297">
              <w:t>5.80</w:t>
            </w:r>
          </w:p>
        </w:tc>
        <w:tc>
          <w:tcPr>
            <w:tcW w:w="2700" w:type="pct"/>
            <w:vAlign w:val="center"/>
          </w:tcPr>
          <w:p w:rsidR="000D7726" w:rsidRPr="00447297" w:rsidRDefault="000D7726" w:rsidP="00455444">
            <w:pPr>
              <w:rPr>
                <w:bCs/>
                <w:sz w:val="24"/>
                <w:szCs w:val="24"/>
              </w:rPr>
            </w:pPr>
            <w:r w:rsidRPr="00447297">
              <w:t xml:space="preserve">Количество изменяемых эффектов </w:t>
            </w:r>
          </w:p>
        </w:tc>
        <w:tc>
          <w:tcPr>
            <w:tcW w:w="1781" w:type="pct"/>
            <w:vAlign w:val="center"/>
          </w:tcPr>
          <w:p w:rsidR="000D7726" w:rsidRPr="00447297" w:rsidRDefault="000D7726" w:rsidP="00455444">
            <w:pPr>
              <w:jc w:val="center"/>
              <w:rPr>
                <w:bCs/>
                <w:sz w:val="24"/>
                <w:szCs w:val="24"/>
              </w:rPr>
            </w:pPr>
            <w:r w:rsidRPr="00447297">
              <w:t>не менее 3</w:t>
            </w:r>
          </w:p>
        </w:tc>
      </w:tr>
      <w:tr w:rsidR="000D7726" w:rsidRPr="00447297" w:rsidTr="00A453C0">
        <w:trPr>
          <w:trHeight w:val="397"/>
        </w:trPr>
        <w:tc>
          <w:tcPr>
            <w:tcW w:w="519" w:type="pct"/>
            <w:vAlign w:val="center"/>
          </w:tcPr>
          <w:p w:rsidR="000D7726" w:rsidRPr="00447297" w:rsidRDefault="000D7726" w:rsidP="00455444">
            <w:r w:rsidRPr="00447297">
              <w:t>5.81</w:t>
            </w:r>
          </w:p>
        </w:tc>
        <w:tc>
          <w:tcPr>
            <w:tcW w:w="2700" w:type="pct"/>
            <w:vAlign w:val="center"/>
          </w:tcPr>
          <w:p w:rsidR="000D7726" w:rsidRPr="00447297" w:rsidRDefault="000D7726" w:rsidP="00455444">
            <w:pPr>
              <w:rPr>
                <w:bCs/>
                <w:sz w:val="24"/>
                <w:szCs w:val="24"/>
              </w:rPr>
            </w:pPr>
            <w:r w:rsidRPr="00447297">
              <w:t>Режим коагуляции для лапароскопии и артроскопии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5.82</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 xml:space="preserve">не менее 1 – 120 </w:t>
            </w:r>
          </w:p>
        </w:tc>
      </w:tr>
      <w:tr w:rsidR="000D7726" w:rsidRPr="00447297" w:rsidTr="00A453C0">
        <w:trPr>
          <w:trHeight w:val="397"/>
        </w:trPr>
        <w:tc>
          <w:tcPr>
            <w:tcW w:w="519" w:type="pct"/>
            <w:vAlign w:val="center"/>
          </w:tcPr>
          <w:p w:rsidR="000D7726" w:rsidRPr="00447297" w:rsidRDefault="000D7726" w:rsidP="00455444">
            <w:r w:rsidRPr="00447297">
              <w:t>5.83</w:t>
            </w:r>
          </w:p>
        </w:tc>
        <w:tc>
          <w:tcPr>
            <w:tcW w:w="2700" w:type="pct"/>
            <w:vAlign w:val="center"/>
          </w:tcPr>
          <w:p w:rsidR="000D7726" w:rsidRPr="00447297" w:rsidRDefault="000D7726" w:rsidP="00455444">
            <w:pPr>
              <w:rPr>
                <w:bCs/>
                <w:sz w:val="24"/>
                <w:szCs w:val="24"/>
              </w:rPr>
            </w:pPr>
            <w:r w:rsidRPr="00447297">
              <w:t>Биполярные функции:</w:t>
            </w:r>
          </w:p>
        </w:tc>
        <w:tc>
          <w:tcPr>
            <w:tcW w:w="1781" w:type="pct"/>
            <w:vAlign w:val="center"/>
          </w:tcPr>
          <w:p w:rsidR="000D7726" w:rsidRPr="00447297" w:rsidRDefault="000D7726" w:rsidP="00455444">
            <w:pPr>
              <w:jc w:val="center"/>
              <w:rPr>
                <w:bCs/>
                <w:sz w:val="24"/>
                <w:szCs w:val="24"/>
              </w:rPr>
            </w:pPr>
            <w:r w:rsidRPr="00447297">
              <w:t> </w:t>
            </w:r>
          </w:p>
        </w:tc>
      </w:tr>
      <w:tr w:rsidR="000D7726" w:rsidRPr="00447297" w:rsidTr="00A453C0">
        <w:trPr>
          <w:trHeight w:val="397"/>
        </w:trPr>
        <w:tc>
          <w:tcPr>
            <w:tcW w:w="519" w:type="pct"/>
            <w:vAlign w:val="center"/>
          </w:tcPr>
          <w:p w:rsidR="000D7726" w:rsidRPr="00447297" w:rsidRDefault="000D7726" w:rsidP="00455444">
            <w:r w:rsidRPr="00447297">
              <w:t>5.84</w:t>
            </w:r>
          </w:p>
        </w:tc>
        <w:tc>
          <w:tcPr>
            <w:tcW w:w="2700" w:type="pct"/>
            <w:vAlign w:val="center"/>
          </w:tcPr>
          <w:p w:rsidR="000D7726" w:rsidRPr="00447297" w:rsidRDefault="000D7726" w:rsidP="00455444">
            <w:pPr>
              <w:rPr>
                <w:bCs/>
                <w:sz w:val="24"/>
                <w:szCs w:val="24"/>
              </w:rPr>
            </w:pPr>
            <w:r w:rsidRPr="00447297">
              <w:t>Автоматическое регулирование электрической дуги для всех режимов биполярного сечения</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5.85</w:t>
            </w:r>
          </w:p>
        </w:tc>
        <w:tc>
          <w:tcPr>
            <w:tcW w:w="2700" w:type="pct"/>
            <w:vAlign w:val="center"/>
          </w:tcPr>
          <w:p w:rsidR="000D7726" w:rsidRPr="00447297" w:rsidRDefault="000D7726" w:rsidP="00455444">
            <w:pPr>
              <w:rPr>
                <w:bCs/>
                <w:sz w:val="24"/>
                <w:szCs w:val="24"/>
              </w:rPr>
            </w:pPr>
            <w:r w:rsidRPr="00447297">
              <w:t>Режим стандартного биполярного сечения для лапароскопии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5.86</w:t>
            </w:r>
          </w:p>
        </w:tc>
        <w:tc>
          <w:tcPr>
            <w:tcW w:w="2700" w:type="pct"/>
            <w:vAlign w:val="center"/>
          </w:tcPr>
          <w:p w:rsidR="000D7726" w:rsidRPr="00447297" w:rsidRDefault="000D7726" w:rsidP="00455444">
            <w:pPr>
              <w:rPr>
                <w:bCs/>
                <w:sz w:val="24"/>
                <w:szCs w:val="24"/>
              </w:rPr>
            </w:pPr>
            <w:r w:rsidRPr="00447297">
              <w:t>Диапазон регулировки мощности,</w:t>
            </w:r>
            <w:r>
              <w:t xml:space="preserve"> </w:t>
            </w:r>
            <w:r w:rsidRPr="00447297">
              <w:t xml:space="preserve">Ватт </w:t>
            </w:r>
          </w:p>
        </w:tc>
        <w:tc>
          <w:tcPr>
            <w:tcW w:w="1781" w:type="pct"/>
            <w:vAlign w:val="center"/>
          </w:tcPr>
          <w:p w:rsidR="000D7726" w:rsidRPr="00447297" w:rsidRDefault="000D7726" w:rsidP="00455444">
            <w:pPr>
              <w:jc w:val="center"/>
              <w:rPr>
                <w:bCs/>
                <w:sz w:val="24"/>
                <w:szCs w:val="24"/>
              </w:rPr>
            </w:pPr>
            <w:r w:rsidRPr="00447297">
              <w:t xml:space="preserve">не менее 1 – 200 </w:t>
            </w:r>
          </w:p>
        </w:tc>
      </w:tr>
      <w:tr w:rsidR="000D7726" w:rsidRPr="00447297" w:rsidTr="00A453C0">
        <w:trPr>
          <w:trHeight w:val="397"/>
        </w:trPr>
        <w:tc>
          <w:tcPr>
            <w:tcW w:w="519" w:type="pct"/>
            <w:vAlign w:val="center"/>
          </w:tcPr>
          <w:p w:rsidR="000D7726" w:rsidRPr="00447297" w:rsidRDefault="000D7726" w:rsidP="00455444">
            <w:r w:rsidRPr="00447297">
              <w:t>5.87</w:t>
            </w:r>
          </w:p>
        </w:tc>
        <w:tc>
          <w:tcPr>
            <w:tcW w:w="2700" w:type="pct"/>
            <w:vAlign w:val="center"/>
          </w:tcPr>
          <w:p w:rsidR="000D7726" w:rsidRPr="00447297" w:rsidRDefault="000D7726" w:rsidP="00455444">
            <w:pPr>
              <w:rPr>
                <w:bCs/>
                <w:sz w:val="24"/>
                <w:szCs w:val="24"/>
              </w:rPr>
            </w:pPr>
            <w:r w:rsidRPr="00447297">
              <w:t xml:space="preserve">Количество изменяемых эффектов </w:t>
            </w:r>
          </w:p>
        </w:tc>
        <w:tc>
          <w:tcPr>
            <w:tcW w:w="1781" w:type="pct"/>
            <w:vAlign w:val="center"/>
          </w:tcPr>
          <w:p w:rsidR="000D7726" w:rsidRPr="00447297" w:rsidRDefault="000D7726" w:rsidP="00455444">
            <w:pPr>
              <w:jc w:val="center"/>
              <w:rPr>
                <w:bCs/>
                <w:sz w:val="24"/>
                <w:szCs w:val="24"/>
              </w:rPr>
            </w:pPr>
            <w:r w:rsidRPr="00447297">
              <w:t>не менее 1</w:t>
            </w:r>
          </w:p>
        </w:tc>
      </w:tr>
      <w:tr w:rsidR="000D7726" w:rsidRPr="00447297" w:rsidTr="00A453C0">
        <w:trPr>
          <w:trHeight w:val="397"/>
        </w:trPr>
        <w:tc>
          <w:tcPr>
            <w:tcW w:w="519" w:type="pct"/>
            <w:vAlign w:val="center"/>
          </w:tcPr>
          <w:p w:rsidR="000D7726" w:rsidRPr="00447297" w:rsidRDefault="000D7726" w:rsidP="00455444">
            <w:r w:rsidRPr="00447297">
              <w:t>5.88</w:t>
            </w:r>
          </w:p>
        </w:tc>
        <w:tc>
          <w:tcPr>
            <w:tcW w:w="2700" w:type="pct"/>
            <w:vAlign w:val="center"/>
          </w:tcPr>
          <w:p w:rsidR="000D7726" w:rsidRPr="00447297" w:rsidRDefault="000D7726" w:rsidP="00455444">
            <w:pPr>
              <w:rPr>
                <w:bCs/>
                <w:sz w:val="24"/>
                <w:szCs w:val="24"/>
              </w:rPr>
            </w:pPr>
            <w:r w:rsidRPr="00447297">
              <w:t>Режим использования биполярных ножниц для коагуляции до и во время механического разреза</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5.89</w:t>
            </w:r>
          </w:p>
        </w:tc>
        <w:tc>
          <w:tcPr>
            <w:tcW w:w="2700" w:type="pct"/>
            <w:vAlign w:val="center"/>
          </w:tcPr>
          <w:p w:rsidR="000D7726" w:rsidRPr="00447297" w:rsidRDefault="000D7726" w:rsidP="00455444">
            <w:pPr>
              <w:rPr>
                <w:bCs/>
                <w:sz w:val="24"/>
                <w:szCs w:val="24"/>
              </w:rPr>
            </w:pPr>
            <w:r w:rsidRPr="00447297">
              <w:t>Диапазон регулировки мощности,</w:t>
            </w:r>
            <w:r>
              <w:t xml:space="preserve"> </w:t>
            </w:r>
            <w:r w:rsidRPr="00447297">
              <w:t xml:space="preserve">Ватт </w:t>
            </w:r>
          </w:p>
        </w:tc>
        <w:tc>
          <w:tcPr>
            <w:tcW w:w="1781" w:type="pct"/>
            <w:vAlign w:val="center"/>
          </w:tcPr>
          <w:p w:rsidR="000D7726" w:rsidRPr="00447297" w:rsidRDefault="000D7726" w:rsidP="00455444">
            <w:pPr>
              <w:jc w:val="center"/>
              <w:rPr>
                <w:bCs/>
                <w:sz w:val="24"/>
                <w:szCs w:val="24"/>
              </w:rPr>
            </w:pPr>
            <w:r w:rsidRPr="00447297">
              <w:t xml:space="preserve">не менее 1 - 120 </w:t>
            </w:r>
          </w:p>
        </w:tc>
      </w:tr>
      <w:tr w:rsidR="000D7726" w:rsidRPr="00447297" w:rsidTr="00A453C0">
        <w:trPr>
          <w:trHeight w:val="397"/>
        </w:trPr>
        <w:tc>
          <w:tcPr>
            <w:tcW w:w="519" w:type="pct"/>
            <w:vAlign w:val="center"/>
          </w:tcPr>
          <w:p w:rsidR="000D7726" w:rsidRPr="00447297" w:rsidRDefault="000D7726" w:rsidP="00455444">
            <w:r w:rsidRPr="00447297">
              <w:t>5.90</w:t>
            </w:r>
          </w:p>
        </w:tc>
        <w:tc>
          <w:tcPr>
            <w:tcW w:w="2700" w:type="pct"/>
            <w:vAlign w:val="center"/>
          </w:tcPr>
          <w:p w:rsidR="000D7726" w:rsidRPr="00447297" w:rsidRDefault="000D7726" w:rsidP="00455444">
            <w:pPr>
              <w:rPr>
                <w:bCs/>
                <w:sz w:val="24"/>
                <w:szCs w:val="24"/>
              </w:rPr>
            </w:pPr>
            <w:r w:rsidRPr="00447297">
              <w:t>Режим биполярной коагуляции для контактной коагуляции пинцетом без образования искр</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5.91</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 xml:space="preserve">не менее 1 - 120 </w:t>
            </w:r>
          </w:p>
        </w:tc>
      </w:tr>
      <w:tr w:rsidR="000D7726" w:rsidRPr="00447297" w:rsidTr="00A453C0">
        <w:trPr>
          <w:trHeight w:val="397"/>
        </w:trPr>
        <w:tc>
          <w:tcPr>
            <w:tcW w:w="519" w:type="pct"/>
            <w:vAlign w:val="center"/>
          </w:tcPr>
          <w:p w:rsidR="000D7726" w:rsidRPr="00447297" w:rsidRDefault="000D7726" w:rsidP="00455444">
            <w:r w:rsidRPr="00447297">
              <w:t>5.92</w:t>
            </w:r>
          </w:p>
        </w:tc>
        <w:tc>
          <w:tcPr>
            <w:tcW w:w="2700" w:type="pct"/>
            <w:vAlign w:val="center"/>
          </w:tcPr>
          <w:p w:rsidR="000D7726" w:rsidRPr="00447297" w:rsidRDefault="000D7726" w:rsidP="00455444">
            <w:pPr>
              <w:rPr>
                <w:bCs/>
                <w:sz w:val="24"/>
                <w:szCs w:val="24"/>
              </w:rPr>
            </w:pPr>
            <w:r w:rsidRPr="00447297">
              <w:t>Режим биполярной коагуляции для контактной коагуляции пинцетом с автоматической активацией при контакте с тканью</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5.93</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 xml:space="preserve">не менее 5 - 120 </w:t>
            </w:r>
          </w:p>
        </w:tc>
      </w:tr>
      <w:tr w:rsidR="000D7726" w:rsidRPr="00447297" w:rsidTr="00A453C0">
        <w:trPr>
          <w:trHeight w:val="397"/>
        </w:trPr>
        <w:tc>
          <w:tcPr>
            <w:tcW w:w="519" w:type="pct"/>
            <w:vAlign w:val="center"/>
          </w:tcPr>
          <w:p w:rsidR="000D7726" w:rsidRPr="00447297" w:rsidRDefault="000D7726" w:rsidP="00455444">
            <w:r w:rsidRPr="00447297">
              <w:t>5.94</w:t>
            </w:r>
          </w:p>
        </w:tc>
        <w:tc>
          <w:tcPr>
            <w:tcW w:w="2700" w:type="pct"/>
            <w:vAlign w:val="center"/>
          </w:tcPr>
          <w:p w:rsidR="000D7726" w:rsidRPr="00447297" w:rsidRDefault="000D7726" w:rsidP="00455444">
            <w:pPr>
              <w:rPr>
                <w:bCs/>
                <w:sz w:val="24"/>
                <w:szCs w:val="24"/>
              </w:rPr>
            </w:pPr>
            <w:r w:rsidRPr="00447297">
              <w:t>Ручная настройка времени отсрочки автоматической активации биполярной коагуляции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5.95</w:t>
            </w:r>
          </w:p>
        </w:tc>
        <w:tc>
          <w:tcPr>
            <w:tcW w:w="2700" w:type="pct"/>
            <w:vAlign w:val="center"/>
          </w:tcPr>
          <w:p w:rsidR="000D7726" w:rsidRPr="00447297" w:rsidRDefault="000D7726" w:rsidP="00455444">
            <w:pPr>
              <w:rPr>
                <w:bCs/>
                <w:sz w:val="24"/>
                <w:szCs w:val="24"/>
              </w:rPr>
            </w:pPr>
            <w:r w:rsidRPr="00447297">
              <w:t>Режим биполярной коагуляции для контактной коагуляции микропинцетом без образования искр с точно лимитированной мощностью</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5.96</w:t>
            </w:r>
          </w:p>
        </w:tc>
        <w:tc>
          <w:tcPr>
            <w:tcW w:w="2700" w:type="pct"/>
            <w:vAlign w:val="center"/>
          </w:tcPr>
          <w:p w:rsidR="000D7726" w:rsidRPr="00447297" w:rsidRDefault="000D7726" w:rsidP="00455444">
            <w:pPr>
              <w:rPr>
                <w:bCs/>
                <w:sz w:val="24"/>
                <w:szCs w:val="24"/>
              </w:rPr>
            </w:pPr>
            <w:r w:rsidRPr="00447297">
              <w:t>Диапазон регулировки мощности, Ватт</w:t>
            </w:r>
          </w:p>
        </w:tc>
        <w:tc>
          <w:tcPr>
            <w:tcW w:w="1781" w:type="pct"/>
            <w:vAlign w:val="center"/>
          </w:tcPr>
          <w:p w:rsidR="000D7726" w:rsidRPr="00447297" w:rsidRDefault="000D7726" w:rsidP="00455444">
            <w:pPr>
              <w:jc w:val="center"/>
              <w:rPr>
                <w:bCs/>
                <w:sz w:val="24"/>
                <w:szCs w:val="24"/>
              </w:rPr>
            </w:pPr>
            <w:r w:rsidRPr="00447297">
              <w:t xml:space="preserve">не менее 0,1 – 40 </w:t>
            </w:r>
          </w:p>
        </w:tc>
      </w:tr>
      <w:tr w:rsidR="000D7726" w:rsidRPr="00447297" w:rsidTr="00A453C0">
        <w:trPr>
          <w:trHeight w:val="397"/>
        </w:trPr>
        <w:tc>
          <w:tcPr>
            <w:tcW w:w="519" w:type="pct"/>
            <w:vAlign w:val="center"/>
          </w:tcPr>
          <w:p w:rsidR="000D7726" w:rsidRPr="00447297" w:rsidRDefault="000D7726" w:rsidP="00455444">
            <w:r w:rsidRPr="00447297">
              <w:t>5.97</w:t>
            </w:r>
          </w:p>
        </w:tc>
        <w:tc>
          <w:tcPr>
            <w:tcW w:w="2700" w:type="pct"/>
            <w:vAlign w:val="center"/>
          </w:tcPr>
          <w:p w:rsidR="000D7726" w:rsidRPr="00447297" w:rsidRDefault="000D7726" w:rsidP="00455444">
            <w:pPr>
              <w:rPr>
                <w:bCs/>
                <w:sz w:val="24"/>
                <w:szCs w:val="24"/>
              </w:rPr>
            </w:pPr>
            <w:r w:rsidRPr="00447297">
              <w:t>Шаг регулировки мощности, Ватт</w:t>
            </w:r>
          </w:p>
        </w:tc>
        <w:tc>
          <w:tcPr>
            <w:tcW w:w="1781" w:type="pct"/>
            <w:vAlign w:val="center"/>
          </w:tcPr>
          <w:p w:rsidR="000D7726" w:rsidRPr="00447297" w:rsidRDefault="000D7726" w:rsidP="00455444">
            <w:pPr>
              <w:jc w:val="center"/>
              <w:rPr>
                <w:bCs/>
                <w:sz w:val="24"/>
                <w:szCs w:val="24"/>
              </w:rPr>
            </w:pPr>
            <w:r w:rsidRPr="00447297">
              <w:t>не более 0,1</w:t>
            </w:r>
          </w:p>
        </w:tc>
      </w:tr>
      <w:tr w:rsidR="000D7726" w:rsidRPr="00447297" w:rsidTr="00A453C0">
        <w:trPr>
          <w:trHeight w:val="397"/>
        </w:trPr>
        <w:tc>
          <w:tcPr>
            <w:tcW w:w="519" w:type="pct"/>
            <w:vAlign w:val="center"/>
          </w:tcPr>
          <w:p w:rsidR="000D7726" w:rsidRPr="00447297" w:rsidRDefault="000D7726" w:rsidP="00455444">
            <w:r w:rsidRPr="00447297">
              <w:t>5.98</w:t>
            </w:r>
          </w:p>
        </w:tc>
        <w:tc>
          <w:tcPr>
            <w:tcW w:w="2700" w:type="pct"/>
            <w:vAlign w:val="center"/>
          </w:tcPr>
          <w:p w:rsidR="000D7726" w:rsidRPr="00447297" w:rsidRDefault="000D7726" w:rsidP="00455444">
            <w:pPr>
              <w:rPr>
                <w:bCs/>
                <w:sz w:val="24"/>
                <w:szCs w:val="24"/>
              </w:rPr>
            </w:pPr>
            <w:r w:rsidRPr="00447297">
              <w:t>Режим биполярной коагуляции для быстрой коагуляции пинцетом</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5.99</w:t>
            </w:r>
          </w:p>
        </w:tc>
        <w:tc>
          <w:tcPr>
            <w:tcW w:w="2700" w:type="pct"/>
            <w:vAlign w:val="center"/>
          </w:tcPr>
          <w:p w:rsidR="000D7726" w:rsidRPr="00447297" w:rsidRDefault="000D7726" w:rsidP="00455444">
            <w:pPr>
              <w:rPr>
                <w:bCs/>
                <w:sz w:val="24"/>
                <w:szCs w:val="24"/>
              </w:rPr>
            </w:pPr>
            <w:r w:rsidRPr="00447297">
              <w:t>Диапазон регулировки мощности,</w:t>
            </w:r>
            <w:r>
              <w:t xml:space="preserve"> </w:t>
            </w:r>
            <w:r w:rsidRPr="00447297">
              <w:t xml:space="preserve">Ватт </w:t>
            </w:r>
          </w:p>
        </w:tc>
        <w:tc>
          <w:tcPr>
            <w:tcW w:w="1781" w:type="pct"/>
            <w:vAlign w:val="center"/>
          </w:tcPr>
          <w:p w:rsidR="000D7726" w:rsidRPr="00447297" w:rsidRDefault="000D7726" w:rsidP="00455444">
            <w:pPr>
              <w:jc w:val="center"/>
              <w:rPr>
                <w:bCs/>
                <w:sz w:val="24"/>
                <w:szCs w:val="24"/>
              </w:rPr>
            </w:pPr>
            <w:r w:rsidRPr="00447297">
              <w:t xml:space="preserve">не менее 1 – 100 </w:t>
            </w:r>
          </w:p>
        </w:tc>
      </w:tr>
      <w:tr w:rsidR="000D7726" w:rsidRPr="00447297" w:rsidTr="00A453C0">
        <w:trPr>
          <w:trHeight w:val="397"/>
        </w:trPr>
        <w:tc>
          <w:tcPr>
            <w:tcW w:w="519" w:type="pct"/>
            <w:vAlign w:val="center"/>
          </w:tcPr>
          <w:p w:rsidR="000D7726" w:rsidRPr="00447297" w:rsidRDefault="000D7726" w:rsidP="00455444">
            <w:r w:rsidRPr="00447297">
              <w:t>5.100</w:t>
            </w:r>
          </w:p>
        </w:tc>
        <w:tc>
          <w:tcPr>
            <w:tcW w:w="2700" w:type="pct"/>
            <w:vAlign w:val="center"/>
          </w:tcPr>
          <w:p w:rsidR="000D7726" w:rsidRPr="00447297" w:rsidRDefault="000D7726" w:rsidP="00455444">
            <w:pPr>
              <w:rPr>
                <w:bCs/>
                <w:sz w:val="24"/>
                <w:szCs w:val="24"/>
              </w:rPr>
            </w:pPr>
            <w:r w:rsidRPr="00447297">
              <w:t>Режим резекции для биполярного разреза и быстрого испарения ткани в гинекологии и урологии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5.101</w:t>
            </w:r>
          </w:p>
        </w:tc>
        <w:tc>
          <w:tcPr>
            <w:tcW w:w="2700" w:type="pct"/>
            <w:vAlign w:val="center"/>
          </w:tcPr>
          <w:p w:rsidR="000D7726" w:rsidRPr="00447297" w:rsidRDefault="000D7726" w:rsidP="00455444">
            <w:pPr>
              <w:rPr>
                <w:bCs/>
                <w:sz w:val="24"/>
                <w:szCs w:val="24"/>
              </w:rPr>
            </w:pPr>
            <w:r w:rsidRPr="00447297">
              <w:t>Установленная мощность,</w:t>
            </w:r>
            <w:r>
              <w:t xml:space="preserve"> </w:t>
            </w:r>
            <w:r w:rsidRPr="00447297">
              <w:t xml:space="preserve">Ватт </w:t>
            </w:r>
          </w:p>
        </w:tc>
        <w:tc>
          <w:tcPr>
            <w:tcW w:w="1781" w:type="pct"/>
            <w:vAlign w:val="center"/>
          </w:tcPr>
          <w:p w:rsidR="000D7726" w:rsidRPr="00447297" w:rsidRDefault="000D7726" w:rsidP="00455444">
            <w:pPr>
              <w:jc w:val="center"/>
              <w:rPr>
                <w:bCs/>
                <w:sz w:val="24"/>
                <w:szCs w:val="24"/>
              </w:rPr>
            </w:pPr>
            <w:r w:rsidRPr="00447297">
              <w:t>не менее 150</w:t>
            </w:r>
          </w:p>
        </w:tc>
      </w:tr>
      <w:tr w:rsidR="000D7726" w:rsidRPr="00447297" w:rsidTr="00A453C0">
        <w:trPr>
          <w:trHeight w:val="397"/>
        </w:trPr>
        <w:tc>
          <w:tcPr>
            <w:tcW w:w="519" w:type="pct"/>
            <w:vAlign w:val="center"/>
          </w:tcPr>
          <w:p w:rsidR="000D7726" w:rsidRPr="00447297" w:rsidRDefault="000D7726" w:rsidP="00455444">
            <w:r w:rsidRPr="00447297">
              <w:t>5.102</w:t>
            </w:r>
          </w:p>
        </w:tc>
        <w:tc>
          <w:tcPr>
            <w:tcW w:w="2700" w:type="pct"/>
            <w:vAlign w:val="center"/>
          </w:tcPr>
          <w:p w:rsidR="000D7726" w:rsidRPr="00447297" w:rsidRDefault="000D7726" w:rsidP="00455444">
            <w:pPr>
              <w:rPr>
                <w:bCs/>
                <w:sz w:val="24"/>
                <w:szCs w:val="24"/>
              </w:rPr>
            </w:pPr>
            <w:r w:rsidRPr="00447297">
              <w:t>Режим для коагуляции биполярными лапароскопическими инструментами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5.103</w:t>
            </w:r>
          </w:p>
        </w:tc>
        <w:tc>
          <w:tcPr>
            <w:tcW w:w="2700" w:type="pct"/>
            <w:vAlign w:val="center"/>
          </w:tcPr>
          <w:p w:rsidR="000D7726" w:rsidRPr="00447297" w:rsidRDefault="000D7726" w:rsidP="00455444">
            <w:pPr>
              <w:rPr>
                <w:bCs/>
                <w:sz w:val="24"/>
                <w:szCs w:val="24"/>
              </w:rPr>
            </w:pPr>
            <w:r w:rsidRPr="00447297">
              <w:t>Диапазон регулировки мощности,</w:t>
            </w:r>
            <w:r>
              <w:t xml:space="preserve"> </w:t>
            </w:r>
            <w:r w:rsidRPr="00447297">
              <w:t xml:space="preserve">Ватт </w:t>
            </w:r>
          </w:p>
        </w:tc>
        <w:tc>
          <w:tcPr>
            <w:tcW w:w="1781" w:type="pct"/>
            <w:vAlign w:val="center"/>
          </w:tcPr>
          <w:p w:rsidR="000D7726" w:rsidRPr="00447297" w:rsidRDefault="000D7726" w:rsidP="00455444">
            <w:pPr>
              <w:jc w:val="center"/>
              <w:rPr>
                <w:bCs/>
                <w:sz w:val="24"/>
                <w:szCs w:val="24"/>
              </w:rPr>
            </w:pPr>
            <w:r w:rsidRPr="00447297">
              <w:t xml:space="preserve">не менее 1 – 120 </w:t>
            </w:r>
          </w:p>
        </w:tc>
      </w:tr>
      <w:tr w:rsidR="000D7726" w:rsidRPr="00447297" w:rsidTr="00A453C0">
        <w:trPr>
          <w:trHeight w:val="397"/>
        </w:trPr>
        <w:tc>
          <w:tcPr>
            <w:tcW w:w="519" w:type="pct"/>
            <w:vAlign w:val="center"/>
          </w:tcPr>
          <w:p w:rsidR="000D7726" w:rsidRPr="00447297" w:rsidRDefault="000D7726" w:rsidP="00455444">
            <w:r w:rsidRPr="00447297">
              <w:t>5.104</w:t>
            </w:r>
          </w:p>
        </w:tc>
        <w:tc>
          <w:tcPr>
            <w:tcW w:w="2700" w:type="pct"/>
            <w:vAlign w:val="center"/>
          </w:tcPr>
          <w:p w:rsidR="000D7726" w:rsidRPr="00447297" w:rsidRDefault="000D7726" w:rsidP="00455444">
            <w:pPr>
              <w:rPr>
                <w:bCs/>
                <w:sz w:val="24"/>
                <w:szCs w:val="24"/>
              </w:rPr>
            </w:pPr>
            <w:r w:rsidRPr="00447297">
              <w:t>Режим для коагуляции тонкими биполярными лапароскопическими инструментами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5.105</w:t>
            </w:r>
          </w:p>
        </w:tc>
        <w:tc>
          <w:tcPr>
            <w:tcW w:w="2700" w:type="pct"/>
            <w:vAlign w:val="center"/>
          </w:tcPr>
          <w:p w:rsidR="000D7726" w:rsidRPr="00447297" w:rsidRDefault="000D7726" w:rsidP="00455444">
            <w:pPr>
              <w:rPr>
                <w:bCs/>
                <w:sz w:val="24"/>
                <w:szCs w:val="24"/>
              </w:rPr>
            </w:pPr>
            <w:r w:rsidRPr="00447297">
              <w:t>Диапазон регулировки мощности,</w:t>
            </w:r>
            <w:r>
              <w:t xml:space="preserve"> </w:t>
            </w:r>
            <w:r w:rsidRPr="00447297">
              <w:t xml:space="preserve">Ватт </w:t>
            </w:r>
          </w:p>
        </w:tc>
        <w:tc>
          <w:tcPr>
            <w:tcW w:w="1781" w:type="pct"/>
            <w:vAlign w:val="center"/>
          </w:tcPr>
          <w:p w:rsidR="000D7726" w:rsidRPr="00447297" w:rsidRDefault="000D7726" w:rsidP="00455444">
            <w:pPr>
              <w:jc w:val="center"/>
              <w:rPr>
                <w:bCs/>
                <w:sz w:val="24"/>
                <w:szCs w:val="24"/>
              </w:rPr>
            </w:pPr>
            <w:r w:rsidRPr="00447297">
              <w:t xml:space="preserve">не менее 1 – 100 </w:t>
            </w:r>
          </w:p>
        </w:tc>
      </w:tr>
      <w:tr w:rsidR="000D7726" w:rsidRPr="00447297" w:rsidTr="00A453C0">
        <w:trPr>
          <w:trHeight w:val="397"/>
        </w:trPr>
        <w:tc>
          <w:tcPr>
            <w:tcW w:w="519" w:type="pct"/>
            <w:vAlign w:val="center"/>
          </w:tcPr>
          <w:p w:rsidR="000D7726" w:rsidRPr="00447297" w:rsidRDefault="000D7726" w:rsidP="00455444">
            <w:r w:rsidRPr="00447297">
              <w:t>5.106</w:t>
            </w:r>
          </w:p>
        </w:tc>
        <w:tc>
          <w:tcPr>
            <w:tcW w:w="2700" w:type="pct"/>
            <w:vAlign w:val="center"/>
          </w:tcPr>
          <w:p w:rsidR="000D7726" w:rsidRPr="00447297" w:rsidRDefault="000D7726" w:rsidP="00455444">
            <w:pPr>
              <w:rPr>
                <w:bCs/>
                <w:sz w:val="24"/>
                <w:szCs w:val="24"/>
              </w:rPr>
            </w:pPr>
            <w:r w:rsidRPr="00447297">
              <w:t>Режим для заваривания сосудов (вен, артерий и тканевых связок) открытым способом</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5.107</w:t>
            </w:r>
          </w:p>
        </w:tc>
        <w:tc>
          <w:tcPr>
            <w:tcW w:w="2700" w:type="pct"/>
            <w:vAlign w:val="center"/>
          </w:tcPr>
          <w:p w:rsidR="000D7726" w:rsidRPr="00447297" w:rsidRDefault="000D7726" w:rsidP="00455444">
            <w:pPr>
              <w:rPr>
                <w:bCs/>
                <w:sz w:val="24"/>
                <w:szCs w:val="24"/>
              </w:rPr>
            </w:pPr>
            <w:r w:rsidRPr="00447297">
              <w:t>Режим для заваривания сосудов (вен, артерий и тканевых связок)  лапароскопическим способом</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5.108</w:t>
            </w:r>
          </w:p>
        </w:tc>
        <w:tc>
          <w:tcPr>
            <w:tcW w:w="2700" w:type="pct"/>
            <w:vAlign w:val="center"/>
          </w:tcPr>
          <w:p w:rsidR="000D7726" w:rsidRPr="00447297" w:rsidRDefault="000D7726" w:rsidP="00455444">
            <w:pPr>
              <w:rPr>
                <w:bCs/>
                <w:sz w:val="24"/>
                <w:szCs w:val="24"/>
              </w:rPr>
            </w:pPr>
            <w:r w:rsidRPr="00447297">
              <w:t>Максимальный диаметр завариваемых сосудов,</w:t>
            </w:r>
            <w:r>
              <w:t xml:space="preserve"> </w:t>
            </w:r>
            <w:r w:rsidRPr="00447297">
              <w:t xml:space="preserve">мм </w:t>
            </w:r>
          </w:p>
        </w:tc>
        <w:tc>
          <w:tcPr>
            <w:tcW w:w="1781" w:type="pct"/>
            <w:vAlign w:val="center"/>
          </w:tcPr>
          <w:p w:rsidR="000D7726" w:rsidRPr="00447297" w:rsidRDefault="000D7726" w:rsidP="00455444">
            <w:pPr>
              <w:jc w:val="center"/>
              <w:rPr>
                <w:bCs/>
                <w:sz w:val="24"/>
                <w:szCs w:val="24"/>
              </w:rPr>
            </w:pPr>
            <w:r w:rsidRPr="00447297">
              <w:t>не менее 7</w:t>
            </w:r>
          </w:p>
        </w:tc>
      </w:tr>
      <w:tr w:rsidR="000D7726" w:rsidRPr="00447297" w:rsidTr="00A453C0">
        <w:trPr>
          <w:trHeight w:val="397"/>
        </w:trPr>
        <w:tc>
          <w:tcPr>
            <w:tcW w:w="519" w:type="pct"/>
            <w:vAlign w:val="center"/>
          </w:tcPr>
          <w:p w:rsidR="000D7726" w:rsidRPr="00447297" w:rsidRDefault="000D7726" w:rsidP="00455444">
            <w:r w:rsidRPr="00447297">
              <w:t>5.109</w:t>
            </w:r>
          </w:p>
        </w:tc>
        <w:tc>
          <w:tcPr>
            <w:tcW w:w="2700" w:type="pct"/>
            <w:vAlign w:val="center"/>
          </w:tcPr>
          <w:p w:rsidR="000D7726" w:rsidRPr="00447297" w:rsidRDefault="000D7726" w:rsidP="00455444">
            <w:pPr>
              <w:rPr>
                <w:bCs/>
                <w:sz w:val="24"/>
                <w:szCs w:val="24"/>
              </w:rPr>
            </w:pPr>
            <w:r w:rsidRPr="00447297">
              <w:t>Дисплей для отображения параметров мощности и эффектов, устанавливаемых на каждом из разъемов для подключения инструментов, строки состояния, систем безопасности и контроля параметров, а также служебной информации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5.110</w:t>
            </w:r>
          </w:p>
        </w:tc>
        <w:tc>
          <w:tcPr>
            <w:tcW w:w="2700" w:type="pct"/>
            <w:vAlign w:val="center"/>
          </w:tcPr>
          <w:p w:rsidR="000D7726" w:rsidRPr="00447297" w:rsidRDefault="000D7726" w:rsidP="00455444">
            <w:pPr>
              <w:rPr>
                <w:bCs/>
                <w:sz w:val="24"/>
                <w:szCs w:val="24"/>
              </w:rPr>
            </w:pPr>
            <w:r w:rsidRPr="00447297">
              <w:t>Ethernet/USB–интерфейс для обновления ПО аппарата</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5.111</w:t>
            </w:r>
          </w:p>
        </w:tc>
        <w:tc>
          <w:tcPr>
            <w:tcW w:w="2700" w:type="pct"/>
            <w:vAlign w:val="center"/>
          </w:tcPr>
          <w:p w:rsidR="000D7726" w:rsidRPr="00447297" w:rsidRDefault="000D7726" w:rsidP="00455444">
            <w:pPr>
              <w:rPr>
                <w:bCs/>
                <w:sz w:val="24"/>
                <w:szCs w:val="24"/>
              </w:rPr>
            </w:pPr>
            <w:r w:rsidRPr="00447297">
              <w:t>Интерфейс для исполь</w:t>
            </w:r>
            <w:r>
              <w:t>зования ПО сервисной поддержки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5.112</w:t>
            </w:r>
          </w:p>
        </w:tc>
        <w:tc>
          <w:tcPr>
            <w:tcW w:w="2700" w:type="pct"/>
            <w:vAlign w:val="center"/>
          </w:tcPr>
          <w:p w:rsidR="000D7726" w:rsidRPr="00447297" w:rsidRDefault="000D7726" w:rsidP="00455444">
            <w:pPr>
              <w:rPr>
                <w:bCs/>
                <w:sz w:val="24"/>
                <w:szCs w:val="24"/>
              </w:rPr>
            </w:pPr>
            <w:r w:rsidRPr="00447297">
              <w:t>Русифицированное меню аппарата</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5.113</w:t>
            </w:r>
          </w:p>
        </w:tc>
        <w:tc>
          <w:tcPr>
            <w:tcW w:w="2700" w:type="pct"/>
            <w:vAlign w:val="center"/>
          </w:tcPr>
          <w:p w:rsidR="000D7726" w:rsidRPr="00447297" w:rsidRDefault="000D7726" w:rsidP="00455444">
            <w:pPr>
              <w:rPr>
                <w:bCs/>
                <w:sz w:val="24"/>
                <w:szCs w:val="24"/>
              </w:rPr>
            </w:pPr>
            <w:r w:rsidRPr="00447297">
              <w:t>Фиксированные программы, установленные по умолчанию</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5.114</w:t>
            </w:r>
          </w:p>
        </w:tc>
        <w:tc>
          <w:tcPr>
            <w:tcW w:w="2700" w:type="pct"/>
            <w:vAlign w:val="center"/>
          </w:tcPr>
          <w:p w:rsidR="000D7726" w:rsidRPr="00447297" w:rsidRDefault="000D7726" w:rsidP="00455444">
            <w:pPr>
              <w:rPr>
                <w:bCs/>
                <w:sz w:val="24"/>
                <w:szCs w:val="24"/>
              </w:rPr>
            </w:pPr>
            <w:r w:rsidRPr="00447297">
              <w:t>Количество сохраняемых пользовательских программ</w:t>
            </w:r>
          </w:p>
        </w:tc>
        <w:tc>
          <w:tcPr>
            <w:tcW w:w="1781" w:type="pct"/>
            <w:vAlign w:val="center"/>
          </w:tcPr>
          <w:p w:rsidR="000D7726" w:rsidRPr="00447297" w:rsidRDefault="000D7726" w:rsidP="00455444">
            <w:pPr>
              <w:jc w:val="center"/>
              <w:rPr>
                <w:bCs/>
                <w:sz w:val="24"/>
                <w:szCs w:val="24"/>
              </w:rPr>
            </w:pPr>
            <w:r w:rsidRPr="00447297">
              <w:t xml:space="preserve"> не менее 300</w:t>
            </w:r>
          </w:p>
        </w:tc>
      </w:tr>
      <w:tr w:rsidR="000D7726" w:rsidRPr="00447297" w:rsidTr="00A453C0">
        <w:trPr>
          <w:trHeight w:val="397"/>
        </w:trPr>
        <w:tc>
          <w:tcPr>
            <w:tcW w:w="519" w:type="pct"/>
            <w:vAlign w:val="center"/>
          </w:tcPr>
          <w:p w:rsidR="000D7726" w:rsidRPr="00447297" w:rsidRDefault="000D7726" w:rsidP="00455444">
            <w:r w:rsidRPr="00447297">
              <w:t>5.115</w:t>
            </w:r>
          </w:p>
        </w:tc>
        <w:tc>
          <w:tcPr>
            <w:tcW w:w="2700" w:type="pct"/>
            <w:vAlign w:val="center"/>
          </w:tcPr>
          <w:p w:rsidR="000D7726" w:rsidRPr="00447297" w:rsidRDefault="000D7726" w:rsidP="00455444">
            <w:pPr>
              <w:rPr>
                <w:bCs/>
                <w:sz w:val="24"/>
                <w:szCs w:val="24"/>
              </w:rPr>
            </w:pPr>
            <w:r w:rsidRPr="00447297">
              <w:t>Меню для быстрого поиска избранных программ</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5.116</w:t>
            </w:r>
          </w:p>
        </w:tc>
        <w:tc>
          <w:tcPr>
            <w:tcW w:w="2700" w:type="pct"/>
            <w:vAlign w:val="center"/>
          </w:tcPr>
          <w:p w:rsidR="000D7726" w:rsidRPr="00447297" w:rsidRDefault="000D7726" w:rsidP="00455444">
            <w:pPr>
              <w:rPr>
                <w:bCs/>
                <w:sz w:val="24"/>
                <w:szCs w:val="24"/>
              </w:rPr>
            </w:pPr>
            <w:r w:rsidRPr="00447297">
              <w:t>Система радиочастотной идентификации и регистрации количества использования инструментов</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5.117</w:t>
            </w:r>
          </w:p>
        </w:tc>
        <w:tc>
          <w:tcPr>
            <w:tcW w:w="2700" w:type="pct"/>
            <w:vAlign w:val="center"/>
          </w:tcPr>
          <w:p w:rsidR="000D7726" w:rsidRPr="00447297" w:rsidRDefault="000D7726" w:rsidP="00455444">
            <w:pPr>
              <w:rPr>
                <w:bCs/>
                <w:sz w:val="24"/>
                <w:szCs w:val="24"/>
              </w:rPr>
            </w:pPr>
            <w:r w:rsidRPr="00447297">
              <w:t>Функция автоматического выбора оптимальных настроек для инструментов, оборудованных системой радиочастотной идентификации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5.118</w:t>
            </w:r>
          </w:p>
        </w:tc>
        <w:tc>
          <w:tcPr>
            <w:tcW w:w="2700" w:type="pct"/>
            <w:vAlign w:val="center"/>
          </w:tcPr>
          <w:p w:rsidR="000D7726" w:rsidRPr="00447297" w:rsidRDefault="000D7726" w:rsidP="00455444">
            <w:pPr>
              <w:rPr>
                <w:bCs/>
                <w:sz w:val="24"/>
                <w:szCs w:val="24"/>
              </w:rPr>
            </w:pPr>
            <w:r w:rsidRPr="00447297">
              <w:t>Индикация артикульного и серийного номера подключенного инструмента</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5.119</w:t>
            </w:r>
          </w:p>
        </w:tc>
        <w:tc>
          <w:tcPr>
            <w:tcW w:w="2700" w:type="pct"/>
            <w:vAlign w:val="center"/>
          </w:tcPr>
          <w:p w:rsidR="000D7726" w:rsidRPr="00447297" w:rsidRDefault="000D7726" w:rsidP="00455444">
            <w:pPr>
              <w:rPr>
                <w:bCs/>
                <w:sz w:val="24"/>
                <w:szCs w:val="24"/>
              </w:rPr>
            </w:pPr>
            <w:r w:rsidRPr="00447297">
              <w:t xml:space="preserve">Регулировка уровня яркости дисплея </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5.120</w:t>
            </w:r>
          </w:p>
        </w:tc>
        <w:tc>
          <w:tcPr>
            <w:tcW w:w="2700" w:type="pct"/>
            <w:vAlign w:val="center"/>
          </w:tcPr>
          <w:p w:rsidR="000D7726" w:rsidRPr="00447297" w:rsidRDefault="000D7726" w:rsidP="00455444">
            <w:pPr>
              <w:rPr>
                <w:bCs/>
                <w:sz w:val="24"/>
                <w:szCs w:val="24"/>
              </w:rPr>
            </w:pPr>
            <w:r w:rsidRPr="00447297">
              <w:t xml:space="preserve">Регулировка громкости звука сигналов активации и сигналов нажатия клавиш </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5.121</w:t>
            </w:r>
          </w:p>
        </w:tc>
        <w:tc>
          <w:tcPr>
            <w:tcW w:w="2700" w:type="pct"/>
            <w:vAlign w:val="center"/>
          </w:tcPr>
          <w:p w:rsidR="000D7726" w:rsidRPr="00447297" w:rsidRDefault="000D7726" w:rsidP="00455444">
            <w:pPr>
              <w:rPr>
                <w:bCs/>
                <w:sz w:val="24"/>
                <w:szCs w:val="24"/>
              </w:rPr>
            </w:pPr>
            <w:r w:rsidRPr="00447297">
              <w:t>Автоматическая блокировка экрана</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5.122</w:t>
            </w:r>
          </w:p>
        </w:tc>
        <w:tc>
          <w:tcPr>
            <w:tcW w:w="2700" w:type="pct"/>
            <w:vAlign w:val="center"/>
          </w:tcPr>
          <w:p w:rsidR="000D7726" w:rsidRPr="00447297" w:rsidRDefault="000D7726" w:rsidP="00455444">
            <w:pPr>
              <w:rPr>
                <w:bCs/>
                <w:sz w:val="24"/>
                <w:szCs w:val="24"/>
              </w:rPr>
            </w:pPr>
            <w:r w:rsidRPr="00447297">
              <w:t>Регулировка времени срабатывания автоматической блокировки экрана</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5.123</w:t>
            </w:r>
          </w:p>
        </w:tc>
        <w:tc>
          <w:tcPr>
            <w:tcW w:w="2700" w:type="pct"/>
            <w:vAlign w:val="center"/>
          </w:tcPr>
          <w:p w:rsidR="000D7726" w:rsidRPr="00447297" w:rsidRDefault="000D7726" w:rsidP="00455444">
            <w:pPr>
              <w:rPr>
                <w:bCs/>
                <w:sz w:val="24"/>
                <w:szCs w:val="24"/>
              </w:rPr>
            </w:pPr>
            <w:r w:rsidRPr="00447297">
              <w:t xml:space="preserve">Интеграция аппарата в открытые операционные </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5.124</w:t>
            </w:r>
          </w:p>
        </w:tc>
        <w:tc>
          <w:tcPr>
            <w:tcW w:w="2700" w:type="pct"/>
            <w:vAlign w:val="center"/>
          </w:tcPr>
          <w:p w:rsidR="000D7726" w:rsidRPr="00447297" w:rsidRDefault="000D7726" w:rsidP="00455444">
            <w:pPr>
              <w:rPr>
                <w:bCs/>
                <w:sz w:val="24"/>
                <w:szCs w:val="24"/>
              </w:rPr>
            </w:pPr>
            <w:r w:rsidRPr="00447297">
              <w:t>Ножной переключатель с двойной и/или одноклавишной педалью с дополнительной кнопкой для переключения между активными инструментами</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5.125</w:t>
            </w:r>
          </w:p>
        </w:tc>
        <w:tc>
          <w:tcPr>
            <w:tcW w:w="2700" w:type="pct"/>
            <w:vAlign w:val="center"/>
          </w:tcPr>
          <w:p w:rsidR="000D7726" w:rsidRPr="00447297" w:rsidRDefault="000D7726" w:rsidP="00455444">
            <w:pPr>
              <w:rPr>
                <w:bCs/>
                <w:sz w:val="24"/>
                <w:szCs w:val="24"/>
              </w:rPr>
            </w:pPr>
            <w:r w:rsidRPr="00447297">
              <w:t>Возврат к заводским настройкам аппарата (сброс всех пользовательских настроек)</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5.126</w:t>
            </w:r>
          </w:p>
        </w:tc>
        <w:tc>
          <w:tcPr>
            <w:tcW w:w="2700" w:type="pct"/>
            <w:vAlign w:val="center"/>
          </w:tcPr>
          <w:p w:rsidR="000D7726" w:rsidRPr="00447297" w:rsidRDefault="000D7726" w:rsidP="00455444">
            <w:pPr>
              <w:rPr>
                <w:bCs/>
                <w:sz w:val="24"/>
                <w:szCs w:val="24"/>
              </w:rPr>
            </w:pPr>
            <w:r w:rsidRPr="00447297">
              <w:t>Создание резервной копии пользовательских и системных настроек аппарата и ее сохранение на USB-устройстве</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5.127</w:t>
            </w:r>
          </w:p>
        </w:tc>
        <w:tc>
          <w:tcPr>
            <w:tcW w:w="2700" w:type="pct"/>
            <w:vAlign w:val="center"/>
          </w:tcPr>
          <w:p w:rsidR="000D7726" w:rsidRPr="00447297" w:rsidRDefault="000D7726" w:rsidP="00455444">
            <w:pPr>
              <w:rPr>
                <w:bCs/>
                <w:sz w:val="24"/>
                <w:szCs w:val="24"/>
              </w:rPr>
            </w:pPr>
            <w:r w:rsidRPr="00447297">
              <w:t>Восстановление пользовательских и системных настроек аппарата из резервной копии на USB-устройстве</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5.128</w:t>
            </w:r>
          </w:p>
        </w:tc>
        <w:tc>
          <w:tcPr>
            <w:tcW w:w="2700" w:type="pct"/>
            <w:vAlign w:val="center"/>
          </w:tcPr>
          <w:p w:rsidR="000D7726" w:rsidRPr="00447297" w:rsidRDefault="000D7726" w:rsidP="00455444">
            <w:pPr>
              <w:rPr>
                <w:bCs/>
                <w:sz w:val="24"/>
                <w:szCs w:val="24"/>
              </w:rPr>
            </w:pPr>
            <w:r w:rsidRPr="00447297">
              <w:t>Отображение номера версии и даты программного обеспечения</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5.129</w:t>
            </w:r>
          </w:p>
        </w:tc>
        <w:tc>
          <w:tcPr>
            <w:tcW w:w="2700" w:type="pct"/>
            <w:vAlign w:val="center"/>
          </w:tcPr>
          <w:p w:rsidR="000D7726" w:rsidRPr="00447297" w:rsidRDefault="000D7726" w:rsidP="00455444">
            <w:pPr>
              <w:rPr>
                <w:bCs/>
                <w:sz w:val="24"/>
                <w:szCs w:val="24"/>
              </w:rPr>
            </w:pPr>
            <w:r w:rsidRPr="00447297">
              <w:t>Отображение перечня установленных опций</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5.130</w:t>
            </w:r>
          </w:p>
        </w:tc>
        <w:tc>
          <w:tcPr>
            <w:tcW w:w="2700" w:type="pct"/>
            <w:vAlign w:val="center"/>
          </w:tcPr>
          <w:p w:rsidR="000D7726" w:rsidRPr="00447297" w:rsidRDefault="000D7726" w:rsidP="00455444">
            <w:pPr>
              <w:rPr>
                <w:bCs/>
                <w:sz w:val="24"/>
                <w:szCs w:val="24"/>
              </w:rPr>
            </w:pPr>
            <w:r w:rsidRPr="00447297">
              <w:t>Инструкция по эксплуатации на бумажном и электронном носителе (USB)</w:t>
            </w:r>
          </w:p>
        </w:tc>
        <w:tc>
          <w:tcPr>
            <w:tcW w:w="1781" w:type="pct"/>
            <w:vAlign w:val="center"/>
          </w:tcPr>
          <w:p w:rsidR="000D7726" w:rsidRPr="00447297" w:rsidRDefault="000D7726" w:rsidP="00455444">
            <w:pPr>
              <w:jc w:val="center"/>
              <w:rPr>
                <w:bCs/>
                <w:sz w:val="24"/>
                <w:szCs w:val="24"/>
              </w:rP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5.131</w:t>
            </w:r>
          </w:p>
        </w:tc>
        <w:tc>
          <w:tcPr>
            <w:tcW w:w="2700" w:type="pct"/>
            <w:vAlign w:val="center"/>
          </w:tcPr>
          <w:p w:rsidR="000D7726" w:rsidRPr="00447297" w:rsidRDefault="000D7726" w:rsidP="00455444">
            <w:pPr>
              <w:rPr>
                <w:bCs/>
                <w:sz w:val="24"/>
                <w:szCs w:val="24"/>
              </w:rPr>
            </w:pPr>
            <w:r w:rsidRPr="00447297">
              <w:t>Параметры питающей электросети, В/Гц</w:t>
            </w:r>
          </w:p>
        </w:tc>
        <w:tc>
          <w:tcPr>
            <w:tcW w:w="1781" w:type="pct"/>
            <w:vAlign w:val="center"/>
          </w:tcPr>
          <w:p w:rsidR="000D7726" w:rsidRPr="00447297" w:rsidRDefault="000D7726" w:rsidP="00455444">
            <w:pPr>
              <w:jc w:val="center"/>
              <w:rPr>
                <w:bCs/>
                <w:sz w:val="24"/>
                <w:szCs w:val="24"/>
              </w:rPr>
            </w:pPr>
            <w:r w:rsidRPr="00447297">
              <w:t xml:space="preserve">220 / 50 </w:t>
            </w:r>
          </w:p>
        </w:tc>
      </w:tr>
      <w:tr w:rsidR="000D7726" w:rsidRPr="00447297" w:rsidTr="00A453C0">
        <w:trPr>
          <w:trHeight w:val="397"/>
        </w:trPr>
        <w:tc>
          <w:tcPr>
            <w:tcW w:w="519" w:type="pct"/>
            <w:vAlign w:val="center"/>
          </w:tcPr>
          <w:p w:rsidR="000D7726" w:rsidRPr="00447297" w:rsidRDefault="000D7726" w:rsidP="00455444">
            <w:r w:rsidRPr="00447297">
              <w:t>5.132</w:t>
            </w:r>
          </w:p>
        </w:tc>
        <w:tc>
          <w:tcPr>
            <w:tcW w:w="2700" w:type="pct"/>
            <w:vAlign w:val="center"/>
          </w:tcPr>
          <w:p w:rsidR="000D7726" w:rsidRPr="00447297" w:rsidRDefault="000D7726" w:rsidP="00455444">
            <w:pPr>
              <w:rPr>
                <w:bCs/>
                <w:sz w:val="24"/>
                <w:szCs w:val="24"/>
              </w:rPr>
            </w:pPr>
            <w:r w:rsidRPr="00447297">
              <w:t>Потребляемая мощность в режиме ожидания, ВА</w:t>
            </w:r>
          </w:p>
        </w:tc>
        <w:tc>
          <w:tcPr>
            <w:tcW w:w="1781" w:type="pct"/>
            <w:vAlign w:val="center"/>
          </w:tcPr>
          <w:p w:rsidR="000D7726" w:rsidRPr="00447297" w:rsidRDefault="000D7726" w:rsidP="00455444">
            <w:pPr>
              <w:jc w:val="center"/>
              <w:rPr>
                <w:bCs/>
                <w:sz w:val="24"/>
                <w:szCs w:val="24"/>
              </w:rPr>
            </w:pPr>
            <w:r w:rsidRPr="00447297">
              <w:t>не более 40</w:t>
            </w:r>
          </w:p>
        </w:tc>
      </w:tr>
      <w:tr w:rsidR="000D7726" w:rsidRPr="00447297" w:rsidTr="00A453C0">
        <w:trPr>
          <w:trHeight w:val="397"/>
        </w:trPr>
        <w:tc>
          <w:tcPr>
            <w:tcW w:w="519" w:type="pct"/>
            <w:vAlign w:val="center"/>
          </w:tcPr>
          <w:p w:rsidR="000D7726" w:rsidRPr="00447297" w:rsidRDefault="000D7726" w:rsidP="00455444">
            <w:r w:rsidRPr="00447297">
              <w:t>5.133</w:t>
            </w:r>
          </w:p>
        </w:tc>
        <w:tc>
          <w:tcPr>
            <w:tcW w:w="2700" w:type="pct"/>
            <w:vAlign w:val="center"/>
          </w:tcPr>
          <w:p w:rsidR="000D7726" w:rsidRPr="00447297" w:rsidRDefault="000D7726" w:rsidP="00455444">
            <w:pPr>
              <w:rPr>
                <w:bCs/>
                <w:sz w:val="24"/>
                <w:szCs w:val="24"/>
              </w:rPr>
            </w:pPr>
            <w:r w:rsidRPr="00447297">
              <w:t>Потребляемый ток в режиме ожидания, мА</w:t>
            </w:r>
          </w:p>
        </w:tc>
        <w:tc>
          <w:tcPr>
            <w:tcW w:w="1781" w:type="pct"/>
            <w:vAlign w:val="center"/>
          </w:tcPr>
          <w:p w:rsidR="000D7726" w:rsidRPr="00447297" w:rsidRDefault="000D7726" w:rsidP="00455444">
            <w:pPr>
              <w:jc w:val="center"/>
              <w:rPr>
                <w:bCs/>
                <w:sz w:val="24"/>
                <w:szCs w:val="24"/>
              </w:rPr>
            </w:pPr>
            <w:r w:rsidRPr="00447297">
              <w:t>не более 200</w:t>
            </w:r>
          </w:p>
        </w:tc>
      </w:tr>
      <w:tr w:rsidR="000D7726" w:rsidRPr="00447297" w:rsidTr="00A453C0">
        <w:trPr>
          <w:trHeight w:val="397"/>
        </w:trPr>
        <w:tc>
          <w:tcPr>
            <w:tcW w:w="519" w:type="pct"/>
            <w:vAlign w:val="center"/>
          </w:tcPr>
          <w:p w:rsidR="000D7726" w:rsidRPr="00447297" w:rsidRDefault="000D7726" w:rsidP="00455444">
            <w:r w:rsidRPr="00447297">
              <w:t>5.134</w:t>
            </w:r>
          </w:p>
        </w:tc>
        <w:tc>
          <w:tcPr>
            <w:tcW w:w="2700" w:type="pct"/>
            <w:vAlign w:val="center"/>
          </w:tcPr>
          <w:p w:rsidR="000D7726" w:rsidRPr="00447297" w:rsidRDefault="000D7726" w:rsidP="00455444">
            <w:pPr>
              <w:rPr>
                <w:bCs/>
                <w:sz w:val="24"/>
                <w:szCs w:val="24"/>
              </w:rPr>
            </w:pPr>
            <w:r w:rsidRPr="00447297">
              <w:t>Максимальная потребляемая мощность, Вт/ВА</w:t>
            </w:r>
          </w:p>
        </w:tc>
        <w:tc>
          <w:tcPr>
            <w:tcW w:w="1781" w:type="pct"/>
            <w:vAlign w:val="center"/>
          </w:tcPr>
          <w:p w:rsidR="000D7726" w:rsidRPr="00447297" w:rsidRDefault="000D7726" w:rsidP="00455444">
            <w:pPr>
              <w:jc w:val="center"/>
              <w:rPr>
                <w:bCs/>
                <w:sz w:val="24"/>
                <w:szCs w:val="24"/>
              </w:rPr>
            </w:pPr>
            <w:r w:rsidRPr="00447297">
              <w:t xml:space="preserve">не более 700 / 1 150 </w:t>
            </w:r>
          </w:p>
        </w:tc>
      </w:tr>
      <w:tr w:rsidR="000D7726" w:rsidRPr="00447297" w:rsidTr="00A453C0">
        <w:trPr>
          <w:trHeight w:val="397"/>
        </w:trPr>
        <w:tc>
          <w:tcPr>
            <w:tcW w:w="519" w:type="pct"/>
            <w:vAlign w:val="center"/>
          </w:tcPr>
          <w:p w:rsidR="000D7726" w:rsidRPr="00447297" w:rsidRDefault="000D7726" w:rsidP="00455444">
            <w:r w:rsidRPr="00447297">
              <w:t>5.135</w:t>
            </w:r>
          </w:p>
        </w:tc>
        <w:tc>
          <w:tcPr>
            <w:tcW w:w="2700" w:type="pct"/>
            <w:vAlign w:val="center"/>
          </w:tcPr>
          <w:p w:rsidR="000D7726" w:rsidRPr="00447297" w:rsidRDefault="000D7726" w:rsidP="00455444">
            <w:pPr>
              <w:rPr>
                <w:bCs/>
                <w:sz w:val="24"/>
                <w:szCs w:val="24"/>
              </w:rPr>
            </w:pPr>
            <w:r w:rsidRPr="00447297">
              <w:t xml:space="preserve">Максимальный потребляемый ток, А </w:t>
            </w:r>
          </w:p>
        </w:tc>
        <w:tc>
          <w:tcPr>
            <w:tcW w:w="1781" w:type="pct"/>
            <w:vAlign w:val="center"/>
          </w:tcPr>
          <w:p w:rsidR="000D7726" w:rsidRPr="00447297" w:rsidRDefault="000D7726" w:rsidP="00455444">
            <w:pPr>
              <w:jc w:val="center"/>
              <w:rPr>
                <w:bCs/>
                <w:sz w:val="24"/>
                <w:szCs w:val="24"/>
              </w:rPr>
            </w:pPr>
            <w:r w:rsidRPr="00447297">
              <w:t>не более 5</w:t>
            </w:r>
          </w:p>
        </w:tc>
      </w:tr>
      <w:tr w:rsidR="000D7726" w:rsidRPr="00447297" w:rsidTr="00A453C0">
        <w:trPr>
          <w:trHeight w:val="397"/>
        </w:trPr>
        <w:tc>
          <w:tcPr>
            <w:tcW w:w="519" w:type="pct"/>
            <w:vAlign w:val="center"/>
          </w:tcPr>
          <w:p w:rsidR="000D7726" w:rsidRPr="00447297" w:rsidRDefault="000D7726" w:rsidP="00455444">
            <w:r w:rsidRPr="00447297">
              <w:t>5.137</w:t>
            </w:r>
          </w:p>
        </w:tc>
        <w:tc>
          <w:tcPr>
            <w:tcW w:w="2700" w:type="pct"/>
            <w:vAlign w:val="center"/>
          </w:tcPr>
          <w:p w:rsidR="000D7726" w:rsidRPr="00447297" w:rsidRDefault="000D7726" w:rsidP="00455444">
            <w:pPr>
              <w:rPr>
                <w:bCs/>
                <w:sz w:val="24"/>
                <w:szCs w:val="24"/>
              </w:rPr>
            </w:pPr>
            <w:r w:rsidRPr="00447297">
              <w:t xml:space="preserve">Габаритные размеры,мм </w:t>
            </w:r>
          </w:p>
        </w:tc>
        <w:tc>
          <w:tcPr>
            <w:tcW w:w="1781" w:type="pct"/>
            <w:vAlign w:val="center"/>
          </w:tcPr>
          <w:p w:rsidR="000D7726" w:rsidRPr="00447297" w:rsidRDefault="000D7726" w:rsidP="00455444">
            <w:pPr>
              <w:jc w:val="center"/>
              <w:rPr>
                <w:bCs/>
                <w:sz w:val="24"/>
                <w:szCs w:val="24"/>
              </w:rPr>
            </w:pPr>
            <w:r w:rsidRPr="00447297">
              <w:t xml:space="preserve">не более 450х180х475 </w:t>
            </w:r>
          </w:p>
        </w:tc>
      </w:tr>
      <w:tr w:rsidR="000D7726" w:rsidRPr="00447297" w:rsidTr="00A453C0">
        <w:trPr>
          <w:trHeight w:val="397"/>
        </w:trPr>
        <w:tc>
          <w:tcPr>
            <w:tcW w:w="519" w:type="pct"/>
            <w:vAlign w:val="center"/>
          </w:tcPr>
          <w:p w:rsidR="000D7726" w:rsidRPr="00447297" w:rsidRDefault="000D7726" w:rsidP="00455444">
            <w:r w:rsidRPr="00447297">
              <w:t>5.138</w:t>
            </w:r>
          </w:p>
        </w:tc>
        <w:tc>
          <w:tcPr>
            <w:tcW w:w="2700" w:type="pct"/>
            <w:vAlign w:val="center"/>
          </w:tcPr>
          <w:p w:rsidR="000D7726" w:rsidRPr="00447297" w:rsidRDefault="000D7726" w:rsidP="00455444">
            <w:pPr>
              <w:rPr>
                <w:bCs/>
                <w:sz w:val="24"/>
                <w:szCs w:val="24"/>
              </w:rPr>
            </w:pPr>
            <w:r w:rsidRPr="00447297">
              <w:t>Вес, кг</w:t>
            </w:r>
          </w:p>
        </w:tc>
        <w:tc>
          <w:tcPr>
            <w:tcW w:w="1781" w:type="pct"/>
            <w:vAlign w:val="center"/>
          </w:tcPr>
          <w:p w:rsidR="000D7726" w:rsidRPr="00447297" w:rsidRDefault="000D7726" w:rsidP="00455444">
            <w:pPr>
              <w:jc w:val="center"/>
              <w:rPr>
                <w:bCs/>
                <w:sz w:val="24"/>
                <w:szCs w:val="24"/>
              </w:rPr>
            </w:pPr>
            <w:r w:rsidRPr="00447297">
              <w:t>не более 13</w:t>
            </w:r>
          </w:p>
        </w:tc>
      </w:tr>
      <w:tr w:rsidR="000D7726" w:rsidRPr="00447297" w:rsidTr="00A453C0">
        <w:trPr>
          <w:trHeight w:val="397"/>
        </w:trPr>
        <w:tc>
          <w:tcPr>
            <w:tcW w:w="519" w:type="pct"/>
            <w:vAlign w:val="center"/>
          </w:tcPr>
          <w:p w:rsidR="000D7726" w:rsidRPr="00447297" w:rsidRDefault="000D7726" w:rsidP="00455444">
            <w:r w:rsidRPr="00447297">
              <w:t>5.139</w:t>
            </w:r>
          </w:p>
        </w:tc>
        <w:tc>
          <w:tcPr>
            <w:tcW w:w="2700" w:type="pct"/>
            <w:vAlign w:val="center"/>
          </w:tcPr>
          <w:p w:rsidR="000D7726" w:rsidRPr="00447297" w:rsidRDefault="000D7726" w:rsidP="00455444">
            <w:pPr>
              <w:rPr>
                <w:bCs/>
                <w:sz w:val="24"/>
                <w:szCs w:val="24"/>
              </w:rPr>
            </w:pPr>
            <w:r w:rsidRPr="00447297">
              <w:t>Электромагнитная совместимость</w:t>
            </w:r>
          </w:p>
        </w:tc>
        <w:tc>
          <w:tcPr>
            <w:tcW w:w="1781" w:type="pct"/>
            <w:vAlign w:val="center"/>
          </w:tcPr>
          <w:p w:rsidR="000D7726" w:rsidRPr="00447297" w:rsidRDefault="000D7726" w:rsidP="00455444">
            <w:pPr>
              <w:jc w:val="center"/>
              <w:rPr>
                <w:bCs/>
                <w:sz w:val="24"/>
                <w:szCs w:val="24"/>
              </w:rPr>
            </w:pPr>
            <w:r w:rsidRPr="00447297">
              <w:t>60601–1–2</w:t>
            </w:r>
          </w:p>
        </w:tc>
      </w:tr>
      <w:tr w:rsidR="000D7726" w:rsidRPr="00447297" w:rsidTr="00A453C0">
        <w:trPr>
          <w:trHeight w:val="397"/>
        </w:trPr>
        <w:tc>
          <w:tcPr>
            <w:tcW w:w="519" w:type="pct"/>
            <w:vAlign w:val="center"/>
          </w:tcPr>
          <w:p w:rsidR="000D7726" w:rsidRPr="00447297" w:rsidRDefault="000D7726" w:rsidP="00455444">
            <w:r w:rsidRPr="00447297">
              <w:t>5.140</w:t>
            </w:r>
          </w:p>
        </w:tc>
        <w:tc>
          <w:tcPr>
            <w:tcW w:w="2700" w:type="pct"/>
            <w:vAlign w:val="center"/>
          </w:tcPr>
          <w:p w:rsidR="000D7726" w:rsidRPr="00447297" w:rsidRDefault="000D7726" w:rsidP="00455444">
            <w:pPr>
              <w:rPr>
                <w:bCs/>
                <w:sz w:val="24"/>
                <w:szCs w:val="24"/>
              </w:rPr>
            </w:pPr>
            <w:r w:rsidRPr="00447297">
              <w:t>Классзащиты корпуса</w:t>
            </w:r>
          </w:p>
        </w:tc>
        <w:tc>
          <w:tcPr>
            <w:tcW w:w="1781" w:type="pct"/>
            <w:vAlign w:val="center"/>
          </w:tcPr>
          <w:p w:rsidR="000D7726" w:rsidRPr="00447297" w:rsidRDefault="000D7726" w:rsidP="00455444">
            <w:pPr>
              <w:jc w:val="center"/>
              <w:rPr>
                <w:bCs/>
                <w:sz w:val="24"/>
                <w:szCs w:val="24"/>
              </w:rPr>
            </w:pPr>
            <w:r w:rsidRPr="00447297">
              <w:t>IP 21</w:t>
            </w:r>
          </w:p>
        </w:tc>
      </w:tr>
      <w:tr w:rsidR="000D7726" w:rsidRPr="00447297" w:rsidTr="00A453C0">
        <w:trPr>
          <w:trHeight w:val="397"/>
        </w:trPr>
        <w:tc>
          <w:tcPr>
            <w:tcW w:w="519" w:type="pct"/>
            <w:vAlign w:val="center"/>
          </w:tcPr>
          <w:p w:rsidR="000D7726" w:rsidRPr="00447297" w:rsidRDefault="000D7726" w:rsidP="00455444">
            <w:r w:rsidRPr="00447297">
              <w:t>5.141</w:t>
            </w:r>
          </w:p>
        </w:tc>
        <w:tc>
          <w:tcPr>
            <w:tcW w:w="2700" w:type="pct"/>
            <w:vAlign w:val="center"/>
          </w:tcPr>
          <w:p w:rsidR="000D7726" w:rsidRPr="00447297" w:rsidRDefault="000D7726" w:rsidP="00455444">
            <w:pPr>
              <w:rPr>
                <w:bCs/>
                <w:sz w:val="24"/>
                <w:szCs w:val="24"/>
              </w:rPr>
            </w:pPr>
            <w:r w:rsidRPr="00447297">
              <w:t>Класс защиты в соответствии с EN 60601–1</w:t>
            </w:r>
          </w:p>
        </w:tc>
        <w:tc>
          <w:tcPr>
            <w:tcW w:w="1781" w:type="pct"/>
            <w:vAlign w:val="center"/>
          </w:tcPr>
          <w:p w:rsidR="000D7726" w:rsidRPr="00447297" w:rsidRDefault="000D7726" w:rsidP="00455444">
            <w:pPr>
              <w:jc w:val="center"/>
              <w:rPr>
                <w:bCs/>
                <w:sz w:val="24"/>
                <w:szCs w:val="24"/>
              </w:rPr>
            </w:pPr>
            <w:r w:rsidRPr="00447297">
              <w:t>I</w:t>
            </w:r>
          </w:p>
        </w:tc>
      </w:tr>
      <w:tr w:rsidR="000D7726" w:rsidRPr="00447297" w:rsidTr="00A453C0">
        <w:trPr>
          <w:trHeight w:val="397"/>
        </w:trPr>
        <w:tc>
          <w:tcPr>
            <w:tcW w:w="519" w:type="pct"/>
            <w:vAlign w:val="center"/>
          </w:tcPr>
          <w:p w:rsidR="000D7726" w:rsidRPr="00447297" w:rsidRDefault="000D7726" w:rsidP="00455444">
            <w:r w:rsidRPr="00447297">
              <w:t>5.142</w:t>
            </w:r>
          </w:p>
        </w:tc>
        <w:tc>
          <w:tcPr>
            <w:tcW w:w="2700" w:type="pct"/>
            <w:vAlign w:val="center"/>
          </w:tcPr>
          <w:p w:rsidR="000D7726" w:rsidRPr="00447297" w:rsidRDefault="000D7726" w:rsidP="00455444">
            <w:pPr>
              <w:rPr>
                <w:bCs/>
                <w:sz w:val="24"/>
                <w:szCs w:val="24"/>
              </w:rPr>
            </w:pPr>
            <w:r w:rsidRPr="00447297">
              <w:t>Тип в соответствии с EN 60601–1</w:t>
            </w:r>
          </w:p>
        </w:tc>
        <w:tc>
          <w:tcPr>
            <w:tcW w:w="1781" w:type="pct"/>
            <w:vAlign w:val="center"/>
          </w:tcPr>
          <w:p w:rsidR="000D7726" w:rsidRPr="00447297" w:rsidRDefault="000D7726" w:rsidP="00455444">
            <w:pPr>
              <w:jc w:val="center"/>
              <w:rPr>
                <w:bCs/>
                <w:sz w:val="24"/>
                <w:szCs w:val="24"/>
              </w:rPr>
            </w:pPr>
            <w:r w:rsidRPr="00447297">
              <w:t>CF</w:t>
            </w:r>
          </w:p>
        </w:tc>
      </w:tr>
      <w:tr w:rsidR="000D7726" w:rsidRPr="00447297" w:rsidTr="00A453C0">
        <w:trPr>
          <w:trHeight w:val="397"/>
        </w:trPr>
        <w:tc>
          <w:tcPr>
            <w:tcW w:w="519" w:type="pct"/>
            <w:vAlign w:val="center"/>
          </w:tcPr>
          <w:p w:rsidR="000D7726" w:rsidRPr="00447297" w:rsidRDefault="000D7726" w:rsidP="00455444">
            <w:r w:rsidRPr="00447297">
              <w:t>5.143</w:t>
            </w:r>
          </w:p>
        </w:tc>
        <w:tc>
          <w:tcPr>
            <w:tcW w:w="2700" w:type="pct"/>
            <w:vAlign w:val="center"/>
          </w:tcPr>
          <w:p w:rsidR="000D7726" w:rsidRPr="00447297" w:rsidRDefault="000D7726" w:rsidP="00455444">
            <w:pPr>
              <w:rPr>
                <w:bCs/>
                <w:sz w:val="24"/>
                <w:szCs w:val="24"/>
              </w:rPr>
            </w:pPr>
            <w:r w:rsidRPr="00447297">
              <w:t>Соответствие стандартам</w:t>
            </w:r>
          </w:p>
        </w:tc>
        <w:tc>
          <w:tcPr>
            <w:tcW w:w="1781" w:type="pct"/>
            <w:vAlign w:val="center"/>
          </w:tcPr>
          <w:p w:rsidR="000D7726" w:rsidRPr="00447297" w:rsidRDefault="000D7726" w:rsidP="00455444">
            <w:pPr>
              <w:jc w:val="center"/>
              <w:rPr>
                <w:bCs/>
                <w:sz w:val="24"/>
                <w:szCs w:val="24"/>
              </w:rPr>
            </w:pPr>
            <w:r w:rsidRPr="00447297">
              <w:t>IEC 60601-2-2</w:t>
            </w:r>
          </w:p>
        </w:tc>
      </w:tr>
      <w:tr w:rsidR="000D7726" w:rsidRPr="00447297" w:rsidTr="00A453C0">
        <w:trPr>
          <w:trHeight w:val="397"/>
        </w:trPr>
        <w:tc>
          <w:tcPr>
            <w:tcW w:w="519" w:type="pct"/>
            <w:vAlign w:val="center"/>
          </w:tcPr>
          <w:p w:rsidR="000D7726" w:rsidRPr="00447297" w:rsidRDefault="000D7726" w:rsidP="00455444">
            <w:r w:rsidRPr="00447297">
              <w:t>5.144</w:t>
            </w:r>
          </w:p>
        </w:tc>
        <w:tc>
          <w:tcPr>
            <w:tcW w:w="2700" w:type="pct"/>
            <w:vAlign w:val="center"/>
          </w:tcPr>
          <w:p w:rsidR="000D7726" w:rsidRPr="00447297" w:rsidRDefault="000D7726" w:rsidP="00455444">
            <w:pPr>
              <w:rPr>
                <w:bCs/>
                <w:sz w:val="24"/>
                <w:szCs w:val="24"/>
              </w:rPr>
            </w:pPr>
            <w:r w:rsidRPr="00447297">
              <w:t>Классификация в соответствии с директивой ЕС 93/42/EEC</w:t>
            </w:r>
          </w:p>
        </w:tc>
        <w:tc>
          <w:tcPr>
            <w:tcW w:w="1781" w:type="pct"/>
            <w:vAlign w:val="center"/>
          </w:tcPr>
          <w:p w:rsidR="000D7726" w:rsidRPr="00447297" w:rsidRDefault="000D7726" w:rsidP="00455444">
            <w:pPr>
              <w:jc w:val="center"/>
              <w:rPr>
                <w:bCs/>
                <w:sz w:val="24"/>
                <w:szCs w:val="24"/>
              </w:rPr>
            </w:pPr>
            <w:r w:rsidRPr="00447297">
              <w:t>Iib</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
                <w:bCs/>
              </w:rPr>
              <w:t>5.1.1</w:t>
            </w:r>
          </w:p>
        </w:tc>
        <w:tc>
          <w:tcPr>
            <w:tcW w:w="2700" w:type="pct"/>
            <w:vAlign w:val="center"/>
          </w:tcPr>
          <w:p w:rsidR="000D7726" w:rsidRPr="00447297" w:rsidRDefault="000D7726" w:rsidP="00455444">
            <w:pPr>
              <w:rPr>
                <w:b/>
                <w:bCs/>
              </w:rPr>
            </w:pPr>
            <w:r w:rsidRPr="00447297">
              <w:rPr>
                <w:b/>
                <w:bCs/>
              </w:rPr>
              <w:t>Ножной переключатель, шт.</w:t>
            </w:r>
          </w:p>
        </w:tc>
        <w:tc>
          <w:tcPr>
            <w:tcW w:w="1781" w:type="pct"/>
            <w:vAlign w:val="center"/>
          </w:tcPr>
          <w:p w:rsidR="000D7726" w:rsidRPr="00447297" w:rsidRDefault="000D7726" w:rsidP="00455444">
            <w:pPr>
              <w:jc w:val="center"/>
              <w:rPr>
                <w:b/>
                <w:bCs/>
              </w:rPr>
            </w:pPr>
            <w:r w:rsidRPr="00447297">
              <w:rPr>
                <w:b/>
                <w:bCs/>
              </w:rPr>
              <w:t>Не менее 1</w:t>
            </w:r>
          </w:p>
        </w:tc>
      </w:tr>
      <w:tr w:rsidR="000D7726" w:rsidRPr="00447297" w:rsidTr="00A453C0">
        <w:trPr>
          <w:trHeight w:val="397"/>
        </w:trPr>
        <w:tc>
          <w:tcPr>
            <w:tcW w:w="519" w:type="pct"/>
            <w:vAlign w:val="center"/>
          </w:tcPr>
          <w:p w:rsidR="000D7726" w:rsidRPr="00447297" w:rsidRDefault="000D7726" w:rsidP="00455444">
            <w:r w:rsidRPr="00447297">
              <w:t>5.1.2</w:t>
            </w:r>
          </w:p>
        </w:tc>
        <w:tc>
          <w:tcPr>
            <w:tcW w:w="2700" w:type="pct"/>
            <w:vAlign w:val="center"/>
          </w:tcPr>
          <w:p w:rsidR="000D7726" w:rsidRPr="00447297" w:rsidRDefault="000D7726" w:rsidP="00455444">
            <w:r w:rsidRPr="00447297">
              <w:t>Ножной переключатель для активации функций резки и коагуляции</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5.1.3</w:t>
            </w:r>
          </w:p>
        </w:tc>
        <w:tc>
          <w:tcPr>
            <w:tcW w:w="2700" w:type="pct"/>
            <w:vAlign w:val="center"/>
          </w:tcPr>
          <w:p w:rsidR="000D7726" w:rsidRPr="00447297" w:rsidRDefault="000D7726" w:rsidP="00455444">
            <w:r w:rsidRPr="00447297">
              <w:t>Длина встроенного кабеля, м</w:t>
            </w:r>
          </w:p>
        </w:tc>
        <w:tc>
          <w:tcPr>
            <w:tcW w:w="1781" w:type="pct"/>
            <w:vAlign w:val="center"/>
          </w:tcPr>
          <w:p w:rsidR="000D7726" w:rsidRPr="00447297" w:rsidRDefault="000D7726" w:rsidP="00455444">
            <w:pPr>
              <w:jc w:val="center"/>
            </w:pPr>
            <w:r w:rsidRPr="00447297">
              <w:t>не менее 4</w:t>
            </w:r>
          </w:p>
        </w:tc>
      </w:tr>
      <w:tr w:rsidR="000D7726" w:rsidRPr="00447297" w:rsidTr="00A453C0">
        <w:trPr>
          <w:trHeight w:val="397"/>
        </w:trPr>
        <w:tc>
          <w:tcPr>
            <w:tcW w:w="519" w:type="pct"/>
            <w:vAlign w:val="center"/>
          </w:tcPr>
          <w:p w:rsidR="000D7726" w:rsidRPr="00447297" w:rsidRDefault="000D7726" w:rsidP="00455444">
            <w:r w:rsidRPr="00447297">
              <w:t>5.1.4</w:t>
            </w:r>
          </w:p>
        </w:tc>
        <w:tc>
          <w:tcPr>
            <w:tcW w:w="2700" w:type="pct"/>
            <w:vAlign w:val="center"/>
          </w:tcPr>
          <w:p w:rsidR="000D7726" w:rsidRPr="00447297" w:rsidRDefault="000D7726" w:rsidP="00455444">
            <w:r w:rsidRPr="00447297">
              <w:t>Класс защиты</w:t>
            </w:r>
          </w:p>
        </w:tc>
        <w:tc>
          <w:tcPr>
            <w:tcW w:w="1781" w:type="pct"/>
            <w:vAlign w:val="center"/>
          </w:tcPr>
          <w:p w:rsidR="000D7726" w:rsidRPr="00447297" w:rsidRDefault="000D7726" w:rsidP="00455444">
            <w:pPr>
              <w:jc w:val="center"/>
            </w:pPr>
            <w:r w:rsidRPr="00447297">
              <w:t>IP X8</w:t>
            </w:r>
          </w:p>
        </w:tc>
      </w:tr>
      <w:tr w:rsidR="000D7726" w:rsidRPr="00447297" w:rsidTr="00A453C0">
        <w:trPr>
          <w:trHeight w:val="397"/>
        </w:trPr>
        <w:tc>
          <w:tcPr>
            <w:tcW w:w="519" w:type="pct"/>
            <w:vAlign w:val="center"/>
          </w:tcPr>
          <w:p w:rsidR="000D7726" w:rsidRPr="00447297" w:rsidRDefault="000D7726" w:rsidP="00455444">
            <w:r w:rsidRPr="00447297">
              <w:t>5.1.5</w:t>
            </w:r>
          </w:p>
        </w:tc>
        <w:tc>
          <w:tcPr>
            <w:tcW w:w="2700" w:type="pct"/>
            <w:vAlign w:val="center"/>
          </w:tcPr>
          <w:p w:rsidR="000D7726" w:rsidRPr="00447297" w:rsidRDefault="000D7726" w:rsidP="00455444">
            <w:r w:rsidRPr="00447297">
              <w:t>Классификация</w:t>
            </w:r>
          </w:p>
        </w:tc>
        <w:tc>
          <w:tcPr>
            <w:tcW w:w="1781" w:type="pct"/>
            <w:vAlign w:val="center"/>
          </w:tcPr>
          <w:p w:rsidR="000D7726" w:rsidRPr="00447297" w:rsidRDefault="000D7726" w:rsidP="00455444">
            <w:pPr>
              <w:jc w:val="center"/>
            </w:pPr>
            <w:r w:rsidRPr="00447297">
              <w:t>IIb</w:t>
            </w:r>
          </w:p>
        </w:tc>
      </w:tr>
      <w:tr w:rsidR="000D7726" w:rsidRPr="00447297" w:rsidTr="00A453C0">
        <w:trPr>
          <w:trHeight w:val="397"/>
        </w:trPr>
        <w:tc>
          <w:tcPr>
            <w:tcW w:w="519" w:type="pct"/>
            <w:vAlign w:val="center"/>
          </w:tcPr>
          <w:p w:rsidR="000D7726" w:rsidRPr="00447297" w:rsidRDefault="000D7726" w:rsidP="00455444">
            <w:r w:rsidRPr="00447297">
              <w:t>5.1.6</w:t>
            </w:r>
          </w:p>
        </w:tc>
        <w:tc>
          <w:tcPr>
            <w:tcW w:w="2700" w:type="pct"/>
            <w:vAlign w:val="center"/>
          </w:tcPr>
          <w:p w:rsidR="000D7726" w:rsidRPr="00447297" w:rsidRDefault="000D7726" w:rsidP="00455444">
            <w:r w:rsidRPr="00447297">
              <w:t>Очистка с помощью рекомендуемых средств очистки / дезинфекции</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5.1.7</w:t>
            </w:r>
          </w:p>
        </w:tc>
        <w:tc>
          <w:tcPr>
            <w:tcW w:w="2700" w:type="pct"/>
            <w:vAlign w:val="center"/>
          </w:tcPr>
          <w:p w:rsidR="000D7726" w:rsidRPr="00447297" w:rsidRDefault="000D7726" w:rsidP="00455444">
            <w:r w:rsidRPr="00447297">
              <w:t>Совместимость с аппаратами BOWA серии ARC</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5.1.8</w:t>
            </w:r>
          </w:p>
        </w:tc>
        <w:tc>
          <w:tcPr>
            <w:tcW w:w="2700" w:type="pct"/>
            <w:vAlign w:val="center"/>
          </w:tcPr>
          <w:p w:rsidR="000D7726" w:rsidRPr="00447297" w:rsidRDefault="000D7726" w:rsidP="00455444">
            <w:r w:rsidRPr="00447297">
              <w:t>Активация функций резки желтой педалью</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5.1.9</w:t>
            </w:r>
          </w:p>
        </w:tc>
        <w:tc>
          <w:tcPr>
            <w:tcW w:w="2700" w:type="pct"/>
            <w:vAlign w:val="center"/>
          </w:tcPr>
          <w:p w:rsidR="000D7726" w:rsidRPr="00447297" w:rsidRDefault="000D7726" w:rsidP="00455444">
            <w:r w:rsidRPr="00447297">
              <w:t>Активация функций коагуляции синей педалью</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5.1.10</w:t>
            </w:r>
          </w:p>
        </w:tc>
        <w:tc>
          <w:tcPr>
            <w:tcW w:w="2700" w:type="pct"/>
            <w:vAlign w:val="center"/>
          </w:tcPr>
          <w:p w:rsidR="000D7726" w:rsidRPr="00447297" w:rsidRDefault="000D7726" w:rsidP="00455444">
            <w:r w:rsidRPr="00447297">
              <w:t>Переключение педали между подключенными к генератору инструментами оранжевой кнопкой</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5.1.11</w:t>
            </w:r>
          </w:p>
        </w:tc>
        <w:tc>
          <w:tcPr>
            <w:tcW w:w="2700" w:type="pct"/>
            <w:vAlign w:val="center"/>
          </w:tcPr>
          <w:p w:rsidR="000D7726" w:rsidRPr="00447297" w:rsidRDefault="000D7726" w:rsidP="00455444">
            <w:r w:rsidRPr="00447297">
              <w:t>Стальная дуга для перемещения педали по полу</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5.1.12</w:t>
            </w:r>
          </w:p>
        </w:tc>
        <w:tc>
          <w:tcPr>
            <w:tcW w:w="2700" w:type="pct"/>
            <w:vAlign w:val="center"/>
          </w:tcPr>
          <w:p w:rsidR="000D7726" w:rsidRPr="00447297" w:rsidRDefault="000D7726" w:rsidP="00455444">
            <w:r w:rsidRPr="00447297">
              <w:t>Герметичное (взрывозащищенное) исполнение</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
                <w:bCs/>
              </w:rPr>
              <w:t>5.2</w:t>
            </w:r>
          </w:p>
        </w:tc>
        <w:tc>
          <w:tcPr>
            <w:tcW w:w="2700" w:type="pct"/>
            <w:vAlign w:val="center"/>
          </w:tcPr>
          <w:p w:rsidR="000D7726" w:rsidRPr="00447297" w:rsidRDefault="000D7726" w:rsidP="00455444">
            <w:pPr>
              <w:rPr>
                <w:b/>
                <w:bCs/>
              </w:rPr>
            </w:pPr>
            <w:r w:rsidRPr="00447297">
              <w:rPr>
                <w:b/>
                <w:bCs/>
              </w:rPr>
              <w:t xml:space="preserve">Кабель для нейтральных электродов, шт. </w:t>
            </w:r>
          </w:p>
        </w:tc>
        <w:tc>
          <w:tcPr>
            <w:tcW w:w="1781" w:type="pct"/>
            <w:vAlign w:val="center"/>
          </w:tcPr>
          <w:p w:rsidR="000D7726" w:rsidRPr="00447297" w:rsidRDefault="000D7726" w:rsidP="00455444">
            <w:pPr>
              <w:jc w:val="center"/>
              <w:rPr>
                <w:b/>
                <w:bCs/>
              </w:rPr>
            </w:pPr>
            <w:r w:rsidRPr="00447297">
              <w:rPr>
                <w:b/>
                <w:bCs/>
              </w:rPr>
              <w:t>Не менее 2</w:t>
            </w:r>
          </w:p>
        </w:tc>
      </w:tr>
      <w:tr w:rsidR="000D7726" w:rsidRPr="00447297" w:rsidTr="00A453C0">
        <w:trPr>
          <w:trHeight w:val="397"/>
        </w:trPr>
        <w:tc>
          <w:tcPr>
            <w:tcW w:w="519" w:type="pct"/>
            <w:vAlign w:val="center"/>
          </w:tcPr>
          <w:p w:rsidR="000D7726" w:rsidRPr="00447297" w:rsidRDefault="000D7726" w:rsidP="00455444">
            <w:r w:rsidRPr="00447297">
              <w:t>5.2.1</w:t>
            </w:r>
          </w:p>
        </w:tc>
        <w:tc>
          <w:tcPr>
            <w:tcW w:w="2700" w:type="pct"/>
            <w:vAlign w:val="center"/>
          </w:tcPr>
          <w:p w:rsidR="000D7726" w:rsidRPr="00447297" w:rsidRDefault="000D7726" w:rsidP="00455444">
            <w:r w:rsidRPr="00447297">
              <w:t>Соединительный кабель для подключения многоразового нейтрального электрода к ВЧ аппарату</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5.2.2</w:t>
            </w:r>
          </w:p>
        </w:tc>
        <w:tc>
          <w:tcPr>
            <w:tcW w:w="2700" w:type="pct"/>
            <w:vAlign w:val="center"/>
          </w:tcPr>
          <w:p w:rsidR="000D7726" w:rsidRPr="00447297" w:rsidRDefault="000D7726" w:rsidP="00455444">
            <w:r w:rsidRPr="00447297">
              <w:t>Длина, м</w:t>
            </w:r>
          </w:p>
        </w:tc>
        <w:tc>
          <w:tcPr>
            <w:tcW w:w="1781" w:type="pct"/>
            <w:vAlign w:val="center"/>
          </w:tcPr>
          <w:p w:rsidR="000D7726" w:rsidRPr="00447297" w:rsidRDefault="000D7726" w:rsidP="00455444">
            <w:pPr>
              <w:jc w:val="center"/>
            </w:pPr>
            <w:r w:rsidRPr="00447297">
              <w:t>не менее 4,5</w:t>
            </w:r>
          </w:p>
        </w:tc>
      </w:tr>
      <w:tr w:rsidR="000D7726" w:rsidRPr="00447297" w:rsidTr="00A453C0">
        <w:trPr>
          <w:trHeight w:val="397"/>
        </w:trPr>
        <w:tc>
          <w:tcPr>
            <w:tcW w:w="519" w:type="pct"/>
            <w:vAlign w:val="center"/>
          </w:tcPr>
          <w:p w:rsidR="000D7726" w:rsidRPr="00447297" w:rsidRDefault="000D7726" w:rsidP="00455444">
            <w:r w:rsidRPr="00447297">
              <w:t>5.2.3</w:t>
            </w:r>
          </w:p>
        </w:tc>
        <w:tc>
          <w:tcPr>
            <w:tcW w:w="2700" w:type="pct"/>
            <w:vAlign w:val="center"/>
          </w:tcPr>
          <w:p w:rsidR="000D7726" w:rsidRPr="00447297" w:rsidRDefault="000D7726" w:rsidP="00455444">
            <w:r w:rsidRPr="00447297">
              <w:t>Разъём со стороны аппарата: штекер с 2 гнездами Ø 2,5 мм</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5.2.4</w:t>
            </w:r>
          </w:p>
        </w:tc>
        <w:tc>
          <w:tcPr>
            <w:tcW w:w="2700" w:type="pct"/>
            <w:vAlign w:val="center"/>
          </w:tcPr>
          <w:p w:rsidR="000D7726" w:rsidRPr="00447297" w:rsidRDefault="000D7726" w:rsidP="00455444">
            <w:r w:rsidRPr="00447297">
              <w:t>Разъем со стороны нейтрального электрода: штекер с двумя соединительными гнездами Ø 4 мм</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5.2.5</w:t>
            </w:r>
          </w:p>
        </w:tc>
        <w:tc>
          <w:tcPr>
            <w:tcW w:w="2700" w:type="pct"/>
            <w:vAlign w:val="center"/>
          </w:tcPr>
          <w:p w:rsidR="000D7726" w:rsidRPr="00447297" w:rsidRDefault="000D7726" w:rsidP="00455444">
            <w:r w:rsidRPr="00447297">
              <w:t>Очистка с помощью рекомендуемых средств очистки / дезинфекции</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5.2.6</w:t>
            </w:r>
          </w:p>
        </w:tc>
        <w:tc>
          <w:tcPr>
            <w:tcW w:w="2700" w:type="pct"/>
            <w:vAlign w:val="center"/>
          </w:tcPr>
          <w:p w:rsidR="000D7726" w:rsidRPr="00447297" w:rsidRDefault="000D7726" w:rsidP="00455444">
            <w:r w:rsidRPr="00447297">
              <w:t>Многоразовые нейтральные электроды и ВЧ аппараты BOWA, International, Martin, Valleylab, Conmed</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5.2.7</w:t>
            </w:r>
          </w:p>
        </w:tc>
        <w:tc>
          <w:tcPr>
            <w:tcW w:w="2700" w:type="pct"/>
            <w:vAlign w:val="center"/>
          </w:tcPr>
          <w:p w:rsidR="000D7726" w:rsidRPr="00447297" w:rsidRDefault="000D7726" w:rsidP="00455444">
            <w:r w:rsidRPr="00447297">
              <w:t>Материал: силикон, перфторэтиленпропилен, медь, полипропилен (10 % натур.)</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
                <w:bCs/>
              </w:rPr>
              <w:t>5.3</w:t>
            </w:r>
          </w:p>
        </w:tc>
        <w:tc>
          <w:tcPr>
            <w:tcW w:w="2700" w:type="pct"/>
            <w:vAlign w:val="center"/>
          </w:tcPr>
          <w:p w:rsidR="000D7726" w:rsidRPr="00447297" w:rsidRDefault="000D7726" w:rsidP="00455444">
            <w:pPr>
              <w:rPr>
                <w:b/>
                <w:bCs/>
              </w:rPr>
            </w:pPr>
            <w:r w:rsidRPr="00447297">
              <w:rPr>
                <w:b/>
                <w:bCs/>
              </w:rPr>
              <w:t>Нейтральный электрод, шт.</w:t>
            </w:r>
          </w:p>
        </w:tc>
        <w:tc>
          <w:tcPr>
            <w:tcW w:w="1781" w:type="pct"/>
            <w:vAlign w:val="center"/>
          </w:tcPr>
          <w:p w:rsidR="000D7726" w:rsidRPr="00447297" w:rsidRDefault="000D7726" w:rsidP="00455444">
            <w:pPr>
              <w:jc w:val="center"/>
              <w:rPr>
                <w:b/>
                <w:bCs/>
              </w:rPr>
            </w:pPr>
            <w:r w:rsidRPr="00447297">
              <w:rPr>
                <w:b/>
                <w:bCs/>
              </w:rPr>
              <w:t>Не менее 2</w:t>
            </w:r>
          </w:p>
        </w:tc>
      </w:tr>
      <w:tr w:rsidR="000D7726" w:rsidRPr="00447297" w:rsidTr="00A453C0">
        <w:trPr>
          <w:trHeight w:val="397"/>
        </w:trPr>
        <w:tc>
          <w:tcPr>
            <w:tcW w:w="519" w:type="pct"/>
            <w:vAlign w:val="center"/>
          </w:tcPr>
          <w:p w:rsidR="000D7726" w:rsidRPr="00447297" w:rsidRDefault="000D7726" w:rsidP="00455444">
            <w:r w:rsidRPr="00447297">
              <w:t>5.3.1</w:t>
            </w:r>
          </w:p>
        </w:tc>
        <w:tc>
          <w:tcPr>
            <w:tcW w:w="2700" w:type="pct"/>
            <w:vAlign w:val="center"/>
          </w:tcPr>
          <w:p w:rsidR="000D7726" w:rsidRPr="00447297" w:rsidRDefault="000D7726" w:rsidP="00455444">
            <w:r w:rsidRPr="00447297">
              <w:t>Многоразовые пластины из эластичного токопроводящего материала используемые при монополярной электрохирургии. Входят в электрическую цепь между пациентом и ВЧ</w:t>
            </w:r>
          </w:p>
          <w:p w:rsidR="000D7726" w:rsidRPr="00447297" w:rsidRDefault="000D7726" w:rsidP="00455444">
            <w:r w:rsidRPr="00447297">
              <w:t>аппаратом</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5.3.2</w:t>
            </w:r>
          </w:p>
        </w:tc>
        <w:tc>
          <w:tcPr>
            <w:tcW w:w="2700" w:type="pct"/>
            <w:vAlign w:val="center"/>
          </w:tcPr>
          <w:p w:rsidR="000D7726" w:rsidRPr="00447297" w:rsidRDefault="000D7726" w:rsidP="00455444">
            <w:r w:rsidRPr="00447297">
              <w:t>Длина, мм</w:t>
            </w:r>
          </w:p>
        </w:tc>
        <w:tc>
          <w:tcPr>
            <w:tcW w:w="1781" w:type="pct"/>
            <w:vAlign w:val="center"/>
          </w:tcPr>
          <w:p w:rsidR="000D7726" w:rsidRPr="00447297" w:rsidRDefault="000D7726" w:rsidP="00455444">
            <w:pPr>
              <w:jc w:val="center"/>
            </w:pPr>
            <w:r w:rsidRPr="00447297">
              <w:t>не более 250</w:t>
            </w:r>
          </w:p>
        </w:tc>
      </w:tr>
      <w:tr w:rsidR="000D7726" w:rsidRPr="00447297" w:rsidTr="00A453C0">
        <w:trPr>
          <w:trHeight w:val="397"/>
        </w:trPr>
        <w:tc>
          <w:tcPr>
            <w:tcW w:w="519" w:type="pct"/>
            <w:vAlign w:val="center"/>
          </w:tcPr>
          <w:p w:rsidR="000D7726" w:rsidRPr="00447297" w:rsidRDefault="000D7726" w:rsidP="00455444">
            <w:r w:rsidRPr="00447297">
              <w:t>5.3.3</w:t>
            </w:r>
          </w:p>
        </w:tc>
        <w:tc>
          <w:tcPr>
            <w:tcW w:w="2700" w:type="pct"/>
            <w:vAlign w:val="center"/>
          </w:tcPr>
          <w:p w:rsidR="000D7726" w:rsidRPr="00447297" w:rsidRDefault="000D7726" w:rsidP="00455444">
            <w:r w:rsidRPr="00447297">
              <w:t>Ширина, мм</w:t>
            </w:r>
          </w:p>
        </w:tc>
        <w:tc>
          <w:tcPr>
            <w:tcW w:w="1781" w:type="pct"/>
            <w:vAlign w:val="center"/>
          </w:tcPr>
          <w:p w:rsidR="000D7726" w:rsidRPr="00447297" w:rsidRDefault="000D7726" w:rsidP="00455444">
            <w:pPr>
              <w:jc w:val="center"/>
            </w:pPr>
            <w:r w:rsidRPr="00447297">
              <w:t>не более 150</w:t>
            </w:r>
          </w:p>
        </w:tc>
      </w:tr>
      <w:tr w:rsidR="000D7726" w:rsidRPr="00447297" w:rsidTr="00A453C0">
        <w:trPr>
          <w:trHeight w:val="397"/>
        </w:trPr>
        <w:tc>
          <w:tcPr>
            <w:tcW w:w="519" w:type="pct"/>
            <w:vAlign w:val="center"/>
          </w:tcPr>
          <w:p w:rsidR="000D7726" w:rsidRPr="00447297" w:rsidRDefault="000D7726" w:rsidP="00455444">
            <w:r w:rsidRPr="00447297">
              <w:t>5.3.4</w:t>
            </w:r>
          </w:p>
        </w:tc>
        <w:tc>
          <w:tcPr>
            <w:tcW w:w="2700" w:type="pct"/>
            <w:vAlign w:val="center"/>
          </w:tcPr>
          <w:p w:rsidR="000D7726" w:rsidRPr="00447297" w:rsidRDefault="000D7726" w:rsidP="00455444">
            <w:r w:rsidRPr="00447297">
              <w:t xml:space="preserve">Разъемы со стороны нейтрального электрода: штекер с двумя соединительными гнездами </w:t>
            </w:r>
            <w:r w:rsidRPr="00447297">
              <w:sym w:font="Symbol" w:char="F0C6"/>
            </w:r>
            <w:r w:rsidRPr="00447297">
              <w:sym w:font="Symbol" w:char="F034"/>
            </w:r>
            <w:r w:rsidRPr="00447297">
              <w:t xml:space="preserve"> мм</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5.3.5</w:t>
            </w:r>
          </w:p>
        </w:tc>
        <w:tc>
          <w:tcPr>
            <w:tcW w:w="2700" w:type="pct"/>
            <w:vAlign w:val="center"/>
          </w:tcPr>
          <w:p w:rsidR="000D7726" w:rsidRPr="00447297" w:rsidRDefault="000D7726" w:rsidP="00455444">
            <w:r w:rsidRPr="00447297">
              <w:t>Очистка с помощью рекомендуемых средств очистки / дезинфекции</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5.3.6</w:t>
            </w:r>
          </w:p>
        </w:tc>
        <w:tc>
          <w:tcPr>
            <w:tcW w:w="2700" w:type="pct"/>
            <w:vAlign w:val="center"/>
          </w:tcPr>
          <w:p w:rsidR="000D7726" w:rsidRPr="00447297" w:rsidRDefault="000D7726" w:rsidP="00455444">
            <w:r w:rsidRPr="00447297">
              <w:t>Совместимость с соединительными кабелями BOWA</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5.3.7</w:t>
            </w:r>
          </w:p>
        </w:tc>
        <w:tc>
          <w:tcPr>
            <w:tcW w:w="2700" w:type="pct"/>
            <w:vAlign w:val="center"/>
          </w:tcPr>
          <w:p w:rsidR="000D7726" w:rsidRPr="00447297" w:rsidRDefault="000D7726" w:rsidP="00455444">
            <w:r w:rsidRPr="00447297">
              <w:t xml:space="preserve">Совместимость с ВЧ аппаратами </w:t>
            </w:r>
            <w:r w:rsidRPr="00447297">
              <w:rPr>
                <w:lang w:val="en-US"/>
              </w:rPr>
              <w:t>BOWA</w:t>
            </w:r>
            <w:r w:rsidRPr="00447297">
              <w:t xml:space="preserve">, </w:t>
            </w:r>
            <w:r w:rsidRPr="00447297">
              <w:rPr>
                <w:lang w:val="en-US"/>
              </w:rPr>
              <w:t>Martin</w:t>
            </w:r>
            <w:r w:rsidRPr="00447297">
              <w:t xml:space="preserve">, </w:t>
            </w:r>
            <w:r w:rsidRPr="00447297">
              <w:rPr>
                <w:lang w:val="en-US"/>
              </w:rPr>
              <w:t>ERBE</w:t>
            </w:r>
            <w:r w:rsidRPr="00447297">
              <w:t xml:space="preserve">, </w:t>
            </w:r>
            <w:r w:rsidRPr="00447297">
              <w:rPr>
                <w:lang w:val="en-US"/>
              </w:rPr>
              <w:t>Valleylab</w:t>
            </w:r>
            <w:r w:rsidRPr="00447297">
              <w:t xml:space="preserve">, </w:t>
            </w:r>
            <w:r w:rsidRPr="00447297">
              <w:rPr>
                <w:lang w:val="en-US"/>
              </w:rPr>
              <w:t>Conmed</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5.3.8</w:t>
            </w:r>
          </w:p>
        </w:tc>
        <w:tc>
          <w:tcPr>
            <w:tcW w:w="2700" w:type="pct"/>
            <w:vAlign w:val="center"/>
          </w:tcPr>
          <w:p w:rsidR="000D7726" w:rsidRPr="00447297" w:rsidRDefault="000D7726" w:rsidP="00455444">
            <w:r w:rsidRPr="00447297">
              <w:t>Материал: силикон, каучук</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
                <w:bCs/>
              </w:rPr>
              <w:t>5.4</w:t>
            </w:r>
          </w:p>
        </w:tc>
        <w:tc>
          <w:tcPr>
            <w:tcW w:w="2700" w:type="pct"/>
            <w:vAlign w:val="center"/>
          </w:tcPr>
          <w:p w:rsidR="000D7726" w:rsidRPr="00447297" w:rsidRDefault="000D7726" w:rsidP="00455444">
            <w:pPr>
              <w:rPr>
                <w:b/>
                <w:bCs/>
              </w:rPr>
            </w:pPr>
            <w:r w:rsidRPr="00447297">
              <w:rPr>
                <w:b/>
                <w:bCs/>
              </w:rPr>
              <w:t>Биполярный инструмент, шт.</w:t>
            </w:r>
          </w:p>
        </w:tc>
        <w:tc>
          <w:tcPr>
            <w:tcW w:w="1781" w:type="pct"/>
            <w:vAlign w:val="center"/>
          </w:tcPr>
          <w:p w:rsidR="000D7726" w:rsidRPr="00447297" w:rsidRDefault="000D7726" w:rsidP="00455444">
            <w:pPr>
              <w:jc w:val="center"/>
              <w:rPr>
                <w:b/>
                <w:bCs/>
              </w:rPr>
            </w:pPr>
            <w:r w:rsidRPr="00447297">
              <w:rPr>
                <w:b/>
                <w:bCs/>
              </w:rPr>
              <w:t>Не менее 1</w:t>
            </w:r>
          </w:p>
        </w:tc>
      </w:tr>
      <w:tr w:rsidR="000D7726" w:rsidRPr="00447297" w:rsidTr="00A453C0">
        <w:trPr>
          <w:trHeight w:val="397"/>
        </w:trPr>
        <w:tc>
          <w:tcPr>
            <w:tcW w:w="519" w:type="pct"/>
            <w:vAlign w:val="center"/>
          </w:tcPr>
          <w:p w:rsidR="000D7726" w:rsidRPr="00447297" w:rsidRDefault="000D7726" w:rsidP="00455444">
            <w:r w:rsidRPr="00447297">
              <w:t>5.4.1</w:t>
            </w:r>
          </w:p>
        </w:tc>
        <w:tc>
          <w:tcPr>
            <w:tcW w:w="2700" w:type="pct"/>
            <w:vAlign w:val="center"/>
          </w:tcPr>
          <w:p w:rsidR="000D7726" w:rsidRPr="00447297" w:rsidRDefault="000D7726" w:rsidP="00455444">
            <w:r w:rsidRPr="00447297">
              <w:t>Биполярный лигирующий зажим с фиксатором для регулирования усилия зажима в процессе заваривания сосудов и ткани под действием электротока</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5.4.2</w:t>
            </w:r>
          </w:p>
        </w:tc>
        <w:tc>
          <w:tcPr>
            <w:tcW w:w="2700" w:type="pct"/>
            <w:vAlign w:val="center"/>
          </w:tcPr>
          <w:p w:rsidR="000D7726" w:rsidRPr="00447297" w:rsidRDefault="000D7726" w:rsidP="00455444">
            <w:r w:rsidRPr="00447297">
              <w:t>Длина кабеля, м</w:t>
            </w:r>
          </w:p>
        </w:tc>
        <w:tc>
          <w:tcPr>
            <w:tcW w:w="1781" w:type="pct"/>
            <w:vAlign w:val="center"/>
          </w:tcPr>
          <w:p w:rsidR="000D7726" w:rsidRPr="00447297" w:rsidRDefault="000D7726" w:rsidP="00455444">
            <w:pPr>
              <w:jc w:val="center"/>
            </w:pPr>
            <w:r w:rsidRPr="00447297">
              <w:t>не менее 4,5</w:t>
            </w:r>
          </w:p>
        </w:tc>
      </w:tr>
      <w:tr w:rsidR="000D7726" w:rsidRPr="00447297" w:rsidTr="00A453C0">
        <w:trPr>
          <w:trHeight w:val="397"/>
        </w:trPr>
        <w:tc>
          <w:tcPr>
            <w:tcW w:w="519" w:type="pct"/>
            <w:vAlign w:val="center"/>
          </w:tcPr>
          <w:p w:rsidR="000D7726" w:rsidRPr="00447297" w:rsidRDefault="000D7726" w:rsidP="00455444">
            <w:r w:rsidRPr="00447297">
              <w:t>5.4.3</w:t>
            </w:r>
          </w:p>
        </w:tc>
        <w:tc>
          <w:tcPr>
            <w:tcW w:w="2700" w:type="pct"/>
            <w:vAlign w:val="center"/>
          </w:tcPr>
          <w:p w:rsidR="000D7726" w:rsidRPr="00447297" w:rsidRDefault="000D7726" w:rsidP="00455444">
            <w:r w:rsidRPr="00447297">
              <w:t>Длина, мм</w:t>
            </w:r>
          </w:p>
        </w:tc>
        <w:tc>
          <w:tcPr>
            <w:tcW w:w="1781" w:type="pct"/>
            <w:vAlign w:val="center"/>
          </w:tcPr>
          <w:p w:rsidR="000D7726" w:rsidRPr="00447297" w:rsidRDefault="000D7726" w:rsidP="00455444">
            <w:pPr>
              <w:jc w:val="center"/>
            </w:pPr>
            <w:r w:rsidRPr="00447297">
              <w:t>не менее 280</w:t>
            </w:r>
          </w:p>
        </w:tc>
      </w:tr>
      <w:tr w:rsidR="000D7726" w:rsidRPr="00447297" w:rsidTr="00A453C0">
        <w:trPr>
          <w:trHeight w:val="397"/>
        </w:trPr>
        <w:tc>
          <w:tcPr>
            <w:tcW w:w="519" w:type="pct"/>
            <w:vAlign w:val="center"/>
          </w:tcPr>
          <w:p w:rsidR="000D7726" w:rsidRPr="00447297" w:rsidRDefault="000D7726" w:rsidP="00455444">
            <w:r w:rsidRPr="00447297">
              <w:t>5.4.4</w:t>
            </w:r>
          </w:p>
        </w:tc>
        <w:tc>
          <w:tcPr>
            <w:tcW w:w="2700" w:type="pct"/>
            <w:vAlign w:val="center"/>
          </w:tcPr>
          <w:p w:rsidR="000D7726" w:rsidRPr="00447297" w:rsidRDefault="000D7726" w:rsidP="00455444">
            <w:r w:rsidRPr="00447297">
              <w:t>Длина браншей, мм</w:t>
            </w:r>
          </w:p>
        </w:tc>
        <w:tc>
          <w:tcPr>
            <w:tcW w:w="1781" w:type="pct"/>
            <w:vAlign w:val="center"/>
          </w:tcPr>
          <w:p w:rsidR="000D7726" w:rsidRPr="00447297" w:rsidRDefault="000D7726" w:rsidP="00455444">
            <w:pPr>
              <w:jc w:val="center"/>
            </w:pPr>
            <w:r w:rsidRPr="00447297">
              <w:t>не менее 30</w:t>
            </w:r>
          </w:p>
        </w:tc>
      </w:tr>
      <w:tr w:rsidR="000D7726" w:rsidRPr="00447297" w:rsidTr="00A453C0">
        <w:trPr>
          <w:trHeight w:val="397"/>
        </w:trPr>
        <w:tc>
          <w:tcPr>
            <w:tcW w:w="519" w:type="pct"/>
            <w:vAlign w:val="center"/>
          </w:tcPr>
          <w:p w:rsidR="000D7726" w:rsidRPr="00447297" w:rsidRDefault="000D7726" w:rsidP="00455444">
            <w:r w:rsidRPr="00447297">
              <w:t>5.4.5</w:t>
            </w:r>
          </w:p>
        </w:tc>
        <w:tc>
          <w:tcPr>
            <w:tcW w:w="2700" w:type="pct"/>
            <w:vAlign w:val="center"/>
          </w:tcPr>
          <w:p w:rsidR="000D7726" w:rsidRPr="00447297" w:rsidRDefault="000D7726" w:rsidP="00455444">
            <w:r w:rsidRPr="00447297">
              <w:t>Ширина браншей, мм</w:t>
            </w:r>
          </w:p>
        </w:tc>
        <w:tc>
          <w:tcPr>
            <w:tcW w:w="1781" w:type="pct"/>
            <w:vAlign w:val="center"/>
          </w:tcPr>
          <w:p w:rsidR="000D7726" w:rsidRPr="00447297" w:rsidRDefault="000D7726" w:rsidP="00455444">
            <w:pPr>
              <w:jc w:val="center"/>
            </w:pPr>
            <w:r w:rsidRPr="00447297">
              <w:t>не более 5</w:t>
            </w:r>
          </w:p>
        </w:tc>
      </w:tr>
      <w:tr w:rsidR="000D7726" w:rsidRPr="00447297" w:rsidTr="00A453C0">
        <w:trPr>
          <w:trHeight w:val="397"/>
        </w:trPr>
        <w:tc>
          <w:tcPr>
            <w:tcW w:w="519" w:type="pct"/>
            <w:vAlign w:val="center"/>
          </w:tcPr>
          <w:p w:rsidR="000D7726" w:rsidRPr="00447297" w:rsidRDefault="000D7726" w:rsidP="00455444">
            <w:r w:rsidRPr="00447297">
              <w:t>5.4.6</w:t>
            </w:r>
          </w:p>
        </w:tc>
        <w:tc>
          <w:tcPr>
            <w:tcW w:w="2700" w:type="pct"/>
            <w:vAlign w:val="center"/>
          </w:tcPr>
          <w:p w:rsidR="000D7726" w:rsidRPr="00447297" w:rsidRDefault="000D7726" w:rsidP="00455444">
            <w:r w:rsidRPr="00447297">
              <w:t>Бранши изогнутые</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5.4.7</w:t>
            </w:r>
          </w:p>
        </w:tc>
        <w:tc>
          <w:tcPr>
            <w:tcW w:w="2700" w:type="pct"/>
            <w:vAlign w:val="center"/>
          </w:tcPr>
          <w:p w:rsidR="000D7726" w:rsidRPr="00447297" w:rsidRDefault="000D7726" w:rsidP="00455444">
            <w:r w:rsidRPr="00447297">
              <w:t>Активация через ножной переключатель</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5.4.8</w:t>
            </w:r>
          </w:p>
        </w:tc>
        <w:tc>
          <w:tcPr>
            <w:tcW w:w="2700" w:type="pct"/>
            <w:vAlign w:val="center"/>
          </w:tcPr>
          <w:p w:rsidR="000D7726" w:rsidRPr="00447297" w:rsidRDefault="000D7726" w:rsidP="00455444">
            <w:r w:rsidRPr="00447297">
              <w:t>Соединение с ВЧ аппаратом посредством интегрированного в инструмент кабеля с автоматической идентификацией и установкой</w:t>
            </w:r>
          </w:p>
          <w:p w:rsidR="000D7726" w:rsidRPr="00447297" w:rsidRDefault="000D7726" w:rsidP="00455444">
            <w:r w:rsidRPr="00447297">
              <w:t>параметров применения (COMFORT)</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5.4.9</w:t>
            </w:r>
          </w:p>
        </w:tc>
        <w:tc>
          <w:tcPr>
            <w:tcW w:w="2700" w:type="pct"/>
            <w:vAlign w:val="center"/>
          </w:tcPr>
          <w:p w:rsidR="000D7726" w:rsidRPr="00447297" w:rsidRDefault="000D7726" w:rsidP="00455444">
            <w:r w:rsidRPr="00447297">
              <w:t>Многоразового применения</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5.4.10</w:t>
            </w:r>
          </w:p>
        </w:tc>
        <w:tc>
          <w:tcPr>
            <w:tcW w:w="2700" w:type="pct"/>
            <w:vAlign w:val="center"/>
          </w:tcPr>
          <w:p w:rsidR="000D7726" w:rsidRPr="00447297" w:rsidRDefault="000D7726" w:rsidP="00455444">
            <w:r w:rsidRPr="00447297">
              <w:t>Стерилизация в автоклаве до 75 раз при 134°C</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5.4.11</w:t>
            </w:r>
          </w:p>
        </w:tc>
        <w:tc>
          <w:tcPr>
            <w:tcW w:w="2700" w:type="pct"/>
            <w:vAlign w:val="center"/>
          </w:tcPr>
          <w:p w:rsidR="000D7726" w:rsidRPr="00447297" w:rsidRDefault="000D7726" w:rsidP="00455444">
            <w:r w:rsidRPr="00447297">
              <w:t>Очистка с помощью рекомендуемых средств очистки / дезинфекции</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5.4.12</w:t>
            </w:r>
          </w:p>
        </w:tc>
        <w:tc>
          <w:tcPr>
            <w:tcW w:w="2700" w:type="pct"/>
            <w:vAlign w:val="center"/>
          </w:tcPr>
          <w:p w:rsidR="000D7726" w:rsidRPr="00447297" w:rsidRDefault="000D7726" w:rsidP="00455444">
            <w:r w:rsidRPr="00447297">
              <w:t>Совместимость с ВЧ аппаратами BOWA с функцией электролигирования</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5.4.13</w:t>
            </w:r>
          </w:p>
        </w:tc>
        <w:tc>
          <w:tcPr>
            <w:tcW w:w="2700" w:type="pct"/>
            <w:vAlign w:val="center"/>
          </w:tcPr>
          <w:p w:rsidR="000D7726" w:rsidRPr="00447297" w:rsidRDefault="000D7726" w:rsidP="00455444">
            <w:r w:rsidRPr="00447297">
              <w:t>Материал: нержавеющая сталь (марки 1.4301 и 1.4310)</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5.4.14</w:t>
            </w:r>
          </w:p>
        </w:tc>
        <w:tc>
          <w:tcPr>
            <w:tcW w:w="2700" w:type="pct"/>
            <w:vAlign w:val="center"/>
          </w:tcPr>
          <w:p w:rsidR="000D7726" w:rsidRPr="00447297" w:rsidRDefault="000D7726" w:rsidP="00455444">
            <w:r w:rsidRPr="00447297">
              <w:t>Материал покрытия бранш: керамика AL2O3</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
                <w:bCs/>
              </w:rPr>
              <w:t>5.5</w:t>
            </w:r>
          </w:p>
        </w:tc>
        <w:tc>
          <w:tcPr>
            <w:tcW w:w="2700" w:type="pct"/>
            <w:vAlign w:val="center"/>
          </w:tcPr>
          <w:p w:rsidR="000D7726" w:rsidRPr="00447297" w:rsidRDefault="000D7726" w:rsidP="00455444">
            <w:pPr>
              <w:rPr>
                <w:b/>
                <w:bCs/>
              </w:rPr>
            </w:pPr>
            <w:r w:rsidRPr="00447297">
              <w:rPr>
                <w:b/>
                <w:bCs/>
              </w:rPr>
              <w:t xml:space="preserve">Кабель монополярный, шт. </w:t>
            </w:r>
          </w:p>
        </w:tc>
        <w:tc>
          <w:tcPr>
            <w:tcW w:w="1781" w:type="pct"/>
            <w:vAlign w:val="center"/>
          </w:tcPr>
          <w:p w:rsidR="000D7726" w:rsidRPr="00447297" w:rsidRDefault="000D7726" w:rsidP="00455444">
            <w:pPr>
              <w:jc w:val="center"/>
              <w:rPr>
                <w:b/>
                <w:bCs/>
              </w:rPr>
            </w:pPr>
            <w:r w:rsidRPr="00447297">
              <w:rPr>
                <w:b/>
                <w:bCs/>
              </w:rPr>
              <w:t>Не менее 2</w:t>
            </w:r>
          </w:p>
        </w:tc>
      </w:tr>
      <w:tr w:rsidR="000D7726" w:rsidRPr="00447297" w:rsidTr="00A453C0">
        <w:trPr>
          <w:trHeight w:val="397"/>
        </w:trPr>
        <w:tc>
          <w:tcPr>
            <w:tcW w:w="519" w:type="pct"/>
            <w:vAlign w:val="center"/>
          </w:tcPr>
          <w:p w:rsidR="000D7726" w:rsidRPr="00447297" w:rsidRDefault="000D7726" w:rsidP="00455444">
            <w:r w:rsidRPr="00447297">
              <w:t>5.5.1</w:t>
            </w:r>
          </w:p>
        </w:tc>
        <w:tc>
          <w:tcPr>
            <w:tcW w:w="2700" w:type="pct"/>
            <w:vAlign w:val="center"/>
          </w:tcPr>
          <w:p w:rsidR="000D7726" w:rsidRPr="00447297" w:rsidRDefault="000D7726" w:rsidP="00455444">
            <w:r w:rsidRPr="00447297">
              <w:t>Соединительный кабель для подключения монополярных инструментов с коннектором Ø4 мм к ВЧ аппаратам, имеющим разъем диаметром 4 мм</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5.5.2</w:t>
            </w:r>
          </w:p>
        </w:tc>
        <w:tc>
          <w:tcPr>
            <w:tcW w:w="2700" w:type="pct"/>
            <w:vAlign w:val="center"/>
          </w:tcPr>
          <w:p w:rsidR="000D7726" w:rsidRPr="00447297" w:rsidRDefault="000D7726" w:rsidP="00455444">
            <w:r w:rsidRPr="00447297">
              <w:t>Длина, м</w:t>
            </w:r>
          </w:p>
        </w:tc>
        <w:tc>
          <w:tcPr>
            <w:tcW w:w="1781" w:type="pct"/>
            <w:vAlign w:val="center"/>
          </w:tcPr>
          <w:p w:rsidR="000D7726" w:rsidRPr="00447297" w:rsidRDefault="000D7726" w:rsidP="00455444">
            <w:pPr>
              <w:jc w:val="center"/>
            </w:pPr>
            <w:r w:rsidRPr="00447297">
              <w:t>не менее 4,5</w:t>
            </w:r>
          </w:p>
        </w:tc>
      </w:tr>
      <w:tr w:rsidR="000D7726" w:rsidRPr="00447297" w:rsidTr="00A453C0">
        <w:trPr>
          <w:trHeight w:val="397"/>
        </w:trPr>
        <w:tc>
          <w:tcPr>
            <w:tcW w:w="519" w:type="pct"/>
            <w:vAlign w:val="center"/>
          </w:tcPr>
          <w:p w:rsidR="000D7726" w:rsidRPr="00447297" w:rsidRDefault="000D7726" w:rsidP="00455444">
            <w:r w:rsidRPr="00447297">
              <w:t>5.5.3</w:t>
            </w:r>
          </w:p>
        </w:tc>
        <w:tc>
          <w:tcPr>
            <w:tcW w:w="2700" w:type="pct"/>
            <w:vAlign w:val="center"/>
          </w:tcPr>
          <w:p w:rsidR="000D7726" w:rsidRPr="00447297" w:rsidRDefault="000D7726" w:rsidP="00455444">
            <w:r w:rsidRPr="00447297">
              <w:t>Разъём со стороны аппарата типа «банан»: металлический штекер Ø4 мм</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5.5.4</w:t>
            </w:r>
          </w:p>
        </w:tc>
        <w:tc>
          <w:tcPr>
            <w:tcW w:w="2700" w:type="pct"/>
            <w:vAlign w:val="center"/>
          </w:tcPr>
          <w:p w:rsidR="000D7726" w:rsidRPr="00447297" w:rsidRDefault="000D7726" w:rsidP="00455444">
            <w:r w:rsidRPr="00447297">
              <w:t>Разъем со стороны инструмента: гнездо Ø4 мм</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5.5.5</w:t>
            </w:r>
          </w:p>
        </w:tc>
        <w:tc>
          <w:tcPr>
            <w:tcW w:w="2700" w:type="pct"/>
            <w:vAlign w:val="center"/>
          </w:tcPr>
          <w:p w:rsidR="000D7726" w:rsidRPr="00447297" w:rsidRDefault="000D7726" w:rsidP="00455444">
            <w:r w:rsidRPr="00447297">
              <w:t>Цельнолитые штекеры</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5.5.6</w:t>
            </w:r>
          </w:p>
        </w:tc>
        <w:tc>
          <w:tcPr>
            <w:tcW w:w="2700" w:type="pct"/>
            <w:vAlign w:val="center"/>
          </w:tcPr>
          <w:p w:rsidR="000D7726" w:rsidRPr="00447297" w:rsidRDefault="000D7726" w:rsidP="00455444">
            <w:r w:rsidRPr="00447297">
              <w:t>Количество проводников</w:t>
            </w:r>
          </w:p>
        </w:tc>
        <w:tc>
          <w:tcPr>
            <w:tcW w:w="1781" w:type="pct"/>
            <w:vAlign w:val="center"/>
          </w:tcPr>
          <w:p w:rsidR="000D7726" w:rsidRPr="00447297" w:rsidRDefault="000D7726" w:rsidP="00455444">
            <w:pPr>
              <w:jc w:val="center"/>
            </w:pPr>
            <w:r w:rsidRPr="00447297">
              <w:t>не более 1</w:t>
            </w:r>
          </w:p>
        </w:tc>
      </w:tr>
      <w:tr w:rsidR="000D7726" w:rsidRPr="00447297" w:rsidTr="00A453C0">
        <w:trPr>
          <w:trHeight w:val="397"/>
        </w:trPr>
        <w:tc>
          <w:tcPr>
            <w:tcW w:w="519" w:type="pct"/>
            <w:vAlign w:val="center"/>
          </w:tcPr>
          <w:p w:rsidR="000D7726" w:rsidRPr="00447297" w:rsidRDefault="000D7726" w:rsidP="00455444">
            <w:r w:rsidRPr="00447297">
              <w:t>5.5.7</w:t>
            </w:r>
          </w:p>
        </w:tc>
        <w:tc>
          <w:tcPr>
            <w:tcW w:w="2700" w:type="pct"/>
            <w:vAlign w:val="center"/>
          </w:tcPr>
          <w:p w:rsidR="000D7726" w:rsidRPr="00447297" w:rsidRDefault="000D7726" w:rsidP="00455444">
            <w:r w:rsidRPr="00447297">
              <w:t>Сечение проводников, мм2</w:t>
            </w:r>
          </w:p>
        </w:tc>
        <w:tc>
          <w:tcPr>
            <w:tcW w:w="1781" w:type="pct"/>
            <w:vAlign w:val="center"/>
          </w:tcPr>
          <w:p w:rsidR="000D7726" w:rsidRPr="00447297" w:rsidRDefault="000D7726" w:rsidP="00455444">
            <w:pPr>
              <w:jc w:val="center"/>
            </w:pPr>
            <w:r w:rsidRPr="00447297">
              <w:t xml:space="preserve">не менее 0,25 </w:t>
            </w:r>
          </w:p>
        </w:tc>
      </w:tr>
      <w:tr w:rsidR="000D7726" w:rsidRPr="00447297" w:rsidTr="00A453C0">
        <w:trPr>
          <w:trHeight w:val="397"/>
        </w:trPr>
        <w:tc>
          <w:tcPr>
            <w:tcW w:w="519" w:type="pct"/>
            <w:vAlign w:val="center"/>
          </w:tcPr>
          <w:p w:rsidR="000D7726" w:rsidRPr="00447297" w:rsidRDefault="000D7726" w:rsidP="00455444">
            <w:r w:rsidRPr="00447297">
              <w:t>5.5.8</w:t>
            </w:r>
          </w:p>
        </w:tc>
        <w:tc>
          <w:tcPr>
            <w:tcW w:w="2700" w:type="pct"/>
            <w:vAlign w:val="center"/>
          </w:tcPr>
          <w:p w:rsidR="000D7726" w:rsidRPr="00447297" w:rsidRDefault="000D7726" w:rsidP="00455444">
            <w:r w:rsidRPr="00447297">
              <w:t>Количество жил в проводнике</w:t>
            </w:r>
          </w:p>
        </w:tc>
        <w:tc>
          <w:tcPr>
            <w:tcW w:w="1781" w:type="pct"/>
            <w:vAlign w:val="center"/>
          </w:tcPr>
          <w:p w:rsidR="000D7726" w:rsidRPr="00447297" w:rsidRDefault="000D7726" w:rsidP="00455444">
            <w:pPr>
              <w:jc w:val="center"/>
            </w:pPr>
            <w:r w:rsidRPr="00447297">
              <w:t>не более 128</w:t>
            </w:r>
          </w:p>
        </w:tc>
      </w:tr>
      <w:tr w:rsidR="000D7726" w:rsidRPr="00447297" w:rsidTr="00A453C0">
        <w:trPr>
          <w:trHeight w:val="397"/>
        </w:trPr>
        <w:tc>
          <w:tcPr>
            <w:tcW w:w="519" w:type="pct"/>
            <w:vAlign w:val="center"/>
          </w:tcPr>
          <w:p w:rsidR="000D7726" w:rsidRPr="00447297" w:rsidRDefault="000D7726" w:rsidP="00455444">
            <w:r w:rsidRPr="00447297">
              <w:t>5.5.9</w:t>
            </w:r>
          </w:p>
        </w:tc>
        <w:tc>
          <w:tcPr>
            <w:tcW w:w="2700" w:type="pct"/>
            <w:vAlign w:val="center"/>
          </w:tcPr>
          <w:p w:rsidR="000D7726" w:rsidRPr="00447297" w:rsidRDefault="000D7726" w:rsidP="00455444">
            <w:r w:rsidRPr="00447297">
              <w:t>Электрическое сопротивление: Ом/м</w:t>
            </w:r>
          </w:p>
        </w:tc>
        <w:tc>
          <w:tcPr>
            <w:tcW w:w="1781" w:type="pct"/>
            <w:vAlign w:val="center"/>
          </w:tcPr>
          <w:p w:rsidR="000D7726" w:rsidRPr="00447297" w:rsidRDefault="000D7726" w:rsidP="00455444">
            <w:pPr>
              <w:jc w:val="center"/>
            </w:pPr>
            <w:r w:rsidRPr="00447297">
              <w:t>не более 0,076</w:t>
            </w:r>
          </w:p>
        </w:tc>
      </w:tr>
      <w:tr w:rsidR="000D7726" w:rsidRPr="00447297" w:rsidTr="00A453C0">
        <w:trPr>
          <w:trHeight w:val="397"/>
        </w:trPr>
        <w:tc>
          <w:tcPr>
            <w:tcW w:w="519" w:type="pct"/>
            <w:vAlign w:val="center"/>
          </w:tcPr>
          <w:p w:rsidR="000D7726" w:rsidRPr="00447297" w:rsidRDefault="000D7726" w:rsidP="00455444">
            <w:r w:rsidRPr="00447297">
              <w:t>5.5.10</w:t>
            </w:r>
          </w:p>
        </w:tc>
        <w:tc>
          <w:tcPr>
            <w:tcW w:w="2700" w:type="pct"/>
            <w:vAlign w:val="center"/>
          </w:tcPr>
          <w:p w:rsidR="000D7726" w:rsidRPr="00447297" w:rsidRDefault="000D7726" w:rsidP="00455444">
            <w:r w:rsidRPr="00447297">
              <w:t>Стерилизация в автоклаве до 100 раз при 134°C</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5.5.11</w:t>
            </w:r>
          </w:p>
        </w:tc>
        <w:tc>
          <w:tcPr>
            <w:tcW w:w="2700" w:type="pct"/>
            <w:vAlign w:val="center"/>
          </w:tcPr>
          <w:p w:rsidR="000D7726" w:rsidRPr="00447297" w:rsidRDefault="000D7726" w:rsidP="00455444">
            <w:r w:rsidRPr="00447297">
              <w:t>Очистка с помощью рекомендуемых средств очистки / дезинфекции</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5.5.12</w:t>
            </w:r>
          </w:p>
        </w:tc>
        <w:tc>
          <w:tcPr>
            <w:tcW w:w="2700" w:type="pct"/>
            <w:vAlign w:val="center"/>
          </w:tcPr>
          <w:p w:rsidR="000D7726" w:rsidRPr="00447297" w:rsidRDefault="000D7726" w:rsidP="00455444">
            <w:r w:rsidRPr="00447297">
              <w:t>Совместимость с монополярными инструментами с коннектором Ø4 мм</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5.5.13</w:t>
            </w:r>
          </w:p>
        </w:tc>
        <w:tc>
          <w:tcPr>
            <w:tcW w:w="2700" w:type="pct"/>
            <w:vAlign w:val="center"/>
          </w:tcPr>
          <w:p w:rsidR="000D7726" w:rsidRPr="00447297" w:rsidRDefault="000D7726" w:rsidP="00455444">
            <w:r w:rsidRPr="00447297">
              <w:t>Материал внутренней изоляции проводников: фторированный этилен-пропилен (FEP)</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5.5.14</w:t>
            </w:r>
          </w:p>
        </w:tc>
        <w:tc>
          <w:tcPr>
            <w:tcW w:w="2700" w:type="pct"/>
            <w:vAlign w:val="center"/>
          </w:tcPr>
          <w:p w:rsidR="000D7726" w:rsidRPr="00447297" w:rsidRDefault="000D7726" w:rsidP="00455444">
            <w:r w:rsidRPr="00447297">
              <w:t>Материал внешней изоляции кабеля: силикон</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5.5.15</w:t>
            </w:r>
          </w:p>
        </w:tc>
        <w:tc>
          <w:tcPr>
            <w:tcW w:w="2700" w:type="pct"/>
            <w:vAlign w:val="center"/>
          </w:tcPr>
          <w:p w:rsidR="000D7726" w:rsidRPr="00447297" w:rsidRDefault="000D7726" w:rsidP="00455444">
            <w:r w:rsidRPr="00447297">
              <w:t>Материал проводника: медь</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
                <w:bCs/>
              </w:rPr>
              <w:t>5.6</w:t>
            </w:r>
          </w:p>
        </w:tc>
        <w:tc>
          <w:tcPr>
            <w:tcW w:w="2700" w:type="pct"/>
            <w:vAlign w:val="center"/>
          </w:tcPr>
          <w:p w:rsidR="000D7726" w:rsidRPr="00447297" w:rsidRDefault="000D7726" w:rsidP="00455444">
            <w:pPr>
              <w:rPr>
                <w:b/>
                <w:bCs/>
              </w:rPr>
            </w:pPr>
            <w:r w:rsidRPr="00447297">
              <w:rPr>
                <w:b/>
                <w:bCs/>
              </w:rPr>
              <w:t xml:space="preserve">Кабель биполярный, шт. </w:t>
            </w:r>
          </w:p>
        </w:tc>
        <w:tc>
          <w:tcPr>
            <w:tcW w:w="1781" w:type="pct"/>
            <w:vAlign w:val="center"/>
          </w:tcPr>
          <w:p w:rsidR="000D7726" w:rsidRPr="00447297" w:rsidRDefault="000D7726" w:rsidP="00455444">
            <w:pPr>
              <w:jc w:val="center"/>
              <w:rPr>
                <w:b/>
                <w:bCs/>
              </w:rPr>
            </w:pPr>
            <w:r w:rsidRPr="00447297">
              <w:rPr>
                <w:b/>
                <w:bCs/>
              </w:rPr>
              <w:t>Не менее 2</w:t>
            </w:r>
          </w:p>
        </w:tc>
      </w:tr>
      <w:tr w:rsidR="000D7726" w:rsidRPr="00447297" w:rsidTr="00A453C0">
        <w:trPr>
          <w:trHeight w:val="397"/>
        </w:trPr>
        <w:tc>
          <w:tcPr>
            <w:tcW w:w="519" w:type="pct"/>
            <w:vAlign w:val="center"/>
          </w:tcPr>
          <w:p w:rsidR="000D7726" w:rsidRPr="00447297" w:rsidRDefault="000D7726" w:rsidP="00455444">
            <w:r w:rsidRPr="00447297">
              <w:t>5.6.1</w:t>
            </w:r>
          </w:p>
        </w:tc>
        <w:tc>
          <w:tcPr>
            <w:tcW w:w="2700" w:type="pct"/>
            <w:vAlign w:val="center"/>
          </w:tcPr>
          <w:p w:rsidR="000D7726" w:rsidRPr="00447297" w:rsidRDefault="000D7726" w:rsidP="00455444">
            <w:r w:rsidRPr="00447297">
              <w:t>Соединительный кабель для подключения биполярных пинцетов к ВЧ аппарату</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5.6.2</w:t>
            </w:r>
          </w:p>
        </w:tc>
        <w:tc>
          <w:tcPr>
            <w:tcW w:w="2700" w:type="pct"/>
            <w:vAlign w:val="center"/>
          </w:tcPr>
          <w:p w:rsidR="000D7726" w:rsidRPr="00447297" w:rsidRDefault="000D7726" w:rsidP="00455444">
            <w:r w:rsidRPr="00447297">
              <w:t>Длина, м</w:t>
            </w:r>
          </w:p>
        </w:tc>
        <w:tc>
          <w:tcPr>
            <w:tcW w:w="1781" w:type="pct"/>
            <w:vAlign w:val="center"/>
          </w:tcPr>
          <w:p w:rsidR="000D7726" w:rsidRPr="00447297" w:rsidRDefault="000D7726" w:rsidP="00455444">
            <w:pPr>
              <w:jc w:val="center"/>
            </w:pPr>
            <w:r w:rsidRPr="00447297">
              <w:t>не менее 4,5</w:t>
            </w:r>
          </w:p>
        </w:tc>
      </w:tr>
      <w:tr w:rsidR="000D7726" w:rsidRPr="00447297" w:rsidTr="00A453C0">
        <w:trPr>
          <w:trHeight w:val="397"/>
        </w:trPr>
        <w:tc>
          <w:tcPr>
            <w:tcW w:w="519" w:type="pct"/>
            <w:vAlign w:val="center"/>
          </w:tcPr>
          <w:p w:rsidR="000D7726" w:rsidRPr="00447297" w:rsidRDefault="000D7726" w:rsidP="00455444">
            <w:r w:rsidRPr="00447297">
              <w:t>5.6.3</w:t>
            </w:r>
          </w:p>
        </w:tc>
        <w:tc>
          <w:tcPr>
            <w:tcW w:w="2700" w:type="pct"/>
            <w:vAlign w:val="center"/>
          </w:tcPr>
          <w:p w:rsidR="000D7726" w:rsidRPr="00447297" w:rsidRDefault="000D7726" w:rsidP="00455444">
            <w:r w:rsidRPr="00447297">
              <w:t>Разъём со стороны аппарата: 2-х штырьковый, с расстоянием 28,58 мм</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5.6.4</w:t>
            </w:r>
          </w:p>
        </w:tc>
        <w:tc>
          <w:tcPr>
            <w:tcW w:w="2700" w:type="pct"/>
            <w:vAlign w:val="center"/>
          </w:tcPr>
          <w:p w:rsidR="000D7726" w:rsidRPr="00447297" w:rsidRDefault="000D7726" w:rsidP="00455444">
            <w:r w:rsidRPr="00447297">
              <w:t>Разъем со стороны инструмента: европейский плоский коннектор</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5.6.5</w:t>
            </w:r>
          </w:p>
        </w:tc>
        <w:tc>
          <w:tcPr>
            <w:tcW w:w="2700" w:type="pct"/>
            <w:vAlign w:val="center"/>
          </w:tcPr>
          <w:p w:rsidR="000D7726" w:rsidRPr="00447297" w:rsidRDefault="000D7726" w:rsidP="00455444">
            <w:r w:rsidRPr="00447297">
              <w:t>Цельнолитые штекеры</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5.6.6</w:t>
            </w:r>
          </w:p>
        </w:tc>
        <w:tc>
          <w:tcPr>
            <w:tcW w:w="2700" w:type="pct"/>
            <w:vAlign w:val="center"/>
          </w:tcPr>
          <w:p w:rsidR="000D7726" w:rsidRPr="00447297" w:rsidRDefault="000D7726" w:rsidP="00455444">
            <w:r w:rsidRPr="00447297">
              <w:t>Количество и сечение проводников:</w:t>
            </w:r>
          </w:p>
        </w:tc>
        <w:tc>
          <w:tcPr>
            <w:tcW w:w="1781" w:type="pct"/>
            <w:vAlign w:val="center"/>
          </w:tcPr>
          <w:p w:rsidR="000D7726" w:rsidRPr="00447297" w:rsidRDefault="000D7726" w:rsidP="00455444">
            <w:pPr>
              <w:jc w:val="center"/>
            </w:pPr>
            <w:r w:rsidRPr="00447297">
              <w:t>2 х 0,25 мм2 х</w:t>
            </w:r>
          </w:p>
          <w:p w:rsidR="000D7726" w:rsidRPr="00447297" w:rsidRDefault="000D7726" w:rsidP="00455444">
            <w:pPr>
              <w:jc w:val="center"/>
            </w:pPr>
            <w:r w:rsidRPr="00447297">
              <w:t>128 жил</w:t>
            </w:r>
          </w:p>
        </w:tc>
      </w:tr>
      <w:tr w:rsidR="000D7726" w:rsidRPr="00447297" w:rsidTr="00A453C0">
        <w:trPr>
          <w:trHeight w:val="397"/>
        </w:trPr>
        <w:tc>
          <w:tcPr>
            <w:tcW w:w="519" w:type="pct"/>
            <w:vAlign w:val="center"/>
          </w:tcPr>
          <w:p w:rsidR="000D7726" w:rsidRPr="00447297" w:rsidRDefault="000D7726" w:rsidP="00455444">
            <w:r w:rsidRPr="00447297">
              <w:t>5.6.7</w:t>
            </w:r>
          </w:p>
        </w:tc>
        <w:tc>
          <w:tcPr>
            <w:tcW w:w="2700" w:type="pct"/>
            <w:vAlign w:val="center"/>
          </w:tcPr>
          <w:p w:rsidR="000D7726" w:rsidRPr="00447297" w:rsidRDefault="000D7726" w:rsidP="00455444">
            <w:r w:rsidRPr="00447297">
              <w:t>Электрическое сопротивление: Ом/м</w:t>
            </w:r>
          </w:p>
        </w:tc>
        <w:tc>
          <w:tcPr>
            <w:tcW w:w="1781" w:type="pct"/>
            <w:vAlign w:val="center"/>
          </w:tcPr>
          <w:p w:rsidR="000D7726" w:rsidRPr="00447297" w:rsidRDefault="000D7726" w:rsidP="00455444">
            <w:pPr>
              <w:jc w:val="center"/>
            </w:pPr>
            <w:r w:rsidRPr="00447297">
              <w:t>не более 0,076</w:t>
            </w:r>
          </w:p>
        </w:tc>
      </w:tr>
      <w:tr w:rsidR="000D7726" w:rsidRPr="00447297" w:rsidTr="00A453C0">
        <w:trPr>
          <w:trHeight w:val="397"/>
        </w:trPr>
        <w:tc>
          <w:tcPr>
            <w:tcW w:w="519" w:type="pct"/>
            <w:vAlign w:val="center"/>
          </w:tcPr>
          <w:p w:rsidR="000D7726" w:rsidRPr="00447297" w:rsidRDefault="000D7726" w:rsidP="00455444">
            <w:r w:rsidRPr="00447297">
              <w:t>5.6.8</w:t>
            </w:r>
          </w:p>
        </w:tc>
        <w:tc>
          <w:tcPr>
            <w:tcW w:w="2700" w:type="pct"/>
            <w:vAlign w:val="center"/>
          </w:tcPr>
          <w:p w:rsidR="000D7726" w:rsidRPr="00447297" w:rsidRDefault="000D7726" w:rsidP="00455444">
            <w:r w:rsidRPr="00447297">
              <w:t>Стерилизация в автоклаве до 300 раз при 134°C</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5.6.9</w:t>
            </w:r>
          </w:p>
        </w:tc>
        <w:tc>
          <w:tcPr>
            <w:tcW w:w="2700" w:type="pct"/>
            <w:vAlign w:val="center"/>
          </w:tcPr>
          <w:p w:rsidR="000D7726" w:rsidRPr="00447297" w:rsidRDefault="000D7726" w:rsidP="00455444">
            <w:r w:rsidRPr="00447297">
              <w:t>Очистка с помощью рекомендуемых средств очистки / дезинфекции</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5.6.10</w:t>
            </w:r>
          </w:p>
        </w:tc>
        <w:tc>
          <w:tcPr>
            <w:tcW w:w="2700" w:type="pct"/>
            <w:vAlign w:val="center"/>
          </w:tcPr>
          <w:p w:rsidR="000D7726" w:rsidRPr="00447297" w:rsidRDefault="000D7726" w:rsidP="00455444">
            <w:r w:rsidRPr="00447297">
              <w:t>Совместимость с биполярными пинцетами и ВЧ аппаратами BOWA, Erbe International, Martin</w:t>
            </w:r>
          </w:p>
          <w:p w:rsidR="000D7726" w:rsidRPr="00447297" w:rsidRDefault="000D7726" w:rsidP="00455444">
            <w:r w:rsidRPr="00447297">
              <w:t>International, Valleylab, Conmed</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5.6.11</w:t>
            </w:r>
          </w:p>
        </w:tc>
        <w:tc>
          <w:tcPr>
            <w:tcW w:w="2700" w:type="pct"/>
            <w:vAlign w:val="center"/>
          </w:tcPr>
          <w:p w:rsidR="000D7726" w:rsidRPr="00447297" w:rsidRDefault="000D7726" w:rsidP="00455444">
            <w:r w:rsidRPr="00447297">
              <w:t>Материал внутренней изоляции проводников: фторированный этилен-пропилен (FEP)</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5.6.12</w:t>
            </w:r>
          </w:p>
        </w:tc>
        <w:tc>
          <w:tcPr>
            <w:tcW w:w="2700" w:type="pct"/>
            <w:vAlign w:val="center"/>
          </w:tcPr>
          <w:p w:rsidR="000D7726" w:rsidRPr="00447297" w:rsidRDefault="000D7726" w:rsidP="00455444">
            <w:r w:rsidRPr="00447297">
              <w:t>Материал внешней изоляции кабеля: силикон</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5.6.13</w:t>
            </w:r>
          </w:p>
        </w:tc>
        <w:tc>
          <w:tcPr>
            <w:tcW w:w="2700" w:type="pct"/>
            <w:vAlign w:val="center"/>
          </w:tcPr>
          <w:p w:rsidR="000D7726" w:rsidRPr="00447297" w:rsidRDefault="000D7726" w:rsidP="00455444">
            <w:r w:rsidRPr="00447297">
              <w:t>Материал проводника: медь</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
                <w:bCs/>
              </w:rPr>
              <w:t>5.7</w:t>
            </w:r>
          </w:p>
        </w:tc>
        <w:tc>
          <w:tcPr>
            <w:tcW w:w="2700" w:type="pct"/>
            <w:vAlign w:val="center"/>
          </w:tcPr>
          <w:p w:rsidR="000D7726" w:rsidRPr="00447297" w:rsidRDefault="000D7726" w:rsidP="00455444">
            <w:pPr>
              <w:rPr>
                <w:b/>
                <w:bCs/>
              </w:rPr>
            </w:pPr>
            <w:r w:rsidRPr="00447297">
              <w:rPr>
                <w:b/>
                <w:bCs/>
              </w:rPr>
              <w:t>ВЧ-инструмент, шт.</w:t>
            </w:r>
          </w:p>
        </w:tc>
        <w:tc>
          <w:tcPr>
            <w:tcW w:w="1781" w:type="pct"/>
            <w:vAlign w:val="center"/>
          </w:tcPr>
          <w:p w:rsidR="000D7726" w:rsidRPr="00447297" w:rsidRDefault="000D7726" w:rsidP="00455444">
            <w:pPr>
              <w:jc w:val="center"/>
              <w:rPr>
                <w:b/>
                <w:bCs/>
              </w:rPr>
            </w:pPr>
            <w:r w:rsidRPr="00447297">
              <w:rPr>
                <w:b/>
                <w:bCs/>
              </w:rPr>
              <w:t>Не менее 2</w:t>
            </w:r>
          </w:p>
        </w:tc>
      </w:tr>
      <w:tr w:rsidR="000D7726" w:rsidRPr="00447297" w:rsidTr="00A453C0">
        <w:trPr>
          <w:trHeight w:val="397"/>
        </w:trPr>
        <w:tc>
          <w:tcPr>
            <w:tcW w:w="519" w:type="pct"/>
            <w:vAlign w:val="center"/>
          </w:tcPr>
          <w:p w:rsidR="000D7726" w:rsidRPr="00447297" w:rsidRDefault="000D7726" w:rsidP="00455444"/>
          <w:p w:rsidR="000D7726" w:rsidRPr="00447297" w:rsidRDefault="000D7726" w:rsidP="00455444">
            <w:r w:rsidRPr="00447297">
              <w:t>5.7.1</w:t>
            </w:r>
          </w:p>
        </w:tc>
        <w:tc>
          <w:tcPr>
            <w:tcW w:w="2700" w:type="pct"/>
            <w:vAlign w:val="center"/>
          </w:tcPr>
          <w:p w:rsidR="000D7726" w:rsidRPr="00447297" w:rsidRDefault="000D7726" w:rsidP="00455444">
            <w:r w:rsidRPr="00447297">
              <w:t>Многоразовый держатель электрода и активатор в одном корпусе для монополярного резания и коагуляции с помощью различных типов ВЧ</w:t>
            </w:r>
          </w:p>
          <w:p w:rsidR="000D7726" w:rsidRPr="00447297" w:rsidRDefault="000D7726" w:rsidP="00455444">
            <w:r w:rsidRPr="00447297">
              <w:t>аппаратов</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5.7.2</w:t>
            </w:r>
          </w:p>
        </w:tc>
        <w:tc>
          <w:tcPr>
            <w:tcW w:w="2700" w:type="pct"/>
            <w:vAlign w:val="center"/>
          </w:tcPr>
          <w:p w:rsidR="000D7726" w:rsidRPr="00447297" w:rsidRDefault="000D7726" w:rsidP="00455444">
            <w:r w:rsidRPr="00447297">
              <w:t>Длина, мм</w:t>
            </w:r>
          </w:p>
        </w:tc>
        <w:tc>
          <w:tcPr>
            <w:tcW w:w="1781" w:type="pct"/>
            <w:vAlign w:val="center"/>
          </w:tcPr>
          <w:p w:rsidR="000D7726" w:rsidRPr="00447297" w:rsidRDefault="000D7726" w:rsidP="00455444">
            <w:pPr>
              <w:jc w:val="center"/>
            </w:pPr>
            <w:r w:rsidRPr="00447297">
              <w:t>не более 145</w:t>
            </w:r>
          </w:p>
        </w:tc>
      </w:tr>
      <w:tr w:rsidR="000D7726" w:rsidRPr="00447297" w:rsidTr="00A453C0">
        <w:trPr>
          <w:trHeight w:val="397"/>
        </w:trPr>
        <w:tc>
          <w:tcPr>
            <w:tcW w:w="519" w:type="pct"/>
            <w:vAlign w:val="center"/>
          </w:tcPr>
          <w:p w:rsidR="000D7726" w:rsidRPr="00447297" w:rsidRDefault="000D7726" w:rsidP="00455444">
            <w:r w:rsidRPr="00447297">
              <w:t>5.7.3</w:t>
            </w:r>
          </w:p>
        </w:tc>
        <w:tc>
          <w:tcPr>
            <w:tcW w:w="2700" w:type="pct"/>
            <w:vAlign w:val="center"/>
          </w:tcPr>
          <w:p w:rsidR="000D7726" w:rsidRPr="00447297" w:rsidRDefault="000D7726" w:rsidP="00455444">
            <w:r w:rsidRPr="00447297">
              <w:t xml:space="preserve">Разъем ручек под электроды: </w:t>
            </w:r>
            <w:r w:rsidRPr="00447297">
              <w:sym w:font="Symbol" w:char="F0C6"/>
            </w:r>
            <w:r w:rsidRPr="00447297">
              <w:sym w:font="Symbol" w:char="F020"/>
            </w:r>
            <w:r w:rsidRPr="00447297">
              <w:t>мм</w:t>
            </w:r>
          </w:p>
        </w:tc>
        <w:tc>
          <w:tcPr>
            <w:tcW w:w="1781" w:type="pct"/>
            <w:vAlign w:val="center"/>
          </w:tcPr>
          <w:p w:rsidR="000D7726" w:rsidRPr="00447297" w:rsidRDefault="000D7726" w:rsidP="00455444">
            <w:pPr>
              <w:jc w:val="center"/>
            </w:pPr>
            <w:r w:rsidRPr="00447297">
              <w:t>Не менее 2,4</w:t>
            </w:r>
          </w:p>
        </w:tc>
      </w:tr>
      <w:tr w:rsidR="000D7726" w:rsidRPr="00447297" w:rsidTr="00A453C0">
        <w:trPr>
          <w:trHeight w:val="397"/>
        </w:trPr>
        <w:tc>
          <w:tcPr>
            <w:tcW w:w="519" w:type="pct"/>
            <w:vAlign w:val="center"/>
          </w:tcPr>
          <w:p w:rsidR="000D7726" w:rsidRPr="00447297" w:rsidRDefault="000D7726" w:rsidP="00455444">
            <w:r w:rsidRPr="00447297">
              <w:t>5.7.4</w:t>
            </w:r>
          </w:p>
        </w:tc>
        <w:tc>
          <w:tcPr>
            <w:tcW w:w="2700" w:type="pct"/>
            <w:vAlign w:val="center"/>
          </w:tcPr>
          <w:p w:rsidR="000D7726" w:rsidRPr="00447297" w:rsidRDefault="000D7726" w:rsidP="00455444">
            <w:r w:rsidRPr="00447297">
              <w:t>Разъем подключения со стороны аппарата: трёхконтактный штекер</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5.7.5</w:t>
            </w:r>
          </w:p>
        </w:tc>
        <w:tc>
          <w:tcPr>
            <w:tcW w:w="2700" w:type="pct"/>
            <w:vAlign w:val="center"/>
          </w:tcPr>
          <w:p w:rsidR="000D7726" w:rsidRPr="00447297" w:rsidRDefault="000D7726" w:rsidP="00455444">
            <w:r w:rsidRPr="00447297">
              <w:rPr>
                <w:color w:val="1A1A1A"/>
              </w:rPr>
              <w:t>Активация через ножной переключатель</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5.7.6</w:t>
            </w:r>
          </w:p>
        </w:tc>
        <w:tc>
          <w:tcPr>
            <w:tcW w:w="2700" w:type="pct"/>
            <w:vAlign w:val="center"/>
          </w:tcPr>
          <w:p w:rsidR="000D7726" w:rsidRPr="00447297" w:rsidRDefault="000D7726" w:rsidP="00455444">
            <w:r w:rsidRPr="00447297">
              <w:rPr>
                <w:color w:val="1A1A1A"/>
              </w:rPr>
              <w:t>Активация кнопками на инструменте</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5.7.7</w:t>
            </w:r>
          </w:p>
        </w:tc>
        <w:tc>
          <w:tcPr>
            <w:tcW w:w="2700" w:type="pct"/>
            <w:vAlign w:val="center"/>
          </w:tcPr>
          <w:p w:rsidR="000D7726" w:rsidRPr="00447297" w:rsidRDefault="000D7726" w:rsidP="00455444">
            <w:r w:rsidRPr="00447297">
              <w:rPr>
                <w:color w:val="1A1A1A"/>
              </w:rPr>
              <w:t>Соединительный кабель, м</w:t>
            </w:r>
          </w:p>
        </w:tc>
        <w:tc>
          <w:tcPr>
            <w:tcW w:w="1781" w:type="pct"/>
            <w:vAlign w:val="center"/>
          </w:tcPr>
          <w:p w:rsidR="000D7726" w:rsidRPr="00447297" w:rsidRDefault="000D7726" w:rsidP="00455444">
            <w:pPr>
              <w:jc w:val="center"/>
            </w:pPr>
            <w:r w:rsidRPr="00447297">
              <w:rPr>
                <w:color w:val="1A1A1A"/>
              </w:rPr>
              <w:t>не более</w:t>
            </w:r>
            <w:r w:rsidRPr="00447297">
              <w:t xml:space="preserve"> </w:t>
            </w:r>
            <w:r w:rsidRPr="00447297">
              <w:rPr>
                <w:lang w:val="en-US"/>
              </w:rPr>
              <w:t>4</w:t>
            </w:r>
            <w:r w:rsidRPr="00447297">
              <w:t>,5</w:t>
            </w:r>
          </w:p>
        </w:tc>
      </w:tr>
      <w:tr w:rsidR="000D7726" w:rsidRPr="00447297" w:rsidTr="00A453C0">
        <w:trPr>
          <w:trHeight w:val="397"/>
        </w:trPr>
        <w:tc>
          <w:tcPr>
            <w:tcW w:w="519" w:type="pct"/>
            <w:vAlign w:val="center"/>
          </w:tcPr>
          <w:p w:rsidR="000D7726" w:rsidRPr="00447297" w:rsidRDefault="000D7726" w:rsidP="00455444">
            <w:r w:rsidRPr="00447297">
              <w:t>5.7.8</w:t>
            </w:r>
          </w:p>
        </w:tc>
        <w:tc>
          <w:tcPr>
            <w:tcW w:w="2700" w:type="pct"/>
            <w:vAlign w:val="center"/>
          </w:tcPr>
          <w:p w:rsidR="000D7726" w:rsidRPr="00447297" w:rsidRDefault="000D7726" w:rsidP="00455444">
            <w:r w:rsidRPr="00447297">
              <w:rPr>
                <w:color w:val="1A1A1A"/>
              </w:rPr>
              <w:t>Многоразового применения</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5.7.9</w:t>
            </w:r>
          </w:p>
        </w:tc>
        <w:tc>
          <w:tcPr>
            <w:tcW w:w="2700" w:type="pct"/>
            <w:vAlign w:val="center"/>
          </w:tcPr>
          <w:p w:rsidR="000D7726" w:rsidRPr="00447297" w:rsidRDefault="000D7726" w:rsidP="00455444">
            <w:pPr>
              <w:rPr>
                <w:color w:val="1A1A1A"/>
              </w:rPr>
            </w:pPr>
            <w:r w:rsidRPr="00447297">
              <w:rPr>
                <w:color w:val="1A1A1A"/>
              </w:rPr>
              <w:t>Стерилизация в автоклаве до 200 раз при 134°C</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5.7.10</w:t>
            </w:r>
          </w:p>
        </w:tc>
        <w:tc>
          <w:tcPr>
            <w:tcW w:w="2700" w:type="pct"/>
            <w:vAlign w:val="center"/>
          </w:tcPr>
          <w:p w:rsidR="000D7726" w:rsidRPr="00447297" w:rsidRDefault="000D7726" w:rsidP="00455444">
            <w:pPr>
              <w:rPr>
                <w:color w:val="1A1A1A"/>
              </w:rPr>
            </w:pPr>
            <w:r w:rsidRPr="00447297">
              <w:rPr>
                <w:color w:val="1A1A1A"/>
              </w:rPr>
              <w:t>Очистка с помощью рекомендуемых средств очистки / дезинфекции</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5.7.11</w:t>
            </w:r>
          </w:p>
        </w:tc>
        <w:tc>
          <w:tcPr>
            <w:tcW w:w="2700" w:type="pct"/>
            <w:vAlign w:val="center"/>
          </w:tcPr>
          <w:p w:rsidR="000D7726" w:rsidRPr="00447297" w:rsidRDefault="000D7726" w:rsidP="00455444">
            <w:pPr>
              <w:rPr>
                <w:color w:val="1A1A1A"/>
                <w:lang w:val="en-US"/>
              </w:rPr>
            </w:pPr>
            <w:r w:rsidRPr="00447297">
              <w:rPr>
                <w:color w:val="1A1A1A"/>
              </w:rPr>
              <w:t>Совместимость</w:t>
            </w:r>
            <w:r w:rsidRPr="00447297">
              <w:rPr>
                <w:color w:val="1A1A1A"/>
                <w:lang w:val="en-US"/>
              </w:rPr>
              <w:t xml:space="preserve"> </w:t>
            </w:r>
            <w:r w:rsidRPr="00447297">
              <w:rPr>
                <w:color w:val="1A1A1A"/>
              </w:rPr>
              <w:t>с</w:t>
            </w:r>
            <w:r w:rsidRPr="00447297">
              <w:rPr>
                <w:color w:val="1A1A1A"/>
                <w:lang w:val="en-US"/>
              </w:rPr>
              <w:t xml:space="preserve"> </w:t>
            </w:r>
            <w:r w:rsidRPr="00447297">
              <w:rPr>
                <w:color w:val="1A1A1A"/>
              </w:rPr>
              <w:t>ВЧ</w:t>
            </w:r>
            <w:r w:rsidRPr="00447297">
              <w:rPr>
                <w:color w:val="1A1A1A"/>
                <w:lang w:val="en-US"/>
              </w:rPr>
              <w:t xml:space="preserve"> </w:t>
            </w:r>
            <w:r w:rsidRPr="00447297">
              <w:rPr>
                <w:color w:val="1A1A1A"/>
              </w:rPr>
              <w:t>аппаратами</w:t>
            </w:r>
            <w:r w:rsidRPr="00447297">
              <w:rPr>
                <w:color w:val="1A1A1A"/>
                <w:lang w:val="en-US"/>
              </w:rPr>
              <w:t xml:space="preserve"> BOWA, Erbe International, Martin International, Valleylab,</w:t>
            </w:r>
          </w:p>
          <w:p w:rsidR="000D7726" w:rsidRPr="00447297" w:rsidRDefault="000D7726" w:rsidP="00455444">
            <w:pPr>
              <w:rPr>
                <w:color w:val="1A1A1A"/>
              </w:rPr>
            </w:pPr>
            <w:r w:rsidRPr="00447297">
              <w:rPr>
                <w:color w:val="1A1A1A"/>
              </w:rPr>
              <w:t>Conmed</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r w:rsidRPr="00447297">
              <w:t>5.7.12</w:t>
            </w:r>
          </w:p>
        </w:tc>
        <w:tc>
          <w:tcPr>
            <w:tcW w:w="2700" w:type="pct"/>
            <w:vAlign w:val="center"/>
          </w:tcPr>
          <w:p w:rsidR="000D7726" w:rsidRPr="00447297" w:rsidRDefault="000D7726" w:rsidP="00455444">
            <w:pPr>
              <w:rPr>
                <w:color w:val="1A1A1A"/>
              </w:rPr>
            </w:pPr>
            <w:r w:rsidRPr="00447297">
              <w:rPr>
                <w:color w:val="1A1A1A"/>
              </w:rPr>
              <w:t>Материал: PEEK пластик, полипропилен 20 % GF пластик; нержавеющая сталь SUS302</w:t>
            </w:r>
          </w:p>
        </w:tc>
        <w:tc>
          <w:tcPr>
            <w:tcW w:w="1781" w:type="pct"/>
            <w:vAlign w:val="center"/>
          </w:tcPr>
          <w:p w:rsidR="000D7726" w:rsidRPr="00447297" w:rsidRDefault="000D7726" w:rsidP="00455444">
            <w:pPr>
              <w:jc w:val="center"/>
            </w:pPr>
            <w:r w:rsidRPr="00447297">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
                <w:bCs/>
              </w:rPr>
              <w:t>6</w:t>
            </w:r>
          </w:p>
        </w:tc>
        <w:tc>
          <w:tcPr>
            <w:tcW w:w="2700" w:type="pct"/>
            <w:vAlign w:val="center"/>
          </w:tcPr>
          <w:p w:rsidR="000D7726" w:rsidRPr="00447297" w:rsidRDefault="000D7726" w:rsidP="00455444">
            <w:pPr>
              <w:rPr>
                <w:b/>
                <w:bCs/>
              </w:rPr>
            </w:pPr>
            <w:r w:rsidRPr="00447297">
              <w:rPr>
                <w:b/>
                <w:bCs/>
              </w:rPr>
              <w:t>Генератор хирургический ультразвуковой, шт.</w:t>
            </w:r>
          </w:p>
        </w:tc>
        <w:tc>
          <w:tcPr>
            <w:tcW w:w="1781" w:type="pct"/>
            <w:vAlign w:val="center"/>
          </w:tcPr>
          <w:p w:rsidR="000D7726" w:rsidRPr="00447297" w:rsidRDefault="000D7726" w:rsidP="00455444">
            <w:pPr>
              <w:jc w:val="center"/>
              <w:rPr>
                <w:b/>
                <w:bCs/>
              </w:rPr>
            </w:pPr>
            <w:r w:rsidRPr="00447297">
              <w:rPr>
                <w:b/>
                <w:bCs/>
              </w:rPr>
              <w:t>Не менее 1</w:t>
            </w:r>
          </w:p>
        </w:tc>
      </w:tr>
      <w:tr w:rsidR="000D7726" w:rsidRPr="00447297" w:rsidTr="00A453C0">
        <w:trPr>
          <w:trHeight w:val="397"/>
        </w:trPr>
        <w:tc>
          <w:tcPr>
            <w:tcW w:w="519" w:type="pct"/>
            <w:vAlign w:val="center"/>
          </w:tcPr>
          <w:p w:rsidR="000D7726" w:rsidRPr="00447297" w:rsidRDefault="000D7726" w:rsidP="00455444">
            <w:r w:rsidRPr="00447297">
              <w:t>6.1</w:t>
            </w:r>
          </w:p>
        </w:tc>
        <w:tc>
          <w:tcPr>
            <w:tcW w:w="2700" w:type="pct"/>
            <w:vAlign w:val="center"/>
          </w:tcPr>
          <w:p w:rsidR="000D7726" w:rsidRPr="00447297" w:rsidRDefault="000D7726" w:rsidP="00455444">
            <w:r w:rsidRPr="00447297">
              <w:t>Амплитуда движения насадки, мкм</w:t>
            </w:r>
          </w:p>
        </w:tc>
        <w:tc>
          <w:tcPr>
            <w:tcW w:w="1781" w:type="pct"/>
            <w:vAlign w:val="center"/>
          </w:tcPr>
          <w:p w:rsidR="000D7726" w:rsidRPr="00447297" w:rsidRDefault="000D7726" w:rsidP="00455444">
            <w:pPr>
              <w:jc w:val="center"/>
            </w:pPr>
            <w:r w:rsidRPr="00447297">
              <w:t>≥ 15  и  ≤ 210</w:t>
            </w:r>
          </w:p>
        </w:tc>
      </w:tr>
      <w:tr w:rsidR="000D7726" w:rsidRPr="00447297" w:rsidTr="00A453C0">
        <w:trPr>
          <w:trHeight w:val="397"/>
        </w:trPr>
        <w:tc>
          <w:tcPr>
            <w:tcW w:w="519" w:type="pct"/>
            <w:vAlign w:val="center"/>
          </w:tcPr>
          <w:p w:rsidR="000D7726" w:rsidRPr="00447297" w:rsidRDefault="000D7726" w:rsidP="00455444">
            <w:r w:rsidRPr="00447297">
              <w:t>6.2</w:t>
            </w:r>
          </w:p>
        </w:tc>
        <w:tc>
          <w:tcPr>
            <w:tcW w:w="2700" w:type="pct"/>
            <w:vAlign w:val="center"/>
          </w:tcPr>
          <w:p w:rsidR="000D7726" w:rsidRPr="00447297" w:rsidRDefault="000D7726" w:rsidP="00455444">
            <w:r w:rsidRPr="00447297">
              <w:t>Частота колебаний, кГц</w:t>
            </w:r>
          </w:p>
        </w:tc>
        <w:tc>
          <w:tcPr>
            <w:tcW w:w="1781" w:type="pct"/>
            <w:vAlign w:val="center"/>
          </w:tcPr>
          <w:p w:rsidR="000D7726" w:rsidRPr="00447297" w:rsidRDefault="000D7726" w:rsidP="00455444">
            <w:pPr>
              <w:jc w:val="center"/>
            </w:pPr>
            <w:r w:rsidRPr="00447297">
              <w:t>≥ 23  и  ≤ 60</w:t>
            </w:r>
          </w:p>
        </w:tc>
      </w:tr>
      <w:tr w:rsidR="000D7726" w:rsidRPr="00447297" w:rsidTr="00A453C0">
        <w:trPr>
          <w:trHeight w:val="397"/>
        </w:trPr>
        <w:tc>
          <w:tcPr>
            <w:tcW w:w="519" w:type="pct"/>
            <w:vAlign w:val="center"/>
          </w:tcPr>
          <w:p w:rsidR="000D7726" w:rsidRPr="00447297" w:rsidRDefault="000D7726" w:rsidP="00455444">
            <w:r w:rsidRPr="00447297">
              <w:t>6.3</w:t>
            </w:r>
          </w:p>
        </w:tc>
        <w:tc>
          <w:tcPr>
            <w:tcW w:w="2700" w:type="pct"/>
            <w:vAlign w:val="center"/>
          </w:tcPr>
          <w:p w:rsidR="000D7726" w:rsidRPr="00447297" w:rsidRDefault="000D7726" w:rsidP="00455444">
            <w:r w:rsidRPr="00447297">
              <w:t>Масса генератора, кг</w:t>
            </w:r>
          </w:p>
        </w:tc>
        <w:tc>
          <w:tcPr>
            <w:tcW w:w="1781" w:type="pct"/>
            <w:vAlign w:val="center"/>
          </w:tcPr>
          <w:p w:rsidR="000D7726" w:rsidRPr="00447297" w:rsidRDefault="000D7726" w:rsidP="00455444">
            <w:pPr>
              <w:jc w:val="center"/>
            </w:pPr>
            <w:r w:rsidRPr="00447297">
              <w:t xml:space="preserve">Не более 8,5 </w:t>
            </w:r>
          </w:p>
        </w:tc>
      </w:tr>
      <w:tr w:rsidR="000D7726" w:rsidRPr="00447297" w:rsidTr="00A453C0">
        <w:trPr>
          <w:trHeight w:val="397"/>
        </w:trPr>
        <w:tc>
          <w:tcPr>
            <w:tcW w:w="519" w:type="pct"/>
            <w:vAlign w:val="center"/>
          </w:tcPr>
          <w:p w:rsidR="000D7726" w:rsidRPr="00447297" w:rsidRDefault="000D7726" w:rsidP="00455444">
            <w:r w:rsidRPr="00447297">
              <w:t>6.4</w:t>
            </w:r>
          </w:p>
        </w:tc>
        <w:tc>
          <w:tcPr>
            <w:tcW w:w="2700" w:type="pct"/>
            <w:vAlign w:val="center"/>
          </w:tcPr>
          <w:p w:rsidR="000D7726" w:rsidRPr="00447297" w:rsidRDefault="000D7726" w:rsidP="00455444">
            <w:r w:rsidRPr="00447297">
              <w:t>Высота генератора, см</w:t>
            </w:r>
          </w:p>
        </w:tc>
        <w:tc>
          <w:tcPr>
            <w:tcW w:w="1781" w:type="pct"/>
            <w:vAlign w:val="center"/>
          </w:tcPr>
          <w:p w:rsidR="000D7726" w:rsidRPr="00447297" w:rsidRDefault="000D7726" w:rsidP="00455444">
            <w:pPr>
              <w:jc w:val="center"/>
            </w:pPr>
            <w:r w:rsidRPr="00447297">
              <w:t>Не более 17</w:t>
            </w:r>
          </w:p>
        </w:tc>
      </w:tr>
      <w:tr w:rsidR="000D7726" w:rsidRPr="00447297" w:rsidTr="00A453C0">
        <w:trPr>
          <w:trHeight w:val="397"/>
        </w:trPr>
        <w:tc>
          <w:tcPr>
            <w:tcW w:w="519" w:type="pct"/>
            <w:vAlign w:val="center"/>
          </w:tcPr>
          <w:p w:rsidR="000D7726" w:rsidRPr="00447297" w:rsidRDefault="000D7726" w:rsidP="00455444">
            <w:r w:rsidRPr="00447297">
              <w:t>6.5</w:t>
            </w:r>
          </w:p>
        </w:tc>
        <w:tc>
          <w:tcPr>
            <w:tcW w:w="2700" w:type="pct"/>
            <w:vAlign w:val="center"/>
          </w:tcPr>
          <w:p w:rsidR="000D7726" w:rsidRPr="00447297" w:rsidRDefault="000D7726" w:rsidP="00455444">
            <w:r w:rsidRPr="00447297">
              <w:t>Ширина генератора, см</w:t>
            </w:r>
          </w:p>
        </w:tc>
        <w:tc>
          <w:tcPr>
            <w:tcW w:w="1781" w:type="pct"/>
            <w:vAlign w:val="center"/>
          </w:tcPr>
          <w:p w:rsidR="000D7726" w:rsidRPr="00447297" w:rsidRDefault="000D7726" w:rsidP="00455444">
            <w:pPr>
              <w:jc w:val="center"/>
            </w:pPr>
            <w:r w:rsidRPr="00447297">
              <w:t>Не более 39</w:t>
            </w:r>
          </w:p>
        </w:tc>
      </w:tr>
      <w:tr w:rsidR="000D7726" w:rsidRPr="00447297" w:rsidTr="00A453C0">
        <w:trPr>
          <w:trHeight w:val="397"/>
        </w:trPr>
        <w:tc>
          <w:tcPr>
            <w:tcW w:w="519" w:type="pct"/>
            <w:vAlign w:val="center"/>
          </w:tcPr>
          <w:p w:rsidR="000D7726" w:rsidRPr="00447297" w:rsidRDefault="000D7726" w:rsidP="00455444">
            <w:r w:rsidRPr="00447297">
              <w:t>6.6</w:t>
            </w:r>
          </w:p>
        </w:tc>
        <w:tc>
          <w:tcPr>
            <w:tcW w:w="2700" w:type="pct"/>
            <w:vAlign w:val="center"/>
          </w:tcPr>
          <w:p w:rsidR="000D7726" w:rsidRPr="00447297" w:rsidRDefault="000D7726" w:rsidP="00455444">
            <w:r w:rsidRPr="00447297">
              <w:t>Рабочая частота генератора, кГц</w:t>
            </w:r>
          </w:p>
        </w:tc>
        <w:tc>
          <w:tcPr>
            <w:tcW w:w="1781" w:type="pct"/>
            <w:vAlign w:val="center"/>
          </w:tcPr>
          <w:p w:rsidR="000D7726" w:rsidRPr="00447297" w:rsidRDefault="000D7726" w:rsidP="00455444">
            <w:pPr>
              <w:jc w:val="center"/>
            </w:pPr>
            <w:r w:rsidRPr="00447297">
              <w:t>Не менее 55.5</w:t>
            </w:r>
          </w:p>
        </w:tc>
      </w:tr>
      <w:tr w:rsidR="000D7726" w:rsidRPr="00447297" w:rsidTr="00A453C0">
        <w:trPr>
          <w:trHeight w:val="397"/>
        </w:trPr>
        <w:tc>
          <w:tcPr>
            <w:tcW w:w="519" w:type="pct"/>
            <w:vAlign w:val="center"/>
          </w:tcPr>
          <w:p w:rsidR="000D7726" w:rsidRPr="00447297" w:rsidRDefault="000D7726" w:rsidP="00455444">
            <w:r w:rsidRPr="00447297">
              <w:t>6.7</w:t>
            </w:r>
          </w:p>
        </w:tc>
        <w:tc>
          <w:tcPr>
            <w:tcW w:w="2700" w:type="pct"/>
            <w:vAlign w:val="center"/>
          </w:tcPr>
          <w:p w:rsidR="000D7726" w:rsidRPr="00447297" w:rsidRDefault="000D7726" w:rsidP="00455444">
            <w:r w:rsidRPr="00447297">
              <w:t>Максимальное время непрерывной работы генератора (режим работы), сек.</w:t>
            </w:r>
          </w:p>
        </w:tc>
        <w:tc>
          <w:tcPr>
            <w:tcW w:w="1781" w:type="pct"/>
            <w:vAlign w:val="center"/>
          </w:tcPr>
          <w:p w:rsidR="000D7726" w:rsidRPr="00447297" w:rsidRDefault="000D7726" w:rsidP="00455444">
            <w:pPr>
              <w:jc w:val="center"/>
            </w:pPr>
            <w:r w:rsidRPr="00447297">
              <w:t>Не менее 14</w:t>
            </w:r>
          </w:p>
        </w:tc>
      </w:tr>
      <w:tr w:rsidR="000D7726" w:rsidRPr="00447297" w:rsidTr="00A453C0">
        <w:trPr>
          <w:trHeight w:val="397"/>
        </w:trPr>
        <w:tc>
          <w:tcPr>
            <w:tcW w:w="519" w:type="pct"/>
            <w:vAlign w:val="center"/>
          </w:tcPr>
          <w:p w:rsidR="000D7726" w:rsidRPr="00447297" w:rsidRDefault="000D7726" w:rsidP="00455444">
            <w:r w:rsidRPr="00447297">
              <w:t>6.8</w:t>
            </w:r>
          </w:p>
        </w:tc>
        <w:tc>
          <w:tcPr>
            <w:tcW w:w="2700" w:type="pct"/>
            <w:vAlign w:val="center"/>
          </w:tcPr>
          <w:p w:rsidR="000D7726" w:rsidRPr="00447297" w:rsidRDefault="000D7726" w:rsidP="00455444">
            <w:r w:rsidRPr="00447297">
              <w:t>Потребляемая мощность генератора, ВА</w:t>
            </w:r>
          </w:p>
        </w:tc>
        <w:tc>
          <w:tcPr>
            <w:tcW w:w="1781" w:type="pct"/>
            <w:vAlign w:val="center"/>
          </w:tcPr>
          <w:p w:rsidR="000D7726" w:rsidRPr="00447297" w:rsidRDefault="000D7726" w:rsidP="00455444">
            <w:pPr>
              <w:jc w:val="center"/>
            </w:pPr>
            <w:r w:rsidRPr="00447297">
              <w:t xml:space="preserve">не более 300 </w:t>
            </w:r>
          </w:p>
        </w:tc>
      </w:tr>
      <w:tr w:rsidR="000D7726" w:rsidRPr="00447297" w:rsidTr="00A453C0">
        <w:trPr>
          <w:trHeight w:val="397"/>
        </w:trPr>
        <w:tc>
          <w:tcPr>
            <w:tcW w:w="519" w:type="pct"/>
            <w:vAlign w:val="center"/>
          </w:tcPr>
          <w:p w:rsidR="000D7726" w:rsidRPr="00447297" w:rsidRDefault="000D7726" w:rsidP="00455444">
            <w:r w:rsidRPr="00447297">
              <w:t>6.9</w:t>
            </w:r>
          </w:p>
        </w:tc>
        <w:tc>
          <w:tcPr>
            <w:tcW w:w="2700" w:type="pct"/>
            <w:vAlign w:val="center"/>
          </w:tcPr>
          <w:p w:rsidR="000D7726" w:rsidRPr="00447297" w:rsidRDefault="000D7726" w:rsidP="00455444">
            <w:r w:rsidRPr="00447297">
              <w:t>Изделие используется при открытых и эндоскопических процедурах, для диссекции и коагуляции мягких тканей печени, желудочного пузыря, почек, желудка, селезенки, поджелудочной железы, мочевого пузыря, кишечника, кровеносных сосудов, легкого</w:t>
            </w:r>
          </w:p>
        </w:tc>
        <w:tc>
          <w:tcPr>
            <w:tcW w:w="1781" w:type="pct"/>
            <w:vAlign w:val="center"/>
          </w:tcPr>
          <w:p w:rsidR="000D7726" w:rsidRPr="00447297" w:rsidRDefault="000D7726" w:rsidP="00455444">
            <w:pPr>
              <w:jc w:val="cente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6.10</w:t>
            </w:r>
          </w:p>
        </w:tc>
        <w:tc>
          <w:tcPr>
            <w:tcW w:w="2700" w:type="pct"/>
            <w:vAlign w:val="center"/>
          </w:tcPr>
          <w:p w:rsidR="000D7726" w:rsidRPr="00447297" w:rsidRDefault="000D7726" w:rsidP="00455444">
            <w:r w:rsidRPr="00447297">
              <w:t>Генератор является частью ультразвуковой хирургической системы, где генератор подает электрическую энергию на рукоятку, преобразующую её в ультразвук. Механические колебания кончика насадки (ножниц или скальпеля), совершаются в продольном направлении, тем самым воздействуя на ткани.</w:t>
            </w:r>
          </w:p>
        </w:tc>
        <w:tc>
          <w:tcPr>
            <w:tcW w:w="1781" w:type="pct"/>
            <w:vAlign w:val="center"/>
          </w:tcPr>
          <w:p w:rsidR="000D7726" w:rsidRPr="00447297" w:rsidRDefault="000D7726" w:rsidP="00455444">
            <w:pPr>
              <w:jc w:val="center"/>
              <w:rPr>
                <w:b/>
                <w:bCs/>
              </w:rP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6.11</w:t>
            </w:r>
          </w:p>
        </w:tc>
        <w:tc>
          <w:tcPr>
            <w:tcW w:w="2700" w:type="pct"/>
            <w:vAlign w:val="center"/>
          </w:tcPr>
          <w:p w:rsidR="000D7726" w:rsidRPr="00447297" w:rsidRDefault="000D7726" w:rsidP="00455444">
            <w:r w:rsidRPr="00447297">
              <w:t>Количество уровней мощности, не менее 5 шт Генератор имеет два активных уровня мощности. Первый: (VAR или MIN) – регулируемый. Пользователь может установить мощность от 1 до 5. По умолчанию мощность 3. Второй: (FULL или MAX) – постоянный. Всегда держится на уровне 5.</w:t>
            </w:r>
          </w:p>
        </w:tc>
        <w:tc>
          <w:tcPr>
            <w:tcW w:w="1781" w:type="pct"/>
            <w:vAlign w:val="center"/>
          </w:tcPr>
          <w:p w:rsidR="000D7726" w:rsidRPr="00447297" w:rsidRDefault="000D7726" w:rsidP="00455444">
            <w:pPr>
              <w:jc w:val="center"/>
              <w:rPr>
                <w:b/>
                <w:bCs/>
              </w:rP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6.12</w:t>
            </w:r>
          </w:p>
        </w:tc>
        <w:tc>
          <w:tcPr>
            <w:tcW w:w="2700" w:type="pct"/>
            <w:vAlign w:val="center"/>
          </w:tcPr>
          <w:p w:rsidR="000D7726" w:rsidRPr="00447297" w:rsidRDefault="000D7726" w:rsidP="00455444">
            <w:r w:rsidRPr="00447297">
              <w:t xml:space="preserve">Совместимость с насадками с длиной штока: 23 см; 36 см </w:t>
            </w:r>
          </w:p>
        </w:tc>
        <w:tc>
          <w:tcPr>
            <w:tcW w:w="1781" w:type="pct"/>
            <w:vAlign w:val="center"/>
          </w:tcPr>
          <w:p w:rsidR="000D7726" w:rsidRPr="00447297" w:rsidRDefault="000D7726" w:rsidP="00455444">
            <w:pPr>
              <w:jc w:val="center"/>
              <w:rPr>
                <w:b/>
                <w:bCs/>
              </w:rP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6.13</w:t>
            </w:r>
          </w:p>
        </w:tc>
        <w:tc>
          <w:tcPr>
            <w:tcW w:w="2700" w:type="pct"/>
            <w:vAlign w:val="center"/>
          </w:tcPr>
          <w:p w:rsidR="000D7726" w:rsidRPr="00447297" w:rsidRDefault="000D7726" w:rsidP="00455444">
            <w:r w:rsidRPr="00447297">
              <w:t>Совместимость с насадками пистолетного типа для коагуляции сосудов с максимальным диаметром не менее 5 мм</w:t>
            </w:r>
          </w:p>
        </w:tc>
        <w:tc>
          <w:tcPr>
            <w:tcW w:w="1781" w:type="pct"/>
            <w:vAlign w:val="center"/>
          </w:tcPr>
          <w:p w:rsidR="000D7726" w:rsidRPr="00447297" w:rsidRDefault="000D7726" w:rsidP="00455444">
            <w:pPr>
              <w:jc w:val="cente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6.14</w:t>
            </w:r>
          </w:p>
        </w:tc>
        <w:tc>
          <w:tcPr>
            <w:tcW w:w="2700" w:type="pct"/>
            <w:vAlign w:val="center"/>
          </w:tcPr>
          <w:p w:rsidR="000D7726" w:rsidRPr="00447297" w:rsidRDefault="000D7726" w:rsidP="00455444">
            <w:r w:rsidRPr="00447297">
              <w:t>Применение всех насадок у пациентов с кардиостимуляторами</w:t>
            </w:r>
          </w:p>
        </w:tc>
        <w:tc>
          <w:tcPr>
            <w:tcW w:w="1781" w:type="pct"/>
            <w:vAlign w:val="center"/>
          </w:tcPr>
          <w:p w:rsidR="000D7726" w:rsidRPr="00447297" w:rsidRDefault="000D7726" w:rsidP="00455444">
            <w:pPr>
              <w:jc w:val="cente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6.15</w:t>
            </w:r>
          </w:p>
        </w:tc>
        <w:tc>
          <w:tcPr>
            <w:tcW w:w="2700" w:type="pct"/>
            <w:vAlign w:val="center"/>
          </w:tcPr>
          <w:p w:rsidR="000D7726" w:rsidRPr="00447297" w:rsidRDefault="000D7726" w:rsidP="00455444">
            <w:r w:rsidRPr="00447297">
              <w:t>Ручная и педальная активации насадок (не менее 2 кнопок на устройстве, для активации разных режимов, регулируемого и постоянного)</w:t>
            </w:r>
          </w:p>
        </w:tc>
        <w:tc>
          <w:tcPr>
            <w:tcW w:w="1781" w:type="pct"/>
            <w:vAlign w:val="center"/>
          </w:tcPr>
          <w:p w:rsidR="000D7726" w:rsidRPr="00447297" w:rsidRDefault="000D7726" w:rsidP="00455444">
            <w:pPr>
              <w:jc w:val="cente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6.16</w:t>
            </w:r>
          </w:p>
        </w:tc>
        <w:tc>
          <w:tcPr>
            <w:tcW w:w="2700" w:type="pct"/>
            <w:vAlign w:val="center"/>
          </w:tcPr>
          <w:p w:rsidR="000D7726" w:rsidRPr="00447297" w:rsidRDefault="000D7726" w:rsidP="00455444">
            <w:r w:rsidRPr="00447297">
              <w:t>Подключение лапаросонической рукоятки напрямую к генератору (без дополнительных аксессуаров)</w:t>
            </w:r>
          </w:p>
        </w:tc>
        <w:tc>
          <w:tcPr>
            <w:tcW w:w="1781" w:type="pct"/>
            <w:vAlign w:val="center"/>
          </w:tcPr>
          <w:p w:rsidR="000D7726" w:rsidRPr="00447297" w:rsidRDefault="000D7726" w:rsidP="00455444">
            <w:pPr>
              <w:jc w:val="cente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6.17</w:t>
            </w:r>
          </w:p>
        </w:tc>
        <w:tc>
          <w:tcPr>
            <w:tcW w:w="2700" w:type="pct"/>
            <w:vAlign w:val="center"/>
          </w:tcPr>
          <w:p w:rsidR="000D7726" w:rsidRPr="00447297" w:rsidRDefault="000D7726" w:rsidP="00455444">
            <w:r w:rsidRPr="00447297">
              <w:t>Звуковая индикация режимов работы и ошибок с возможностью регулировки уровня громкости</w:t>
            </w:r>
          </w:p>
        </w:tc>
        <w:tc>
          <w:tcPr>
            <w:tcW w:w="1781" w:type="pct"/>
            <w:vAlign w:val="center"/>
          </w:tcPr>
          <w:p w:rsidR="000D7726" w:rsidRPr="00447297" w:rsidRDefault="000D7726" w:rsidP="00455444">
            <w:pPr>
              <w:jc w:val="cente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6.18</w:t>
            </w:r>
          </w:p>
        </w:tc>
        <w:tc>
          <w:tcPr>
            <w:tcW w:w="2700" w:type="pct"/>
            <w:vAlign w:val="center"/>
          </w:tcPr>
          <w:p w:rsidR="000D7726" w:rsidRPr="00447297" w:rsidRDefault="000D7726" w:rsidP="00455444">
            <w:r w:rsidRPr="00447297">
              <w:t>Возможность тестирования компонентов системы (перед началом работы и принудительно с помощью пользовательского меню)</w:t>
            </w:r>
          </w:p>
        </w:tc>
        <w:tc>
          <w:tcPr>
            <w:tcW w:w="1781" w:type="pct"/>
            <w:vAlign w:val="center"/>
          </w:tcPr>
          <w:p w:rsidR="000D7726" w:rsidRPr="00447297" w:rsidRDefault="000D7726" w:rsidP="00455444">
            <w:pPr>
              <w:jc w:val="cente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6.19</w:t>
            </w:r>
          </w:p>
        </w:tc>
        <w:tc>
          <w:tcPr>
            <w:tcW w:w="2700" w:type="pct"/>
            <w:vAlign w:val="center"/>
          </w:tcPr>
          <w:p w:rsidR="000D7726" w:rsidRPr="00447297" w:rsidRDefault="000D7726" w:rsidP="00455444">
            <w:r w:rsidRPr="00447297">
              <w:t xml:space="preserve">Кабель питания в комплекте </w:t>
            </w:r>
          </w:p>
        </w:tc>
        <w:tc>
          <w:tcPr>
            <w:tcW w:w="1781" w:type="pct"/>
            <w:vAlign w:val="center"/>
          </w:tcPr>
          <w:p w:rsidR="000D7726" w:rsidRPr="00447297" w:rsidRDefault="000D7726" w:rsidP="00455444">
            <w:pPr>
              <w:jc w:val="cente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6.20</w:t>
            </w:r>
          </w:p>
        </w:tc>
        <w:tc>
          <w:tcPr>
            <w:tcW w:w="2700" w:type="pct"/>
            <w:vAlign w:val="center"/>
          </w:tcPr>
          <w:p w:rsidR="000D7726" w:rsidRPr="00447297" w:rsidRDefault="000D7726" w:rsidP="00455444">
            <w:r w:rsidRPr="00447297">
              <w:t>в комплекте Рукоятка ультразвуковой хирургической системы для мягких тканей с ручным управлением, многоразового использования, шт.</w:t>
            </w:r>
          </w:p>
        </w:tc>
        <w:tc>
          <w:tcPr>
            <w:tcW w:w="1781" w:type="pct"/>
            <w:vAlign w:val="center"/>
          </w:tcPr>
          <w:p w:rsidR="000D7726" w:rsidRPr="00447297" w:rsidRDefault="000D7726" w:rsidP="00455444">
            <w:pPr>
              <w:jc w:val="center"/>
            </w:pPr>
            <w:r w:rsidRPr="00447297">
              <w:t>Не менее 1</w:t>
            </w:r>
          </w:p>
        </w:tc>
      </w:tr>
      <w:tr w:rsidR="000D7726" w:rsidRPr="00447297" w:rsidTr="00A453C0">
        <w:trPr>
          <w:trHeight w:val="397"/>
        </w:trPr>
        <w:tc>
          <w:tcPr>
            <w:tcW w:w="519" w:type="pct"/>
            <w:vAlign w:val="center"/>
          </w:tcPr>
          <w:p w:rsidR="000D7726" w:rsidRPr="00447297" w:rsidRDefault="000D7726" w:rsidP="00455444">
            <w:r w:rsidRPr="00447297">
              <w:t>6.21</w:t>
            </w:r>
          </w:p>
        </w:tc>
        <w:tc>
          <w:tcPr>
            <w:tcW w:w="2700" w:type="pct"/>
            <w:vAlign w:val="center"/>
          </w:tcPr>
          <w:p w:rsidR="000D7726" w:rsidRPr="00447297" w:rsidRDefault="000D7726" w:rsidP="00455444">
            <w:r w:rsidRPr="00447297">
              <w:t>Лапаросоническая рукоятка с пьезокерамическими элементами предназначена для преобразования электрических импульсов ультразвукового хирургического генератора в высокочастотные механические колебания</w:t>
            </w:r>
          </w:p>
        </w:tc>
        <w:tc>
          <w:tcPr>
            <w:tcW w:w="1781" w:type="pct"/>
            <w:vAlign w:val="center"/>
          </w:tcPr>
          <w:p w:rsidR="000D7726" w:rsidRPr="00447297" w:rsidRDefault="000D7726" w:rsidP="00455444">
            <w:pPr>
              <w:jc w:val="center"/>
            </w:pPr>
            <w:r w:rsidRPr="00447297">
              <w:t xml:space="preserve"> соответствие</w:t>
            </w:r>
          </w:p>
        </w:tc>
      </w:tr>
      <w:tr w:rsidR="000D7726" w:rsidRPr="00447297" w:rsidTr="00A453C0">
        <w:trPr>
          <w:trHeight w:val="397"/>
        </w:trPr>
        <w:tc>
          <w:tcPr>
            <w:tcW w:w="519" w:type="pct"/>
            <w:vAlign w:val="center"/>
          </w:tcPr>
          <w:p w:rsidR="000D7726" w:rsidRPr="00447297" w:rsidRDefault="000D7726" w:rsidP="00455444">
            <w:r w:rsidRPr="00447297">
              <w:t>6.22</w:t>
            </w:r>
          </w:p>
        </w:tc>
        <w:tc>
          <w:tcPr>
            <w:tcW w:w="2700" w:type="pct"/>
            <w:vAlign w:val="center"/>
          </w:tcPr>
          <w:p w:rsidR="000D7726" w:rsidRPr="00447297" w:rsidRDefault="000D7726" w:rsidP="00455444">
            <w:r w:rsidRPr="00447297">
              <w:t>Разъем соединительного провода оснащен меткой</w:t>
            </w:r>
          </w:p>
        </w:tc>
        <w:tc>
          <w:tcPr>
            <w:tcW w:w="1781" w:type="pct"/>
            <w:vAlign w:val="center"/>
          </w:tcPr>
          <w:p w:rsidR="000D7726" w:rsidRPr="00447297" w:rsidRDefault="000D7726" w:rsidP="00455444">
            <w:pPr>
              <w:jc w:val="cente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6.23</w:t>
            </w:r>
          </w:p>
        </w:tc>
        <w:tc>
          <w:tcPr>
            <w:tcW w:w="2700" w:type="pct"/>
            <w:vAlign w:val="center"/>
          </w:tcPr>
          <w:p w:rsidR="000D7726" w:rsidRPr="00447297" w:rsidRDefault="000D7726" w:rsidP="00455444">
            <w:r w:rsidRPr="00447297">
              <w:t xml:space="preserve">Предохранительный колпачок </w:t>
            </w:r>
          </w:p>
        </w:tc>
        <w:tc>
          <w:tcPr>
            <w:tcW w:w="1781" w:type="pct"/>
            <w:vAlign w:val="center"/>
          </w:tcPr>
          <w:p w:rsidR="000D7726" w:rsidRPr="00447297" w:rsidRDefault="000D7726" w:rsidP="00455444">
            <w:pPr>
              <w:jc w:val="cente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t>6.24</w:t>
            </w:r>
          </w:p>
        </w:tc>
        <w:tc>
          <w:tcPr>
            <w:tcW w:w="2700" w:type="pct"/>
            <w:vAlign w:val="center"/>
          </w:tcPr>
          <w:p w:rsidR="000D7726" w:rsidRPr="00447297" w:rsidRDefault="000D7726" w:rsidP="00455444">
            <w:r w:rsidRPr="00447297">
              <w:t>Проверочный наконечник, шт.</w:t>
            </w:r>
          </w:p>
        </w:tc>
        <w:tc>
          <w:tcPr>
            <w:tcW w:w="1781" w:type="pct"/>
            <w:vAlign w:val="center"/>
          </w:tcPr>
          <w:p w:rsidR="000D7726" w:rsidRPr="00447297" w:rsidRDefault="000D7726" w:rsidP="00455444">
            <w:pPr>
              <w:jc w:val="center"/>
            </w:pPr>
            <w:r w:rsidRPr="00447297">
              <w:t>≥1</w:t>
            </w:r>
          </w:p>
        </w:tc>
      </w:tr>
      <w:tr w:rsidR="000D7726" w:rsidRPr="00447297" w:rsidTr="00A453C0">
        <w:trPr>
          <w:trHeight w:val="397"/>
        </w:trPr>
        <w:tc>
          <w:tcPr>
            <w:tcW w:w="519" w:type="pct"/>
            <w:vAlign w:val="center"/>
          </w:tcPr>
          <w:p w:rsidR="000D7726" w:rsidRPr="00447297" w:rsidRDefault="000D7726" w:rsidP="00455444">
            <w:r w:rsidRPr="00447297">
              <w:t>6.25</w:t>
            </w:r>
          </w:p>
        </w:tc>
        <w:tc>
          <w:tcPr>
            <w:tcW w:w="2700" w:type="pct"/>
            <w:vAlign w:val="center"/>
          </w:tcPr>
          <w:p w:rsidR="000D7726" w:rsidRPr="00447297" w:rsidRDefault="000D7726" w:rsidP="00455444">
            <w:r w:rsidRPr="00447297">
              <w:t>Количество активаций рукоятки, раз</w:t>
            </w:r>
          </w:p>
        </w:tc>
        <w:tc>
          <w:tcPr>
            <w:tcW w:w="1781" w:type="pct"/>
            <w:vAlign w:val="center"/>
          </w:tcPr>
          <w:p w:rsidR="000D7726" w:rsidRPr="00447297" w:rsidRDefault="000D7726" w:rsidP="00455444">
            <w:pPr>
              <w:jc w:val="center"/>
            </w:pPr>
            <w:r w:rsidRPr="00447297">
              <w:t>Не менее 100</w:t>
            </w:r>
          </w:p>
        </w:tc>
      </w:tr>
      <w:tr w:rsidR="000D7726" w:rsidRPr="00447297" w:rsidTr="00A453C0">
        <w:trPr>
          <w:trHeight w:val="397"/>
        </w:trPr>
        <w:tc>
          <w:tcPr>
            <w:tcW w:w="519" w:type="pct"/>
            <w:vAlign w:val="center"/>
          </w:tcPr>
          <w:p w:rsidR="000D7726" w:rsidRPr="00447297" w:rsidRDefault="000D7726" w:rsidP="00455444">
            <w:r w:rsidRPr="00447297">
              <w:t>6.26</w:t>
            </w:r>
          </w:p>
        </w:tc>
        <w:tc>
          <w:tcPr>
            <w:tcW w:w="2700" w:type="pct"/>
            <w:vAlign w:val="center"/>
          </w:tcPr>
          <w:p w:rsidR="000D7726" w:rsidRPr="00447297" w:rsidRDefault="000D7726" w:rsidP="00455444">
            <w:r w:rsidRPr="00447297">
              <w:t>Ножной привод для активации (педаль), принадлежность к генератору электрохирургическому ультразвуковому, шт.</w:t>
            </w:r>
          </w:p>
        </w:tc>
        <w:tc>
          <w:tcPr>
            <w:tcW w:w="1781" w:type="pct"/>
            <w:vAlign w:val="center"/>
          </w:tcPr>
          <w:p w:rsidR="000D7726" w:rsidRPr="00447297" w:rsidRDefault="000D7726" w:rsidP="00455444">
            <w:pPr>
              <w:jc w:val="center"/>
            </w:pPr>
            <w:r w:rsidRPr="00447297">
              <w:t>Не менее 1</w:t>
            </w:r>
          </w:p>
        </w:tc>
      </w:tr>
      <w:tr w:rsidR="000D7726" w:rsidRPr="00447297" w:rsidTr="00A453C0">
        <w:trPr>
          <w:trHeight w:val="397"/>
        </w:trPr>
        <w:tc>
          <w:tcPr>
            <w:tcW w:w="519" w:type="pct"/>
            <w:vAlign w:val="center"/>
          </w:tcPr>
          <w:p w:rsidR="000D7726" w:rsidRPr="00447297" w:rsidRDefault="000D7726" w:rsidP="00455444">
            <w:r w:rsidRPr="00447297">
              <w:t>6.27</w:t>
            </w:r>
          </w:p>
        </w:tc>
        <w:tc>
          <w:tcPr>
            <w:tcW w:w="2700" w:type="pct"/>
            <w:vAlign w:val="center"/>
          </w:tcPr>
          <w:p w:rsidR="000D7726" w:rsidRPr="00447297" w:rsidRDefault="000D7726" w:rsidP="00455444">
            <w:r w:rsidRPr="00447297">
              <w:t>Количество педалей, шт.</w:t>
            </w:r>
          </w:p>
        </w:tc>
        <w:tc>
          <w:tcPr>
            <w:tcW w:w="1781" w:type="pct"/>
            <w:vAlign w:val="center"/>
          </w:tcPr>
          <w:p w:rsidR="000D7726" w:rsidRPr="00447297" w:rsidRDefault="000D7726" w:rsidP="00455444">
            <w:pPr>
              <w:jc w:val="center"/>
            </w:pPr>
            <w:r w:rsidRPr="00447297">
              <w:t>Не менее 2</w:t>
            </w:r>
          </w:p>
        </w:tc>
      </w:tr>
      <w:tr w:rsidR="000D7726" w:rsidRPr="00447297" w:rsidTr="00A453C0">
        <w:trPr>
          <w:trHeight w:val="397"/>
        </w:trPr>
        <w:tc>
          <w:tcPr>
            <w:tcW w:w="519" w:type="pct"/>
            <w:vAlign w:val="center"/>
          </w:tcPr>
          <w:p w:rsidR="000D7726" w:rsidRPr="00447297" w:rsidRDefault="000D7726" w:rsidP="00455444">
            <w:r w:rsidRPr="00447297">
              <w:t>6.28</w:t>
            </w:r>
          </w:p>
        </w:tc>
        <w:tc>
          <w:tcPr>
            <w:tcW w:w="2700" w:type="pct"/>
            <w:vAlign w:val="center"/>
          </w:tcPr>
          <w:p w:rsidR="000D7726" w:rsidRPr="00447297" w:rsidRDefault="000D7726" w:rsidP="00455444">
            <w:r w:rsidRPr="00447297">
              <w:t>Режим максимальной и заданной минимальной мощности</w:t>
            </w:r>
          </w:p>
        </w:tc>
        <w:tc>
          <w:tcPr>
            <w:tcW w:w="1781" w:type="pct"/>
            <w:vAlign w:val="center"/>
          </w:tcPr>
          <w:p w:rsidR="000D7726" w:rsidRPr="00447297" w:rsidRDefault="000D7726" w:rsidP="00455444">
            <w:pPr>
              <w:jc w:val="center"/>
            </w:pPr>
            <w:r w:rsidRPr="00447297">
              <w:t>соответствие</w:t>
            </w:r>
          </w:p>
        </w:tc>
      </w:tr>
      <w:tr w:rsidR="000D7726" w:rsidRPr="00447297" w:rsidTr="00A453C0">
        <w:trPr>
          <w:trHeight w:val="397"/>
        </w:trPr>
        <w:tc>
          <w:tcPr>
            <w:tcW w:w="519" w:type="pct"/>
            <w:vAlign w:val="center"/>
          </w:tcPr>
          <w:p w:rsidR="000D7726" w:rsidRPr="00447297" w:rsidRDefault="000D7726" w:rsidP="00455444">
            <w:r w:rsidRPr="00447297">
              <w:rPr>
                <w:b/>
                <w:bCs/>
              </w:rPr>
              <w:t>7</w:t>
            </w:r>
          </w:p>
        </w:tc>
        <w:tc>
          <w:tcPr>
            <w:tcW w:w="2700" w:type="pct"/>
            <w:vAlign w:val="center"/>
          </w:tcPr>
          <w:p w:rsidR="000D7726" w:rsidRPr="00447297" w:rsidRDefault="000D7726" w:rsidP="00455444">
            <w:r w:rsidRPr="00447297">
              <w:rPr>
                <w:b/>
                <w:bCs/>
              </w:rPr>
              <w:t>Тележка медицинская универсальная, шт.</w:t>
            </w:r>
          </w:p>
        </w:tc>
        <w:tc>
          <w:tcPr>
            <w:tcW w:w="1781" w:type="pct"/>
            <w:vAlign w:val="center"/>
          </w:tcPr>
          <w:p w:rsidR="000D7726" w:rsidRPr="00447297" w:rsidRDefault="000D7726" w:rsidP="00455444">
            <w:pPr>
              <w:jc w:val="center"/>
            </w:pPr>
            <w:r w:rsidRPr="00447297">
              <w:rPr>
                <w:b/>
                <w:bCs/>
              </w:rPr>
              <w:t>Не менее 1</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color w:val="000000"/>
                <w:lang w:val="en-US"/>
              </w:rPr>
              <w:t>7</w:t>
            </w:r>
            <w:r w:rsidRPr="00447297">
              <w:rPr>
                <w:color w:val="000000"/>
              </w:rPr>
              <w:t>.1</w:t>
            </w:r>
          </w:p>
        </w:tc>
        <w:tc>
          <w:tcPr>
            <w:tcW w:w="2700" w:type="pct"/>
            <w:vAlign w:val="center"/>
          </w:tcPr>
          <w:p w:rsidR="000D7726" w:rsidRPr="00447297" w:rsidRDefault="000D7726" w:rsidP="00455444">
            <w:pPr>
              <w:rPr>
                <w:b/>
                <w:bCs/>
              </w:rPr>
            </w:pPr>
            <w:r w:rsidRPr="00447297">
              <w:rPr>
                <w:color w:val="000000"/>
              </w:rPr>
              <w:t>Габариты (ширина х высота х глубина) мм., без дополнительных принадлежностей</w:t>
            </w:r>
          </w:p>
        </w:tc>
        <w:tc>
          <w:tcPr>
            <w:tcW w:w="1781" w:type="pct"/>
            <w:vAlign w:val="center"/>
          </w:tcPr>
          <w:p w:rsidR="000D7726" w:rsidRPr="00447297" w:rsidRDefault="000D7726" w:rsidP="00455444">
            <w:pPr>
              <w:jc w:val="center"/>
              <w:rPr>
                <w:b/>
                <w:bCs/>
              </w:rPr>
            </w:pPr>
            <w:r w:rsidRPr="00447297">
              <w:rPr>
                <w:color w:val="000000"/>
              </w:rPr>
              <w:t>Не менее 590х1</w:t>
            </w:r>
            <w:r w:rsidRPr="00447297">
              <w:rPr>
                <w:color w:val="000000"/>
                <w:lang w:val="en-US"/>
              </w:rPr>
              <w:t>400</w:t>
            </w:r>
            <w:r w:rsidRPr="00447297">
              <w:rPr>
                <w:color w:val="000000"/>
              </w:rPr>
              <w:t>х</w:t>
            </w:r>
            <w:r w:rsidRPr="00447297">
              <w:rPr>
                <w:color w:val="000000"/>
                <w:lang w:val="en-US"/>
              </w:rPr>
              <w:t>600</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color w:val="000000"/>
                <w:lang w:val="en-US"/>
              </w:rPr>
              <w:t>7</w:t>
            </w:r>
            <w:r w:rsidRPr="00447297">
              <w:rPr>
                <w:color w:val="000000"/>
              </w:rPr>
              <w:t>.2</w:t>
            </w:r>
          </w:p>
        </w:tc>
        <w:tc>
          <w:tcPr>
            <w:tcW w:w="2700" w:type="pct"/>
            <w:vAlign w:val="center"/>
          </w:tcPr>
          <w:p w:rsidR="000D7726" w:rsidRPr="00447297" w:rsidRDefault="000D7726" w:rsidP="00455444">
            <w:pPr>
              <w:rPr>
                <w:b/>
                <w:bCs/>
              </w:rPr>
            </w:pPr>
            <w:r w:rsidRPr="00447297">
              <w:rPr>
                <w:color w:val="000000"/>
              </w:rPr>
              <w:t>Угол поворота колес, градус</w:t>
            </w:r>
          </w:p>
        </w:tc>
        <w:tc>
          <w:tcPr>
            <w:tcW w:w="1781" w:type="pct"/>
            <w:vAlign w:val="center"/>
          </w:tcPr>
          <w:p w:rsidR="000D7726" w:rsidRPr="00447297" w:rsidRDefault="000D7726" w:rsidP="00455444">
            <w:pPr>
              <w:jc w:val="center"/>
              <w:rPr>
                <w:b/>
                <w:bCs/>
              </w:rPr>
            </w:pPr>
            <w:r w:rsidRPr="00447297">
              <w:rPr>
                <w:color w:val="000000"/>
              </w:rPr>
              <w:t>Не менее 360</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color w:val="000000"/>
                <w:lang w:val="en-US"/>
              </w:rPr>
              <w:t>7</w:t>
            </w:r>
            <w:r w:rsidRPr="00447297">
              <w:rPr>
                <w:color w:val="000000"/>
              </w:rPr>
              <w:t>.3</w:t>
            </w:r>
          </w:p>
        </w:tc>
        <w:tc>
          <w:tcPr>
            <w:tcW w:w="2700" w:type="pct"/>
            <w:vAlign w:val="center"/>
          </w:tcPr>
          <w:p w:rsidR="000D7726" w:rsidRPr="00447297" w:rsidRDefault="000D7726" w:rsidP="00455444">
            <w:pPr>
              <w:rPr>
                <w:b/>
                <w:bCs/>
              </w:rPr>
            </w:pPr>
            <w:r w:rsidRPr="00447297">
              <w:rPr>
                <w:color w:val="000000"/>
              </w:rPr>
              <w:t>Диаметр колес, мм.</w:t>
            </w:r>
          </w:p>
        </w:tc>
        <w:tc>
          <w:tcPr>
            <w:tcW w:w="1781" w:type="pct"/>
            <w:vAlign w:val="center"/>
          </w:tcPr>
          <w:p w:rsidR="000D7726" w:rsidRPr="00447297" w:rsidRDefault="000D7726" w:rsidP="00455444">
            <w:pPr>
              <w:jc w:val="center"/>
              <w:rPr>
                <w:b/>
                <w:bCs/>
              </w:rPr>
            </w:pPr>
            <w:r w:rsidRPr="00447297">
              <w:rPr>
                <w:color w:val="000000"/>
              </w:rPr>
              <w:t>Не менее 125</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color w:val="000000"/>
                <w:lang w:val="en-US"/>
              </w:rPr>
              <w:t>7</w:t>
            </w:r>
            <w:r w:rsidRPr="00447297">
              <w:rPr>
                <w:color w:val="000000"/>
              </w:rPr>
              <w:t>.4</w:t>
            </w:r>
          </w:p>
        </w:tc>
        <w:tc>
          <w:tcPr>
            <w:tcW w:w="2700" w:type="pct"/>
            <w:vAlign w:val="center"/>
          </w:tcPr>
          <w:p w:rsidR="000D7726" w:rsidRPr="00447297" w:rsidRDefault="000D7726" w:rsidP="00455444">
            <w:pPr>
              <w:rPr>
                <w:b/>
                <w:bCs/>
              </w:rPr>
            </w:pPr>
            <w:r w:rsidRPr="00447297">
              <w:rPr>
                <w:color w:val="000000"/>
              </w:rPr>
              <w:t>Наличие тормоза на колесах</w:t>
            </w:r>
          </w:p>
        </w:tc>
        <w:tc>
          <w:tcPr>
            <w:tcW w:w="1781" w:type="pct"/>
            <w:vAlign w:val="center"/>
          </w:tcPr>
          <w:p w:rsidR="000D7726" w:rsidRPr="00447297" w:rsidRDefault="000D7726" w:rsidP="00455444">
            <w:pPr>
              <w:jc w:val="center"/>
              <w:rPr>
                <w:b/>
                <w:bCs/>
              </w:rPr>
            </w:pPr>
            <w:r w:rsidRPr="00447297">
              <w:rPr>
                <w:color w:val="000000"/>
              </w:rPr>
              <w:t>Не менее чем на 2-х</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color w:val="000000"/>
                <w:lang w:val="en-US"/>
              </w:rPr>
              <w:t>7</w:t>
            </w:r>
            <w:r w:rsidRPr="00447297">
              <w:rPr>
                <w:color w:val="000000"/>
              </w:rPr>
              <w:t>.5</w:t>
            </w:r>
          </w:p>
        </w:tc>
        <w:tc>
          <w:tcPr>
            <w:tcW w:w="2700" w:type="pct"/>
            <w:vAlign w:val="center"/>
          </w:tcPr>
          <w:p w:rsidR="000D7726" w:rsidRPr="00447297" w:rsidRDefault="000D7726" w:rsidP="00455444">
            <w:pPr>
              <w:rPr>
                <w:b/>
                <w:bCs/>
              </w:rPr>
            </w:pPr>
            <w:r w:rsidRPr="00447297">
              <w:rPr>
                <w:color w:val="000000"/>
              </w:rPr>
              <w:t>Контактный слой колес выполнен из термопластичной резины</w:t>
            </w:r>
          </w:p>
        </w:tc>
        <w:tc>
          <w:tcPr>
            <w:tcW w:w="1781" w:type="pct"/>
            <w:vAlign w:val="center"/>
          </w:tcPr>
          <w:p w:rsidR="000D7726" w:rsidRPr="00447297" w:rsidRDefault="000D7726" w:rsidP="00455444">
            <w:pPr>
              <w:jc w:val="center"/>
              <w:rPr>
                <w:b/>
                <w:bCs/>
              </w:rP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color w:val="000000"/>
                <w:lang w:val="en-US"/>
              </w:rPr>
              <w:t>7</w:t>
            </w:r>
            <w:r w:rsidRPr="00447297">
              <w:rPr>
                <w:color w:val="000000"/>
              </w:rPr>
              <w:t>.6</w:t>
            </w:r>
          </w:p>
        </w:tc>
        <w:tc>
          <w:tcPr>
            <w:tcW w:w="2700" w:type="pct"/>
            <w:vAlign w:val="center"/>
          </w:tcPr>
          <w:p w:rsidR="000D7726" w:rsidRPr="00447297" w:rsidRDefault="000D7726" w:rsidP="00455444">
            <w:pPr>
              <w:rPr>
                <w:b/>
                <w:bCs/>
              </w:rPr>
            </w:pPr>
            <w:r w:rsidRPr="00447297">
              <w:rPr>
                <w:color w:val="000000"/>
              </w:rPr>
              <w:t>Профиль тележки изготовлен из металла с покрытием устойчивым к обработке дезинфектантами</w:t>
            </w:r>
          </w:p>
        </w:tc>
        <w:tc>
          <w:tcPr>
            <w:tcW w:w="1781" w:type="pct"/>
            <w:vAlign w:val="center"/>
          </w:tcPr>
          <w:p w:rsidR="000D7726" w:rsidRPr="00447297" w:rsidRDefault="000D7726" w:rsidP="00455444">
            <w:pPr>
              <w:jc w:val="center"/>
              <w:rPr>
                <w:b/>
                <w:bCs/>
              </w:rP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color w:val="000000"/>
                <w:lang w:val="en-US"/>
              </w:rPr>
              <w:t>7</w:t>
            </w:r>
            <w:r w:rsidRPr="00447297">
              <w:rPr>
                <w:color w:val="000000"/>
              </w:rPr>
              <w:t>.7</w:t>
            </w:r>
          </w:p>
        </w:tc>
        <w:tc>
          <w:tcPr>
            <w:tcW w:w="2700" w:type="pct"/>
            <w:vAlign w:val="center"/>
          </w:tcPr>
          <w:p w:rsidR="000D7726" w:rsidRPr="00447297" w:rsidRDefault="000D7726" w:rsidP="00455444">
            <w:pPr>
              <w:rPr>
                <w:b/>
                <w:bCs/>
              </w:rPr>
            </w:pPr>
            <w:r w:rsidRPr="00447297">
              <w:rPr>
                <w:color w:val="000000"/>
              </w:rPr>
              <w:t>Материал изготовления полок</w:t>
            </w:r>
          </w:p>
        </w:tc>
        <w:tc>
          <w:tcPr>
            <w:tcW w:w="1781" w:type="pct"/>
            <w:vAlign w:val="center"/>
          </w:tcPr>
          <w:p w:rsidR="000D7726" w:rsidRPr="00447297" w:rsidRDefault="000D7726" w:rsidP="00455444">
            <w:pPr>
              <w:jc w:val="center"/>
              <w:rPr>
                <w:b/>
                <w:bCs/>
              </w:rPr>
            </w:pPr>
            <w:r w:rsidRPr="00447297">
              <w:rPr>
                <w:color w:val="000000"/>
              </w:rPr>
              <w:t>Оцинкованная сталь</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Cs/>
                <w:color w:val="000000"/>
                <w:lang w:val="en-US"/>
              </w:rPr>
              <w:t>7</w:t>
            </w:r>
            <w:r w:rsidRPr="00447297">
              <w:rPr>
                <w:bCs/>
                <w:color w:val="000000"/>
              </w:rPr>
              <w:t>.8</w:t>
            </w:r>
          </w:p>
        </w:tc>
        <w:tc>
          <w:tcPr>
            <w:tcW w:w="2700" w:type="pct"/>
            <w:vAlign w:val="center"/>
          </w:tcPr>
          <w:p w:rsidR="000D7726" w:rsidRPr="00447297" w:rsidRDefault="000D7726" w:rsidP="00455444">
            <w:pPr>
              <w:rPr>
                <w:b/>
                <w:bCs/>
              </w:rPr>
            </w:pPr>
            <w:r w:rsidRPr="00447297">
              <w:rPr>
                <w:bCs/>
                <w:color w:val="000000"/>
              </w:rPr>
              <w:t>Свободное позиционирование полок по всей длине несущих стоек</w:t>
            </w:r>
          </w:p>
        </w:tc>
        <w:tc>
          <w:tcPr>
            <w:tcW w:w="1781" w:type="pct"/>
            <w:vAlign w:val="center"/>
          </w:tcPr>
          <w:p w:rsidR="000D7726" w:rsidRPr="00447297" w:rsidRDefault="000D7726" w:rsidP="00455444">
            <w:pPr>
              <w:jc w:val="center"/>
              <w:rPr>
                <w:b/>
                <w:bCs/>
              </w:rP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color w:val="000000"/>
                <w:lang w:val="en-US"/>
              </w:rPr>
              <w:t>7</w:t>
            </w:r>
            <w:r w:rsidRPr="00447297">
              <w:rPr>
                <w:color w:val="000000"/>
              </w:rPr>
              <w:t>.9</w:t>
            </w:r>
          </w:p>
        </w:tc>
        <w:tc>
          <w:tcPr>
            <w:tcW w:w="2700" w:type="pct"/>
            <w:vAlign w:val="center"/>
          </w:tcPr>
          <w:p w:rsidR="000D7726" w:rsidRPr="00447297" w:rsidRDefault="000D7726" w:rsidP="00455444">
            <w:pPr>
              <w:rPr>
                <w:b/>
                <w:bCs/>
              </w:rPr>
            </w:pPr>
            <w:r w:rsidRPr="00447297">
              <w:rPr>
                <w:color w:val="000000"/>
              </w:rPr>
              <w:t>Возможность установки дополнительных полок, ящиков и держателей</w:t>
            </w:r>
          </w:p>
        </w:tc>
        <w:tc>
          <w:tcPr>
            <w:tcW w:w="1781" w:type="pct"/>
            <w:vAlign w:val="center"/>
          </w:tcPr>
          <w:p w:rsidR="000D7726" w:rsidRPr="00447297" w:rsidRDefault="000D7726" w:rsidP="00455444">
            <w:pPr>
              <w:jc w:val="center"/>
              <w:rPr>
                <w:b/>
                <w:bCs/>
              </w:rP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color w:val="000000"/>
                <w:lang w:val="en-US"/>
              </w:rPr>
              <w:t>7</w:t>
            </w:r>
            <w:r w:rsidRPr="00447297">
              <w:rPr>
                <w:color w:val="000000"/>
              </w:rPr>
              <w:t>.10</w:t>
            </w:r>
          </w:p>
        </w:tc>
        <w:tc>
          <w:tcPr>
            <w:tcW w:w="2700" w:type="pct"/>
            <w:vAlign w:val="center"/>
          </w:tcPr>
          <w:p w:rsidR="000D7726" w:rsidRPr="00447297" w:rsidRDefault="000D7726" w:rsidP="00455444">
            <w:pPr>
              <w:rPr>
                <w:b/>
                <w:bCs/>
              </w:rPr>
            </w:pPr>
            <w:r w:rsidRPr="00447297">
              <w:rPr>
                <w:color w:val="000000"/>
              </w:rPr>
              <w:t>Количество полок, шт.</w:t>
            </w:r>
          </w:p>
        </w:tc>
        <w:tc>
          <w:tcPr>
            <w:tcW w:w="1781" w:type="pct"/>
            <w:vAlign w:val="center"/>
          </w:tcPr>
          <w:p w:rsidR="000D7726" w:rsidRPr="00447297" w:rsidRDefault="000D7726" w:rsidP="00455444">
            <w:pPr>
              <w:jc w:val="center"/>
              <w:rPr>
                <w:b/>
                <w:bCs/>
              </w:rPr>
            </w:pPr>
            <w:r w:rsidRPr="00447297">
              <w:rPr>
                <w:color w:val="000000"/>
              </w:rPr>
              <w:t>Не менее 5</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bCs/>
                <w:color w:val="000000"/>
                <w:lang w:val="en-US"/>
              </w:rPr>
              <w:t>7</w:t>
            </w:r>
            <w:r w:rsidRPr="00447297">
              <w:rPr>
                <w:bCs/>
                <w:color w:val="000000"/>
              </w:rPr>
              <w:t>.11</w:t>
            </w:r>
          </w:p>
        </w:tc>
        <w:tc>
          <w:tcPr>
            <w:tcW w:w="2700" w:type="pct"/>
            <w:vAlign w:val="center"/>
          </w:tcPr>
          <w:p w:rsidR="000D7726" w:rsidRPr="00447297" w:rsidRDefault="000D7726" w:rsidP="00455444">
            <w:pPr>
              <w:rPr>
                <w:b/>
                <w:bCs/>
              </w:rPr>
            </w:pPr>
            <w:r w:rsidRPr="00447297">
              <w:rPr>
                <w:bCs/>
                <w:color w:val="000000"/>
              </w:rPr>
              <w:t xml:space="preserve">Размеры полок (глубина </w:t>
            </w:r>
            <w:r w:rsidRPr="00447297">
              <w:rPr>
                <w:bCs/>
                <w:color w:val="000000"/>
                <w:lang w:val="en-US"/>
              </w:rPr>
              <w:t>x</w:t>
            </w:r>
            <w:r w:rsidRPr="00447297">
              <w:rPr>
                <w:bCs/>
                <w:color w:val="000000"/>
              </w:rPr>
              <w:t xml:space="preserve"> ширина), мм.</w:t>
            </w:r>
          </w:p>
        </w:tc>
        <w:tc>
          <w:tcPr>
            <w:tcW w:w="1781" w:type="pct"/>
            <w:vAlign w:val="center"/>
          </w:tcPr>
          <w:p w:rsidR="000D7726" w:rsidRPr="00447297" w:rsidRDefault="000D7726" w:rsidP="00455444">
            <w:pPr>
              <w:jc w:val="center"/>
              <w:rPr>
                <w:b/>
                <w:bCs/>
              </w:rPr>
            </w:pPr>
            <w:r w:rsidRPr="00447297">
              <w:rPr>
                <w:color w:val="000000"/>
              </w:rPr>
              <w:t xml:space="preserve">Не менее </w:t>
            </w:r>
            <w:r w:rsidRPr="00447297">
              <w:rPr>
                <w:color w:val="000000"/>
                <w:lang w:val="en-US"/>
              </w:rPr>
              <w:t>5</w:t>
            </w:r>
            <w:r w:rsidRPr="00447297">
              <w:rPr>
                <w:color w:val="000000"/>
              </w:rPr>
              <w:t xml:space="preserve">00 х 500  </w:t>
            </w:r>
          </w:p>
        </w:tc>
      </w:tr>
      <w:tr w:rsidR="000D7726" w:rsidRPr="00447297" w:rsidTr="00A453C0">
        <w:trPr>
          <w:trHeight w:val="397"/>
        </w:trPr>
        <w:tc>
          <w:tcPr>
            <w:tcW w:w="519" w:type="pct"/>
            <w:vAlign w:val="center"/>
          </w:tcPr>
          <w:p w:rsidR="000D7726" w:rsidRPr="00447297" w:rsidRDefault="000D7726" w:rsidP="00455444">
            <w:pPr>
              <w:rPr>
                <w:b/>
                <w:bCs/>
              </w:rPr>
            </w:pPr>
            <w:r w:rsidRPr="00447297">
              <w:rPr>
                <w:color w:val="000000"/>
                <w:lang w:val="en-US"/>
              </w:rPr>
              <w:t>7</w:t>
            </w:r>
            <w:r w:rsidRPr="00447297">
              <w:rPr>
                <w:color w:val="000000"/>
              </w:rPr>
              <w:t>.12</w:t>
            </w:r>
          </w:p>
        </w:tc>
        <w:tc>
          <w:tcPr>
            <w:tcW w:w="2700" w:type="pct"/>
            <w:vAlign w:val="center"/>
          </w:tcPr>
          <w:p w:rsidR="000D7726" w:rsidRPr="00447297" w:rsidRDefault="000D7726" w:rsidP="00455444">
            <w:pPr>
              <w:pStyle w:val="BodyText"/>
              <w:rPr>
                <w:color w:val="000000"/>
                <w:sz w:val="22"/>
                <w:szCs w:val="22"/>
              </w:rPr>
            </w:pPr>
            <w:r w:rsidRPr="00447297">
              <w:rPr>
                <w:color w:val="000000"/>
                <w:sz w:val="22"/>
                <w:szCs w:val="22"/>
              </w:rPr>
              <w:t>Ручки изготовлены из высокопрочного</w:t>
            </w:r>
          </w:p>
          <w:p w:rsidR="000D7726" w:rsidRPr="00447297" w:rsidRDefault="000D7726" w:rsidP="00455444">
            <w:pPr>
              <w:pStyle w:val="BodyText"/>
              <w:rPr>
                <w:color w:val="000000"/>
                <w:sz w:val="22"/>
                <w:szCs w:val="22"/>
              </w:rPr>
            </w:pPr>
            <w:r w:rsidRPr="00447297">
              <w:rPr>
                <w:color w:val="000000"/>
                <w:sz w:val="22"/>
                <w:szCs w:val="22"/>
              </w:rPr>
              <w:t>алюминия с возможностью регулировки по</w:t>
            </w:r>
          </w:p>
          <w:p w:rsidR="000D7726" w:rsidRPr="00447297" w:rsidRDefault="000D7726" w:rsidP="00455444">
            <w:pPr>
              <w:rPr>
                <w:b/>
                <w:bCs/>
              </w:rPr>
            </w:pPr>
            <w:r w:rsidRPr="00447297">
              <w:rPr>
                <w:color w:val="000000"/>
              </w:rPr>
              <w:t>высоте для удобства персонала</w:t>
            </w:r>
          </w:p>
        </w:tc>
        <w:tc>
          <w:tcPr>
            <w:tcW w:w="1781" w:type="pct"/>
            <w:vAlign w:val="center"/>
          </w:tcPr>
          <w:p w:rsidR="000D7726" w:rsidRPr="00447297" w:rsidRDefault="000D7726" w:rsidP="00455444">
            <w:pPr>
              <w:jc w:val="center"/>
              <w:rPr>
                <w:b/>
                <w:bCs/>
              </w:rP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color w:val="000000"/>
              </w:rPr>
              <w:t>7.13</w:t>
            </w:r>
          </w:p>
        </w:tc>
        <w:tc>
          <w:tcPr>
            <w:tcW w:w="2700" w:type="pct"/>
            <w:vAlign w:val="center"/>
          </w:tcPr>
          <w:p w:rsidR="000D7726" w:rsidRPr="00447297" w:rsidRDefault="000D7726" w:rsidP="00455444">
            <w:pPr>
              <w:rPr>
                <w:b/>
                <w:bCs/>
              </w:rPr>
            </w:pPr>
            <w:r w:rsidRPr="00447297">
              <w:rPr>
                <w:color w:val="000000"/>
              </w:rPr>
              <w:t>Количество розеток для оборудования, шт.</w:t>
            </w:r>
          </w:p>
        </w:tc>
        <w:tc>
          <w:tcPr>
            <w:tcW w:w="1781" w:type="pct"/>
            <w:vAlign w:val="center"/>
          </w:tcPr>
          <w:p w:rsidR="000D7726" w:rsidRPr="00447297" w:rsidRDefault="000D7726" w:rsidP="00455444">
            <w:pPr>
              <w:jc w:val="center"/>
              <w:rPr>
                <w:b/>
                <w:bCs/>
              </w:rPr>
            </w:pPr>
            <w:r w:rsidRPr="00447297">
              <w:rPr>
                <w:color w:val="000000"/>
              </w:rPr>
              <w:t xml:space="preserve">Не менее </w:t>
            </w:r>
            <w:r w:rsidRPr="00447297">
              <w:rPr>
                <w:color w:val="000000"/>
                <w:lang w:val="en-US"/>
              </w:rPr>
              <w:t>8</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color w:val="000000"/>
              </w:rPr>
              <w:t>7.14</w:t>
            </w:r>
          </w:p>
        </w:tc>
        <w:tc>
          <w:tcPr>
            <w:tcW w:w="2700" w:type="pct"/>
            <w:vAlign w:val="center"/>
          </w:tcPr>
          <w:p w:rsidR="000D7726" w:rsidRPr="00447297" w:rsidRDefault="000D7726" w:rsidP="00455444">
            <w:pPr>
              <w:rPr>
                <w:b/>
                <w:bCs/>
              </w:rPr>
            </w:pPr>
            <w:r w:rsidRPr="00447297">
              <w:rPr>
                <w:color w:val="000000"/>
              </w:rPr>
              <w:t>Держатель монитора, регулируемый по высоте, шт.</w:t>
            </w:r>
          </w:p>
        </w:tc>
        <w:tc>
          <w:tcPr>
            <w:tcW w:w="1781" w:type="pct"/>
            <w:vAlign w:val="center"/>
          </w:tcPr>
          <w:p w:rsidR="000D7726" w:rsidRPr="00447297" w:rsidRDefault="000D7726" w:rsidP="00455444">
            <w:pPr>
              <w:jc w:val="center"/>
              <w:rPr>
                <w:b/>
                <w:bCs/>
              </w:rPr>
            </w:pPr>
            <w:r w:rsidRPr="00447297">
              <w:rPr>
                <w:color w:val="000000"/>
              </w:rPr>
              <w:t>Не менее 1</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color w:val="000000"/>
              </w:rPr>
              <w:t>7.14.1</w:t>
            </w:r>
          </w:p>
        </w:tc>
        <w:tc>
          <w:tcPr>
            <w:tcW w:w="2700" w:type="pct"/>
            <w:vAlign w:val="center"/>
          </w:tcPr>
          <w:p w:rsidR="000D7726" w:rsidRPr="00447297" w:rsidRDefault="000D7726" w:rsidP="00455444">
            <w:pPr>
              <w:rPr>
                <w:b/>
                <w:bCs/>
              </w:rPr>
            </w:pPr>
            <w:r w:rsidRPr="00447297">
              <w:rPr>
                <w:color w:val="000000"/>
              </w:rPr>
              <w:t>Поворот, градус</w:t>
            </w:r>
          </w:p>
        </w:tc>
        <w:tc>
          <w:tcPr>
            <w:tcW w:w="1781" w:type="pct"/>
            <w:vAlign w:val="center"/>
          </w:tcPr>
          <w:p w:rsidR="000D7726" w:rsidRPr="00447297" w:rsidRDefault="000D7726" w:rsidP="00455444">
            <w:pPr>
              <w:jc w:val="center"/>
              <w:rPr>
                <w:b/>
                <w:bCs/>
              </w:rPr>
            </w:pPr>
            <w:r w:rsidRPr="00447297">
              <w:rPr>
                <w:color w:val="000000"/>
              </w:rPr>
              <w:t>Не менее 360</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color w:val="000000"/>
              </w:rPr>
              <w:t>7.14.2</w:t>
            </w:r>
          </w:p>
        </w:tc>
        <w:tc>
          <w:tcPr>
            <w:tcW w:w="2700" w:type="pct"/>
            <w:vAlign w:val="center"/>
          </w:tcPr>
          <w:p w:rsidR="000D7726" w:rsidRPr="00447297" w:rsidRDefault="000D7726" w:rsidP="00455444">
            <w:pPr>
              <w:rPr>
                <w:b/>
                <w:bCs/>
              </w:rPr>
            </w:pPr>
            <w:r w:rsidRPr="00447297">
              <w:rPr>
                <w:color w:val="000000"/>
              </w:rPr>
              <w:t>Нагрузка максимальная, кг</w:t>
            </w:r>
          </w:p>
        </w:tc>
        <w:tc>
          <w:tcPr>
            <w:tcW w:w="1781" w:type="pct"/>
            <w:vAlign w:val="center"/>
          </w:tcPr>
          <w:p w:rsidR="000D7726" w:rsidRPr="00447297" w:rsidRDefault="000D7726" w:rsidP="00455444">
            <w:pPr>
              <w:jc w:val="center"/>
              <w:rPr>
                <w:b/>
                <w:bCs/>
              </w:rPr>
            </w:pPr>
            <w:r w:rsidRPr="00447297">
              <w:rPr>
                <w:color w:val="000000"/>
              </w:rPr>
              <w:t>Не менее 18</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color w:val="000000"/>
              </w:rPr>
              <w:t>7.15</w:t>
            </w:r>
          </w:p>
        </w:tc>
        <w:tc>
          <w:tcPr>
            <w:tcW w:w="2700" w:type="pct"/>
            <w:vAlign w:val="center"/>
          </w:tcPr>
          <w:p w:rsidR="000D7726" w:rsidRPr="00447297" w:rsidRDefault="000D7726" w:rsidP="00455444">
            <w:pPr>
              <w:rPr>
                <w:b/>
                <w:bCs/>
              </w:rPr>
            </w:pPr>
            <w:r w:rsidRPr="00447297">
              <w:rPr>
                <w:color w:val="000000"/>
              </w:rPr>
              <w:t>Держатель головки видеокамеры, шт.</w:t>
            </w:r>
          </w:p>
        </w:tc>
        <w:tc>
          <w:tcPr>
            <w:tcW w:w="1781" w:type="pct"/>
            <w:vAlign w:val="center"/>
          </w:tcPr>
          <w:p w:rsidR="000D7726" w:rsidRPr="00447297" w:rsidRDefault="000D7726" w:rsidP="00455444">
            <w:pPr>
              <w:jc w:val="center"/>
              <w:rPr>
                <w:b/>
                <w:bCs/>
              </w:rPr>
            </w:pPr>
            <w:r w:rsidRPr="00447297">
              <w:rPr>
                <w:color w:val="000000"/>
              </w:rPr>
              <w:t>Не менее 1</w:t>
            </w:r>
          </w:p>
        </w:tc>
      </w:tr>
      <w:tr w:rsidR="000D7726" w:rsidRPr="00447297" w:rsidTr="00A453C0">
        <w:trPr>
          <w:trHeight w:val="397"/>
        </w:trPr>
        <w:tc>
          <w:tcPr>
            <w:tcW w:w="519" w:type="pct"/>
            <w:vAlign w:val="center"/>
          </w:tcPr>
          <w:p w:rsidR="000D7726" w:rsidRPr="00447297" w:rsidRDefault="000D7726" w:rsidP="00455444">
            <w:pPr>
              <w:rPr>
                <w:bCs/>
              </w:rPr>
            </w:pPr>
            <w:r w:rsidRPr="00447297">
              <w:rPr>
                <w:bCs/>
                <w:color w:val="000000"/>
              </w:rPr>
              <w:t>7.16</w:t>
            </w:r>
          </w:p>
        </w:tc>
        <w:tc>
          <w:tcPr>
            <w:tcW w:w="2700" w:type="pct"/>
            <w:vAlign w:val="center"/>
          </w:tcPr>
          <w:p w:rsidR="000D7726" w:rsidRPr="00447297" w:rsidRDefault="000D7726" w:rsidP="00455444">
            <w:pPr>
              <w:rPr>
                <w:b/>
                <w:bCs/>
              </w:rPr>
            </w:pPr>
            <w:r w:rsidRPr="00447297">
              <w:rPr>
                <w:color w:val="000000"/>
              </w:rPr>
              <w:t>Трансформатор на 2000Ва</w:t>
            </w:r>
          </w:p>
        </w:tc>
        <w:tc>
          <w:tcPr>
            <w:tcW w:w="1781" w:type="pct"/>
            <w:vAlign w:val="center"/>
          </w:tcPr>
          <w:p w:rsidR="000D7726" w:rsidRPr="00447297" w:rsidRDefault="000D7726" w:rsidP="00455444">
            <w:pPr>
              <w:jc w:val="center"/>
              <w:rPr>
                <w:b/>
                <w:bCs/>
              </w:rPr>
            </w:pPr>
            <w:r w:rsidRPr="00447297">
              <w:rPr>
                <w:color w:val="000000"/>
              </w:rPr>
              <w:t>Наличие</w:t>
            </w:r>
          </w:p>
        </w:tc>
      </w:tr>
      <w:tr w:rsidR="000D7726" w:rsidRPr="00447297" w:rsidTr="00A453C0">
        <w:trPr>
          <w:trHeight w:val="397"/>
        </w:trPr>
        <w:tc>
          <w:tcPr>
            <w:tcW w:w="519" w:type="pct"/>
            <w:vAlign w:val="center"/>
          </w:tcPr>
          <w:p w:rsidR="000D7726" w:rsidRPr="00447297" w:rsidRDefault="000D7726" w:rsidP="00455444">
            <w:pPr>
              <w:rPr>
                <w:bCs/>
                <w:color w:val="000000"/>
              </w:rPr>
            </w:pPr>
            <w:r w:rsidRPr="00447297">
              <w:rPr>
                <w:bCs/>
                <w:color w:val="000000"/>
              </w:rPr>
              <w:t>8</w:t>
            </w:r>
          </w:p>
        </w:tc>
        <w:tc>
          <w:tcPr>
            <w:tcW w:w="2700" w:type="pct"/>
            <w:vAlign w:val="center"/>
          </w:tcPr>
          <w:p w:rsidR="000D7726" w:rsidRPr="00447297" w:rsidRDefault="000D7726" w:rsidP="00455444">
            <w:pPr>
              <w:rPr>
                <w:color w:val="000000"/>
              </w:rPr>
            </w:pPr>
            <w:r w:rsidRPr="00447297">
              <w:rPr>
                <w:color w:val="000000"/>
              </w:rPr>
              <w:t>Год выпуска, год</w:t>
            </w:r>
          </w:p>
        </w:tc>
        <w:tc>
          <w:tcPr>
            <w:tcW w:w="1781" w:type="pct"/>
            <w:vAlign w:val="center"/>
          </w:tcPr>
          <w:p w:rsidR="000D7726" w:rsidRPr="00447297" w:rsidRDefault="000D7726" w:rsidP="00455444">
            <w:pPr>
              <w:jc w:val="center"/>
              <w:rPr>
                <w:color w:val="000000"/>
              </w:rPr>
            </w:pPr>
            <w:r w:rsidRPr="00447297">
              <w:rPr>
                <w:color w:val="000000"/>
              </w:rPr>
              <w:t>Не ранее 2024</w:t>
            </w:r>
          </w:p>
        </w:tc>
      </w:tr>
      <w:tr w:rsidR="000D7726" w:rsidTr="00A453C0">
        <w:trPr>
          <w:trHeight w:val="397"/>
        </w:trPr>
        <w:tc>
          <w:tcPr>
            <w:tcW w:w="519" w:type="pct"/>
            <w:vAlign w:val="center"/>
          </w:tcPr>
          <w:p w:rsidR="000D7726" w:rsidRPr="00447297" w:rsidRDefault="000D7726" w:rsidP="00455444">
            <w:pPr>
              <w:rPr>
                <w:bCs/>
                <w:color w:val="000000"/>
              </w:rPr>
            </w:pPr>
            <w:r w:rsidRPr="00447297">
              <w:rPr>
                <w:bCs/>
                <w:color w:val="000000"/>
              </w:rPr>
              <w:t>9</w:t>
            </w:r>
          </w:p>
        </w:tc>
        <w:tc>
          <w:tcPr>
            <w:tcW w:w="2700" w:type="pct"/>
            <w:vAlign w:val="center"/>
          </w:tcPr>
          <w:p w:rsidR="000D7726" w:rsidRPr="00447297" w:rsidRDefault="000D7726" w:rsidP="00455444">
            <w:r w:rsidRPr="00447297">
              <w:t xml:space="preserve">Гарантийный срок эксплуатации, не менее </w:t>
            </w:r>
          </w:p>
        </w:tc>
        <w:tc>
          <w:tcPr>
            <w:tcW w:w="1781" w:type="pct"/>
            <w:vAlign w:val="center"/>
          </w:tcPr>
          <w:p w:rsidR="000D7726" w:rsidRPr="00447297" w:rsidRDefault="000D7726" w:rsidP="00455444">
            <w:pPr>
              <w:jc w:val="center"/>
            </w:pPr>
            <w:r w:rsidRPr="00447297">
              <w:t>12 месяца</w:t>
            </w:r>
          </w:p>
        </w:tc>
      </w:tr>
    </w:tbl>
    <w:p w:rsidR="000D7726" w:rsidRPr="00A453C0" w:rsidRDefault="000D7726" w:rsidP="00A453C0">
      <w:pPr>
        <w:jc w:val="center"/>
      </w:pPr>
    </w:p>
    <w:sectPr w:rsidR="000D7726" w:rsidRPr="00A453C0" w:rsidSect="003E5D55">
      <w:pgSz w:w="11906" w:h="16838"/>
      <w:pgMar w:top="1134" w:right="851"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835E8"/>
    <w:multiLevelType w:val="hybridMultilevel"/>
    <w:tmpl w:val="D550F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9D34ED"/>
    <w:multiLevelType w:val="multilevel"/>
    <w:tmpl w:val="F3746A1C"/>
    <w:lvl w:ilvl="0">
      <w:start w:val="1"/>
      <w:numFmt w:val="decimal"/>
      <w:lvlText w:val="%1."/>
      <w:lvlJc w:val="left"/>
      <w:rPr>
        <w:rFonts w:cs="Times New Roman" w:hint="default"/>
      </w:rPr>
    </w:lvl>
    <w:lvl w:ilvl="1">
      <w:start w:val="1"/>
      <w:numFmt w:val="decimal"/>
      <w:lvlText w:val="%1.%2."/>
      <w:lvlJc w:val="left"/>
      <w:pPr>
        <w:tabs>
          <w:tab w:val="num" w:pos="454"/>
        </w:tabs>
      </w:pPr>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
    <w:nsid w:val="55EC0156"/>
    <w:multiLevelType w:val="hybridMultilevel"/>
    <w:tmpl w:val="FC1A3532"/>
    <w:lvl w:ilvl="0" w:tplc="B120959C">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790F1A"/>
    <w:multiLevelType w:val="multilevel"/>
    <w:tmpl w:val="C7B4D110"/>
    <w:lvl w:ilvl="0">
      <w:start w:val="1"/>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560"/>
        </w:tabs>
        <w:ind w:left="1560" w:hanging="1560"/>
      </w:pPr>
      <w:rPr>
        <w:rFonts w:cs="Times New Roman" w:hint="default"/>
      </w:rPr>
    </w:lvl>
    <w:lvl w:ilvl="2">
      <w:start w:val="1"/>
      <w:numFmt w:val="decimal"/>
      <w:lvlText w:val="%1.%2.%3."/>
      <w:lvlJc w:val="left"/>
      <w:pPr>
        <w:tabs>
          <w:tab w:val="num" w:pos="1200"/>
        </w:tabs>
        <w:ind w:left="1200" w:hanging="1200"/>
      </w:pPr>
      <w:rPr>
        <w:rFonts w:cs="Times New Roman" w:hint="default"/>
      </w:rPr>
    </w:lvl>
    <w:lvl w:ilvl="3">
      <w:start w:val="1"/>
      <w:numFmt w:val="decimal"/>
      <w:lvlText w:val="%1.%2.%3.%4."/>
      <w:lvlJc w:val="left"/>
      <w:pPr>
        <w:tabs>
          <w:tab w:val="num" w:pos="1200"/>
        </w:tabs>
        <w:ind w:left="1200" w:hanging="1200"/>
      </w:pPr>
      <w:rPr>
        <w:rFonts w:cs="Times New Roman" w:hint="default"/>
      </w:rPr>
    </w:lvl>
    <w:lvl w:ilvl="4">
      <w:start w:val="1"/>
      <w:numFmt w:val="decimal"/>
      <w:lvlText w:val="%1.%2.%3.%4.%5."/>
      <w:lvlJc w:val="left"/>
      <w:pPr>
        <w:tabs>
          <w:tab w:val="num" w:pos="1200"/>
        </w:tabs>
        <w:ind w:left="1200" w:hanging="1200"/>
      </w:pPr>
      <w:rPr>
        <w:rFonts w:cs="Times New Roman" w:hint="default"/>
      </w:rPr>
    </w:lvl>
    <w:lvl w:ilvl="5">
      <w:start w:val="1"/>
      <w:numFmt w:val="decimal"/>
      <w:lvlText w:val="%1.%2.%3.%4.%5.%6."/>
      <w:lvlJc w:val="left"/>
      <w:pPr>
        <w:tabs>
          <w:tab w:val="num" w:pos="1200"/>
        </w:tabs>
        <w:ind w:left="1200" w:hanging="1200"/>
      </w:pPr>
      <w:rPr>
        <w:rFonts w:cs="Times New Roman" w:hint="default"/>
      </w:rPr>
    </w:lvl>
    <w:lvl w:ilvl="6">
      <w:start w:val="1"/>
      <w:numFmt w:val="decimal"/>
      <w:lvlText w:val="%1.%2.%3.%4.%5.%6.%7."/>
      <w:lvlJc w:val="left"/>
      <w:pPr>
        <w:tabs>
          <w:tab w:val="num" w:pos="1200"/>
        </w:tabs>
        <w:ind w:left="1200" w:hanging="120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76CA06B0"/>
    <w:multiLevelType w:val="hybridMultilevel"/>
    <w:tmpl w:val="5DF63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BB0"/>
    <w:rsid w:val="0000493B"/>
    <w:rsid w:val="00015DDF"/>
    <w:rsid w:val="00024DC1"/>
    <w:rsid w:val="00032BBF"/>
    <w:rsid w:val="00040B10"/>
    <w:rsid w:val="000672C6"/>
    <w:rsid w:val="00067454"/>
    <w:rsid w:val="000758C6"/>
    <w:rsid w:val="00076489"/>
    <w:rsid w:val="00077CA3"/>
    <w:rsid w:val="000A0265"/>
    <w:rsid w:val="000A780E"/>
    <w:rsid w:val="000B472F"/>
    <w:rsid w:val="000D7726"/>
    <w:rsid w:val="000E04FA"/>
    <w:rsid w:val="000F5E4A"/>
    <w:rsid w:val="001237CB"/>
    <w:rsid w:val="00147122"/>
    <w:rsid w:val="00151521"/>
    <w:rsid w:val="001948D8"/>
    <w:rsid w:val="001F1175"/>
    <w:rsid w:val="00214908"/>
    <w:rsid w:val="002444A4"/>
    <w:rsid w:val="0025427F"/>
    <w:rsid w:val="00262825"/>
    <w:rsid w:val="002636F2"/>
    <w:rsid w:val="002A2BA9"/>
    <w:rsid w:val="002C4055"/>
    <w:rsid w:val="002D4691"/>
    <w:rsid w:val="002F2851"/>
    <w:rsid w:val="003017D7"/>
    <w:rsid w:val="0030306A"/>
    <w:rsid w:val="00307D84"/>
    <w:rsid w:val="003155A0"/>
    <w:rsid w:val="00320F03"/>
    <w:rsid w:val="00325ECF"/>
    <w:rsid w:val="00330D85"/>
    <w:rsid w:val="00333D0B"/>
    <w:rsid w:val="00364F49"/>
    <w:rsid w:val="00373841"/>
    <w:rsid w:val="003B3B05"/>
    <w:rsid w:val="003E5D55"/>
    <w:rsid w:val="003E6EB3"/>
    <w:rsid w:val="00403B8D"/>
    <w:rsid w:val="00447297"/>
    <w:rsid w:val="00455444"/>
    <w:rsid w:val="00460758"/>
    <w:rsid w:val="00461407"/>
    <w:rsid w:val="004A3611"/>
    <w:rsid w:val="004B02A9"/>
    <w:rsid w:val="004C3BB4"/>
    <w:rsid w:val="004F4C79"/>
    <w:rsid w:val="00501415"/>
    <w:rsid w:val="005164FD"/>
    <w:rsid w:val="00532360"/>
    <w:rsid w:val="005505CC"/>
    <w:rsid w:val="005765BE"/>
    <w:rsid w:val="00577404"/>
    <w:rsid w:val="0058521B"/>
    <w:rsid w:val="005A0A09"/>
    <w:rsid w:val="005F5FB6"/>
    <w:rsid w:val="0061384B"/>
    <w:rsid w:val="00645862"/>
    <w:rsid w:val="006560F1"/>
    <w:rsid w:val="006D3B3E"/>
    <w:rsid w:val="006E6966"/>
    <w:rsid w:val="006F3858"/>
    <w:rsid w:val="00737655"/>
    <w:rsid w:val="007433BA"/>
    <w:rsid w:val="00764125"/>
    <w:rsid w:val="0077369B"/>
    <w:rsid w:val="007E57DF"/>
    <w:rsid w:val="0082223A"/>
    <w:rsid w:val="00851F8B"/>
    <w:rsid w:val="00882939"/>
    <w:rsid w:val="00896C94"/>
    <w:rsid w:val="0091572A"/>
    <w:rsid w:val="00922B16"/>
    <w:rsid w:val="00926948"/>
    <w:rsid w:val="00967615"/>
    <w:rsid w:val="009735A3"/>
    <w:rsid w:val="00983195"/>
    <w:rsid w:val="00984D94"/>
    <w:rsid w:val="00996619"/>
    <w:rsid w:val="009C2E9A"/>
    <w:rsid w:val="009C4F46"/>
    <w:rsid w:val="009F55C1"/>
    <w:rsid w:val="00A114DF"/>
    <w:rsid w:val="00A164E6"/>
    <w:rsid w:val="00A33BB0"/>
    <w:rsid w:val="00A428C7"/>
    <w:rsid w:val="00A453C0"/>
    <w:rsid w:val="00A57977"/>
    <w:rsid w:val="00AB0E58"/>
    <w:rsid w:val="00AB5F03"/>
    <w:rsid w:val="00AB7B4D"/>
    <w:rsid w:val="00AC0597"/>
    <w:rsid w:val="00AC2DA9"/>
    <w:rsid w:val="00AD0C28"/>
    <w:rsid w:val="00AE3E51"/>
    <w:rsid w:val="00B0146F"/>
    <w:rsid w:val="00B248F4"/>
    <w:rsid w:val="00B420E9"/>
    <w:rsid w:val="00B70F31"/>
    <w:rsid w:val="00B743F6"/>
    <w:rsid w:val="00BB3AFF"/>
    <w:rsid w:val="00BB76D6"/>
    <w:rsid w:val="00BE6DF9"/>
    <w:rsid w:val="00C32F2E"/>
    <w:rsid w:val="00C63D60"/>
    <w:rsid w:val="00C63E98"/>
    <w:rsid w:val="00C64A2E"/>
    <w:rsid w:val="00CB4B97"/>
    <w:rsid w:val="00CB4BC6"/>
    <w:rsid w:val="00CB7086"/>
    <w:rsid w:val="00CF62ED"/>
    <w:rsid w:val="00D14CF7"/>
    <w:rsid w:val="00D24ABA"/>
    <w:rsid w:val="00D53BBB"/>
    <w:rsid w:val="00D9336B"/>
    <w:rsid w:val="00DD02A1"/>
    <w:rsid w:val="00E0518A"/>
    <w:rsid w:val="00E12603"/>
    <w:rsid w:val="00E664CC"/>
    <w:rsid w:val="00E74426"/>
    <w:rsid w:val="00EC3C87"/>
    <w:rsid w:val="00EF6959"/>
    <w:rsid w:val="00F056C5"/>
    <w:rsid w:val="00F434FA"/>
    <w:rsid w:val="00F50739"/>
    <w:rsid w:val="00F63FBE"/>
    <w:rsid w:val="00F92B0F"/>
    <w:rsid w:val="00FC48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966"/>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758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5E4A"/>
    <w:rPr>
      <w:rFonts w:ascii="Times New Roman" w:hAnsi="Times New Roman" w:cs="Times New Roman"/>
      <w:sz w:val="2"/>
    </w:rPr>
  </w:style>
  <w:style w:type="paragraph" w:styleId="ListParagraph">
    <w:name w:val="List Paragraph"/>
    <w:basedOn w:val="Normal"/>
    <w:uiPriority w:val="99"/>
    <w:qFormat/>
    <w:rsid w:val="00325ECF"/>
    <w:pPr>
      <w:ind w:left="720"/>
      <w:contextualSpacing/>
      <w:jc w:val="both"/>
    </w:pPr>
    <w:rPr>
      <w:rFonts w:ascii="Arial" w:eastAsia="Calibri" w:hAnsi="Arial"/>
      <w:sz w:val="22"/>
    </w:rPr>
  </w:style>
  <w:style w:type="paragraph" w:customStyle="1" w:styleId="Body">
    <w:name w:val="Body"/>
    <w:uiPriority w:val="99"/>
    <w:rsid w:val="00B248F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rPr>
  </w:style>
  <w:style w:type="paragraph" w:styleId="BlockText">
    <w:name w:val="Block Text"/>
    <w:basedOn w:val="Normal"/>
    <w:uiPriority w:val="99"/>
    <w:rsid w:val="00984D94"/>
    <w:pPr>
      <w:overflowPunct w:val="0"/>
      <w:autoSpaceDE w:val="0"/>
      <w:autoSpaceDN w:val="0"/>
      <w:adjustRightInd w:val="0"/>
      <w:spacing w:before="60"/>
      <w:ind w:left="284" w:right="34" w:hanging="284"/>
      <w:textAlignment w:val="baseline"/>
    </w:pPr>
    <w:rPr>
      <w:rFonts w:ascii="Arial" w:eastAsia="Calibri" w:hAnsi="Arial"/>
      <w:color w:val="000000"/>
      <w:sz w:val="24"/>
      <w:szCs w:val="24"/>
    </w:rPr>
  </w:style>
  <w:style w:type="paragraph" w:customStyle="1" w:styleId="ConsPlusNormal">
    <w:name w:val="ConsPlusNormal"/>
    <w:uiPriority w:val="99"/>
    <w:rsid w:val="003E5D55"/>
    <w:pPr>
      <w:autoSpaceDE w:val="0"/>
      <w:autoSpaceDN w:val="0"/>
      <w:adjustRightInd w:val="0"/>
    </w:pPr>
    <w:rPr>
      <w:rFonts w:ascii="Times New Roman" w:hAnsi="Times New Roman"/>
      <w:b/>
      <w:bCs/>
      <w:sz w:val="24"/>
      <w:szCs w:val="24"/>
      <w:lang w:eastAsia="en-US"/>
    </w:rPr>
  </w:style>
  <w:style w:type="paragraph" w:styleId="Title">
    <w:name w:val="Title"/>
    <w:aliases w:val="Знак Знак Знак Знак Знак Знак Знак Знак,Знак Знак Знак Знак Знак Знак,Знак Знак Знак,Знак Знак Знак1,Знак2,Знак2 Знак,Знак Знак Знак Знак Знак1,Заголовок1,Название Знак"/>
    <w:basedOn w:val="Normal"/>
    <w:link w:val="TitleChar"/>
    <w:uiPriority w:val="99"/>
    <w:qFormat/>
    <w:locked/>
    <w:rsid w:val="003E5D55"/>
    <w:pPr>
      <w:jc w:val="center"/>
    </w:pPr>
    <w:rPr>
      <w:rFonts w:ascii="Arial" w:hAnsi="Arial"/>
      <w:b/>
      <w:color w:val="000000"/>
    </w:rPr>
  </w:style>
  <w:style w:type="character" w:customStyle="1" w:styleId="TitleChar">
    <w:name w:val="Title Char"/>
    <w:aliases w:val="Знак Знак Знак Знак Знак Знак Знак Знак Char,Знак Знак Знак Знак Знак Знак Char,Знак Знак Знак Char,Знак Знак Знак1 Char,Знак2 Char,Знак2 Знак Char,Знак Знак Знак Знак Знак1 Char,Заголовок1 Char,Название Знак Char"/>
    <w:basedOn w:val="DefaultParagraphFont"/>
    <w:link w:val="Title"/>
    <w:uiPriority w:val="99"/>
    <w:locked/>
    <w:rsid w:val="003E5D55"/>
    <w:rPr>
      <w:rFonts w:ascii="Arial" w:hAnsi="Arial" w:cs="Times New Roman"/>
      <w:b/>
      <w:color w:val="000000"/>
      <w:lang w:val="ru-RU" w:eastAsia="ru-RU" w:bidi="ar-SA"/>
    </w:rPr>
  </w:style>
  <w:style w:type="paragraph" w:styleId="BodyText">
    <w:name w:val="Body Text"/>
    <w:basedOn w:val="Normal"/>
    <w:link w:val="BodyTextChar1"/>
    <w:uiPriority w:val="99"/>
    <w:rsid w:val="00A453C0"/>
    <w:pPr>
      <w:keepNext/>
    </w:pPr>
    <w:rPr>
      <w:sz w:val="24"/>
    </w:rPr>
  </w:style>
  <w:style w:type="character" w:customStyle="1" w:styleId="BodyTextChar">
    <w:name w:val="Body Text Char"/>
    <w:basedOn w:val="DefaultParagraphFont"/>
    <w:link w:val="BodyText"/>
    <w:uiPriority w:val="99"/>
    <w:semiHidden/>
    <w:rsid w:val="00352789"/>
    <w:rPr>
      <w:rFonts w:ascii="Times New Roman" w:eastAsia="Times New Roman" w:hAnsi="Times New Roman"/>
      <w:sz w:val="20"/>
      <w:szCs w:val="20"/>
    </w:rPr>
  </w:style>
  <w:style w:type="character" w:customStyle="1" w:styleId="BodyTextChar1">
    <w:name w:val="Body Text Char1"/>
    <w:link w:val="BodyText"/>
    <w:uiPriority w:val="99"/>
    <w:locked/>
    <w:rsid w:val="00A453C0"/>
    <w:rPr>
      <w:rFonts w:eastAsia="Times New Roman"/>
      <w:sz w:val="24"/>
      <w:lang w:val="ru-RU" w:eastAsia="ru-RU"/>
    </w:rPr>
  </w:style>
</w:styles>
</file>

<file path=word/webSettings.xml><?xml version="1.0" encoding="utf-8"?>
<w:webSettings xmlns:r="http://schemas.openxmlformats.org/officeDocument/2006/relationships" xmlns:w="http://schemas.openxmlformats.org/wordprocessingml/2006/main">
  <w:divs>
    <w:div w:id="1535314936">
      <w:marLeft w:val="0"/>
      <w:marRight w:val="0"/>
      <w:marTop w:val="0"/>
      <w:marBottom w:val="0"/>
      <w:divBdr>
        <w:top w:val="none" w:sz="0" w:space="0" w:color="auto"/>
        <w:left w:val="none" w:sz="0" w:space="0" w:color="auto"/>
        <w:bottom w:val="none" w:sz="0" w:space="0" w:color="auto"/>
        <w:right w:val="none" w:sz="0" w:space="0" w:color="auto"/>
      </w:divBdr>
    </w:div>
    <w:div w:id="1535314937">
      <w:marLeft w:val="0"/>
      <w:marRight w:val="0"/>
      <w:marTop w:val="0"/>
      <w:marBottom w:val="0"/>
      <w:divBdr>
        <w:top w:val="none" w:sz="0" w:space="0" w:color="auto"/>
        <w:left w:val="none" w:sz="0" w:space="0" w:color="auto"/>
        <w:bottom w:val="none" w:sz="0" w:space="0" w:color="auto"/>
        <w:right w:val="none" w:sz="0" w:space="0" w:color="auto"/>
      </w:divBdr>
    </w:div>
    <w:div w:id="1535314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15</Pages>
  <Words>4943</Words>
  <Characters>28180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Палюх Светлана Анатольевна</dc:creator>
  <cp:keywords/>
  <dc:description/>
  <cp:lastModifiedBy>eyboyko</cp:lastModifiedBy>
  <cp:revision>25</cp:revision>
  <cp:lastPrinted>2023-12-05T11:26:00Z</cp:lastPrinted>
  <dcterms:created xsi:type="dcterms:W3CDTF">2023-10-25T07:50:00Z</dcterms:created>
  <dcterms:modified xsi:type="dcterms:W3CDTF">2024-10-28T12:29:00Z</dcterms:modified>
</cp:coreProperties>
</file>