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65" w:rsidRDefault="00EC2FB1" w:rsidP="00EC2FB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FB1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EC2FB1" w:rsidRPr="00EC2FB1" w:rsidRDefault="00EC2FB1" w:rsidP="00EC2FB1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C2FB1">
        <w:rPr>
          <w:rFonts w:ascii="Times New Roman" w:hAnsi="Times New Roman" w:cs="Times New Roman"/>
          <w:sz w:val="32"/>
          <w:szCs w:val="32"/>
        </w:rPr>
        <w:t>на проведение обследования и паспортизации (разработку паспорта доступности)</w:t>
      </w:r>
      <w:r w:rsidR="00A8542F">
        <w:rPr>
          <w:rFonts w:ascii="Times New Roman" w:hAnsi="Times New Roman" w:cs="Times New Roman"/>
          <w:sz w:val="32"/>
          <w:szCs w:val="32"/>
        </w:rPr>
        <w:t xml:space="preserve"> для нужд ЧУЗ «КБ «</w:t>
      </w:r>
      <w:proofErr w:type="spellStart"/>
      <w:r w:rsidR="00A8542F">
        <w:rPr>
          <w:rFonts w:ascii="Times New Roman" w:hAnsi="Times New Roman" w:cs="Times New Roman"/>
          <w:sz w:val="32"/>
          <w:szCs w:val="32"/>
        </w:rPr>
        <w:t>РЖД-Медицина</w:t>
      </w:r>
      <w:proofErr w:type="spellEnd"/>
      <w:r w:rsidR="00A8542F">
        <w:rPr>
          <w:rFonts w:ascii="Times New Roman" w:hAnsi="Times New Roman" w:cs="Times New Roman"/>
          <w:sz w:val="32"/>
          <w:szCs w:val="32"/>
        </w:rPr>
        <w:t>» г. Астрахань»</w:t>
      </w:r>
      <w:r w:rsidRPr="00EC2FB1">
        <w:rPr>
          <w:rFonts w:ascii="Times New Roman" w:hAnsi="Times New Roman" w:cs="Times New Roman"/>
          <w:sz w:val="32"/>
          <w:szCs w:val="32"/>
        </w:rPr>
        <w:t>.</w:t>
      </w:r>
    </w:p>
    <w:p w:rsidR="00EC2FB1" w:rsidRDefault="00EC2FB1" w:rsidP="00EC2FB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708"/>
        <w:gridCol w:w="3545"/>
        <w:gridCol w:w="6520"/>
      </w:tblGrid>
      <w:tr w:rsidR="00EC2FB1" w:rsidTr="004A06EA">
        <w:tc>
          <w:tcPr>
            <w:tcW w:w="708" w:type="dxa"/>
          </w:tcPr>
          <w:p w:rsidR="00EC2FB1" w:rsidRDefault="00EC2FB1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2FB1" w:rsidRDefault="00EC2FB1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3545" w:type="dxa"/>
          </w:tcPr>
          <w:p w:rsidR="00EC2FB1" w:rsidRPr="00EC2FB1" w:rsidRDefault="00EC2FB1" w:rsidP="00EC2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параметры:</w:t>
            </w:r>
          </w:p>
        </w:tc>
        <w:tc>
          <w:tcPr>
            <w:tcW w:w="6520" w:type="dxa"/>
          </w:tcPr>
          <w:p w:rsidR="00EC2FB1" w:rsidRPr="00EC2FB1" w:rsidRDefault="00EC2FB1" w:rsidP="00EC2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параметра</w:t>
            </w:r>
          </w:p>
        </w:tc>
      </w:tr>
      <w:tr w:rsidR="00EC2FB1" w:rsidTr="004A06EA">
        <w:tc>
          <w:tcPr>
            <w:tcW w:w="708" w:type="dxa"/>
          </w:tcPr>
          <w:p w:rsidR="00EC2FB1" w:rsidRDefault="00EC2FB1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EC2FB1" w:rsidRPr="00EC2FB1" w:rsidRDefault="00EC2FB1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поставки товара (оказания услуг</w:t>
            </w:r>
            <w:r w:rsidRPr="00EC2F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работ)</w:t>
            </w:r>
          </w:p>
        </w:tc>
        <w:tc>
          <w:tcPr>
            <w:tcW w:w="6520" w:type="dxa"/>
          </w:tcPr>
          <w:p w:rsidR="00EC2FB1" w:rsidRDefault="00EC2FB1" w:rsidP="00E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и паспортизации (разработка паспорта доступности) </w:t>
            </w:r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для нужд ЧУЗ «КБ «</w:t>
            </w:r>
            <w:proofErr w:type="spellStart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» г. Астрахань»</w:t>
            </w:r>
            <w:r w:rsidR="00A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целях определения соответствия требованиям по обеспечению беспрепятственного доступа для инвалидов и других категорий маломобильных групп населения.</w:t>
            </w:r>
          </w:p>
        </w:tc>
      </w:tr>
      <w:tr w:rsidR="00EC2FB1" w:rsidTr="004A06EA">
        <w:tc>
          <w:tcPr>
            <w:tcW w:w="708" w:type="dxa"/>
          </w:tcPr>
          <w:p w:rsidR="00EC2FB1" w:rsidRDefault="00EC2FB1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45" w:type="dxa"/>
          </w:tcPr>
          <w:p w:rsidR="00EC2FB1" w:rsidRPr="00EC2FB1" w:rsidRDefault="00EC2FB1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(количество) товаров и общих требований </w:t>
            </w:r>
            <w:r w:rsidRPr="00EC2F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(объем оказываемых услуг (выполнения работ)</w:t>
            </w:r>
            <w:proofErr w:type="gramEnd"/>
          </w:p>
        </w:tc>
        <w:tc>
          <w:tcPr>
            <w:tcW w:w="6520" w:type="dxa"/>
          </w:tcPr>
          <w:p w:rsidR="00EC2FB1" w:rsidRDefault="00F53606" w:rsidP="0062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 здания (территории) </w:t>
            </w:r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ЧУЗ «КБ «</w:t>
            </w:r>
            <w:proofErr w:type="spellStart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» г. Астрахань»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целью определения соответствия ОСИ  требованиям </w:t>
            </w:r>
            <w:r w:rsidRPr="00F53606">
              <w:rPr>
                <w:rFonts w:ascii="Times New Roman" w:hAnsi="Times New Roman" w:cs="Times New Roman"/>
                <w:sz w:val="28"/>
                <w:szCs w:val="28"/>
              </w:rPr>
              <w:t>по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беспрепятственного доступа </w:t>
            </w:r>
            <w:r w:rsidRPr="00F5360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других категорий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объектам и услугам, паспортизация (разработка паспорта доступности) объекта  по итогам обследования и разработка проекта плана мероприятий (работ по адаптации объектов) по поэтапному повышению значений показателей доступности для инвалидов объекта (далее-услуги)</w:t>
            </w:r>
            <w:r w:rsidRPr="00F53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05D56" w:rsidRDefault="00905D56" w:rsidP="00620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56" w:rsidRDefault="00905D56" w:rsidP="00620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оказываемых услуг:</w:t>
            </w:r>
          </w:p>
          <w:p w:rsidR="00905D56" w:rsidRPr="00605A68" w:rsidRDefault="00905D56" w:rsidP="00253A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объектов в</w:t>
            </w:r>
            <w:r w:rsidR="00DE4AC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</w:t>
            </w:r>
            <w:r w:rsidR="00253A81">
              <w:rPr>
                <w:rFonts w:ascii="Times New Roman" w:hAnsi="Times New Roman" w:cs="Times New Roman"/>
                <w:sz w:val="28"/>
                <w:szCs w:val="28"/>
              </w:rPr>
              <w:t>МЕТОДИКОЙ</w:t>
            </w:r>
            <w:r w:rsidR="00253A81" w:rsidRPr="00253A81">
              <w:rPr>
                <w:rFonts w:ascii="Times New Roman" w:hAnsi="Times New Roman" w:cs="Times New Roman"/>
                <w:sz w:val="28"/>
                <w:szCs w:val="28"/>
              </w:rPr>
              <w:t xml:space="preserve"> оценки доступности для инвалидов и маломобильных групп населения объектов социальной инфраструктуры ОАО «РЖД» и предоставляемых на них услуг</w:t>
            </w:r>
            <w:r w:rsidR="00253A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53A81" w:rsidRPr="00253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E4AC2">
              <w:rPr>
                <w:rFonts w:ascii="Times New Roman" w:hAnsi="Times New Roman" w:cs="Times New Roman"/>
                <w:sz w:val="28"/>
                <w:szCs w:val="28"/>
              </w:rPr>
              <w:t>СП 59.13330.2020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«Доступность зданий и сооружений для маломобильных групп населения» в целях исполнения Федерального закона от 24 ноября 1995 г. №181-ФЗ «О социальной защите инвалидов в Российской Федерации», Постановления Правительства РФ от 29 марта 2019 г. №363 </w:t>
            </w:r>
            <w:r w:rsidR="005520BC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государственной программы Российской Федерации «Доступная среда», </w:t>
            </w:r>
            <w:r w:rsidR="00552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от 1 декабря 2014 г. № 419-ФЗ «О внесении изменений в отдельные законодательные акты</w:t>
            </w:r>
            <w:proofErr w:type="gramEnd"/>
            <w:r w:rsidR="005520B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по вопросам социальной защиты инвалидов в связи с ратификацией Конвенции о правах инвалидов»,</w:t>
            </w:r>
            <w:r w:rsidR="00605A6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государственных стандартов, иных сводов правил, строительных норм и </w:t>
            </w:r>
            <w:proofErr w:type="gramStart"/>
            <w:r w:rsidR="00605A68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End"/>
            <w:r w:rsidR="00605A68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соответствии с законодательством требований по обеспечению беспрепятственного доступа инвалидов к объектам социальной инфраструктуры и услугам с согласованием даты и времени натурного обследования ОСИ с представителем Заказчика.</w:t>
            </w:r>
          </w:p>
          <w:p w:rsidR="00605A68" w:rsidRPr="00253A81" w:rsidRDefault="00605A68" w:rsidP="00253A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253A81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Ведомости инвентаризации доступности объекта, с необходимыми приложениями</w:t>
            </w:r>
            <w:r w:rsidR="00253A81" w:rsidRPr="00253A81">
              <w:rPr>
                <w:rFonts w:ascii="Times New Roman" w:hAnsi="Times New Roman" w:cs="Times New Roman"/>
                <w:sz w:val="28"/>
                <w:szCs w:val="28"/>
              </w:rPr>
              <w:t xml:space="preserve"> к Методике оценки доступности для инвалидов и маломобильных групп населения объектов социальной инфраструктуры ОАО «РЖД» и предоставляемых на них услуг</w:t>
            </w:r>
          </w:p>
          <w:p w:rsidR="00605A68" w:rsidRPr="00605A68" w:rsidRDefault="00605A68" w:rsidP="004A06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Паспорта доступности ОСИ.</w:t>
            </w:r>
          </w:p>
          <w:p w:rsidR="00605A68" w:rsidRPr="00605A68" w:rsidRDefault="00605A68" w:rsidP="004A06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Плана мероприятий (работ по адаптации ОСИ) в интересах поэтапного повышения значений показателей доступности для инвалидов объекта.</w:t>
            </w:r>
          </w:p>
          <w:p w:rsidR="00605A68" w:rsidRDefault="00605A68" w:rsidP="004A06E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оказываемых услуг:</w:t>
            </w:r>
          </w:p>
          <w:p w:rsidR="00605A68" w:rsidRDefault="00605A68" w:rsidP="004A06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Скрининг.</w:t>
            </w:r>
          </w:p>
          <w:p w:rsidR="00605A68" w:rsidRDefault="00605A68" w:rsidP="004A06EA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первичной информации о деятельности ОСИ (анкетирование) и состоянии доступности.</w:t>
            </w:r>
          </w:p>
          <w:p w:rsidR="00605A68" w:rsidRDefault="00605A68" w:rsidP="004A06EA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данных (информации) от руководителя ОСИ.</w:t>
            </w:r>
          </w:p>
          <w:p w:rsidR="00605A68" w:rsidRDefault="004A06EA" w:rsidP="004A06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(комиссионное обследование объекта социальной инфраструктуры, в т.ч.  оценка состояния доступности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зон доступности ОСИ):</w:t>
            </w:r>
          </w:p>
          <w:p w:rsidR="004A06EA" w:rsidRDefault="004A06EA" w:rsidP="004A06EA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Натурное обследование основных структурно-функциональных зон и элементов ОСИ, подлежащих адаптации для инвалидов и других МГН, в том числе:</w:t>
            </w:r>
          </w:p>
          <w:p w:rsidR="004A06EA" w:rsidRDefault="002E65A0" w:rsidP="002E65A0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1. Обследование территории, прилегающей к зданию.</w:t>
            </w:r>
          </w:p>
          <w:p w:rsidR="002E65A0" w:rsidRDefault="002E65A0" w:rsidP="002E65A0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2. Обследование входа (входов)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здание.</w:t>
            </w:r>
          </w:p>
          <w:p w:rsidR="002E65A0" w:rsidRDefault="002E65A0" w:rsidP="002E65A0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3. Обследование пути (путей) движения внутри 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т.ч. путей эвакуации).</w:t>
            </w:r>
          </w:p>
          <w:p w:rsidR="002E65A0" w:rsidRDefault="002E65A0" w:rsidP="002E65A0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4. Обследование зоны целевого назначения здания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E65A0" w:rsidRDefault="002E65A0" w:rsidP="002E65A0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5. Обследование санитарно-гигиенических помещений.</w:t>
            </w:r>
          </w:p>
          <w:p w:rsidR="002E65A0" w:rsidRDefault="002E65A0" w:rsidP="002E65A0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системы информации на объекте (устройства и средства информации и связи, и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proofErr w:type="spellEnd"/>
            <w:proofErr w:type="gramEnd"/>
          </w:p>
          <w:p w:rsidR="002E65A0" w:rsidRDefault="002E65A0" w:rsidP="002E65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5A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зон доступности ОСИ.</w:t>
            </w:r>
          </w:p>
          <w:p w:rsidR="002E65A0" w:rsidRDefault="002E65A0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C3916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(на бумажном носителе) по итогам обследования структурно-функциональных зон объекта по установленным формам:</w:t>
            </w:r>
          </w:p>
          <w:p w:rsidR="008C3916" w:rsidRDefault="008C3916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Приказ о создании Комиссии</w:t>
            </w:r>
            <w:r w:rsidR="00C8024B">
              <w:rPr>
                <w:rFonts w:ascii="Times New Roman" w:hAnsi="Times New Roman" w:cs="Times New Roman"/>
                <w:sz w:val="28"/>
                <w:szCs w:val="28"/>
              </w:rPr>
              <w:t xml:space="preserve"> по обследованию и паспортизации объектов учреждения на предмет обеспечения доступности объектов и услуг учреждения для инвалидов и иных маломобильных групп населения.</w:t>
            </w:r>
          </w:p>
          <w:p w:rsidR="00C8024B" w:rsidRDefault="00C8024B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Анкета</w:t>
            </w:r>
            <w:r w:rsidR="003F172B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доступности объекта социальной инфраструктуры для инвалидов и других маломобильных групп населения (в случае, если объект социальной инфраструктуры невозможно</w:t>
            </w:r>
            <w:r w:rsidR="00BF31CB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приспособить с учетом потребностей инвалидов, до капитального ремонта и реконструкции);</w:t>
            </w:r>
          </w:p>
          <w:p w:rsidR="00BF31CB" w:rsidRDefault="00BF31CB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Паспорт доступности ОСИ для инвалидов и других маломобильных групп населения объекта социальной инфраструктуры;</w:t>
            </w:r>
          </w:p>
          <w:p w:rsidR="00BF31CB" w:rsidRDefault="00BF31CB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План мероприятий по адаптации ОСИ, по поэтапному повышению уровня доступности для инвалидов объекта и предоставляемых услуг («дорожная карта» объекта);</w:t>
            </w:r>
          </w:p>
          <w:p w:rsidR="00BF31CB" w:rsidRDefault="00253A81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Ведомость</w:t>
            </w:r>
            <w:r w:rsidRPr="00253A81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инвентаризации доступности объекта, с необходимыми приложениями к Методике оценки доступности для инвалидов и маломобильных групп населения объектов социальной инфраструктуры ОАО «РЖД» и предоставляемых на них услуг</w:t>
            </w:r>
            <w:r w:rsidR="00BF31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1CB" w:rsidRDefault="00BF31CB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Согласование </w:t>
            </w:r>
            <w:r w:rsidR="00253A81">
              <w:rPr>
                <w:rFonts w:ascii="Times New Roman" w:hAnsi="Times New Roman" w:cs="Times New Roman"/>
                <w:sz w:val="28"/>
                <w:szCs w:val="28"/>
              </w:rPr>
              <w:t>Паспорта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 с представителями общественной организации</w:t>
            </w:r>
            <w:r w:rsidR="00850D5D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инвалидов;</w:t>
            </w:r>
          </w:p>
          <w:p w:rsidR="00850D5D" w:rsidRDefault="00850D5D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 Формирование банка фотографий по итогам обследования ОСИ.</w:t>
            </w:r>
          </w:p>
          <w:p w:rsidR="00850D5D" w:rsidRPr="008C3916" w:rsidRDefault="00850D5D" w:rsidP="002E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Передача Заказчику ко</w:t>
            </w:r>
            <w:r w:rsidR="0091178E">
              <w:rPr>
                <w:rFonts w:ascii="Times New Roman" w:hAnsi="Times New Roman" w:cs="Times New Roman"/>
                <w:sz w:val="28"/>
                <w:szCs w:val="28"/>
              </w:rPr>
              <w:t>мплекта документов (п.п.3.1.-3.7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 по итогам паспортизации.</w:t>
            </w:r>
          </w:p>
        </w:tc>
      </w:tr>
      <w:tr w:rsidR="00EC2FB1" w:rsidTr="004A06EA">
        <w:tc>
          <w:tcPr>
            <w:tcW w:w="708" w:type="dxa"/>
          </w:tcPr>
          <w:p w:rsidR="00EC2FB1" w:rsidRDefault="00850D5D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5" w:type="dxa"/>
          </w:tcPr>
          <w:p w:rsidR="00EC2FB1" w:rsidRDefault="00850D5D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сроки выполнения работы, оказания услуги</w:t>
            </w:r>
          </w:p>
        </w:tc>
        <w:tc>
          <w:tcPr>
            <w:tcW w:w="6520" w:type="dxa"/>
          </w:tcPr>
          <w:p w:rsidR="00EC2FB1" w:rsidRDefault="00850D5D" w:rsidP="0085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5D">
              <w:rPr>
                <w:rFonts w:ascii="Times New Roman" w:hAnsi="Times New Roman" w:cs="Times New Roman"/>
                <w:b/>
                <w:sz w:val="28"/>
                <w:szCs w:val="28"/>
              </w:rPr>
              <w:t>Сроки оказания услуг</w:t>
            </w:r>
            <w:r w:rsidR="00A854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94BB1">
              <w:rPr>
                <w:rFonts w:ascii="Times New Roman" w:hAnsi="Times New Roman" w:cs="Times New Roman"/>
                <w:sz w:val="28"/>
                <w:szCs w:val="28"/>
              </w:rPr>
              <w:t>с момента заключения договора до 25.12.2024г.</w:t>
            </w:r>
          </w:p>
          <w:p w:rsidR="00850D5D" w:rsidRPr="00850D5D" w:rsidRDefault="00850D5D" w:rsidP="0091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оформлению документации: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доступности ОСИ </w:t>
            </w:r>
            <w:r w:rsidR="00A8542F">
              <w:rPr>
                <w:rFonts w:ascii="Times New Roman" w:hAnsi="Times New Roman" w:cs="Times New Roman"/>
                <w:sz w:val="28"/>
                <w:szCs w:val="28"/>
              </w:rPr>
              <w:t xml:space="preserve">для нужд </w:t>
            </w:r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ЧУЗ «КБ «</w:t>
            </w:r>
            <w:proofErr w:type="spellStart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» г. Астрахань»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 быть предоставлен Заказчику на бумажном носителе в 2-х экземплярах </w:t>
            </w:r>
          </w:p>
        </w:tc>
      </w:tr>
      <w:tr w:rsidR="00EC2FB1" w:rsidTr="004A06EA">
        <w:tc>
          <w:tcPr>
            <w:tcW w:w="708" w:type="dxa"/>
          </w:tcPr>
          <w:p w:rsidR="00EC2FB1" w:rsidRDefault="00850D5D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EC2FB1" w:rsidRDefault="00850D5D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стандарты к качеству товаров (услуг)</w:t>
            </w:r>
          </w:p>
        </w:tc>
        <w:tc>
          <w:tcPr>
            <w:tcW w:w="6520" w:type="dxa"/>
          </w:tcPr>
          <w:p w:rsidR="00EC2FB1" w:rsidRDefault="00734FD7" w:rsidP="00734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паспорта доступности ОСИ </w:t>
            </w:r>
            <w:r w:rsidR="00A8542F">
              <w:rPr>
                <w:rFonts w:ascii="Times New Roman" w:hAnsi="Times New Roman" w:cs="Times New Roman"/>
                <w:sz w:val="28"/>
                <w:szCs w:val="28"/>
              </w:rPr>
              <w:t xml:space="preserve">для нужд </w:t>
            </w:r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ЧУЗ «КБ «</w:t>
            </w:r>
            <w:proofErr w:type="spellStart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 w:rsidR="00A8542F" w:rsidRPr="00A8542F">
              <w:rPr>
                <w:rFonts w:ascii="Times New Roman" w:hAnsi="Times New Roman" w:cs="Times New Roman"/>
                <w:sz w:val="28"/>
                <w:szCs w:val="28"/>
              </w:rPr>
              <w:t>» г. Астрахань»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нормативн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 Российской Федерации, а именно:</w:t>
            </w:r>
          </w:p>
          <w:p w:rsidR="00734FD7" w:rsidRDefault="00734FD7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№181- ФЗ от 24 ноября 1995 года «О социальной защите инвалидов», ст.15.</w:t>
            </w:r>
          </w:p>
          <w:p w:rsidR="00253A81" w:rsidRDefault="00253A81" w:rsidP="00253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A81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1A0D42">
              <w:rPr>
                <w:rFonts w:ascii="Times New Roman" w:hAnsi="Times New Roman" w:cs="Times New Roman"/>
                <w:sz w:val="28"/>
                <w:szCs w:val="28"/>
              </w:rPr>
              <w:t>ОДИКА</w:t>
            </w:r>
            <w:bookmarkStart w:id="0" w:name="_GoBack"/>
            <w:bookmarkEnd w:id="0"/>
            <w:r w:rsidRPr="00253A81">
              <w:rPr>
                <w:rFonts w:ascii="Times New Roman" w:hAnsi="Times New Roman" w:cs="Times New Roman"/>
                <w:sz w:val="28"/>
                <w:szCs w:val="28"/>
              </w:rPr>
              <w:t xml:space="preserve"> оценки доступности для инвалидов и маломобильных групп населения объектов социальной инфраструктуры ОАО «РЖД» и предоставляемых на них услуг</w:t>
            </w:r>
          </w:p>
          <w:p w:rsidR="00734FD7" w:rsidRDefault="00734FD7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FD7">
              <w:rPr>
                <w:rFonts w:ascii="Times New Roman" w:hAnsi="Times New Roman" w:cs="Times New Roman"/>
                <w:sz w:val="28"/>
                <w:szCs w:val="28"/>
              </w:rPr>
              <w:t>Федеральный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 №190- ФЗ от 29 декабря 2004 </w:t>
            </w:r>
            <w:r w:rsidRPr="00734F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«Градостроительный кодекс», ст.24, 48.</w:t>
            </w:r>
          </w:p>
          <w:p w:rsidR="00734FD7" w:rsidRDefault="00734FD7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№384</w:t>
            </w:r>
            <w:r w:rsidRPr="00734FD7">
              <w:rPr>
                <w:rFonts w:ascii="Times New Roman" w:hAnsi="Times New Roman" w:cs="Times New Roman"/>
                <w:sz w:val="28"/>
                <w:szCs w:val="28"/>
              </w:rPr>
              <w:t>- ФЗ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30.12.2009 «Технический регламент о безопасности зданий и сооружений», ст. 8,12,17,30.</w:t>
            </w:r>
          </w:p>
          <w:p w:rsidR="00734FD7" w:rsidRDefault="00734FD7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№123</w:t>
            </w:r>
            <w:r w:rsidRPr="00734FD7">
              <w:rPr>
                <w:rFonts w:ascii="Times New Roman" w:hAnsi="Times New Roman" w:cs="Times New Roman"/>
                <w:sz w:val="28"/>
                <w:szCs w:val="28"/>
              </w:rPr>
              <w:t>- ФЗ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22.07.2009 «Технический регламент о требованиях пожарной безопасности», ст.89.</w:t>
            </w:r>
          </w:p>
          <w:p w:rsidR="00734FD7" w:rsidRDefault="00734FD7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составе разделов проектной документации и требованиях к их содержанию, утвержденное постановлением Правительства РФ от 16.02.2008 г. №87, п.27.</w:t>
            </w:r>
          </w:p>
          <w:p w:rsidR="00734FD7" w:rsidRDefault="001974FA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Таможенного союза 011/2011 от 18.10.2011 «Безопасность лифтов», прил.1, п.2.</w:t>
            </w:r>
          </w:p>
          <w:p w:rsidR="001974FA" w:rsidRDefault="00B725E8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59.13330.2020 </w:t>
            </w:r>
            <w:r w:rsidR="001974FA">
              <w:rPr>
                <w:rFonts w:ascii="Times New Roman" w:hAnsi="Times New Roman" w:cs="Times New Roman"/>
                <w:sz w:val="28"/>
                <w:szCs w:val="28"/>
              </w:rPr>
              <w:t>«Доступность зданий и сооружений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маломобильных групп населения»</w:t>
            </w:r>
          </w:p>
          <w:p w:rsidR="001974FA" w:rsidRDefault="001974FA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42.13330.2010 Градостроительство. Планировка и застройка городских и сельских поселений (взамен СНиП 2.07.01-89*).</w:t>
            </w:r>
          </w:p>
          <w:p w:rsidR="001974FA" w:rsidRDefault="001974FA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118.13330.2011 Общественные здания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сооружения.</w:t>
            </w:r>
          </w:p>
          <w:p w:rsidR="001974FA" w:rsidRDefault="001974FA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31-05-2003 «Общественные здания административного значения», п.4.17.</w:t>
            </w:r>
          </w:p>
          <w:p w:rsidR="001974FA" w:rsidRDefault="001974FA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 33652-2015 «Лифты пассажирские. Технические требования доступности, включая доступность для инвалидов и других МГН».</w:t>
            </w:r>
          </w:p>
          <w:p w:rsidR="001974FA" w:rsidRDefault="00AB575C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4FA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1974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974FA">
              <w:rPr>
                <w:rFonts w:ascii="Times New Roman" w:hAnsi="Times New Roman" w:cs="Times New Roman"/>
                <w:sz w:val="28"/>
                <w:szCs w:val="28"/>
              </w:rPr>
              <w:t xml:space="preserve"> 50602-93 «Кресла-коляски. Максимальные габаритные размеры».</w:t>
            </w:r>
          </w:p>
          <w:p w:rsidR="00AB575C" w:rsidRDefault="00AB575C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56421-2015 «Платформы подъемные для инвалидов и других МГН. Общие требования безопасности при эксплуатации».</w:t>
            </w:r>
          </w:p>
          <w:p w:rsidR="00AB575C" w:rsidRDefault="00AB575C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55555-2013 «Платформы подъемные для инвалидов и других МГН. Требования безопасности и доступности».</w:t>
            </w:r>
          </w:p>
          <w:p w:rsidR="00AB575C" w:rsidRDefault="00AB575C" w:rsidP="00734F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29 марта 2019 г. №363 «Об утверждении государственной программы РФ «Доступная среда».</w:t>
            </w:r>
          </w:p>
          <w:p w:rsidR="00AB575C" w:rsidRPr="00AB575C" w:rsidRDefault="00AB575C" w:rsidP="00AB57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B1" w:rsidTr="004A06EA">
        <w:tc>
          <w:tcPr>
            <w:tcW w:w="708" w:type="dxa"/>
          </w:tcPr>
          <w:p w:rsidR="00EC2FB1" w:rsidRDefault="00AB575C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5" w:type="dxa"/>
          </w:tcPr>
          <w:p w:rsidR="00EC2FB1" w:rsidRDefault="00AB575C" w:rsidP="00AB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Гарантийные обязательства на оказываемые услуги/выполняемые работы</w:t>
            </w:r>
          </w:p>
        </w:tc>
        <w:tc>
          <w:tcPr>
            <w:tcW w:w="6520" w:type="dxa"/>
          </w:tcPr>
          <w:p w:rsidR="00EC2FB1" w:rsidRDefault="00AB575C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Гарантия на выполнение работ составляет 24 месяца со дня подписания Акта.</w:t>
            </w:r>
          </w:p>
        </w:tc>
      </w:tr>
      <w:tr w:rsidR="00AB575C" w:rsidTr="004A06EA">
        <w:tc>
          <w:tcPr>
            <w:tcW w:w="708" w:type="dxa"/>
          </w:tcPr>
          <w:p w:rsidR="00AB575C" w:rsidRDefault="00AB575C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AB575C" w:rsidRDefault="003A31CA" w:rsidP="003A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6520" w:type="dxa"/>
          </w:tcPr>
          <w:p w:rsidR="0091178E" w:rsidRDefault="0091178E" w:rsidP="0091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должен быть аккредитован  в </w:t>
            </w:r>
            <w:r w:rsidR="00336082">
              <w:rPr>
                <w:rFonts w:ascii="Times New Roman" w:hAnsi="Times New Roman" w:cs="Times New Roman"/>
                <w:sz w:val="28"/>
                <w:szCs w:val="28"/>
              </w:rPr>
              <w:t>одной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 w:rsidR="00336082">
              <w:rPr>
                <w:rFonts w:ascii="Times New Roman" w:hAnsi="Times New Roman" w:cs="Times New Roman"/>
                <w:sz w:val="28"/>
                <w:szCs w:val="28"/>
              </w:rPr>
              <w:t>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добровольной сертификации, </w:t>
            </w:r>
            <w:r w:rsidR="00336082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36082" w:rsidRPr="00336082">
              <w:rPr>
                <w:rFonts w:ascii="Times New Roman" w:hAnsi="Times New Roman" w:cs="Times New Roman"/>
                <w:sz w:val="28"/>
                <w:szCs w:val="28"/>
              </w:rPr>
              <w:t>Единый реестр зарегистрированных систем добровольной сертификации</w:t>
            </w:r>
            <w:r w:rsidRPr="00911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82" w:rsidRPr="00336082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r w:rsidR="003360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36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575C" w:rsidRDefault="003A31CA" w:rsidP="0091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обязан согласовать Паспорт доступности (с приложениями) и акт обследования ОСИ Заказчика в территориальном или центральном подразделении общества инвалидов.</w:t>
            </w:r>
          </w:p>
        </w:tc>
      </w:tr>
      <w:tr w:rsidR="003A31CA" w:rsidTr="004A06EA">
        <w:tc>
          <w:tcPr>
            <w:tcW w:w="708" w:type="dxa"/>
          </w:tcPr>
          <w:p w:rsidR="003A31CA" w:rsidRDefault="003A31CA" w:rsidP="00EC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</w:tcPr>
          <w:p w:rsidR="003A31CA" w:rsidRDefault="003A31CA" w:rsidP="003A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принятых сокращений</w:t>
            </w:r>
          </w:p>
        </w:tc>
        <w:tc>
          <w:tcPr>
            <w:tcW w:w="6520" w:type="dxa"/>
          </w:tcPr>
          <w:p w:rsidR="003A31CA" w:rsidRDefault="003A31CA" w:rsidP="003A31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МГН-маломобильные группы населения;</w:t>
            </w:r>
          </w:p>
          <w:p w:rsidR="003A31CA" w:rsidRDefault="003A31CA" w:rsidP="003A31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ОСИ- объект социальной инфраструктуры;</w:t>
            </w:r>
          </w:p>
          <w:p w:rsidR="003A31CA" w:rsidRPr="003A31CA" w:rsidRDefault="003A31CA" w:rsidP="003A31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Скрининг-система первичного обследования.</w:t>
            </w:r>
          </w:p>
        </w:tc>
      </w:tr>
    </w:tbl>
    <w:p w:rsidR="00EC2FB1" w:rsidRPr="00EC2FB1" w:rsidRDefault="00EC2FB1" w:rsidP="00EC2FB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C2FB1" w:rsidRPr="00EC2FB1" w:rsidSect="00E3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165"/>
    <w:multiLevelType w:val="hybridMultilevel"/>
    <w:tmpl w:val="8394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6053F"/>
    <w:multiLevelType w:val="hybridMultilevel"/>
    <w:tmpl w:val="F484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51487"/>
    <w:multiLevelType w:val="hybridMultilevel"/>
    <w:tmpl w:val="339A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26535"/>
    <w:multiLevelType w:val="multilevel"/>
    <w:tmpl w:val="92485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2FB1"/>
    <w:rsid w:val="001974FA"/>
    <w:rsid w:val="001A0D42"/>
    <w:rsid w:val="00253A81"/>
    <w:rsid w:val="002E65A0"/>
    <w:rsid w:val="00336082"/>
    <w:rsid w:val="00357D8B"/>
    <w:rsid w:val="003A31CA"/>
    <w:rsid w:val="003B6240"/>
    <w:rsid w:val="003F172B"/>
    <w:rsid w:val="004A06EA"/>
    <w:rsid w:val="005520BC"/>
    <w:rsid w:val="00597EFA"/>
    <w:rsid w:val="00605A68"/>
    <w:rsid w:val="00620C2D"/>
    <w:rsid w:val="00734FD7"/>
    <w:rsid w:val="00794BB1"/>
    <w:rsid w:val="00850D5D"/>
    <w:rsid w:val="008C3916"/>
    <w:rsid w:val="00905D56"/>
    <w:rsid w:val="0091178E"/>
    <w:rsid w:val="00A8542F"/>
    <w:rsid w:val="00AB575C"/>
    <w:rsid w:val="00B725E8"/>
    <w:rsid w:val="00BF31CB"/>
    <w:rsid w:val="00C8024B"/>
    <w:rsid w:val="00C87424"/>
    <w:rsid w:val="00DE4AC2"/>
    <w:rsid w:val="00E347AD"/>
    <w:rsid w:val="00EC2FB1"/>
    <w:rsid w:val="00F53606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4</cp:revision>
  <dcterms:created xsi:type="dcterms:W3CDTF">2024-07-09T11:28:00Z</dcterms:created>
  <dcterms:modified xsi:type="dcterms:W3CDTF">2024-11-02T05:04:00Z</dcterms:modified>
</cp:coreProperties>
</file>