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84B" w:rsidRDefault="0010084B" w:rsidP="00CD79EC">
      <w:pPr>
        <w:jc w:val="center"/>
        <w:rPr>
          <w:b/>
          <w:sz w:val="28"/>
          <w:szCs w:val="28"/>
        </w:rPr>
      </w:pPr>
      <w:r>
        <w:rPr>
          <w:b/>
          <w:sz w:val="28"/>
          <w:szCs w:val="28"/>
        </w:rPr>
        <w:t>Закупка №</w:t>
      </w:r>
      <w:r w:rsidR="00CB3F5E">
        <w:rPr>
          <w:b/>
          <w:sz w:val="28"/>
          <w:szCs w:val="28"/>
        </w:rPr>
        <w:t>2</w:t>
      </w:r>
      <w:r w:rsidR="00FE176B">
        <w:rPr>
          <w:b/>
          <w:sz w:val="28"/>
          <w:szCs w:val="28"/>
        </w:rPr>
        <w:t>412010</w:t>
      </w:r>
      <w:r w:rsidR="00CD631E">
        <w:rPr>
          <w:b/>
          <w:sz w:val="28"/>
          <w:szCs w:val="28"/>
        </w:rPr>
        <w:t>5124</w:t>
      </w:r>
      <w:bookmarkStart w:id="0" w:name="_GoBack"/>
      <w:bookmarkEnd w:id="0"/>
    </w:p>
    <w:p w:rsidR="00432D97" w:rsidRDefault="00FF18B4" w:rsidP="00062EBA">
      <w:pPr>
        <w:jc w:val="center"/>
        <w:rPr>
          <w:b/>
          <w:sz w:val="28"/>
          <w:szCs w:val="28"/>
        </w:rPr>
      </w:pPr>
      <w:r w:rsidRPr="00B746BD">
        <w:rPr>
          <w:b/>
          <w:sz w:val="28"/>
          <w:szCs w:val="28"/>
        </w:rPr>
        <w:t>Техническо</w:t>
      </w:r>
      <w:r w:rsidR="00CD79EC" w:rsidRPr="00B746BD">
        <w:rPr>
          <w:b/>
          <w:sz w:val="28"/>
          <w:szCs w:val="28"/>
        </w:rPr>
        <w:t xml:space="preserve">е </w:t>
      </w:r>
      <w:r w:rsidR="00BD7E13" w:rsidRPr="00B746BD">
        <w:rPr>
          <w:b/>
          <w:sz w:val="28"/>
          <w:szCs w:val="28"/>
        </w:rPr>
        <w:t>задание</w:t>
      </w:r>
    </w:p>
    <w:p w:rsidR="00781787" w:rsidRDefault="00781787" w:rsidP="00781787">
      <w:pPr>
        <w:rPr>
          <w:b/>
          <w:sz w:val="28"/>
          <w:szCs w:val="28"/>
        </w:rPr>
      </w:pPr>
    </w:p>
    <w:tbl>
      <w:tblPr>
        <w:tblW w:w="9913" w:type="dxa"/>
        <w:tblLook w:val="04A0" w:firstRow="1" w:lastRow="0" w:firstColumn="1" w:lastColumn="0" w:noHBand="0" w:noVBand="1"/>
      </w:tblPr>
      <w:tblGrid>
        <w:gridCol w:w="940"/>
        <w:gridCol w:w="2803"/>
        <w:gridCol w:w="6170"/>
      </w:tblGrid>
      <w:tr w:rsidR="00781787" w:rsidRPr="00781787" w:rsidTr="00781787">
        <w:trPr>
          <w:trHeight w:val="253"/>
        </w:trPr>
        <w:tc>
          <w:tcPr>
            <w:tcW w:w="940"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781787" w:rsidRPr="00781787" w:rsidRDefault="00781787">
            <w:pPr>
              <w:jc w:val="center"/>
              <w:rPr>
                <w:b/>
                <w:bCs/>
                <w:sz w:val="22"/>
                <w:szCs w:val="22"/>
              </w:rPr>
            </w:pPr>
            <w:r w:rsidRPr="00781787">
              <w:rPr>
                <w:b/>
                <w:bCs/>
                <w:sz w:val="22"/>
                <w:szCs w:val="22"/>
              </w:rPr>
              <w:t>№ п/п</w:t>
            </w:r>
          </w:p>
        </w:tc>
        <w:tc>
          <w:tcPr>
            <w:tcW w:w="2803"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781787" w:rsidRPr="00781787" w:rsidRDefault="00781787">
            <w:pPr>
              <w:jc w:val="center"/>
              <w:rPr>
                <w:b/>
                <w:bCs/>
                <w:sz w:val="22"/>
                <w:szCs w:val="22"/>
              </w:rPr>
            </w:pPr>
            <w:r w:rsidRPr="00781787">
              <w:rPr>
                <w:b/>
                <w:bCs/>
                <w:sz w:val="22"/>
                <w:szCs w:val="22"/>
              </w:rPr>
              <w:t>Наименование</w:t>
            </w:r>
          </w:p>
        </w:tc>
        <w:tc>
          <w:tcPr>
            <w:tcW w:w="6170"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781787" w:rsidRPr="00781787" w:rsidRDefault="00781787">
            <w:pPr>
              <w:jc w:val="center"/>
              <w:rPr>
                <w:b/>
                <w:bCs/>
                <w:sz w:val="22"/>
                <w:szCs w:val="22"/>
              </w:rPr>
            </w:pPr>
            <w:r w:rsidRPr="00781787">
              <w:rPr>
                <w:b/>
                <w:bCs/>
                <w:sz w:val="22"/>
                <w:szCs w:val="22"/>
              </w:rPr>
              <w:t>Технические характеристики</w:t>
            </w:r>
          </w:p>
        </w:tc>
      </w:tr>
      <w:tr w:rsidR="00781787" w:rsidRPr="00781787" w:rsidTr="00781787">
        <w:trPr>
          <w:trHeight w:val="253"/>
        </w:trPr>
        <w:tc>
          <w:tcPr>
            <w:tcW w:w="940" w:type="dxa"/>
            <w:vMerge/>
            <w:tcBorders>
              <w:top w:val="single" w:sz="8" w:space="0" w:color="auto"/>
              <w:left w:val="single" w:sz="8" w:space="0" w:color="auto"/>
              <w:bottom w:val="single" w:sz="8" w:space="0" w:color="000000"/>
              <w:right w:val="single" w:sz="4" w:space="0" w:color="auto"/>
            </w:tcBorders>
            <w:vAlign w:val="center"/>
            <w:hideMark/>
          </w:tcPr>
          <w:p w:rsidR="00781787" w:rsidRPr="00781787" w:rsidRDefault="00781787">
            <w:pPr>
              <w:rPr>
                <w:b/>
                <w:bCs/>
                <w:sz w:val="22"/>
                <w:szCs w:val="22"/>
              </w:rPr>
            </w:pPr>
          </w:p>
        </w:tc>
        <w:tc>
          <w:tcPr>
            <w:tcW w:w="2803" w:type="dxa"/>
            <w:vMerge/>
            <w:tcBorders>
              <w:top w:val="single" w:sz="8" w:space="0" w:color="auto"/>
              <w:left w:val="single" w:sz="4" w:space="0" w:color="auto"/>
              <w:bottom w:val="single" w:sz="8" w:space="0" w:color="000000"/>
              <w:right w:val="single" w:sz="4" w:space="0" w:color="auto"/>
            </w:tcBorders>
            <w:vAlign w:val="center"/>
            <w:hideMark/>
          </w:tcPr>
          <w:p w:rsidR="00781787" w:rsidRPr="00781787" w:rsidRDefault="00781787">
            <w:pPr>
              <w:rPr>
                <w:b/>
                <w:bCs/>
                <w:sz w:val="22"/>
                <w:szCs w:val="22"/>
              </w:rPr>
            </w:pPr>
          </w:p>
        </w:tc>
        <w:tc>
          <w:tcPr>
            <w:tcW w:w="6170" w:type="dxa"/>
            <w:vMerge/>
            <w:tcBorders>
              <w:top w:val="single" w:sz="8" w:space="0" w:color="auto"/>
              <w:left w:val="single" w:sz="4" w:space="0" w:color="auto"/>
              <w:bottom w:val="single" w:sz="8" w:space="0" w:color="000000"/>
              <w:right w:val="single" w:sz="4" w:space="0" w:color="auto"/>
            </w:tcBorders>
            <w:vAlign w:val="center"/>
            <w:hideMark/>
          </w:tcPr>
          <w:p w:rsidR="00781787" w:rsidRPr="00781787" w:rsidRDefault="00781787">
            <w:pPr>
              <w:rPr>
                <w:b/>
                <w:bCs/>
                <w:sz w:val="22"/>
                <w:szCs w:val="22"/>
              </w:rPr>
            </w:pPr>
          </w:p>
        </w:tc>
      </w:tr>
      <w:tr w:rsidR="00781787" w:rsidRPr="00781787" w:rsidTr="00781787">
        <w:trPr>
          <w:trHeight w:val="2115"/>
        </w:trPr>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781787" w:rsidRPr="00781787" w:rsidRDefault="00781787">
            <w:pPr>
              <w:jc w:val="center"/>
              <w:rPr>
                <w:sz w:val="22"/>
                <w:szCs w:val="22"/>
              </w:rPr>
            </w:pPr>
            <w:r w:rsidRPr="00781787">
              <w:rPr>
                <w:sz w:val="22"/>
                <w:szCs w:val="22"/>
              </w:rPr>
              <w:t>1</w:t>
            </w:r>
          </w:p>
        </w:tc>
        <w:tc>
          <w:tcPr>
            <w:tcW w:w="2803" w:type="dxa"/>
            <w:tcBorders>
              <w:top w:val="single" w:sz="4" w:space="0" w:color="auto"/>
              <w:left w:val="nil"/>
              <w:bottom w:val="single" w:sz="4" w:space="0" w:color="auto"/>
              <w:right w:val="single" w:sz="4" w:space="0" w:color="auto"/>
            </w:tcBorders>
            <w:shd w:val="clear" w:color="auto" w:fill="auto"/>
            <w:hideMark/>
          </w:tcPr>
          <w:p w:rsidR="00781787" w:rsidRPr="00781787" w:rsidRDefault="00781787" w:rsidP="00781787">
            <w:pPr>
              <w:rPr>
                <w:sz w:val="22"/>
                <w:szCs w:val="22"/>
              </w:rPr>
            </w:pPr>
            <w:r w:rsidRPr="00781787">
              <w:rPr>
                <w:sz w:val="22"/>
                <w:szCs w:val="22"/>
              </w:rPr>
              <w:t>Среда питательная №2</w:t>
            </w:r>
          </w:p>
        </w:tc>
        <w:tc>
          <w:tcPr>
            <w:tcW w:w="6170" w:type="dxa"/>
            <w:tcBorders>
              <w:top w:val="single" w:sz="4" w:space="0" w:color="auto"/>
              <w:left w:val="nil"/>
              <w:bottom w:val="single" w:sz="4" w:space="0" w:color="auto"/>
              <w:right w:val="single" w:sz="4" w:space="0" w:color="auto"/>
            </w:tcBorders>
            <w:shd w:val="clear" w:color="auto" w:fill="auto"/>
            <w:hideMark/>
          </w:tcPr>
          <w:p w:rsidR="00781787" w:rsidRPr="00781787" w:rsidRDefault="00781787" w:rsidP="00781787">
            <w:pPr>
              <w:rPr>
                <w:sz w:val="22"/>
                <w:szCs w:val="22"/>
              </w:rPr>
            </w:pPr>
            <w:r w:rsidRPr="00781787">
              <w:rPr>
                <w:sz w:val="22"/>
                <w:szCs w:val="22"/>
              </w:rPr>
              <w:t>Среда   Агар Сабуро предназначена для выращивания и подсчета общего числа дрожжевых и плесневых грибов при контроле микробной загрязненности нестерильных лекарственных средств. Состав: Панкреатический  гидролизат рыбной муки, панкреатический гидролизат казеина, дрожжевой экстракт, натрия фосфат однозамещенный, глюкоза, агар. Форма выпуска: мелкодисперсный гигроскопичный порошок светло-желтого цвета. Фасовка: не менее  25</w:t>
            </w:r>
            <w:r>
              <w:rPr>
                <w:sz w:val="22"/>
                <w:szCs w:val="22"/>
              </w:rPr>
              <w:t>0гр; рН готовой среды: 6,0±0,3.</w:t>
            </w:r>
          </w:p>
        </w:tc>
      </w:tr>
      <w:tr w:rsidR="00781787" w:rsidRPr="00781787" w:rsidTr="00781787">
        <w:trPr>
          <w:trHeight w:val="1905"/>
        </w:trPr>
        <w:tc>
          <w:tcPr>
            <w:tcW w:w="940" w:type="dxa"/>
            <w:tcBorders>
              <w:top w:val="nil"/>
              <w:left w:val="single" w:sz="4" w:space="0" w:color="auto"/>
              <w:bottom w:val="single" w:sz="4" w:space="0" w:color="auto"/>
              <w:right w:val="single" w:sz="4" w:space="0" w:color="auto"/>
            </w:tcBorders>
            <w:shd w:val="clear" w:color="auto" w:fill="auto"/>
            <w:noWrap/>
            <w:hideMark/>
          </w:tcPr>
          <w:p w:rsidR="00781787" w:rsidRPr="00781787" w:rsidRDefault="00781787">
            <w:pPr>
              <w:jc w:val="center"/>
              <w:rPr>
                <w:sz w:val="22"/>
                <w:szCs w:val="22"/>
              </w:rPr>
            </w:pPr>
            <w:r w:rsidRPr="00781787">
              <w:rPr>
                <w:sz w:val="22"/>
                <w:szCs w:val="22"/>
              </w:rPr>
              <w:t>2</w:t>
            </w:r>
          </w:p>
        </w:tc>
        <w:tc>
          <w:tcPr>
            <w:tcW w:w="2803" w:type="dxa"/>
            <w:tcBorders>
              <w:top w:val="single" w:sz="4" w:space="0" w:color="auto"/>
              <w:left w:val="nil"/>
              <w:bottom w:val="single" w:sz="4" w:space="0" w:color="auto"/>
              <w:right w:val="single" w:sz="4" w:space="0" w:color="auto"/>
            </w:tcBorders>
            <w:shd w:val="clear" w:color="auto" w:fill="auto"/>
            <w:hideMark/>
          </w:tcPr>
          <w:p w:rsidR="00781787" w:rsidRPr="00781787" w:rsidRDefault="00781787" w:rsidP="00781787">
            <w:pPr>
              <w:rPr>
                <w:sz w:val="22"/>
                <w:szCs w:val="22"/>
              </w:rPr>
            </w:pPr>
            <w:r w:rsidRPr="00781787">
              <w:rPr>
                <w:sz w:val="22"/>
                <w:szCs w:val="22"/>
              </w:rPr>
              <w:t>Бульон питательный</w:t>
            </w:r>
          </w:p>
        </w:tc>
        <w:tc>
          <w:tcPr>
            <w:tcW w:w="6170" w:type="dxa"/>
            <w:tcBorders>
              <w:top w:val="single" w:sz="4" w:space="0" w:color="auto"/>
              <w:left w:val="nil"/>
              <w:bottom w:val="single" w:sz="4" w:space="0" w:color="auto"/>
              <w:right w:val="single" w:sz="4" w:space="0" w:color="auto"/>
            </w:tcBorders>
            <w:shd w:val="clear" w:color="auto" w:fill="auto"/>
            <w:hideMark/>
          </w:tcPr>
          <w:p w:rsidR="00781787" w:rsidRPr="00781787" w:rsidRDefault="00781787" w:rsidP="00781787">
            <w:pPr>
              <w:rPr>
                <w:sz w:val="22"/>
                <w:szCs w:val="22"/>
              </w:rPr>
            </w:pPr>
            <w:r w:rsidRPr="00781787">
              <w:rPr>
                <w:sz w:val="22"/>
                <w:szCs w:val="22"/>
              </w:rPr>
              <w:t>Питательная среда Сабуро должна быть предназначена для выращивания грибов Состав гр/л: сухой пептон ферментативный не более 10,0, глюкоза или мальтоза не менее 40,0 экстракт автолизированных дрожжей осветленный не более 4,0г. Форма выпуска:  мелкодисперсный гигроскопичный порошок светло-желтого цвета.  Фасовка:  не менее 250гр;</w:t>
            </w:r>
            <w:r>
              <w:rPr>
                <w:sz w:val="22"/>
                <w:szCs w:val="22"/>
              </w:rPr>
              <w:t xml:space="preserve"> рН готовой среды: до5,6±0,2.  </w:t>
            </w:r>
          </w:p>
        </w:tc>
      </w:tr>
      <w:tr w:rsidR="00781787" w:rsidRPr="00781787" w:rsidTr="00781787">
        <w:trPr>
          <w:trHeight w:val="3570"/>
        </w:trPr>
        <w:tc>
          <w:tcPr>
            <w:tcW w:w="940" w:type="dxa"/>
            <w:tcBorders>
              <w:top w:val="nil"/>
              <w:left w:val="single" w:sz="4" w:space="0" w:color="auto"/>
              <w:bottom w:val="single" w:sz="4" w:space="0" w:color="auto"/>
              <w:right w:val="single" w:sz="4" w:space="0" w:color="auto"/>
            </w:tcBorders>
            <w:shd w:val="clear" w:color="auto" w:fill="auto"/>
            <w:noWrap/>
            <w:hideMark/>
          </w:tcPr>
          <w:p w:rsidR="00781787" w:rsidRPr="00781787" w:rsidRDefault="00781787">
            <w:pPr>
              <w:jc w:val="center"/>
              <w:rPr>
                <w:sz w:val="22"/>
                <w:szCs w:val="22"/>
              </w:rPr>
            </w:pPr>
            <w:r w:rsidRPr="00781787">
              <w:rPr>
                <w:sz w:val="22"/>
                <w:szCs w:val="22"/>
              </w:rPr>
              <w:t>3</w:t>
            </w:r>
          </w:p>
        </w:tc>
        <w:tc>
          <w:tcPr>
            <w:tcW w:w="2803" w:type="dxa"/>
            <w:tcBorders>
              <w:top w:val="single" w:sz="4" w:space="0" w:color="auto"/>
              <w:left w:val="nil"/>
              <w:bottom w:val="single" w:sz="4" w:space="0" w:color="auto"/>
              <w:right w:val="single" w:sz="4" w:space="0" w:color="auto"/>
            </w:tcBorders>
            <w:shd w:val="clear" w:color="auto" w:fill="auto"/>
            <w:hideMark/>
          </w:tcPr>
          <w:p w:rsidR="00781787" w:rsidRPr="00781787" w:rsidRDefault="00781787" w:rsidP="00781787">
            <w:pPr>
              <w:rPr>
                <w:sz w:val="22"/>
                <w:szCs w:val="22"/>
              </w:rPr>
            </w:pPr>
            <w:r w:rsidRPr="00781787">
              <w:rPr>
                <w:sz w:val="22"/>
                <w:szCs w:val="22"/>
              </w:rPr>
              <w:t>Среда питательная</w:t>
            </w:r>
          </w:p>
        </w:tc>
        <w:tc>
          <w:tcPr>
            <w:tcW w:w="6170" w:type="dxa"/>
            <w:tcBorders>
              <w:top w:val="single" w:sz="4" w:space="0" w:color="auto"/>
              <w:left w:val="nil"/>
              <w:bottom w:val="single" w:sz="4" w:space="0" w:color="auto"/>
              <w:right w:val="single" w:sz="4" w:space="0" w:color="auto"/>
            </w:tcBorders>
            <w:shd w:val="clear" w:color="auto" w:fill="auto"/>
            <w:hideMark/>
          </w:tcPr>
          <w:p w:rsidR="00781787" w:rsidRPr="00781787" w:rsidRDefault="00781787" w:rsidP="00781787">
            <w:pPr>
              <w:rPr>
                <w:sz w:val="22"/>
                <w:szCs w:val="22"/>
              </w:rPr>
            </w:pPr>
            <w:r w:rsidRPr="00781787">
              <w:rPr>
                <w:sz w:val="22"/>
                <w:szCs w:val="22"/>
              </w:rPr>
              <w:t>Питательная среда Плоскирева  предназначена для выделения шигелл и сальмонелл из исследуемого материала   и их дифференциации от других энтеробактерий.. Состав гр/л: Панкреатический гидролизат рыбной муки сухой с тиосульфатом и цитратом натрия не менее 34,5, лактоза не менее 10,0, дрожжевой экстракт не менее 5,0, желчь очищенная сухая не менее 7,0, натрия фосфат двузамещенный не менее 2,0, натрия хлорид не менее 1,0, нейтральный красный не менее 0,04, бриллиантовый зеленый не менее 33,0, йод кристаллический не менее 0,04, агар не менее 9,0. Форма выпуска: мелкодисперсный, гигроскопичный, светочувствительный порошок  светло-желтого цвета.  Фасовка: упаковка не менее  250</w:t>
            </w:r>
            <w:r>
              <w:rPr>
                <w:sz w:val="22"/>
                <w:szCs w:val="22"/>
              </w:rPr>
              <w:t xml:space="preserve"> г . рН готовой среды: 7,0±0,2.</w:t>
            </w:r>
          </w:p>
        </w:tc>
      </w:tr>
      <w:tr w:rsidR="00781787" w:rsidRPr="00781787" w:rsidTr="00781787">
        <w:trPr>
          <w:trHeight w:val="132"/>
        </w:trPr>
        <w:tc>
          <w:tcPr>
            <w:tcW w:w="940" w:type="dxa"/>
            <w:tcBorders>
              <w:top w:val="nil"/>
              <w:left w:val="single" w:sz="4" w:space="0" w:color="auto"/>
              <w:bottom w:val="single" w:sz="4" w:space="0" w:color="auto"/>
              <w:right w:val="single" w:sz="4" w:space="0" w:color="auto"/>
            </w:tcBorders>
            <w:shd w:val="clear" w:color="auto" w:fill="auto"/>
            <w:noWrap/>
            <w:hideMark/>
          </w:tcPr>
          <w:p w:rsidR="00781787" w:rsidRPr="00781787" w:rsidRDefault="00781787">
            <w:pPr>
              <w:jc w:val="center"/>
              <w:rPr>
                <w:sz w:val="22"/>
                <w:szCs w:val="22"/>
              </w:rPr>
            </w:pPr>
            <w:r w:rsidRPr="00781787">
              <w:rPr>
                <w:sz w:val="22"/>
                <w:szCs w:val="22"/>
              </w:rPr>
              <w:t>4</w:t>
            </w:r>
          </w:p>
        </w:tc>
        <w:tc>
          <w:tcPr>
            <w:tcW w:w="2803" w:type="dxa"/>
            <w:tcBorders>
              <w:top w:val="single" w:sz="4" w:space="0" w:color="auto"/>
              <w:left w:val="nil"/>
              <w:bottom w:val="single" w:sz="4" w:space="0" w:color="auto"/>
              <w:right w:val="single" w:sz="4" w:space="0" w:color="auto"/>
            </w:tcBorders>
            <w:shd w:val="clear" w:color="auto" w:fill="auto"/>
            <w:hideMark/>
          </w:tcPr>
          <w:p w:rsidR="00781787" w:rsidRPr="00781787" w:rsidRDefault="00781787" w:rsidP="00781787">
            <w:pPr>
              <w:rPr>
                <w:sz w:val="22"/>
                <w:szCs w:val="22"/>
              </w:rPr>
            </w:pPr>
            <w:r w:rsidRPr="00781787">
              <w:rPr>
                <w:sz w:val="22"/>
                <w:szCs w:val="22"/>
              </w:rPr>
              <w:t>Среда питательная</w:t>
            </w:r>
          </w:p>
        </w:tc>
        <w:tc>
          <w:tcPr>
            <w:tcW w:w="6170" w:type="dxa"/>
            <w:tcBorders>
              <w:top w:val="single" w:sz="4" w:space="0" w:color="auto"/>
              <w:left w:val="nil"/>
              <w:bottom w:val="single" w:sz="4" w:space="0" w:color="auto"/>
              <w:right w:val="single" w:sz="4" w:space="0" w:color="auto"/>
            </w:tcBorders>
            <w:shd w:val="clear" w:color="auto" w:fill="auto"/>
            <w:hideMark/>
          </w:tcPr>
          <w:p w:rsidR="00781787" w:rsidRPr="00781787" w:rsidRDefault="00781787" w:rsidP="00781787">
            <w:pPr>
              <w:rPr>
                <w:sz w:val="22"/>
                <w:szCs w:val="22"/>
              </w:rPr>
            </w:pPr>
            <w:r w:rsidRPr="00781787">
              <w:rPr>
                <w:sz w:val="22"/>
                <w:szCs w:val="22"/>
              </w:rPr>
              <w:t>Питательная среда Левина предназначена для выделения и дифференциации патогенных и условно патогенных энтеробактерий, стафилококков. Состав гр/л:  панкреатический  гидролизат  рыбной муки не менее 12;  экстракт пекарных дрожжей импортный не менее 1,0, Д-(+)-лактоза не менее 10,0,  натрия гидросульфат не менее 0,7, натрия хлорид не менее 4,2, эозин не менее 0,4,  метиленовый синий не менее 0,065,агар не менее 9,0.Форма выпуска: мелкодисперсный, гигроскопичный, светочувствительный  порошок светло-сиреневого цвета. Фасовка: упаковка не менее 250гр среды</w:t>
            </w:r>
            <w:r>
              <w:rPr>
                <w:sz w:val="22"/>
                <w:szCs w:val="22"/>
              </w:rPr>
              <w:t xml:space="preserve">;   рН готовой среды: 7,2±0,2; </w:t>
            </w:r>
          </w:p>
        </w:tc>
      </w:tr>
      <w:tr w:rsidR="00781787" w:rsidRPr="00781787" w:rsidTr="00781787">
        <w:trPr>
          <w:trHeight w:val="2535"/>
        </w:trPr>
        <w:tc>
          <w:tcPr>
            <w:tcW w:w="940" w:type="dxa"/>
            <w:tcBorders>
              <w:top w:val="nil"/>
              <w:left w:val="single" w:sz="4" w:space="0" w:color="auto"/>
              <w:bottom w:val="single" w:sz="4" w:space="0" w:color="auto"/>
              <w:right w:val="single" w:sz="4" w:space="0" w:color="auto"/>
            </w:tcBorders>
            <w:shd w:val="clear" w:color="auto" w:fill="auto"/>
            <w:noWrap/>
            <w:hideMark/>
          </w:tcPr>
          <w:p w:rsidR="00781787" w:rsidRPr="00781787" w:rsidRDefault="00781787">
            <w:pPr>
              <w:jc w:val="center"/>
              <w:rPr>
                <w:sz w:val="22"/>
                <w:szCs w:val="22"/>
              </w:rPr>
            </w:pPr>
            <w:r w:rsidRPr="00781787">
              <w:rPr>
                <w:sz w:val="22"/>
                <w:szCs w:val="22"/>
              </w:rPr>
              <w:lastRenderedPageBreak/>
              <w:t>5</w:t>
            </w:r>
          </w:p>
        </w:tc>
        <w:tc>
          <w:tcPr>
            <w:tcW w:w="2803" w:type="dxa"/>
            <w:tcBorders>
              <w:top w:val="single" w:sz="4" w:space="0" w:color="auto"/>
              <w:left w:val="nil"/>
              <w:bottom w:val="single" w:sz="4" w:space="0" w:color="auto"/>
              <w:right w:val="single" w:sz="4" w:space="0" w:color="auto"/>
            </w:tcBorders>
            <w:shd w:val="clear" w:color="auto" w:fill="auto"/>
            <w:hideMark/>
          </w:tcPr>
          <w:p w:rsidR="00781787" w:rsidRPr="00781787" w:rsidRDefault="00781787" w:rsidP="00781787">
            <w:pPr>
              <w:rPr>
                <w:sz w:val="22"/>
                <w:szCs w:val="22"/>
              </w:rPr>
            </w:pPr>
            <w:r w:rsidRPr="00781787">
              <w:rPr>
                <w:sz w:val="22"/>
                <w:szCs w:val="22"/>
              </w:rPr>
              <w:t>Среда питательная</w:t>
            </w:r>
          </w:p>
        </w:tc>
        <w:tc>
          <w:tcPr>
            <w:tcW w:w="6170" w:type="dxa"/>
            <w:tcBorders>
              <w:top w:val="single" w:sz="4" w:space="0" w:color="auto"/>
              <w:left w:val="nil"/>
              <w:bottom w:val="single" w:sz="4" w:space="0" w:color="auto"/>
              <w:right w:val="single" w:sz="4" w:space="0" w:color="auto"/>
            </w:tcBorders>
            <w:shd w:val="clear" w:color="auto" w:fill="auto"/>
            <w:hideMark/>
          </w:tcPr>
          <w:p w:rsidR="00781787" w:rsidRPr="00781787" w:rsidRDefault="00781787" w:rsidP="00781787">
            <w:pPr>
              <w:rPr>
                <w:sz w:val="22"/>
                <w:szCs w:val="22"/>
              </w:rPr>
            </w:pPr>
            <w:r w:rsidRPr="00781787">
              <w:rPr>
                <w:sz w:val="22"/>
                <w:szCs w:val="22"/>
              </w:rPr>
              <w:t>Питательная среда предназначена для обнаружения бактерий группы кишечной палочки при санитарном обследовании объектов внешней среды. Представляет собой мелкодисперсный, гигроскопичный, светочувствительный  порошок серовато-желтого цвета Состав гр/л: Пептон сухой ферментативный не менее 3,0, панкреатический гидролизат рыбной муки не менее 7,0, лактоза не менее 10,0, желчь очищенная сухая не менее 3,0, кристаллический фиолетовый не менее 0,04, натрий углекислый не менее 0,01. рН готовой среды: рН  7,</w:t>
            </w:r>
            <w:r>
              <w:rPr>
                <w:sz w:val="22"/>
                <w:szCs w:val="22"/>
              </w:rPr>
              <w:t>5±0,2; Фасовка: не менее 250гр.</w:t>
            </w:r>
          </w:p>
        </w:tc>
      </w:tr>
      <w:tr w:rsidR="00781787" w:rsidRPr="00781787" w:rsidTr="00781787">
        <w:trPr>
          <w:trHeight w:val="1695"/>
        </w:trPr>
        <w:tc>
          <w:tcPr>
            <w:tcW w:w="940" w:type="dxa"/>
            <w:tcBorders>
              <w:top w:val="nil"/>
              <w:left w:val="single" w:sz="4" w:space="0" w:color="auto"/>
              <w:bottom w:val="single" w:sz="4" w:space="0" w:color="auto"/>
              <w:right w:val="single" w:sz="4" w:space="0" w:color="auto"/>
            </w:tcBorders>
            <w:shd w:val="clear" w:color="auto" w:fill="auto"/>
            <w:noWrap/>
            <w:hideMark/>
          </w:tcPr>
          <w:p w:rsidR="00781787" w:rsidRPr="00781787" w:rsidRDefault="00781787">
            <w:pPr>
              <w:jc w:val="center"/>
              <w:rPr>
                <w:sz w:val="22"/>
                <w:szCs w:val="22"/>
              </w:rPr>
            </w:pPr>
            <w:r w:rsidRPr="00781787">
              <w:rPr>
                <w:sz w:val="22"/>
                <w:szCs w:val="22"/>
              </w:rPr>
              <w:t>6</w:t>
            </w:r>
          </w:p>
        </w:tc>
        <w:tc>
          <w:tcPr>
            <w:tcW w:w="2803" w:type="dxa"/>
            <w:tcBorders>
              <w:top w:val="single" w:sz="4" w:space="0" w:color="auto"/>
              <w:left w:val="nil"/>
              <w:bottom w:val="single" w:sz="4" w:space="0" w:color="auto"/>
              <w:right w:val="single" w:sz="4" w:space="0" w:color="auto"/>
            </w:tcBorders>
            <w:shd w:val="clear" w:color="auto" w:fill="auto"/>
            <w:hideMark/>
          </w:tcPr>
          <w:p w:rsidR="00781787" w:rsidRPr="00781787" w:rsidRDefault="00781787" w:rsidP="00781787">
            <w:pPr>
              <w:rPr>
                <w:sz w:val="22"/>
                <w:szCs w:val="22"/>
              </w:rPr>
            </w:pPr>
            <w:r w:rsidRPr="00781787">
              <w:rPr>
                <w:sz w:val="22"/>
                <w:szCs w:val="22"/>
              </w:rPr>
              <w:t xml:space="preserve">Среда питательная </w:t>
            </w:r>
          </w:p>
        </w:tc>
        <w:tc>
          <w:tcPr>
            <w:tcW w:w="6170" w:type="dxa"/>
            <w:tcBorders>
              <w:top w:val="single" w:sz="4" w:space="0" w:color="auto"/>
              <w:left w:val="nil"/>
              <w:bottom w:val="single" w:sz="4" w:space="0" w:color="auto"/>
              <w:right w:val="single" w:sz="4" w:space="0" w:color="auto"/>
            </w:tcBorders>
            <w:shd w:val="clear" w:color="auto" w:fill="auto"/>
            <w:hideMark/>
          </w:tcPr>
          <w:p w:rsidR="00781787" w:rsidRPr="00781787" w:rsidRDefault="00781787" w:rsidP="00781787">
            <w:pPr>
              <w:rPr>
                <w:sz w:val="22"/>
                <w:szCs w:val="22"/>
              </w:rPr>
            </w:pPr>
            <w:r w:rsidRPr="00781787">
              <w:rPr>
                <w:sz w:val="22"/>
                <w:szCs w:val="22"/>
              </w:rPr>
              <w:t>Питательный бульон  предназначен для культивирования различных микроорганизмов.  Состав:   Панкреатический гидролизат рыбной муки не менее 8,0, пептон сухой ферментативный не менее 8,0, натрия хлорид не менее 4,0. Форма выпуска:  мелкодисперсный, гигроскопичный  порошок светло-желтого цвета. Фасовка: не менее 250гр среды</w:t>
            </w:r>
            <w:r>
              <w:rPr>
                <w:sz w:val="22"/>
                <w:szCs w:val="22"/>
              </w:rPr>
              <w:t xml:space="preserve">; рН готовой среды: рН 7,2±0,2 </w:t>
            </w:r>
          </w:p>
        </w:tc>
      </w:tr>
      <w:tr w:rsidR="00781787" w:rsidRPr="00781787" w:rsidTr="00781787">
        <w:trPr>
          <w:trHeight w:val="2535"/>
        </w:trPr>
        <w:tc>
          <w:tcPr>
            <w:tcW w:w="940" w:type="dxa"/>
            <w:tcBorders>
              <w:top w:val="nil"/>
              <w:left w:val="single" w:sz="4" w:space="0" w:color="auto"/>
              <w:bottom w:val="single" w:sz="4" w:space="0" w:color="auto"/>
              <w:right w:val="single" w:sz="4" w:space="0" w:color="auto"/>
            </w:tcBorders>
            <w:shd w:val="clear" w:color="auto" w:fill="auto"/>
            <w:noWrap/>
            <w:hideMark/>
          </w:tcPr>
          <w:p w:rsidR="00781787" w:rsidRPr="00781787" w:rsidRDefault="00781787">
            <w:pPr>
              <w:jc w:val="center"/>
              <w:rPr>
                <w:sz w:val="22"/>
                <w:szCs w:val="22"/>
              </w:rPr>
            </w:pPr>
            <w:r w:rsidRPr="00781787">
              <w:rPr>
                <w:sz w:val="22"/>
                <w:szCs w:val="22"/>
              </w:rPr>
              <w:t>7</w:t>
            </w:r>
          </w:p>
        </w:tc>
        <w:tc>
          <w:tcPr>
            <w:tcW w:w="2803" w:type="dxa"/>
            <w:tcBorders>
              <w:top w:val="single" w:sz="4" w:space="0" w:color="auto"/>
              <w:left w:val="nil"/>
              <w:bottom w:val="single" w:sz="4" w:space="0" w:color="auto"/>
              <w:right w:val="single" w:sz="4" w:space="0" w:color="auto"/>
            </w:tcBorders>
            <w:shd w:val="clear" w:color="auto" w:fill="auto"/>
            <w:hideMark/>
          </w:tcPr>
          <w:p w:rsidR="00781787" w:rsidRPr="00781787" w:rsidRDefault="00781787" w:rsidP="00781787">
            <w:pPr>
              <w:rPr>
                <w:sz w:val="22"/>
                <w:szCs w:val="22"/>
              </w:rPr>
            </w:pPr>
            <w:r w:rsidRPr="00781787">
              <w:rPr>
                <w:sz w:val="22"/>
                <w:szCs w:val="22"/>
              </w:rPr>
              <w:t>Среда питательная</w:t>
            </w:r>
          </w:p>
        </w:tc>
        <w:tc>
          <w:tcPr>
            <w:tcW w:w="6170" w:type="dxa"/>
            <w:tcBorders>
              <w:top w:val="single" w:sz="4" w:space="0" w:color="auto"/>
              <w:left w:val="nil"/>
              <w:bottom w:val="single" w:sz="4" w:space="0" w:color="auto"/>
              <w:right w:val="single" w:sz="4" w:space="0" w:color="auto"/>
            </w:tcBorders>
            <w:shd w:val="clear" w:color="auto" w:fill="auto"/>
            <w:hideMark/>
          </w:tcPr>
          <w:p w:rsidR="00781787" w:rsidRPr="00781787" w:rsidRDefault="00781787" w:rsidP="00781787">
            <w:pPr>
              <w:rPr>
                <w:sz w:val="22"/>
                <w:szCs w:val="22"/>
              </w:rPr>
            </w:pPr>
            <w:r w:rsidRPr="00781787">
              <w:rPr>
                <w:sz w:val="22"/>
                <w:szCs w:val="22"/>
              </w:rPr>
              <w:t xml:space="preserve">Среда тиогликолевая предназначена для контроля стерильности лекарственных средств и медицинских иммунобиологических препаратов. Форма выпуска:  гомогенный, гигроскопичный, светочувствительный  порошок светло-желтого цвета.  Состав гр/л: Панкреатический гидролизат казеина  не менее 15,0, дрожжевой экстракт не менее 5,0, натрия хлорид 2,5, глюкоза не менее 5,0, натрия тиогликолят не менее 0,5, натрия углекислый не менее 0,8, цистеина гидрохлорид не менее 0,75, агар не менее 0,75. Фасовка:  не менее 250гр; </w:t>
            </w:r>
            <w:r>
              <w:rPr>
                <w:sz w:val="22"/>
                <w:szCs w:val="22"/>
              </w:rPr>
              <w:t xml:space="preserve">рН готовой среды: рН 7,2±0,2;  </w:t>
            </w:r>
          </w:p>
        </w:tc>
      </w:tr>
      <w:tr w:rsidR="00781787" w:rsidRPr="00781787" w:rsidTr="00781787">
        <w:trPr>
          <w:trHeight w:val="2535"/>
        </w:trPr>
        <w:tc>
          <w:tcPr>
            <w:tcW w:w="940" w:type="dxa"/>
            <w:tcBorders>
              <w:top w:val="nil"/>
              <w:left w:val="single" w:sz="4" w:space="0" w:color="auto"/>
              <w:bottom w:val="single" w:sz="4" w:space="0" w:color="auto"/>
              <w:right w:val="single" w:sz="4" w:space="0" w:color="auto"/>
            </w:tcBorders>
            <w:shd w:val="clear" w:color="auto" w:fill="auto"/>
            <w:noWrap/>
            <w:hideMark/>
          </w:tcPr>
          <w:p w:rsidR="00781787" w:rsidRPr="00781787" w:rsidRDefault="00781787">
            <w:pPr>
              <w:jc w:val="center"/>
              <w:rPr>
                <w:sz w:val="22"/>
                <w:szCs w:val="22"/>
              </w:rPr>
            </w:pPr>
            <w:r w:rsidRPr="00781787">
              <w:rPr>
                <w:sz w:val="22"/>
                <w:szCs w:val="22"/>
              </w:rPr>
              <w:t>8</w:t>
            </w:r>
          </w:p>
        </w:tc>
        <w:tc>
          <w:tcPr>
            <w:tcW w:w="2803" w:type="dxa"/>
            <w:tcBorders>
              <w:top w:val="single" w:sz="4" w:space="0" w:color="auto"/>
              <w:left w:val="nil"/>
              <w:bottom w:val="single" w:sz="4" w:space="0" w:color="auto"/>
              <w:right w:val="single" w:sz="4" w:space="0" w:color="auto"/>
            </w:tcBorders>
            <w:shd w:val="clear" w:color="auto" w:fill="auto"/>
            <w:hideMark/>
          </w:tcPr>
          <w:p w:rsidR="00781787" w:rsidRPr="00781787" w:rsidRDefault="00781787" w:rsidP="00781787">
            <w:pPr>
              <w:rPr>
                <w:sz w:val="22"/>
                <w:szCs w:val="22"/>
              </w:rPr>
            </w:pPr>
            <w:r w:rsidRPr="00781787">
              <w:rPr>
                <w:sz w:val="22"/>
                <w:szCs w:val="22"/>
              </w:rPr>
              <w:t>Среда питательная</w:t>
            </w:r>
          </w:p>
        </w:tc>
        <w:tc>
          <w:tcPr>
            <w:tcW w:w="6170" w:type="dxa"/>
            <w:tcBorders>
              <w:top w:val="single" w:sz="4" w:space="0" w:color="auto"/>
              <w:left w:val="nil"/>
              <w:bottom w:val="single" w:sz="4" w:space="0" w:color="auto"/>
              <w:right w:val="single" w:sz="4" w:space="0" w:color="auto"/>
            </w:tcBorders>
            <w:shd w:val="clear" w:color="auto" w:fill="auto"/>
            <w:hideMark/>
          </w:tcPr>
          <w:p w:rsidR="00781787" w:rsidRPr="00781787" w:rsidRDefault="00781787" w:rsidP="00781787">
            <w:pPr>
              <w:rPr>
                <w:sz w:val="22"/>
                <w:szCs w:val="22"/>
              </w:rPr>
            </w:pPr>
            <w:r w:rsidRPr="00781787">
              <w:rPr>
                <w:sz w:val="22"/>
                <w:szCs w:val="22"/>
              </w:rPr>
              <w:t>Среда Хью Лейфсона  использутся для определения ферментации углеводов (глюкозы) в аэробных и анаэробных условиях, Состав:Пептический перевар животной ткани,</w:t>
            </w:r>
            <w:r w:rsidRPr="00781787">
              <w:rPr>
                <w:sz w:val="22"/>
                <w:szCs w:val="22"/>
              </w:rPr>
              <w:br/>
              <w:t>Натрия хлорид,</w:t>
            </w:r>
            <w:r w:rsidRPr="00781787">
              <w:rPr>
                <w:sz w:val="22"/>
                <w:szCs w:val="22"/>
              </w:rPr>
              <w:br/>
              <w:t>Калия гидрофосфат,</w:t>
            </w:r>
            <w:r w:rsidRPr="00781787">
              <w:rPr>
                <w:sz w:val="22"/>
                <w:szCs w:val="22"/>
              </w:rPr>
              <w:br/>
              <w:t>Глюкоза,</w:t>
            </w:r>
            <w:r w:rsidRPr="00781787">
              <w:rPr>
                <w:sz w:val="22"/>
                <w:szCs w:val="22"/>
              </w:rPr>
              <w:br/>
              <w:t>Бромтимоловый пурпурный,</w:t>
            </w:r>
            <w:r w:rsidRPr="00781787">
              <w:rPr>
                <w:sz w:val="22"/>
                <w:szCs w:val="22"/>
              </w:rPr>
              <w:br/>
              <w:t>Агар-агар</w:t>
            </w:r>
            <w:r w:rsidRPr="00781787">
              <w:rPr>
                <w:sz w:val="22"/>
                <w:szCs w:val="22"/>
              </w:rPr>
              <w:br/>
              <w:t xml:space="preserve"> рН готовой сред</w:t>
            </w:r>
            <w:r>
              <w:rPr>
                <w:sz w:val="22"/>
                <w:szCs w:val="22"/>
              </w:rPr>
              <w:t xml:space="preserve">ы: 6,8 ± 0,2, Фасовка: 500гр. </w:t>
            </w:r>
          </w:p>
        </w:tc>
      </w:tr>
      <w:tr w:rsidR="00781787" w:rsidRPr="00781787" w:rsidTr="00781787">
        <w:trPr>
          <w:trHeight w:val="273"/>
        </w:trPr>
        <w:tc>
          <w:tcPr>
            <w:tcW w:w="940" w:type="dxa"/>
            <w:tcBorders>
              <w:top w:val="nil"/>
              <w:left w:val="single" w:sz="4" w:space="0" w:color="auto"/>
              <w:bottom w:val="single" w:sz="4" w:space="0" w:color="auto"/>
              <w:right w:val="single" w:sz="4" w:space="0" w:color="auto"/>
            </w:tcBorders>
            <w:shd w:val="clear" w:color="auto" w:fill="auto"/>
            <w:noWrap/>
            <w:hideMark/>
          </w:tcPr>
          <w:p w:rsidR="00781787" w:rsidRPr="00781787" w:rsidRDefault="00781787">
            <w:pPr>
              <w:jc w:val="center"/>
              <w:rPr>
                <w:sz w:val="22"/>
                <w:szCs w:val="22"/>
              </w:rPr>
            </w:pPr>
            <w:r w:rsidRPr="00781787">
              <w:rPr>
                <w:sz w:val="22"/>
                <w:szCs w:val="22"/>
              </w:rPr>
              <w:t>9</w:t>
            </w:r>
          </w:p>
        </w:tc>
        <w:tc>
          <w:tcPr>
            <w:tcW w:w="2803" w:type="dxa"/>
            <w:tcBorders>
              <w:top w:val="single" w:sz="4" w:space="0" w:color="auto"/>
              <w:left w:val="nil"/>
              <w:bottom w:val="single" w:sz="4" w:space="0" w:color="auto"/>
              <w:right w:val="single" w:sz="4" w:space="0" w:color="auto"/>
            </w:tcBorders>
            <w:shd w:val="clear" w:color="auto" w:fill="auto"/>
            <w:hideMark/>
          </w:tcPr>
          <w:p w:rsidR="00781787" w:rsidRPr="00781787" w:rsidRDefault="00781787" w:rsidP="00781787">
            <w:pPr>
              <w:rPr>
                <w:sz w:val="22"/>
                <w:szCs w:val="22"/>
              </w:rPr>
            </w:pPr>
            <w:r w:rsidRPr="00781787">
              <w:rPr>
                <w:sz w:val="22"/>
                <w:szCs w:val="22"/>
              </w:rPr>
              <w:t>Среда питательная</w:t>
            </w:r>
          </w:p>
        </w:tc>
        <w:tc>
          <w:tcPr>
            <w:tcW w:w="6170" w:type="dxa"/>
            <w:tcBorders>
              <w:top w:val="single" w:sz="4" w:space="0" w:color="auto"/>
              <w:left w:val="nil"/>
              <w:bottom w:val="single" w:sz="4" w:space="0" w:color="auto"/>
              <w:right w:val="single" w:sz="4" w:space="0" w:color="auto"/>
            </w:tcBorders>
            <w:shd w:val="clear" w:color="auto" w:fill="auto"/>
            <w:hideMark/>
          </w:tcPr>
          <w:p w:rsidR="00781787" w:rsidRPr="00781787" w:rsidRDefault="00781787" w:rsidP="00781787">
            <w:pPr>
              <w:rPr>
                <w:sz w:val="22"/>
                <w:szCs w:val="22"/>
              </w:rPr>
            </w:pPr>
            <w:r w:rsidRPr="00781787">
              <w:rPr>
                <w:sz w:val="22"/>
                <w:szCs w:val="22"/>
              </w:rPr>
              <w:t xml:space="preserve">Питательная среда Кода предназначена для выделения энтеробактерий и их идентификации по признаку ферментации лактозы. Форма выпуска:  мелкодисперсный, гигроскопичный, светочувствительный порошок серовато-желтого цвета. Состав гр/л:  Натрия додецилсульфат не менее 0,5, пептон сухой ферментативный не менее 7,5, панкреатический гидролизат рыбной муки не менее 7,5, лактоза не менее 10,0,  натрия хлорид не менее 6,0, бромтимоловый синий не менее 0,05, натрий углекислый не менее 0,3 ± 0,05. Фасовка: упаковка 250гр; рН готовой среды: </w:t>
            </w:r>
            <w:r>
              <w:rPr>
                <w:sz w:val="22"/>
                <w:szCs w:val="22"/>
              </w:rPr>
              <w:t>рН 7,5±0,2.</w:t>
            </w:r>
          </w:p>
        </w:tc>
      </w:tr>
      <w:tr w:rsidR="00781787" w:rsidRPr="00781787" w:rsidTr="00781787">
        <w:trPr>
          <w:trHeight w:val="2115"/>
        </w:trPr>
        <w:tc>
          <w:tcPr>
            <w:tcW w:w="940" w:type="dxa"/>
            <w:tcBorders>
              <w:top w:val="nil"/>
              <w:left w:val="single" w:sz="4" w:space="0" w:color="auto"/>
              <w:bottom w:val="single" w:sz="4" w:space="0" w:color="auto"/>
              <w:right w:val="single" w:sz="4" w:space="0" w:color="auto"/>
            </w:tcBorders>
            <w:shd w:val="clear" w:color="auto" w:fill="auto"/>
            <w:noWrap/>
            <w:hideMark/>
          </w:tcPr>
          <w:p w:rsidR="00781787" w:rsidRPr="00781787" w:rsidRDefault="00781787">
            <w:pPr>
              <w:jc w:val="center"/>
              <w:rPr>
                <w:sz w:val="22"/>
                <w:szCs w:val="22"/>
              </w:rPr>
            </w:pPr>
            <w:r w:rsidRPr="00781787">
              <w:rPr>
                <w:sz w:val="22"/>
                <w:szCs w:val="22"/>
              </w:rPr>
              <w:t>10</w:t>
            </w:r>
          </w:p>
        </w:tc>
        <w:tc>
          <w:tcPr>
            <w:tcW w:w="2803" w:type="dxa"/>
            <w:tcBorders>
              <w:top w:val="single" w:sz="4" w:space="0" w:color="auto"/>
              <w:left w:val="nil"/>
              <w:bottom w:val="single" w:sz="4" w:space="0" w:color="auto"/>
              <w:right w:val="single" w:sz="4" w:space="0" w:color="auto"/>
            </w:tcBorders>
            <w:shd w:val="clear" w:color="auto" w:fill="auto"/>
            <w:hideMark/>
          </w:tcPr>
          <w:p w:rsidR="00781787" w:rsidRPr="00781787" w:rsidRDefault="00781787" w:rsidP="00781787">
            <w:pPr>
              <w:rPr>
                <w:sz w:val="22"/>
                <w:szCs w:val="22"/>
              </w:rPr>
            </w:pPr>
            <w:r w:rsidRPr="00781787">
              <w:rPr>
                <w:sz w:val="22"/>
                <w:szCs w:val="22"/>
              </w:rPr>
              <w:t>Среда питательная</w:t>
            </w:r>
          </w:p>
        </w:tc>
        <w:tc>
          <w:tcPr>
            <w:tcW w:w="6170" w:type="dxa"/>
            <w:tcBorders>
              <w:top w:val="single" w:sz="4" w:space="0" w:color="auto"/>
              <w:left w:val="nil"/>
              <w:bottom w:val="single" w:sz="4" w:space="0" w:color="auto"/>
              <w:right w:val="single" w:sz="4" w:space="0" w:color="auto"/>
            </w:tcBorders>
            <w:shd w:val="clear" w:color="auto" w:fill="auto"/>
            <w:hideMark/>
          </w:tcPr>
          <w:p w:rsidR="00781787" w:rsidRPr="00781787" w:rsidRDefault="00781787" w:rsidP="00781787">
            <w:pPr>
              <w:rPr>
                <w:sz w:val="22"/>
                <w:szCs w:val="22"/>
              </w:rPr>
            </w:pPr>
            <w:r w:rsidRPr="00781787">
              <w:rPr>
                <w:sz w:val="22"/>
                <w:szCs w:val="22"/>
              </w:rPr>
              <w:t>Среда Гисса предназначена для идентификации энтеробактерий по тесту ферментации   маннита. Форма выпуска:  мелкодисперсный гигроскопичный порошок светло-желтого цвета. Состав гр/л:  Панкреатический гидролизат рыбной муки не менее 6,0, натрий хлористый не менее 3,5, натрий фосфорнокислый двузамещенный не менее 0,2, бромтимоловый синий не менее 0,04, агар не менее 3,5 ± 0,5, маннит не менее 3,5. Фасовка:  не менее  250гр</w:t>
            </w:r>
            <w:r>
              <w:rPr>
                <w:sz w:val="22"/>
                <w:szCs w:val="22"/>
              </w:rPr>
              <w:t>; рН готовой среды: рН 7,4±0,2.</w:t>
            </w:r>
          </w:p>
        </w:tc>
      </w:tr>
      <w:tr w:rsidR="00781787" w:rsidRPr="00781787" w:rsidTr="00781787">
        <w:trPr>
          <w:trHeight w:val="2115"/>
        </w:trPr>
        <w:tc>
          <w:tcPr>
            <w:tcW w:w="940" w:type="dxa"/>
            <w:tcBorders>
              <w:top w:val="nil"/>
              <w:left w:val="single" w:sz="4" w:space="0" w:color="auto"/>
              <w:bottom w:val="single" w:sz="4" w:space="0" w:color="auto"/>
              <w:right w:val="single" w:sz="4" w:space="0" w:color="auto"/>
            </w:tcBorders>
            <w:shd w:val="clear" w:color="auto" w:fill="auto"/>
            <w:noWrap/>
            <w:hideMark/>
          </w:tcPr>
          <w:p w:rsidR="00781787" w:rsidRPr="00781787" w:rsidRDefault="00781787">
            <w:pPr>
              <w:jc w:val="center"/>
              <w:rPr>
                <w:sz w:val="22"/>
                <w:szCs w:val="22"/>
              </w:rPr>
            </w:pPr>
            <w:r w:rsidRPr="00781787">
              <w:rPr>
                <w:sz w:val="22"/>
                <w:szCs w:val="22"/>
              </w:rPr>
              <w:lastRenderedPageBreak/>
              <w:t>11</w:t>
            </w:r>
          </w:p>
        </w:tc>
        <w:tc>
          <w:tcPr>
            <w:tcW w:w="2803" w:type="dxa"/>
            <w:tcBorders>
              <w:top w:val="single" w:sz="4" w:space="0" w:color="auto"/>
              <w:left w:val="nil"/>
              <w:bottom w:val="single" w:sz="4" w:space="0" w:color="auto"/>
              <w:right w:val="single" w:sz="4" w:space="0" w:color="auto"/>
            </w:tcBorders>
            <w:shd w:val="clear" w:color="auto" w:fill="auto"/>
            <w:hideMark/>
          </w:tcPr>
          <w:p w:rsidR="00781787" w:rsidRPr="00781787" w:rsidRDefault="00781787" w:rsidP="00781787">
            <w:pPr>
              <w:rPr>
                <w:sz w:val="22"/>
                <w:szCs w:val="22"/>
              </w:rPr>
            </w:pPr>
            <w:r w:rsidRPr="00781787">
              <w:rPr>
                <w:sz w:val="22"/>
                <w:szCs w:val="22"/>
              </w:rPr>
              <w:t>Среда питательная</w:t>
            </w:r>
          </w:p>
        </w:tc>
        <w:tc>
          <w:tcPr>
            <w:tcW w:w="6170" w:type="dxa"/>
            <w:tcBorders>
              <w:top w:val="single" w:sz="4" w:space="0" w:color="auto"/>
              <w:left w:val="nil"/>
              <w:bottom w:val="single" w:sz="4" w:space="0" w:color="auto"/>
              <w:right w:val="single" w:sz="4" w:space="0" w:color="auto"/>
            </w:tcBorders>
            <w:shd w:val="clear" w:color="auto" w:fill="auto"/>
            <w:hideMark/>
          </w:tcPr>
          <w:p w:rsidR="00781787" w:rsidRPr="00781787" w:rsidRDefault="00781787" w:rsidP="00781787">
            <w:pPr>
              <w:rPr>
                <w:sz w:val="22"/>
                <w:szCs w:val="22"/>
              </w:rPr>
            </w:pPr>
            <w:r w:rsidRPr="00781787">
              <w:rPr>
                <w:sz w:val="22"/>
                <w:szCs w:val="22"/>
              </w:rPr>
              <w:t>Среда Пептон основной предназначена для накопления холерного вибриона. Представляет собой мелкодисперсный порошок светло-желтого цвета, гигроскопичный. Состав гр/л:  Пептон сухой ферментативный не менее 100,0,  натрия хлорид не менее 50,0, калия нитрат не менее 1,0, натрия карбонат не менее 10,0, натрия метабисульфит не менее 3,5. Форма выпуска:  мелкодисперсный порошок светло-желтого цвета, гигроскопичный.    рН готовой среды: не более 8,</w:t>
            </w:r>
            <w:r>
              <w:rPr>
                <w:sz w:val="22"/>
                <w:szCs w:val="22"/>
              </w:rPr>
              <w:t>2-8,7. Фасовка: не менее 250гр.</w:t>
            </w:r>
          </w:p>
        </w:tc>
      </w:tr>
      <w:tr w:rsidR="00781787" w:rsidRPr="00781787" w:rsidTr="00781787">
        <w:trPr>
          <w:trHeight w:val="2745"/>
        </w:trPr>
        <w:tc>
          <w:tcPr>
            <w:tcW w:w="940" w:type="dxa"/>
            <w:tcBorders>
              <w:top w:val="nil"/>
              <w:left w:val="single" w:sz="4" w:space="0" w:color="auto"/>
              <w:bottom w:val="single" w:sz="4" w:space="0" w:color="auto"/>
              <w:right w:val="single" w:sz="4" w:space="0" w:color="auto"/>
            </w:tcBorders>
            <w:shd w:val="clear" w:color="auto" w:fill="auto"/>
            <w:noWrap/>
            <w:hideMark/>
          </w:tcPr>
          <w:p w:rsidR="00781787" w:rsidRPr="00781787" w:rsidRDefault="00781787">
            <w:pPr>
              <w:jc w:val="center"/>
              <w:rPr>
                <w:sz w:val="22"/>
                <w:szCs w:val="22"/>
              </w:rPr>
            </w:pPr>
            <w:r w:rsidRPr="00781787">
              <w:rPr>
                <w:sz w:val="22"/>
                <w:szCs w:val="22"/>
              </w:rPr>
              <w:t>12</w:t>
            </w:r>
          </w:p>
        </w:tc>
        <w:tc>
          <w:tcPr>
            <w:tcW w:w="2803" w:type="dxa"/>
            <w:tcBorders>
              <w:top w:val="single" w:sz="4" w:space="0" w:color="auto"/>
              <w:left w:val="nil"/>
              <w:bottom w:val="single" w:sz="4" w:space="0" w:color="auto"/>
              <w:right w:val="single" w:sz="4" w:space="0" w:color="auto"/>
            </w:tcBorders>
            <w:shd w:val="clear" w:color="auto" w:fill="auto"/>
            <w:hideMark/>
          </w:tcPr>
          <w:p w:rsidR="00781787" w:rsidRPr="00781787" w:rsidRDefault="00781787" w:rsidP="00781787">
            <w:pPr>
              <w:rPr>
                <w:sz w:val="22"/>
                <w:szCs w:val="22"/>
              </w:rPr>
            </w:pPr>
            <w:r w:rsidRPr="00781787">
              <w:rPr>
                <w:sz w:val="22"/>
                <w:szCs w:val="22"/>
              </w:rPr>
              <w:t>Среда питательная</w:t>
            </w:r>
          </w:p>
        </w:tc>
        <w:tc>
          <w:tcPr>
            <w:tcW w:w="6170" w:type="dxa"/>
            <w:tcBorders>
              <w:top w:val="single" w:sz="4" w:space="0" w:color="auto"/>
              <w:left w:val="nil"/>
              <w:bottom w:val="single" w:sz="4" w:space="0" w:color="auto"/>
              <w:right w:val="single" w:sz="4" w:space="0" w:color="auto"/>
            </w:tcBorders>
            <w:shd w:val="clear" w:color="auto" w:fill="auto"/>
            <w:hideMark/>
          </w:tcPr>
          <w:p w:rsidR="00781787" w:rsidRPr="00781787" w:rsidRDefault="00781787" w:rsidP="00781787">
            <w:pPr>
              <w:rPr>
                <w:sz w:val="22"/>
                <w:szCs w:val="22"/>
              </w:rPr>
            </w:pPr>
            <w:r w:rsidRPr="00781787">
              <w:rPr>
                <w:sz w:val="22"/>
                <w:szCs w:val="22"/>
              </w:rPr>
              <w:t>Питательная среда Бифидум должна быть предназначена для   бактериологических исследований с целью выделения бифидобактерий из клинического материала . Состав: Панкреатический гидролизат казеина не менее 30,0, дрожжевой экстракт не менее 5,0, натрия хлорид не менее 2,5, глюкоза не менее 7,5, лактоза не менее 2,5, цистеина гидрохлорид не менее 0,5, магния хлорид не менее 0,5, кислота аскорбиновая не менее 0,5, натрия уксуснокислый не менее 0,3, агар не менее 0,9. Форма выпуска: однородный гигроскопичный мелкодисперсный порошок светло-желтого цвета;  рН готовой среды: 7,0±0,3;  Фасо</w:t>
            </w:r>
            <w:r>
              <w:rPr>
                <w:sz w:val="22"/>
                <w:szCs w:val="22"/>
              </w:rPr>
              <w:t>вка: упаковка  не менее  250гр.</w:t>
            </w:r>
          </w:p>
        </w:tc>
      </w:tr>
      <w:tr w:rsidR="00781787" w:rsidRPr="00781787" w:rsidTr="00781787">
        <w:trPr>
          <w:trHeight w:val="1755"/>
        </w:trPr>
        <w:tc>
          <w:tcPr>
            <w:tcW w:w="940" w:type="dxa"/>
            <w:tcBorders>
              <w:top w:val="nil"/>
              <w:left w:val="single" w:sz="4" w:space="0" w:color="auto"/>
              <w:bottom w:val="single" w:sz="4" w:space="0" w:color="auto"/>
              <w:right w:val="single" w:sz="4" w:space="0" w:color="auto"/>
            </w:tcBorders>
            <w:shd w:val="clear" w:color="auto" w:fill="auto"/>
            <w:noWrap/>
            <w:hideMark/>
          </w:tcPr>
          <w:p w:rsidR="00781787" w:rsidRPr="00781787" w:rsidRDefault="00781787">
            <w:pPr>
              <w:jc w:val="center"/>
              <w:rPr>
                <w:sz w:val="22"/>
                <w:szCs w:val="22"/>
              </w:rPr>
            </w:pPr>
            <w:r w:rsidRPr="00781787">
              <w:rPr>
                <w:sz w:val="22"/>
                <w:szCs w:val="22"/>
              </w:rPr>
              <w:t>13</w:t>
            </w:r>
          </w:p>
        </w:tc>
        <w:tc>
          <w:tcPr>
            <w:tcW w:w="2803" w:type="dxa"/>
            <w:tcBorders>
              <w:top w:val="single" w:sz="4" w:space="0" w:color="auto"/>
              <w:left w:val="nil"/>
              <w:bottom w:val="single" w:sz="4" w:space="0" w:color="auto"/>
              <w:right w:val="single" w:sz="4" w:space="0" w:color="auto"/>
            </w:tcBorders>
            <w:shd w:val="clear" w:color="auto" w:fill="auto"/>
            <w:hideMark/>
          </w:tcPr>
          <w:p w:rsidR="00781787" w:rsidRPr="00781787" w:rsidRDefault="00781787" w:rsidP="00781787">
            <w:pPr>
              <w:rPr>
                <w:sz w:val="22"/>
                <w:szCs w:val="22"/>
              </w:rPr>
            </w:pPr>
            <w:r w:rsidRPr="00781787">
              <w:rPr>
                <w:sz w:val="22"/>
                <w:szCs w:val="22"/>
              </w:rPr>
              <w:t>Среда питательная</w:t>
            </w:r>
          </w:p>
        </w:tc>
        <w:tc>
          <w:tcPr>
            <w:tcW w:w="6170" w:type="dxa"/>
            <w:tcBorders>
              <w:top w:val="single" w:sz="4" w:space="0" w:color="auto"/>
              <w:left w:val="nil"/>
              <w:bottom w:val="single" w:sz="4" w:space="0" w:color="auto"/>
              <w:right w:val="single" w:sz="4" w:space="0" w:color="auto"/>
            </w:tcBorders>
            <w:shd w:val="clear" w:color="auto" w:fill="auto"/>
            <w:hideMark/>
          </w:tcPr>
          <w:p w:rsidR="00781787" w:rsidRPr="00781787" w:rsidRDefault="00781787" w:rsidP="00781787">
            <w:pPr>
              <w:rPr>
                <w:sz w:val="22"/>
                <w:szCs w:val="22"/>
              </w:rPr>
            </w:pPr>
            <w:r w:rsidRPr="00781787">
              <w:rPr>
                <w:sz w:val="22"/>
                <w:szCs w:val="22"/>
              </w:rPr>
              <w:t>Питательный агар с эритритом для выделения бруцелл из инфицированного материала.Качественное определение присутствия Brucella spp. в исследуемых образцах бактериологическим посевом на питательную среду в санитарной и клинической микробиологии.Состав: Питательный агар сухой (СПА),Тиамин-бромид, D(+)-глюкоза,Эритрит. Упаковка не менее 250гр.</w:t>
            </w:r>
          </w:p>
        </w:tc>
      </w:tr>
      <w:tr w:rsidR="00781787" w:rsidRPr="00781787" w:rsidTr="00781787">
        <w:trPr>
          <w:trHeight w:val="435"/>
        </w:trPr>
        <w:tc>
          <w:tcPr>
            <w:tcW w:w="940" w:type="dxa"/>
            <w:tcBorders>
              <w:top w:val="nil"/>
              <w:left w:val="single" w:sz="4" w:space="0" w:color="auto"/>
              <w:bottom w:val="single" w:sz="4" w:space="0" w:color="auto"/>
              <w:right w:val="single" w:sz="4" w:space="0" w:color="auto"/>
            </w:tcBorders>
            <w:shd w:val="clear" w:color="auto" w:fill="auto"/>
            <w:noWrap/>
            <w:hideMark/>
          </w:tcPr>
          <w:p w:rsidR="00781787" w:rsidRPr="00781787" w:rsidRDefault="00781787">
            <w:pPr>
              <w:jc w:val="center"/>
              <w:rPr>
                <w:sz w:val="22"/>
                <w:szCs w:val="22"/>
              </w:rPr>
            </w:pPr>
            <w:r w:rsidRPr="00781787">
              <w:rPr>
                <w:sz w:val="22"/>
                <w:szCs w:val="22"/>
              </w:rPr>
              <w:t>14</w:t>
            </w:r>
          </w:p>
        </w:tc>
        <w:tc>
          <w:tcPr>
            <w:tcW w:w="2803" w:type="dxa"/>
            <w:tcBorders>
              <w:top w:val="single" w:sz="4" w:space="0" w:color="auto"/>
              <w:left w:val="nil"/>
              <w:bottom w:val="single" w:sz="4" w:space="0" w:color="auto"/>
              <w:right w:val="single" w:sz="4" w:space="0" w:color="auto"/>
            </w:tcBorders>
            <w:shd w:val="clear" w:color="auto" w:fill="auto"/>
            <w:hideMark/>
          </w:tcPr>
          <w:p w:rsidR="00781787" w:rsidRPr="00781787" w:rsidRDefault="00781787" w:rsidP="00781787">
            <w:pPr>
              <w:rPr>
                <w:sz w:val="22"/>
                <w:szCs w:val="22"/>
              </w:rPr>
            </w:pPr>
            <w:r w:rsidRPr="00781787">
              <w:rPr>
                <w:sz w:val="22"/>
                <w:szCs w:val="22"/>
              </w:rPr>
              <w:t>Бульон Селенитовый</w:t>
            </w:r>
          </w:p>
        </w:tc>
        <w:tc>
          <w:tcPr>
            <w:tcW w:w="6170" w:type="dxa"/>
            <w:tcBorders>
              <w:top w:val="single" w:sz="4" w:space="0" w:color="auto"/>
              <w:left w:val="nil"/>
              <w:bottom w:val="single" w:sz="4" w:space="0" w:color="auto"/>
              <w:right w:val="single" w:sz="4" w:space="0" w:color="auto"/>
            </w:tcBorders>
            <w:shd w:val="clear" w:color="auto" w:fill="auto"/>
            <w:hideMark/>
          </w:tcPr>
          <w:p w:rsidR="00781787" w:rsidRPr="00781787" w:rsidRDefault="00781787" w:rsidP="00781787">
            <w:pPr>
              <w:rPr>
                <w:sz w:val="22"/>
                <w:szCs w:val="22"/>
              </w:rPr>
            </w:pPr>
            <w:r w:rsidRPr="00781787">
              <w:rPr>
                <w:sz w:val="22"/>
                <w:szCs w:val="22"/>
              </w:rPr>
              <w:t>Бульон Селенитовый. Упаковка не менее 100 гр.</w:t>
            </w:r>
          </w:p>
        </w:tc>
      </w:tr>
      <w:tr w:rsidR="00781787" w:rsidRPr="00781787" w:rsidTr="00781787">
        <w:trPr>
          <w:trHeight w:val="2910"/>
        </w:trPr>
        <w:tc>
          <w:tcPr>
            <w:tcW w:w="940" w:type="dxa"/>
            <w:tcBorders>
              <w:top w:val="nil"/>
              <w:left w:val="single" w:sz="4" w:space="0" w:color="auto"/>
              <w:bottom w:val="single" w:sz="4" w:space="0" w:color="auto"/>
              <w:right w:val="single" w:sz="4" w:space="0" w:color="auto"/>
            </w:tcBorders>
            <w:shd w:val="clear" w:color="auto" w:fill="auto"/>
            <w:noWrap/>
            <w:hideMark/>
          </w:tcPr>
          <w:p w:rsidR="00781787" w:rsidRPr="00781787" w:rsidRDefault="00781787">
            <w:pPr>
              <w:jc w:val="center"/>
              <w:rPr>
                <w:sz w:val="22"/>
                <w:szCs w:val="22"/>
              </w:rPr>
            </w:pPr>
            <w:r w:rsidRPr="00781787">
              <w:rPr>
                <w:sz w:val="22"/>
                <w:szCs w:val="22"/>
              </w:rPr>
              <w:t>15</w:t>
            </w:r>
          </w:p>
        </w:tc>
        <w:tc>
          <w:tcPr>
            <w:tcW w:w="2803" w:type="dxa"/>
            <w:tcBorders>
              <w:top w:val="single" w:sz="4" w:space="0" w:color="auto"/>
              <w:left w:val="nil"/>
              <w:bottom w:val="single" w:sz="4" w:space="0" w:color="auto"/>
              <w:right w:val="single" w:sz="4" w:space="0" w:color="auto"/>
            </w:tcBorders>
            <w:shd w:val="clear" w:color="auto" w:fill="auto"/>
            <w:hideMark/>
          </w:tcPr>
          <w:p w:rsidR="00781787" w:rsidRPr="00781787" w:rsidRDefault="00781787" w:rsidP="00781787">
            <w:pPr>
              <w:rPr>
                <w:sz w:val="22"/>
                <w:szCs w:val="22"/>
              </w:rPr>
            </w:pPr>
            <w:r w:rsidRPr="00781787">
              <w:rPr>
                <w:sz w:val="22"/>
                <w:szCs w:val="22"/>
              </w:rPr>
              <w:t>Агар Мюллера-Хинтон</w:t>
            </w:r>
          </w:p>
        </w:tc>
        <w:tc>
          <w:tcPr>
            <w:tcW w:w="6170" w:type="dxa"/>
            <w:tcBorders>
              <w:top w:val="single" w:sz="4" w:space="0" w:color="auto"/>
              <w:left w:val="nil"/>
              <w:bottom w:val="single" w:sz="4" w:space="0" w:color="auto"/>
              <w:right w:val="single" w:sz="4" w:space="0" w:color="auto"/>
            </w:tcBorders>
            <w:shd w:val="clear" w:color="auto" w:fill="auto"/>
            <w:hideMark/>
          </w:tcPr>
          <w:p w:rsidR="00781787" w:rsidRPr="00781787" w:rsidRDefault="00781787" w:rsidP="00781787">
            <w:pPr>
              <w:rPr>
                <w:sz w:val="22"/>
                <w:szCs w:val="22"/>
              </w:rPr>
            </w:pPr>
            <w:r w:rsidRPr="00781787">
              <w:rPr>
                <w:sz w:val="22"/>
                <w:szCs w:val="22"/>
              </w:rPr>
              <w:t>Агар Мюллера–Хинтон – питательная среда для определения чувствительности микроорганизмов к противомикробным лекарственным средствам диск–диффузионным методом.</w:t>
            </w:r>
            <w:r w:rsidRPr="00781787">
              <w:rPr>
                <w:sz w:val="22"/>
                <w:szCs w:val="22"/>
              </w:rPr>
              <w:br/>
              <w:t>Представляет собой мелкодисперсный порошок желтого цвета.</w:t>
            </w:r>
            <w:r w:rsidRPr="00781787">
              <w:rPr>
                <w:sz w:val="22"/>
                <w:szCs w:val="22"/>
              </w:rPr>
              <w:br/>
              <w:t>Фасовка в полиэтиленовую банку – 250 г</w:t>
            </w:r>
            <w:r w:rsidRPr="00781787">
              <w:rPr>
                <w:sz w:val="22"/>
                <w:szCs w:val="22"/>
              </w:rPr>
              <w:br/>
              <w:t>Состав (г/л):</w:t>
            </w:r>
            <w:r w:rsidRPr="00781787">
              <w:rPr>
                <w:sz w:val="22"/>
                <w:szCs w:val="22"/>
              </w:rPr>
              <w:br/>
              <w:t>Мясной экстракт – 3,0 г</w:t>
            </w:r>
            <w:r w:rsidRPr="00781787">
              <w:rPr>
                <w:sz w:val="22"/>
                <w:szCs w:val="22"/>
              </w:rPr>
              <w:br/>
              <w:t>Гидролизат казеина кислотный – 17,5 г</w:t>
            </w:r>
            <w:r w:rsidRPr="00781787">
              <w:rPr>
                <w:sz w:val="22"/>
                <w:szCs w:val="22"/>
              </w:rPr>
              <w:br/>
              <w:t>Крахмал растворимый – 1,5 г</w:t>
            </w:r>
            <w:r w:rsidRPr="00781787">
              <w:rPr>
                <w:sz w:val="22"/>
                <w:szCs w:val="22"/>
              </w:rPr>
              <w:br/>
              <w:t>Агар мик</w:t>
            </w:r>
            <w:r>
              <w:rPr>
                <w:sz w:val="22"/>
                <w:szCs w:val="22"/>
              </w:rPr>
              <w:t xml:space="preserve">робиологический – 14,5 ± 2,5 г </w:t>
            </w:r>
          </w:p>
        </w:tc>
      </w:tr>
      <w:tr w:rsidR="00781787" w:rsidRPr="00781787" w:rsidTr="00781787">
        <w:trPr>
          <w:trHeight w:val="2745"/>
        </w:trPr>
        <w:tc>
          <w:tcPr>
            <w:tcW w:w="940" w:type="dxa"/>
            <w:tcBorders>
              <w:top w:val="nil"/>
              <w:left w:val="single" w:sz="4" w:space="0" w:color="auto"/>
              <w:bottom w:val="single" w:sz="4" w:space="0" w:color="auto"/>
              <w:right w:val="single" w:sz="4" w:space="0" w:color="auto"/>
            </w:tcBorders>
            <w:shd w:val="clear" w:color="auto" w:fill="auto"/>
            <w:noWrap/>
            <w:hideMark/>
          </w:tcPr>
          <w:p w:rsidR="00781787" w:rsidRPr="00781787" w:rsidRDefault="00781787">
            <w:pPr>
              <w:jc w:val="center"/>
              <w:rPr>
                <w:sz w:val="22"/>
                <w:szCs w:val="22"/>
              </w:rPr>
            </w:pPr>
            <w:r w:rsidRPr="00781787">
              <w:rPr>
                <w:sz w:val="22"/>
                <w:szCs w:val="22"/>
              </w:rPr>
              <w:t>16</w:t>
            </w:r>
          </w:p>
        </w:tc>
        <w:tc>
          <w:tcPr>
            <w:tcW w:w="2803" w:type="dxa"/>
            <w:tcBorders>
              <w:top w:val="single" w:sz="4" w:space="0" w:color="auto"/>
              <w:left w:val="nil"/>
              <w:bottom w:val="single" w:sz="4" w:space="0" w:color="auto"/>
              <w:right w:val="single" w:sz="4" w:space="0" w:color="auto"/>
            </w:tcBorders>
            <w:shd w:val="clear" w:color="auto" w:fill="auto"/>
            <w:hideMark/>
          </w:tcPr>
          <w:p w:rsidR="00781787" w:rsidRPr="00781787" w:rsidRDefault="00781787" w:rsidP="00781787">
            <w:pPr>
              <w:rPr>
                <w:sz w:val="22"/>
                <w:szCs w:val="22"/>
              </w:rPr>
            </w:pPr>
            <w:r w:rsidRPr="00781787">
              <w:rPr>
                <w:sz w:val="22"/>
                <w:szCs w:val="22"/>
              </w:rPr>
              <w:t>Среда питательная</w:t>
            </w:r>
          </w:p>
        </w:tc>
        <w:tc>
          <w:tcPr>
            <w:tcW w:w="6170" w:type="dxa"/>
            <w:tcBorders>
              <w:top w:val="single" w:sz="4" w:space="0" w:color="auto"/>
              <w:left w:val="nil"/>
              <w:bottom w:val="single" w:sz="4" w:space="0" w:color="auto"/>
              <w:right w:val="single" w:sz="4" w:space="0" w:color="auto"/>
            </w:tcBorders>
            <w:shd w:val="clear" w:color="auto" w:fill="auto"/>
            <w:hideMark/>
          </w:tcPr>
          <w:p w:rsidR="00781787" w:rsidRPr="00781787" w:rsidRDefault="00781787" w:rsidP="00781787">
            <w:pPr>
              <w:rPr>
                <w:sz w:val="22"/>
                <w:szCs w:val="22"/>
              </w:rPr>
            </w:pPr>
            <w:r w:rsidRPr="00781787">
              <w:rPr>
                <w:sz w:val="22"/>
                <w:szCs w:val="22"/>
              </w:rPr>
              <w:t>Среда железо-глюкоза- лактозная предназначена  для идентификации микроорганизмов по их способности утилизировать  мочевину,  ферментировать  лактозу,  глюкозу,  образовывать газ и сероводород. Состав: Панкреатический гидролизат рыбной муки с тиосульфатом натрия, лактоза, глюкоза, натрия фосфат двузамещенный, калия фосфат однозамещенный, натрия хлорид, железа окисного цитрат, феноловый красный,  натрия сульфит, мочевина, агар.  Форма выпуска:  мелкодисперсный, гигроскопичный, светочувствительный  порошок светло-коричневого цвета. Фасовка:   25</w:t>
            </w:r>
            <w:r>
              <w:rPr>
                <w:sz w:val="22"/>
                <w:szCs w:val="22"/>
              </w:rPr>
              <w:t>0гр; рН готовой среды: 7,1±0,2.</w:t>
            </w:r>
          </w:p>
        </w:tc>
      </w:tr>
      <w:tr w:rsidR="00781787" w:rsidRPr="00781787" w:rsidTr="00781787">
        <w:trPr>
          <w:trHeight w:val="2745"/>
        </w:trPr>
        <w:tc>
          <w:tcPr>
            <w:tcW w:w="940" w:type="dxa"/>
            <w:tcBorders>
              <w:top w:val="nil"/>
              <w:left w:val="single" w:sz="4" w:space="0" w:color="auto"/>
              <w:bottom w:val="single" w:sz="4" w:space="0" w:color="auto"/>
              <w:right w:val="single" w:sz="4" w:space="0" w:color="auto"/>
            </w:tcBorders>
            <w:shd w:val="clear" w:color="auto" w:fill="auto"/>
            <w:noWrap/>
            <w:hideMark/>
          </w:tcPr>
          <w:p w:rsidR="00781787" w:rsidRPr="00781787" w:rsidRDefault="00781787">
            <w:pPr>
              <w:jc w:val="center"/>
              <w:rPr>
                <w:sz w:val="22"/>
                <w:szCs w:val="22"/>
              </w:rPr>
            </w:pPr>
            <w:r w:rsidRPr="00781787">
              <w:rPr>
                <w:sz w:val="22"/>
                <w:szCs w:val="22"/>
              </w:rPr>
              <w:lastRenderedPageBreak/>
              <w:t>17</w:t>
            </w:r>
          </w:p>
        </w:tc>
        <w:tc>
          <w:tcPr>
            <w:tcW w:w="2803" w:type="dxa"/>
            <w:tcBorders>
              <w:top w:val="single" w:sz="4" w:space="0" w:color="auto"/>
              <w:left w:val="nil"/>
              <w:bottom w:val="single" w:sz="4" w:space="0" w:color="auto"/>
              <w:right w:val="single" w:sz="4" w:space="0" w:color="auto"/>
            </w:tcBorders>
            <w:shd w:val="clear" w:color="auto" w:fill="auto"/>
            <w:hideMark/>
          </w:tcPr>
          <w:p w:rsidR="00781787" w:rsidRPr="00781787" w:rsidRDefault="00781787" w:rsidP="00781787">
            <w:pPr>
              <w:rPr>
                <w:sz w:val="22"/>
                <w:szCs w:val="22"/>
              </w:rPr>
            </w:pPr>
            <w:r w:rsidRPr="00781787">
              <w:rPr>
                <w:sz w:val="22"/>
                <w:szCs w:val="22"/>
              </w:rPr>
              <w:t>Среда питательная</w:t>
            </w:r>
          </w:p>
        </w:tc>
        <w:tc>
          <w:tcPr>
            <w:tcW w:w="6170" w:type="dxa"/>
            <w:tcBorders>
              <w:top w:val="single" w:sz="4" w:space="0" w:color="auto"/>
              <w:left w:val="nil"/>
              <w:bottom w:val="single" w:sz="4" w:space="0" w:color="auto"/>
              <w:right w:val="single" w:sz="4" w:space="0" w:color="auto"/>
            </w:tcBorders>
            <w:shd w:val="clear" w:color="auto" w:fill="auto"/>
            <w:hideMark/>
          </w:tcPr>
          <w:p w:rsidR="00781787" w:rsidRPr="00781787" w:rsidRDefault="00781787" w:rsidP="00781787">
            <w:pPr>
              <w:rPr>
                <w:sz w:val="22"/>
                <w:szCs w:val="22"/>
              </w:rPr>
            </w:pPr>
            <w:r w:rsidRPr="00781787">
              <w:rPr>
                <w:sz w:val="22"/>
                <w:szCs w:val="22"/>
              </w:rPr>
              <w:t>Питательная среда Клиглера предназначена для идентификации энтеробактерий  по их способности ферментировать лактозу, глюкозу, образовывать газ и сероводород. Состав гр/л: панкреатический гидролизат рыбной муки с тиосульфатом натрия не менее 20,5,лактоза не менее 20,0,глюкоза не менее 1,0,дрожжевой экстракт не менее 3,0, натрия хлорид не менее 3,0, железа окисного  цитрат не менее 0,1,  феноловый красный не менее 0,05, натрий углекислый 0,01-0,25, железа сульфат не менее 0,2, агар не менее 10,0. Форма выпуска: мелкодисперсный, гигроскопичный  порошок кремового цвета. рН готовой среды: 7,4±0,2. Фасо</w:t>
            </w:r>
            <w:r>
              <w:rPr>
                <w:sz w:val="22"/>
                <w:szCs w:val="22"/>
              </w:rPr>
              <w:t>вка: упаковка   не менее 250гр.</w:t>
            </w:r>
          </w:p>
        </w:tc>
      </w:tr>
      <w:tr w:rsidR="00781787" w:rsidRPr="00781787" w:rsidTr="00781787">
        <w:trPr>
          <w:trHeight w:val="1905"/>
        </w:trPr>
        <w:tc>
          <w:tcPr>
            <w:tcW w:w="940" w:type="dxa"/>
            <w:tcBorders>
              <w:top w:val="nil"/>
              <w:left w:val="single" w:sz="4" w:space="0" w:color="auto"/>
              <w:bottom w:val="single" w:sz="4" w:space="0" w:color="auto"/>
              <w:right w:val="single" w:sz="4" w:space="0" w:color="auto"/>
            </w:tcBorders>
            <w:shd w:val="clear" w:color="auto" w:fill="auto"/>
            <w:noWrap/>
            <w:hideMark/>
          </w:tcPr>
          <w:p w:rsidR="00781787" w:rsidRPr="00781787" w:rsidRDefault="00781787">
            <w:pPr>
              <w:jc w:val="center"/>
              <w:rPr>
                <w:sz w:val="22"/>
                <w:szCs w:val="22"/>
              </w:rPr>
            </w:pPr>
            <w:r w:rsidRPr="00781787">
              <w:rPr>
                <w:sz w:val="22"/>
                <w:szCs w:val="22"/>
              </w:rPr>
              <w:t>18</w:t>
            </w:r>
          </w:p>
        </w:tc>
        <w:tc>
          <w:tcPr>
            <w:tcW w:w="2803" w:type="dxa"/>
            <w:tcBorders>
              <w:top w:val="single" w:sz="4" w:space="0" w:color="auto"/>
              <w:left w:val="nil"/>
              <w:bottom w:val="single" w:sz="4" w:space="0" w:color="auto"/>
              <w:right w:val="single" w:sz="4" w:space="0" w:color="auto"/>
            </w:tcBorders>
            <w:shd w:val="clear" w:color="auto" w:fill="auto"/>
            <w:hideMark/>
          </w:tcPr>
          <w:p w:rsidR="00781787" w:rsidRPr="00781787" w:rsidRDefault="00781787" w:rsidP="00781787">
            <w:pPr>
              <w:rPr>
                <w:sz w:val="22"/>
                <w:szCs w:val="22"/>
              </w:rPr>
            </w:pPr>
            <w:r w:rsidRPr="00781787">
              <w:rPr>
                <w:sz w:val="22"/>
                <w:szCs w:val="22"/>
              </w:rPr>
              <w:t>Среда питательная</w:t>
            </w:r>
          </w:p>
        </w:tc>
        <w:tc>
          <w:tcPr>
            <w:tcW w:w="6170" w:type="dxa"/>
            <w:tcBorders>
              <w:top w:val="single" w:sz="4" w:space="0" w:color="auto"/>
              <w:left w:val="nil"/>
              <w:bottom w:val="single" w:sz="4" w:space="0" w:color="auto"/>
              <w:right w:val="single" w:sz="4" w:space="0" w:color="auto"/>
            </w:tcBorders>
            <w:shd w:val="clear" w:color="auto" w:fill="auto"/>
            <w:hideMark/>
          </w:tcPr>
          <w:p w:rsidR="00781787" w:rsidRPr="00781787" w:rsidRDefault="00781787" w:rsidP="00781787">
            <w:pPr>
              <w:rPr>
                <w:sz w:val="22"/>
                <w:szCs w:val="22"/>
              </w:rPr>
            </w:pPr>
            <w:r w:rsidRPr="00781787">
              <w:rPr>
                <w:sz w:val="22"/>
                <w:szCs w:val="22"/>
              </w:rPr>
              <w:t>Питательная среда  предназначена  для выделения стафилококка из исследуемого материала. Состав: Панкреатический гидролизат рыбной муки, панкреатический гидролизат казеина, пептон ферментативный, дрожжевой экстракт, натрия хлорид, натрия гидрофосфат, агар. Форма выпуска: гигроскопичный мелкодисперсный порошок светло-желтого цвета. Фасовка:  не менее  25</w:t>
            </w:r>
            <w:r>
              <w:rPr>
                <w:sz w:val="22"/>
                <w:szCs w:val="22"/>
              </w:rPr>
              <w:t>0гр; рН готовой среды: 7,2±0,2.</w:t>
            </w:r>
          </w:p>
        </w:tc>
      </w:tr>
      <w:tr w:rsidR="00781787" w:rsidRPr="00781787" w:rsidTr="00781787">
        <w:trPr>
          <w:trHeight w:val="2745"/>
        </w:trPr>
        <w:tc>
          <w:tcPr>
            <w:tcW w:w="940" w:type="dxa"/>
            <w:tcBorders>
              <w:top w:val="nil"/>
              <w:left w:val="single" w:sz="4" w:space="0" w:color="auto"/>
              <w:bottom w:val="single" w:sz="4" w:space="0" w:color="auto"/>
              <w:right w:val="single" w:sz="4" w:space="0" w:color="auto"/>
            </w:tcBorders>
            <w:shd w:val="clear" w:color="auto" w:fill="auto"/>
            <w:noWrap/>
            <w:hideMark/>
          </w:tcPr>
          <w:p w:rsidR="00781787" w:rsidRPr="00781787" w:rsidRDefault="00781787">
            <w:pPr>
              <w:jc w:val="center"/>
              <w:rPr>
                <w:sz w:val="22"/>
                <w:szCs w:val="22"/>
              </w:rPr>
            </w:pPr>
            <w:r w:rsidRPr="00781787">
              <w:rPr>
                <w:sz w:val="22"/>
                <w:szCs w:val="22"/>
              </w:rPr>
              <w:t>19</w:t>
            </w:r>
          </w:p>
        </w:tc>
        <w:tc>
          <w:tcPr>
            <w:tcW w:w="2803" w:type="dxa"/>
            <w:tcBorders>
              <w:top w:val="single" w:sz="4" w:space="0" w:color="auto"/>
              <w:left w:val="nil"/>
              <w:bottom w:val="single" w:sz="4" w:space="0" w:color="auto"/>
              <w:right w:val="single" w:sz="4" w:space="0" w:color="auto"/>
            </w:tcBorders>
            <w:shd w:val="clear" w:color="auto" w:fill="auto"/>
            <w:hideMark/>
          </w:tcPr>
          <w:p w:rsidR="00781787" w:rsidRPr="00781787" w:rsidRDefault="00781787" w:rsidP="00781787">
            <w:pPr>
              <w:rPr>
                <w:sz w:val="22"/>
                <w:szCs w:val="22"/>
              </w:rPr>
            </w:pPr>
            <w:r w:rsidRPr="00781787">
              <w:rPr>
                <w:sz w:val="22"/>
                <w:szCs w:val="22"/>
              </w:rPr>
              <w:t>Набор для окраски</w:t>
            </w:r>
          </w:p>
        </w:tc>
        <w:tc>
          <w:tcPr>
            <w:tcW w:w="6170" w:type="dxa"/>
            <w:tcBorders>
              <w:top w:val="single" w:sz="4" w:space="0" w:color="auto"/>
              <w:left w:val="nil"/>
              <w:bottom w:val="single" w:sz="4" w:space="0" w:color="auto"/>
              <w:right w:val="single" w:sz="4" w:space="0" w:color="auto"/>
            </w:tcBorders>
            <w:shd w:val="clear" w:color="auto" w:fill="auto"/>
            <w:hideMark/>
          </w:tcPr>
          <w:p w:rsidR="00781787" w:rsidRPr="00781787" w:rsidRDefault="00781787">
            <w:pPr>
              <w:ind w:firstLineChars="100" w:firstLine="220"/>
              <w:rPr>
                <w:sz w:val="22"/>
                <w:szCs w:val="22"/>
              </w:rPr>
            </w:pPr>
            <w:r w:rsidRPr="00781787">
              <w:rPr>
                <w:sz w:val="22"/>
                <w:szCs w:val="22"/>
              </w:rPr>
              <w:t xml:space="preserve">Набор для окраски по Грамму. Набор реагентов предназначен для выявления микроорганизмов в мазках крови, мочи, мокроте и других биологических жидкостях, дифференциальной окраски и выявления принадлежности бактерий к грамположительным или к грамотрицательным группам Состав: </w:t>
            </w:r>
            <w:r w:rsidRPr="00781787">
              <w:rPr>
                <w:sz w:val="22"/>
                <w:szCs w:val="22"/>
              </w:rPr>
              <w:br/>
              <w:t>1)Раствор карболовый генциан-виолет- 1 флакон 100мл,</w:t>
            </w:r>
            <w:r w:rsidRPr="00781787">
              <w:rPr>
                <w:sz w:val="22"/>
                <w:szCs w:val="22"/>
              </w:rPr>
              <w:br/>
              <w:t xml:space="preserve">2)Раствор  Люголя -1 флакон 100мл, </w:t>
            </w:r>
            <w:r w:rsidRPr="00781787">
              <w:rPr>
                <w:sz w:val="22"/>
                <w:szCs w:val="22"/>
              </w:rPr>
              <w:br/>
              <w:t>3)Раствор фуксина основного (фуксин Циля) -1 флакон 100мл.</w:t>
            </w:r>
            <w:r w:rsidRPr="00781787">
              <w:rPr>
                <w:sz w:val="22"/>
                <w:szCs w:val="22"/>
              </w:rPr>
              <w:br/>
              <w:t>Набо</w:t>
            </w:r>
            <w:r>
              <w:rPr>
                <w:sz w:val="22"/>
                <w:szCs w:val="22"/>
              </w:rPr>
              <w:t>р расчитан на 100 определений.</w:t>
            </w:r>
          </w:p>
        </w:tc>
      </w:tr>
      <w:tr w:rsidR="00781787" w:rsidRPr="00781787" w:rsidTr="00781787">
        <w:trPr>
          <w:trHeight w:val="2115"/>
        </w:trPr>
        <w:tc>
          <w:tcPr>
            <w:tcW w:w="940" w:type="dxa"/>
            <w:tcBorders>
              <w:top w:val="nil"/>
              <w:left w:val="single" w:sz="4" w:space="0" w:color="auto"/>
              <w:bottom w:val="single" w:sz="4" w:space="0" w:color="auto"/>
              <w:right w:val="single" w:sz="4" w:space="0" w:color="auto"/>
            </w:tcBorders>
            <w:shd w:val="clear" w:color="auto" w:fill="auto"/>
            <w:noWrap/>
            <w:hideMark/>
          </w:tcPr>
          <w:p w:rsidR="00781787" w:rsidRPr="00781787" w:rsidRDefault="00781787">
            <w:pPr>
              <w:jc w:val="center"/>
              <w:rPr>
                <w:sz w:val="22"/>
                <w:szCs w:val="22"/>
              </w:rPr>
            </w:pPr>
            <w:r w:rsidRPr="00781787">
              <w:rPr>
                <w:sz w:val="22"/>
                <w:szCs w:val="22"/>
              </w:rPr>
              <w:t>20</w:t>
            </w:r>
          </w:p>
        </w:tc>
        <w:tc>
          <w:tcPr>
            <w:tcW w:w="2803" w:type="dxa"/>
            <w:tcBorders>
              <w:top w:val="single" w:sz="4" w:space="0" w:color="auto"/>
              <w:left w:val="nil"/>
              <w:bottom w:val="single" w:sz="4" w:space="0" w:color="auto"/>
              <w:right w:val="single" w:sz="4" w:space="0" w:color="auto"/>
            </w:tcBorders>
            <w:shd w:val="clear" w:color="auto" w:fill="auto"/>
            <w:hideMark/>
          </w:tcPr>
          <w:p w:rsidR="00781787" w:rsidRPr="00781787" w:rsidRDefault="00781787" w:rsidP="00781787">
            <w:pPr>
              <w:rPr>
                <w:sz w:val="22"/>
                <w:szCs w:val="22"/>
              </w:rPr>
            </w:pPr>
            <w:r w:rsidRPr="00781787">
              <w:rPr>
                <w:sz w:val="22"/>
                <w:szCs w:val="22"/>
              </w:rPr>
              <w:t>Плазма кроличья цитратная</w:t>
            </w:r>
          </w:p>
        </w:tc>
        <w:tc>
          <w:tcPr>
            <w:tcW w:w="6170" w:type="dxa"/>
            <w:tcBorders>
              <w:top w:val="single" w:sz="4" w:space="0" w:color="auto"/>
              <w:left w:val="nil"/>
              <w:bottom w:val="single" w:sz="4" w:space="0" w:color="auto"/>
              <w:right w:val="single" w:sz="4" w:space="0" w:color="auto"/>
            </w:tcBorders>
            <w:shd w:val="clear" w:color="auto" w:fill="auto"/>
            <w:hideMark/>
          </w:tcPr>
          <w:p w:rsidR="00781787" w:rsidRPr="00781787" w:rsidRDefault="00781787" w:rsidP="00781787">
            <w:pPr>
              <w:rPr>
                <w:sz w:val="22"/>
                <w:szCs w:val="22"/>
              </w:rPr>
            </w:pPr>
            <w:r w:rsidRPr="00781787">
              <w:rPr>
                <w:sz w:val="22"/>
                <w:szCs w:val="22"/>
              </w:rPr>
              <w:t xml:space="preserve">Плазма кроличья цитратная лиофилизированная стерильная для видовой идентификации стафилококков постановкой реакции плазмокоагуляции. Плазма получена из крови кролика смешиванием с лимоннокислым натрием. Сухая, стерильная. </w:t>
            </w:r>
            <w:r w:rsidRPr="00781787">
              <w:rPr>
                <w:sz w:val="22"/>
                <w:szCs w:val="22"/>
              </w:rPr>
              <w:br/>
              <w:t>Форма выпуска: флаконы, содержащие лиофилизат для приготовления 1 мл плазмы.</w:t>
            </w:r>
            <w:r w:rsidRPr="00781787">
              <w:rPr>
                <w:sz w:val="22"/>
                <w:szCs w:val="22"/>
              </w:rPr>
              <w:br/>
              <w:t>Упаковка: по 10 флаконов вместе с инструкцией по применению в картонной пачке.</w:t>
            </w:r>
          </w:p>
        </w:tc>
      </w:tr>
      <w:tr w:rsidR="00781787" w:rsidRPr="00781787" w:rsidTr="00781787">
        <w:trPr>
          <w:trHeight w:val="3375"/>
        </w:trPr>
        <w:tc>
          <w:tcPr>
            <w:tcW w:w="940" w:type="dxa"/>
            <w:tcBorders>
              <w:top w:val="nil"/>
              <w:left w:val="single" w:sz="4" w:space="0" w:color="auto"/>
              <w:bottom w:val="single" w:sz="4" w:space="0" w:color="auto"/>
              <w:right w:val="single" w:sz="4" w:space="0" w:color="auto"/>
            </w:tcBorders>
            <w:shd w:val="clear" w:color="auto" w:fill="auto"/>
            <w:noWrap/>
            <w:hideMark/>
          </w:tcPr>
          <w:p w:rsidR="00781787" w:rsidRPr="00781787" w:rsidRDefault="00781787">
            <w:pPr>
              <w:jc w:val="center"/>
              <w:rPr>
                <w:sz w:val="22"/>
                <w:szCs w:val="22"/>
              </w:rPr>
            </w:pPr>
            <w:r w:rsidRPr="00781787">
              <w:rPr>
                <w:sz w:val="22"/>
                <w:szCs w:val="22"/>
              </w:rPr>
              <w:t>21</w:t>
            </w:r>
          </w:p>
        </w:tc>
        <w:tc>
          <w:tcPr>
            <w:tcW w:w="2803" w:type="dxa"/>
            <w:tcBorders>
              <w:top w:val="single" w:sz="4" w:space="0" w:color="auto"/>
              <w:left w:val="nil"/>
              <w:bottom w:val="single" w:sz="4" w:space="0" w:color="auto"/>
              <w:right w:val="single" w:sz="4" w:space="0" w:color="auto"/>
            </w:tcBorders>
            <w:shd w:val="clear" w:color="auto" w:fill="auto"/>
            <w:hideMark/>
          </w:tcPr>
          <w:p w:rsidR="00781787" w:rsidRPr="00781787" w:rsidRDefault="00781787" w:rsidP="00781787">
            <w:pPr>
              <w:rPr>
                <w:sz w:val="22"/>
                <w:szCs w:val="22"/>
              </w:rPr>
            </w:pPr>
            <w:r w:rsidRPr="00781787">
              <w:rPr>
                <w:sz w:val="22"/>
                <w:szCs w:val="22"/>
              </w:rPr>
              <w:t>Набор реагентов</w:t>
            </w:r>
          </w:p>
        </w:tc>
        <w:tc>
          <w:tcPr>
            <w:tcW w:w="6170" w:type="dxa"/>
            <w:tcBorders>
              <w:top w:val="single" w:sz="4" w:space="0" w:color="auto"/>
              <w:left w:val="nil"/>
              <w:bottom w:val="single" w:sz="4" w:space="0" w:color="auto"/>
              <w:right w:val="single" w:sz="4" w:space="0" w:color="auto"/>
            </w:tcBorders>
            <w:shd w:val="clear" w:color="auto" w:fill="auto"/>
            <w:hideMark/>
          </w:tcPr>
          <w:p w:rsidR="00781787" w:rsidRPr="00781787" w:rsidRDefault="00781787" w:rsidP="00781787">
            <w:pPr>
              <w:rPr>
                <w:sz w:val="22"/>
                <w:szCs w:val="22"/>
              </w:rPr>
            </w:pPr>
            <w:r w:rsidRPr="00781787">
              <w:rPr>
                <w:sz w:val="22"/>
                <w:szCs w:val="22"/>
              </w:rPr>
              <w:t>Набор реагентов для определения ферментативной активности микроорганизмов семейства Enterobacteriaceae (ПБДЭ), выделенных в ходе бактериологического анализа и дифференциации их до вида. Обеспечивает одноэтапную идентификацию до вида большинства представителей семейства без постановки дополнительных тестов. Набор содержит 20 пластин. Сухие среды на 20 тестов помещены в отдельные 20-ти луночные конусообразные пластины для исследования одной культуры. Состав: пластины 20-ти луночные со средами с крышкой; раствор для приготовления микробной суспензии в сухом виде; реактивы (сухие) для тестов индол, фенилаланин, ацетилметилкарбинол; масло вазелиновое; диагностический “ключ”; биохимическая таблица; кодовые карточки; крышка-капельница для масла; инструкция</w:t>
            </w:r>
          </w:p>
        </w:tc>
      </w:tr>
      <w:tr w:rsidR="00781787" w:rsidRPr="00781787" w:rsidTr="00781787">
        <w:trPr>
          <w:trHeight w:val="6975"/>
        </w:trPr>
        <w:tc>
          <w:tcPr>
            <w:tcW w:w="940" w:type="dxa"/>
            <w:tcBorders>
              <w:top w:val="nil"/>
              <w:left w:val="single" w:sz="4" w:space="0" w:color="auto"/>
              <w:bottom w:val="single" w:sz="4" w:space="0" w:color="auto"/>
              <w:right w:val="single" w:sz="4" w:space="0" w:color="auto"/>
            </w:tcBorders>
            <w:shd w:val="clear" w:color="auto" w:fill="auto"/>
            <w:noWrap/>
            <w:hideMark/>
          </w:tcPr>
          <w:p w:rsidR="00781787" w:rsidRPr="00781787" w:rsidRDefault="00781787">
            <w:pPr>
              <w:jc w:val="center"/>
              <w:rPr>
                <w:sz w:val="22"/>
                <w:szCs w:val="22"/>
              </w:rPr>
            </w:pPr>
            <w:r w:rsidRPr="00781787">
              <w:rPr>
                <w:sz w:val="22"/>
                <w:szCs w:val="22"/>
              </w:rPr>
              <w:lastRenderedPageBreak/>
              <w:t>22</w:t>
            </w:r>
          </w:p>
        </w:tc>
        <w:tc>
          <w:tcPr>
            <w:tcW w:w="2803" w:type="dxa"/>
            <w:tcBorders>
              <w:top w:val="single" w:sz="4" w:space="0" w:color="auto"/>
              <w:left w:val="nil"/>
              <w:bottom w:val="single" w:sz="4" w:space="0" w:color="auto"/>
              <w:right w:val="single" w:sz="4" w:space="0" w:color="auto"/>
            </w:tcBorders>
            <w:shd w:val="clear" w:color="auto" w:fill="auto"/>
            <w:hideMark/>
          </w:tcPr>
          <w:p w:rsidR="00781787" w:rsidRPr="00781787" w:rsidRDefault="00781787" w:rsidP="00781787">
            <w:pPr>
              <w:rPr>
                <w:sz w:val="22"/>
                <w:szCs w:val="22"/>
              </w:rPr>
            </w:pPr>
            <w:r w:rsidRPr="00781787">
              <w:rPr>
                <w:sz w:val="22"/>
                <w:szCs w:val="22"/>
              </w:rPr>
              <w:t xml:space="preserve">Идентификационный набор </w:t>
            </w:r>
          </w:p>
        </w:tc>
        <w:tc>
          <w:tcPr>
            <w:tcW w:w="6170" w:type="dxa"/>
            <w:tcBorders>
              <w:top w:val="single" w:sz="4" w:space="0" w:color="auto"/>
              <w:left w:val="nil"/>
              <w:bottom w:val="single" w:sz="4" w:space="0" w:color="auto"/>
              <w:right w:val="single" w:sz="4" w:space="0" w:color="auto"/>
            </w:tcBorders>
            <w:shd w:val="clear" w:color="auto" w:fill="auto"/>
            <w:hideMark/>
          </w:tcPr>
          <w:p w:rsidR="00781787" w:rsidRPr="00781787" w:rsidRDefault="00781787">
            <w:pPr>
              <w:ind w:firstLineChars="100" w:firstLine="220"/>
              <w:rPr>
                <w:sz w:val="22"/>
                <w:szCs w:val="22"/>
              </w:rPr>
            </w:pPr>
            <w:r w:rsidRPr="00781787">
              <w:rPr>
                <w:sz w:val="22"/>
                <w:szCs w:val="22"/>
              </w:rPr>
              <w:t>Набор предназначен для окончательной идентификации микроорганизмов рода Streptococcus, Enterococcus и родственных им грамположительных каталазоотрицательных кокков, выделенных из клинического материала.</w:t>
            </w:r>
            <w:r w:rsidRPr="00781787">
              <w:rPr>
                <w:sz w:val="22"/>
                <w:szCs w:val="22"/>
              </w:rPr>
              <w:br/>
              <w:t>Набор позволяет провести 40 определений по 24 биохимическим тестам с возможностью визуальной и автоматизированной оценки результатов биохимических реакций. До проведения идентификации с помощью набора можно выполнить стандартные тесты для определения пирролидонилариламидазной активности и способности гидролизовать гиппурат.</w:t>
            </w:r>
            <w:r w:rsidRPr="00781787">
              <w:rPr>
                <w:sz w:val="22"/>
                <w:szCs w:val="22"/>
              </w:rPr>
              <w:br/>
              <w:t>Тесты помещены в лунки трехрядных стрипов; один трехрядный стрип предназначен для идентификации одного штамма. Идентификация может быть дополнена ВП-тестом, каталазным тестом, определением гемолитической активности; в таком случае оценка результатов должна быть проведена с помощью компьютер</w:t>
            </w:r>
            <w:r>
              <w:rPr>
                <w:sz w:val="22"/>
                <w:szCs w:val="22"/>
              </w:rPr>
              <w:t>ных программ для идентификации.</w:t>
            </w:r>
            <w:r w:rsidRPr="00781787">
              <w:rPr>
                <w:sz w:val="22"/>
                <w:szCs w:val="22"/>
              </w:rPr>
              <w:br/>
              <w:t>Набор содержит:</w:t>
            </w:r>
            <w:r w:rsidRPr="00781787">
              <w:rPr>
                <w:sz w:val="22"/>
                <w:szCs w:val="22"/>
              </w:rPr>
              <w:br/>
              <w:t>• 10 микротитровальных пластинок (каждая для идентификации 4 штаммов) с силикогелем для защиты от влажности</w:t>
            </w:r>
            <w:r w:rsidRPr="00781787">
              <w:rPr>
                <w:sz w:val="22"/>
                <w:szCs w:val="22"/>
              </w:rPr>
              <w:br/>
              <w:t>• Инструкцию для пользователя с идентификационной таблицей</w:t>
            </w:r>
            <w:r w:rsidRPr="00781787">
              <w:rPr>
                <w:sz w:val="22"/>
                <w:szCs w:val="22"/>
              </w:rPr>
              <w:br/>
              <w:t>• 10 полиэтиленовых пакетов для инкубации</w:t>
            </w:r>
            <w:r w:rsidRPr="00781787">
              <w:rPr>
                <w:sz w:val="22"/>
                <w:szCs w:val="22"/>
              </w:rPr>
              <w:br/>
              <w:t>• Пакет для хранения открытой пластинки</w:t>
            </w:r>
            <w:r w:rsidRPr="00781787">
              <w:rPr>
                <w:sz w:val="22"/>
                <w:szCs w:val="22"/>
              </w:rPr>
              <w:br/>
              <w:t>• 40 бланков для регистрации результатов</w:t>
            </w:r>
            <w:r w:rsidRPr="00781787">
              <w:rPr>
                <w:sz w:val="22"/>
                <w:szCs w:val="22"/>
              </w:rPr>
              <w:br/>
              <w:t>• Крышка</w:t>
            </w:r>
          </w:p>
        </w:tc>
      </w:tr>
      <w:tr w:rsidR="00781787" w:rsidRPr="00781787" w:rsidTr="00781787">
        <w:trPr>
          <w:trHeight w:val="1485"/>
        </w:trPr>
        <w:tc>
          <w:tcPr>
            <w:tcW w:w="940" w:type="dxa"/>
            <w:tcBorders>
              <w:top w:val="nil"/>
              <w:left w:val="single" w:sz="4" w:space="0" w:color="auto"/>
              <w:bottom w:val="single" w:sz="4" w:space="0" w:color="auto"/>
              <w:right w:val="single" w:sz="4" w:space="0" w:color="auto"/>
            </w:tcBorders>
            <w:shd w:val="clear" w:color="auto" w:fill="auto"/>
            <w:noWrap/>
            <w:hideMark/>
          </w:tcPr>
          <w:p w:rsidR="00781787" w:rsidRPr="00781787" w:rsidRDefault="00781787">
            <w:pPr>
              <w:jc w:val="center"/>
              <w:rPr>
                <w:sz w:val="22"/>
                <w:szCs w:val="22"/>
              </w:rPr>
            </w:pPr>
            <w:r w:rsidRPr="00781787">
              <w:rPr>
                <w:sz w:val="22"/>
                <w:szCs w:val="22"/>
              </w:rPr>
              <w:t>23</w:t>
            </w:r>
          </w:p>
        </w:tc>
        <w:tc>
          <w:tcPr>
            <w:tcW w:w="2803" w:type="dxa"/>
            <w:tcBorders>
              <w:top w:val="single" w:sz="4" w:space="0" w:color="auto"/>
              <w:left w:val="nil"/>
              <w:bottom w:val="single" w:sz="4" w:space="0" w:color="auto"/>
              <w:right w:val="single" w:sz="4" w:space="0" w:color="auto"/>
            </w:tcBorders>
            <w:shd w:val="clear" w:color="auto" w:fill="auto"/>
            <w:hideMark/>
          </w:tcPr>
          <w:p w:rsidR="00781787" w:rsidRPr="00781787" w:rsidRDefault="00781787" w:rsidP="00781787">
            <w:pPr>
              <w:rPr>
                <w:sz w:val="22"/>
                <w:szCs w:val="22"/>
              </w:rPr>
            </w:pPr>
            <w:r w:rsidRPr="00781787">
              <w:rPr>
                <w:sz w:val="22"/>
                <w:szCs w:val="22"/>
              </w:rPr>
              <w:t>Суспензионная среда</w:t>
            </w:r>
          </w:p>
        </w:tc>
        <w:tc>
          <w:tcPr>
            <w:tcW w:w="6170" w:type="dxa"/>
            <w:tcBorders>
              <w:top w:val="single" w:sz="4" w:space="0" w:color="auto"/>
              <w:left w:val="nil"/>
              <w:bottom w:val="single" w:sz="4" w:space="0" w:color="auto"/>
              <w:right w:val="single" w:sz="4" w:space="0" w:color="auto"/>
            </w:tcBorders>
            <w:shd w:val="clear" w:color="auto" w:fill="auto"/>
            <w:hideMark/>
          </w:tcPr>
          <w:p w:rsidR="00781787" w:rsidRPr="00781787" w:rsidRDefault="00781787" w:rsidP="00781787">
            <w:pPr>
              <w:rPr>
                <w:sz w:val="22"/>
                <w:szCs w:val="22"/>
              </w:rPr>
            </w:pPr>
            <w:r w:rsidRPr="00781787">
              <w:rPr>
                <w:sz w:val="22"/>
                <w:szCs w:val="22"/>
              </w:rPr>
              <w:t>Вспомогательный препарат (стерильная обогащенная питательная среда) для тест-системы СТРЕПТОтест 24 для приготовления бактериальной суспензии. Поставляется в стеклянных пробирках (в упаковке 20 штук), содержание одной пробирки рассчитано на пр</w:t>
            </w:r>
            <w:r>
              <w:rPr>
                <w:sz w:val="22"/>
                <w:szCs w:val="22"/>
              </w:rPr>
              <w:t>иготовление суспензии 1 штамма.</w:t>
            </w:r>
          </w:p>
        </w:tc>
      </w:tr>
      <w:tr w:rsidR="00781787" w:rsidRPr="00781787" w:rsidTr="00781787">
        <w:trPr>
          <w:trHeight w:val="2325"/>
        </w:trPr>
        <w:tc>
          <w:tcPr>
            <w:tcW w:w="940" w:type="dxa"/>
            <w:tcBorders>
              <w:top w:val="nil"/>
              <w:left w:val="single" w:sz="4" w:space="0" w:color="auto"/>
              <w:bottom w:val="single" w:sz="4" w:space="0" w:color="auto"/>
              <w:right w:val="single" w:sz="4" w:space="0" w:color="auto"/>
            </w:tcBorders>
            <w:shd w:val="clear" w:color="auto" w:fill="auto"/>
            <w:noWrap/>
            <w:hideMark/>
          </w:tcPr>
          <w:p w:rsidR="00781787" w:rsidRPr="00781787" w:rsidRDefault="00781787">
            <w:pPr>
              <w:jc w:val="center"/>
              <w:rPr>
                <w:sz w:val="22"/>
                <w:szCs w:val="22"/>
              </w:rPr>
            </w:pPr>
            <w:r w:rsidRPr="00781787">
              <w:rPr>
                <w:sz w:val="22"/>
                <w:szCs w:val="22"/>
              </w:rPr>
              <w:t>24</w:t>
            </w:r>
          </w:p>
        </w:tc>
        <w:tc>
          <w:tcPr>
            <w:tcW w:w="2803" w:type="dxa"/>
            <w:tcBorders>
              <w:top w:val="single" w:sz="4" w:space="0" w:color="auto"/>
              <w:left w:val="nil"/>
              <w:bottom w:val="single" w:sz="4" w:space="0" w:color="auto"/>
              <w:right w:val="single" w:sz="4" w:space="0" w:color="auto"/>
            </w:tcBorders>
            <w:shd w:val="clear" w:color="auto" w:fill="auto"/>
            <w:hideMark/>
          </w:tcPr>
          <w:p w:rsidR="00781787" w:rsidRPr="00781787" w:rsidRDefault="00781787" w:rsidP="00781787">
            <w:pPr>
              <w:rPr>
                <w:sz w:val="22"/>
                <w:szCs w:val="22"/>
              </w:rPr>
            </w:pPr>
            <w:r w:rsidRPr="00781787">
              <w:rPr>
                <w:sz w:val="22"/>
                <w:szCs w:val="22"/>
              </w:rPr>
              <w:t>Набор дисков</w:t>
            </w:r>
          </w:p>
        </w:tc>
        <w:tc>
          <w:tcPr>
            <w:tcW w:w="6170" w:type="dxa"/>
            <w:tcBorders>
              <w:top w:val="single" w:sz="4" w:space="0" w:color="auto"/>
              <w:left w:val="nil"/>
              <w:bottom w:val="single" w:sz="4" w:space="0" w:color="auto"/>
              <w:right w:val="single" w:sz="4" w:space="0" w:color="auto"/>
            </w:tcBorders>
            <w:shd w:val="clear" w:color="auto" w:fill="auto"/>
            <w:hideMark/>
          </w:tcPr>
          <w:p w:rsidR="00781787" w:rsidRPr="00781787" w:rsidRDefault="00781787" w:rsidP="00781787">
            <w:pPr>
              <w:rPr>
                <w:sz w:val="22"/>
                <w:szCs w:val="22"/>
              </w:rPr>
            </w:pPr>
            <w:r w:rsidRPr="00781787">
              <w:rPr>
                <w:sz w:val="22"/>
                <w:szCs w:val="22"/>
              </w:rPr>
              <w:t>Расширенный набор дисков с противогрибковыми препаратами.</w:t>
            </w:r>
            <w:r w:rsidRPr="00781787">
              <w:rPr>
                <w:sz w:val="22"/>
                <w:szCs w:val="22"/>
              </w:rPr>
              <w:br/>
              <w:t>Состоит из:</w:t>
            </w:r>
            <w:r w:rsidRPr="00781787">
              <w:rPr>
                <w:sz w:val="22"/>
                <w:szCs w:val="22"/>
              </w:rPr>
              <w:br/>
              <w:t>1.  амфотерицин В 40 мкг/диск, флакон – 100 дисков</w:t>
            </w:r>
            <w:r w:rsidRPr="00781787">
              <w:rPr>
                <w:sz w:val="22"/>
                <w:szCs w:val="22"/>
              </w:rPr>
              <w:br/>
              <w:t>2.  клотримазол 10 мкг/диск, флакон – 100 дисков</w:t>
            </w:r>
            <w:r w:rsidRPr="00781787">
              <w:rPr>
                <w:sz w:val="22"/>
                <w:szCs w:val="22"/>
              </w:rPr>
              <w:br/>
              <w:t>3.  нистатин 80 мкг/диск, флакон – 100 дисков</w:t>
            </w:r>
            <w:r w:rsidRPr="00781787">
              <w:rPr>
                <w:sz w:val="22"/>
                <w:szCs w:val="22"/>
              </w:rPr>
              <w:br/>
              <w:t>4.  кетоконазол 20 мкг/диск, флакон – 100 дисков</w:t>
            </w:r>
            <w:r w:rsidRPr="00781787">
              <w:rPr>
                <w:sz w:val="22"/>
                <w:szCs w:val="22"/>
              </w:rPr>
              <w:br/>
              <w:t>5.  флюконазол 40 мкг/диск, флакон – 100 дисков</w:t>
            </w:r>
            <w:r w:rsidRPr="00781787">
              <w:rPr>
                <w:sz w:val="22"/>
                <w:szCs w:val="22"/>
              </w:rPr>
              <w:br/>
              <w:t>6.  итраконазол 10</w:t>
            </w:r>
            <w:r>
              <w:rPr>
                <w:sz w:val="22"/>
                <w:szCs w:val="22"/>
              </w:rPr>
              <w:t xml:space="preserve"> мкг/диск, флакон – 100 дисков</w:t>
            </w:r>
          </w:p>
        </w:tc>
      </w:tr>
      <w:tr w:rsidR="00781787" w:rsidRPr="00781787" w:rsidTr="00781787">
        <w:trPr>
          <w:trHeight w:val="1275"/>
        </w:trPr>
        <w:tc>
          <w:tcPr>
            <w:tcW w:w="940" w:type="dxa"/>
            <w:tcBorders>
              <w:top w:val="nil"/>
              <w:left w:val="single" w:sz="4" w:space="0" w:color="auto"/>
              <w:bottom w:val="single" w:sz="4" w:space="0" w:color="auto"/>
              <w:right w:val="single" w:sz="4" w:space="0" w:color="auto"/>
            </w:tcBorders>
            <w:shd w:val="clear" w:color="auto" w:fill="auto"/>
            <w:noWrap/>
            <w:hideMark/>
          </w:tcPr>
          <w:p w:rsidR="00781787" w:rsidRPr="00781787" w:rsidRDefault="00781787">
            <w:pPr>
              <w:jc w:val="center"/>
              <w:rPr>
                <w:sz w:val="22"/>
                <w:szCs w:val="22"/>
              </w:rPr>
            </w:pPr>
            <w:r w:rsidRPr="00781787">
              <w:rPr>
                <w:sz w:val="22"/>
                <w:szCs w:val="22"/>
              </w:rPr>
              <w:t>25</w:t>
            </w:r>
          </w:p>
        </w:tc>
        <w:tc>
          <w:tcPr>
            <w:tcW w:w="2803" w:type="dxa"/>
            <w:tcBorders>
              <w:top w:val="single" w:sz="4" w:space="0" w:color="auto"/>
              <w:left w:val="nil"/>
              <w:bottom w:val="single" w:sz="4" w:space="0" w:color="auto"/>
              <w:right w:val="single" w:sz="4" w:space="0" w:color="auto"/>
            </w:tcBorders>
            <w:shd w:val="clear" w:color="auto" w:fill="auto"/>
            <w:hideMark/>
          </w:tcPr>
          <w:p w:rsidR="00781787" w:rsidRPr="00781787" w:rsidRDefault="00781787" w:rsidP="00781787">
            <w:pPr>
              <w:rPr>
                <w:sz w:val="22"/>
                <w:szCs w:val="22"/>
              </w:rPr>
            </w:pPr>
            <w:r w:rsidRPr="00781787">
              <w:rPr>
                <w:sz w:val="22"/>
                <w:szCs w:val="22"/>
              </w:rPr>
              <w:t>Диски с антибиотиком</w:t>
            </w:r>
          </w:p>
        </w:tc>
        <w:tc>
          <w:tcPr>
            <w:tcW w:w="6170" w:type="dxa"/>
            <w:tcBorders>
              <w:top w:val="single" w:sz="4" w:space="0" w:color="auto"/>
              <w:left w:val="nil"/>
              <w:bottom w:val="single" w:sz="4" w:space="0" w:color="auto"/>
              <w:right w:val="single" w:sz="4" w:space="0" w:color="auto"/>
            </w:tcBorders>
            <w:shd w:val="clear" w:color="auto" w:fill="auto"/>
            <w:hideMark/>
          </w:tcPr>
          <w:p w:rsidR="00781787" w:rsidRPr="00781787" w:rsidRDefault="00781787" w:rsidP="00781787">
            <w:pPr>
              <w:rPr>
                <w:sz w:val="22"/>
                <w:szCs w:val="22"/>
              </w:rPr>
            </w:pPr>
            <w:r w:rsidRPr="00781787">
              <w:rPr>
                <w:sz w:val="22"/>
                <w:szCs w:val="22"/>
              </w:rPr>
              <w:t xml:space="preserve"> Диски для определения чувствительности к антибиотикам. Содержание цефазолина не менее  30 мкг/диск. Диски  должны  быть из картона, диаметр диска  6 +/- 0,2 мм,    количество дисков не менее 100 штук, наличие силикагеля н</w:t>
            </w:r>
            <w:r>
              <w:rPr>
                <w:sz w:val="22"/>
                <w:szCs w:val="22"/>
              </w:rPr>
              <w:t>е менее  1,0 г, прослойка ваты.</w:t>
            </w:r>
          </w:p>
        </w:tc>
      </w:tr>
      <w:tr w:rsidR="00781787" w:rsidRPr="00781787" w:rsidTr="00781787">
        <w:trPr>
          <w:trHeight w:val="1275"/>
        </w:trPr>
        <w:tc>
          <w:tcPr>
            <w:tcW w:w="940" w:type="dxa"/>
            <w:tcBorders>
              <w:top w:val="nil"/>
              <w:left w:val="single" w:sz="4" w:space="0" w:color="auto"/>
              <w:bottom w:val="single" w:sz="4" w:space="0" w:color="auto"/>
              <w:right w:val="single" w:sz="4" w:space="0" w:color="auto"/>
            </w:tcBorders>
            <w:shd w:val="clear" w:color="auto" w:fill="auto"/>
            <w:noWrap/>
            <w:hideMark/>
          </w:tcPr>
          <w:p w:rsidR="00781787" w:rsidRPr="00781787" w:rsidRDefault="00781787">
            <w:pPr>
              <w:jc w:val="center"/>
              <w:rPr>
                <w:sz w:val="22"/>
                <w:szCs w:val="22"/>
              </w:rPr>
            </w:pPr>
            <w:r w:rsidRPr="00781787">
              <w:rPr>
                <w:sz w:val="22"/>
                <w:szCs w:val="22"/>
              </w:rPr>
              <w:t>26</w:t>
            </w:r>
          </w:p>
        </w:tc>
        <w:tc>
          <w:tcPr>
            <w:tcW w:w="2803" w:type="dxa"/>
            <w:tcBorders>
              <w:top w:val="single" w:sz="4" w:space="0" w:color="auto"/>
              <w:left w:val="nil"/>
              <w:bottom w:val="single" w:sz="4" w:space="0" w:color="auto"/>
              <w:right w:val="single" w:sz="4" w:space="0" w:color="auto"/>
            </w:tcBorders>
            <w:shd w:val="clear" w:color="auto" w:fill="auto"/>
            <w:hideMark/>
          </w:tcPr>
          <w:p w:rsidR="00781787" w:rsidRPr="00781787" w:rsidRDefault="00781787" w:rsidP="00781787">
            <w:pPr>
              <w:rPr>
                <w:sz w:val="22"/>
                <w:szCs w:val="22"/>
              </w:rPr>
            </w:pPr>
            <w:r w:rsidRPr="00781787">
              <w:rPr>
                <w:sz w:val="22"/>
                <w:szCs w:val="22"/>
              </w:rPr>
              <w:t>Диски с антибиотиком</w:t>
            </w:r>
          </w:p>
        </w:tc>
        <w:tc>
          <w:tcPr>
            <w:tcW w:w="6170" w:type="dxa"/>
            <w:tcBorders>
              <w:top w:val="single" w:sz="4" w:space="0" w:color="auto"/>
              <w:left w:val="nil"/>
              <w:bottom w:val="single" w:sz="4" w:space="0" w:color="auto"/>
              <w:right w:val="single" w:sz="4" w:space="0" w:color="auto"/>
            </w:tcBorders>
            <w:shd w:val="clear" w:color="auto" w:fill="auto"/>
            <w:hideMark/>
          </w:tcPr>
          <w:p w:rsidR="00781787" w:rsidRPr="00781787" w:rsidRDefault="00781787" w:rsidP="00781787">
            <w:pPr>
              <w:rPr>
                <w:sz w:val="22"/>
                <w:szCs w:val="22"/>
              </w:rPr>
            </w:pPr>
            <w:r w:rsidRPr="00781787">
              <w:rPr>
                <w:sz w:val="22"/>
                <w:szCs w:val="22"/>
              </w:rPr>
              <w:t>Диски для определения чувствительности к антибиотикам. Содержание цефотаксима  не менее 30 мкг/диск. Диски  должны  быть из картона, диаметр диска  6 +/- 0,2 мм,    количество дисковне менее 100 штук, наличие силикагеля н</w:t>
            </w:r>
            <w:r>
              <w:rPr>
                <w:sz w:val="22"/>
                <w:szCs w:val="22"/>
              </w:rPr>
              <w:t>е менее  1,0 г, прослойка ваты.</w:t>
            </w:r>
          </w:p>
        </w:tc>
      </w:tr>
      <w:tr w:rsidR="00781787" w:rsidRPr="00781787" w:rsidTr="00781787">
        <w:trPr>
          <w:trHeight w:val="1275"/>
        </w:trPr>
        <w:tc>
          <w:tcPr>
            <w:tcW w:w="940" w:type="dxa"/>
            <w:tcBorders>
              <w:top w:val="nil"/>
              <w:left w:val="single" w:sz="4" w:space="0" w:color="auto"/>
              <w:bottom w:val="single" w:sz="4" w:space="0" w:color="auto"/>
              <w:right w:val="single" w:sz="4" w:space="0" w:color="auto"/>
            </w:tcBorders>
            <w:shd w:val="clear" w:color="auto" w:fill="auto"/>
            <w:noWrap/>
            <w:hideMark/>
          </w:tcPr>
          <w:p w:rsidR="00781787" w:rsidRPr="00781787" w:rsidRDefault="00781787">
            <w:pPr>
              <w:jc w:val="center"/>
              <w:rPr>
                <w:sz w:val="22"/>
                <w:szCs w:val="22"/>
              </w:rPr>
            </w:pPr>
            <w:r w:rsidRPr="00781787">
              <w:rPr>
                <w:sz w:val="22"/>
                <w:szCs w:val="22"/>
              </w:rPr>
              <w:lastRenderedPageBreak/>
              <w:t>27</w:t>
            </w:r>
          </w:p>
        </w:tc>
        <w:tc>
          <w:tcPr>
            <w:tcW w:w="2803" w:type="dxa"/>
            <w:tcBorders>
              <w:top w:val="single" w:sz="4" w:space="0" w:color="auto"/>
              <w:left w:val="nil"/>
              <w:bottom w:val="single" w:sz="4" w:space="0" w:color="auto"/>
              <w:right w:val="single" w:sz="4" w:space="0" w:color="auto"/>
            </w:tcBorders>
            <w:shd w:val="clear" w:color="auto" w:fill="auto"/>
            <w:hideMark/>
          </w:tcPr>
          <w:p w:rsidR="00781787" w:rsidRPr="00781787" w:rsidRDefault="00781787" w:rsidP="00781787">
            <w:pPr>
              <w:rPr>
                <w:sz w:val="22"/>
                <w:szCs w:val="22"/>
              </w:rPr>
            </w:pPr>
            <w:r w:rsidRPr="00781787">
              <w:rPr>
                <w:sz w:val="22"/>
                <w:szCs w:val="22"/>
              </w:rPr>
              <w:t>Диски с антибиотиком</w:t>
            </w:r>
          </w:p>
        </w:tc>
        <w:tc>
          <w:tcPr>
            <w:tcW w:w="6170" w:type="dxa"/>
            <w:tcBorders>
              <w:top w:val="single" w:sz="4" w:space="0" w:color="auto"/>
              <w:left w:val="nil"/>
              <w:bottom w:val="single" w:sz="4" w:space="0" w:color="auto"/>
              <w:right w:val="single" w:sz="4" w:space="0" w:color="auto"/>
            </w:tcBorders>
            <w:shd w:val="clear" w:color="auto" w:fill="auto"/>
            <w:hideMark/>
          </w:tcPr>
          <w:p w:rsidR="00781787" w:rsidRPr="00781787" w:rsidRDefault="00781787" w:rsidP="00781787">
            <w:pPr>
              <w:rPr>
                <w:sz w:val="22"/>
                <w:szCs w:val="22"/>
              </w:rPr>
            </w:pPr>
            <w:r w:rsidRPr="00781787">
              <w:rPr>
                <w:sz w:val="22"/>
                <w:szCs w:val="22"/>
              </w:rPr>
              <w:t xml:space="preserve"> Диски для определения чувствительности к антибиотикам. Содержание цефтазидима не менее 30 мкг/диск. Диски  должны  быть из картона, диаметр диска  6 +/- 0,2 мм,    количество дисковне менее 100 штук, наличие силикагеля н</w:t>
            </w:r>
            <w:r>
              <w:rPr>
                <w:sz w:val="22"/>
                <w:szCs w:val="22"/>
              </w:rPr>
              <w:t>е менее  1,0 г, прослойка ваты.</w:t>
            </w:r>
          </w:p>
        </w:tc>
      </w:tr>
      <w:tr w:rsidR="00781787" w:rsidRPr="00781787" w:rsidTr="00781787">
        <w:trPr>
          <w:trHeight w:val="1485"/>
        </w:trPr>
        <w:tc>
          <w:tcPr>
            <w:tcW w:w="940" w:type="dxa"/>
            <w:tcBorders>
              <w:top w:val="nil"/>
              <w:left w:val="single" w:sz="4" w:space="0" w:color="auto"/>
              <w:bottom w:val="single" w:sz="4" w:space="0" w:color="auto"/>
              <w:right w:val="single" w:sz="4" w:space="0" w:color="auto"/>
            </w:tcBorders>
            <w:shd w:val="clear" w:color="auto" w:fill="auto"/>
            <w:noWrap/>
            <w:hideMark/>
          </w:tcPr>
          <w:p w:rsidR="00781787" w:rsidRPr="00781787" w:rsidRDefault="00781787">
            <w:pPr>
              <w:jc w:val="center"/>
              <w:rPr>
                <w:sz w:val="22"/>
                <w:szCs w:val="22"/>
              </w:rPr>
            </w:pPr>
            <w:r w:rsidRPr="00781787">
              <w:rPr>
                <w:sz w:val="22"/>
                <w:szCs w:val="22"/>
              </w:rPr>
              <w:t>28</w:t>
            </w:r>
          </w:p>
        </w:tc>
        <w:tc>
          <w:tcPr>
            <w:tcW w:w="2803" w:type="dxa"/>
            <w:tcBorders>
              <w:top w:val="single" w:sz="4" w:space="0" w:color="auto"/>
              <w:left w:val="nil"/>
              <w:bottom w:val="single" w:sz="4" w:space="0" w:color="auto"/>
              <w:right w:val="single" w:sz="4" w:space="0" w:color="auto"/>
            </w:tcBorders>
            <w:shd w:val="clear" w:color="auto" w:fill="auto"/>
            <w:hideMark/>
          </w:tcPr>
          <w:p w:rsidR="00781787" w:rsidRPr="00781787" w:rsidRDefault="00781787" w:rsidP="00781787">
            <w:pPr>
              <w:rPr>
                <w:sz w:val="22"/>
                <w:szCs w:val="22"/>
              </w:rPr>
            </w:pPr>
            <w:r w:rsidRPr="00781787">
              <w:rPr>
                <w:sz w:val="22"/>
                <w:szCs w:val="22"/>
              </w:rPr>
              <w:t>Диски с антибиотиком</w:t>
            </w:r>
          </w:p>
        </w:tc>
        <w:tc>
          <w:tcPr>
            <w:tcW w:w="6170" w:type="dxa"/>
            <w:tcBorders>
              <w:top w:val="single" w:sz="4" w:space="0" w:color="auto"/>
              <w:left w:val="nil"/>
              <w:bottom w:val="single" w:sz="4" w:space="0" w:color="auto"/>
              <w:right w:val="single" w:sz="4" w:space="0" w:color="auto"/>
            </w:tcBorders>
            <w:shd w:val="clear" w:color="auto" w:fill="auto"/>
            <w:hideMark/>
          </w:tcPr>
          <w:p w:rsidR="00781787" w:rsidRPr="00781787" w:rsidRDefault="00781787" w:rsidP="00781787">
            <w:pPr>
              <w:rPr>
                <w:sz w:val="22"/>
                <w:szCs w:val="22"/>
              </w:rPr>
            </w:pPr>
            <w:r w:rsidRPr="00781787">
              <w:rPr>
                <w:sz w:val="22"/>
                <w:szCs w:val="22"/>
              </w:rPr>
              <w:t xml:space="preserve"> Диски для определения чувствительности к антибиотикам. Содержание цефепима не менее  30 мкг/диск. Диски  должны  быть из картона, диаметр диска  6 +/- 0,2 мм,    количество дисков не менее 100 штук, наличие силикагеля не</w:t>
            </w:r>
            <w:r>
              <w:rPr>
                <w:sz w:val="22"/>
                <w:szCs w:val="22"/>
              </w:rPr>
              <w:t xml:space="preserve"> менее  1,0 г, прослойка ваты.</w:t>
            </w:r>
          </w:p>
        </w:tc>
      </w:tr>
      <w:tr w:rsidR="00781787" w:rsidRPr="00781787" w:rsidTr="00781787">
        <w:trPr>
          <w:trHeight w:val="1275"/>
        </w:trPr>
        <w:tc>
          <w:tcPr>
            <w:tcW w:w="940" w:type="dxa"/>
            <w:tcBorders>
              <w:top w:val="nil"/>
              <w:left w:val="single" w:sz="4" w:space="0" w:color="auto"/>
              <w:bottom w:val="single" w:sz="4" w:space="0" w:color="auto"/>
              <w:right w:val="single" w:sz="4" w:space="0" w:color="auto"/>
            </w:tcBorders>
            <w:shd w:val="clear" w:color="auto" w:fill="auto"/>
            <w:noWrap/>
            <w:hideMark/>
          </w:tcPr>
          <w:p w:rsidR="00781787" w:rsidRPr="00781787" w:rsidRDefault="00781787">
            <w:pPr>
              <w:jc w:val="center"/>
              <w:rPr>
                <w:sz w:val="22"/>
                <w:szCs w:val="22"/>
              </w:rPr>
            </w:pPr>
            <w:r w:rsidRPr="00781787">
              <w:rPr>
                <w:sz w:val="22"/>
                <w:szCs w:val="22"/>
              </w:rPr>
              <w:t>29</w:t>
            </w:r>
          </w:p>
        </w:tc>
        <w:tc>
          <w:tcPr>
            <w:tcW w:w="2803" w:type="dxa"/>
            <w:tcBorders>
              <w:top w:val="single" w:sz="4" w:space="0" w:color="auto"/>
              <w:left w:val="nil"/>
              <w:bottom w:val="single" w:sz="4" w:space="0" w:color="auto"/>
              <w:right w:val="single" w:sz="4" w:space="0" w:color="auto"/>
            </w:tcBorders>
            <w:shd w:val="clear" w:color="auto" w:fill="auto"/>
            <w:hideMark/>
          </w:tcPr>
          <w:p w:rsidR="00781787" w:rsidRPr="00781787" w:rsidRDefault="00781787" w:rsidP="00781787">
            <w:pPr>
              <w:rPr>
                <w:sz w:val="22"/>
                <w:szCs w:val="22"/>
              </w:rPr>
            </w:pPr>
            <w:r w:rsidRPr="00781787">
              <w:rPr>
                <w:sz w:val="22"/>
                <w:szCs w:val="22"/>
              </w:rPr>
              <w:t>Диски с антибиотиком</w:t>
            </w:r>
          </w:p>
        </w:tc>
        <w:tc>
          <w:tcPr>
            <w:tcW w:w="6170" w:type="dxa"/>
            <w:tcBorders>
              <w:top w:val="single" w:sz="4" w:space="0" w:color="auto"/>
              <w:left w:val="nil"/>
              <w:bottom w:val="single" w:sz="4" w:space="0" w:color="auto"/>
              <w:right w:val="single" w:sz="4" w:space="0" w:color="auto"/>
            </w:tcBorders>
            <w:shd w:val="clear" w:color="auto" w:fill="auto"/>
            <w:hideMark/>
          </w:tcPr>
          <w:p w:rsidR="00781787" w:rsidRPr="00781787" w:rsidRDefault="00781787" w:rsidP="00781787">
            <w:pPr>
              <w:rPr>
                <w:sz w:val="22"/>
                <w:szCs w:val="22"/>
              </w:rPr>
            </w:pPr>
            <w:r w:rsidRPr="00781787">
              <w:rPr>
                <w:sz w:val="22"/>
                <w:szCs w:val="22"/>
              </w:rPr>
              <w:t>Диски для определения чувствительности к антибиотикам. Содержание цефоперазона не менее 75 мкг/диск. Диски  должны  быть из картона, диаметр диска  6 +/- 0,2 мм,    количество дисковне менее 100 штук, наличие силикагеля н</w:t>
            </w:r>
            <w:r>
              <w:rPr>
                <w:sz w:val="22"/>
                <w:szCs w:val="22"/>
              </w:rPr>
              <w:t>е менее  1,0 г, прослойка ваты.</w:t>
            </w:r>
          </w:p>
        </w:tc>
      </w:tr>
      <w:tr w:rsidR="00781787" w:rsidRPr="00781787" w:rsidTr="00781787">
        <w:trPr>
          <w:trHeight w:val="1275"/>
        </w:trPr>
        <w:tc>
          <w:tcPr>
            <w:tcW w:w="940" w:type="dxa"/>
            <w:tcBorders>
              <w:top w:val="nil"/>
              <w:left w:val="single" w:sz="4" w:space="0" w:color="auto"/>
              <w:bottom w:val="single" w:sz="4" w:space="0" w:color="auto"/>
              <w:right w:val="single" w:sz="4" w:space="0" w:color="auto"/>
            </w:tcBorders>
            <w:shd w:val="clear" w:color="auto" w:fill="auto"/>
            <w:noWrap/>
            <w:hideMark/>
          </w:tcPr>
          <w:p w:rsidR="00781787" w:rsidRPr="00781787" w:rsidRDefault="00781787">
            <w:pPr>
              <w:jc w:val="center"/>
              <w:rPr>
                <w:sz w:val="22"/>
                <w:szCs w:val="22"/>
              </w:rPr>
            </w:pPr>
            <w:r w:rsidRPr="00781787">
              <w:rPr>
                <w:sz w:val="22"/>
                <w:szCs w:val="22"/>
              </w:rPr>
              <w:t>30</w:t>
            </w:r>
          </w:p>
        </w:tc>
        <w:tc>
          <w:tcPr>
            <w:tcW w:w="2803" w:type="dxa"/>
            <w:tcBorders>
              <w:top w:val="single" w:sz="4" w:space="0" w:color="auto"/>
              <w:left w:val="nil"/>
              <w:bottom w:val="single" w:sz="4" w:space="0" w:color="auto"/>
              <w:right w:val="single" w:sz="4" w:space="0" w:color="auto"/>
            </w:tcBorders>
            <w:shd w:val="clear" w:color="auto" w:fill="auto"/>
            <w:hideMark/>
          </w:tcPr>
          <w:p w:rsidR="00781787" w:rsidRPr="00781787" w:rsidRDefault="00781787" w:rsidP="00781787">
            <w:pPr>
              <w:rPr>
                <w:sz w:val="22"/>
                <w:szCs w:val="22"/>
              </w:rPr>
            </w:pPr>
            <w:r w:rsidRPr="00781787">
              <w:rPr>
                <w:sz w:val="22"/>
                <w:szCs w:val="22"/>
              </w:rPr>
              <w:t>Диски с антибиотиком</w:t>
            </w:r>
          </w:p>
        </w:tc>
        <w:tc>
          <w:tcPr>
            <w:tcW w:w="6170" w:type="dxa"/>
            <w:tcBorders>
              <w:top w:val="single" w:sz="4" w:space="0" w:color="auto"/>
              <w:left w:val="nil"/>
              <w:bottom w:val="single" w:sz="4" w:space="0" w:color="auto"/>
              <w:right w:val="single" w:sz="4" w:space="0" w:color="auto"/>
            </w:tcBorders>
            <w:shd w:val="clear" w:color="auto" w:fill="auto"/>
            <w:hideMark/>
          </w:tcPr>
          <w:p w:rsidR="00781787" w:rsidRPr="00781787" w:rsidRDefault="00781787" w:rsidP="00781787">
            <w:pPr>
              <w:rPr>
                <w:sz w:val="22"/>
                <w:szCs w:val="22"/>
              </w:rPr>
            </w:pPr>
            <w:r w:rsidRPr="00781787">
              <w:rPr>
                <w:sz w:val="22"/>
                <w:szCs w:val="22"/>
              </w:rPr>
              <w:t xml:space="preserve"> Диски для определения чувствительности к антибиотикам. Содержание цефоперазона/ сульбактама  не менее 50/50 мкг/диск. Диски  должны  быть из картона, диаметр диска  6 +/- 0,2 мм,    количество дисковне менее 50 штук, наличие силикагеля не менее  1,0 г, прослойка ва</w:t>
            </w:r>
            <w:r>
              <w:rPr>
                <w:sz w:val="22"/>
                <w:szCs w:val="22"/>
              </w:rPr>
              <w:t>ты.</w:t>
            </w:r>
          </w:p>
        </w:tc>
      </w:tr>
      <w:tr w:rsidR="00781787" w:rsidRPr="00781787" w:rsidTr="00781787">
        <w:trPr>
          <w:trHeight w:val="1275"/>
        </w:trPr>
        <w:tc>
          <w:tcPr>
            <w:tcW w:w="940" w:type="dxa"/>
            <w:tcBorders>
              <w:top w:val="nil"/>
              <w:left w:val="single" w:sz="4" w:space="0" w:color="auto"/>
              <w:bottom w:val="single" w:sz="4" w:space="0" w:color="auto"/>
              <w:right w:val="single" w:sz="4" w:space="0" w:color="auto"/>
            </w:tcBorders>
            <w:shd w:val="clear" w:color="auto" w:fill="auto"/>
            <w:noWrap/>
            <w:hideMark/>
          </w:tcPr>
          <w:p w:rsidR="00781787" w:rsidRPr="00781787" w:rsidRDefault="00781787">
            <w:pPr>
              <w:jc w:val="center"/>
              <w:rPr>
                <w:sz w:val="22"/>
                <w:szCs w:val="22"/>
              </w:rPr>
            </w:pPr>
            <w:r w:rsidRPr="00781787">
              <w:rPr>
                <w:sz w:val="22"/>
                <w:szCs w:val="22"/>
              </w:rPr>
              <w:t>31</w:t>
            </w:r>
          </w:p>
        </w:tc>
        <w:tc>
          <w:tcPr>
            <w:tcW w:w="2803" w:type="dxa"/>
            <w:tcBorders>
              <w:top w:val="single" w:sz="4" w:space="0" w:color="auto"/>
              <w:left w:val="nil"/>
              <w:bottom w:val="single" w:sz="4" w:space="0" w:color="auto"/>
              <w:right w:val="single" w:sz="4" w:space="0" w:color="auto"/>
            </w:tcBorders>
            <w:shd w:val="clear" w:color="auto" w:fill="auto"/>
            <w:hideMark/>
          </w:tcPr>
          <w:p w:rsidR="00781787" w:rsidRPr="00781787" w:rsidRDefault="00781787" w:rsidP="00781787">
            <w:pPr>
              <w:rPr>
                <w:sz w:val="22"/>
                <w:szCs w:val="22"/>
              </w:rPr>
            </w:pPr>
            <w:r w:rsidRPr="00781787">
              <w:rPr>
                <w:sz w:val="22"/>
                <w:szCs w:val="22"/>
              </w:rPr>
              <w:t>Диски с антибиотиком</w:t>
            </w:r>
          </w:p>
        </w:tc>
        <w:tc>
          <w:tcPr>
            <w:tcW w:w="6170" w:type="dxa"/>
            <w:tcBorders>
              <w:top w:val="single" w:sz="4" w:space="0" w:color="auto"/>
              <w:left w:val="nil"/>
              <w:bottom w:val="single" w:sz="4" w:space="0" w:color="auto"/>
              <w:right w:val="single" w:sz="4" w:space="0" w:color="auto"/>
            </w:tcBorders>
            <w:shd w:val="clear" w:color="auto" w:fill="auto"/>
            <w:hideMark/>
          </w:tcPr>
          <w:p w:rsidR="00781787" w:rsidRPr="00781787" w:rsidRDefault="00781787" w:rsidP="00781787">
            <w:pPr>
              <w:rPr>
                <w:sz w:val="22"/>
                <w:szCs w:val="22"/>
              </w:rPr>
            </w:pPr>
            <w:r w:rsidRPr="00781787">
              <w:rPr>
                <w:sz w:val="22"/>
                <w:szCs w:val="22"/>
              </w:rPr>
              <w:t>Диски для определения чувствительности к антибиотикам. Содержание ампициллина не менее 10мкг/диск. Диски  должны  быть из картона, диаметр диска  6 +/- 0,2 мм,    количество дисков не менее 100 штук, наличие силикагеля н</w:t>
            </w:r>
            <w:r>
              <w:rPr>
                <w:sz w:val="22"/>
                <w:szCs w:val="22"/>
              </w:rPr>
              <w:t>е менее  1,0 г, прослойка ваты.</w:t>
            </w:r>
          </w:p>
        </w:tc>
      </w:tr>
      <w:tr w:rsidR="00781787" w:rsidRPr="00781787" w:rsidTr="00781787">
        <w:trPr>
          <w:trHeight w:val="1275"/>
        </w:trPr>
        <w:tc>
          <w:tcPr>
            <w:tcW w:w="940" w:type="dxa"/>
            <w:tcBorders>
              <w:top w:val="nil"/>
              <w:left w:val="single" w:sz="4" w:space="0" w:color="auto"/>
              <w:bottom w:val="single" w:sz="4" w:space="0" w:color="auto"/>
              <w:right w:val="single" w:sz="4" w:space="0" w:color="auto"/>
            </w:tcBorders>
            <w:shd w:val="clear" w:color="auto" w:fill="auto"/>
            <w:noWrap/>
            <w:hideMark/>
          </w:tcPr>
          <w:p w:rsidR="00781787" w:rsidRPr="00781787" w:rsidRDefault="00781787">
            <w:pPr>
              <w:jc w:val="center"/>
              <w:rPr>
                <w:sz w:val="22"/>
                <w:szCs w:val="22"/>
              </w:rPr>
            </w:pPr>
            <w:r w:rsidRPr="00781787">
              <w:rPr>
                <w:sz w:val="22"/>
                <w:szCs w:val="22"/>
              </w:rPr>
              <w:t>32</w:t>
            </w:r>
          </w:p>
        </w:tc>
        <w:tc>
          <w:tcPr>
            <w:tcW w:w="2803" w:type="dxa"/>
            <w:tcBorders>
              <w:top w:val="single" w:sz="4" w:space="0" w:color="auto"/>
              <w:left w:val="nil"/>
              <w:bottom w:val="single" w:sz="4" w:space="0" w:color="auto"/>
              <w:right w:val="single" w:sz="4" w:space="0" w:color="auto"/>
            </w:tcBorders>
            <w:shd w:val="clear" w:color="auto" w:fill="auto"/>
            <w:hideMark/>
          </w:tcPr>
          <w:p w:rsidR="00781787" w:rsidRPr="00781787" w:rsidRDefault="00781787" w:rsidP="00781787">
            <w:pPr>
              <w:rPr>
                <w:sz w:val="22"/>
                <w:szCs w:val="22"/>
              </w:rPr>
            </w:pPr>
            <w:r w:rsidRPr="00781787">
              <w:rPr>
                <w:sz w:val="22"/>
                <w:szCs w:val="22"/>
              </w:rPr>
              <w:t>Диски с антибиотиком</w:t>
            </w:r>
          </w:p>
        </w:tc>
        <w:tc>
          <w:tcPr>
            <w:tcW w:w="6170" w:type="dxa"/>
            <w:tcBorders>
              <w:top w:val="single" w:sz="4" w:space="0" w:color="auto"/>
              <w:left w:val="nil"/>
              <w:bottom w:val="single" w:sz="4" w:space="0" w:color="auto"/>
              <w:right w:val="single" w:sz="4" w:space="0" w:color="auto"/>
            </w:tcBorders>
            <w:shd w:val="clear" w:color="auto" w:fill="auto"/>
            <w:hideMark/>
          </w:tcPr>
          <w:p w:rsidR="00781787" w:rsidRPr="00781787" w:rsidRDefault="00781787" w:rsidP="00781787">
            <w:pPr>
              <w:rPr>
                <w:sz w:val="22"/>
                <w:szCs w:val="22"/>
              </w:rPr>
            </w:pPr>
            <w:r w:rsidRPr="00781787">
              <w:rPr>
                <w:sz w:val="22"/>
                <w:szCs w:val="22"/>
              </w:rPr>
              <w:t>Диски для определения чувствительности к антибиотикам. Содержание амоксицилина/клавуланата не менее 20/10мкг/диск. Диски  должны  быть из картона, диаметр диска  6 +/- 0,2 мм,    количество дисков не менее 100 штук, наличие силикагеля н</w:t>
            </w:r>
            <w:r>
              <w:rPr>
                <w:sz w:val="22"/>
                <w:szCs w:val="22"/>
              </w:rPr>
              <w:t>е менее  1,0 г, прослойка ваты.</w:t>
            </w:r>
          </w:p>
        </w:tc>
      </w:tr>
      <w:tr w:rsidR="00781787" w:rsidRPr="00781787" w:rsidTr="00781787">
        <w:trPr>
          <w:trHeight w:val="1275"/>
        </w:trPr>
        <w:tc>
          <w:tcPr>
            <w:tcW w:w="940" w:type="dxa"/>
            <w:tcBorders>
              <w:top w:val="nil"/>
              <w:left w:val="single" w:sz="4" w:space="0" w:color="auto"/>
              <w:bottom w:val="single" w:sz="4" w:space="0" w:color="auto"/>
              <w:right w:val="single" w:sz="4" w:space="0" w:color="auto"/>
            </w:tcBorders>
            <w:shd w:val="clear" w:color="auto" w:fill="auto"/>
            <w:noWrap/>
            <w:hideMark/>
          </w:tcPr>
          <w:p w:rsidR="00781787" w:rsidRPr="00781787" w:rsidRDefault="00781787">
            <w:pPr>
              <w:jc w:val="center"/>
              <w:rPr>
                <w:sz w:val="22"/>
                <w:szCs w:val="22"/>
              </w:rPr>
            </w:pPr>
            <w:r w:rsidRPr="00781787">
              <w:rPr>
                <w:sz w:val="22"/>
                <w:szCs w:val="22"/>
              </w:rPr>
              <w:t>33</w:t>
            </w:r>
          </w:p>
        </w:tc>
        <w:tc>
          <w:tcPr>
            <w:tcW w:w="2803" w:type="dxa"/>
            <w:tcBorders>
              <w:top w:val="single" w:sz="4" w:space="0" w:color="auto"/>
              <w:left w:val="nil"/>
              <w:bottom w:val="single" w:sz="4" w:space="0" w:color="auto"/>
              <w:right w:val="single" w:sz="4" w:space="0" w:color="auto"/>
            </w:tcBorders>
            <w:shd w:val="clear" w:color="auto" w:fill="auto"/>
            <w:hideMark/>
          </w:tcPr>
          <w:p w:rsidR="00781787" w:rsidRPr="00781787" w:rsidRDefault="00781787" w:rsidP="00781787">
            <w:pPr>
              <w:rPr>
                <w:sz w:val="22"/>
                <w:szCs w:val="22"/>
              </w:rPr>
            </w:pPr>
            <w:r w:rsidRPr="00781787">
              <w:rPr>
                <w:sz w:val="22"/>
                <w:szCs w:val="22"/>
              </w:rPr>
              <w:t>Диски с антибиотиками</w:t>
            </w:r>
          </w:p>
        </w:tc>
        <w:tc>
          <w:tcPr>
            <w:tcW w:w="6170" w:type="dxa"/>
            <w:tcBorders>
              <w:top w:val="single" w:sz="4" w:space="0" w:color="auto"/>
              <w:left w:val="nil"/>
              <w:bottom w:val="single" w:sz="4" w:space="0" w:color="auto"/>
              <w:right w:val="single" w:sz="4" w:space="0" w:color="auto"/>
            </w:tcBorders>
            <w:shd w:val="clear" w:color="auto" w:fill="auto"/>
            <w:hideMark/>
          </w:tcPr>
          <w:p w:rsidR="00781787" w:rsidRPr="00781787" w:rsidRDefault="00781787" w:rsidP="00781787">
            <w:pPr>
              <w:rPr>
                <w:sz w:val="22"/>
                <w:szCs w:val="22"/>
              </w:rPr>
            </w:pPr>
            <w:r w:rsidRPr="00781787">
              <w:rPr>
                <w:sz w:val="22"/>
                <w:szCs w:val="22"/>
              </w:rPr>
              <w:t>Диски для определения чувствительности к антибиотикам. Содержание азитромицина не менее 15мкг/диск. Диски  должны  быть из картона, диаметр диска  6 +/- 0,2 мм,    количество дисков не менее 100 штук, наличие силикагеля н</w:t>
            </w:r>
            <w:r>
              <w:rPr>
                <w:sz w:val="22"/>
                <w:szCs w:val="22"/>
              </w:rPr>
              <w:t>е менее  1,0 г, прослойка ваты.</w:t>
            </w:r>
          </w:p>
        </w:tc>
      </w:tr>
      <w:tr w:rsidR="00781787" w:rsidRPr="00781787" w:rsidTr="00781787">
        <w:trPr>
          <w:trHeight w:val="1275"/>
        </w:trPr>
        <w:tc>
          <w:tcPr>
            <w:tcW w:w="940" w:type="dxa"/>
            <w:tcBorders>
              <w:top w:val="nil"/>
              <w:left w:val="single" w:sz="4" w:space="0" w:color="auto"/>
              <w:bottom w:val="single" w:sz="4" w:space="0" w:color="auto"/>
              <w:right w:val="single" w:sz="4" w:space="0" w:color="auto"/>
            </w:tcBorders>
            <w:shd w:val="clear" w:color="auto" w:fill="auto"/>
            <w:noWrap/>
            <w:hideMark/>
          </w:tcPr>
          <w:p w:rsidR="00781787" w:rsidRPr="00781787" w:rsidRDefault="00781787">
            <w:pPr>
              <w:jc w:val="center"/>
              <w:rPr>
                <w:sz w:val="22"/>
                <w:szCs w:val="22"/>
              </w:rPr>
            </w:pPr>
            <w:r w:rsidRPr="00781787">
              <w:rPr>
                <w:sz w:val="22"/>
                <w:szCs w:val="22"/>
              </w:rPr>
              <w:t>34</w:t>
            </w:r>
          </w:p>
        </w:tc>
        <w:tc>
          <w:tcPr>
            <w:tcW w:w="2803" w:type="dxa"/>
            <w:tcBorders>
              <w:top w:val="single" w:sz="4" w:space="0" w:color="auto"/>
              <w:left w:val="nil"/>
              <w:bottom w:val="single" w:sz="4" w:space="0" w:color="auto"/>
              <w:right w:val="single" w:sz="4" w:space="0" w:color="auto"/>
            </w:tcBorders>
            <w:shd w:val="clear" w:color="auto" w:fill="auto"/>
            <w:hideMark/>
          </w:tcPr>
          <w:p w:rsidR="00781787" w:rsidRPr="00781787" w:rsidRDefault="00781787" w:rsidP="00781787">
            <w:pPr>
              <w:rPr>
                <w:sz w:val="22"/>
                <w:szCs w:val="22"/>
              </w:rPr>
            </w:pPr>
            <w:r w:rsidRPr="00781787">
              <w:rPr>
                <w:sz w:val="22"/>
                <w:szCs w:val="22"/>
              </w:rPr>
              <w:t>Диски с антибиотиком</w:t>
            </w:r>
          </w:p>
        </w:tc>
        <w:tc>
          <w:tcPr>
            <w:tcW w:w="6170" w:type="dxa"/>
            <w:tcBorders>
              <w:top w:val="single" w:sz="4" w:space="0" w:color="auto"/>
              <w:left w:val="nil"/>
              <w:bottom w:val="single" w:sz="4" w:space="0" w:color="auto"/>
              <w:right w:val="single" w:sz="4" w:space="0" w:color="auto"/>
            </w:tcBorders>
            <w:shd w:val="clear" w:color="auto" w:fill="auto"/>
            <w:hideMark/>
          </w:tcPr>
          <w:p w:rsidR="00781787" w:rsidRPr="00781787" w:rsidRDefault="00781787" w:rsidP="00781787">
            <w:pPr>
              <w:rPr>
                <w:sz w:val="22"/>
                <w:szCs w:val="22"/>
              </w:rPr>
            </w:pPr>
            <w:r w:rsidRPr="00781787">
              <w:rPr>
                <w:sz w:val="22"/>
                <w:szCs w:val="22"/>
              </w:rPr>
              <w:t>Диски для определения чувствительности к антибиотикам. Содержание меропенема не менее 10  мкг/диск. Диски  должны  быть из картона, диаметр диска  6 +/- 0,2 мм,    количество дисков не менее 100 штук, наличие силикагеля н</w:t>
            </w:r>
            <w:r>
              <w:rPr>
                <w:sz w:val="22"/>
                <w:szCs w:val="22"/>
              </w:rPr>
              <w:t>е менее  1,0 г, прослойка ваты.</w:t>
            </w:r>
          </w:p>
        </w:tc>
      </w:tr>
      <w:tr w:rsidR="00781787" w:rsidRPr="00781787" w:rsidTr="00781787">
        <w:trPr>
          <w:trHeight w:val="1275"/>
        </w:trPr>
        <w:tc>
          <w:tcPr>
            <w:tcW w:w="940" w:type="dxa"/>
            <w:tcBorders>
              <w:top w:val="nil"/>
              <w:left w:val="single" w:sz="4" w:space="0" w:color="auto"/>
              <w:bottom w:val="single" w:sz="4" w:space="0" w:color="auto"/>
              <w:right w:val="single" w:sz="4" w:space="0" w:color="auto"/>
            </w:tcBorders>
            <w:shd w:val="clear" w:color="auto" w:fill="auto"/>
            <w:noWrap/>
            <w:hideMark/>
          </w:tcPr>
          <w:p w:rsidR="00781787" w:rsidRPr="00781787" w:rsidRDefault="00781787">
            <w:pPr>
              <w:jc w:val="center"/>
              <w:rPr>
                <w:sz w:val="22"/>
                <w:szCs w:val="22"/>
              </w:rPr>
            </w:pPr>
            <w:r w:rsidRPr="00781787">
              <w:rPr>
                <w:sz w:val="22"/>
                <w:szCs w:val="22"/>
              </w:rPr>
              <w:t>35</w:t>
            </w:r>
          </w:p>
        </w:tc>
        <w:tc>
          <w:tcPr>
            <w:tcW w:w="2803" w:type="dxa"/>
            <w:tcBorders>
              <w:top w:val="single" w:sz="4" w:space="0" w:color="auto"/>
              <w:left w:val="nil"/>
              <w:bottom w:val="single" w:sz="4" w:space="0" w:color="auto"/>
              <w:right w:val="single" w:sz="4" w:space="0" w:color="auto"/>
            </w:tcBorders>
            <w:shd w:val="clear" w:color="auto" w:fill="auto"/>
            <w:hideMark/>
          </w:tcPr>
          <w:p w:rsidR="00781787" w:rsidRPr="00781787" w:rsidRDefault="00781787" w:rsidP="00781787">
            <w:pPr>
              <w:rPr>
                <w:sz w:val="22"/>
                <w:szCs w:val="22"/>
              </w:rPr>
            </w:pPr>
            <w:r w:rsidRPr="00781787">
              <w:rPr>
                <w:sz w:val="22"/>
                <w:szCs w:val="22"/>
              </w:rPr>
              <w:t>Диски с антибиотиком</w:t>
            </w:r>
          </w:p>
        </w:tc>
        <w:tc>
          <w:tcPr>
            <w:tcW w:w="6170" w:type="dxa"/>
            <w:tcBorders>
              <w:top w:val="single" w:sz="4" w:space="0" w:color="auto"/>
              <w:left w:val="nil"/>
              <w:bottom w:val="single" w:sz="4" w:space="0" w:color="auto"/>
              <w:right w:val="single" w:sz="4" w:space="0" w:color="auto"/>
            </w:tcBorders>
            <w:shd w:val="clear" w:color="auto" w:fill="auto"/>
            <w:hideMark/>
          </w:tcPr>
          <w:p w:rsidR="00781787" w:rsidRPr="00781787" w:rsidRDefault="00781787" w:rsidP="00781787">
            <w:pPr>
              <w:rPr>
                <w:sz w:val="22"/>
                <w:szCs w:val="22"/>
              </w:rPr>
            </w:pPr>
            <w:r w:rsidRPr="00781787">
              <w:rPr>
                <w:sz w:val="22"/>
                <w:szCs w:val="22"/>
              </w:rPr>
              <w:t>Диски для определения чувствительности к антибиотикам. Содержание  имипенема не менее10   мкг/диск. Диски  должны  быть из картона, диаметр диска  6 +/- 0,2 мм,    количество дисков не менее 100 штук, наличие силикагеля н</w:t>
            </w:r>
            <w:r>
              <w:rPr>
                <w:sz w:val="22"/>
                <w:szCs w:val="22"/>
              </w:rPr>
              <w:t>е менее  1,0 г, прослойка ваты.</w:t>
            </w:r>
          </w:p>
        </w:tc>
      </w:tr>
      <w:tr w:rsidR="00781787" w:rsidRPr="00781787" w:rsidTr="00781787">
        <w:trPr>
          <w:trHeight w:val="1275"/>
        </w:trPr>
        <w:tc>
          <w:tcPr>
            <w:tcW w:w="940" w:type="dxa"/>
            <w:tcBorders>
              <w:top w:val="nil"/>
              <w:left w:val="single" w:sz="4" w:space="0" w:color="auto"/>
              <w:bottom w:val="single" w:sz="4" w:space="0" w:color="auto"/>
              <w:right w:val="single" w:sz="4" w:space="0" w:color="auto"/>
            </w:tcBorders>
            <w:shd w:val="clear" w:color="auto" w:fill="auto"/>
            <w:noWrap/>
            <w:hideMark/>
          </w:tcPr>
          <w:p w:rsidR="00781787" w:rsidRPr="00781787" w:rsidRDefault="00781787">
            <w:pPr>
              <w:jc w:val="center"/>
              <w:rPr>
                <w:sz w:val="22"/>
                <w:szCs w:val="22"/>
              </w:rPr>
            </w:pPr>
            <w:r w:rsidRPr="00781787">
              <w:rPr>
                <w:sz w:val="22"/>
                <w:szCs w:val="22"/>
              </w:rPr>
              <w:t>36</w:t>
            </w:r>
          </w:p>
        </w:tc>
        <w:tc>
          <w:tcPr>
            <w:tcW w:w="2803" w:type="dxa"/>
            <w:tcBorders>
              <w:top w:val="single" w:sz="4" w:space="0" w:color="auto"/>
              <w:left w:val="nil"/>
              <w:bottom w:val="single" w:sz="4" w:space="0" w:color="auto"/>
              <w:right w:val="single" w:sz="4" w:space="0" w:color="auto"/>
            </w:tcBorders>
            <w:shd w:val="clear" w:color="auto" w:fill="auto"/>
            <w:hideMark/>
          </w:tcPr>
          <w:p w:rsidR="00781787" w:rsidRPr="00781787" w:rsidRDefault="00781787" w:rsidP="00781787">
            <w:pPr>
              <w:rPr>
                <w:sz w:val="22"/>
                <w:szCs w:val="22"/>
              </w:rPr>
            </w:pPr>
            <w:r w:rsidRPr="00781787">
              <w:rPr>
                <w:sz w:val="22"/>
                <w:szCs w:val="22"/>
              </w:rPr>
              <w:t>Диски с антибиотиком</w:t>
            </w:r>
          </w:p>
        </w:tc>
        <w:tc>
          <w:tcPr>
            <w:tcW w:w="6170" w:type="dxa"/>
            <w:tcBorders>
              <w:top w:val="single" w:sz="4" w:space="0" w:color="auto"/>
              <w:left w:val="nil"/>
              <w:bottom w:val="single" w:sz="4" w:space="0" w:color="auto"/>
              <w:right w:val="single" w:sz="4" w:space="0" w:color="auto"/>
            </w:tcBorders>
            <w:shd w:val="clear" w:color="auto" w:fill="auto"/>
            <w:hideMark/>
          </w:tcPr>
          <w:p w:rsidR="00781787" w:rsidRPr="00781787" w:rsidRDefault="00781787" w:rsidP="00781787">
            <w:pPr>
              <w:rPr>
                <w:sz w:val="22"/>
                <w:szCs w:val="22"/>
              </w:rPr>
            </w:pPr>
            <w:r w:rsidRPr="00781787">
              <w:rPr>
                <w:sz w:val="22"/>
                <w:szCs w:val="22"/>
              </w:rPr>
              <w:t>Диски для определения чувствительности к антибиотикам. Содержание ципрофлоксацина не менее 5 мкг/диск. Диски  должны  быть из картона, диаметр диска  6 +/- 0,2 мм,    количество дисков не менее 100 штук, наличие силикагеля н</w:t>
            </w:r>
            <w:r>
              <w:rPr>
                <w:sz w:val="22"/>
                <w:szCs w:val="22"/>
              </w:rPr>
              <w:t>е менее  1,0 г, прослойка ваты.</w:t>
            </w:r>
          </w:p>
        </w:tc>
      </w:tr>
      <w:tr w:rsidR="00781787" w:rsidRPr="00781787" w:rsidTr="00781787">
        <w:trPr>
          <w:trHeight w:val="1275"/>
        </w:trPr>
        <w:tc>
          <w:tcPr>
            <w:tcW w:w="940" w:type="dxa"/>
            <w:tcBorders>
              <w:top w:val="nil"/>
              <w:left w:val="single" w:sz="4" w:space="0" w:color="auto"/>
              <w:bottom w:val="single" w:sz="4" w:space="0" w:color="auto"/>
              <w:right w:val="single" w:sz="4" w:space="0" w:color="auto"/>
            </w:tcBorders>
            <w:shd w:val="clear" w:color="auto" w:fill="auto"/>
            <w:noWrap/>
            <w:hideMark/>
          </w:tcPr>
          <w:p w:rsidR="00781787" w:rsidRPr="00781787" w:rsidRDefault="00781787">
            <w:pPr>
              <w:jc w:val="center"/>
              <w:rPr>
                <w:sz w:val="22"/>
                <w:szCs w:val="22"/>
              </w:rPr>
            </w:pPr>
            <w:r w:rsidRPr="00781787">
              <w:rPr>
                <w:sz w:val="22"/>
                <w:szCs w:val="22"/>
              </w:rPr>
              <w:t>37</w:t>
            </w:r>
          </w:p>
        </w:tc>
        <w:tc>
          <w:tcPr>
            <w:tcW w:w="2803" w:type="dxa"/>
            <w:tcBorders>
              <w:top w:val="single" w:sz="4" w:space="0" w:color="auto"/>
              <w:left w:val="nil"/>
              <w:bottom w:val="single" w:sz="4" w:space="0" w:color="auto"/>
              <w:right w:val="single" w:sz="4" w:space="0" w:color="auto"/>
            </w:tcBorders>
            <w:shd w:val="clear" w:color="auto" w:fill="auto"/>
            <w:hideMark/>
          </w:tcPr>
          <w:p w:rsidR="00781787" w:rsidRPr="00781787" w:rsidRDefault="00781787" w:rsidP="00781787">
            <w:pPr>
              <w:rPr>
                <w:sz w:val="22"/>
                <w:szCs w:val="22"/>
              </w:rPr>
            </w:pPr>
            <w:r w:rsidRPr="00781787">
              <w:rPr>
                <w:sz w:val="22"/>
                <w:szCs w:val="22"/>
              </w:rPr>
              <w:t>Диски с антибиотиком</w:t>
            </w:r>
          </w:p>
        </w:tc>
        <w:tc>
          <w:tcPr>
            <w:tcW w:w="6170" w:type="dxa"/>
            <w:tcBorders>
              <w:top w:val="single" w:sz="4" w:space="0" w:color="auto"/>
              <w:left w:val="nil"/>
              <w:bottom w:val="single" w:sz="4" w:space="0" w:color="auto"/>
              <w:right w:val="single" w:sz="4" w:space="0" w:color="auto"/>
            </w:tcBorders>
            <w:shd w:val="clear" w:color="auto" w:fill="auto"/>
            <w:hideMark/>
          </w:tcPr>
          <w:p w:rsidR="00781787" w:rsidRPr="00781787" w:rsidRDefault="00781787" w:rsidP="00781787">
            <w:pPr>
              <w:rPr>
                <w:sz w:val="22"/>
                <w:szCs w:val="22"/>
              </w:rPr>
            </w:pPr>
            <w:r w:rsidRPr="00781787">
              <w:rPr>
                <w:sz w:val="22"/>
                <w:szCs w:val="22"/>
              </w:rPr>
              <w:t>Диски для определения чувствительности к антибиотикам. Содержание   гентамицина не менее 10  мкг/диск. Диски  должны  быть из картона, диаметр диска  6 +/- 0,2 мм,    количество дисков не менее 100 штук, наличие силикагеля н</w:t>
            </w:r>
            <w:r>
              <w:rPr>
                <w:sz w:val="22"/>
                <w:szCs w:val="22"/>
              </w:rPr>
              <w:t>е менее  1,0 г, прослойка ваты.</w:t>
            </w:r>
          </w:p>
        </w:tc>
      </w:tr>
      <w:tr w:rsidR="00781787" w:rsidRPr="00781787" w:rsidTr="00781787">
        <w:trPr>
          <w:trHeight w:val="1275"/>
        </w:trPr>
        <w:tc>
          <w:tcPr>
            <w:tcW w:w="940" w:type="dxa"/>
            <w:tcBorders>
              <w:top w:val="nil"/>
              <w:left w:val="single" w:sz="4" w:space="0" w:color="auto"/>
              <w:bottom w:val="single" w:sz="4" w:space="0" w:color="auto"/>
              <w:right w:val="single" w:sz="4" w:space="0" w:color="auto"/>
            </w:tcBorders>
            <w:shd w:val="clear" w:color="auto" w:fill="auto"/>
            <w:noWrap/>
            <w:hideMark/>
          </w:tcPr>
          <w:p w:rsidR="00781787" w:rsidRPr="00781787" w:rsidRDefault="00781787">
            <w:pPr>
              <w:jc w:val="center"/>
              <w:rPr>
                <w:sz w:val="22"/>
                <w:szCs w:val="22"/>
              </w:rPr>
            </w:pPr>
            <w:r w:rsidRPr="00781787">
              <w:rPr>
                <w:sz w:val="22"/>
                <w:szCs w:val="22"/>
              </w:rPr>
              <w:lastRenderedPageBreak/>
              <w:t>38</w:t>
            </w:r>
          </w:p>
        </w:tc>
        <w:tc>
          <w:tcPr>
            <w:tcW w:w="2803" w:type="dxa"/>
            <w:tcBorders>
              <w:top w:val="single" w:sz="4" w:space="0" w:color="auto"/>
              <w:left w:val="nil"/>
              <w:bottom w:val="single" w:sz="4" w:space="0" w:color="auto"/>
              <w:right w:val="single" w:sz="4" w:space="0" w:color="auto"/>
            </w:tcBorders>
            <w:shd w:val="clear" w:color="auto" w:fill="auto"/>
            <w:hideMark/>
          </w:tcPr>
          <w:p w:rsidR="00781787" w:rsidRPr="00781787" w:rsidRDefault="00781787" w:rsidP="00781787">
            <w:pPr>
              <w:rPr>
                <w:sz w:val="22"/>
                <w:szCs w:val="22"/>
              </w:rPr>
            </w:pPr>
            <w:r w:rsidRPr="00781787">
              <w:rPr>
                <w:sz w:val="22"/>
                <w:szCs w:val="22"/>
              </w:rPr>
              <w:t>Диски с антибиотиком</w:t>
            </w:r>
          </w:p>
        </w:tc>
        <w:tc>
          <w:tcPr>
            <w:tcW w:w="6170" w:type="dxa"/>
            <w:tcBorders>
              <w:top w:val="single" w:sz="4" w:space="0" w:color="auto"/>
              <w:left w:val="nil"/>
              <w:bottom w:val="single" w:sz="4" w:space="0" w:color="auto"/>
              <w:right w:val="single" w:sz="4" w:space="0" w:color="auto"/>
            </w:tcBorders>
            <w:shd w:val="clear" w:color="auto" w:fill="auto"/>
            <w:hideMark/>
          </w:tcPr>
          <w:p w:rsidR="00781787" w:rsidRPr="00781787" w:rsidRDefault="00781787" w:rsidP="00781787">
            <w:pPr>
              <w:rPr>
                <w:sz w:val="22"/>
                <w:szCs w:val="22"/>
              </w:rPr>
            </w:pPr>
            <w:r w:rsidRPr="00781787">
              <w:rPr>
                <w:sz w:val="22"/>
                <w:szCs w:val="22"/>
              </w:rPr>
              <w:t>Диски для определения чувствительности к антибиотикам. Содержание фурадонина не менее 300 мкг/диск. Диски  должны  быть из картона, диаметр диска  6 +/- 0,2 мм,    количество дисков не менее 100 штук, наличие силикагеля н</w:t>
            </w:r>
            <w:r>
              <w:rPr>
                <w:sz w:val="22"/>
                <w:szCs w:val="22"/>
              </w:rPr>
              <w:t>е менее  1,0 г, прослойка ваты.</w:t>
            </w:r>
          </w:p>
        </w:tc>
      </w:tr>
      <w:tr w:rsidR="00781787" w:rsidRPr="00781787" w:rsidTr="00781787">
        <w:trPr>
          <w:trHeight w:val="1275"/>
        </w:trPr>
        <w:tc>
          <w:tcPr>
            <w:tcW w:w="940" w:type="dxa"/>
            <w:tcBorders>
              <w:top w:val="nil"/>
              <w:left w:val="single" w:sz="4" w:space="0" w:color="auto"/>
              <w:bottom w:val="single" w:sz="4" w:space="0" w:color="auto"/>
              <w:right w:val="single" w:sz="4" w:space="0" w:color="auto"/>
            </w:tcBorders>
            <w:shd w:val="clear" w:color="auto" w:fill="auto"/>
            <w:noWrap/>
            <w:hideMark/>
          </w:tcPr>
          <w:p w:rsidR="00781787" w:rsidRPr="00781787" w:rsidRDefault="00781787">
            <w:pPr>
              <w:jc w:val="center"/>
              <w:rPr>
                <w:sz w:val="22"/>
                <w:szCs w:val="22"/>
              </w:rPr>
            </w:pPr>
            <w:r w:rsidRPr="00781787">
              <w:rPr>
                <w:sz w:val="22"/>
                <w:szCs w:val="22"/>
              </w:rPr>
              <w:t>39</w:t>
            </w:r>
          </w:p>
        </w:tc>
        <w:tc>
          <w:tcPr>
            <w:tcW w:w="2803" w:type="dxa"/>
            <w:tcBorders>
              <w:top w:val="single" w:sz="4" w:space="0" w:color="auto"/>
              <w:left w:val="nil"/>
              <w:bottom w:val="single" w:sz="4" w:space="0" w:color="auto"/>
              <w:right w:val="single" w:sz="4" w:space="0" w:color="auto"/>
            </w:tcBorders>
            <w:shd w:val="clear" w:color="auto" w:fill="auto"/>
            <w:hideMark/>
          </w:tcPr>
          <w:p w:rsidR="00781787" w:rsidRPr="00781787" w:rsidRDefault="00781787" w:rsidP="00781787">
            <w:pPr>
              <w:rPr>
                <w:sz w:val="22"/>
                <w:szCs w:val="22"/>
              </w:rPr>
            </w:pPr>
            <w:r w:rsidRPr="00781787">
              <w:rPr>
                <w:sz w:val="22"/>
                <w:szCs w:val="22"/>
              </w:rPr>
              <w:t>Диски с антибиотиком</w:t>
            </w:r>
          </w:p>
        </w:tc>
        <w:tc>
          <w:tcPr>
            <w:tcW w:w="6170" w:type="dxa"/>
            <w:tcBorders>
              <w:top w:val="single" w:sz="4" w:space="0" w:color="auto"/>
              <w:left w:val="nil"/>
              <w:bottom w:val="single" w:sz="4" w:space="0" w:color="auto"/>
              <w:right w:val="single" w:sz="4" w:space="0" w:color="auto"/>
            </w:tcBorders>
            <w:shd w:val="clear" w:color="auto" w:fill="auto"/>
            <w:hideMark/>
          </w:tcPr>
          <w:p w:rsidR="00781787" w:rsidRPr="00781787" w:rsidRDefault="00781787" w:rsidP="00781787">
            <w:pPr>
              <w:rPr>
                <w:sz w:val="22"/>
                <w:szCs w:val="22"/>
              </w:rPr>
            </w:pPr>
            <w:r w:rsidRPr="00781787">
              <w:rPr>
                <w:sz w:val="22"/>
                <w:szCs w:val="22"/>
              </w:rPr>
              <w:t>Диски для определения чувствительности к антибиотикам. Содержание амикацина не менее 30мкг/диск. Диски  должны  быть из картона, диаметр диска  6 +/- 0,2 мм,    количество дисков не менее 100 штук, наличие силикагеля н</w:t>
            </w:r>
            <w:r>
              <w:rPr>
                <w:sz w:val="22"/>
                <w:szCs w:val="22"/>
              </w:rPr>
              <w:t>е менее  1,0 г, прослойка ваты.</w:t>
            </w:r>
          </w:p>
        </w:tc>
      </w:tr>
      <w:tr w:rsidR="00781787" w:rsidRPr="00781787" w:rsidTr="00781787">
        <w:trPr>
          <w:trHeight w:val="2115"/>
        </w:trPr>
        <w:tc>
          <w:tcPr>
            <w:tcW w:w="940" w:type="dxa"/>
            <w:tcBorders>
              <w:top w:val="nil"/>
              <w:left w:val="single" w:sz="4" w:space="0" w:color="auto"/>
              <w:bottom w:val="single" w:sz="4" w:space="0" w:color="auto"/>
              <w:right w:val="single" w:sz="4" w:space="0" w:color="auto"/>
            </w:tcBorders>
            <w:shd w:val="clear" w:color="auto" w:fill="auto"/>
            <w:noWrap/>
            <w:hideMark/>
          </w:tcPr>
          <w:p w:rsidR="00781787" w:rsidRPr="00781787" w:rsidRDefault="00781787">
            <w:pPr>
              <w:jc w:val="center"/>
              <w:rPr>
                <w:sz w:val="22"/>
                <w:szCs w:val="22"/>
              </w:rPr>
            </w:pPr>
            <w:r w:rsidRPr="00781787">
              <w:rPr>
                <w:sz w:val="22"/>
                <w:szCs w:val="22"/>
              </w:rPr>
              <w:t>40</w:t>
            </w:r>
          </w:p>
        </w:tc>
        <w:tc>
          <w:tcPr>
            <w:tcW w:w="2803" w:type="dxa"/>
            <w:tcBorders>
              <w:top w:val="single" w:sz="4" w:space="0" w:color="auto"/>
              <w:left w:val="nil"/>
              <w:bottom w:val="single" w:sz="4" w:space="0" w:color="auto"/>
              <w:right w:val="single" w:sz="4" w:space="0" w:color="auto"/>
            </w:tcBorders>
            <w:shd w:val="clear" w:color="auto" w:fill="auto"/>
            <w:hideMark/>
          </w:tcPr>
          <w:p w:rsidR="00781787" w:rsidRPr="00781787" w:rsidRDefault="00781787" w:rsidP="00781787">
            <w:pPr>
              <w:rPr>
                <w:sz w:val="22"/>
                <w:szCs w:val="22"/>
              </w:rPr>
            </w:pPr>
            <w:r w:rsidRPr="00781787">
              <w:rPr>
                <w:sz w:val="22"/>
                <w:szCs w:val="22"/>
              </w:rPr>
              <w:t>Теллурит калия</w:t>
            </w:r>
          </w:p>
        </w:tc>
        <w:tc>
          <w:tcPr>
            <w:tcW w:w="6170" w:type="dxa"/>
            <w:tcBorders>
              <w:top w:val="single" w:sz="4" w:space="0" w:color="auto"/>
              <w:left w:val="nil"/>
              <w:bottom w:val="single" w:sz="4" w:space="0" w:color="auto"/>
              <w:right w:val="single" w:sz="4" w:space="0" w:color="auto"/>
            </w:tcBorders>
            <w:shd w:val="clear" w:color="auto" w:fill="auto"/>
            <w:hideMark/>
          </w:tcPr>
          <w:p w:rsidR="00781787" w:rsidRPr="00781787" w:rsidRDefault="00781787" w:rsidP="00781787">
            <w:pPr>
              <w:rPr>
                <w:sz w:val="22"/>
                <w:szCs w:val="22"/>
              </w:rPr>
            </w:pPr>
            <w:r w:rsidRPr="00781787">
              <w:rPr>
                <w:sz w:val="22"/>
                <w:szCs w:val="22"/>
              </w:rPr>
              <w:t xml:space="preserve">Теллурит калия используют в качестве суплемента при приготовлении питательных сред для выделения возбудителей дифтерии, холеры и других бактерий. Раствор теллурита калия (К2ТеО3) оказывает бактерицидное действие на большинство видов грамположительных бактерий. Устойчивые к теллуриту калия бактерии образуют окрашенные в черный цвет колонии засчет восстановления теллурит-аниона теллуритредуктазой. В 1 ампуле  не менее  5 мл. </w:t>
            </w:r>
            <w:r>
              <w:rPr>
                <w:sz w:val="22"/>
                <w:szCs w:val="22"/>
              </w:rPr>
              <w:t>В упаковке   не более 10 ампул.</w:t>
            </w:r>
          </w:p>
        </w:tc>
      </w:tr>
      <w:tr w:rsidR="00781787" w:rsidRPr="00781787" w:rsidTr="00781787">
        <w:trPr>
          <w:trHeight w:val="1050"/>
        </w:trPr>
        <w:tc>
          <w:tcPr>
            <w:tcW w:w="940" w:type="dxa"/>
            <w:tcBorders>
              <w:top w:val="nil"/>
              <w:left w:val="single" w:sz="4" w:space="0" w:color="auto"/>
              <w:bottom w:val="single" w:sz="4" w:space="0" w:color="auto"/>
              <w:right w:val="single" w:sz="4" w:space="0" w:color="auto"/>
            </w:tcBorders>
            <w:shd w:val="clear" w:color="auto" w:fill="auto"/>
            <w:noWrap/>
            <w:hideMark/>
          </w:tcPr>
          <w:p w:rsidR="00781787" w:rsidRPr="00781787" w:rsidRDefault="00781787">
            <w:pPr>
              <w:jc w:val="center"/>
              <w:rPr>
                <w:sz w:val="22"/>
                <w:szCs w:val="22"/>
              </w:rPr>
            </w:pPr>
            <w:r w:rsidRPr="00781787">
              <w:rPr>
                <w:sz w:val="22"/>
                <w:szCs w:val="22"/>
              </w:rPr>
              <w:t>41</w:t>
            </w:r>
          </w:p>
        </w:tc>
        <w:tc>
          <w:tcPr>
            <w:tcW w:w="2803" w:type="dxa"/>
            <w:tcBorders>
              <w:top w:val="single" w:sz="4" w:space="0" w:color="auto"/>
              <w:left w:val="nil"/>
              <w:bottom w:val="single" w:sz="4" w:space="0" w:color="auto"/>
              <w:right w:val="single" w:sz="4" w:space="0" w:color="auto"/>
            </w:tcBorders>
            <w:shd w:val="clear" w:color="auto" w:fill="auto"/>
            <w:hideMark/>
          </w:tcPr>
          <w:p w:rsidR="00781787" w:rsidRPr="00781787" w:rsidRDefault="00781787" w:rsidP="00781787">
            <w:pPr>
              <w:rPr>
                <w:sz w:val="22"/>
                <w:szCs w:val="22"/>
              </w:rPr>
            </w:pPr>
            <w:r w:rsidRPr="00781787">
              <w:rPr>
                <w:sz w:val="22"/>
                <w:szCs w:val="22"/>
              </w:rPr>
              <w:t xml:space="preserve">Экспресс-тест имунохромотографический для выявления токсинов А и В Clostridium difficile </w:t>
            </w:r>
          </w:p>
        </w:tc>
        <w:tc>
          <w:tcPr>
            <w:tcW w:w="6170" w:type="dxa"/>
            <w:tcBorders>
              <w:top w:val="single" w:sz="4" w:space="0" w:color="auto"/>
              <w:left w:val="nil"/>
              <w:bottom w:val="single" w:sz="4" w:space="0" w:color="auto"/>
              <w:right w:val="single" w:sz="4" w:space="0" w:color="auto"/>
            </w:tcBorders>
            <w:shd w:val="clear" w:color="auto" w:fill="auto"/>
            <w:hideMark/>
          </w:tcPr>
          <w:p w:rsidR="00781787" w:rsidRPr="00781787" w:rsidRDefault="00781787" w:rsidP="00781787">
            <w:pPr>
              <w:rPr>
                <w:sz w:val="22"/>
                <w:szCs w:val="22"/>
              </w:rPr>
            </w:pPr>
            <w:r w:rsidRPr="00781787">
              <w:rPr>
                <w:sz w:val="22"/>
                <w:szCs w:val="22"/>
              </w:rPr>
              <w:t>Двойной экспресс-тест имунохромотографический для выявления токсин А и В Clostridium difficile в фекалиях. 20 кассет в набо</w:t>
            </w:r>
            <w:r>
              <w:rPr>
                <w:sz w:val="22"/>
                <w:szCs w:val="22"/>
              </w:rPr>
              <w:t>ре, в индивидуальных упаковках.</w:t>
            </w:r>
          </w:p>
        </w:tc>
      </w:tr>
      <w:tr w:rsidR="00781787" w:rsidRPr="00781787" w:rsidTr="00781787">
        <w:trPr>
          <w:trHeight w:val="4845"/>
        </w:trPr>
        <w:tc>
          <w:tcPr>
            <w:tcW w:w="940" w:type="dxa"/>
            <w:tcBorders>
              <w:top w:val="nil"/>
              <w:left w:val="single" w:sz="4" w:space="0" w:color="auto"/>
              <w:bottom w:val="single" w:sz="4" w:space="0" w:color="auto"/>
              <w:right w:val="single" w:sz="4" w:space="0" w:color="auto"/>
            </w:tcBorders>
            <w:shd w:val="clear" w:color="auto" w:fill="auto"/>
            <w:noWrap/>
            <w:hideMark/>
          </w:tcPr>
          <w:p w:rsidR="00781787" w:rsidRPr="00781787" w:rsidRDefault="00781787">
            <w:pPr>
              <w:jc w:val="center"/>
              <w:rPr>
                <w:sz w:val="22"/>
                <w:szCs w:val="22"/>
              </w:rPr>
            </w:pPr>
            <w:r w:rsidRPr="00781787">
              <w:rPr>
                <w:sz w:val="22"/>
                <w:szCs w:val="22"/>
              </w:rPr>
              <w:t>42</w:t>
            </w:r>
          </w:p>
        </w:tc>
        <w:tc>
          <w:tcPr>
            <w:tcW w:w="2803" w:type="dxa"/>
            <w:tcBorders>
              <w:top w:val="single" w:sz="4" w:space="0" w:color="auto"/>
              <w:left w:val="nil"/>
              <w:bottom w:val="single" w:sz="4" w:space="0" w:color="auto"/>
              <w:right w:val="single" w:sz="4" w:space="0" w:color="auto"/>
            </w:tcBorders>
            <w:shd w:val="clear" w:color="auto" w:fill="auto"/>
            <w:hideMark/>
          </w:tcPr>
          <w:p w:rsidR="00781787" w:rsidRPr="00781787" w:rsidRDefault="00781787" w:rsidP="00781787">
            <w:pPr>
              <w:rPr>
                <w:sz w:val="22"/>
                <w:szCs w:val="22"/>
              </w:rPr>
            </w:pPr>
            <w:r w:rsidRPr="00781787">
              <w:rPr>
                <w:sz w:val="22"/>
                <w:szCs w:val="22"/>
              </w:rPr>
              <w:t xml:space="preserve">Среда для выявления и дифференциации Streptococcus B </w:t>
            </w:r>
          </w:p>
        </w:tc>
        <w:tc>
          <w:tcPr>
            <w:tcW w:w="6170" w:type="dxa"/>
            <w:tcBorders>
              <w:top w:val="single" w:sz="4" w:space="0" w:color="auto"/>
              <w:left w:val="nil"/>
              <w:bottom w:val="single" w:sz="4" w:space="0" w:color="auto"/>
              <w:right w:val="single" w:sz="4" w:space="0" w:color="auto"/>
            </w:tcBorders>
            <w:shd w:val="clear" w:color="auto" w:fill="auto"/>
            <w:hideMark/>
          </w:tcPr>
          <w:p w:rsidR="00781787" w:rsidRPr="00781787" w:rsidRDefault="00781787" w:rsidP="00781787">
            <w:pPr>
              <w:rPr>
                <w:sz w:val="22"/>
                <w:szCs w:val="22"/>
              </w:rPr>
            </w:pPr>
            <w:r w:rsidRPr="00781787">
              <w:rPr>
                <w:sz w:val="22"/>
                <w:szCs w:val="22"/>
              </w:rPr>
              <w:t>СОСТАВ СРЕДЫ</w:t>
            </w:r>
            <w:r w:rsidRPr="00781787">
              <w:rPr>
                <w:sz w:val="22"/>
                <w:szCs w:val="22"/>
              </w:rPr>
              <w:br/>
              <w:t>Основа:</w:t>
            </w:r>
            <w:r w:rsidRPr="00781787">
              <w:rPr>
                <w:sz w:val="22"/>
                <w:szCs w:val="22"/>
              </w:rPr>
              <w:br/>
              <w:t>1. Агар                                                  - 15,0 г./л.</w:t>
            </w:r>
            <w:r w:rsidRPr="00781787">
              <w:rPr>
                <w:sz w:val="22"/>
                <w:szCs w:val="22"/>
              </w:rPr>
              <w:br/>
              <w:t>2. Пептон и дрожжевой экстракт  - 20,0 г. /л.</w:t>
            </w:r>
            <w:r w:rsidRPr="00781787">
              <w:rPr>
                <w:sz w:val="22"/>
                <w:szCs w:val="22"/>
              </w:rPr>
              <w:br/>
              <w:t>3.Соли                                                 - 7,5 г. /л.</w:t>
            </w:r>
            <w:r w:rsidRPr="00781787">
              <w:rPr>
                <w:sz w:val="22"/>
                <w:szCs w:val="22"/>
              </w:rPr>
              <w:br/>
              <w:t>4. Хромогенная смесь                          - 2,2  г. /л.</w:t>
            </w:r>
            <w:r w:rsidRPr="00781787">
              <w:rPr>
                <w:sz w:val="22"/>
                <w:szCs w:val="22"/>
              </w:rPr>
              <w:br/>
              <w:t>Добавки:</w:t>
            </w:r>
            <w:r w:rsidRPr="00781787">
              <w:rPr>
                <w:sz w:val="22"/>
                <w:szCs w:val="22"/>
              </w:rPr>
              <w:br/>
              <w:t>1. Ростовая добавка                             - 8,0 мл./л.</w:t>
            </w:r>
            <w:r w:rsidRPr="00781787">
              <w:rPr>
                <w:sz w:val="22"/>
                <w:szCs w:val="22"/>
              </w:rPr>
              <w:br/>
              <w:t>2. Селективная добавка                    - 0,25 г. /л.</w:t>
            </w:r>
            <w:r w:rsidRPr="00781787">
              <w:rPr>
                <w:sz w:val="22"/>
                <w:szCs w:val="22"/>
              </w:rPr>
              <w:br/>
              <w:t>Лиофилизированной основы в одной упаковке достаточно для приготовления 5000 мл среды. pH приготовленной среды: 7.3 ± 0.2.</w:t>
            </w:r>
            <w:r w:rsidRPr="00781787">
              <w:rPr>
                <w:sz w:val="22"/>
                <w:szCs w:val="22"/>
              </w:rPr>
              <w:br/>
              <w:t>Внешние признаки колоний на среде Streptococcus B (S. agalactiae) / CHROMagar StrepB  проявляются в виде розовых или розовато-сиреневых колоний. При этом некоторые штаммы группы A Streptococci также могут образовывать колонии розовато-сиреневого цвета. Их точная идентификация может потребовать дополнительного тестирования.</w:t>
            </w:r>
            <w:r w:rsidRPr="00781787">
              <w:rPr>
                <w:sz w:val="22"/>
                <w:szCs w:val="22"/>
              </w:rPr>
              <w:br/>
              <w:t>Другие группы микроорганизмов на этой среде не растут или образуют колонии бе</w:t>
            </w:r>
            <w:r>
              <w:rPr>
                <w:sz w:val="22"/>
                <w:szCs w:val="22"/>
              </w:rPr>
              <w:t>сцветного или голубого  цвета.</w:t>
            </w:r>
          </w:p>
        </w:tc>
      </w:tr>
      <w:tr w:rsidR="00781787" w:rsidRPr="00781787" w:rsidTr="00781787">
        <w:trPr>
          <w:trHeight w:val="2325"/>
        </w:trPr>
        <w:tc>
          <w:tcPr>
            <w:tcW w:w="940" w:type="dxa"/>
            <w:tcBorders>
              <w:top w:val="nil"/>
              <w:left w:val="single" w:sz="4" w:space="0" w:color="auto"/>
              <w:bottom w:val="single" w:sz="4" w:space="0" w:color="auto"/>
              <w:right w:val="single" w:sz="4" w:space="0" w:color="auto"/>
            </w:tcBorders>
            <w:shd w:val="clear" w:color="auto" w:fill="auto"/>
            <w:noWrap/>
            <w:hideMark/>
          </w:tcPr>
          <w:p w:rsidR="00781787" w:rsidRPr="00781787" w:rsidRDefault="00781787">
            <w:pPr>
              <w:jc w:val="center"/>
              <w:rPr>
                <w:sz w:val="22"/>
                <w:szCs w:val="22"/>
              </w:rPr>
            </w:pPr>
            <w:r w:rsidRPr="00781787">
              <w:rPr>
                <w:sz w:val="22"/>
                <w:szCs w:val="22"/>
              </w:rPr>
              <w:t>43</w:t>
            </w:r>
          </w:p>
        </w:tc>
        <w:tc>
          <w:tcPr>
            <w:tcW w:w="2803" w:type="dxa"/>
            <w:tcBorders>
              <w:top w:val="single" w:sz="4" w:space="0" w:color="auto"/>
              <w:left w:val="nil"/>
              <w:bottom w:val="single" w:sz="4" w:space="0" w:color="auto"/>
              <w:right w:val="single" w:sz="4" w:space="0" w:color="auto"/>
            </w:tcBorders>
            <w:shd w:val="clear" w:color="auto" w:fill="auto"/>
            <w:hideMark/>
          </w:tcPr>
          <w:p w:rsidR="00781787" w:rsidRPr="00781787" w:rsidRDefault="00781787" w:rsidP="00781787">
            <w:pPr>
              <w:rPr>
                <w:sz w:val="22"/>
                <w:szCs w:val="22"/>
              </w:rPr>
            </w:pPr>
            <w:r w:rsidRPr="00781787">
              <w:rPr>
                <w:sz w:val="22"/>
                <w:szCs w:val="22"/>
              </w:rPr>
              <w:t>Среда хромогенная</w:t>
            </w:r>
          </w:p>
        </w:tc>
        <w:tc>
          <w:tcPr>
            <w:tcW w:w="6170" w:type="dxa"/>
            <w:tcBorders>
              <w:top w:val="single" w:sz="4" w:space="0" w:color="auto"/>
              <w:left w:val="nil"/>
              <w:bottom w:val="single" w:sz="4" w:space="0" w:color="auto"/>
              <w:right w:val="single" w:sz="4" w:space="0" w:color="auto"/>
            </w:tcBorders>
            <w:shd w:val="clear" w:color="auto" w:fill="auto"/>
            <w:hideMark/>
          </w:tcPr>
          <w:p w:rsidR="00781787" w:rsidRPr="00781787" w:rsidRDefault="00781787" w:rsidP="00781787">
            <w:pPr>
              <w:rPr>
                <w:sz w:val="22"/>
                <w:szCs w:val="22"/>
              </w:rPr>
            </w:pPr>
            <w:r w:rsidRPr="00781787">
              <w:rPr>
                <w:sz w:val="22"/>
                <w:szCs w:val="22"/>
              </w:rPr>
              <w:t>Хромогенная среда должна быть предназначена для обнаружения и дифференциации микроорганизмов – возбудителей инфекций мочевыводящих путей. Состав (г/л готовой среды): Пептоновая смесь – 16,00; Факторы роста – 13,00; Триптофан – 2,00; Хромогенный субстрат – 0,50; Бактериологический агар – 16,00; Конечная величина pH 7,2  ± 0,2 при 25ºС; Фасовка: не менее   500 г.  Произведено по стандартам качества ISO 13485:2012 и ISO 9001:2008. Наличие Регистрационного удостовер</w:t>
            </w:r>
            <w:r>
              <w:rPr>
                <w:sz w:val="22"/>
                <w:szCs w:val="22"/>
              </w:rPr>
              <w:t>ения и Декларации соответствия.</w:t>
            </w:r>
          </w:p>
        </w:tc>
      </w:tr>
      <w:tr w:rsidR="00781787" w:rsidRPr="00781787" w:rsidTr="00781787">
        <w:trPr>
          <w:trHeight w:val="585"/>
        </w:trPr>
        <w:tc>
          <w:tcPr>
            <w:tcW w:w="940" w:type="dxa"/>
            <w:tcBorders>
              <w:top w:val="nil"/>
              <w:left w:val="single" w:sz="4" w:space="0" w:color="auto"/>
              <w:bottom w:val="single" w:sz="4" w:space="0" w:color="auto"/>
              <w:right w:val="single" w:sz="4" w:space="0" w:color="auto"/>
            </w:tcBorders>
            <w:shd w:val="clear" w:color="auto" w:fill="auto"/>
            <w:noWrap/>
            <w:hideMark/>
          </w:tcPr>
          <w:p w:rsidR="00781787" w:rsidRPr="00781787" w:rsidRDefault="00781787">
            <w:pPr>
              <w:jc w:val="center"/>
              <w:rPr>
                <w:sz w:val="22"/>
                <w:szCs w:val="22"/>
              </w:rPr>
            </w:pPr>
            <w:r w:rsidRPr="00781787">
              <w:rPr>
                <w:sz w:val="22"/>
                <w:szCs w:val="22"/>
              </w:rPr>
              <w:t>44</w:t>
            </w:r>
          </w:p>
        </w:tc>
        <w:tc>
          <w:tcPr>
            <w:tcW w:w="2803" w:type="dxa"/>
            <w:tcBorders>
              <w:top w:val="single" w:sz="4" w:space="0" w:color="auto"/>
              <w:left w:val="nil"/>
              <w:bottom w:val="single" w:sz="4" w:space="0" w:color="auto"/>
              <w:right w:val="single" w:sz="4" w:space="0" w:color="auto"/>
            </w:tcBorders>
            <w:shd w:val="clear" w:color="auto" w:fill="auto"/>
            <w:hideMark/>
          </w:tcPr>
          <w:p w:rsidR="00781787" w:rsidRPr="00781787" w:rsidRDefault="00781787" w:rsidP="00781787">
            <w:pPr>
              <w:rPr>
                <w:sz w:val="22"/>
                <w:szCs w:val="22"/>
              </w:rPr>
            </w:pPr>
            <w:r w:rsidRPr="00781787">
              <w:rPr>
                <w:sz w:val="22"/>
                <w:szCs w:val="22"/>
              </w:rPr>
              <w:t xml:space="preserve">Среда транспортная </w:t>
            </w:r>
          </w:p>
        </w:tc>
        <w:tc>
          <w:tcPr>
            <w:tcW w:w="6170" w:type="dxa"/>
            <w:tcBorders>
              <w:top w:val="single" w:sz="4" w:space="0" w:color="auto"/>
              <w:left w:val="nil"/>
              <w:bottom w:val="single" w:sz="4" w:space="0" w:color="auto"/>
              <w:right w:val="single" w:sz="4" w:space="0" w:color="auto"/>
            </w:tcBorders>
            <w:shd w:val="clear" w:color="auto" w:fill="auto"/>
            <w:hideMark/>
          </w:tcPr>
          <w:p w:rsidR="00781787" w:rsidRPr="00781787" w:rsidRDefault="00781787" w:rsidP="00781787">
            <w:pPr>
              <w:rPr>
                <w:sz w:val="22"/>
                <w:szCs w:val="22"/>
              </w:rPr>
            </w:pPr>
            <w:r w:rsidRPr="00781787">
              <w:rPr>
                <w:sz w:val="22"/>
                <w:szCs w:val="22"/>
              </w:rPr>
              <w:t>Транспортная среда Амиеса без активированного угля. Упаковка не менее 500г.</w:t>
            </w:r>
          </w:p>
        </w:tc>
      </w:tr>
      <w:tr w:rsidR="00781787" w:rsidRPr="00781787" w:rsidTr="00781787">
        <w:trPr>
          <w:trHeight w:val="2955"/>
        </w:trPr>
        <w:tc>
          <w:tcPr>
            <w:tcW w:w="940" w:type="dxa"/>
            <w:tcBorders>
              <w:top w:val="nil"/>
              <w:left w:val="single" w:sz="4" w:space="0" w:color="auto"/>
              <w:bottom w:val="single" w:sz="4" w:space="0" w:color="auto"/>
              <w:right w:val="single" w:sz="4" w:space="0" w:color="auto"/>
            </w:tcBorders>
            <w:shd w:val="clear" w:color="auto" w:fill="auto"/>
            <w:noWrap/>
            <w:hideMark/>
          </w:tcPr>
          <w:p w:rsidR="00781787" w:rsidRPr="00781787" w:rsidRDefault="00781787">
            <w:pPr>
              <w:jc w:val="center"/>
              <w:rPr>
                <w:sz w:val="22"/>
                <w:szCs w:val="22"/>
              </w:rPr>
            </w:pPr>
            <w:r w:rsidRPr="00781787">
              <w:rPr>
                <w:sz w:val="22"/>
                <w:szCs w:val="22"/>
              </w:rPr>
              <w:lastRenderedPageBreak/>
              <w:t>45</w:t>
            </w:r>
          </w:p>
        </w:tc>
        <w:tc>
          <w:tcPr>
            <w:tcW w:w="2803" w:type="dxa"/>
            <w:tcBorders>
              <w:top w:val="single" w:sz="4" w:space="0" w:color="auto"/>
              <w:left w:val="nil"/>
              <w:bottom w:val="single" w:sz="4" w:space="0" w:color="auto"/>
              <w:right w:val="single" w:sz="4" w:space="0" w:color="auto"/>
            </w:tcBorders>
            <w:shd w:val="clear" w:color="auto" w:fill="auto"/>
            <w:hideMark/>
          </w:tcPr>
          <w:p w:rsidR="00781787" w:rsidRPr="00781787" w:rsidRDefault="00781787" w:rsidP="00781787">
            <w:pPr>
              <w:rPr>
                <w:sz w:val="22"/>
                <w:szCs w:val="22"/>
              </w:rPr>
            </w:pPr>
            <w:r w:rsidRPr="00781787">
              <w:rPr>
                <w:sz w:val="22"/>
                <w:szCs w:val="22"/>
              </w:rPr>
              <w:t>Питательная основа</w:t>
            </w:r>
          </w:p>
        </w:tc>
        <w:tc>
          <w:tcPr>
            <w:tcW w:w="6170" w:type="dxa"/>
            <w:tcBorders>
              <w:top w:val="single" w:sz="4" w:space="0" w:color="auto"/>
              <w:left w:val="nil"/>
              <w:bottom w:val="single" w:sz="4" w:space="0" w:color="auto"/>
              <w:right w:val="single" w:sz="4" w:space="0" w:color="auto"/>
            </w:tcBorders>
            <w:shd w:val="clear" w:color="auto" w:fill="auto"/>
            <w:hideMark/>
          </w:tcPr>
          <w:p w:rsidR="00781787" w:rsidRPr="00781787" w:rsidRDefault="00781787" w:rsidP="00781787">
            <w:pPr>
              <w:rPr>
                <w:sz w:val="22"/>
                <w:szCs w:val="22"/>
              </w:rPr>
            </w:pPr>
            <w:r w:rsidRPr="00781787">
              <w:rPr>
                <w:sz w:val="22"/>
                <w:szCs w:val="22"/>
              </w:rPr>
              <w:t>Комбинация плотной (20 мл) и жидкой (40 мл) среды в квадратном стеклянном флаконе. В упаковке 10 флаконов.</w:t>
            </w:r>
            <w:r w:rsidRPr="00781787">
              <w:rPr>
                <w:sz w:val="22"/>
                <w:szCs w:val="22"/>
              </w:rPr>
              <w:br/>
              <w:t xml:space="preserve">Состав среды (Плотная среда): </w:t>
            </w:r>
            <w:r w:rsidRPr="00781787">
              <w:rPr>
                <w:sz w:val="22"/>
                <w:szCs w:val="22"/>
              </w:rPr>
              <w:br/>
              <w:t>Специальный пептон - 23 г/литр; Дрожжевой экстракт - 2, г/литр; Глюкоза - 1,0 г/литр; Натрия хлорид - 5 г/литр; натрия пируват - 1 г/литр; Смесь витаминов - 1 г/литр; Буфер - 0,7 г/литр; Агар - 15 г/литр; Карагенан - 4 г/литр. pH - 7,3</w:t>
            </w:r>
            <w:r w:rsidRPr="00781787">
              <w:rPr>
                <w:sz w:val="22"/>
                <w:szCs w:val="22"/>
              </w:rPr>
              <w:br/>
              <w:t xml:space="preserve">Состав среды (Жидкая среда): </w:t>
            </w:r>
            <w:r w:rsidRPr="00781787">
              <w:rPr>
                <w:sz w:val="22"/>
                <w:szCs w:val="22"/>
              </w:rPr>
              <w:br/>
              <w:t>Специальный пептон - 23 г/литр; Дрожжевой экстракт - 2, г/литр; Глюкоза - 3,0 г/литр; Натрия хлорид - 5 г/литр; натрия пируват - 1 г/литр; Смесь витаминов - 1,02 г/литр; Буфер - 1,9 г/литр; СПС - 0,25 г/литр. pH - 7,3.Каждая упаковка имеет полиграфическую этикетку с инструкцией на русском языке.</w:t>
            </w:r>
            <w:r w:rsidRPr="00781787">
              <w:rPr>
                <w:sz w:val="22"/>
                <w:szCs w:val="22"/>
              </w:rPr>
              <w:br/>
              <w:t xml:space="preserve"> </w:t>
            </w:r>
          </w:p>
        </w:tc>
      </w:tr>
      <w:tr w:rsidR="00781787" w:rsidRPr="00781787" w:rsidTr="00781787">
        <w:trPr>
          <w:trHeight w:val="5985"/>
        </w:trPr>
        <w:tc>
          <w:tcPr>
            <w:tcW w:w="940" w:type="dxa"/>
            <w:tcBorders>
              <w:top w:val="nil"/>
              <w:left w:val="single" w:sz="4" w:space="0" w:color="auto"/>
              <w:bottom w:val="single" w:sz="4" w:space="0" w:color="auto"/>
              <w:right w:val="single" w:sz="4" w:space="0" w:color="auto"/>
            </w:tcBorders>
            <w:shd w:val="clear" w:color="auto" w:fill="auto"/>
            <w:noWrap/>
            <w:hideMark/>
          </w:tcPr>
          <w:p w:rsidR="00781787" w:rsidRPr="00781787" w:rsidRDefault="00781787">
            <w:pPr>
              <w:jc w:val="center"/>
              <w:rPr>
                <w:sz w:val="22"/>
                <w:szCs w:val="22"/>
              </w:rPr>
            </w:pPr>
            <w:r w:rsidRPr="00781787">
              <w:rPr>
                <w:sz w:val="22"/>
                <w:szCs w:val="22"/>
              </w:rPr>
              <w:t>46</w:t>
            </w:r>
          </w:p>
        </w:tc>
        <w:tc>
          <w:tcPr>
            <w:tcW w:w="2803" w:type="dxa"/>
            <w:tcBorders>
              <w:top w:val="single" w:sz="4" w:space="0" w:color="auto"/>
              <w:left w:val="nil"/>
              <w:bottom w:val="single" w:sz="4" w:space="0" w:color="auto"/>
              <w:right w:val="single" w:sz="4" w:space="0" w:color="auto"/>
            </w:tcBorders>
            <w:shd w:val="clear" w:color="auto" w:fill="auto"/>
            <w:hideMark/>
          </w:tcPr>
          <w:p w:rsidR="00781787" w:rsidRPr="00781787" w:rsidRDefault="00781787" w:rsidP="00781787">
            <w:pPr>
              <w:rPr>
                <w:sz w:val="22"/>
                <w:szCs w:val="22"/>
              </w:rPr>
            </w:pPr>
            <w:r w:rsidRPr="00781787">
              <w:rPr>
                <w:sz w:val="22"/>
                <w:szCs w:val="22"/>
              </w:rPr>
              <w:t xml:space="preserve">Набор реагентов </w:t>
            </w:r>
            <w:r w:rsidRPr="00781787">
              <w:rPr>
                <w:sz w:val="22"/>
                <w:szCs w:val="22"/>
              </w:rPr>
              <w:br/>
              <w:t xml:space="preserve">для выявления РНК коронавирусов  SARS-CoV-2 </w:t>
            </w:r>
            <w:r w:rsidRPr="00781787">
              <w:rPr>
                <w:sz w:val="22"/>
                <w:szCs w:val="22"/>
              </w:rPr>
              <w:br/>
              <w:t xml:space="preserve">методом обратной транскрипции и полимеразной цепной реакции </w:t>
            </w:r>
            <w:r w:rsidRPr="00781787">
              <w:rPr>
                <w:sz w:val="22"/>
                <w:szCs w:val="22"/>
              </w:rPr>
              <w:br/>
              <w:t xml:space="preserve">в режиме реального времени . </w:t>
            </w:r>
          </w:p>
        </w:tc>
        <w:tc>
          <w:tcPr>
            <w:tcW w:w="6170" w:type="dxa"/>
            <w:tcBorders>
              <w:top w:val="single" w:sz="4" w:space="0" w:color="auto"/>
              <w:left w:val="nil"/>
              <w:bottom w:val="single" w:sz="4" w:space="0" w:color="auto"/>
              <w:right w:val="single" w:sz="4" w:space="0" w:color="auto"/>
            </w:tcBorders>
            <w:shd w:val="clear" w:color="auto" w:fill="auto"/>
            <w:hideMark/>
          </w:tcPr>
          <w:p w:rsidR="00781787" w:rsidRPr="00781787" w:rsidRDefault="00781787" w:rsidP="00781787">
            <w:pPr>
              <w:rPr>
                <w:sz w:val="22"/>
                <w:szCs w:val="22"/>
              </w:rPr>
            </w:pPr>
            <w:r w:rsidRPr="00781787">
              <w:rPr>
                <w:sz w:val="22"/>
                <w:szCs w:val="22"/>
              </w:rPr>
              <w:t xml:space="preserve">Наличие амплификационных смесей для выявления РНК  коронавируса  SARS-CoV-2, раскапанных по стрипам (8 пробирок по 0,2 мл) или пробиркам 0,2 мл с оптически прозрачными крышками; </w:t>
            </w:r>
            <w:r w:rsidRPr="00781787">
              <w:rPr>
                <w:sz w:val="22"/>
                <w:szCs w:val="22"/>
              </w:rPr>
              <w:br/>
              <w:t>Наличие выявления РНК SARS-CoV-2 по специфическим участкам РНК</w:t>
            </w:r>
            <w:r w:rsidRPr="00781787">
              <w:rPr>
                <w:sz w:val="22"/>
                <w:szCs w:val="22"/>
              </w:rPr>
              <w:br/>
              <w:t>Наличие выявления  РНК SARS-CoV по консервативному участку РНК</w:t>
            </w:r>
            <w:r w:rsidRPr="00781787">
              <w:rPr>
                <w:sz w:val="22"/>
                <w:szCs w:val="22"/>
              </w:rPr>
              <w:br/>
              <w:t>Наличие чувствительности не более 500 копий нуклеиновой кислоты/мл образца</w:t>
            </w:r>
            <w:r w:rsidRPr="00781787">
              <w:rPr>
                <w:sz w:val="22"/>
                <w:szCs w:val="22"/>
              </w:rPr>
              <w:br/>
              <w:t>Обеспечение технологии «горячего старта» при проведении амплификации.</w:t>
            </w:r>
            <w:r w:rsidRPr="00781787">
              <w:rPr>
                <w:sz w:val="22"/>
                <w:szCs w:val="22"/>
              </w:rPr>
              <w:br/>
              <w:t xml:space="preserve">Наличие фермента для совмещенной обратной транскрипции и полимеразной цепной реакции </w:t>
            </w:r>
            <w:r w:rsidRPr="00781787">
              <w:rPr>
                <w:sz w:val="22"/>
                <w:szCs w:val="22"/>
              </w:rPr>
              <w:br/>
              <w:t>В состав реакционной смеси входят праймеры, флуоресцентные зонды.</w:t>
            </w:r>
            <w:r w:rsidRPr="00781787">
              <w:rPr>
                <w:sz w:val="22"/>
                <w:szCs w:val="22"/>
              </w:rPr>
              <w:br/>
              <w:t>Наличие внутреннего контрольного образца со стадии  выделения.</w:t>
            </w:r>
            <w:r w:rsidRPr="00781787">
              <w:rPr>
                <w:sz w:val="22"/>
                <w:szCs w:val="22"/>
              </w:rPr>
              <w:br/>
              <w:t>Наличие положительного контрольного образца.</w:t>
            </w:r>
            <w:r w:rsidRPr="00781787">
              <w:rPr>
                <w:sz w:val="22"/>
                <w:szCs w:val="22"/>
              </w:rPr>
              <w:br/>
              <w:t>Наличие масла минерального</w:t>
            </w:r>
            <w:r w:rsidRPr="00781787">
              <w:rPr>
                <w:sz w:val="22"/>
                <w:szCs w:val="22"/>
              </w:rPr>
              <w:br/>
              <w:t>Детекция результатов ПЦР в режиме реального времени с использованием детектирующих амплификаторов серии ДТ производства ООО «НПО ДНК-Технология», Rotor-Gene, Qiagen  (или аналогов).</w:t>
            </w:r>
            <w:r w:rsidRPr="00781787">
              <w:rPr>
                <w:sz w:val="22"/>
                <w:szCs w:val="22"/>
              </w:rPr>
              <w:br/>
              <w:t>Форма выпуска - один набор рассчи</w:t>
            </w:r>
            <w:r>
              <w:rPr>
                <w:sz w:val="22"/>
                <w:szCs w:val="22"/>
              </w:rPr>
              <w:t>тан не менее, чем на 96 тестов.</w:t>
            </w:r>
          </w:p>
        </w:tc>
      </w:tr>
    </w:tbl>
    <w:p w:rsidR="00062EBA" w:rsidRDefault="00062EBA" w:rsidP="00BA72CE">
      <w:pPr>
        <w:jc w:val="both"/>
        <w:rPr>
          <w:b/>
          <w:i/>
        </w:rPr>
      </w:pPr>
    </w:p>
    <w:p w:rsidR="0082412D" w:rsidRDefault="0082412D" w:rsidP="0082412D">
      <w:pPr>
        <w:jc w:val="both"/>
      </w:pPr>
      <w:r w:rsidRPr="00B64CDC">
        <w:t>Место поставки товара:</w:t>
      </w:r>
      <w:r w:rsidRPr="00B64CDC">
        <w:rPr>
          <w:kern w:val="2"/>
        </w:rPr>
        <w:t xml:space="preserve"> г. </w:t>
      </w:r>
      <w:r>
        <w:rPr>
          <w:kern w:val="2"/>
        </w:rPr>
        <w:t>Чита</w:t>
      </w:r>
      <w:r w:rsidRPr="00B64CDC">
        <w:rPr>
          <w:kern w:val="2"/>
        </w:rPr>
        <w:t xml:space="preserve">, ул. </w:t>
      </w:r>
      <w:r>
        <w:rPr>
          <w:kern w:val="2"/>
        </w:rPr>
        <w:t>Ленина</w:t>
      </w:r>
      <w:r w:rsidRPr="00B64CDC">
        <w:rPr>
          <w:kern w:val="2"/>
        </w:rPr>
        <w:t xml:space="preserve">, </w:t>
      </w:r>
      <w:r w:rsidR="00897629">
        <w:rPr>
          <w:kern w:val="2"/>
        </w:rPr>
        <w:t xml:space="preserve">4. </w:t>
      </w:r>
      <w:r w:rsidRPr="00B64CDC">
        <w:t>Поставка товара осуществляется в рабочие дни с 8.30 по 17.00 часов (время местное).</w:t>
      </w:r>
    </w:p>
    <w:p w:rsidR="00B64D41" w:rsidRPr="00674067" w:rsidRDefault="0082412D" w:rsidP="00674067">
      <w:pPr>
        <w:jc w:val="both"/>
      </w:pPr>
      <w:r w:rsidRPr="00B64CDC">
        <w:t xml:space="preserve">Срок поставки товаров: </w:t>
      </w:r>
      <w:r w:rsidRPr="00674067">
        <w:rPr>
          <w:spacing w:val="-6"/>
        </w:rPr>
        <w:t xml:space="preserve">не более </w:t>
      </w:r>
      <w:r w:rsidR="006E5E7E">
        <w:rPr>
          <w:spacing w:val="-6"/>
        </w:rPr>
        <w:t>60</w:t>
      </w:r>
      <w:r w:rsidR="00480C42" w:rsidRPr="00674067">
        <w:rPr>
          <w:spacing w:val="-6"/>
        </w:rPr>
        <w:t xml:space="preserve"> </w:t>
      </w:r>
      <w:r w:rsidRPr="00674067">
        <w:rPr>
          <w:spacing w:val="-6"/>
        </w:rPr>
        <w:t>(</w:t>
      </w:r>
      <w:r w:rsidR="006E5E7E">
        <w:rPr>
          <w:spacing w:val="-6"/>
        </w:rPr>
        <w:t>шестьдесят</w:t>
      </w:r>
      <w:r w:rsidRPr="00674067">
        <w:rPr>
          <w:spacing w:val="-6"/>
        </w:rPr>
        <w:t xml:space="preserve">) </w:t>
      </w:r>
      <w:r w:rsidR="00666D88">
        <w:rPr>
          <w:spacing w:val="-6"/>
        </w:rPr>
        <w:t>рабочих</w:t>
      </w:r>
      <w:r w:rsidRPr="00674067">
        <w:rPr>
          <w:spacing w:val="-6"/>
        </w:rPr>
        <w:t xml:space="preserve"> дней с даты оформления заказа в АСЗ «Электронный магазин»</w:t>
      </w:r>
      <w:r w:rsidR="006E5E7E">
        <w:rPr>
          <w:spacing w:val="-6"/>
        </w:rPr>
        <w:t xml:space="preserve"> с возможностью досрочной поставки.</w:t>
      </w:r>
    </w:p>
    <w:p w:rsidR="00192D27" w:rsidRDefault="00192D27" w:rsidP="00BA72CE">
      <w:pPr>
        <w:jc w:val="both"/>
        <w:rPr>
          <w:b/>
          <w:i/>
        </w:rPr>
      </w:pPr>
    </w:p>
    <w:p w:rsidR="00E6531B" w:rsidRDefault="00E6531B" w:rsidP="00BA72CE">
      <w:pPr>
        <w:jc w:val="both"/>
        <w:rPr>
          <w:b/>
          <w:i/>
        </w:rPr>
      </w:pPr>
    </w:p>
    <w:p w:rsidR="00E6531B" w:rsidRDefault="00E6531B" w:rsidP="00BA72CE">
      <w:pPr>
        <w:jc w:val="both"/>
        <w:rPr>
          <w:b/>
          <w:i/>
        </w:rPr>
      </w:pPr>
    </w:p>
    <w:p w:rsidR="00E6531B" w:rsidRDefault="00E6531B" w:rsidP="00BA72CE">
      <w:pPr>
        <w:jc w:val="both"/>
        <w:rPr>
          <w:b/>
          <w:i/>
        </w:rPr>
      </w:pPr>
    </w:p>
    <w:p w:rsidR="00781787" w:rsidRDefault="00781787" w:rsidP="00BA72CE">
      <w:pPr>
        <w:jc w:val="both"/>
        <w:rPr>
          <w:b/>
          <w:i/>
        </w:rPr>
      </w:pPr>
    </w:p>
    <w:p w:rsidR="00781787" w:rsidRDefault="00781787" w:rsidP="00BA72CE">
      <w:pPr>
        <w:jc w:val="both"/>
        <w:rPr>
          <w:b/>
          <w:i/>
        </w:rPr>
      </w:pPr>
    </w:p>
    <w:p w:rsidR="00781787" w:rsidRDefault="00781787" w:rsidP="00BA72CE">
      <w:pPr>
        <w:jc w:val="both"/>
        <w:rPr>
          <w:b/>
          <w:i/>
        </w:rPr>
      </w:pPr>
    </w:p>
    <w:p w:rsidR="00E6531B" w:rsidRDefault="00E6531B" w:rsidP="00BA72CE">
      <w:pPr>
        <w:jc w:val="both"/>
        <w:rPr>
          <w:b/>
          <w:i/>
        </w:rPr>
      </w:pPr>
    </w:p>
    <w:p w:rsidR="00BA72CE" w:rsidRDefault="00666D88" w:rsidP="00BA72CE">
      <w:pPr>
        <w:jc w:val="both"/>
      </w:pPr>
      <w:r>
        <w:rPr>
          <w:b/>
          <w:i/>
        </w:rPr>
        <w:t>И.О д</w:t>
      </w:r>
      <w:r w:rsidR="00B84BF7">
        <w:rPr>
          <w:b/>
          <w:i/>
        </w:rPr>
        <w:t>иректор</w:t>
      </w:r>
      <w:r>
        <w:rPr>
          <w:b/>
          <w:i/>
        </w:rPr>
        <w:t>а</w:t>
      </w:r>
    </w:p>
    <w:p w:rsidR="00FF18B4" w:rsidRDefault="00BA72CE" w:rsidP="00BA72CE">
      <w:r w:rsidRPr="00583DAE">
        <w:rPr>
          <w:b/>
          <w:i/>
        </w:rPr>
        <w:t>ЧУЗ «КБ «РЖД-Медицина» г. Чита»</w:t>
      </w:r>
      <w:r w:rsidRPr="00FC3217">
        <w:rPr>
          <w:b/>
          <w:i/>
        </w:rPr>
        <w:tab/>
      </w:r>
      <w:r w:rsidRPr="00FC3217">
        <w:rPr>
          <w:b/>
          <w:i/>
        </w:rPr>
        <w:tab/>
      </w:r>
      <w:r w:rsidR="0010723E">
        <w:rPr>
          <w:b/>
          <w:i/>
        </w:rPr>
        <w:t xml:space="preserve">               </w:t>
      </w:r>
      <w:r>
        <w:rPr>
          <w:b/>
          <w:i/>
        </w:rPr>
        <w:t xml:space="preserve">  </w:t>
      </w:r>
      <w:r w:rsidRPr="00FC3217">
        <w:rPr>
          <w:b/>
          <w:i/>
        </w:rPr>
        <w:t xml:space="preserve">________________ </w:t>
      </w:r>
      <w:r w:rsidR="00666D88">
        <w:rPr>
          <w:b/>
          <w:i/>
        </w:rPr>
        <w:t>Н.</w:t>
      </w:r>
      <w:r w:rsidR="0010723E">
        <w:rPr>
          <w:b/>
          <w:i/>
        </w:rPr>
        <w:t>Ю</w:t>
      </w:r>
      <w:r w:rsidR="00666D88">
        <w:rPr>
          <w:b/>
          <w:i/>
        </w:rPr>
        <w:t xml:space="preserve">. </w:t>
      </w:r>
      <w:r w:rsidR="0010723E">
        <w:rPr>
          <w:b/>
          <w:i/>
        </w:rPr>
        <w:t>Лукьянов</w:t>
      </w:r>
      <w:r w:rsidR="00666D88">
        <w:rPr>
          <w:b/>
          <w:i/>
        </w:rPr>
        <w:t>а</w:t>
      </w:r>
    </w:p>
    <w:sectPr w:rsidR="00FF18B4" w:rsidSect="001622E2">
      <w:pgSz w:w="11906" w:h="16838" w:code="9"/>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E64" w:rsidRDefault="00D36E64" w:rsidP="000F1393">
      <w:r>
        <w:separator/>
      </w:r>
    </w:p>
  </w:endnote>
  <w:endnote w:type="continuationSeparator" w:id="0">
    <w:p w:rsidR="00D36E64" w:rsidRDefault="00D36E64" w:rsidP="000F1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Montserrat">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E64" w:rsidRDefault="00D36E64" w:rsidP="000F1393">
      <w:r>
        <w:separator/>
      </w:r>
    </w:p>
  </w:footnote>
  <w:footnote w:type="continuationSeparator" w:id="0">
    <w:p w:rsidR="00D36E64" w:rsidRDefault="00D36E64" w:rsidP="000F139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D80E6D"/>
    <w:multiLevelType w:val="multilevel"/>
    <w:tmpl w:val="59EE5AEC"/>
    <w:lvl w:ilvl="0">
      <w:start w:val="3"/>
      <w:numFmt w:val="decimal"/>
      <w:lvlText w:val="%1."/>
      <w:lvlJc w:val="left"/>
      <w:rPr>
        <w:rFonts w:cs="Times New Roman"/>
      </w:rPr>
    </w:lvl>
    <w:lvl w:ilvl="1">
      <w:start w:val="4"/>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 w15:restartNumberingAfterBreak="0">
    <w:nsid w:val="06AD4906"/>
    <w:multiLevelType w:val="hybridMultilevel"/>
    <w:tmpl w:val="4B648C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520179"/>
    <w:multiLevelType w:val="hybridMultilevel"/>
    <w:tmpl w:val="D000108E"/>
    <w:lvl w:ilvl="0" w:tplc="0BA62D86">
      <w:start w:val="1"/>
      <w:numFmt w:val="decimal"/>
      <w:lvlText w:val="%1."/>
      <w:lvlJc w:val="left"/>
      <w:pPr>
        <w:tabs>
          <w:tab w:val="num" w:pos="1068"/>
        </w:tabs>
        <w:ind w:left="1068" w:hanging="360"/>
      </w:pPr>
      <w:rPr>
        <w:rFonts w:cs="Times New Roman" w:hint="default"/>
        <w:b w:val="0"/>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4" w15:restartNumberingAfterBreak="0">
    <w:nsid w:val="15B14BBB"/>
    <w:multiLevelType w:val="hybridMultilevel"/>
    <w:tmpl w:val="3662C3B4"/>
    <w:lvl w:ilvl="0" w:tplc="1FE6069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94C235C"/>
    <w:multiLevelType w:val="hybridMultilevel"/>
    <w:tmpl w:val="671AF0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CF33C4"/>
    <w:multiLevelType w:val="multilevel"/>
    <w:tmpl w:val="30CE9A88"/>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1002"/>
        </w:tabs>
        <w:ind w:left="1002" w:hanging="435"/>
      </w:pPr>
      <w:rPr>
        <w:rFonts w:cs="Times New Roman"/>
      </w:rPr>
    </w:lvl>
    <w:lvl w:ilvl="2">
      <w:start w:val="1"/>
      <w:numFmt w:val="decimal"/>
      <w:isLgl/>
      <w:lvlText w:val="%1.%2.%3."/>
      <w:lvlJc w:val="left"/>
      <w:pPr>
        <w:tabs>
          <w:tab w:val="num" w:pos="1146"/>
        </w:tabs>
        <w:ind w:left="1146" w:hanging="720"/>
      </w:pPr>
      <w:rPr>
        <w:rFonts w:cs="Times New Roman"/>
      </w:rPr>
    </w:lvl>
    <w:lvl w:ilvl="3">
      <w:start w:val="1"/>
      <w:numFmt w:val="decimal"/>
      <w:isLgl/>
      <w:lvlText w:val="%1.%2.%3.%4."/>
      <w:lvlJc w:val="left"/>
      <w:pPr>
        <w:tabs>
          <w:tab w:val="num" w:pos="2421"/>
        </w:tabs>
        <w:ind w:left="2421" w:hanging="720"/>
      </w:pPr>
      <w:rPr>
        <w:rFonts w:cs="Times New Roman"/>
      </w:rPr>
    </w:lvl>
    <w:lvl w:ilvl="4">
      <w:start w:val="1"/>
      <w:numFmt w:val="decimal"/>
      <w:isLgl/>
      <w:lvlText w:val="%1.%2.%3.%4.%5."/>
      <w:lvlJc w:val="left"/>
      <w:pPr>
        <w:tabs>
          <w:tab w:val="num" w:pos="3348"/>
        </w:tabs>
        <w:ind w:left="3348" w:hanging="1080"/>
      </w:pPr>
      <w:rPr>
        <w:rFonts w:cs="Times New Roman"/>
      </w:rPr>
    </w:lvl>
    <w:lvl w:ilvl="5">
      <w:start w:val="1"/>
      <w:numFmt w:val="decimal"/>
      <w:isLgl/>
      <w:lvlText w:val="%1.%2.%3.%4.%5.%6."/>
      <w:lvlJc w:val="left"/>
      <w:pPr>
        <w:tabs>
          <w:tab w:val="num" w:pos="3915"/>
        </w:tabs>
        <w:ind w:left="3915" w:hanging="1080"/>
      </w:pPr>
      <w:rPr>
        <w:rFonts w:cs="Times New Roman"/>
      </w:rPr>
    </w:lvl>
    <w:lvl w:ilvl="6">
      <w:start w:val="1"/>
      <w:numFmt w:val="decimal"/>
      <w:isLgl/>
      <w:lvlText w:val="%1.%2.%3.%4.%5.%6.%7."/>
      <w:lvlJc w:val="left"/>
      <w:pPr>
        <w:tabs>
          <w:tab w:val="num" w:pos="4842"/>
        </w:tabs>
        <w:ind w:left="4842" w:hanging="1440"/>
      </w:pPr>
      <w:rPr>
        <w:rFonts w:cs="Times New Roman"/>
      </w:rPr>
    </w:lvl>
    <w:lvl w:ilvl="7">
      <w:start w:val="1"/>
      <w:numFmt w:val="decimal"/>
      <w:isLgl/>
      <w:lvlText w:val="%1.%2.%3.%4.%5.%6.%7.%8."/>
      <w:lvlJc w:val="left"/>
      <w:pPr>
        <w:tabs>
          <w:tab w:val="num" w:pos="5409"/>
        </w:tabs>
        <w:ind w:left="5409" w:hanging="1440"/>
      </w:pPr>
      <w:rPr>
        <w:rFonts w:cs="Times New Roman"/>
      </w:rPr>
    </w:lvl>
    <w:lvl w:ilvl="8">
      <w:start w:val="1"/>
      <w:numFmt w:val="decimal"/>
      <w:isLgl/>
      <w:lvlText w:val="%1.%2.%3.%4.%5.%6.%7.%8.%9."/>
      <w:lvlJc w:val="left"/>
      <w:pPr>
        <w:tabs>
          <w:tab w:val="num" w:pos="6336"/>
        </w:tabs>
        <w:ind w:left="6336" w:hanging="1800"/>
      </w:pPr>
      <w:rPr>
        <w:rFonts w:cs="Times New Roman"/>
      </w:rPr>
    </w:lvl>
  </w:abstractNum>
  <w:abstractNum w:abstractNumId="7" w15:restartNumberingAfterBreak="0">
    <w:nsid w:val="1D8940A4"/>
    <w:multiLevelType w:val="hybridMultilevel"/>
    <w:tmpl w:val="062037A8"/>
    <w:lvl w:ilvl="0" w:tplc="0382FB88">
      <w:start w:val="1"/>
      <w:numFmt w:val="bullet"/>
      <w:lvlText w:val="-"/>
      <w:lvlJc w:val="left"/>
      <w:pPr>
        <w:tabs>
          <w:tab w:val="num" w:pos="1429"/>
        </w:tabs>
        <w:ind w:left="1429"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CC63F6"/>
    <w:multiLevelType w:val="hybridMultilevel"/>
    <w:tmpl w:val="47CE32E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F2035F6"/>
    <w:multiLevelType w:val="multilevel"/>
    <w:tmpl w:val="8D883780"/>
    <w:lvl w:ilvl="0">
      <w:start w:val="1"/>
      <w:numFmt w:val="decimal"/>
      <w:lvlText w:val="%1."/>
      <w:lvlJc w:val="left"/>
      <w:pPr>
        <w:ind w:left="360" w:hanging="360"/>
      </w:pPr>
      <w:rPr>
        <w:rFonts w:hint="default"/>
        <w:b/>
        <w:color w:val="auto"/>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b w:val="0"/>
        <w:color w:val="auto"/>
        <w:sz w:val="22"/>
        <w:szCs w:val="22"/>
      </w:rPr>
    </w:lvl>
    <w:lvl w:ilvl="3">
      <w:start w:val="1"/>
      <w:numFmt w:val="decimal"/>
      <w:lvlText w:val="%1.%2.%3.%4."/>
      <w:lvlJc w:val="left"/>
      <w:pPr>
        <w:ind w:left="1728" w:hanging="648"/>
      </w:pPr>
      <w:rPr>
        <w:rFonts w:hint="default"/>
        <w:sz w:val="20"/>
      </w:rPr>
    </w:lvl>
    <w:lvl w:ilvl="4">
      <w:start w:val="1"/>
      <w:numFmt w:val="decimal"/>
      <w:lvlText w:val="%1.%2.%3.%4.%5."/>
      <w:lvlJc w:val="left"/>
      <w:pPr>
        <w:ind w:left="2232" w:hanging="792"/>
      </w:pPr>
      <w:rPr>
        <w:rFonts w:hint="default"/>
        <w:sz w:val="20"/>
      </w:rPr>
    </w:lvl>
    <w:lvl w:ilvl="5">
      <w:start w:val="1"/>
      <w:numFmt w:val="decimal"/>
      <w:lvlText w:val="%1.%2.%3.%4.%5.%6."/>
      <w:lvlJc w:val="left"/>
      <w:pPr>
        <w:ind w:left="2736" w:hanging="936"/>
      </w:pPr>
      <w:rPr>
        <w:rFonts w:hint="default"/>
        <w:sz w:val="20"/>
      </w:rPr>
    </w:lvl>
    <w:lvl w:ilvl="6">
      <w:start w:val="1"/>
      <w:numFmt w:val="decimal"/>
      <w:lvlText w:val="%1.%2.%3.%4.%5.%6.%7."/>
      <w:lvlJc w:val="left"/>
      <w:pPr>
        <w:ind w:left="3240" w:hanging="1080"/>
      </w:pPr>
      <w:rPr>
        <w:rFonts w:hint="default"/>
        <w:sz w:val="20"/>
      </w:rPr>
    </w:lvl>
    <w:lvl w:ilvl="7">
      <w:start w:val="1"/>
      <w:numFmt w:val="decimal"/>
      <w:lvlText w:val="%1.%2.%3.%4.%5.%6.%7.%8."/>
      <w:lvlJc w:val="left"/>
      <w:pPr>
        <w:ind w:left="3744" w:hanging="1224"/>
      </w:pPr>
      <w:rPr>
        <w:rFonts w:hint="default"/>
        <w:sz w:val="20"/>
      </w:rPr>
    </w:lvl>
    <w:lvl w:ilvl="8">
      <w:start w:val="1"/>
      <w:numFmt w:val="decimal"/>
      <w:lvlText w:val="%1.%2.%3.%4.%5.%6.%7.%8.%9."/>
      <w:lvlJc w:val="left"/>
      <w:pPr>
        <w:ind w:left="4320" w:hanging="1440"/>
      </w:pPr>
      <w:rPr>
        <w:rFonts w:hint="default"/>
        <w:sz w:val="20"/>
      </w:rPr>
    </w:lvl>
  </w:abstractNum>
  <w:abstractNum w:abstractNumId="10" w15:restartNumberingAfterBreak="0">
    <w:nsid w:val="25707928"/>
    <w:multiLevelType w:val="multilevel"/>
    <w:tmpl w:val="888A853C"/>
    <w:lvl w:ilvl="0">
      <w:start w:val="2"/>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6"/>
      <w:numFmt w:val="decimal"/>
      <w:lvlText w:val="%1.%2."/>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5CA6A32"/>
    <w:multiLevelType w:val="hybridMultilevel"/>
    <w:tmpl w:val="9DC2C4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B5441C"/>
    <w:multiLevelType w:val="hybridMultilevel"/>
    <w:tmpl w:val="4864B1CC"/>
    <w:lvl w:ilvl="0" w:tplc="279CF7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319C6C74"/>
    <w:multiLevelType w:val="multilevel"/>
    <w:tmpl w:val="53CE75FC"/>
    <w:lvl w:ilvl="0">
      <w:start w:val="11"/>
      <w:numFmt w:val="decimal"/>
      <w:lvlText w:val="%1."/>
      <w:lvlJc w:val="left"/>
      <w:rPr>
        <w:rFonts w:cs="Times New Roman"/>
      </w:rPr>
    </w:lvl>
    <w:lvl w:ilvl="1">
      <w:start w:val="6"/>
      <w:numFmt w:val="decimal"/>
      <w:lvlText w:val="%1.%2."/>
      <w:lvlJc w:val="left"/>
      <w:rPr>
        <w:rFonts w:ascii="Times New Roman" w:hAnsi="Times New Roman" w:cs="Times New Roman" w:hint="default"/>
        <w:sz w:val="20"/>
        <w:szCs w:val="20"/>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4" w15:restartNumberingAfterBreak="0">
    <w:nsid w:val="32145B9C"/>
    <w:multiLevelType w:val="singleLevel"/>
    <w:tmpl w:val="53BAA1AA"/>
    <w:lvl w:ilvl="0">
      <w:numFmt w:val="bullet"/>
      <w:lvlText w:val="–"/>
      <w:lvlJc w:val="left"/>
      <w:pPr>
        <w:tabs>
          <w:tab w:val="num" w:pos="644"/>
        </w:tabs>
        <w:ind w:left="644" w:hanging="360"/>
      </w:pPr>
    </w:lvl>
  </w:abstractNum>
  <w:abstractNum w:abstractNumId="15" w15:restartNumberingAfterBreak="0">
    <w:nsid w:val="37590942"/>
    <w:multiLevelType w:val="multilevel"/>
    <w:tmpl w:val="B5DA2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5F15FD"/>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4223687E"/>
    <w:multiLevelType w:val="hybridMultilevel"/>
    <w:tmpl w:val="1408BF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436072DF"/>
    <w:multiLevelType w:val="multilevel"/>
    <w:tmpl w:val="CF6E58DA"/>
    <w:lvl w:ilvl="0">
      <w:start w:val="6"/>
      <w:numFmt w:val="decimal"/>
      <w:lvlText w:val="%1."/>
      <w:lvlJc w:val="left"/>
      <w:pPr>
        <w:ind w:left="360" w:hanging="360"/>
      </w:pPr>
      <w:rPr>
        <w:rFonts w:cs="Times New Roman"/>
      </w:rPr>
    </w:lvl>
    <w:lvl w:ilvl="1">
      <w:start w:val="1"/>
      <w:numFmt w:val="decimal"/>
      <w:lvlText w:val="%1.%2."/>
      <w:lvlJc w:val="left"/>
      <w:pPr>
        <w:ind w:left="644" w:hanging="360"/>
      </w:pPr>
      <w:rPr>
        <w:rFonts w:cs="Times New Roman"/>
        <w:b w:val="0"/>
        <w:sz w:val="20"/>
        <w:szCs w:val="20"/>
      </w:rPr>
    </w:lvl>
    <w:lvl w:ilvl="2">
      <w:start w:val="1"/>
      <w:numFmt w:val="decimal"/>
      <w:lvlText w:val="%1.%2.%3."/>
      <w:lvlJc w:val="left"/>
      <w:pPr>
        <w:ind w:left="1004" w:hanging="720"/>
      </w:pPr>
      <w:rPr>
        <w:rFonts w:cs="Times New Roman"/>
      </w:rPr>
    </w:lvl>
    <w:lvl w:ilvl="3">
      <w:start w:val="1"/>
      <w:numFmt w:val="decimal"/>
      <w:lvlText w:val="%1.%2.%3.%4."/>
      <w:lvlJc w:val="left"/>
      <w:pPr>
        <w:ind w:left="1572" w:hanging="720"/>
      </w:pPr>
      <w:rPr>
        <w:rFonts w:cs="Times New Roman"/>
      </w:rPr>
    </w:lvl>
    <w:lvl w:ilvl="4">
      <w:start w:val="1"/>
      <w:numFmt w:val="decimal"/>
      <w:lvlText w:val="%1.%2.%3.%4.%5."/>
      <w:lvlJc w:val="left"/>
      <w:pPr>
        <w:ind w:left="2216" w:hanging="1080"/>
      </w:pPr>
      <w:rPr>
        <w:rFonts w:cs="Times New Roman"/>
      </w:rPr>
    </w:lvl>
    <w:lvl w:ilvl="5">
      <w:start w:val="1"/>
      <w:numFmt w:val="decimal"/>
      <w:lvlText w:val="%1.%2.%3.%4.%5.%6."/>
      <w:lvlJc w:val="left"/>
      <w:pPr>
        <w:ind w:left="2500" w:hanging="1080"/>
      </w:pPr>
      <w:rPr>
        <w:rFonts w:cs="Times New Roman"/>
      </w:rPr>
    </w:lvl>
    <w:lvl w:ilvl="6">
      <w:start w:val="1"/>
      <w:numFmt w:val="decimal"/>
      <w:lvlText w:val="%1.%2.%3.%4.%5.%6.%7."/>
      <w:lvlJc w:val="left"/>
      <w:pPr>
        <w:ind w:left="2784" w:hanging="1080"/>
      </w:pPr>
      <w:rPr>
        <w:rFonts w:cs="Times New Roman"/>
      </w:rPr>
    </w:lvl>
    <w:lvl w:ilvl="7">
      <w:start w:val="1"/>
      <w:numFmt w:val="decimal"/>
      <w:lvlText w:val="%1.%2.%3.%4.%5.%6.%7.%8."/>
      <w:lvlJc w:val="left"/>
      <w:pPr>
        <w:ind w:left="3428" w:hanging="1440"/>
      </w:pPr>
      <w:rPr>
        <w:rFonts w:cs="Times New Roman"/>
      </w:rPr>
    </w:lvl>
    <w:lvl w:ilvl="8">
      <w:start w:val="1"/>
      <w:numFmt w:val="decimal"/>
      <w:lvlText w:val="%1.%2.%3.%4.%5.%6.%7.%8.%9."/>
      <w:lvlJc w:val="left"/>
      <w:pPr>
        <w:ind w:left="3712" w:hanging="1440"/>
      </w:pPr>
      <w:rPr>
        <w:rFonts w:cs="Times New Roman"/>
      </w:rPr>
    </w:lvl>
  </w:abstractNum>
  <w:abstractNum w:abstractNumId="19" w15:restartNumberingAfterBreak="0">
    <w:nsid w:val="44582CCE"/>
    <w:multiLevelType w:val="hybridMultilevel"/>
    <w:tmpl w:val="83E687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56F7D26"/>
    <w:multiLevelType w:val="hybridMultilevel"/>
    <w:tmpl w:val="CE94BBF4"/>
    <w:lvl w:ilvl="0" w:tplc="279CF7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7F24070"/>
    <w:multiLevelType w:val="hybridMultilevel"/>
    <w:tmpl w:val="48427E5E"/>
    <w:lvl w:ilvl="0" w:tplc="8F7AC72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BEF6342"/>
    <w:multiLevelType w:val="hybridMultilevel"/>
    <w:tmpl w:val="7E40C6A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F3F684D"/>
    <w:multiLevelType w:val="hybridMultilevel"/>
    <w:tmpl w:val="AE523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1736857"/>
    <w:multiLevelType w:val="hybridMultilevel"/>
    <w:tmpl w:val="B6509366"/>
    <w:lvl w:ilvl="0" w:tplc="BE80EF1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51D178BA"/>
    <w:multiLevelType w:val="hybridMultilevel"/>
    <w:tmpl w:val="C942A59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51E46093"/>
    <w:multiLevelType w:val="multilevel"/>
    <w:tmpl w:val="704ECAD8"/>
    <w:lvl w:ilvl="0">
      <w:start w:val="1"/>
      <w:numFmt w:val="decimal"/>
      <w:lvlText w:val="%1."/>
      <w:lvlJc w:val="left"/>
      <w:pPr>
        <w:ind w:left="360" w:hanging="360"/>
      </w:pPr>
      <w:rPr>
        <w:rFonts w:cs="Times New Roman"/>
        <w:b/>
      </w:rPr>
    </w:lvl>
    <w:lvl w:ilvl="1">
      <w:start w:val="1"/>
      <w:numFmt w:val="decimal"/>
      <w:lvlText w:val="%1.%2."/>
      <w:lvlJc w:val="left"/>
      <w:pPr>
        <w:ind w:left="114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55C70357"/>
    <w:multiLevelType w:val="hybridMultilevel"/>
    <w:tmpl w:val="BDAE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B90776F"/>
    <w:multiLevelType w:val="hybridMultilevel"/>
    <w:tmpl w:val="69CC4D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5C6D005A"/>
    <w:multiLevelType w:val="hybridMultilevel"/>
    <w:tmpl w:val="34F04C70"/>
    <w:lvl w:ilvl="0" w:tplc="8BF488D8">
      <w:start w:val="1"/>
      <w:numFmt w:val="decimal"/>
      <w:lvlText w:val="%1."/>
      <w:lvlJc w:val="left"/>
      <w:pPr>
        <w:ind w:left="405" w:hanging="360"/>
      </w:pPr>
      <w:rPr>
        <w:rFonts w:hint="default"/>
        <w:sz w:val="22"/>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0" w15:restartNumberingAfterBreak="0">
    <w:nsid w:val="5CA91C12"/>
    <w:multiLevelType w:val="hybridMultilevel"/>
    <w:tmpl w:val="A88A262C"/>
    <w:lvl w:ilvl="0" w:tplc="C83C5880">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5F2A2484"/>
    <w:multiLevelType w:val="hybridMultilevel"/>
    <w:tmpl w:val="45D0B3FE"/>
    <w:lvl w:ilvl="0" w:tplc="279CF7CE">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2" w15:restartNumberingAfterBreak="0">
    <w:nsid w:val="60C06413"/>
    <w:multiLevelType w:val="hybridMultilevel"/>
    <w:tmpl w:val="08702CE2"/>
    <w:lvl w:ilvl="0" w:tplc="279CF7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38124E6"/>
    <w:multiLevelType w:val="hybridMultilevel"/>
    <w:tmpl w:val="69CC4D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64113DE9"/>
    <w:multiLevelType w:val="hybridMultilevel"/>
    <w:tmpl w:val="9C724292"/>
    <w:lvl w:ilvl="0" w:tplc="277C1A72">
      <w:start w:val="1"/>
      <w:numFmt w:val="decimal"/>
      <w:lvlText w:val="%1."/>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FF6AF6C">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5FEF6D4">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042D08C">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2D25C70">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9D89588">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CDE9A2A">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D567072">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E8617CC">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64E4424D"/>
    <w:multiLevelType w:val="multilevel"/>
    <w:tmpl w:val="724E871C"/>
    <w:lvl w:ilvl="0">
      <w:start w:val="12"/>
      <w:numFmt w:val="decimal"/>
      <w:lvlText w:val="%1."/>
      <w:lvlJc w:val="left"/>
      <w:rPr>
        <w:rFonts w:cs="Times New Roman"/>
      </w:rPr>
    </w:lvl>
    <w:lvl w:ilvl="1">
      <w:start w:val="7"/>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6" w15:restartNumberingAfterBreak="0">
    <w:nsid w:val="69940E87"/>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574"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15:restartNumberingAfterBreak="0">
    <w:nsid w:val="69D72757"/>
    <w:multiLevelType w:val="hybridMultilevel"/>
    <w:tmpl w:val="85488DFC"/>
    <w:lvl w:ilvl="0" w:tplc="859ADB1C">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D941118"/>
    <w:multiLevelType w:val="multilevel"/>
    <w:tmpl w:val="1A3A9650"/>
    <w:lvl w:ilvl="0">
      <w:start w:val="1"/>
      <w:numFmt w:val="decimal"/>
      <w:lvlText w:val="%1."/>
      <w:lvlJc w:val="left"/>
      <w:pPr>
        <w:ind w:left="840" w:hanging="480"/>
      </w:pPr>
      <w:rPr>
        <w:rFonts w:hint="default"/>
      </w:rPr>
    </w:lvl>
    <w:lvl w:ilvl="1">
      <w:start w:val="3"/>
      <w:numFmt w:val="decimal"/>
      <w:isLgl/>
      <w:lvlText w:val="%1.%2."/>
      <w:lvlJc w:val="left"/>
      <w:pPr>
        <w:ind w:left="1308" w:hanging="60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39" w15:restartNumberingAfterBreak="0">
    <w:nsid w:val="6E6E44D4"/>
    <w:multiLevelType w:val="hybridMultilevel"/>
    <w:tmpl w:val="EEF8699E"/>
    <w:lvl w:ilvl="0" w:tplc="743820EA">
      <w:start w:val="1"/>
      <w:numFmt w:val="decimal"/>
      <w:lvlText w:val="%1."/>
      <w:lvlJc w:val="left"/>
      <w:pPr>
        <w:tabs>
          <w:tab w:val="num" w:pos="720"/>
        </w:tabs>
        <w:ind w:left="720" w:hanging="360"/>
      </w:pPr>
      <w:rPr>
        <w:rFonts w:hint="default"/>
      </w:rPr>
    </w:lvl>
    <w:lvl w:ilvl="1" w:tplc="2A2E98F6">
      <w:numFmt w:val="none"/>
      <w:lvlText w:val=""/>
      <w:lvlJc w:val="left"/>
      <w:pPr>
        <w:tabs>
          <w:tab w:val="num" w:pos="360"/>
        </w:tabs>
      </w:pPr>
    </w:lvl>
    <w:lvl w:ilvl="2" w:tplc="8BE8A76E">
      <w:numFmt w:val="none"/>
      <w:lvlText w:val=""/>
      <w:lvlJc w:val="left"/>
      <w:pPr>
        <w:tabs>
          <w:tab w:val="num" w:pos="360"/>
        </w:tabs>
      </w:pPr>
    </w:lvl>
    <w:lvl w:ilvl="3" w:tplc="D550087E">
      <w:numFmt w:val="none"/>
      <w:lvlText w:val=""/>
      <w:lvlJc w:val="left"/>
      <w:pPr>
        <w:tabs>
          <w:tab w:val="num" w:pos="360"/>
        </w:tabs>
      </w:pPr>
    </w:lvl>
    <w:lvl w:ilvl="4" w:tplc="1138EFE6">
      <w:numFmt w:val="none"/>
      <w:lvlText w:val=""/>
      <w:lvlJc w:val="left"/>
      <w:pPr>
        <w:tabs>
          <w:tab w:val="num" w:pos="360"/>
        </w:tabs>
      </w:pPr>
    </w:lvl>
    <w:lvl w:ilvl="5" w:tplc="F334916E">
      <w:numFmt w:val="none"/>
      <w:lvlText w:val=""/>
      <w:lvlJc w:val="left"/>
      <w:pPr>
        <w:tabs>
          <w:tab w:val="num" w:pos="360"/>
        </w:tabs>
      </w:pPr>
    </w:lvl>
    <w:lvl w:ilvl="6" w:tplc="924A988E">
      <w:numFmt w:val="none"/>
      <w:lvlText w:val=""/>
      <w:lvlJc w:val="left"/>
      <w:pPr>
        <w:tabs>
          <w:tab w:val="num" w:pos="360"/>
        </w:tabs>
      </w:pPr>
    </w:lvl>
    <w:lvl w:ilvl="7" w:tplc="0534F23C">
      <w:numFmt w:val="none"/>
      <w:lvlText w:val=""/>
      <w:lvlJc w:val="left"/>
      <w:pPr>
        <w:tabs>
          <w:tab w:val="num" w:pos="360"/>
        </w:tabs>
      </w:pPr>
    </w:lvl>
    <w:lvl w:ilvl="8" w:tplc="A0DCA31C">
      <w:numFmt w:val="none"/>
      <w:lvlText w:val=""/>
      <w:lvlJc w:val="left"/>
      <w:pPr>
        <w:tabs>
          <w:tab w:val="num" w:pos="360"/>
        </w:tabs>
      </w:pPr>
    </w:lvl>
  </w:abstractNum>
  <w:abstractNum w:abstractNumId="40" w15:restartNumberingAfterBreak="0">
    <w:nsid w:val="6FFB305C"/>
    <w:multiLevelType w:val="hybridMultilevel"/>
    <w:tmpl w:val="C900BA46"/>
    <w:lvl w:ilvl="0" w:tplc="1FE6069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1DF42D4"/>
    <w:multiLevelType w:val="multilevel"/>
    <w:tmpl w:val="1654D5F2"/>
    <w:lvl w:ilvl="0">
      <w:start w:val="2"/>
      <w:numFmt w:val="decimal"/>
      <w:lvlText w:val="%1."/>
      <w:lvlJc w:val="left"/>
      <w:pPr>
        <w:ind w:left="360" w:hanging="360"/>
      </w:pPr>
      <w:rPr>
        <w:rFonts w:cs="Times New Roman" w:hint="default"/>
      </w:rPr>
    </w:lvl>
    <w:lvl w:ilvl="1">
      <w:start w:val="4"/>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42" w15:restartNumberingAfterBreak="0">
    <w:nsid w:val="7EAD74D2"/>
    <w:multiLevelType w:val="multilevel"/>
    <w:tmpl w:val="EB526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EF14AF8"/>
    <w:multiLevelType w:val="multilevel"/>
    <w:tmpl w:val="97E49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5"/>
  </w:num>
  <w:num w:numId="3">
    <w:abstractNumId w:val="13"/>
  </w:num>
  <w:num w:numId="4">
    <w:abstractNumId w:val="35"/>
  </w:num>
  <w:num w:numId="5">
    <w:abstractNumId w:val="1"/>
  </w:num>
  <w:num w:numId="6">
    <w:abstractNumId w:val="41"/>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4"/>
  </w:num>
  <w:num w:numId="10">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30"/>
  </w:num>
  <w:num w:numId="13">
    <w:abstractNumId w:val="4"/>
  </w:num>
  <w:num w:numId="14">
    <w:abstractNumId w:val="40"/>
  </w:num>
  <w:num w:numId="15">
    <w:abstractNumId w:val="36"/>
  </w:num>
  <w:num w:numId="16">
    <w:abstractNumId w:val="7"/>
  </w:num>
  <w:num w:numId="17">
    <w:abstractNumId w:val="0"/>
  </w:num>
  <w:num w:numId="18">
    <w:abstractNumId w:val="24"/>
  </w:num>
  <w:num w:numId="19">
    <w:abstractNumId w:val="11"/>
  </w:num>
  <w:num w:numId="20">
    <w:abstractNumId w:val="39"/>
  </w:num>
  <w:num w:numId="21">
    <w:abstractNumId w:val="29"/>
  </w:num>
  <w:num w:numId="22">
    <w:abstractNumId w:val="17"/>
  </w:num>
  <w:num w:numId="23">
    <w:abstractNumId w:val="21"/>
  </w:num>
  <w:num w:numId="24">
    <w:abstractNumId w:val="20"/>
  </w:num>
  <w:num w:numId="25">
    <w:abstractNumId w:val="38"/>
  </w:num>
  <w:num w:numId="26">
    <w:abstractNumId w:val="32"/>
  </w:num>
  <w:num w:numId="27">
    <w:abstractNumId w:val="12"/>
  </w:num>
  <w:num w:numId="28">
    <w:abstractNumId w:val="31"/>
  </w:num>
  <w:num w:numId="29">
    <w:abstractNumId w:val="37"/>
  </w:num>
  <w:num w:numId="30">
    <w:abstractNumId w:val="2"/>
  </w:num>
  <w:num w:numId="31">
    <w:abstractNumId w:val="33"/>
  </w:num>
  <w:num w:numId="32">
    <w:abstractNumId w:val="28"/>
  </w:num>
  <w:num w:numId="33">
    <w:abstractNumId w:val="9"/>
  </w:num>
  <w:num w:numId="34">
    <w:abstractNumId w:val="8"/>
  </w:num>
  <w:num w:numId="35">
    <w:abstractNumId w:val="22"/>
  </w:num>
  <w:num w:numId="36">
    <w:abstractNumId w:val="10"/>
  </w:num>
  <w:num w:numId="37">
    <w:abstractNumId w:val="34"/>
  </w:num>
  <w:num w:numId="38">
    <w:abstractNumId w:val="23"/>
  </w:num>
  <w:num w:numId="39">
    <w:abstractNumId w:val="5"/>
  </w:num>
  <w:num w:numId="40">
    <w:abstractNumId w:val="27"/>
  </w:num>
  <w:num w:numId="41">
    <w:abstractNumId w:val="19"/>
  </w:num>
  <w:num w:numId="42">
    <w:abstractNumId w:val="42"/>
  </w:num>
  <w:num w:numId="43">
    <w:abstractNumId w:val="43"/>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214"/>
    <w:rsid w:val="000019AA"/>
    <w:rsid w:val="00001E4A"/>
    <w:rsid w:val="000052AC"/>
    <w:rsid w:val="0000537E"/>
    <w:rsid w:val="00006471"/>
    <w:rsid w:val="000070CF"/>
    <w:rsid w:val="000107B3"/>
    <w:rsid w:val="00012036"/>
    <w:rsid w:val="00020D78"/>
    <w:rsid w:val="000242C9"/>
    <w:rsid w:val="00026567"/>
    <w:rsid w:val="00026963"/>
    <w:rsid w:val="000300F8"/>
    <w:rsid w:val="000301CD"/>
    <w:rsid w:val="00030E9C"/>
    <w:rsid w:val="00033FDC"/>
    <w:rsid w:val="00035B7F"/>
    <w:rsid w:val="00040584"/>
    <w:rsid w:val="0004452B"/>
    <w:rsid w:val="00046315"/>
    <w:rsid w:val="00047D08"/>
    <w:rsid w:val="000502E9"/>
    <w:rsid w:val="00051D79"/>
    <w:rsid w:val="000546B0"/>
    <w:rsid w:val="00056A9E"/>
    <w:rsid w:val="00056FBA"/>
    <w:rsid w:val="0006078D"/>
    <w:rsid w:val="00062074"/>
    <w:rsid w:val="00062109"/>
    <w:rsid w:val="00062D3A"/>
    <w:rsid w:val="00062EBA"/>
    <w:rsid w:val="00065FC7"/>
    <w:rsid w:val="00067A08"/>
    <w:rsid w:val="0007174D"/>
    <w:rsid w:val="00072C1D"/>
    <w:rsid w:val="00073ECE"/>
    <w:rsid w:val="00076F0B"/>
    <w:rsid w:val="0008246F"/>
    <w:rsid w:val="000854DD"/>
    <w:rsid w:val="000920E8"/>
    <w:rsid w:val="00097B00"/>
    <w:rsid w:val="000A5627"/>
    <w:rsid w:val="000B1367"/>
    <w:rsid w:val="000B35CE"/>
    <w:rsid w:val="000B5C6D"/>
    <w:rsid w:val="000B768B"/>
    <w:rsid w:val="000C00B7"/>
    <w:rsid w:val="000C6291"/>
    <w:rsid w:val="000C79DB"/>
    <w:rsid w:val="000D1DF4"/>
    <w:rsid w:val="000D44DD"/>
    <w:rsid w:val="000E1028"/>
    <w:rsid w:val="000E34DF"/>
    <w:rsid w:val="000E7E6F"/>
    <w:rsid w:val="000F1393"/>
    <w:rsid w:val="000F35AE"/>
    <w:rsid w:val="000F45AA"/>
    <w:rsid w:val="000F4B49"/>
    <w:rsid w:val="000F7A64"/>
    <w:rsid w:val="000F7DAA"/>
    <w:rsid w:val="001005DC"/>
    <w:rsid w:val="0010084B"/>
    <w:rsid w:val="00100E5A"/>
    <w:rsid w:val="00104F94"/>
    <w:rsid w:val="0010548F"/>
    <w:rsid w:val="001059AD"/>
    <w:rsid w:val="00106CBA"/>
    <w:rsid w:val="0010723E"/>
    <w:rsid w:val="0011129D"/>
    <w:rsid w:val="001116AF"/>
    <w:rsid w:val="00114A7A"/>
    <w:rsid w:val="001170B4"/>
    <w:rsid w:val="00122073"/>
    <w:rsid w:val="00122A51"/>
    <w:rsid w:val="0013303A"/>
    <w:rsid w:val="001471B1"/>
    <w:rsid w:val="00153AA8"/>
    <w:rsid w:val="001544E6"/>
    <w:rsid w:val="00160185"/>
    <w:rsid w:val="00160F4B"/>
    <w:rsid w:val="001622E2"/>
    <w:rsid w:val="001639C2"/>
    <w:rsid w:val="001722F8"/>
    <w:rsid w:val="00180EEF"/>
    <w:rsid w:val="00181B3A"/>
    <w:rsid w:val="001835DB"/>
    <w:rsid w:val="00192D27"/>
    <w:rsid w:val="00193E41"/>
    <w:rsid w:val="00193F80"/>
    <w:rsid w:val="00197697"/>
    <w:rsid w:val="001A5842"/>
    <w:rsid w:val="001A6472"/>
    <w:rsid w:val="001A6FC5"/>
    <w:rsid w:val="001B113B"/>
    <w:rsid w:val="001B3A57"/>
    <w:rsid w:val="001B4E3D"/>
    <w:rsid w:val="001C313A"/>
    <w:rsid w:val="001C6D2C"/>
    <w:rsid w:val="001C72C1"/>
    <w:rsid w:val="001D1A44"/>
    <w:rsid w:val="001D48C2"/>
    <w:rsid w:val="001D4E0A"/>
    <w:rsid w:val="001E06E8"/>
    <w:rsid w:val="001E4EA2"/>
    <w:rsid w:val="001E6089"/>
    <w:rsid w:val="001F35DB"/>
    <w:rsid w:val="001F6B38"/>
    <w:rsid w:val="002042F7"/>
    <w:rsid w:val="00204ECB"/>
    <w:rsid w:val="00213C2F"/>
    <w:rsid w:val="00213CDA"/>
    <w:rsid w:val="00215429"/>
    <w:rsid w:val="002177D6"/>
    <w:rsid w:val="00217947"/>
    <w:rsid w:val="00221D04"/>
    <w:rsid w:val="00222F0A"/>
    <w:rsid w:val="00225250"/>
    <w:rsid w:val="0022584A"/>
    <w:rsid w:val="00225FBF"/>
    <w:rsid w:val="00226840"/>
    <w:rsid w:val="0022731C"/>
    <w:rsid w:val="00241A2F"/>
    <w:rsid w:val="00244B1B"/>
    <w:rsid w:val="00246C69"/>
    <w:rsid w:val="00250423"/>
    <w:rsid w:val="00250796"/>
    <w:rsid w:val="00250F93"/>
    <w:rsid w:val="0025598D"/>
    <w:rsid w:val="00255FEA"/>
    <w:rsid w:val="00256E36"/>
    <w:rsid w:val="0026040E"/>
    <w:rsid w:val="00261F99"/>
    <w:rsid w:val="00262EA6"/>
    <w:rsid w:val="0026535E"/>
    <w:rsid w:val="0026602E"/>
    <w:rsid w:val="00266887"/>
    <w:rsid w:val="0026782A"/>
    <w:rsid w:val="0027005D"/>
    <w:rsid w:val="00277FD6"/>
    <w:rsid w:val="0028350C"/>
    <w:rsid w:val="0028365C"/>
    <w:rsid w:val="00297B7F"/>
    <w:rsid w:val="002A0A5C"/>
    <w:rsid w:val="002A0FB7"/>
    <w:rsid w:val="002A5D4E"/>
    <w:rsid w:val="002A6013"/>
    <w:rsid w:val="002A626C"/>
    <w:rsid w:val="002A7606"/>
    <w:rsid w:val="002A77AC"/>
    <w:rsid w:val="002B1F9C"/>
    <w:rsid w:val="002B303B"/>
    <w:rsid w:val="002C2D02"/>
    <w:rsid w:val="002C4A7D"/>
    <w:rsid w:val="002D0946"/>
    <w:rsid w:val="002D4C74"/>
    <w:rsid w:val="002E2AE1"/>
    <w:rsid w:val="002E3A76"/>
    <w:rsid w:val="002E7C6C"/>
    <w:rsid w:val="002F012A"/>
    <w:rsid w:val="002F5326"/>
    <w:rsid w:val="002F63C7"/>
    <w:rsid w:val="002F749A"/>
    <w:rsid w:val="00301FB4"/>
    <w:rsid w:val="00302272"/>
    <w:rsid w:val="0030227B"/>
    <w:rsid w:val="00302CEE"/>
    <w:rsid w:val="00304CEB"/>
    <w:rsid w:val="0030566A"/>
    <w:rsid w:val="00307DAA"/>
    <w:rsid w:val="00315811"/>
    <w:rsid w:val="00321808"/>
    <w:rsid w:val="0032192E"/>
    <w:rsid w:val="00324A2B"/>
    <w:rsid w:val="00324E1B"/>
    <w:rsid w:val="00325ECA"/>
    <w:rsid w:val="00327A68"/>
    <w:rsid w:val="0033280F"/>
    <w:rsid w:val="00333056"/>
    <w:rsid w:val="00340628"/>
    <w:rsid w:val="003438D9"/>
    <w:rsid w:val="00343BDD"/>
    <w:rsid w:val="00344A4D"/>
    <w:rsid w:val="00347AA8"/>
    <w:rsid w:val="003616DB"/>
    <w:rsid w:val="0036487C"/>
    <w:rsid w:val="00364D2A"/>
    <w:rsid w:val="003736BB"/>
    <w:rsid w:val="00373713"/>
    <w:rsid w:val="00374784"/>
    <w:rsid w:val="0037614C"/>
    <w:rsid w:val="00386321"/>
    <w:rsid w:val="003921EF"/>
    <w:rsid w:val="003954CB"/>
    <w:rsid w:val="00396692"/>
    <w:rsid w:val="003A5330"/>
    <w:rsid w:val="003A5683"/>
    <w:rsid w:val="003A65EB"/>
    <w:rsid w:val="003A6B4C"/>
    <w:rsid w:val="003A6F48"/>
    <w:rsid w:val="003B5483"/>
    <w:rsid w:val="003B730C"/>
    <w:rsid w:val="003C7531"/>
    <w:rsid w:val="003C7E00"/>
    <w:rsid w:val="003D03F7"/>
    <w:rsid w:val="003D5C1D"/>
    <w:rsid w:val="003E0853"/>
    <w:rsid w:val="003E22DE"/>
    <w:rsid w:val="003E232A"/>
    <w:rsid w:val="003E4770"/>
    <w:rsid w:val="003F0711"/>
    <w:rsid w:val="003F26E6"/>
    <w:rsid w:val="003F7832"/>
    <w:rsid w:val="00401EEF"/>
    <w:rsid w:val="00402C7A"/>
    <w:rsid w:val="00407A74"/>
    <w:rsid w:val="004119AA"/>
    <w:rsid w:val="00412A6E"/>
    <w:rsid w:val="00413622"/>
    <w:rsid w:val="00414923"/>
    <w:rsid w:val="00415135"/>
    <w:rsid w:val="0041797C"/>
    <w:rsid w:val="0042653A"/>
    <w:rsid w:val="004274CB"/>
    <w:rsid w:val="00432D97"/>
    <w:rsid w:val="00435C92"/>
    <w:rsid w:val="00435F3E"/>
    <w:rsid w:val="00437F43"/>
    <w:rsid w:val="0044323F"/>
    <w:rsid w:val="00444021"/>
    <w:rsid w:val="0044490F"/>
    <w:rsid w:val="0044709B"/>
    <w:rsid w:val="00450821"/>
    <w:rsid w:val="00456D7C"/>
    <w:rsid w:val="0046110F"/>
    <w:rsid w:val="00461316"/>
    <w:rsid w:val="00461EFC"/>
    <w:rsid w:val="00467269"/>
    <w:rsid w:val="00467898"/>
    <w:rsid w:val="00470E9A"/>
    <w:rsid w:val="00480C42"/>
    <w:rsid w:val="00482524"/>
    <w:rsid w:val="0048746B"/>
    <w:rsid w:val="0048766B"/>
    <w:rsid w:val="004876F0"/>
    <w:rsid w:val="00490C78"/>
    <w:rsid w:val="004968BC"/>
    <w:rsid w:val="004968D7"/>
    <w:rsid w:val="004972A4"/>
    <w:rsid w:val="00497D35"/>
    <w:rsid w:val="004A213C"/>
    <w:rsid w:val="004A4984"/>
    <w:rsid w:val="004B4926"/>
    <w:rsid w:val="004B6BBF"/>
    <w:rsid w:val="004C444B"/>
    <w:rsid w:val="004C4815"/>
    <w:rsid w:val="004C4BE3"/>
    <w:rsid w:val="004C5CD4"/>
    <w:rsid w:val="004E09A3"/>
    <w:rsid w:val="004E4134"/>
    <w:rsid w:val="004E4BF2"/>
    <w:rsid w:val="004E5275"/>
    <w:rsid w:val="004E6AC6"/>
    <w:rsid w:val="004E72A6"/>
    <w:rsid w:val="004F04C9"/>
    <w:rsid w:val="004F0B1B"/>
    <w:rsid w:val="004F437B"/>
    <w:rsid w:val="004F43C1"/>
    <w:rsid w:val="004F45CA"/>
    <w:rsid w:val="004F6A63"/>
    <w:rsid w:val="004F770F"/>
    <w:rsid w:val="00502502"/>
    <w:rsid w:val="005028A2"/>
    <w:rsid w:val="00503852"/>
    <w:rsid w:val="00507A2F"/>
    <w:rsid w:val="00507A9F"/>
    <w:rsid w:val="0051027C"/>
    <w:rsid w:val="0051053C"/>
    <w:rsid w:val="00514D66"/>
    <w:rsid w:val="00515923"/>
    <w:rsid w:val="00517726"/>
    <w:rsid w:val="00527DEE"/>
    <w:rsid w:val="00532822"/>
    <w:rsid w:val="00540321"/>
    <w:rsid w:val="005414AB"/>
    <w:rsid w:val="005416E7"/>
    <w:rsid w:val="0055425A"/>
    <w:rsid w:val="00555C0E"/>
    <w:rsid w:val="0055720B"/>
    <w:rsid w:val="0055788E"/>
    <w:rsid w:val="005612D5"/>
    <w:rsid w:val="00562534"/>
    <w:rsid w:val="00563440"/>
    <w:rsid w:val="0056572F"/>
    <w:rsid w:val="00567056"/>
    <w:rsid w:val="005678A5"/>
    <w:rsid w:val="005705F4"/>
    <w:rsid w:val="00571F6E"/>
    <w:rsid w:val="00571FB4"/>
    <w:rsid w:val="00572885"/>
    <w:rsid w:val="00583035"/>
    <w:rsid w:val="005833A9"/>
    <w:rsid w:val="0058358B"/>
    <w:rsid w:val="00585C94"/>
    <w:rsid w:val="005909B2"/>
    <w:rsid w:val="00594F32"/>
    <w:rsid w:val="0059649D"/>
    <w:rsid w:val="00597421"/>
    <w:rsid w:val="005A0C80"/>
    <w:rsid w:val="005A2219"/>
    <w:rsid w:val="005A670B"/>
    <w:rsid w:val="005B0CBF"/>
    <w:rsid w:val="005B7E52"/>
    <w:rsid w:val="005C40CA"/>
    <w:rsid w:val="005C521A"/>
    <w:rsid w:val="005C6BAE"/>
    <w:rsid w:val="005C7226"/>
    <w:rsid w:val="005C7D9C"/>
    <w:rsid w:val="005D0D40"/>
    <w:rsid w:val="005D12EB"/>
    <w:rsid w:val="005D1A04"/>
    <w:rsid w:val="005D67E6"/>
    <w:rsid w:val="005D7FEA"/>
    <w:rsid w:val="005E103A"/>
    <w:rsid w:val="005E177C"/>
    <w:rsid w:val="005E20B8"/>
    <w:rsid w:val="005E2546"/>
    <w:rsid w:val="005E2600"/>
    <w:rsid w:val="005E3275"/>
    <w:rsid w:val="005E473C"/>
    <w:rsid w:val="005E4F2C"/>
    <w:rsid w:val="005E64C4"/>
    <w:rsid w:val="005E7663"/>
    <w:rsid w:val="005F1955"/>
    <w:rsid w:val="005F1A4C"/>
    <w:rsid w:val="005F47B0"/>
    <w:rsid w:val="005F57CB"/>
    <w:rsid w:val="005F7677"/>
    <w:rsid w:val="00601003"/>
    <w:rsid w:val="00602252"/>
    <w:rsid w:val="0060444F"/>
    <w:rsid w:val="00604E34"/>
    <w:rsid w:val="00611357"/>
    <w:rsid w:val="006132CB"/>
    <w:rsid w:val="00616348"/>
    <w:rsid w:val="00623A14"/>
    <w:rsid w:val="006274EC"/>
    <w:rsid w:val="006277A2"/>
    <w:rsid w:val="00630866"/>
    <w:rsid w:val="00631030"/>
    <w:rsid w:val="006330FA"/>
    <w:rsid w:val="00634075"/>
    <w:rsid w:val="00634B34"/>
    <w:rsid w:val="00635365"/>
    <w:rsid w:val="0064199D"/>
    <w:rsid w:val="00642567"/>
    <w:rsid w:val="00644FAA"/>
    <w:rsid w:val="00651415"/>
    <w:rsid w:val="00653F39"/>
    <w:rsid w:val="006551C5"/>
    <w:rsid w:val="00657E8E"/>
    <w:rsid w:val="0066072B"/>
    <w:rsid w:val="00662217"/>
    <w:rsid w:val="00665093"/>
    <w:rsid w:val="00665E09"/>
    <w:rsid w:val="00666D88"/>
    <w:rsid w:val="006675A9"/>
    <w:rsid w:val="00671192"/>
    <w:rsid w:val="00671D76"/>
    <w:rsid w:val="0067272A"/>
    <w:rsid w:val="00673A25"/>
    <w:rsid w:val="00674067"/>
    <w:rsid w:val="00674338"/>
    <w:rsid w:val="00680790"/>
    <w:rsid w:val="006824DD"/>
    <w:rsid w:val="006830B8"/>
    <w:rsid w:val="00684FC5"/>
    <w:rsid w:val="00687F15"/>
    <w:rsid w:val="00690888"/>
    <w:rsid w:val="00692DE6"/>
    <w:rsid w:val="00694871"/>
    <w:rsid w:val="006A3D1C"/>
    <w:rsid w:val="006B265F"/>
    <w:rsid w:val="006C47FB"/>
    <w:rsid w:val="006C57BC"/>
    <w:rsid w:val="006C7A3F"/>
    <w:rsid w:val="006D0B32"/>
    <w:rsid w:val="006D3314"/>
    <w:rsid w:val="006D407A"/>
    <w:rsid w:val="006E068E"/>
    <w:rsid w:val="006E1BBB"/>
    <w:rsid w:val="006E2E61"/>
    <w:rsid w:val="006E5E7E"/>
    <w:rsid w:val="006E5EA3"/>
    <w:rsid w:val="006E7681"/>
    <w:rsid w:val="006F02C9"/>
    <w:rsid w:val="006F04CC"/>
    <w:rsid w:val="006F3BE9"/>
    <w:rsid w:val="006F4824"/>
    <w:rsid w:val="00703100"/>
    <w:rsid w:val="00704FCE"/>
    <w:rsid w:val="00705543"/>
    <w:rsid w:val="007138C7"/>
    <w:rsid w:val="00714271"/>
    <w:rsid w:val="007228BB"/>
    <w:rsid w:val="0072523D"/>
    <w:rsid w:val="0072557C"/>
    <w:rsid w:val="00727A6B"/>
    <w:rsid w:val="00736581"/>
    <w:rsid w:val="00737777"/>
    <w:rsid w:val="007442D9"/>
    <w:rsid w:val="00745B65"/>
    <w:rsid w:val="007463B7"/>
    <w:rsid w:val="00751585"/>
    <w:rsid w:val="00752E6C"/>
    <w:rsid w:val="00770668"/>
    <w:rsid w:val="00770A1F"/>
    <w:rsid w:val="007715FF"/>
    <w:rsid w:val="0077223B"/>
    <w:rsid w:val="0077483B"/>
    <w:rsid w:val="00775805"/>
    <w:rsid w:val="00780C36"/>
    <w:rsid w:val="00781787"/>
    <w:rsid w:val="00786904"/>
    <w:rsid w:val="00793715"/>
    <w:rsid w:val="00793B81"/>
    <w:rsid w:val="00793D9A"/>
    <w:rsid w:val="0079435E"/>
    <w:rsid w:val="00795361"/>
    <w:rsid w:val="007957EA"/>
    <w:rsid w:val="00796A49"/>
    <w:rsid w:val="007A178D"/>
    <w:rsid w:val="007A1FD7"/>
    <w:rsid w:val="007A2170"/>
    <w:rsid w:val="007A3417"/>
    <w:rsid w:val="007B4632"/>
    <w:rsid w:val="007B4ED0"/>
    <w:rsid w:val="007C3ECE"/>
    <w:rsid w:val="007C587B"/>
    <w:rsid w:val="007C7190"/>
    <w:rsid w:val="007C73FD"/>
    <w:rsid w:val="007C7F8C"/>
    <w:rsid w:val="007D00FE"/>
    <w:rsid w:val="007D0886"/>
    <w:rsid w:val="007D0CD4"/>
    <w:rsid w:val="007D6BEC"/>
    <w:rsid w:val="007E3863"/>
    <w:rsid w:val="007F0204"/>
    <w:rsid w:val="007F47C6"/>
    <w:rsid w:val="007F4CB6"/>
    <w:rsid w:val="007F5418"/>
    <w:rsid w:val="00802873"/>
    <w:rsid w:val="00802A51"/>
    <w:rsid w:val="00802AD5"/>
    <w:rsid w:val="00803C0B"/>
    <w:rsid w:val="00805B6E"/>
    <w:rsid w:val="00805B99"/>
    <w:rsid w:val="00806F0D"/>
    <w:rsid w:val="0080764C"/>
    <w:rsid w:val="00810D8F"/>
    <w:rsid w:val="008119D7"/>
    <w:rsid w:val="00822480"/>
    <w:rsid w:val="00822993"/>
    <w:rsid w:val="0082412D"/>
    <w:rsid w:val="0083181F"/>
    <w:rsid w:val="00833A54"/>
    <w:rsid w:val="0083544C"/>
    <w:rsid w:val="008362FD"/>
    <w:rsid w:val="00841009"/>
    <w:rsid w:val="00847A6F"/>
    <w:rsid w:val="0085032C"/>
    <w:rsid w:val="00851A46"/>
    <w:rsid w:val="00851E0A"/>
    <w:rsid w:val="008525EF"/>
    <w:rsid w:val="00853CA5"/>
    <w:rsid w:val="008548BF"/>
    <w:rsid w:val="00854A8E"/>
    <w:rsid w:val="008603EC"/>
    <w:rsid w:val="00863589"/>
    <w:rsid w:val="00870A4E"/>
    <w:rsid w:val="00871845"/>
    <w:rsid w:val="00872E35"/>
    <w:rsid w:val="00874619"/>
    <w:rsid w:val="00876BE0"/>
    <w:rsid w:val="00885644"/>
    <w:rsid w:val="008936FC"/>
    <w:rsid w:val="00897629"/>
    <w:rsid w:val="008A195C"/>
    <w:rsid w:val="008A2D30"/>
    <w:rsid w:val="008A783B"/>
    <w:rsid w:val="008B26A9"/>
    <w:rsid w:val="008B5695"/>
    <w:rsid w:val="008C2389"/>
    <w:rsid w:val="008D33D7"/>
    <w:rsid w:val="008E0CD8"/>
    <w:rsid w:val="008E3A28"/>
    <w:rsid w:val="008E6452"/>
    <w:rsid w:val="008E78D0"/>
    <w:rsid w:val="008F1D6C"/>
    <w:rsid w:val="009012CF"/>
    <w:rsid w:val="00903664"/>
    <w:rsid w:val="00905431"/>
    <w:rsid w:val="00905B9D"/>
    <w:rsid w:val="00905C6D"/>
    <w:rsid w:val="00910751"/>
    <w:rsid w:val="0091082C"/>
    <w:rsid w:val="00912FB9"/>
    <w:rsid w:val="00917BA0"/>
    <w:rsid w:val="00922963"/>
    <w:rsid w:val="009245AD"/>
    <w:rsid w:val="0093664C"/>
    <w:rsid w:val="0093668D"/>
    <w:rsid w:val="00940133"/>
    <w:rsid w:val="00940356"/>
    <w:rsid w:val="009431E2"/>
    <w:rsid w:val="00945CB9"/>
    <w:rsid w:val="00946252"/>
    <w:rsid w:val="00946BF0"/>
    <w:rsid w:val="009510FF"/>
    <w:rsid w:val="009520DE"/>
    <w:rsid w:val="009538B9"/>
    <w:rsid w:val="00953ABB"/>
    <w:rsid w:val="0095694D"/>
    <w:rsid w:val="00964298"/>
    <w:rsid w:val="009658B6"/>
    <w:rsid w:val="00966C59"/>
    <w:rsid w:val="009679FD"/>
    <w:rsid w:val="009704F6"/>
    <w:rsid w:val="009761B2"/>
    <w:rsid w:val="00980990"/>
    <w:rsid w:val="009809A2"/>
    <w:rsid w:val="009811D0"/>
    <w:rsid w:val="00981262"/>
    <w:rsid w:val="00981EB8"/>
    <w:rsid w:val="00982567"/>
    <w:rsid w:val="0098354F"/>
    <w:rsid w:val="00984CA1"/>
    <w:rsid w:val="00991E5A"/>
    <w:rsid w:val="009961DE"/>
    <w:rsid w:val="009A5D50"/>
    <w:rsid w:val="009B1CD3"/>
    <w:rsid w:val="009B56C7"/>
    <w:rsid w:val="009B5994"/>
    <w:rsid w:val="009B7361"/>
    <w:rsid w:val="009C67A4"/>
    <w:rsid w:val="009C7281"/>
    <w:rsid w:val="009D28F9"/>
    <w:rsid w:val="009E463F"/>
    <w:rsid w:val="009F270E"/>
    <w:rsid w:val="009F5FA0"/>
    <w:rsid w:val="009F7499"/>
    <w:rsid w:val="00A04036"/>
    <w:rsid w:val="00A06DF0"/>
    <w:rsid w:val="00A070EA"/>
    <w:rsid w:val="00A11CB6"/>
    <w:rsid w:val="00A12008"/>
    <w:rsid w:val="00A13A81"/>
    <w:rsid w:val="00A142B0"/>
    <w:rsid w:val="00A21149"/>
    <w:rsid w:val="00A21BE8"/>
    <w:rsid w:val="00A24FBE"/>
    <w:rsid w:val="00A25BC9"/>
    <w:rsid w:val="00A26D02"/>
    <w:rsid w:val="00A33045"/>
    <w:rsid w:val="00A33ECB"/>
    <w:rsid w:val="00A370CA"/>
    <w:rsid w:val="00A41183"/>
    <w:rsid w:val="00A4269D"/>
    <w:rsid w:val="00A43D1D"/>
    <w:rsid w:val="00A45090"/>
    <w:rsid w:val="00A46732"/>
    <w:rsid w:val="00A47A2A"/>
    <w:rsid w:val="00A5155A"/>
    <w:rsid w:val="00A53324"/>
    <w:rsid w:val="00A534C2"/>
    <w:rsid w:val="00A549D4"/>
    <w:rsid w:val="00A5593F"/>
    <w:rsid w:val="00A55ED9"/>
    <w:rsid w:val="00A5668F"/>
    <w:rsid w:val="00A63697"/>
    <w:rsid w:val="00A6436A"/>
    <w:rsid w:val="00A65962"/>
    <w:rsid w:val="00A66DF6"/>
    <w:rsid w:val="00A67284"/>
    <w:rsid w:val="00A73B4A"/>
    <w:rsid w:val="00A73E7C"/>
    <w:rsid w:val="00A74174"/>
    <w:rsid w:val="00A747D0"/>
    <w:rsid w:val="00A76264"/>
    <w:rsid w:val="00A76A26"/>
    <w:rsid w:val="00A84436"/>
    <w:rsid w:val="00A852E8"/>
    <w:rsid w:val="00A96138"/>
    <w:rsid w:val="00AA5340"/>
    <w:rsid w:val="00AB1059"/>
    <w:rsid w:val="00AB22BF"/>
    <w:rsid w:val="00AB51C4"/>
    <w:rsid w:val="00AB5CBB"/>
    <w:rsid w:val="00AC2F77"/>
    <w:rsid w:val="00AC4665"/>
    <w:rsid w:val="00AC599A"/>
    <w:rsid w:val="00AC5D2A"/>
    <w:rsid w:val="00AD184E"/>
    <w:rsid w:val="00AD68FF"/>
    <w:rsid w:val="00AE296B"/>
    <w:rsid w:val="00AE4138"/>
    <w:rsid w:val="00AE4489"/>
    <w:rsid w:val="00AE767B"/>
    <w:rsid w:val="00AF2BC2"/>
    <w:rsid w:val="00AF3050"/>
    <w:rsid w:val="00AF50C1"/>
    <w:rsid w:val="00AF7194"/>
    <w:rsid w:val="00B015B2"/>
    <w:rsid w:val="00B02026"/>
    <w:rsid w:val="00B104A0"/>
    <w:rsid w:val="00B13D43"/>
    <w:rsid w:val="00B14DE4"/>
    <w:rsid w:val="00B209B1"/>
    <w:rsid w:val="00B25B0B"/>
    <w:rsid w:val="00B27D8D"/>
    <w:rsid w:val="00B322BA"/>
    <w:rsid w:val="00B3244B"/>
    <w:rsid w:val="00B35335"/>
    <w:rsid w:val="00B4150C"/>
    <w:rsid w:val="00B42A49"/>
    <w:rsid w:val="00B44626"/>
    <w:rsid w:val="00B45C8D"/>
    <w:rsid w:val="00B45E71"/>
    <w:rsid w:val="00B500F8"/>
    <w:rsid w:val="00B505B5"/>
    <w:rsid w:val="00B6163D"/>
    <w:rsid w:val="00B64D41"/>
    <w:rsid w:val="00B64FC4"/>
    <w:rsid w:val="00B66296"/>
    <w:rsid w:val="00B725F0"/>
    <w:rsid w:val="00B746BD"/>
    <w:rsid w:val="00B80050"/>
    <w:rsid w:val="00B840BF"/>
    <w:rsid w:val="00B84BF7"/>
    <w:rsid w:val="00B86BD9"/>
    <w:rsid w:val="00B871AE"/>
    <w:rsid w:val="00B87499"/>
    <w:rsid w:val="00B877E2"/>
    <w:rsid w:val="00B8793F"/>
    <w:rsid w:val="00B91FD7"/>
    <w:rsid w:val="00B92D8D"/>
    <w:rsid w:val="00B9522D"/>
    <w:rsid w:val="00BA1A8A"/>
    <w:rsid w:val="00BA693B"/>
    <w:rsid w:val="00BA72CE"/>
    <w:rsid w:val="00BA7FCF"/>
    <w:rsid w:val="00BB2056"/>
    <w:rsid w:val="00BB48CF"/>
    <w:rsid w:val="00BC0E84"/>
    <w:rsid w:val="00BC345F"/>
    <w:rsid w:val="00BD2989"/>
    <w:rsid w:val="00BD3787"/>
    <w:rsid w:val="00BD7E13"/>
    <w:rsid w:val="00BE1D17"/>
    <w:rsid w:val="00BE47CB"/>
    <w:rsid w:val="00BF0172"/>
    <w:rsid w:val="00BF5B61"/>
    <w:rsid w:val="00BF722F"/>
    <w:rsid w:val="00C0079E"/>
    <w:rsid w:val="00C0383A"/>
    <w:rsid w:val="00C06FD3"/>
    <w:rsid w:val="00C12372"/>
    <w:rsid w:val="00C149ED"/>
    <w:rsid w:val="00C167EC"/>
    <w:rsid w:val="00C22FF3"/>
    <w:rsid w:val="00C24F42"/>
    <w:rsid w:val="00C30D65"/>
    <w:rsid w:val="00C332BE"/>
    <w:rsid w:val="00C34CEF"/>
    <w:rsid w:val="00C55FF1"/>
    <w:rsid w:val="00C5697E"/>
    <w:rsid w:val="00C570A0"/>
    <w:rsid w:val="00C605CD"/>
    <w:rsid w:val="00C64B2F"/>
    <w:rsid w:val="00C65494"/>
    <w:rsid w:val="00C666A2"/>
    <w:rsid w:val="00C73297"/>
    <w:rsid w:val="00C7443D"/>
    <w:rsid w:val="00C82596"/>
    <w:rsid w:val="00C83AA1"/>
    <w:rsid w:val="00C8652B"/>
    <w:rsid w:val="00C93EFC"/>
    <w:rsid w:val="00C951A4"/>
    <w:rsid w:val="00C9698C"/>
    <w:rsid w:val="00CA0F57"/>
    <w:rsid w:val="00CA1869"/>
    <w:rsid w:val="00CA31E0"/>
    <w:rsid w:val="00CA4006"/>
    <w:rsid w:val="00CB113D"/>
    <w:rsid w:val="00CB3F5E"/>
    <w:rsid w:val="00CC5BFF"/>
    <w:rsid w:val="00CD185D"/>
    <w:rsid w:val="00CD37DF"/>
    <w:rsid w:val="00CD631E"/>
    <w:rsid w:val="00CD79EC"/>
    <w:rsid w:val="00CD7D72"/>
    <w:rsid w:val="00CE1B8E"/>
    <w:rsid w:val="00CE23AD"/>
    <w:rsid w:val="00CE293E"/>
    <w:rsid w:val="00CE60EB"/>
    <w:rsid w:val="00CF1977"/>
    <w:rsid w:val="00CF25AD"/>
    <w:rsid w:val="00CF2AB8"/>
    <w:rsid w:val="00CF31AD"/>
    <w:rsid w:val="00D01118"/>
    <w:rsid w:val="00D03932"/>
    <w:rsid w:val="00D04F2D"/>
    <w:rsid w:val="00D0710E"/>
    <w:rsid w:val="00D10102"/>
    <w:rsid w:val="00D12AE8"/>
    <w:rsid w:val="00D15D8D"/>
    <w:rsid w:val="00D15F88"/>
    <w:rsid w:val="00D17CA3"/>
    <w:rsid w:val="00D24530"/>
    <w:rsid w:val="00D24FE5"/>
    <w:rsid w:val="00D253C1"/>
    <w:rsid w:val="00D32058"/>
    <w:rsid w:val="00D33268"/>
    <w:rsid w:val="00D3348E"/>
    <w:rsid w:val="00D33553"/>
    <w:rsid w:val="00D34991"/>
    <w:rsid w:val="00D3631E"/>
    <w:rsid w:val="00D36E64"/>
    <w:rsid w:val="00D3754F"/>
    <w:rsid w:val="00D37BBA"/>
    <w:rsid w:val="00D37E90"/>
    <w:rsid w:val="00D45924"/>
    <w:rsid w:val="00D45B3D"/>
    <w:rsid w:val="00D4686D"/>
    <w:rsid w:val="00D46D26"/>
    <w:rsid w:val="00D46F7E"/>
    <w:rsid w:val="00D4707A"/>
    <w:rsid w:val="00D50C8A"/>
    <w:rsid w:val="00D511A1"/>
    <w:rsid w:val="00D52A60"/>
    <w:rsid w:val="00D53B89"/>
    <w:rsid w:val="00D542B8"/>
    <w:rsid w:val="00D562E3"/>
    <w:rsid w:val="00D60950"/>
    <w:rsid w:val="00D62231"/>
    <w:rsid w:val="00D63E2E"/>
    <w:rsid w:val="00D643BB"/>
    <w:rsid w:val="00D72D91"/>
    <w:rsid w:val="00D744F7"/>
    <w:rsid w:val="00D7475D"/>
    <w:rsid w:val="00D96EBF"/>
    <w:rsid w:val="00D9707D"/>
    <w:rsid w:val="00DA1E27"/>
    <w:rsid w:val="00DA2692"/>
    <w:rsid w:val="00DA41F0"/>
    <w:rsid w:val="00DB531F"/>
    <w:rsid w:val="00DC2D37"/>
    <w:rsid w:val="00DC4090"/>
    <w:rsid w:val="00DC48BD"/>
    <w:rsid w:val="00DC494B"/>
    <w:rsid w:val="00DC49BC"/>
    <w:rsid w:val="00DC588F"/>
    <w:rsid w:val="00DC6163"/>
    <w:rsid w:val="00DC6644"/>
    <w:rsid w:val="00DD1AF6"/>
    <w:rsid w:val="00DD316E"/>
    <w:rsid w:val="00DD4DD3"/>
    <w:rsid w:val="00DD6906"/>
    <w:rsid w:val="00DE48E6"/>
    <w:rsid w:val="00DF5B48"/>
    <w:rsid w:val="00E0032C"/>
    <w:rsid w:val="00E01219"/>
    <w:rsid w:val="00E01E6F"/>
    <w:rsid w:val="00E02129"/>
    <w:rsid w:val="00E02482"/>
    <w:rsid w:val="00E0302F"/>
    <w:rsid w:val="00E030BF"/>
    <w:rsid w:val="00E0499D"/>
    <w:rsid w:val="00E05B2A"/>
    <w:rsid w:val="00E06069"/>
    <w:rsid w:val="00E079A8"/>
    <w:rsid w:val="00E07E95"/>
    <w:rsid w:val="00E14E27"/>
    <w:rsid w:val="00E16C6E"/>
    <w:rsid w:val="00E20711"/>
    <w:rsid w:val="00E218E6"/>
    <w:rsid w:val="00E22AD6"/>
    <w:rsid w:val="00E23746"/>
    <w:rsid w:val="00E27F99"/>
    <w:rsid w:val="00E323C3"/>
    <w:rsid w:val="00E33392"/>
    <w:rsid w:val="00E33EF8"/>
    <w:rsid w:val="00E36C43"/>
    <w:rsid w:val="00E37268"/>
    <w:rsid w:val="00E42F47"/>
    <w:rsid w:val="00E46A6E"/>
    <w:rsid w:val="00E5092E"/>
    <w:rsid w:val="00E52161"/>
    <w:rsid w:val="00E609C6"/>
    <w:rsid w:val="00E60B5D"/>
    <w:rsid w:val="00E63A44"/>
    <w:rsid w:val="00E6531B"/>
    <w:rsid w:val="00E6586A"/>
    <w:rsid w:val="00E71CF3"/>
    <w:rsid w:val="00E74DE3"/>
    <w:rsid w:val="00E75725"/>
    <w:rsid w:val="00E82D47"/>
    <w:rsid w:val="00E8373E"/>
    <w:rsid w:val="00E87036"/>
    <w:rsid w:val="00E93AB8"/>
    <w:rsid w:val="00E95783"/>
    <w:rsid w:val="00E9689E"/>
    <w:rsid w:val="00EA1B7A"/>
    <w:rsid w:val="00EA435E"/>
    <w:rsid w:val="00EA5B9F"/>
    <w:rsid w:val="00EA6DD6"/>
    <w:rsid w:val="00EA7E2C"/>
    <w:rsid w:val="00EB1E79"/>
    <w:rsid w:val="00EB2271"/>
    <w:rsid w:val="00EB2BD7"/>
    <w:rsid w:val="00EB50D3"/>
    <w:rsid w:val="00EC2E54"/>
    <w:rsid w:val="00EC5EEF"/>
    <w:rsid w:val="00EC6D48"/>
    <w:rsid w:val="00ED11BA"/>
    <w:rsid w:val="00ED3B99"/>
    <w:rsid w:val="00ED610C"/>
    <w:rsid w:val="00ED670B"/>
    <w:rsid w:val="00EE4499"/>
    <w:rsid w:val="00EE613F"/>
    <w:rsid w:val="00EE76A8"/>
    <w:rsid w:val="00EE7E49"/>
    <w:rsid w:val="00EF1A04"/>
    <w:rsid w:val="00EF26DF"/>
    <w:rsid w:val="00EF2F6C"/>
    <w:rsid w:val="00EF36DD"/>
    <w:rsid w:val="00EF79DB"/>
    <w:rsid w:val="00F1018F"/>
    <w:rsid w:val="00F1170B"/>
    <w:rsid w:val="00F12C96"/>
    <w:rsid w:val="00F2087D"/>
    <w:rsid w:val="00F2098C"/>
    <w:rsid w:val="00F21823"/>
    <w:rsid w:val="00F22540"/>
    <w:rsid w:val="00F2258A"/>
    <w:rsid w:val="00F30CEB"/>
    <w:rsid w:val="00F3297C"/>
    <w:rsid w:val="00F33E90"/>
    <w:rsid w:val="00F35BDC"/>
    <w:rsid w:val="00F37068"/>
    <w:rsid w:val="00F4023E"/>
    <w:rsid w:val="00F4355E"/>
    <w:rsid w:val="00F44A93"/>
    <w:rsid w:val="00F52C23"/>
    <w:rsid w:val="00F54592"/>
    <w:rsid w:val="00F5771A"/>
    <w:rsid w:val="00F5786F"/>
    <w:rsid w:val="00F62214"/>
    <w:rsid w:val="00F6665D"/>
    <w:rsid w:val="00F67C11"/>
    <w:rsid w:val="00F67CEE"/>
    <w:rsid w:val="00F73D06"/>
    <w:rsid w:val="00F74577"/>
    <w:rsid w:val="00F75C74"/>
    <w:rsid w:val="00F77B06"/>
    <w:rsid w:val="00F91849"/>
    <w:rsid w:val="00FA4743"/>
    <w:rsid w:val="00FB0B70"/>
    <w:rsid w:val="00FB1BC2"/>
    <w:rsid w:val="00FB2837"/>
    <w:rsid w:val="00FB645D"/>
    <w:rsid w:val="00FC3EA1"/>
    <w:rsid w:val="00FC717E"/>
    <w:rsid w:val="00FD22F3"/>
    <w:rsid w:val="00FD5510"/>
    <w:rsid w:val="00FE0F59"/>
    <w:rsid w:val="00FE0F66"/>
    <w:rsid w:val="00FE1286"/>
    <w:rsid w:val="00FE1691"/>
    <w:rsid w:val="00FE176B"/>
    <w:rsid w:val="00FE35C7"/>
    <w:rsid w:val="00FE39E0"/>
    <w:rsid w:val="00FE41FF"/>
    <w:rsid w:val="00FF18B4"/>
    <w:rsid w:val="00FF3934"/>
    <w:rsid w:val="00FF7B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4BC874"/>
  <w15:docId w15:val="{A7284D35-8B7B-4893-8D5C-8ECAA56B3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9"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locked="1" w:uiPriority="0"/>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232A"/>
    <w:rPr>
      <w:sz w:val="24"/>
      <w:szCs w:val="24"/>
    </w:rPr>
  </w:style>
  <w:style w:type="paragraph" w:styleId="1">
    <w:name w:val="heading 1"/>
    <w:basedOn w:val="a"/>
    <w:next w:val="a"/>
    <w:link w:val="10"/>
    <w:uiPriority w:val="99"/>
    <w:qFormat/>
    <w:rsid w:val="007C73FD"/>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F1018F"/>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F1018F"/>
    <w:pPr>
      <w:keepNext/>
      <w:spacing w:before="240" w:after="60"/>
      <w:outlineLvl w:val="2"/>
    </w:pPr>
    <w:rPr>
      <w:rFonts w:ascii="Cambria" w:hAnsi="Cambria"/>
      <w:b/>
      <w:bCs/>
      <w:sz w:val="26"/>
      <w:szCs w:val="26"/>
    </w:rPr>
  </w:style>
  <w:style w:type="paragraph" w:styleId="4">
    <w:name w:val="heading 4"/>
    <w:basedOn w:val="a"/>
    <w:next w:val="a"/>
    <w:link w:val="40"/>
    <w:uiPriority w:val="9"/>
    <w:qFormat/>
    <w:rsid w:val="00F1018F"/>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locked/>
    <w:rsid w:val="00435C92"/>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7C73FD"/>
    <w:rPr>
      <w:rFonts w:ascii="Cambria" w:hAnsi="Cambria"/>
      <w:b/>
      <w:kern w:val="32"/>
      <w:sz w:val="32"/>
    </w:rPr>
  </w:style>
  <w:style w:type="character" w:customStyle="1" w:styleId="20">
    <w:name w:val="Заголовок 2 Знак"/>
    <w:basedOn w:val="a0"/>
    <w:link w:val="2"/>
    <w:uiPriority w:val="99"/>
    <w:semiHidden/>
    <w:locked/>
    <w:rsid w:val="00F1018F"/>
    <w:rPr>
      <w:rFonts w:ascii="Cambria" w:hAnsi="Cambria"/>
      <w:b/>
      <w:i/>
      <w:sz w:val="28"/>
    </w:rPr>
  </w:style>
  <w:style w:type="character" w:customStyle="1" w:styleId="30">
    <w:name w:val="Заголовок 3 Знак"/>
    <w:basedOn w:val="a0"/>
    <w:link w:val="3"/>
    <w:uiPriority w:val="99"/>
    <w:semiHidden/>
    <w:locked/>
    <w:rsid w:val="00F1018F"/>
    <w:rPr>
      <w:rFonts w:ascii="Cambria" w:hAnsi="Cambria"/>
      <w:b/>
      <w:sz w:val="26"/>
    </w:rPr>
  </w:style>
  <w:style w:type="character" w:customStyle="1" w:styleId="40">
    <w:name w:val="Заголовок 4 Знак"/>
    <w:basedOn w:val="a0"/>
    <w:link w:val="4"/>
    <w:uiPriority w:val="9"/>
    <w:locked/>
    <w:rsid w:val="00F1018F"/>
    <w:rPr>
      <w:rFonts w:ascii="Calibri" w:hAnsi="Calibri"/>
      <w:b/>
      <w:sz w:val="28"/>
    </w:rPr>
  </w:style>
  <w:style w:type="paragraph" w:customStyle="1" w:styleId="11">
    <w:name w:val="Обычный1"/>
    <w:rsid w:val="00F62214"/>
    <w:rPr>
      <w:sz w:val="20"/>
      <w:szCs w:val="20"/>
    </w:rPr>
  </w:style>
  <w:style w:type="paragraph" w:customStyle="1" w:styleId="a3">
    <w:name w:val="Знак Знак Знак Знак Знак Знак"/>
    <w:basedOn w:val="a"/>
    <w:uiPriority w:val="99"/>
    <w:rsid w:val="00F62214"/>
    <w:pPr>
      <w:spacing w:after="160" w:line="240" w:lineRule="exact"/>
    </w:pPr>
    <w:rPr>
      <w:rFonts w:ascii="Verdana" w:hAnsi="Verdana"/>
      <w:lang w:val="en-US" w:eastAsia="en-US"/>
    </w:rPr>
  </w:style>
  <w:style w:type="character" w:styleId="a4">
    <w:name w:val="page number"/>
    <w:basedOn w:val="a0"/>
    <w:uiPriority w:val="99"/>
    <w:rsid w:val="00F77B06"/>
    <w:rPr>
      <w:rFonts w:cs="Times New Roman"/>
    </w:rPr>
  </w:style>
  <w:style w:type="paragraph" w:styleId="a5">
    <w:name w:val="Body Text Indent"/>
    <w:basedOn w:val="a"/>
    <w:link w:val="a6"/>
    <w:rsid w:val="00F77B06"/>
    <w:pPr>
      <w:spacing w:after="120"/>
      <w:ind w:left="283"/>
    </w:pPr>
  </w:style>
  <w:style w:type="character" w:customStyle="1" w:styleId="a6">
    <w:name w:val="Основной текст с отступом Знак"/>
    <w:basedOn w:val="a0"/>
    <w:link w:val="a5"/>
    <w:locked/>
    <w:rsid w:val="00EE4499"/>
    <w:rPr>
      <w:rFonts w:cs="Times New Roman"/>
      <w:sz w:val="24"/>
      <w:szCs w:val="24"/>
      <w:lang w:val="ru-RU" w:eastAsia="ru-RU" w:bidi="ar-SA"/>
    </w:rPr>
  </w:style>
  <w:style w:type="paragraph" w:styleId="a7">
    <w:name w:val="Body Text"/>
    <w:aliases w:val="Основной текст Знак"/>
    <w:basedOn w:val="a"/>
    <w:link w:val="12"/>
    <w:uiPriority w:val="99"/>
    <w:rsid w:val="00F77B06"/>
    <w:pPr>
      <w:spacing w:after="120"/>
    </w:pPr>
  </w:style>
  <w:style w:type="character" w:customStyle="1" w:styleId="12">
    <w:name w:val="Основной текст Знак1"/>
    <w:aliases w:val="Основной текст Знак Знак"/>
    <w:basedOn w:val="a0"/>
    <w:link w:val="a7"/>
    <w:uiPriority w:val="99"/>
    <w:rsid w:val="00DF2351"/>
    <w:rPr>
      <w:sz w:val="24"/>
      <w:szCs w:val="24"/>
    </w:rPr>
  </w:style>
  <w:style w:type="paragraph" w:styleId="a8">
    <w:name w:val="Normal (Web)"/>
    <w:basedOn w:val="a"/>
    <w:uiPriority w:val="99"/>
    <w:rsid w:val="00F77B06"/>
    <w:pPr>
      <w:spacing w:before="200" w:after="200"/>
      <w:ind w:left="200" w:right="200"/>
    </w:pPr>
  </w:style>
  <w:style w:type="character" w:customStyle="1" w:styleId="a9">
    <w:name w:val="Основной шрифт"/>
    <w:uiPriority w:val="99"/>
    <w:semiHidden/>
    <w:rsid w:val="00F77B06"/>
  </w:style>
  <w:style w:type="paragraph" w:styleId="aa">
    <w:name w:val="Balloon Text"/>
    <w:basedOn w:val="a"/>
    <w:link w:val="ab"/>
    <w:uiPriority w:val="99"/>
    <w:rsid w:val="00FD5510"/>
    <w:rPr>
      <w:rFonts w:ascii="Tahoma" w:hAnsi="Tahoma"/>
      <w:sz w:val="16"/>
      <w:szCs w:val="16"/>
    </w:rPr>
  </w:style>
  <w:style w:type="character" w:customStyle="1" w:styleId="ab">
    <w:name w:val="Текст выноски Знак"/>
    <w:basedOn w:val="a0"/>
    <w:link w:val="aa"/>
    <w:uiPriority w:val="99"/>
    <w:locked/>
    <w:rsid w:val="00FD5510"/>
    <w:rPr>
      <w:rFonts w:ascii="Tahoma" w:hAnsi="Tahoma"/>
      <w:sz w:val="16"/>
    </w:rPr>
  </w:style>
  <w:style w:type="table" w:styleId="ac">
    <w:name w:val="Table Grid"/>
    <w:basedOn w:val="a1"/>
    <w:uiPriority w:val="39"/>
    <w:rsid w:val="005B0CB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rsid w:val="00122073"/>
    <w:pPr>
      <w:spacing w:after="120" w:line="480" w:lineRule="auto"/>
      <w:ind w:left="283"/>
    </w:pPr>
  </w:style>
  <w:style w:type="character" w:customStyle="1" w:styleId="22">
    <w:name w:val="Основной текст с отступом 2 Знак"/>
    <w:basedOn w:val="a0"/>
    <w:link w:val="21"/>
    <w:uiPriority w:val="99"/>
    <w:locked/>
    <w:rsid w:val="00122073"/>
    <w:rPr>
      <w:sz w:val="24"/>
    </w:rPr>
  </w:style>
  <w:style w:type="character" w:customStyle="1" w:styleId="ad">
    <w:name w:val="Основной текст_"/>
    <w:link w:val="51"/>
    <w:locked/>
    <w:rsid w:val="00F5786F"/>
    <w:rPr>
      <w:rFonts w:ascii="Arial Unicode MS" w:eastAsia="Times New Roman" w:hAnsi="Arial Unicode MS"/>
      <w:spacing w:val="5"/>
      <w:sz w:val="15"/>
      <w:shd w:val="clear" w:color="auto" w:fill="FFFFFF"/>
    </w:rPr>
  </w:style>
  <w:style w:type="paragraph" w:customStyle="1" w:styleId="51">
    <w:name w:val="Основной текст5"/>
    <w:basedOn w:val="a"/>
    <w:link w:val="ad"/>
    <w:uiPriority w:val="99"/>
    <w:rsid w:val="00F5786F"/>
    <w:pPr>
      <w:widowControl w:val="0"/>
      <w:shd w:val="clear" w:color="auto" w:fill="FFFFFF"/>
      <w:spacing w:before="240" w:line="240" w:lineRule="atLeast"/>
      <w:jc w:val="both"/>
    </w:pPr>
    <w:rPr>
      <w:rFonts w:ascii="Arial Unicode MS" w:hAnsi="Arial Unicode MS"/>
      <w:spacing w:val="5"/>
      <w:sz w:val="15"/>
      <w:szCs w:val="15"/>
    </w:rPr>
  </w:style>
  <w:style w:type="character" w:customStyle="1" w:styleId="13">
    <w:name w:val="Основной текст1"/>
    <w:uiPriority w:val="99"/>
    <w:rsid w:val="00F5786F"/>
    <w:rPr>
      <w:rFonts w:ascii="Arial Unicode MS" w:eastAsia="Times New Roman" w:hAnsi="Arial Unicode MS"/>
      <w:color w:val="000000"/>
      <w:spacing w:val="5"/>
      <w:w w:val="100"/>
      <w:position w:val="0"/>
      <w:sz w:val="15"/>
      <w:u w:val="none"/>
      <w:lang w:val="ru-RU" w:eastAsia="ru-RU"/>
    </w:rPr>
  </w:style>
  <w:style w:type="character" w:customStyle="1" w:styleId="7pt">
    <w:name w:val="Основной текст + 7 pt"/>
    <w:aliases w:val="Интервал 0 pt"/>
    <w:uiPriority w:val="99"/>
    <w:rsid w:val="00F5786F"/>
    <w:rPr>
      <w:rFonts w:ascii="Arial Unicode MS" w:eastAsia="Times New Roman" w:hAnsi="Arial Unicode MS"/>
      <w:color w:val="000000"/>
      <w:spacing w:val="4"/>
      <w:w w:val="100"/>
      <w:position w:val="0"/>
      <w:sz w:val="14"/>
      <w:u w:val="none"/>
      <w:shd w:val="clear" w:color="auto" w:fill="FFFFFF"/>
      <w:lang w:val="ru-RU" w:eastAsia="ru-RU"/>
    </w:rPr>
  </w:style>
  <w:style w:type="character" w:styleId="ae">
    <w:name w:val="Hyperlink"/>
    <w:basedOn w:val="a0"/>
    <w:uiPriority w:val="99"/>
    <w:rsid w:val="00A43D1D"/>
    <w:rPr>
      <w:rFonts w:cs="Times New Roman"/>
      <w:color w:val="0000FF"/>
      <w:u w:val="single"/>
    </w:rPr>
  </w:style>
  <w:style w:type="character" w:customStyle="1" w:styleId="FontStyle55">
    <w:name w:val="Font Style55"/>
    <w:uiPriority w:val="99"/>
    <w:rsid w:val="00805B99"/>
    <w:rPr>
      <w:rFonts w:ascii="Times New Roman" w:hAnsi="Times New Roman"/>
      <w:sz w:val="22"/>
    </w:rPr>
  </w:style>
  <w:style w:type="paragraph" w:customStyle="1" w:styleId="Style1">
    <w:name w:val="Style1"/>
    <w:basedOn w:val="a"/>
    <w:uiPriority w:val="99"/>
    <w:rsid w:val="00805B99"/>
    <w:pPr>
      <w:widowControl w:val="0"/>
      <w:autoSpaceDE w:val="0"/>
      <w:autoSpaceDN w:val="0"/>
      <w:adjustRightInd w:val="0"/>
      <w:spacing w:line="276" w:lineRule="exact"/>
      <w:ind w:firstLine="701"/>
    </w:pPr>
  </w:style>
  <w:style w:type="paragraph" w:customStyle="1" w:styleId="ConsNormal">
    <w:name w:val="ConsNormal"/>
    <w:basedOn w:val="a"/>
    <w:link w:val="ConsNormal0"/>
    <w:qFormat/>
    <w:rsid w:val="007C7F8C"/>
    <w:pPr>
      <w:snapToGrid w:val="0"/>
      <w:ind w:firstLine="720"/>
    </w:pPr>
    <w:rPr>
      <w:rFonts w:ascii="Arial" w:hAnsi="Arial"/>
      <w:sz w:val="20"/>
      <w:szCs w:val="20"/>
    </w:rPr>
  </w:style>
  <w:style w:type="character" w:customStyle="1" w:styleId="ConsNormal0">
    <w:name w:val="ConsNormal Знак"/>
    <w:link w:val="ConsNormal"/>
    <w:locked/>
    <w:rsid w:val="007C7F8C"/>
    <w:rPr>
      <w:rFonts w:ascii="Arial" w:eastAsia="Times New Roman" w:hAnsi="Arial"/>
    </w:rPr>
  </w:style>
  <w:style w:type="paragraph" w:customStyle="1" w:styleId="Standard">
    <w:name w:val="Standard"/>
    <w:rsid w:val="007C7F8C"/>
    <w:pPr>
      <w:suppressAutoHyphens/>
      <w:autoSpaceDN w:val="0"/>
      <w:textAlignment w:val="baseline"/>
    </w:pPr>
    <w:rPr>
      <w:kern w:val="3"/>
      <w:sz w:val="24"/>
      <w:szCs w:val="24"/>
    </w:rPr>
  </w:style>
  <w:style w:type="paragraph" w:customStyle="1" w:styleId="Textbodyindent">
    <w:name w:val="Text body indent"/>
    <w:basedOn w:val="Standard"/>
    <w:rsid w:val="007C7F8C"/>
    <w:pPr>
      <w:spacing w:after="200"/>
      <w:ind w:left="283" w:firstLine="720"/>
    </w:pPr>
    <w:rPr>
      <w:rFonts w:ascii="Calibri" w:hAnsi="Calibri"/>
      <w:sz w:val="28"/>
      <w:szCs w:val="22"/>
    </w:rPr>
  </w:style>
  <w:style w:type="paragraph" w:styleId="af">
    <w:name w:val="Title"/>
    <w:basedOn w:val="a"/>
    <w:next w:val="a"/>
    <w:link w:val="af0"/>
    <w:qFormat/>
    <w:rsid w:val="007C73FD"/>
    <w:pPr>
      <w:spacing w:before="240" w:after="60"/>
      <w:jc w:val="center"/>
      <w:outlineLvl w:val="0"/>
    </w:pPr>
    <w:rPr>
      <w:rFonts w:ascii="Cambria" w:hAnsi="Cambria"/>
      <w:b/>
      <w:bCs/>
      <w:kern w:val="28"/>
      <w:sz w:val="32"/>
      <w:szCs w:val="32"/>
    </w:rPr>
  </w:style>
  <w:style w:type="character" w:customStyle="1" w:styleId="af0">
    <w:name w:val="Заголовок Знак"/>
    <w:basedOn w:val="a0"/>
    <w:link w:val="af"/>
    <w:locked/>
    <w:rsid w:val="007C73FD"/>
    <w:rPr>
      <w:rFonts w:ascii="Cambria" w:hAnsi="Cambria"/>
      <w:b/>
      <w:kern w:val="28"/>
      <w:sz w:val="32"/>
    </w:rPr>
  </w:style>
  <w:style w:type="character" w:styleId="af1">
    <w:name w:val="Emphasis"/>
    <w:basedOn w:val="a0"/>
    <w:qFormat/>
    <w:rsid w:val="007C73FD"/>
    <w:rPr>
      <w:rFonts w:cs="Times New Roman"/>
      <w:i/>
    </w:rPr>
  </w:style>
  <w:style w:type="table" w:customStyle="1" w:styleId="14">
    <w:name w:val="Сетка таблицы1"/>
    <w:uiPriority w:val="99"/>
    <w:rsid w:val="00B13D43"/>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FollowedHyperlink"/>
    <w:basedOn w:val="a0"/>
    <w:uiPriority w:val="99"/>
    <w:rsid w:val="000052AC"/>
    <w:rPr>
      <w:rFonts w:cs="Times New Roman"/>
      <w:color w:val="800080"/>
      <w:u w:val="single"/>
    </w:rPr>
  </w:style>
  <w:style w:type="paragraph" w:styleId="23">
    <w:name w:val="Body Text 2"/>
    <w:basedOn w:val="a"/>
    <w:link w:val="24"/>
    <w:uiPriority w:val="99"/>
    <w:rsid w:val="00F1018F"/>
    <w:pPr>
      <w:spacing w:after="120" w:line="480" w:lineRule="auto"/>
    </w:pPr>
  </w:style>
  <w:style w:type="character" w:customStyle="1" w:styleId="24">
    <w:name w:val="Основной текст 2 Знак"/>
    <w:basedOn w:val="a0"/>
    <w:link w:val="23"/>
    <w:uiPriority w:val="99"/>
    <w:locked/>
    <w:rsid w:val="00F1018F"/>
    <w:rPr>
      <w:sz w:val="24"/>
    </w:rPr>
  </w:style>
  <w:style w:type="paragraph" w:styleId="31">
    <w:name w:val="Body Text 3"/>
    <w:basedOn w:val="a"/>
    <w:link w:val="32"/>
    <w:rsid w:val="00F1018F"/>
    <w:pPr>
      <w:spacing w:after="120"/>
    </w:pPr>
    <w:rPr>
      <w:sz w:val="16"/>
      <w:szCs w:val="16"/>
    </w:rPr>
  </w:style>
  <w:style w:type="character" w:customStyle="1" w:styleId="32">
    <w:name w:val="Основной текст 3 Знак"/>
    <w:basedOn w:val="a0"/>
    <w:link w:val="31"/>
    <w:locked/>
    <w:rsid w:val="00F1018F"/>
    <w:rPr>
      <w:sz w:val="16"/>
    </w:rPr>
  </w:style>
  <w:style w:type="paragraph" w:styleId="af3">
    <w:name w:val="Block Text"/>
    <w:basedOn w:val="a"/>
    <w:uiPriority w:val="99"/>
    <w:rsid w:val="00F1018F"/>
    <w:pPr>
      <w:ind w:left="284" w:right="-1" w:firstLine="567"/>
      <w:jc w:val="both"/>
    </w:pPr>
    <w:rPr>
      <w:color w:val="FF0000"/>
      <w:sz w:val="22"/>
      <w:szCs w:val="20"/>
    </w:rPr>
  </w:style>
  <w:style w:type="character" w:customStyle="1" w:styleId="fontstyle86">
    <w:name w:val="fontstyle86"/>
    <w:uiPriority w:val="99"/>
    <w:rsid w:val="00F1018F"/>
  </w:style>
  <w:style w:type="paragraph" w:styleId="af4">
    <w:name w:val="header"/>
    <w:basedOn w:val="a"/>
    <w:link w:val="af5"/>
    <w:uiPriority w:val="99"/>
    <w:rsid w:val="00F35BDC"/>
    <w:pPr>
      <w:tabs>
        <w:tab w:val="center" w:pos="4153"/>
        <w:tab w:val="right" w:pos="8306"/>
      </w:tabs>
      <w:suppressAutoHyphens/>
    </w:pPr>
    <w:rPr>
      <w:sz w:val="20"/>
      <w:szCs w:val="20"/>
      <w:lang w:eastAsia="ar-SA"/>
    </w:rPr>
  </w:style>
  <w:style w:type="character" w:customStyle="1" w:styleId="af5">
    <w:name w:val="Верхний колонтитул Знак"/>
    <w:basedOn w:val="a0"/>
    <w:link w:val="af4"/>
    <w:uiPriority w:val="99"/>
    <w:locked/>
    <w:rsid w:val="00F35BDC"/>
    <w:rPr>
      <w:rFonts w:cs="Times New Roman"/>
      <w:lang w:eastAsia="ar-SA" w:bidi="ar-SA"/>
    </w:rPr>
  </w:style>
  <w:style w:type="paragraph" w:customStyle="1" w:styleId="af6">
    <w:name w:val="Таблица шапка"/>
    <w:basedOn w:val="a"/>
    <w:uiPriority w:val="99"/>
    <w:rsid w:val="00F35BDC"/>
    <w:pPr>
      <w:keepNext/>
      <w:suppressAutoHyphens/>
      <w:spacing w:before="40" w:after="40"/>
      <w:ind w:left="57" w:right="57"/>
    </w:pPr>
    <w:rPr>
      <w:sz w:val="18"/>
      <w:szCs w:val="18"/>
      <w:lang w:eastAsia="ar-SA"/>
    </w:rPr>
  </w:style>
  <w:style w:type="paragraph" w:styleId="af7">
    <w:name w:val="List Paragraph"/>
    <w:basedOn w:val="a"/>
    <w:uiPriority w:val="34"/>
    <w:qFormat/>
    <w:rsid w:val="00A4269D"/>
    <w:pPr>
      <w:spacing w:after="200" w:line="276" w:lineRule="auto"/>
      <w:ind w:left="720"/>
      <w:contextualSpacing/>
    </w:pPr>
    <w:rPr>
      <w:rFonts w:ascii="Calibri" w:hAnsi="Calibri"/>
      <w:sz w:val="22"/>
      <w:szCs w:val="22"/>
      <w:lang w:eastAsia="en-US"/>
    </w:rPr>
  </w:style>
  <w:style w:type="paragraph" w:styleId="af8">
    <w:name w:val="No Spacing"/>
    <w:link w:val="af9"/>
    <w:uiPriority w:val="1"/>
    <w:qFormat/>
    <w:rsid w:val="001B3A57"/>
    <w:rPr>
      <w:rFonts w:ascii="Calibri" w:hAnsi="Calibri"/>
    </w:rPr>
  </w:style>
  <w:style w:type="character" w:customStyle="1" w:styleId="apple-converted-space">
    <w:name w:val="apple-converted-space"/>
    <w:basedOn w:val="a0"/>
    <w:rsid w:val="00EE4499"/>
    <w:rPr>
      <w:rFonts w:cs="Times New Roman"/>
    </w:rPr>
  </w:style>
  <w:style w:type="character" w:customStyle="1" w:styleId="50">
    <w:name w:val="Заголовок 5 Знак"/>
    <w:basedOn w:val="a0"/>
    <w:link w:val="5"/>
    <w:semiHidden/>
    <w:rsid w:val="00435C92"/>
    <w:rPr>
      <w:rFonts w:asciiTheme="minorHAnsi" w:eastAsiaTheme="minorEastAsia" w:hAnsiTheme="minorHAnsi" w:cstheme="minorBidi"/>
      <w:b/>
      <w:bCs/>
      <w:i/>
      <w:iCs/>
      <w:sz w:val="26"/>
      <w:szCs w:val="26"/>
    </w:rPr>
  </w:style>
  <w:style w:type="paragraph" w:styleId="25">
    <w:name w:val="List 2"/>
    <w:basedOn w:val="a"/>
    <w:uiPriority w:val="99"/>
    <w:rsid w:val="00435C92"/>
    <w:pPr>
      <w:ind w:left="566" w:hanging="283"/>
    </w:pPr>
    <w:rPr>
      <w:sz w:val="20"/>
      <w:szCs w:val="20"/>
    </w:rPr>
  </w:style>
  <w:style w:type="paragraph" w:customStyle="1" w:styleId="ConsTitle">
    <w:name w:val="ConsTitle"/>
    <w:uiPriority w:val="99"/>
    <w:rsid w:val="00435C92"/>
    <w:pPr>
      <w:widowControl w:val="0"/>
    </w:pPr>
    <w:rPr>
      <w:rFonts w:ascii="Arial" w:hAnsi="Arial"/>
      <w:b/>
      <w:sz w:val="16"/>
      <w:szCs w:val="20"/>
    </w:rPr>
  </w:style>
  <w:style w:type="paragraph" w:customStyle="1" w:styleId="ConsNonformat">
    <w:name w:val="ConsNonformat"/>
    <w:rsid w:val="00435C92"/>
    <w:pPr>
      <w:widowControl w:val="0"/>
    </w:pPr>
    <w:rPr>
      <w:rFonts w:ascii="Courier New" w:hAnsi="Courier New"/>
      <w:sz w:val="20"/>
      <w:szCs w:val="20"/>
    </w:rPr>
  </w:style>
  <w:style w:type="paragraph" w:customStyle="1" w:styleId="afa">
    <w:name w:val="áû÷íûé"/>
    <w:uiPriority w:val="99"/>
    <w:rsid w:val="00435C92"/>
    <w:pPr>
      <w:overflowPunct w:val="0"/>
      <w:autoSpaceDE w:val="0"/>
      <w:autoSpaceDN w:val="0"/>
      <w:adjustRightInd w:val="0"/>
    </w:pPr>
    <w:rPr>
      <w:sz w:val="20"/>
      <w:szCs w:val="20"/>
    </w:rPr>
  </w:style>
  <w:style w:type="paragraph" w:customStyle="1" w:styleId="Style30">
    <w:name w:val="Style30"/>
    <w:basedOn w:val="a"/>
    <w:rsid w:val="00435C92"/>
    <w:pPr>
      <w:widowControl w:val="0"/>
      <w:autoSpaceDE w:val="0"/>
      <w:autoSpaceDN w:val="0"/>
      <w:adjustRightInd w:val="0"/>
      <w:spacing w:line="264" w:lineRule="exact"/>
      <w:ind w:firstLine="710"/>
    </w:pPr>
  </w:style>
  <w:style w:type="character" w:customStyle="1" w:styleId="FontStyle45">
    <w:name w:val="Font Style45"/>
    <w:basedOn w:val="a0"/>
    <w:rsid w:val="00435C92"/>
    <w:rPr>
      <w:rFonts w:ascii="Times New Roman" w:hAnsi="Times New Roman" w:cs="Times New Roman" w:hint="default"/>
      <w:sz w:val="24"/>
      <w:szCs w:val="24"/>
    </w:rPr>
  </w:style>
  <w:style w:type="character" w:customStyle="1" w:styleId="Exact">
    <w:name w:val="Основной текст Exact"/>
    <w:basedOn w:val="a0"/>
    <w:rsid w:val="00585C94"/>
    <w:rPr>
      <w:rFonts w:ascii="Calibri" w:eastAsia="Calibri" w:hAnsi="Calibri" w:cs="Calibri"/>
      <w:b w:val="0"/>
      <w:bCs w:val="0"/>
      <w:i w:val="0"/>
      <w:iCs w:val="0"/>
      <w:smallCaps w:val="0"/>
      <w:strike w:val="0"/>
      <w:spacing w:val="7"/>
      <w:sz w:val="19"/>
      <w:szCs w:val="19"/>
      <w:u w:val="none"/>
    </w:rPr>
  </w:style>
  <w:style w:type="character" w:customStyle="1" w:styleId="10pt">
    <w:name w:val="Основной текст + 10 pt"/>
    <w:basedOn w:val="ad"/>
    <w:rsid w:val="00585C94"/>
    <w:rPr>
      <w:rFonts w:ascii="Calibri" w:eastAsia="Calibri" w:hAnsi="Calibri" w:cs="Calibri"/>
      <w:b w:val="0"/>
      <w:bCs w:val="0"/>
      <w:i w:val="0"/>
      <w:iCs w:val="0"/>
      <w:smallCaps w:val="0"/>
      <w:strike w:val="0"/>
      <w:color w:val="000000"/>
      <w:spacing w:val="0"/>
      <w:w w:val="100"/>
      <w:position w:val="0"/>
      <w:sz w:val="20"/>
      <w:szCs w:val="20"/>
      <w:u w:val="none"/>
      <w:shd w:val="clear" w:color="auto" w:fill="FFFFFF"/>
      <w:lang w:val="ru-RU" w:eastAsia="ru-RU" w:bidi="ru-RU"/>
    </w:rPr>
  </w:style>
  <w:style w:type="paragraph" w:styleId="afb">
    <w:name w:val="footer"/>
    <w:basedOn w:val="a"/>
    <w:link w:val="afc"/>
    <w:uiPriority w:val="99"/>
    <w:unhideWhenUsed/>
    <w:rsid w:val="000F1393"/>
    <w:pPr>
      <w:tabs>
        <w:tab w:val="center" w:pos="4677"/>
        <w:tab w:val="right" w:pos="9355"/>
      </w:tabs>
    </w:pPr>
  </w:style>
  <w:style w:type="character" w:customStyle="1" w:styleId="afc">
    <w:name w:val="Нижний колонтитул Знак"/>
    <w:basedOn w:val="a0"/>
    <w:link w:val="afb"/>
    <w:uiPriority w:val="99"/>
    <w:rsid w:val="000F1393"/>
    <w:rPr>
      <w:sz w:val="24"/>
      <w:szCs w:val="24"/>
    </w:rPr>
  </w:style>
  <w:style w:type="character" w:customStyle="1" w:styleId="33">
    <w:name w:val="Основной текст (3)_"/>
    <w:basedOn w:val="a0"/>
    <w:link w:val="34"/>
    <w:rsid w:val="000920E8"/>
    <w:rPr>
      <w:rFonts w:ascii="Calibri" w:eastAsia="Calibri" w:hAnsi="Calibri" w:cs="Calibri"/>
      <w:sz w:val="21"/>
      <w:szCs w:val="21"/>
      <w:shd w:val="clear" w:color="auto" w:fill="FFFFFF"/>
    </w:rPr>
  </w:style>
  <w:style w:type="paragraph" w:customStyle="1" w:styleId="34">
    <w:name w:val="Основной текст (3)"/>
    <w:basedOn w:val="a"/>
    <w:link w:val="33"/>
    <w:rsid w:val="000920E8"/>
    <w:pPr>
      <w:shd w:val="clear" w:color="auto" w:fill="FFFFFF"/>
      <w:spacing w:line="269" w:lineRule="exact"/>
      <w:jc w:val="both"/>
    </w:pPr>
    <w:rPr>
      <w:rFonts w:ascii="Calibri" w:eastAsia="Calibri" w:hAnsi="Calibri" w:cs="Calibri"/>
      <w:sz w:val="21"/>
      <w:szCs w:val="21"/>
    </w:rPr>
  </w:style>
  <w:style w:type="paragraph" w:customStyle="1" w:styleId="afd">
    <w:name w:val="Тендерные данные"/>
    <w:basedOn w:val="a"/>
    <w:semiHidden/>
    <w:rsid w:val="000920E8"/>
    <w:pPr>
      <w:tabs>
        <w:tab w:val="left" w:pos="1985"/>
      </w:tabs>
      <w:spacing w:before="120" w:after="60"/>
      <w:jc w:val="both"/>
    </w:pPr>
    <w:rPr>
      <w:b/>
      <w:szCs w:val="20"/>
    </w:rPr>
  </w:style>
  <w:style w:type="paragraph" w:customStyle="1" w:styleId="afe">
    <w:name w:val="Подраздел"/>
    <w:basedOn w:val="a"/>
    <w:semiHidden/>
    <w:rsid w:val="000920E8"/>
    <w:pPr>
      <w:suppressAutoHyphens/>
      <w:spacing w:before="240" w:after="120"/>
      <w:jc w:val="center"/>
    </w:pPr>
    <w:rPr>
      <w:rFonts w:ascii="TimesDL" w:hAnsi="TimesDL"/>
      <w:b/>
      <w:smallCaps/>
      <w:spacing w:val="-2"/>
      <w:szCs w:val="20"/>
    </w:rPr>
  </w:style>
  <w:style w:type="paragraph" w:customStyle="1" w:styleId="210">
    <w:name w:val="Основной текст с отступом 21"/>
    <w:basedOn w:val="a"/>
    <w:rsid w:val="00854A8E"/>
    <w:pPr>
      <w:suppressAutoHyphens/>
      <w:spacing w:after="120" w:line="480" w:lineRule="auto"/>
      <w:ind w:left="283"/>
    </w:pPr>
    <w:rPr>
      <w:sz w:val="20"/>
      <w:szCs w:val="20"/>
      <w:lang w:eastAsia="ar-SA"/>
    </w:rPr>
  </w:style>
  <w:style w:type="paragraph" w:styleId="aff">
    <w:name w:val="Subtitle"/>
    <w:basedOn w:val="a"/>
    <w:next w:val="a7"/>
    <w:link w:val="aff0"/>
    <w:qFormat/>
    <w:locked/>
    <w:rsid w:val="00854A8E"/>
    <w:pPr>
      <w:suppressAutoHyphens/>
      <w:spacing w:after="60"/>
      <w:jc w:val="center"/>
    </w:pPr>
    <w:rPr>
      <w:rFonts w:ascii="Arial" w:hAnsi="Arial" w:cs="Arial"/>
      <w:lang w:eastAsia="ar-SA"/>
    </w:rPr>
  </w:style>
  <w:style w:type="character" w:customStyle="1" w:styleId="aff0">
    <w:name w:val="Подзаголовок Знак"/>
    <w:basedOn w:val="a0"/>
    <w:link w:val="aff"/>
    <w:rsid w:val="00854A8E"/>
    <w:rPr>
      <w:rFonts w:ascii="Arial" w:hAnsi="Arial" w:cs="Arial"/>
      <w:sz w:val="24"/>
      <w:szCs w:val="24"/>
      <w:lang w:eastAsia="ar-SA"/>
    </w:rPr>
  </w:style>
  <w:style w:type="paragraph" w:customStyle="1" w:styleId="aff1">
    <w:name w:val="Содержимое таблицы"/>
    <w:basedOn w:val="a"/>
    <w:rsid w:val="00026567"/>
    <w:pPr>
      <w:suppressLineNumbers/>
      <w:suppressAutoHyphens/>
    </w:pPr>
    <w:rPr>
      <w:lang w:eastAsia="ar-SA"/>
    </w:rPr>
  </w:style>
  <w:style w:type="character" w:customStyle="1" w:styleId="af9">
    <w:name w:val="Без интервала Знак"/>
    <w:basedOn w:val="a0"/>
    <w:link w:val="af8"/>
    <w:uiPriority w:val="1"/>
    <w:locked/>
    <w:rsid w:val="00786904"/>
    <w:rPr>
      <w:rFonts w:ascii="Calibri" w:hAnsi="Calibri"/>
    </w:rPr>
  </w:style>
  <w:style w:type="paragraph" w:customStyle="1" w:styleId="Textbody">
    <w:name w:val="Text body"/>
    <w:basedOn w:val="Standard"/>
    <w:rsid w:val="00786904"/>
    <w:pPr>
      <w:spacing w:after="120"/>
    </w:pPr>
    <w:rPr>
      <w:rFonts w:eastAsia="Calibri"/>
    </w:rPr>
  </w:style>
  <w:style w:type="character" w:customStyle="1" w:styleId="pr-name">
    <w:name w:val="pr-name"/>
    <w:basedOn w:val="a0"/>
    <w:rsid w:val="000B5C6D"/>
  </w:style>
  <w:style w:type="paragraph" w:customStyle="1" w:styleId="TableContents">
    <w:name w:val="Table Contents"/>
    <w:basedOn w:val="Standard"/>
    <w:rsid w:val="00D32058"/>
    <w:pPr>
      <w:suppressLineNumbers/>
    </w:pPr>
    <w:rPr>
      <w:rFonts w:eastAsia="Calibri"/>
    </w:rPr>
  </w:style>
  <w:style w:type="character" w:customStyle="1" w:styleId="41">
    <w:name w:val="Основной текст (4) + Не курсив"/>
    <w:rsid w:val="00D32058"/>
    <w:rPr>
      <w:i/>
      <w:iCs/>
      <w:sz w:val="27"/>
      <w:szCs w:val="27"/>
      <w:shd w:val="clear" w:color="auto" w:fill="FFFFFF"/>
    </w:rPr>
  </w:style>
  <w:style w:type="paragraph" w:customStyle="1" w:styleId="42">
    <w:name w:val="Основной текст4"/>
    <w:basedOn w:val="a"/>
    <w:rsid w:val="00325ECA"/>
    <w:pPr>
      <w:widowControl w:val="0"/>
      <w:shd w:val="clear" w:color="auto" w:fill="FFFFFF"/>
      <w:spacing w:after="300" w:line="360" w:lineRule="exact"/>
      <w:jc w:val="both"/>
    </w:pPr>
    <w:rPr>
      <w:rFonts w:eastAsiaTheme="minorEastAsia"/>
      <w:sz w:val="25"/>
      <w:szCs w:val="25"/>
      <w:lang w:val="en-US" w:eastAsia="en-US" w:bidi="en-US"/>
    </w:rPr>
  </w:style>
  <w:style w:type="table" w:customStyle="1" w:styleId="TableGrid">
    <w:name w:val="TableGrid"/>
    <w:rsid w:val="00432D97"/>
    <w:rPr>
      <w:rFonts w:asciiTheme="minorHAnsi" w:eastAsiaTheme="minorEastAsia" w:hAnsiTheme="minorHAnsi" w:cstheme="minorBidi"/>
    </w:rPr>
    <w:tblPr>
      <w:tblCellMar>
        <w:top w:w="0" w:type="dxa"/>
        <w:left w:w="0" w:type="dxa"/>
        <w:bottom w:w="0" w:type="dxa"/>
        <w:right w:w="0" w:type="dxa"/>
      </w:tblCellMar>
    </w:tblPr>
  </w:style>
  <w:style w:type="paragraph" w:customStyle="1" w:styleId="72320b7f29f5002ba333feb8ddeee97f57121fd2094c0521bd6ff683d8d0a42f228bf8a64b8551e1msonormal">
    <w:name w:val="72320b7f29f5002ba333feb8ddeee97f57121fd2094c0521bd6ff683d8d0a42f228bf8a64b8551e1msonormal"/>
    <w:basedOn w:val="a"/>
    <w:rsid w:val="00A11CB6"/>
    <w:pPr>
      <w:spacing w:before="100" w:beforeAutospacing="1" w:after="100" w:afterAutospacing="1"/>
    </w:pPr>
  </w:style>
  <w:style w:type="character" w:customStyle="1" w:styleId="wmi-callto">
    <w:name w:val="wmi-callto"/>
    <w:basedOn w:val="a0"/>
    <w:rsid w:val="00A11CB6"/>
  </w:style>
  <w:style w:type="character" w:styleId="aff2">
    <w:name w:val="Strong"/>
    <w:basedOn w:val="a0"/>
    <w:uiPriority w:val="22"/>
    <w:qFormat/>
    <w:locked/>
    <w:rsid w:val="007463B7"/>
    <w:rPr>
      <w:b/>
      <w:bCs/>
    </w:rPr>
  </w:style>
  <w:style w:type="character" w:customStyle="1" w:styleId="font11">
    <w:name w:val="font11"/>
    <w:rsid w:val="0091082C"/>
    <w:rPr>
      <w:rFonts w:ascii="Times New Roman" w:hAnsi="Times New Roman" w:cs="Times New Roman" w:hint="default"/>
      <w:color w:val="000000"/>
      <w:sz w:val="20"/>
      <w:szCs w:val="20"/>
      <w:u w:val="none"/>
    </w:rPr>
  </w:style>
  <w:style w:type="character" w:customStyle="1" w:styleId="font01">
    <w:name w:val="font01"/>
    <w:rsid w:val="0091082C"/>
    <w:rPr>
      <w:rFonts w:ascii="Times New Roman" w:hAnsi="Times New Roman" w:cs="Times New Roman" w:hint="default"/>
      <w:b/>
      <w:bCs/>
      <w:color w:val="000000"/>
      <w:sz w:val="20"/>
      <w:szCs w:val="20"/>
      <w:u w:val="none"/>
    </w:rPr>
  </w:style>
  <w:style w:type="paragraph" w:customStyle="1" w:styleId="TableParagraph">
    <w:name w:val="Table Paragraph"/>
    <w:basedOn w:val="a"/>
    <w:uiPriority w:val="1"/>
    <w:qFormat/>
    <w:rsid w:val="00E01219"/>
    <w:pPr>
      <w:widowControl w:val="0"/>
      <w:ind w:left="272" w:right="740"/>
      <w:jc w:val="center"/>
    </w:pPr>
    <w:rPr>
      <w:sz w:val="22"/>
      <w:szCs w:val="22"/>
      <w:lang w:eastAsia="en-US"/>
    </w:rPr>
  </w:style>
  <w:style w:type="paragraph" w:customStyle="1" w:styleId="Default">
    <w:name w:val="Default"/>
    <w:rsid w:val="00674067"/>
    <w:pPr>
      <w:autoSpaceDE w:val="0"/>
      <w:autoSpaceDN w:val="0"/>
      <w:adjustRightInd w:val="0"/>
    </w:pPr>
    <w:rPr>
      <w:rFonts w:ascii="Montserrat" w:eastAsiaTheme="minorHAnsi" w:hAnsi="Montserrat" w:cs="Montserrat"/>
      <w:color w:val="000000"/>
      <w:sz w:val="24"/>
      <w:szCs w:val="24"/>
      <w:lang w:eastAsia="en-US"/>
    </w:rPr>
  </w:style>
  <w:style w:type="paragraph" w:customStyle="1" w:styleId="aff3">
    <w:name w:val="обычн БО"/>
    <w:basedOn w:val="a"/>
    <w:rsid w:val="00674067"/>
    <w:pPr>
      <w:widowControl w:val="0"/>
      <w:suppressAutoHyphens/>
      <w:jc w:val="both"/>
    </w:pPr>
    <w:rPr>
      <w:rFonts w:ascii="Arial" w:eastAsia="Arial" w:hAnsi="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10346">
      <w:bodyDiv w:val="1"/>
      <w:marLeft w:val="0"/>
      <w:marRight w:val="0"/>
      <w:marTop w:val="0"/>
      <w:marBottom w:val="0"/>
      <w:divBdr>
        <w:top w:val="none" w:sz="0" w:space="0" w:color="auto"/>
        <w:left w:val="none" w:sz="0" w:space="0" w:color="auto"/>
        <w:bottom w:val="none" w:sz="0" w:space="0" w:color="auto"/>
        <w:right w:val="none" w:sz="0" w:space="0" w:color="auto"/>
      </w:divBdr>
    </w:div>
    <w:div w:id="106194550">
      <w:bodyDiv w:val="1"/>
      <w:marLeft w:val="0"/>
      <w:marRight w:val="0"/>
      <w:marTop w:val="0"/>
      <w:marBottom w:val="0"/>
      <w:divBdr>
        <w:top w:val="none" w:sz="0" w:space="0" w:color="auto"/>
        <w:left w:val="none" w:sz="0" w:space="0" w:color="auto"/>
        <w:bottom w:val="none" w:sz="0" w:space="0" w:color="auto"/>
        <w:right w:val="none" w:sz="0" w:space="0" w:color="auto"/>
      </w:divBdr>
    </w:div>
    <w:div w:id="151913892">
      <w:bodyDiv w:val="1"/>
      <w:marLeft w:val="0"/>
      <w:marRight w:val="0"/>
      <w:marTop w:val="0"/>
      <w:marBottom w:val="0"/>
      <w:divBdr>
        <w:top w:val="none" w:sz="0" w:space="0" w:color="auto"/>
        <w:left w:val="none" w:sz="0" w:space="0" w:color="auto"/>
        <w:bottom w:val="none" w:sz="0" w:space="0" w:color="auto"/>
        <w:right w:val="none" w:sz="0" w:space="0" w:color="auto"/>
      </w:divBdr>
    </w:div>
    <w:div w:id="165950137">
      <w:bodyDiv w:val="1"/>
      <w:marLeft w:val="0"/>
      <w:marRight w:val="0"/>
      <w:marTop w:val="0"/>
      <w:marBottom w:val="0"/>
      <w:divBdr>
        <w:top w:val="none" w:sz="0" w:space="0" w:color="auto"/>
        <w:left w:val="none" w:sz="0" w:space="0" w:color="auto"/>
        <w:bottom w:val="none" w:sz="0" w:space="0" w:color="auto"/>
        <w:right w:val="none" w:sz="0" w:space="0" w:color="auto"/>
      </w:divBdr>
    </w:div>
    <w:div w:id="233468245">
      <w:marLeft w:val="0"/>
      <w:marRight w:val="0"/>
      <w:marTop w:val="0"/>
      <w:marBottom w:val="0"/>
      <w:divBdr>
        <w:top w:val="none" w:sz="0" w:space="0" w:color="auto"/>
        <w:left w:val="none" w:sz="0" w:space="0" w:color="auto"/>
        <w:bottom w:val="none" w:sz="0" w:space="0" w:color="auto"/>
        <w:right w:val="none" w:sz="0" w:space="0" w:color="auto"/>
      </w:divBdr>
    </w:div>
    <w:div w:id="233468246">
      <w:marLeft w:val="0"/>
      <w:marRight w:val="0"/>
      <w:marTop w:val="0"/>
      <w:marBottom w:val="0"/>
      <w:divBdr>
        <w:top w:val="none" w:sz="0" w:space="0" w:color="auto"/>
        <w:left w:val="none" w:sz="0" w:space="0" w:color="auto"/>
        <w:bottom w:val="none" w:sz="0" w:space="0" w:color="auto"/>
        <w:right w:val="none" w:sz="0" w:space="0" w:color="auto"/>
      </w:divBdr>
    </w:div>
    <w:div w:id="233468247">
      <w:marLeft w:val="0"/>
      <w:marRight w:val="0"/>
      <w:marTop w:val="0"/>
      <w:marBottom w:val="0"/>
      <w:divBdr>
        <w:top w:val="none" w:sz="0" w:space="0" w:color="auto"/>
        <w:left w:val="none" w:sz="0" w:space="0" w:color="auto"/>
        <w:bottom w:val="none" w:sz="0" w:space="0" w:color="auto"/>
        <w:right w:val="none" w:sz="0" w:space="0" w:color="auto"/>
      </w:divBdr>
    </w:div>
    <w:div w:id="233468248">
      <w:marLeft w:val="0"/>
      <w:marRight w:val="0"/>
      <w:marTop w:val="0"/>
      <w:marBottom w:val="0"/>
      <w:divBdr>
        <w:top w:val="none" w:sz="0" w:space="0" w:color="auto"/>
        <w:left w:val="none" w:sz="0" w:space="0" w:color="auto"/>
        <w:bottom w:val="none" w:sz="0" w:space="0" w:color="auto"/>
        <w:right w:val="none" w:sz="0" w:space="0" w:color="auto"/>
      </w:divBdr>
    </w:div>
    <w:div w:id="233468249">
      <w:marLeft w:val="0"/>
      <w:marRight w:val="0"/>
      <w:marTop w:val="0"/>
      <w:marBottom w:val="0"/>
      <w:divBdr>
        <w:top w:val="none" w:sz="0" w:space="0" w:color="auto"/>
        <w:left w:val="none" w:sz="0" w:space="0" w:color="auto"/>
        <w:bottom w:val="none" w:sz="0" w:space="0" w:color="auto"/>
        <w:right w:val="none" w:sz="0" w:space="0" w:color="auto"/>
      </w:divBdr>
    </w:div>
    <w:div w:id="233468250">
      <w:marLeft w:val="0"/>
      <w:marRight w:val="0"/>
      <w:marTop w:val="0"/>
      <w:marBottom w:val="0"/>
      <w:divBdr>
        <w:top w:val="none" w:sz="0" w:space="0" w:color="auto"/>
        <w:left w:val="none" w:sz="0" w:space="0" w:color="auto"/>
        <w:bottom w:val="none" w:sz="0" w:space="0" w:color="auto"/>
        <w:right w:val="none" w:sz="0" w:space="0" w:color="auto"/>
      </w:divBdr>
    </w:div>
    <w:div w:id="233468251">
      <w:marLeft w:val="0"/>
      <w:marRight w:val="0"/>
      <w:marTop w:val="0"/>
      <w:marBottom w:val="0"/>
      <w:divBdr>
        <w:top w:val="none" w:sz="0" w:space="0" w:color="auto"/>
        <w:left w:val="none" w:sz="0" w:space="0" w:color="auto"/>
        <w:bottom w:val="none" w:sz="0" w:space="0" w:color="auto"/>
        <w:right w:val="none" w:sz="0" w:space="0" w:color="auto"/>
      </w:divBdr>
    </w:div>
    <w:div w:id="332529916">
      <w:bodyDiv w:val="1"/>
      <w:marLeft w:val="0"/>
      <w:marRight w:val="0"/>
      <w:marTop w:val="0"/>
      <w:marBottom w:val="0"/>
      <w:divBdr>
        <w:top w:val="none" w:sz="0" w:space="0" w:color="auto"/>
        <w:left w:val="none" w:sz="0" w:space="0" w:color="auto"/>
        <w:bottom w:val="none" w:sz="0" w:space="0" w:color="auto"/>
        <w:right w:val="none" w:sz="0" w:space="0" w:color="auto"/>
      </w:divBdr>
    </w:div>
    <w:div w:id="371612663">
      <w:bodyDiv w:val="1"/>
      <w:marLeft w:val="0"/>
      <w:marRight w:val="0"/>
      <w:marTop w:val="0"/>
      <w:marBottom w:val="0"/>
      <w:divBdr>
        <w:top w:val="none" w:sz="0" w:space="0" w:color="auto"/>
        <w:left w:val="none" w:sz="0" w:space="0" w:color="auto"/>
        <w:bottom w:val="none" w:sz="0" w:space="0" w:color="auto"/>
        <w:right w:val="none" w:sz="0" w:space="0" w:color="auto"/>
      </w:divBdr>
    </w:div>
    <w:div w:id="377899804">
      <w:bodyDiv w:val="1"/>
      <w:marLeft w:val="0"/>
      <w:marRight w:val="0"/>
      <w:marTop w:val="0"/>
      <w:marBottom w:val="0"/>
      <w:divBdr>
        <w:top w:val="none" w:sz="0" w:space="0" w:color="auto"/>
        <w:left w:val="none" w:sz="0" w:space="0" w:color="auto"/>
        <w:bottom w:val="none" w:sz="0" w:space="0" w:color="auto"/>
        <w:right w:val="none" w:sz="0" w:space="0" w:color="auto"/>
      </w:divBdr>
    </w:div>
    <w:div w:id="536045420">
      <w:bodyDiv w:val="1"/>
      <w:marLeft w:val="0"/>
      <w:marRight w:val="0"/>
      <w:marTop w:val="0"/>
      <w:marBottom w:val="0"/>
      <w:divBdr>
        <w:top w:val="none" w:sz="0" w:space="0" w:color="auto"/>
        <w:left w:val="none" w:sz="0" w:space="0" w:color="auto"/>
        <w:bottom w:val="none" w:sz="0" w:space="0" w:color="auto"/>
        <w:right w:val="none" w:sz="0" w:space="0" w:color="auto"/>
      </w:divBdr>
    </w:div>
    <w:div w:id="649284929">
      <w:bodyDiv w:val="1"/>
      <w:marLeft w:val="0"/>
      <w:marRight w:val="0"/>
      <w:marTop w:val="0"/>
      <w:marBottom w:val="0"/>
      <w:divBdr>
        <w:top w:val="none" w:sz="0" w:space="0" w:color="auto"/>
        <w:left w:val="none" w:sz="0" w:space="0" w:color="auto"/>
        <w:bottom w:val="none" w:sz="0" w:space="0" w:color="auto"/>
        <w:right w:val="none" w:sz="0" w:space="0" w:color="auto"/>
      </w:divBdr>
    </w:div>
    <w:div w:id="670596173">
      <w:bodyDiv w:val="1"/>
      <w:marLeft w:val="0"/>
      <w:marRight w:val="0"/>
      <w:marTop w:val="0"/>
      <w:marBottom w:val="0"/>
      <w:divBdr>
        <w:top w:val="none" w:sz="0" w:space="0" w:color="auto"/>
        <w:left w:val="none" w:sz="0" w:space="0" w:color="auto"/>
        <w:bottom w:val="none" w:sz="0" w:space="0" w:color="auto"/>
        <w:right w:val="none" w:sz="0" w:space="0" w:color="auto"/>
      </w:divBdr>
    </w:div>
    <w:div w:id="739668325">
      <w:bodyDiv w:val="1"/>
      <w:marLeft w:val="0"/>
      <w:marRight w:val="0"/>
      <w:marTop w:val="0"/>
      <w:marBottom w:val="0"/>
      <w:divBdr>
        <w:top w:val="none" w:sz="0" w:space="0" w:color="auto"/>
        <w:left w:val="none" w:sz="0" w:space="0" w:color="auto"/>
        <w:bottom w:val="none" w:sz="0" w:space="0" w:color="auto"/>
        <w:right w:val="none" w:sz="0" w:space="0" w:color="auto"/>
      </w:divBdr>
    </w:div>
    <w:div w:id="845636409">
      <w:bodyDiv w:val="1"/>
      <w:marLeft w:val="0"/>
      <w:marRight w:val="0"/>
      <w:marTop w:val="0"/>
      <w:marBottom w:val="0"/>
      <w:divBdr>
        <w:top w:val="none" w:sz="0" w:space="0" w:color="auto"/>
        <w:left w:val="none" w:sz="0" w:space="0" w:color="auto"/>
        <w:bottom w:val="none" w:sz="0" w:space="0" w:color="auto"/>
        <w:right w:val="none" w:sz="0" w:space="0" w:color="auto"/>
      </w:divBdr>
    </w:div>
    <w:div w:id="846136186">
      <w:bodyDiv w:val="1"/>
      <w:marLeft w:val="0"/>
      <w:marRight w:val="0"/>
      <w:marTop w:val="0"/>
      <w:marBottom w:val="0"/>
      <w:divBdr>
        <w:top w:val="none" w:sz="0" w:space="0" w:color="auto"/>
        <w:left w:val="none" w:sz="0" w:space="0" w:color="auto"/>
        <w:bottom w:val="none" w:sz="0" w:space="0" w:color="auto"/>
        <w:right w:val="none" w:sz="0" w:space="0" w:color="auto"/>
      </w:divBdr>
    </w:div>
    <w:div w:id="950281778">
      <w:bodyDiv w:val="1"/>
      <w:marLeft w:val="0"/>
      <w:marRight w:val="0"/>
      <w:marTop w:val="0"/>
      <w:marBottom w:val="0"/>
      <w:divBdr>
        <w:top w:val="none" w:sz="0" w:space="0" w:color="auto"/>
        <w:left w:val="none" w:sz="0" w:space="0" w:color="auto"/>
        <w:bottom w:val="none" w:sz="0" w:space="0" w:color="auto"/>
        <w:right w:val="none" w:sz="0" w:space="0" w:color="auto"/>
      </w:divBdr>
    </w:div>
    <w:div w:id="986664080">
      <w:bodyDiv w:val="1"/>
      <w:marLeft w:val="0"/>
      <w:marRight w:val="0"/>
      <w:marTop w:val="0"/>
      <w:marBottom w:val="0"/>
      <w:divBdr>
        <w:top w:val="none" w:sz="0" w:space="0" w:color="auto"/>
        <w:left w:val="none" w:sz="0" w:space="0" w:color="auto"/>
        <w:bottom w:val="none" w:sz="0" w:space="0" w:color="auto"/>
        <w:right w:val="none" w:sz="0" w:space="0" w:color="auto"/>
      </w:divBdr>
    </w:div>
    <w:div w:id="1232157867">
      <w:bodyDiv w:val="1"/>
      <w:marLeft w:val="0"/>
      <w:marRight w:val="0"/>
      <w:marTop w:val="0"/>
      <w:marBottom w:val="0"/>
      <w:divBdr>
        <w:top w:val="none" w:sz="0" w:space="0" w:color="auto"/>
        <w:left w:val="none" w:sz="0" w:space="0" w:color="auto"/>
        <w:bottom w:val="none" w:sz="0" w:space="0" w:color="auto"/>
        <w:right w:val="none" w:sz="0" w:space="0" w:color="auto"/>
      </w:divBdr>
    </w:div>
    <w:div w:id="1393236859">
      <w:bodyDiv w:val="1"/>
      <w:marLeft w:val="0"/>
      <w:marRight w:val="0"/>
      <w:marTop w:val="0"/>
      <w:marBottom w:val="0"/>
      <w:divBdr>
        <w:top w:val="none" w:sz="0" w:space="0" w:color="auto"/>
        <w:left w:val="none" w:sz="0" w:space="0" w:color="auto"/>
        <w:bottom w:val="none" w:sz="0" w:space="0" w:color="auto"/>
        <w:right w:val="none" w:sz="0" w:space="0" w:color="auto"/>
      </w:divBdr>
    </w:div>
    <w:div w:id="1439057246">
      <w:bodyDiv w:val="1"/>
      <w:marLeft w:val="0"/>
      <w:marRight w:val="0"/>
      <w:marTop w:val="0"/>
      <w:marBottom w:val="0"/>
      <w:divBdr>
        <w:top w:val="none" w:sz="0" w:space="0" w:color="auto"/>
        <w:left w:val="none" w:sz="0" w:space="0" w:color="auto"/>
        <w:bottom w:val="none" w:sz="0" w:space="0" w:color="auto"/>
        <w:right w:val="none" w:sz="0" w:space="0" w:color="auto"/>
      </w:divBdr>
    </w:div>
    <w:div w:id="1657681780">
      <w:bodyDiv w:val="1"/>
      <w:marLeft w:val="0"/>
      <w:marRight w:val="0"/>
      <w:marTop w:val="0"/>
      <w:marBottom w:val="0"/>
      <w:divBdr>
        <w:top w:val="none" w:sz="0" w:space="0" w:color="auto"/>
        <w:left w:val="none" w:sz="0" w:space="0" w:color="auto"/>
        <w:bottom w:val="none" w:sz="0" w:space="0" w:color="auto"/>
        <w:right w:val="none" w:sz="0" w:space="0" w:color="auto"/>
      </w:divBdr>
    </w:div>
    <w:div w:id="1873761554">
      <w:bodyDiv w:val="1"/>
      <w:marLeft w:val="0"/>
      <w:marRight w:val="0"/>
      <w:marTop w:val="0"/>
      <w:marBottom w:val="0"/>
      <w:divBdr>
        <w:top w:val="none" w:sz="0" w:space="0" w:color="auto"/>
        <w:left w:val="none" w:sz="0" w:space="0" w:color="auto"/>
        <w:bottom w:val="none" w:sz="0" w:space="0" w:color="auto"/>
        <w:right w:val="none" w:sz="0" w:space="0" w:color="auto"/>
      </w:divBdr>
    </w:div>
    <w:div w:id="1889760492">
      <w:bodyDiv w:val="1"/>
      <w:marLeft w:val="0"/>
      <w:marRight w:val="0"/>
      <w:marTop w:val="0"/>
      <w:marBottom w:val="0"/>
      <w:divBdr>
        <w:top w:val="none" w:sz="0" w:space="0" w:color="auto"/>
        <w:left w:val="none" w:sz="0" w:space="0" w:color="auto"/>
        <w:bottom w:val="none" w:sz="0" w:space="0" w:color="auto"/>
        <w:right w:val="none" w:sz="0" w:space="0" w:color="auto"/>
      </w:divBdr>
    </w:div>
    <w:div w:id="1933851534">
      <w:bodyDiv w:val="1"/>
      <w:marLeft w:val="0"/>
      <w:marRight w:val="0"/>
      <w:marTop w:val="0"/>
      <w:marBottom w:val="0"/>
      <w:divBdr>
        <w:top w:val="none" w:sz="0" w:space="0" w:color="auto"/>
        <w:left w:val="none" w:sz="0" w:space="0" w:color="auto"/>
        <w:bottom w:val="none" w:sz="0" w:space="0" w:color="auto"/>
        <w:right w:val="none" w:sz="0" w:space="0" w:color="auto"/>
      </w:divBdr>
    </w:div>
    <w:div w:id="2061249743">
      <w:bodyDiv w:val="1"/>
      <w:marLeft w:val="0"/>
      <w:marRight w:val="0"/>
      <w:marTop w:val="0"/>
      <w:marBottom w:val="0"/>
      <w:divBdr>
        <w:top w:val="none" w:sz="0" w:space="0" w:color="auto"/>
        <w:left w:val="none" w:sz="0" w:space="0" w:color="auto"/>
        <w:bottom w:val="none" w:sz="0" w:space="0" w:color="auto"/>
        <w:right w:val="none" w:sz="0" w:space="0" w:color="auto"/>
      </w:divBdr>
    </w:div>
    <w:div w:id="213983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BD8CF-22AD-415F-A99A-5CF192972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8</Pages>
  <Words>2726</Words>
  <Characters>18421</Characters>
  <Application>Microsoft Office Word</Application>
  <DocSecurity>0</DocSecurity>
  <Lines>153</Lines>
  <Paragraphs>42</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Поиклиника</Company>
  <LinksUpToDate>false</LinksUpToDate>
  <CharactersWithSpaces>21105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1111</dc:creator>
  <cp:lastModifiedBy>User</cp:lastModifiedBy>
  <cp:revision>75</cp:revision>
  <cp:lastPrinted>2024-11-06T04:42:00Z</cp:lastPrinted>
  <dcterms:created xsi:type="dcterms:W3CDTF">2023-07-05T07:46:00Z</dcterms:created>
  <dcterms:modified xsi:type="dcterms:W3CDTF">2024-11-06T04:42:00Z</dcterms:modified>
</cp:coreProperties>
</file>