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7A834" w14:textId="77777777" w:rsidR="00E82332" w:rsidRPr="00494EE0" w:rsidRDefault="00E82332" w:rsidP="00494EE0">
      <w:pPr>
        <w:spacing w:after="0" w:line="240" w:lineRule="auto"/>
        <w:jc w:val="right"/>
        <w:rPr>
          <w:rFonts w:ascii="Times New Roman" w:hAnsi="Times New Roman"/>
        </w:rPr>
      </w:pPr>
      <w:r w:rsidRPr="00494EE0">
        <w:rPr>
          <w:rFonts w:ascii="Times New Roman" w:eastAsia="Times New Roman" w:hAnsi="Times New Roman"/>
          <w:b/>
          <w:color w:val="000000"/>
          <w:lang w:eastAsia="ru-RU"/>
        </w:rPr>
        <w:t>ПРИЛОЖЕНИЕ №1</w:t>
      </w:r>
    </w:p>
    <w:p w14:paraId="190CA610" w14:textId="77777777" w:rsidR="00E82332" w:rsidRPr="000067FB" w:rsidRDefault="000067FB" w:rsidP="00E82332">
      <w:pPr>
        <w:spacing w:after="0" w:line="240" w:lineRule="auto"/>
        <w:jc w:val="center"/>
        <w:rPr>
          <w:rFonts w:ascii="Times New Roman" w:hAnsi="Times New Roman"/>
          <w:sz w:val="24"/>
          <w:szCs w:val="24"/>
        </w:rPr>
      </w:pPr>
      <w:r w:rsidRPr="000067FB">
        <w:rPr>
          <w:rFonts w:ascii="Times New Roman" w:hAnsi="Times New Roman"/>
          <w:sz w:val="24"/>
          <w:szCs w:val="24"/>
        </w:rPr>
        <w:t>частное учреждение здравоохранения «Клиническая больница «РЖД-Медицина» города Хабаровск»</w:t>
      </w:r>
    </w:p>
    <w:p w14:paraId="154B7F1E" w14:textId="77777777" w:rsidR="000067FB" w:rsidRPr="000067FB" w:rsidRDefault="000067FB" w:rsidP="00E82332">
      <w:pPr>
        <w:spacing w:after="0" w:line="240" w:lineRule="auto"/>
        <w:jc w:val="center"/>
        <w:rPr>
          <w:rFonts w:ascii="Times New Roman" w:hAnsi="Times New Roman"/>
          <w:sz w:val="24"/>
          <w:szCs w:val="24"/>
        </w:rPr>
      </w:pPr>
    </w:p>
    <w:p w14:paraId="0C586A6F" w14:textId="77777777" w:rsidR="00E82332" w:rsidRPr="00494EE0" w:rsidRDefault="00E82332" w:rsidP="00494EE0">
      <w:pPr>
        <w:spacing w:after="0" w:line="240" w:lineRule="auto"/>
        <w:jc w:val="center"/>
        <w:rPr>
          <w:rFonts w:ascii="Times New Roman" w:eastAsia="Times New Roman" w:hAnsi="Times New Roman"/>
          <w:b/>
          <w:lang w:eastAsia="ru-RU"/>
        </w:rPr>
      </w:pPr>
      <w:r w:rsidRPr="00494EE0">
        <w:rPr>
          <w:rFonts w:ascii="Times New Roman" w:eastAsia="Times New Roman" w:hAnsi="Times New Roman"/>
          <w:b/>
          <w:lang w:eastAsia="ru-RU"/>
        </w:rPr>
        <w:t>ТЕХНИЧЕСКОЕ ЗАДАНИЕ</w:t>
      </w:r>
    </w:p>
    <w:p w14:paraId="36F7D135" w14:textId="77777777" w:rsidR="00E82332" w:rsidRPr="00CB2A99" w:rsidRDefault="00E82332" w:rsidP="00CB2A99">
      <w:pPr>
        <w:pStyle w:val="a9"/>
        <w:jc w:val="center"/>
        <w:rPr>
          <w:rFonts w:ascii="Times New Roman" w:hAnsi="Times New Roman"/>
          <w:iCs/>
        </w:rPr>
      </w:pPr>
      <w:r w:rsidRPr="00427250">
        <w:rPr>
          <w:rFonts w:ascii="Times New Roman" w:eastAsia="Times New Roman" w:hAnsi="Times New Roman"/>
          <w:lang w:eastAsia="ru-RU"/>
        </w:rPr>
        <w:t xml:space="preserve">      </w:t>
      </w:r>
      <w:r w:rsidRPr="00CB2A99">
        <w:rPr>
          <w:rFonts w:ascii="Times New Roman" w:eastAsia="Times New Roman" w:hAnsi="Times New Roman"/>
          <w:lang w:eastAsia="ru-RU"/>
        </w:rPr>
        <w:t xml:space="preserve"> </w:t>
      </w:r>
      <w:r w:rsidR="00CC764A" w:rsidRPr="002B547E">
        <w:rPr>
          <w:rFonts w:ascii="Times New Roman" w:eastAsia="Times New Roman" w:hAnsi="Times New Roman"/>
          <w:sz w:val="24"/>
          <w:szCs w:val="24"/>
          <w:lang w:eastAsia="ru-RU"/>
        </w:rPr>
        <w:t xml:space="preserve">на </w:t>
      </w:r>
      <w:r w:rsidR="00CC764A" w:rsidRPr="002B547E">
        <w:rPr>
          <w:rFonts w:ascii="Times New Roman" w:hAnsi="Times New Roman"/>
          <w:sz w:val="24"/>
          <w:szCs w:val="24"/>
        </w:rPr>
        <w:t xml:space="preserve">поставку медицинских расходных материалов </w:t>
      </w:r>
      <w:r w:rsidR="00CC764A" w:rsidRPr="00D72D4F">
        <w:rPr>
          <w:rFonts w:ascii="Times New Roman" w:hAnsi="Times New Roman"/>
          <w:sz w:val="24"/>
          <w:szCs w:val="24"/>
        </w:rPr>
        <w:t xml:space="preserve">для проведения гемодиализа </w:t>
      </w:r>
      <w:r w:rsidRPr="00CB2A99">
        <w:rPr>
          <w:rFonts w:ascii="Times New Roman" w:hAnsi="Times New Roman"/>
          <w:iCs/>
        </w:rPr>
        <w:t>в</w:t>
      </w:r>
    </w:p>
    <w:p w14:paraId="5C21B086" w14:textId="77777777" w:rsidR="00E82332" w:rsidRPr="000067FB" w:rsidRDefault="000067FB" w:rsidP="00494EE0">
      <w:pPr>
        <w:spacing w:after="0" w:line="240" w:lineRule="auto"/>
        <w:jc w:val="center"/>
        <w:rPr>
          <w:rFonts w:ascii="Times New Roman" w:eastAsia="Times New Roman" w:hAnsi="Times New Roman"/>
          <w:lang w:eastAsia="ru-RU"/>
        </w:rPr>
      </w:pPr>
      <w:r w:rsidRPr="00427250">
        <w:rPr>
          <w:rFonts w:ascii="Times New Roman" w:eastAsia="Times New Roman" w:hAnsi="Times New Roman"/>
          <w:lang w:eastAsia="ru-RU"/>
        </w:rPr>
        <w:t>ЧУЗ «КБ «РЖД-Медицина» г. Хабаровск</w:t>
      </w:r>
      <w:r>
        <w:rPr>
          <w:rFonts w:ascii="Times New Roman" w:eastAsia="Times New Roman" w:hAnsi="Times New Roman"/>
          <w:lang w:eastAsia="ru-RU"/>
        </w:rPr>
        <w:t>»</w:t>
      </w:r>
    </w:p>
    <w:p w14:paraId="137DEF75" w14:textId="77777777" w:rsidR="00C4328E" w:rsidRDefault="00C4328E"/>
    <w:tbl>
      <w:tblPr>
        <w:tblW w:w="14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1"/>
        <w:gridCol w:w="7321"/>
        <w:gridCol w:w="1189"/>
        <w:gridCol w:w="1248"/>
      </w:tblGrid>
      <w:tr w:rsidR="004006DC" w:rsidRPr="00B243BB" w14:paraId="6DB1B62D" w14:textId="77777777" w:rsidTr="00343EAD">
        <w:trPr>
          <w:trHeight w:val="440"/>
          <w:jc w:val="center"/>
        </w:trPr>
        <w:tc>
          <w:tcPr>
            <w:tcW w:w="709" w:type="dxa"/>
            <w:vMerge w:val="restart"/>
            <w:vAlign w:val="center"/>
          </w:tcPr>
          <w:p w14:paraId="276958A2" w14:textId="77777777" w:rsidR="004006DC" w:rsidRPr="00B243BB" w:rsidRDefault="004006DC" w:rsidP="00B243BB">
            <w:pPr>
              <w:spacing w:after="0" w:line="240" w:lineRule="atLeast"/>
              <w:jc w:val="center"/>
              <w:rPr>
                <w:rFonts w:ascii="Times New Roman" w:eastAsia="Times New Roman" w:hAnsi="Times New Roman"/>
                <w:b/>
                <w:kern w:val="28"/>
                <w:sz w:val="24"/>
                <w:szCs w:val="24"/>
              </w:rPr>
            </w:pPr>
            <w:r w:rsidRPr="00B243BB">
              <w:rPr>
                <w:rFonts w:ascii="Times New Roman" w:eastAsia="Times New Roman" w:hAnsi="Times New Roman"/>
                <w:b/>
                <w:kern w:val="28"/>
                <w:sz w:val="24"/>
                <w:szCs w:val="24"/>
              </w:rPr>
              <w:t>№ п/п</w:t>
            </w:r>
          </w:p>
        </w:tc>
        <w:tc>
          <w:tcPr>
            <w:tcW w:w="4531" w:type="dxa"/>
            <w:vMerge w:val="restart"/>
            <w:vAlign w:val="center"/>
          </w:tcPr>
          <w:p w14:paraId="0F7A15D9" w14:textId="77777777" w:rsidR="004006DC" w:rsidRPr="00B243BB" w:rsidRDefault="004006DC" w:rsidP="00B243BB">
            <w:pPr>
              <w:spacing w:after="0" w:line="240" w:lineRule="atLeast"/>
              <w:jc w:val="center"/>
              <w:rPr>
                <w:rFonts w:ascii="Times New Roman" w:eastAsia="Times New Roman" w:hAnsi="Times New Roman"/>
                <w:b/>
                <w:kern w:val="28"/>
                <w:sz w:val="24"/>
                <w:szCs w:val="24"/>
              </w:rPr>
            </w:pPr>
            <w:r w:rsidRPr="00B243BB">
              <w:rPr>
                <w:rFonts w:ascii="Times New Roman" w:eastAsia="Times New Roman" w:hAnsi="Times New Roman"/>
                <w:b/>
                <w:kern w:val="28"/>
                <w:sz w:val="24"/>
                <w:szCs w:val="24"/>
              </w:rPr>
              <w:t>Наименование</w:t>
            </w:r>
          </w:p>
        </w:tc>
        <w:tc>
          <w:tcPr>
            <w:tcW w:w="7321" w:type="dxa"/>
            <w:vMerge w:val="restart"/>
            <w:vAlign w:val="center"/>
          </w:tcPr>
          <w:p w14:paraId="59A4D4E3" w14:textId="77777777" w:rsidR="004006DC" w:rsidRPr="00B243BB" w:rsidRDefault="004006DC" w:rsidP="00B243BB">
            <w:pPr>
              <w:spacing w:after="0" w:line="240" w:lineRule="atLeast"/>
              <w:jc w:val="center"/>
              <w:rPr>
                <w:rFonts w:ascii="Times New Roman" w:eastAsia="Times New Roman" w:hAnsi="Times New Roman"/>
                <w:b/>
                <w:sz w:val="24"/>
                <w:szCs w:val="24"/>
              </w:rPr>
            </w:pPr>
            <w:r w:rsidRPr="00B243BB">
              <w:rPr>
                <w:rFonts w:ascii="Times New Roman" w:eastAsia="Times New Roman" w:hAnsi="Times New Roman"/>
                <w:b/>
                <w:sz w:val="24"/>
                <w:szCs w:val="24"/>
              </w:rPr>
              <w:t>Технические характеристики товара и показатели предлагаемые к поставке</w:t>
            </w:r>
          </w:p>
        </w:tc>
        <w:tc>
          <w:tcPr>
            <w:tcW w:w="1189" w:type="dxa"/>
            <w:vMerge w:val="restart"/>
            <w:vAlign w:val="center"/>
          </w:tcPr>
          <w:p w14:paraId="2387E501" w14:textId="77777777" w:rsidR="004006DC" w:rsidRPr="00B243BB" w:rsidRDefault="004006DC" w:rsidP="00B243BB">
            <w:pPr>
              <w:autoSpaceDE w:val="0"/>
              <w:autoSpaceDN w:val="0"/>
              <w:adjustRightInd w:val="0"/>
              <w:spacing w:after="0" w:line="240" w:lineRule="atLeast"/>
              <w:jc w:val="center"/>
              <w:outlineLvl w:val="1"/>
              <w:rPr>
                <w:rFonts w:ascii="Times New Roman" w:eastAsia="Times New Roman" w:hAnsi="Times New Roman"/>
                <w:b/>
                <w:sz w:val="24"/>
                <w:szCs w:val="24"/>
              </w:rPr>
            </w:pPr>
            <w:r w:rsidRPr="00B243BB">
              <w:rPr>
                <w:rFonts w:ascii="Times New Roman" w:eastAsia="Times New Roman" w:hAnsi="Times New Roman"/>
                <w:b/>
                <w:sz w:val="24"/>
                <w:szCs w:val="24"/>
              </w:rPr>
              <w:t>Ед. изм.</w:t>
            </w:r>
          </w:p>
        </w:tc>
        <w:tc>
          <w:tcPr>
            <w:tcW w:w="1248" w:type="dxa"/>
            <w:vMerge w:val="restart"/>
            <w:vAlign w:val="center"/>
          </w:tcPr>
          <w:p w14:paraId="2F69175A" w14:textId="77777777" w:rsidR="004006DC" w:rsidRPr="00B243BB" w:rsidRDefault="004006DC" w:rsidP="00B243BB">
            <w:pPr>
              <w:autoSpaceDE w:val="0"/>
              <w:autoSpaceDN w:val="0"/>
              <w:adjustRightInd w:val="0"/>
              <w:spacing w:after="0" w:line="240" w:lineRule="atLeast"/>
              <w:jc w:val="center"/>
              <w:outlineLvl w:val="1"/>
              <w:rPr>
                <w:rFonts w:ascii="Times New Roman" w:eastAsia="Times New Roman" w:hAnsi="Times New Roman"/>
                <w:b/>
                <w:sz w:val="24"/>
                <w:szCs w:val="24"/>
              </w:rPr>
            </w:pPr>
            <w:r w:rsidRPr="00B243BB">
              <w:rPr>
                <w:rFonts w:ascii="Times New Roman" w:eastAsia="Times New Roman" w:hAnsi="Times New Roman"/>
                <w:b/>
                <w:sz w:val="24"/>
                <w:szCs w:val="24"/>
              </w:rPr>
              <w:t>Кол-во</w:t>
            </w:r>
          </w:p>
        </w:tc>
      </w:tr>
      <w:tr w:rsidR="004006DC" w:rsidRPr="00B243BB" w14:paraId="562D0BFB" w14:textId="77777777" w:rsidTr="00343EAD">
        <w:trPr>
          <w:trHeight w:val="440"/>
          <w:jc w:val="center"/>
        </w:trPr>
        <w:tc>
          <w:tcPr>
            <w:tcW w:w="709" w:type="dxa"/>
            <w:vMerge/>
            <w:vAlign w:val="center"/>
          </w:tcPr>
          <w:p w14:paraId="55A6DE6C" w14:textId="77777777" w:rsidR="004006DC" w:rsidRPr="00B243BB" w:rsidRDefault="004006DC" w:rsidP="00B243BB">
            <w:pPr>
              <w:spacing w:after="0" w:line="240" w:lineRule="atLeast"/>
              <w:jc w:val="center"/>
              <w:rPr>
                <w:rFonts w:ascii="Times New Roman" w:eastAsia="Times New Roman" w:hAnsi="Times New Roman"/>
                <w:b/>
                <w:kern w:val="28"/>
                <w:sz w:val="24"/>
                <w:szCs w:val="24"/>
              </w:rPr>
            </w:pPr>
          </w:p>
        </w:tc>
        <w:tc>
          <w:tcPr>
            <w:tcW w:w="4531" w:type="dxa"/>
            <w:vMerge/>
            <w:vAlign w:val="center"/>
          </w:tcPr>
          <w:p w14:paraId="7DAFBBA8" w14:textId="77777777" w:rsidR="004006DC" w:rsidRPr="00B243BB" w:rsidRDefault="004006DC" w:rsidP="00B243BB">
            <w:pPr>
              <w:spacing w:after="0" w:line="240" w:lineRule="atLeast"/>
              <w:jc w:val="center"/>
              <w:rPr>
                <w:rFonts w:ascii="Times New Roman" w:eastAsia="Times New Roman" w:hAnsi="Times New Roman"/>
                <w:b/>
                <w:kern w:val="28"/>
                <w:sz w:val="24"/>
                <w:szCs w:val="24"/>
              </w:rPr>
            </w:pPr>
          </w:p>
        </w:tc>
        <w:tc>
          <w:tcPr>
            <w:tcW w:w="7321" w:type="dxa"/>
            <w:vMerge/>
            <w:vAlign w:val="center"/>
          </w:tcPr>
          <w:p w14:paraId="59BF27D9" w14:textId="77777777" w:rsidR="004006DC" w:rsidRPr="00B243BB" w:rsidRDefault="004006DC" w:rsidP="00B243BB">
            <w:pPr>
              <w:spacing w:after="0" w:line="240" w:lineRule="atLeast"/>
              <w:jc w:val="center"/>
              <w:rPr>
                <w:rFonts w:ascii="Times New Roman" w:eastAsia="Times New Roman" w:hAnsi="Times New Roman"/>
                <w:b/>
                <w:sz w:val="24"/>
                <w:szCs w:val="24"/>
              </w:rPr>
            </w:pPr>
          </w:p>
        </w:tc>
        <w:tc>
          <w:tcPr>
            <w:tcW w:w="1189" w:type="dxa"/>
            <w:vMerge/>
            <w:vAlign w:val="center"/>
          </w:tcPr>
          <w:p w14:paraId="15688793" w14:textId="77777777" w:rsidR="004006DC" w:rsidRPr="00B243BB" w:rsidRDefault="004006DC" w:rsidP="00B243BB">
            <w:pPr>
              <w:autoSpaceDE w:val="0"/>
              <w:autoSpaceDN w:val="0"/>
              <w:adjustRightInd w:val="0"/>
              <w:spacing w:after="0" w:line="240" w:lineRule="atLeast"/>
              <w:jc w:val="center"/>
              <w:outlineLvl w:val="1"/>
              <w:rPr>
                <w:rFonts w:ascii="Times New Roman" w:eastAsia="Times New Roman" w:hAnsi="Times New Roman"/>
                <w:b/>
                <w:sz w:val="24"/>
                <w:szCs w:val="24"/>
              </w:rPr>
            </w:pPr>
          </w:p>
        </w:tc>
        <w:tc>
          <w:tcPr>
            <w:tcW w:w="1248" w:type="dxa"/>
            <w:vMerge/>
            <w:vAlign w:val="center"/>
          </w:tcPr>
          <w:p w14:paraId="6625E0C6" w14:textId="77777777" w:rsidR="004006DC" w:rsidRPr="00B243BB" w:rsidRDefault="004006DC" w:rsidP="00B243BB">
            <w:pPr>
              <w:autoSpaceDE w:val="0"/>
              <w:autoSpaceDN w:val="0"/>
              <w:adjustRightInd w:val="0"/>
              <w:spacing w:after="0" w:line="240" w:lineRule="atLeast"/>
              <w:jc w:val="center"/>
              <w:outlineLvl w:val="1"/>
              <w:rPr>
                <w:rFonts w:ascii="Times New Roman" w:eastAsia="Times New Roman" w:hAnsi="Times New Roman"/>
                <w:b/>
                <w:sz w:val="24"/>
                <w:szCs w:val="24"/>
              </w:rPr>
            </w:pPr>
          </w:p>
        </w:tc>
      </w:tr>
      <w:tr w:rsidR="004006DC" w:rsidRPr="00B243BB" w14:paraId="3C740D2B" w14:textId="77777777" w:rsidTr="00343EAD">
        <w:trPr>
          <w:trHeight w:val="20"/>
          <w:jc w:val="center"/>
        </w:trPr>
        <w:tc>
          <w:tcPr>
            <w:tcW w:w="709" w:type="dxa"/>
          </w:tcPr>
          <w:p w14:paraId="19318649" w14:textId="77777777" w:rsidR="004006DC" w:rsidRPr="00B243BB" w:rsidRDefault="004006DC" w:rsidP="00B243BB">
            <w:pPr>
              <w:snapToGrid w:val="0"/>
              <w:spacing w:after="0" w:line="240" w:lineRule="atLeast"/>
              <w:jc w:val="center"/>
              <w:rPr>
                <w:rFonts w:ascii="Times New Roman" w:eastAsia="Times New Roman" w:hAnsi="Times New Roman"/>
                <w:b/>
                <w:sz w:val="24"/>
                <w:szCs w:val="24"/>
              </w:rPr>
            </w:pPr>
            <w:r w:rsidRPr="00B243BB">
              <w:rPr>
                <w:rFonts w:ascii="Times New Roman" w:eastAsia="Times New Roman" w:hAnsi="Times New Roman"/>
                <w:b/>
                <w:sz w:val="24"/>
                <w:szCs w:val="24"/>
              </w:rPr>
              <w:t>1.</w:t>
            </w:r>
          </w:p>
        </w:tc>
        <w:tc>
          <w:tcPr>
            <w:tcW w:w="4531" w:type="dxa"/>
          </w:tcPr>
          <w:p w14:paraId="1BF959CA" w14:textId="77777777" w:rsidR="004006DC" w:rsidRPr="00B243BB" w:rsidRDefault="004006DC" w:rsidP="00B243BB">
            <w:pPr>
              <w:spacing w:after="0" w:line="240" w:lineRule="atLeast"/>
              <w:rPr>
                <w:rFonts w:ascii="Times New Roman" w:eastAsia="Times New Roman" w:hAnsi="Times New Roman"/>
                <w:b/>
                <w:sz w:val="24"/>
                <w:szCs w:val="24"/>
              </w:rPr>
            </w:pPr>
            <w:r w:rsidRPr="00B243BB">
              <w:rPr>
                <w:rFonts w:ascii="Times New Roman" w:eastAsia="Times New Roman" w:hAnsi="Times New Roman"/>
                <w:b/>
                <w:sz w:val="24"/>
                <w:szCs w:val="24"/>
              </w:rPr>
              <w:t>Набор трубок для гемодиализа, одноразового использования (вид 1)</w:t>
            </w:r>
          </w:p>
          <w:p w14:paraId="47F667DC" w14:textId="77777777" w:rsidR="004006DC" w:rsidRPr="00B243BB" w:rsidRDefault="004006DC" w:rsidP="00B243BB">
            <w:pPr>
              <w:spacing w:after="0" w:line="240" w:lineRule="atLeast"/>
              <w:rPr>
                <w:rFonts w:ascii="Times New Roman" w:eastAsia="Times New Roman" w:hAnsi="Times New Roman"/>
                <w:b/>
                <w:sz w:val="24"/>
                <w:szCs w:val="24"/>
              </w:rPr>
            </w:pPr>
            <w:r w:rsidRPr="00B243BB">
              <w:rPr>
                <w:rFonts w:ascii="Times New Roman" w:hAnsi="Times New Roman"/>
                <w:b/>
                <w:sz w:val="24"/>
                <w:szCs w:val="24"/>
              </w:rPr>
              <w:t>КТРУ 22.21.29.120-00000027</w:t>
            </w:r>
          </w:p>
          <w:p w14:paraId="52FB35B8" w14:textId="77777777" w:rsidR="004006DC" w:rsidRPr="00B243BB" w:rsidRDefault="004006DC" w:rsidP="00B243BB">
            <w:pPr>
              <w:snapToGrid w:val="0"/>
              <w:spacing w:after="0" w:line="240" w:lineRule="atLeast"/>
              <w:rPr>
                <w:rFonts w:ascii="Times New Roman" w:eastAsia="Times New Roman" w:hAnsi="Times New Roman"/>
                <w:b/>
                <w:sz w:val="24"/>
                <w:szCs w:val="24"/>
              </w:rPr>
            </w:pPr>
            <w:r w:rsidRPr="00B243BB">
              <w:rPr>
                <w:rFonts w:ascii="Times New Roman" w:eastAsia="Times New Roman" w:hAnsi="Times New Roman"/>
                <w:sz w:val="24"/>
                <w:szCs w:val="24"/>
              </w:rPr>
              <w:t>Комплект стерильных изделий для гемодиализа. Состоит из трубок и соединителей и/или зажимов, необходимых для циркуляции крови или других жидкостей между устройством, обеспечивающим доступ в кровеносную систему пациента, и диализатором. Для разового использования.</w:t>
            </w:r>
          </w:p>
        </w:tc>
        <w:tc>
          <w:tcPr>
            <w:tcW w:w="7321" w:type="dxa"/>
          </w:tcPr>
          <w:p w14:paraId="0A48A2AC" w14:textId="77777777" w:rsidR="004006DC" w:rsidRPr="00B243BB" w:rsidRDefault="004006DC" w:rsidP="00B243BB">
            <w:pPr>
              <w:spacing w:after="0" w:line="240" w:lineRule="atLeast"/>
              <w:jc w:val="both"/>
              <w:rPr>
                <w:rFonts w:ascii="Times New Roman" w:eastAsia="Times New Roman" w:hAnsi="Times New Roman"/>
                <w:sz w:val="24"/>
                <w:szCs w:val="24"/>
              </w:rPr>
            </w:pPr>
            <w:r w:rsidRPr="00B243BB">
              <w:rPr>
                <w:rFonts w:ascii="Times New Roman" w:eastAsia="Times New Roman" w:hAnsi="Times New Roman"/>
                <w:sz w:val="24"/>
                <w:szCs w:val="24"/>
              </w:rPr>
              <w:t>1.1</w:t>
            </w:r>
            <w:r w:rsidRPr="00B243BB">
              <w:rPr>
                <w:rFonts w:ascii="Times New Roman" w:eastAsia="Times New Roman" w:hAnsi="Times New Roman"/>
                <w:sz w:val="24"/>
                <w:szCs w:val="24"/>
              </w:rPr>
              <w:tab/>
              <w:t>Артериальная и венозная часть</w:t>
            </w:r>
            <w:r w:rsidRPr="00B243BB">
              <w:rPr>
                <w:rFonts w:ascii="Times New Roman" w:eastAsia="Times New Roman" w:hAnsi="Times New Roman"/>
                <w:sz w:val="24"/>
                <w:szCs w:val="24"/>
              </w:rPr>
              <w:tab/>
              <w:t>Наличие</w:t>
            </w:r>
          </w:p>
          <w:p w14:paraId="1F955742" w14:textId="77777777" w:rsidR="004006DC" w:rsidRPr="00B243BB" w:rsidRDefault="004006DC" w:rsidP="00B243BB">
            <w:pPr>
              <w:spacing w:after="0" w:line="240" w:lineRule="atLeast"/>
              <w:jc w:val="both"/>
              <w:rPr>
                <w:rFonts w:ascii="Times New Roman" w:eastAsia="Times New Roman" w:hAnsi="Times New Roman"/>
                <w:sz w:val="24"/>
                <w:szCs w:val="24"/>
              </w:rPr>
            </w:pPr>
            <w:r w:rsidRPr="00B243BB">
              <w:rPr>
                <w:rFonts w:ascii="Times New Roman" w:eastAsia="Times New Roman" w:hAnsi="Times New Roman"/>
                <w:sz w:val="24"/>
                <w:szCs w:val="24"/>
              </w:rPr>
              <w:t>1.2</w:t>
            </w:r>
            <w:r w:rsidRPr="00B243BB">
              <w:rPr>
                <w:rFonts w:ascii="Times New Roman" w:eastAsia="Times New Roman" w:hAnsi="Times New Roman"/>
                <w:sz w:val="24"/>
                <w:szCs w:val="24"/>
              </w:rPr>
              <w:tab/>
              <w:t>Объем заполнения, мм</w:t>
            </w:r>
            <w:r w:rsidRPr="00B243BB">
              <w:rPr>
                <w:rFonts w:ascii="Times New Roman" w:eastAsia="Times New Roman" w:hAnsi="Times New Roman"/>
                <w:sz w:val="24"/>
                <w:szCs w:val="24"/>
              </w:rPr>
              <w:tab/>
              <w:t xml:space="preserve"> 175</w:t>
            </w:r>
          </w:p>
          <w:p w14:paraId="3F415059" w14:textId="77777777" w:rsidR="004006DC" w:rsidRPr="00B243BB" w:rsidRDefault="004006DC" w:rsidP="00B243BB">
            <w:pPr>
              <w:spacing w:after="0" w:line="240" w:lineRule="atLeast"/>
              <w:jc w:val="both"/>
              <w:rPr>
                <w:rFonts w:ascii="Times New Roman" w:eastAsia="Times New Roman" w:hAnsi="Times New Roman"/>
                <w:sz w:val="24"/>
                <w:szCs w:val="24"/>
              </w:rPr>
            </w:pPr>
            <w:r w:rsidRPr="00B243BB">
              <w:rPr>
                <w:rFonts w:ascii="Times New Roman" w:eastAsia="Times New Roman" w:hAnsi="Times New Roman"/>
                <w:sz w:val="24"/>
                <w:szCs w:val="24"/>
              </w:rPr>
              <w:t>1.3</w:t>
            </w:r>
            <w:r w:rsidRPr="00B243BB">
              <w:rPr>
                <w:rFonts w:ascii="Times New Roman" w:eastAsia="Times New Roman" w:hAnsi="Times New Roman"/>
                <w:sz w:val="24"/>
                <w:szCs w:val="24"/>
              </w:rPr>
              <w:tab/>
              <w:t>Артериальная линия включает в себя:</w:t>
            </w:r>
            <w:r w:rsidRPr="00B243BB">
              <w:rPr>
                <w:rFonts w:ascii="Times New Roman" w:eastAsia="Times New Roman" w:hAnsi="Times New Roman"/>
                <w:sz w:val="24"/>
                <w:szCs w:val="24"/>
              </w:rPr>
              <w:tab/>
            </w:r>
          </w:p>
          <w:p w14:paraId="47B44A36" w14:textId="77777777" w:rsidR="004006DC" w:rsidRPr="00B243BB" w:rsidRDefault="004006DC" w:rsidP="00B243BB">
            <w:pPr>
              <w:spacing w:after="0" w:line="240" w:lineRule="atLeast"/>
              <w:jc w:val="both"/>
              <w:rPr>
                <w:rFonts w:ascii="Times New Roman" w:eastAsia="Times New Roman" w:hAnsi="Times New Roman"/>
                <w:sz w:val="24"/>
                <w:szCs w:val="24"/>
              </w:rPr>
            </w:pPr>
            <w:r w:rsidRPr="00B243BB">
              <w:rPr>
                <w:rFonts w:ascii="Times New Roman" w:eastAsia="Times New Roman" w:hAnsi="Times New Roman"/>
                <w:sz w:val="24"/>
                <w:szCs w:val="24"/>
              </w:rPr>
              <w:t>1.3.1</w:t>
            </w:r>
            <w:r w:rsidRPr="00B243BB">
              <w:rPr>
                <w:rFonts w:ascii="Times New Roman" w:eastAsia="Times New Roman" w:hAnsi="Times New Roman"/>
                <w:sz w:val="24"/>
                <w:szCs w:val="24"/>
              </w:rPr>
              <w:tab/>
              <w:t>Пластиковая игла для растворов</w:t>
            </w:r>
            <w:r w:rsidRPr="00B243BB">
              <w:rPr>
                <w:rFonts w:ascii="Times New Roman" w:eastAsia="Times New Roman" w:hAnsi="Times New Roman"/>
                <w:sz w:val="24"/>
                <w:szCs w:val="24"/>
              </w:rPr>
              <w:tab/>
              <w:t>Наличие</w:t>
            </w:r>
          </w:p>
          <w:p w14:paraId="6A8FD853" w14:textId="77777777" w:rsidR="004006DC" w:rsidRPr="00B243BB" w:rsidRDefault="004006DC" w:rsidP="00B243BB">
            <w:pPr>
              <w:spacing w:after="0" w:line="240" w:lineRule="atLeast"/>
              <w:jc w:val="both"/>
              <w:rPr>
                <w:rFonts w:ascii="Times New Roman" w:eastAsia="Times New Roman" w:hAnsi="Times New Roman"/>
                <w:sz w:val="24"/>
                <w:szCs w:val="24"/>
              </w:rPr>
            </w:pPr>
            <w:r w:rsidRPr="00B243BB">
              <w:rPr>
                <w:rFonts w:ascii="Times New Roman" w:eastAsia="Times New Roman" w:hAnsi="Times New Roman"/>
                <w:sz w:val="24"/>
                <w:szCs w:val="24"/>
              </w:rPr>
              <w:t>1.3.2</w:t>
            </w:r>
            <w:r w:rsidRPr="00B243BB">
              <w:rPr>
                <w:rFonts w:ascii="Times New Roman" w:eastAsia="Times New Roman" w:hAnsi="Times New Roman"/>
                <w:sz w:val="24"/>
                <w:szCs w:val="24"/>
              </w:rPr>
              <w:tab/>
              <w:t>Участок для инъекций</w:t>
            </w:r>
            <w:r w:rsidRPr="00B243BB">
              <w:rPr>
                <w:rFonts w:ascii="Times New Roman" w:eastAsia="Times New Roman" w:hAnsi="Times New Roman"/>
                <w:sz w:val="24"/>
                <w:szCs w:val="24"/>
              </w:rPr>
              <w:tab/>
              <w:t>Наличие</w:t>
            </w:r>
          </w:p>
          <w:p w14:paraId="2B6AD8C5" w14:textId="77777777" w:rsidR="004006DC" w:rsidRPr="00B243BB" w:rsidRDefault="004006DC" w:rsidP="00B243BB">
            <w:pPr>
              <w:spacing w:after="0" w:line="240" w:lineRule="atLeast"/>
              <w:jc w:val="both"/>
              <w:rPr>
                <w:rFonts w:ascii="Times New Roman" w:eastAsia="Times New Roman" w:hAnsi="Times New Roman"/>
                <w:sz w:val="24"/>
                <w:szCs w:val="24"/>
              </w:rPr>
            </w:pPr>
            <w:r w:rsidRPr="00B243BB">
              <w:rPr>
                <w:rFonts w:ascii="Times New Roman" w:eastAsia="Times New Roman" w:hAnsi="Times New Roman"/>
                <w:sz w:val="24"/>
                <w:szCs w:val="24"/>
              </w:rPr>
              <w:t>1.3.3</w:t>
            </w:r>
            <w:r w:rsidRPr="00B243BB">
              <w:rPr>
                <w:rFonts w:ascii="Times New Roman" w:eastAsia="Times New Roman" w:hAnsi="Times New Roman"/>
                <w:sz w:val="24"/>
                <w:szCs w:val="24"/>
              </w:rPr>
              <w:tab/>
              <w:t>Отвод на артериальный датчик длиной, см  50</w:t>
            </w:r>
          </w:p>
          <w:p w14:paraId="3D0AD7A1" w14:textId="77777777" w:rsidR="004006DC" w:rsidRPr="00B243BB" w:rsidRDefault="004006DC" w:rsidP="00B243BB">
            <w:pPr>
              <w:spacing w:after="0" w:line="240" w:lineRule="atLeast"/>
              <w:jc w:val="both"/>
              <w:rPr>
                <w:rFonts w:ascii="Times New Roman" w:eastAsia="Times New Roman" w:hAnsi="Times New Roman"/>
                <w:sz w:val="24"/>
                <w:szCs w:val="24"/>
              </w:rPr>
            </w:pPr>
            <w:r w:rsidRPr="00B243BB">
              <w:rPr>
                <w:rFonts w:ascii="Times New Roman" w:eastAsia="Times New Roman" w:hAnsi="Times New Roman"/>
                <w:sz w:val="24"/>
                <w:szCs w:val="24"/>
              </w:rPr>
              <w:t>1.3.4</w:t>
            </w:r>
            <w:r w:rsidRPr="00B243BB">
              <w:rPr>
                <w:rFonts w:ascii="Times New Roman" w:eastAsia="Times New Roman" w:hAnsi="Times New Roman"/>
                <w:sz w:val="24"/>
                <w:szCs w:val="24"/>
              </w:rPr>
              <w:tab/>
              <w:t>Гидрофобный фильтр и пластиковый зажим на отводе</w:t>
            </w:r>
            <w:r w:rsidRPr="00B243BB">
              <w:rPr>
                <w:rFonts w:ascii="Times New Roman" w:eastAsia="Times New Roman" w:hAnsi="Times New Roman"/>
                <w:sz w:val="24"/>
                <w:szCs w:val="24"/>
              </w:rPr>
              <w:tab/>
              <w:t>Наличие</w:t>
            </w:r>
          </w:p>
          <w:p w14:paraId="63FF2210" w14:textId="77777777" w:rsidR="004006DC" w:rsidRPr="00B243BB" w:rsidRDefault="004006DC" w:rsidP="00B243BB">
            <w:pPr>
              <w:spacing w:after="0" w:line="240" w:lineRule="atLeast"/>
              <w:jc w:val="both"/>
              <w:rPr>
                <w:rFonts w:ascii="Times New Roman" w:eastAsia="Times New Roman" w:hAnsi="Times New Roman"/>
                <w:sz w:val="24"/>
                <w:szCs w:val="24"/>
              </w:rPr>
            </w:pPr>
            <w:r w:rsidRPr="00B243BB">
              <w:rPr>
                <w:rFonts w:ascii="Times New Roman" w:eastAsia="Times New Roman" w:hAnsi="Times New Roman"/>
                <w:sz w:val="24"/>
                <w:szCs w:val="24"/>
              </w:rPr>
              <w:t>1.3.5</w:t>
            </w:r>
            <w:r w:rsidRPr="00B243BB">
              <w:rPr>
                <w:rFonts w:ascii="Times New Roman" w:eastAsia="Times New Roman" w:hAnsi="Times New Roman"/>
                <w:sz w:val="24"/>
                <w:szCs w:val="24"/>
              </w:rPr>
              <w:tab/>
              <w:t>Насосный сегмент, диаметром, мм- 8</w:t>
            </w:r>
          </w:p>
          <w:p w14:paraId="4DCAB334" w14:textId="77777777" w:rsidR="004006DC" w:rsidRPr="00B243BB" w:rsidRDefault="004006DC" w:rsidP="00B243BB">
            <w:pPr>
              <w:spacing w:after="0" w:line="240" w:lineRule="atLeast"/>
              <w:jc w:val="both"/>
              <w:rPr>
                <w:rFonts w:ascii="Times New Roman" w:eastAsia="Times New Roman" w:hAnsi="Times New Roman"/>
                <w:sz w:val="24"/>
                <w:szCs w:val="24"/>
              </w:rPr>
            </w:pPr>
            <w:r w:rsidRPr="00B243BB">
              <w:rPr>
                <w:rFonts w:ascii="Times New Roman" w:eastAsia="Times New Roman" w:hAnsi="Times New Roman"/>
                <w:sz w:val="24"/>
                <w:szCs w:val="24"/>
              </w:rPr>
              <w:t>1.3.6</w:t>
            </w:r>
            <w:r w:rsidRPr="00B243BB">
              <w:rPr>
                <w:rFonts w:ascii="Times New Roman" w:eastAsia="Times New Roman" w:hAnsi="Times New Roman"/>
                <w:sz w:val="24"/>
                <w:szCs w:val="24"/>
              </w:rPr>
              <w:tab/>
              <w:t>Длина насосного сегмента, см- 36</w:t>
            </w:r>
          </w:p>
          <w:p w14:paraId="7449A13D" w14:textId="77777777" w:rsidR="004006DC" w:rsidRPr="00B243BB" w:rsidRDefault="004006DC" w:rsidP="00B243BB">
            <w:pPr>
              <w:spacing w:after="0" w:line="240" w:lineRule="atLeast"/>
              <w:jc w:val="both"/>
              <w:rPr>
                <w:rFonts w:ascii="Times New Roman" w:eastAsia="Times New Roman" w:hAnsi="Times New Roman"/>
                <w:sz w:val="24"/>
                <w:szCs w:val="24"/>
              </w:rPr>
            </w:pPr>
            <w:r w:rsidRPr="00B243BB">
              <w:rPr>
                <w:rFonts w:ascii="Times New Roman" w:eastAsia="Times New Roman" w:hAnsi="Times New Roman"/>
                <w:sz w:val="24"/>
                <w:szCs w:val="24"/>
              </w:rPr>
              <w:t>1.3.7</w:t>
            </w:r>
            <w:r w:rsidRPr="00B243BB">
              <w:rPr>
                <w:rFonts w:ascii="Times New Roman" w:eastAsia="Times New Roman" w:hAnsi="Times New Roman"/>
                <w:sz w:val="24"/>
                <w:szCs w:val="24"/>
              </w:rPr>
              <w:tab/>
              <w:t>Линия для введения гепарина с пластиковым зажимом длиной, см</w:t>
            </w:r>
            <w:r w:rsidRPr="00B243BB">
              <w:rPr>
                <w:rFonts w:ascii="Times New Roman" w:eastAsia="Times New Roman" w:hAnsi="Times New Roman"/>
                <w:sz w:val="24"/>
                <w:szCs w:val="24"/>
              </w:rPr>
              <w:tab/>
              <w:t xml:space="preserve"> - 75 </w:t>
            </w:r>
          </w:p>
          <w:p w14:paraId="47BB88B6" w14:textId="77777777" w:rsidR="004006DC" w:rsidRPr="00B243BB" w:rsidRDefault="004006DC" w:rsidP="00B243BB">
            <w:pPr>
              <w:spacing w:after="0" w:line="240" w:lineRule="atLeast"/>
              <w:jc w:val="both"/>
              <w:rPr>
                <w:rFonts w:ascii="Times New Roman" w:eastAsia="Times New Roman" w:hAnsi="Times New Roman"/>
                <w:sz w:val="24"/>
                <w:szCs w:val="24"/>
              </w:rPr>
            </w:pPr>
            <w:r w:rsidRPr="00B243BB">
              <w:rPr>
                <w:rFonts w:ascii="Times New Roman" w:eastAsia="Times New Roman" w:hAnsi="Times New Roman"/>
                <w:sz w:val="24"/>
                <w:szCs w:val="24"/>
              </w:rPr>
              <w:t>1.3.8</w:t>
            </w:r>
            <w:r w:rsidRPr="00B243BB">
              <w:rPr>
                <w:rFonts w:ascii="Times New Roman" w:eastAsia="Times New Roman" w:hAnsi="Times New Roman"/>
                <w:sz w:val="24"/>
                <w:szCs w:val="24"/>
              </w:rPr>
              <w:tab/>
              <w:t>Артериальная ловушка с отводом для инфузий, диаметром в диапазоне, мм</w:t>
            </w:r>
            <w:r w:rsidRPr="00B243BB">
              <w:rPr>
                <w:rFonts w:ascii="Times New Roman" w:eastAsia="Times New Roman" w:hAnsi="Times New Roman"/>
                <w:sz w:val="24"/>
                <w:szCs w:val="24"/>
              </w:rPr>
              <w:tab/>
              <w:t xml:space="preserve"> 20-22</w:t>
            </w:r>
          </w:p>
          <w:p w14:paraId="00788929" w14:textId="77777777" w:rsidR="004006DC" w:rsidRPr="00B243BB" w:rsidRDefault="004006DC" w:rsidP="00B243BB">
            <w:pPr>
              <w:spacing w:after="0" w:line="240" w:lineRule="atLeast"/>
              <w:jc w:val="both"/>
              <w:rPr>
                <w:rFonts w:ascii="Times New Roman" w:eastAsia="Times New Roman" w:hAnsi="Times New Roman"/>
                <w:sz w:val="24"/>
                <w:szCs w:val="24"/>
              </w:rPr>
            </w:pPr>
            <w:r w:rsidRPr="00B243BB">
              <w:rPr>
                <w:rFonts w:ascii="Times New Roman" w:eastAsia="Times New Roman" w:hAnsi="Times New Roman"/>
                <w:sz w:val="24"/>
                <w:szCs w:val="24"/>
              </w:rPr>
              <w:t>1.4</w:t>
            </w:r>
            <w:r w:rsidRPr="00B243BB">
              <w:rPr>
                <w:rFonts w:ascii="Times New Roman" w:eastAsia="Times New Roman" w:hAnsi="Times New Roman"/>
                <w:sz w:val="24"/>
                <w:szCs w:val="24"/>
              </w:rPr>
              <w:tab/>
              <w:t>Венозная часть включает:</w:t>
            </w:r>
            <w:r w:rsidRPr="00B243BB">
              <w:rPr>
                <w:rFonts w:ascii="Times New Roman" w:eastAsia="Times New Roman" w:hAnsi="Times New Roman"/>
                <w:sz w:val="24"/>
                <w:szCs w:val="24"/>
              </w:rPr>
              <w:tab/>
            </w:r>
          </w:p>
          <w:p w14:paraId="2B32919C" w14:textId="77777777" w:rsidR="004006DC" w:rsidRPr="00B243BB" w:rsidRDefault="004006DC" w:rsidP="00B243BB">
            <w:pPr>
              <w:spacing w:after="0" w:line="240" w:lineRule="atLeast"/>
              <w:jc w:val="both"/>
              <w:rPr>
                <w:rFonts w:ascii="Times New Roman" w:eastAsia="Times New Roman" w:hAnsi="Times New Roman"/>
                <w:sz w:val="24"/>
                <w:szCs w:val="24"/>
              </w:rPr>
            </w:pPr>
            <w:r w:rsidRPr="00B243BB">
              <w:rPr>
                <w:rFonts w:ascii="Times New Roman" w:eastAsia="Times New Roman" w:hAnsi="Times New Roman"/>
                <w:sz w:val="24"/>
                <w:szCs w:val="24"/>
              </w:rPr>
              <w:t>1.4.1</w:t>
            </w:r>
            <w:r w:rsidRPr="00B243BB">
              <w:rPr>
                <w:rFonts w:ascii="Times New Roman" w:eastAsia="Times New Roman" w:hAnsi="Times New Roman"/>
                <w:sz w:val="24"/>
                <w:szCs w:val="24"/>
              </w:rPr>
              <w:tab/>
              <w:t>Участок для инъекций</w:t>
            </w:r>
            <w:r w:rsidRPr="00B243BB">
              <w:rPr>
                <w:rFonts w:ascii="Times New Roman" w:eastAsia="Times New Roman" w:hAnsi="Times New Roman"/>
                <w:sz w:val="24"/>
                <w:szCs w:val="24"/>
              </w:rPr>
              <w:tab/>
              <w:t>Наличие</w:t>
            </w:r>
          </w:p>
          <w:p w14:paraId="4E08CB7D" w14:textId="77777777" w:rsidR="004006DC" w:rsidRPr="00B243BB" w:rsidRDefault="004006DC" w:rsidP="00B243BB">
            <w:pPr>
              <w:spacing w:after="0" w:line="240" w:lineRule="atLeast"/>
              <w:jc w:val="both"/>
              <w:rPr>
                <w:rFonts w:ascii="Times New Roman" w:eastAsia="Times New Roman" w:hAnsi="Times New Roman"/>
                <w:sz w:val="24"/>
                <w:szCs w:val="24"/>
              </w:rPr>
            </w:pPr>
            <w:r w:rsidRPr="00B243BB">
              <w:rPr>
                <w:rFonts w:ascii="Times New Roman" w:eastAsia="Times New Roman" w:hAnsi="Times New Roman"/>
                <w:sz w:val="24"/>
                <w:szCs w:val="24"/>
              </w:rPr>
              <w:t>1.4.2</w:t>
            </w:r>
            <w:r w:rsidRPr="00B243BB">
              <w:rPr>
                <w:rFonts w:ascii="Times New Roman" w:eastAsia="Times New Roman" w:hAnsi="Times New Roman"/>
                <w:sz w:val="24"/>
                <w:szCs w:val="24"/>
              </w:rPr>
              <w:tab/>
              <w:t>Венозная ловушка с отводом для инфузий, диаметром в диапазоне, мм</w:t>
            </w:r>
            <w:r w:rsidRPr="00B243BB">
              <w:rPr>
                <w:rFonts w:ascii="Times New Roman" w:eastAsia="Times New Roman" w:hAnsi="Times New Roman"/>
                <w:sz w:val="24"/>
                <w:szCs w:val="24"/>
              </w:rPr>
              <w:tab/>
              <w:t xml:space="preserve"> 20-22</w:t>
            </w:r>
          </w:p>
          <w:p w14:paraId="42735A22" w14:textId="77777777" w:rsidR="004006DC" w:rsidRPr="00B243BB" w:rsidRDefault="004006DC" w:rsidP="00B243BB">
            <w:pPr>
              <w:spacing w:after="0" w:line="240" w:lineRule="atLeast"/>
              <w:jc w:val="both"/>
              <w:rPr>
                <w:rFonts w:ascii="Times New Roman" w:eastAsia="Times New Roman" w:hAnsi="Times New Roman"/>
                <w:sz w:val="24"/>
                <w:szCs w:val="24"/>
              </w:rPr>
            </w:pPr>
            <w:r w:rsidRPr="00B243BB">
              <w:rPr>
                <w:rFonts w:ascii="Times New Roman" w:eastAsia="Times New Roman" w:hAnsi="Times New Roman"/>
                <w:sz w:val="24"/>
                <w:szCs w:val="24"/>
              </w:rPr>
              <w:t>1.4.3</w:t>
            </w:r>
            <w:r w:rsidRPr="00B243BB">
              <w:rPr>
                <w:rFonts w:ascii="Times New Roman" w:eastAsia="Times New Roman" w:hAnsi="Times New Roman"/>
                <w:sz w:val="24"/>
                <w:szCs w:val="24"/>
              </w:rPr>
              <w:tab/>
              <w:t>Дополнительный отвод на венозной ловушке с гидрофобным фильтром и пластиковым зажимом длиной, см-  50</w:t>
            </w:r>
          </w:p>
          <w:p w14:paraId="5E5592BB" w14:textId="77777777" w:rsidR="004006DC" w:rsidRPr="00B243BB" w:rsidRDefault="004006DC" w:rsidP="00B243BB">
            <w:pPr>
              <w:spacing w:after="0" w:line="240" w:lineRule="atLeast"/>
              <w:jc w:val="both"/>
              <w:rPr>
                <w:rFonts w:ascii="Times New Roman" w:eastAsia="Times New Roman" w:hAnsi="Times New Roman"/>
                <w:sz w:val="24"/>
                <w:szCs w:val="24"/>
              </w:rPr>
            </w:pPr>
            <w:r w:rsidRPr="00B243BB">
              <w:rPr>
                <w:rFonts w:ascii="Times New Roman" w:eastAsia="Times New Roman" w:hAnsi="Times New Roman"/>
                <w:sz w:val="24"/>
                <w:szCs w:val="24"/>
              </w:rPr>
              <w:t>1.4.4</w:t>
            </w:r>
            <w:r w:rsidRPr="00B243BB">
              <w:rPr>
                <w:rFonts w:ascii="Times New Roman" w:eastAsia="Times New Roman" w:hAnsi="Times New Roman"/>
                <w:sz w:val="24"/>
                <w:szCs w:val="24"/>
              </w:rPr>
              <w:tab/>
              <w:t>Рециркуляционный коннектор  2</w:t>
            </w:r>
          </w:p>
          <w:p w14:paraId="13EAFB9C" w14:textId="77777777" w:rsidR="004006DC" w:rsidRPr="00B243BB" w:rsidRDefault="004006DC" w:rsidP="00B243BB">
            <w:pPr>
              <w:spacing w:after="0" w:line="240" w:lineRule="atLeast"/>
              <w:jc w:val="both"/>
              <w:rPr>
                <w:rFonts w:ascii="Times New Roman" w:eastAsia="Times New Roman" w:hAnsi="Times New Roman"/>
                <w:sz w:val="24"/>
                <w:szCs w:val="24"/>
              </w:rPr>
            </w:pPr>
            <w:r w:rsidRPr="00B243BB">
              <w:rPr>
                <w:rFonts w:ascii="Times New Roman" w:eastAsia="Times New Roman" w:hAnsi="Times New Roman"/>
                <w:sz w:val="24"/>
                <w:szCs w:val="24"/>
              </w:rPr>
              <w:t>1.4.5</w:t>
            </w:r>
            <w:r w:rsidRPr="00B243BB">
              <w:rPr>
                <w:rFonts w:ascii="Times New Roman" w:eastAsia="Times New Roman" w:hAnsi="Times New Roman"/>
                <w:sz w:val="24"/>
                <w:szCs w:val="24"/>
              </w:rPr>
              <w:tab/>
              <w:t>Пластиковые зажимы на магистралях и отводах</w:t>
            </w:r>
            <w:r w:rsidRPr="00B243BB">
              <w:rPr>
                <w:rFonts w:ascii="Times New Roman" w:eastAsia="Times New Roman" w:hAnsi="Times New Roman"/>
                <w:sz w:val="24"/>
                <w:szCs w:val="24"/>
              </w:rPr>
              <w:tab/>
              <w:t>Наличие</w:t>
            </w:r>
          </w:p>
          <w:p w14:paraId="38C343D3" w14:textId="77777777" w:rsidR="004006DC" w:rsidRPr="00B243BB" w:rsidRDefault="004006DC" w:rsidP="00B243BB">
            <w:pPr>
              <w:spacing w:after="0" w:line="240" w:lineRule="atLeast"/>
              <w:jc w:val="both"/>
              <w:rPr>
                <w:rFonts w:ascii="Times New Roman" w:eastAsia="Times New Roman" w:hAnsi="Times New Roman"/>
                <w:sz w:val="24"/>
                <w:szCs w:val="24"/>
              </w:rPr>
            </w:pPr>
            <w:r w:rsidRPr="00B243BB">
              <w:rPr>
                <w:rFonts w:ascii="Times New Roman" w:eastAsia="Times New Roman" w:hAnsi="Times New Roman"/>
                <w:sz w:val="24"/>
                <w:szCs w:val="24"/>
              </w:rPr>
              <w:t>1.5</w:t>
            </w:r>
            <w:r w:rsidRPr="00B243BB">
              <w:rPr>
                <w:rFonts w:ascii="Times New Roman" w:eastAsia="Times New Roman" w:hAnsi="Times New Roman"/>
                <w:sz w:val="24"/>
                <w:szCs w:val="24"/>
              </w:rPr>
              <w:tab/>
              <w:t>Дренажный мешок объемом, л</w:t>
            </w:r>
            <w:r w:rsidRPr="00B243BB">
              <w:rPr>
                <w:rFonts w:ascii="Times New Roman" w:eastAsia="Times New Roman" w:hAnsi="Times New Roman"/>
                <w:sz w:val="24"/>
                <w:szCs w:val="24"/>
              </w:rPr>
              <w:tab/>
              <w:t>- 2</w:t>
            </w:r>
          </w:p>
        </w:tc>
        <w:tc>
          <w:tcPr>
            <w:tcW w:w="1189" w:type="dxa"/>
          </w:tcPr>
          <w:p w14:paraId="360DB950"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iCs/>
                <w:sz w:val="24"/>
                <w:szCs w:val="24"/>
              </w:rPr>
            </w:pPr>
            <w:r w:rsidRPr="00B243BB">
              <w:rPr>
                <w:rFonts w:ascii="Times New Roman" w:hAnsi="Times New Roman"/>
                <w:sz w:val="24"/>
                <w:szCs w:val="24"/>
              </w:rPr>
              <w:t>шт</w:t>
            </w:r>
          </w:p>
        </w:tc>
        <w:tc>
          <w:tcPr>
            <w:tcW w:w="1248" w:type="dxa"/>
          </w:tcPr>
          <w:p w14:paraId="478B0CBA"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iCs/>
                <w:sz w:val="24"/>
                <w:szCs w:val="24"/>
                <w:lang w:val="en-US"/>
              </w:rPr>
            </w:pPr>
            <w:r w:rsidRPr="00B243BB">
              <w:rPr>
                <w:rFonts w:ascii="Times New Roman" w:hAnsi="Times New Roman"/>
                <w:iCs/>
                <w:sz w:val="24"/>
                <w:szCs w:val="24"/>
                <w:lang w:val="en-US"/>
              </w:rPr>
              <w:t>1100</w:t>
            </w:r>
          </w:p>
        </w:tc>
      </w:tr>
      <w:tr w:rsidR="004006DC" w:rsidRPr="00B243BB" w14:paraId="4DF4B88E" w14:textId="77777777" w:rsidTr="00343EAD">
        <w:trPr>
          <w:trHeight w:val="20"/>
          <w:jc w:val="center"/>
        </w:trPr>
        <w:tc>
          <w:tcPr>
            <w:tcW w:w="709" w:type="dxa"/>
            <w:tcBorders>
              <w:top w:val="single" w:sz="4" w:space="0" w:color="auto"/>
              <w:left w:val="single" w:sz="4" w:space="0" w:color="auto"/>
              <w:right w:val="single" w:sz="4" w:space="0" w:color="auto"/>
            </w:tcBorders>
          </w:tcPr>
          <w:p w14:paraId="4B29FD0B" w14:textId="77777777" w:rsidR="004006DC" w:rsidRPr="00B243BB" w:rsidRDefault="004006DC" w:rsidP="00B243BB">
            <w:pPr>
              <w:spacing w:after="0" w:line="240" w:lineRule="atLeast"/>
              <w:jc w:val="center"/>
              <w:rPr>
                <w:rFonts w:ascii="Times New Roman" w:eastAsia="Times New Roman" w:hAnsi="Times New Roman"/>
                <w:sz w:val="24"/>
                <w:szCs w:val="24"/>
              </w:rPr>
            </w:pPr>
            <w:r w:rsidRPr="00B243BB">
              <w:rPr>
                <w:rFonts w:ascii="Times New Roman" w:eastAsia="Times New Roman" w:hAnsi="Times New Roman"/>
                <w:sz w:val="24"/>
                <w:szCs w:val="24"/>
              </w:rPr>
              <w:t>2</w:t>
            </w:r>
          </w:p>
        </w:tc>
        <w:tc>
          <w:tcPr>
            <w:tcW w:w="4531" w:type="dxa"/>
            <w:tcBorders>
              <w:top w:val="single" w:sz="4" w:space="0" w:color="auto"/>
              <w:left w:val="single" w:sz="4" w:space="0" w:color="auto"/>
              <w:right w:val="single" w:sz="4" w:space="0" w:color="auto"/>
            </w:tcBorders>
          </w:tcPr>
          <w:p w14:paraId="24DD6158"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bCs/>
                <w:sz w:val="24"/>
                <w:szCs w:val="24"/>
              </w:rPr>
              <w:t>Игла гемодиализная</w:t>
            </w:r>
            <w:r w:rsidRPr="00B243BB">
              <w:rPr>
                <w:rFonts w:ascii="Times New Roman" w:hAnsi="Times New Roman"/>
                <w:bCs/>
                <w:sz w:val="24"/>
                <w:szCs w:val="24"/>
              </w:rPr>
              <w:t xml:space="preserve"> </w:t>
            </w:r>
            <w:r w:rsidRPr="00B243BB">
              <w:rPr>
                <w:rFonts w:ascii="Times New Roman" w:hAnsi="Times New Roman"/>
                <w:b/>
                <w:sz w:val="24"/>
                <w:szCs w:val="24"/>
              </w:rPr>
              <w:t>(вид 1)</w:t>
            </w:r>
          </w:p>
          <w:p w14:paraId="42D44ADC" w14:textId="31AC2B6F" w:rsidR="00B243BB" w:rsidRPr="00B243BB" w:rsidRDefault="004006DC" w:rsidP="00B243BB">
            <w:pPr>
              <w:spacing w:after="0" w:line="240" w:lineRule="atLeast"/>
              <w:rPr>
                <w:rFonts w:ascii="Times New Roman" w:hAnsi="Times New Roman"/>
                <w:b/>
                <w:sz w:val="24"/>
                <w:szCs w:val="24"/>
              </w:rPr>
            </w:pPr>
            <w:r w:rsidRPr="00B243BB">
              <w:rPr>
                <w:rFonts w:ascii="Times New Roman" w:hAnsi="Times New Roman"/>
                <w:bCs/>
                <w:sz w:val="24"/>
                <w:szCs w:val="24"/>
              </w:rPr>
              <w:t>Код КТРУ  32.50.13.110-</w:t>
            </w:r>
            <w:r w:rsidR="00B243BB" w:rsidRPr="00B243BB">
              <w:rPr>
                <w:rFonts w:ascii="Times New Roman" w:hAnsi="Times New Roman"/>
                <w:b/>
                <w:bCs/>
                <w:sz w:val="24"/>
                <w:szCs w:val="24"/>
              </w:rPr>
              <w:t xml:space="preserve"> Игла гемодиализная</w:t>
            </w:r>
            <w:r w:rsidR="00B243BB" w:rsidRPr="00B243BB">
              <w:rPr>
                <w:rFonts w:ascii="Times New Roman" w:hAnsi="Times New Roman"/>
                <w:bCs/>
                <w:sz w:val="24"/>
                <w:szCs w:val="24"/>
              </w:rPr>
              <w:t xml:space="preserve"> </w:t>
            </w:r>
            <w:r w:rsidR="00B243BB" w:rsidRPr="00B243BB">
              <w:rPr>
                <w:rFonts w:ascii="Times New Roman" w:hAnsi="Times New Roman"/>
                <w:b/>
                <w:sz w:val="24"/>
                <w:szCs w:val="24"/>
              </w:rPr>
              <w:t>(вид 1)</w:t>
            </w:r>
          </w:p>
          <w:p w14:paraId="5BEC3858" w14:textId="6548B748"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Cs/>
                <w:sz w:val="24"/>
                <w:szCs w:val="24"/>
              </w:rPr>
              <w:lastRenderedPageBreak/>
              <w:t>00005234</w:t>
            </w:r>
          </w:p>
          <w:p w14:paraId="103A7DD6" w14:textId="77777777" w:rsidR="004006DC" w:rsidRPr="00B243BB" w:rsidRDefault="004006DC" w:rsidP="00B243BB">
            <w:pPr>
              <w:spacing w:after="0" w:line="240" w:lineRule="atLeast"/>
              <w:rPr>
                <w:rFonts w:ascii="Times New Roman" w:hAnsi="Times New Roman"/>
                <w:sz w:val="24"/>
                <w:szCs w:val="24"/>
              </w:rPr>
            </w:pPr>
          </w:p>
        </w:tc>
        <w:tc>
          <w:tcPr>
            <w:tcW w:w="7321" w:type="dxa"/>
            <w:tcBorders>
              <w:top w:val="single" w:sz="4" w:space="0" w:color="auto"/>
              <w:left w:val="single" w:sz="4" w:space="0" w:color="auto"/>
              <w:right w:val="single" w:sz="4" w:space="0" w:color="auto"/>
            </w:tcBorders>
            <w:vAlign w:val="center"/>
          </w:tcPr>
          <w:p w14:paraId="2EFA2381"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lastRenderedPageBreak/>
              <w:t xml:space="preserve">Стерильный с острым скошенным краем полый трубчатый металлический инструмент, используемый для удаления крови пациента и возвращения ее обратно пациенту во время проведения </w:t>
            </w:r>
            <w:r w:rsidRPr="00B243BB">
              <w:rPr>
                <w:rFonts w:ascii="Times New Roman" w:hAnsi="Times New Roman"/>
                <w:sz w:val="24"/>
                <w:szCs w:val="24"/>
              </w:rPr>
              <w:lastRenderedPageBreak/>
              <w:t>процедуры гемодиализа. Изделие широко известно, как диализная игла. Это изделие для одноразового использования.</w:t>
            </w:r>
          </w:p>
          <w:p w14:paraId="4D30DE82"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Длина трубки не менее  300 мм с коннектором Люера, с эластичным цветным (красным) зажимом, для удобства использования медицинским персоналом.                                                                                                                                                                     Цветовая кодировка крыльев иглы в зависимости от размера иглы, для быстрой идентификации.</w:t>
            </w:r>
          </w:p>
          <w:p w14:paraId="66D5087A"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 xml:space="preserve">Размер 16G (1,6 мм). </w:t>
            </w:r>
          </w:p>
          <w:p w14:paraId="15B315B4"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Длина иглы 25мм, для обеспечения сосудистого доступа.</w:t>
            </w:r>
          </w:p>
          <w:p w14:paraId="125444A7"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Метод стерилизации -  радиационная</w:t>
            </w:r>
          </w:p>
          <w:p w14:paraId="45DA7F3A"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b/>
                <w:bCs/>
                <w:sz w:val="24"/>
                <w:szCs w:val="24"/>
              </w:rPr>
              <w:t>Не содержит диэтилгексилфталат (DEHP) - соответствие</w:t>
            </w:r>
          </w:p>
        </w:tc>
        <w:tc>
          <w:tcPr>
            <w:tcW w:w="1189" w:type="dxa"/>
            <w:tcBorders>
              <w:top w:val="single" w:sz="4" w:space="0" w:color="auto"/>
              <w:left w:val="single" w:sz="4" w:space="0" w:color="auto"/>
              <w:right w:val="single" w:sz="4" w:space="0" w:color="auto"/>
            </w:tcBorders>
          </w:tcPr>
          <w:p w14:paraId="6A4FB5A0"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sz w:val="24"/>
                <w:szCs w:val="24"/>
              </w:rPr>
            </w:pPr>
            <w:r w:rsidRPr="00B243BB">
              <w:rPr>
                <w:rFonts w:ascii="Times New Roman" w:hAnsi="Times New Roman"/>
                <w:sz w:val="24"/>
                <w:szCs w:val="24"/>
              </w:rPr>
              <w:lastRenderedPageBreak/>
              <w:t>шт</w:t>
            </w:r>
          </w:p>
        </w:tc>
        <w:tc>
          <w:tcPr>
            <w:tcW w:w="1248" w:type="dxa"/>
            <w:tcBorders>
              <w:top w:val="single" w:sz="4" w:space="0" w:color="auto"/>
              <w:left w:val="single" w:sz="4" w:space="0" w:color="auto"/>
              <w:right w:val="single" w:sz="4" w:space="0" w:color="auto"/>
            </w:tcBorders>
          </w:tcPr>
          <w:p w14:paraId="0EF7A800"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iCs/>
                <w:sz w:val="24"/>
                <w:szCs w:val="24"/>
              </w:rPr>
            </w:pPr>
            <w:r w:rsidRPr="00B243BB">
              <w:rPr>
                <w:rFonts w:ascii="Times New Roman" w:hAnsi="Times New Roman"/>
                <w:iCs/>
                <w:sz w:val="24"/>
                <w:szCs w:val="24"/>
              </w:rPr>
              <w:t>5000</w:t>
            </w:r>
          </w:p>
        </w:tc>
      </w:tr>
      <w:tr w:rsidR="004006DC" w:rsidRPr="00B243BB" w14:paraId="1622961F" w14:textId="77777777" w:rsidTr="00343EAD">
        <w:trPr>
          <w:trHeight w:val="983"/>
          <w:jc w:val="center"/>
        </w:trPr>
        <w:tc>
          <w:tcPr>
            <w:tcW w:w="709" w:type="dxa"/>
            <w:tcBorders>
              <w:top w:val="single" w:sz="4" w:space="0" w:color="auto"/>
              <w:left w:val="single" w:sz="4" w:space="0" w:color="auto"/>
              <w:bottom w:val="single" w:sz="4" w:space="0" w:color="auto"/>
              <w:right w:val="single" w:sz="4" w:space="0" w:color="auto"/>
            </w:tcBorders>
          </w:tcPr>
          <w:p w14:paraId="4058EE09" w14:textId="77777777" w:rsidR="004006DC" w:rsidRPr="00B243BB" w:rsidRDefault="004006DC" w:rsidP="00B243BB">
            <w:pPr>
              <w:spacing w:after="0" w:line="240" w:lineRule="atLeast"/>
              <w:jc w:val="center"/>
              <w:rPr>
                <w:rFonts w:ascii="Times New Roman" w:eastAsia="Times New Roman" w:hAnsi="Times New Roman"/>
                <w:sz w:val="24"/>
                <w:szCs w:val="24"/>
              </w:rPr>
            </w:pPr>
            <w:r w:rsidRPr="00B243BB">
              <w:rPr>
                <w:rFonts w:ascii="Times New Roman" w:eastAsia="Times New Roman" w:hAnsi="Times New Roman"/>
                <w:sz w:val="24"/>
                <w:szCs w:val="24"/>
              </w:rPr>
              <w:t>3</w:t>
            </w:r>
          </w:p>
        </w:tc>
        <w:tc>
          <w:tcPr>
            <w:tcW w:w="4531" w:type="dxa"/>
            <w:tcBorders>
              <w:top w:val="single" w:sz="4" w:space="0" w:color="auto"/>
              <w:left w:val="single" w:sz="4" w:space="0" w:color="auto"/>
              <w:bottom w:val="single" w:sz="4" w:space="0" w:color="auto"/>
              <w:right w:val="single" w:sz="4" w:space="0" w:color="auto"/>
            </w:tcBorders>
          </w:tcPr>
          <w:p w14:paraId="2EB0AFEE"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Игла гемодиализная (вид 2)</w:t>
            </w:r>
          </w:p>
          <w:p w14:paraId="4B59FD13"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Cs/>
                <w:sz w:val="24"/>
                <w:szCs w:val="24"/>
              </w:rPr>
              <w:t>Код КТРУ  32.50.13.110-00005234</w:t>
            </w:r>
          </w:p>
          <w:p w14:paraId="564EA3E8" w14:textId="77777777" w:rsidR="004006DC" w:rsidRPr="00B243BB" w:rsidRDefault="004006DC" w:rsidP="00B243BB">
            <w:pPr>
              <w:spacing w:after="0" w:line="240" w:lineRule="atLeast"/>
              <w:rPr>
                <w:rFonts w:ascii="Times New Roman" w:hAnsi="Times New Roman"/>
                <w:sz w:val="24"/>
                <w:szCs w:val="24"/>
              </w:rPr>
            </w:pPr>
          </w:p>
        </w:tc>
        <w:tc>
          <w:tcPr>
            <w:tcW w:w="7321" w:type="dxa"/>
            <w:tcBorders>
              <w:top w:val="single" w:sz="4" w:space="0" w:color="auto"/>
              <w:left w:val="single" w:sz="4" w:space="0" w:color="auto"/>
              <w:bottom w:val="single" w:sz="4" w:space="0" w:color="auto"/>
              <w:right w:val="single" w:sz="4" w:space="0" w:color="auto"/>
            </w:tcBorders>
            <w:vAlign w:val="center"/>
          </w:tcPr>
          <w:p w14:paraId="21F2EB9A"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Стерильный с острым скошенным краем полый трубчатый металлический инструмент, используемый для удаления крови пациента и возвращения ее обратно пациенту во время проведения процедуры гемодиализа. Изделие широко известно, как диализная игла. Это изделие для одноразового использования.</w:t>
            </w:r>
          </w:p>
          <w:p w14:paraId="7F453122"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Длина трубки не менее 300 мм с коннектором Люера, с эластичным цветным (красным) зажимом, для удобства использования медицинским персоналом.                                                                                                                                                                     Цветовая кодировка крыльев иглы в зависимости от размера иглы, для быстрой идентификации.</w:t>
            </w:r>
          </w:p>
          <w:p w14:paraId="1C7ADC6A"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Размер 16G (1,6 мм). Длина иглы 25мм, для обеспечения сосудистого доступа.</w:t>
            </w:r>
          </w:p>
          <w:p w14:paraId="30669A1D"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Метод стерилизации -  радиационная</w:t>
            </w:r>
          </w:p>
          <w:p w14:paraId="6B330893"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b/>
                <w:bCs/>
                <w:sz w:val="24"/>
                <w:szCs w:val="24"/>
              </w:rPr>
              <w:t>Не содержит диэтилгексилфталат (DEHP) - соответствие</w:t>
            </w:r>
          </w:p>
        </w:tc>
        <w:tc>
          <w:tcPr>
            <w:tcW w:w="1189" w:type="dxa"/>
            <w:tcBorders>
              <w:top w:val="single" w:sz="4" w:space="0" w:color="auto"/>
              <w:left w:val="single" w:sz="4" w:space="0" w:color="auto"/>
              <w:bottom w:val="single" w:sz="4" w:space="0" w:color="auto"/>
              <w:right w:val="single" w:sz="4" w:space="0" w:color="auto"/>
            </w:tcBorders>
          </w:tcPr>
          <w:p w14:paraId="1FDCD887"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sz w:val="24"/>
                <w:szCs w:val="24"/>
              </w:rPr>
            </w:pPr>
            <w:r w:rsidRPr="00B243BB">
              <w:rPr>
                <w:rFonts w:ascii="Times New Roman" w:hAnsi="Times New Roman"/>
                <w:sz w:val="24"/>
                <w:szCs w:val="24"/>
              </w:rPr>
              <w:t>шт</w:t>
            </w:r>
          </w:p>
        </w:tc>
        <w:tc>
          <w:tcPr>
            <w:tcW w:w="1248" w:type="dxa"/>
            <w:tcBorders>
              <w:top w:val="single" w:sz="4" w:space="0" w:color="auto"/>
              <w:left w:val="single" w:sz="4" w:space="0" w:color="auto"/>
              <w:bottom w:val="single" w:sz="4" w:space="0" w:color="auto"/>
              <w:right w:val="single" w:sz="4" w:space="0" w:color="auto"/>
            </w:tcBorders>
          </w:tcPr>
          <w:p w14:paraId="766B86E2"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iCs/>
                <w:sz w:val="24"/>
                <w:szCs w:val="24"/>
              </w:rPr>
            </w:pPr>
            <w:r w:rsidRPr="00B243BB">
              <w:rPr>
                <w:rFonts w:ascii="Times New Roman" w:hAnsi="Times New Roman"/>
                <w:iCs/>
                <w:sz w:val="24"/>
                <w:szCs w:val="24"/>
              </w:rPr>
              <w:t>5000</w:t>
            </w:r>
          </w:p>
        </w:tc>
      </w:tr>
      <w:tr w:rsidR="004006DC" w:rsidRPr="00B243BB" w14:paraId="10500B98"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47E5ED37" w14:textId="77777777" w:rsidR="004006DC" w:rsidRPr="00B243BB" w:rsidRDefault="004006DC" w:rsidP="00B243BB">
            <w:pPr>
              <w:spacing w:after="0" w:line="240" w:lineRule="atLeast"/>
              <w:rPr>
                <w:rFonts w:ascii="Times New Roman" w:eastAsia="Times New Roman" w:hAnsi="Times New Roman"/>
                <w:sz w:val="24"/>
                <w:szCs w:val="24"/>
                <w:lang w:val="en-US"/>
              </w:rPr>
            </w:pPr>
            <w:r w:rsidRPr="00B243BB">
              <w:rPr>
                <w:rFonts w:ascii="Times New Roman" w:eastAsia="Times New Roman" w:hAnsi="Times New Roman"/>
                <w:sz w:val="24"/>
                <w:szCs w:val="24"/>
                <w:lang w:val="en-US"/>
              </w:rPr>
              <w:t>4</w:t>
            </w:r>
          </w:p>
        </w:tc>
        <w:tc>
          <w:tcPr>
            <w:tcW w:w="4531" w:type="dxa"/>
            <w:tcBorders>
              <w:top w:val="single" w:sz="4" w:space="0" w:color="auto"/>
              <w:left w:val="single" w:sz="4" w:space="0" w:color="auto"/>
              <w:bottom w:val="single" w:sz="4" w:space="0" w:color="auto"/>
              <w:right w:val="single" w:sz="4" w:space="0" w:color="auto"/>
            </w:tcBorders>
          </w:tcPr>
          <w:p w14:paraId="5ACA3B88"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bCs/>
                <w:sz w:val="24"/>
                <w:szCs w:val="24"/>
              </w:rPr>
              <w:t xml:space="preserve">Игла гемодиализная </w:t>
            </w:r>
            <w:r w:rsidRPr="00B243BB">
              <w:rPr>
                <w:rFonts w:ascii="Times New Roman" w:hAnsi="Times New Roman"/>
                <w:b/>
                <w:sz w:val="24"/>
                <w:szCs w:val="24"/>
              </w:rPr>
              <w:t>(вид 3)</w:t>
            </w:r>
          </w:p>
          <w:p w14:paraId="1B5AC778"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Cs/>
                <w:sz w:val="24"/>
                <w:szCs w:val="24"/>
              </w:rPr>
              <w:t>Код КТРУ  32.50.13.110-00005234</w:t>
            </w:r>
          </w:p>
          <w:p w14:paraId="04A31220" w14:textId="77777777" w:rsidR="004006DC" w:rsidRPr="00B243BB" w:rsidRDefault="004006DC" w:rsidP="00B243BB">
            <w:pPr>
              <w:spacing w:after="0" w:line="240" w:lineRule="atLeast"/>
              <w:rPr>
                <w:rFonts w:ascii="Times New Roman" w:hAnsi="Times New Roman"/>
                <w:sz w:val="24"/>
                <w:szCs w:val="24"/>
              </w:rPr>
            </w:pPr>
          </w:p>
        </w:tc>
        <w:tc>
          <w:tcPr>
            <w:tcW w:w="7321" w:type="dxa"/>
            <w:tcBorders>
              <w:top w:val="single" w:sz="4" w:space="0" w:color="auto"/>
              <w:left w:val="single" w:sz="4" w:space="0" w:color="auto"/>
              <w:bottom w:val="single" w:sz="4" w:space="0" w:color="auto"/>
              <w:right w:val="single" w:sz="4" w:space="0" w:color="auto"/>
            </w:tcBorders>
            <w:vAlign w:val="center"/>
          </w:tcPr>
          <w:p w14:paraId="7EFB0CB2"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Стерильный с острым скошенным краем полый трубчатый металлический инструмент, используемый для удаления крови пациента и возвращения ее обратно пациенту во время проведения процедуры гемодиализа. Изделие широко известно, как диализная игла. Это изделие для одноразового использования.</w:t>
            </w:r>
          </w:p>
          <w:p w14:paraId="0022F5EA"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 xml:space="preserve"> Длина трубки не менее300 мм с коннектором Люера, с эластичным цветным (синим) зажимом, для удобства использования медицинским персоналом.                                                                                                                                                                     </w:t>
            </w:r>
            <w:r w:rsidRPr="00B243BB">
              <w:rPr>
                <w:rFonts w:ascii="Times New Roman" w:hAnsi="Times New Roman"/>
                <w:sz w:val="24"/>
                <w:szCs w:val="24"/>
              </w:rPr>
              <w:lastRenderedPageBreak/>
              <w:t>Цветовая кодировка крыльев иглы в зависимости от размера иглы, для быстрой идентификации.</w:t>
            </w:r>
          </w:p>
          <w:p w14:paraId="5840BF30"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Размер 15G (1,5 мм). Длина иглы 25мм, для обеспечения сосудистого доступа.</w:t>
            </w:r>
          </w:p>
          <w:p w14:paraId="46F38295"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Метод стерилизации -  радиационная</w:t>
            </w:r>
          </w:p>
          <w:p w14:paraId="06E576CF"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b/>
                <w:bCs/>
                <w:sz w:val="24"/>
                <w:szCs w:val="24"/>
              </w:rPr>
              <w:t>Не содержит диэтилгексилфталат (DEHP) - соответствие</w:t>
            </w:r>
          </w:p>
        </w:tc>
        <w:tc>
          <w:tcPr>
            <w:tcW w:w="1189" w:type="dxa"/>
            <w:tcBorders>
              <w:top w:val="single" w:sz="4" w:space="0" w:color="auto"/>
              <w:left w:val="single" w:sz="4" w:space="0" w:color="auto"/>
              <w:bottom w:val="single" w:sz="4" w:space="0" w:color="auto"/>
              <w:right w:val="single" w:sz="4" w:space="0" w:color="auto"/>
            </w:tcBorders>
          </w:tcPr>
          <w:p w14:paraId="2C0B8D29"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sz w:val="24"/>
                <w:szCs w:val="24"/>
              </w:rPr>
            </w:pPr>
            <w:r w:rsidRPr="00B243BB">
              <w:rPr>
                <w:rFonts w:ascii="Times New Roman" w:hAnsi="Times New Roman"/>
                <w:sz w:val="24"/>
                <w:szCs w:val="24"/>
              </w:rPr>
              <w:lastRenderedPageBreak/>
              <w:t>шт</w:t>
            </w:r>
          </w:p>
        </w:tc>
        <w:tc>
          <w:tcPr>
            <w:tcW w:w="1248" w:type="dxa"/>
            <w:tcBorders>
              <w:top w:val="single" w:sz="4" w:space="0" w:color="auto"/>
              <w:left w:val="single" w:sz="4" w:space="0" w:color="auto"/>
              <w:bottom w:val="single" w:sz="4" w:space="0" w:color="auto"/>
              <w:right w:val="single" w:sz="4" w:space="0" w:color="auto"/>
            </w:tcBorders>
          </w:tcPr>
          <w:p w14:paraId="52332CF1"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iCs/>
                <w:sz w:val="24"/>
                <w:szCs w:val="24"/>
              </w:rPr>
            </w:pPr>
            <w:r w:rsidRPr="00B243BB">
              <w:rPr>
                <w:rFonts w:ascii="Times New Roman" w:hAnsi="Times New Roman"/>
                <w:iCs/>
                <w:sz w:val="24"/>
                <w:szCs w:val="24"/>
              </w:rPr>
              <w:t>600</w:t>
            </w:r>
          </w:p>
        </w:tc>
      </w:tr>
      <w:tr w:rsidR="004006DC" w:rsidRPr="00B243BB" w14:paraId="3FB61479"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69D98B3A" w14:textId="77777777" w:rsidR="004006DC" w:rsidRPr="00B243BB" w:rsidRDefault="004006DC" w:rsidP="00B243BB">
            <w:pPr>
              <w:spacing w:after="0" w:line="240" w:lineRule="atLeast"/>
              <w:jc w:val="center"/>
              <w:rPr>
                <w:rFonts w:ascii="Times New Roman" w:eastAsia="Times New Roman" w:hAnsi="Times New Roman"/>
                <w:sz w:val="24"/>
                <w:szCs w:val="24"/>
              </w:rPr>
            </w:pPr>
            <w:r w:rsidRPr="00B243BB">
              <w:rPr>
                <w:rFonts w:ascii="Times New Roman" w:eastAsia="Times New Roman" w:hAnsi="Times New Roman"/>
                <w:sz w:val="24"/>
                <w:szCs w:val="24"/>
              </w:rPr>
              <w:t>5</w:t>
            </w:r>
          </w:p>
        </w:tc>
        <w:tc>
          <w:tcPr>
            <w:tcW w:w="4531" w:type="dxa"/>
            <w:tcBorders>
              <w:top w:val="single" w:sz="4" w:space="0" w:color="auto"/>
              <w:left w:val="single" w:sz="4" w:space="0" w:color="auto"/>
              <w:bottom w:val="single" w:sz="4" w:space="0" w:color="auto"/>
              <w:right w:val="single" w:sz="4" w:space="0" w:color="auto"/>
            </w:tcBorders>
          </w:tcPr>
          <w:p w14:paraId="59BF1513"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Игла гемодиализная (вид 4)</w:t>
            </w:r>
          </w:p>
          <w:p w14:paraId="12984E0D"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Cs/>
                <w:sz w:val="24"/>
                <w:szCs w:val="24"/>
              </w:rPr>
              <w:t>Код КТРУ  32.50.13.110-00005234</w:t>
            </w:r>
          </w:p>
          <w:p w14:paraId="77F6FB85" w14:textId="77777777" w:rsidR="004006DC" w:rsidRPr="00B243BB" w:rsidRDefault="004006DC" w:rsidP="00B243BB">
            <w:pPr>
              <w:spacing w:after="0" w:line="240" w:lineRule="atLeast"/>
              <w:rPr>
                <w:rFonts w:ascii="Times New Roman" w:hAnsi="Times New Roman"/>
                <w:sz w:val="24"/>
                <w:szCs w:val="24"/>
              </w:rPr>
            </w:pPr>
          </w:p>
        </w:tc>
        <w:tc>
          <w:tcPr>
            <w:tcW w:w="7321" w:type="dxa"/>
            <w:tcBorders>
              <w:top w:val="single" w:sz="4" w:space="0" w:color="auto"/>
              <w:left w:val="single" w:sz="4" w:space="0" w:color="auto"/>
              <w:bottom w:val="single" w:sz="4" w:space="0" w:color="auto"/>
              <w:right w:val="single" w:sz="4" w:space="0" w:color="auto"/>
            </w:tcBorders>
            <w:vAlign w:val="center"/>
          </w:tcPr>
          <w:p w14:paraId="591C235D"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Стерильный с острым скошенным краем полый трубчатый металлический инструмент, используемый для удаления крови пациента и возвращения ее обратно пациенту во время проведения процедуры гемодиализа. Изделие широко известно, как диализная игла. Это изделие для одноразового использования.</w:t>
            </w:r>
          </w:p>
          <w:p w14:paraId="27857EFA"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Длина трубки не менее 300 мм с коннектором Люера, с эластичным цветным (синим) зажимом, для удобства использования медицинским персоналом.                                                                                                                                                                     Цветовая кодировка крыльев иглы в зависимости от размера иглы, для быстрой идентификации.</w:t>
            </w:r>
          </w:p>
          <w:p w14:paraId="47650EA4"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Размер 15G (1,5 мм). Длина иглы 25мм, для обеспечения сосудистого доступа.</w:t>
            </w:r>
          </w:p>
          <w:p w14:paraId="0AEF90E8"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Метод стерилизации -  радиационная</w:t>
            </w:r>
          </w:p>
          <w:p w14:paraId="2396DA44"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b/>
                <w:bCs/>
                <w:sz w:val="24"/>
                <w:szCs w:val="24"/>
              </w:rPr>
              <w:t>Не содержит диэтилгексилфталат (DEHP) - соответствие</w:t>
            </w:r>
          </w:p>
        </w:tc>
        <w:tc>
          <w:tcPr>
            <w:tcW w:w="1189" w:type="dxa"/>
            <w:tcBorders>
              <w:top w:val="single" w:sz="4" w:space="0" w:color="auto"/>
              <w:left w:val="single" w:sz="4" w:space="0" w:color="auto"/>
              <w:bottom w:val="single" w:sz="4" w:space="0" w:color="auto"/>
              <w:right w:val="single" w:sz="4" w:space="0" w:color="auto"/>
            </w:tcBorders>
          </w:tcPr>
          <w:p w14:paraId="6D402F34"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sz w:val="24"/>
                <w:szCs w:val="24"/>
              </w:rPr>
            </w:pPr>
            <w:r w:rsidRPr="00B243BB">
              <w:rPr>
                <w:rFonts w:ascii="Times New Roman" w:hAnsi="Times New Roman"/>
                <w:sz w:val="24"/>
                <w:szCs w:val="24"/>
              </w:rPr>
              <w:t>шт</w:t>
            </w:r>
          </w:p>
        </w:tc>
        <w:tc>
          <w:tcPr>
            <w:tcW w:w="1248" w:type="dxa"/>
            <w:tcBorders>
              <w:top w:val="single" w:sz="4" w:space="0" w:color="auto"/>
              <w:left w:val="single" w:sz="4" w:space="0" w:color="auto"/>
              <w:bottom w:val="single" w:sz="4" w:space="0" w:color="auto"/>
              <w:right w:val="single" w:sz="4" w:space="0" w:color="auto"/>
            </w:tcBorders>
          </w:tcPr>
          <w:p w14:paraId="525FC930"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iCs/>
                <w:sz w:val="24"/>
                <w:szCs w:val="24"/>
              </w:rPr>
            </w:pPr>
            <w:r w:rsidRPr="00B243BB">
              <w:rPr>
                <w:rFonts w:ascii="Times New Roman" w:hAnsi="Times New Roman"/>
                <w:iCs/>
                <w:sz w:val="24"/>
                <w:szCs w:val="24"/>
              </w:rPr>
              <w:t>600</w:t>
            </w:r>
          </w:p>
        </w:tc>
      </w:tr>
      <w:tr w:rsidR="004006DC" w:rsidRPr="00B243BB" w14:paraId="0EE22B4D"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473C3E39" w14:textId="77777777" w:rsidR="004006DC" w:rsidRPr="00B243BB" w:rsidRDefault="004006DC" w:rsidP="00B243BB">
            <w:pPr>
              <w:spacing w:after="0" w:line="240" w:lineRule="atLeast"/>
              <w:jc w:val="center"/>
              <w:rPr>
                <w:rFonts w:ascii="Times New Roman" w:eastAsia="Times New Roman" w:hAnsi="Times New Roman"/>
                <w:sz w:val="24"/>
                <w:szCs w:val="24"/>
              </w:rPr>
            </w:pPr>
            <w:r w:rsidRPr="00B243BB">
              <w:rPr>
                <w:rFonts w:ascii="Times New Roman" w:eastAsia="Times New Roman" w:hAnsi="Times New Roman"/>
                <w:sz w:val="24"/>
                <w:szCs w:val="24"/>
              </w:rPr>
              <w:t>6</w:t>
            </w:r>
          </w:p>
        </w:tc>
        <w:tc>
          <w:tcPr>
            <w:tcW w:w="4531" w:type="dxa"/>
            <w:tcBorders>
              <w:top w:val="single" w:sz="4" w:space="0" w:color="auto"/>
              <w:left w:val="single" w:sz="4" w:space="0" w:color="auto"/>
              <w:bottom w:val="single" w:sz="4" w:space="0" w:color="auto"/>
              <w:right w:val="single" w:sz="4" w:space="0" w:color="auto"/>
            </w:tcBorders>
          </w:tcPr>
          <w:p w14:paraId="6D2BE97F"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Игла гемодиализная (вид 5)</w:t>
            </w:r>
            <w:r w:rsidRPr="00B243BB">
              <w:rPr>
                <w:rFonts w:ascii="Times New Roman" w:hAnsi="Times New Roman"/>
                <w:sz w:val="24"/>
                <w:szCs w:val="24"/>
              </w:rPr>
              <w:t xml:space="preserve"> </w:t>
            </w:r>
          </w:p>
          <w:p w14:paraId="48A99057" w14:textId="77777777" w:rsidR="004006DC" w:rsidRPr="00B243BB" w:rsidRDefault="004006DC" w:rsidP="00B243BB">
            <w:pPr>
              <w:spacing w:after="0" w:line="240" w:lineRule="atLeast"/>
              <w:rPr>
                <w:rFonts w:ascii="Times New Roman" w:hAnsi="Times New Roman"/>
                <w:sz w:val="24"/>
                <w:szCs w:val="24"/>
              </w:rPr>
            </w:pPr>
          </w:p>
          <w:p w14:paraId="2C134654"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Cs/>
                <w:sz w:val="24"/>
                <w:szCs w:val="24"/>
              </w:rPr>
              <w:t>Код КТРУ  32.50.13.110-00005234</w:t>
            </w:r>
          </w:p>
          <w:p w14:paraId="7A7DCD7E" w14:textId="77777777" w:rsidR="004006DC" w:rsidRPr="00B243BB" w:rsidRDefault="004006DC" w:rsidP="00B243BB">
            <w:pPr>
              <w:spacing w:after="0" w:line="240" w:lineRule="atLeast"/>
              <w:rPr>
                <w:rFonts w:ascii="Times New Roman" w:hAnsi="Times New Roman"/>
                <w:sz w:val="24"/>
                <w:szCs w:val="24"/>
              </w:rPr>
            </w:pPr>
          </w:p>
        </w:tc>
        <w:tc>
          <w:tcPr>
            <w:tcW w:w="7321" w:type="dxa"/>
            <w:tcBorders>
              <w:top w:val="single" w:sz="4" w:space="0" w:color="auto"/>
              <w:left w:val="single" w:sz="4" w:space="0" w:color="auto"/>
              <w:bottom w:val="single" w:sz="4" w:space="0" w:color="auto"/>
              <w:right w:val="single" w:sz="4" w:space="0" w:color="auto"/>
            </w:tcBorders>
            <w:vAlign w:val="center"/>
          </w:tcPr>
          <w:p w14:paraId="474157D4"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Стерильный с острым скошенным краем полый трубчатый металлический инструмент, используемый для удаления крови пациента и возвращения ее обратно пациенту во время проведения процедуры гемодиализа. Изделие широко известно, как диализная игла. Это изделие для одноразового использования.</w:t>
            </w:r>
          </w:p>
          <w:p w14:paraId="30D34000"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Длина трубки не менее 300 мм с коннектором Люера, с эластичным цветным (красным) зажимом, для удобства использования медицинским персоналом.                                                                                                                                                                     Цветовая кодировка крыльев иглы в зависимости от размера иглы, для быстрой идентификации.</w:t>
            </w:r>
          </w:p>
          <w:p w14:paraId="334B0DA0"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Размер 17G (1,7 мм). Длина иглы 25мм, для обеспечения сосудистого доступа.</w:t>
            </w:r>
          </w:p>
          <w:p w14:paraId="615693DB"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Метод стерилизации -  радиационная</w:t>
            </w:r>
          </w:p>
          <w:p w14:paraId="51732581"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b/>
                <w:bCs/>
                <w:sz w:val="24"/>
                <w:szCs w:val="24"/>
              </w:rPr>
              <w:t>Не содержит диэтилгексилфталат (DEHP) - соответствие</w:t>
            </w:r>
          </w:p>
        </w:tc>
        <w:tc>
          <w:tcPr>
            <w:tcW w:w="1189" w:type="dxa"/>
            <w:tcBorders>
              <w:top w:val="single" w:sz="4" w:space="0" w:color="auto"/>
              <w:left w:val="single" w:sz="4" w:space="0" w:color="auto"/>
              <w:bottom w:val="single" w:sz="4" w:space="0" w:color="auto"/>
              <w:right w:val="single" w:sz="4" w:space="0" w:color="auto"/>
            </w:tcBorders>
          </w:tcPr>
          <w:p w14:paraId="4972A3C0"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sz w:val="24"/>
                <w:szCs w:val="24"/>
              </w:rPr>
            </w:pPr>
            <w:r w:rsidRPr="00B243BB">
              <w:rPr>
                <w:rFonts w:ascii="Times New Roman" w:hAnsi="Times New Roman"/>
                <w:sz w:val="24"/>
                <w:szCs w:val="24"/>
              </w:rPr>
              <w:t>шт</w:t>
            </w:r>
          </w:p>
        </w:tc>
        <w:tc>
          <w:tcPr>
            <w:tcW w:w="1248" w:type="dxa"/>
            <w:tcBorders>
              <w:top w:val="single" w:sz="4" w:space="0" w:color="auto"/>
              <w:left w:val="single" w:sz="4" w:space="0" w:color="auto"/>
              <w:bottom w:val="single" w:sz="4" w:space="0" w:color="auto"/>
              <w:right w:val="single" w:sz="4" w:space="0" w:color="auto"/>
            </w:tcBorders>
          </w:tcPr>
          <w:p w14:paraId="4E00C714"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iCs/>
                <w:sz w:val="24"/>
                <w:szCs w:val="24"/>
              </w:rPr>
            </w:pPr>
            <w:r w:rsidRPr="00B243BB">
              <w:rPr>
                <w:rFonts w:ascii="Times New Roman" w:hAnsi="Times New Roman"/>
                <w:iCs/>
                <w:sz w:val="24"/>
                <w:szCs w:val="24"/>
              </w:rPr>
              <w:t>300</w:t>
            </w:r>
          </w:p>
        </w:tc>
      </w:tr>
      <w:tr w:rsidR="004006DC" w:rsidRPr="00B243BB" w14:paraId="5D3D5075"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15A3E511" w14:textId="77777777" w:rsidR="004006DC" w:rsidRPr="00B243BB" w:rsidRDefault="004006DC" w:rsidP="00B243BB">
            <w:pPr>
              <w:spacing w:after="0" w:line="240" w:lineRule="atLeast"/>
              <w:jc w:val="center"/>
              <w:rPr>
                <w:rFonts w:ascii="Times New Roman" w:eastAsia="Times New Roman" w:hAnsi="Times New Roman"/>
                <w:sz w:val="24"/>
                <w:szCs w:val="24"/>
              </w:rPr>
            </w:pPr>
            <w:r w:rsidRPr="00B243BB">
              <w:rPr>
                <w:rFonts w:ascii="Times New Roman" w:eastAsia="Times New Roman" w:hAnsi="Times New Roman"/>
                <w:sz w:val="24"/>
                <w:szCs w:val="24"/>
              </w:rPr>
              <w:lastRenderedPageBreak/>
              <w:t>7</w:t>
            </w:r>
          </w:p>
        </w:tc>
        <w:tc>
          <w:tcPr>
            <w:tcW w:w="4531" w:type="dxa"/>
            <w:tcBorders>
              <w:top w:val="single" w:sz="4" w:space="0" w:color="auto"/>
              <w:left w:val="single" w:sz="4" w:space="0" w:color="auto"/>
              <w:bottom w:val="single" w:sz="4" w:space="0" w:color="auto"/>
              <w:right w:val="single" w:sz="4" w:space="0" w:color="auto"/>
            </w:tcBorders>
          </w:tcPr>
          <w:p w14:paraId="4B978A94"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Игла гемодиализная (вид 6)</w:t>
            </w:r>
          </w:p>
          <w:p w14:paraId="0FAC1B99"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Cs/>
                <w:sz w:val="24"/>
                <w:szCs w:val="24"/>
              </w:rPr>
              <w:t>Код КТРУ  32.50.13.110-00005234</w:t>
            </w:r>
          </w:p>
          <w:p w14:paraId="58AB692A" w14:textId="77777777" w:rsidR="004006DC" w:rsidRPr="00B243BB" w:rsidRDefault="004006DC" w:rsidP="00B243BB">
            <w:pPr>
              <w:spacing w:after="0" w:line="240" w:lineRule="atLeast"/>
              <w:rPr>
                <w:rFonts w:ascii="Times New Roman" w:hAnsi="Times New Roman"/>
                <w:sz w:val="24"/>
                <w:szCs w:val="24"/>
              </w:rPr>
            </w:pPr>
          </w:p>
        </w:tc>
        <w:tc>
          <w:tcPr>
            <w:tcW w:w="7321" w:type="dxa"/>
            <w:tcBorders>
              <w:top w:val="single" w:sz="4" w:space="0" w:color="auto"/>
              <w:left w:val="single" w:sz="4" w:space="0" w:color="auto"/>
              <w:bottom w:val="single" w:sz="4" w:space="0" w:color="auto"/>
              <w:right w:val="single" w:sz="4" w:space="0" w:color="auto"/>
            </w:tcBorders>
            <w:vAlign w:val="center"/>
          </w:tcPr>
          <w:p w14:paraId="42EE4D05"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Стерильный с острым скошенным краем полый трубчатый металлический инструмент, используемый для дренирования фистулы. Это изделие для одноразового использования.                                                                   Длина трубки  не менее 300 мм с коннектором Люера, с эластичным цветным (синим) зажимом, для удобства использования медицинским персоналом.                                                                                                                                                                     Цветовая кодировка крыльев иглы в зависимости от размера иглы, для быстрой идентификации.</w:t>
            </w:r>
          </w:p>
          <w:p w14:paraId="4B0D8DB6"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Размер 17G (1,5 мм)</w:t>
            </w:r>
          </w:p>
          <w:p w14:paraId="6202513D"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 xml:space="preserve"> Длина иглы 25мм, для обеспечения сосудистого доступа.</w:t>
            </w:r>
          </w:p>
          <w:p w14:paraId="0DF36E00"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Метод стерилизации -  радиационная</w:t>
            </w:r>
          </w:p>
          <w:p w14:paraId="4ECFAB80"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 xml:space="preserve"> </w:t>
            </w:r>
            <w:r w:rsidRPr="00B243BB">
              <w:rPr>
                <w:rFonts w:ascii="Times New Roman" w:hAnsi="Times New Roman"/>
                <w:b/>
                <w:bCs/>
                <w:sz w:val="24"/>
                <w:szCs w:val="24"/>
              </w:rPr>
              <w:t>Не содержит диэтилгексилфталат (DEHP) - соответствие</w:t>
            </w:r>
            <w:r w:rsidRPr="00B243BB">
              <w:rPr>
                <w:rFonts w:ascii="Times New Roman" w:hAnsi="Times New Roman"/>
                <w:sz w:val="24"/>
                <w:szCs w:val="24"/>
              </w:rPr>
              <w:t xml:space="preserve"> </w:t>
            </w:r>
          </w:p>
        </w:tc>
        <w:tc>
          <w:tcPr>
            <w:tcW w:w="1189" w:type="dxa"/>
            <w:tcBorders>
              <w:top w:val="single" w:sz="4" w:space="0" w:color="auto"/>
              <w:left w:val="single" w:sz="4" w:space="0" w:color="auto"/>
              <w:bottom w:val="single" w:sz="4" w:space="0" w:color="auto"/>
              <w:right w:val="single" w:sz="4" w:space="0" w:color="auto"/>
            </w:tcBorders>
          </w:tcPr>
          <w:p w14:paraId="0FF31B81"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sz w:val="24"/>
                <w:szCs w:val="24"/>
              </w:rPr>
            </w:pPr>
            <w:r w:rsidRPr="00B243BB">
              <w:rPr>
                <w:rFonts w:ascii="Times New Roman" w:hAnsi="Times New Roman"/>
                <w:sz w:val="24"/>
                <w:szCs w:val="24"/>
              </w:rPr>
              <w:t>шт</w:t>
            </w:r>
          </w:p>
        </w:tc>
        <w:tc>
          <w:tcPr>
            <w:tcW w:w="1248" w:type="dxa"/>
            <w:tcBorders>
              <w:top w:val="single" w:sz="4" w:space="0" w:color="auto"/>
              <w:left w:val="single" w:sz="4" w:space="0" w:color="auto"/>
              <w:bottom w:val="single" w:sz="4" w:space="0" w:color="auto"/>
              <w:right w:val="single" w:sz="4" w:space="0" w:color="auto"/>
            </w:tcBorders>
          </w:tcPr>
          <w:p w14:paraId="7C72DAB5"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iCs/>
                <w:sz w:val="24"/>
                <w:szCs w:val="24"/>
              </w:rPr>
            </w:pPr>
            <w:r w:rsidRPr="00B243BB">
              <w:rPr>
                <w:rFonts w:ascii="Times New Roman" w:hAnsi="Times New Roman"/>
                <w:iCs/>
                <w:sz w:val="24"/>
                <w:szCs w:val="24"/>
              </w:rPr>
              <w:t>300</w:t>
            </w:r>
          </w:p>
        </w:tc>
      </w:tr>
      <w:tr w:rsidR="00AE0B1C" w:rsidRPr="00B243BB" w14:paraId="77B38E87"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0EEA7B52" w14:textId="39D72CAA" w:rsidR="00AE0B1C" w:rsidRPr="00B243BB" w:rsidRDefault="00B243BB" w:rsidP="00B243BB">
            <w:pPr>
              <w:spacing w:after="0" w:line="240" w:lineRule="atLeast"/>
              <w:jc w:val="center"/>
              <w:rPr>
                <w:rFonts w:ascii="Times New Roman" w:eastAsia="Times New Roman" w:hAnsi="Times New Roman"/>
                <w:sz w:val="24"/>
                <w:szCs w:val="24"/>
              </w:rPr>
            </w:pPr>
            <w:r w:rsidRPr="00B243BB">
              <w:rPr>
                <w:rFonts w:ascii="Times New Roman" w:eastAsia="Times New Roman" w:hAnsi="Times New Roman"/>
                <w:sz w:val="24"/>
                <w:szCs w:val="24"/>
              </w:rPr>
              <w:t>8</w:t>
            </w:r>
          </w:p>
        </w:tc>
        <w:tc>
          <w:tcPr>
            <w:tcW w:w="4531" w:type="dxa"/>
            <w:tcBorders>
              <w:top w:val="single" w:sz="4" w:space="0" w:color="auto"/>
              <w:left w:val="single" w:sz="4" w:space="0" w:color="auto"/>
              <w:bottom w:val="single" w:sz="4" w:space="0" w:color="auto"/>
              <w:right w:val="single" w:sz="4" w:space="0" w:color="auto"/>
            </w:tcBorders>
          </w:tcPr>
          <w:p w14:paraId="6A6A103D" w14:textId="77777777" w:rsidR="00B243BB" w:rsidRDefault="00B243BB" w:rsidP="00B243BB">
            <w:pPr>
              <w:spacing w:after="0" w:line="240" w:lineRule="atLeast"/>
              <w:rPr>
                <w:rFonts w:ascii="Times New Roman" w:hAnsi="Times New Roman"/>
                <w:b/>
                <w:sz w:val="24"/>
                <w:szCs w:val="24"/>
              </w:rPr>
            </w:pPr>
            <w:r w:rsidRPr="00B243BB">
              <w:rPr>
                <w:rFonts w:ascii="Times New Roman" w:hAnsi="Times New Roman"/>
                <w:b/>
                <w:sz w:val="24"/>
                <w:szCs w:val="24"/>
              </w:rPr>
              <w:t>Диализатор для гемодиализа с полыми волокнами, одноразового использования (вид 1)</w:t>
            </w:r>
          </w:p>
          <w:p w14:paraId="33AA5CE0" w14:textId="77777777" w:rsidR="008F2151" w:rsidRPr="00B243BB" w:rsidRDefault="008F2151" w:rsidP="008F2151">
            <w:pPr>
              <w:spacing w:after="0" w:line="240" w:lineRule="atLeast"/>
              <w:rPr>
                <w:rFonts w:ascii="Times New Roman" w:hAnsi="Times New Roman"/>
                <w:sz w:val="24"/>
                <w:szCs w:val="24"/>
              </w:rPr>
            </w:pPr>
            <w:r w:rsidRPr="00B243BB">
              <w:rPr>
                <w:rFonts w:ascii="Times New Roman" w:hAnsi="Times New Roman"/>
                <w:sz w:val="24"/>
                <w:szCs w:val="24"/>
              </w:rPr>
              <w:t>КТРУ (32.50.50.190-00002842)</w:t>
            </w:r>
          </w:p>
          <w:p w14:paraId="60ABA373" w14:textId="29B9DF02" w:rsidR="008F2151" w:rsidRPr="00B243BB" w:rsidRDefault="008F2151" w:rsidP="008F2151">
            <w:pPr>
              <w:spacing w:after="0" w:line="240" w:lineRule="atLeast"/>
              <w:rPr>
                <w:rFonts w:ascii="Times New Roman" w:hAnsi="Times New Roman"/>
                <w:b/>
                <w:sz w:val="24"/>
                <w:szCs w:val="24"/>
              </w:rPr>
            </w:pPr>
            <w:r w:rsidRPr="00B243BB">
              <w:rPr>
                <w:rFonts w:ascii="Times New Roman" w:hAnsi="Times New Roman"/>
                <w:sz w:val="24"/>
                <w:szCs w:val="24"/>
                <w:shd w:val="clear" w:color="auto" w:fill="FFFFFF"/>
              </w:rPr>
              <w:t>Фильтр, который функционирует как искусственная почка и, как правило, используется в системе гемодиализа для удаления примесей/жидкости из крови пациента. Как правило, состоит из цилиндрических контейнеров с множеством расположенных продольно половолоконных капиллярных трубок (например, из полимера, модифицированной целлюлозы), через которые проходит кровь. Стенки трубки функционируют как полупроницаемая мембрана, допускающая проход крупных молекул в диализат за пределами трубок для удаления. Это изделие одноразового использования.</w:t>
            </w:r>
          </w:p>
          <w:p w14:paraId="54899EED" w14:textId="77777777" w:rsidR="00AE0B1C" w:rsidRPr="00B243BB" w:rsidRDefault="00AE0B1C" w:rsidP="00B243BB">
            <w:pPr>
              <w:spacing w:after="0" w:line="240" w:lineRule="atLeast"/>
              <w:rPr>
                <w:rFonts w:ascii="Times New Roman" w:hAnsi="Times New Roman"/>
                <w:b/>
                <w:sz w:val="24"/>
                <w:szCs w:val="24"/>
              </w:rPr>
            </w:pPr>
          </w:p>
        </w:tc>
        <w:tc>
          <w:tcPr>
            <w:tcW w:w="7321" w:type="dxa"/>
            <w:tcBorders>
              <w:top w:val="single" w:sz="4" w:space="0" w:color="auto"/>
              <w:left w:val="single" w:sz="4" w:space="0" w:color="auto"/>
              <w:bottom w:val="single" w:sz="4" w:space="0" w:color="auto"/>
              <w:right w:val="single" w:sz="4" w:space="0" w:color="auto"/>
            </w:tcBorders>
            <w:vAlign w:val="center"/>
          </w:tcPr>
          <w:p w14:paraId="68CE1E7F" w14:textId="77777777" w:rsidR="008F2151" w:rsidRPr="008F2151" w:rsidRDefault="008F2151" w:rsidP="008F2151">
            <w:pPr>
              <w:spacing w:after="0" w:line="240" w:lineRule="atLeast"/>
              <w:rPr>
                <w:rFonts w:ascii="Times New Roman" w:hAnsi="Times New Roman"/>
                <w:sz w:val="24"/>
                <w:szCs w:val="24"/>
              </w:rPr>
            </w:pPr>
            <w:r w:rsidRPr="008F2151">
              <w:rPr>
                <w:rFonts w:ascii="Times New Roman" w:hAnsi="Times New Roman"/>
                <w:sz w:val="24"/>
                <w:szCs w:val="24"/>
              </w:rPr>
              <w:t xml:space="preserve">Диализатор для гемодиализа с полыми волокнами, одноразового использования </w:t>
            </w:r>
            <w:r w:rsidRPr="008F2151">
              <w:rPr>
                <w:rFonts w:ascii="Times New Roman" w:hAnsi="Times New Roman"/>
                <w:sz w:val="24"/>
                <w:szCs w:val="24"/>
              </w:rPr>
              <w:tab/>
              <w:t xml:space="preserve"> </w:t>
            </w:r>
            <w:r w:rsidRPr="008F2151">
              <w:rPr>
                <w:rFonts w:ascii="Times New Roman" w:hAnsi="Times New Roman"/>
                <w:sz w:val="24"/>
                <w:szCs w:val="24"/>
              </w:rPr>
              <w:tab/>
              <w:t>наличие</w:t>
            </w:r>
          </w:p>
          <w:p w14:paraId="4674D05E" w14:textId="77777777" w:rsidR="008F2151" w:rsidRPr="008F2151" w:rsidRDefault="008F2151" w:rsidP="008F2151">
            <w:pPr>
              <w:spacing w:after="0" w:line="240" w:lineRule="atLeast"/>
              <w:rPr>
                <w:rFonts w:ascii="Times New Roman" w:hAnsi="Times New Roman"/>
                <w:sz w:val="24"/>
                <w:szCs w:val="24"/>
              </w:rPr>
            </w:pPr>
            <w:r w:rsidRPr="008F2151">
              <w:rPr>
                <w:rFonts w:ascii="Times New Roman" w:hAnsi="Times New Roman"/>
                <w:sz w:val="24"/>
                <w:szCs w:val="24"/>
              </w:rPr>
              <w:t>Капиллярный диализатор</w:t>
            </w:r>
            <w:r w:rsidRPr="008F2151">
              <w:rPr>
                <w:rFonts w:ascii="Times New Roman" w:hAnsi="Times New Roman"/>
                <w:sz w:val="24"/>
                <w:szCs w:val="24"/>
              </w:rPr>
              <w:tab/>
            </w:r>
            <w:r w:rsidRPr="008F2151">
              <w:rPr>
                <w:rFonts w:ascii="Times New Roman" w:hAnsi="Times New Roman"/>
                <w:sz w:val="24"/>
                <w:szCs w:val="24"/>
              </w:rPr>
              <w:tab/>
              <w:t>наличие</w:t>
            </w:r>
          </w:p>
          <w:p w14:paraId="0A6A8503" w14:textId="77777777" w:rsidR="008F2151" w:rsidRPr="008F2151" w:rsidRDefault="008F2151" w:rsidP="008F2151">
            <w:pPr>
              <w:spacing w:after="0" w:line="240" w:lineRule="atLeast"/>
              <w:rPr>
                <w:rFonts w:ascii="Times New Roman" w:hAnsi="Times New Roman"/>
                <w:sz w:val="24"/>
                <w:szCs w:val="24"/>
              </w:rPr>
            </w:pPr>
            <w:r w:rsidRPr="008F2151">
              <w:rPr>
                <w:rFonts w:ascii="Times New Roman" w:hAnsi="Times New Roman"/>
                <w:sz w:val="24"/>
                <w:szCs w:val="24"/>
              </w:rPr>
              <w:t>Площадь поверхности мембраны</w:t>
            </w:r>
            <w:r w:rsidRPr="008F2151">
              <w:rPr>
                <w:rFonts w:ascii="Times New Roman" w:hAnsi="Times New Roman"/>
                <w:sz w:val="24"/>
                <w:szCs w:val="24"/>
              </w:rPr>
              <w:tab/>
              <w:t>М2</w:t>
            </w:r>
            <w:r w:rsidRPr="008F2151">
              <w:rPr>
                <w:rFonts w:ascii="Times New Roman" w:hAnsi="Times New Roman"/>
                <w:sz w:val="24"/>
                <w:szCs w:val="24"/>
              </w:rPr>
              <w:tab/>
              <w:t>Не менее 1.4 –не более 1.6</w:t>
            </w:r>
          </w:p>
          <w:p w14:paraId="337D75EB" w14:textId="77777777" w:rsidR="008F2151" w:rsidRPr="008F2151" w:rsidRDefault="008F2151" w:rsidP="008F2151">
            <w:pPr>
              <w:spacing w:after="0" w:line="240" w:lineRule="atLeast"/>
              <w:rPr>
                <w:rFonts w:ascii="Times New Roman" w:hAnsi="Times New Roman"/>
                <w:sz w:val="24"/>
                <w:szCs w:val="24"/>
              </w:rPr>
            </w:pPr>
            <w:r w:rsidRPr="008F2151">
              <w:rPr>
                <w:rFonts w:ascii="Times New Roman" w:hAnsi="Times New Roman"/>
                <w:sz w:val="24"/>
                <w:szCs w:val="24"/>
              </w:rPr>
              <w:t>Материал мембраны</w:t>
            </w:r>
            <w:r w:rsidRPr="008F2151">
              <w:rPr>
                <w:rFonts w:ascii="Times New Roman" w:hAnsi="Times New Roman"/>
                <w:sz w:val="24"/>
                <w:szCs w:val="24"/>
              </w:rPr>
              <w:tab/>
            </w:r>
            <w:r w:rsidRPr="008F2151">
              <w:rPr>
                <w:rFonts w:ascii="Times New Roman" w:hAnsi="Times New Roman"/>
                <w:sz w:val="24"/>
                <w:szCs w:val="24"/>
              </w:rPr>
              <w:tab/>
              <w:t>синтетика</w:t>
            </w:r>
          </w:p>
          <w:p w14:paraId="6F218A31" w14:textId="77777777" w:rsidR="008F2151" w:rsidRPr="008F2151" w:rsidRDefault="008F2151" w:rsidP="008F2151">
            <w:pPr>
              <w:spacing w:after="0" w:line="240" w:lineRule="atLeast"/>
              <w:rPr>
                <w:rFonts w:ascii="Times New Roman" w:hAnsi="Times New Roman"/>
                <w:sz w:val="24"/>
                <w:szCs w:val="24"/>
              </w:rPr>
            </w:pPr>
            <w:r w:rsidRPr="008F2151">
              <w:rPr>
                <w:rFonts w:ascii="Times New Roman" w:hAnsi="Times New Roman"/>
                <w:sz w:val="24"/>
                <w:szCs w:val="24"/>
              </w:rPr>
              <w:t>Коэффициент ультрафильтрации</w:t>
            </w:r>
            <w:r w:rsidRPr="008F2151">
              <w:rPr>
                <w:rFonts w:ascii="Times New Roman" w:hAnsi="Times New Roman"/>
                <w:sz w:val="24"/>
                <w:szCs w:val="24"/>
              </w:rPr>
              <w:tab/>
              <w:t>мл/час мм.рт.ст</w:t>
            </w:r>
            <w:r w:rsidRPr="008F2151">
              <w:rPr>
                <w:rFonts w:ascii="Times New Roman" w:hAnsi="Times New Roman"/>
                <w:sz w:val="24"/>
                <w:szCs w:val="24"/>
              </w:rPr>
              <w:tab/>
              <w:t>Не менее 14 –не более 19</w:t>
            </w:r>
          </w:p>
          <w:p w14:paraId="74BF6120" w14:textId="77777777" w:rsidR="008F2151" w:rsidRPr="008F2151" w:rsidRDefault="008F2151" w:rsidP="008F2151">
            <w:pPr>
              <w:spacing w:after="0" w:line="240" w:lineRule="atLeast"/>
              <w:rPr>
                <w:rFonts w:ascii="Times New Roman" w:hAnsi="Times New Roman"/>
                <w:sz w:val="24"/>
                <w:szCs w:val="24"/>
              </w:rPr>
            </w:pPr>
            <w:r w:rsidRPr="008F2151">
              <w:rPr>
                <w:rFonts w:ascii="Times New Roman" w:hAnsi="Times New Roman"/>
                <w:sz w:val="24"/>
                <w:szCs w:val="24"/>
              </w:rPr>
              <w:t>Объем заполнения</w:t>
            </w:r>
            <w:r w:rsidRPr="008F2151">
              <w:rPr>
                <w:rFonts w:ascii="Times New Roman" w:hAnsi="Times New Roman"/>
                <w:sz w:val="24"/>
                <w:szCs w:val="24"/>
              </w:rPr>
              <w:tab/>
              <w:t>мл</w:t>
            </w:r>
            <w:r w:rsidRPr="008F2151">
              <w:rPr>
                <w:rFonts w:ascii="Times New Roman" w:hAnsi="Times New Roman"/>
                <w:sz w:val="24"/>
                <w:szCs w:val="24"/>
              </w:rPr>
              <w:tab/>
              <w:t>Не более 93</w:t>
            </w:r>
          </w:p>
          <w:p w14:paraId="6CFDF50B" w14:textId="77777777" w:rsidR="008F2151" w:rsidRPr="008F2151" w:rsidRDefault="008F2151" w:rsidP="008F2151">
            <w:pPr>
              <w:spacing w:after="0" w:line="240" w:lineRule="atLeast"/>
              <w:rPr>
                <w:rFonts w:ascii="Times New Roman" w:hAnsi="Times New Roman"/>
                <w:sz w:val="24"/>
                <w:szCs w:val="24"/>
              </w:rPr>
            </w:pPr>
            <w:r w:rsidRPr="008F2151">
              <w:rPr>
                <w:rFonts w:ascii="Times New Roman" w:hAnsi="Times New Roman"/>
                <w:sz w:val="24"/>
                <w:szCs w:val="24"/>
              </w:rPr>
              <w:t>Клиренс, в мл/мин (при потоке диализирующего раствора 500 мл/мин., потоке крови 300 мл/мин, УФ = 0):</w:t>
            </w:r>
            <w:r w:rsidRPr="008F2151">
              <w:rPr>
                <w:rFonts w:ascii="Times New Roman" w:hAnsi="Times New Roman"/>
                <w:sz w:val="24"/>
                <w:szCs w:val="24"/>
              </w:rPr>
              <w:tab/>
            </w:r>
            <w:r w:rsidRPr="008F2151">
              <w:rPr>
                <w:rFonts w:ascii="Times New Roman" w:hAnsi="Times New Roman"/>
                <w:sz w:val="24"/>
                <w:szCs w:val="24"/>
              </w:rPr>
              <w:tab/>
              <w:t>наличие</w:t>
            </w:r>
          </w:p>
          <w:p w14:paraId="65AEA0E7" w14:textId="77777777" w:rsidR="008F2151" w:rsidRPr="008F2151" w:rsidRDefault="008F2151" w:rsidP="008F2151">
            <w:pPr>
              <w:spacing w:after="0" w:line="240" w:lineRule="atLeast"/>
              <w:rPr>
                <w:rFonts w:ascii="Times New Roman" w:hAnsi="Times New Roman"/>
                <w:sz w:val="24"/>
                <w:szCs w:val="24"/>
              </w:rPr>
            </w:pPr>
            <w:r w:rsidRPr="008F2151">
              <w:rPr>
                <w:rFonts w:ascii="Times New Roman" w:hAnsi="Times New Roman"/>
                <w:sz w:val="24"/>
                <w:szCs w:val="24"/>
              </w:rPr>
              <w:t>мочевина</w:t>
            </w:r>
            <w:r w:rsidRPr="008F2151">
              <w:rPr>
                <w:rFonts w:ascii="Times New Roman" w:hAnsi="Times New Roman"/>
                <w:sz w:val="24"/>
                <w:szCs w:val="24"/>
              </w:rPr>
              <w:tab/>
              <w:t>мл/мин</w:t>
            </w:r>
            <w:r w:rsidRPr="008F2151">
              <w:rPr>
                <w:rFonts w:ascii="Times New Roman" w:hAnsi="Times New Roman"/>
                <w:sz w:val="24"/>
                <w:szCs w:val="24"/>
              </w:rPr>
              <w:tab/>
              <w:t>Не менее 256</w:t>
            </w:r>
          </w:p>
          <w:p w14:paraId="775FAC22" w14:textId="77777777" w:rsidR="008F2151" w:rsidRPr="008F2151" w:rsidRDefault="008F2151" w:rsidP="008F2151">
            <w:pPr>
              <w:spacing w:after="0" w:line="240" w:lineRule="atLeast"/>
              <w:rPr>
                <w:rFonts w:ascii="Times New Roman" w:hAnsi="Times New Roman"/>
                <w:sz w:val="24"/>
                <w:szCs w:val="24"/>
              </w:rPr>
            </w:pPr>
            <w:r w:rsidRPr="008F2151">
              <w:rPr>
                <w:rFonts w:ascii="Times New Roman" w:hAnsi="Times New Roman"/>
                <w:sz w:val="24"/>
                <w:szCs w:val="24"/>
              </w:rPr>
              <w:t>креатинин</w:t>
            </w:r>
            <w:r w:rsidRPr="008F2151">
              <w:rPr>
                <w:rFonts w:ascii="Times New Roman" w:hAnsi="Times New Roman"/>
                <w:sz w:val="24"/>
                <w:szCs w:val="24"/>
              </w:rPr>
              <w:tab/>
              <w:t>мл/мин</w:t>
            </w:r>
            <w:r w:rsidRPr="008F2151">
              <w:rPr>
                <w:rFonts w:ascii="Times New Roman" w:hAnsi="Times New Roman"/>
                <w:sz w:val="24"/>
                <w:szCs w:val="24"/>
              </w:rPr>
              <w:tab/>
              <w:t>Не более 238</w:t>
            </w:r>
          </w:p>
          <w:p w14:paraId="2C5B9BF9" w14:textId="77777777" w:rsidR="008F2151" w:rsidRPr="008F2151" w:rsidRDefault="008F2151" w:rsidP="008F2151">
            <w:pPr>
              <w:spacing w:after="0" w:line="240" w:lineRule="atLeast"/>
              <w:rPr>
                <w:rFonts w:ascii="Times New Roman" w:hAnsi="Times New Roman"/>
                <w:sz w:val="24"/>
                <w:szCs w:val="24"/>
              </w:rPr>
            </w:pPr>
            <w:r w:rsidRPr="008F2151">
              <w:rPr>
                <w:rFonts w:ascii="Times New Roman" w:hAnsi="Times New Roman"/>
                <w:sz w:val="24"/>
                <w:szCs w:val="24"/>
              </w:rPr>
              <w:t>фосфаты</w:t>
            </w:r>
            <w:r w:rsidRPr="008F2151">
              <w:rPr>
                <w:rFonts w:ascii="Times New Roman" w:hAnsi="Times New Roman"/>
                <w:sz w:val="24"/>
                <w:szCs w:val="24"/>
              </w:rPr>
              <w:tab/>
              <w:t>мл/мин</w:t>
            </w:r>
            <w:r w:rsidRPr="008F2151">
              <w:rPr>
                <w:rFonts w:ascii="Times New Roman" w:hAnsi="Times New Roman"/>
                <w:sz w:val="24"/>
                <w:szCs w:val="24"/>
              </w:rPr>
              <w:tab/>
              <w:t>Не более 197</w:t>
            </w:r>
          </w:p>
          <w:p w14:paraId="517B709B" w14:textId="77777777" w:rsidR="008F2151" w:rsidRPr="008F2151" w:rsidRDefault="008F2151" w:rsidP="008F2151">
            <w:pPr>
              <w:spacing w:after="0" w:line="240" w:lineRule="atLeast"/>
              <w:rPr>
                <w:rFonts w:ascii="Times New Roman" w:hAnsi="Times New Roman"/>
                <w:sz w:val="24"/>
                <w:szCs w:val="24"/>
              </w:rPr>
            </w:pPr>
            <w:r w:rsidRPr="008F2151">
              <w:rPr>
                <w:rFonts w:ascii="Times New Roman" w:hAnsi="Times New Roman"/>
                <w:sz w:val="24"/>
                <w:szCs w:val="24"/>
              </w:rPr>
              <w:t>Витамин В12</w:t>
            </w:r>
            <w:r w:rsidRPr="008F2151">
              <w:rPr>
                <w:rFonts w:ascii="Times New Roman" w:hAnsi="Times New Roman"/>
                <w:sz w:val="24"/>
                <w:szCs w:val="24"/>
              </w:rPr>
              <w:tab/>
              <w:t>мл/мин</w:t>
            </w:r>
            <w:r w:rsidRPr="008F2151">
              <w:rPr>
                <w:rFonts w:ascii="Times New Roman" w:hAnsi="Times New Roman"/>
                <w:sz w:val="24"/>
                <w:szCs w:val="24"/>
              </w:rPr>
              <w:tab/>
              <w:t>Не менее 109</w:t>
            </w:r>
          </w:p>
          <w:p w14:paraId="3EA2D565" w14:textId="079BB949" w:rsidR="00AE0B1C" w:rsidRPr="00B243BB" w:rsidRDefault="008F2151" w:rsidP="008F2151">
            <w:pPr>
              <w:spacing w:after="0" w:line="240" w:lineRule="atLeast"/>
              <w:rPr>
                <w:rFonts w:ascii="Times New Roman" w:hAnsi="Times New Roman"/>
                <w:sz w:val="24"/>
                <w:szCs w:val="24"/>
              </w:rPr>
            </w:pPr>
            <w:r w:rsidRPr="008F2151">
              <w:rPr>
                <w:rFonts w:ascii="Times New Roman" w:hAnsi="Times New Roman"/>
                <w:sz w:val="24"/>
                <w:szCs w:val="24"/>
              </w:rPr>
              <w:t>Стерилизация – радиационная или паровая</w:t>
            </w:r>
            <w:r w:rsidRPr="008F2151">
              <w:rPr>
                <w:rFonts w:ascii="Times New Roman" w:hAnsi="Times New Roman"/>
                <w:sz w:val="24"/>
                <w:szCs w:val="24"/>
              </w:rPr>
              <w:tab/>
            </w:r>
            <w:r w:rsidRPr="008F2151">
              <w:rPr>
                <w:rFonts w:ascii="Times New Roman" w:hAnsi="Times New Roman"/>
                <w:sz w:val="24"/>
                <w:szCs w:val="24"/>
              </w:rPr>
              <w:tab/>
              <w:t>Наличие</w:t>
            </w:r>
          </w:p>
        </w:tc>
        <w:tc>
          <w:tcPr>
            <w:tcW w:w="1189" w:type="dxa"/>
            <w:tcBorders>
              <w:top w:val="single" w:sz="4" w:space="0" w:color="auto"/>
              <w:left w:val="single" w:sz="4" w:space="0" w:color="auto"/>
              <w:bottom w:val="single" w:sz="4" w:space="0" w:color="auto"/>
              <w:right w:val="single" w:sz="4" w:space="0" w:color="auto"/>
            </w:tcBorders>
          </w:tcPr>
          <w:p w14:paraId="07E161BB" w14:textId="6F69A290" w:rsidR="00AE0B1C" w:rsidRPr="00B243BB" w:rsidRDefault="008F2151" w:rsidP="00B243BB">
            <w:pPr>
              <w:widowControl w:val="0"/>
              <w:autoSpaceDE w:val="0"/>
              <w:autoSpaceDN w:val="0"/>
              <w:adjustRightInd w:val="0"/>
              <w:spacing w:after="0" w:line="240" w:lineRule="atLeast"/>
              <w:jc w:val="center"/>
              <w:rPr>
                <w:rFonts w:ascii="Times New Roman" w:hAnsi="Times New Roman"/>
                <w:sz w:val="24"/>
                <w:szCs w:val="24"/>
              </w:rPr>
            </w:pPr>
            <w:r>
              <w:rPr>
                <w:rFonts w:ascii="Times New Roman" w:hAnsi="Times New Roman"/>
                <w:sz w:val="24"/>
                <w:szCs w:val="24"/>
              </w:rPr>
              <w:t>шт</w:t>
            </w:r>
          </w:p>
        </w:tc>
        <w:tc>
          <w:tcPr>
            <w:tcW w:w="1248" w:type="dxa"/>
            <w:tcBorders>
              <w:top w:val="single" w:sz="4" w:space="0" w:color="auto"/>
              <w:left w:val="single" w:sz="4" w:space="0" w:color="auto"/>
              <w:bottom w:val="single" w:sz="4" w:space="0" w:color="auto"/>
              <w:right w:val="single" w:sz="4" w:space="0" w:color="auto"/>
            </w:tcBorders>
          </w:tcPr>
          <w:p w14:paraId="6C6EF4D5" w14:textId="0CA4CCD5" w:rsidR="00AE0B1C" w:rsidRPr="00B243BB" w:rsidRDefault="00AE0B1C" w:rsidP="00B243BB">
            <w:pPr>
              <w:widowControl w:val="0"/>
              <w:autoSpaceDE w:val="0"/>
              <w:autoSpaceDN w:val="0"/>
              <w:adjustRightInd w:val="0"/>
              <w:spacing w:after="0" w:line="240" w:lineRule="atLeast"/>
              <w:jc w:val="center"/>
              <w:rPr>
                <w:rFonts w:ascii="Times New Roman" w:hAnsi="Times New Roman"/>
                <w:iCs/>
                <w:sz w:val="24"/>
                <w:szCs w:val="24"/>
              </w:rPr>
            </w:pPr>
            <w:r w:rsidRPr="00B243BB">
              <w:rPr>
                <w:rFonts w:ascii="Times New Roman" w:hAnsi="Times New Roman"/>
                <w:iCs/>
                <w:sz w:val="24"/>
                <w:szCs w:val="24"/>
              </w:rPr>
              <w:t>100</w:t>
            </w:r>
          </w:p>
        </w:tc>
      </w:tr>
      <w:tr w:rsidR="004006DC" w:rsidRPr="00B243BB" w14:paraId="483E696B"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14447857" w14:textId="3FDB48C2" w:rsidR="004006DC" w:rsidRPr="00B243BB" w:rsidRDefault="00B243BB" w:rsidP="00B243BB">
            <w:pPr>
              <w:spacing w:after="0" w:line="240" w:lineRule="atLeast"/>
              <w:jc w:val="center"/>
              <w:rPr>
                <w:rFonts w:ascii="Times New Roman" w:eastAsia="Times New Roman" w:hAnsi="Times New Roman"/>
                <w:sz w:val="24"/>
                <w:szCs w:val="24"/>
              </w:rPr>
            </w:pPr>
            <w:r w:rsidRPr="00B243BB">
              <w:rPr>
                <w:rFonts w:ascii="Times New Roman" w:eastAsia="Times New Roman" w:hAnsi="Times New Roman"/>
                <w:sz w:val="24"/>
                <w:szCs w:val="24"/>
              </w:rPr>
              <w:t>9</w:t>
            </w:r>
          </w:p>
        </w:tc>
        <w:tc>
          <w:tcPr>
            <w:tcW w:w="4531" w:type="dxa"/>
            <w:tcBorders>
              <w:top w:val="single" w:sz="4" w:space="0" w:color="auto"/>
              <w:left w:val="single" w:sz="4" w:space="0" w:color="auto"/>
              <w:bottom w:val="single" w:sz="4" w:space="0" w:color="auto"/>
              <w:right w:val="single" w:sz="4" w:space="0" w:color="auto"/>
            </w:tcBorders>
          </w:tcPr>
          <w:p w14:paraId="21C9614C" w14:textId="74DB61D0"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 xml:space="preserve">Диализатор для гемодиализа с полыми волокнами, одноразового использования (вид </w:t>
            </w:r>
            <w:r w:rsidR="00B243BB">
              <w:rPr>
                <w:rFonts w:ascii="Times New Roman" w:hAnsi="Times New Roman"/>
                <w:b/>
                <w:sz w:val="24"/>
                <w:szCs w:val="24"/>
              </w:rPr>
              <w:t>2)</w:t>
            </w:r>
          </w:p>
          <w:p w14:paraId="45A66338"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lastRenderedPageBreak/>
              <w:t>КТРУ (32.50.50.190-00002842)</w:t>
            </w:r>
          </w:p>
          <w:p w14:paraId="1B39478B"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shd w:val="clear" w:color="auto" w:fill="FFFFFF"/>
              </w:rPr>
              <w:t>Фильтр, который функционирует как искусственная почка и, как правило, используется в системе гемодиализа для удаления примесей/жидкости из крови пациента. Как правило, состоит из цилиндрических контейнеров с множеством расположенных продольно половолоконных капиллярных трубок (например, из полимера, модифицированной целлюлозы), через которые проходит кровь. Стенки трубки функционируют как полупроницаемая мембрана, допускающая проход крупных молекул в диализат за пределами трубок для удаления. Это изделие одноразового использования.</w:t>
            </w:r>
          </w:p>
        </w:tc>
        <w:tc>
          <w:tcPr>
            <w:tcW w:w="7321" w:type="dxa"/>
            <w:tcBorders>
              <w:top w:val="single" w:sz="4" w:space="0" w:color="auto"/>
              <w:left w:val="single" w:sz="4" w:space="0" w:color="auto"/>
              <w:bottom w:val="single" w:sz="4" w:space="0" w:color="auto"/>
              <w:right w:val="single" w:sz="4" w:space="0" w:color="auto"/>
            </w:tcBorders>
            <w:vAlign w:val="center"/>
          </w:tcPr>
          <w:p w14:paraId="7F7A5E0F"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lastRenderedPageBreak/>
              <w:t xml:space="preserve">1.1.Диализатор для гемодиализа с полыми волокнами, одноразового использования </w:t>
            </w:r>
            <w:r w:rsidRPr="00B243BB">
              <w:rPr>
                <w:rFonts w:ascii="Times New Roman" w:hAnsi="Times New Roman"/>
                <w:sz w:val="24"/>
                <w:szCs w:val="24"/>
              </w:rPr>
              <w:tab/>
              <w:t xml:space="preserve"> </w:t>
            </w:r>
            <w:r w:rsidRPr="00B243BB">
              <w:rPr>
                <w:rFonts w:ascii="Times New Roman" w:hAnsi="Times New Roman"/>
                <w:sz w:val="24"/>
                <w:szCs w:val="24"/>
              </w:rPr>
              <w:tab/>
              <w:t>наличие</w:t>
            </w:r>
          </w:p>
          <w:p w14:paraId="147758FE"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1.2 Капиллярный высокопоточный диализатор</w:t>
            </w:r>
            <w:r w:rsidRPr="00B243BB">
              <w:rPr>
                <w:rFonts w:ascii="Times New Roman" w:hAnsi="Times New Roman"/>
                <w:sz w:val="24"/>
                <w:szCs w:val="24"/>
              </w:rPr>
              <w:tab/>
            </w:r>
            <w:r w:rsidRPr="00B243BB">
              <w:rPr>
                <w:rFonts w:ascii="Times New Roman" w:hAnsi="Times New Roman"/>
                <w:sz w:val="24"/>
                <w:szCs w:val="24"/>
              </w:rPr>
              <w:tab/>
              <w:t>-наличие</w:t>
            </w:r>
          </w:p>
          <w:p w14:paraId="419DBF59"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lastRenderedPageBreak/>
              <w:t>Площадь поверхности мембраны</w:t>
            </w:r>
            <w:r w:rsidRPr="00B243BB">
              <w:rPr>
                <w:rFonts w:ascii="Times New Roman" w:hAnsi="Times New Roman"/>
                <w:sz w:val="24"/>
                <w:szCs w:val="24"/>
              </w:rPr>
              <w:tab/>
              <w:t>М2</w:t>
            </w:r>
            <w:r w:rsidRPr="00B243BB">
              <w:rPr>
                <w:rFonts w:ascii="Times New Roman" w:hAnsi="Times New Roman"/>
                <w:sz w:val="24"/>
                <w:szCs w:val="24"/>
              </w:rPr>
              <w:tab/>
              <w:t>Не менее 1.4 –не более 1.6</w:t>
            </w:r>
          </w:p>
          <w:p w14:paraId="5BC28036"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Материал мембраны</w:t>
            </w:r>
            <w:r w:rsidRPr="00B243BB">
              <w:rPr>
                <w:rFonts w:ascii="Times New Roman" w:hAnsi="Times New Roman"/>
                <w:sz w:val="24"/>
                <w:szCs w:val="24"/>
              </w:rPr>
              <w:tab/>
            </w:r>
            <w:r w:rsidRPr="00B243BB">
              <w:rPr>
                <w:rFonts w:ascii="Times New Roman" w:hAnsi="Times New Roman"/>
                <w:sz w:val="24"/>
                <w:szCs w:val="24"/>
              </w:rPr>
              <w:tab/>
              <w:t>синтетика</w:t>
            </w:r>
          </w:p>
          <w:p w14:paraId="4FBD9160"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Коэффициент ультрафильтрации</w:t>
            </w:r>
            <w:r w:rsidRPr="00B243BB">
              <w:rPr>
                <w:rFonts w:ascii="Times New Roman" w:hAnsi="Times New Roman"/>
                <w:sz w:val="24"/>
                <w:szCs w:val="24"/>
              </w:rPr>
              <w:tab/>
              <w:t>мл/час мм.рт.ст</w:t>
            </w:r>
            <w:r w:rsidRPr="00B243BB">
              <w:rPr>
                <w:rFonts w:ascii="Times New Roman" w:hAnsi="Times New Roman"/>
                <w:sz w:val="24"/>
                <w:szCs w:val="24"/>
              </w:rPr>
              <w:tab/>
              <w:t>Не менее 14 –не более 16</w:t>
            </w:r>
          </w:p>
          <w:p w14:paraId="367EF015"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Объем заполнения</w:t>
            </w:r>
            <w:r w:rsidRPr="00B243BB">
              <w:rPr>
                <w:rFonts w:ascii="Times New Roman" w:hAnsi="Times New Roman"/>
                <w:sz w:val="24"/>
                <w:szCs w:val="24"/>
              </w:rPr>
              <w:tab/>
              <w:t>мл</w:t>
            </w:r>
            <w:r w:rsidRPr="00B243BB">
              <w:rPr>
                <w:rFonts w:ascii="Times New Roman" w:hAnsi="Times New Roman"/>
                <w:sz w:val="24"/>
                <w:szCs w:val="24"/>
              </w:rPr>
              <w:tab/>
              <w:t>Не более 93</w:t>
            </w:r>
          </w:p>
          <w:p w14:paraId="3ECD3829"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Клиренс, в мл/мин (при потоке диализирующего раствора 500 мл/мин., потоке крови 300 мл/мин, УФ = 0):</w:t>
            </w:r>
            <w:r w:rsidRPr="00B243BB">
              <w:rPr>
                <w:rFonts w:ascii="Times New Roman" w:hAnsi="Times New Roman"/>
                <w:sz w:val="24"/>
                <w:szCs w:val="24"/>
              </w:rPr>
              <w:tab/>
            </w:r>
            <w:r w:rsidRPr="00B243BB">
              <w:rPr>
                <w:rFonts w:ascii="Times New Roman" w:hAnsi="Times New Roman"/>
                <w:sz w:val="24"/>
                <w:szCs w:val="24"/>
              </w:rPr>
              <w:tab/>
              <w:t>наличие</w:t>
            </w:r>
          </w:p>
          <w:p w14:paraId="61F05143"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мочевина</w:t>
            </w:r>
            <w:r w:rsidRPr="00B243BB">
              <w:rPr>
                <w:rFonts w:ascii="Times New Roman" w:hAnsi="Times New Roman"/>
                <w:sz w:val="24"/>
                <w:szCs w:val="24"/>
              </w:rPr>
              <w:tab/>
              <w:t>мл/мин</w:t>
            </w:r>
            <w:r w:rsidRPr="00B243BB">
              <w:rPr>
                <w:rFonts w:ascii="Times New Roman" w:hAnsi="Times New Roman"/>
                <w:sz w:val="24"/>
                <w:szCs w:val="24"/>
              </w:rPr>
              <w:tab/>
              <w:t>Не менее 256</w:t>
            </w:r>
          </w:p>
          <w:p w14:paraId="5B6A6568"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креатинин</w:t>
            </w:r>
            <w:r w:rsidRPr="00B243BB">
              <w:rPr>
                <w:rFonts w:ascii="Times New Roman" w:hAnsi="Times New Roman"/>
                <w:sz w:val="24"/>
                <w:szCs w:val="24"/>
              </w:rPr>
              <w:tab/>
              <w:t>мл/мин</w:t>
            </w:r>
            <w:r w:rsidRPr="00B243BB">
              <w:rPr>
                <w:rFonts w:ascii="Times New Roman" w:hAnsi="Times New Roman"/>
                <w:sz w:val="24"/>
                <w:szCs w:val="24"/>
              </w:rPr>
              <w:tab/>
              <w:t>Не более 238</w:t>
            </w:r>
          </w:p>
          <w:p w14:paraId="1BC14078"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фосфаты</w:t>
            </w:r>
            <w:r w:rsidRPr="00B243BB">
              <w:rPr>
                <w:rFonts w:ascii="Times New Roman" w:hAnsi="Times New Roman"/>
                <w:sz w:val="24"/>
                <w:szCs w:val="24"/>
              </w:rPr>
              <w:tab/>
              <w:t>мл/мин</w:t>
            </w:r>
            <w:r w:rsidRPr="00B243BB">
              <w:rPr>
                <w:rFonts w:ascii="Times New Roman" w:hAnsi="Times New Roman"/>
                <w:sz w:val="24"/>
                <w:szCs w:val="24"/>
              </w:rPr>
              <w:tab/>
              <w:t>Не более 196</w:t>
            </w:r>
          </w:p>
          <w:p w14:paraId="5FD2EE78"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Витамин В12</w:t>
            </w:r>
            <w:r w:rsidRPr="00B243BB">
              <w:rPr>
                <w:rFonts w:ascii="Times New Roman" w:hAnsi="Times New Roman"/>
                <w:sz w:val="24"/>
                <w:szCs w:val="24"/>
              </w:rPr>
              <w:tab/>
              <w:t>мл/мин</w:t>
            </w:r>
            <w:r w:rsidRPr="00B243BB">
              <w:rPr>
                <w:rFonts w:ascii="Times New Roman" w:hAnsi="Times New Roman"/>
                <w:sz w:val="24"/>
                <w:szCs w:val="24"/>
              </w:rPr>
              <w:tab/>
              <w:t>Не менее 109</w:t>
            </w:r>
          </w:p>
          <w:p w14:paraId="3A13583F"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Стерилизация – радиационная или паровая</w:t>
            </w:r>
            <w:r w:rsidRPr="00B243BB">
              <w:rPr>
                <w:rFonts w:ascii="Times New Roman" w:hAnsi="Times New Roman"/>
                <w:sz w:val="24"/>
                <w:szCs w:val="24"/>
              </w:rPr>
              <w:tab/>
            </w:r>
            <w:r w:rsidRPr="00B243BB">
              <w:rPr>
                <w:rFonts w:ascii="Times New Roman" w:hAnsi="Times New Roman"/>
                <w:sz w:val="24"/>
                <w:szCs w:val="24"/>
              </w:rPr>
              <w:tab/>
              <w:t>Наличие</w:t>
            </w:r>
          </w:p>
          <w:p w14:paraId="132D3CE2" w14:textId="77777777" w:rsidR="004006DC" w:rsidRPr="00B243BB" w:rsidRDefault="004006DC" w:rsidP="00B243BB">
            <w:pPr>
              <w:spacing w:after="0" w:line="240" w:lineRule="atLeast"/>
              <w:jc w:val="center"/>
              <w:rPr>
                <w:rFonts w:ascii="Times New Roman" w:hAnsi="Times New Roman"/>
                <w:sz w:val="24"/>
                <w:szCs w:val="24"/>
              </w:rPr>
            </w:pPr>
          </w:p>
        </w:tc>
        <w:tc>
          <w:tcPr>
            <w:tcW w:w="1189" w:type="dxa"/>
            <w:tcBorders>
              <w:top w:val="single" w:sz="4" w:space="0" w:color="auto"/>
              <w:left w:val="single" w:sz="4" w:space="0" w:color="auto"/>
              <w:bottom w:val="single" w:sz="4" w:space="0" w:color="auto"/>
              <w:right w:val="single" w:sz="4" w:space="0" w:color="auto"/>
            </w:tcBorders>
          </w:tcPr>
          <w:p w14:paraId="49857554"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sz w:val="24"/>
                <w:szCs w:val="24"/>
              </w:rPr>
            </w:pPr>
            <w:r w:rsidRPr="00B243BB">
              <w:rPr>
                <w:rFonts w:ascii="Times New Roman" w:hAnsi="Times New Roman"/>
                <w:sz w:val="24"/>
                <w:szCs w:val="24"/>
              </w:rPr>
              <w:lastRenderedPageBreak/>
              <w:t>шт</w:t>
            </w:r>
          </w:p>
        </w:tc>
        <w:tc>
          <w:tcPr>
            <w:tcW w:w="1248" w:type="dxa"/>
            <w:tcBorders>
              <w:top w:val="single" w:sz="4" w:space="0" w:color="auto"/>
              <w:left w:val="single" w:sz="4" w:space="0" w:color="auto"/>
              <w:bottom w:val="single" w:sz="4" w:space="0" w:color="auto"/>
              <w:right w:val="single" w:sz="4" w:space="0" w:color="auto"/>
            </w:tcBorders>
          </w:tcPr>
          <w:p w14:paraId="1FF2FF72" w14:textId="64255F56" w:rsidR="004006DC" w:rsidRPr="00B243BB" w:rsidRDefault="00AE0B1C" w:rsidP="00B243BB">
            <w:pPr>
              <w:widowControl w:val="0"/>
              <w:autoSpaceDE w:val="0"/>
              <w:autoSpaceDN w:val="0"/>
              <w:adjustRightInd w:val="0"/>
              <w:spacing w:after="0" w:line="240" w:lineRule="atLeast"/>
              <w:jc w:val="center"/>
              <w:rPr>
                <w:rFonts w:ascii="Times New Roman" w:hAnsi="Times New Roman"/>
                <w:iCs/>
                <w:sz w:val="24"/>
                <w:szCs w:val="24"/>
              </w:rPr>
            </w:pPr>
            <w:r w:rsidRPr="00B243BB">
              <w:rPr>
                <w:rFonts w:ascii="Times New Roman" w:hAnsi="Times New Roman"/>
                <w:iCs/>
                <w:sz w:val="24"/>
                <w:szCs w:val="24"/>
              </w:rPr>
              <w:t>1</w:t>
            </w:r>
            <w:r w:rsidR="004006DC" w:rsidRPr="00B243BB">
              <w:rPr>
                <w:rFonts w:ascii="Times New Roman" w:hAnsi="Times New Roman"/>
                <w:iCs/>
                <w:sz w:val="24"/>
                <w:szCs w:val="24"/>
              </w:rPr>
              <w:t>00</w:t>
            </w:r>
          </w:p>
        </w:tc>
      </w:tr>
      <w:tr w:rsidR="004006DC" w:rsidRPr="00B243BB" w14:paraId="0CFE6747"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1D5EFFC5" w14:textId="45127767" w:rsidR="004006DC" w:rsidRPr="00B243BB" w:rsidRDefault="00B243BB" w:rsidP="00B243BB">
            <w:pPr>
              <w:spacing w:after="0" w:line="240" w:lineRule="atLeast"/>
              <w:jc w:val="center"/>
              <w:rPr>
                <w:rFonts w:ascii="Times New Roman" w:eastAsia="Times New Roman" w:hAnsi="Times New Roman"/>
                <w:sz w:val="24"/>
                <w:szCs w:val="24"/>
              </w:rPr>
            </w:pPr>
            <w:r w:rsidRPr="00B243BB">
              <w:rPr>
                <w:rFonts w:ascii="Times New Roman" w:eastAsia="Times New Roman" w:hAnsi="Times New Roman"/>
                <w:sz w:val="24"/>
                <w:szCs w:val="24"/>
              </w:rPr>
              <w:t>10</w:t>
            </w:r>
          </w:p>
        </w:tc>
        <w:tc>
          <w:tcPr>
            <w:tcW w:w="4531" w:type="dxa"/>
            <w:tcBorders>
              <w:top w:val="single" w:sz="4" w:space="0" w:color="auto"/>
              <w:left w:val="single" w:sz="4" w:space="0" w:color="auto"/>
              <w:bottom w:val="single" w:sz="4" w:space="0" w:color="auto"/>
              <w:right w:val="single" w:sz="4" w:space="0" w:color="auto"/>
            </w:tcBorders>
          </w:tcPr>
          <w:p w14:paraId="6086F07F" w14:textId="1DD8BFF0"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 xml:space="preserve">Диализатор для гемодиализа с полыми волокнами, одноразового использования (вид </w:t>
            </w:r>
            <w:r w:rsidR="00B243BB">
              <w:rPr>
                <w:rFonts w:ascii="Times New Roman" w:hAnsi="Times New Roman"/>
                <w:b/>
                <w:sz w:val="24"/>
                <w:szCs w:val="24"/>
              </w:rPr>
              <w:t>3</w:t>
            </w:r>
            <w:r w:rsidRPr="00B243BB">
              <w:rPr>
                <w:rFonts w:ascii="Times New Roman" w:hAnsi="Times New Roman"/>
                <w:b/>
                <w:sz w:val="24"/>
                <w:szCs w:val="24"/>
              </w:rPr>
              <w:t>)</w:t>
            </w:r>
          </w:p>
          <w:p w14:paraId="33C5205D"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КТРУ (32.50.50.190-00002842)</w:t>
            </w:r>
          </w:p>
          <w:p w14:paraId="2C775CAA"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sz w:val="24"/>
                <w:szCs w:val="24"/>
                <w:shd w:val="clear" w:color="auto" w:fill="FFFFFF"/>
              </w:rPr>
              <w:t xml:space="preserve">Фильтр, который функционирует как искусственная почка и, как правило, используется в системе гемодиализа для удаления примесей/жидкости из крови пациента. Как правило, состоит из цилиндрических контейнеров с множеством расположенных продольно половолоконных капиллярных трубок (например, из полимера, модифицированной целлюлозы), через которые проходит кровь. Стенки трубки функционируют как полупроницаемая мембрана, допускающая проход крупных молекул в диализат за пределами трубок </w:t>
            </w:r>
            <w:r w:rsidRPr="00B243BB">
              <w:rPr>
                <w:rFonts w:ascii="Times New Roman" w:hAnsi="Times New Roman"/>
                <w:sz w:val="24"/>
                <w:szCs w:val="24"/>
                <w:shd w:val="clear" w:color="auto" w:fill="FFFFFF"/>
              </w:rPr>
              <w:lastRenderedPageBreak/>
              <w:t>для удаления. Это изделие одноразового использования</w:t>
            </w:r>
          </w:p>
          <w:p w14:paraId="7A2AA72B" w14:textId="77777777" w:rsidR="004006DC" w:rsidRPr="00B243BB" w:rsidRDefault="004006DC" w:rsidP="00B243BB">
            <w:pPr>
              <w:spacing w:after="0" w:line="240" w:lineRule="atLeast"/>
              <w:rPr>
                <w:rFonts w:ascii="Times New Roman" w:hAnsi="Times New Roman"/>
                <w:b/>
                <w:sz w:val="24"/>
                <w:szCs w:val="24"/>
              </w:rPr>
            </w:pPr>
          </w:p>
        </w:tc>
        <w:tc>
          <w:tcPr>
            <w:tcW w:w="7321" w:type="dxa"/>
            <w:tcBorders>
              <w:top w:val="single" w:sz="4" w:space="0" w:color="auto"/>
              <w:left w:val="single" w:sz="4" w:space="0" w:color="auto"/>
              <w:bottom w:val="single" w:sz="4" w:space="0" w:color="auto"/>
              <w:right w:val="single" w:sz="4" w:space="0" w:color="auto"/>
            </w:tcBorders>
            <w:vAlign w:val="center"/>
          </w:tcPr>
          <w:p w14:paraId="515C0C6A"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lastRenderedPageBreak/>
              <w:t xml:space="preserve">Диализатор для гемодиализа с полыми волокнами, одноразового использования </w:t>
            </w:r>
            <w:r w:rsidRPr="00B243BB">
              <w:rPr>
                <w:rFonts w:ascii="Times New Roman" w:hAnsi="Times New Roman"/>
                <w:sz w:val="24"/>
                <w:szCs w:val="24"/>
              </w:rPr>
              <w:tab/>
              <w:t xml:space="preserve"> </w:t>
            </w:r>
            <w:r w:rsidRPr="00B243BB">
              <w:rPr>
                <w:rFonts w:ascii="Times New Roman" w:hAnsi="Times New Roman"/>
                <w:sz w:val="24"/>
                <w:szCs w:val="24"/>
              </w:rPr>
              <w:tab/>
              <w:t>наличие</w:t>
            </w:r>
          </w:p>
          <w:p w14:paraId="535518A5"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Капиллярный диализатор</w:t>
            </w:r>
            <w:r w:rsidRPr="00B243BB">
              <w:rPr>
                <w:rFonts w:ascii="Times New Roman" w:hAnsi="Times New Roman"/>
                <w:sz w:val="24"/>
                <w:szCs w:val="24"/>
              </w:rPr>
              <w:tab/>
            </w:r>
            <w:r w:rsidRPr="00B243BB">
              <w:rPr>
                <w:rFonts w:ascii="Times New Roman" w:hAnsi="Times New Roman"/>
                <w:sz w:val="24"/>
                <w:szCs w:val="24"/>
              </w:rPr>
              <w:tab/>
              <w:t>наличие</w:t>
            </w:r>
          </w:p>
          <w:p w14:paraId="029F5F7E"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Площадь поверхности мембраны</w:t>
            </w:r>
            <w:r w:rsidRPr="00B243BB">
              <w:rPr>
                <w:rFonts w:ascii="Times New Roman" w:hAnsi="Times New Roman"/>
                <w:sz w:val="24"/>
                <w:szCs w:val="24"/>
              </w:rPr>
              <w:tab/>
              <w:t>М2</w:t>
            </w:r>
            <w:r w:rsidRPr="00B243BB">
              <w:rPr>
                <w:rFonts w:ascii="Times New Roman" w:hAnsi="Times New Roman"/>
                <w:sz w:val="24"/>
                <w:szCs w:val="24"/>
              </w:rPr>
              <w:tab/>
              <w:t>Не менее 1,6 –не более 1,8</w:t>
            </w:r>
          </w:p>
          <w:p w14:paraId="371F0751"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Материал мембраны</w:t>
            </w:r>
            <w:r w:rsidRPr="00B243BB">
              <w:rPr>
                <w:rFonts w:ascii="Times New Roman" w:hAnsi="Times New Roman"/>
                <w:sz w:val="24"/>
                <w:szCs w:val="24"/>
              </w:rPr>
              <w:tab/>
            </w:r>
            <w:r w:rsidRPr="00B243BB">
              <w:rPr>
                <w:rFonts w:ascii="Times New Roman" w:hAnsi="Times New Roman"/>
                <w:sz w:val="24"/>
                <w:szCs w:val="24"/>
              </w:rPr>
              <w:tab/>
              <w:t>синтетика</w:t>
            </w:r>
          </w:p>
          <w:p w14:paraId="3C687E27"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Материал изготовления не должен содержать Бисфенол-А</w:t>
            </w:r>
            <w:r w:rsidRPr="00B243BB">
              <w:rPr>
                <w:rFonts w:ascii="Times New Roman" w:hAnsi="Times New Roman"/>
                <w:sz w:val="24"/>
                <w:szCs w:val="24"/>
              </w:rPr>
              <w:tab/>
            </w:r>
            <w:r w:rsidRPr="00B243BB">
              <w:rPr>
                <w:rFonts w:ascii="Times New Roman" w:hAnsi="Times New Roman"/>
                <w:sz w:val="24"/>
                <w:szCs w:val="24"/>
              </w:rPr>
              <w:tab/>
              <w:t>соответствие</w:t>
            </w:r>
          </w:p>
          <w:p w14:paraId="0FBC72D7"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Коэффициент ультрафильтрации</w:t>
            </w:r>
            <w:r w:rsidRPr="00B243BB">
              <w:rPr>
                <w:rFonts w:ascii="Times New Roman" w:hAnsi="Times New Roman"/>
                <w:sz w:val="24"/>
                <w:szCs w:val="24"/>
              </w:rPr>
              <w:tab/>
              <w:t>мл/час мм.рт.ст</w:t>
            </w:r>
            <w:r w:rsidRPr="00B243BB">
              <w:rPr>
                <w:rFonts w:ascii="Times New Roman" w:hAnsi="Times New Roman"/>
                <w:sz w:val="24"/>
                <w:szCs w:val="24"/>
              </w:rPr>
              <w:tab/>
              <w:t>Не менее 15 –не более 26</w:t>
            </w:r>
          </w:p>
          <w:p w14:paraId="4B8E5F52"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Объем заполнения</w:t>
            </w:r>
            <w:r w:rsidRPr="00B243BB">
              <w:rPr>
                <w:rFonts w:ascii="Times New Roman" w:hAnsi="Times New Roman"/>
                <w:sz w:val="24"/>
                <w:szCs w:val="24"/>
              </w:rPr>
              <w:tab/>
              <w:t>мл</w:t>
            </w:r>
            <w:r w:rsidRPr="00B243BB">
              <w:rPr>
                <w:rFonts w:ascii="Times New Roman" w:hAnsi="Times New Roman"/>
                <w:sz w:val="24"/>
                <w:szCs w:val="24"/>
              </w:rPr>
              <w:tab/>
              <w:t>Не более 110</w:t>
            </w:r>
          </w:p>
          <w:p w14:paraId="2FEBB5FD"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Клиренс, (при Qb 300 мл/мин; Qd 500 мл/мин, Qf 0-10 мл/мин:):</w:t>
            </w:r>
            <w:r w:rsidRPr="00B243BB">
              <w:rPr>
                <w:rFonts w:ascii="Times New Roman" w:hAnsi="Times New Roman"/>
                <w:sz w:val="24"/>
                <w:szCs w:val="24"/>
              </w:rPr>
              <w:tab/>
            </w:r>
            <w:r w:rsidRPr="00B243BB">
              <w:rPr>
                <w:rFonts w:ascii="Times New Roman" w:hAnsi="Times New Roman"/>
                <w:sz w:val="24"/>
                <w:szCs w:val="24"/>
              </w:rPr>
              <w:tab/>
              <w:t>наличие</w:t>
            </w:r>
          </w:p>
          <w:p w14:paraId="00B185A7"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мочевина</w:t>
            </w:r>
            <w:r w:rsidRPr="00B243BB">
              <w:rPr>
                <w:rFonts w:ascii="Times New Roman" w:hAnsi="Times New Roman"/>
                <w:sz w:val="24"/>
                <w:szCs w:val="24"/>
              </w:rPr>
              <w:tab/>
              <w:t>мл/мин</w:t>
            </w:r>
            <w:r w:rsidRPr="00B243BB">
              <w:rPr>
                <w:rFonts w:ascii="Times New Roman" w:hAnsi="Times New Roman"/>
                <w:sz w:val="24"/>
                <w:szCs w:val="24"/>
              </w:rPr>
              <w:tab/>
              <w:t>Не более 270</w:t>
            </w:r>
          </w:p>
          <w:p w14:paraId="356109DF"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креатинин</w:t>
            </w:r>
            <w:r w:rsidRPr="00B243BB">
              <w:rPr>
                <w:rFonts w:ascii="Times New Roman" w:hAnsi="Times New Roman"/>
                <w:sz w:val="24"/>
                <w:szCs w:val="24"/>
              </w:rPr>
              <w:tab/>
              <w:t>мл/мин</w:t>
            </w:r>
            <w:r w:rsidRPr="00B243BB">
              <w:rPr>
                <w:rFonts w:ascii="Times New Roman" w:hAnsi="Times New Roman"/>
                <w:sz w:val="24"/>
                <w:szCs w:val="24"/>
              </w:rPr>
              <w:tab/>
              <w:t>Не менее 256</w:t>
            </w:r>
          </w:p>
          <w:p w14:paraId="66C47E50"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фосфаты</w:t>
            </w:r>
            <w:r w:rsidRPr="00B243BB">
              <w:rPr>
                <w:rFonts w:ascii="Times New Roman" w:hAnsi="Times New Roman"/>
                <w:sz w:val="24"/>
                <w:szCs w:val="24"/>
              </w:rPr>
              <w:tab/>
              <w:t>мл/мин</w:t>
            </w:r>
            <w:r w:rsidRPr="00B243BB">
              <w:rPr>
                <w:rFonts w:ascii="Times New Roman" w:hAnsi="Times New Roman"/>
                <w:sz w:val="24"/>
                <w:szCs w:val="24"/>
              </w:rPr>
              <w:tab/>
              <w:t>Не менее 199</w:t>
            </w:r>
          </w:p>
          <w:p w14:paraId="1B2EA14A"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Витамин В12</w:t>
            </w:r>
            <w:r w:rsidRPr="00B243BB">
              <w:rPr>
                <w:rFonts w:ascii="Times New Roman" w:hAnsi="Times New Roman"/>
                <w:sz w:val="24"/>
                <w:szCs w:val="24"/>
              </w:rPr>
              <w:tab/>
              <w:t>мл/мин</w:t>
            </w:r>
            <w:r w:rsidRPr="00B243BB">
              <w:rPr>
                <w:rFonts w:ascii="Times New Roman" w:hAnsi="Times New Roman"/>
                <w:sz w:val="24"/>
                <w:szCs w:val="24"/>
              </w:rPr>
              <w:tab/>
              <w:t>Не менее 117</w:t>
            </w:r>
          </w:p>
          <w:p w14:paraId="66EE43FC"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Стерилизация – радиационная или паровая</w:t>
            </w:r>
            <w:r w:rsidRPr="00B243BB">
              <w:rPr>
                <w:rFonts w:ascii="Times New Roman" w:hAnsi="Times New Roman"/>
                <w:sz w:val="24"/>
                <w:szCs w:val="24"/>
              </w:rPr>
              <w:tab/>
            </w:r>
            <w:r w:rsidRPr="00B243BB">
              <w:rPr>
                <w:rFonts w:ascii="Times New Roman" w:hAnsi="Times New Roman"/>
                <w:sz w:val="24"/>
                <w:szCs w:val="24"/>
              </w:rPr>
              <w:tab/>
              <w:t>Наличие</w:t>
            </w:r>
          </w:p>
        </w:tc>
        <w:tc>
          <w:tcPr>
            <w:tcW w:w="1189" w:type="dxa"/>
            <w:tcBorders>
              <w:top w:val="single" w:sz="4" w:space="0" w:color="auto"/>
              <w:left w:val="single" w:sz="4" w:space="0" w:color="auto"/>
              <w:bottom w:val="single" w:sz="4" w:space="0" w:color="auto"/>
              <w:right w:val="single" w:sz="4" w:space="0" w:color="auto"/>
            </w:tcBorders>
          </w:tcPr>
          <w:p w14:paraId="5DB30BE9"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sz w:val="24"/>
                <w:szCs w:val="24"/>
              </w:rPr>
            </w:pPr>
            <w:r w:rsidRPr="00B243BB">
              <w:rPr>
                <w:rFonts w:ascii="Times New Roman" w:hAnsi="Times New Roman"/>
                <w:sz w:val="24"/>
                <w:szCs w:val="24"/>
              </w:rPr>
              <w:t>шт</w:t>
            </w:r>
          </w:p>
        </w:tc>
        <w:tc>
          <w:tcPr>
            <w:tcW w:w="1248" w:type="dxa"/>
            <w:tcBorders>
              <w:top w:val="single" w:sz="4" w:space="0" w:color="auto"/>
              <w:left w:val="single" w:sz="4" w:space="0" w:color="auto"/>
              <w:bottom w:val="single" w:sz="4" w:space="0" w:color="auto"/>
              <w:right w:val="single" w:sz="4" w:space="0" w:color="auto"/>
            </w:tcBorders>
          </w:tcPr>
          <w:p w14:paraId="38DCE307"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iCs/>
                <w:sz w:val="24"/>
                <w:szCs w:val="24"/>
              </w:rPr>
            </w:pPr>
            <w:r w:rsidRPr="00B243BB">
              <w:rPr>
                <w:rFonts w:ascii="Times New Roman" w:hAnsi="Times New Roman"/>
                <w:iCs/>
                <w:sz w:val="24"/>
                <w:szCs w:val="24"/>
              </w:rPr>
              <w:t>100</w:t>
            </w:r>
          </w:p>
        </w:tc>
      </w:tr>
      <w:tr w:rsidR="004006DC" w:rsidRPr="00B243BB" w14:paraId="3F0C52A6"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16CCB935" w14:textId="4E1D632E" w:rsidR="004006DC" w:rsidRPr="00B243BB" w:rsidRDefault="004006DC" w:rsidP="00B243BB">
            <w:pPr>
              <w:spacing w:after="0" w:line="240" w:lineRule="atLeast"/>
              <w:jc w:val="center"/>
              <w:rPr>
                <w:rFonts w:ascii="Times New Roman" w:eastAsia="Times New Roman" w:hAnsi="Times New Roman"/>
                <w:sz w:val="24"/>
                <w:szCs w:val="24"/>
              </w:rPr>
            </w:pPr>
            <w:r w:rsidRPr="00B243BB">
              <w:rPr>
                <w:rFonts w:ascii="Times New Roman" w:eastAsia="Times New Roman" w:hAnsi="Times New Roman"/>
                <w:sz w:val="24"/>
                <w:szCs w:val="24"/>
              </w:rPr>
              <w:t>1</w:t>
            </w:r>
            <w:r w:rsidR="00B243BB" w:rsidRPr="00B243BB">
              <w:rPr>
                <w:rFonts w:ascii="Times New Roman" w:eastAsia="Times New Roman" w:hAnsi="Times New Roman"/>
                <w:sz w:val="24"/>
                <w:szCs w:val="24"/>
              </w:rPr>
              <w:t>1</w:t>
            </w:r>
          </w:p>
        </w:tc>
        <w:tc>
          <w:tcPr>
            <w:tcW w:w="4531" w:type="dxa"/>
            <w:tcBorders>
              <w:top w:val="single" w:sz="4" w:space="0" w:color="auto"/>
              <w:left w:val="single" w:sz="4" w:space="0" w:color="auto"/>
              <w:bottom w:val="single" w:sz="4" w:space="0" w:color="auto"/>
              <w:right w:val="single" w:sz="4" w:space="0" w:color="auto"/>
            </w:tcBorders>
          </w:tcPr>
          <w:p w14:paraId="46E9D263"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Диализатор для гемодиализа с полыми волокнами, одноразового ис-пользования</w:t>
            </w:r>
          </w:p>
          <w:p w14:paraId="1338F948" w14:textId="2A15E65F"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 xml:space="preserve"> (вид </w:t>
            </w:r>
            <w:r w:rsidR="00B243BB">
              <w:rPr>
                <w:rFonts w:ascii="Times New Roman" w:hAnsi="Times New Roman"/>
                <w:b/>
                <w:sz w:val="24"/>
                <w:szCs w:val="24"/>
              </w:rPr>
              <w:t>4</w:t>
            </w:r>
            <w:r w:rsidRPr="00B243BB">
              <w:rPr>
                <w:rFonts w:ascii="Times New Roman" w:hAnsi="Times New Roman"/>
                <w:b/>
                <w:sz w:val="24"/>
                <w:szCs w:val="24"/>
              </w:rPr>
              <w:t>)</w:t>
            </w:r>
          </w:p>
          <w:p w14:paraId="0BC0066B"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КТРУ (32.50.50.190-00002842)</w:t>
            </w:r>
          </w:p>
          <w:p w14:paraId="60C2E061"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sz w:val="24"/>
                <w:szCs w:val="24"/>
                <w:shd w:val="clear" w:color="auto" w:fill="FFFFFF"/>
              </w:rPr>
              <w:t>Фильтр, который функционирует как искусственная почка и, как правило, используется в системе гемодиализа для удаления примесей/жидкости из крови пациента. Как правило, состоит из цилиндрических контейнеров с множеством расположенных продольно половолоконных капиллярных трубок (например, из полимера, модифицированной целлюлозы), через которые проходит кровь. Стенки трубки функционируют как полупроницаемая мембрана, допускающая проход крупных молекул в диализат за пределами трубок для удаления. Это изделие одноразового использования</w:t>
            </w:r>
          </w:p>
        </w:tc>
        <w:tc>
          <w:tcPr>
            <w:tcW w:w="7321" w:type="dxa"/>
            <w:tcBorders>
              <w:top w:val="single" w:sz="4" w:space="0" w:color="auto"/>
              <w:left w:val="single" w:sz="4" w:space="0" w:color="auto"/>
              <w:bottom w:val="single" w:sz="4" w:space="0" w:color="auto"/>
              <w:right w:val="single" w:sz="4" w:space="0" w:color="auto"/>
            </w:tcBorders>
            <w:vAlign w:val="center"/>
          </w:tcPr>
          <w:p w14:paraId="2F26DB35"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 xml:space="preserve">Диализатор для гемодиализа с полыми волокнами, одноразового использования </w:t>
            </w:r>
            <w:r w:rsidRPr="00B243BB">
              <w:rPr>
                <w:rFonts w:ascii="Times New Roman" w:hAnsi="Times New Roman"/>
                <w:sz w:val="24"/>
                <w:szCs w:val="24"/>
              </w:rPr>
              <w:tab/>
              <w:t xml:space="preserve"> </w:t>
            </w:r>
            <w:r w:rsidRPr="00B243BB">
              <w:rPr>
                <w:rFonts w:ascii="Times New Roman" w:hAnsi="Times New Roman"/>
                <w:sz w:val="24"/>
                <w:szCs w:val="24"/>
              </w:rPr>
              <w:tab/>
              <w:t>наличие</w:t>
            </w:r>
          </w:p>
          <w:p w14:paraId="00B43E4C"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Капиллярный диализатор</w:t>
            </w:r>
            <w:r w:rsidRPr="00B243BB">
              <w:rPr>
                <w:rFonts w:ascii="Times New Roman" w:hAnsi="Times New Roman"/>
                <w:sz w:val="24"/>
                <w:szCs w:val="24"/>
              </w:rPr>
              <w:tab/>
            </w:r>
            <w:r w:rsidRPr="00B243BB">
              <w:rPr>
                <w:rFonts w:ascii="Times New Roman" w:hAnsi="Times New Roman"/>
                <w:sz w:val="24"/>
                <w:szCs w:val="24"/>
              </w:rPr>
              <w:tab/>
              <w:t>наличие</w:t>
            </w:r>
          </w:p>
          <w:p w14:paraId="1DC6AC5F"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Площадь поверхности мембраны</w:t>
            </w:r>
            <w:r w:rsidRPr="00B243BB">
              <w:rPr>
                <w:rFonts w:ascii="Times New Roman" w:hAnsi="Times New Roman"/>
                <w:sz w:val="24"/>
                <w:szCs w:val="24"/>
              </w:rPr>
              <w:tab/>
              <w:t>М2</w:t>
            </w:r>
            <w:r w:rsidRPr="00B243BB">
              <w:rPr>
                <w:rFonts w:ascii="Times New Roman" w:hAnsi="Times New Roman"/>
                <w:sz w:val="24"/>
                <w:szCs w:val="24"/>
              </w:rPr>
              <w:tab/>
              <w:t>Не менее 1,9 –не более 2,1</w:t>
            </w:r>
          </w:p>
          <w:p w14:paraId="69CF8C48"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Материал мембраны</w:t>
            </w:r>
            <w:r w:rsidRPr="00B243BB">
              <w:rPr>
                <w:rFonts w:ascii="Times New Roman" w:hAnsi="Times New Roman"/>
                <w:sz w:val="24"/>
                <w:szCs w:val="24"/>
              </w:rPr>
              <w:tab/>
            </w:r>
            <w:r w:rsidRPr="00B243BB">
              <w:rPr>
                <w:rFonts w:ascii="Times New Roman" w:hAnsi="Times New Roman"/>
                <w:sz w:val="24"/>
                <w:szCs w:val="24"/>
              </w:rPr>
              <w:tab/>
              <w:t>синтетика</w:t>
            </w:r>
          </w:p>
          <w:p w14:paraId="5A458E58"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Коэффициент ультрафильтрации</w:t>
            </w:r>
            <w:r w:rsidRPr="00B243BB">
              <w:rPr>
                <w:rFonts w:ascii="Times New Roman" w:hAnsi="Times New Roman"/>
                <w:sz w:val="24"/>
                <w:szCs w:val="24"/>
              </w:rPr>
              <w:tab/>
              <w:t>мл/час мм.рт.ст</w:t>
            </w:r>
            <w:r w:rsidRPr="00B243BB">
              <w:rPr>
                <w:rFonts w:ascii="Times New Roman" w:hAnsi="Times New Roman"/>
                <w:sz w:val="24"/>
                <w:szCs w:val="24"/>
              </w:rPr>
              <w:tab/>
              <w:t>Не менее 18 –не более 30</w:t>
            </w:r>
          </w:p>
          <w:p w14:paraId="3972A295"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Объем заполнения</w:t>
            </w:r>
            <w:r w:rsidRPr="00B243BB">
              <w:rPr>
                <w:rFonts w:ascii="Times New Roman" w:hAnsi="Times New Roman"/>
                <w:sz w:val="24"/>
                <w:szCs w:val="24"/>
              </w:rPr>
              <w:tab/>
              <w:t>мл</w:t>
            </w:r>
            <w:r w:rsidRPr="00B243BB">
              <w:rPr>
                <w:rFonts w:ascii="Times New Roman" w:hAnsi="Times New Roman"/>
                <w:sz w:val="24"/>
                <w:szCs w:val="24"/>
              </w:rPr>
              <w:tab/>
              <w:t>Не менее 117</w:t>
            </w:r>
          </w:p>
          <w:p w14:paraId="7DD3F515"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Клиренс, в мл/мин (при потоке диализирующего раствора 500 мл/мин., потоке крови 300 мл/мин, УФ = 0):</w:t>
            </w:r>
            <w:r w:rsidRPr="00B243BB">
              <w:rPr>
                <w:rFonts w:ascii="Times New Roman" w:hAnsi="Times New Roman"/>
                <w:sz w:val="24"/>
                <w:szCs w:val="24"/>
              </w:rPr>
              <w:tab/>
            </w:r>
            <w:r w:rsidRPr="00B243BB">
              <w:rPr>
                <w:rFonts w:ascii="Times New Roman" w:hAnsi="Times New Roman"/>
                <w:sz w:val="24"/>
                <w:szCs w:val="24"/>
              </w:rPr>
              <w:tab/>
              <w:t>наличие</w:t>
            </w:r>
          </w:p>
          <w:p w14:paraId="476E275B"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мочевина</w:t>
            </w:r>
            <w:r w:rsidRPr="00B243BB">
              <w:rPr>
                <w:rFonts w:ascii="Times New Roman" w:hAnsi="Times New Roman"/>
                <w:sz w:val="24"/>
                <w:szCs w:val="24"/>
              </w:rPr>
              <w:tab/>
              <w:t>мл/мин</w:t>
            </w:r>
            <w:r w:rsidRPr="00B243BB">
              <w:rPr>
                <w:rFonts w:ascii="Times New Roman" w:hAnsi="Times New Roman"/>
                <w:sz w:val="24"/>
                <w:szCs w:val="24"/>
              </w:rPr>
              <w:tab/>
              <w:t>Не менее 272</w:t>
            </w:r>
          </w:p>
          <w:p w14:paraId="67E8AA4B"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креатинин</w:t>
            </w:r>
            <w:r w:rsidRPr="00B243BB">
              <w:rPr>
                <w:rFonts w:ascii="Times New Roman" w:hAnsi="Times New Roman"/>
                <w:sz w:val="24"/>
                <w:szCs w:val="24"/>
              </w:rPr>
              <w:tab/>
              <w:t>мл/мин</w:t>
            </w:r>
            <w:r w:rsidRPr="00B243BB">
              <w:rPr>
                <w:rFonts w:ascii="Times New Roman" w:hAnsi="Times New Roman"/>
                <w:sz w:val="24"/>
                <w:szCs w:val="24"/>
              </w:rPr>
              <w:tab/>
              <w:t>Не менее 259</w:t>
            </w:r>
          </w:p>
          <w:p w14:paraId="63D9F016"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фосфаты</w:t>
            </w:r>
            <w:r w:rsidRPr="00B243BB">
              <w:rPr>
                <w:rFonts w:ascii="Times New Roman" w:hAnsi="Times New Roman"/>
                <w:sz w:val="24"/>
                <w:szCs w:val="24"/>
              </w:rPr>
              <w:tab/>
              <w:t>мл/мин</w:t>
            </w:r>
            <w:r w:rsidRPr="00B243BB">
              <w:rPr>
                <w:rFonts w:ascii="Times New Roman" w:hAnsi="Times New Roman"/>
                <w:sz w:val="24"/>
                <w:szCs w:val="24"/>
              </w:rPr>
              <w:tab/>
              <w:t>Не более 225</w:t>
            </w:r>
          </w:p>
          <w:p w14:paraId="3ADC6AF6"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Витамин В12</w:t>
            </w:r>
            <w:r w:rsidRPr="00B243BB">
              <w:rPr>
                <w:rFonts w:ascii="Times New Roman" w:hAnsi="Times New Roman"/>
                <w:sz w:val="24"/>
                <w:szCs w:val="24"/>
              </w:rPr>
              <w:tab/>
              <w:t>мл/мин</w:t>
            </w:r>
            <w:r w:rsidRPr="00B243BB">
              <w:rPr>
                <w:rFonts w:ascii="Times New Roman" w:hAnsi="Times New Roman"/>
                <w:sz w:val="24"/>
                <w:szCs w:val="24"/>
              </w:rPr>
              <w:tab/>
              <w:t>Не менее 128</w:t>
            </w:r>
          </w:p>
          <w:p w14:paraId="35003995"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Стерилизация – радиационная или паровая</w:t>
            </w:r>
            <w:r w:rsidRPr="00B243BB">
              <w:rPr>
                <w:rFonts w:ascii="Times New Roman" w:hAnsi="Times New Roman"/>
                <w:sz w:val="24"/>
                <w:szCs w:val="24"/>
              </w:rPr>
              <w:tab/>
            </w:r>
            <w:r w:rsidRPr="00B243BB">
              <w:rPr>
                <w:rFonts w:ascii="Times New Roman" w:hAnsi="Times New Roman"/>
                <w:sz w:val="24"/>
                <w:szCs w:val="24"/>
              </w:rPr>
              <w:tab/>
              <w:t>Наличие</w:t>
            </w:r>
          </w:p>
        </w:tc>
        <w:tc>
          <w:tcPr>
            <w:tcW w:w="1189" w:type="dxa"/>
            <w:tcBorders>
              <w:top w:val="single" w:sz="4" w:space="0" w:color="auto"/>
              <w:left w:val="single" w:sz="4" w:space="0" w:color="auto"/>
              <w:bottom w:val="single" w:sz="4" w:space="0" w:color="auto"/>
              <w:right w:val="single" w:sz="4" w:space="0" w:color="auto"/>
            </w:tcBorders>
          </w:tcPr>
          <w:p w14:paraId="64ADD747"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sz w:val="24"/>
                <w:szCs w:val="24"/>
              </w:rPr>
            </w:pPr>
            <w:r w:rsidRPr="00B243BB">
              <w:rPr>
                <w:rFonts w:ascii="Times New Roman" w:hAnsi="Times New Roman"/>
                <w:sz w:val="24"/>
                <w:szCs w:val="24"/>
              </w:rPr>
              <w:t>шт</w:t>
            </w:r>
          </w:p>
        </w:tc>
        <w:tc>
          <w:tcPr>
            <w:tcW w:w="1248" w:type="dxa"/>
            <w:tcBorders>
              <w:top w:val="single" w:sz="4" w:space="0" w:color="auto"/>
              <w:left w:val="single" w:sz="4" w:space="0" w:color="auto"/>
              <w:bottom w:val="single" w:sz="4" w:space="0" w:color="auto"/>
              <w:right w:val="single" w:sz="4" w:space="0" w:color="auto"/>
            </w:tcBorders>
          </w:tcPr>
          <w:p w14:paraId="7C28A9F0"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iCs/>
                <w:sz w:val="24"/>
                <w:szCs w:val="24"/>
              </w:rPr>
            </w:pPr>
            <w:r w:rsidRPr="00B243BB">
              <w:rPr>
                <w:rFonts w:ascii="Times New Roman" w:hAnsi="Times New Roman"/>
                <w:iCs/>
                <w:sz w:val="24"/>
                <w:szCs w:val="24"/>
              </w:rPr>
              <w:t>100</w:t>
            </w:r>
          </w:p>
        </w:tc>
      </w:tr>
      <w:tr w:rsidR="004006DC" w:rsidRPr="00B243BB" w14:paraId="75F23142"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56CB8AE3" w14:textId="47380B07" w:rsidR="004006DC" w:rsidRPr="00B243BB" w:rsidRDefault="004006DC" w:rsidP="00B243BB">
            <w:pPr>
              <w:spacing w:after="0" w:line="240" w:lineRule="atLeast"/>
              <w:jc w:val="center"/>
              <w:rPr>
                <w:rFonts w:ascii="Times New Roman" w:eastAsia="Times New Roman" w:hAnsi="Times New Roman"/>
                <w:sz w:val="24"/>
                <w:szCs w:val="24"/>
              </w:rPr>
            </w:pPr>
            <w:r w:rsidRPr="00B243BB">
              <w:rPr>
                <w:rFonts w:ascii="Times New Roman" w:eastAsia="Times New Roman" w:hAnsi="Times New Roman"/>
                <w:sz w:val="24"/>
                <w:szCs w:val="24"/>
              </w:rPr>
              <w:t>1</w:t>
            </w:r>
            <w:r w:rsidR="00B243BB" w:rsidRPr="00B243BB">
              <w:rPr>
                <w:rFonts w:ascii="Times New Roman" w:eastAsia="Times New Roman" w:hAnsi="Times New Roman"/>
                <w:sz w:val="24"/>
                <w:szCs w:val="24"/>
              </w:rPr>
              <w:t>2</w:t>
            </w:r>
          </w:p>
        </w:tc>
        <w:tc>
          <w:tcPr>
            <w:tcW w:w="4531" w:type="dxa"/>
            <w:tcBorders>
              <w:top w:val="single" w:sz="4" w:space="0" w:color="auto"/>
              <w:left w:val="single" w:sz="4" w:space="0" w:color="auto"/>
              <w:bottom w:val="single" w:sz="4" w:space="0" w:color="auto"/>
              <w:right w:val="single" w:sz="4" w:space="0" w:color="auto"/>
            </w:tcBorders>
          </w:tcPr>
          <w:p w14:paraId="599C0579"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Диализатор для гемодиализа с по-лыми волокнами, одноразового ис-пользования</w:t>
            </w:r>
          </w:p>
          <w:p w14:paraId="518AD915" w14:textId="46E79CE1"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 xml:space="preserve"> (вид </w:t>
            </w:r>
            <w:r w:rsidR="00B243BB">
              <w:rPr>
                <w:rFonts w:ascii="Times New Roman" w:hAnsi="Times New Roman"/>
                <w:b/>
                <w:sz w:val="24"/>
                <w:szCs w:val="24"/>
              </w:rPr>
              <w:t>5</w:t>
            </w:r>
            <w:r w:rsidRPr="00B243BB">
              <w:rPr>
                <w:rFonts w:ascii="Times New Roman" w:hAnsi="Times New Roman"/>
                <w:b/>
                <w:sz w:val="24"/>
                <w:szCs w:val="24"/>
              </w:rPr>
              <w:t>)</w:t>
            </w:r>
          </w:p>
          <w:p w14:paraId="56B6EA92"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КТРУ (32.50.50.190-00002842)</w:t>
            </w:r>
          </w:p>
          <w:p w14:paraId="4251CB1D"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sz w:val="24"/>
                <w:szCs w:val="24"/>
                <w:shd w:val="clear" w:color="auto" w:fill="FFFFFF"/>
              </w:rPr>
              <w:t xml:space="preserve">Фильтр, который функционирует как искусственная почка и, как правило, используется в системе гемодиализа для удаления примесей/жидкости из крови пациента. Как правило, состоит из цилиндрических контейнеров с множеством расположенных продольно </w:t>
            </w:r>
            <w:r w:rsidRPr="00B243BB">
              <w:rPr>
                <w:rFonts w:ascii="Times New Roman" w:hAnsi="Times New Roman"/>
                <w:sz w:val="24"/>
                <w:szCs w:val="24"/>
                <w:shd w:val="clear" w:color="auto" w:fill="FFFFFF"/>
              </w:rPr>
              <w:lastRenderedPageBreak/>
              <w:t>половолоконных капиллярных трубок (например, из полимера, модифицированной целлюлозы), через которые проходит кровь. Стенки трубки функционируют как полупроницаемая мембрана, допускающая проход крупных молекул в диализат за пределами трубок для удаления. Это изделие одноразового использования</w:t>
            </w:r>
          </w:p>
        </w:tc>
        <w:tc>
          <w:tcPr>
            <w:tcW w:w="7321" w:type="dxa"/>
            <w:tcBorders>
              <w:top w:val="single" w:sz="4" w:space="0" w:color="auto"/>
              <w:left w:val="single" w:sz="4" w:space="0" w:color="auto"/>
              <w:bottom w:val="single" w:sz="4" w:space="0" w:color="auto"/>
              <w:right w:val="single" w:sz="4" w:space="0" w:color="auto"/>
            </w:tcBorders>
            <w:vAlign w:val="center"/>
          </w:tcPr>
          <w:p w14:paraId="56E9FCD6"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lastRenderedPageBreak/>
              <w:t xml:space="preserve">Диализатор для гемодиализа с полыми волокнами, одноразового использования </w:t>
            </w:r>
            <w:r w:rsidRPr="00B243BB">
              <w:rPr>
                <w:rFonts w:ascii="Times New Roman" w:hAnsi="Times New Roman"/>
                <w:sz w:val="24"/>
                <w:szCs w:val="24"/>
              </w:rPr>
              <w:tab/>
              <w:t xml:space="preserve"> </w:t>
            </w:r>
            <w:r w:rsidRPr="00B243BB">
              <w:rPr>
                <w:rFonts w:ascii="Times New Roman" w:hAnsi="Times New Roman"/>
                <w:sz w:val="24"/>
                <w:szCs w:val="24"/>
              </w:rPr>
              <w:tab/>
              <w:t>наличие</w:t>
            </w:r>
          </w:p>
          <w:p w14:paraId="69958DC2"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Капиллярный высокопоточный диализатор</w:t>
            </w:r>
            <w:r w:rsidRPr="00B243BB">
              <w:rPr>
                <w:rFonts w:ascii="Times New Roman" w:hAnsi="Times New Roman"/>
                <w:sz w:val="24"/>
                <w:szCs w:val="24"/>
              </w:rPr>
              <w:tab/>
            </w:r>
            <w:r w:rsidRPr="00B243BB">
              <w:rPr>
                <w:rFonts w:ascii="Times New Roman" w:hAnsi="Times New Roman"/>
                <w:sz w:val="24"/>
                <w:szCs w:val="24"/>
              </w:rPr>
              <w:tab/>
              <w:t>наличие</w:t>
            </w:r>
          </w:p>
          <w:p w14:paraId="296C3A86"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Площадь поверхности мембраны</w:t>
            </w:r>
            <w:r w:rsidRPr="00B243BB">
              <w:rPr>
                <w:rFonts w:ascii="Times New Roman" w:hAnsi="Times New Roman"/>
                <w:sz w:val="24"/>
                <w:szCs w:val="24"/>
              </w:rPr>
              <w:tab/>
              <w:t>М2</w:t>
            </w:r>
            <w:r w:rsidRPr="00B243BB">
              <w:rPr>
                <w:rFonts w:ascii="Times New Roman" w:hAnsi="Times New Roman"/>
                <w:sz w:val="24"/>
                <w:szCs w:val="24"/>
              </w:rPr>
              <w:tab/>
              <w:t>Не менее 1.4 –не более 1.6</w:t>
            </w:r>
          </w:p>
          <w:p w14:paraId="380DE180"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Материал мембраны</w:t>
            </w:r>
            <w:r w:rsidRPr="00B243BB">
              <w:rPr>
                <w:rFonts w:ascii="Times New Roman" w:hAnsi="Times New Roman"/>
                <w:sz w:val="24"/>
                <w:szCs w:val="24"/>
              </w:rPr>
              <w:tab/>
            </w:r>
            <w:r w:rsidRPr="00B243BB">
              <w:rPr>
                <w:rFonts w:ascii="Times New Roman" w:hAnsi="Times New Roman"/>
                <w:sz w:val="24"/>
                <w:szCs w:val="24"/>
              </w:rPr>
              <w:tab/>
              <w:t>синтетика</w:t>
            </w:r>
          </w:p>
          <w:p w14:paraId="0790B588"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Материал изготовления не должен содержать Бисфенол-А</w:t>
            </w:r>
            <w:r w:rsidRPr="00B243BB">
              <w:rPr>
                <w:rFonts w:ascii="Times New Roman" w:hAnsi="Times New Roman"/>
                <w:sz w:val="24"/>
                <w:szCs w:val="24"/>
              </w:rPr>
              <w:tab/>
            </w:r>
            <w:r w:rsidRPr="00B243BB">
              <w:rPr>
                <w:rFonts w:ascii="Times New Roman" w:hAnsi="Times New Roman"/>
                <w:sz w:val="24"/>
                <w:szCs w:val="24"/>
              </w:rPr>
              <w:tab/>
              <w:t>соответствует</w:t>
            </w:r>
          </w:p>
          <w:p w14:paraId="5590E790"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Коэффициент ультрафильтрации</w:t>
            </w:r>
            <w:r w:rsidRPr="00B243BB">
              <w:rPr>
                <w:rFonts w:ascii="Times New Roman" w:hAnsi="Times New Roman"/>
                <w:sz w:val="24"/>
                <w:szCs w:val="24"/>
              </w:rPr>
              <w:tab/>
              <w:t>мл/час мм.рт.ст</w:t>
            </w:r>
            <w:r w:rsidRPr="00B243BB">
              <w:rPr>
                <w:rFonts w:ascii="Times New Roman" w:hAnsi="Times New Roman"/>
                <w:sz w:val="24"/>
                <w:szCs w:val="24"/>
              </w:rPr>
              <w:tab/>
              <w:t>Не менее 55</w:t>
            </w:r>
          </w:p>
          <w:p w14:paraId="33107241"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Объем заполнения</w:t>
            </w:r>
            <w:r w:rsidRPr="00B243BB">
              <w:rPr>
                <w:rFonts w:ascii="Times New Roman" w:hAnsi="Times New Roman"/>
                <w:sz w:val="24"/>
                <w:szCs w:val="24"/>
              </w:rPr>
              <w:tab/>
              <w:t>мл</w:t>
            </w:r>
            <w:r w:rsidRPr="00B243BB">
              <w:rPr>
                <w:rFonts w:ascii="Times New Roman" w:hAnsi="Times New Roman"/>
                <w:sz w:val="24"/>
                <w:szCs w:val="24"/>
              </w:rPr>
              <w:tab/>
              <w:t>Не менее 86</w:t>
            </w:r>
          </w:p>
          <w:p w14:paraId="18FBF385"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Клиренс, (при Qb 300 мл/мин; Qd 500 мл/мин, Qf 0-10 мл/мин:):</w:t>
            </w:r>
            <w:r w:rsidRPr="00B243BB">
              <w:rPr>
                <w:rFonts w:ascii="Times New Roman" w:hAnsi="Times New Roman"/>
                <w:sz w:val="24"/>
                <w:szCs w:val="24"/>
              </w:rPr>
              <w:tab/>
            </w:r>
            <w:r w:rsidRPr="00B243BB">
              <w:rPr>
                <w:rFonts w:ascii="Times New Roman" w:hAnsi="Times New Roman"/>
                <w:sz w:val="24"/>
                <w:szCs w:val="24"/>
              </w:rPr>
              <w:tab/>
              <w:t>наличие</w:t>
            </w:r>
          </w:p>
          <w:p w14:paraId="14B9E8DF"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мочевина</w:t>
            </w:r>
            <w:r w:rsidRPr="00B243BB">
              <w:rPr>
                <w:rFonts w:ascii="Times New Roman" w:hAnsi="Times New Roman"/>
                <w:sz w:val="24"/>
                <w:szCs w:val="24"/>
              </w:rPr>
              <w:tab/>
              <w:t>мл/мин</w:t>
            </w:r>
            <w:r w:rsidRPr="00B243BB">
              <w:rPr>
                <w:rFonts w:ascii="Times New Roman" w:hAnsi="Times New Roman"/>
                <w:sz w:val="24"/>
                <w:szCs w:val="24"/>
              </w:rPr>
              <w:tab/>
              <w:t>Не менее 269</w:t>
            </w:r>
          </w:p>
          <w:p w14:paraId="3B27654A"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lastRenderedPageBreak/>
              <w:t>креатинин</w:t>
            </w:r>
            <w:r w:rsidRPr="00B243BB">
              <w:rPr>
                <w:rFonts w:ascii="Times New Roman" w:hAnsi="Times New Roman"/>
                <w:sz w:val="24"/>
                <w:szCs w:val="24"/>
              </w:rPr>
              <w:tab/>
              <w:t>мл/мин</w:t>
            </w:r>
            <w:r w:rsidRPr="00B243BB">
              <w:rPr>
                <w:rFonts w:ascii="Times New Roman" w:hAnsi="Times New Roman"/>
                <w:sz w:val="24"/>
                <w:szCs w:val="24"/>
              </w:rPr>
              <w:tab/>
              <w:t>Не более 255</w:t>
            </w:r>
          </w:p>
          <w:p w14:paraId="71659D26"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фосфаты</w:t>
            </w:r>
            <w:r w:rsidRPr="00B243BB">
              <w:rPr>
                <w:rFonts w:ascii="Times New Roman" w:hAnsi="Times New Roman"/>
                <w:sz w:val="24"/>
                <w:szCs w:val="24"/>
              </w:rPr>
              <w:tab/>
              <w:t>мл/мин</w:t>
            </w:r>
            <w:r w:rsidRPr="00B243BB">
              <w:rPr>
                <w:rFonts w:ascii="Times New Roman" w:hAnsi="Times New Roman"/>
                <w:sz w:val="24"/>
                <w:szCs w:val="24"/>
              </w:rPr>
              <w:tab/>
              <w:t>Не менее 238</w:t>
            </w:r>
          </w:p>
          <w:p w14:paraId="624AAFC4"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Витамин В12</w:t>
            </w:r>
            <w:r w:rsidRPr="00B243BB">
              <w:rPr>
                <w:rFonts w:ascii="Times New Roman" w:hAnsi="Times New Roman"/>
                <w:sz w:val="24"/>
                <w:szCs w:val="24"/>
              </w:rPr>
              <w:tab/>
              <w:t>мл/мин</w:t>
            </w:r>
            <w:r w:rsidRPr="00B243BB">
              <w:rPr>
                <w:rFonts w:ascii="Times New Roman" w:hAnsi="Times New Roman"/>
                <w:sz w:val="24"/>
                <w:szCs w:val="24"/>
              </w:rPr>
              <w:tab/>
              <w:t>Не более 168</w:t>
            </w:r>
          </w:p>
          <w:p w14:paraId="6645E0DF"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Стерилизация – радиационная или паровая</w:t>
            </w:r>
            <w:r w:rsidRPr="00B243BB">
              <w:rPr>
                <w:rFonts w:ascii="Times New Roman" w:hAnsi="Times New Roman"/>
                <w:sz w:val="24"/>
                <w:szCs w:val="24"/>
              </w:rPr>
              <w:tab/>
            </w:r>
            <w:r w:rsidRPr="00B243BB">
              <w:rPr>
                <w:rFonts w:ascii="Times New Roman" w:hAnsi="Times New Roman"/>
                <w:sz w:val="24"/>
                <w:szCs w:val="24"/>
              </w:rPr>
              <w:tab/>
              <w:t>Наличие</w:t>
            </w:r>
          </w:p>
          <w:p w14:paraId="21D0AFB8" w14:textId="77777777" w:rsidR="004006DC" w:rsidRPr="00B243BB" w:rsidRDefault="004006DC" w:rsidP="00B243BB">
            <w:pPr>
              <w:spacing w:after="0" w:line="240" w:lineRule="atLeast"/>
              <w:rPr>
                <w:rFonts w:ascii="Times New Roman" w:hAnsi="Times New Roman"/>
                <w:sz w:val="24"/>
                <w:szCs w:val="24"/>
              </w:rPr>
            </w:pPr>
          </w:p>
        </w:tc>
        <w:tc>
          <w:tcPr>
            <w:tcW w:w="1189" w:type="dxa"/>
            <w:tcBorders>
              <w:top w:val="single" w:sz="4" w:space="0" w:color="auto"/>
              <w:left w:val="single" w:sz="4" w:space="0" w:color="auto"/>
              <w:bottom w:val="single" w:sz="4" w:space="0" w:color="auto"/>
              <w:right w:val="single" w:sz="4" w:space="0" w:color="auto"/>
            </w:tcBorders>
          </w:tcPr>
          <w:p w14:paraId="5DF1DE1D"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sz w:val="24"/>
                <w:szCs w:val="24"/>
              </w:rPr>
            </w:pPr>
            <w:r w:rsidRPr="00B243BB">
              <w:rPr>
                <w:rFonts w:ascii="Times New Roman" w:hAnsi="Times New Roman"/>
                <w:sz w:val="24"/>
                <w:szCs w:val="24"/>
              </w:rPr>
              <w:lastRenderedPageBreak/>
              <w:t>шт</w:t>
            </w:r>
          </w:p>
        </w:tc>
        <w:tc>
          <w:tcPr>
            <w:tcW w:w="1248" w:type="dxa"/>
            <w:tcBorders>
              <w:top w:val="single" w:sz="4" w:space="0" w:color="auto"/>
              <w:left w:val="single" w:sz="4" w:space="0" w:color="auto"/>
              <w:bottom w:val="single" w:sz="4" w:space="0" w:color="auto"/>
              <w:right w:val="single" w:sz="4" w:space="0" w:color="auto"/>
            </w:tcBorders>
          </w:tcPr>
          <w:p w14:paraId="22E2E830" w14:textId="77777777" w:rsidR="004006DC" w:rsidRPr="00B243BB" w:rsidRDefault="004006DC" w:rsidP="00B243BB">
            <w:pPr>
              <w:widowControl w:val="0"/>
              <w:autoSpaceDE w:val="0"/>
              <w:autoSpaceDN w:val="0"/>
              <w:adjustRightInd w:val="0"/>
              <w:spacing w:after="0" w:line="240" w:lineRule="atLeast"/>
              <w:jc w:val="center"/>
              <w:rPr>
                <w:rFonts w:ascii="Times New Roman" w:hAnsi="Times New Roman"/>
                <w:iCs/>
                <w:sz w:val="24"/>
                <w:szCs w:val="24"/>
              </w:rPr>
            </w:pPr>
            <w:r w:rsidRPr="00B243BB">
              <w:rPr>
                <w:rFonts w:ascii="Times New Roman" w:hAnsi="Times New Roman"/>
                <w:iCs/>
                <w:sz w:val="24"/>
                <w:szCs w:val="24"/>
              </w:rPr>
              <w:t>1000</w:t>
            </w:r>
          </w:p>
        </w:tc>
      </w:tr>
      <w:tr w:rsidR="004006DC" w:rsidRPr="00B243BB" w14:paraId="58FD6716"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6758972D" w14:textId="7FAAEF6D" w:rsidR="004006DC" w:rsidRPr="00B243BB" w:rsidRDefault="004006DC" w:rsidP="00B243BB">
            <w:pPr>
              <w:spacing w:after="0" w:line="240" w:lineRule="atLeast"/>
              <w:jc w:val="center"/>
              <w:rPr>
                <w:rFonts w:ascii="Times New Roman" w:eastAsia="Times New Roman" w:hAnsi="Times New Roman"/>
                <w:sz w:val="24"/>
                <w:szCs w:val="24"/>
              </w:rPr>
            </w:pPr>
            <w:r w:rsidRPr="00B243BB">
              <w:rPr>
                <w:rFonts w:ascii="Times New Roman" w:eastAsia="Times New Roman" w:hAnsi="Times New Roman"/>
                <w:sz w:val="24"/>
                <w:szCs w:val="24"/>
              </w:rPr>
              <w:t>1</w:t>
            </w:r>
            <w:r w:rsidR="00B243BB" w:rsidRPr="00B243BB">
              <w:rPr>
                <w:rFonts w:ascii="Times New Roman" w:eastAsia="Times New Roman" w:hAnsi="Times New Roman"/>
                <w:sz w:val="24"/>
                <w:szCs w:val="24"/>
              </w:rPr>
              <w:t>3</w:t>
            </w:r>
          </w:p>
        </w:tc>
        <w:tc>
          <w:tcPr>
            <w:tcW w:w="4531" w:type="dxa"/>
            <w:tcBorders>
              <w:top w:val="single" w:sz="4" w:space="0" w:color="auto"/>
              <w:left w:val="single" w:sz="4" w:space="0" w:color="auto"/>
              <w:bottom w:val="single" w:sz="4" w:space="0" w:color="auto"/>
              <w:right w:val="single" w:sz="4" w:space="0" w:color="auto"/>
            </w:tcBorders>
          </w:tcPr>
          <w:p w14:paraId="4CAC9042"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 xml:space="preserve">Диализатор для гемодиализа с по-лыми волокнами, одноразового ис-пользования </w:t>
            </w:r>
          </w:p>
          <w:p w14:paraId="132717EF" w14:textId="72A787CA"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 xml:space="preserve">(вид </w:t>
            </w:r>
            <w:r w:rsidR="00B243BB">
              <w:rPr>
                <w:rFonts w:ascii="Times New Roman" w:hAnsi="Times New Roman"/>
                <w:b/>
                <w:sz w:val="24"/>
                <w:szCs w:val="24"/>
              </w:rPr>
              <w:t>6</w:t>
            </w:r>
            <w:r w:rsidRPr="00B243BB">
              <w:rPr>
                <w:rFonts w:ascii="Times New Roman" w:hAnsi="Times New Roman"/>
                <w:b/>
                <w:sz w:val="24"/>
                <w:szCs w:val="24"/>
              </w:rPr>
              <w:t>)</w:t>
            </w:r>
          </w:p>
          <w:p w14:paraId="5DCDEB23"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КТРУ (32.50.50.190-00002842)</w:t>
            </w:r>
          </w:p>
          <w:p w14:paraId="3FC28A36"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sz w:val="24"/>
                <w:szCs w:val="24"/>
                <w:shd w:val="clear" w:color="auto" w:fill="FFFFFF"/>
              </w:rPr>
              <w:t>Фильтр, который функционирует как искусственная почка и, как правило, используется в системе гемодиализа для удаления примесей/жидкости из крови пациента. Как правило, состоит из цилиндрических контейнеров с множеством расположенных продольно половолоконных капиллярных трубок (например, из полимера, модифицированной целлюлозы), через которые проходит кровь. Стенки трубки функционируют как полупроницаемая мембрана, допускающая проход крупных молекул в диализат за пределами трубок для удаления. Это изделие одноразового использования</w:t>
            </w:r>
          </w:p>
        </w:tc>
        <w:tc>
          <w:tcPr>
            <w:tcW w:w="7321" w:type="dxa"/>
            <w:tcBorders>
              <w:top w:val="single" w:sz="4" w:space="0" w:color="auto"/>
              <w:left w:val="single" w:sz="4" w:space="0" w:color="auto"/>
              <w:bottom w:val="single" w:sz="4" w:space="0" w:color="auto"/>
              <w:right w:val="single" w:sz="4" w:space="0" w:color="auto"/>
            </w:tcBorders>
            <w:vAlign w:val="center"/>
          </w:tcPr>
          <w:p w14:paraId="253D140F"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 xml:space="preserve">Диализатор для гемодиализа с полыми волокнами, одноразового использования </w:t>
            </w:r>
            <w:r w:rsidRPr="00B243BB">
              <w:rPr>
                <w:rFonts w:ascii="Times New Roman" w:hAnsi="Times New Roman"/>
                <w:sz w:val="24"/>
                <w:szCs w:val="24"/>
              </w:rPr>
              <w:tab/>
              <w:t xml:space="preserve"> </w:t>
            </w:r>
            <w:r w:rsidRPr="00B243BB">
              <w:rPr>
                <w:rFonts w:ascii="Times New Roman" w:hAnsi="Times New Roman"/>
                <w:sz w:val="24"/>
                <w:szCs w:val="24"/>
              </w:rPr>
              <w:tab/>
              <w:t>наличие</w:t>
            </w:r>
          </w:p>
          <w:p w14:paraId="33374024"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Капиллярный высокопоточный диализатор</w:t>
            </w:r>
            <w:r w:rsidRPr="00B243BB">
              <w:rPr>
                <w:rFonts w:ascii="Times New Roman" w:hAnsi="Times New Roman"/>
                <w:sz w:val="24"/>
                <w:szCs w:val="24"/>
              </w:rPr>
              <w:tab/>
            </w:r>
            <w:r w:rsidRPr="00B243BB">
              <w:rPr>
                <w:rFonts w:ascii="Times New Roman" w:hAnsi="Times New Roman"/>
                <w:sz w:val="24"/>
                <w:szCs w:val="24"/>
              </w:rPr>
              <w:tab/>
              <w:t>наличие</w:t>
            </w:r>
          </w:p>
          <w:p w14:paraId="69A483DC"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Площадь поверхности мембраны</w:t>
            </w:r>
            <w:r w:rsidRPr="00B243BB">
              <w:rPr>
                <w:rFonts w:ascii="Times New Roman" w:hAnsi="Times New Roman"/>
                <w:sz w:val="24"/>
                <w:szCs w:val="24"/>
              </w:rPr>
              <w:tab/>
              <w:t>М2</w:t>
            </w:r>
            <w:r w:rsidRPr="00B243BB">
              <w:rPr>
                <w:rFonts w:ascii="Times New Roman" w:hAnsi="Times New Roman"/>
                <w:sz w:val="24"/>
                <w:szCs w:val="24"/>
              </w:rPr>
              <w:tab/>
              <w:t>Не менее 1.7 –не более 1.9</w:t>
            </w:r>
          </w:p>
          <w:p w14:paraId="67638681"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Материал мембраны</w:t>
            </w:r>
            <w:r w:rsidRPr="00B243BB">
              <w:rPr>
                <w:rFonts w:ascii="Times New Roman" w:hAnsi="Times New Roman"/>
                <w:sz w:val="24"/>
                <w:szCs w:val="24"/>
              </w:rPr>
              <w:tab/>
            </w:r>
            <w:r w:rsidRPr="00B243BB">
              <w:rPr>
                <w:rFonts w:ascii="Times New Roman" w:hAnsi="Times New Roman"/>
                <w:sz w:val="24"/>
                <w:szCs w:val="24"/>
              </w:rPr>
              <w:tab/>
              <w:t>синтетика</w:t>
            </w:r>
          </w:p>
          <w:p w14:paraId="702BFF2B"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Коэффициент ультрафильтрации</w:t>
            </w:r>
            <w:r w:rsidRPr="00B243BB">
              <w:rPr>
                <w:rFonts w:ascii="Times New Roman" w:hAnsi="Times New Roman"/>
                <w:sz w:val="24"/>
                <w:szCs w:val="24"/>
              </w:rPr>
              <w:tab/>
              <w:t>мл/час мм.рт.ст</w:t>
            </w:r>
            <w:r w:rsidRPr="00B243BB">
              <w:rPr>
                <w:rFonts w:ascii="Times New Roman" w:hAnsi="Times New Roman"/>
                <w:sz w:val="24"/>
                <w:szCs w:val="24"/>
              </w:rPr>
              <w:tab/>
              <w:t>Не менее 79</w:t>
            </w:r>
          </w:p>
          <w:p w14:paraId="62E8FB92"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Объем заполнения</w:t>
            </w:r>
            <w:r w:rsidRPr="00B243BB">
              <w:rPr>
                <w:rFonts w:ascii="Times New Roman" w:hAnsi="Times New Roman"/>
                <w:sz w:val="24"/>
                <w:szCs w:val="24"/>
              </w:rPr>
              <w:tab/>
              <w:t>мл</w:t>
            </w:r>
            <w:r w:rsidRPr="00B243BB">
              <w:rPr>
                <w:rFonts w:ascii="Times New Roman" w:hAnsi="Times New Roman"/>
                <w:sz w:val="24"/>
                <w:szCs w:val="24"/>
              </w:rPr>
              <w:tab/>
              <w:t>Не менее 103</w:t>
            </w:r>
          </w:p>
          <w:p w14:paraId="1F08000F"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Клиренс, в мл/мин (при потоке диализирующего раствора 500 мл/мин., потоке крови 300 мл/мин, УФ = 0):</w:t>
            </w:r>
            <w:r w:rsidRPr="00B243BB">
              <w:rPr>
                <w:rFonts w:ascii="Times New Roman" w:hAnsi="Times New Roman"/>
                <w:sz w:val="24"/>
                <w:szCs w:val="24"/>
              </w:rPr>
              <w:tab/>
            </w:r>
            <w:r w:rsidRPr="00B243BB">
              <w:rPr>
                <w:rFonts w:ascii="Times New Roman" w:hAnsi="Times New Roman"/>
                <w:sz w:val="24"/>
                <w:szCs w:val="24"/>
              </w:rPr>
              <w:tab/>
              <w:t>наличие</w:t>
            </w:r>
          </w:p>
          <w:p w14:paraId="10F70822"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мочевина</w:t>
            </w:r>
            <w:r w:rsidRPr="00B243BB">
              <w:rPr>
                <w:rFonts w:ascii="Times New Roman" w:hAnsi="Times New Roman"/>
                <w:sz w:val="24"/>
                <w:szCs w:val="24"/>
              </w:rPr>
              <w:tab/>
              <w:t>мл/мин</w:t>
            </w:r>
            <w:r w:rsidRPr="00B243BB">
              <w:rPr>
                <w:rFonts w:ascii="Times New Roman" w:hAnsi="Times New Roman"/>
                <w:sz w:val="24"/>
                <w:szCs w:val="24"/>
              </w:rPr>
              <w:tab/>
              <w:t>Не менее 280</w:t>
            </w:r>
          </w:p>
          <w:p w14:paraId="6FFFBB2B"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креатинин</w:t>
            </w:r>
            <w:r w:rsidRPr="00B243BB">
              <w:rPr>
                <w:rFonts w:ascii="Times New Roman" w:hAnsi="Times New Roman"/>
                <w:sz w:val="24"/>
                <w:szCs w:val="24"/>
              </w:rPr>
              <w:tab/>
              <w:t>мл/мин</w:t>
            </w:r>
            <w:r w:rsidRPr="00B243BB">
              <w:rPr>
                <w:rFonts w:ascii="Times New Roman" w:hAnsi="Times New Roman"/>
                <w:sz w:val="24"/>
                <w:szCs w:val="24"/>
              </w:rPr>
              <w:tab/>
              <w:t>Не менее 265</w:t>
            </w:r>
          </w:p>
          <w:p w14:paraId="40BC5104"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фосфаты</w:t>
            </w:r>
            <w:r w:rsidRPr="00B243BB">
              <w:rPr>
                <w:rFonts w:ascii="Times New Roman" w:hAnsi="Times New Roman"/>
                <w:sz w:val="24"/>
                <w:szCs w:val="24"/>
              </w:rPr>
              <w:tab/>
              <w:t>мл/мин</w:t>
            </w:r>
            <w:r w:rsidRPr="00B243BB">
              <w:rPr>
                <w:rFonts w:ascii="Times New Roman" w:hAnsi="Times New Roman"/>
                <w:sz w:val="24"/>
                <w:szCs w:val="24"/>
              </w:rPr>
              <w:tab/>
              <w:t>Не менее 250</w:t>
            </w:r>
          </w:p>
          <w:p w14:paraId="137CCB9D"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Витамин В12</w:t>
            </w:r>
            <w:r w:rsidRPr="00B243BB">
              <w:rPr>
                <w:rFonts w:ascii="Times New Roman" w:hAnsi="Times New Roman"/>
                <w:sz w:val="24"/>
                <w:szCs w:val="24"/>
              </w:rPr>
              <w:tab/>
              <w:t>мл/мин</w:t>
            </w:r>
            <w:r w:rsidRPr="00B243BB">
              <w:rPr>
                <w:rFonts w:ascii="Times New Roman" w:hAnsi="Times New Roman"/>
                <w:sz w:val="24"/>
                <w:szCs w:val="24"/>
              </w:rPr>
              <w:tab/>
              <w:t>Не менее 183</w:t>
            </w:r>
          </w:p>
          <w:p w14:paraId="359C129D"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Стерилизация – радиационная или паровая</w:t>
            </w:r>
            <w:r w:rsidRPr="00B243BB">
              <w:rPr>
                <w:rFonts w:ascii="Times New Roman" w:hAnsi="Times New Roman"/>
                <w:sz w:val="24"/>
                <w:szCs w:val="24"/>
              </w:rPr>
              <w:tab/>
            </w:r>
            <w:r w:rsidRPr="00B243BB">
              <w:rPr>
                <w:rFonts w:ascii="Times New Roman" w:hAnsi="Times New Roman"/>
                <w:sz w:val="24"/>
                <w:szCs w:val="24"/>
              </w:rPr>
              <w:tab/>
              <w:t>Наличие</w:t>
            </w:r>
          </w:p>
        </w:tc>
        <w:tc>
          <w:tcPr>
            <w:tcW w:w="1189" w:type="dxa"/>
            <w:tcBorders>
              <w:top w:val="single" w:sz="4" w:space="0" w:color="auto"/>
              <w:left w:val="single" w:sz="4" w:space="0" w:color="auto"/>
              <w:bottom w:val="single" w:sz="4" w:space="0" w:color="auto"/>
              <w:right w:val="single" w:sz="4" w:space="0" w:color="auto"/>
            </w:tcBorders>
          </w:tcPr>
          <w:p w14:paraId="3F82DCF0"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шт</w:t>
            </w:r>
          </w:p>
        </w:tc>
        <w:tc>
          <w:tcPr>
            <w:tcW w:w="1248" w:type="dxa"/>
            <w:tcBorders>
              <w:top w:val="single" w:sz="4" w:space="0" w:color="auto"/>
              <w:left w:val="single" w:sz="4" w:space="0" w:color="auto"/>
              <w:bottom w:val="single" w:sz="4" w:space="0" w:color="auto"/>
              <w:right w:val="single" w:sz="4" w:space="0" w:color="auto"/>
            </w:tcBorders>
          </w:tcPr>
          <w:p w14:paraId="1A62BD1B" w14:textId="41757223" w:rsidR="004006D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sz w:val="24"/>
                <w:szCs w:val="24"/>
              </w:rPr>
              <w:t>100</w:t>
            </w:r>
            <w:r w:rsidR="004006DC" w:rsidRPr="00B243BB">
              <w:rPr>
                <w:rFonts w:ascii="Times New Roman" w:hAnsi="Times New Roman"/>
                <w:sz w:val="24"/>
                <w:szCs w:val="24"/>
              </w:rPr>
              <w:t>0</w:t>
            </w:r>
          </w:p>
        </w:tc>
      </w:tr>
      <w:tr w:rsidR="004006DC" w:rsidRPr="00B243BB" w14:paraId="0A8417C7"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0C688C44" w14:textId="77777777" w:rsidR="004006DC" w:rsidRPr="00B243BB" w:rsidRDefault="004006DC" w:rsidP="00B243BB">
            <w:pPr>
              <w:spacing w:after="0" w:line="240" w:lineRule="atLeast"/>
              <w:jc w:val="center"/>
              <w:rPr>
                <w:rFonts w:ascii="Times New Roman" w:eastAsia="Times New Roman" w:hAnsi="Times New Roman"/>
                <w:sz w:val="24"/>
                <w:szCs w:val="24"/>
              </w:rPr>
            </w:pPr>
          </w:p>
          <w:p w14:paraId="21D9B4F1" w14:textId="0DF22B0E" w:rsidR="004006DC" w:rsidRPr="00B243BB" w:rsidRDefault="004006DC"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t>1</w:t>
            </w:r>
            <w:r w:rsidR="00B243BB" w:rsidRPr="00B243BB">
              <w:rPr>
                <w:rFonts w:ascii="Times New Roman" w:eastAsia="Times New Roman" w:hAnsi="Times New Roman"/>
                <w:sz w:val="24"/>
                <w:szCs w:val="24"/>
              </w:rPr>
              <w:t>4</w:t>
            </w:r>
          </w:p>
        </w:tc>
        <w:tc>
          <w:tcPr>
            <w:tcW w:w="4531" w:type="dxa"/>
            <w:tcBorders>
              <w:top w:val="single" w:sz="4" w:space="0" w:color="auto"/>
              <w:left w:val="single" w:sz="4" w:space="0" w:color="auto"/>
              <w:bottom w:val="single" w:sz="4" w:space="0" w:color="auto"/>
              <w:right w:val="single" w:sz="4" w:space="0" w:color="auto"/>
            </w:tcBorders>
          </w:tcPr>
          <w:p w14:paraId="37FF49C8" w14:textId="77777777" w:rsidR="004006DC" w:rsidRPr="00B243BB" w:rsidRDefault="004006DC" w:rsidP="00B243BB">
            <w:pPr>
              <w:tabs>
                <w:tab w:val="decimal" w:pos="280"/>
              </w:tabs>
              <w:spacing w:after="0" w:line="240" w:lineRule="atLeast"/>
              <w:rPr>
                <w:rFonts w:ascii="Times New Roman" w:hAnsi="Times New Roman"/>
                <w:b/>
                <w:sz w:val="24"/>
                <w:szCs w:val="24"/>
              </w:rPr>
            </w:pPr>
            <w:r w:rsidRPr="00B243BB">
              <w:rPr>
                <w:rFonts w:ascii="Times New Roman" w:hAnsi="Times New Roman"/>
                <w:b/>
                <w:sz w:val="24"/>
                <w:szCs w:val="24"/>
              </w:rPr>
              <w:t xml:space="preserve">Диализатор для гемодиализа с по-лыми волокнами, одноразового ис-пользования </w:t>
            </w:r>
          </w:p>
          <w:p w14:paraId="57BE5B64" w14:textId="5025A0A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 xml:space="preserve">(вид </w:t>
            </w:r>
            <w:r w:rsidR="00B243BB">
              <w:rPr>
                <w:rFonts w:ascii="Times New Roman" w:hAnsi="Times New Roman"/>
                <w:b/>
                <w:sz w:val="24"/>
                <w:szCs w:val="24"/>
              </w:rPr>
              <w:t>7</w:t>
            </w:r>
            <w:r w:rsidRPr="00B243BB">
              <w:rPr>
                <w:rFonts w:ascii="Times New Roman" w:hAnsi="Times New Roman"/>
                <w:b/>
                <w:sz w:val="24"/>
                <w:szCs w:val="24"/>
              </w:rPr>
              <w:t>)</w:t>
            </w:r>
          </w:p>
          <w:p w14:paraId="3CC4EE16"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КТРУ (32.50.50.190-00002842)</w:t>
            </w:r>
          </w:p>
          <w:p w14:paraId="69EE84E7"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sz w:val="24"/>
                <w:szCs w:val="24"/>
                <w:shd w:val="clear" w:color="auto" w:fill="FFFFFF"/>
              </w:rPr>
              <w:lastRenderedPageBreak/>
              <w:t>Фильтр, который функционирует как искусственная почка и, как правило, используется в системе гемодиализа для удаления примесей/жидкости из крови пациента. Как правило, состоит из цилиндрических контейнеров с множеством расположенных продольно половолоконных капиллярных трубок (например, из полимера, модифицированной целлюлозы), через которые проходит кровь. Стенки трубки функционируют как полупроницаемая мембрана, допускающая проход крупных молекул в диализат за пределами трубок для удаления. Это изделие одноразового использования</w:t>
            </w:r>
          </w:p>
        </w:tc>
        <w:tc>
          <w:tcPr>
            <w:tcW w:w="7321" w:type="dxa"/>
            <w:tcBorders>
              <w:top w:val="single" w:sz="4" w:space="0" w:color="auto"/>
              <w:left w:val="single" w:sz="4" w:space="0" w:color="auto"/>
              <w:bottom w:val="single" w:sz="4" w:space="0" w:color="auto"/>
              <w:right w:val="single" w:sz="4" w:space="0" w:color="auto"/>
            </w:tcBorders>
            <w:vAlign w:val="center"/>
          </w:tcPr>
          <w:p w14:paraId="7E6D739F"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lastRenderedPageBreak/>
              <w:t xml:space="preserve">Диализатор для гемодиализа с полыми волокнами, одноразового использования </w:t>
            </w:r>
            <w:r w:rsidRPr="00B243BB">
              <w:rPr>
                <w:rFonts w:ascii="Times New Roman" w:hAnsi="Times New Roman"/>
                <w:sz w:val="24"/>
                <w:szCs w:val="24"/>
              </w:rPr>
              <w:tab/>
              <w:t xml:space="preserve"> </w:t>
            </w:r>
            <w:r w:rsidRPr="00B243BB">
              <w:rPr>
                <w:rFonts w:ascii="Times New Roman" w:hAnsi="Times New Roman"/>
                <w:sz w:val="24"/>
                <w:szCs w:val="24"/>
              </w:rPr>
              <w:tab/>
              <w:t>наличие</w:t>
            </w:r>
          </w:p>
          <w:p w14:paraId="47F99592"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Капиллярный диализатор</w:t>
            </w:r>
            <w:r w:rsidRPr="00B243BB">
              <w:rPr>
                <w:rFonts w:ascii="Times New Roman" w:hAnsi="Times New Roman"/>
                <w:sz w:val="24"/>
                <w:szCs w:val="24"/>
              </w:rPr>
              <w:tab/>
            </w:r>
            <w:r w:rsidRPr="00B243BB">
              <w:rPr>
                <w:rFonts w:ascii="Times New Roman" w:hAnsi="Times New Roman"/>
                <w:sz w:val="24"/>
                <w:szCs w:val="24"/>
              </w:rPr>
              <w:tab/>
              <w:t>наличие</w:t>
            </w:r>
          </w:p>
          <w:p w14:paraId="4CEBD0CA"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Площадь поверхности мембраны</w:t>
            </w:r>
            <w:r w:rsidRPr="00B243BB">
              <w:rPr>
                <w:rFonts w:ascii="Times New Roman" w:hAnsi="Times New Roman"/>
                <w:sz w:val="24"/>
                <w:szCs w:val="24"/>
              </w:rPr>
              <w:tab/>
              <w:t>М2</w:t>
            </w:r>
            <w:r w:rsidRPr="00B243BB">
              <w:rPr>
                <w:rFonts w:ascii="Times New Roman" w:hAnsi="Times New Roman"/>
                <w:sz w:val="24"/>
                <w:szCs w:val="24"/>
              </w:rPr>
              <w:tab/>
              <w:t>Не менее 1.6 –не более 1.8</w:t>
            </w:r>
          </w:p>
          <w:p w14:paraId="0DB5AB8E"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Материал мембраны</w:t>
            </w:r>
            <w:r w:rsidRPr="00B243BB">
              <w:rPr>
                <w:rFonts w:ascii="Times New Roman" w:hAnsi="Times New Roman"/>
                <w:sz w:val="24"/>
                <w:szCs w:val="24"/>
              </w:rPr>
              <w:tab/>
            </w:r>
            <w:r w:rsidRPr="00B243BB">
              <w:rPr>
                <w:rFonts w:ascii="Times New Roman" w:hAnsi="Times New Roman"/>
                <w:sz w:val="24"/>
                <w:szCs w:val="24"/>
              </w:rPr>
              <w:tab/>
              <w:t>синтетика</w:t>
            </w:r>
          </w:p>
          <w:p w14:paraId="0D8315B8"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Коэффициент ультрафильтрации</w:t>
            </w:r>
            <w:r w:rsidRPr="00B243BB">
              <w:rPr>
                <w:rFonts w:ascii="Times New Roman" w:hAnsi="Times New Roman"/>
                <w:sz w:val="24"/>
                <w:szCs w:val="24"/>
              </w:rPr>
              <w:tab/>
              <w:t>мл/час мм.рт.ст</w:t>
            </w:r>
            <w:r w:rsidRPr="00B243BB">
              <w:rPr>
                <w:rFonts w:ascii="Times New Roman" w:hAnsi="Times New Roman"/>
                <w:sz w:val="24"/>
                <w:szCs w:val="24"/>
              </w:rPr>
              <w:tab/>
              <w:t>Не менее 40</w:t>
            </w:r>
          </w:p>
          <w:p w14:paraId="78E4F0FB"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lastRenderedPageBreak/>
              <w:t>Объем заполнения</w:t>
            </w:r>
            <w:r w:rsidRPr="00B243BB">
              <w:rPr>
                <w:rFonts w:ascii="Times New Roman" w:hAnsi="Times New Roman"/>
                <w:sz w:val="24"/>
                <w:szCs w:val="24"/>
              </w:rPr>
              <w:tab/>
              <w:t>мл</w:t>
            </w:r>
            <w:r w:rsidRPr="00B243BB">
              <w:rPr>
                <w:rFonts w:ascii="Times New Roman" w:hAnsi="Times New Roman"/>
                <w:sz w:val="24"/>
                <w:szCs w:val="24"/>
              </w:rPr>
              <w:tab/>
              <w:t>Не менее 109</w:t>
            </w:r>
          </w:p>
          <w:p w14:paraId="01FDD5C8"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Клиренс, (при Qb 300 мл/мин; Qd 500 мл/мин, Qf 10 мл/мин:):</w:t>
            </w:r>
            <w:r w:rsidRPr="00B243BB">
              <w:rPr>
                <w:rFonts w:ascii="Times New Roman" w:hAnsi="Times New Roman"/>
                <w:sz w:val="24"/>
                <w:szCs w:val="24"/>
              </w:rPr>
              <w:tab/>
            </w:r>
            <w:r w:rsidRPr="00B243BB">
              <w:rPr>
                <w:rFonts w:ascii="Times New Roman" w:hAnsi="Times New Roman"/>
                <w:sz w:val="24"/>
                <w:szCs w:val="24"/>
              </w:rPr>
              <w:tab/>
              <w:t>наличие</w:t>
            </w:r>
          </w:p>
          <w:p w14:paraId="01FF123B"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мочевина</w:t>
            </w:r>
            <w:r w:rsidRPr="00B243BB">
              <w:rPr>
                <w:rFonts w:ascii="Times New Roman" w:hAnsi="Times New Roman"/>
                <w:sz w:val="24"/>
                <w:szCs w:val="24"/>
              </w:rPr>
              <w:tab/>
              <w:t>мл/мин</w:t>
            </w:r>
            <w:r w:rsidRPr="00B243BB">
              <w:rPr>
                <w:rFonts w:ascii="Times New Roman" w:hAnsi="Times New Roman"/>
                <w:sz w:val="24"/>
                <w:szCs w:val="24"/>
              </w:rPr>
              <w:tab/>
              <w:t>Не менее 277</w:t>
            </w:r>
          </w:p>
          <w:p w14:paraId="316B1A3C"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креатинин</w:t>
            </w:r>
            <w:r w:rsidRPr="00B243BB">
              <w:rPr>
                <w:rFonts w:ascii="Times New Roman" w:hAnsi="Times New Roman"/>
                <w:sz w:val="24"/>
                <w:szCs w:val="24"/>
              </w:rPr>
              <w:tab/>
              <w:t>мл/мин</w:t>
            </w:r>
            <w:r w:rsidRPr="00B243BB">
              <w:rPr>
                <w:rFonts w:ascii="Times New Roman" w:hAnsi="Times New Roman"/>
                <w:sz w:val="24"/>
                <w:szCs w:val="24"/>
              </w:rPr>
              <w:tab/>
              <w:t>Не менее 258</w:t>
            </w:r>
          </w:p>
          <w:p w14:paraId="74DA2E21"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фосфаты</w:t>
            </w:r>
            <w:r w:rsidRPr="00B243BB">
              <w:rPr>
                <w:rFonts w:ascii="Times New Roman" w:hAnsi="Times New Roman"/>
                <w:sz w:val="24"/>
                <w:szCs w:val="24"/>
              </w:rPr>
              <w:tab/>
              <w:t>мл/мин</w:t>
            </w:r>
            <w:r w:rsidRPr="00B243BB">
              <w:rPr>
                <w:rFonts w:ascii="Times New Roman" w:hAnsi="Times New Roman"/>
                <w:sz w:val="24"/>
                <w:szCs w:val="24"/>
              </w:rPr>
              <w:tab/>
              <w:t>Не менее 256</w:t>
            </w:r>
          </w:p>
          <w:p w14:paraId="7128A557"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Витамин В12</w:t>
            </w:r>
            <w:r w:rsidRPr="00B243BB">
              <w:rPr>
                <w:rFonts w:ascii="Times New Roman" w:hAnsi="Times New Roman"/>
                <w:sz w:val="24"/>
                <w:szCs w:val="24"/>
              </w:rPr>
              <w:tab/>
              <w:t>мл/мин</w:t>
            </w:r>
            <w:r w:rsidRPr="00B243BB">
              <w:rPr>
                <w:rFonts w:ascii="Times New Roman" w:hAnsi="Times New Roman"/>
                <w:sz w:val="24"/>
                <w:szCs w:val="24"/>
              </w:rPr>
              <w:tab/>
              <w:t>Не менее 185</w:t>
            </w:r>
          </w:p>
          <w:p w14:paraId="3F5BF676"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Стерилизация – радиационная или паровая</w:t>
            </w:r>
            <w:r w:rsidRPr="00B243BB">
              <w:rPr>
                <w:rFonts w:ascii="Times New Roman" w:hAnsi="Times New Roman"/>
                <w:sz w:val="24"/>
                <w:szCs w:val="24"/>
              </w:rPr>
              <w:tab/>
            </w:r>
            <w:r w:rsidRPr="00B243BB">
              <w:rPr>
                <w:rFonts w:ascii="Times New Roman" w:hAnsi="Times New Roman"/>
                <w:sz w:val="24"/>
                <w:szCs w:val="24"/>
              </w:rPr>
              <w:tab/>
              <w:t>Наличие</w:t>
            </w:r>
          </w:p>
        </w:tc>
        <w:tc>
          <w:tcPr>
            <w:tcW w:w="1189" w:type="dxa"/>
            <w:tcBorders>
              <w:top w:val="single" w:sz="4" w:space="0" w:color="auto"/>
              <w:left w:val="single" w:sz="4" w:space="0" w:color="auto"/>
              <w:bottom w:val="single" w:sz="4" w:space="0" w:color="auto"/>
              <w:right w:val="single" w:sz="4" w:space="0" w:color="auto"/>
            </w:tcBorders>
          </w:tcPr>
          <w:p w14:paraId="460AF072"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lastRenderedPageBreak/>
              <w:t>шт</w:t>
            </w:r>
          </w:p>
        </w:tc>
        <w:tc>
          <w:tcPr>
            <w:tcW w:w="1248" w:type="dxa"/>
            <w:tcBorders>
              <w:top w:val="single" w:sz="4" w:space="0" w:color="auto"/>
              <w:left w:val="single" w:sz="4" w:space="0" w:color="auto"/>
              <w:bottom w:val="single" w:sz="4" w:space="0" w:color="auto"/>
              <w:right w:val="single" w:sz="4" w:space="0" w:color="auto"/>
            </w:tcBorders>
          </w:tcPr>
          <w:p w14:paraId="2CB72E9D"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400</w:t>
            </w:r>
          </w:p>
        </w:tc>
      </w:tr>
      <w:tr w:rsidR="004006DC" w:rsidRPr="00B243BB" w14:paraId="4D5D0B6B"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0890DF80" w14:textId="787F9DB1" w:rsidR="004006DC" w:rsidRPr="00B243BB" w:rsidRDefault="00B243BB" w:rsidP="00B243BB">
            <w:pPr>
              <w:spacing w:after="0" w:line="240" w:lineRule="atLeast"/>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4531" w:type="dxa"/>
            <w:tcBorders>
              <w:top w:val="single" w:sz="4" w:space="0" w:color="auto"/>
              <w:left w:val="single" w:sz="4" w:space="0" w:color="auto"/>
              <w:bottom w:val="single" w:sz="4" w:space="0" w:color="auto"/>
              <w:right w:val="single" w:sz="4" w:space="0" w:color="auto"/>
            </w:tcBorders>
          </w:tcPr>
          <w:p w14:paraId="38DAD970"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 xml:space="preserve">Диализатор для гемодиализа с полыми волокнами, одноразового ис-пользования </w:t>
            </w:r>
          </w:p>
          <w:p w14:paraId="3ED47069" w14:textId="2EE3C956"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 xml:space="preserve">(вид </w:t>
            </w:r>
            <w:r w:rsidR="00B243BB">
              <w:rPr>
                <w:rFonts w:ascii="Times New Roman" w:hAnsi="Times New Roman"/>
                <w:b/>
                <w:sz w:val="24"/>
                <w:szCs w:val="24"/>
              </w:rPr>
              <w:t>8</w:t>
            </w:r>
            <w:r w:rsidRPr="00B243BB">
              <w:rPr>
                <w:rFonts w:ascii="Times New Roman" w:hAnsi="Times New Roman"/>
                <w:b/>
                <w:sz w:val="24"/>
                <w:szCs w:val="24"/>
              </w:rPr>
              <w:t>)</w:t>
            </w:r>
          </w:p>
          <w:p w14:paraId="76E933FF"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КТРУ (32.50.50.190-00002842)</w:t>
            </w:r>
          </w:p>
          <w:p w14:paraId="6B7CC541"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sz w:val="24"/>
                <w:szCs w:val="24"/>
                <w:shd w:val="clear" w:color="auto" w:fill="FFFFFF"/>
              </w:rPr>
              <w:t xml:space="preserve">Фильтр, который функционирует как искусственная почка и, как правило, используется в системе гемодиализа для удаления примесей/жидкости из крови пациента. Как правило, состоит из цилиндрических контейнеров с множеством расположенных продольно половолоконных капиллярных трубок (например, из полимера, модифицированной целлюлозы), через которые проходит кровь. Стенки трубки функционируют как полупроницаемая мембрана, допускающая проход крупных молекул в диализат за пределами трубок </w:t>
            </w:r>
            <w:r w:rsidRPr="00B243BB">
              <w:rPr>
                <w:rFonts w:ascii="Times New Roman" w:hAnsi="Times New Roman"/>
                <w:sz w:val="24"/>
                <w:szCs w:val="24"/>
                <w:shd w:val="clear" w:color="auto" w:fill="FFFFFF"/>
              </w:rPr>
              <w:lastRenderedPageBreak/>
              <w:t>для удаления. Это изделие одноразового использования</w:t>
            </w:r>
          </w:p>
        </w:tc>
        <w:tc>
          <w:tcPr>
            <w:tcW w:w="7321" w:type="dxa"/>
            <w:tcBorders>
              <w:top w:val="single" w:sz="4" w:space="0" w:color="auto"/>
              <w:left w:val="single" w:sz="4" w:space="0" w:color="auto"/>
              <w:bottom w:val="single" w:sz="4" w:space="0" w:color="auto"/>
              <w:right w:val="single" w:sz="4" w:space="0" w:color="auto"/>
            </w:tcBorders>
            <w:vAlign w:val="center"/>
          </w:tcPr>
          <w:p w14:paraId="2CA84620"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lastRenderedPageBreak/>
              <w:t xml:space="preserve">Диализатор для гемодиализа с полыми волокнами, одноразового использования </w:t>
            </w:r>
            <w:r w:rsidRPr="00B243BB">
              <w:rPr>
                <w:rFonts w:ascii="Times New Roman" w:hAnsi="Times New Roman"/>
                <w:sz w:val="24"/>
                <w:szCs w:val="24"/>
              </w:rPr>
              <w:tab/>
              <w:t xml:space="preserve"> </w:t>
            </w:r>
            <w:r w:rsidRPr="00B243BB">
              <w:rPr>
                <w:rFonts w:ascii="Times New Roman" w:hAnsi="Times New Roman"/>
                <w:sz w:val="24"/>
                <w:szCs w:val="24"/>
              </w:rPr>
              <w:tab/>
              <w:t>наличие</w:t>
            </w:r>
          </w:p>
          <w:p w14:paraId="4E9708AC"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Капиллярный высокопоточный диализатор</w:t>
            </w:r>
            <w:r w:rsidRPr="00B243BB">
              <w:rPr>
                <w:rFonts w:ascii="Times New Roman" w:hAnsi="Times New Roman"/>
                <w:sz w:val="24"/>
                <w:szCs w:val="24"/>
              </w:rPr>
              <w:tab/>
            </w:r>
            <w:r w:rsidRPr="00B243BB">
              <w:rPr>
                <w:rFonts w:ascii="Times New Roman" w:hAnsi="Times New Roman"/>
                <w:sz w:val="24"/>
                <w:szCs w:val="24"/>
              </w:rPr>
              <w:tab/>
              <w:t>наличие</w:t>
            </w:r>
          </w:p>
          <w:p w14:paraId="1334A087"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Площадь поверхности мембраны</w:t>
            </w:r>
            <w:r w:rsidRPr="00B243BB">
              <w:rPr>
                <w:rFonts w:ascii="Times New Roman" w:hAnsi="Times New Roman"/>
                <w:sz w:val="24"/>
                <w:szCs w:val="24"/>
              </w:rPr>
              <w:tab/>
              <w:t>М2</w:t>
            </w:r>
            <w:r w:rsidRPr="00B243BB">
              <w:rPr>
                <w:rFonts w:ascii="Times New Roman" w:hAnsi="Times New Roman"/>
                <w:sz w:val="24"/>
                <w:szCs w:val="24"/>
              </w:rPr>
              <w:tab/>
              <w:t>Не менее 2,1 –не более 2,3</w:t>
            </w:r>
          </w:p>
          <w:p w14:paraId="64FF200D"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Материал мембраны</w:t>
            </w:r>
            <w:r w:rsidRPr="00B243BB">
              <w:rPr>
                <w:rFonts w:ascii="Times New Roman" w:hAnsi="Times New Roman"/>
                <w:sz w:val="24"/>
                <w:szCs w:val="24"/>
              </w:rPr>
              <w:tab/>
            </w:r>
            <w:r w:rsidRPr="00B243BB">
              <w:rPr>
                <w:rFonts w:ascii="Times New Roman" w:hAnsi="Times New Roman"/>
                <w:sz w:val="24"/>
                <w:szCs w:val="24"/>
              </w:rPr>
              <w:tab/>
              <w:t>синтетика</w:t>
            </w:r>
          </w:p>
          <w:p w14:paraId="2A7D77BA"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Материал изготовления не должен содержать Бисфенол-А</w:t>
            </w:r>
            <w:r w:rsidRPr="00B243BB">
              <w:rPr>
                <w:rFonts w:ascii="Times New Roman" w:hAnsi="Times New Roman"/>
                <w:sz w:val="24"/>
                <w:szCs w:val="24"/>
              </w:rPr>
              <w:tab/>
            </w:r>
            <w:r w:rsidRPr="00B243BB">
              <w:rPr>
                <w:rFonts w:ascii="Times New Roman" w:hAnsi="Times New Roman"/>
                <w:sz w:val="24"/>
                <w:szCs w:val="24"/>
              </w:rPr>
              <w:tab/>
              <w:t>соответствие</w:t>
            </w:r>
          </w:p>
          <w:p w14:paraId="2A66EEB7"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Коэффициент ультрафильтрации</w:t>
            </w:r>
            <w:r w:rsidRPr="00B243BB">
              <w:rPr>
                <w:rFonts w:ascii="Times New Roman" w:hAnsi="Times New Roman"/>
                <w:sz w:val="24"/>
                <w:szCs w:val="24"/>
              </w:rPr>
              <w:tab/>
              <w:t>мл/час мм.рт.ст</w:t>
            </w:r>
            <w:r w:rsidRPr="00B243BB">
              <w:rPr>
                <w:rFonts w:ascii="Times New Roman" w:hAnsi="Times New Roman"/>
                <w:sz w:val="24"/>
                <w:szCs w:val="24"/>
              </w:rPr>
              <w:tab/>
              <w:t>Более 72</w:t>
            </w:r>
          </w:p>
          <w:p w14:paraId="49E0BBA5"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Объем заполнения</w:t>
            </w:r>
            <w:r w:rsidRPr="00B243BB">
              <w:rPr>
                <w:rFonts w:ascii="Times New Roman" w:hAnsi="Times New Roman"/>
                <w:sz w:val="24"/>
                <w:szCs w:val="24"/>
              </w:rPr>
              <w:tab/>
              <w:t>мл</w:t>
            </w:r>
            <w:r w:rsidRPr="00B243BB">
              <w:rPr>
                <w:rFonts w:ascii="Times New Roman" w:hAnsi="Times New Roman"/>
                <w:sz w:val="24"/>
                <w:szCs w:val="24"/>
              </w:rPr>
              <w:tab/>
              <w:t>Более 114</w:t>
            </w:r>
          </w:p>
          <w:p w14:paraId="4D8B88A0"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Клиренс, (при Qb 300 мл/мин; Qd 500 мл/мин, Qf 0-10 мл/мин:):</w:t>
            </w:r>
            <w:r w:rsidRPr="00B243BB">
              <w:rPr>
                <w:rFonts w:ascii="Times New Roman" w:hAnsi="Times New Roman"/>
                <w:sz w:val="24"/>
                <w:szCs w:val="24"/>
              </w:rPr>
              <w:tab/>
            </w:r>
            <w:r w:rsidRPr="00B243BB">
              <w:rPr>
                <w:rFonts w:ascii="Times New Roman" w:hAnsi="Times New Roman"/>
                <w:sz w:val="24"/>
                <w:szCs w:val="24"/>
              </w:rPr>
              <w:tab/>
              <w:t>наличие</w:t>
            </w:r>
          </w:p>
          <w:p w14:paraId="7D053A3D"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мочевина</w:t>
            </w:r>
            <w:r w:rsidRPr="00B243BB">
              <w:rPr>
                <w:rFonts w:ascii="Times New Roman" w:hAnsi="Times New Roman"/>
                <w:sz w:val="24"/>
                <w:szCs w:val="24"/>
              </w:rPr>
              <w:tab/>
              <w:t>мл/мин</w:t>
            </w:r>
            <w:r w:rsidRPr="00B243BB">
              <w:rPr>
                <w:rFonts w:ascii="Times New Roman" w:hAnsi="Times New Roman"/>
                <w:sz w:val="24"/>
                <w:szCs w:val="24"/>
              </w:rPr>
              <w:tab/>
              <w:t>Не менее 283</w:t>
            </w:r>
          </w:p>
          <w:p w14:paraId="4C982760"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креатинин</w:t>
            </w:r>
            <w:r w:rsidRPr="00B243BB">
              <w:rPr>
                <w:rFonts w:ascii="Times New Roman" w:hAnsi="Times New Roman"/>
                <w:sz w:val="24"/>
                <w:szCs w:val="24"/>
              </w:rPr>
              <w:tab/>
              <w:t>мл/мин</w:t>
            </w:r>
            <w:r w:rsidRPr="00B243BB">
              <w:rPr>
                <w:rFonts w:ascii="Times New Roman" w:hAnsi="Times New Roman"/>
                <w:sz w:val="24"/>
                <w:szCs w:val="24"/>
              </w:rPr>
              <w:tab/>
              <w:t>Не менее 273</w:t>
            </w:r>
          </w:p>
          <w:p w14:paraId="042B7967"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фосфаты</w:t>
            </w:r>
            <w:r w:rsidRPr="00B243BB">
              <w:rPr>
                <w:rFonts w:ascii="Times New Roman" w:hAnsi="Times New Roman"/>
                <w:sz w:val="24"/>
                <w:szCs w:val="24"/>
              </w:rPr>
              <w:tab/>
              <w:t>мл/мин</w:t>
            </w:r>
            <w:r w:rsidRPr="00B243BB">
              <w:rPr>
                <w:rFonts w:ascii="Times New Roman" w:hAnsi="Times New Roman"/>
                <w:sz w:val="24"/>
                <w:szCs w:val="24"/>
              </w:rPr>
              <w:tab/>
              <w:t>Не менее 289</w:t>
            </w:r>
          </w:p>
          <w:p w14:paraId="12DD0AA2"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Витамин В12</w:t>
            </w:r>
            <w:r w:rsidRPr="00B243BB">
              <w:rPr>
                <w:rFonts w:ascii="Times New Roman" w:hAnsi="Times New Roman"/>
                <w:sz w:val="24"/>
                <w:szCs w:val="24"/>
              </w:rPr>
              <w:tab/>
              <w:t>мл/мин</w:t>
            </w:r>
            <w:r w:rsidRPr="00B243BB">
              <w:rPr>
                <w:rFonts w:ascii="Times New Roman" w:hAnsi="Times New Roman"/>
                <w:sz w:val="24"/>
                <w:szCs w:val="24"/>
              </w:rPr>
              <w:tab/>
              <w:t>Не менее 210</w:t>
            </w:r>
          </w:p>
          <w:p w14:paraId="44EDB4C1"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Стерилизация – радиационная или паровая</w:t>
            </w:r>
            <w:r w:rsidRPr="00B243BB">
              <w:rPr>
                <w:rFonts w:ascii="Times New Roman" w:hAnsi="Times New Roman"/>
                <w:sz w:val="24"/>
                <w:szCs w:val="24"/>
              </w:rPr>
              <w:tab/>
            </w:r>
            <w:r w:rsidRPr="00B243BB">
              <w:rPr>
                <w:rFonts w:ascii="Times New Roman" w:hAnsi="Times New Roman"/>
                <w:sz w:val="24"/>
                <w:szCs w:val="24"/>
              </w:rPr>
              <w:tab/>
              <w:t>Наличие</w:t>
            </w:r>
          </w:p>
        </w:tc>
        <w:tc>
          <w:tcPr>
            <w:tcW w:w="1189" w:type="dxa"/>
            <w:tcBorders>
              <w:top w:val="single" w:sz="4" w:space="0" w:color="auto"/>
              <w:left w:val="single" w:sz="4" w:space="0" w:color="auto"/>
              <w:bottom w:val="single" w:sz="4" w:space="0" w:color="auto"/>
              <w:right w:val="single" w:sz="4" w:space="0" w:color="auto"/>
            </w:tcBorders>
          </w:tcPr>
          <w:p w14:paraId="6E3C2A06"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шт</w:t>
            </w:r>
          </w:p>
        </w:tc>
        <w:tc>
          <w:tcPr>
            <w:tcW w:w="1248" w:type="dxa"/>
            <w:tcBorders>
              <w:top w:val="single" w:sz="4" w:space="0" w:color="auto"/>
              <w:left w:val="single" w:sz="4" w:space="0" w:color="auto"/>
              <w:bottom w:val="single" w:sz="4" w:space="0" w:color="auto"/>
              <w:right w:val="single" w:sz="4" w:space="0" w:color="auto"/>
            </w:tcBorders>
          </w:tcPr>
          <w:p w14:paraId="15252730"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200</w:t>
            </w:r>
          </w:p>
        </w:tc>
      </w:tr>
      <w:tr w:rsidR="004006DC" w:rsidRPr="00B243BB" w14:paraId="10DAF975"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058BDD71" w14:textId="1FACF020" w:rsidR="004006DC" w:rsidRPr="00B243BB" w:rsidRDefault="004006DC" w:rsidP="00B243BB">
            <w:pPr>
              <w:spacing w:after="0" w:line="240" w:lineRule="atLeast"/>
              <w:jc w:val="center"/>
              <w:rPr>
                <w:rFonts w:ascii="Times New Roman" w:eastAsia="Times New Roman" w:hAnsi="Times New Roman"/>
                <w:sz w:val="24"/>
                <w:szCs w:val="24"/>
              </w:rPr>
            </w:pPr>
            <w:r w:rsidRPr="00B243BB">
              <w:rPr>
                <w:rFonts w:ascii="Times New Roman" w:eastAsia="Times New Roman" w:hAnsi="Times New Roman"/>
                <w:sz w:val="24"/>
                <w:szCs w:val="24"/>
              </w:rPr>
              <w:t>1</w:t>
            </w:r>
            <w:r w:rsidR="00B243BB" w:rsidRPr="00B243BB">
              <w:rPr>
                <w:rFonts w:ascii="Times New Roman" w:eastAsia="Times New Roman" w:hAnsi="Times New Roman"/>
                <w:sz w:val="24"/>
                <w:szCs w:val="24"/>
              </w:rPr>
              <w:t>6</w:t>
            </w:r>
          </w:p>
        </w:tc>
        <w:tc>
          <w:tcPr>
            <w:tcW w:w="4531" w:type="dxa"/>
            <w:tcBorders>
              <w:top w:val="single" w:sz="4" w:space="0" w:color="auto"/>
              <w:left w:val="single" w:sz="4" w:space="0" w:color="auto"/>
              <w:bottom w:val="single" w:sz="4" w:space="0" w:color="auto"/>
              <w:right w:val="single" w:sz="4" w:space="0" w:color="auto"/>
            </w:tcBorders>
          </w:tcPr>
          <w:p w14:paraId="61BAFC29"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 xml:space="preserve">Диализатор для гемодиализа с полыми волокнами, одноразового ис-пользования </w:t>
            </w:r>
          </w:p>
          <w:p w14:paraId="5D688F01" w14:textId="3587F5E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 xml:space="preserve">(вид </w:t>
            </w:r>
            <w:r w:rsidR="00B243BB">
              <w:rPr>
                <w:rFonts w:ascii="Times New Roman" w:hAnsi="Times New Roman"/>
                <w:b/>
                <w:sz w:val="24"/>
                <w:szCs w:val="24"/>
              </w:rPr>
              <w:t>9</w:t>
            </w:r>
            <w:r w:rsidRPr="00B243BB">
              <w:rPr>
                <w:rFonts w:ascii="Times New Roman" w:hAnsi="Times New Roman"/>
                <w:b/>
                <w:sz w:val="24"/>
                <w:szCs w:val="24"/>
              </w:rPr>
              <w:t>)</w:t>
            </w:r>
          </w:p>
          <w:p w14:paraId="0F42F89A"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КТРУ (32.50.50.190-00002842)</w:t>
            </w:r>
          </w:p>
          <w:p w14:paraId="1747DA41"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sz w:val="24"/>
                <w:szCs w:val="24"/>
                <w:shd w:val="clear" w:color="auto" w:fill="FFFFFF"/>
              </w:rPr>
              <w:t>Фильтр, который функционирует как искусственная почка и, как правило, используется в системе гемодиализа для удаления примесей/жидкости из крови пациента. Как правило, состоит из цилиндрических контейнеров с множеством расположенных продольно половолоконных капиллярных трубок (например, из полимера, модифицированной целлюлозы), через которые проходит кровь. Стенки трубки функционируют как полупроницаемая мембрана, допускающая проход крупных молекул в диализат за пределами трубок для удаления. Это изделие одноразового использования</w:t>
            </w:r>
          </w:p>
        </w:tc>
        <w:tc>
          <w:tcPr>
            <w:tcW w:w="7321" w:type="dxa"/>
            <w:tcBorders>
              <w:top w:val="single" w:sz="4" w:space="0" w:color="auto"/>
              <w:left w:val="single" w:sz="4" w:space="0" w:color="auto"/>
              <w:bottom w:val="single" w:sz="4" w:space="0" w:color="auto"/>
              <w:right w:val="single" w:sz="4" w:space="0" w:color="auto"/>
            </w:tcBorders>
            <w:vAlign w:val="center"/>
          </w:tcPr>
          <w:p w14:paraId="3A8CACD5"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 xml:space="preserve">Диализатор для гемодиализа с полыми волокнами, одноразового использования </w:t>
            </w:r>
            <w:r w:rsidRPr="00B243BB">
              <w:rPr>
                <w:rFonts w:ascii="Times New Roman" w:hAnsi="Times New Roman"/>
                <w:sz w:val="24"/>
                <w:szCs w:val="24"/>
              </w:rPr>
              <w:tab/>
              <w:t xml:space="preserve"> </w:t>
            </w:r>
            <w:r w:rsidRPr="00B243BB">
              <w:rPr>
                <w:rFonts w:ascii="Times New Roman" w:hAnsi="Times New Roman"/>
                <w:sz w:val="24"/>
                <w:szCs w:val="24"/>
              </w:rPr>
              <w:tab/>
              <w:t>наличие</w:t>
            </w:r>
          </w:p>
          <w:p w14:paraId="41CF2A37"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Капиллярный  диализатор</w:t>
            </w:r>
            <w:r w:rsidRPr="00B243BB">
              <w:rPr>
                <w:rFonts w:ascii="Times New Roman" w:hAnsi="Times New Roman"/>
                <w:sz w:val="24"/>
                <w:szCs w:val="24"/>
              </w:rPr>
              <w:tab/>
            </w:r>
            <w:r w:rsidRPr="00B243BB">
              <w:rPr>
                <w:rFonts w:ascii="Times New Roman" w:hAnsi="Times New Roman"/>
                <w:sz w:val="24"/>
                <w:szCs w:val="24"/>
              </w:rPr>
              <w:tab/>
              <w:t>наличие</w:t>
            </w:r>
          </w:p>
          <w:p w14:paraId="43935AB8"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Площадь поверхности мембраны</w:t>
            </w:r>
            <w:r w:rsidRPr="00B243BB">
              <w:rPr>
                <w:rFonts w:ascii="Times New Roman" w:hAnsi="Times New Roman"/>
                <w:sz w:val="24"/>
                <w:szCs w:val="24"/>
              </w:rPr>
              <w:tab/>
              <w:t>М2</w:t>
            </w:r>
            <w:r w:rsidRPr="00B243BB">
              <w:rPr>
                <w:rFonts w:ascii="Times New Roman" w:hAnsi="Times New Roman"/>
                <w:sz w:val="24"/>
                <w:szCs w:val="24"/>
              </w:rPr>
              <w:tab/>
              <w:t>Не менее 1,9 –не более 2,1</w:t>
            </w:r>
          </w:p>
          <w:p w14:paraId="070C1D6A"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Материал мембраны</w:t>
            </w:r>
            <w:r w:rsidRPr="00B243BB">
              <w:rPr>
                <w:rFonts w:ascii="Times New Roman" w:hAnsi="Times New Roman"/>
                <w:sz w:val="24"/>
                <w:szCs w:val="24"/>
              </w:rPr>
              <w:tab/>
            </w:r>
            <w:r w:rsidRPr="00B243BB">
              <w:rPr>
                <w:rFonts w:ascii="Times New Roman" w:hAnsi="Times New Roman"/>
                <w:sz w:val="24"/>
                <w:szCs w:val="24"/>
              </w:rPr>
              <w:tab/>
              <w:t>синтетика</w:t>
            </w:r>
          </w:p>
          <w:p w14:paraId="76D11371"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Коэффициент ультрафильтрации</w:t>
            </w:r>
            <w:r w:rsidRPr="00B243BB">
              <w:rPr>
                <w:rFonts w:ascii="Times New Roman" w:hAnsi="Times New Roman"/>
                <w:sz w:val="24"/>
                <w:szCs w:val="24"/>
              </w:rPr>
              <w:tab/>
              <w:t>мл/час мм.рт.ст</w:t>
            </w:r>
            <w:r w:rsidRPr="00B243BB">
              <w:rPr>
                <w:rFonts w:ascii="Times New Roman" w:hAnsi="Times New Roman"/>
                <w:sz w:val="24"/>
                <w:szCs w:val="24"/>
              </w:rPr>
              <w:tab/>
              <w:t>Не менее 18 –не более 22</w:t>
            </w:r>
          </w:p>
          <w:p w14:paraId="4DE3CF22"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Объем заполнения</w:t>
            </w:r>
            <w:r w:rsidRPr="00B243BB">
              <w:rPr>
                <w:rFonts w:ascii="Times New Roman" w:hAnsi="Times New Roman"/>
                <w:sz w:val="24"/>
                <w:szCs w:val="24"/>
              </w:rPr>
              <w:tab/>
              <w:t>мл</w:t>
            </w:r>
            <w:r w:rsidRPr="00B243BB">
              <w:rPr>
                <w:rFonts w:ascii="Times New Roman" w:hAnsi="Times New Roman"/>
                <w:sz w:val="24"/>
                <w:szCs w:val="24"/>
              </w:rPr>
              <w:tab/>
              <w:t>Не менее 117</w:t>
            </w:r>
          </w:p>
          <w:p w14:paraId="378E3992"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Клиренс, в мл/мин (при потоке диализирующего раствора 500 мл/мин., потоке крови 300 мл/мин, УФ = 0):</w:t>
            </w:r>
            <w:r w:rsidRPr="00B243BB">
              <w:rPr>
                <w:rFonts w:ascii="Times New Roman" w:hAnsi="Times New Roman"/>
                <w:sz w:val="24"/>
                <w:szCs w:val="24"/>
              </w:rPr>
              <w:tab/>
            </w:r>
            <w:r w:rsidRPr="00B243BB">
              <w:rPr>
                <w:rFonts w:ascii="Times New Roman" w:hAnsi="Times New Roman"/>
                <w:sz w:val="24"/>
                <w:szCs w:val="24"/>
              </w:rPr>
              <w:tab/>
              <w:t>наличие</w:t>
            </w:r>
          </w:p>
          <w:p w14:paraId="6643774B"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мочевина</w:t>
            </w:r>
            <w:r w:rsidRPr="00B243BB">
              <w:rPr>
                <w:rFonts w:ascii="Times New Roman" w:hAnsi="Times New Roman"/>
                <w:sz w:val="24"/>
                <w:szCs w:val="24"/>
              </w:rPr>
              <w:tab/>
              <w:t>мл/мин</w:t>
            </w:r>
            <w:r w:rsidRPr="00B243BB">
              <w:rPr>
                <w:rFonts w:ascii="Times New Roman" w:hAnsi="Times New Roman"/>
                <w:sz w:val="24"/>
                <w:szCs w:val="24"/>
              </w:rPr>
              <w:tab/>
              <w:t>Не менее 272</w:t>
            </w:r>
          </w:p>
          <w:p w14:paraId="45446F9B"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креатинин</w:t>
            </w:r>
            <w:r w:rsidRPr="00B243BB">
              <w:rPr>
                <w:rFonts w:ascii="Times New Roman" w:hAnsi="Times New Roman"/>
                <w:sz w:val="24"/>
                <w:szCs w:val="24"/>
              </w:rPr>
              <w:tab/>
              <w:t>мл/мин</w:t>
            </w:r>
            <w:r w:rsidRPr="00B243BB">
              <w:rPr>
                <w:rFonts w:ascii="Times New Roman" w:hAnsi="Times New Roman"/>
                <w:sz w:val="24"/>
                <w:szCs w:val="24"/>
              </w:rPr>
              <w:tab/>
              <w:t>Не менее 257</w:t>
            </w:r>
          </w:p>
          <w:p w14:paraId="6D7A74B5"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фосфаты</w:t>
            </w:r>
            <w:r w:rsidRPr="00B243BB">
              <w:rPr>
                <w:rFonts w:ascii="Times New Roman" w:hAnsi="Times New Roman"/>
                <w:sz w:val="24"/>
                <w:szCs w:val="24"/>
              </w:rPr>
              <w:tab/>
              <w:t>мл/мин</w:t>
            </w:r>
            <w:r w:rsidRPr="00B243BB">
              <w:rPr>
                <w:rFonts w:ascii="Times New Roman" w:hAnsi="Times New Roman"/>
                <w:sz w:val="24"/>
                <w:szCs w:val="24"/>
              </w:rPr>
              <w:tab/>
              <w:t>Не менее 213</w:t>
            </w:r>
          </w:p>
          <w:p w14:paraId="0DDC3712"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Витамин В12</w:t>
            </w:r>
            <w:r w:rsidRPr="00B243BB">
              <w:rPr>
                <w:rFonts w:ascii="Times New Roman" w:hAnsi="Times New Roman"/>
                <w:sz w:val="24"/>
                <w:szCs w:val="24"/>
              </w:rPr>
              <w:tab/>
              <w:t>мл/мин</w:t>
            </w:r>
            <w:r w:rsidRPr="00B243BB">
              <w:rPr>
                <w:rFonts w:ascii="Times New Roman" w:hAnsi="Times New Roman"/>
                <w:sz w:val="24"/>
                <w:szCs w:val="24"/>
              </w:rPr>
              <w:tab/>
              <w:t>Не менее 128</w:t>
            </w:r>
          </w:p>
          <w:p w14:paraId="543975FE"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Стерилизация – радиационная или паровая</w:t>
            </w:r>
            <w:r w:rsidRPr="00B243BB">
              <w:rPr>
                <w:rFonts w:ascii="Times New Roman" w:hAnsi="Times New Roman"/>
                <w:sz w:val="24"/>
                <w:szCs w:val="24"/>
              </w:rPr>
              <w:tab/>
            </w:r>
            <w:r w:rsidRPr="00B243BB">
              <w:rPr>
                <w:rFonts w:ascii="Times New Roman" w:hAnsi="Times New Roman"/>
                <w:sz w:val="24"/>
                <w:szCs w:val="24"/>
              </w:rPr>
              <w:tab/>
              <w:t>Наличие</w:t>
            </w:r>
          </w:p>
        </w:tc>
        <w:tc>
          <w:tcPr>
            <w:tcW w:w="1189" w:type="dxa"/>
            <w:tcBorders>
              <w:top w:val="single" w:sz="4" w:space="0" w:color="auto"/>
              <w:left w:val="single" w:sz="4" w:space="0" w:color="auto"/>
              <w:bottom w:val="single" w:sz="4" w:space="0" w:color="auto"/>
              <w:right w:val="single" w:sz="4" w:space="0" w:color="auto"/>
            </w:tcBorders>
          </w:tcPr>
          <w:p w14:paraId="3B7083EA"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шт</w:t>
            </w:r>
          </w:p>
        </w:tc>
        <w:tc>
          <w:tcPr>
            <w:tcW w:w="1248" w:type="dxa"/>
            <w:tcBorders>
              <w:top w:val="single" w:sz="4" w:space="0" w:color="auto"/>
              <w:left w:val="single" w:sz="4" w:space="0" w:color="auto"/>
              <w:bottom w:val="single" w:sz="4" w:space="0" w:color="auto"/>
              <w:right w:val="single" w:sz="4" w:space="0" w:color="auto"/>
            </w:tcBorders>
          </w:tcPr>
          <w:p w14:paraId="66817E66"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100</w:t>
            </w:r>
          </w:p>
        </w:tc>
      </w:tr>
      <w:tr w:rsidR="004006DC" w:rsidRPr="00B243BB" w14:paraId="4B6C033C"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3BA0AE48" w14:textId="26CDD825" w:rsidR="004006DC" w:rsidRPr="00B243BB" w:rsidRDefault="004006DC" w:rsidP="00B243BB">
            <w:pPr>
              <w:spacing w:after="0" w:line="240" w:lineRule="atLeast"/>
              <w:jc w:val="center"/>
              <w:rPr>
                <w:rFonts w:ascii="Times New Roman" w:eastAsia="Times New Roman" w:hAnsi="Times New Roman"/>
                <w:sz w:val="24"/>
                <w:szCs w:val="24"/>
              </w:rPr>
            </w:pPr>
            <w:r w:rsidRPr="00B243BB">
              <w:rPr>
                <w:rFonts w:ascii="Times New Roman" w:eastAsia="Times New Roman" w:hAnsi="Times New Roman"/>
                <w:sz w:val="24"/>
                <w:szCs w:val="24"/>
              </w:rPr>
              <w:t>1</w:t>
            </w:r>
            <w:r w:rsidR="00B243BB" w:rsidRPr="00B243BB">
              <w:rPr>
                <w:rFonts w:ascii="Times New Roman" w:eastAsia="Times New Roman" w:hAnsi="Times New Roman"/>
                <w:sz w:val="24"/>
                <w:szCs w:val="24"/>
              </w:rPr>
              <w:t>7</w:t>
            </w:r>
          </w:p>
        </w:tc>
        <w:tc>
          <w:tcPr>
            <w:tcW w:w="4531" w:type="dxa"/>
            <w:tcBorders>
              <w:top w:val="single" w:sz="4" w:space="0" w:color="auto"/>
              <w:left w:val="single" w:sz="4" w:space="0" w:color="auto"/>
              <w:bottom w:val="single" w:sz="4" w:space="0" w:color="auto"/>
              <w:right w:val="single" w:sz="4" w:space="0" w:color="auto"/>
            </w:tcBorders>
          </w:tcPr>
          <w:p w14:paraId="1E4AE383"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 xml:space="preserve">Диализатор для гемодиализа с полыми волокнами, одноразового ис-пользования </w:t>
            </w:r>
          </w:p>
          <w:p w14:paraId="3A06ECE3" w14:textId="2980894F"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 xml:space="preserve">(вид </w:t>
            </w:r>
            <w:r w:rsidR="00B243BB">
              <w:rPr>
                <w:rFonts w:ascii="Times New Roman" w:hAnsi="Times New Roman"/>
                <w:b/>
                <w:sz w:val="24"/>
                <w:szCs w:val="24"/>
              </w:rPr>
              <w:t>10</w:t>
            </w:r>
            <w:r w:rsidRPr="00B243BB">
              <w:rPr>
                <w:rFonts w:ascii="Times New Roman" w:hAnsi="Times New Roman"/>
                <w:b/>
                <w:sz w:val="24"/>
                <w:szCs w:val="24"/>
              </w:rPr>
              <w:t>)</w:t>
            </w:r>
          </w:p>
          <w:p w14:paraId="36BA8134"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КТРУ (32.50.50.190-00002842)</w:t>
            </w:r>
          </w:p>
          <w:p w14:paraId="2BFB7F55"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sz w:val="24"/>
                <w:szCs w:val="24"/>
                <w:shd w:val="clear" w:color="auto" w:fill="FFFFFF"/>
              </w:rPr>
              <w:t xml:space="preserve">Фильтр, который функционирует как искусственная почка и, как правило, используется в системе гемодиализа для удаления примесей/жидкости из крови пациента. Как правило, состоит из цилиндрических контейнеров с множеством расположенных продольно половолоконных капиллярных трубок </w:t>
            </w:r>
            <w:r w:rsidRPr="00B243BB">
              <w:rPr>
                <w:rFonts w:ascii="Times New Roman" w:hAnsi="Times New Roman"/>
                <w:sz w:val="24"/>
                <w:szCs w:val="24"/>
                <w:shd w:val="clear" w:color="auto" w:fill="FFFFFF"/>
              </w:rPr>
              <w:lastRenderedPageBreak/>
              <w:t>(например, из полимера, модифицированной целлюлозы), через которые проходит кровь. Стенки трубки функционируют как полупроницаемая мембрана, допускающая проход крупных молекул в диализат за пределами трубок для удаления. Это изделие одноразового использования</w:t>
            </w:r>
          </w:p>
        </w:tc>
        <w:tc>
          <w:tcPr>
            <w:tcW w:w="7321" w:type="dxa"/>
            <w:tcBorders>
              <w:top w:val="single" w:sz="4" w:space="0" w:color="auto"/>
              <w:left w:val="single" w:sz="4" w:space="0" w:color="auto"/>
              <w:bottom w:val="single" w:sz="4" w:space="0" w:color="auto"/>
              <w:right w:val="single" w:sz="4" w:space="0" w:color="auto"/>
            </w:tcBorders>
            <w:vAlign w:val="center"/>
          </w:tcPr>
          <w:p w14:paraId="6A50B8BE"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lastRenderedPageBreak/>
              <w:t xml:space="preserve">Диализатор для гемодиализа с полыми волокнами, одноразового использования </w:t>
            </w:r>
            <w:r w:rsidRPr="00B243BB">
              <w:rPr>
                <w:rFonts w:ascii="Times New Roman" w:hAnsi="Times New Roman"/>
                <w:sz w:val="24"/>
                <w:szCs w:val="24"/>
              </w:rPr>
              <w:tab/>
              <w:t xml:space="preserve"> </w:t>
            </w:r>
            <w:r w:rsidRPr="00B243BB">
              <w:rPr>
                <w:rFonts w:ascii="Times New Roman" w:hAnsi="Times New Roman"/>
                <w:sz w:val="24"/>
                <w:szCs w:val="24"/>
              </w:rPr>
              <w:tab/>
              <w:t>наличие</w:t>
            </w:r>
          </w:p>
          <w:p w14:paraId="35CC3B33"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 xml:space="preserve">Диализатор влажный (заполненный жидкостью) высокопоточный  </w:t>
            </w:r>
            <w:r w:rsidRPr="00B243BB">
              <w:rPr>
                <w:rFonts w:ascii="Times New Roman" w:hAnsi="Times New Roman"/>
                <w:sz w:val="24"/>
                <w:szCs w:val="24"/>
              </w:rPr>
              <w:tab/>
            </w:r>
            <w:r w:rsidRPr="00B243BB">
              <w:rPr>
                <w:rFonts w:ascii="Times New Roman" w:hAnsi="Times New Roman"/>
                <w:sz w:val="24"/>
                <w:szCs w:val="24"/>
              </w:rPr>
              <w:tab/>
              <w:t>наличие</w:t>
            </w:r>
          </w:p>
          <w:p w14:paraId="7707D5C3"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Площадь поверхности мембраны</w:t>
            </w:r>
            <w:r w:rsidRPr="00B243BB">
              <w:rPr>
                <w:rFonts w:ascii="Times New Roman" w:hAnsi="Times New Roman"/>
                <w:sz w:val="24"/>
                <w:szCs w:val="24"/>
              </w:rPr>
              <w:tab/>
              <w:t>М2</w:t>
            </w:r>
            <w:r w:rsidRPr="00B243BB">
              <w:rPr>
                <w:rFonts w:ascii="Times New Roman" w:hAnsi="Times New Roman"/>
                <w:sz w:val="24"/>
                <w:szCs w:val="24"/>
              </w:rPr>
              <w:tab/>
              <w:t>Не менее 2.1 –не более 2,5</w:t>
            </w:r>
          </w:p>
          <w:p w14:paraId="02A08990"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Материал мембраны</w:t>
            </w:r>
            <w:r w:rsidRPr="00B243BB">
              <w:rPr>
                <w:rFonts w:ascii="Times New Roman" w:hAnsi="Times New Roman"/>
                <w:sz w:val="24"/>
                <w:szCs w:val="24"/>
              </w:rPr>
              <w:tab/>
            </w:r>
            <w:r w:rsidRPr="00B243BB">
              <w:rPr>
                <w:rFonts w:ascii="Times New Roman" w:hAnsi="Times New Roman"/>
                <w:sz w:val="24"/>
                <w:szCs w:val="24"/>
              </w:rPr>
              <w:tab/>
              <w:t>синтетика</w:t>
            </w:r>
          </w:p>
          <w:p w14:paraId="63CA0631"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Коэффициент ультрафильтрации</w:t>
            </w:r>
            <w:r w:rsidRPr="00B243BB">
              <w:rPr>
                <w:rFonts w:ascii="Times New Roman" w:hAnsi="Times New Roman"/>
                <w:sz w:val="24"/>
                <w:szCs w:val="24"/>
              </w:rPr>
              <w:tab/>
              <w:t>мл/час мм.рт.ст</w:t>
            </w:r>
            <w:r w:rsidRPr="00B243BB">
              <w:rPr>
                <w:rFonts w:ascii="Times New Roman" w:hAnsi="Times New Roman"/>
                <w:sz w:val="24"/>
                <w:szCs w:val="24"/>
              </w:rPr>
              <w:tab/>
              <w:t>Не менее 40.0</w:t>
            </w:r>
          </w:p>
          <w:p w14:paraId="585C7E70"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Объем заполнения</w:t>
            </w:r>
            <w:r w:rsidRPr="00B243BB">
              <w:rPr>
                <w:rFonts w:ascii="Times New Roman" w:hAnsi="Times New Roman"/>
                <w:sz w:val="24"/>
                <w:szCs w:val="24"/>
              </w:rPr>
              <w:tab/>
              <w:t>мл</w:t>
            </w:r>
            <w:r w:rsidRPr="00B243BB">
              <w:rPr>
                <w:rFonts w:ascii="Times New Roman" w:hAnsi="Times New Roman"/>
                <w:sz w:val="24"/>
                <w:szCs w:val="24"/>
              </w:rPr>
              <w:tab/>
              <w:t>Не более 137</w:t>
            </w:r>
          </w:p>
          <w:p w14:paraId="6F6B6A19"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Клиренс, в мл/мин (при потоке диализирующего раствора 500 мл/мин., потоке крови 200 мл/мин, УФ = 0-10):</w:t>
            </w:r>
            <w:r w:rsidRPr="00B243BB">
              <w:rPr>
                <w:rFonts w:ascii="Times New Roman" w:hAnsi="Times New Roman"/>
                <w:sz w:val="24"/>
                <w:szCs w:val="24"/>
              </w:rPr>
              <w:tab/>
            </w:r>
            <w:r w:rsidRPr="00B243BB">
              <w:rPr>
                <w:rFonts w:ascii="Times New Roman" w:hAnsi="Times New Roman"/>
                <w:sz w:val="24"/>
                <w:szCs w:val="24"/>
              </w:rPr>
              <w:tab/>
              <w:t>наличие</w:t>
            </w:r>
          </w:p>
          <w:p w14:paraId="06D23201"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мочевина</w:t>
            </w:r>
            <w:r w:rsidRPr="00B243BB">
              <w:rPr>
                <w:rFonts w:ascii="Times New Roman" w:hAnsi="Times New Roman"/>
                <w:sz w:val="24"/>
                <w:szCs w:val="24"/>
              </w:rPr>
              <w:tab/>
              <w:t>мл/мин</w:t>
            </w:r>
            <w:r w:rsidRPr="00B243BB">
              <w:rPr>
                <w:rFonts w:ascii="Times New Roman" w:hAnsi="Times New Roman"/>
                <w:sz w:val="24"/>
                <w:szCs w:val="24"/>
              </w:rPr>
              <w:tab/>
              <w:t>Не менее 193</w:t>
            </w:r>
          </w:p>
          <w:p w14:paraId="48D4F9A6"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креатинин</w:t>
            </w:r>
            <w:r w:rsidRPr="00B243BB">
              <w:rPr>
                <w:rFonts w:ascii="Times New Roman" w:hAnsi="Times New Roman"/>
                <w:sz w:val="24"/>
                <w:szCs w:val="24"/>
              </w:rPr>
              <w:tab/>
              <w:t>мл/мин</w:t>
            </w:r>
            <w:r w:rsidRPr="00B243BB">
              <w:rPr>
                <w:rFonts w:ascii="Times New Roman" w:hAnsi="Times New Roman"/>
                <w:sz w:val="24"/>
                <w:szCs w:val="24"/>
              </w:rPr>
              <w:tab/>
              <w:t>Не менее 179</w:t>
            </w:r>
          </w:p>
          <w:p w14:paraId="2D7A325E"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инулин</w:t>
            </w:r>
            <w:r w:rsidRPr="00B243BB">
              <w:rPr>
                <w:rFonts w:ascii="Times New Roman" w:hAnsi="Times New Roman"/>
                <w:sz w:val="24"/>
                <w:szCs w:val="24"/>
              </w:rPr>
              <w:tab/>
              <w:t>мл/мин</w:t>
            </w:r>
            <w:r w:rsidRPr="00B243BB">
              <w:rPr>
                <w:rFonts w:ascii="Times New Roman" w:hAnsi="Times New Roman"/>
                <w:sz w:val="24"/>
                <w:szCs w:val="24"/>
              </w:rPr>
              <w:tab/>
              <w:t>Не менее 71</w:t>
            </w:r>
          </w:p>
          <w:p w14:paraId="43EB0A8D"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lastRenderedPageBreak/>
              <w:t>Витамин В12</w:t>
            </w:r>
            <w:r w:rsidRPr="00B243BB">
              <w:rPr>
                <w:rFonts w:ascii="Times New Roman" w:hAnsi="Times New Roman"/>
                <w:sz w:val="24"/>
                <w:szCs w:val="24"/>
              </w:rPr>
              <w:tab/>
              <w:t>мл/мин</w:t>
            </w:r>
            <w:r w:rsidRPr="00B243BB">
              <w:rPr>
                <w:rFonts w:ascii="Times New Roman" w:hAnsi="Times New Roman"/>
                <w:sz w:val="24"/>
                <w:szCs w:val="24"/>
              </w:rPr>
              <w:tab/>
              <w:t>Не менее 125</w:t>
            </w:r>
          </w:p>
          <w:p w14:paraId="2B00AB3A"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Стерилизация – радиационная или паровая</w:t>
            </w:r>
            <w:r w:rsidRPr="00B243BB">
              <w:rPr>
                <w:rFonts w:ascii="Times New Roman" w:hAnsi="Times New Roman"/>
                <w:sz w:val="24"/>
                <w:szCs w:val="24"/>
              </w:rPr>
              <w:tab/>
            </w:r>
            <w:r w:rsidRPr="00B243BB">
              <w:rPr>
                <w:rFonts w:ascii="Times New Roman" w:hAnsi="Times New Roman"/>
                <w:sz w:val="24"/>
                <w:szCs w:val="24"/>
              </w:rPr>
              <w:tab/>
              <w:t>Наличие</w:t>
            </w:r>
          </w:p>
        </w:tc>
        <w:tc>
          <w:tcPr>
            <w:tcW w:w="1189" w:type="dxa"/>
            <w:tcBorders>
              <w:top w:val="single" w:sz="4" w:space="0" w:color="auto"/>
              <w:left w:val="single" w:sz="4" w:space="0" w:color="auto"/>
              <w:bottom w:val="single" w:sz="4" w:space="0" w:color="auto"/>
              <w:right w:val="single" w:sz="4" w:space="0" w:color="auto"/>
            </w:tcBorders>
          </w:tcPr>
          <w:p w14:paraId="53B5880A"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lastRenderedPageBreak/>
              <w:t>шт</w:t>
            </w:r>
          </w:p>
        </w:tc>
        <w:tc>
          <w:tcPr>
            <w:tcW w:w="1248" w:type="dxa"/>
            <w:tcBorders>
              <w:top w:val="single" w:sz="4" w:space="0" w:color="auto"/>
              <w:left w:val="single" w:sz="4" w:space="0" w:color="auto"/>
              <w:bottom w:val="single" w:sz="4" w:space="0" w:color="auto"/>
              <w:right w:val="single" w:sz="4" w:space="0" w:color="auto"/>
            </w:tcBorders>
          </w:tcPr>
          <w:p w14:paraId="7630DBC5"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200</w:t>
            </w:r>
          </w:p>
        </w:tc>
      </w:tr>
      <w:tr w:rsidR="004006DC" w:rsidRPr="00B243BB" w14:paraId="787A7EFF"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09C4F994" w14:textId="3E6E834B" w:rsidR="004006DC" w:rsidRPr="00B243BB" w:rsidRDefault="004006DC"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t>1</w:t>
            </w:r>
            <w:r w:rsidR="00B243BB" w:rsidRPr="00B243BB">
              <w:rPr>
                <w:rFonts w:ascii="Times New Roman" w:eastAsia="Times New Roman" w:hAnsi="Times New Roman"/>
                <w:sz w:val="24"/>
                <w:szCs w:val="24"/>
              </w:rPr>
              <w:t>8</w:t>
            </w:r>
          </w:p>
        </w:tc>
        <w:tc>
          <w:tcPr>
            <w:tcW w:w="4531" w:type="dxa"/>
            <w:tcBorders>
              <w:top w:val="single" w:sz="4" w:space="0" w:color="auto"/>
              <w:left w:val="single" w:sz="4" w:space="0" w:color="auto"/>
              <w:bottom w:val="single" w:sz="4" w:space="0" w:color="auto"/>
              <w:right w:val="single" w:sz="4" w:space="0" w:color="auto"/>
            </w:tcBorders>
          </w:tcPr>
          <w:p w14:paraId="64A76201"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Концентрат для приготовления ге-модиализирующего раствора для аппаратов "Искуственная почка".НСС Кислотный компонент "МЕДЕЛЕН"  КК-А-1 (на 100 л готового раствора)</w:t>
            </w:r>
          </w:p>
        </w:tc>
        <w:tc>
          <w:tcPr>
            <w:tcW w:w="7321" w:type="dxa"/>
            <w:tcBorders>
              <w:top w:val="single" w:sz="4" w:space="0" w:color="auto"/>
              <w:left w:val="single" w:sz="4" w:space="0" w:color="auto"/>
              <w:bottom w:val="single" w:sz="4" w:space="0" w:color="auto"/>
              <w:right w:val="single" w:sz="4" w:space="0" w:color="auto"/>
            </w:tcBorders>
            <w:vAlign w:val="center"/>
          </w:tcPr>
          <w:p w14:paraId="0467A5E5"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Упаковка (тара)- Жесткий пластиковый контейнер</w:t>
            </w:r>
          </w:p>
          <w:p w14:paraId="1753FA64"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Срок годности - 80% от срока годности, установленного  изготовителем</w:t>
            </w:r>
          </w:p>
          <w:p w14:paraId="0BB98AA6"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 xml:space="preserve">Содержание в готовом растворе: </w:t>
            </w:r>
          </w:p>
          <w:p w14:paraId="6808BE3F"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Na, ммоль/л 138,00</w:t>
            </w:r>
          </w:p>
          <w:p w14:paraId="32775CB7"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K ммоль/л 2,00</w:t>
            </w:r>
          </w:p>
          <w:p w14:paraId="282CAC8D"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Mg ммоль/л 0,50</w:t>
            </w:r>
          </w:p>
          <w:p w14:paraId="54E46F6B"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Са ммоль/л 1,75</w:t>
            </w:r>
          </w:p>
          <w:p w14:paraId="5A933FAD"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Cl ммоль/л 109,50</w:t>
            </w:r>
          </w:p>
          <w:p w14:paraId="5DFEA796"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CН3СОО ммоль/л- не более 3,00</w:t>
            </w:r>
          </w:p>
          <w:p w14:paraId="0D701A3C"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глюкоза г/л -0</w:t>
            </w:r>
          </w:p>
          <w:p w14:paraId="20AB2320"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Система менеджмента качества производителя соответствует требованиям ГОСТ Р ИСО 13485-2003 -  Наличие</w:t>
            </w:r>
          </w:p>
          <w:p w14:paraId="606F465C"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Все исходные материалы для приготовления наборов солей соответствовуют фармакопейным требованиям.</w:t>
            </w:r>
          </w:p>
          <w:p w14:paraId="27EB190E" w14:textId="77777777" w:rsidR="004006DC" w:rsidRPr="00B243BB" w:rsidRDefault="004006DC" w:rsidP="00B243BB">
            <w:pPr>
              <w:spacing w:after="0" w:line="240" w:lineRule="atLeast"/>
              <w:rPr>
                <w:rFonts w:ascii="Times New Roman" w:hAnsi="Times New Roman"/>
                <w:sz w:val="24"/>
                <w:szCs w:val="24"/>
              </w:rPr>
            </w:pPr>
          </w:p>
        </w:tc>
        <w:tc>
          <w:tcPr>
            <w:tcW w:w="1189" w:type="dxa"/>
            <w:tcBorders>
              <w:top w:val="single" w:sz="4" w:space="0" w:color="auto"/>
              <w:left w:val="single" w:sz="4" w:space="0" w:color="auto"/>
              <w:bottom w:val="single" w:sz="4" w:space="0" w:color="auto"/>
              <w:right w:val="single" w:sz="4" w:space="0" w:color="auto"/>
            </w:tcBorders>
          </w:tcPr>
          <w:p w14:paraId="012CFB91"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упак</w:t>
            </w:r>
          </w:p>
        </w:tc>
        <w:tc>
          <w:tcPr>
            <w:tcW w:w="1248" w:type="dxa"/>
            <w:tcBorders>
              <w:top w:val="single" w:sz="4" w:space="0" w:color="auto"/>
              <w:left w:val="single" w:sz="4" w:space="0" w:color="auto"/>
              <w:bottom w:val="single" w:sz="4" w:space="0" w:color="auto"/>
              <w:right w:val="single" w:sz="4" w:space="0" w:color="auto"/>
            </w:tcBorders>
          </w:tcPr>
          <w:p w14:paraId="35BB961C"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4</w:t>
            </w:r>
          </w:p>
        </w:tc>
      </w:tr>
      <w:tr w:rsidR="004006DC" w:rsidRPr="00B243BB" w14:paraId="52636B9F"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0E66E53D" w14:textId="5DFB7C12" w:rsidR="004006DC" w:rsidRPr="00B243BB" w:rsidRDefault="004006DC"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t>1</w:t>
            </w:r>
            <w:r w:rsidR="00B243BB" w:rsidRPr="00B243BB">
              <w:rPr>
                <w:rFonts w:ascii="Times New Roman" w:eastAsia="Times New Roman" w:hAnsi="Times New Roman"/>
                <w:sz w:val="24"/>
                <w:szCs w:val="24"/>
              </w:rPr>
              <w:t>9</w:t>
            </w:r>
          </w:p>
        </w:tc>
        <w:tc>
          <w:tcPr>
            <w:tcW w:w="4531" w:type="dxa"/>
            <w:tcBorders>
              <w:top w:val="single" w:sz="4" w:space="0" w:color="auto"/>
              <w:left w:val="single" w:sz="4" w:space="0" w:color="auto"/>
              <w:bottom w:val="single" w:sz="4" w:space="0" w:color="auto"/>
              <w:right w:val="single" w:sz="4" w:space="0" w:color="auto"/>
            </w:tcBorders>
          </w:tcPr>
          <w:p w14:paraId="1C751E84"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b/>
                <w:sz w:val="24"/>
                <w:szCs w:val="24"/>
              </w:rPr>
              <w:t>Концентрат для приготовления гемодиализирующего раствора для аппаратов "Искуственная почка".НСС Кислотный компонент "МЕДЕЛЕН"  КК-А-1 (на 100 л готового раствора) c глюкозой</w:t>
            </w:r>
          </w:p>
        </w:tc>
        <w:tc>
          <w:tcPr>
            <w:tcW w:w="7321" w:type="dxa"/>
            <w:tcBorders>
              <w:top w:val="single" w:sz="4" w:space="0" w:color="auto"/>
              <w:left w:val="single" w:sz="4" w:space="0" w:color="auto"/>
              <w:bottom w:val="single" w:sz="4" w:space="0" w:color="auto"/>
              <w:right w:val="single" w:sz="4" w:space="0" w:color="auto"/>
            </w:tcBorders>
            <w:vAlign w:val="center"/>
          </w:tcPr>
          <w:p w14:paraId="5420811F"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Упаковка (тара) - Жесткий пластиковый контейнер</w:t>
            </w:r>
          </w:p>
          <w:p w14:paraId="7E0673ED"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Срок годности - 80% от срока годности, установленного изготовителем</w:t>
            </w:r>
          </w:p>
          <w:p w14:paraId="589A39FE"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Содержание в готовом растворе</w:t>
            </w:r>
            <w:r w:rsidRPr="00B243BB">
              <w:rPr>
                <w:rFonts w:ascii="Times New Roman" w:hAnsi="Times New Roman"/>
                <w:sz w:val="24"/>
                <w:szCs w:val="24"/>
              </w:rPr>
              <w:tab/>
            </w:r>
          </w:p>
          <w:p w14:paraId="2FAF9885"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 Na, ммоль/л</w:t>
            </w:r>
            <w:r w:rsidRPr="00B243BB">
              <w:rPr>
                <w:rFonts w:ascii="Times New Roman" w:hAnsi="Times New Roman"/>
                <w:sz w:val="24"/>
                <w:szCs w:val="24"/>
              </w:rPr>
              <w:tab/>
              <w:t>138,00</w:t>
            </w:r>
          </w:p>
          <w:p w14:paraId="7E7AF896"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 K ммоль/л</w:t>
            </w:r>
            <w:r w:rsidRPr="00B243BB">
              <w:rPr>
                <w:rFonts w:ascii="Times New Roman" w:hAnsi="Times New Roman"/>
                <w:sz w:val="24"/>
                <w:szCs w:val="24"/>
              </w:rPr>
              <w:tab/>
              <w:t>2,00</w:t>
            </w:r>
          </w:p>
          <w:p w14:paraId="4E9F7D44"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 Mg ммоль/л</w:t>
            </w:r>
            <w:r w:rsidRPr="00B243BB">
              <w:rPr>
                <w:rFonts w:ascii="Times New Roman" w:hAnsi="Times New Roman"/>
                <w:sz w:val="24"/>
                <w:szCs w:val="24"/>
              </w:rPr>
              <w:tab/>
              <w:t>0,50</w:t>
            </w:r>
          </w:p>
          <w:p w14:paraId="57956D66"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 Са ммоль/л</w:t>
            </w:r>
            <w:r w:rsidRPr="00B243BB">
              <w:rPr>
                <w:rFonts w:ascii="Times New Roman" w:hAnsi="Times New Roman"/>
                <w:sz w:val="24"/>
                <w:szCs w:val="24"/>
              </w:rPr>
              <w:tab/>
              <w:t>1,75</w:t>
            </w:r>
          </w:p>
          <w:p w14:paraId="1A92B7C6"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 Cl ммоль/л</w:t>
            </w:r>
            <w:r w:rsidRPr="00B243BB">
              <w:rPr>
                <w:rFonts w:ascii="Times New Roman" w:hAnsi="Times New Roman"/>
                <w:sz w:val="24"/>
                <w:szCs w:val="24"/>
              </w:rPr>
              <w:tab/>
              <w:t>109,50</w:t>
            </w:r>
          </w:p>
          <w:p w14:paraId="09A0F8FB"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 CН3СОО ммоль/л -3,00</w:t>
            </w:r>
          </w:p>
          <w:p w14:paraId="7F7C64AF"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 глюкоза г/л</w:t>
            </w:r>
            <w:r w:rsidRPr="00B243BB">
              <w:rPr>
                <w:rFonts w:ascii="Times New Roman" w:hAnsi="Times New Roman"/>
                <w:sz w:val="24"/>
                <w:szCs w:val="24"/>
              </w:rPr>
              <w:tab/>
              <w:t>1,00</w:t>
            </w:r>
          </w:p>
          <w:p w14:paraId="622F93EB"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lastRenderedPageBreak/>
              <w:t>Система менеджмента качества производителя соответствует требованиям ГОСТ Р ИСО 13485-2003  -</w:t>
            </w:r>
            <w:r w:rsidRPr="00B243BB">
              <w:rPr>
                <w:rFonts w:ascii="Times New Roman" w:hAnsi="Times New Roman"/>
                <w:sz w:val="24"/>
                <w:szCs w:val="24"/>
              </w:rPr>
              <w:tab/>
              <w:t>Наличие</w:t>
            </w:r>
          </w:p>
          <w:p w14:paraId="564A926F" w14:textId="77777777" w:rsidR="004006DC" w:rsidRPr="00B243BB" w:rsidRDefault="004006DC" w:rsidP="00B243BB">
            <w:pPr>
              <w:spacing w:after="0" w:line="240" w:lineRule="atLeast"/>
              <w:rPr>
                <w:rFonts w:ascii="Times New Roman" w:hAnsi="Times New Roman"/>
                <w:sz w:val="24"/>
                <w:szCs w:val="24"/>
                <w:vertAlign w:val="subscript"/>
              </w:rPr>
            </w:pPr>
            <w:r w:rsidRPr="00B243BB">
              <w:rPr>
                <w:rFonts w:ascii="Times New Roman" w:hAnsi="Times New Roman"/>
                <w:sz w:val="24"/>
                <w:szCs w:val="24"/>
              </w:rPr>
              <w:t>Все исходные материалы для приготовления наборов солей соответствовуют фармакопейным требованиям</w:t>
            </w:r>
          </w:p>
        </w:tc>
        <w:tc>
          <w:tcPr>
            <w:tcW w:w="1189" w:type="dxa"/>
            <w:tcBorders>
              <w:top w:val="single" w:sz="4" w:space="0" w:color="auto"/>
              <w:left w:val="single" w:sz="4" w:space="0" w:color="auto"/>
              <w:bottom w:val="single" w:sz="4" w:space="0" w:color="auto"/>
              <w:right w:val="single" w:sz="4" w:space="0" w:color="auto"/>
            </w:tcBorders>
          </w:tcPr>
          <w:p w14:paraId="05E09407"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lastRenderedPageBreak/>
              <w:t>упак</w:t>
            </w:r>
          </w:p>
        </w:tc>
        <w:tc>
          <w:tcPr>
            <w:tcW w:w="1248" w:type="dxa"/>
            <w:tcBorders>
              <w:top w:val="single" w:sz="4" w:space="0" w:color="auto"/>
              <w:left w:val="single" w:sz="4" w:space="0" w:color="auto"/>
              <w:bottom w:val="single" w:sz="4" w:space="0" w:color="auto"/>
              <w:right w:val="single" w:sz="4" w:space="0" w:color="auto"/>
            </w:tcBorders>
          </w:tcPr>
          <w:p w14:paraId="139B9302"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300</w:t>
            </w:r>
          </w:p>
        </w:tc>
      </w:tr>
      <w:tr w:rsidR="004006DC" w:rsidRPr="00B243BB" w14:paraId="1BD2B91E"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4B249FEF" w14:textId="7AD54A73" w:rsidR="004006DC" w:rsidRPr="00B243BB" w:rsidRDefault="00B243BB"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t>20</w:t>
            </w:r>
          </w:p>
        </w:tc>
        <w:tc>
          <w:tcPr>
            <w:tcW w:w="4531" w:type="dxa"/>
            <w:tcBorders>
              <w:top w:val="single" w:sz="4" w:space="0" w:color="auto"/>
              <w:left w:val="single" w:sz="4" w:space="0" w:color="auto"/>
              <w:bottom w:val="single" w:sz="4" w:space="0" w:color="auto"/>
              <w:right w:val="single" w:sz="4" w:space="0" w:color="auto"/>
            </w:tcBorders>
          </w:tcPr>
          <w:p w14:paraId="57186040"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b/>
                <w:sz w:val="24"/>
                <w:szCs w:val="24"/>
              </w:rPr>
              <w:t>Картридж с карбонатом натрия для очистки системы гемодиализа</w:t>
            </w:r>
          </w:p>
        </w:tc>
        <w:tc>
          <w:tcPr>
            <w:tcW w:w="7321" w:type="dxa"/>
            <w:tcBorders>
              <w:top w:val="single" w:sz="4" w:space="0" w:color="auto"/>
              <w:left w:val="single" w:sz="4" w:space="0" w:color="auto"/>
              <w:bottom w:val="single" w:sz="4" w:space="0" w:color="auto"/>
              <w:right w:val="single" w:sz="4" w:space="0" w:color="auto"/>
            </w:tcBorders>
            <w:vAlign w:val="center"/>
          </w:tcPr>
          <w:p w14:paraId="5D315B94" w14:textId="77777777" w:rsidR="004006DC" w:rsidRPr="00B243BB" w:rsidRDefault="004006DC" w:rsidP="00B243BB">
            <w:pPr>
              <w:spacing w:after="0" w:line="240" w:lineRule="atLeast"/>
              <w:jc w:val="both"/>
              <w:rPr>
                <w:rFonts w:ascii="Times New Roman" w:hAnsi="Times New Roman"/>
                <w:sz w:val="24"/>
                <w:szCs w:val="24"/>
              </w:rPr>
            </w:pPr>
            <w:r w:rsidRPr="00B243BB">
              <w:rPr>
                <w:rFonts w:ascii="Times New Roman" w:hAnsi="Times New Roman"/>
                <w:sz w:val="24"/>
                <w:szCs w:val="24"/>
              </w:rPr>
              <w:t>Содержание сухого бикарбоната натрия в   не менее  650 грамм.</w:t>
            </w:r>
          </w:p>
          <w:p w14:paraId="49931EEC" w14:textId="77777777" w:rsidR="004006DC" w:rsidRPr="00B243BB" w:rsidRDefault="004006DC" w:rsidP="00B243BB">
            <w:pPr>
              <w:spacing w:after="0" w:line="240" w:lineRule="atLeast"/>
              <w:jc w:val="both"/>
              <w:rPr>
                <w:rFonts w:ascii="Times New Roman" w:hAnsi="Times New Roman"/>
                <w:sz w:val="24"/>
                <w:szCs w:val="24"/>
              </w:rPr>
            </w:pPr>
            <w:r w:rsidRPr="00B243BB">
              <w:rPr>
                <w:rFonts w:ascii="Times New Roman" w:hAnsi="Times New Roman"/>
                <w:sz w:val="24"/>
                <w:szCs w:val="24"/>
              </w:rPr>
              <w:t>бикарбонатного  картриджа - полипропилен.</w:t>
            </w:r>
          </w:p>
          <w:p w14:paraId="2C161BA0" w14:textId="77777777" w:rsidR="004006DC" w:rsidRPr="00B243BB" w:rsidRDefault="004006DC" w:rsidP="00B243BB">
            <w:pPr>
              <w:spacing w:after="0" w:line="240" w:lineRule="atLeast"/>
              <w:jc w:val="both"/>
              <w:rPr>
                <w:rFonts w:ascii="Times New Roman" w:hAnsi="Times New Roman"/>
                <w:sz w:val="24"/>
                <w:szCs w:val="24"/>
              </w:rPr>
            </w:pPr>
            <w:r w:rsidRPr="00B243BB">
              <w:rPr>
                <w:rFonts w:ascii="Times New Roman" w:hAnsi="Times New Roman"/>
                <w:sz w:val="24"/>
                <w:szCs w:val="24"/>
              </w:rPr>
              <w:t xml:space="preserve">Наличие колпачков для герметизации картриджа после использования.Материал  корпуса </w:t>
            </w:r>
          </w:p>
          <w:p w14:paraId="672EA56F" w14:textId="77777777" w:rsidR="004006DC" w:rsidRPr="00B243BB" w:rsidRDefault="004006DC" w:rsidP="00B243BB">
            <w:pPr>
              <w:spacing w:after="0" w:line="240" w:lineRule="atLeast"/>
              <w:rPr>
                <w:rFonts w:ascii="Times New Roman" w:hAnsi="Times New Roman"/>
                <w:sz w:val="24"/>
                <w:szCs w:val="24"/>
              </w:rPr>
            </w:pPr>
          </w:p>
        </w:tc>
        <w:tc>
          <w:tcPr>
            <w:tcW w:w="1189" w:type="dxa"/>
            <w:tcBorders>
              <w:top w:val="single" w:sz="4" w:space="0" w:color="auto"/>
              <w:left w:val="single" w:sz="4" w:space="0" w:color="auto"/>
              <w:bottom w:val="single" w:sz="4" w:space="0" w:color="auto"/>
              <w:right w:val="single" w:sz="4" w:space="0" w:color="auto"/>
            </w:tcBorders>
          </w:tcPr>
          <w:p w14:paraId="038D8B23"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шт</w:t>
            </w:r>
          </w:p>
        </w:tc>
        <w:tc>
          <w:tcPr>
            <w:tcW w:w="1248" w:type="dxa"/>
            <w:tcBorders>
              <w:top w:val="single" w:sz="4" w:space="0" w:color="auto"/>
              <w:left w:val="single" w:sz="4" w:space="0" w:color="auto"/>
              <w:bottom w:val="single" w:sz="4" w:space="0" w:color="auto"/>
              <w:right w:val="single" w:sz="4" w:space="0" w:color="auto"/>
            </w:tcBorders>
          </w:tcPr>
          <w:p w14:paraId="681F8232"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5800</w:t>
            </w:r>
          </w:p>
        </w:tc>
      </w:tr>
      <w:tr w:rsidR="004006DC" w:rsidRPr="00B243BB" w14:paraId="082F7D67"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7E147E86" w14:textId="11175736" w:rsidR="004006DC" w:rsidRPr="00B243BB" w:rsidRDefault="004006DC"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t>2</w:t>
            </w:r>
            <w:r w:rsidR="00B243BB" w:rsidRPr="00B243BB">
              <w:rPr>
                <w:rFonts w:ascii="Times New Roman" w:eastAsia="Times New Roman" w:hAnsi="Times New Roman"/>
                <w:sz w:val="24"/>
                <w:szCs w:val="24"/>
              </w:rPr>
              <w:t>1</w:t>
            </w:r>
          </w:p>
        </w:tc>
        <w:tc>
          <w:tcPr>
            <w:tcW w:w="4531" w:type="dxa"/>
            <w:tcBorders>
              <w:top w:val="single" w:sz="4" w:space="0" w:color="auto"/>
              <w:left w:val="single" w:sz="4" w:space="0" w:color="auto"/>
              <w:bottom w:val="single" w:sz="4" w:space="0" w:color="auto"/>
              <w:right w:val="single" w:sz="4" w:space="0" w:color="auto"/>
            </w:tcBorders>
          </w:tcPr>
          <w:p w14:paraId="7346D795"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Дезинфицирующее средство «Меделокс»</w:t>
            </w:r>
          </w:p>
        </w:tc>
        <w:tc>
          <w:tcPr>
            <w:tcW w:w="7321" w:type="dxa"/>
            <w:tcBorders>
              <w:top w:val="single" w:sz="4" w:space="0" w:color="auto"/>
              <w:left w:val="single" w:sz="4" w:space="0" w:color="auto"/>
              <w:bottom w:val="single" w:sz="4" w:space="0" w:color="auto"/>
              <w:right w:val="single" w:sz="4" w:space="0" w:color="auto"/>
            </w:tcBorders>
            <w:vAlign w:val="center"/>
          </w:tcPr>
          <w:p w14:paraId="7FC96789"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ab/>
            </w:r>
          </w:p>
          <w:p w14:paraId="6C95EF13"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1.2</w:t>
            </w:r>
            <w:r w:rsidRPr="00B243BB">
              <w:rPr>
                <w:rFonts w:ascii="Times New Roman" w:hAnsi="Times New Roman"/>
                <w:sz w:val="24"/>
                <w:szCs w:val="24"/>
              </w:rPr>
              <w:tab/>
              <w:t>Упаковка (тара)</w:t>
            </w:r>
            <w:r w:rsidRPr="00B243BB">
              <w:rPr>
                <w:rFonts w:ascii="Times New Roman" w:hAnsi="Times New Roman"/>
                <w:sz w:val="24"/>
                <w:szCs w:val="24"/>
              </w:rPr>
              <w:tab/>
              <w:t xml:space="preserve">Канистра 10л </w:t>
            </w:r>
          </w:p>
          <w:p w14:paraId="4F0192EE"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1.3</w:t>
            </w:r>
            <w:r w:rsidRPr="00B243BB">
              <w:rPr>
                <w:rFonts w:ascii="Times New Roman" w:hAnsi="Times New Roman"/>
                <w:sz w:val="24"/>
                <w:szCs w:val="24"/>
              </w:rPr>
              <w:tab/>
              <w:t>Содержание в концентрате</w:t>
            </w:r>
          </w:p>
          <w:p w14:paraId="0A6E8503"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1.3.1</w:t>
            </w:r>
            <w:r w:rsidRPr="00B243BB">
              <w:rPr>
                <w:rFonts w:ascii="Times New Roman" w:hAnsi="Times New Roman"/>
                <w:sz w:val="24"/>
                <w:szCs w:val="24"/>
              </w:rPr>
              <w:tab/>
              <w:t>Надуксусная кислота</w:t>
            </w:r>
            <w:r w:rsidRPr="00B243BB">
              <w:rPr>
                <w:rFonts w:ascii="Times New Roman" w:hAnsi="Times New Roman"/>
                <w:sz w:val="24"/>
                <w:szCs w:val="24"/>
              </w:rPr>
              <w:tab/>
              <w:t>Не более 5,5%</w:t>
            </w:r>
          </w:p>
          <w:p w14:paraId="4CF181AE"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1.3.2</w:t>
            </w:r>
            <w:r w:rsidRPr="00B243BB">
              <w:rPr>
                <w:rFonts w:ascii="Times New Roman" w:hAnsi="Times New Roman"/>
                <w:sz w:val="24"/>
                <w:szCs w:val="24"/>
              </w:rPr>
              <w:tab/>
              <w:t>Перекись водорода</w:t>
            </w:r>
            <w:r w:rsidRPr="00B243BB">
              <w:rPr>
                <w:rFonts w:ascii="Times New Roman" w:hAnsi="Times New Roman"/>
                <w:sz w:val="24"/>
                <w:szCs w:val="24"/>
              </w:rPr>
              <w:tab/>
              <w:t>26%</w:t>
            </w:r>
          </w:p>
          <w:p w14:paraId="6808D5E3"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1.4</w:t>
            </w:r>
            <w:r w:rsidRPr="00B243BB">
              <w:rPr>
                <w:rFonts w:ascii="Times New Roman" w:hAnsi="Times New Roman"/>
                <w:sz w:val="24"/>
                <w:szCs w:val="24"/>
              </w:rPr>
              <w:tab/>
              <w:t>pH 1% раствора</w:t>
            </w:r>
            <w:r w:rsidRPr="00B243BB">
              <w:rPr>
                <w:rFonts w:ascii="Times New Roman" w:hAnsi="Times New Roman"/>
                <w:sz w:val="24"/>
                <w:szCs w:val="24"/>
              </w:rPr>
              <w:tab/>
              <w:t>2,7</w:t>
            </w:r>
          </w:p>
          <w:p w14:paraId="360251F6"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1.5</w:t>
            </w:r>
            <w:r w:rsidRPr="00B243BB">
              <w:rPr>
                <w:rFonts w:ascii="Times New Roman" w:hAnsi="Times New Roman"/>
                <w:sz w:val="24"/>
                <w:szCs w:val="24"/>
              </w:rPr>
              <w:tab/>
              <w:t>Воздействие на организм по ГОСТ 12.1007-76</w:t>
            </w:r>
          </w:p>
          <w:p w14:paraId="120F24CF"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1.5.1</w:t>
            </w:r>
            <w:r w:rsidRPr="00B243BB">
              <w:rPr>
                <w:rFonts w:ascii="Times New Roman" w:hAnsi="Times New Roman"/>
                <w:sz w:val="24"/>
                <w:szCs w:val="24"/>
              </w:rPr>
              <w:tab/>
              <w:t>При введении в желудок</w:t>
            </w:r>
            <w:r w:rsidRPr="00B243BB">
              <w:rPr>
                <w:rFonts w:ascii="Times New Roman" w:hAnsi="Times New Roman"/>
                <w:sz w:val="24"/>
                <w:szCs w:val="24"/>
              </w:rPr>
              <w:tab/>
              <w:t>3 класс умеренно опасных веществ</w:t>
            </w:r>
          </w:p>
          <w:p w14:paraId="6A03D5E4"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1.5.2</w:t>
            </w:r>
            <w:r w:rsidRPr="00B243BB">
              <w:rPr>
                <w:rFonts w:ascii="Times New Roman" w:hAnsi="Times New Roman"/>
                <w:sz w:val="24"/>
                <w:szCs w:val="24"/>
              </w:rPr>
              <w:tab/>
              <w:t>При нанесении на кожу</w:t>
            </w:r>
            <w:r w:rsidRPr="00B243BB">
              <w:rPr>
                <w:rFonts w:ascii="Times New Roman" w:hAnsi="Times New Roman"/>
                <w:sz w:val="24"/>
                <w:szCs w:val="24"/>
              </w:rPr>
              <w:tab/>
              <w:t>4 класс малоопасных веществ</w:t>
            </w:r>
          </w:p>
          <w:p w14:paraId="30316A9D"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1.6</w:t>
            </w:r>
            <w:r w:rsidRPr="00B243BB">
              <w:rPr>
                <w:rFonts w:ascii="Times New Roman" w:hAnsi="Times New Roman"/>
                <w:sz w:val="24"/>
                <w:szCs w:val="24"/>
              </w:rPr>
              <w:tab/>
              <w:t>Антимикробная активность в отношении бактерий (включая микобактерии туберкулеза и споровые формы бактерий), дрожжеподобных грибов рода Кандида, дерматофитов, вирусов.</w:t>
            </w:r>
            <w:r w:rsidRPr="00B243BB">
              <w:rPr>
                <w:rFonts w:ascii="Times New Roman" w:hAnsi="Times New Roman"/>
                <w:sz w:val="24"/>
                <w:szCs w:val="24"/>
              </w:rPr>
              <w:tab/>
              <w:t>Наличие</w:t>
            </w:r>
          </w:p>
        </w:tc>
        <w:tc>
          <w:tcPr>
            <w:tcW w:w="1189" w:type="dxa"/>
            <w:tcBorders>
              <w:top w:val="single" w:sz="4" w:space="0" w:color="auto"/>
              <w:left w:val="single" w:sz="4" w:space="0" w:color="auto"/>
              <w:bottom w:val="single" w:sz="4" w:space="0" w:color="auto"/>
              <w:right w:val="single" w:sz="4" w:space="0" w:color="auto"/>
            </w:tcBorders>
          </w:tcPr>
          <w:p w14:paraId="72D3DA41"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упак</w:t>
            </w:r>
          </w:p>
        </w:tc>
        <w:tc>
          <w:tcPr>
            <w:tcW w:w="1248" w:type="dxa"/>
            <w:tcBorders>
              <w:top w:val="single" w:sz="4" w:space="0" w:color="auto"/>
              <w:left w:val="single" w:sz="4" w:space="0" w:color="auto"/>
              <w:bottom w:val="single" w:sz="4" w:space="0" w:color="auto"/>
              <w:right w:val="single" w:sz="4" w:space="0" w:color="auto"/>
            </w:tcBorders>
          </w:tcPr>
          <w:p w14:paraId="4468EBEB"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4</w:t>
            </w:r>
          </w:p>
        </w:tc>
      </w:tr>
      <w:tr w:rsidR="004006DC" w:rsidRPr="00B243BB" w14:paraId="248471D1"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20EA8288" w14:textId="19E67A85" w:rsidR="004006DC" w:rsidRPr="00B243BB" w:rsidRDefault="004006DC"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t>2</w:t>
            </w:r>
            <w:r w:rsidR="00B243BB" w:rsidRPr="00B243BB">
              <w:rPr>
                <w:rFonts w:ascii="Times New Roman" w:eastAsia="Times New Roman" w:hAnsi="Times New Roman"/>
                <w:sz w:val="24"/>
                <w:szCs w:val="24"/>
              </w:rPr>
              <w:t>2</w:t>
            </w:r>
          </w:p>
        </w:tc>
        <w:tc>
          <w:tcPr>
            <w:tcW w:w="4531" w:type="dxa"/>
            <w:tcBorders>
              <w:top w:val="single" w:sz="4" w:space="0" w:color="auto"/>
              <w:left w:val="single" w:sz="4" w:space="0" w:color="auto"/>
              <w:bottom w:val="single" w:sz="4" w:space="0" w:color="auto"/>
              <w:right w:val="single" w:sz="4" w:space="0" w:color="auto"/>
            </w:tcBorders>
          </w:tcPr>
          <w:p w14:paraId="5F9E5207"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Средство «Медетерм» для дезинфекции контура циркуляции диализирующей жидкости  гемодиализных аппаратов</w:t>
            </w:r>
          </w:p>
        </w:tc>
        <w:tc>
          <w:tcPr>
            <w:tcW w:w="7321" w:type="dxa"/>
            <w:tcBorders>
              <w:top w:val="single" w:sz="4" w:space="0" w:color="auto"/>
              <w:left w:val="single" w:sz="4" w:space="0" w:color="auto"/>
              <w:bottom w:val="single" w:sz="4" w:space="0" w:color="auto"/>
              <w:right w:val="single" w:sz="4" w:space="0" w:color="auto"/>
            </w:tcBorders>
            <w:vAlign w:val="center"/>
          </w:tcPr>
          <w:p w14:paraId="57BDC057"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Упаковка (тара)</w:t>
            </w:r>
            <w:r w:rsidRPr="00B243BB">
              <w:rPr>
                <w:rFonts w:ascii="Times New Roman" w:hAnsi="Times New Roman"/>
                <w:sz w:val="24"/>
                <w:szCs w:val="24"/>
              </w:rPr>
              <w:tab/>
              <w:t>Канистра 10л</w:t>
            </w:r>
          </w:p>
          <w:p w14:paraId="2588B5BB"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Содержание в концентрате:</w:t>
            </w:r>
          </w:p>
          <w:p w14:paraId="08B07E89"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Лимонная кислота</w:t>
            </w:r>
            <w:r w:rsidRPr="00B243BB">
              <w:rPr>
                <w:rFonts w:ascii="Times New Roman" w:hAnsi="Times New Roman"/>
                <w:sz w:val="24"/>
                <w:szCs w:val="24"/>
              </w:rPr>
              <w:tab/>
              <w:t>23%</w:t>
            </w:r>
          </w:p>
          <w:p w14:paraId="75F2F8B3"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Молочной кислоты</w:t>
            </w:r>
            <w:r w:rsidRPr="00B243BB">
              <w:rPr>
                <w:rFonts w:ascii="Times New Roman" w:hAnsi="Times New Roman"/>
                <w:sz w:val="24"/>
                <w:szCs w:val="24"/>
              </w:rPr>
              <w:tab/>
              <w:t>5,5%</w:t>
            </w:r>
          </w:p>
          <w:p w14:paraId="053BEE4E"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Янтарной кислоты</w:t>
            </w:r>
            <w:r w:rsidRPr="00B243BB">
              <w:rPr>
                <w:rFonts w:ascii="Times New Roman" w:hAnsi="Times New Roman"/>
                <w:sz w:val="24"/>
                <w:szCs w:val="24"/>
              </w:rPr>
              <w:tab/>
              <w:t>1,5%</w:t>
            </w:r>
          </w:p>
          <w:p w14:paraId="6731E2CD"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Водородный показатель (Рн) рабочего раствора, образующегося при автоматическом дозировании и смешивании средства и воды непосредственно  в гемодиализном аппарате</w:t>
            </w:r>
            <w:r w:rsidRPr="00B243BB">
              <w:rPr>
                <w:rFonts w:ascii="Times New Roman" w:hAnsi="Times New Roman"/>
                <w:sz w:val="24"/>
                <w:szCs w:val="24"/>
              </w:rPr>
              <w:tab/>
              <w:t xml:space="preserve">2,2 </w:t>
            </w:r>
          </w:p>
          <w:p w14:paraId="7FD6C2B6"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Антимикробная активность в отношении бактерий (включая микобактерии туберкулеза), грибов рода Кандида, вирусов.</w:t>
            </w:r>
            <w:r w:rsidRPr="00B243BB">
              <w:rPr>
                <w:rFonts w:ascii="Times New Roman" w:hAnsi="Times New Roman"/>
                <w:sz w:val="24"/>
                <w:szCs w:val="24"/>
              </w:rPr>
              <w:tab/>
              <w:t>Наличие</w:t>
            </w:r>
          </w:p>
          <w:p w14:paraId="6CF8C410"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Способность удалять осадки солей неорганических кислот (декальцификация).</w:t>
            </w:r>
            <w:r w:rsidRPr="00B243BB">
              <w:rPr>
                <w:rFonts w:ascii="Times New Roman" w:hAnsi="Times New Roman"/>
                <w:sz w:val="24"/>
                <w:szCs w:val="24"/>
              </w:rPr>
              <w:tab/>
              <w:t>Наличие</w:t>
            </w:r>
          </w:p>
          <w:p w14:paraId="1E869512"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lastRenderedPageBreak/>
              <w:t>Воздействие на организм (по параметрам острой токсичности) по ГОСТ 12.1.007-76 при введении в желудок и нанесении на кожу</w:t>
            </w:r>
            <w:r w:rsidRPr="00B243BB">
              <w:rPr>
                <w:rFonts w:ascii="Times New Roman" w:hAnsi="Times New Roman"/>
                <w:sz w:val="24"/>
                <w:szCs w:val="24"/>
              </w:rPr>
              <w:tab/>
              <w:t>4 класс мало опасных веществ</w:t>
            </w:r>
          </w:p>
          <w:p w14:paraId="2C11A5BD"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Остаточный срок годности</w:t>
            </w:r>
            <w:r w:rsidRPr="00B243BB">
              <w:rPr>
                <w:rFonts w:ascii="Times New Roman" w:hAnsi="Times New Roman"/>
                <w:sz w:val="24"/>
                <w:szCs w:val="24"/>
              </w:rPr>
              <w:tab/>
              <w:t>не менее 80% общего срока годности</w:t>
            </w:r>
          </w:p>
        </w:tc>
        <w:tc>
          <w:tcPr>
            <w:tcW w:w="1189" w:type="dxa"/>
            <w:tcBorders>
              <w:top w:val="single" w:sz="4" w:space="0" w:color="auto"/>
              <w:left w:val="single" w:sz="4" w:space="0" w:color="auto"/>
              <w:bottom w:val="single" w:sz="4" w:space="0" w:color="auto"/>
              <w:right w:val="single" w:sz="4" w:space="0" w:color="auto"/>
            </w:tcBorders>
          </w:tcPr>
          <w:p w14:paraId="3C10011A"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lastRenderedPageBreak/>
              <w:t>упак</w:t>
            </w:r>
          </w:p>
        </w:tc>
        <w:tc>
          <w:tcPr>
            <w:tcW w:w="1248" w:type="dxa"/>
            <w:tcBorders>
              <w:top w:val="single" w:sz="4" w:space="0" w:color="auto"/>
              <w:left w:val="single" w:sz="4" w:space="0" w:color="auto"/>
              <w:bottom w:val="single" w:sz="4" w:space="0" w:color="auto"/>
              <w:right w:val="single" w:sz="4" w:space="0" w:color="auto"/>
            </w:tcBorders>
          </w:tcPr>
          <w:p w14:paraId="4D071A30"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65</w:t>
            </w:r>
          </w:p>
        </w:tc>
      </w:tr>
      <w:tr w:rsidR="004006DC" w:rsidRPr="00B243BB" w14:paraId="754BD36D"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080F1241" w14:textId="52F358E8" w:rsidR="004006DC" w:rsidRPr="00B243BB" w:rsidRDefault="004006DC"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t>2</w:t>
            </w:r>
            <w:r w:rsidR="00B243BB" w:rsidRPr="00B243BB">
              <w:rPr>
                <w:rFonts w:ascii="Times New Roman" w:eastAsia="Times New Roman" w:hAnsi="Times New Roman"/>
                <w:sz w:val="24"/>
                <w:szCs w:val="24"/>
              </w:rPr>
              <w:t>3</w:t>
            </w:r>
          </w:p>
        </w:tc>
        <w:tc>
          <w:tcPr>
            <w:tcW w:w="4531" w:type="dxa"/>
            <w:tcBorders>
              <w:top w:val="single" w:sz="4" w:space="0" w:color="auto"/>
              <w:left w:val="single" w:sz="4" w:space="0" w:color="auto"/>
              <w:bottom w:val="single" w:sz="4" w:space="0" w:color="auto"/>
              <w:right w:val="single" w:sz="4" w:space="0" w:color="auto"/>
            </w:tcBorders>
          </w:tcPr>
          <w:p w14:paraId="453C0B59"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Набор трубок для гемодиализа, одноразового использования (вид 2)</w:t>
            </w:r>
          </w:p>
          <w:p w14:paraId="2B8C36F7" w14:textId="77777777" w:rsidR="004006DC" w:rsidRPr="00B243BB" w:rsidRDefault="004006DC" w:rsidP="00B243BB">
            <w:pPr>
              <w:spacing w:after="0" w:line="240" w:lineRule="atLeast"/>
              <w:rPr>
                <w:rFonts w:ascii="Times New Roman" w:hAnsi="Times New Roman"/>
                <w:bCs/>
                <w:sz w:val="24"/>
                <w:szCs w:val="24"/>
              </w:rPr>
            </w:pPr>
            <w:r w:rsidRPr="00B243BB">
              <w:rPr>
                <w:rFonts w:ascii="Times New Roman" w:hAnsi="Times New Roman"/>
                <w:bCs/>
                <w:sz w:val="24"/>
                <w:szCs w:val="24"/>
              </w:rPr>
              <w:t>Код КТРУ 22.21.29.120-00000027</w:t>
            </w:r>
          </w:p>
          <w:p w14:paraId="3D256F35"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Комплект стерильных изделий для гемодиализа. Состоит из трубок и соединителей и/или зажимов, необходимых для циркуляции крови или других жидкостей между устройством, обеспечивающим доступ в кровеносную систему пациента, и диализатором. Для разового использования</w:t>
            </w:r>
          </w:p>
        </w:tc>
        <w:tc>
          <w:tcPr>
            <w:tcW w:w="7321" w:type="dxa"/>
            <w:tcBorders>
              <w:top w:val="single" w:sz="4" w:space="0" w:color="auto"/>
              <w:left w:val="single" w:sz="4" w:space="0" w:color="auto"/>
              <w:bottom w:val="single" w:sz="4" w:space="0" w:color="auto"/>
              <w:right w:val="single" w:sz="4" w:space="0" w:color="auto"/>
            </w:tcBorders>
            <w:vAlign w:val="center"/>
          </w:tcPr>
          <w:p w14:paraId="6028170C"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Система для замещающего раствора для проведения гемодиафильтрации в режиме "он-лайн"</w:t>
            </w:r>
            <w:r w:rsidRPr="00B243BB">
              <w:rPr>
                <w:rFonts w:ascii="Times New Roman" w:hAnsi="Times New Roman"/>
                <w:sz w:val="24"/>
                <w:szCs w:val="24"/>
              </w:rPr>
              <w:tab/>
              <w:t>Соответствие</w:t>
            </w:r>
            <w:r w:rsidRPr="00B243BB">
              <w:rPr>
                <w:rFonts w:ascii="Times New Roman" w:hAnsi="Times New Roman"/>
                <w:sz w:val="24"/>
                <w:szCs w:val="24"/>
              </w:rPr>
              <w:tab/>
            </w:r>
          </w:p>
          <w:p w14:paraId="7D091C8B"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Совместимость с аппаратом для гемодиализа «искусственная почка» производства Nikkiso заказчика.</w:t>
            </w:r>
            <w:r w:rsidRPr="00B243BB">
              <w:rPr>
                <w:rFonts w:ascii="Times New Roman" w:hAnsi="Times New Roman"/>
                <w:sz w:val="24"/>
                <w:szCs w:val="24"/>
              </w:rPr>
              <w:tab/>
            </w:r>
            <w:r w:rsidRPr="00B243BB">
              <w:rPr>
                <w:rFonts w:ascii="Times New Roman" w:hAnsi="Times New Roman"/>
                <w:sz w:val="24"/>
                <w:szCs w:val="24"/>
              </w:rPr>
              <w:tab/>
              <w:t>Соответствие</w:t>
            </w:r>
            <w:r w:rsidRPr="00B243BB">
              <w:rPr>
                <w:rFonts w:ascii="Times New Roman" w:hAnsi="Times New Roman"/>
                <w:sz w:val="24"/>
                <w:szCs w:val="24"/>
              </w:rPr>
              <w:tab/>
            </w:r>
          </w:p>
          <w:p w14:paraId="619903FE"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Длина насосного сегмента см.Не более 36</w:t>
            </w:r>
            <w:r w:rsidRPr="00B243BB">
              <w:rPr>
                <w:rFonts w:ascii="Times New Roman" w:hAnsi="Times New Roman"/>
                <w:sz w:val="24"/>
                <w:szCs w:val="24"/>
              </w:rPr>
              <w:tab/>
            </w:r>
          </w:p>
          <w:p w14:paraId="463B1F15"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Внутренний диаметр насосного сегмента см.</w:t>
            </w:r>
            <w:r w:rsidRPr="00B243BB">
              <w:rPr>
                <w:rFonts w:ascii="Times New Roman" w:hAnsi="Times New Roman"/>
                <w:sz w:val="24"/>
                <w:szCs w:val="24"/>
              </w:rPr>
              <w:tab/>
              <w:t>Не более 8</w:t>
            </w:r>
            <w:r w:rsidRPr="00B243BB">
              <w:rPr>
                <w:rFonts w:ascii="Times New Roman" w:hAnsi="Times New Roman"/>
                <w:sz w:val="24"/>
                <w:szCs w:val="24"/>
              </w:rPr>
              <w:tab/>
            </w:r>
          </w:p>
          <w:p w14:paraId="6524537A"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 xml:space="preserve">Стерилизация </w:t>
            </w:r>
            <w:r w:rsidRPr="00B243BB">
              <w:rPr>
                <w:rFonts w:ascii="Times New Roman" w:hAnsi="Times New Roman"/>
                <w:sz w:val="24"/>
                <w:szCs w:val="24"/>
              </w:rPr>
              <w:tab/>
              <w:t>Радиационная или этиленоксидом</w:t>
            </w:r>
            <w:r w:rsidRPr="00B243BB">
              <w:rPr>
                <w:rFonts w:ascii="Times New Roman" w:hAnsi="Times New Roman"/>
                <w:sz w:val="24"/>
                <w:szCs w:val="24"/>
              </w:rPr>
              <w:tab/>
            </w:r>
          </w:p>
          <w:p w14:paraId="3DA349E9"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Индивидуальная стерильная упаковка</w:t>
            </w:r>
            <w:r w:rsidRPr="00B243BB">
              <w:rPr>
                <w:rFonts w:ascii="Times New Roman" w:hAnsi="Times New Roman"/>
                <w:sz w:val="24"/>
                <w:szCs w:val="24"/>
              </w:rPr>
              <w:tab/>
              <w:t>Соответствие</w:t>
            </w:r>
            <w:r w:rsidRPr="00B243BB">
              <w:rPr>
                <w:rFonts w:ascii="Times New Roman" w:hAnsi="Times New Roman"/>
                <w:sz w:val="24"/>
                <w:szCs w:val="24"/>
              </w:rPr>
              <w:tab/>
            </w:r>
          </w:p>
        </w:tc>
        <w:tc>
          <w:tcPr>
            <w:tcW w:w="1189" w:type="dxa"/>
            <w:tcBorders>
              <w:top w:val="single" w:sz="4" w:space="0" w:color="auto"/>
              <w:left w:val="single" w:sz="4" w:space="0" w:color="auto"/>
              <w:bottom w:val="single" w:sz="4" w:space="0" w:color="auto"/>
              <w:right w:val="single" w:sz="4" w:space="0" w:color="auto"/>
            </w:tcBorders>
          </w:tcPr>
          <w:p w14:paraId="3C573A46"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шт</w:t>
            </w:r>
          </w:p>
        </w:tc>
        <w:tc>
          <w:tcPr>
            <w:tcW w:w="1248" w:type="dxa"/>
            <w:tcBorders>
              <w:top w:val="single" w:sz="4" w:space="0" w:color="auto"/>
              <w:left w:val="single" w:sz="4" w:space="0" w:color="auto"/>
              <w:bottom w:val="single" w:sz="4" w:space="0" w:color="auto"/>
              <w:right w:val="single" w:sz="4" w:space="0" w:color="auto"/>
            </w:tcBorders>
          </w:tcPr>
          <w:p w14:paraId="796365F8"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900</w:t>
            </w:r>
          </w:p>
        </w:tc>
      </w:tr>
      <w:tr w:rsidR="00AE0B1C" w:rsidRPr="00B243BB" w14:paraId="7C7F496A"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3ABDBD34" w14:textId="004F789E" w:rsidR="00AE0B1C" w:rsidRPr="00B243BB" w:rsidRDefault="00B243BB"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t>24</w:t>
            </w:r>
          </w:p>
        </w:tc>
        <w:tc>
          <w:tcPr>
            <w:tcW w:w="4531" w:type="dxa"/>
            <w:tcBorders>
              <w:top w:val="single" w:sz="4" w:space="0" w:color="auto"/>
              <w:left w:val="single" w:sz="4" w:space="0" w:color="auto"/>
              <w:bottom w:val="single" w:sz="4" w:space="0" w:color="auto"/>
              <w:right w:val="single" w:sz="4" w:space="0" w:color="auto"/>
            </w:tcBorders>
          </w:tcPr>
          <w:p w14:paraId="7ECD26B2" w14:textId="22244AF8" w:rsidR="00AE0B1C" w:rsidRPr="00B243BB" w:rsidRDefault="00AE0B1C" w:rsidP="00B243BB">
            <w:pPr>
              <w:spacing w:after="0" w:line="240" w:lineRule="atLeast"/>
              <w:rPr>
                <w:rFonts w:ascii="Times New Roman" w:eastAsia="Arial Unicode MS" w:hAnsi="Times New Roman"/>
                <w:b/>
                <w:sz w:val="24"/>
                <w:szCs w:val="24"/>
              </w:rPr>
            </w:pPr>
            <w:r w:rsidRPr="00B243BB">
              <w:rPr>
                <w:rFonts w:ascii="Times New Roman" w:eastAsia="Arial Unicode MS" w:hAnsi="Times New Roman"/>
                <w:b/>
                <w:sz w:val="24"/>
                <w:szCs w:val="24"/>
              </w:rPr>
              <w:t>Комплект медицинских изделий и расходных материалов, одноразовый, стерильный по ТУ 9398-001-13018266-2012</w:t>
            </w:r>
          </w:p>
          <w:p w14:paraId="1F5283B6"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КТРУ 32.50.50.190-00001445</w:t>
            </w:r>
          </w:p>
          <w:p w14:paraId="1C1038D4" w14:textId="3B939923" w:rsidR="00AE0B1C" w:rsidRPr="00B243BB" w:rsidRDefault="00AE0B1C" w:rsidP="00B243BB">
            <w:pPr>
              <w:spacing w:after="0" w:line="240" w:lineRule="atLeast"/>
              <w:rPr>
                <w:rFonts w:ascii="Times New Roman" w:hAnsi="Times New Roman"/>
                <w:b/>
                <w:sz w:val="24"/>
                <w:szCs w:val="24"/>
              </w:rPr>
            </w:pPr>
            <w:r w:rsidRPr="00B243BB">
              <w:rPr>
                <w:rFonts w:ascii="Times New Roman" w:hAnsi="Times New Roman"/>
                <w:i/>
                <w:sz w:val="24"/>
                <w:szCs w:val="24"/>
                <w:lang w:eastAsia="ar-SA"/>
              </w:rPr>
              <w:t xml:space="preserve">Набор инструментов и связанных с ними предметов, используемых для начала и/или завершения процедуры гемодиализа для пациента, подвергающегося данной процедуре. Как правило, включает такие предметы, как шприцы, иглы, перевязочные материалы, тампоны, щипцы и защитная одежда для проводящего данную процедуру медицинского работника (например, перчатки, маска для лица и халат). Это изделие используется в сеансах подключения и/или отключения, когда пациент подключен к системе гемодиализа/отключен от нее. В набор не входят лекарственные средства и, как </w:t>
            </w:r>
            <w:r w:rsidRPr="00B243BB">
              <w:rPr>
                <w:rFonts w:ascii="Times New Roman" w:hAnsi="Times New Roman"/>
                <w:i/>
                <w:sz w:val="24"/>
                <w:szCs w:val="24"/>
                <w:lang w:eastAsia="ar-SA"/>
              </w:rPr>
              <w:lastRenderedPageBreak/>
              <w:t>правило, катетеры. Это изделие для одноразового использования.</w:t>
            </w:r>
          </w:p>
        </w:tc>
        <w:tc>
          <w:tcPr>
            <w:tcW w:w="7321" w:type="dxa"/>
            <w:tcBorders>
              <w:top w:val="single" w:sz="4" w:space="0" w:color="auto"/>
              <w:left w:val="single" w:sz="4" w:space="0" w:color="auto"/>
              <w:bottom w:val="single" w:sz="4" w:space="0" w:color="auto"/>
              <w:right w:val="single" w:sz="4" w:space="0" w:color="auto"/>
            </w:tcBorders>
            <w:vAlign w:val="bottom"/>
          </w:tcPr>
          <w:p w14:paraId="28669A26"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lastRenderedPageBreak/>
              <w:t>Набор подключения состоит из:</w:t>
            </w:r>
            <w:r w:rsidRPr="00B243BB">
              <w:rPr>
                <w:rFonts w:ascii="Times New Roman" w:hAnsi="Times New Roman"/>
                <w:sz w:val="24"/>
                <w:szCs w:val="24"/>
              </w:rPr>
              <w:tab/>
            </w:r>
          </w:p>
          <w:p w14:paraId="033473C2"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1. Маска медицинская 3-х слойная на резинках</w:t>
            </w:r>
            <w:r w:rsidRPr="00B243BB">
              <w:rPr>
                <w:rFonts w:ascii="Times New Roman" w:hAnsi="Times New Roman"/>
                <w:sz w:val="24"/>
                <w:szCs w:val="24"/>
              </w:rPr>
              <w:tab/>
              <w:t>шт</w:t>
            </w:r>
            <w:r w:rsidRPr="00B243BB">
              <w:rPr>
                <w:rFonts w:ascii="Times New Roman" w:hAnsi="Times New Roman"/>
                <w:sz w:val="24"/>
                <w:szCs w:val="24"/>
              </w:rPr>
              <w:tab/>
              <w:t>1</w:t>
            </w:r>
          </w:p>
          <w:p w14:paraId="0E4985B0"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2. Салфетка хирургическая - влаговпитывающая:</w:t>
            </w:r>
            <w:r w:rsidRPr="00B243BB">
              <w:rPr>
                <w:rFonts w:ascii="Times New Roman" w:hAnsi="Times New Roman"/>
                <w:sz w:val="24"/>
                <w:szCs w:val="24"/>
              </w:rPr>
              <w:tab/>
              <w:t>шт</w:t>
            </w:r>
            <w:r w:rsidRPr="00B243BB">
              <w:rPr>
                <w:rFonts w:ascii="Times New Roman" w:hAnsi="Times New Roman"/>
                <w:sz w:val="24"/>
                <w:szCs w:val="24"/>
              </w:rPr>
              <w:tab/>
              <w:t>1</w:t>
            </w:r>
          </w:p>
          <w:p w14:paraId="359A6ADC"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Материал салфетки хирургической нетканый, многослойный, плотностью</w:t>
            </w:r>
            <w:r w:rsidRPr="00B243BB">
              <w:rPr>
                <w:rFonts w:ascii="Times New Roman" w:hAnsi="Times New Roman"/>
                <w:sz w:val="24"/>
                <w:szCs w:val="24"/>
              </w:rPr>
              <w:tab/>
            </w:r>
            <w:r w:rsidRPr="00B243BB">
              <w:rPr>
                <w:rFonts w:ascii="Times New Roman" w:hAnsi="Times New Roman"/>
                <w:sz w:val="24"/>
                <w:szCs w:val="24"/>
              </w:rPr>
              <w:tab/>
              <w:t>Не менее 70 г/м2</w:t>
            </w:r>
          </w:p>
          <w:p w14:paraId="00025411"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Длина салфетки хирургической</w:t>
            </w:r>
            <w:r w:rsidRPr="00B243BB">
              <w:rPr>
                <w:rFonts w:ascii="Times New Roman" w:hAnsi="Times New Roman"/>
                <w:sz w:val="24"/>
                <w:szCs w:val="24"/>
              </w:rPr>
              <w:tab/>
              <w:t>см</w:t>
            </w:r>
            <w:r w:rsidRPr="00B243BB">
              <w:rPr>
                <w:rFonts w:ascii="Times New Roman" w:hAnsi="Times New Roman"/>
                <w:sz w:val="24"/>
                <w:szCs w:val="24"/>
              </w:rPr>
              <w:tab/>
              <w:t>Не менее 40</w:t>
            </w:r>
          </w:p>
          <w:p w14:paraId="745FB0FE"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Ширина салфетки хирургической</w:t>
            </w:r>
            <w:r w:rsidRPr="00B243BB">
              <w:rPr>
                <w:rFonts w:ascii="Times New Roman" w:hAnsi="Times New Roman"/>
                <w:sz w:val="24"/>
                <w:szCs w:val="24"/>
              </w:rPr>
              <w:tab/>
              <w:t>см</w:t>
            </w:r>
            <w:r w:rsidRPr="00B243BB">
              <w:rPr>
                <w:rFonts w:ascii="Times New Roman" w:hAnsi="Times New Roman"/>
                <w:sz w:val="24"/>
                <w:szCs w:val="24"/>
              </w:rPr>
              <w:tab/>
              <w:t>Не менее 60</w:t>
            </w:r>
          </w:p>
          <w:p w14:paraId="1615EF8C"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3.Салфетка хирургическая бумажная ламинированная</w:t>
            </w:r>
            <w:r w:rsidRPr="00B243BB">
              <w:rPr>
                <w:rFonts w:ascii="Times New Roman" w:hAnsi="Times New Roman"/>
                <w:sz w:val="24"/>
                <w:szCs w:val="24"/>
              </w:rPr>
              <w:tab/>
              <w:t>шт</w:t>
            </w:r>
            <w:r w:rsidRPr="00B243BB">
              <w:rPr>
                <w:rFonts w:ascii="Times New Roman" w:hAnsi="Times New Roman"/>
                <w:sz w:val="24"/>
                <w:szCs w:val="24"/>
              </w:rPr>
              <w:tab/>
              <w:t>1</w:t>
            </w:r>
          </w:p>
          <w:p w14:paraId="62938514"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Длина салфетки</w:t>
            </w:r>
            <w:r w:rsidRPr="00B243BB">
              <w:rPr>
                <w:rFonts w:ascii="Times New Roman" w:hAnsi="Times New Roman"/>
                <w:sz w:val="24"/>
                <w:szCs w:val="24"/>
              </w:rPr>
              <w:tab/>
              <w:t>см</w:t>
            </w:r>
            <w:r w:rsidRPr="00B243BB">
              <w:rPr>
                <w:rFonts w:ascii="Times New Roman" w:hAnsi="Times New Roman"/>
                <w:sz w:val="24"/>
                <w:szCs w:val="24"/>
              </w:rPr>
              <w:tab/>
              <w:t>Не менее 35</w:t>
            </w:r>
          </w:p>
          <w:p w14:paraId="50654B72"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Ширина салфетки</w:t>
            </w:r>
            <w:r w:rsidRPr="00B243BB">
              <w:rPr>
                <w:rFonts w:ascii="Times New Roman" w:hAnsi="Times New Roman"/>
                <w:sz w:val="24"/>
                <w:szCs w:val="24"/>
              </w:rPr>
              <w:tab/>
              <w:t>см</w:t>
            </w:r>
            <w:r w:rsidRPr="00B243BB">
              <w:rPr>
                <w:rFonts w:ascii="Times New Roman" w:hAnsi="Times New Roman"/>
                <w:sz w:val="24"/>
                <w:szCs w:val="24"/>
              </w:rPr>
              <w:tab/>
              <w:t>Не менее 45</w:t>
            </w:r>
          </w:p>
          <w:p w14:paraId="590C45EE"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4. Перчатки гипоаллергенные неопудренные</w:t>
            </w:r>
            <w:r w:rsidRPr="00B243BB">
              <w:rPr>
                <w:rFonts w:ascii="Times New Roman" w:hAnsi="Times New Roman"/>
                <w:sz w:val="24"/>
                <w:szCs w:val="24"/>
              </w:rPr>
              <w:tab/>
              <w:t>пар</w:t>
            </w:r>
            <w:r w:rsidRPr="00B243BB">
              <w:rPr>
                <w:rFonts w:ascii="Times New Roman" w:hAnsi="Times New Roman"/>
                <w:sz w:val="24"/>
                <w:szCs w:val="24"/>
              </w:rPr>
              <w:tab/>
              <w:t>1</w:t>
            </w:r>
          </w:p>
          <w:p w14:paraId="46E39C6B"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Размер</w:t>
            </w:r>
            <w:r w:rsidRPr="00B243BB">
              <w:rPr>
                <w:rFonts w:ascii="Times New Roman" w:hAnsi="Times New Roman"/>
                <w:sz w:val="24"/>
                <w:szCs w:val="24"/>
              </w:rPr>
              <w:tab/>
            </w:r>
            <w:r w:rsidRPr="00B243BB">
              <w:rPr>
                <w:rFonts w:ascii="Times New Roman" w:hAnsi="Times New Roman"/>
                <w:sz w:val="24"/>
                <w:szCs w:val="24"/>
              </w:rPr>
              <w:tab/>
              <w:t>Размер: 7-7,5 (или М)</w:t>
            </w:r>
          </w:p>
          <w:p w14:paraId="24F4905C"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5. Тампон круглый - хирургические:</w:t>
            </w:r>
            <w:r w:rsidRPr="00B243BB">
              <w:rPr>
                <w:rFonts w:ascii="Times New Roman" w:hAnsi="Times New Roman"/>
                <w:sz w:val="24"/>
                <w:szCs w:val="24"/>
              </w:rPr>
              <w:tab/>
              <w:t>шт</w:t>
            </w:r>
            <w:r w:rsidRPr="00B243BB">
              <w:rPr>
                <w:rFonts w:ascii="Times New Roman" w:hAnsi="Times New Roman"/>
                <w:sz w:val="24"/>
                <w:szCs w:val="24"/>
              </w:rPr>
              <w:tab/>
              <w:t>6</w:t>
            </w:r>
          </w:p>
          <w:p w14:paraId="5552EAF1"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Диаметр</w:t>
            </w:r>
            <w:r w:rsidRPr="00B243BB">
              <w:rPr>
                <w:rFonts w:ascii="Times New Roman" w:hAnsi="Times New Roman"/>
                <w:sz w:val="24"/>
                <w:szCs w:val="24"/>
              </w:rPr>
              <w:tab/>
              <w:t>мм</w:t>
            </w:r>
            <w:r w:rsidRPr="00B243BB">
              <w:rPr>
                <w:rFonts w:ascii="Times New Roman" w:hAnsi="Times New Roman"/>
                <w:sz w:val="24"/>
                <w:szCs w:val="24"/>
              </w:rPr>
              <w:tab/>
              <w:t>Не менее 30</w:t>
            </w:r>
          </w:p>
          <w:p w14:paraId="690C115D"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6. Салфетка впитывающая – многослойная марлевые</w:t>
            </w:r>
            <w:r w:rsidRPr="00B243BB">
              <w:rPr>
                <w:rFonts w:ascii="Times New Roman" w:hAnsi="Times New Roman"/>
                <w:sz w:val="24"/>
                <w:szCs w:val="24"/>
              </w:rPr>
              <w:tab/>
              <w:t>шт</w:t>
            </w:r>
            <w:r w:rsidRPr="00B243BB">
              <w:rPr>
                <w:rFonts w:ascii="Times New Roman" w:hAnsi="Times New Roman"/>
                <w:sz w:val="24"/>
                <w:szCs w:val="24"/>
              </w:rPr>
              <w:tab/>
              <w:t>6</w:t>
            </w:r>
          </w:p>
          <w:p w14:paraId="0F03199E"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Длина салфетки</w:t>
            </w:r>
            <w:r w:rsidRPr="00B243BB">
              <w:rPr>
                <w:rFonts w:ascii="Times New Roman" w:hAnsi="Times New Roman"/>
                <w:sz w:val="24"/>
                <w:szCs w:val="24"/>
              </w:rPr>
              <w:tab/>
              <w:t>см</w:t>
            </w:r>
            <w:r w:rsidRPr="00B243BB">
              <w:rPr>
                <w:rFonts w:ascii="Times New Roman" w:hAnsi="Times New Roman"/>
                <w:sz w:val="24"/>
                <w:szCs w:val="24"/>
              </w:rPr>
              <w:tab/>
              <w:t>Не менее 7,5</w:t>
            </w:r>
          </w:p>
          <w:p w14:paraId="04FA8D68"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Ширина салфетки</w:t>
            </w:r>
            <w:r w:rsidRPr="00B243BB">
              <w:rPr>
                <w:rFonts w:ascii="Times New Roman" w:hAnsi="Times New Roman"/>
                <w:sz w:val="24"/>
                <w:szCs w:val="24"/>
              </w:rPr>
              <w:tab/>
              <w:t>см</w:t>
            </w:r>
            <w:r w:rsidRPr="00B243BB">
              <w:rPr>
                <w:rFonts w:ascii="Times New Roman" w:hAnsi="Times New Roman"/>
                <w:sz w:val="24"/>
                <w:szCs w:val="24"/>
              </w:rPr>
              <w:tab/>
              <w:t>Не менее 7,5</w:t>
            </w:r>
          </w:p>
          <w:p w14:paraId="1B0F7B71"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7. Фиксирующая полоска «Батрефляй» - пластырь медицинский бактерицидный</w:t>
            </w:r>
            <w:r w:rsidRPr="00B243BB">
              <w:rPr>
                <w:rFonts w:ascii="Times New Roman" w:hAnsi="Times New Roman"/>
                <w:sz w:val="24"/>
                <w:szCs w:val="24"/>
              </w:rPr>
              <w:tab/>
              <w:t>шт</w:t>
            </w:r>
            <w:r w:rsidRPr="00B243BB">
              <w:rPr>
                <w:rFonts w:ascii="Times New Roman" w:hAnsi="Times New Roman"/>
                <w:sz w:val="24"/>
                <w:szCs w:val="24"/>
              </w:rPr>
              <w:tab/>
              <w:t>6</w:t>
            </w:r>
          </w:p>
          <w:p w14:paraId="3BFF5B6B"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Длина пластыря</w:t>
            </w:r>
            <w:r w:rsidRPr="00B243BB">
              <w:rPr>
                <w:rFonts w:ascii="Times New Roman" w:hAnsi="Times New Roman"/>
                <w:sz w:val="24"/>
                <w:szCs w:val="24"/>
              </w:rPr>
              <w:tab/>
              <w:t>см</w:t>
            </w:r>
            <w:r w:rsidRPr="00B243BB">
              <w:rPr>
                <w:rFonts w:ascii="Times New Roman" w:hAnsi="Times New Roman"/>
                <w:sz w:val="24"/>
                <w:szCs w:val="24"/>
              </w:rPr>
              <w:tab/>
              <w:t>Не менее 3</w:t>
            </w:r>
          </w:p>
          <w:p w14:paraId="4E62E8A5"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Ширина пластыря</w:t>
            </w:r>
            <w:r w:rsidRPr="00B243BB">
              <w:rPr>
                <w:rFonts w:ascii="Times New Roman" w:hAnsi="Times New Roman"/>
                <w:sz w:val="24"/>
                <w:szCs w:val="24"/>
              </w:rPr>
              <w:tab/>
              <w:t>см</w:t>
            </w:r>
            <w:r w:rsidRPr="00B243BB">
              <w:rPr>
                <w:rFonts w:ascii="Times New Roman" w:hAnsi="Times New Roman"/>
                <w:sz w:val="24"/>
                <w:szCs w:val="24"/>
              </w:rPr>
              <w:tab/>
              <w:t>Не менее 15</w:t>
            </w:r>
          </w:p>
          <w:p w14:paraId="4383D470"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lastRenderedPageBreak/>
              <w:t>8. Шприц одноразовый - стерильный одноразовый инъекционный объемом 20 мл</w:t>
            </w:r>
            <w:r w:rsidRPr="00B243BB">
              <w:rPr>
                <w:rFonts w:ascii="Times New Roman" w:hAnsi="Times New Roman"/>
                <w:sz w:val="24"/>
                <w:szCs w:val="24"/>
              </w:rPr>
              <w:tab/>
              <w:t>шт</w:t>
            </w:r>
            <w:r w:rsidRPr="00B243BB">
              <w:rPr>
                <w:rFonts w:ascii="Times New Roman" w:hAnsi="Times New Roman"/>
                <w:sz w:val="24"/>
                <w:szCs w:val="24"/>
              </w:rPr>
              <w:tab/>
              <w:t>1</w:t>
            </w:r>
          </w:p>
          <w:p w14:paraId="3379A601"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9. Шприц одноразовый - стерильный одноразовый инъекционный объемом 10 мл:</w:t>
            </w:r>
            <w:r w:rsidRPr="00B243BB">
              <w:rPr>
                <w:rFonts w:ascii="Times New Roman" w:hAnsi="Times New Roman"/>
                <w:sz w:val="24"/>
                <w:szCs w:val="24"/>
              </w:rPr>
              <w:tab/>
              <w:t>шт</w:t>
            </w:r>
            <w:r w:rsidRPr="00B243BB">
              <w:rPr>
                <w:rFonts w:ascii="Times New Roman" w:hAnsi="Times New Roman"/>
                <w:sz w:val="24"/>
                <w:szCs w:val="24"/>
              </w:rPr>
              <w:tab/>
              <w:t>2</w:t>
            </w:r>
          </w:p>
          <w:p w14:paraId="5CE23B9E"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Лоток-емкость прозрачный полипропиленовый</w:t>
            </w:r>
            <w:r w:rsidRPr="00B243BB">
              <w:rPr>
                <w:rFonts w:ascii="Times New Roman" w:hAnsi="Times New Roman"/>
                <w:sz w:val="24"/>
                <w:szCs w:val="24"/>
              </w:rPr>
              <w:tab/>
              <w:t>шт</w:t>
            </w:r>
            <w:r w:rsidRPr="00B243BB">
              <w:rPr>
                <w:rFonts w:ascii="Times New Roman" w:hAnsi="Times New Roman"/>
                <w:sz w:val="24"/>
                <w:szCs w:val="24"/>
              </w:rPr>
              <w:tab/>
              <w:t>1</w:t>
            </w:r>
          </w:p>
          <w:p w14:paraId="6E1612A2"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Набор отключения состоит из:</w:t>
            </w:r>
          </w:p>
          <w:p w14:paraId="5FD5C2D1"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ab/>
            </w:r>
            <w:r w:rsidRPr="00B243BB">
              <w:rPr>
                <w:rFonts w:ascii="Times New Roman" w:hAnsi="Times New Roman"/>
                <w:sz w:val="24"/>
                <w:szCs w:val="24"/>
              </w:rPr>
              <w:tab/>
            </w:r>
          </w:p>
          <w:p w14:paraId="269FB068"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1. Маска медицинская 3-х слойная на резинках</w:t>
            </w:r>
            <w:r w:rsidRPr="00B243BB">
              <w:rPr>
                <w:rFonts w:ascii="Times New Roman" w:hAnsi="Times New Roman"/>
                <w:sz w:val="24"/>
                <w:szCs w:val="24"/>
              </w:rPr>
              <w:tab/>
              <w:t>шт</w:t>
            </w:r>
            <w:r w:rsidRPr="00B243BB">
              <w:rPr>
                <w:rFonts w:ascii="Times New Roman" w:hAnsi="Times New Roman"/>
                <w:sz w:val="24"/>
                <w:szCs w:val="24"/>
              </w:rPr>
              <w:tab/>
              <w:t>1</w:t>
            </w:r>
          </w:p>
          <w:p w14:paraId="573F4F82"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2. Перчатки гипоаллергенные неопудренные</w:t>
            </w:r>
            <w:r w:rsidRPr="00B243BB">
              <w:rPr>
                <w:rFonts w:ascii="Times New Roman" w:hAnsi="Times New Roman"/>
                <w:sz w:val="24"/>
                <w:szCs w:val="24"/>
              </w:rPr>
              <w:tab/>
              <w:t>пар</w:t>
            </w:r>
            <w:r w:rsidRPr="00B243BB">
              <w:rPr>
                <w:rFonts w:ascii="Times New Roman" w:hAnsi="Times New Roman"/>
                <w:sz w:val="24"/>
                <w:szCs w:val="24"/>
              </w:rPr>
              <w:tab/>
              <w:t>1</w:t>
            </w:r>
          </w:p>
          <w:p w14:paraId="32DA243D"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Размер</w:t>
            </w:r>
            <w:r w:rsidRPr="00B243BB">
              <w:rPr>
                <w:rFonts w:ascii="Times New Roman" w:hAnsi="Times New Roman"/>
                <w:sz w:val="24"/>
                <w:szCs w:val="24"/>
              </w:rPr>
              <w:tab/>
            </w:r>
            <w:r w:rsidRPr="00B243BB">
              <w:rPr>
                <w:rFonts w:ascii="Times New Roman" w:hAnsi="Times New Roman"/>
                <w:sz w:val="24"/>
                <w:szCs w:val="24"/>
              </w:rPr>
              <w:tab/>
              <w:t>Размер: 7-7,5 (или М)</w:t>
            </w:r>
          </w:p>
          <w:p w14:paraId="75AD1538"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3. Фиксирующая полоска «Батрефляй» - пластырь медицинский бактерицидный:</w:t>
            </w:r>
            <w:r w:rsidRPr="00B243BB">
              <w:rPr>
                <w:rFonts w:ascii="Times New Roman" w:hAnsi="Times New Roman"/>
                <w:sz w:val="24"/>
                <w:szCs w:val="24"/>
              </w:rPr>
              <w:tab/>
              <w:t>шт</w:t>
            </w:r>
            <w:r w:rsidRPr="00B243BB">
              <w:rPr>
                <w:rFonts w:ascii="Times New Roman" w:hAnsi="Times New Roman"/>
                <w:sz w:val="24"/>
                <w:szCs w:val="24"/>
              </w:rPr>
              <w:tab/>
              <w:t>6</w:t>
            </w:r>
          </w:p>
          <w:p w14:paraId="0C13F61D"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Длина пластыря</w:t>
            </w:r>
            <w:r w:rsidRPr="00B243BB">
              <w:rPr>
                <w:rFonts w:ascii="Times New Roman" w:hAnsi="Times New Roman"/>
                <w:sz w:val="24"/>
                <w:szCs w:val="24"/>
              </w:rPr>
              <w:tab/>
              <w:t>см</w:t>
            </w:r>
            <w:r w:rsidRPr="00B243BB">
              <w:rPr>
                <w:rFonts w:ascii="Times New Roman" w:hAnsi="Times New Roman"/>
                <w:sz w:val="24"/>
                <w:szCs w:val="24"/>
              </w:rPr>
              <w:tab/>
              <w:t>Не менее 3</w:t>
            </w:r>
          </w:p>
          <w:p w14:paraId="74D5783F"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Ширина пластыря</w:t>
            </w:r>
            <w:r w:rsidRPr="00B243BB">
              <w:rPr>
                <w:rFonts w:ascii="Times New Roman" w:hAnsi="Times New Roman"/>
                <w:sz w:val="24"/>
                <w:szCs w:val="24"/>
              </w:rPr>
              <w:tab/>
              <w:t>см</w:t>
            </w:r>
            <w:r w:rsidRPr="00B243BB">
              <w:rPr>
                <w:rFonts w:ascii="Times New Roman" w:hAnsi="Times New Roman"/>
                <w:sz w:val="24"/>
                <w:szCs w:val="24"/>
              </w:rPr>
              <w:tab/>
              <w:t>Не менее 15</w:t>
            </w:r>
          </w:p>
          <w:p w14:paraId="3C72EE31"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4. Тампон круглый - тампоны хирургические:</w:t>
            </w:r>
            <w:r w:rsidRPr="00B243BB">
              <w:rPr>
                <w:rFonts w:ascii="Times New Roman" w:hAnsi="Times New Roman"/>
                <w:sz w:val="24"/>
                <w:szCs w:val="24"/>
              </w:rPr>
              <w:tab/>
              <w:t>шт</w:t>
            </w:r>
            <w:r w:rsidRPr="00B243BB">
              <w:rPr>
                <w:rFonts w:ascii="Times New Roman" w:hAnsi="Times New Roman"/>
                <w:sz w:val="24"/>
                <w:szCs w:val="24"/>
              </w:rPr>
              <w:tab/>
              <w:t>6</w:t>
            </w:r>
          </w:p>
          <w:p w14:paraId="20289775"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Диаметр</w:t>
            </w:r>
            <w:r w:rsidRPr="00B243BB">
              <w:rPr>
                <w:rFonts w:ascii="Times New Roman" w:hAnsi="Times New Roman"/>
                <w:sz w:val="24"/>
                <w:szCs w:val="24"/>
              </w:rPr>
              <w:tab/>
              <w:t>мм</w:t>
            </w:r>
            <w:r w:rsidRPr="00B243BB">
              <w:rPr>
                <w:rFonts w:ascii="Times New Roman" w:hAnsi="Times New Roman"/>
                <w:sz w:val="24"/>
                <w:szCs w:val="24"/>
              </w:rPr>
              <w:tab/>
              <w:t>Не менее 30</w:t>
            </w:r>
          </w:p>
          <w:p w14:paraId="50472C2F"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5. Салфетка впитывающая – многослойная марлевые</w:t>
            </w:r>
            <w:r w:rsidRPr="00B243BB">
              <w:rPr>
                <w:rFonts w:ascii="Times New Roman" w:hAnsi="Times New Roman"/>
                <w:sz w:val="24"/>
                <w:szCs w:val="24"/>
              </w:rPr>
              <w:tab/>
              <w:t>шт</w:t>
            </w:r>
            <w:r w:rsidRPr="00B243BB">
              <w:rPr>
                <w:rFonts w:ascii="Times New Roman" w:hAnsi="Times New Roman"/>
                <w:sz w:val="24"/>
                <w:szCs w:val="24"/>
              </w:rPr>
              <w:tab/>
              <w:t>6</w:t>
            </w:r>
          </w:p>
          <w:p w14:paraId="5576E841"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Длина салфетки</w:t>
            </w:r>
            <w:r w:rsidRPr="00B243BB">
              <w:rPr>
                <w:rFonts w:ascii="Times New Roman" w:hAnsi="Times New Roman"/>
                <w:sz w:val="24"/>
                <w:szCs w:val="24"/>
              </w:rPr>
              <w:tab/>
              <w:t>см</w:t>
            </w:r>
            <w:r w:rsidRPr="00B243BB">
              <w:rPr>
                <w:rFonts w:ascii="Times New Roman" w:hAnsi="Times New Roman"/>
                <w:sz w:val="24"/>
                <w:szCs w:val="24"/>
              </w:rPr>
              <w:tab/>
              <w:t>Не менее 7,5</w:t>
            </w:r>
          </w:p>
          <w:p w14:paraId="4DB8F601"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Ширина салфетки</w:t>
            </w:r>
            <w:r w:rsidRPr="00B243BB">
              <w:rPr>
                <w:rFonts w:ascii="Times New Roman" w:hAnsi="Times New Roman"/>
                <w:sz w:val="24"/>
                <w:szCs w:val="24"/>
              </w:rPr>
              <w:tab/>
              <w:t>см</w:t>
            </w:r>
            <w:r w:rsidRPr="00B243BB">
              <w:rPr>
                <w:rFonts w:ascii="Times New Roman" w:hAnsi="Times New Roman"/>
                <w:sz w:val="24"/>
                <w:szCs w:val="24"/>
              </w:rPr>
              <w:tab/>
              <w:t>Не менее 7,5</w:t>
            </w:r>
          </w:p>
          <w:p w14:paraId="4BC26FE3"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6. салфетка-спонж</w:t>
            </w:r>
            <w:r w:rsidRPr="00B243BB">
              <w:rPr>
                <w:rFonts w:ascii="Times New Roman" w:hAnsi="Times New Roman"/>
                <w:sz w:val="24"/>
                <w:szCs w:val="24"/>
              </w:rPr>
              <w:tab/>
              <w:t>шт</w:t>
            </w:r>
            <w:r w:rsidRPr="00B243BB">
              <w:rPr>
                <w:rFonts w:ascii="Times New Roman" w:hAnsi="Times New Roman"/>
                <w:sz w:val="24"/>
                <w:szCs w:val="24"/>
              </w:rPr>
              <w:tab/>
              <w:t>3</w:t>
            </w:r>
          </w:p>
          <w:p w14:paraId="7D4B240A"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Размер</w:t>
            </w:r>
            <w:r w:rsidRPr="00B243BB">
              <w:rPr>
                <w:rFonts w:ascii="Times New Roman" w:hAnsi="Times New Roman"/>
                <w:sz w:val="24"/>
                <w:szCs w:val="24"/>
              </w:rPr>
              <w:tab/>
              <w:t>см</w:t>
            </w:r>
            <w:r w:rsidRPr="00B243BB">
              <w:rPr>
                <w:rFonts w:ascii="Times New Roman" w:hAnsi="Times New Roman"/>
                <w:sz w:val="24"/>
                <w:szCs w:val="24"/>
              </w:rPr>
              <w:tab/>
              <w:t>не более 1,8х1,8</w:t>
            </w:r>
          </w:p>
          <w:p w14:paraId="46B285E6"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 xml:space="preserve">7. - бандаж-бинт </w:t>
            </w:r>
            <w:r w:rsidRPr="00B243BB">
              <w:rPr>
                <w:rFonts w:ascii="Times New Roman" w:hAnsi="Times New Roman"/>
                <w:sz w:val="24"/>
                <w:szCs w:val="24"/>
              </w:rPr>
              <w:tab/>
              <w:t>шт</w:t>
            </w:r>
            <w:r w:rsidRPr="00B243BB">
              <w:rPr>
                <w:rFonts w:ascii="Times New Roman" w:hAnsi="Times New Roman"/>
                <w:sz w:val="24"/>
                <w:szCs w:val="24"/>
              </w:rPr>
              <w:tab/>
              <w:t>.</w:t>
            </w:r>
          </w:p>
          <w:p w14:paraId="49C7A28B"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1</w:t>
            </w:r>
          </w:p>
          <w:p w14:paraId="0AB38E1C"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размер</w:t>
            </w:r>
            <w:r w:rsidRPr="00B243BB">
              <w:rPr>
                <w:rFonts w:ascii="Times New Roman" w:hAnsi="Times New Roman"/>
                <w:sz w:val="24"/>
                <w:szCs w:val="24"/>
              </w:rPr>
              <w:tab/>
              <w:t>см</w:t>
            </w:r>
            <w:r w:rsidRPr="00B243BB">
              <w:rPr>
                <w:rFonts w:ascii="Times New Roman" w:hAnsi="Times New Roman"/>
                <w:sz w:val="24"/>
                <w:szCs w:val="24"/>
              </w:rPr>
              <w:tab/>
              <w:t>10 см x  4 м. - 1 шт</w:t>
            </w:r>
          </w:p>
          <w:p w14:paraId="255F72F5"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Лоток-емкость прозрачный полипропиленовый</w:t>
            </w:r>
            <w:r w:rsidRPr="00B243BB">
              <w:rPr>
                <w:rFonts w:ascii="Times New Roman" w:hAnsi="Times New Roman"/>
                <w:sz w:val="24"/>
                <w:szCs w:val="24"/>
              </w:rPr>
              <w:tab/>
              <w:t>шт</w:t>
            </w:r>
            <w:r w:rsidRPr="00B243BB">
              <w:rPr>
                <w:rFonts w:ascii="Times New Roman" w:hAnsi="Times New Roman"/>
                <w:sz w:val="24"/>
                <w:szCs w:val="24"/>
              </w:rPr>
              <w:tab/>
              <w:t>1</w:t>
            </w:r>
          </w:p>
          <w:p w14:paraId="3560D4B0" w14:textId="59C9EFFA"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Стерилизация этиленоксидом</w:t>
            </w:r>
            <w:r w:rsidRPr="00B243BB">
              <w:rPr>
                <w:rFonts w:ascii="Times New Roman" w:hAnsi="Times New Roman"/>
                <w:sz w:val="24"/>
                <w:szCs w:val="24"/>
              </w:rPr>
              <w:tab/>
            </w:r>
            <w:r w:rsidRPr="00B243BB">
              <w:rPr>
                <w:rFonts w:ascii="Times New Roman" w:hAnsi="Times New Roman"/>
                <w:sz w:val="24"/>
                <w:szCs w:val="24"/>
              </w:rPr>
              <w:tab/>
            </w:r>
          </w:p>
        </w:tc>
        <w:tc>
          <w:tcPr>
            <w:tcW w:w="1189" w:type="dxa"/>
            <w:tcBorders>
              <w:top w:val="single" w:sz="4" w:space="0" w:color="auto"/>
              <w:left w:val="single" w:sz="4" w:space="0" w:color="auto"/>
              <w:bottom w:val="single" w:sz="4" w:space="0" w:color="auto"/>
              <w:right w:val="single" w:sz="4" w:space="0" w:color="auto"/>
            </w:tcBorders>
          </w:tcPr>
          <w:p w14:paraId="5ECC3C34" w14:textId="330834E5"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sz w:val="24"/>
                <w:szCs w:val="24"/>
              </w:rPr>
              <w:lastRenderedPageBreak/>
              <w:t>шт</w:t>
            </w:r>
          </w:p>
        </w:tc>
        <w:tc>
          <w:tcPr>
            <w:tcW w:w="1248" w:type="dxa"/>
            <w:tcBorders>
              <w:top w:val="single" w:sz="4" w:space="0" w:color="auto"/>
              <w:left w:val="single" w:sz="4" w:space="0" w:color="auto"/>
              <w:bottom w:val="single" w:sz="4" w:space="0" w:color="auto"/>
              <w:right w:val="single" w:sz="4" w:space="0" w:color="auto"/>
            </w:tcBorders>
          </w:tcPr>
          <w:p w14:paraId="5C2E6FAE" w14:textId="5CE1FE52"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sz w:val="24"/>
                <w:szCs w:val="24"/>
              </w:rPr>
              <w:t>5000</w:t>
            </w:r>
          </w:p>
        </w:tc>
      </w:tr>
      <w:tr w:rsidR="00AE0B1C" w:rsidRPr="00B243BB" w14:paraId="1BF22EAF" w14:textId="77777777" w:rsidTr="00402B44">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50780779" w14:textId="4C8BFE9D" w:rsidR="00AE0B1C" w:rsidRPr="00B243BB" w:rsidRDefault="00B243BB"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t>25</w:t>
            </w:r>
          </w:p>
        </w:tc>
        <w:tc>
          <w:tcPr>
            <w:tcW w:w="4531" w:type="dxa"/>
            <w:tcBorders>
              <w:top w:val="single" w:sz="4" w:space="0" w:color="auto"/>
              <w:left w:val="single" w:sz="4" w:space="0" w:color="auto"/>
              <w:bottom w:val="single" w:sz="4" w:space="0" w:color="auto"/>
              <w:right w:val="single" w:sz="4" w:space="0" w:color="auto"/>
            </w:tcBorders>
          </w:tcPr>
          <w:p w14:paraId="15B98BA9" w14:textId="4DA0A597" w:rsidR="00AE0B1C" w:rsidRPr="00B243BB" w:rsidRDefault="00AE0B1C" w:rsidP="00B243BB">
            <w:pPr>
              <w:spacing w:after="0" w:line="240" w:lineRule="atLeast"/>
              <w:rPr>
                <w:rFonts w:ascii="Times New Roman" w:eastAsia="Times New Roman" w:hAnsi="Times New Roman"/>
                <w:b/>
                <w:sz w:val="24"/>
                <w:szCs w:val="24"/>
              </w:rPr>
            </w:pPr>
            <w:r w:rsidRPr="00B243BB">
              <w:rPr>
                <w:rFonts w:ascii="Times New Roman" w:eastAsia="Times New Roman" w:hAnsi="Times New Roman"/>
                <w:b/>
                <w:sz w:val="24"/>
                <w:szCs w:val="24"/>
              </w:rPr>
              <w:t>Фильтр дополнительной очистки диализата EF-02</w:t>
            </w:r>
            <w:r w:rsidR="00B243BB">
              <w:rPr>
                <w:rFonts w:ascii="Times New Roman" w:eastAsia="Times New Roman" w:hAnsi="Times New Roman"/>
                <w:b/>
                <w:sz w:val="24"/>
                <w:szCs w:val="24"/>
              </w:rPr>
              <w:t xml:space="preserve"> или эквивалент</w:t>
            </w:r>
          </w:p>
          <w:p w14:paraId="0A2F990E"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КТРУ (32.50.50.190-00001054)</w:t>
            </w:r>
          </w:p>
          <w:p w14:paraId="27C38F6A" w14:textId="5F0F6C93" w:rsidR="00AE0B1C" w:rsidRPr="00B243BB" w:rsidRDefault="00AE0B1C" w:rsidP="00B243BB">
            <w:pPr>
              <w:spacing w:after="0" w:line="240" w:lineRule="atLeast"/>
              <w:rPr>
                <w:rFonts w:ascii="Times New Roman" w:hAnsi="Times New Roman"/>
                <w:b/>
                <w:sz w:val="24"/>
                <w:szCs w:val="24"/>
              </w:rPr>
            </w:pPr>
            <w:r w:rsidRPr="00B243BB">
              <w:rPr>
                <w:rFonts w:ascii="Times New Roman" w:hAnsi="Times New Roman"/>
                <w:sz w:val="24"/>
                <w:szCs w:val="24"/>
                <w:shd w:val="clear" w:color="auto" w:fill="FFFFFF"/>
              </w:rPr>
              <w:t xml:space="preserve">Стерильное устройство для применения с системой гемодиализа для фильтрации диализата при проведении гемодиализа с целью удаления бактерий и эндотоксинов и получения очищенного диализата для процедуры. Может использоваться для вторичной фильтрации, проводимой в </w:t>
            </w:r>
            <w:r w:rsidRPr="00B243BB">
              <w:rPr>
                <w:rFonts w:ascii="Times New Roman" w:hAnsi="Times New Roman"/>
                <w:sz w:val="24"/>
                <w:szCs w:val="24"/>
                <w:shd w:val="clear" w:color="auto" w:fill="FFFFFF"/>
              </w:rPr>
              <w:lastRenderedPageBreak/>
              <w:t>целях безопасности, для получения в линии замещающего раствора, который вводится пациенту с целью компенсирования потери объема жидкости в результате гемодиализа. Обычно включает пластиковый корпус, с полой волокнистой мембраной, и коннекторы с обоих концов. Устройство для многоразового использования.</w:t>
            </w:r>
          </w:p>
        </w:tc>
        <w:tc>
          <w:tcPr>
            <w:tcW w:w="7321" w:type="dxa"/>
            <w:tcBorders>
              <w:top w:val="single" w:sz="4" w:space="0" w:color="auto"/>
              <w:left w:val="single" w:sz="4" w:space="0" w:color="auto"/>
              <w:bottom w:val="single" w:sz="4" w:space="0" w:color="auto"/>
              <w:right w:val="single" w:sz="4" w:space="0" w:color="auto"/>
            </w:tcBorders>
          </w:tcPr>
          <w:p w14:paraId="6DC52FF9"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lastRenderedPageBreak/>
              <w:t>Материал мембраны РЕРА</w:t>
            </w:r>
            <w:r w:rsidRPr="00B243BB">
              <w:rPr>
                <w:rFonts w:ascii="Times New Roman" w:hAnsi="Times New Roman"/>
                <w:sz w:val="24"/>
                <w:szCs w:val="24"/>
              </w:rPr>
              <w:tab/>
              <w:t xml:space="preserve"> </w:t>
            </w:r>
            <w:r w:rsidRPr="00B243BB">
              <w:rPr>
                <w:rFonts w:ascii="Times New Roman" w:hAnsi="Times New Roman"/>
                <w:sz w:val="24"/>
                <w:szCs w:val="24"/>
              </w:rPr>
              <w:tab/>
              <w:t>Соответствие</w:t>
            </w:r>
          </w:p>
          <w:p w14:paraId="40CE44DD"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Эффективная поверхность</w:t>
            </w:r>
            <w:r w:rsidRPr="00B243BB">
              <w:rPr>
                <w:rFonts w:ascii="Times New Roman" w:hAnsi="Times New Roman"/>
                <w:sz w:val="24"/>
                <w:szCs w:val="24"/>
              </w:rPr>
              <w:tab/>
              <w:t xml:space="preserve">м2 </w:t>
            </w:r>
            <w:r w:rsidRPr="00B243BB">
              <w:rPr>
                <w:rFonts w:ascii="Times New Roman" w:hAnsi="Times New Roman"/>
                <w:sz w:val="24"/>
                <w:szCs w:val="24"/>
              </w:rPr>
              <w:tab/>
              <w:t xml:space="preserve">1,0 </w:t>
            </w:r>
          </w:p>
          <w:p w14:paraId="4434B138"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Толщина мембраны</w:t>
            </w:r>
            <w:r w:rsidRPr="00B243BB">
              <w:rPr>
                <w:rFonts w:ascii="Times New Roman" w:hAnsi="Times New Roman"/>
                <w:sz w:val="24"/>
                <w:szCs w:val="24"/>
              </w:rPr>
              <w:tab/>
              <w:t xml:space="preserve">мкм </w:t>
            </w:r>
            <w:r w:rsidRPr="00B243BB">
              <w:rPr>
                <w:rFonts w:ascii="Times New Roman" w:hAnsi="Times New Roman"/>
                <w:sz w:val="24"/>
                <w:szCs w:val="24"/>
              </w:rPr>
              <w:tab/>
              <w:t xml:space="preserve">Не более 50 </w:t>
            </w:r>
          </w:p>
          <w:p w14:paraId="347F9081"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Диаметр капилляров</w:t>
            </w:r>
            <w:r w:rsidRPr="00B243BB">
              <w:rPr>
                <w:rFonts w:ascii="Times New Roman" w:hAnsi="Times New Roman"/>
                <w:sz w:val="24"/>
                <w:szCs w:val="24"/>
              </w:rPr>
              <w:tab/>
              <w:t>мкм</w:t>
            </w:r>
            <w:r w:rsidRPr="00B243BB">
              <w:rPr>
                <w:rFonts w:ascii="Times New Roman" w:hAnsi="Times New Roman"/>
                <w:sz w:val="24"/>
                <w:szCs w:val="24"/>
              </w:rPr>
              <w:tab/>
              <w:t>Не более 210</w:t>
            </w:r>
          </w:p>
          <w:p w14:paraId="1CD77291"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Сухой</w:t>
            </w:r>
            <w:r w:rsidRPr="00B243BB">
              <w:rPr>
                <w:rFonts w:ascii="Times New Roman" w:hAnsi="Times New Roman"/>
                <w:sz w:val="24"/>
                <w:szCs w:val="24"/>
              </w:rPr>
              <w:tab/>
            </w:r>
            <w:r w:rsidRPr="00B243BB">
              <w:rPr>
                <w:rFonts w:ascii="Times New Roman" w:hAnsi="Times New Roman"/>
                <w:sz w:val="24"/>
                <w:szCs w:val="24"/>
              </w:rPr>
              <w:tab/>
              <w:t>Соответствие</w:t>
            </w:r>
          </w:p>
          <w:p w14:paraId="1461A2E9" w14:textId="1052E604"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Полная совместимость с аппаратом искусственной почки  DBB – 05,07, EXA- производства Nikkiso CO</w:t>
            </w:r>
            <w:r w:rsidRPr="00B243BB">
              <w:rPr>
                <w:rFonts w:ascii="Times New Roman" w:hAnsi="Times New Roman"/>
                <w:sz w:val="24"/>
                <w:szCs w:val="24"/>
              </w:rPr>
              <w:tab/>
              <w:t xml:space="preserve"> </w:t>
            </w:r>
            <w:r w:rsidRPr="00B243BB">
              <w:rPr>
                <w:rFonts w:ascii="Times New Roman" w:hAnsi="Times New Roman"/>
                <w:sz w:val="24"/>
                <w:szCs w:val="24"/>
              </w:rPr>
              <w:tab/>
              <w:t>Соответствие</w:t>
            </w:r>
          </w:p>
        </w:tc>
        <w:tc>
          <w:tcPr>
            <w:tcW w:w="1189" w:type="dxa"/>
            <w:tcBorders>
              <w:top w:val="single" w:sz="4" w:space="0" w:color="auto"/>
              <w:left w:val="single" w:sz="4" w:space="0" w:color="auto"/>
              <w:bottom w:val="single" w:sz="4" w:space="0" w:color="auto"/>
              <w:right w:val="single" w:sz="4" w:space="0" w:color="auto"/>
            </w:tcBorders>
          </w:tcPr>
          <w:p w14:paraId="00B3907A" w14:textId="574EE9EA"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sz w:val="24"/>
                <w:szCs w:val="24"/>
              </w:rPr>
              <w:t>шт</w:t>
            </w:r>
          </w:p>
        </w:tc>
        <w:tc>
          <w:tcPr>
            <w:tcW w:w="1248" w:type="dxa"/>
            <w:tcBorders>
              <w:top w:val="single" w:sz="4" w:space="0" w:color="auto"/>
              <w:left w:val="single" w:sz="4" w:space="0" w:color="auto"/>
              <w:bottom w:val="single" w:sz="4" w:space="0" w:color="auto"/>
              <w:right w:val="single" w:sz="4" w:space="0" w:color="auto"/>
            </w:tcBorders>
          </w:tcPr>
          <w:p w14:paraId="03BA44E8" w14:textId="09709445"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sz w:val="24"/>
                <w:szCs w:val="24"/>
              </w:rPr>
              <w:t>80</w:t>
            </w:r>
          </w:p>
        </w:tc>
      </w:tr>
      <w:tr w:rsidR="00AE0B1C" w:rsidRPr="00B243BB" w14:paraId="068B26BF"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123C6D4B" w14:textId="53884D71" w:rsidR="00AE0B1C" w:rsidRPr="00B243BB" w:rsidRDefault="00B243BB"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t>26</w:t>
            </w:r>
          </w:p>
        </w:tc>
        <w:tc>
          <w:tcPr>
            <w:tcW w:w="4531" w:type="dxa"/>
            <w:tcBorders>
              <w:top w:val="single" w:sz="4" w:space="0" w:color="auto"/>
              <w:left w:val="single" w:sz="4" w:space="0" w:color="auto"/>
              <w:bottom w:val="single" w:sz="4" w:space="0" w:color="auto"/>
              <w:right w:val="single" w:sz="4" w:space="0" w:color="auto"/>
            </w:tcBorders>
          </w:tcPr>
          <w:p w14:paraId="33399F74" w14:textId="758CEB3F" w:rsidR="00AE0B1C" w:rsidRPr="00B243BB" w:rsidRDefault="00AE0B1C" w:rsidP="00B243BB">
            <w:pPr>
              <w:spacing w:after="0" w:line="240" w:lineRule="atLeast"/>
              <w:rPr>
                <w:rFonts w:ascii="Times New Roman" w:hAnsi="Times New Roman"/>
                <w:b/>
                <w:sz w:val="24"/>
                <w:szCs w:val="24"/>
              </w:rPr>
            </w:pPr>
            <w:r w:rsidRPr="00B243BB">
              <w:rPr>
                <w:rFonts w:ascii="Times New Roman" w:eastAsia="Times New Roman" w:hAnsi="Times New Roman"/>
                <w:b/>
                <w:sz w:val="24"/>
                <w:szCs w:val="24"/>
              </w:rPr>
              <w:t>Расходный материал для умягчения воды в системе водоподготовки при проведении процедур гемодиализа</w:t>
            </w:r>
          </w:p>
        </w:tc>
        <w:tc>
          <w:tcPr>
            <w:tcW w:w="7321" w:type="dxa"/>
            <w:tcBorders>
              <w:top w:val="single" w:sz="4" w:space="0" w:color="auto"/>
              <w:left w:val="single" w:sz="4" w:space="0" w:color="auto"/>
              <w:bottom w:val="single" w:sz="4" w:space="0" w:color="auto"/>
              <w:right w:val="single" w:sz="4" w:space="0" w:color="auto"/>
            </w:tcBorders>
            <w:vAlign w:val="bottom"/>
          </w:tcPr>
          <w:p w14:paraId="3A29C959"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Для умягчения воды в системе водоподготовки</w:t>
            </w:r>
            <w:r w:rsidRPr="00B243BB">
              <w:rPr>
                <w:rFonts w:ascii="Times New Roman" w:hAnsi="Times New Roman"/>
                <w:sz w:val="24"/>
                <w:szCs w:val="24"/>
              </w:rPr>
              <w:tab/>
              <w:t>Наличие</w:t>
            </w:r>
          </w:p>
          <w:p w14:paraId="701E1FBD"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Содержание натрия хлорида-Не менее 99,5%</w:t>
            </w:r>
          </w:p>
          <w:p w14:paraId="4EB48FA5"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Упаковка: полипропиленовый мешок</w:t>
            </w:r>
            <w:r w:rsidRPr="00B243BB">
              <w:rPr>
                <w:rFonts w:ascii="Times New Roman" w:hAnsi="Times New Roman"/>
                <w:sz w:val="24"/>
                <w:szCs w:val="24"/>
              </w:rPr>
              <w:tab/>
              <w:t>Наличие</w:t>
            </w:r>
          </w:p>
          <w:p w14:paraId="7FF77BB0"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Вес таблетки</w:t>
            </w:r>
            <w:r w:rsidRPr="00B243BB">
              <w:rPr>
                <w:rFonts w:ascii="Times New Roman" w:hAnsi="Times New Roman"/>
                <w:sz w:val="24"/>
                <w:szCs w:val="24"/>
              </w:rPr>
              <w:tab/>
              <w:t>Не более 15 г.</w:t>
            </w:r>
          </w:p>
          <w:p w14:paraId="44A6EA60" w14:textId="54510B78"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Вес пакета</w:t>
            </w:r>
            <w:r w:rsidRPr="00B243BB">
              <w:rPr>
                <w:rFonts w:ascii="Times New Roman" w:hAnsi="Times New Roman"/>
                <w:sz w:val="24"/>
                <w:szCs w:val="24"/>
              </w:rPr>
              <w:tab/>
              <w:t>не более 25 кг</w:t>
            </w:r>
          </w:p>
        </w:tc>
        <w:tc>
          <w:tcPr>
            <w:tcW w:w="1189" w:type="dxa"/>
            <w:tcBorders>
              <w:top w:val="single" w:sz="4" w:space="0" w:color="auto"/>
              <w:left w:val="single" w:sz="4" w:space="0" w:color="auto"/>
              <w:bottom w:val="single" w:sz="4" w:space="0" w:color="auto"/>
              <w:right w:val="single" w:sz="4" w:space="0" w:color="auto"/>
            </w:tcBorders>
          </w:tcPr>
          <w:p w14:paraId="527A386B" w14:textId="4431D03D"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sz w:val="24"/>
                <w:szCs w:val="24"/>
              </w:rPr>
              <w:t>Кг.</w:t>
            </w:r>
          </w:p>
        </w:tc>
        <w:tc>
          <w:tcPr>
            <w:tcW w:w="1248" w:type="dxa"/>
            <w:tcBorders>
              <w:top w:val="single" w:sz="4" w:space="0" w:color="auto"/>
              <w:left w:val="single" w:sz="4" w:space="0" w:color="auto"/>
              <w:bottom w:val="single" w:sz="4" w:space="0" w:color="auto"/>
              <w:right w:val="single" w:sz="4" w:space="0" w:color="auto"/>
            </w:tcBorders>
          </w:tcPr>
          <w:p w14:paraId="35D34F04" w14:textId="460E7F3D"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sz w:val="24"/>
                <w:szCs w:val="24"/>
              </w:rPr>
              <w:t>50</w:t>
            </w:r>
          </w:p>
        </w:tc>
      </w:tr>
      <w:tr w:rsidR="00AE0B1C" w:rsidRPr="00B243BB" w14:paraId="22956D96"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61F8845E" w14:textId="09B3A355" w:rsidR="00AE0B1C" w:rsidRPr="00B243BB" w:rsidRDefault="00B243BB"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t>27</w:t>
            </w:r>
          </w:p>
        </w:tc>
        <w:tc>
          <w:tcPr>
            <w:tcW w:w="4531" w:type="dxa"/>
            <w:tcBorders>
              <w:top w:val="single" w:sz="4" w:space="0" w:color="auto"/>
              <w:left w:val="single" w:sz="4" w:space="0" w:color="auto"/>
              <w:bottom w:val="single" w:sz="4" w:space="0" w:color="auto"/>
              <w:right w:val="single" w:sz="4" w:space="0" w:color="auto"/>
            </w:tcBorders>
          </w:tcPr>
          <w:p w14:paraId="5158C215" w14:textId="77777777" w:rsidR="00AE0B1C" w:rsidRPr="00B243BB" w:rsidRDefault="00AE0B1C" w:rsidP="00B243BB">
            <w:pPr>
              <w:spacing w:after="0" w:line="240" w:lineRule="atLeast"/>
              <w:rPr>
                <w:rFonts w:ascii="Times New Roman" w:eastAsia="Times New Roman" w:hAnsi="Times New Roman"/>
                <w:b/>
                <w:sz w:val="24"/>
                <w:szCs w:val="24"/>
              </w:rPr>
            </w:pPr>
            <w:r w:rsidRPr="00B243BB">
              <w:rPr>
                <w:rFonts w:ascii="Times New Roman" w:eastAsia="Times New Roman" w:hAnsi="Times New Roman"/>
                <w:b/>
                <w:sz w:val="24"/>
                <w:szCs w:val="24"/>
              </w:rPr>
              <w:t>Набор трубок для гемодиализа, одноразового использования (вид 3)</w:t>
            </w:r>
          </w:p>
          <w:p w14:paraId="551A8CCC"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КТРУ (22.21.29.120-00000027</w:t>
            </w:r>
          </w:p>
          <w:p w14:paraId="15FB021D" w14:textId="769860E6" w:rsidR="00AE0B1C" w:rsidRPr="00B243BB" w:rsidRDefault="00AE0B1C" w:rsidP="00B243BB">
            <w:pPr>
              <w:spacing w:after="0" w:line="240" w:lineRule="atLeast"/>
              <w:rPr>
                <w:rFonts w:ascii="Times New Roman" w:hAnsi="Times New Roman"/>
                <w:b/>
                <w:sz w:val="24"/>
                <w:szCs w:val="24"/>
              </w:rPr>
            </w:pPr>
            <w:r w:rsidRPr="00B243BB">
              <w:rPr>
                <w:rFonts w:ascii="Times New Roman" w:eastAsia="Times New Roman" w:hAnsi="Times New Roman"/>
                <w:sz w:val="24"/>
                <w:szCs w:val="24"/>
              </w:rPr>
              <w:t>Комплект стерильных изделий для гемодиализа. Состоит из трубок и соединителей и/или зажимов, необходимых для циркуляции крови или других жидкостей между устройством, обеспечивающим доступ в кровеносную систему пациента, и диализатором. Для разового использования.</w:t>
            </w:r>
          </w:p>
        </w:tc>
        <w:tc>
          <w:tcPr>
            <w:tcW w:w="7321" w:type="dxa"/>
            <w:tcBorders>
              <w:top w:val="single" w:sz="4" w:space="0" w:color="auto"/>
              <w:left w:val="single" w:sz="4" w:space="0" w:color="auto"/>
              <w:bottom w:val="single" w:sz="4" w:space="0" w:color="auto"/>
              <w:right w:val="single" w:sz="4" w:space="0" w:color="auto"/>
            </w:tcBorders>
            <w:vAlign w:val="bottom"/>
          </w:tcPr>
          <w:p w14:paraId="4ECA3BE2"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Артериальная и венозная части с цветовой маркировкой</w:t>
            </w:r>
            <w:r w:rsidRPr="00B243BB">
              <w:rPr>
                <w:rFonts w:ascii="Times New Roman" w:hAnsi="Times New Roman"/>
                <w:sz w:val="24"/>
                <w:szCs w:val="24"/>
              </w:rPr>
              <w:tab/>
              <w:t xml:space="preserve"> </w:t>
            </w:r>
            <w:r w:rsidRPr="00B243BB">
              <w:rPr>
                <w:rFonts w:ascii="Times New Roman" w:hAnsi="Times New Roman"/>
                <w:sz w:val="24"/>
                <w:szCs w:val="24"/>
              </w:rPr>
              <w:tab/>
              <w:t>наличие</w:t>
            </w:r>
          </w:p>
          <w:p w14:paraId="3F682F55"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Объем заполнения</w:t>
            </w:r>
            <w:r w:rsidRPr="00B243BB">
              <w:rPr>
                <w:rFonts w:ascii="Times New Roman" w:hAnsi="Times New Roman"/>
                <w:sz w:val="24"/>
                <w:szCs w:val="24"/>
              </w:rPr>
              <w:tab/>
              <w:t xml:space="preserve">мл </w:t>
            </w:r>
            <w:r w:rsidRPr="00B243BB">
              <w:rPr>
                <w:rFonts w:ascii="Times New Roman" w:hAnsi="Times New Roman"/>
                <w:sz w:val="24"/>
                <w:szCs w:val="24"/>
              </w:rPr>
              <w:tab/>
              <w:t>Не более 145</w:t>
            </w:r>
          </w:p>
          <w:p w14:paraId="1AECAEBE"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Длина насосного сегмента</w:t>
            </w:r>
            <w:r w:rsidRPr="00B243BB">
              <w:rPr>
                <w:rFonts w:ascii="Times New Roman" w:hAnsi="Times New Roman"/>
                <w:sz w:val="24"/>
                <w:szCs w:val="24"/>
              </w:rPr>
              <w:tab/>
              <w:t xml:space="preserve">мл </w:t>
            </w:r>
            <w:r w:rsidRPr="00B243BB">
              <w:rPr>
                <w:rFonts w:ascii="Times New Roman" w:hAnsi="Times New Roman"/>
                <w:sz w:val="24"/>
                <w:szCs w:val="24"/>
              </w:rPr>
              <w:tab/>
              <w:t>Не менее 250 не более 265</w:t>
            </w:r>
          </w:p>
          <w:p w14:paraId="04F860DB"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Форма насосного сегмента адаптирована к аппарату NIKKISO DBB EXA находящегося у Заказчика</w:t>
            </w:r>
            <w:r w:rsidRPr="00B243BB">
              <w:rPr>
                <w:rFonts w:ascii="Times New Roman" w:hAnsi="Times New Roman"/>
                <w:sz w:val="24"/>
                <w:szCs w:val="24"/>
              </w:rPr>
              <w:tab/>
              <w:t>шт</w:t>
            </w:r>
            <w:r w:rsidRPr="00B243BB">
              <w:rPr>
                <w:rFonts w:ascii="Times New Roman" w:hAnsi="Times New Roman"/>
                <w:sz w:val="24"/>
                <w:szCs w:val="24"/>
              </w:rPr>
              <w:tab/>
              <w:t>Соответствие</w:t>
            </w:r>
          </w:p>
          <w:p w14:paraId="47A85D04"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На артериальной магистрали наличие 2-х ловушек формы адаптированных к аппарату NIKKISO DBB EXA находящегося у Заказчика</w:t>
            </w:r>
            <w:r w:rsidRPr="00B243BB">
              <w:rPr>
                <w:rFonts w:ascii="Times New Roman" w:hAnsi="Times New Roman"/>
                <w:sz w:val="24"/>
                <w:szCs w:val="24"/>
              </w:rPr>
              <w:tab/>
              <w:t>шт</w:t>
            </w:r>
            <w:r w:rsidRPr="00B243BB">
              <w:rPr>
                <w:rFonts w:ascii="Times New Roman" w:hAnsi="Times New Roman"/>
                <w:sz w:val="24"/>
                <w:szCs w:val="24"/>
              </w:rPr>
              <w:tab/>
              <w:t>Соответствие</w:t>
            </w:r>
          </w:p>
          <w:p w14:paraId="210549C8"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Воздушная ловушка на венозной части магистрали с пониженной тромбогенностью</w:t>
            </w:r>
            <w:r w:rsidRPr="00B243BB">
              <w:rPr>
                <w:rFonts w:ascii="Times New Roman" w:hAnsi="Times New Roman"/>
                <w:sz w:val="24"/>
                <w:szCs w:val="24"/>
              </w:rPr>
              <w:tab/>
              <w:t>шт</w:t>
            </w:r>
            <w:r w:rsidRPr="00B243BB">
              <w:rPr>
                <w:rFonts w:ascii="Times New Roman" w:hAnsi="Times New Roman"/>
                <w:sz w:val="24"/>
                <w:szCs w:val="24"/>
              </w:rPr>
              <w:tab/>
              <w:t>Наличие</w:t>
            </w:r>
          </w:p>
          <w:p w14:paraId="62EC43A3"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Длина линии для введения гепарина</w:t>
            </w:r>
            <w:r w:rsidRPr="00B243BB">
              <w:rPr>
                <w:rFonts w:ascii="Times New Roman" w:hAnsi="Times New Roman"/>
                <w:sz w:val="24"/>
                <w:szCs w:val="24"/>
              </w:rPr>
              <w:tab/>
              <w:t>мм</w:t>
            </w:r>
            <w:r w:rsidRPr="00B243BB">
              <w:rPr>
                <w:rFonts w:ascii="Times New Roman" w:hAnsi="Times New Roman"/>
                <w:sz w:val="24"/>
                <w:szCs w:val="24"/>
              </w:rPr>
              <w:tab/>
              <w:t>Не менее 900</w:t>
            </w:r>
          </w:p>
          <w:p w14:paraId="1CEBB715"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Отведения с гидрофобными фильтрами.</w:t>
            </w:r>
            <w:r w:rsidRPr="00B243BB">
              <w:rPr>
                <w:rFonts w:ascii="Times New Roman" w:hAnsi="Times New Roman"/>
                <w:sz w:val="24"/>
                <w:szCs w:val="24"/>
              </w:rPr>
              <w:tab/>
              <w:t>шт</w:t>
            </w:r>
            <w:r w:rsidRPr="00B243BB">
              <w:rPr>
                <w:rFonts w:ascii="Times New Roman" w:hAnsi="Times New Roman"/>
                <w:sz w:val="24"/>
                <w:szCs w:val="24"/>
              </w:rPr>
              <w:tab/>
              <w:t>Не менее 3</w:t>
            </w:r>
          </w:p>
          <w:p w14:paraId="19DB6591"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На артериальной ловушке имеется отвод с Y – образным разветвителем.</w:t>
            </w:r>
            <w:r w:rsidRPr="00B243BB">
              <w:rPr>
                <w:rFonts w:ascii="Times New Roman" w:hAnsi="Times New Roman"/>
                <w:sz w:val="24"/>
                <w:szCs w:val="24"/>
              </w:rPr>
              <w:tab/>
            </w:r>
            <w:r w:rsidRPr="00B243BB">
              <w:rPr>
                <w:rFonts w:ascii="Times New Roman" w:hAnsi="Times New Roman"/>
                <w:sz w:val="24"/>
                <w:szCs w:val="24"/>
              </w:rPr>
              <w:tab/>
              <w:t>Наличие</w:t>
            </w:r>
          </w:p>
          <w:p w14:paraId="10D4235A"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Длина линии замещающего раствора для проведения процедуры гемодиафильрации</w:t>
            </w:r>
            <w:r w:rsidRPr="00B243BB">
              <w:rPr>
                <w:rFonts w:ascii="Times New Roman" w:hAnsi="Times New Roman"/>
                <w:sz w:val="24"/>
                <w:szCs w:val="24"/>
              </w:rPr>
              <w:tab/>
              <w:t>мм</w:t>
            </w:r>
            <w:r w:rsidRPr="00B243BB">
              <w:rPr>
                <w:rFonts w:ascii="Times New Roman" w:hAnsi="Times New Roman"/>
                <w:sz w:val="24"/>
                <w:szCs w:val="24"/>
              </w:rPr>
              <w:tab/>
              <w:t xml:space="preserve">       Не менее 700</w:t>
            </w:r>
          </w:p>
          <w:p w14:paraId="355CE599"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Длина насосного сегмента на линии замещающего раствора (до коннекторов)</w:t>
            </w:r>
            <w:r w:rsidRPr="00B243BB">
              <w:rPr>
                <w:rFonts w:ascii="Times New Roman" w:hAnsi="Times New Roman"/>
                <w:sz w:val="24"/>
                <w:szCs w:val="24"/>
              </w:rPr>
              <w:tab/>
              <w:t>мм</w:t>
            </w:r>
            <w:r w:rsidRPr="00B243BB">
              <w:rPr>
                <w:rFonts w:ascii="Times New Roman" w:hAnsi="Times New Roman"/>
                <w:sz w:val="24"/>
                <w:szCs w:val="24"/>
              </w:rPr>
              <w:tab/>
              <w:t>Не менее 250 не более 265</w:t>
            </w:r>
          </w:p>
          <w:p w14:paraId="47E0F75F"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Возможность проведения гемодиафильтрации</w:t>
            </w:r>
            <w:r w:rsidRPr="00B243BB">
              <w:rPr>
                <w:rFonts w:ascii="Times New Roman" w:hAnsi="Times New Roman"/>
                <w:sz w:val="24"/>
                <w:szCs w:val="24"/>
              </w:rPr>
              <w:tab/>
            </w:r>
            <w:r w:rsidRPr="00B243BB">
              <w:rPr>
                <w:rFonts w:ascii="Times New Roman" w:hAnsi="Times New Roman"/>
                <w:sz w:val="24"/>
                <w:szCs w:val="24"/>
              </w:rPr>
              <w:tab/>
              <w:t xml:space="preserve">Соответствие </w:t>
            </w:r>
          </w:p>
          <w:p w14:paraId="1C7EDAB8"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Наличие Y-образного коннектора для заполнения магистали.</w:t>
            </w:r>
            <w:r w:rsidRPr="00B243BB">
              <w:rPr>
                <w:rFonts w:ascii="Times New Roman" w:hAnsi="Times New Roman"/>
                <w:sz w:val="24"/>
                <w:szCs w:val="24"/>
              </w:rPr>
              <w:tab/>
              <w:t>шт</w:t>
            </w:r>
            <w:r w:rsidRPr="00B243BB">
              <w:rPr>
                <w:rFonts w:ascii="Times New Roman" w:hAnsi="Times New Roman"/>
                <w:sz w:val="24"/>
                <w:szCs w:val="24"/>
              </w:rPr>
              <w:tab/>
              <w:t>Наличие</w:t>
            </w:r>
          </w:p>
          <w:p w14:paraId="49998B33"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lastRenderedPageBreak/>
              <w:t>Стерилизовано паром</w:t>
            </w:r>
            <w:r w:rsidRPr="00B243BB">
              <w:rPr>
                <w:rFonts w:ascii="Times New Roman" w:hAnsi="Times New Roman"/>
                <w:sz w:val="24"/>
                <w:szCs w:val="24"/>
              </w:rPr>
              <w:tab/>
            </w:r>
            <w:r w:rsidRPr="00B243BB">
              <w:rPr>
                <w:rFonts w:ascii="Times New Roman" w:hAnsi="Times New Roman"/>
                <w:sz w:val="24"/>
                <w:szCs w:val="24"/>
              </w:rPr>
              <w:tab/>
              <w:t>Наличие</w:t>
            </w:r>
          </w:p>
          <w:p w14:paraId="598CBE97" w14:textId="227E12DF"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Изделие упаковано в индивидуальный герметичный пакет, обеспечивающий сохранение эксплуатационных и медицинских качеств в течение всего срока годности</w:t>
            </w:r>
            <w:r w:rsidRPr="00B243BB">
              <w:rPr>
                <w:rFonts w:ascii="Times New Roman" w:hAnsi="Times New Roman"/>
                <w:sz w:val="24"/>
                <w:szCs w:val="24"/>
              </w:rPr>
              <w:tab/>
            </w:r>
            <w:r w:rsidRPr="00B243BB">
              <w:rPr>
                <w:rFonts w:ascii="Times New Roman" w:hAnsi="Times New Roman"/>
                <w:sz w:val="24"/>
                <w:szCs w:val="24"/>
              </w:rPr>
              <w:tab/>
              <w:t>Наличие</w:t>
            </w:r>
          </w:p>
        </w:tc>
        <w:tc>
          <w:tcPr>
            <w:tcW w:w="1189" w:type="dxa"/>
            <w:tcBorders>
              <w:top w:val="single" w:sz="4" w:space="0" w:color="auto"/>
              <w:left w:val="single" w:sz="4" w:space="0" w:color="auto"/>
              <w:bottom w:val="single" w:sz="4" w:space="0" w:color="auto"/>
              <w:right w:val="single" w:sz="4" w:space="0" w:color="auto"/>
            </w:tcBorders>
          </w:tcPr>
          <w:p w14:paraId="07789F92" w14:textId="59A6CBB4"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sz w:val="24"/>
                <w:szCs w:val="24"/>
              </w:rPr>
              <w:lastRenderedPageBreak/>
              <w:t>шт</w:t>
            </w:r>
          </w:p>
        </w:tc>
        <w:tc>
          <w:tcPr>
            <w:tcW w:w="1248" w:type="dxa"/>
            <w:tcBorders>
              <w:top w:val="single" w:sz="4" w:space="0" w:color="auto"/>
              <w:left w:val="single" w:sz="4" w:space="0" w:color="auto"/>
              <w:bottom w:val="single" w:sz="4" w:space="0" w:color="auto"/>
              <w:right w:val="single" w:sz="4" w:space="0" w:color="auto"/>
            </w:tcBorders>
          </w:tcPr>
          <w:p w14:paraId="398E490E" w14:textId="6EE1984C"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sz w:val="24"/>
                <w:szCs w:val="24"/>
              </w:rPr>
              <w:t>1100</w:t>
            </w:r>
          </w:p>
        </w:tc>
      </w:tr>
      <w:tr w:rsidR="00AE0B1C" w:rsidRPr="00B243BB" w14:paraId="4CDE3873" w14:textId="77777777" w:rsidTr="00F87C96">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0EE20AA1" w14:textId="153A55A5" w:rsidR="00AE0B1C" w:rsidRPr="00B243BB" w:rsidRDefault="00B243BB"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t>28</w:t>
            </w:r>
          </w:p>
        </w:tc>
        <w:tc>
          <w:tcPr>
            <w:tcW w:w="4531" w:type="dxa"/>
            <w:tcBorders>
              <w:top w:val="single" w:sz="4" w:space="0" w:color="auto"/>
              <w:left w:val="single" w:sz="4" w:space="0" w:color="auto"/>
              <w:bottom w:val="single" w:sz="4" w:space="0" w:color="auto"/>
              <w:right w:val="single" w:sz="4" w:space="0" w:color="auto"/>
            </w:tcBorders>
          </w:tcPr>
          <w:p w14:paraId="5F9C88A1" w14:textId="77777777" w:rsidR="00AE0B1C" w:rsidRPr="00B243BB" w:rsidRDefault="00AE0B1C" w:rsidP="00B243BB">
            <w:pPr>
              <w:spacing w:after="0" w:line="240" w:lineRule="atLeast"/>
              <w:rPr>
                <w:rFonts w:ascii="Times New Roman" w:eastAsia="Times New Roman" w:hAnsi="Times New Roman"/>
                <w:b/>
                <w:sz w:val="24"/>
                <w:szCs w:val="24"/>
              </w:rPr>
            </w:pPr>
            <w:r w:rsidRPr="00B243BB">
              <w:rPr>
                <w:rFonts w:ascii="Times New Roman" w:eastAsia="Times New Roman" w:hAnsi="Times New Roman"/>
                <w:b/>
                <w:sz w:val="24"/>
                <w:szCs w:val="24"/>
              </w:rPr>
              <w:t>Набор трубок для гемодиализа, одноразового использования (вид 4)</w:t>
            </w:r>
          </w:p>
          <w:p w14:paraId="13326D6B" w14:textId="77777777" w:rsidR="00AE0B1C" w:rsidRPr="00B243BB" w:rsidRDefault="00AE0B1C"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t>КТРУ (22.21.29.120-00000027</w:t>
            </w:r>
          </w:p>
          <w:p w14:paraId="10BE85DA" w14:textId="109C6F0D" w:rsidR="00AE0B1C" w:rsidRPr="00B243BB" w:rsidRDefault="00AE0B1C" w:rsidP="00B243BB">
            <w:pPr>
              <w:spacing w:after="0" w:line="240" w:lineRule="atLeast"/>
              <w:rPr>
                <w:rFonts w:ascii="Times New Roman" w:hAnsi="Times New Roman"/>
                <w:b/>
                <w:sz w:val="24"/>
                <w:szCs w:val="24"/>
              </w:rPr>
            </w:pPr>
            <w:r w:rsidRPr="00B243BB">
              <w:rPr>
                <w:rFonts w:ascii="Times New Roman" w:eastAsia="Times New Roman" w:hAnsi="Times New Roman"/>
                <w:sz w:val="24"/>
                <w:szCs w:val="24"/>
              </w:rPr>
              <w:t>Комплект стерильных изделий для гемодиали-за. Состоит из трубок и соединителей и/или за-жимов, необходимых для циркуляции крови или других жидкостей между устройством, обеспечи-вающим доступ в кровеносную систему пациента, и диализатором. Для разового использования.</w:t>
            </w:r>
          </w:p>
        </w:tc>
        <w:tc>
          <w:tcPr>
            <w:tcW w:w="7321" w:type="dxa"/>
            <w:tcBorders>
              <w:top w:val="single" w:sz="4" w:space="0" w:color="auto"/>
              <w:left w:val="single" w:sz="4" w:space="0" w:color="auto"/>
              <w:bottom w:val="single" w:sz="4" w:space="0" w:color="auto"/>
              <w:right w:val="single" w:sz="4" w:space="0" w:color="auto"/>
            </w:tcBorders>
          </w:tcPr>
          <w:p w14:paraId="5C5CFCA5"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Артериальная и венозная части с цветовой маркировкой</w:t>
            </w:r>
            <w:r w:rsidRPr="00B243BB">
              <w:rPr>
                <w:rFonts w:ascii="Times New Roman" w:hAnsi="Times New Roman"/>
                <w:sz w:val="24"/>
                <w:szCs w:val="24"/>
              </w:rPr>
              <w:tab/>
              <w:t xml:space="preserve"> </w:t>
            </w:r>
            <w:r w:rsidRPr="00B243BB">
              <w:rPr>
                <w:rFonts w:ascii="Times New Roman" w:hAnsi="Times New Roman"/>
                <w:sz w:val="24"/>
                <w:szCs w:val="24"/>
              </w:rPr>
              <w:tab/>
              <w:t>наличие</w:t>
            </w:r>
          </w:p>
          <w:p w14:paraId="7655253F"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Объем заполнения</w:t>
            </w:r>
            <w:r w:rsidRPr="00B243BB">
              <w:rPr>
                <w:rFonts w:ascii="Times New Roman" w:hAnsi="Times New Roman"/>
                <w:sz w:val="24"/>
                <w:szCs w:val="24"/>
              </w:rPr>
              <w:tab/>
              <w:t xml:space="preserve">мл </w:t>
            </w:r>
            <w:r w:rsidRPr="00B243BB">
              <w:rPr>
                <w:rFonts w:ascii="Times New Roman" w:hAnsi="Times New Roman"/>
                <w:sz w:val="24"/>
                <w:szCs w:val="24"/>
              </w:rPr>
              <w:tab/>
              <w:t>Не более 145</w:t>
            </w:r>
          </w:p>
          <w:p w14:paraId="3B82E3E3"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Длина насосного сегмента</w:t>
            </w:r>
            <w:r w:rsidRPr="00B243BB">
              <w:rPr>
                <w:rFonts w:ascii="Times New Roman" w:hAnsi="Times New Roman"/>
                <w:sz w:val="24"/>
                <w:szCs w:val="24"/>
              </w:rPr>
              <w:tab/>
              <w:t xml:space="preserve">мл </w:t>
            </w:r>
            <w:r w:rsidRPr="00B243BB">
              <w:rPr>
                <w:rFonts w:ascii="Times New Roman" w:hAnsi="Times New Roman"/>
                <w:sz w:val="24"/>
                <w:szCs w:val="24"/>
              </w:rPr>
              <w:tab/>
              <w:t>Не менее 250 не более 265</w:t>
            </w:r>
          </w:p>
          <w:p w14:paraId="276D5B00"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Форма насосного сегмента адаптирована к аппарату NIKKISO DBB EXA находящегося у Заказчика</w:t>
            </w:r>
            <w:r w:rsidRPr="00B243BB">
              <w:rPr>
                <w:rFonts w:ascii="Times New Roman" w:hAnsi="Times New Roman"/>
                <w:sz w:val="24"/>
                <w:szCs w:val="24"/>
              </w:rPr>
              <w:tab/>
              <w:t>шт</w:t>
            </w:r>
            <w:r w:rsidRPr="00B243BB">
              <w:rPr>
                <w:rFonts w:ascii="Times New Roman" w:hAnsi="Times New Roman"/>
                <w:sz w:val="24"/>
                <w:szCs w:val="24"/>
              </w:rPr>
              <w:tab/>
              <w:t>Соответствие</w:t>
            </w:r>
          </w:p>
          <w:p w14:paraId="2948D92E"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На артериальной магистрали наличие 2-х воздушных ловушек формы адаптированных к аппарату NIKKISO DBB EXA находящегося у Заказчика</w:t>
            </w:r>
            <w:r w:rsidRPr="00B243BB">
              <w:rPr>
                <w:rFonts w:ascii="Times New Roman" w:hAnsi="Times New Roman"/>
                <w:sz w:val="24"/>
                <w:szCs w:val="24"/>
              </w:rPr>
              <w:tab/>
              <w:t>шт</w:t>
            </w:r>
            <w:r w:rsidRPr="00B243BB">
              <w:rPr>
                <w:rFonts w:ascii="Times New Roman" w:hAnsi="Times New Roman"/>
                <w:sz w:val="24"/>
                <w:szCs w:val="24"/>
              </w:rPr>
              <w:tab/>
              <w:t>Соответствие</w:t>
            </w:r>
          </w:p>
          <w:p w14:paraId="6AC08CCE"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Воздушная ловушка на венозной части магистрали с пониженной тромбогенностью</w:t>
            </w:r>
            <w:r w:rsidRPr="00B243BB">
              <w:rPr>
                <w:rFonts w:ascii="Times New Roman" w:hAnsi="Times New Roman"/>
                <w:sz w:val="24"/>
                <w:szCs w:val="24"/>
              </w:rPr>
              <w:tab/>
              <w:t>шт</w:t>
            </w:r>
            <w:r w:rsidRPr="00B243BB">
              <w:rPr>
                <w:rFonts w:ascii="Times New Roman" w:hAnsi="Times New Roman"/>
                <w:sz w:val="24"/>
                <w:szCs w:val="24"/>
              </w:rPr>
              <w:tab/>
              <w:t>Наличие</w:t>
            </w:r>
          </w:p>
          <w:p w14:paraId="77E6A588"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Длина линии для введения гепарина</w:t>
            </w:r>
            <w:r w:rsidRPr="00B243BB">
              <w:rPr>
                <w:rFonts w:ascii="Times New Roman" w:hAnsi="Times New Roman"/>
                <w:sz w:val="24"/>
                <w:szCs w:val="24"/>
              </w:rPr>
              <w:tab/>
              <w:t>мм</w:t>
            </w:r>
            <w:r w:rsidRPr="00B243BB">
              <w:rPr>
                <w:rFonts w:ascii="Times New Roman" w:hAnsi="Times New Roman"/>
                <w:sz w:val="24"/>
                <w:szCs w:val="24"/>
              </w:rPr>
              <w:tab/>
              <w:t>Не менее 900</w:t>
            </w:r>
          </w:p>
          <w:p w14:paraId="6669456B"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Отведения с гидрофобными фильтрами.</w:t>
            </w:r>
            <w:r w:rsidRPr="00B243BB">
              <w:rPr>
                <w:rFonts w:ascii="Times New Roman" w:hAnsi="Times New Roman"/>
                <w:sz w:val="24"/>
                <w:szCs w:val="24"/>
              </w:rPr>
              <w:tab/>
              <w:t>шт</w:t>
            </w:r>
            <w:r w:rsidRPr="00B243BB">
              <w:rPr>
                <w:rFonts w:ascii="Times New Roman" w:hAnsi="Times New Roman"/>
                <w:sz w:val="24"/>
                <w:szCs w:val="24"/>
              </w:rPr>
              <w:tab/>
              <w:t>Не менее 3</w:t>
            </w:r>
          </w:p>
          <w:p w14:paraId="6F99132D"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На артериальной ловушке имеется отвод с Y – образным разветвитель.</w:t>
            </w:r>
            <w:r w:rsidRPr="00B243BB">
              <w:rPr>
                <w:rFonts w:ascii="Times New Roman" w:hAnsi="Times New Roman"/>
                <w:sz w:val="24"/>
                <w:szCs w:val="24"/>
              </w:rPr>
              <w:tab/>
            </w:r>
            <w:r w:rsidRPr="00B243BB">
              <w:rPr>
                <w:rFonts w:ascii="Times New Roman" w:hAnsi="Times New Roman"/>
                <w:sz w:val="24"/>
                <w:szCs w:val="24"/>
              </w:rPr>
              <w:tab/>
              <w:t>Наличие</w:t>
            </w:r>
          </w:p>
          <w:p w14:paraId="5E81A878"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Наличие Y-образного коннектора для заполнения магистрали.</w:t>
            </w:r>
            <w:r w:rsidRPr="00B243BB">
              <w:rPr>
                <w:rFonts w:ascii="Times New Roman" w:hAnsi="Times New Roman"/>
                <w:sz w:val="24"/>
                <w:szCs w:val="24"/>
              </w:rPr>
              <w:tab/>
              <w:t>шт</w:t>
            </w:r>
            <w:r w:rsidRPr="00B243BB">
              <w:rPr>
                <w:rFonts w:ascii="Times New Roman" w:hAnsi="Times New Roman"/>
                <w:sz w:val="24"/>
                <w:szCs w:val="24"/>
              </w:rPr>
              <w:tab/>
              <w:t xml:space="preserve">           Наличие</w:t>
            </w:r>
          </w:p>
          <w:p w14:paraId="2F28FF01"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Стерилизовано паром</w:t>
            </w:r>
            <w:r w:rsidRPr="00B243BB">
              <w:rPr>
                <w:rFonts w:ascii="Times New Roman" w:hAnsi="Times New Roman"/>
                <w:sz w:val="24"/>
                <w:szCs w:val="24"/>
              </w:rPr>
              <w:tab/>
            </w:r>
            <w:r w:rsidRPr="00B243BB">
              <w:rPr>
                <w:rFonts w:ascii="Times New Roman" w:hAnsi="Times New Roman"/>
                <w:sz w:val="24"/>
                <w:szCs w:val="24"/>
              </w:rPr>
              <w:tab/>
              <w:t>Наличие</w:t>
            </w:r>
          </w:p>
          <w:p w14:paraId="52CB830F"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Изделие упаковано в индивидуальный герметичный пакет, обеспечивающий сохранение эксплуатационных и медицинских качеств в течение всего срока годности</w:t>
            </w:r>
            <w:r w:rsidRPr="00B243BB">
              <w:rPr>
                <w:rFonts w:ascii="Times New Roman" w:hAnsi="Times New Roman"/>
                <w:sz w:val="24"/>
                <w:szCs w:val="24"/>
              </w:rPr>
              <w:tab/>
            </w:r>
            <w:r w:rsidRPr="00B243BB">
              <w:rPr>
                <w:rFonts w:ascii="Times New Roman" w:hAnsi="Times New Roman"/>
                <w:sz w:val="24"/>
                <w:szCs w:val="24"/>
              </w:rPr>
              <w:tab/>
              <w:t>Наличие</w:t>
            </w:r>
          </w:p>
          <w:p w14:paraId="646FAB0B"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Изготовлено в соответствии с российскими и международными стандартами качества</w:t>
            </w:r>
            <w:r w:rsidRPr="00B243BB">
              <w:rPr>
                <w:rFonts w:ascii="Times New Roman" w:hAnsi="Times New Roman"/>
                <w:sz w:val="24"/>
                <w:szCs w:val="24"/>
              </w:rPr>
              <w:tab/>
            </w:r>
            <w:r w:rsidRPr="00B243BB">
              <w:rPr>
                <w:rFonts w:ascii="Times New Roman" w:hAnsi="Times New Roman"/>
                <w:sz w:val="24"/>
                <w:szCs w:val="24"/>
              </w:rPr>
              <w:tab/>
              <w:t>Наличие</w:t>
            </w:r>
          </w:p>
          <w:p w14:paraId="7821BAFB" w14:textId="2B01A19C"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Стерильно, нетоксично, апирогенно</w:t>
            </w:r>
            <w:r w:rsidRPr="00B243BB">
              <w:rPr>
                <w:rFonts w:ascii="Times New Roman" w:hAnsi="Times New Roman"/>
                <w:sz w:val="24"/>
                <w:szCs w:val="24"/>
              </w:rPr>
              <w:tab/>
            </w:r>
            <w:r w:rsidRPr="00B243BB">
              <w:rPr>
                <w:rFonts w:ascii="Times New Roman" w:hAnsi="Times New Roman"/>
                <w:sz w:val="24"/>
                <w:szCs w:val="24"/>
              </w:rPr>
              <w:tab/>
              <w:t>Наличие</w:t>
            </w:r>
          </w:p>
        </w:tc>
        <w:tc>
          <w:tcPr>
            <w:tcW w:w="1189" w:type="dxa"/>
            <w:tcBorders>
              <w:top w:val="single" w:sz="4" w:space="0" w:color="auto"/>
              <w:left w:val="single" w:sz="4" w:space="0" w:color="auto"/>
              <w:bottom w:val="single" w:sz="4" w:space="0" w:color="auto"/>
              <w:right w:val="single" w:sz="4" w:space="0" w:color="auto"/>
            </w:tcBorders>
          </w:tcPr>
          <w:p w14:paraId="410F37A1" w14:textId="78A1A4A0"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sz w:val="24"/>
                <w:szCs w:val="24"/>
              </w:rPr>
              <w:t>шт</w:t>
            </w:r>
          </w:p>
        </w:tc>
        <w:tc>
          <w:tcPr>
            <w:tcW w:w="1248" w:type="dxa"/>
            <w:tcBorders>
              <w:top w:val="single" w:sz="4" w:space="0" w:color="auto"/>
              <w:left w:val="single" w:sz="4" w:space="0" w:color="auto"/>
              <w:bottom w:val="single" w:sz="4" w:space="0" w:color="auto"/>
              <w:right w:val="single" w:sz="4" w:space="0" w:color="auto"/>
            </w:tcBorders>
          </w:tcPr>
          <w:p w14:paraId="7FD5EC7B" w14:textId="6C358ED9"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iCs/>
                <w:sz w:val="24"/>
                <w:szCs w:val="24"/>
              </w:rPr>
              <w:t>1000</w:t>
            </w:r>
          </w:p>
        </w:tc>
      </w:tr>
      <w:tr w:rsidR="00AE0B1C" w:rsidRPr="00B243BB" w14:paraId="0100E2CB" w14:textId="77777777" w:rsidTr="00913FFA">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321D8067" w14:textId="2FF20832" w:rsidR="00AE0B1C" w:rsidRPr="00B243BB" w:rsidRDefault="00B243BB"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t>29</w:t>
            </w:r>
          </w:p>
        </w:tc>
        <w:tc>
          <w:tcPr>
            <w:tcW w:w="4531" w:type="dxa"/>
            <w:tcBorders>
              <w:top w:val="single" w:sz="4" w:space="0" w:color="auto"/>
              <w:left w:val="single" w:sz="4" w:space="0" w:color="auto"/>
              <w:bottom w:val="single" w:sz="4" w:space="0" w:color="auto"/>
              <w:right w:val="single" w:sz="4" w:space="0" w:color="auto"/>
            </w:tcBorders>
          </w:tcPr>
          <w:p w14:paraId="2C5BEBE8" w14:textId="4D4777F4" w:rsidR="00AE0B1C" w:rsidRPr="00B243BB" w:rsidRDefault="00AE0B1C" w:rsidP="00B243BB">
            <w:pPr>
              <w:pStyle w:val="a9"/>
              <w:spacing w:line="240" w:lineRule="atLeast"/>
              <w:rPr>
                <w:rFonts w:ascii="Times New Roman" w:hAnsi="Times New Roman"/>
                <w:b/>
                <w:sz w:val="24"/>
                <w:szCs w:val="24"/>
              </w:rPr>
            </w:pPr>
            <w:r w:rsidRPr="00B243BB">
              <w:rPr>
                <w:rFonts w:ascii="Times New Roman" w:hAnsi="Times New Roman"/>
                <w:b/>
                <w:sz w:val="24"/>
                <w:szCs w:val="24"/>
              </w:rPr>
              <w:t>Диализатор для гемодиализа с полыми волокнами, одноразового использования ( вид 1</w:t>
            </w:r>
            <w:r w:rsidR="00B243BB">
              <w:rPr>
                <w:rFonts w:ascii="Times New Roman" w:hAnsi="Times New Roman"/>
                <w:b/>
                <w:sz w:val="24"/>
                <w:szCs w:val="24"/>
              </w:rPr>
              <w:t>1</w:t>
            </w:r>
            <w:r w:rsidRPr="00B243BB">
              <w:rPr>
                <w:rFonts w:ascii="Times New Roman" w:hAnsi="Times New Roman"/>
                <w:b/>
                <w:sz w:val="24"/>
                <w:szCs w:val="24"/>
              </w:rPr>
              <w:t>)</w:t>
            </w:r>
          </w:p>
          <w:p w14:paraId="5D75DC26"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КТРУ (32.50.50.190-00002842)</w:t>
            </w:r>
          </w:p>
          <w:p w14:paraId="30D3D000" w14:textId="0D8B98D7" w:rsidR="00AE0B1C" w:rsidRPr="00B243BB" w:rsidRDefault="00AE0B1C" w:rsidP="00B243BB">
            <w:pPr>
              <w:spacing w:after="0" w:line="240" w:lineRule="atLeast"/>
              <w:rPr>
                <w:rFonts w:ascii="Times New Roman" w:hAnsi="Times New Roman"/>
                <w:b/>
                <w:sz w:val="24"/>
                <w:szCs w:val="24"/>
              </w:rPr>
            </w:pPr>
            <w:r w:rsidRPr="00B243BB">
              <w:rPr>
                <w:rFonts w:ascii="Times New Roman" w:hAnsi="Times New Roman"/>
                <w:sz w:val="24"/>
                <w:szCs w:val="24"/>
                <w:shd w:val="clear" w:color="auto" w:fill="FFFFFF"/>
              </w:rPr>
              <w:t xml:space="preserve">Фильтр, который функционирует как искусственная почка и, как правило, используется в системе гемодиализа для удаления примесей/жидкости из крови </w:t>
            </w:r>
            <w:r w:rsidRPr="00B243BB">
              <w:rPr>
                <w:rFonts w:ascii="Times New Roman" w:hAnsi="Times New Roman"/>
                <w:sz w:val="24"/>
                <w:szCs w:val="24"/>
                <w:shd w:val="clear" w:color="auto" w:fill="FFFFFF"/>
              </w:rPr>
              <w:lastRenderedPageBreak/>
              <w:t>пациента. Как правило, состоит из цилиндрических контейнеров с множеством расположенных продольно половолоконных капиллярных трубок (например, из полимера, модифицированной целлюлозы), через которые проходит кровь. Стенки трубки функционируют как полупроницаемая мембрана, допускающая проход крупных молекул в диализат за пределами трубок для удаления. Это изделие одноразового использования</w:t>
            </w:r>
          </w:p>
        </w:tc>
        <w:tc>
          <w:tcPr>
            <w:tcW w:w="7321" w:type="dxa"/>
            <w:tcBorders>
              <w:top w:val="single" w:sz="4" w:space="0" w:color="auto"/>
              <w:left w:val="single" w:sz="4" w:space="0" w:color="auto"/>
              <w:bottom w:val="single" w:sz="4" w:space="0" w:color="auto"/>
              <w:right w:val="single" w:sz="4" w:space="0" w:color="auto"/>
            </w:tcBorders>
          </w:tcPr>
          <w:p w14:paraId="3F732D52"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lastRenderedPageBreak/>
              <w:t>Технические, качественные характеристики товара, отвечающие потребностям медицинского учреждения:</w:t>
            </w:r>
          </w:p>
          <w:p w14:paraId="409E8BFD"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 xml:space="preserve">Диализатор для гемодиализа с полыми волокнами, одноразового использования </w:t>
            </w:r>
            <w:r w:rsidRPr="00B243BB">
              <w:rPr>
                <w:rFonts w:ascii="Times New Roman" w:hAnsi="Times New Roman"/>
                <w:sz w:val="24"/>
                <w:szCs w:val="24"/>
              </w:rPr>
              <w:tab/>
              <w:t xml:space="preserve"> </w:t>
            </w:r>
            <w:r w:rsidRPr="00B243BB">
              <w:rPr>
                <w:rFonts w:ascii="Times New Roman" w:hAnsi="Times New Roman"/>
                <w:sz w:val="24"/>
                <w:szCs w:val="24"/>
              </w:rPr>
              <w:tab/>
              <w:t>наличие</w:t>
            </w:r>
          </w:p>
          <w:p w14:paraId="1D6D43A7"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Капиллярный высокопоточный диализатор</w:t>
            </w:r>
            <w:r w:rsidRPr="00B243BB">
              <w:rPr>
                <w:rFonts w:ascii="Times New Roman" w:hAnsi="Times New Roman"/>
                <w:sz w:val="24"/>
                <w:szCs w:val="24"/>
              </w:rPr>
              <w:tab/>
            </w:r>
            <w:r w:rsidRPr="00B243BB">
              <w:rPr>
                <w:rFonts w:ascii="Times New Roman" w:hAnsi="Times New Roman"/>
                <w:sz w:val="24"/>
                <w:szCs w:val="24"/>
              </w:rPr>
              <w:tab/>
              <w:t>наличие</w:t>
            </w:r>
          </w:p>
          <w:p w14:paraId="03C90FE0"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Площадь поверхности мембраны</w:t>
            </w:r>
            <w:r w:rsidRPr="00B243BB">
              <w:rPr>
                <w:rFonts w:ascii="Times New Roman" w:hAnsi="Times New Roman"/>
                <w:sz w:val="24"/>
                <w:szCs w:val="24"/>
              </w:rPr>
              <w:tab/>
              <w:t>М2</w:t>
            </w:r>
            <w:r w:rsidRPr="00B243BB">
              <w:rPr>
                <w:rFonts w:ascii="Times New Roman" w:hAnsi="Times New Roman"/>
                <w:sz w:val="24"/>
                <w:szCs w:val="24"/>
              </w:rPr>
              <w:tab/>
              <w:t>Не менее 1.6 –не более 1.8</w:t>
            </w:r>
          </w:p>
          <w:p w14:paraId="5372AC50"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Материал мембраны</w:t>
            </w:r>
            <w:r w:rsidRPr="00B243BB">
              <w:rPr>
                <w:rFonts w:ascii="Times New Roman" w:hAnsi="Times New Roman"/>
                <w:sz w:val="24"/>
                <w:szCs w:val="24"/>
              </w:rPr>
              <w:tab/>
            </w:r>
            <w:r w:rsidRPr="00B243BB">
              <w:rPr>
                <w:rFonts w:ascii="Times New Roman" w:hAnsi="Times New Roman"/>
                <w:sz w:val="24"/>
                <w:szCs w:val="24"/>
              </w:rPr>
              <w:tab/>
              <w:t>синтетика</w:t>
            </w:r>
          </w:p>
          <w:p w14:paraId="71494BC8"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Коэффициент ультрафильтрации</w:t>
            </w:r>
            <w:r w:rsidRPr="00B243BB">
              <w:rPr>
                <w:rFonts w:ascii="Times New Roman" w:hAnsi="Times New Roman"/>
                <w:sz w:val="24"/>
                <w:szCs w:val="24"/>
              </w:rPr>
              <w:tab/>
              <w:t>мл/час мм.рт.ст</w:t>
            </w:r>
            <w:r w:rsidRPr="00B243BB">
              <w:rPr>
                <w:rFonts w:ascii="Times New Roman" w:hAnsi="Times New Roman"/>
                <w:sz w:val="24"/>
                <w:szCs w:val="24"/>
              </w:rPr>
              <w:tab/>
              <w:t>Не менее 76</w:t>
            </w:r>
          </w:p>
          <w:p w14:paraId="23ED25E1"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lastRenderedPageBreak/>
              <w:t>Объем заполнения</w:t>
            </w:r>
            <w:r w:rsidRPr="00B243BB">
              <w:rPr>
                <w:rFonts w:ascii="Times New Roman" w:hAnsi="Times New Roman"/>
                <w:sz w:val="24"/>
                <w:szCs w:val="24"/>
              </w:rPr>
              <w:tab/>
              <w:t>мл</w:t>
            </w:r>
            <w:r w:rsidRPr="00B243BB">
              <w:rPr>
                <w:rFonts w:ascii="Times New Roman" w:hAnsi="Times New Roman"/>
                <w:sz w:val="24"/>
                <w:szCs w:val="24"/>
              </w:rPr>
              <w:tab/>
              <w:t>Не менее 96</w:t>
            </w:r>
          </w:p>
          <w:p w14:paraId="5BD2E3B5"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Клиренс, в мл/мин (при потоке диализирующего раствора 500 мл/мин., потоке крови 300 мл/мин, УФ = 0):</w:t>
            </w:r>
            <w:r w:rsidRPr="00B243BB">
              <w:rPr>
                <w:rFonts w:ascii="Times New Roman" w:hAnsi="Times New Roman"/>
                <w:sz w:val="24"/>
                <w:szCs w:val="24"/>
              </w:rPr>
              <w:tab/>
            </w:r>
            <w:r w:rsidRPr="00B243BB">
              <w:rPr>
                <w:rFonts w:ascii="Times New Roman" w:hAnsi="Times New Roman"/>
                <w:sz w:val="24"/>
                <w:szCs w:val="24"/>
              </w:rPr>
              <w:tab/>
              <w:t>наличие</w:t>
            </w:r>
          </w:p>
          <w:p w14:paraId="44766EB8"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мочевина</w:t>
            </w:r>
            <w:r w:rsidRPr="00B243BB">
              <w:rPr>
                <w:rFonts w:ascii="Times New Roman" w:hAnsi="Times New Roman"/>
                <w:sz w:val="24"/>
                <w:szCs w:val="24"/>
              </w:rPr>
              <w:tab/>
              <w:t>мл/мин</w:t>
            </w:r>
            <w:r w:rsidRPr="00B243BB">
              <w:rPr>
                <w:rFonts w:ascii="Times New Roman" w:hAnsi="Times New Roman"/>
                <w:sz w:val="24"/>
                <w:szCs w:val="24"/>
              </w:rPr>
              <w:tab/>
              <w:t>Не менее 277</w:t>
            </w:r>
          </w:p>
          <w:p w14:paraId="0E826C21"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креатинин</w:t>
            </w:r>
            <w:r w:rsidRPr="00B243BB">
              <w:rPr>
                <w:rFonts w:ascii="Times New Roman" w:hAnsi="Times New Roman"/>
                <w:sz w:val="24"/>
                <w:szCs w:val="24"/>
              </w:rPr>
              <w:tab/>
              <w:t>мл/мин</w:t>
            </w:r>
            <w:r w:rsidRPr="00B243BB">
              <w:rPr>
                <w:rFonts w:ascii="Times New Roman" w:hAnsi="Times New Roman"/>
                <w:sz w:val="24"/>
                <w:szCs w:val="24"/>
              </w:rPr>
              <w:tab/>
              <w:t>Не более 265</w:t>
            </w:r>
          </w:p>
          <w:p w14:paraId="3C7AD4F4"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фосфаты</w:t>
            </w:r>
            <w:r w:rsidRPr="00B243BB">
              <w:rPr>
                <w:rFonts w:ascii="Times New Roman" w:hAnsi="Times New Roman"/>
                <w:sz w:val="24"/>
                <w:szCs w:val="24"/>
              </w:rPr>
              <w:tab/>
              <w:t>мл/мин</w:t>
            </w:r>
            <w:r w:rsidRPr="00B243BB">
              <w:rPr>
                <w:rFonts w:ascii="Times New Roman" w:hAnsi="Times New Roman"/>
                <w:sz w:val="24"/>
                <w:szCs w:val="24"/>
              </w:rPr>
              <w:tab/>
              <w:t>Не более 250</w:t>
            </w:r>
          </w:p>
          <w:p w14:paraId="4F485980"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Витамин В12</w:t>
            </w:r>
            <w:r w:rsidRPr="00B243BB">
              <w:rPr>
                <w:rFonts w:ascii="Times New Roman" w:hAnsi="Times New Roman"/>
                <w:sz w:val="24"/>
                <w:szCs w:val="24"/>
              </w:rPr>
              <w:tab/>
              <w:t>мл/мин</w:t>
            </w:r>
            <w:r w:rsidRPr="00B243BB">
              <w:rPr>
                <w:rFonts w:ascii="Times New Roman" w:hAnsi="Times New Roman"/>
                <w:sz w:val="24"/>
                <w:szCs w:val="24"/>
              </w:rPr>
              <w:tab/>
              <w:t>Не менее 183</w:t>
            </w:r>
          </w:p>
          <w:p w14:paraId="48DF6F02" w14:textId="259E5A92"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Стерилизация – радиационная или паровая</w:t>
            </w:r>
            <w:r w:rsidRPr="00B243BB">
              <w:rPr>
                <w:rFonts w:ascii="Times New Roman" w:hAnsi="Times New Roman"/>
                <w:sz w:val="24"/>
                <w:szCs w:val="24"/>
              </w:rPr>
              <w:tab/>
            </w:r>
            <w:r w:rsidRPr="00B243BB">
              <w:rPr>
                <w:rFonts w:ascii="Times New Roman" w:hAnsi="Times New Roman"/>
                <w:sz w:val="24"/>
                <w:szCs w:val="24"/>
              </w:rPr>
              <w:tab/>
              <w:t>Наличие</w:t>
            </w:r>
          </w:p>
        </w:tc>
        <w:tc>
          <w:tcPr>
            <w:tcW w:w="1189" w:type="dxa"/>
            <w:tcBorders>
              <w:top w:val="single" w:sz="4" w:space="0" w:color="auto"/>
              <w:left w:val="single" w:sz="4" w:space="0" w:color="auto"/>
              <w:bottom w:val="single" w:sz="4" w:space="0" w:color="auto"/>
              <w:right w:val="single" w:sz="4" w:space="0" w:color="auto"/>
            </w:tcBorders>
          </w:tcPr>
          <w:p w14:paraId="3EB285DB" w14:textId="47054910"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sz w:val="24"/>
                <w:szCs w:val="24"/>
              </w:rPr>
              <w:lastRenderedPageBreak/>
              <w:t>Шт.</w:t>
            </w:r>
          </w:p>
        </w:tc>
        <w:tc>
          <w:tcPr>
            <w:tcW w:w="1248" w:type="dxa"/>
            <w:tcBorders>
              <w:top w:val="single" w:sz="4" w:space="0" w:color="auto"/>
              <w:left w:val="single" w:sz="4" w:space="0" w:color="auto"/>
              <w:bottom w:val="single" w:sz="4" w:space="0" w:color="auto"/>
              <w:right w:val="single" w:sz="4" w:space="0" w:color="auto"/>
            </w:tcBorders>
          </w:tcPr>
          <w:p w14:paraId="30D0C33B" w14:textId="77777777" w:rsidR="00AE0B1C" w:rsidRPr="00B243BB" w:rsidRDefault="00AE0B1C" w:rsidP="00B243BB">
            <w:pPr>
              <w:widowControl w:val="0"/>
              <w:autoSpaceDE w:val="0"/>
              <w:autoSpaceDN w:val="0"/>
              <w:adjustRightInd w:val="0"/>
              <w:spacing w:after="0" w:line="240" w:lineRule="atLeast"/>
              <w:jc w:val="center"/>
              <w:rPr>
                <w:rFonts w:ascii="Times New Roman" w:hAnsi="Times New Roman"/>
                <w:iCs/>
                <w:sz w:val="24"/>
                <w:szCs w:val="24"/>
              </w:rPr>
            </w:pPr>
          </w:p>
          <w:p w14:paraId="61C5EC23" w14:textId="53DE6ECC"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sz w:val="24"/>
                <w:szCs w:val="24"/>
              </w:rPr>
              <w:t>800</w:t>
            </w:r>
          </w:p>
        </w:tc>
      </w:tr>
      <w:tr w:rsidR="00AE0B1C" w:rsidRPr="00B243BB" w14:paraId="522D1387" w14:textId="77777777" w:rsidTr="00927195">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1A0944B0" w14:textId="406EDAB2" w:rsidR="00AE0B1C" w:rsidRPr="00B243BB" w:rsidRDefault="00B243BB"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t>30</w:t>
            </w:r>
          </w:p>
        </w:tc>
        <w:tc>
          <w:tcPr>
            <w:tcW w:w="4531" w:type="dxa"/>
            <w:tcBorders>
              <w:top w:val="single" w:sz="4" w:space="0" w:color="auto"/>
              <w:left w:val="single" w:sz="4" w:space="0" w:color="auto"/>
              <w:bottom w:val="single" w:sz="4" w:space="0" w:color="auto"/>
              <w:right w:val="single" w:sz="4" w:space="0" w:color="auto"/>
            </w:tcBorders>
          </w:tcPr>
          <w:p w14:paraId="32E59036" w14:textId="42E97E7E" w:rsidR="00AE0B1C" w:rsidRPr="00B243BB" w:rsidRDefault="00AE0B1C" w:rsidP="006248C3">
            <w:pPr>
              <w:spacing w:after="0" w:line="240" w:lineRule="atLeast"/>
              <w:rPr>
                <w:rFonts w:ascii="Times New Roman" w:eastAsia="Times New Roman" w:hAnsi="Times New Roman"/>
                <w:b/>
                <w:sz w:val="24"/>
                <w:szCs w:val="24"/>
              </w:rPr>
            </w:pPr>
            <w:r w:rsidRPr="00B243BB">
              <w:rPr>
                <w:rFonts w:ascii="Times New Roman" w:eastAsia="Times New Roman" w:hAnsi="Times New Roman"/>
                <w:b/>
                <w:sz w:val="24"/>
                <w:szCs w:val="24"/>
              </w:rPr>
              <w:t>Диализатор для ге-модиализа с полы-ми волокнами, од-норазового исполь-зования (вид 1</w:t>
            </w:r>
            <w:r w:rsidR="00B243BB">
              <w:rPr>
                <w:rFonts w:ascii="Times New Roman" w:eastAsia="Times New Roman" w:hAnsi="Times New Roman"/>
                <w:b/>
                <w:sz w:val="24"/>
                <w:szCs w:val="24"/>
              </w:rPr>
              <w:t>2)</w:t>
            </w:r>
          </w:p>
          <w:p w14:paraId="2BDA3FF6" w14:textId="77777777" w:rsidR="00AE0B1C" w:rsidRPr="00B243BB" w:rsidRDefault="00AE0B1C" w:rsidP="006248C3">
            <w:pPr>
              <w:spacing w:after="0" w:line="240" w:lineRule="atLeast"/>
              <w:rPr>
                <w:rFonts w:ascii="Times New Roman" w:hAnsi="Times New Roman"/>
                <w:sz w:val="24"/>
                <w:szCs w:val="24"/>
              </w:rPr>
            </w:pPr>
            <w:r w:rsidRPr="00B243BB">
              <w:rPr>
                <w:rFonts w:ascii="Times New Roman" w:hAnsi="Times New Roman"/>
                <w:sz w:val="24"/>
                <w:szCs w:val="24"/>
              </w:rPr>
              <w:t>КТРУ (32.50.50.190-00002842)</w:t>
            </w:r>
          </w:p>
          <w:p w14:paraId="709CDD97" w14:textId="6ED479C2" w:rsidR="00AE0B1C" w:rsidRPr="00B243BB" w:rsidRDefault="00AE0B1C" w:rsidP="006248C3">
            <w:pPr>
              <w:spacing w:after="0" w:line="240" w:lineRule="atLeast"/>
              <w:rPr>
                <w:rFonts w:ascii="Times New Roman" w:hAnsi="Times New Roman"/>
                <w:b/>
                <w:sz w:val="24"/>
                <w:szCs w:val="24"/>
              </w:rPr>
            </w:pPr>
            <w:r w:rsidRPr="00B243BB">
              <w:rPr>
                <w:rFonts w:ascii="Times New Roman" w:hAnsi="Times New Roman"/>
                <w:sz w:val="24"/>
                <w:szCs w:val="24"/>
                <w:shd w:val="clear" w:color="auto" w:fill="FFFFFF"/>
              </w:rPr>
              <w:t>Фильтр, который функционирует как искусственная почка и, как правило, используется в системе гемодиализа для удаления примесей/жидкости из крови пациента. Как правило, состоит из цилиндрических контейнеров с множеством расположенных продольно половолоконных капиллярных трубок (например, из полимера, модифицированной целлюлозы), через которые проходит кровь. Стенки трубки функционируют как полупроницаемая мембрана, допускающая проход крупных молекул в диализат за пределами трубок для удаления. Это изделие одноразового использования</w:t>
            </w:r>
          </w:p>
        </w:tc>
        <w:tc>
          <w:tcPr>
            <w:tcW w:w="7321" w:type="dxa"/>
            <w:tcBorders>
              <w:top w:val="single" w:sz="4" w:space="0" w:color="auto"/>
              <w:left w:val="single" w:sz="4" w:space="0" w:color="auto"/>
              <w:bottom w:val="single" w:sz="4" w:space="0" w:color="auto"/>
              <w:right w:val="single" w:sz="4" w:space="0" w:color="auto"/>
            </w:tcBorders>
          </w:tcPr>
          <w:p w14:paraId="68500CEC"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1.1 Диализатор для гемодиализа с полыми волокнами, одноразового использования - наличие</w:t>
            </w:r>
          </w:p>
          <w:p w14:paraId="620CA6E7"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1.2 Капиллярный высокопоточный диализатор</w:t>
            </w:r>
            <w:r w:rsidRPr="00B243BB">
              <w:rPr>
                <w:rFonts w:ascii="Times New Roman" w:hAnsi="Times New Roman"/>
                <w:sz w:val="24"/>
                <w:szCs w:val="24"/>
              </w:rPr>
              <w:tab/>
              <w:t>наличие</w:t>
            </w:r>
          </w:p>
          <w:p w14:paraId="1A6BDEB6"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1.3 Площадь поверхности мембраны-  1,5</w:t>
            </w:r>
          </w:p>
          <w:p w14:paraId="374BAA15"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1.4 Материал мембраны-синтетика</w:t>
            </w:r>
          </w:p>
          <w:p w14:paraId="6CC8C9C8"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1.5 Коэффициент ультрафильтрации- 68,9</w:t>
            </w:r>
          </w:p>
          <w:p w14:paraId="6DF1FBE8"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1.6 Объем заполнения - 95</w:t>
            </w:r>
          </w:p>
          <w:p w14:paraId="7759F607"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1.7 Клиренс, в мл/мин (при потоке диализирующего раствора 500 мл/мин., потоке крови 300 мл/мин, УФ = 0):-наличие</w:t>
            </w:r>
          </w:p>
          <w:p w14:paraId="51406965"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1.7.1 мочевина- 268</w:t>
            </w:r>
          </w:p>
          <w:p w14:paraId="2F183576"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1.7.2 креатинин-  255</w:t>
            </w:r>
          </w:p>
          <w:p w14:paraId="4EC7CDAD"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1.7.3 фосфаты - 238</w:t>
            </w:r>
          </w:p>
          <w:p w14:paraId="622A4F92"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1.7.4 Витамин В12 - 168</w:t>
            </w:r>
          </w:p>
          <w:p w14:paraId="4CEDE466" w14:textId="0C3B7932"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1.8 Стерилизация –гамма-облучение</w:t>
            </w:r>
            <w:r w:rsidRPr="00B243BB">
              <w:rPr>
                <w:rFonts w:ascii="Times New Roman" w:hAnsi="Times New Roman"/>
                <w:sz w:val="24"/>
                <w:szCs w:val="24"/>
              </w:rPr>
              <w:tab/>
              <w:t>Наличие</w:t>
            </w:r>
          </w:p>
        </w:tc>
        <w:tc>
          <w:tcPr>
            <w:tcW w:w="1189" w:type="dxa"/>
            <w:tcBorders>
              <w:top w:val="single" w:sz="4" w:space="0" w:color="auto"/>
              <w:left w:val="single" w:sz="4" w:space="0" w:color="auto"/>
              <w:bottom w:val="single" w:sz="4" w:space="0" w:color="auto"/>
              <w:right w:val="single" w:sz="4" w:space="0" w:color="auto"/>
            </w:tcBorders>
          </w:tcPr>
          <w:p w14:paraId="5D600CEC" w14:textId="60A52EE1"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sz w:val="24"/>
                <w:szCs w:val="24"/>
              </w:rPr>
              <w:t>шт.</w:t>
            </w:r>
          </w:p>
        </w:tc>
        <w:tc>
          <w:tcPr>
            <w:tcW w:w="1248" w:type="dxa"/>
            <w:tcBorders>
              <w:top w:val="single" w:sz="4" w:space="0" w:color="auto"/>
              <w:left w:val="single" w:sz="4" w:space="0" w:color="auto"/>
              <w:bottom w:val="single" w:sz="4" w:space="0" w:color="auto"/>
              <w:right w:val="single" w:sz="4" w:space="0" w:color="auto"/>
            </w:tcBorders>
          </w:tcPr>
          <w:p w14:paraId="48DC9AD7" w14:textId="3C046506"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iCs/>
                <w:sz w:val="24"/>
                <w:szCs w:val="24"/>
              </w:rPr>
              <w:t>1 500</w:t>
            </w:r>
          </w:p>
        </w:tc>
      </w:tr>
      <w:tr w:rsidR="00AE0B1C" w:rsidRPr="00B243BB" w14:paraId="18DF7E85" w14:textId="77777777" w:rsidTr="00537456">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506FB311" w14:textId="69190D04" w:rsidR="00AE0B1C" w:rsidRPr="00B243BB" w:rsidRDefault="00B243BB"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t>31</w:t>
            </w:r>
          </w:p>
        </w:tc>
        <w:tc>
          <w:tcPr>
            <w:tcW w:w="4531" w:type="dxa"/>
            <w:tcBorders>
              <w:top w:val="single" w:sz="4" w:space="0" w:color="auto"/>
              <w:left w:val="single" w:sz="4" w:space="0" w:color="auto"/>
              <w:bottom w:val="single" w:sz="4" w:space="0" w:color="auto"/>
              <w:right w:val="single" w:sz="4" w:space="0" w:color="auto"/>
            </w:tcBorders>
          </w:tcPr>
          <w:p w14:paraId="5273A138" w14:textId="167FAFF7" w:rsidR="00AE0B1C" w:rsidRPr="00B243BB" w:rsidRDefault="00AE0B1C" w:rsidP="006248C3">
            <w:pPr>
              <w:spacing w:after="0" w:line="240" w:lineRule="atLeast"/>
              <w:rPr>
                <w:rFonts w:ascii="Times New Roman" w:eastAsia="Times New Roman" w:hAnsi="Times New Roman"/>
                <w:b/>
                <w:sz w:val="24"/>
                <w:szCs w:val="24"/>
              </w:rPr>
            </w:pPr>
            <w:r w:rsidRPr="00B243BB">
              <w:rPr>
                <w:rFonts w:ascii="Times New Roman" w:eastAsia="Times New Roman" w:hAnsi="Times New Roman"/>
                <w:b/>
                <w:sz w:val="24"/>
                <w:szCs w:val="24"/>
              </w:rPr>
              <w:t>Диализатор для гемодиализа с полыми волокнами, одноразового использования ( вид 1</w:t>
            </w:r>
            <w:r w:rsidR="00B243BB">
              <w:rPr>
                <w:rFonts w:ascii="Times New Roman" w:eastAsia="Times New Roman" w:hAnsi="Times New Roman"/>
                <w:b/>
                <w:sz w:val="24"/>
                <w:szCs w:val="24"/>
              </w:rPr>
              <w:t>3</w:t>
            </w:r>
            <w:r w:rsidRPr="00B243BB">
              <w:rPr>
                <w:rFonts w:ascii="Times New Roman" w:eastAsia="Times New Roman" w:hAnsi="Times New Roman"/>
                <w:b/>
                <w:sz w:val="24"/>
                <w:szCs w:val="24"/>
              </w:rPr>
              <w:t>)</w:t>
            </w:r>
          </w:p>
          <w:p w14:paraId="38FCC047" w14:textId="77777777" w:rsidR="00AE0B1C" w:rsidRPr="00B243BB" w:rsidRDefault="00AE0B1C" w:rsidP="006248C3">
            <w:pPr>
              <w:spacing w:after="0" w:line="240" w:lineRule="atLeast"/>
              <w:rPr>
                <w:rFonts w:ascii="Times New Roman" w:hAnsi="Times New Roman"/>
                <w:sz w:val="24"/>
                <w:szCs w:val="24"/>
              </w:rPr>
            </w:pPr>
            <w:r w:rsidRPr="00B243BB">
              <w:rPr>
                <w:rFonts w:ascii="Times New Roman" w:hAnsi="Times New Roman"/>
                <w:sz w:val="24"/>
                <w:szCs w:val="24"/>
              </w:rPr>
              <w:t>КТРУ (32.50.50.190-00002842)</w:t>
            </w:r>
          </w:p>
          <w:p w14:paraId="6835854A" w14:textId="536942F3" w:rsidR="00AE0B1C" w:rsidRPr="00B243BB" w:rsidRDefault="00AE0B1C" w:rsidP="006248C3">
            <w:pPr>
              <w:spacing w:after="0" w:line="240" w:lineRule="atLeast"/>
              <w:rPr>
                <w:rFonts w:ascii="Times New Roman" w:hAnsi="Times New Roman"/>
                <w:b/>
                <w:sz w:val="24"/>
                <w:szCs w:val="24"/>
              </w:rPr>
            </w:pPr>
            <w:r w:rsidRPr="00B243BB">
              <w:rPr>
                <w:rFonts w:ascii="Times New Roman" w:hAnsi="Times New Roman"/>
                <w:sz w:val="24"/>
                <w:szCs w:val="24"/>
                <w:shd w:val="clear" w:color="auto" w:fill="FFFFFF"/>
              </w:rPr>
              <w:lastRenderedPageBreak/>
              <w:t>Фильтр, который функционирует как искусственная почка и, как правило, используется в системе гемодиализа для удаления примесей/жидкости из крови пациента. Как правило, состоит из цилиндрических контейнеров с множеством расположенных продольно половолоконных капиллярных трубок (например, из полимера, модифицированной целлюлозы), через которые проходит кровь. Стенки трубки функционируют как полупроницаемая мембрана, допускающая проход крупных молекул в диализат за пределами трубок для удаления. Это изделие одноразового использования</w:t>
            </w:r>
          </w:p>
        </w:tc>
        <w:tc>
          <w:tcPr>
            <w:tcW w:w="7321" w:type="dxa"/>
            <w:tcBorders>
              <w:top w:val="single" w:sz="4" w:space="0" w:color="auto"/>
              <w:left w:val="single" w:sz="4" w:space="0" w:color="auto"/>
              <w:bottom w:val="single" w:sz="4" w:space="0" w:color="auto"/>
              <w:right w:val="single" w:sz="4" w:space="0" w:color="auto"/>
            </w:tcBorders>
          </w:tcPr>
          <w:p w14:paraId="083A5858"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lastRenderedPageBreak/>
              <w:t>1.1 Эффективная поверхность мембраны, м2</w:t>
            </w:r>
            <w:r w:rsidRPr="00B243BB">
              <w:rPr>
                <w:rFonts w:ascii="Times New Roman" w:hAnsi="Times New Roman"/>
                <w:sz w:val="24"/>
                <w:szCs w:val="24"/>
              </w:rPr>
              <w:tab/>
              <w:t xml:space="preserve">1,8 </w:t>
            </w:r>
          </w:p>
          <w:p w14:paraId="415BE94E"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1.2 Объем заполнения полости перфузата, мл</w:t>
            </w:r>
            <w:r w:rsidRPr="00B243BB">
              <w:rPr>
                <w:rFonts w:ascii="Times New Roman" w:hAnsi="Times New Roman"/>
                <w:sz w:val="24"/>
                <w:szCs w:val="24"/>
              </w:rPr>
              <w:tab/>
              <w:t xml:space="preserve">-103 </w:t>
            </w:r>
          </w:p>
          <w:p w14:paraId="7E123E28"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1.3 Клиренс (Qв) 300:</w:t>
            </w:r>
            <w:r w:rsidRPr="00B243BB">
              <w:rPr>
                <w:rFonts w:ascii="Times New Roman" w:hAnsi="Times New Roman"/>
                <w:sz w:val="24"/>
                <w:szCs w:val="24"/>
              </w:rPr>
              <w:tab/>
            </w:r>
          </w:p>
          <w:p w14:paraId="1CE78928"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1.3.1</w:t>
            </w:r>
            <w:r w:rsidRPr="00B243BB">
              <w:rPr>
                <w:rFonts w:ascii="Times New Roman" w:hAnsi="Times New Roman"/>
                <w:sz w:val="24"/>
                <w:szCs w:val="24"/>
              </w:rPr>
              <w:tab/>
              <w:t>Мочевина, мл/мин-</w:t>
            </w:r>
            <w:r w:rsidRPr="00B243BB">
              <w:rPr>
                <w:rFonts w:ascii="Times New Roman" w:hAnsi="Times New Roman"/>
                <w:sz w:val="24"/>
                <w:szCs w:val="24"/>
              </w:rPr>
              <w:tab/>
              <w:t>280</w:t>
            </w:r>
          </w:p>
          <w:p w14:paraId="79858A7C"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lastRenderedPageBreak/>
              <w:t>1.3.2</w:t>
            </w:r>
            <w:r w:rsidRPr="00B243BB">
              <w:rPr>
                <w:rFonts w:ascii="Times New Roman" w:hAnsi="Times New Roman"/>
                <w:sz w:val="24"/>
                <w:szCs w:val="24"/>
              </w:rPr>
              <w:tab/>
              <w:t>Креатинин, мл/мин-</w:t>
            </w:r>
            <w:r w:rsidRPr="00B243BB">
              <w:rPr>
                <w:rFonts w:ascii="Times New Roman" w:hAnsi="Times New Roman"/>
                <w:sz w:val="24"/>
                <w:szCs w:val="24"/>
              </w:rPr>
              <w:tab/>
              <w:t>263</w:t>
            </w:r>
          </w:p>
          <w:p w14:paraId="131EB7C7"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1.3.4</w:t>
            </w:r>
            <w:r w:rsidRPr="00B243BB">
              <w:rPr>
                <w:rFonts w:ascii="Times New Roman" w:hAnsi="Times New Roman"/>
                <w:sz w:val="24"/>
                <w:szCs w:val="24"/>
              </w:rPr>
              <w:tab/>
              <w:t>Витамин В12, мл/мин- 184</w:t>
            </w:r>
          </w:p>
          <w:p w14:paraId="1C7D032B"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1.4 Коэффициент ультрафильтрации, мл/ч/мм рт.ст</w:t>
            </w:r>
          </w:p>
          <w:p w14:paraId="02EF531B"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ab/>
              <w:t>95</w:t>
            </w:r>
          </w:p>
          <w:p w14:paraId="3253D50D"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 xml:space="preserve">1.5 Метод стерилизации: гамма-излучение - Наличие </w:t>
            </w:r>
          </w:p>
          <w:p w14:paraId="55212DF0"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1.6 Трансмембранное давление, мм.рт.ст. - 500</w:t>
            </w:r>
          </w:p>
          <w:p w14:paraId="68475A39" w14:textId="74EC3556"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1.7 Материал  мембраны: синтетика - Наличие</w:t>
            </w:r>
          </w:p>
        </w:tc>
        <w:tc>
          <w:tcPr>
            <w:tcW w:w="1189" w:type="dxa"/>
            <w:tcBorders>
              <w:top w:val="single" w:sz="4" w:space="0" w:color="auto"/>
              <w:left w:val="single" w:sz="4" w:space="0" w:color="auto"/>
              <w:bottom w:val="single" w:sz="4" w:space="0" w:color="auto"/>
              <w:right w:val="single" w:sz="4" w:space="0" w:color="auto"/>
            </w:tcBorders>
          </w:tcPr>
          <w:p w14:paraId="145D1D98" w14:textId="24C72CB0"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sz w:val="24"/>
                <w:szCs w:val="24"/>
              </w:rPr>
              <w:lastRenderedPageBreak/>
              <w:t>шт</w:t>
            </w:r>
          </w:p>
        </w:tc>
        <w:tc>
          <w:tcPr>
            <w:tcW w:w="1248" w:type="dxa"/>
            <w:tcBorders>
              <w:top w:val="single" w:sz="4" w:space="0" w:color="auto"/>
              <w:left w:val="single" w:sz="4" w:space="0" w:color="auto"/>
              <w:bottom w:val="single" w:sz="4" w:space="0" w:color="auto"/>
              <w:right w:val="single" w:sz="4" w:space="0" w:color="auto"/>
            </w:tcBorders>
          </w:tcPr>
          <w:p w14:paraId="5344FE60" w14:textId="080A2CF0"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iCs/>
                <w:sz w:val="24"/>
                <w:szCs w:val="24"/>
              </w:rPr>
              <w:t>250</w:t>
            </w:r>
          </w:p>
        </w:tc>
      </w:tr>
      <w:tr w:rsidR="00AE0B1C" w:rsidRPr="00B243BB" w14:paraId="04647379" w14:textId="77777777" w:rsidTr="00D20F40">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51057F65" w14:textId="2A334727" w:rsidR="00AE0B1C" w:rsidRPr="00B243BB" w:rsidRDefault="00B243BB"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t>32</w:t>
            </w:r>
          </w:p>
        </w:tc>
        <w:tc>
          <w:tcPr>
            <w:tcW w:w="4531" w:type="dxa"/>
            <w:tcBorders>
              <w:top w:val="single" w:sz="4" w:space="0" w:color="auto"/>
              <w:left w:val="single" w:sz="4" w:space="0" w:color="auto"/>
              <w:bottom w:val="single" w:sz="4" w:space="0" w:color="auto"/>
              <w:right w:val="single" w:sz="4" w:space="0" w:color="auto"/>
            </w:tcBorders>
          </w:tcPr>
          <w:p w14:paraId="4335A3FA" w14:textId="5B93D281" w:rsidR="00AE0B1C" w:rsidRPr="00B243BB" w:rsidRDefault="00AE0B1C" w:rsidP="00B243BB">
            <w:pPr>
              <w:pStyle w:val="a9"/>
              <w:spacing w:line="240" w:lineRule="atLeast"/>
              <w:rPr>
                <w:rFonts w:ascii="Times New Roman" w:hAnsi="Times New Roman"/>
                <w:b/>
                <w:sz w:val="24"/>
                <w:szCs w:val="24"/>
              </w:rPr>
            </w:pPr>
            <w:r w:rsidRPr="00B243BB">
              <w:rPr>
                <w:rFonts w:ascii="Times New Roman" w:hAnsi="Times New Roman"/>
                <w:b/>
                <w:sz w:val="24"/>
                <w:szCs w:val="24"/>
              </w:rPr>
              <w:t>Диализатор для гемодиализа с полыми волокнами, одноразового использования ( вид 1</w:t>
            </w:r>
            <w:r w:rsidR="00B243BB">
              <w:rPr>
                <w:rFonts w:ascii="Times New Roman" w:hAnsi="Times New Roman"/>
                <w:b/>
                <w:sz w:val="24"/>
                <w:szCs w:val="24"/>
              </w:rPr>
              <w:t>4</w:t>
            </w:r>
            <w:r w:rsidRPr="00B243BB">
              <w:rPr>
                <w:rFonts w:ascii="Times New Roman" w:hAnsi="Times New Roman"/>
                <w:b/>
                <w:sz w:val="24"/>
                <w:szCs w:val="24"/>
              </w:rPr>
              <w:t>)</w:t>
            </w:r>
          </w:p>
          <w:p w14:paraId="7BE08987"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КТРУ (32.50.50.190-00002842)</w:t>
            </w:r>
          </w:p>
          <w:p w14:paraId="5AF51FAE" w14:textId="70090CD5" w:rsidR="00AE0B1C" w:rsidRPr="00B243BB" w:rsidRDefault="00AE0B1C" w:rsidP="00B243BB">
            <w:pPr>
              <w:spacing w:after="0" w:line="240" w:lineRule="atLeast"/>
              <w:rPr>
                <w:rFonts w:ascii="Times New Roman" w:hAnsi="Times New Roman"/>
                <w:b/>
                <w:sz w:val="24"/>
                <w:szCs w:val="24"/>
              </w:rPr>
            </w:pPr>
            <w:r w:rsidRPr="00B243BB">
              <w:rPr>
                <w:rFonts w:ascii="Times New Roman" w:hAnsi="Times New Roman"/>
                <w:sz w:val="24"/>
                <w:szCs w:val="24"/>
                <w:shd w:val="clear" w:color="auto" w:fill="FFFFFF"/>
              </w:rPr>
              <w:t>Фильтр, который функционирует как искусственная почка и, как правило, используется в системе гемодиализа для удаления примесей/жидкости из крови пациента. Как правило, состоит из цилиндрических контейнеров с множеством расположенных продольно половолоконных капиллярных трубок (например, из полимера, модифицированной целлюлозы), через которые проходит кровь. Стенки трубки функционируют как полупроницаемая мембрана, допускающая проход крупных молекул в диализат за пределами трубок для удаления. Это изделие одноразового использовани5</w:t>
            </w:r>
          </w:p>
        </w:tc>
        <w:tc>
          <w:tcPr>
            <w:tcW w:w="7321" w:type="dxa"/>
            <w:tcBorders>
              <w:top w:val="single" w:sz="4" w:space="0" w:color="auto"/>
              <w:left w:val="single" w:sz="4" w:space="0" w:color="auto"/>
              <w:bottom w:val="single" w:sz="4" w:space="0" w:color="auto"/>
              <w:right w:val="single" w:sz="4" w:space="0" w:color="auto"/>
            </w:tcBorders>
          </w:tcPr>
          <w:p w14:paraId="263E2CE9"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2.1</w:t>
            </w:r>
            <w:r w:rsidRPr="00B243BB">
              <w:rPr>
                <w:rFonts w:ascii="Times New Roman" w:hAnsi="Times New Roman"/>
                <w:sz w:val="24"/>
                <w:szCs w:val="24"/>
              </w:rPr>
              <w:tab/>
              <w:t>Эффективная поверхность мембраны, м2</w:t>
            </w:r>
            <w:r w:rsidRPr="00B243BB">
              <w:rPr>
                <w:rFonts w:ascii="Times New Roman" w:hAnsi="Times New Roman"/>
                <w:sz w:val="24"/>
                <w:szCs w:val="24"/>
              </w:rPr>
              <w:tab/>
              <w:t xml:space="preserve">2,0 </w:t>
            </w:r>
          </w:p>
          <w:p w14:paraId="3A4D9EEB"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2.2</w:t>
            </w:r>
            <w:r w:rsidRPr="00B243BB">
              <w:rPr>
                <w:rFonts w:ascii="Times New Roman" w:hAnsi="Times New Roman"/>
                <w:sz w:val="24"/>
                <w:szCs w:val="24"/>
              </w:rPr>
              <w:tab/>
              <w:t>Объем заполнения полости перфузата, мл</w:t>
            </w:r>
            <w:r w:rsidRPr="00B243BB">
              <w:rPr>
                <w:rFonts w:ascii="Times New Roman" w:hAnsi="Times New Roman"/>
                <w:sz w:val="24"/>
                <w:szCs w:val="24"/>
              </w:rPr>
              <w:tab/>
              <w:t xml:space="preserve"> 122 </w:t>
            </w:r>
          </w:p>
          <w:p w14:paraId="4ED660A8"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2.3</w:t>
            </w:r>
            <w:r w:rsidRPr="00B243BB">
              <w:rPr>
                <w:rFonts w:ascii="Times New Roman" w:hAnsi="Times New Roman"/>
                <w:sz w:val="24"/>
                <w:szCs w:val="24"/>
              </w:rPr>
              <w:tab/>
              <w:t>Клиренс (Qв) 300:</w:t>
            </w:r>
            <w:r w:rsidRPr="00B243BB">
              <w:rPr>
                <w:rFonts w:ascii="Times New Roman" w:hAnsi="Times New Roman"/>
                <w:sz w:val="24"/>
                <w:szCs w:val="24"/>
              </w:rPr>
              <w:tab/>
            </w:r>
          </w:p>
          <w:p w14:paraId="1146EB38"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2.3.1</w:t>
            </w:r>
            <w:r w:rsidRPr="00B243BB">
              <w:rPr>
                <w:rFonts w:ascii="Times New Roman" w:hAnsi="Times New Roman"/>
                <w:sz w:val="24"/>
                <w:szCs w:val="24"/>
              </w:rPr>
              <w:tab/>
              <w:t>Мочевина, мл/мин</w:t>
            </w:r>
            <w:r w:rsidRPr="00B243BB">
              <w:rPr>
                <w:rFonts w:ascii="Times New Roman" w:hAnsi="Times New Roman"/>
                <w:sz w:val="24"/>
                <w:szCs w:val="24"/>
              </w:rPr>
              <w:tab/>
              <w:t>281</w:t>
            </w:r>
          </w:p>
          <w:p w14:paraId="68BA832E"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2.3.2</w:t>
            </w:r>
            <w:r w:rsidRPr="00B243BB">
              <w:rPr>
                <w:rFonts w:ascii="Times New Roman" w:hAnsi="Times New Roman"/>
                <w:sz w:val="24"/>
                <w:szCs w:val="24"/>
              </w:rPr>
              <w:tab/>
              <w:t>Креатинин, мл/мин</w:t>
            </w:r>
            <w:r w:rsidRPr="00B243BB">
              <w:rPr>
                <w:rFonts w:ascii="Times New Roman" w:hAnsi="Times New Roman"/>
                <w:sz w:val="24"/>
                <w:szCs w:val="24"/>
              </w:rPr>
              <w:tab/>
              <w:t>259</w:t>
            </w:r>
          </w:p>
          <w:p w14:paraId="5647729F"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2.3.3</w:t>
            </w:r>
            <w:r w:rsidRPr="00B243BB">
              <w:rPr>
                <w:rFonts w:ascii="Times New Roman" w:hAnsi="Times New Roman"/>
                <w:sz w:val="24"/>
                <w:szCs w:val="24"/>
              </w:rPr>
              <w:tab/>
              <w:t>Витамин В12, мл/мин</w:t>
            </w:r>
            <w:r w:rsidRPr="00B243BB">
              <w:rPr>
                <w:rFonts w:ascii="Times New Roman" w:hAnsi="Times New Roman"/>
                <w:sz w:val="24"/>
                <w:szCs w:val="24"/>
              </w:rPr>
              <w:tab/>
              <w:t>195</w:t>
            </w:r>
          </w:p>
          <w:p w14:paraId="0E0521B8"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2.4</w:t>
            </w:r>
            <w:r w:rsidRPr="00B243BB">
              <w:rPr>
                <w:rFonts w:ascii="Times New Roman" w:hAnsi="Times New Roman"/>
                <w:sz w:val="24"/>
                <w:szCs w:val="24"/>
              </w:rPr>
              <w:tab/>
              <w:t>Коэффициент ультрафильтрации, мл/ч/мм рт.ст</w:t>
            </w:r>
            <w:r w:rsidRPr="00B243BB">
              <w:rPr>
                <w:rFonts w:ascii="Times New Roman" w:hAnsi="Times New Roman"/>
                <w:sz w:val="24"/>
                <w:szCs w:val="24"/>
              </w:rPr>
              <w:tab/>
              <w:t>-100</w:t>
            </w:r>
          </w:p>
          <w:p w14:paraId="75EB4F28"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2.5</w:t>
            </w:r>
            <w:r w:rsidRPr="00B243BB">
              <w:rPr>
                <w:rFonts w:ascii="Times New Roman" w:hAnsi="Times New Roman"/>
                <w:sz w:val="24"/>
                <w:szCs w:val="24"/>
              </w:rPr>
              <w:tab/>
              <w:t>Метод стерилизации: гамма-излучение</w:t>
            </w:r>
            <w:r w:rsidRPr="00B243BB">
              <w:rPr>
                <w:rFonts w:ascii="Times New Roman" w:hAnsi="Times New Roman"/>
                <w:sz w:val="24"/>
                <w:szCs w:val="24"/>
              </w:rPr>
              <w:tab/>
              <w:t xml:space="preserve">Наличие </w:t>
            </w:r>
          </w:p>
          <w:p w14:paraId="5F489E07"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2.6</w:t>
            </w:r>
            <w:r w:rsidRPr="00B243BB">
              <w:rPr>
                <w:rFonts w:ascii="Times New Roman" w:hAnsi="Times New Roman"/>
                <w:sz w:val="24"/>
                <w:szCs w:val="24"/>
              </w:rPr>
              <w:tab/>
              <w:t>Трансмембранное давление, мм.рт.ст.</w:t>
            </w:r>
            <w:r w:rsidRPr="00B243BB">
              <w:rPr>
                <w:rFonts w:ascii="Times New Roman" w:hAnsi="Times New Roman"/>
                <w:sz w:val="24"/>
                <w:szCs w:val="24"/>
              </w:rPr>
              <w:tab/>
              <w:t>600</w:t>
            </w:r>
          </w:p>
          <w:p w14:paraId="08CD35D3" w14:textId="7FE34CFA"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2.7</w:t>
            </w:r>
            <w:r w:rsidRPr="00B243BB">
              <w:rPr>
                <w:rFonts w:ascii="Times New Roman" w:hAnsi="Times New Roman"/>
                <w:sz w:val="24"/>
                <w:szCs w:val="24"/>
              </w:rPr>
              <w:tab/>
              <w:t xml:space="preserve">Материал  мембраны: синтетика </w:t>
            </w:r>
            <w:r w:rsidRPr="00B243BB">
              <w:rPr>
                <w:rFonts w:ascii="Times New Roman" w:hAnsi="Times New Roman"/>
                <w:sz w:val="24"/>
                <w:szCs w:val="24"/>
              </w:rPr>
              <w:tab/>
              <w:t>Наличие</w:t>
            </w:r>
          </w:p>
        </w:tc>
        <w:tc>
          <w:tcPr>
            <w:tcW w:w="1189" w:type="dxa"/>
            <w:tcBorders>
              <w:top w:val="single" w:sz="4" w:space="0" w:color="auto"/>
              <w:left w:val="single" w:sz="4" w:space="0" w:color="auto"/>
              <w:bottom w:val="single" w:sz="4" w:space="0" w:color="auto"/>
              <w:right w:val="single" w:sz="4" w:space="0" w:color="auto"/>
            </w:tcBorders>
          </w:tcPr>
          <w:p w14:paraId="43968A70" w14:textId="4E0D1C3D"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sz w:val="24"/>
                <w:szCs w:val="24"/>
              </w:rPr>
              <w:t>Шт.</w:t>
            </w:r>
          </w:p>
        </w:tc>
        <w:tc>
          <w:tcPr>
            <w:tcW w:w="1248" w:type="dxa"/>
            <w:tcBorders>
              <w:top w:val="single" w:sz="4" w:space="0" w:color="auto"/>
              <w:left w:val="single" w:sz="4" w:space="0" w:color="auto"/>
              <w:bottom w:val="single" w:sz="4" w:space="0" w:color="auto"/>
              <w:right w:val="single" w:sz="4" w:space="0" w:color="auto"/>
            </w:tcBorders>
          </w:tcPr>
          <w:p w14:paraId="0149B9AB" w14:textId="68012F18"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iCs/>
                <w:sz w:val="24"/>
                <w:szCs w:val="24"/>
              </w:rPr>
              <w:t>250</w:t>
            </w:r>
          </w:p>
        </w:tc>
      </w:tr>
      <w:tr w:rsidR="00AE0B1C" w:rsidRPr="00B243BB" w14:paraId="338B383C" w14:textId="77777777" w:rsidTr="00D90AC9">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6E9CBF71" w14:textId="2C36E6D1" w:rsidR="00AE0B1C" w:rsidRPr="00B243BB" w:rsidRDefault="00B243BB"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lastRenderedPageBreak/>
              <w:t>33</w:t>
            </w:r>
          </w:p>
        </w:tc>
        <w:tc>
          <w:tcPr>
            <w:tcW w:w="4531" w:type="dxa"/>
            <w:tcBorders>
              <w:top w:val="single" w:sz="4" w:space="0" w:color="auto"/>
              <w:left w:val="single" w:sz="4" w:space="0" w:color="auto"/>
              <w:bottom w:val="single" w:sz="4" w:space="0" w:color="auto"/>
              <w:right w:val="single" w:sz="4" w:space="0" w:color="auto"/>
            </w:tcBorders>
          </w:tcPr>
          <w:p w14:paraId="7F5F5A8A" w14:textId="77777777" w:rsidR="00AE0B1C" w:rsidRPr="00B243BB" w:rsidRDefault="00AE0B1C" w:rsidP="00B243BB">
            <w:pPr>
              <w:pStyle w:val="a9"/>
              <w:spacing w:line="240" w:lineRule="atLeast"/>
              <w:rPr>
                <w:rFonts w:ascii="Times New Roman" w:hAnsi="Times New Roman"/>
                <w:b/>
                <w:sz w:val="24"/>
                <w:szCs w:val="24"/>
              </w:rPr>
            </w:pPr>
            <w:r w:rsidRPr="00B243BB">
              <w:rPr>
                <w:rFonts w:ascii="Times New Roman" w:hAnsi="Times New Roman"/>
                <w:b/>
                <w:sz w:val="24"/>
                <w:szCs w:val="24"/>
              </w:rPr>
              <w:t xml:space="preserve">Катетер для гемодиализа, неимплантируемый </w:t>
            </w:r>
          </w:p>
          <w:p w14:paraId="08214ECE" w14:textId="1A1394F3" w:rsidR="00AE0B1C" w:rsidRPr="00B243BB" w:rsidRDefault="00AE0B1C" w:rsidP="00B243BB">
            <w:pPr>
              <w:pStyle w:val="a9"/>
              <w:spacing w:line="240" w:lineRule="atLeast"/>
              <w:rPr>
                <w:rFonts w:ascii="Times New Roman" w:hAnsi="Times New Roman"/>
                <w:b/>
                <w:sz w:val="24"/>
                <w:szCs w:val="24"/>
              </w:rPr>
            </w:pPr>
            <w:r w:rsidRPr="00B243BB">
              <w:rPr>
                <w:rFonts w:ascii="Times New Roman" w:hAnsi="Times New Roman"/>
                <w:b/>
                <w:sz w:val="24"/>
                <w:szCs w:val="24"/>
              </w:rPr>
              <w:t xml:space="preserve"> (вид </w:t>
            </w:r>
            <w:r w:rsidR="00B243BB">
              <w:rPr>
                <w:rFonts w:ascii="Times New Roman" w:hAnsi="Times New Roman"/>
                <w:b/>
                <w:sz w:val="24"/>
                <w:szCs w:val="24"/>
              </w:rPr>
              <w:t>1</w:t>
            </w:r>
            <w:r w:rsidRPr="00B243BB">
              <w:rPr>
                <w:rFonts w:ascii="Times New Roman" w:hAnsi="Times New Roman"/>
                <w:b/>
                <w:sz w:val="24"/>
                <w:szCs w:val="24"/>
              </w:rPr>
              <w:t>)</w:t>
            </w:r>
          </w:p>
          <w:p w14:paraId="00D8F341" w14:textId="77777777"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Код позиции КТРУ 32.50.13.110-00005195</w:t>
            </w:r>
          </w:p>
          <w:p w14:paraId="0E693AF4" w14:textId="77777777" w:rsidR="00AE0B1C" w:rsidRPr="00B243BB" w:rsidRDefault="00AE0B1C" w:rsidP="00B243BB">
            <w:pPr>
              <w:spacing w:after="0" w:line="240" w:lineRule="atLeast"/>
              <w:rPr>
                <w:rFonts w:ascii="Times New Roman" w:hAnsi="Times New Roman"/>
                <w:b/>
                <w:sz w:val="24"/>
                <w:szCs w:val="24"/>
              </w:rPr>
            </w:pPr>
          </w:p>
        </w:tc>
        <w:tc>
          <w:tcPr>
            <w:tcW w:w="7321" w:type="dxa"/>
            <w:tcBorders>
              <w:top w:val="single" w:sz="4" w:space="0" w:color="auto"/>
              <w:left w:val="single" w:sz="4" w:space="0" w:color="auto"/>
              <w:bottom w:val="single" w:sz="4" w:space="0" w:color="auto"/>
              <w:right w:val="single" w:sz="4" w:space="0" w:color="auto"/>
            </w:tcBorders>
          </w:tcPr>
          <w:p w14:paraId="1DF8C3DB"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1Вид:двухпросветны-Наличие</w:t>
            </w:r>
          </w:p>
          <w:p w14:paraId="6B7E67B9"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2Диаметр катетера, мм (или Fr)</w:t>
            </w:r>
            <w:r w:rsidRPr="00B243BB">
              <w:rPr>
                <w:rFonts w:ascii="Times New Roman" w:hAnsi="Times New Roman"/>
                <w:sz w:val="24"/>
                <w:szCs w:val="24"/>
              </w:rPr>
              <w:tab/>
              <w:t>не менее 4</w:t>
            </w:r>
          </w:p>
          <w:p w14:paraId="6B5E0E44"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 xml:space="preserve"> 3Длина катетера, мм не менее</w:t>
            </w:r>
            <w:r w:rsidRPr="00B243BB">
              <w:rPr>
                <w:rFonts w:ascii="Times New Roman" w:hAnsi="Times New Roman"/>
                <w:sz w:val="24"/>
                <w:szCs w:val="24"/>
              </w:rPr>
              <w:tab/>
              <w:t>200</w:t>
            </w:r>
          </w:p>
          <w:p w14:paraId="12563813"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4 Диаметр расширителя, мм (или Fr) - 4</w:t>
            </w:r>
          </w:p>
          <w:p w14:paraId="10B1DDA3"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5Колпачок инъекционный</w:t>
            </w:r>
            <w:r w:rsidRPr="00B243BB">
              <w:rPr>
                <w:rFonts w:ascii="Times New Roman" w:hAnsi="Times New Roman"/>
                <w:sz w:val="24"/>
                <w:szCs w:val="24"/>
              </w:rPr>
              <w:tab/>
              <w:t>-Наличие</w:t>
            </w:r>
          </w:p>
          <w:p w14:paraId="12907A8D"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6 Идентификация  в процессе катетеризации: Кабель для регистрации внутрипредсердной ЭКГ (или рентгеноконтрастность)-Наличие</w:t>
            </w:r>
          </w:p>
          <w:p w14:paraId="4BBA3FE0"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7 Проводник  J-образный-</w:t>
            </w:r>
            <w:r w:rsidRPr="00B243BB">
              <w:rPr>
                <w:rFonts w:ascii="Times New Roman" w:hAnsi="Times New Roman"/>
                <w:sz w:val="24"/>
                <w:szCs w:val="24"/>
              </w:rPr>
              <w:tab/>
              <w:t>Наличие</w:t>
            </w:r>
          </w:p>
          <w:p w14:paraId="4331473F" w14:textId="77777777" w:rsidR="00AE0B1C" w:rsidRPr="00B243BB" w:rsidRDefault="00AE0B1C" w:rsidP="00B243BB">
            <w:pPr>
              <w:spacing w:after="0" w:line="240" w:lineRule="atLeast"/>
              <w:jc w:val="both"/>
              <w:rPr>
                <w:rFonts w:ascii="Times New Roman" w:hAnsi="Times New Roman"/>
                <w:sz w:val="24"/>
                <w:szCs w:val="24"/>
              </w:rPr>
            </w:pPr>
            <w:r w:rsidRPr="00B243BB">
              <w:rPr>
                <w:rFonts w:ascii="Times New Roman" w:hAnsi="Times New Roman"/>
                <w:sz w:val="24"/>
                <w:szCs w:val="24"/>
              </w:rPr>
              <w:t>8 Тип: прямой - Наличие</w:t>
            </w:r>
          </w:p>
          <w:p w14:paraId="76076D0B" w14:textId="548711AE" w:rsidR="00AE0B1C" w:rsidRPr="00B243BB" w:rsidRDefault="00AE0B1C" w:rsidP="00B243BB">
            <w:pPr>
              <w:spacing w:after="0" w:line="240" w:lineRule="atLeast"/>
              <w:rPr>
                <w:rFonts w:ascii="Times New Roman" w:hAnsi="Times New Roman"/>
                <w:sz w:val="24"/>
                <w:szCs w:val="24"/>
              </w:rPr>
            </w:pPr>
            <w:r w:rsidRPr="00B243BB">
              <w:rPr>
                <w:rFonts w:ascii="Times New Roman" w:hAnsi="Times New Roman"/>
                <w:sz w:val="24"/>
                <w:szCs w:val="24"/>
              </w:rPr>
              <w:t>9 Кабель для регистрации внутрипредсердной ЭКГ</w:t>
            </w:r>
            <w:r w:rsidRPr="00B243BB">
              <w:rPr>
                <w:rFonts w:ascii="Times New Roman" w:hAnsi="Times New Roman"/>
                <w:sz w:val="24"/>
                <w:szCs w:val="24"/>
              </w:rPr>
              <w:tab/>
              <w:t>Наличие</w:t>
            </w:r>
          </w:p>
        </w:tc>
        <w:tc>
          <w:tcPr>
            <w:tcW w:w="1189" w:type="dxa"/>
            <w:tcBorders>
              <w:top w:val="single" w:sz="4" w:space="0" w:color="auto"/>
              <w:left w:val="single" w:sz="4" w:space="0" w:color="auto"/>
              <w:bottom w:val="single" w:sz="4" w:space="0" w:color="auto"/>
              <w:right w:val="single" w:sz="4" w:space="0" w:color="auto"/>
            </w:tcBorders>
          </w:tcPr>
          <w:p w14:paraId="15EF2700" w14:textId="5CBE1939"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sz w:val="24"/>
                <w:szCs w:val="24"/>
              </w:rPr>
              <w:t>шт</w:t>
            </w:r>
          </w:p>
        </w:tc>
        <w:tc>
          <w:tcPr>
            <w:tcW w:w="1248" w:type="dxa"/>
            <w:tcBorders>
              <w:top w:val="single" w:sz="4" w:space="0" w:color="auto"/>
              <w:left w:val="single" w:sz="4" w:space="0" w:color="auto"/>
              <w:bottom w:val="single" w:sz="4" w:space="0" w:color="auto"/>
              <w:right w:val="single" w:sz="4" w:space="0" w:color="auto"/>
            </w:tcBorders>
          </w:tcPr>
          <w:p w14:paraId="12B7E2F9" w14:textId="03DA97D2" w:rsidR="00AE0B1C" w:rsidRPr="00B243BB" w:rsidRDefault="00AE0B1C" w:rsidP="00B243BB">
            <w:pPr>
              <w:spacing w:after="0" w:line="240" w:lineRule="atLeast"/>
              <w:jc w:val="center"/>
              <w:rPr>
                <w:rFonts w:ascii="Times New Roman" w:hAnsi="Times New Roman"/>
                <w:sz w:val="24"/>
                <w:szCs w:val="24"/>
              </w:rPr>
            </w:pPr>
            <w:r w:rsidRPr="00B243BB">
              <w:rPr>
                <w:rFonts w:ascii="Times New Roman" w:hAnsi="Times New Roman"/>
                <w:iCs/>
                <w:sz w:val="24"/>
                <w:szCs w:val="24"/>
              </w:rPr>
              <w:t>5</w:t>
            </w:r>
          </w:p>
        </w:tc>
      </w:tr>
      <w:tr w:rsidR="004006DC" w:rsidRPr="00B243BB" w14:paraId="00B3EB5C"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78FAF202" w14:textId="3F5D9B78" w:rsidR="004006DC" w:rsidRPr="00B243BB" w:rsidRDefault="00B243BB"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t>34</w:t>
            </w:r>
          </w:p>
        </w:tc>
        <w:tc>
          <w:tcPr>
            <w:tcW w:w="4531" w:type="dxa"/>
            <w:tcBorders>
              <w:top w:val="single" w:sz="4" w:space="0" w:color="auto"/>
              <w:left w:val="single" w:sz="4" w:space="0" w:color="auto"/>
              <w:bottom w:val="single" w:sz="4" w:space="0" w:color="auto"/>
              <w:right w:val="single" w:sz="4" w:space="0" w:color="auto"/>
            </w:tcBorders>
          </w:tcPr>
          <w:p w14:paraId="4E2328D8"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 xml:space="preserve">Катетер для гемодиализа, неимплантируемый </w:t>
            </w:r>
          </w:p>
          <w:p w14:paraId="35E2B286"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Код позиции КТРУ 32.50.13.110-00005195</w:t>
            </w:r>
          </w:p>
          <w:p w14:paraId="54E7802B" w14:textId="24874606"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 xml:space="preserve">(вид </w:t>
            </w:r>
            <w:r w:rsidR="00B243BB">
              <w:rPr>
                <w:rFonts w:ascii="Times New Roman" w:hAnsi="Times New Roman"/>
                <w:b/>
                <w:sz w:val="24"/>
                <w:szCs w:val="24"/>
              </w:rPr>
              <w:t>2</w:t>
            </w:r>
            <w:r w:rsidRPr="00B243BB">
              <w:rPr>
                <w:rFonts w:ascii="Times New Roman" w:hAnsi="Times New Roman"/>
                <w:b/>
                <w:sz w:val="24"/>
                <w:szCs w:val="24"/>
              </w:rPr>
              <w:t>)</w:t>
            </w:r>
          </w:p>
        </w:tc>
        <w:tc>
          <w:tcPr>
            <w:tcW w:w="7321" w:type="dxa"/>
            <w:tcBorders>
              <w:top w:val="single" w:sz="4" w:space="0" w:color="auto"/>
              <w:left w:val="single" w:sz="4" w:space="0" w:color="auto"/>
              <w:bottom w:val="single" w:sz="4" w:space="0" w:color="auto"/>
              <w:right w:val="single" w:sz="4" w:space="0" w:color="auto"/>
            </w:tcBorders>
            <w:vAlign w:val="bottom"/>
          </w:tcPr>
          <w:p w14:paraId="502CC205"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Материал катетера Рентгенконтрастный термочувствительный полиуретан. Диаметр  12 Fr. Имплантируемая длина 16 см. Форма имплантируемой части прямая. Форма отведений прямая. Максимальная скорость коровотка  400 мл/мин. Форма просвета Double-D. Суженый (конический) симметричный кончик. Отверстие на конце катетера.Боковые прорези по краям катетера длиной15 мм. Наличие меток на артериальном и венозном просвете с обозначением объема просвета. Объем артериального просвета 1,3 мл. Объем венозного просвета 1,3 мл.Окклюзионные зажимы на просветах. Вращающиеся крылья для фиксации. Сантиметровая маркировка глубины ввода катетера. Материал удлиннителей  силикон. Возможность замены портов без удаления катетера. Состав набора:  Игла интродьюсерная 18 G (1.27 мм) x 7 см. J образный проводник 0.035” (0.889 мм) x 70 см . Колпачки 2 шт. Дилататор 10 Fr - 1 шт, 12 Fr - 1 шт Стерильная простынь - 1 шт. Повязка самоклеящаяся 2 шт</w:t>
            </w:r>
          </w:p>
        </w:tc>
        <w:tc>
          <w:tcPr>
            <w:tcW w:w="1189" w:type="dxa"/>
            <w:tcBorders>
              <w:top w:val="single" w:sz="4" w:space="0" w:color="auto"/>
              <w:left w:val="single" w:sz="4" w:space="0" w:color="auto"/>
              <w:bottom w:val="single" w:sz="4" w:space="0" w:color="auto"/>
              <w:right w:val="single" w:sz="4" w:space="0" w:color="auto"/>
            </w:tcBorders>
          </w:tcPr>
          <w:p w14:paraId="601C0FD5"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шт</w:t>
            </w:r>
          </w:p>
        </w:tc>
        <w:tc>
          <w:tcPr>
            <w:tcW w:w="1248" w:type="dxa"/>
            <w:tcBorders>
              <w:top w:val="single" w:sz="4" w:space="0" w:color="auto"/>
              <w:left w:val="single" w:sz="4" w:space="0" w:color="auto"/>
              <w:bottom w:val="single" w:sz="4" w:space="0" w:color="auto"/>
              <w:right w:val="single" w:sz="4" w:space="0" w:color="auto"/>
            </w:tcBorders>
          </w:tcPr>
          <w:p w14:paraId="2F984C4D"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10</w:t>
            </w:r>
          </w:p>
        </w:tc>
      </w:tr>
      <w:tr w:rsidR="004006DC" w:rsidRPr="00B243BB" w14:paraId="720FD467" w14:textId="77777777" w:rsidTr="00343EAD">
        <w:trPr>
          <w:trHeight w:val="20"/>
          <w:jc w:val="center"/>
        </w:trPr>
        <w:tc>
          <w:tcPr>
            <w:tcW w:w="709" w:type="dxa"/>
            <w:tcBorders>
              <w:top w:val="single" w:sz="4" w:space="0" w:color="auto"/>
              <w:left w:val="single" w:sz="4" w:space="0" w:color="auto"/>
              <w:bottom w:val="single" w:sz="4" w:space="0" w:color="auto"/>
              <w:right w:val="single" w:sz="4" w:space="0" w:color="auto"/>
            </w:tcBorders>
          </w:tcPr>
          <w:p w14:paraId="1158E38B" w14:textId="0EFE4FD3" w:rsidR="004006DC" w:rsidRPr="00B243BB" w:rsidRDefault="00B243BB" w:rsidP="00B243BB">
            <w:pPr>
              <w:spacing w:after="0" w:line="240" w:lineRule="atLeast"/>
              <w:rPr>
                <w:rFonts w:ascii="Times New Roman" w:eastAsia="Times New Roman" w:hAnsi="Times New Roman"/>
                <w:sz w:val="24"/>
                <w:szCs w:val="24"/>
              </w:rPr>
            </w:pPr>
            <w:r w:rsidRPr="00B243BB">
              <w:rPr>
                <w:rFonts w:ascii="Times New Roman" w:eastAsia="Times New Roman" w:hAnsi="Times New Roman"/>
                <w:sz w:val="24"/>
                <w:szCs w:val="24"/>
              </w:rPr>
              <w:t>35</w:t>
            </w:r>
          </w:p>
        </w:tc>
        <w:tc>
          <w:tcPr>
            <w:tcW w:w="4531" w:type="dxa"/>
            <w:tcBorders>
              <w:top w:val="single" w:sz="4" w:space="0" w:color="auto"/>
              <w:left w:val="single" w:sz="4" w:space="0" w:color="auto"/>
              <w:bottom w:val="single" w:sz="4" w:space="0" w:color="auto"/>
              <w:right w:val="single" w:sz="4" w:space="0" w:color="auto"/>
            </w:tcBorders>
          </w:tcPr>
          <w:p w14:paraId="1A1E0B0A"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 xml:space="preserve">Катетер для гемодиализа, неимплантируемый </w:t>
            </w:r>
          </w:p>
          <w:p w14:paraId="0D9A3ED0" w14:textId="7777777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Код позиции КТРУ 32.50.13.110-00005195</w:t>
            </w:r>
          </w:p>
          <w:p w14:paraId="716867EC" w14:textId="3BA1FED7" w:rsidR="004006DC" w:rsidRPr="00B243BB" w:rsidRDefault="004006DC" w:rsidP="00B243BB">
            <w:pPr>
              <w:spacing w:after="0" w:line="240" w:lineRule="atLeast"/>
              <w:rPr>
                <w:rFonts w:ascii="Times New Roman" w:hAnsi="Times New Roman"/>
                <w:b/>
                <w:sz w:val="24"/>
                <w:szCs w:val="24"/>
              </w:rPr>
            </w:pPr>
            <w:r w:rsidRPr="00B243BB">
              <w:rPr>
                <w:rFonts w:ascii="Times New Roman" w:hAnsi="Times New Roman"/>
                <w:b/>
                <w:sz w:val="24"/>
                <w:szCs w:val="24"/>
              </w:rPr>
              <w:t xml:space="preserve">(вид </w:t>
            </w:r>
            <w:r w:rsidR="00B243BB">
              <w:rPr>
                <w:rFonts w:ascii="Times New Roman" w:hAnsi="Times New Roman"/>
                <w:b/>
                <w:sz w:val="24"/>
                <w:szCs w:val="24"/>
              </w:rPr>
              <w:t>3</w:t>
            </w:r>
            <w:r w:rsidRPr="00B243BB">
              <w:rPr>
                <w:rFonts w:ascii="Times New Roman" w:hAnsi="Times New Roman"/>
                <w:b/>
                <w:sz w:val="24"/>
                <w:szCs w:val="24"/>
              </w:rPr>
              <w:t>)</w:t>
            </w:r>
          </w:p>
        </w:tc>
        <w:tc>
          <w:tcPr>
            <w:tcW w:w="7321" w:type="dxa"/>
            <w:tcBorders>
              <w:top w:val="single" w:sz="4" w:space="0" w:color="auto"/>
              <w:left w:val="single" w:sz="4" w:space="0" w:color="auto"/>
              <w:bottom w:val="single" w:sz="4" w:space="0" w:color="auto"/>
              <w:right w:val="single" w:sz="4" w:space="0" w:color="auto"/>
            </w:tcBorders>
            <w:vAlign w:val="bottom"/>
          </w:tcPr>
          <w:p w14:paraId="4D67AD53" w14:textId="77777777" w:rsidR="004006DC" w:rsidRPr="00B243BB" w:rsidRDefault="004006DC" w:rsidP="00B243BB">
            <w:pPr>
              <w:spacing w:after="0" w:line="240" w:lineRule="atLeast"/>
              <w:rPr>
                <w:rFonts w:ascii="Times New Roman" w:hAnsi="Times New Roman"/>
                <w:sz w:val="24"/>
                <w:szCs w:val="24"/>
              </w:rPr>
            </w:pPr>
            <w:r w:rsidRPr="00B243BB">
              <w:rPr>
                <w:rFonts w:ascii="Times New Roman" w:hAnsi="Times New Roman"/>
                <w:sz w:val="24"/>
                <w:szCs w:val="24"/>
              </w:rPr>
              <w:t xml:space="preserve">Материал катетера Рентгенконтрастный термочувствительный полиуретан. Диаметр 12 Fr. Имплантируемая длина 16 см. Форма имплантируемой части изогнутая. Форма отведений прямая . Максимальная скорость коровотка 400 мл/мин. Форма просвета Double-D. Суженый (конический) симметричный кончик. Отверстие на конце катетера. Боковые прорези по краям катетера длиной 15 мм. Наличие меток на артериальном и венозном просвете с обозначением объема просвета. Объем артериального просвета 1,3 мл. Объем венозного просвета 1,3 мл.. Окклюзионные зажимы на просветах . Вращающиеся крылья для фиксации. Сантиметровая </w:t>
            </w:r>
            <w:r w:rsidRPr="00B243BB">
              <w:rPr>
                <w:rFonts w:ascii="Times New Roman" w:hAnsi="Times New Roman"/>
                <w:sz w:val="24"/>
                <w:szCs w:val="24"/>
              </w:rPr>
              <w:lastRenderedPageBreak/>
              <w:t>маркировка глубины ввода катетера .Материал удлиннителей  силикон.Возможность замены портов без удаления катетера. Состав набора: Игла интродьюсерная 18 G (1.27 мм) x 7 см. J образный проводник 0.035” (0.889 мм) x 70 см. Колпачки 2 шт. Дилататор 10 Fr - 1 шт, 12 Fr - 1 шт. Стерильная простынь - 1 шт. Повязка самоклеящаяся 2 шт</w:t>
            </w:r>
          </w:p>
        </w:tc>
        <w:tc>
          <w:tcPr>
            <w:tcW w:w="1189" w:type="dxa"/>
            <w:tcBorders>
              <w:top w:val="single" w:sz="4" w:space="0" w:color="auto"/>
              <w:left w:val="single" w:sz="4" w:space="0" w:color="auto"/>
              <w:bottom w:val="single" w:sz="4" w:space="0" w:color="auto"/>
              <w:right w:val="single" w:sz="4" w:space="0" w:color="auto"/>
            </w:tcBorders>
          </w:tcPr>
          <w:p w14:paraId="1D7130A1"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lastRenderedPageBreak/>
              <w:t>шт</w:t>
            </w:r>
          </w:p>
        </w:tc>
        <w:tc>
          <w:tcPr>
            <w:tcW w:w="1248" w:type="dxa"/>
            <w:tcBorders>
              <w:top w:val="single" w:sz="4" w:space="0" w:color="auto"/>
              <w:left w:val="single" w:sz="4" w:space="0" w:color="auto"/>
              <w:bottom w:val="single" w:sz="4" w:space="0" w:color="auto"/>
              <w:right w:val="single" w:sz="4" w:space="0" w:color="auto"/>
            </w:tcBorders>
          </w:tcPr>
          <w:p w14:paraId="1A636469" w14:textId="77777777" w:rsidR="004006DC" w:rsidRPr="00B243BB" w:rsidRDefault="004006DC" w:rsidP="00B243BB">
            <w:pPr>
              <w:spacing w:after="0" w:line="240" w:lineRule="atLeast"/>
              <w:jc w:val="center"/>
              <w:rPr>
                <w:rFonts w:ascii="Times New Roman" w:hAnsi="Times New Roman"/>
                <w:sz w:val="24"/>
                <w:szCs w:val="24"/>
              </w:rPr>
            </w:pPr>
            <w:r w:rsidRPr="00B243BB">
              <w:rPr>
                <w:rFonts w:ascii="Times New Roman" w:hAnsi="Times New Roman"/>
                <w:sz w:val="24"/>
                <w:szCs w:val="24"/>
              </w:rPr>
              <w:t>15</w:t>
            </w:r>
          </w:p>
        </w:tc>
      </w:tr>
    </w:tbl>
    <w:p w14:paraId="6A2F5183" w14:textId="77777777" w:rsidR="00D16983" w:rsidRPr="00494EE0" w:rsidRDefault="00D16983"/>
    <w:p w14:paraId="3456FEE9" w14:textId="77777777" w:rsidR="009502D3" w:rsidRDefault="009502D3" w:rsidP="00C47BD9">
      <w:pPr>
        <w:spacing w:after="14"/>
        <w:rPr>
          <w:rFonts w:ascii="Times New Roman" w:hAnsi="Times New Roman"/>
        </w:rPr>
      </w:pPr>
    </w:p>
    <w:tbl>
      <w:tblPr>
        <w:tblpPr w:leftFromText="180" w:rightFromText="180" w:vertAnchor="text" w:horzAnchor="margin" w:tblpXSpec="center" w:tblpY="44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741"/>
        <w:gridCol w:w="12636"/>
      </w:tblGrid>
      <w:tr w:rsidR="00CC764A" w:rsidRPr="002B547E" w14:paraId="62405870" w14:textId="77777777" w:rsidTr="0042784A">
        <w:trPr>
          <w:trHeight w:val="420"/>
        </w:trPr>
        <w:tc>
          <w:tcPr>
            <w:tcW w:w="15167" w:type="dxa"/>
            <w:gridSpan w:val="3"/>
            <w:shd w:val="clear" w:color="auto" w:fill="auto"/>
          </w:tcPr>
          <w:p w14:paraId="087DEED7" w14:textId="3E0FD291" w:rsidR="00CC764A" w:rsidRPr="00911768" w:rsidRDefault="00CC764A" w:rsidP="003468B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b/>
                <w:bCs/>
                <w:sz w:val="24"/>
                <w:szCs w:val="24"/>
                <w:lang w:eastAsia="ru-RU"/>
              </w:rPr>
            </w:pPr>
            <w:r w:rsidRPr="002B547E">
              <w:rPr>
                <w:rFonts w:ascii="Times New Roman" w:eastAsia="Times New Roman" w:hAnsi="Times New Roman"/>
                <w:b/>
                <w:bCs/>
                <w:sz w:val="24"/>
                <w:szCs w:val="24"/>
                <w:lang w:eastAsia="ru-RU"/>
              </w:rPr>
              <w:t xml:space="preserve">ИТОГО начальная максимальная стоимость составляет: </w:t>
            </w:r>
            <w:r w:rsidR="004006DC">
              <w:rPr>
                <w:rFonts w:ascii="Times New Roman" w:hAnsi="Times New Roman"/>
                <w:b/>
                <w:bCs/>
                <w:color w:val="000000"/>
                <w:sz w:val="24"/>
                <w:szCs w:val="24"/>
              </w:rPr>
              <w:t>25 </w:t>
            </w:r>
            <w:r w:rsidR="008014FC">
              <w:rPr>
                <w:rFonts w:ascii="Times New Roman" w:hAnsi="Times New Roman"/>
                <w:b/>
                <w:bCs/>
                <w:color w:val="000000"/>
                <w:sz w:val="24"/>
                <w:szCs w:val="24"/>
              </w:rPr>
              <w:t>528</w:t>
            </w:r>
            <w:r w:rsidR="004006DC">
              <w:rPr>
                <w:rFonts w:ascii="Times New Roman" w:hAnsi="Times New Roman"/>
                <w:b/>
                <w:bCs/>
                <w:color w:val="000000"/>
                <w:sz w:val="24"/>
                <w:szCs w:val="24"/>
              </w:rPr>
              <w:t> </w:t>
            </w:r>
            <w:r w:rsidR="008014FC">
              <w:rPr>
                <w:rFonts w:ascii="Times New Roman" w:hAnsi="Times New Roman"/>
                <w:b/>
                <w:bCs/>
                <w:color w:val="000000"/>
                <w:sz w:val="24"/>
                <w:szCs w:val="24"/>
              </w:rPr>
              <w:t>046</w:t>
            </w:r>
            <w:r w:rsidR="004006DC">
              <w:rPr>
                <w:rFonts w:ascii="Times New Roman" w:hAnsi="Times New Roman"/>
                <w:b/>
                <w:bCs/>
                <w:color w:val="000000"/>
                <w:sz w:val="24"/>
                <w:szCs w:val="24"/>
              </w:rPr>
              <w:t xml:space="preserve"> (двадцать пять миллионов </w:t>
            </w:r>
            <w:r w:rsidR="008014FC">
              <w:rPr>
                <w:rFonts w:ascii="Times New Roman" w:hAnsi="Times New Roman"/>
                <w:b/>
                <w:bCs/>
                <w:color w:val="000000"/>
                <w:sz w:val="24"/>
                <w:szCs w:val="24"/>
              </w:rPr>
              <w:t>пятьсот двадцать восемь тысяч сорок шесть</w:t>
            </w:r>
            <w:r w:rsidR="004006DC">
              <w:rPr>
                <w:rFonts w:ascii="Times New Roman" w:hAnsi="Times New Roman"/>
                <w:b/>
                <w:bCs/>
                <w:color w:val="000000"/>
                <w:sz w:val="24"/>
                <w:szCs w:val="24"/>
              </w:rPr>
              <w:t xml:space="preserve">) рубля </w:t>
            </w:r>
            <w:r w:rsidR="008014FC">
              <w:rPr>
                <w:rFonts w:ascii="Times New Roman" w:hAnsi="Times New Roman"/>
                <w:b/>
                <w:bCs/>
                <w:color w:val="000000"/>
                <w:sz w:val="24"/>
                <w:szCs w:val="24"/>
              </w:rPr>
              <w:t>23</w:t>
            </w:r>
            <w:r w:rsidR="004006DC">
              <w:rPr>
                <w:rFonts w:ascii="Times New Roman" w:hAnsi="Times New Roman"/>
                <w:b/>
                <w:bCs/>
                <w:color w:val="000000"/>
                <w:sz w:val="24"/>
                <w:szCs w:val="24"/>
              </w:rPr>
              <w:t xml:space="preserve"> копейки</w:t>
            </w:r>
          </w:p>
        </w:tc>
      </w:tr>
      <w:tr w:rsidR="00CC764A" w:rsidRPr="002B547E" w14:paraId="2C08B534" w14:textId="77777777" w:rsidTr="0042784A">
        <w:trPr>
          <w:trHeight w:val="786"/>
        </w:trPr>
        <w:tc>
          <w:tcPr>
            <w:tcW w:w="15167" w:type="dxa"/>
            <w:gridSpan w:val="3"/>
            <w:shd w:val="clear" w:color="auto" w:fill="auto"/>
            <w:hideMark/>
          </w:tcPr>
          <w:p w14:paraId="598DB294" w14:textId="77777777" w:rsidR="00CC764A" w:rsidRPr="002B547E" w:rsidRDefault="00CC764A" w:rsidP="0042784A">
            <w:pPr>
              <w:spacing w:after="0" w:line="240" w:lineRule="auto"/>
              <w:rPr>
                <w:rFonts w:ascii="Times New Roman" w:eastAsia="Times New Roman" w:hAnsi="Times New Roman"/>
                <w:b/>
                <w:iCs/>
                <w:sz w:val="24"/>
                <w:szCs w:val="24"/>
                <w:lang w:eastAsia="ru-RU"/>
              </w:rPr>
            </w:pPr>
            <w:r w:rsidRPr="002B547E">
              <w:rPr>
                <w:rFonts w:ascii="Times New Roman" w:eastAsia="Times New Roman" w:hAnsi="Times New Roman"/>
                <w:b/>
                <w:iCs/>
                <w:sz w:val="24"/>
                <w:szCs w:val="24"/>
                <w:lang w:eastAsia="ru-RU"/>
              </w:rPr>
              <w:t xml:space="preserve">Стоимость    договора   включает:   </w:t>
            </w:r>
            <w:r w:rsidRPr="002B547E">
              <w:rPr>
                <w:rFonts w:ascii="Times New Roman" w:hAnsi="Times New Roman"/>
                <w:sz w:val="24"/>
                <w:szCs w:val="24"/>
              </w:rPr>
              <w:t>стоимость  тары и упаковки,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Договора.</w:t>
            </w:r>
          </w:p>
        </w:tc>
      </w:tr>
      <w:tr w:rsidR="00CC764A" w:rsidRPr="002B547E" w14:paraId="0AA04954" w14:textId="77777777" w:rsidTr="0042784A">
        <w:trPr>
          <w:trHeight w:val="421"/>
        </w:trPr>
        <w:tc>
          <w:tcPr>
            <w:tcW w:w="15167" w:type="dxa"/>
            <w:gridSpan w:val="3"/>
            <w:shd w:val="clear" w:color="auto" w:fill="auto"/>
            <w:hideMark/>
          </w:tcPr>
          <w:p w14:paraId="651C52C5" w14:textId="77777777" w:rsidR="00CC764A" w:rsidRPr="002B547E" w:rsidRDefault="00CC764A" w:rsidP="0042784A">
            <w:pPr>
              <w:spacing w:after="0" w:line="240" w:lineRule="auto"/>
              <w:rPr>
                <w:rFonts w:ascii="Times New Roman" w:eastAsia="Times New Roman" w:hAnsi="Times New Roman"/>
                <w:sz w:val="24"/>
                <w:szCs w:val="24"/>
                <w:lang w:eastAsia="ru-RU"/>
              </w:rPr>
            </w:pPr>
            <w:r w:rsidRPr="002B547E">
              <w:rPr>
                <w:rFonts w:ascii="Times New Roman" w:eastAsia="Times New Roman" w:hAnsi="Times New Roman"/>
                <w:b/>
                <w:bCs/>
                <w:sz w:val="24"/>
                <w:szCs w:val="24"/>
                <w:lang w:eastAsia="ru-RU"/>
              </w:rPr>
              <w:t>2. Требования к товарам.</w:t>
            </w:r>
          </w:p>
        </w:tc>
      </w:tr>
      <w:tr w:rsidR="00CC764A" w:rsidRPr="002B547E" w14:paraId="666557CB" w14:textId="77777777" w:rsidTr="0042784A">
        <w:trPr>
          <w:trHeight w:val="689"/>
        </w:trPr>
        <w:tc>
          <w:tcPr>
            <w:tcW w:w="2531" w:type="dxa"/>
            <w:gridSpan w:val="2"/>
            <w:shd w:val="clear" w:color="auto" w:fill="auto"/>
            <w:hideMark/>
          </w:tcPr>
          <w:p w14:paraId="4229D55C" w14:textId="77777777" w:rsidR="00CC764A" w:rsidRPr="002B547E" w:rsidRDefault="00CC764A" w:rsidP="0042784A">
            <w:pPr>
              <w:spacing w:after="0" w:line="240" w:lineRule="auto"/>
              <w:rPr>
                <w:rFonts w:ascii="Times New Roman" w:eastAsia="Times New Roman" w:hAnsi="Times New Roman"/>
                <w:sz w:val="24"/>
                <w:szCs w:val="24"/>
                <w:lang w:eastAsia="ru-RU"/>
              </w:rPr>
            </w:pPr>
            <w:r w:rsidRPr="002B547E">
              <w:rPr>
                <w:rFonts w:ascii="Times New Roman" w:eastAsia="Times New Roman" w:hAnsi="Times New Roman"/>
                <w:sz w:val="24"/>
                <w:szCs w:val="24"/>
                <w:lang w:eastAsia="ru-RU"/>
              </w:rPr>
              <w:t>Требования   к качеству   товара</w:t>
            </w:r>
          </w:p>
          <w:p w14:paraId="59EB0CF4" w14:textId="77777777" w:rsidR="00CC764A" w:rsidRPr="002B547E" w:rsidRDefault="00CC764A" w:rsidP="0042784A">
            <w:pPr>
              <w:spacing w:after="0" w:line="240" w:lineRule="auto"/>
              <w:rPr>
                <w:rFonts w:ascii="Times New Roman" w:eastAsia="Times New Roman" w:hAnsi="Times New Roman"/>
                <w:color w:val="000000"/>
                <w:sz w:val="24"/>
                <w:szCs w:val="24"/>
                <w:lang w:eastAsia="ru-RU"/>
              </w:rPr>
            </w:pPr>
          </w:p>
        </w:tc>
        <w:tc>
          <w:tcPr>
            <w:tcW w:w="12636" w:type="dxa"/>
            <w:shd w:val="clear" w:color="auto" w:fill="auto"/>
            <w:hideMark/>
          </w:tcPr>
          <w:p w14:paraId="295CC103" w14:textId="77777777" w:rsidR="00CC764A" w:rsidRPr="002B547E" w:rsidRDefault="00CC764A" w:rsidP="0042784A">
            <w:pPr>
              <w:tabs>
                <w:tab w:val="right" w:pos="9356"/>
              </w:tabs>
              <w:ind w:right="-5"/>
              <w:jc w:val="both"/>
              <w:rPr>
                <w:rFonts w:ascii="Times New Roman" w:hAnsi="Times New Roman"/>
                <w:sz w:val="24"/>
                <w:szCs w:val="24"/>
              </w:rPr>
            </w:pPr>
            <w:r w:rsidRPr="002B547E">
              <w:rPr>
                <w:rFonts w:ascii="Times New Roman" w:hAnsi="Times New Roman"/>
                <w:sz w:val="24"/>
                <w:szCs w:val="24"/>
              </w:rPr>
              <w:t>Т</w:t>
            </w:r>
            <w:r w:rsidRPr="002B547E">
              <w:rPr>
                <w:rFonts w:ascii="Times New Roman" w:hAnsi="Times New Roman"/>
                <w:bCs/>
                <w:sz w:val="24"/>
                <w:szCs w:val="24"/>
              </w:rPr>
              <w:t xml:space="preserve">овар, заявленный к поставке, </w:t>
            </w:r>
            <w:r w:rsidRPr="002B547E">
              <w:rPr>
                <w:rFonts w:ascii="Times New Roman" w:hAnsi="Times New Roman"/>
                <w:sz w:val="24"/>
                <w:szCs w:val="24"/>
              </w:rPr>
              <w:t xml:space="preserve"> должен соответствовать по качеству и техническим характеристикам Сертификатам Соответствия и Регистрационным Удостоверениям.</w:t>
            </w:r>
          </w:p>
        </w:tc>
      </w:tr>
      <w:tr w:rsidR="00CC764A" w:rsidRPr="002B547E" w14:paraId="69F06C2D" w14:textId="77777777" w:rsidTr="0042784A">
        <w:trPr>
          <w:trHeight w:val="559"/>
        </w:trPr>
        <w:tc>
          <w:tcPr>
            <w:tcW w:w="2531" w:type="dxa"/>
            <w:gridSpan w:val="2"/>
            <w:shd w:val="clear" w:color="auto" w:fill="auto"/>
            <w:hideMark/>
          </w:tcPr>
          <w:p w14:paraId="58E6006E" w14:textId="77777777" w:rsidR="00CC764A" w:rsidRPr="002B547E" w:rsidRDefault="00CC764A" w:rsidP="0042784A">
            <w:pPr>
              <w:spacing w:after="0" w:line="240" w:lineRule="auto"/>
              <w:rPr>
                <w:rFonts w:ascii="Times New Roman" w:eastAsia="Times New Roman" w:hAnsi="Times New Roman"/>
                <w:color w:val="000000"/>
                <w:sz w:val="24"/>
                <w:szCs w:val="24"/>
                <w:lang w:eastAsia="ru-RU"/>
              </w:rPr>
            </w:pPr>
            <w:r w:rsidRPr="002B547E">
              <w:rPr>
                <w:rFonts w:ascii="Times New Roman" w:eastAsia="Times New Roman" w:hAnsi="Times New Roman"/>
                <w:sz w:val="24"/>
                <w:szCs w:val="24"/>
                <w:lang w:eastAsia="ru-RU"/>
              </w:rPr>
              <w:t>Требования        к</w:t>
            </w:r>
            <w:r w:rsidRPr="002B547E">
              <w:rPr>
                <w:rFonts w:ascii="Times New Roman" w:eastAsia="Times New Roman" w:hAnsi="Times New Roman"/>
                <w:sz w:val="24"/>
                <w:szCs w:val="24"/>
                <w:lang w:eastAsia="ru-RU"/>
              </w:rPr>
              <w:br/>
              <w:t>упаковке товара</w:t>
            </w:r>
          </w:p>
        </w:tc>
        <w:tc>
          <w:tcPr>
            <w:tcW w:w="12636" w:type="dxa"/>
            <w:shd w:val="clear" w:color="auto" w:fill="auto"/>
            <w:hideMark/>
          </w:tcPr>
          <w:p w14:paraId="0AAB5534" w14:textId="77777777" w:rsidR="00CC764A" w:rsidRPr="002B547E" w:rsidRDefault="00CC764A" w:rsidP="0042784A">
            <w:pPr>
              <w:spacing w:after="0" w:line="240" w:lineRule="auto"/>
              <w:rPr>
                <w:rFonts w:ascii="Times New Roman" w:eastAsia="Times New Roman" w:hAnsi="Times New Roman"/>
                <w:color w:val="000000"/>
                <w:sz w:val="24"/>
                <w:szCs w:val="24"/>
                <w:lang w:eastAsia="ru-RU"/>
              </w:rPr>
            </w:pPr>
            <w:r w:rsidRPr="002B547E">
              <w:rPr>
                <w:rFonts w:ascii="Times New Roman" w:hAnsi="Times New Roman"/>
                <w:snapToGrid w:val="0"/>
                <w:color w:val="000000"/>
                <w:sz w:val="24"/>
                <w:szCs w:val="24"/>
              </w:rPr>
              <w:t>Товар  поставляется в заводской упаковке</w:t>
            </w:r>
            <w:r w:rsidRPr="002B547E">
              <w:rPr>
                <w:rFonts w:ascii="Times New Roman" w:eastAsia="Times New Roman" w:hAnsi="Times New Roman"/>
                <w:iCs/>
                <w:sz w:val="24"/>
                <w:szCs w:val="24"/>
                <w:lang w:eastAsia="ru-RU"/>
              </w:rPr>
              <w:t>, позволяющей обеспечить сохранность Товара от повреждений при его отгрузке, перевозке и хранении.</w:t>
            </w:r>
          </w:p>
        </w:tc>
      </w:tr>
      <w:tr w:rsidR="00CC764A" w:rsidRPr="002B547E" w14:paraId="031FF809" w14:textId="77777777" w:rsidTr="0042784A">
        <w:trPr>
          <w:trHeight w:val="82"/>
        </w:trPr>
        <w:tc>
          <w:tcPr>
            <w:tcW w:w="15167" w:type="dxa"/>
            <w:gridSpan w:val="3"/>
            <w:shd w:val="clear" w:color="auto" w:fill="auto"/>
            <w:hideMark/>
          </w:tcPr>
          <w:p w14:paraId="4772F4B5" w14:textId="77777777" w:rsidR="00CC764A" w:rsidRPr="002B547E" w:rsidRDefault="00CC764A" w:rsidP="0042784A">
            <w:pPr>
              <w:spacing w:after="0" w:line="240" w:lineRule="auto"/>
              <w:rPr>
                <w:rFonts w:ascii="Times New Roman" w:eastAsia="Times New Roman" w:hAnsi="Times New Roman"/>
                <w:iCs/>
                <w:sz w:val="24"/>
                <w:szCs w:val="24"/>
                <w:lang w:eastAsia="ru-RU"/>
              </w:rPr>
            </w:pPr>
            <w:r w:rsidRPr="002B547E">
              <w:rPr>
                <w:rFonts w:ascii="Times New Roman" w:eastAsia="Times New Roman" w:hAnsi="Times New Roman"/>
                <w:b/>
                <w:bCs/>
                <w:sz w:val="24"/>
                <w:szCs w:val="24"/>
                <w:lang w:eastAsia="ru-RU"/>
              </w:rPr>
              <w:t>3.</w:t>
            </w:r>
            <w:r w:rsidRPr="002B547E">
              <w:rPr>
                <w:rFonts w:ascii="Times New Roman" w:hAnsi="Times New Roman"/>
                <w:b/>
                <w:snapToGrid w:val="0"/>
                <w:color w:val="000000"/>
                <w:sz w:val="24"/>
                <w:szCs w:val="24"/>
              </w:rPr>
              <w:t xml:space="preserve">Условия поставки товара:  </w:t>
            </w:r>
          </w:p>
          <w:p w14:paraId="20228EFC" w14:textId="77777777" w:rsidR="00CC764A" w:rsidRPr="00210AF4" w:rsidRDefault="00CC764A" w:rsidP="0042784A">
            <w:pPr>
              <w:numPr>
                <w:ilvl w:val="0"/>
                <w:numId w:val="1"/>
              </w:numPr>
              <w:spacing w:after="0" w:line="240" w:lineRule="auto"/>
              <w:ind w:left="284" w:hanging="284"/>
              <w:jc w:val="both"/>
              <w:rPr>
                <w:rFonts w:ascii="Times New Roman" w:eastAsia="Times New Roman" w:hAnsi="Times New Roman"/>
                <w:snapToGrid w:val="0"/>
                <w:color w:val="000000"/>
                <w:sz w:val="24"/>
                <w:szCs w:val="24"/>
                <w:lang w:eastAsia="x-none"/>
              </w:rPr>
            </w:pPr>
            <w:r w:rsidRPr="002B547E">
              <w:rPr>
                <w:rFonts w:ascii="Times New Roman" w:eastAsia="Times New Roman" w:hAnsi="Times New Roman"/>
                <w:snapToGrid w:val="0"/>
                <w:color w:val="000000"/>
                <w:sz w:val="24"/>
                <w:szCs w:val="24"/>
                <w:lang w:eastAsia="x-none"/>
              </w:rPr>
              <w:t xml:space="preserve">Товар поставляется в заводской </w:t>
            </w:r>
            <w:r w:rsidRPr="00210AF4">
              <w:rPr>
                <w:rFonts w:ascii="Times New Roman" w:eastAsia="Times New Roman" w:hAnsi="Times New Roman"/>
                <w:snapToGrid w:val="0"/>
                <w:color w:val="000000"/>
                <w:sz w:val="24"/>
                <w:szCs w:val="24"/>
                <w:lang w:eastAsia="x-none"/>
              </w:rPr>
              <w:t>упаковке;</w:t>
            </w:r>
          </w:p>
          <w:p w14:paraId="68D41B1B" w14:textId="77777777" w:rsidR="00CC764A" w:rsidRPr="00BE7C4B" w:rsidRDefault="00CC764A" w:rsidP="0042784A">
            <w:pPr>
              <w:tabs>
                <w:tab w:val="left" w:pos="284"/>
              </w:tabs>
              <w:spacing w:after="0" w:line="240" w:lineRule="auto"/>
              <w:jc w:val="both"/>
              <w:rPr>
                <w:rFonts w:ascii="Times New Roman" w:eastAsia="Times New Roman" w:hAnsi="Times New Roman"/>
                <w:snapToGrid w:val="0"/>
                <w:color w:val="000000"/>
                <w:sz w:val="24"/>
                <w:szCs w:val="24"/>
                <w:lang w:eastAsia="x-none"/>
              </w:rPr>
            </w:pPr>
            <w:r w:rsidRPr="00210AF4">
              <w:rPr>
                <w:rFonts w:ascii="Times New Roman" w:eastAsia="Times New Roman" w:hAnsi="Times New Roman"/>
                <w:sz w:val="24"/>
                <w:szCs w:val="24"/>
                <w:lang w:eastAsia="x-none"/>
              </w:rPr>
              <w:t xml:space="preserve">-   </w:t>
            </w:r>
            <w:r w:rsidR="00BE7C4B" w:rsidRPr="00BE7C4B">
              <w:rPr>
                <w:rFonts w:ascii="Times New Roman" w:eastAsia="Times New Roman" w:hAnsi="Times New Roman"/>
                <w:sz w:val="24"/>
                <w:szCs w:val="24"/>
                <w:lang w:eastAsia="x-none"/>
              </w:rPr>
              <w:t>Поставка</w:t>
            </w:r>
            <w:r w:rsidR="00BE7C4B" w:rsidRPr="00BE7C4B">
              <w:rPr>
                <w:rFonts w:ascii="Times New Roman" w:eastAsia="Times New Roman" w:hAnsi="Times New Roman"/>
                <w:sz w:val="24"/>
                <w:szCs w:val="24"/>
                <w:lang w:val="x-none" w:eastAsia="x-none"/>
              </w:rPr>
              <w:t xml:space="preserve"> </w:t>
            </w:r>
            <w:r w:rsidR="00BE7C4B" w:rsidRPr="00BE7C4B">
              <w:rPr>
                <w:rFonts w:ascii="Times New Roman" w:eastAsia="Times New Roman" w:hAnsi="Times New Roman"/>
                <w:sz w:val="24"/>
                <w:szCs w:val="24"/>
                <w:lang w:eastAsia="x-none"/>
              </w:rPr>
              <w:t xml:space="preserve">Товара </w:t>
            </w:r>
            <w:r w:rsidR="00BE7C4B" w:rsidRPr="00BE7C4B">
              <w:rPr>
                <w:rFonts w:ascii="Times New Roman" w:hAnsi="Times New Roman"/>
              </w:rPr>
              <w:t>определяется</w:t>
            </w:r>
            <w:r w:rsidRPr="00BE7C4B">
              <w:rPr>
                <w:rFonts w:ascii="Times New Roman" w:eastAsia="Times New Roman" w:hAnsi="Times New Roman"/>
                <w:sz w:val="24"/>
                <w:szCs w:val="24"/>
                <w:lang w:eastAsia="x-none"/>
              </w:rPr>
              <w:t xml:space="preserve"> в Графике поставки (Приложение № 2 к договору поставки).</w:t>
            </w:r>
          </w:p>
          <w:p w14:paraId="2C20D88A" w14:textId="77777777" w:rsidR="00CC764A" w:rsidRPr="002B547E" w:rsidRDefault="00CC764A" w:rsidP="0042784A">
            <w:pPr>
              <w:spacing w:after="0" w:line="240" w:lineRule="auto"/>
              <w:rPr>
                <w:rFonts w:ascii="Times New Roman" w:eastAsia="Times New Roman" w:hAnsi="Times New Roman"/>
                <w:iCs/>
                <w:sz w:val="24"/>
                <w:szCs w:val="24"/>
                <w:lang w:eastAsia="ru-RU"/>
              </w:rPr>
            </w:pPr>
          </w:p>
        </w:tc>
      </w:tr>
      <w:tr w:rsidR="00CC764A" w:rsidRPr="002B547E" w14:paraId="188E83F9" w14:textId="77777777" w:rsidTr="0042784A">
        <w:trPr>
          <w:trHeight w:val="478"/>
        </w:trPr>
        <w:tc>
          <w:tcPr>
            <w:tcW w:w="15167" w:type="dxa"/>
            <w:gridSpan w:val="3"/>
            <w:shd w:val="clear" w:color="auto" w:fill="auto"/>
            <w:hideMark/>
          </w:tcPr>
          <w:p w14:paraId="7C7B12D6" w14:textId="77777777" w:rsidR="00CC764A" w:rsidRPr="002B547E" w:rsidRDefault="00CC764A" w:rsidP="0042784A">
            <w:pPr>
              <w:spacing w:after="0" w:line="240" w:lineRule="auto"/>
              <w:rPr>
                <w:rFonts w:ascii="Times New Roman" w:eastAsia="Times New Roman" w:hAnsi="Times New Roman"/>
                <w:b/>
                <w:bCs/>
                <w:sz w:val="24"/>
                <w:szCs w:val="24"/>
                <w:lang w:eastAsia="ru-RU"/>
              </w:rPr>
            </w:pPr>
            <w:r w:rsidRPr="002B547E">
              <w:rPr>
                <w:rFonts w:ascii="Times New Roman" w:eastAsia="Times New Roman" w:hAnsi="Times New Roman"/>
                <w:b/>
                <w:bCs/>
                <w:sz w:val="24"/>
                <w:szCs w:val="24"/>
                <w:lang w:eastAsia="ru-RU"/>
              </w:rPr>
              <w:t>4. Место, условия и сроки.</w:t>
            </w:r>
          </w:p>
        </w:tc>
      </w:tr>
      <w:tr w:rsidR="00CC764A" w:rsidRPr="002B547E" w14:paraId="3772B044" w14:textId="77777777" w:rsidTr="0042784A">
        <w:trPr>
          <w:trHeight w:val="290"/>
        </w:trPr>
        <w:tc>
          <w:tcPr>
            <w:tcW w:w="1790" w:type="dxa"/>
            <w:shd w:val="clear" w:color="auto" w:fill="auto"/>
            <w:hideMark/>
          </w:tcPr>
          <w:p w14:paraId="2E69A4F9" w14:textId="77777777" w:rsidR="00CC764A" w:rsidRPr="002B547E" w:rsidRDefault="00CC764A" w:rsidP="0042784A">
            <w:pPr>
              <w:spacing w:after="0" w:line="240" w:lineRule="auto"/>
              <w:rPr>
                <w:rFonts w:ascii="Times New Roman" w:eastAsia="Times New Roman" w:hAnsi="Times New Roman"/>
                <w:color w:val="000000"/>
                <w:sz w:val="24"/>
                <w:szCs w:val="24"/>
                <w:lang w:eastAsia="ru-RU"/>
              </w:rPr>
            </w:pPr>
            <w:r w:rsidRPr="002B547E">
              <w:rPr>
                <w:rFonts w:ascii="Times New Roman" w:eastAsia="Times New Roman" w:hAnsi="Times New Roman"/>
                <w:sz w:val="24"/>
                <w:szCs w:val="24"/>
                <w:lang w:eastAsia="ru-RU"/>
              </w:rPr>
              <w:t>Место  поставки товаров.</w:t>
            </w:r>
          </w:p>
        </w:tc>
        <w:tc>
          <w:tcPr>
            <w:tcW w:w="13377" w:type="dxa"/>
            <w:gridSpan w:val="2"/>
            <w:shd w:val="clear" w:color="auto" w:fill="auto"/>
            <w:hideMark/>
          </w:tcPr>
          <w:p w14:paraId="25EAC32B" w14:textId="77777777" w:rsidR="00CC764A" w:rsidRPr="002B547E" w:rsidRDefault="00CC764A" w:rsidP="0042784A">
            <w:pPr>
              <w:spacing w:after="0" w:line="240" w:lineRule="auto"/>
              <w:rPr>
                <w:rFonts w:ascii="Times New Roman" w:eastAsia="Times New Roman" w:hAnsi="Times New Roman"/>
                <w:iCs/>
                <w:sz w:val="24"/>
                <w:szCs w:val="24"/>
                <w:lang w:eastAsia="ru-RU"/>
              </w:rPr>
            </w:pPr>
          </w:p>
          <w:p w14:paraId="3A4E12E0" w14:textId="77777777" w:rsidR="00CC764A" w:rsidRPr="002B547E" w:rsidRDefault="00CC764A" w:rsidP="0042784A">
            <w:pPr>
              <w:pStyle w:val="2"/>
              <w:tabs>
                <w:tab w:val="left" w:pos="1418"/>
              </w:tabs>
              <w:spacing w:after="0"/>
              <w:ind w:left="283" w:firstLine="0"/>
              <w:contextualSpacing/>
              <w:jc w:val="both"/>
              <w:rPr>
                <w:sz w:val="24"/>
                <w:szCs w:val="24"/>
              </w:rPr>
            </w:pPr>
            <w:r w:rsidRPr="002B547E">
              <w:rPr>
                <w:sz w:val="24"/>
                <w:szCs w:val="24"/>
              </w:rPr>
              <w:t>680022, Хабаровский край, город Хабаровск, улица Воронежская, дом 49, склад аптеки.</w:t>
            </w:r>
          </w:p>
          <w:p w14:paraId="6036F570" w14:textId="77777777" w:rsidR="00CC764A" w:rsidRPr="002B547E" w:rsidRDefault="00CC764A" w:rsidP="0042784A">
            <w:pPr>
              <w:spacing w:after="0" w:line="240" w:lineRule="auto"/>
              <w:rPr>
                <w:rFonts w:ascii="Times New Roman" w:eastAsia="Times New Roman" w:hAnsi="Times New Roman"/>
                <w:iCs/>
                <w:sz w:val="24"/>
                <w:szCs w:val="24"/>
                <w:lang w:eastAsia="ru-RU"/>
              </w:rPr>
            </w:pPr>
          </w:p>
        </w:tc>
      </w:tr>
      <w:tr w:rsidR="00CC764A" w:rsidRPr="002B547E" w14:paraId="610CEE48" w14:textId="77777777" w:rsidTr="0042784A">
        <w:trPr>
          <w:trHeight w:val="421"/>
        </w:trPr>
        <w:tc>
          <w:tcPr>
            <w:tcW w:w="15167" w:type="dxa"/>
            <w:gridSpan w:val="3"/>
            <w:shd w:val="clear" w:color="auto" w:fill="auto"/>
            <w:hideMark/>
          </w:tcPr>
          <w:p w14:paraId="45E0EDBB" w14:textId="77777777" w:rsidR="00CC764A" w:rsidRPr="002B547E" w:rsidRDefault="00CC764A" w:rsidP="0042784A">
            <w:pPr>
              <w:spacing w:after="0" w:line="240" w:lineRule="auto"/>
              <w:rPr>
                <w:rFonts w:ascii="Times New Roman" w:eastAsia="Times New Roman" w:hAnsi="Times New Roman"/>
                <w:b/>
                <w:bCs/>
                <w:sz w:val="24"/>
                <w:szCs w:val="24"/>
                <w:lang w:eastAsia="ru-RU"/>
              </w:rPr>
            </w:pPr>
            <w:r w:rsidRPr="002B547E">
              <w:rPr>
                <w:rFonts w:ascii="Times New Roman" w:eastAsia="Times New Roman" w:hAnsi="Times New Roman"/>
                <w:b/>
                <w:bCs/>
                <w:sz w:val="24"/>
                <w:szCs w:val="24"/>
                <w:lang w:eastAsia="ru-RU"/>
              </w:rPr>
              <w:t>5. Форма, сроки и порядок оплаты</w:t>
            </w:r>
          </w:p>
        </w:tc>
      </w:tr>
      <w:tr w:rsidR="00CC764A" w:rsidRPr="002B547E" w14:paraId="47E625A4" w14:textId="77777777" w:rsidTr="0042784A">
        <w:trPr>
          <w:trHeight w:val="453"/>
        </w:trPr>
        <w:tc>
          <w:tcPr>
            <w:tcW w:w="15167" w:type="dxa"/>
            <w:gridSpan w:val="3"/>
            <w:shd w:val="clear" w:color="auto" w:fill="auto"/>
            <w:hideMark/>
          </w:tcPr>
          <w:p w14:paraId="481E27B5" w14:textId="77777777" w:rsidR="00CC764A" w:rsidRPr="002B547E" w:rsidRDefault="00CC764A" w:rsidP="0042784A">
            <w:pPr>
              <w:jc w:val="both"/>
              <w:rPr>
                <w:rFonts w:ascii="Times New Roman" w:hAnsi="Times New Roman"/>
                <w:sz w:val="24"/>
                <w:szCs w:val="24"/>
              </w:rPr>
            </w:pPr>
            <w:r w:rsidRPr="002B547E">
              <w:rPr>
                <w:rFonts w:ascii="Times New Roman" w:hAnsi="Times New Roman"/>
                <w:sz w:val="24"/>
                <w:szCs w:val="24"/>
              </w:rPr>
              <w:lastRenderedPageBreak/>
              <w:t>Оплата Товара Покупателем производится на основании счета, выставленного Поставщиком,  путем перечисления денежных средств на расчетный счет Поставщика в течение 30 (тридцати) дней после принятия Товара Покупателем и подписания Сторонами товарной накладной формы ТОРГ-12.</w:t>
            </w:r>
          </w:p>
        </w:tc>
      </w:tr>
      <w:tr w:rsidR="00CC764A" w:rsidRPr="002B547E" w14:paraId="7FCD4AAF" w14:textId="77777777" w:rsidTr="0042784A">
        <w:trPr>
          <w:trHeight w:val="262"/>
        </w:trPr>
        <w:tc>
          <w:tcPr>
            <w:tcW w:w="15167" w:type="dxa"/>
            <w:gridSpan w:val="3"/>
            <w:shd w:val="clear" w:color="auto" w:fill="auto"/>
            <w:hideMark/>
          </w:tcPr>
          <w:p w14:paraId="633EEB14" w14:textId="77777777" w:rsidR="00CC764A" w:rsidRPr="002B547E" w:rsidRDefault="00CC764A" w:rsidP="0042784A">
            <w:pPr>
              <w:spacing w:after="0" w:line="240" w:lineRule="auto"/>
              <w:rPr>
                <w:rFonts w:ascii="Times New Roman" w:eastAsia="Times New Roman" w:hAnsi="Times New Roman"/>
                <w:b/>
                <w:bCs/>
                <w:sz w:val="24"/>
                <w:szCs w:val="24"/>
                <w:lang w:eastAsia="ru-RU"/>
              </w:rPr>
            </w:pPr>
            <w:r w:rsidRPr="002B547E">
              <w:rPr>
                <w:rFonts w:ascii="Times New Roman" w:eastAsia="Times New Roman" w:hAnsi="Times New Roman"/>
                <w:b/>
                <w:bCs/>
                <w:sz w:val="24"/>
                <w:szCs w:val="24"/>
                <w:lang w:eastAsia="ru-RU"/>
              </w:rPr>
              <w:t>6.      Документы,      предоставляемые      в      подтверждение      соответствия предлагаемых участником товаров.</w:t>
            </w:r>
          </w:p>
        </w:tc>
      </w:tr>
      <w:tr w:rsidR="00CC764A" w:rsidRPr="002B547E" w14:paraId="67BD1E1B" w14:textId="77777777" w:rsidTr="0042784A">
        <w:trPr>
          <w:trHeight w:val="918"/>
        </w:trPr>
        <w:tc>
          <w:tcPr>
            <w:tcW w:w="15167" w:type="dxa"/>
            <w:gridSpan w:val="3"/>
            <w:shd w:val="clear" w:color="auto" w:fill="auto"/>
            <w:hideMark/>
          </w:tcPr>
          <w:p w14:paraId="01B71569" w14:textId="77777777" w:rsidR="00CC764A" w:rsidRPr="002B547E" w:rsidRDefault="00CC764A" w:rsidP="0042784A">
            <w:pPr>
              <w:spacing w:after="0" w:line="240" w:lineRule="auto"/>
              <w:rPr>
                <w:rFonts w:ascii="Times New Roman" w:eastAsia="Times New Roman" w:hAnsi="Times New Roman"/>
                <w:color w:val="000000"/>
                <w:sz w:val="24"/>
                <w:szCs w:val="24"/>
                <w:lang w:eastAsia="ru-RU"/>
              </w:rPr>
            </w:pPr>
            <w:r w:rsidRPr="002B547E">
              <w:rPr>
                <w:rFonts w:ascii="Times New Roman" w:eastAsia="Times New Roman" w:hAnsi="Times New Roman"/>
                <w:color w:val="000000"/>
                <w:sz w:val="24"/>
                <w:szCs w:val="24"/>
                <w:lang w:eastAsia="ru-RU"/>
              </w:rPr>
              <w:t>Регистрационное удостоверение Минздрава РФ. Сертификаты на продукцию.</w:t>
            </w:r>
          </w:p>
        </w:tc>
      </w:tr>
    </w:tbl>
    <w:p w14:paraId="5D38DE28" w14:textId="77777777" w:rsidR="00CC764A" w:rsidRDefault="00CC764A" w:rsidP="00C47BD9">
      <w:pPr>
        <w:spacing w:after="14"/>
        <w:rPr>
          <w:rFonts w:ascii="Times New Roman" w:hAnsi="Times New Roman"/>
        </w:rPr>
      </w:pPr>
    </w:p>
    <w:p w14:paraId="69AF8809" w14:textId="77777777" w:rsidR="00CC764A" w:rsidRDefault="00CC764A" w:rsidP="00C47BD9">
      <w:pPr>
        <w:spacing w:after="14"/>
        <w:rPr>
          <w:rFonts w:ascii="Times New Roman" w:hAnsi="Times New Roman"/>
        </w:rPr>
      </w:pPr>
    </w:p>
    <w:p w14:paraId="0E02A381" w14:textId="77777777" w:rsidR="00CC764A" w:rsidRDefault="00CC764A" w:rsidP="00C47BD9">
      <w:pPr>
        <w:spacing w:after="14"/>
        <w:rPr>
          <w:rFonts w:ascii="Times New Roman" w:hAnsi="Times New Roman"/>
        </w:rPr>
      </w:pPr>
    </w:p>
    <w:p w14:paraId="1647445D" w14:textId="77777777" w:rsidR="00F41461" w:rsidRDefault="00F41461" w:rsidP="00C47BD9">
      <w:pPr>
        <w:rPr>
          <w:rFonts w:ascii="Times New Roman" w:hAnsi="Times New Roman"/>
        </w:rPr>
      </w:pPr>
    </w:p>
    <w:p w14:paraId="4716559D" w14:textId="77777777" w:rsidR="00CC764A" w:rsidRDefault="00CC764A" w:rsidP="00C47BD9"/>
    <w:p w14:paraId="3EDF39DB" w14:textId="77777777" w:rsidR="00E82332" w:rsidRPr="00F41461" w:rsidRDefault="00E82332" w:rsidP="00F41461">
      <w:pPr>
        <w:jc w:val="center"/>
        <w:rPr>
          <w:rFonts w:ascii="Times New Roman" w:hAnsi="Times New Roman"/>
        </w:rPr>
      </w:pPr>
    </w:p>
    <w:sectPr w:rsidR="00E82332" w:rsidRPr="00F41461" w:rsidSect="00494EE0">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18AEA" w14:textId="77777777" w:rsidR="008B3480" w:rsidRDefault="008B3480" w:rsidP="00E82332">
      <w:pPr>
        <w:spacing w:after="0" w:line="240" w:lineRule="auto"/>
      </w:pPr>
      <w:r>
        <w:separator/>
      </w:r>
    </w:p>
  </w:endnote>
  <w:endnote w:type="continuationSeparator" w:id="0">
    <w:p w14:paraId="24C7B8C3" w14:textId="77777777" w:rsidR="008B3480" w:rsidRDefault="008B3480" w:rsidP="00E8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33F80" w14:textId="77777777" w:rsidR="008B3480" w:rsidRDefault="008B3480" w:rsidP="00E82332">
      <w:pPr>
        <w:spacing w:after="0" w:line="240" w:lineRule="auto"/>
      </w:pPr>
      <w:r>
        <w:separator/>
      </w:r>
    </w:p>
  </w:footnote>
  <w:footnote w:type="continuationSeparator" w:id="0">
    <w:p w14:paraId="1743AF79" w14:textId="77777777" w:rsidR="008B3480" w:rsidRDefault="008B3480" w:rsidP="00E82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50D78"/>
    <w:multiLevelType w:val="hybridMultilevel"/>
    <w:tmpl w:val="711A6DD4"/>
    <w:lvl w:ilvl="0" w:tplc="FFFFFFFF">
      <w:start w:val="1"/>
      <w:numFmt w:val="decimal"/>
      <w:lvlText w:val="%1."/>
      <w:lvlJc w:val="left"/>
      <w:pPr>
        <w:ind w:left="703"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6D036AB0"/>
    <w:multiLevelType w:val="hybridMultilevel"/>
    <w:tmpl w:val="13E0D08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rPr>
        <w:rFonts w:ascii="Times New Roman" w:eastAsia="Calibri"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7D1F5154"/>
    <w:multiLevelType w:val="hybridMultilevel"/>
    <w:tmpl w:val="701EBAEE"/>
    <w:lvl w:ilvl="0" w:tplc="47307A3E">
      <w:start w:val="1"/>
      <w:numFmt w:val="bullet"/>
      <w:lvlText w:val="–"/>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29883424">
    <w:abstractNumId w:val="2"/>
  </w:num>
  <w:num w:numId="2" w16cid:durableId="843130363">
    <w:abstractNumId w:val="2"/>
  </w:num>
  <w:num w:numId="3" w16cid:durableId="1258371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0092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879"/>
    <w:rsid w:val="000067FB"/>
    <w:rsid w:val="00047130"/>
    <w:rsid w:val="00065685"/>
    <w:rsid w:val="00066755"/>
    <w:rsid w:val="000B086F"/>
    <w:rsid w:val="000C4406"/>
    <w:rsid w:val="00195B16"/>
    <w:rsid w:val="001E7604"/>
    <w:rsid w:val="00270879"/>
    <w:rsid w:val="00284CBE"/>
    <w:rsid w:val="002C18E2"/>
    <w:rsid w:val="00335886"/>
    <w:rsid w:val="003468B6"/>
    <w:rsid w:val="003B2333"/>
    <w:rsid w:val="003F3A8E"/>
    <w:rsid w:val="004006DC"/>
    <w:rsid w:val="00407C8F"/>
    <w:rsid w:val="00424205"/>
    <w:rsid w:val="00427250"/>
    <w:rsid w:val="0044282C"/>
    <w:rsid w:val="00494EE0"/>
    <w:rsid w:val="004F0018"/>
    <w:rsid w:val="00550D29"/>
    <w:rsid w:val="00590315"/>
    <w:rsid w:val="00616DDC"/>
    <w:rsid w:val="006248C3"/>
    <w:rsid w:val="006312CE"/>
    <w:rsid w:val="006D699F"/>
    <w:rsid w:val="0070601B"/>
    <w:rsid w:val="007119CF"/>
    <w:rsid w:val="0074775F"/>
    <w:rsid w:val="00750690"/>
    <w:rsid w:val="008014FC"/>
    <w:rsid w:val="0085336E"/>
    <w:rsid w:val="008B3480"/>
    <w:rsid w:val="008C1AA8"/>
    <w:rsid w:val="008F2151"/>
    <w:rsid w:val="00911768"/>
    <w:rsid w:val="009502D3"/>
    <w:rsid w:val="009A150B"/>
    <w:rsid w:val="009C21D1"/>
    <w:rsid w:val="00A44702"/>
    <w:rsid w:val="00A46ACD"/>
    <w:rsid w:val="00A966F8"/>
    <w:rsid w:val="00AE0B1C"/>
    <w:rsid w:val="00B243BB"/>
    <w:rsid w:val="00B627B8"/>
    <w:rsid w:val="00BE1C0C"/>
    <w:rsid w:val="00BE7C4B"/>
    <w:rsid w:val="00C4328E"/>
    <w:rsid w:val="00C47BD9"/>
    <w:rsid w:val="00CB2A99"/>
    <w:rsid w:val="00CC1320"/>
    <w:rsid w:val="00CC764A"/>
    <w:rsid w:val="00D16983"/>
    <w:rsid w:val="00D371FB"/>
    <w:rsid w:val="00D50AE6"/>
    <w:rsid w:val="00D62354"/>
    <w:rsid w:val="00E82332"/>
    <w:rsid w:val="00E947AE"/>
    <w:rsid w:val="00EE2ACE"/>
    <w:rsid w:val="00EE7478"/>
    <w:rsid w:val="00EF4DE2"/>
    <w:rsid w:val="00F00FB7"/>
    <w:rsid w:val="00F02EC0"/>
    <w:rsid w:val="00F41461"/>
    <w:rsid w:val="00F46F50"/>
    <w:rsid w:val="00F67923"/>
    <w:rsid w:val="00F82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B5BD"/>
  <w15:chartTrackingRefBased/>
  <w15:docId w15:val="{155B513C-9569-4390-8431-A0BF05F4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33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3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2332"/>
    <w:rPr>
      <w:rFonts w:ascii="Calibri" w:eastAsia="Calibri" w:hAnsi="Calibri" w:cs="Times New Roman"/>
    </w:rPr>
  </w:style>
  <w:style w:type="paragraph" w:styleId="a5">
    <w:name w:val="footer"/>
    <w:basedOn w:val="a"/>
    <w:link w:val="a6"/>
    <w:uiPriority w:val="99"/>
    <w:unhideWhenUsed/>
    <w:rsid w:val="00E823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2332"/>
    <w:rPr>
      <w:rFonts w:ascii="Calibri" w:eastAsia="Calibri" w:hAnsi="Calibri" w:cs="Times New Roman"/>
    </w:rPr>
  </w:style>
  <w:style w:type="paragraph" w:styleId="2">
    <w:name w:val="List 2"/>
    <w:basedOn w:val="a"/>
    <w:uiPriority w:val="99"/>
    <w:rsid w:val="00E82332"/>
    <w:pPr>
      <w:suppressAutoHyphens/>
      <w:autoSpaceDN w:val="0"/>
      <w:spacing w:after="120" w:line="240" w:lineRule="auto"/>
      <w:ind w:left="566" w:hanging="283"/>
      <w:textAlignment w:val="baseline"/>
    </w:pPr>
    <w:rPr>
      <w:rFonts w:ascii="Times New Roman" w:hAnsi="Times New Roman"/>
      <w:kern w:val="3"/>
      <w:sz w:val="20"/>
      <w:szCs w:val="20"/>
      <w:lang w:eastAsia="ru-RU"/>
    </w:rPr>
  </w:style>
  <w:style w:type="paragraph" w:styleId="a7">
    <w:name w:val="Balloon Text"/>
    <w:basedOn w:val="a"/>
    <w:link w:val="a8"/>
    <w:uiPriority w:val="99"/>
    <w:semiHidden/>
    <w:unhideWhenUsed/>
    <w:rsid w:val="00E8233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82332"/>
    <w:rPr>
      <w:rFonts w:ascii="Segoe UI" w:eastAsia="Calibri" w:hAnsi="Segoe UI" w:cs="Segoe UI"/>
      <w:sz w:val="18"/>
      <w:szCs w:val="18"/>
    </w:rPr>
  </w:style>
  <w:style w:type="paragraph" w:customStyle="1" w:styleId="Standard">
    <w:name w:val="Standard"/>
    <w:rsid w:val="00A966F8"/>
    <w:pPr>
      <w:suppressAutoHyphens/>
      <w:autoSpaceDN w:val="0"/>
      <w:spacing w:after="0" w:line="240" w:lineRule="auto"/>
    </w:pPr>
    <w:rPr>
      <w:rFonts w:ascii="Times New Roman" w:eastAsia="Calibri" w:hAnsi="Times New Roman" w:cs="Times New Roman"/>
      <w:kern w:val="3"/>
      <w:sz w:val="24"/>
      <w:szCs w:val="24"/>
      <w:lang w:eastAsia="ru-RU"/>
    </w:rPr>
  </w:style>
  <w:style w:type="paragraph" w:styleId="a9">
    <w:name w:val="No Spacing"/>
    <w:uiPriority w:val="1"/>
    <w:qFormat/>
    <w:rsid w:val="00427250"/>
    <w:pPr>
      <w:spacing w:after="0" w:line="240" w:lineRule="auto"/>
    </w:pPr>
    <w:rPr>
      <w:rFonts w:ascii="Calibri" w:eastAsia="Calibri" w:hAnsi="Calibri" w:cs="Times New Roman"/>
    </w:rPr>
  </w:style>
  <w:style w:type="table" w:styleId="aa">
    <w:name w:val="Table Grid"/>
    <w:basedOn w:val="a1"/>
    <w:uiPriority w:val="39"/>
    <w:rsid w:val="00CB2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C7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52535">
      <w:bodyDiv w:val="1"/>
      <w:marLeft w:val="0"/>
      <w:marRight w:val="0"/>
      <w:marTop w:val="0"/>
      <w:marBottom w:val="0"/>
      <w:divBdr>
        <w:top w:val="none" w:sz="0" w:space="0" w:color="auto"/>
        <w:left w:val="none" w:sz="0" w:space="0" w:color="auto"/>
        <w:bottom w:val="none" w:sz="0" w:space="0" w:color="auto"/>
        <w:right w:val="none" w:sz="0" w:space="0" w:color="auto"/>
      </w:divBdr>
    </w:div>
    <w:div w:id="383412544">
      <w:bodyDiv w:val="1"/>
      <w:marLeft w:val="0"/>
      <w:marRight w:val="0"/>
      <w:marTop w:val="0"/>
      <w:marBottom w:val="0"/>
      <w:divBdr>
        <w:top w:val="none" w:sz="0" w:space="0" w:color="auto"/>
        <w:left w:val="none" w:sz="0" w:space="0" w:color="auto"/>
        <w:bottom w:val="none" w:sz="0" w:space="0" w:color="auto"/>
        <w:right w:val="none" w:sz="0" w:space="0" w:color="auto"/>
      </w:divBdr>
    </w:div>
    <w:div w:id="598484682">
      <w:bodyDiv w:val="1"/>
      <w:marLeft w:val="0"/>
      <w:marRight w:val="0"/>
      <w:marTop w:val="0"/>
      <w:marBottom w:val="0"/>
      <w:divBdr>
        <w:top w:val="none" w:sz="0" w:space="0" w:color="auto"/>
        <w:left w:val="none" w:sz="0" w:space="0" w:color="auto"/>
        <w:bottom w:val="none" w:sz="0" w:space="0" w:color="auto"/>
        <w:right w:val="none" w:sz="0" w:space="0" w:color="auto"/>
      </w:divBdr>
    </w:div>
    <w:div w:id="767770806">
      <w:bodyDiv w:val="1"/>
      <w:marLeft w:val="0"/>
      <w:marRight w:val="0"/>
      <w:marTop w:val="0"/>
      <w:marBottom w:val="0"/>
      <w:divBdr>
        <w:top w:val="none" w:sz="0" w:space="0" w:color="auto"/>
        <w:left w:val="none" w:sz="0" w:space="0" w:color="auto"/>
        <w:bottom w:val="none" w:sz="0" w:space="0" w:color="auto"/>
        <w:right w:val="none" w:sz="0" w:space="0" w:color="auto"/>
      </w:divBdr>
    </w:div>
    <w:div w:id="803544516">
      <w:bodyDiv w:val="1"/>
      <w:marLeft w:val="0"/>
      <w:marRight w:val="0"/>
      <w:marTop w:val="0"/>
      <w:marBottom w:val="0"/>
      <w:divBdr>
        <w:top w:val="none" w:sz="0" w:space="0" w:color="auto"/>
        <w:left w:val="none" w:sz="0" w:space="0" w:color="auto"/>
        <w:bottom w:val="none" w:sz="0" w:space="0" w:color="auto"/>
        <w:right w:val="none" w:sz="0" w:space="0" w:color="auto"/>
      </w:divBdr>
    </w:div>
    <w:div w:id="1162696112">
      <w:bodyDiv w:val="1"/>
      <w:marLeft w:val="0"/>
      <w:marRight w:val="0"/>
      <w:marTop w:val="0"/>
      <w:marBottom w:val="0"/>
      <w:divBdr>
        <w:top w:val="none" w:sz="0" w:space="0" w:color="auto"/>
        <w:left w:val="none" w:sz="0" w:space="0" w:color="auto"/>
        <w:bottom w:val="none" w:sz="0" w:space="0" w:color="auto"/>
        <w:right w:val="none" w:sz="0" w:space="0" w:color="auto"/>
      </w:divBdr>
    </w:div>
    <w:div w:id="1167287521">
      <w:bodyDiv w:val="1"/>
      <w:marLeft w:val="0"/>
      <w:marRight w:val="0"/>
      <w:marTop w:val="0"/>
      <w:marBottom w:val="0"/>
      <w:divBdr>
        <w:top w:val="none" w:sz="0" w:space="0" w:color="auto"/>
        <w:left w:val="none" w:sz="0" w:space="0" w:color="auto"/>
        <w:bottom w:val="none" w:sz="0" w:space="0" w:color="auto"/>
        <w:right w:val="none" w:sz="0" w:space="0" w:color="auto"/>
      </w:divBdr>
    </w:div>
    <w:div w:id="1272737312">
      <w:bodyDiv w:val="1"/>
      <w:marLeft w:val="0"/>
      <w:marRight w:val="0"/>
      <w:marTop w:val="0"/>
      <w:marBottom w:val="0"/>
      <w:divBdr>
        <w:top w:val="none" w:sz="0" w:space="0" w:color="auto"/>
        <w:left w:val="none" w:sz="0" w:space="0" w:color="auto"/>
        <w:bottom w:val="none" w:sz="0" w:space="0" w:color="auto"/>
        <w:right w:val="none" w:sz="0" w:space="0" w:color="auto"/>
      </w:divBdr>
    </w:div>
    <w:div w:id="1282612708">
      <w:bodyDiv w:val="1"/>
      <w:marLeft w:val="0"/>
      <w:marRight w:val="0"/>
      <w:marTop w:val="0"/>
      <w:marBottom w:val="0"/>
      <w:divBdr>
        <w:top w:val="none" w:sz="0" w:space="0" w:color="auto"/>
        <w:left w:val="none" w:sz="0" w:space="0" w:color="auto"/>
        <w:bottom w:val="none" w:sz="0" w:space="0" w:color="auto"/>
        <w:right w:val="none" w:sz="0" w:space="0" w:color="auto"/>
      </w:divBdr>
    </w:div>
    <w:div w:id="1355424068">
      <w:bodyDiv w:val="1"/>
      <w:marLeft w:val="0"/>
      <w:marRight w:val="0"/>
      <w:marTop w:val="0"/>
      <w:marBottom w:val="0"/>
      <w:divBdr>
        <w:top w:val="none" w:sz="0" w:space="0" w:color="auto"/>
        <w:left w:val="none" w:sz="0" w:space="0" w:color="auto"/>
        <w:bottom w:val="none" w:sz="0" w:space="0" w:color="auto"/>
        <w:right w:val="none" w:sz="0" w:space="0" w:color="auto"/>
      </w:divBdr>
    </w:div>
    <w:div w:id="1410033280">
      <w:bodyDiv w:val="1"/>
      <w:marLeft w:val="0"/>
      <w:marRight w:val="0"/>
      <w:marTop w:val="0"/>
      <w:marBottom w:val="0"/>
      <w:divBdr>
        <w:top w:val="none" w:sz="0" w:space="0" w:color="auto"/>
        <w:left w:val="none" w:sz="0" w:space="0" w:color="auto"/>
        <w:bottom w:val="none" w:sz="0" w:space="0" w:color="auto"/>
        <w:right w:val="none" w:sz="0" w:space="0" w:color="auto"/>
      </w:divBdr>
    </w:div>
    <w:div w:id="1677343314">
      <w:bodyDiv w:val="1"/>
      <w:marLeft w:val="0"/>
      <w:marRight w:val="0"/>
      <w:marTop w:val="0"/>
      <w:marBottom w:val="0"/>
      <w:divBdr>
        <w:top w:val="none" w:sz="0" w:space="0" w:color="auto"/>
        <w:left w:val="none" w:sz="0" w:space="0" w:color="auto"/>
        <w:bottom w:val="none" w:sz="0" w:space="0" w:color="auto"/>
        <w:right w:val="none" w:sz="0" w:space="0" w:color="auto"/>
      </w:divBdr>
    </w:div>
    <w:div w:id="1851990247">
      <w:bodyDiv w:val="1"/>
      <w:marLeft w:val="0"/>
      <w:marRight w:val="0"/>
      <w:marTop w:val="0"/>
      <w:marBottom w:val="0"/>
      <w:divBdr>
        <w:top w:val="none" w:sz="0" w:space="0" w:color="auto"/>
        <w:left w:val="none" w:sz="0" w:space="0" w:color="auto"/>
        <w:bottom w:val="none" w:sz="0" w:space="0" w:color="auto"/>
        <w:right w:val="none" w:sz="0" w:space="0" w:color="auto"/>
      </w:divBdr>
    </w:div>
    <w:div w:id="2081322252">
      <w:bodyDiv w:val="1"/>
      <w:marLeft w:val="0"/>
      <w:marRight w:val="0"/>
      <w:marTop w:val="0"/>
      <w:marBottom w:val="0"/>
      <w:divBdr>
        <w:top w:val="none" w:sz="0" w:space="0" w:color="auto"/>
        <w:left w:val="none" w:sz="0" w:space="0" w:color="auto"/>
        <w:bottom w:val="none" w:sz="0" w:space="0" w:color="auto"/>
        <w:right w:val="none" w:sz="0" w:space="0" w:color="auto"/>
      </w:divBdr>
    </w:div>
    <w:div w:id="210232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Pages>
  <Words>5793</Words>
  <Characters>33024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Калинкина Ольга Сергеевна</dc:creator>
  <cp:keywords/>
  <dc:description/>
  <cp:lastModifiedBy>Олег Калинкин</cp:lastModifiedBy>
  <cp:revision>43</cp:revision>
  <cp:lastPrinted>2023-09-24T22:39:00Z</cp:lastPrinted>
  <dcterms:created xsi:type="dcterms:W3CDTF">2019-08-15T01:51:00Z</dcterms:created>
  <dcterms:modified xsi:type="dcterms:W3CDTF">2024-09-20T02:40:00Z</dcterms:modified>
</cp:coreProperties>
</file>