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31C" w:rsidRPr="00A449D0" w:rsidRDefault="0005631C" w:rsidP="00A449D0">
      <w:pPr>
        <w:shd w:val="clear" w:color="auto" w:fill="FFFFFF"/>
        <w:tabs>
          <w:tab w:val="left" w:pos="851"/>
        </w:tabs>
        <w:spacing w:after="0" w:line="240" w:lineRule="auto"/>
        <w:ind w:right="1"/>
        <w:jc w:val="center"/>
        <w:rPr>
          <w:rFonts w:ascii="Times New Roman" w:eastAsia="Times New Roman" w:hAnsi="Times New Roman" w:cs="Times New Roman"/>
          <w:b/>
          <w:sz w:val="24"/>
          <w:szCs w:val="24"/>
          <w:lang w:eastAsia="ru-RU"/>
        </w:rPr>
      </w:pPr>
      <w:r w:rsidRPr="00600879">
        <w:rPr>
          <w:rFonts w:ascii="Times New Roman" w:eastAsia="Times New Roman" w:hAnsi="Times New Roman" w:cs="Times New Roman"/>
          <w:b/>
          <w:sz w:val="24"/>
          <w:szCs w:val="24"/>
          <w:lang w:eastAsia="ru-RU"/>
        </w:rPr>
        <w:t>ДОГОВОР</w:t>
      </w:r>
      <w:r w:rsidR="00A449D0">
        <w:rPr>
          <w:rFonts w:ascii="Times New Roman" w:eastAsia="Times New Roman" w:hAnsi="Times New Roman" w:cs="Times New Roman"/>
          <w:b/>
          <w:sz w:val="24"/>
          <w:szCs w:val="24"/>
          <w:lang w:eastAsia="ru-RU"/>
        </w:rPr>
        <w:t xml:space="preserve"> </w:t>
      </w:r>
      <w:r w:rsidR="00185385">
        <w:rPr>
          <w:rFonts w:ascii="Times New Roman" w:eastAsia="Times New Roman" w:hAnsi="Times New Roman" w:cs="Times New Roman"/>
          <w:b/>
          <w:sz w:val="24"/>
          <w:szCs w:val="24"/>
          <w:lang w:eastAsia="ru-RU"/>
        </w:rPr>
        <w:t xml:space="preserve">ГЕНЕРАЛЬНОГО ПОДРЯДА № </w:t>
      </w:r>
      <w:r w:rsidR="00AF4D25">
        <w:rPr>
          <w:rFonts w:ascii="Times New Roman" w:eastAsia="Times New Roman" w:hAnsi="Times New Roman" w:cs="Times New Roman"/>
          <w:b/>
          <w:sz w:val="24"/>
          <w:szCs w:val="24"/>
          <w:lang w:eastAsia="ru-RU"/>
        </w:rPr>
        <w:t>24040309267</w:t>
      </w:r>
      <w:bookmarkStart w:id="0" w:name="_GoBack"/>
      <w:bookmarkEnd w:id="0"/>
      <w:r w:rsidRPr="00600879">
        <w:rPr>
          <w:rFonts w:ascii="Times New Roman" w:eastAsia="Times New Roman" w:hAnsi="Times New Roman" w:cs="Times New Roman"/>
          <w:b/>
          <w:sz w:val="24"/>
          <w:szCs w:val="24"/>
          <w:lang w:eastAsia="ru-RU"/>
        </w:rPr>
        <w:t xml:space="preserve">              </w:t>
      </w:r>
    </w:p>
    <w:p w:rsidR="0005631C" w:rsidRPr="00600879" w:rsidRDefault="0005631C" w:rsidP="0005631C">
      <w:pPr>
        <w:shd w:val="clear" w:color="auto" w:fill="FFFFFF"/>
        <w:tabs>
          <w:tab w:val="left" w:pos="851"/>
        </w:tabs>
        <w:spacing w:after="0" w:line="240" w:lineRule="auto"/>
        <w:ind w:right="1"/>
        <w:jc w:val="center"/>
        <w:rPr>
          <w:rFonts w:ascii="Times New Roman" w:eastAsia="Times New Roman" w:hAnsi="Times New Roman" w:cs="Times New Roman"/>
          <w:bCs/>
          <w:i/>
          <w:sz w:val="24"/>
          <w:szCs w:val="24"/>
          <w:lang w:eastAsia="ru-RU"/>
        </w:rPr>
      </w:pPr>
      <w:r w:rsidRPr="00600879">
        <w:rPr>
          <w:rFonts w:ascii="Times New Roman" w:eastAsia="Times New Roman" w:hAnsi="Times New Roman" w:cs="Times New Roman"/>
          <w:b/>
          <w:bCs/>
          <w:sz w:val="24"/>
          <w:szCs w:val="24"/>
          <w:lang w:eastAsia="ru-RU"/>
        </w:rPr>
        <w:t>на капитальный ремонт</w:t>
      </w:r>
    </w:p>
    <w:p w:rsidR="0005631C" w:rsidRPr="00600879" w:rsidRDefault="0005631C" w:rsidP="0005631C">
      <w:pPr>
        <w:shd w:val="clear" w:color="auto" w:fill="FFFFFF"/>
        <w:tabs>
          <w:tab w:val="left" w:pos="851"/>
        </w:tabs>
        <w:spacing w:after="0" w:line="240" w:lineRule="auto"/>
        <w:ind w:right="1" w:firstLine="567"/>
        <w:jc w:val="center"/>
        <w:rPr>
          <w:rFonts w:ascii="Times New Roman" w:eastAsia="Times New Roman" w:hAnsi="Times New Roman" w:cs="Times New Roman"/>
          <w:b/>
          <w:bCs/>
          <w:spacing w:val="-1"/>
          <w:sz w:val="24"/>
          <w:szCs w:val="24"/>
          <w:lang w:eastAsia="ru-RU"/>
        </w:rPr>
      </w:pPr>
    </w:p>
    <w:p w:rsidR="0005631C" w:rsidRPr="00600879" w:rsidRDefault="0005631C" w:rsidP="0005631C">
      <w:pPr>
        <w:shd w:val="clear" w:color="auto" w:fill="FFFFFF"/>
        <w:tabs>
          <w:tab w:val="left" w:pos="851"/>
        </w:tabs>
        <w:spacing w:after="0" w:line="240" w:lineRule="auto"/>
        <w:ind w:right="1"/>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bCs/>
          <w:sz w:val="24"/>
          <w:szCs w:val="24"/>
          <w:lang w:eastAsia="ru-RU"/>
        </w:rPr>
        <w:t>г.</w:t>
      </w:r>
      <w:r w:rsidRPr="00600879">
        <w:rPr>
          <w:rFonts w:ascii="Times New Roman" w:eastAsia="Times New Roman" w:hAnsi="Times New Roman" w:cs="Times New Roman"/>
          <w:b/>
          <w:bCs/>
          <w:sz w:val="24"/>
          <w:szCs w:val="24"/>
          <w:lang w:eastAsia="ru-RU"/>
        </w:rPr>
        <w:t xml:space="preserve"> </w:t>
      </w:r>
      <w:r w:rsidRPr="00600879">
        <w:rPr>
          <w:rFonts w:ascii="Times New Roman" w:eastAsia="Times New Roman" w:hAnsi="Times New Roman" w:cs="Times New Roman"/>
          <w:sz w:val="24"/>
          <w:szCs w:val="24"/>
          <w:lang w:eastAsia="ru-RU"/>
        </w:rPr>
        <w:t>Краснодар</w:t>
      </w:r>
      <w:r w:rsidRPr="00600879">
        <w:rPr>
          <w:rFonts w:ascii="Times New Roman" w:eastAsia="Times New Roman" w:hAnsi="Times New Roman" w:cs="Times New Roman"/>
          <w:sz w:val="24"/>
          <w:szCs w:val="24"/>
          <w:lang w:eastAsia="ru-RU"/>
        </w:rPr>
        <w:tab/>
        <w:t xml:space="preserve">                                                </w:t>
      </w:r>
      <w:r w:rsidR="00DB3CE8">
        <w:rPr>
          <w:rFonts w:ascii="Times New Roman" w:eastAsia="Times New Roman" w:hAnsi="Times New Roman" w:cs="Times New Roman"/>
          <w:sz w:val="24"/>
          <w:szCs w:val="24"/>
          <w:lang w:eastAsia="ru-RU"/>
        </w:rPr>
        <w:t xml:space="preserve">                       </w:t>
      </w:r>
      <w:r w:rsidRPr="00600879">
        <w:rPr>
          <w:rFonts w:ascii="Times New Roman" w:eastAsia="Times New Roman" w:hAnsi="Times New Roman" w:cs="Times New Roman"/>
          <w:sz w:val="24"/>
          <w:szCs w:val="24"/>
          <w:lang w:eastAsia="ru-RU"/>
        </w:rPr>
        <w:t xml:space="preserve">             «</w:t>
      </w:r>
      <w:r w:rsidR="00DB3CE8">
        <w:rPr>
          <w:rFonts w:ascii="Times New Roman" w:eastAsia="Times New Roman" w:hAnsi="Times New Roman" w:cs="Times New Roman"/>
          <w:sz w:val="24"/>
          <w:szCs w:val="24"/>
          <w:lang w:eastAsia="ru-RU"/>
        </w:rPr>
        <w:t>____</w:t>
      </w:r>
      <w:r w:rsidRPr="00600879">
        <w:rPr>
          <w:rFonts w:ascii="Times New Roman" w:eastAsia="Times New Roman" w:hAnsi="Times New Roman" w:cs="Times New Roman"/>
          <w:sz w:val="24"/>
          <w:szCs w:val="24"/>
          <w:lang w:eastAsia="ru-RU"/>
        </w:rPr>
        <w:t xml:space="preserve">» </w:t>
      </w:r>
      <w:r w:rsidR="00DB3CE8">
        <w:rPr>
          <w:rFonts w:ascii="Times New Roman" w:eastAsia="Times New Roman" w:hAnsi="Times New Roman" w:cs="Times New Roman"/>
          <w:sz w:val="24"/>
          <w:szCs w:val="24"/>
          <w:lang w:eastAsia="ru-RU"/>
        </w:rPr>
        <w:t>___________</w:t>
      </w:r>
      <w:r w:rsidRPr="00600879">
        <w:rPr>
          <w:rFonts w:ascii="Times New Roman" w:eastAsia="Times New Roman" w:hAnsi="Times New Roman" w:cs="Times New Roman"/>
          <w:sz w:val="24"/>
          <w:szCs w:val="24"/>
          <w:lang w:eastAsia="ru-RU"/>
        </w:rPr>
        <w:t xml:space="preserve"> 2024 </w:t>
      </w:r>
      <w:r w:rsidRPr="00600879">
        <w:rPr>
          <w:rFonts w:ascii="Times New Roman" w:eastAsia="Times New Roman" w:hAnsi="Times New Roman" w:cs="Times New Roman"/>
          <w:spacing w:val="-8"/>
          <w:sz w:val="24"/>
          <w:szCs w:val="24"/>
          <w:lang w:eastAsia="ru-RU"/>
        </w:rPr>
        <w:t>г.</w:t>
      </w:r>
    </w:p>
    <w:p w:rsidR="0005631C" w:rsidRPr="00600879" w:rsidRDefault="0005631C" w:rsidP="0005631C">
      <w:pPr>
        <w:shd w:val="clear" w:color="auto" w:fill="FFFFFF"/>
        <w:tabs>
          <w:tab w:val="left" w:pos="851"/>
        </w:tabs>
        <w:spacing w:after="0" w:line="240" w:lineRule="auto"/>
        <w:ind w:right="1" w:firstLine="567"/>
        <w:jc w:val="both"/>
        <w:rPr>
          <w:rFonts w:ascii="Times New Roman" w:eastAsia="Times New Roman" w:hAnsi="Times New Roman" w:cs="Times New Roman"/>
          <w:b/>
          <w:bCs/>
          <w:sz w:val="24"/>
          <w:szCs w:val="24"/>
          <w:u w:val="single"/>
          <w:lang w:eastAsia="ru-RU"/>
        </w:rPr>
      </w:pPr>
    </w:p>
    <w:p w:rsidR="0005631C" w:rsidRPr="00600879" w:rsidRDefault="0005631C" w:rsidP="0005631C">
      <w:pPr>
        <w:shd w:val="clear" w:color="auto" w:fill="FFFFFF"/>
        <w:tabs>
          <w:tab w:val="left" w:pos="851"/>
        </w:tabs>
        <w:spacing w:after="0" w:line="240" w:lineRule="auto"/>
        <w:ind w:right="1" w:firstLine="567"/>
        <w:jc w:val="both"/>
        <w:rPr>
          <w:rFonts w:ascii="Times New Roman" w:eastAsia="Times New Roman" w:hAnsi="Times New Roman" w:cs="Times New Roman"/>
          <w:b/>
          <w:bCs/>
          <w:sz w:val="24"/>
          <w:szCs w:val="24"/>
          <w:lang w:eastAsia="ru-RU"/>
        </w:rPr>
      </w:pPr>
      <w:r w:rsidRPr="00600879">
        <w:rPr>
          <w:rFonts w:ascii="Times New Roman" w:eastAsia="Times New Roman" w:hAnsi="Times New Roman" w:cs="Times New Roman"/>
          <w:bCs/>
          <w:sz w:val="24"/>
          <w:szCs w:val="24"/>
          <w:lang w:eastAsia="ru-RU"/>
        </w:rPr>
        <w:t>Частное учреждение здравоохранения «Клиническая больница «РЖД-Медицина» города Краснодар»,</w:t>
      </w:r>
      <w:r w:rsidRPr="00600879">
        <w:rPr>
          <w:rFonts w:ascii="Times New Roman" w:eastAsia="Times New Roman" w:hAnsi="Times New Roman" w:cs="Times New Roman"/>
          <w:b/>
          <w:bCs/>
          <w:sz w:val="24"/>
          <w:szCs w:val="24"/>
          <w:lang w:eastAsia="ru-RU"/>
        </w:rPr>
        <w:t xml:space="preserve"> </w:t>
      </w:r>
      <w:r w:rsidRPr="00600879">
        <w:rPr>
          <w:rFonts w:ascii="Times New Roman" w:eastAsia="Times New Roman" w:hAnsi="Times New Roman" w:cs="Times New Roman"/>
          <w:bCs/>
          <w:sz w:val="24"/>
          <w:szCs w:val="24"/>
          <w:lang w:eastAsia="ru-RU"/>
        </w:rPr>
        <w:t>именуемое в</w:t>
      </w:r>
      <w:r w:rsidRPr="00600879">
        <w:rPr>
          <w:rFonts w:ascii="Times New Roman" w:eastAsia="Times New Roman" w:hAnsi="Times New Roman" w:cs="Times New Roman"/>
          <w:b/>
          <w:bCs/>
          <w:sz w:val="24"/>
          <w:szCs w:val="24"/>
          <w:lang w:eastAsia="ru-RU"/>
        </w:rPr>
        <w:t xml:space="preserve"> </w:t>
      </w:r>
      <w:r w:rsidRPr="00600879">
        <w:rPr>
          <w:rFonts w:ascii="Times New Roman" w:eastAsia="Times New Roman" w:hAnsi="Times New Roman" w:cs="Times New Roman"/>
          <w:sz w:val="24"/>
          <w:szCs w:val="24"/>
          <w:lang w:eastAsia="ru-RU"/>
        </w:rPr>
        <w:t xml:space="preserve">дальнейшем «Заказчик», в лице </w:t>
      </w:r>
      <w:r w:rsidRPr="00600879">
        <w:rPr>
          <w:rFonts w:ascii="Times New Roman" w:eastAsia="Times New Roman" w:hAnsi="Times New Roman" w:cs="Times New Roman"/>
          <w:sz w:val="24"/>
          <w:szCs w:val="24"/>
          <w:shd w:val="clear" w:color="auto" w:fill="FFFFFF"/>
          <w:lang w:eastAsia="ru-RU"/>
        </w:rPr>
        <w:t>директора Бакланова Михаила Викторовича</w:t>
      </w:r>
      <w:r w:rsidRPr="00600879">
        <w:rPr>
          <w:rFonts w:ascii="Times New Roman" w:eastAsia="Times New Roman" w:hAnsi="Times New Roman" w:cs="Times New Roman"/>
          <w:sz w:val="24"/>
          <w:szCs w:val="24"/>
          <w:lang w:eastAsia="ru-RU"/>
        </w:rPr>
        <w:t>, действующе</w:t>
      </w:r>
      <w:r w:rsidRPr="00600879">
        <w:rPr>
          <w:rFonts w:ascii="Times New Roman" w:eastAsia="Times New Roman" w:hAnsi="Times New Roman" w:cs="Times New Roman"/>
          <w:sz w:val="24"/>
          <w:szCs w:val="24"/>
          <w:shd w:val="clear" w:color="auto" w:fill="FFFFFF"/>
          <w:lang w:eastAsia="ru-RU"/>
        </w:rPr>
        <w:t>го</w:t>
      </w:r>
      <w:r w:rsidRPr="00600879">
        <w:rPr>
          <w:rFonts w:ascii="Times New Roman" w:eastAsia="Times New Roman" w:hAnsi="Times New Roman" w:cs="Times New Roman"/>
          <w:sz w:val="24"/>
          <w:szCs w:val="24"/>
          <w:lang w:eastAsia="ru-RU"/>
        </w:rPr>
        <w:t xml:space="preserve"> на основании Устава, с одной стороны, и </w:t>
      </w:r>
      <w:r w:rsidR="00CF3D45">
        <w:rPr>
          <w:rFonts w:ascii="Times New Roman" w:eastAsia="Times New Roman" w:hAnsi="Times New Roman" w:cs="Times New Roman"/>
          <w:sz w:val="24"/>
          <w:szCs w:val="24"/>
          <w:lang w:eastAsia="ru-RU"/>
        </w:rPr>
        <w:t>________</w:t>
      </w:r>
      <w:r w:rsidRPr="00600879">
        <w:rPr>
          <w:rFonts w:ascii="Times New Roman" w:eastAsia="Times New Roman" w:hAnsi="Times New Roman" w:cs="Times New Roman"/>
          <w:sz w:val="24"/>
          <w:szCs w:val="24"/>
          <w:lang w:eastAsia="ru-RU"/>
        </w:rPr>
        <w:t xml:space="preserve"> «</w:t>
      </w:r>
      <w:r w:rsidR="00CF3D45">
        <w:rPr>
          <w:rFonts w:ascii="Times New Roman" w:eastAsia="Times New Roman" w:hAnsi="Times New Roman" w:cs="Times New Roman"/>
          <w:sz w:val="24"/>
          <w:szCs w:val="24"/>
          <w:lang w:eastAsia="ru-RU"/>
        </w:rPr>
        <w:t>_____</w:t>
      </w:r>
      <w:r w:rsidRPr="00600879">
        <w:rPr>
          <w:rFonts w:ascii="Times New Roman" w:eastAsia="Times New Roman" w:hAnsi="Times New Roman" w:cs="Times New Roman"/>
          <w:sz w:val="24"/>
          <w:szCs w:val="24"/>
          <w:lang w:eastAsia="ru-RU"/>
        </w:rPr>
        <w:t>»</w:t>
      </w:r>
      <w:r w:rsidRPr="00600879">
        <w:rPr>
          <w:rFonts w:ascii="Times New Roman" w:eastAsia="Times New Roman" w:hAnsi="Times New Roman" w:cs="Times New Roman"/>
          <w:b/>
          <w:bCs/>
          <w:sz w:val="24"/>
          <w:szCs w:val="24"/>
          <w:lang w:eastAsia="ru-RU"/>
        </w:rPr>
        <w:t xml:space="preserve">, </w:t>
      </w:r>
      <w:r w:rsidRPr="00600879">
        <w:rPr>
          <w:rFonts w:ascii="Times New Roman" w:eastAsia="Times New Roman" w:hAnsi="Times New Roman" w:cs="Times New Roman"/>
          <w:sz w:val="24"/>
          <w:szCs w:val="24"/>
          <w:lang w:eastAsia="ru-RU"/>
        </w:rPr>
        <w:t xml:space="preserve">именуемое в дальнейшем «Генеральный подрядчик», в лице </w:t>
      </w:r>
      <w:r w:rsidR="00CF3D45">
        <w:rPr>
          <w:rFonts w:ascii="Times New Roman" w:eastAsia="Times New Roman" w:hAnsi="Times New Roman" w:cs="Times New Roman"/>
          <w:sz w:val="24"/>
          <w:szCs w:val="24"/>
          <w:lang w:eastAsia="ru-RU"/>
        </w:rPr>
        <w:t>_________</w:t>
      </w:r>
      <w:r w:rsidRPr="00600879">
        <w:rPr>
          <w:rFonts w:ascii="Times New Roman" w:eastAsia="Times New Roman" w:hAnsi="Times New Roman" w:cs="Times New Roman"/>
          <w:sz w:val="24"/>
          <w:szCs w:val="24"/>
          <w:lang w:eastAsia="ru-RU"/>
        </w:rPr>
        <w:t>, действующе</w:t>
      </w:r>
      <w:r w:rsidRPr="00600879">
        <w:rPr>
          <w:rFonts w:ascii="Times New Roman" w:eastAsia="Times New Roman" w:hAnsi="Times New Roman" w:cs="Times New Roman"/>
          <w:sz w:val="24"/>
          <w:szCs w:val="24"/>
          <w:shd w:val="clear" w:color="auto" w:fill="FFFFFF"/>
          <w:lang w:eastAsia="ru-RU"/>
        </w:rPr>
        <w:t xml:space="preserve">го </w:t>
      </w:r>
      <w:r w:rsidRPr="00600879">
        <w:rPr>
          <w:rFonts w:ascii="Times New Roman" w:eastAsia="Times New Roman" w:hAnsi="Times New Roman" w:cs="Times New Roman"/>
          <w:sz w:val="24"/>
          <w:szCs w:val="24"/>
          <w:lang w:eastAsia="ru-RU"/>
        </w:rPr>
        <w:t xml:space="preserve">на основании </w:t>
      </w:r>
      <w:r w:rsidR="00CF3D45">
        <w:rPr>
          <w:rFonts w:ascii="Times New Roman" w:eastAsia="Times New Roman" w:hAnsi="Times New Roman" w:cs="Times New Roman"/>
          <w:sz w:val="24"/>
          <w:szCs w:val="24"/>
          <w:lang w:eastAsia="ru-RU"/>
        </w:rPr>
        <w:t>_______</w:t>
      </w:r>
      <w:r w:rsidRPr="00600879">
        <w:rPr>
          <w:rFonts w:ascii="Times New Roman" w:eastAsia="Times New Roman" w:hAnsi="Times New Roman" w:cs="Times New Roman"/>
          <w:sz w:val="24"/>
          <w:szCs w:val="24"/>
          <w:lang w:eastAsia="ru-RU"/>
        </w:rPr>
        <w:t>, с другой стороны, именуемые совместно «Стороны», заключили настоящий Договор о нижеследующем:</w:t>
      </w:r>
    </w:p>
    <w:p w:rsidR="0005631C" w:rsidRPr="00600879" w:rsidRDefault="0005631C" w:rsidP="0005631C">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p>
    <w:p w:rsidR="0005631C" w:rsidRDefault="0005631C" w:rsidP="0005631C">
      <w:pPr>
        <w:shd w:val="clear" w:color="auto" w:fill="FFFFFF"/>
        <w:tabs>
          <w:tab w:val="left" w:pos="851"/>
        </w:tabs>
        <w:spacing w:after="0" w:line="240" w:lineRule="auto"/>
        <w:ind w:right="1" w:firstLine="567"/>
        <w:jc w:val="center"/>
        <w:rPr>
          <w:rFonts w:ascii="Times New Roman" w:eastAsia="Times New Roman" w:hAnsi="Times New Roman" w:cs="Times New Roman"/>
          <w:b/>
          <w:bCs/>
          <w:sz w:val="24"/>
          <w:szCs w:val="24"/>
          <w:lang w:eastAsia="ru-RU"/>
        </w:rPr>
      </w:pPr>
      <w:r w:rsidRPr="00600879">
        <w:rPr>
          <w:rFonts w:ascii="Times New Roman" w:eastAsia="Times New Roman" w:hAnsi="Times New Roman" w:cs="Times New Roman"/>
          <w:b/>
          <w:bCs/>
          <w:sz w:val="24"/>
          <w:szCs w:val="24"/>
          <w:lang w:eastAsia="ru-RU"/>
        </w:rPr>
        <w:t>1. ПРЕДМЕТ ДОГОВОРА</w:t>
      </w:r>
    </w:p>
    <w:p w:rsidR="0005631C" w:rsidRPr="00600879" w:rsidRDefault="0005631C" w:rsidP="0005631C">
      <w:pPr>
        <w:widowControl w:val="0"/>
        <w:numPr>
          <w:ilvl w:val="1"/>
          <w:numId w:val="8"/>
        </w:numPr>
        <w:shd w:val="clear" w:color="auto" w:fill="FFFFFF"/>
        <w:tabs>
          <w:tab w:val="left" w:pos="851"/>
        </w:tabs>
        <w:autoSpaceDE w:val="0"/>
        <w:autoSpaceDN w:val="0"/>
        <w:adjustRightInd w:val="0"/>
        <w:spacing w:after="0" w:line="240" w:lineRule="auto"/>
        <w:ind w:left="0"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bCs/>
          <w:sz w:val="24"/>
          <w:szCs w:val="24"/>
          <w:lang w:eastAsia="ru-RU"/>
        </w:rPr>
        <w:t>Заказчик поручает, а Генеральный подрядчик принимает на</w:t>
      </w:r>
      <w:r w:rsidRPr="00600879">
        <w:rPr>
          <w:rFonts w:ascii="Times New Roman" w:eastAsia="Times New Roman" w:hAnsi="Times New Roman" w:cs="Times New Roman"/>
          <w:sz w:val="24"/>
          <w:szCs w:val="24"/>
          <w:lang w:eastAsia="ru-RU"/>
        </w:rPr>
        <w:t xml:space="preserve"> себя обязательство выполнить работы </w:t>
      </w:r>
      <w:r w:rsidRPr="00600879">
        <w:rPr>
          <w:rFonts w:ascii="Times New Roman" w:eastAsia="Times New Roman" w:hAnsi="Times New Roman" w:cs="Times New Roman"/>
          <w:sz w:val="24"/>
          <w:szCs w:val="24"/>
          <w:shd w:val="clear" w:color="auto" w:fill="FFFFFF"/>
          <w:lang w:eastAsia="ru-RU"/>
        </w:rPr>
        <w:t xml:space="preserve">(далее по тексту–Работы) </w:t>
      </w:r>
      <w:r w:rsidR="00600879" w:rsidRPr="00600879">
        <w:rPr>
          <w:rFonts w:ascii="Times New Roman" w:eastAsia="Times New Roman" w:hAnsi="Times New Roman" w:cs="Times New Roman"/>
          <w:sz w:val="24"/>
          <w:szCs w:val="24"/>
          <w:lang w:eastAsia="ru-RU"/>
        </w:rPr>
        <w:t>по</w:t>
      </w:r>
      <w:r w:rsidRPr="00600879">
        <w:rPr>
          <w:rFonts w:ascii="Times New Roman" w:eastAsia="Times New Roman" w:hAnsi="Times New Roman" w:cs="Times New Roman"/>
          <w:sz w:val="24"/>
          <w:szCs w:val="24"/>
          <w:lang w:eastAsia="ru-RU"/>
        </w:rPr>
        <w:t xml:space="preserve"> капитальному ремонту </w:t>
      </w:r>
      <w:r w:rsidR="00DB3CE8">
        <w:rPr>
          <w:rFonts w:ascii="Times New Roman" w:eastAsia="Times New Roman" w:hAnsi="Times New Roman" w:cs="Times New Roman"/>
          <w:sz w:val="24"/>
          <w:szCs w:val="24"/>
          <w:lang w:eastAsia="ru-RU"/>
        </w:rPr>
        <w:t>системы водоснабжения и водоотведения</w:t>
      </w:r>
      <w:r w:rsidR="00385E72" w:rsidRPr="00600879">
        <w:rPr>
          <w:rFonts w:ascii="Times New Roman" w:eastAsia="Times New Roman" w:hAnsi="Times New Roman" w:cs="Times New Roman"/>
          <w:sz w:val="24"/>
          <w:szCs w:val="24"/>
          <w:lang w:eastAsia="ru-RU"/>
        </w:rPr>
        <w:t xml:space="preserve"> </w:t>
      </w:r>
      <w:r w:rsidRPr="00600879">
        <w:rPr>
          <w:rFonts w:ascii="Times New Roman" w:eastAsia="Times New Roman" w:hAnsi="Times New Roman" w:cs="Times New Roman"/>
          <w:sz w:val="24"/>
          <w:szCs w:val="24"/>
          <w:lang w:eastAsia="ru-RU"/>
        </w:rPr>
        <w:t xml:space="preserve">секции № 3 здания больницы (далее по тексту – Объект), расположенного по адресу: </w:t>
      </w:r>
      <w:r w:rsidRPr="00600879">
        <w:rPr>
          <w:rFonts w:ascii="Times New Roman" w:eastAsia="Times New Roman" w:hAnsi="Times New Roman" w:cs="Times New Roman"/>
          <w:sz w:val="24"/>
          <w:szCs w:val="24"/>
          <w:shd w:val="clear" w:color="auto" w:fill="FFFFFF"/>
          <w:lang w:eastAsia="ru-RU"/>
        </w:rPr>
        <w:t>г. Краснодар, ул. Московская, д. 96.</w:t>
      </w:r>
    </w:p>
    <w:p w:rsidR="0005631C" w:rsidRPr="00600879" w:rsidRDefault="0005631C" w:rsidP="0005631C">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 xml:space="preserve"> Инвентарный номер Объекта – </w:t>
      </w:r>
      <w:r w:rsidR="007D4BF5" w:rsidRPr="00600879">
        <w:rPr>
          <w:rFonts w:ascii="Times New Roman" w:eastAsia="Times New Roman" w:hAnsi="Times New Roman" w:cs="Times New Roman"/>
          <w:sz w:val="24"/>
          <w:szCs w:val="24"/>
          <w:lang w:eastAsia="ru-RU"/>
        </w:rPr>
        <w:t>Э9184513</w:t>
      </w:r>
      <w:r w:rsidRPr="00600879">
        <w:rPr>
          <w:rFonts w:ascii="Times New Roman" w:eastAsia="Times New Roman" w:hAnsi="Times New Roman" w:cs="Times New Roman"/>
          <w:sz w:val="24"/>
          <w:szCs w:val="24"/>
          <w:lang w:eastAsia="ru-RU"/>
        </w:rPr>
        <w:t>, сетевой номер (СУиК) –</w:t>
      </w:r>
      <w:r w:rsidR="007D4BF5" w:rsidRPr="00600879">
        <w:rPr>
          <w:rFonts w:ascii="Times New Roman" w:eastAsia="Times New Roman" w:hAnsi="Times New Roman" w:cs="Times New Roman"/>
          <w:sz w:val="24"/>
          <w:szCs w:val="24"/>
          <w:lang w:eastAsia="ru-RU"/>
        </w:rPr>
        <w:t xml:space="preserve"> </w:t>
      </w:r>
      <w:r w:rsidR="007D4BF5" w:rsidRPr="00600879">
        <w:rPr>
          <w:rFonts w:ascii="Times New Roman" w:eastAsia="Times New Roman" w:hAnsi="Times New Roman" w:cs="Times New Roman"/>
          <w:sz w:val="24"/>
          <w:szCs w:val="24"/>
          <w:lang w:val="en-US" w:eastAsia="ru-RU"/>
        </w:rPr>
        <w:t>V</w:t>
      </w:r>
      <w:r w:rsidR="007D4BF5" w:rsidRPr="00600879">
        <w:rPr>
          <w:rFonts w:ascii="Times New Roman" w:eastAsia="Times New Roman" w:hAnsi="Times New Roman" w:cs="Times New Roman"/>
          <w:sz w:val="24"/>
          <w:szCs w:val="24"/>
          <w:lang w:eastAsia="ru-RU"/>
        </w:rPr>
        <w:t>704/11000000/6.</w:t>
      </w:r>
    </w:p>
    <w:p w:rsidR="0005631C" w:rsidRPr="00600879" w:rsidRDefault="0005631C" w:rsidP="0005631C">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 xml:space="preserve">1.2. Общая площадь Объекта составляет – </w:t>
      </w:r>
      <w:r w:rsidR="00385E72" w:rsidRPr="00600879">
        <w:rPr>
          <w:rFonts w:ascii="Times New Roman" w:eastAsia="Times New Roman" w:hAnsi="Times New Roman" w:cs="Times New Roman"/>
          <w:sz w:val="24"/>
          <w:szCs w:val="24"/>
          <w:lang w:eastAsia="ru-RU"/>
        </w:rPr>
        <w:t xml:space="preserve">16 952,8 </w:t>
      </w:r>
      <w:r w:rsidRPr="00600879">
        <w:rPr>
          <w:rFonts w:ascii="Times New Roman" w:eastAsia="Times New Roman" w:hAnsi="Times New Roman" w:cs="Times New Roman"/>
          <w:sz w:val="24"/>
          <w:szCs w:val="24"/>
          <w:lang w:eastAsia="ru-RU"/>
        </w:rPr>
        <w:t>кв.м., ремонтируемая площадь Объекта указывается в сметах на выполнение работ, являющихся неотъемлемыми частями настоящего Договора.</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 xml:space="preserve">Реквизиты документа, подтверждающего регистрацию права собственности             ОАО «РЖД» на Объект: </w:t>
      </w:r>
      <w:r w:rsidR="00385E72" w:rsidRPr="00600879">
        <w:rPr>
          <w:rFonts w:ascii="Times New Roman" w:eastAsia="Times New Roman" w:hAnsi="Times New Roman" w:cs="Times New Roman"/>
          <w:sz w:val="24"/>
          <w:szCs w:val="24"/>
          <w:lang w:eastAsia="ru-RU"/>
        </w:rPr>
        <w:t xml:space="preserve">23-23-01/986/2011-415 от 17.01.2012. </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vertAlign w:val="subscript"/>
          <w:lang w:eastAsia="ru-RU"/>
        </w:rPr>
        <w:t xml:space="preserve"> </w:t>
      </w:r>
      <w:r w:rsidRPr="00600879">
        <w:rPr>
          <w:rFonts w:ascii="Times New Roman" w:eastAsia="Times New Roman" w:hAnsi="Times New Roman" w:cs="Times New Roman"/>
          <w:sz w:val="24"/>
          <w:szCs w:val="24"/>
          <w:lang w:eastAsia="ru-RU"/>
        </w:rPr>
        <w:t xml:space="preserve">Реквизиты документа, подтверждающего регистрацию права оперативного управления Заказчика на Объект: </w:t>
      </w:r>
      <w:r w:rsidR="00385E72" w:rsidRPr="00600879">
        <w:rPr>
          <w:rFonts w:ascii="Times New Roman" w:eastAsia="Times New Roman" w:hAnsi="Times New Roman" w:cs="Times New Roman"/>
          <w:sz w:val="24"/>
          <w:szCs w:val="24"/>
          <w:lang w:eastAsia="ru-RU"/>
        </w:rPr>
        <w:t>23-23-01/068/2012-027 от 17.01.2012</w:t>
      </w:r>
      <w:r w:rsidRPr="00600879">
        <w:rPr>
          <w:rFonts w:ascii="Times New Roman" w:eastAsia="Times New Roman" w:hAnsi="Times New Roman" w:cs="Times New Roman"/>
          <w:sz w:val="24"/>
          <w:szCs w:val="24"/>
          <w:lang w:eastAsia="ru-RU"/>
        </w:rPr>
        <w:t>.</w:t>
      </w:r>
    </w:p>
    <w:p w:rsidR="0005631C" w:rsidRPr="00600879" w:rsidRDefault="0005631C" w:rsidP="0005631C">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 xml:space="preserve"> 1.3. Виды и объем Работ, осуществляемые Генеральным подрядчиком, указываются в </w:t>
      </w:r>
      <w:r w:rsidR="00DB3CE8">
        <w:rPr>
          <w:rFonts w:ascii="Times New Roman" w:eastAsia="Times New Roman" w:hAnsi="Times New Roman" w:cs="Times New Roman"/>
          <w:sz w:val="24"/>
          <w:szCs w:val="24"/>
          <w:lang w:eastAsia="ru-RU"/>
        </w:rPr>
        <w:t>Техническом задании</w:t>
      </w:r>
      <w:r w:rsidRPr="00600879">
        <w:rPr>
          <w:rFonts w:ascii="Times New Roman" w:eastAsia="Times New Roman" w:hAnsi="Times New Roman" w:cs="Times New Roman"/>
          <w:sz w:val="24"/>
          <w:szCs w:val="24"/>
          <w:lang w:eastAsia="ru-RU"/>
        </w:rPr>
        <w:t xml:space="preserve"> (Приложение №1 к настоящему Договору), являющимся неотъемлемой частью настоящего Договора. Смета</w:t>
      </w:r>
      <w:r w:rsidRPr="00600879">
        <w:rPr>
          <w:rFonts w:ascii="Times New Roman" w:eastAsia="Times New Roman" w:hAnsi="Times New Roman" w:cs="Times New Roman"/>
          <w:i/>
          <w:sz w:val="24"/>
          <w:szCs w:val="24"/>
          <w:lang w:eastAsia="ru-RU"/>
        </w:rPr>
        <w:t xml:space="preserve">(ы) </w:t>
      </w:r>
      <w:r w:rsidRPr="00600879">
        <w:rPr>
          <w:rFonts w:ascii="Times New Roman" w:eastAsia="Times New Roman" w:hAnsi="Times New Roman" w:cs="Times New Roman"/>
          <w:sz w:val="24"/>
          <w:szCs w:val="24"/>
          <w:lang w:eastAsia="ru-RU"/>
        </w:rPr>
        <w:t>Работ указана</w:t>
      </w:r>
      <w:r w:rsidRPr="00600879">
        <w:rPr>
          <w:rFonts w:ascii="Times New Roman" w:eastAsia="Times New Roman" w:hAnsi="Times New Roman" w:cs="Times New Roman"/>
          <w:i/>
          <w:sz w:val="24"/>
          <w:szCs w:val="24"/>
          <w:lang w:eastAsia="ru-RU"/>
        </w:rPr>
        <w:t>(ы)</w:t>
      </w:r>
      <w:r w:rsidRPr="00600879">
        <w:rPr>
          <w:rFonts w:ascii="Times New Roman" w:eastAsia="Times New Roman" w:hAnsi="Times New Roman" w:cs="Times New Roman"/>
          <w:sz w:val="24"/>
          <w:szCs w:val="24"/>
          <w:lang w:eastAsia="ru-RU"/>
        </w:rPr>
        <w:t xml:space="preserve"> в Приложении № 2 к настоящему Договору. Смет</w:t>
      </w:r>
      <w:r w:rsidRPr="00600879">
        <w:rPr>
          <w:rFonts w:ascii="Times New Roman" w:eastAsia="Times New Roman" w:hAnsi="Times New Roman" w:cs="Times New Roman"/>
          <w:i/>
          <w:sz w:val="24"/>
          <w:szCs w:val="24"/>
          <w:lang w:eastAsia="ru-RU"/>
        </w:rPr>
        <w:t>а(ы)</w:t>
      </w:r>
      <w:r w:rsidRPr="00600879">
        <w:rPr>
          <w:rFonts w:ascii="Times New Roman" w:eastAsia="Times New Roman" w:hAnsi="Times New Roman" w:cs="Times New Roman"/>
          <w:sz w:val="24"/>
          <w:szCs w:val="24"/>
          <w:lang w:eastAsia="ru-RU"/>
        </w:rPr>
        <w:t xml:space="preserve"> на выполнение работ составляются базисно-индексным методом (с применением отраслевой сметно-нормативной базы ОСНБЖ-</w:t>
      </w:r>
      <w:smartTag w:uri="urn:schemas-microsoft-com:office:smarttags" w:element="metricconverter">
        <w:smartTagPr>
          <w:attr w:name="ProductID" w:val="2001 г"/>
        </w:smartTagPr>
        <w:r w:rsidRPr="00600879">
          <w:rPr>
            <w:rFonts w:ascii="Times New Roman" w:eastAsia="Times New Roman" w:hAnsi="Times New Roman" w:cs="Times New Roman"/>
            <w:sz w:val="24"/>
            <w:szCs w:val="24"/>
            <w:lang w:eastAsia="ru-RU"/>
          </w:rPr>
          <w:t>2001 г</w:t>
        </w:r>
      </w:smartTag>
      <w:r w:rsidRPr="00600879">
        <w:rPr>
          <w:rFonts w:ascii="Times New Roman" w:eastAsia="Times New Roman" w:hAnsi="Times New Roman" w:cs="Times New Roman"/>
          <w:sz w:val="24"/>
          <w:szCs w:val="24"/>
          <w:lang w:eastAsia="ru-RU"/>
        </w:rPr>
        <w:t>.), с применением текущих коэффициентов пересчета ОАО «РЖД».</w:t>
      </w:r>
    </w:p>
    <w:p w:rsidR="0005631C" w:rsidRPr="00600879" w:rsidRDefault="0005631C" w:rsidP="0005631C">
      <w:pPr>
        <w:spacing w:after="0" w:line="240" w:lineRule="auto"/>
        <w:ind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 xml:space="preserve"> </w:t>
      </w:r>
    </w:p>
    <w:p w:rsidR="0005631C" w:rsidRDefault="0005631C" w:rsidP="0005631C">
      <w:pPr>
        <w:shd w:val="clear" w:color="auto" w:fill="FFFFFF"/>
        <w:tabs>
          <w:tab w:val="left" w:pos="851"/>
          <w:tab w:val="left" w:pos="1133"/>
        </w:tabs>
        <w:spacing w:after="0" w:line="240" w:lineRule="auto"/>
        <w:ind w:right="1" w:firstLine="567"/>
        <w:jc w:val="center"/>
        <w:rPr>
          <w:rFonts w:ascii="Times New Roman" w:eastAsia="Times New Roman" w:hAnsi="Times New Roman" w:cs="Times New Roman"/>
          <w:b/>
          <w:bCs/>
          <w:sz w:val="24"/>
          <w:szCs w:val="24"/>
          <w:lang w:eastAsia="ru-RU"/>
        </w:rPr>
      </w:pPr>
      <w:r w:rsidRPr="00600879">
        <w:rPr>
          <w:rFonts w:ascii="Times New Roman" w:eastAsia="Times New Roman" w:hAnsi="Times New Roman" w:cs="Times New Roman"/>
          <w:b/>
          <w:bCs/>
          <w:sz w:val="24"/>
          <w:szCs w:val="24"/>
          <w:lang w:eastAsia="ru-RU"/>
        </w:rPr>
        <w:t>2. ЦЕНА ДОГОВОРА И ПОРЯДОК РАСЧЕТОВ</w:t>
      </w:r>
    </w:p>
    <w:p w:rsidR="0005631C" w:rsidRPr="00600879" w:rsidRDefault="0005631C" w:rsidP="0005631C">
      <w:pPr>
        <w:shd w:val="clear" w:color="auto" w:fill="FFFFFF"/>
        <w:tabs>
          <w:tab w:val="left" w:pos="709"/>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2.1. Общая стоимость Работ по настоящему Договору составляет:</w:t>
      </w:r>
      <w:r w:rsidR="00385E72" w:rsidRPr="00600879">
        <w:rPr>
          <w:rFonts w:ascii="Times New Roman" w:eastAsia="Times New Roman" w:hAnsi="Times New Roman" w:cs="Times New Roman"/>
          <w:sz w:val="24"/>
          <w:szCs w:val="24"/>
          <w:lang w:eastAsia="ru-RU"/>
        </w:rPr>
        <w:t xml:space="preserve"> </w:t>
      </w:r>
      <w:r w:rsidR="00DB3CE8">
        <w:rPr>
          <w:rFonts w:ascii="Times New Roman" w:eastAsia="Times New Roman" w:hAnsi="Times New Roman" w:cs="Times New Roman"/>
          <w:sz w:val="24"/>
          <w:szCs w:val="24"/>
          <w:lang w:eastAsia="ru-RU"/>
        </w:rPr>
        <w:t>__________</w:t>
      </w:r>
      <w:r w:rsidRPr="00600879">
        <w:rPr>
          <w:rFonts w:ascii="Times New Roman" w:eastAsia="Times New Roman" w:hAnsi="Times New Roman" w:cs="Times New Roman"/>
          <w:sz w:val="24"/>
          <w:szCs w:val="24"/>
          <w:lang w:eastAsia="ru-RU"/>
        </w:rPr>
        <w:t xml:space="preserve"> (</w:t>
      </w:r>
      <w:r w:rsidRPr="00600879">
        <w:rPr>
          <w:rFonts w:ascii="Times New Roman" w:eastAsia="Times New Roman" w:hAnsi="Times New Roman" w:cs="Times New Roman"/>
          <w:bCs/>
          <w:i/>
          <w:sz w:val="24"/>
          <w:szCs w:val="24"/>
          <w:lang w:eastAsia="ru-RU"/>
        </w:rPr>
        <w:t>в т.ч НДС</w:t>
      </w:r>
      <w:r w:rsidR="00385E72" w:rsidRPr="00600879">
        <w:rPr>
          <w:rFonts w:ascii="Times New Roman" w:eastAsia="Times New Roman" w:hAnsi="Times New Roman" w:cs="Times New Roman"/>
          <w:bCs/>
          <w:i/>
          <w:sz w:val="24"/>
          <w:szCs w:val="24"/>
          <w:lang w:eastAsia="ru-RU"/>
        </w:rPr>
        <w:t xml:space="preserve"> </w:t>
      </w:r>
      <w:r w:rsidR="00DB3CE8">
        <w:rPr>
          <w:rFonts w:ascii="Times New Roman" w:eastAsia="Times New Roman" w:hAnsi="Times New Roman" w:cs="Times New Roman"/>
          <w:bCs/>
          <w:i/>
          <w:sz w:val="24"/>
          <w:szCs w:val="24"/>
          <w:lang w:eastAsia="ru-RU"/>
        </w:rPr>
        <w:t>___</w:t>
      </w:r>
      <w:r w:rsidR="00385E72" w:rsidRPr="00600879">
        <w:rPr>
          <w:rFonts w:ascii="Times New Roman" w:eastAsia="Times New Roman" w:hAnsi="Times New Roman" w:cs="Times New Roman"/>
          <w:bCs/>
          <w:i/>
          <w:sz w:val="24"/>
          <w:szCs w:val="24"/>
          <w:lang w:eastAsia="ru-RU"/>
        </w:rPr>
        <w:t xml:space="preserve"> %)</w:t>
      </w:r>
      <w:r w:rsidRPr="00600879">
        <w:rPr>
          <w:rFonts w:ascii="Times New Roman" w:eastAsia="Times New Roman" w:hAnsi="Times New Roman" w:cs="Times New Roman"/>
          <w:bCs/>
          <w:i/>
          <w:sz w:val="24"/>
          <w:szCs w:val="24"/>
          <w:lang w:eastAsia="ru-RU"/>
        </w:rPr>
        <w:t xml:space="preserve"> </w:t>
      </w:r>
      <w:r w:rsidR="00385E72" w:rsidRPr="00600879">
        <w:rPr>
          <w:rFonts w:ascii="Times New Roman" w:eastAsia="Times New Roman" w:hAnsi="Times New Roman" w:cs="Times New Roman"/>
          <w:bCs/>
          <w:sz w:val="24"/>
          <w:szCs w:val="24"/>
          <w:lang w:eastAsia="ru-RU"/>
        </w:rPr>
        <w:t>и</w:t>
      </w:r>
      <w:r w:rsidRPr="00600879">
        <w:rPr>
          <w:rFonts w:ascii="Times New Roman" w:eastAsia="Times New Roman" w:hAnsi="Times New Roman" w:cs="Times New Roman"/>
          <w:bCs/>
          <w:i/>
          <w:sz w:val="24"/>
          <w:szCs w:val="24"/>
          <w:lang w:eastAsia="ru-RU"/>
        </w:rPr>
        <w:t xml:space="preserve"> </w:t>
      </w:r>
      <w:r w:rsidRPr="00600879">
        <w:rPr>
          <w:rFonts w:ascii="Times New Roman" w:eastAsia="Times New Roman" w:hAnsi="Times New Roman" w:cs="Times New Roman"/>
          <w:bCs/>
          <w:sz w:val="24"/>
          <w:szCs w:val="24"/>
          <w:lang w:eastAsia="ru-RU"/>
        </w:rPr>
        <w:t>включает в себя</w:t>
      </w:r>
      <w:r w:rsidRPr="00600879">
        <w:rPr>
          <w:rFonts w:ascii="Times New Roman" w:eastAsia="Times New Roman" w:hAnsi="Times New Roman" w:cs="Times New Roman"/>
          <w:bCs/>
          <w:i/>
          <w:sz w:val="24"/>
          <w:szCs w:val="24"/>
          <w:lang w:eastAsia="ru-RU"/>
        </w:rPr>
        <w:t xml:space="preserve"> </w:t>
      </w:r>
      <w:r w:rsidRPr="00600879">
        <w:rPr>
          <w:rFonts w:ascii="Times New Roman" w:eastAsia="Times New Roman" w:hAnsi="Times New Roman" w:cs="Times New Roman"/>
          <w:sz w:val="24"/>
          <w:szCs w:val="24"/>
          <w:lang w:eastAsia="ru-RU"/>
        </w:rPr>
        <w:t>компенсацию всех издержек Генерального подрядчика (накладные и плановые расходы, а также все налоги и пошлины, и иные обязательные платежи, строительные и расходные материалы, оборудование).</w:t>
      </w:r>
    </w:p>
    <w:p w:rsidR="0005631C" w:rsidRPr="00600879" w:rsidRDefault="0005631C" w:rsidP="0005631C">
      <w:pPr>
        <w:tabs>
          <w:tab w:val="left" w:pos="567"/>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 xml:space="preserve"> 2.2. Оплата выполненных Работ производится Заказчиком путем перечисления денежных средств на расчетный счет Генерального подрядчика, указанный в разделе 19 настоящего Договора, в следующем порядке:</w:t>
      </w:r>
    </w:p>
    <w:p w:rsidR="0005631C" w:rsidRPr="00A85C85" w:rsidRDefault="0005631C" w:rsidP="0005631C">
      <w:pPr>
        <w:tabs>
          <w:tab w:val="left" w:pos="567"/>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2.2.1. Авансовый платеж перечисляется Заказчиком Генеральному подрядчику   в течение  </w:t>
      </w:r>
      <w:r w:rsidR="00E818BF" w:rsidRPr="00600879">
        <w:rPr>
          <w:rFonts w:ascii="Times New Roman" w:eastAsia="Times New Roman" w:hAnsi="Times New Roman" w:cs="Times New Roman"/>
          <w:sz w:val="24"/>
          <w:szCs w:val="24"/>
          <w:lang w:eastAsia="ru-RU"/>
        </w:rPr>
        <w:t>5 (пяти)</w:t>
      </w:r>
      <w:r w:rsidRPr="00600879">
        <w:rPr>
          <w:rFonts w:ascii="Times New Roman" w:eastAsia="Times New Roman" w:hAnsi="Times New Roman" w:cs="Times New Roman"/>
          <w:sz w:val="24"/>
          <w:szCs w:val="24"/>
          <w:lang w:eastAsia="ru-RU"/>
        </w:rPr>
        <w:t xml:space="preserve"> банковских дней с даты </w:t>
      </w:r>
      <w:r w:rsidR="00DB3CE8">
        <w:rPr>
          <w:rFonts w:ascii="Times New Roman" w:eastAsia="Times New Roman" w:hAnsi="Times New Roman" w:cs="Times New Roman"/>
          <w:sz w:val="24"/>
          <w:szCs w:val="24"/>
          <w:lang w:eastAsia="ru-RU"/>
        </w:rPr>
        <w:t>получения заказчиком счета Генерального подрядчика</w:t>
      </w:r>
      <w:r w:rsidRPr="00600879">
        <w:rPr>
          <w:rFonts w:ascii="Times New Roman" w:eastAsia="Times New Roman" w:hAnsi="Times New Roman" w:cs="Times New Roman"/>
          <w:sz w:val="24"/>
          <w:szCs w:val="24"/>
          <w:lang w:eastAsia="ru-RU"/>
        </w:rPr>
        <w:t>,  в размере  </w:t>
      </w:r>
      <w:r w:rsidR="00385E72" w:rsidRPr="00600879">
        <w:rPr>
          <w:rFonts w:ascii="Times New Roman" w:eastAsia="Times New Roman" w:hAnsi="Times New Roman" w:cs="Times New Roman"/>
          <w:sz w:val="24"/>
          <w:szCs w:val="24"/>
          <w:lang w:eastAsia="ru-RU"/>
        </w:rPr>
        <w:t xml:space="preserve">30 </w:t>
      </w:r>
      <w:r w:rsidRPr="00600879">
        <w:rPr>
          <w:rFonts w:ascii="Times New Roman" w:eastAsia="Times New Roman" w:hAnsi="Times New Roman" w:cs="Times New Roman"/>
          <w:sz w:val="24"/>
          <w:szCs w:val="24"/>
          <w:lang w:eastAsia="ru-RU"/>
        </w:rPr>
        <w:t>%  (</w:t>
      </w:r>
      <w:r w:rsidR="00385E72" w:rsidRPr="00600879">
        <w:rPr>
          <w:rFonts w:ascii="Times New Roman" w:eastAsia="Times New Roman" w:hAnsi="Times New Roman" w:cs="Times New Roman"/>
          <w:sz w:val="24"/>
          <w:szCs w:val="24"/>
          <w:lang w:eastAsia="ru-RU"/>
        </w:rPr>
        <w:t>тридцать процентов</w:t>
      </w:r>
      <w:r w:rsidRPr="00600879">
        <w:rPr>
          <w:rFonts w:ascii="Times New Roman" w:eastAsia="Times New Roman" w:hAnsi="Times New Roman" w:cs="Times New Roman"/>
          <w:sz w:val="24"/>
          <w:szCs w:val="24"/>
          <w:lang w:eastAsia="ru-RU"/>
        </w:rPr>
        <w:t>)  от   общей стоимости Работ, что составляет сумму: </w:t>
      </w:r>
      <w:r w:rsidR="00DB3CE8">
        <w:rPr>
          <w:rFonts w:ascii="Times New Roman" w:eastAsia="Times New Roman" w:hAnsi="Times New Roman" w:cs="Times New Roman"/>
          <w:bCs/>
          <w:sz w:val="24"/>
          <w:szCs w:val="24"/>
          <w:lang w:eastAsia="ru-RU"/>
        </w:rPr>
        <w:t>________________</w:t>
      </w:r>
      <w:r w:rsidRPr="00600879">
        <w:rPr>
          <w:rFonts w:ascii="Times New Roman" w:eastAsia="Times New Roman" w:hAnsi="Times New Roman" w:cs="Times New Roman"/>
          <w:bCs/>
          <w:sz w:val="24"/>
          <w:szCs w:val="24"/>
          <w:lang w:eastAsia="ru-RU"/>
        </w:rPr>
        <w:t>, в т.ч НДС</w:t>
      </w:r>
      <w:r w:rsidR="00385E72" w:rsidRPr="00600879">
        <w:rPr>
          <w:rFonts w:ascii="Times New Roman" w:eastAsia="Times New Roman" w:hAnsi="Times New Roman" w:cs="Times New Roman"/>
          <w:bCs/>
          <w:sz w:val="24"/>
          <w:szCs w:val="24"/>
          <w:lang w:eastAsia="ru-RU"/>
        </w:rPr>
        <w:t xml:space="preserve"> 20 %</w:t>
      </w:r>
      <w:r w:rsidRPr="00600879">
        <w:rPr>
          <w:rFonts w:ascii="Times New Roman" w:eastAsia="Times New Roman" w:hAnsi="Times New Roman" w:cs="Times New Roman"/>
          <w:bCs/>
          <w:sz w:val="24"/>
          <w:szCs w:val="24"/>
          <w:lang w:eastAsia="ru-RU"/>
        </w:rPr>
        <w:t xml:space="preserve">. Генеральный подрядчик </w:t>
      </w:r>
      <w:r w:rsidRPr="00A85C85">
        <w:rPr>
          <w:rFonts w:ascii="Times New Roman" w:eastAsia="Times New Roman" w:hAnsi="Times New Roman" w:cs="Times New Roman"/>
          <w:bCs/>
          <w:sz w:val="24"/>
          <w:szCs w:val="24"/>
          <w:lang w:eastAsia="ru-RU"/>
        </w:rPr>
        <w:t>обязан выставить счет на оплату авансового платежа в течение</w:t>
      </w:r>
      <w:r w:rsidR="00DB3CE8">
        <w:rPr>
          <w:rFonts w:ascii="Times New Roman" w:eastAsia="Times New Roman" w:hAnsi="Times New Roman" w:cs="Times New Roman"/>
          <w:bCs/>
          <w:sz w:val="24"/>
          <w:szCs w:val="24"/>
          <w:lang w:eastAsia="ru-RU"/>
        </w:rPr>
        <w:t xml:space="preserve"> 1 (одного</w:t>
      </w:r>
      <w:r w:rsidR="002F273B" w:rsidRPr="00A85C85">
        <w:rPr>
          <w:rFonts w:ascii="Times New Roman" w:eastAsia="Times New Roman" w:hAnsi="Times New Roman" w:cs="Times New Roman"/>
          <w:bCs/>
          <w:sz w:val="24"/>
          <w:szCs w:val="24"/>
          <w:lang w:eastAsia="ru-RU"/>
        </w:rPr>
        <w:t>) рабоч</w:t>
      </w:r>
      <w:r w:rsidR="00DB3CE8">
        <w:rPr>
          <w:rFonts w:ascii="Times New Roman" w:eastAsia="Times New Roman" w:hAnsi="Times New Roman" w:cs="Times New Roman"/>
          <w:bCs/>
          <w:sz w:val="24"/>
          <w:szCs w:val="24"/>
          <w:lang w:eastAsia="ru-RU"/>
        </w:rPr>
        <w:t>его</w:t>
      </w:r>
      <w:r w:rsidR="002F273B" w:rsidRPr="00A85C85">
        <w:rPr>
          <w:rFonts w:ascii="Times New Roman" w:eastAsia="Times New Roman" w:hAnsi="Times New Roman" w:cs="Times New Roman"/>
          <w:bCs/>
          <w:sz w:val="24"/>
          <w:szCs w:val="24"/>
          <w:lang w:eastAsia="ru-RU"/>
        </w:rPr>
        <w:t xml:space="preserve"> </w:t>
      </w:r>
      <w:r w:rsidRPr="00A85C85">
        <w:rPr>
          <w:rFonts w:ascii="Times New Roman" w:eastAsia="Times New Roman" w:hAnsi="Times New Roman" w:cs="Times New Roman"/>
          <w:bCs/>
          <w:sz w:val="24"/>
          <w:szCs w:val="24"/>
          <w:lang w:eastAsia="ru-RU"/>
        </w:rPr>
        <w:t>дн</w:t>
      </w:r>
      <w:r w:rsidR="00DB3CE8">
        <w:rPr>
          <w:rFonts w:ascii="Times New Roman" w:eastAsia="Times New Roman" w:hAnsi="Times New Roman" w:cs="Times New Roman"/>
          <w:bCs/>
          <w:sz w:val="24"/>
          <w:szCs w:val="24"/>
          <w:lang w:eastAsia="ru-RU"/>
        </w:rPr>
        <w:t>я</w:t>
      </w:r>
      <w:r w:rsidRPr="00A85C85">
        <w:rPr>
          <w:rFonts w:ascii="Times New Roman" w:eastAsia="Times New Roman" w:hAnsi="Times New Roman" w:cs="Times New Roman"/>
          <w:bCs/>
          <w:sz w:val="24"/>
          <w:szCs w:val="24"/>
          <w:lang w:eastAsia="ru-RU"/>
        </w:rPr>
        <w:t xml:space="preserve"> с даты </w:t>
      </w:r>
      <w:r w:rsidRPr="00A85C85">
        <w:rPr>
          <w:rFonts w:ascii="Times New Roman" w:eastAsia="Times New Roman" w:hAnsi="Times New Roman" w:cs="Times New Roman"/>
          <w:sz w:val="24"/>
          <w:szCs w:val="24"/>
          <w:lang w:eastAsia="ru-RU"/>
        </w:rPr>
        <w:t>заключения Сторонами настоящего Договора; </w:t>
      </w:r>
    </w:p>
    <w:p w:rsidR="0005631C" w:rsidRDefault="0005631C" w:rsidP="0005631C">
      <w:pPr>
        <w:tabs>
          <w:tab w:val="left" w:pos="567"/>
          <w:tab w:val="left" w:pos="851"/>
        </w:tabs>
        <w:spacing w:after="0" w:line="240" w:lineRule="auto"/>
        <w:ind w:right="1" w:firstLine="567"/>
        <w:jc w:val="both"/>
        <w:rPr>
          <w:rFonts w:ascii="Times New Roman" w:eastAsia="Times New Roman" w:hAnsi="Times New Roman" w:cs="Times New Roman"/>
          <w:sz w:val="24"/>
          <w:szCs w:val="24"/>
          <w:lang w:eastAsia="ru-RU"/>
        </w:rPr>
      </w:pPr>
      <w:r w:rsidRPr="00A85C85">
        <w:rPr>
          <w:rFonts w:ascii="Times New Roman" w:eastAsia="Times New Roman" w:hAnsi="Times New Roman" w:cs="Times New Roman"/>
          <w:sz w:val="24"/>
          <w:szCs w:val="24"/>
          <w:lang w:eastAsia="ru-RU"/>
        </w:rPr>
        <w:t xml:space="preserve">2.2.2. </w:t>
      </w:r>
      <w:r w:rsidR="00DB3CE8" w:rsidRPr="00DB3CE8">
        <w:rPr>
          <w:rFonts w:ascii="Times New Roman" w:eastAsia="Times New Roman" w:hAnsi="Times New Roman" w:cs="Times New Roman"/>
          <w:sz w:val="24"/>
          <w:szCs w:val="24"/>
          <w:lang w:eastAsia="ru-RU"/>
        </w:rPr>
        <w:t xml:space="preserve">Оплата фактически выполненных Генеральным подрядчиком строительно-монтажных работ по Договору производится Заказчиком ежемесячно на основании подписанных Сторонами и согласованных </w:t>
      </w:r>
      <w:r w:rsidR="00DB3CE8">
        <w:rPr>
          <w:rFonts w:ascii="Times New Roman" w:eastAsia="Times New Roman" w:hAnsi="Times New Roman" w:cs="Times New Roman"/>
          <w:sz w:val="24"/>
          <w:szCs w:val="24"/>
          <w:lang w:eastAsia="ru-RU"/>
        </w:rPr>
        <w:t xml:space="preserve">со службой </w:t>
      </w:r>
      <w:r w:rsidR="00DB3CE8" w:rsidRPr="00DB3CE8">
        <w:rPr>
          <w:rFonts w:ascii="Times New Roman" w:eastAsia="Times New Roman" w:hAnsi="Times New Roman" w:cs="Times New Roman"/>
          <w:sz w:val="24"/>
          <w:szCs w:val="24"/>
          <w:lang w:eastAsia="ru-RU"/>
        </w:rPr>
        <w:t>техническ</w:t>
      </w:r>
      <w:r w:rsidR="00DB3CE8">
        <w:rPr>
          <w:rFonts w:ascii="Times New Roman" w:eastAsia="Times New Roman" w:hAnsi="Times New Roman" w:cs="Times New Roman"/>
          <w:sz w:val="24"/>
          <w:szCs w:val="24"/>
          <w:lang w:eastAsia="ru-RU"/>
        </w:rPr>
        <w:t>ого</w:t>
      </w:r>
      <w:r w:rsidR="00DB3CE8" w:rsidRPr="00DB3CE8">
        <w:rPr>
          <w:rFonts w:ascii="Times New Roman" w:eastAsia="Times New Roman" w:hAnsi="Times New Roman" w:cs="Times New Roman"/>
          <w:sz w:val="24"/>
          <w:szCs w:val="24"/>
          <w:lang w:eastAsia="ru-RU"/>
        </w:rPr>
        <w:t xml:space="preserve"> надзор</w:t>
      </w:r>
      <w:r w:rsidR="00DB3CE8">
        <w:rPr>
          <w:rFonts w:ascii="Times New Roman" w:eastAsia="Times New Roman" w:hAnsi="Times New Roman" w:cs="Times New Roman"/>
          <w:sz w:val="24"/>
          <w:szCs w:val="24"/>
          <w:lang w:eastAsia="ru-RU"/>
        </w:rPr>
        <w:t>а</w:t>
      </w:r>
      <w:r w:rsidR="00DB3CE8" w:rsidRPr="00DB3CE8">
        <w:rPr>
          <w:rFonts w:ascii="Times New Roman" w:eastAsia="Times New Roman" w:hAnsi="Times New Roman" w:cs="Times New Roman"/>
          <w:sz w:val="24"/>
          <w:szCs w:val="24"/>
          <w:lang w:eastAsia="ru-RU"/>
        </w:rPr>
        <w:t xml:space="preserve"> Акта приемки выполненных работ КС - 2, Справки о стоимости выполненных работ КС - 3 и подтверждающей Исполнительной документации по выполненному объему Работ, в отношении тех видов работ, по которым исполнительная документация подлежит обязательному оформлению, в течение </w:t>
      </w:r>
      <w:r w:rsidR="002F0EFC">
        <w:rPr>
          <w:rFonts w:ascii="Times New Roman" w:eastAsia="Times New Roman" w:hAnsi="Times New Roman" w:cs="Times New Roman"/>
          <w:sz w:val="24"/>
          <w:szCs w:val="24"/>
          <w:lang w:eastAsia="ru-RU"/>
        </w:rPr>
        <w:t>45</w:t>
      </w:r>
      <w:r w:rsidR="00DB3CE8" w:rsidRPr="00DB3CE8">
        <w:rPr>
          <w:rFonts w:ascii="Times New Roman" w:eastAsia="Times New Roman" w:hAnsi="Times New Roman" w:cs="Times New Roman"/>
          <w:sz w:val="24"/>
          <w:szCs w:val="24"/>
          <w:lang w:eastAsia="ru-RU"/>
        </w:rPr>
        <w:t xml:space="preserve"> </w:t>
      </w:r>
      <w:r w:rsidR="00DB3CE8">
        <w:rPr>
          <w:rFonts w:ascii="Times New Roman" w:eastAsia="Times New Roman" w:hAnsi="Times New Roman" w:cs="Times New Roman"/>
          <w:sz w:val="24"/>
          <w:szCs w:val="24"/>
          <w:lang w:eastAsia="ru-RU"/>
        </w:rPr>
        <w:t>(</w:t>
      </w:r>
      <w:r w:rsidR="002F0EFC">
        <w:rPr>
          <w:rFonts w:ascii="Times New Roman" w:eastAsia="Times New Roman" w:hAnsi="Times New Roman" w:cs="Times New Roman"/>
          <w:sz w:val="24"/>
          <w:szCs w:val="24"/>
          <w:lang w:eastAsia="ru-RU"/>
        </w:rPr>
        <w:t>сорока пяти</w:t>
      </w:r>
      <w:r w:rsidR="00DB3CE8">
        <w:rPr>
          <w:rFonts w:ascii="Times New Roman" w:eastAsia="Times New Roman" w:hAnsi="Times New Roman" w:cs="Times New Roman"/>
          <w:sz w:val="24"/>
          <w:szCs w:val="24"/>
          <w:lang w:eastAsia="ru-RU"/>
        </w:rPr>
        <w:t xml:space="preserve">) банковских </w:t>
      </w:r>
      <w:r w:rsidR="00DB3CE8" w:rsidRPr="00DB3CE8">
        <w:rPr>
          <w:rFonts w:ascii="Times New Roman" w:eastAsia="Times New Roman" w:hAnsi="Times New Roman" w:cs="Times New Roman"/>
          <w:sz w:val="24"/>
          <w:szCs w:val="24"/>
          <w:lang w:eastAsia="ru-RU"/>
        </w:rPr>
        <w:t>дней</w:t>
      </w:r>
      <w:r w:rsidR="00DB3CE8">
        <w:rPr>
          <w:rFonts w:ascii="Times New Roman" w:eastAsia="Times New Roman" w:hAnsi="Times New Roman" w:cs="Times New Roman"/>
          <w:sz w:val="24"/>
          <w:szCs w:val="24"/>
          <w:lang w:eastAsia="ru-RU"/>
        </w:rPr>
        <w:t xml:space="preserve"> с даты получения счета и счета-фактуры Генерального подрядчика.</w:t>
      </w:r>
      <w:r w:rsidRPr="00A85C85">
        <w:rPr>
          <w:rFonts w:ascii="Times New Roman" w:eastAsia="Times New Roman" w:hAnsi="Times New Roman" w:cs="Times New Roman"/>
          <w:sz w:val="24"/>
          <w:szCs w:val="24"/>
          <w:lang w:eastAsia="ru-RU"/>
        </w:rPr>
        <w:t xml:space="preserve">  </w:t>
      </w:r>
    </w:p>
    <w:p w:rsidR="00DB3CE8" w:rsidRPr="00A85C85" w:rsidRDefault="00DB3CE8" w:rsidP="00DB3CE8">
      <w:pPr>
        <w:tabs>
          <w:tab w:val="left" w:pos="567"/>
          <w:tab w:val="left" w:pos="851"/>
        </w:tabs>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2.2.3. </w:t>
      </w:r>
      <w:r w:rsidRPr="00DB3CE8">
        <w:rPr>
          <w:rFonts w:ascii="Times New Roman" w:eastAsia="Times New Roman" w:hAnsi="Times New Roman" w:cs="Times New Roman"/>
          <w:sz w:val="24"/>
          <w:szCs w:val="24"/>
          <w:lang w:eastAsia="ru-RU"/>
        </w:rPr>
        <w:t>Заказчик производит окончательный расчет за последний этап строительно-монтажных работ, с учетом ране выплаченного аванса, в течение 30 (тридцати) банковских дней после выполнения всего объема строительно-монтажных работ, при условии получения от Генподрядчика полного комплекта документов (в т.ч.: счета, счета-фактуры, акта сдачи - приемки выполненных работ (форма КС-2), справки о стоимости выполненных работ и затрат (форма КС-3), ведомости применяемых материалов, сертификаты соответствия и других необходимых документов, подтверждающих выполнение и приемку работ в установленном порядке.</w:t>
      </w:r>
    </w:p>
    <w:p w:rsidR="0005631C" w:rsidRPr="00600879" w:rsidRDefault="0005631C" w:rsidP="0005631C">
      <w:pPr>
        <w:shd w:val="clear" w:color="auto" w:fill="FFFFFF"/>
        <w:tabs>
          <w:tab w:val="left" w:pos="709"/>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 xml:space="preserve">2.3.Оплата выполненных Работ производится за фактически выполненные и принятые объемы Работ, только при условии получения Заказчиком от Генерального подрядчика полного комплекта документов (в т.ч.: счета, </w:t>
      </w:r>
      <w:r w:rsidRPr="00600879">
        <w:rPr>
          <w:rFonts w:ascii="Times New Roman" w:eastAsia="Times New Roman" w:hAnsi="Times New Roman" w:cs="Times New Roman"/>
          <w:i/>
          <w:sz w:val="24"/>
          <w:szCs w:val="24"/>
          <w:lang w:eastAsia="ru-RU"/>
        </w:rPr>
        <w:t>счета-фактуры</w:t>
      </w:r>
      <w:r w:rsidRPr="00600879">
        <w:rPr>
          <w:rFonts w:ascii="Times New Roman" w:eastAsia="Times New Roman" w:hAnsi="Times New Roman" w:cs="Times New Roman"/>
          <w:sz w:val="24"/>
          <w:szCs w:val="24"/>
          <w:lang w:eastAsia="ru-RU"/>
        </w:rPr>
        <w:t xml:space="preserve">, акты о приемке выполненных работ по форме КС-2 в количестве 2-х экземпляров, ведомости применяемых материалов, сертификата соответствия и других необходимых документов, подтверждающих выполнение и приемку работ в установленном порядке, в соответствии с распоряжением ОАО «РЖД» от 15 декабря </w:t>
      </w:r>
      <w:smartTag w:uri="urn:schemas-microsoft-com:office:smarttags" w:element="metricconverter">
        <w:smartTagPr>
          <w:attr w:name="ProductID" w:val="2008 г"/>
        </w:smartTagPr>
        <w:r w:rsidRPr="00600879">
          <w:rPr>
            <w:rFonts w:ascii="Times New Roman" w:eastAsia="Times New Roman" w:hAnsi="Times New Roman" w:cs="Times New Roman"/>
            <w:sz w:val="24"/>
            <w:szCs w:val="24"/>
            <w:lang w:eastAsia="ru-RU"/>
          </w:rPr>
          <w:t>2008 г</w:t>
        </w:r>
      </w:smartTag>
      <w:r w:rsidRPr="00600879">
        <w:rPr>
          <w:rFonts w:ascii="Times New Roman" w:eastAsia="Times New Roman" w:hAnsi="Times New Roman" w:cs="Times New Roman"/>
          <w:sz w:val="24"/>
          <w:szCs w:val="24"/>
          <w:lang w:eastAsia="ru-RU"/>
        </w:rPr>
        <w:t>. № 2688р «Об утверждении форм первичной учетной документации»). Объемы Работ по акту о приемке выполненных работ по форме КС-2 должны быть подтверждены лицами, уполномоченные Заказчиком на осуществление строительного контроля.</w:t>
      </w:r>
    </w:p>
    <w:p w:rsidR="0005631C" w:rsidRPr="00600879" w:rsidRDefault="0005631C" w:rsidP="0005631C">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2.4.</w:t>
      </w:r>
      <w:r w:rsidRPr="00600879">
        <w:rPr>
          <w:rFonts w:ascii="Times New Roman" w:eastAsia="Times New Roman" w:hAnsi="Times New Roman" w:cs="Times New Roman"/>
          <w:sz w:val="24"/>
          <w:szCs w:val="24"/>
          <w:lang w:eastAsia="ru-RU"/>
        </w:rPr>
        <w:tab/>
        <w:t>Выполнение Заказчиком обязательств, предусмотренных настоящим разделом, осуществляется с учетом положений раздела 3 настоящего Договора.</w:t>
      </w:r>
    </w:p>
    <w:p w:rsidR="0005631C" w:rsidRPr="00600879" w:rsidRDefault="0005631C" w:rsidP="0005631C">
      <w:pPr>
        <w:shd w:val="clear" w:color="auto" w:fill="FFFFFF"/>
        <w:tabs>
          <w:tab w:val="left" w:pos="426"/>
          <w:tab w:val="left" w:pos="1133"/>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2.5. Работы, выполненные Генеральным подрядчиком с превышением объемов и стоимости, зафиксированных в настоящем Договоре, и не подтвержденные письменно оформленным дополнительным соглашением Сторон к Договору, Заказчиком не оплачиваются.</w:t>
      </w:r>
    </w:p>
    <w:p w:rsidR="0005631C" w:rsidRPr="00600879" w:rsidRDefault="0005631C" w:rsidP="0005631C">
      <w:pPr>
        <w:shd w:val="clear" w:color="auto" w:fill="FFFFFF"/>
        <w:tabs>
          <w:tab w:val="left" w:pos="426"/>
          <w:tab w:val="left" w:pos="1134"/>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 xml:space="preserve">2.6. Изменения в согласованные Сторонами Сметы на выполнение Работ (в том числе изменение стоимости Работ, срока выполнения Работ, выполнение дополнительных работ, возникших </w:t>
      </w:r>
      <w:r w:rsidRPr="00600879">
        <w:rPr>
          <w:rFonts w:ascii="Times New Roman" w:eastAsia="Times New Roman" w:hAnsi="Times New Roman" w:cs="Times New Roman"/>
          <w:bCs/>
          <w:sz w:val="24"/>
          <w:szCs w:val="24"/>
          <w:lang w:eastAsia="ru-RU"/>
        </w:rPr>
        <w:t>в</w:t>
      </w:r>
      <w:r w:rsidRPr="00600879">
        <w:rPr>
          <w:rFonts w:ascii="Times New Roman" w:eastAsia="Times New Roman" w:hAnsi="Times New Roman" w:cs="Times New Roman"/>
          <w:b/>
          <w:bCs/>
          <w:sz w:val="24"/>
          <w:szCs w:val="24"/>
          <w:lang w:eastAsia="ru-RU"/>
        </w:rPr>
        <w:t xml:space="preserve"> </w:t>
      </w:r>
      <w:r w:rsidRPr="00600879">
        <w:rPr>
          <w:rFonts w:ascii="Times New Roman" w:eastAsia="Times New Roman" w:hAnsi="Times New Roman" w:cs="Times New Roman"/>
          <w:sz w:val="24"/>
          <w:szCs w:val="24"/>
          <w:lang w:eastAsia="ru-RU"/>
        </w:rPr>
        <w:t xml:space="preserve">процессе производства Работ и иные условия), оформляются путем подписания Сторонами дополнительного соглашения к настоящему Договору (в письменном виде). </w:t>
      </w:r>
    </w:p>
    <w:p w:rsidR="0005631C" w:rsidRPr="00600879" w:rsidRDefault="0005631C" w:rsidP="0005631C">
      <w:pPr>
        <w:widowControl w:val="0"/>
        <w:tabs>
          <w:tab w:val="left" w:pos="-426"/>
          <w:tab w:val="left" w:pos="-142"/>
          <w:tab w:val="left" w:pos="284"/>
          <w:tab w:val="left" w:pos="426"/>
          <w:tab w:val="left" w:pos="993"/>
          <w:tab w:val="left" w:pos="1418"/>
        </w:tabs>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2.7. Обязательства Заказчика по оплате выполненных Работ по настоящему Договору считаются исполненными с момента списания денежных средств со счета Заказчика.</w:t>
      </w:r>
    </w:p>
    <w:p w:rsidR="002F273B" w:rsidRPr="00600879" w:rsidRDefault="002F273B" w:rsidP="0005631C">
      <w:pPr>
        <w:widowControl w:val="0"/>
        <w:tabs>
          <w:tab w:val="left" w:pos="-426"/>
          <w:tab w:val="left" w:pos="-142"/>
          <w:tab w:val="left" w:pos="284"/>
          <w:tab w:val="left" w:pos="426"/>
          <w:tab w:val="left" w:pos="993"/>
          <w:tab w:val="left" w:pos="1418"/>
        </w:tabs>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lang w:eastAsia="ru-RU"/>
        </w:rPr>
      </w:pPr>
    </w:p>
    <w:p w:rsidR="0005631C" w:rsidRDefault="0005631C" w:rsidP="0005631C">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600879">
        <w:rPr>
          <w:rFonts w:ascii="Times New Roman" w:eastAsia="Times New Roman" w:hAnsi="Times New Roman" w:cs="Times New Roman"/>
          <w:b/>
          <w:sz w:val="24"/>
          <w:szCs w:val="24"/>
          <w:lang w:eastAsia="ru-RU"/>
        </w:rPr>
        <w:t>3. ФИНАНСИРОВАНИЕ РАБОТ</w:t>
      </w:r>
    </w:p>
    <w:p w:rsidR="0005631C" w:rsidRPr="00600879" w:rsidRDefault="0005631C" w:rsidP="0005631C">
      <w:pPr>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3.</w:t>
      </w:r>
      <w:r w:rsidR="00212E53" w:rsidRPr="00600879">
        <w:rPr>
          <w:rFonts w:ascii="Times New Roman" w:eastAsia="Times New Roman" w:hAnsi="Times New Roman" w:cs="Times New Roman"/>
          <w:sz w:val="24"/>
          <w:szCs w:val="24"/>
          <w:lang w:eastAsia="ru-RU"/>
        </w:rPr>
        <w:t>1.</w:t>
      </w:r>
      <w:r w:rsidRPr="00600879">
        <w:rPr>
          <w:rFonts w:ascii="Times New Roman" w:eastAsia="Times New Roman" w:hAnsi="Times New Roman" w:cs="Times New Roman"/>
          <w:sz w:val="24"/>
          <w:szCs w:val="24"/>
          <w:lang w:eastAsia="ru-RU"/>
        </w:rPr>
        <w:tab/>
        <w:t>В случае необходимости, Заказчик может устанавливать для Генерального подрядчика ежеквартальные лимиты финансирования Работ, о чем Стороны составляют График производства и финансирования Работ, являющийся неотъемлемой частью настоящего Договора.</w:t>
      </w:r>
    </w:p>
    <w:p w:rsidR="0005631C" w:rsidRPr="00600879" w:rsidRDefault="0005631C" w:rsidP="0005631C">
      <w:pPr>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 xml:space="preserve">  В случае если между Сторонами подписан График производства и финансирования Работ, Генеральный подрядчик не вправе превышать установленные для него лимиты финансирования при выполнении Работ.</w:t>
      </w:r>
    </w:p>
    <w:p w:rsidR="0005631C" w:rsidRPr="00600879" w:rsidRDefault="0005631C" w:rsidP="0005631C">
      <w:pPr>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 xml:space="preserve"> Выполненные Работы, предусмотренные Сметой</w:t>
      </w:r>
      <w:r w:rsidRPr="00600879">
        <w:rPr>
          <w:rFonts w:ascii="Times New Roman" w:eastAsia="Times New Roman" w:hAnsi="Times New Roman" w:cs="Times New Roman"/>
          <w:i/>
          <w:sz w:val="24"/>
          <w:szCs w:val="24"/>
          <w:lang w:eastAsia="ru-RU"/>
        </w:rPr>
        <w:t>(ами)</w:t>
      </w:r>
      <w:r w:rsidRPr="00600879">
        <w:rPr>
          <w:rFonts w:ascii="Times New Roman" w:eastAsia="Times New Roman" w:hAnsi="Times New Roman" w:cs="Times New Roman"/>
          <w:sz w:val="24"/>
          <w:szCs w:val="24"/>
          <w:lang w:eastAsia="ru-RU"/>
        </w:rPr>
        <w:t xml:space="preserve"> на выполнение Работ, стоимость которых превысила согласованный Сторонами График производства и финансирования Работ, оплачиваются Заказчиком в следующие кварталы, в которых Графиком производства и финансирования Работ предусмотрены денежные средства.</w:t>
      </w:r>
    </w:p>
    <w:p w:rsidR="0005631C" w:rsidRPr="00600879" w:rsidRDefault="0005631C" w:rsidP="0005631C">
      <w:pPr>
        <w:shd w:val="clear" w:color="auto" w:fill="FFFFFF"/>
        <w:tabs>
          <w:tab w:val="left" w:pos="851"/>
        </w:tabs>
        <w:spacing w:after="0" w:line="240" w:lineRule="auto"/>
        <w:ind w:right="1" w:firstLine="567"/>
        <w:jc w:val="center"/>
        <w:rPr>
          <w:rFonts w:ascii="Times New Roman" w:eastAsia="Times New Roman" w:hAnsi="Times New Roman" w:cs="Times New Roman"/>
          <w:sz w:val="24"/>
          <w:szCs w:val="24"/>
          <w:lang w:eastAsia="ru-RU"/>
        </w:rPr>
      </w:pPr>
    </w:p>
    <w:p w:rsidR="0005631C" w:rsidRDefault="0005631C" w:rsidP="0005631C">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600879">
        <w:rPr>
          <w:rFonts w:ascii="Times New Roman" w:eastAsia="Times New Roman" w:hAnsi="Times New Roman" w:cs="Times New Roman"/>
          <w:b/>
          <w:sz w:val="24"/>
          <w:szCs w:val="24"/>
          <w:lang w:eastAsia="ru-RU"/>
        </w:rPr>
        <w:t>4. ПРАВА И ОБЯЗАТЕЛЬСТВА СТОРОН</w:t>
      </w:r>
    </w:p>
    <w:p w:rsidR="0005631C" w:rsidRPr="00600879" w:rsidRDefault="0005631C" w:rsidP="0005631C">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u w:val="single"/>
          <w:lang w:eastAsia="ru-RU"/>
        </w:rPr>
      </w:pPr>
      <w:r w:rsidRPr="00600879">
        <w:rPr>
          <w:rFonts w:ascii="Times New Roman" w:eastAsia="Times New Roman" w:hAnsi="Times New Roman" w:cs="Times New Roman"/>
          <w:sz w:val="24"/>
          <w:szCs w:val="24"/>
          <w:u w:val="single"/>
          <w:lang w:eastAsia="ru-RU"/>
        </w:rPr>
        <w:t>4.1. Генеральный подрядчик обязан:</w:t>
      </w:r>
    </w:p>
    <w:p w:rsidR="0005631C" w:rsidRPr="00600879" w:rsidRDefault="0005631C" w:rsidP="0005631C">
      <w:pPr>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4.1.1. Выполнить Работы в соответствии с требованиями настоящего Договора и передать Заказчику их результаты, свободные от каких-либо прав в предусмотренные настоящим Договором сроки по акту о приемке выполненных работ по форме КС-2.</w:t>
      </w:r>
    </w:p>
    <w:p w:rsidR="0005631C" w:rsidRPr="00600879" w:rsidRDefault="0005631C" w:rsidP="0005631C">
      <w:pPr>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 xml:space="preserve">Результаты Работ должны отвечать требованиям законодательства Российской Федерации, требованиям, установленным ГОСТ, СНиП и иными строительными нормами, правилами и стандартами, действующими на территории Российской Федерации, а также </w:t>
      </w:r>
      <w:r w:rsidRPr="00600879">
        <w:rPr>
          <w:rFonts w:ascii="Times New Roman" w:eastAsia="Times New Roman" w:hAnsi="Times New Roman" w:cs="Times New Roman"/>
          <w:sz w:val="24"/>
          <w:szCs w:val="24"/>
          <w:lang w:eastAsia="ru-RU"/>
        </w:rPr>
        <w:lastRenderedPageBreak/>
        <w:t>требованиям, установленными проектно-сметной документацией (при её наличии) и обычно предъявляемым к данному виду Работ.</w:t>
      </w:r>
    </w:p>
    <w:p w:rsidR="0005631C" w:rsidRPr="00600879" w:rsidRDefault="0005631C" w:rsidP="0005631C">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4.1.2. Устранять недостатки в выполненных Работах своими силами и за свой счет.</w:t>
      </w:r>
    </w:p>
    <w:p w:rsidR="0005631C" w:rsidRPr="00600879" w:rsidRDefault="0005631C" w:rsidP="0005631C">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4.1.3. Иметь все необходимые лицензии и разрешения, предусмотренные законодательством Российской Федерации для выполнения Работ по настоящему Договору.</w:t>
      </w:r>
    </w:p>
    <w:p w:rsidR="0005631C" w:rsidRPr="00600879" w:rsidRDefault="0005631C" w:rsidP="0005631C">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4.1.4. Не нарушать прав третьих лиц при выполнении Работ, урегулировать требования, предъявленные к Заказчику в связи с исполнением настоящего Договора, и возместить Заказчику связанные с такими требованиями расходы и убытки в полном объеме.</w:t>
      </w:r>
    </w:p>
    <w:p w:rsidR="0005631C" w:rsidRPr="00600879" w:rsidRDefault="0005631C" w:rsidP="0005631C">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4.1.5.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05631C" w:rsidRPr="00600879" w:rsidRDefault="0005631C" w:rsidP="0005631C">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4.1.6.  Возвести собственными силами и средствами на территории Объекта, где выполняются Работы, все временные сооружения, необходимые для хранения материалов и выполнения Работ по настоящему Договору.</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 xml:space="preserve">4.1.7. До начала Работ проинструктировать своих работников о специфике деятельности Заказчика, ознакомить с инструкциями по технике безопасности, противопожарной и санитарно-эпидемической безопасности и другими инструкциями и правилами, действующими на территории Объекта, а также условиями настоящего Договора. </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 xml:space="preserve">  4.1.8. Немедленно предупредить Заказчика и до получения от него указаний приостановить выполнение Работ при обнаружении: </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 xml:space="preserve">а) возможных неблагоприятных для Заказчика последствий выполнения его указаний о способе выполнения Работ; </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б) иных независящих от Генерального подрядчика обстоятельств, которые угрожают качеству выполнения Работ либо создают невозможность его завершения в срок.</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 xml:space="preserve">Генеральный подрядчик, не предупредивший Заказчика об указанных обстоятельствах либо продолживший Работы, не дожидаясь ответа или несмотря на своевременное указание Заказчика о прекращении Работ, не вправе при возникновении спора ссылаться на указанные обстоятельства. </w:t>
      </w:r>
    </w:p>
    <w:p w:rsidR="0005631C" w:rsidRPr="00600879" w:rsidRDefault="0005631C" w:rsidP="0005631C">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4.1.9. Информировать Заказчика о заключении договоров подряда с Субподрядчиками по мере их заключения, с указанием предмета Договора, наименования и адреса Субподрядчика. Нести ответственность перед Заказчиком за надлежащее исполнение Работ по настоящему Договору привлеченными Субподрядчиками, а также осуществлять координацию их деятельности и самостоятельно осуществлять все расчеты с Субподрядными организациями.</w:t>
      </w:r>
    </w:p>
    <w:p w:rsidR="0005631C" w:rsidRPr="00600879" w:rsidRDefault="0005631C" w:rsidP="0005631C">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4.1.10. Обеспечить выполнение на строительной площадке, где выполняются Работы, необходимых мероприятий по технике безопасности, охране окружающей среды, пожарной безопасности. Обеспечить содержание и уборку строительной площадки и прилегающей к ней территории.</w:t>
      </w:r>
    </w:p>
    <w:p w:rsidR="0005631C" w:rsidRPr="00600879" w:rsidRDefault="0005631C" w:rsidP="0005631C">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4.1.11. Вывезти в 10 (десяти) дневный срок со дня подписания Сторонами акта о приемке выполненных работ по форме КС-2 за пределы строительной площадки, принадлежащие ему строительные машины и оборудование, транспортные средства, инструменты, приборы, инвентарь, строительные материалы, изделия, конструкции, временные здания и сооружения и другое имущество, а также строительный мусор.</w:t>
      </w:r>
    </w:p>
    <w:p w:rsidR="0005631C" w:rsidRPr="00600879" w:rsidRDefault="0005631C" w:rsidP="0005631C">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4.1.12. Обеспечить сохранность и целостность имущества Заказчика, а также нести материальную ответственность за его порчу и утрату.</w:t>
      </w:r>
    </w:p>
    <w:p w:rsidR="0005631C" w:rsidRPr="00600879" w:rsidRDefault="0005631C" w:rsidP="0005631C">
      <w:pPr>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4.1.13. Согласовать при необходимости с органами государственного надзора порядок ведения работ на Объекте и обеспечить его соблюдение при проведении Работ.</w:t>
      </w:r>
    </w:p>
    <w:p w:rsidR="0005631C" w:rsidRPr="00600879" w:rsidRDefault="0005631C" w:rsidP="0005631C">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4.1.14.  Сообщить Заказчику в письменной форме о выявлении недостатков в рабочих чертежах, спецификации и другой документации, передаваемой Заказчиком.</w:t>
      </w:r>
    </w:p>
    <w:p w:rsidR="0005631C" w:rsidRPr="00600879" w:rsidRDefault="0005631C" w:rsidP="0005631C">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4.1.15. В период проведения Работ возмещать Заказчику фактические расходы на оплату коммунальных услуг, на основании счетов, выставленных Заказчиком.</w:t>
      </w:r>
    </w:p>
    <w:p w:rsidR="0005631C" w:rsidRPr="00600879" w:rsidRDefault="0005631C" w:rsidP="0005631C">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lastRenderedPageBreak/>
        <w:t>4.1.16. Предоставить Заказчику информацию об изменениях в составе владельцев Генерального подрядчика, включая конечных бенефициаров и/или в исполнительных органах Генерального подрядчика не позднее чем через 5 (пять) календарных дней после таких изменений.</w:t>
      </w:r>
    </w:p>
    <w:p w:rsidR="0005631C" w:rsidRPr="00600879" w:rsidRDefault="0005631C" w:rsidP="0005631C">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4.1.17. Согласовать со всеми компетентными органами в порядке, установленном действующим законодательством Российской Федерации, все произведенные изменения (перепланировки, неотделимые улучшения и прочее) и передать Заказчику вместе с актом о приемке выполненных работ по форме КС-2 и другими документами, указанными в пункте 2.3 настоящего Договора, актуальную техническую документацию и кадастровый паспорт на объект недвижимости, содержащие сведения об отсутствии несогласованных изменений.</w:t>
      </w:r>
    </w:p>
    <w:p w:rsidR="0005631C" w:rsidRPr="00600879" w:rsidRDefault="0005631C" w:rsidP="0005631C">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u w:val="single"/>
          <w:lang w:eastAsia="ru-RU"/>
        </w:rPr>
      </w:pPr>
      <w:r w:rsidRPr="00600879">
        <w:rPr>
          <w:rFonts w:ascii="Times New Roman" w:eastAsia="Times New Roman" w:hAnsi="Times New Roman" w:cs="Times New Roman"/>
          <w:sz w:val="24"/>
          <w:szCs w:val="24"/>
          <w:u w:val="single"/>
          <w:lang w:eastAsia="ru-RU"/>
        </w:rPr>
        <w:t>4.2. Заказчик обязан:</w:t>
      </w:r>
    </w:p>
    <w:p w:rsidR="0005631C" w:rsidRPr="00600879" w:rsidRDefault="0005631C" w:rsidP="0005631C">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4.2.1. Передать Генеральному подрядчику всю необходимую документацию для выполнения Работ по настоящему Договору, составленную в соответствии с требованиями СНиП, согласованную и утвержденную в соответствии с тре</w:t>
      </w:r>
      <w:r w:rsidR="002F273B" w:rsidRPr="00600879">
        <w:rPr>
          <w:rFonts w:ascii="Times New Roman" w:eastAsia="Times New Roman" w:hAnsi="Times New Roman" w:cs="Times New Roman"/>
          <w:sz w:val="24"/>
          <w:szCs w:val="24"/>
          <w:lang w:eastAsia="ru-RU"/>
        </w:rPr>
        <w:t xml:space="preserve">бованиями законодательства РФ, </w:t>
      </w:r>
      <w:r w:rsidRPr="00600879">
        <w:rPr>
          <w:rFonts w:ascii="Times New Roman" w:eastAsia="Times New Roman" w:hAnsi="Times New Roman" w:cs="Times New Roman"/>
          <w:sz w:val="24"/>
          <w:szCs w:val="24"/>
          <w:lang w:eastAsia="ru-RU"/>
        </w:rPr>
        <w:t>локальных актов Заказчика и учредителя Заказчика.</w:t>
      </w:r>
    </w:p>
    <w:p w:rsidR="0005631C" w:rsidRPr="00600879" w:rsidRDefault="0005631C" w:rsidP="0005631C">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4.2.2. Обеспечить осуществление необходимой проверки за ведением Работ на Объекте, а в случае необходимости - строительного контроля.</w:t>
      </w:r>
    </w:p>
    <w:p w:rsidR="0005631C" w:rsidRPr="00600879" w:rsidRDefault="0005631C" w:rsidP="0005631C">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4.2.3. Произвести приемку и оплату выполненных Генеральным подрядчиком и принятых Заказчиком Работ в размере, порядке и на условиях, предусмотренных в разделе 2 настоящего Договора, с учетом особенностей финансирования работ, указанных в разделе 3 настоящего Договора.</w:t>
      </w:r>
    </w:p>
    <w:p w:rsidR="0005631C" w:rsidRPr="00600879" w:rsidRDefault="0005631C" w:rsidP="0005631C">
      <w:pPr>
        <w:shd w:val="clear" w:color="auto" w:fill="FFFFFF"/>
        <w:tabs>
          <w:tab w:val="left" w:pos="709"/>
          <w:tab w:val="left" w:pos="851"/>
          <w:tab w:val="left" w:pos="1134"/>
        </w:tabs>
        <w:spacing w:after="0" w:line="240" w:lineRule="auto"/>
        <w:ind w:right="1" w:firstLine="567"/>
        <w:jc w:val="both"/>
        <w:rPr>
          <w:rFonts w:ascii="Times New Roman" w:eastAsia="Times New Roman" w:hAnsi="Times New Roman" w:cs="Times New Roman"/>
          <w:sz w:val="24"/>
          <w:szCs w:val="24"/>
          <w:u w:val="single"/>
          <w:lang w:eastAsia="ru-RU"/>
        </w:rPr>
      </w:pPr>
      <w:r w:rsidRPr="00600879">
        <w:rPr>
          <w:rFonts w:ascii="Times New Roman" w:eastAsia="Times New Roman" w:hAnsi="Times New Roman" w:cs="Times New Roman"/>
          <w:sz w:val="24"/>
          <w:szCs w:val="24"/>
          <w:u w:val="single"/>
          <w:lang w:eastAsia="ru-RU"/>
        </w:rPr>
        <w:t>4.3. Заказчик вправе:</w:t>
      </w:r>
    </w:p>
    <w:p w:rsidR="0005631C" w:rsidRPr="00600879" w:rsidRDefault="0005631C" w:rsidP="0005631C">
      <w:pPr>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4.3.1. Досрочно принять и оплатить выполненные Генеральным подрядчиком Работы.</w:t>
      </w:r>
    </w:p>
    <w:p w:rsidR="0005631C" w:rsidRPr="00600879" w:rsidRDefault="0005631C" w:rsidP="0005631C">
      <w:pPr>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4.3.2. Проверять ход и качество Работ, выполняемых Генеральным подрядчиком, не вмешиваясь в его деятельность.</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 xml:space="preserve">4.3.3. Отказаться от исполнения Договора и потребовать возмещения убытков в случае, если Генеральный подрядчик не приступает своевременно к исполнению настоящего Договора или выполняет Работу настолько медленно, что окончание ее к установленному сроку становится явно невозможным. </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u w:val="single"/>
          <w:lang w:eastAsia="ru-RU"/>
        </w:rPr>
        <w:t>4.4. Генеральный подрядчик вправе</w:t>
      </w:r>
      <w:r w:rsidRPr="00600879">
        <w:rPr>
          <w:rFonts w:ascii="Times New Roman" w:eastAsia="Times New Roman" w:hAnsi="Times New Roman" w:cs="Times New Roman"/>
          <w:sz w:val="24"/>
          <w:szCs w:val="24"/>
          <w:lang w:eastAsia="ru-RU"/>
        </w:rPr>
        <w:t xml:space="preserve">: </w:t>
      </w:r>
    </w:p>
    <w:p w:rsidR="0005631C" w:rsidRPr="00600879" w:rsidRDefault="0005631C" w:rsidP="0005631C">
      <w:pPr>
        <w:widowControl w:val="0"/>
        <w:tabs>
          <w:tab w:val="left" w:pos="851"/>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 xml:space="preserve">4.4.1. Привлекать к выполнению Работ по настоящему Договору третьих лиц (Субподрядчиков) с письменного согласия их кандидатур с Заказчиком. При этом Объем выполняемых третьими лицами Работ в любом случае не может превышать </w:t>
      </w:r>
      <w:r w:rsidR="007D4BF5" w:rsidRPr="00600879">
        <w:rPr>
          <w:rFonts w:ascii="Times New Roman" w:eastAsia="Times New Roman" w:hAnsi="Times New Roman" w:cs="Times New Roman"/>
          <w:sz w:val="24"/>
          <w:szCs w:val="24"/>
          <w:lang w:eastAsia="ru-RU"/>
        </w:rPr>
        <w:t xml:space="preserve">30 </w:t>
      </w:r>
      <w:r w:rsidRPr="00600879">
        <w:rPr>
          <w:rFonts w:ascii="Times New Roman" w:eastAsia="Times New Roman" w:hAnsi="Times New Roman" w:cs="Times New Roman"/>
          <w:sz w:val="24"/>
          <w:szCs w:val="24"/>
          <w:lang w:eastAsia="ru-RU"/>
        </w:rPr>
        <w:t xml:space="preserve">% от общего объема Работ по настоящему Договору. </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 xml:space="preserve">4.4.2. Требовать своевременной оплаты выполненных и принятых Заказчиком Работ в соответствии с настоящим Договором. </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 xml:space="preserve">4.4.3. Запрашивать у Заказчика разъяснения и уточнения относительно порядка выполнения Работ. </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p>
    <w:p w:rsidR="0005631C" w:rsidRDefault="0005631C" w:rsidP="0005631C">
      <w:pPr>
        <w:shd w:val="clear" w:color="auto" w:fill="FFFFFF"/>
        <w:tabs>
          <w:tab w:val="left" w:pos="709"/>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600879">
        <w:rPr>
          <w:rFonts w:ascii="Times New Roman" w:eastAsia="Times New Roman" w:hAnsi="Times New Roman" w:cs="Times New Roman"/>
          <w:b/>
          <w:sz w:val="24"/>
          <w:szCs w:val="24"/>
          <w:lang w:eastAsia="ru-RU"/>
        </w:rPr>
        <w:t>5. СРОК ВЫПОЛНЕНИЯ РАБОТ</w:t>
      </w:r>
    </w:p>
    <w:p w:rsidR="0005631C" w:rsidRPr="00600879" w:rsidRDefault="0005631C" w:rsidP="00E818BF">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 xml:space="preserve">5.1. </w:t>
      </w:r>
      <w:r w:rsidR="00E818BF" w:rsidRPr="00600879">
        <w:rPr>
          <w:rFonts w:ascii="Times New Roman" w:eastAsia="Times New Roman" w:hAnsi="Times New Roman" w:cs="Times New Roman"/>
          <w:sz w:val="24"/>
          <w:szCs w:val="24"/>
          <w:lang w:eastAsia="ru-RU"/>
        </w:rPr>
        <w:t xml:space="preserve">Генеральный подрядчик обязан приступить к выполнению работ в течении одного календарного дня с даты подписания Сторонами акта приема строительной площадки и выполнить весь объем работ, предусмотренных Сметой Работ, являющейся Приложением № </w:t>
      </w:r>
      <w:r w:rsidR="00E343C5" w:rsidRPr="00600879">
        <w:rPr>
          <w:rFonts w:ascii="Times New Roman" w:eastAsia="Times New Roman" w:hAnsi="Times New Roman" w:cs="Times New Roman"/>
          <w:sz w:val="24"/>
          <w:szCs w:val="24"/>
          <w:lang w:eastAsia="ru-RU"/>
        </w:rPr>
        <w:t>2</w:t>
      </w:r>
      <w:r w:rsidR="00E818BF" w:rsidRPr="00600879">
        <w:rPr>
          <w:rFonts w:ascii="Times New Roman" w:eastAsia="Times New Roman" w:hAnsi="Times New Roman" w:cs="Times New Roman"/>
          <w:sz w:val="24"/>
          <w:szCs w:val="24"/>
          <w:lang w:eastAsia="ru-RU"/>
        </w:rPr>
        <w:t xml:space="preserve"> к настоящему договору, в срок</w:t>
      </w:r>
      <w:r w:rsidR="002B2805">
        <w:rPr>
          <w:rFonts w:ascii="Times New Roman" w:eastAsia="Times New Roman" w:hAnsi="Times New Roman" w:cs="Times New Roman"/>
          <w:sz w:val="24"/>
          <w:szCs w:val="24"/>
          <w:lang w:eastAsia="ru-RU"/>
        </w:rPr>
        <w:t xml:space="preserve">и, установленные календарным </w:t>
      </w:r>
      <w:r w:rsidR="002B2805" w:rsidRPr="002B2805">
        <w:rPr>
          <w:rFonts w:ascii="Times New Roman" w:eastAsia="Times New Roman" w:hAnsi="Times New Roman" w:cs="Times New Roman"/>
          <w:sz w:val="24"/>
          <w:szCs w:val="24"/>
          <w:lang w:eastAsia="ru-RU"/>
        </w:rPr>
        <w:t>план</w:t>
      </w:r>
      <w:r w:rsidR="002B2805">
        <w:rPr>
          <w:rFonts w:ascii="Times New Roman" w:eastAsia="Times New Roman" w:hAnsi="Times New Roman" w:cs="Times New Roman"/>
          <w:sz w:val="24"/>
          <w:szCs w:val="24"/>
          <w:lang w:eastAsia="ru-RU"/>
        </w:rPr>
        <w:t>ом</w:t>
      </w:r>
      <w:r w:rsidR="002B2805" w:rsidRPr="002B2805">
        <w:rPr>
          <w:rFonts w:ascii="Times New Roman" w:eastAsia="Times New Roman" w:hAnsi="Times New Roman" w:cs="Times New Roman"/>
          <w:sz w:val="24"/>
          <w:szCs w:val="24"/>
          <w:lang w:eastAsia="ru-RU"/>
        </w:rPr>
        <w:t>-график</w:t>
      </w:r>
      <w:r w:rsidR="002B2805">
        <w:rPr>
          <w:rFonts w:ascii="Times New Roman" w:eastAsia="Times New Roman" w:hAnsi="Times New Roman" w:cs="Times New Roman"/>
          <w:sz w:val="24"/>
          <w:szCs w:val="24"/>
          <w:lang w:eastAsia="ru-RU"/>
        </w:rPr>
        <w:t>ом выполнения работ</w:t>
      </w:r>
      <w:r w:rsidR="002B2805" w:rsidRPr="002B2805">
        <w:rPr>
          <w:rFonts w:ascii="Times New Roman" w:eastAsia="Times New Roman" w:hAnsi="Times New Roman" w:cs="Times New Roman"/>
          <w:sz w:val="24"/>
          <w:szCs w:val="24"/>
          <w:lang w:eastAsia="ru-RU"/>
        </w:rPr>
        <w:t xml:space="preserve"> </w:t>
      </w:r>
      <w:r w:rsidR="002B2805">
        <w:rPr>
          <w:rFonts w:ascii="Times New Roman" w:eastAsia="Times New Roman" w:hAnsi="Times New Roman" w:cs="Times New Roman"/>
          <w:sz w:val="24"/>
          <w:szCs w:val="24"/>
          <w:lang w:eastAsia="ru-RU"/>
        </w:rPr>
        <w:t>(Приложение № 3 к настоящему договору)</w:t>
      </w:r>
      <w:r w:rsidR="00E818BF" w:rsidRPr="00600879">
        <w:rPr>
          <w:rFonts w:ascii="Times New Roman" w:eastAsia="Times New Roman" w:hAnsi="Times New Roman" w:cs="Times New Roman"/>
          <w:sz w:val="24"/>
          <w:szCs w:val="24"/>
          <w:lang w:eastAsia="ru-RU"/>
        </w:rPr>
        <w:t xml:space="preserve">. </w:t>
      </w:r>
    </w:p>
    <w:p w:rsidR="0005631C" w:rsidRPr="00600879" w:rsidRDefault="0005631C" w:rsidP="0005631C">
      <w:pPr>
        <w:shd w:val="clear" w:color="auto" w:fill="FFFFFF"/>
        <w:tabs>
          <w:tab w:val="left" w:pos="709"/>
          <w:tab w:val="left" w:pos="851"/>
        </w:tabs>
        <w:spacing w:after="0" w:line="240" w:lineRule="auto"/>
        <w:ind w:right="1" w:firstLine="567"/>
        <w:jc w:val="both"/>
        <w:rPr>
          <w:rFonts w:ascii="Times New Roman" w:eastAsia="Times New Roman" w:hAnsi="Times New Roman" w:cs="Times New Roman"/>
          <w:sz w:val="24"/>
          <w:szCs w:val="24"/>
          <w:lang w:eastAsia="ru-RU"/>
        </w:rPr>
      </w:pPr>
    </w:p>
    <w:p w:rsidR="0005631C" w:rsidRPr="00600879" w:rsidRDefault="0005631C" w:rsidP="0005631C">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600879">
        <w:rPr>
          <w:rFonts w:ascii="Times New Roman" w:eastAsia="Times New Roman" w:hAnsi="Times New Roman" w:cs="Times New Roman"/>
          <w:b/>
          <w:sz w:val="24"/>
          <w:szCs w:val="24"/>
          <w:lang w:eastAsia="ru-RU"/>
        </w:rPr>
        <w:t xml:space="preserve">6. ПРОИЗВОДСТВО РАБОТ И </w:t>
      </w:r>
    </w:p>
    <w:p w:rsidR="0005631C" w:rsidRDefault="0005631C" w:rsidP="0005631C">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600879">
        <w:rPr>
          <w:rFonts w:ascii="Times New Roman" w:eastAsia="Times New Roman" w:hAnsi="Times New Roman" w:cs="Times New Roman"/>
          <w:b/>
          <w:sz w:val="24"/>
          <w:szCs w:val="24"/>
          <w:lang w:eastAsia="ru-RU"/>
        </w:rPr>
        <w:t>ПРИЕМКА ЗАКОНЧЕННОГО РЕМОНТОМ ОБЪЕКТА</w:t>
      </w:r>
    </w:p>
    <w:p w:rsidR="0005631C" w:rsidRPr="00600879" w:rsidRDefault="0005631C" w:rsidP="0005631C">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6.1.</w:t>
      </w:r>
      <w:r w:rsidRPr="00600879">
        <w:rPr>
          <w:rFonts w:ascii="Times New Roman" w:eastAsia="Times New Roman" w:hAnsi="Times New Roman" w:cs="Times New Roman"/>
          <w:sz w:val="24"/>
          <w:szCs w:val="24"/>
          <w:lang w:eastAsia="ru-RU"/>
        </w:rPr>
        <w:tab/>
        <w:t>Генеральный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Сторон.</w:t>
      </w:r>
    </w:p>
    <w:p w:rsidR="0005631C" w:rsidRPr="00600879" w:rsidRDefault="0005631C" w:rsidP="0005631C">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lastRenderedPageBreak/>
        <w:t>Генеральный подрядчик обязуется в трехдневный срок со дня поступления от Заказчика претензии относительно хода выполнения Работ принять меры к устранению недостатков, указанных Заказчиком.</w:t>
      </w:r>
    </w:p>
    <w:p w:rsidR="0005631C" w:rsidRPr="00600879" w:rsidRDefault="0005631C" w:rsidP="0005631C">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6.2.</w:t>
      </w:r>
      <w:r w:rsidRPr="00600879">
        <w:rPr>
          <w:rFonts w:ascii="Times New Roman" w:eastAsia="Times New Roman" w:hAnsi="Times New Roman" w:cs="Times New Roman"/>
          <w:sz w:val="24"/>
          <w:szCs w:val="24"/>
          <w:lang w:eastAsia="ru-RU"/>
        </w:rPr>
        <w:tab/>
        <w:t>Генеральный подрядчик извещает Заказчика о готовности отдельных ответственных конструкций и скрытых элементов выполняемых Работ за 2 (два) дня до начала приемки выполненных Работ. Готовность указанных Работ подтверждается двусторонними актами промежуточной приемки ответственных конструкций и актами освидетельствования скрытых Работ подписанными, в том числе инспектором строительного контроля, курирующим Объект.</w:t>
      </w:r>
    </w:p>
    <w:p w:rsidR="0005631C" w:rsidRPr="00600879" w:rsidRDefault="0005631C" w:rsidP="0005631C">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Генеральный подрядчик приступает к выполнению последующих Работ только после письменного разрешения Заказчика или инспектора строительного контроля, внесенного в журнал производства Работ.</w:t>
      </w:r>
    </w:p>
    <w:p w:rsidR="0005631C" w:rsidRPr="00600879" w:rsidRDefault="0005631C" w:rsidP="0005631C">
      <w:pPr>
        <w:shd w:val="clear" w:color="auto" w:fill="FFFFFF"/>
        <w:tabs>
          <w:tab w:val="left" w:pos="709"/>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Генеральный подрядчик обязан по указанию Заказчика или инспектора строительного контроля за свой счет вскрыть любую часть скрытых Работ, а затем восстановить ее, если закрытие Работ выполнено без подтверждения Заказчика или инспектора строительного контроля или они не были информированы об этом или информированы с опозданием.</w:t>
      </w:r>
    </w:p>
    <w:p w:rsidR="0005631C" w:rsidRPr="00600879" w:rsidRDefault="0005631C" w:rsidP="0005631C">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6.3.</w:t>
      </w:r>
      <w:r w:rsidRPr="00600879">
        <w:rPr>
          <w:rFonts w:ascii="Times New Roman" w:eastAsia="Times New Roman" w:hAnsi="Times New Roman" w:cs="Times New Roman"/>
          <w:sz w:val="24"/>
          <w:szCs w:val="24"/>
          <w:lang w:eastAsia="ru-RU"/>
        </w:rPr>
        <w:tab/>
        <w:t>Заказчик вправе вносить в объем Работ любые изменения, которые, по его мнению, необходимы и не влекут за собой ухудшение качества Работ. Если такие изменения повлияют на стоимость или срок завершения ремонта, то Генеральный подрядчик приступает к их выполнению только после подписания Сторонами соответствующего дополнительного соглашения к настоящему Договору.</w:t>
      </w:r>
    </w:p>
    <w:p w:rsidR="0005631C" w:rsidRPr="00600879" w:rsidRDefault="0005631C" w:rsidP="0005631C">
      <w:pPr>
        <w:widowControl w:val="0"/>
        <w:shd w:val="clear" w:color="auto" w:fill="FFFFFF"/>
        <w:tabs>
          <w:tab w:val="left" w:pos="0"/>
          <w:tab w:val="left" w:pos="851"/>
          <w:tab w:val="left" w:pos="1134"/>
        </w:tabs>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6.4.</w:t>
      </w:r>
      <w:r w:rsidRPr="00600879">
        <w:rPr>
          <w:rFonts w:ascii="Times New Roman" w:eastAsia="Times New Roman" w:hAnsi="Times New Roman" w:cs="Times New Roman"/>
          <w:sz w:val="24"/>
          <w:szCs w:val="24"/>
          <w:lang w:eastAsia="ru-RU"/>
        </w:rPr>
        <w:tab/>
        <w:t xml:space="preserve">Объект должен быть закончен Генеральным подрядчиком и сдан Заказчику в срок, указанный </w:t>
      </w:r>
      <w:r w:rsidRPr="00600879">
        <w:rPr>
          <w:rFonts w:ascii="Times New Roman" w:eastAsia="Times New Roman" w:hAnsi="Times New Roman" w:cs="Times New Roman"/>
          <w:i/>
          <w:sz w:val="24"/>
          <w:szCs w:val="24"/>
          <w:lang w:eastAsia="ru-RU"/>
        </w:rPr>
        <w:t>в п.5.1 Договора</w:t>
      </w:r>
      <w:r w:rsidR="007D4BF5" w:rsidRPr="00600879">
        <w:rPr>
          <w:rFonts w:ascii="Times New Roman" w:eastAsia="Times New Roman" w:hAnsi="Times New Roman" w:cs="Times New Roman"/>
          <w:i/>
          <w:sz w:val="24"/>
          <w:szCs w:val="24"/>
          <w:lang w:eastAsia="ru-RU"/>
        </w:rPr>
        <w:t>.</w:t>
      </w:r>
    </w:p>
    <w:p w:rsidR="0005631C" w:rsidRPr="00600879" w:rsidRDefault="0005631C" w:rsidP="0005631C">
      <w:pPr>
        <w:widowControl w:val="0"/>
        <w:shd w:val="clear" w:color="auto" w:fill="FFFFFF"/>
        <w:tabs>
          <w:tab w:val="left" w:pos="0"/>
          <w:tab w:val="left" w:pos="851"/>
          <w:tab w:val="left" w:pos="1134"/>
        </w:tabs>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6.5.</w:t>
      </w:r>
      <w:r w:rsidRPr="00600879">
        <w:rPr>
          <w:rFonts w:ascii="Times New Roman" w:eastAsia="Times New Roman" w:hAnsi="Times New Roman" w:cs="Times New Roman"/>
          <w:sz w:val="24"/>
          <w:szCs w:val="24"/>
          <w:lang w:eastAsia="ru-RU"/>
        </w:rPr>
        <w:tab/>
        <w:t>Изменения срока выполнения Работ, предусмотренного пунктом 5.1. настоящего Договора, и порядка финансирования, определенного разделом 3 настоящего Договора, производятся на о</w:t>
      </w:r>
      <w:r w:rsidR="00212E53" w:rsidRPr="00600879">
        <w:rPr>
          <w:rFonts w:ascii="Times New Roman" w:eastAsia="Times New Roman" w:hAnsi="Times New Roman" w:cs="Times New Roman"/>
          <w:sz w:val="24"/>
          <w:szCs w:val="24"/>
          <w:lang w:eastAsia="ru-RU"/>
        </w:rPr>
        <w:t>сновании заключениями Сторонами</w:t>
      </w:r>
      <w:r w:rsidRPr="00600879">
        <w:rPr>
          <w:rFonts w:ascii="Times New Roman" w:eastAsia="Times New Roman" w:hAnsi="Times New Roman" w:cs="Times New Roman"/>
          <w:sz w:val="24"/>
          <w:szCs w:val="24"/>
          <w:lang w:eastAsia="ru-RU"/>
        </w:rPr>
        <w:t xml:space="preserve"> дополнительного соглашения в Договору.</w:t>
      </w:r>
    </w:p>
    <w:p w:rsidR="0005631C" w:rsidRPr="00600879" w:rsidRDefault="0005631C" w:rsidP="0005631C">
      <w:pPr>
        <w:widowControl w:val="0"/>
        <w:shd w:val="clear" w:color="auto" w:fill="FFFFFF"/>
        <w:tabs>
          <w:tab w:val="left" w:pos="0"/>
          <w:tab w:val="left" w:pos="851"/>
          <w:tab w:val="left" w:pos="1134"/>
        </w:tabs>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6.6.</w:t>
      </w:r>
      <w:r w:rsidRPr="00600879">
        <w:rPr>
          <w:rFonts w:ascii="Times New Roman" w:eastAsia="Times New Roman" w:hAnsi="Times New Roman" w:cs="Times New Roman"/>
          <w:sz w:val="24"/>
          <w:szCs w:val="24"/>
          <w:lang w:eastAsia="ru-RU"/>
        </w:rPr>
        <w:tab/>
        <w:t>Приемка завершенных Работ на Объекте осуществляется после выполнения Генеральным подрядчиком всех обязательств, предусмотренных настоящим Договором.</w:t>
      </w:r>
    </w:p>
    <w:p w:rsidR="0005631C" w:rsidRPr="00600879" w:rsidRDefault="0005631C" w:rsidP="0005631C">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6.7.</w:t>
      </w:r>
      <w:r w:rsidRPr="00600879">
        <w:rPr>
          <w:rFonts w:ascii="Times New Roman" w:eastAsia="Times New Roman" w:hAnsi="Times New Roman" w:cs="Times New Roman"/>
          <w:sz w:val="24"/>
          <w:szCs w:val="24"/>
          <w:lang w:eastAsia="ru-RU"/>
        </w:rPr>
        <w:tab/>
        <w:t>Генеральный подрядчик передает Заказчику за 5 (пять) дней до начала приемки выполненных Работ Объекта два экземпляра исполнительной документации с письменным подтверждением соответствия переданной документации фактически выполненным объемам Работ.</w:t>
      </w:r>
    </w:p>
    <w:p w:rsidR="0005631C" w:rsidRPr="00600879" w:rsidRDefault="0005631C" w:rsidP="0005631C">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6.8.</w:t>
      </w:r>
      <w:r w:rsidRPr="00600879">
        <w:rPr>
          <w:rFonts w:ascii="Times New Roman" w:eastAsia="Times New Roman" w:hAnsi="Times New Roman" w:cs="Times New Roman"/>
          <w:sz w:val="24"/>
          <w:szCs w:val="24"/>
          <w:lang w:eastAsia="ru-RU"/>
        </w:rPr>
        <w:tab/>
        <w:t>В день приемки Работ Генеральный подрядчик передает Заказчику полный комплект документов, указанный в п.2.3 настоящего Договора.</w:t>
      </w:r>
    </w:p>
    <w:p w:rsidR="0005631C" w:rsidRPr="00600879" w:rsidRDefault="0005631C" w:rsidP="0005631C">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6.9.</w:t>
      </w:r>
      <w:r w:rsidRPr="00600879">
        <w:rPr>
          <w:rFonts w:ascii="Times New Roman" w:eastAsia="Times New Roman" w:hAnsi="Times New Roman" w:cs="Times New Roman"/>
          <w:sz w:val="24"/>
          <w:szCs w:val="24"/>
          <w:lang w:eastAsia="ru-RU"/>
        </w:rPr>
        <w:tab/>
        <w:t>Заказчик, совместно с инспектором строительного контроля осуществляет приемку выполненных Работ по акту о приемке выполненных работ по форме КС-2, контроль за качеством Работ, а также производит проверку соответствия используемых Генеральным подрядчиком материалов и оборудования условиям настоящего Договора и проектной документации.</w:t>
      </w:r>
    </w:p>
    <w:p w:rsidR="0005631C" w:rsidRPr="00600879" w:rsidRDefault="0005631C" w:rsidP="0005631C">
      <w:pPr>
        <w:shd w:val="clear" w:color="auto" w:fill="FFFFFF"/>
        <w:tabs>
          <w:tab w:val="left" w:pos="851"/>
          <w:tab w:val="left" w:pos="1276"/>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6.10.</w:t>
      </w:r>
      <w:r w:rsidRPr="00600879">
        <w:rPr>
          <w:rFonts w:ascii="Times New Roman" w:eastAsia="Times New Roman" w:hAnsi="Times New Roman" w:cs="Times New Roman"/>
          <w:sz w:val="24"/>
          <w:szCs w:val="24"/>
          <w:lang w:eastAsia="ru-RU"/>
        </w:rPr>
        <w:tab/>
        <w:t>В случае если Заказчиком или инспектором строительного контроля будут обнаружены некачественно выполненные работы, то Генеральный подрядчик своими силами, за свой счет и без увеличения стоимости работ по Договору обязан в согласованный срок переделать эти Работы для обеспечения их надлежащего качества.</w:t>
      </w:r>
    </w:p>
    <w:p w:rsidR="0005631C" w:rsidRPr="00600879" w:rsidRDefault="0005631C" w:rsidP="0005631C">
      <w:pPr>
        <w:tabs>
          <w:tab w:val="left" w:pos="851"/>
          <w:tab w:val="left" w:pos="1276"/>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6.11.</w:t>
      </w:r>
      <w:r w:rsidRPr="00600879">
        <w:rPr>
          <w:rFonts w:ascii="Times New Roman" w:eastAsia="Times New Roman" w:hAnsi="Times New Roman" w:cs="Times New Roman"/>
          <w:sz w:val="24"/>
          <w:szCs w:val="24"/>
          <w:lang w:eastAsia="ru-RU"/>
        </w:rPr>
        <w:tab/>
        <w:t>При обнаружении Заказчиком недостатков в результатах Работ после их приемки Заказчиком независимо от прекращения действия настоящего Договора, Стороны руководствуются пунктом 6.10 настоящего Договора.</w:t>
      </w:r>
    </w:p>
    <w:p w:rsidR="0005631C" w:rsidRPr="00600879" w:rsidRDefault="0005631C" w:rsidP="0005631C">
      <w:pPr>
        <w:shd w:val="clear" w:color="auto" w:fill="FFFFFF"/>
        <w:tabs>
          <w:tab w:val="left" w:pos="278"/>
          <w:tab w:val="left" w:pos="851"/>
        </w:tabs>
        <w:spacing w:after="0" w:line="240" w:lineRule="auto"/>
        <w:ind w:right="1" w:firstLine="567"/>
        <w:jc w:val="center"/>
        <w:rPr>
          <w:rFonts w:ascii="Times New Roman" w:eastAsia="Times New Roman" w:hAnsi="Times New Roman" w:cs="Times New Roman"/>
          <w:b/>
          <w:sz w:val="24"/>
          <w:szCs w:val="24"/>
          <w:lang w:eastAsia="ru-RU"/>
        </w:rPr>
      </w:pPr>
    </w:p>
    <w:p w:rsidR="0005631C" w:rsidRDefault="0005631C" w:rsidP="0005631C">
      <w:pPr>
        <w:shd w:val="clear" w:color="auto" w:fill="FFFFFF"/>
        <w:tabs>
          <w:tab w:val="left" w:pos="278"/>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600879">
        <w:rPr>
          <w:rFonts w:ascii="Times New Roman" w:eastAsia="Times New Roman" w:hAnsi="Times New Roman" w:cs="Times New Roman"/>
          <w:b/>
          <w:sz w:val="24"/>
          <w:szCs w:val="24"/>
          <w:lang w:eastAsia="ru-RU"/>
        </w:rPr>
        <w:t>7. РИСК СЛУЧАЙНОЙ ГИБЕЛИ</w:t>
      </w:r>
    </w:p>
    <w:p w:rsidR="0005631C" w:rsidRPr="00600879" w:rsidRDefault="0005631C" w:rsidP="0005631C">
      <w:pPr>
        <w:shd w:val="clear" w:color="auto" w:fill="FFFFFF"/>
        <w:tabs>
          <w:tab w:val="left" w:pos="278"/>
          <w:tab w:val="left" w:pos="851"/>
        </w:tabs>
        <w:spacing w:after="0" w:line="240" w:lineRule="auto"/>
        <w:ind w:right="1" w:firstLine="567"/>
        <w:jc w:val="both"/>
        <w:rPr>
          <w:rFonts w:ascii="Times New Roman" w:eastAsia="Times New Roman" w:hAnsi="Times New Roman" w:cs="Times New Roman"/>
          <w:b/>
          <w:sz w:val="24"/>
          <w:szCs w:val="24"/>
          <w:lang w:eastAsia="ru-RU"/>
        </w:rPr>
      </w:pPr>
      <w:r w:rsidRPr="00600879">
        <w:rPr>
          <w:rFonts w:ascii="Times New Roman" w:eastAsia="Times New Roman" w:hAnsi="Times New Roman" w:cs="Times New Roman"/>
          <w:sz w:val="24"/>
          <w:szCs w:val="24"/>
          <w:lang w:eastAsia="ru-RU"/>
        </w:rPr>
        <w:t>7.1. Риск случайной гибели результата Работ до окончательной приемки результатов Работ по настоящему Договору несет Генеральный подрядчик.</w:t>
      </w:r>
    </w:p>
    <w:p w:rsidR="0005631C" w:rsidRDefault="0005631C" w:rsidP="0005631C">
      <w:pPr>
        <w:shd w:val="clear" w:color="auto" w:fill="FFFFFF"/>
        <w:tabs>
          <w:tab w:val="left" w:pos="278"/>
          <w:tab w:val="left" w:pos="851"/>
        </w:tabs>
        <w:spacing w:after="0" w:line="240" w:lineRule="auto"/>
        <w:ind w:right="1" w:firstLine="567"/>
        <w:jc w:val="center"/>
        <w:rPr>
          <w:rFonts w:ascii="Times New Roman" w:eastAsia="Times New Roman" w:hAnsi="Times New Roman" w:cs="Times New Roman"/>
          <w:b/>
          <w:sz w:val="24"/>
          <w:szCs w:val="24"/>
          <w:lang w:eastAsia="ru-RU"/>
        </w:rPr>
      </w:pPr>
    </w:p>
    <w:p w:rsidR="00A449D0" w:rsidRDefault="00A449D0" w:rsidP="0005631C">
      <w:pPr>
        <w:shd w:val="clear" w:color="auto" w:fill="FFFFFF"/>
        <w:tabs>
          <w:tab w:val="left" w:pos="278"/>
          <w:tab w:val="left" w:pos="851"/>
        </w:tabs>
        <w:spacing w:after="0" w:line="240" w:lineRule="auto"/>
        <w:ind w:right="1" w:firstLine="567"/>
        <w:jc w:val="center"/>
        <w:rPr>
          <w:rFonts w:ascii="Times New Roman" w:eastAsia="Times New Roman" w:hAnsi="Times New Roman" w:cs="Times New Roman"/>
          <w:b/>
          <w:sz w:val="24"/>
          <w:szCs w:val="24"/>
          <w:lang w:eastAsia="ru-RU"/>
        </w:rPr>
      </w:pPr>
    </w:p>
    <w:p w:rsidR="00A449D0" w:rsidRPr="00600879" w:rsidRDefault="00A449D0" w:rsidP="0005631C">
      <w:pPr>
        <w:shd w:val="clear" w:color="auto" w:fill="FFFFFF"/>
        <w:tabs>
          <w:tab w:val="left" w:pos="278"/>
          <w:tab w:val="left" w:pos="851"/>
        </w:tabs>
        <w:spacing w:after="0" w:line="240" w:lineRule="auto"/>
        <w:ind w:right="1" w:firstLine="567"/>
        <w:jc w:val="center"/>
        <w:rPr>
          <w:rFonts w:ascii="Times New Roman" w:eastAsia="Times New Roman" w:hAnsi="Times New Roman" w:cs="Times New Roman"/>
          <w:b/>
          <w:sz w:val="24"/>
          <w:szCs w:val="24"/>
          <w:lang w:eastAsia="ru-RU"/>
        </w:rPr>
      </w:pPr>
    </w:p>
    <w:p w:rsidR="0005631C" w:rsidRDefault="0005631C" w:rsidP="0005631C">
      <w:pPr>
        <w:shd w:val="clear" w:color="auto" w:fill="FFFFFF"/>
        <w:tabs>
          <w:tab w:val="left" w:pos="278"/>
          <w:tab w:val="left" w:pos="851"/>
        </w:tabs>
        <w:spacing w:after="0" w:line="240" w:lineRule="auto"/>
        <w:ind w:right="1" w:firstLine="567"/>
        <w:jc w:val="center"/>
        <w:rPr>
          <w:rFonts w:ascii="Times New Roman" w:eastAsia="Times New Roman" w:hAnsi="Times New Roman" w:cs="Times New Roman"/>
          <w:b/>
          <w:bCs/>
          <w:sz w:val="24"/>
          <w:szCs w:val="24"/>
          <w:lang w:eastAsia="ru-RU"/>
        </w:rPr>
      </w:pPr>
      <w:r w:rsidRPr="00600879">
        <w:rPr>
          <w:rFonts w:ascii="Times New Roman" w:eastAsia="Times New Roman" w:hAnsi="Times New Roman" w:cs="Times New Roman"/>
          <w:b/>
          <w:sz w:val="24"/>
          <w:szCs w:val="24"/>
          <w:lang w:eastAsia="ru-RU"/>
        </w:rPr>
        <w:t xml:space="preserve">8. </w:t>
      </w:r>
      <w:r w:rsidRPr="00600879">
        <w:rPr>
          <w:rFonts w:ascii="Times New Roman" w:eastAsia="Times New Roman" w:hAnsi="Times New Roman" w:cs="Times New Roman"/>
          <w:b/>
          <w:bCs/>
          <w:sz w:val="24"/>
          <w:szCs w:val="24"/>
          <w:lang w:eastAsia="ru-RU"/>
        </w:rPr>
        <w:t>ГАРАНТИИ КАЧЕСТВА РАБОТ</w:t>
      </w:r>
    </w:p>
    <w:p w:rsidR="0005631C" w:rsidRPr="00600879" w:rsidRDefault="0005631C" w:rsidP="0005631C">
      <w:pPr>
        <w:shd w:val="clear" w:color="auto" w:fill="FFFFFF"/>
        <w:tabs>
          <w:tab w:val="left" w:pos="709"/>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8.</w:t>
      </w:r>
      <w:r w:rsidRPr="00600879">
        <w:rPr>
          <w:rFonts w:ascii="Times New Roman" w:eastAsia="Times New Roman" w:hAnsi="Times New Roman" w:cs="Times New Roman"/>
          <w:bCs/>
          <w:sz w:val="24"/>
          <w:szCs w:val="24"/>
          <w:lang w:eastAsia="ru-RU"/>
        </w:rPr>
        <w:t>1</w:t>
      </w:r>
      <w:r w:rsidRPr="00600879">
        <w:rPr>
          <w:rFonts w:ascii="Times New Roman" w:eastAsia="Times New Roman" w:hAnsi="Times New Roman" w:cs="Times New Roman"/>
          <w:sz w:val="24"/>
          <w:szCs w:val="24"/>
          <w:lang w:eastAsia="ru-RU"/>
        </w:rPr>
        <w:t>. Генеральный подрядчик гарантирует:</w:t>
      </w:r>
    </w:p>
    <w:p w:rsidR="0005631C" w:rsidRPr="00600879" w:rsidRDefault="0005631C" w:rsidP="0005631C">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 надлежащее качество используемых материалов, конструкций, оборудования и систем, соответствие их сертификатам качества,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05631C" w:rsidRPr="00600879" w:rsidRDefault="0005631C" w:rsidP="0005631C">
      <w:pPr>
        <w:widowControl w:val="0"/>
        <w:numPr>
          <w:ilvl w:val="0"/>
          <w:numId w:val="2"/>
        </w:numPr>
        <w:shd w:val="clear" w:color="auto" w:fill="FFFFFF"/>
        <w:tabs>
          <w:tab w:val="left" w:pos="851"/>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качество выполненных Работ в соответствии с проектно-сметной документацией и действующими нормами и техническими условиями;</w:t>
      </w:r>
    </w:p>
    <w:p w:rsidR="0005631C" w:rsidRPr="00600879" w:rsidRDefault="0005631C" w:rsidP="0005631C">
      <w:pPr>
        <w:widowControl w:val="0"/>
        <w:numPr>
          <w:ilvl w:val="0"/>
          <w:numId w:val="2"/>
        </w:numPr>
        <w:shd w:val="clear" w:color="auto" w:fill="FFFFFF"/>
        <w:tabs>
          <w:tab w:val="left" w:pos="851"/>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своевременное устранение недостатков и дефектов, выявленных при приемке работ и в период гарантийной эксплуатации Объекта;</w:t>
      </w:r>
    </w:p>
    <w:p w:rsidR="0005631C" w:rsidRPr="00600879" w:rsidRDefault="0005631C" w:rsidP="0005631C">
      <w:pPr>
        <w:widowControl w:val="0"/>
        <w:numPr>
          <w:ilvl w:val="0"/>
          <w:numId w:val="2"/>
        </w:numPr>
        <w:shd w:val="clear" w:color="auto" w:fill="FFFFFF"/>
        <w:tabs>
          <w:tab w:val="left" w:pos="851"/>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бесперебойное функционирование инженерных систем и оборудования при нормальной эксплуатации Объекта.</w:t>
      </w:r>
    </w:p>
    <w:p w:rsidR="0005631C" w:rsidRPr="00600879" w:rsidRDefault="0005631C" w:rsidP="0005631C">
      <w:pPr>
        <w:shd w:val="clear" w:color="auto" w:fill="FFFFFF"/>
        <w:tabs>
          <w:tab w:val="left" w:pos="851"/>
          <w:tab w:val="left" w:pos="1142"/>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8.2.</w:t>
      </w:r>
      <w:r w:rsidRPr="00600879">
        <w:rPr>
          <w:rFonts w:ascii="Times New Roman" w:eastAsia="Times New Roman" w:hAnsi="Times New Roman" w:cs="Times New Roman"/>
          <w:sz w:val="24"/>
          <w:szCs w:val="24"/>
          <w:lang w:eastAsia="ru-RU"/>
        </w:rPr>
        <w:tab/>
        <w:t xml:space="preserve">Гарантийный срок нормальной эксплуатации Объекта и входящих в него инженерных систем, оборудования, материалов и Работ </w:t>
      </w:r>
      <w:r w:rsidR="00E818BF" w:rsidRPr="00600879">
        <w:rPr>
          <w:rFonts w:ascii="Times New Roman" w:eastAsia="Times New Roman" w:hAnsi="Times New Roman" w:cs="Times New Roman"/>
          <w:sz w:val="24"/>
          <w:szCs w:val="24"/>
          <w:lang w:eastAsia="ru-RU"/>
        </w:rPr>
        <w:t>составляет 12 месяцев</w:t>
      </w:r>
      <w:r w:rsidRPr="00600879">
        <w:rPr>
          <w:rFonts w:ascii="Times New Roman" w:eastAsia="Times New Roman" w:hAnsi="Times New Roman" w:cs="Times New Roman"/>
          <w:sz w:val="24"/>
          <w:szCs w:val="24"/>
          <w:lang w:eastAsia="ru-RU"/>
        </w:rPr>
        <w:t xml:space="preserve"> с момента подписания Сторонами акта о приемке выполненных работ по форме КС-2.</w:t>
      </w:r>
    </w:p>
    <w:p w:rsidR="0005631C" w:rsidRPr="00600879" w:rsidRDefault="0005631C" w:rsidP="0005631C">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Если в период гарантийной эксплуатации Объекта обнаружатся дефекты, то Генеральный подрядчик обязан их устранить за свой счет в согласованные с Заказчиком сроки.</w:t>
      </w:r>
    </w:p>
    <w:p w:rsidR="0005631C" w:rsidRPr="00600879" w:rsidRDefault="0005631C" w:rsidP="0005631C">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Для участия в составлении акта, фиксирующего дефекты, согласования порядка и сроков их устранения Генеральный подрядчик обязан командировать на Объект своего представителя не позднее, чем через 5 (пять) дней со дня получения извещения Заказчика.</w:t>
      </w:r>
    </w:p>
    <w:p w:rsidR="0005631C" w:rsidRPr="00600879" w:rsidRDefault="0005631C" w:rsidP="0005631C">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Гарантийный срок в этом случае продлевается соответственно на период устранения дефектов.</w:t>
      </w:r>
    </w:p>
    <w:p w:rsidR="0005631C" w:rsidRPr="00600879" w:rsidRDefault="0005631C" w:rsidP="0005631C">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При отказе Генерального подрядчика от составления или подписания акта Обнаружения дефектов и недоделок для их подтверждения Заказчик вправе назначить экспертизу, которая составит соответствующий акт по фиксированию дефектов и недоделок и их характер.</w:t>
      </w:r>
    </w:p>
    <w:p w:rsidR="0005631C" w:rsidRPr="00600879" w:rsidRDefault="0005631C" w:rsidP="0005631C">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p>
    <w:p w:rsidR="0005631C" w:rsidRDefault="0005631C" w:rsidP="0005631C">
      <w:pPr>
        <w:shd w:val="clear" w:color="auto" w:fill="FFFFFF"/>
        <w:tabs>
          <w:tab w:val="left" w:pos="259"/>
          <w:tab w:val="left" w:pos="851"/>
        </w:tabs>
        <w:spacing w:after="0" w:line="240" w:lineRule="auto"/>
        <w:ind w:right="1" w:firstLine="567"/>
        <w:jc w:val="center"/>
        <w:rPr>
          <w:rFonts w:ascii="Times New Roman" w:eastAsia="Times New Roman" w:hAnsi="Times New Roman" w:cs="Times New Roman"/>
          <w:b/>
          <w:bCs/>
          <w:sz w:val="24"/>
          <w:szCs w:val="24"/>
          <w:lang w:eastAsia="ru-RU"/>
        </w:rPr>
      </w:pPr>
      <w:r w:rsidRPr="00600879">
        <w:rPr>
          <w:rFonts w:ascii="Times New Roman" w:eastAsia="Times New Roman" w:hAnsi="Times New Roman" w:cs="Times New Roman"/>
          <w:b/>
          <w:sz w:val="24"/>
          <w:szCs w:val="24"/>
          <w:lang w:eastAsia="ru-RU"/>
        </w:rPr>
        <w:t>8.</w:t>
      </w:r>
      <w:r w:rsidRPr="00600879">
        <w:rPr>
          <w:rFonts w:ascii="Times New Roman" w:eastAsia="Times New Roman" w:hAnsi="Times New Roman" w:cs="Times New Roman"/>
          <w:sz w:val="24"/>
          <w:szCs w:val="24"/>
          <w:lang w:eastAsia="ru-RU"/>
        </w:rPr>
        <w:t xml:space="preserve"> </w:t>
      </w:r>
      <w:r w:rsidRPr="00600879">
        <w:rPr>
          <w:rFonts w:ascii="Times New Roman" w:eastAsia="Times New Roman" w:hAnsi="Times New Roman" w:cs="Times New Roman"/>
          <w:b/>
          <w:bCs/>
          <w:sz w:val="24"/>
          <w:szCs w:val="24"/>
          <w:lang w:eastAsia="ru-RU"/>
        </w:rPr>
        <w:t>ОТВЕТСТВЕННОСТЬ СТОРОН</w:t>
      </w:r>
    </w:p>
    <w:p w:rsidR="0005631C" w:rsidRPr="00600879" w:rsidRDefault="0005631C" w:rsidP="002F273B">
      <w:pPr>
        <w:shd w:val="clear" w:color="auto" w:fill="FFFFFF"/>
        <w:tabs>
          <w:tab w:val="left" w:pos="851"/>
          <w:tab w:val="left" w:pos="1134"/>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8.1.</w:t>
      </w:r>
      <w:r w:rsidRPr="00600879">
        <w:rPr>
          <w:rFonts w:ascii="Times New Roman" w:eastAsia="Times New Roman" w:hAnsi="Times New Roman" w:cs="Times New Roman"/>
          <w:sz w:val="24"/>
          <w:szCs w:val="24"/>
          <w:lang w:eastAsia="ru-RU"/>
        </w:rPr>
        <w:tab/>
        <w:t>Генеральный подрядчик уплачивает Заказчику:</w:t>
      </w:r>
    </w:p>
    <w:p w:rsidR="0005631C" w:rsidRPr="00600879" w:rsidRDefault="0005631C" w:rsidP="002F273B">
      <w:pPr>
        <w:widowControl w:val="0"/>
        <w:numPr>
          <w:ilvl w:val="2"/>
          <w:numId w:val="1"/>
        </w:numPr>
        <w:shd w:val="clear" w:color="auto" w:fill="FFFFFF"/>
        <w:tabs>
          <w:tab w:val="left" w:pos="851"/>
          <w:tab w:val="left" w:pos="1306"/>
        </w:tabs>
        <w:autoSpaceDE w:val="0"/>
        <w:autoSpaceDN w:val="0"/>
        <w:adjustRightInd w:val="0"/>
        <w:spacing w:after="0" w:line="240" w:lineRule="auto"/>
        <w:ind w:left="0"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За несвоевременное окончание Работ по настоящему Договору по вине Генерального подрядчика - пени в размере 0.1% от общей стоимости Работ по Договору, указанной в пункте 2.1 настоящего Договора, за каждый день просрочки.</w:t>
      </w:r>
    </w:p>
    <w:p w:rsidR="0005631C" w:rsidRPr="00600879" w:rsidRDefault="0005631C" w:rsidP="002F273B">
      <w:pPr>
        <w:shd w:val="clear" w:color="auto" w:fill="FFFFFF"/>
        <w:tabs>
          <w:tab w:val="left" w:pos="851"/>
          <w:tab w:val="left" w:pos="1306"/>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8.1.2. За несвоевременное освобождение Объекта от принадлежащего Генеральному подрядчику или привлеченным им третьим лицам</w:t>
      </w:r>
      <w:r w:rsidRPr="00600879" w:rsidDel="00FB671F">
        <w:rPr>
          <w:rFonts w:ascii="Times New Roman" w:eastAsia="Times New Roman" w:hAnsi="Times New Roman" w:cs="Times New Roman"/>
          <w:sz w:val="24"/>
          <w:szCs w:val="24"/>
          <w:lang w:eastAsia="ru-RU"/>
        </w:rPr>
        <w:t xml:space="preserve"> </w:t>
      </w:r>
      <w:r w:rsidRPr="00600879">
        <w:rPr>
          <w:rFonts w:ascii="Times New Roman" w:eastAsia="Times New Roman" w:hAnsi="Times New Roman" w:cs="Times New Roman"/>
          <w:sz w:val="24"/>
          <w:szCs w:val="24"/>
          <w:lang w:eastAsia="ru-RU"/>
        </w:rPr>
        <w:t xml:space="preserve">имущества и строительного мусора - штраф в размере </w:t>
      </w:r>
      <w:r w:rsidRPr="00600879">
        <w:rPr>
          <w:rFonts w:ascii="Times New Roman" w:eastAsia="Times New Roman" w:hAnsi="Times New Roman" w:cs="Times New Roman"/>
          <w:bCs/>
          <w:sz w:val="24"/>
          <w:szCs w:val="24"/>
          <w:lang w:eastAsia="ru-RU"/>
        </w:rPr>
        <w:t>100 000 (Сто тысяч) рублей</w:t>
      </w:r>
      <w:r w:rsidRPr="00600879">
        <w:rPr>
          <w:rFonts w:ascii="Times New Roman" w:eastAsia="Times New Roman" w:hAnsi="Times New Roman" w:cs="Times New Roman"/>
          <w:b/>
          <w:bCs/>
          <w:sz w:val="24"/>
          <w:szCs w:val="24"/>
          <w:lang w:eastAsia="ru-RU"/>
        </w:rPr>
        <w:t xml:space="preserve"> </w:t>
      </w:r>
      <w:r w:rsidRPr="00600879">
        <w:rPr>
          <w:rFonts w:ascii="Times New Roman" w:eastAsia="Times New Roman" w:hAnsi="Times New Roman" w:cs="Times New Roman"/>
          <w:sz w:val="24"/>
          <w:szCs w:val="24"/>
          <w:lang w:eastAsia="ru-RU"/>
        </w:rPr>
        <w:t>за каждый день задержки.</w:t>
      </w:r>
    </w:p>
    <w:p w:rsidR="0005631C" w:rsidRPr="00600879" w:rsidRDefault="0005631C" w:rsidP="002F273B">
      <w:pPr>
        <w:widowControl w:val="0"/>
        <w:numPr>
          <w:ilvl w:val="1"/>
          <w:numId w:val="1"/>
        </w:numPr>
        <w:shd w:val="clear" w:color="auto" w:fill="FFFFFF"/>
        <w:tabs>
          <w:tab w:val="left" w:pos="851"/>
          <w:tab w:val="left" w:pos="1123"/>
        </w:tabs>
        <w:autoSpaceDE w:val="0"/>
        <w:autoSpaceDN w:val="0"/>
        <w:adjustRightInd w:val="0"/>
        <w:spacing w:after="0" w:line="240" w:lineRule="auto"/>
        <w:ind w:left="0"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Генеральный подрядчик несет ответственность перед Заказчиком за действия третьих лиц, привлеченных Генеральным подрядчиком к выполнению Работ по настоящему Договору, как за свои собственные.</w:t>
      </w:r>
    </w:p>
    <w:p w:rsidR="0005631C" w:rsidRPr="00600879" w:rsidRDefault="0005631C" w:rsidP="002F273B">
      <w:pPr>
        <w:widowControl w:val="0"/>
        <w:numPr>
          <w:ilvl w:val="1"/>
          <w:numId w:val="4"/>
        </w:numPr>
        <w:shd w:val="clear" w:color="auto" w:fill="FFFFFF"/>
        <w:tabs>
          <w:tab w:val="left" w:pos="851"/>
          <w:tab w:val="left" w:pos="1123"/>
        </w:tabs>
        <w:autoSpaceDE w:val="0"/>
        <w:autoSpaceDN w:val="0"/>
        <w:adjustRightInd w:val="0"/>
        <w:spacing w:after="0" w:line="240" w:lineRule="auto"/>
        <w:ind w:left="0"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 xml:space="preserve">Заказчик и собственник Объекта не несут ответственности за ущерб, причиненный имуществу Генеральный подрядчика и привлеченных субподрядчиков в случае, если такой ущерб возник не по вине Заказчика или собственника Объекта. </w:t>
      </w:r>
    </w:p>
    <w:p w:rsidR="0005631C" w:rsidRPr="00600879" w:rsidRDefault="0005631C" w:rsidP="002F273B">
      <w:pPr>
        <w:widowControl w:val="0"/>
        <w:numPr>
          <w:ilvl w:val="1"/>
          <w:numId w:val="4"/>
        </w:numPr>
        <w:shd w:val="clear" w:color="auto" w:fill="FFFFFF"/>
        <w:tabs>
          <w:tab w:val="left" w:pos="851"/>
          <w:tab w:val="left" w:pos="1123"/>
        </w:tabs>
        <w:autoSpaceDE w:val="0"/>
        <w:autoSpaceDN w:val="0"/>
        <w:adjustRightInd w:val="0"/>
        <w:spacing w:after="0" w:line="240" w:lineRule="auto"/>
        <w:ind w:left="0"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 xml:space="preserve">Генеральный подрядчик несет ответственность за правильность оформления первичной и иной документации, в том числе составленной при исполнении привлеченными Субподрядчиками обязательств по выполнению Работ. </w:t>
      </w:r>
      <w:r w:rsidRPr="00600879">
        <w:rPr>
          <w:rFonts w:ascii="Times New Roman" w:eastAsia="Times New Roman" w:hAnsi="Times New Roman" w:cs="Times New Roman"/>
          <w:bCs/>
          <w:color w:val="000000"/>
          <w:sz w:val="24"/>
          <w:szCs w:val="24"/>
          <w:lang w:eastAsia="ru-RU"/>
        </w:rPr>
        <w:t>Генеральный п</w:t>
      </w:r>
      <w:r w:rsidRPr="00600879">
        <w:rPr>
          <w:rFonts w:ascii="Times New Roman" w:eastAsia="Times New Roman" w:hAnsi="Times New Roman" w:cs="Times New Roman"/>
          <w:sz w:val="24"/>
          <w:szCs w:val="24"/>
          <w:lang w:eastAsia="ru-RU"/>
        </w:rPr>
        <w:t>одрядчик несет материальную ответственность за случаи нанесения своими работниками, иными привлекаемыми Генеральный подрядчиком третьими лицами повреждений (порчи) имущества Заказчика, расположенного в пределах территории, на которой производятся Работы в рамках настоящего Договора в течение всего срока их выполнения.</w:t>
      </w:r>
    </w:p>
    <w:p w:rsidR="0005631C" w:rsidRPr="00600879" w:rsidRDefault="0005631C" w:rsidP="002F273B">
      <w:pPr>
        <w:widowControl w:val="0"/>
        <w:numPr>
          <w:ilvl w:val="1"/>
          <w:numId w:val="4"/>
        </w:numPr>
        <w:shd w:val="clear" w:color="auto" w:fill="FFFFFF"/>
        <w:tabs>
          <w:tab w:val="left" w:pos="851"/>
          <w:tab w:val="left" w:pos="1123"/>
        </w:tabs>
        <w:autoSpaceDE w:val="0"/>
        <w:autoSpaceDN w:val="0"/>
        <w:adjustRightInd w:val="0"/>
        <w:spacing w:after="0" w:line="240" w:lineRule="auto"/>
        <w:ind w:left="0"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Генеральный подрядчик несет ответственность за соблюдение норм и правил техники безопасности, пожарной безопасности, природоохранного законодательства.</w:t>
      </w:r>
    </w:p>
    <w:p w:rsidR="0005631C" w:rsidRPr="00600879" w:rsidRDefault="0005631C" w:rsidP="002F273B">
      <w:pPr>
        <w:widowControl w:val="0"/>
        <w:numPr>
          <w:ilvl w:val="1"/>
          <w:numId w:val="4"/>
        </w:numPr>
        <w:tabs>
          <w:tab w:val="left" w:pos="851"/>
          <w:tab w:val="left" w:pos="1276"/>
        </w:tabs>
        <w:autoSpaceDE w:val="0"/>
        <w:autoSpaceDN w:val="0"/>
        <w:adjustRightInd w:val="0"/>
        <w:spacing w:after="0" w:line="240" w:lineRule="auto"/>
        <w:ind w:left="0"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bCs/>
          <w:color w:val="000000"/>
          <w:sz w:val="24"/>
          <w:szCs w:val="24"/>
          <w:lang w:eastAsia="ru-RU"/>
        </w:rPr>
        <w:t xml:space="preserve">При причинении Генеральным подрядчиком (а ровно и привлекаемыми </w:t>
      </w:r>
      <w:r w:rsidRPr="00600879">
        <w:rPr>
          <w:rFonts w:ascii="Times New Roman" w:eastAsia="Times New Roman" w:hAnsi="Times New Roman" w:cs="Times New Roman"/>
          <w:bCs/>
          <w:color w:val="000000"/>
          <w:sz w:val="24"/>
          <w:szCs w:val="24"/>
          <w:lang w:eastAsia="ru-RU"/>
        </w:rPr>
        <w:lastRenderedPageBreak/>
        <w:t xml:space="preserve">Субподрядными организациями) какого-либо ущерба имуществу и инфраструктуре Заказчика в рамках исполнения настоящего договора, Заказчик вправе потребовать от Генерального подрядчика выплаты компенсации сверх возмещения вреда в размере </w:t>
      </w:r>
      <w:r w:rsidR="002F273B" w:rsidRPr="00600879">
        <w:rPr>
          <w:rFonts w:ascii="Times New Roman" w:eastAsia="Times New Roman" w:hAnsi="Times New Roman" w:cs="Times New Roman"/>
          <w:bCs/>
          <w:color w:val="000000"/>
          <w:sz w:val="24"/>
          <w:szCs w:val="24"/>
          <w:lang w:eastAsia="ru-RU"/>
        </w:rPr>
        <w:t>100 000 (сто тысяч)</w:t>
      </w:r>
      <w:r w:rsidRPr="00600879">
        <w:rPr>
          <w:rFonts w:ascii="Times New Roman" w:eastAsia="Times New Roman" w:hAnsi="Times New Roman" w:cs="Times New Roman"/>
          <w:bCs/>
          <w:color w:val="000000"/>
          <w:sz w:val="24"/>
          <w:szCs w:val="24"/>
          <w:lang w:eastAsia="ru-RU"/>
        </w:rPr>
        <w:t xml:space="preserve"> рублей. При повторном и последующих случаях причинения вреда, Генеральный подрядчик уплачивает Заказчику компенсацию сверх возмещения вреда в размере </w:t>
      </w:r>
      <w:r w:rsidR="002F273B" w:rsidRPr="00600879">
        <w:rPr>
          <w:rFonts w:ascii="Times New Roman" w:eastAsia="Times New Roman" w:hAnsi="Times New Roman" w:cs="Times New Roman"/>
          <w:bCs/>
          <w:color w:val="000000"/>
          <w:sz w:val="24"/>
          <w:szCs w:val="24"/>
          <w:lang w:eastAsia="ru-RU"/>
        </w:rPr>
        <w:t>100 000 (сто тысяч)</w:t>
      </w:r>
      <w:r w:rsidRPr="00600879">
        <w:rPr>
          <w:rFonts w:ascii="Times New Roman" w:eastAsia="Times New Roman" w:hAnsi="Times New Roman" w:cs="Times New Roman"/>
          <w:bCs/>
          <w:color w:val="000000"/>
          <w:sz w:val="24"/>
          <w:szCs w:val="24"/>
          <w:lang w:eastAsia="ru-RU"/>
        </w:rPr>
        <w:t xml:space="preserve"> рублей за каждый случай причинения вреда.</w:t>
      </w:r>
    </w:p>
    <w:p w:rsidR="0005631C" w:rsidRPr="00600879" w:rsidRDefault="0005631C" w:rsidP="002F273B">
      <w:pPr>
        <w:widowControl w:val="0"/>
        <w:numPr>
          <w:ilvl w:val="1"/>
          <w:numId w:val="4"/>
        </w:numPr>
        <w:tabs>
          <w:tab w:val="left" w:pos="851"/>
          <w:tab w:val="left" w:pos="1276"/>
        </w:tabs>
        <w:autoSpaceDE w:val="0"/>
        <w:autoSpaceDN w:val="0"/>
        <w:adjustRightInd w:val="0"/>
        <w:spacing w:after="0" w:line="240" w:lineRule="auto"/>
        <w:ind w:left="0"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В случае ненадлежащего выполнения Генеральный подрядчиком условий настоящего Договора, несоответствия результатов Работ обусловленным Сторонами требованиям, Заказчик имеет право требовать у Генерального подрядчика уплаты штрафа в размере 1% от стоимости Работ, указанной в п. 2.1 настоящего Договора.</w:t>
      </w:r>
    </w:p>
    <w:p w:rsidR="0005631C" w:rsidRPr="00600879" w:rsidRDefault="0005631C" w:rsidP="0005631C">
      <w:pPr>
        <w:tabs>
          <w:tab w:val="left" w:pos="851"/>
          <w:tab w:val="left" w:pos="6946"/>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8.8. В случае возникновения при этом у Заказчика каких-либо убытков Генеральный подрядчик возмещает такие убытки Заказчику в полном объеме на основании предоставленных Заказчиком документов, доказывающих факт возникновения и размер понесенных убытков.</w:t>
      </w:r>
    </w:p>
    <w:p w:rsidR="0005631C" w:rsidRPr="00600879" w:rsidRDefault="0005631C" w:rsidP="0005631C">
      <w:pPr>
        <w:tabs>
          <w:tab w:val="left" w:pos="851"/>
        </w:tabs>
        <w:spacing w:after="0" w:line="240" w:lineRule="auto"/>
        <w:ind w:right="1" w:firstLine="567"/>
        <w:jc w:val="center"/>
        <w:rPr>
          <w:rFonts w:ascii="Times New Roman" w:eastAsia="Times New Roman" w:hAnsi="Times New Roman" w:cs="Times New Roman"/>
          <w:b/>
          <w:sz w:val="24"/>
          <w:szCs w:val="24"/>
          <w:lang w:eastAsia="ru-RU"/>
        </w:rPr>
      </w:pPr>
    </w:p>
    <w:p w:rsidR="0005631C" w:rsidRDefault="0005631C" w:rsidP="0005631C">
      <w:pPr>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600879">
        <w:rPr>
          <w:rFonts w:ascii="Times New Roman" w:eastAsia="Times New Roman" w:hAnsi="Times New Roman" w:cs="Times New Roman"/>
          <w:b/>
          <w:sz w:val="24"/>
          <w:szCs w:val="24"/>
          <w:lang w:eastAsia="ru-RU"/>
        </w:rPr>
        <w:t>9. АНТИКОРРУПЦИОННАЯ ОГОВОРКА</w:t>
      </w:r>
    </w:p>
    <w:p w:rsidR="0005631C" w:rsidRPr="00600879" w:rsidRDefault="0005631C" w:rsidP="002F273B">
      <w:pPr>
        <w:numPr>
          <w:ilvl w:val="1"/>
          <w:numId w:val="3"/>
        </w:numPr>
        <w:tabs>
          <w:tab w:val="left" w:pos="851"/>
          <w:tab w:val="left" w:pos="1134"/>
        </w:tabs>
        <w:snapToGrid w:val="0"/>
        <w:spacing w:after="0" w:line="240" w:lineRule="auto"/>
        <w:ind w:left="0"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5631C" w:rsidRPr="00600879" w:rsidRDefault="0005631C" w:rsidP="002F273B">
      <w:pPr>
        <w:tabs>
          <w:tab w:val="left" w:pos="851"/>
        </w:tabs>
        <w:snapToGrid w:val="0"/>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5631C" w:rsidRPr="00600879" w:rsidRDefault="0005631C" w:rsidP="002F273B">
      <w:pPr>
        <w:numPr>
          <w:ilvl w:val="1"/>
          <w:numId w:val="3"/>
        </w:numPr>
        <w:tabs>
          <w:tab w:val="left" w:pos="851"/>
          <w:tab w:val="left" w:pos="1134"/>
        </w:tabs>
        <w:snapToGrid w:val="0"/>
        <w:spacing w:after="0" w:line="240" w:lineRule="auto"/>
        <w:ind w:left="0"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В случае возникновения у Стороны подозрений, что произошло или может произойти нарушение каких-либо положений пункта 9.1.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раздела другой Стороной, её аффилированными лицами, работниками или посредниками.</w:t>
      </w:r>
    </w:p>
    <w:p w:rsidR="0005631C" w:rsidRPr="00600879" w:rsidRDefault="0005631C" w:rsidP="0005631C">
      <w:pPr>
        <w:tabs>
          <w:tab w:val="left" w:pos="851"/>
        </w:tabs>
        <w:snapToGrid w:val="0"/>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 xml:space="preserve">Каналы уведомления Заказчика о нарушениях каких-либо положений пункта 9.1.  настоящего раздела </w:t>
      </w:r>
      <w:r w:rsidR="002F273B" w:rsidRPr="00600879">
        <w:rPr>
          <w:rFonts w:ascii="Times New Roman" w:eastAsia="Times New Roman" w:hAnsi="Times New Roman" w:cs="Times New Roman"/>
          <w:sz w:val="24"/>
          <w:szCs w:val="24"/>
          <w:lang w:eastAsia="ru-RU"/>
        </w:rPr>
        <w:t xml:space="preserve">+7 (861) 252-18-54, </w:t>
      </w:r>
      <w:r w:rsidR="002F273B" w:rsidRPr="00600879">
        <w:rPr>
          <w:rFonts w:ascii="Times New Roman" w:eastAsia="Times New Roman" w:hAnsi="Times New Roman" w:cs="Times New Roman"/>
          <w:sz w:val="24"/>
          <w:szCs w:val="24"/>
          <w:lang w:val="en-US" w:eastAsia="ru-RU"/>
        </w:rPr>
        <w:t>E</w:t>
      </w:r>
      <w:r w:rsidR="002F273B" w:rsidRPr="00600879">
        <w:rPr>
          <w:rFonts w:ascii="Times New Roman" w:eastAsia="Times New Roman" w:hAnsi="Times New Roman" w:cs="Times New Roman"/>
          <w:sz w:val="24"/>
          <w:szCs w:val="24"/>
          <w:lang w:eastAsia="ru-RU"/>
        </w:rPr>
        <w:t>-</w:t>
      </w:r>
      <w:r w:rsidR="002F273B" w:rsidRPr="00600879">
        <w:rPr>
          <w:rFonts w:ascii="Times New Roman" w:eastAsia="Times New Roman" w:hAnsi="Times New Roman" w:cs="Times New Roman"/>
          <w:sz w:val="24"/>
          <w:szCs w:val="24"/>
          <w:lang w:val="en-US" w:eastAsia="ru-RU"/>
        </w:rPr>
        <w:t>mail</w:t>
      </w:r>
      <w:r w:rsidR="002F273B" w:rsidRPr="00600879">
        <w:rPr>
          <w:rFonts w:ascii="Times New Roman" w:eastAsia="Times New Roman" w:hAnsi="Times New Roman" w:cs="Times New Roman"/>
          <w:sz w:val="24"/>
          <w:szCs w:val="24"/>
          <w:lang w:eastAsia="ru-RU"/>
        </w:rPr>
        <w:t xml:space="preserve">: </w:t>
      </w:r>
      <w:r w:rsidR="002F273B" w:rsidRPr="00600879">
        <w:rPr>
          <w:rFonts w:ascii="Times New Roman" w:eastAsia="Times New Roman" w:hAnsi="Times New Roman" w:cs="Times New Roman"/>
          <w:sz w:val="24"/>
          <w:szCs w:val="24"/>
          <w:lang w:val="en-US" w:eastAsia="ru-RU"/>
        </w:rPr>
        <w:t>sekretar</w:t>
      </w:r>
      <w:r w:rsidR="002F273B" w:rsidRPr="00600879">
        <w:rPr>
          <w:rFonts w:ascii="Times New Roman" w:eastAsia="Times New Roman" w:hAnsi="Times New Roman" w:cs="Times New Roman"/>
          <w:sz w:val="24"/>
          <w:szCs w:val="24"/>
          <w:lang w:eastAsia="ru-RU"/>
        </w:rPr>
        <w:t>_</w:t>
      </w:r>
      <w:r w:rsidR="002F273B" w:rsidRPr="00600879">
        <w:rPr>
          <w:rFonts w:ascii="Times New Roman" w:eastAsia="Times New Roman" w:hAnsi="Times New Roman" w:cs="Times New Roman"/>
          <w:sz w:val="24"/>
          <w:szCs w:val="24"/>
          <w:lang w:val="en-US" w:eastAsia="ru-RU"/>
        </w:rPr>
        <w:t>krd</w:t>
      </w:r>
      <w:r w:rsidR="002F273B" w:rsidRPr="00600879">
        <w:rPr>
          <w:rFonts w:ascii="Times New Roman" w:eastAsia="Times New Roman" w:hAnsi="Times New Roman" w:cs="Times New Roman"/>
          <w:sz w:val="24"/>
          <w:szCs w:val="24"/>
          <w:lang w:eastAsia="ru-RU"/>
        </w:rPr>
        <w:t>@</w:t>
      </w:r>
      <w:r w:rsidR="002F273B" w:rsidRPr="00600879">
        <w:rPr>
          <w:rFonts w:ascii="Times New Roman" w:eastAsia="Times New Roman" w:hAnsi="Times New Roman" w:cs="Times New Roman"/>
          <w:sz w:val="24"/>
          <w:szCs w:val="24"/>
          <w:lang w:val="en-US" w:eastAsia="ru-RU"/>
        </w:rPr>
        <w:t>kokb</w:t>
      </w:r>
      <w:r w:rsidR="002F273B" w:rsidRPr="00600879">
        <w:rPr>
          <w:rFonts w:ascii="Times New Roman" w:eastAsia="Times New Roman" w:hAnsi="Times New Roman" w:cs="Times New Roman"/>
          <w:sz w:val="24"/>
          <w:szCs w:val="24"/>
          <w:lang w:eastAsia="ru-RU"/>
        </w:rPr>
        <w:t>-</w:t>
      </w:r>
      <w:r w:rsidR="002F273B" w:rsidRPr="00600879">
        <w:rPr>
          <w:rFonts w:ascii="Times New Roman" w:eastAsia="Times New Roman" w:hAnsi="Times New Roman" w:cs="Times New Roman"/>
          <w:sz w:val="24"/>
          <w:szCs w:val="24"/>
          <w:lang w:val="en-US" w:eastAsia="ru-RU"/>
        </w:rPr>
        <w:t>rzd</w:t>
      </w:r>
      <w:r w:rsidR="002F273B" w:rsidRPr="00600879">
        <w:rPr>
          <w:rFonts w:ascii="Times New Roman" w:eastAsia="Times New Roman" w:hAnsi="Times New Roman" w:cs="Times New Roman"/>
          <w:sz w:val="24"/>
          <w:szCs w:val="24"/>
          <w:lang w:eastAsia="ru-RU"/>
        </w:rPr>
        <w:t>.</w:t>
      </w:r>
      <w:r w:rsidR="002F273B" w:rsidRPr="00600879">
        <w:rPr>
          <w:rFonts w:ascii="Times New Roman" w:eastAsia="Times New Roman" w:hAnsi="Times New Roman" w:cs="Times New Roman"/>
          <w:sz w:val="24"/>
          <w:szCs w:val="24"/>
          <w:lang w:val="en-US" w:eastAsia="ru-RU"/>
        </w:rPr>
        <w:t>ru</w:t>
      </w:r>
      <w:r w:rsidR="002F273B" w:rsidRPr="00600879">
        <w:rPr>
          <w:rFonts w:ascii="Times New Roman" w:eastAsia="Times New Roman" w:hAnsi="Times New Roman" w:cs="Times New Roman"/>
          <w:sz w:val="24"/>
          <w:szCs w:val="24"/>
          <w:lang w:eastAsia="ru-RU"/>
        </w:rPr>
        <w:t>.</w:t>
      </w:r>
    </w:p>
    <w:p w:rsidR="0005631C" w:rsidRPr="00600879" w:rsidRDefault="0005631C" w:rsidP="0005631C">
      <w:pPr>
        <w:tabs>
          <w:tab w:val="left" w:pos="851"/>
        </w:tabs>
        <w:snapToGrid w:val="0"/>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 xml:space="preserve">Каналы уведомления </w:t>
      </w:r>
      <w:r w:rsidRPr="00600879">
        <w:rPr>
          <w:rFonts w:ascii="Times New Roman" w:eastAsia="Times New Roman" w:hAnsi="Times New Roman" w:cs="Times New Roman"/>
          <w:bCs/>
          <w:sz w:val="24"/>
          <w:szCs w:val="24"/>
          <w:lang w:eastAsia="ru-RU"/>
        </w:rPr>
        <w:t>Генерального подрядчика</w:t>
      </w:r>
      <w:r w:rsidRPr="00600879">
        <w:rPr>
          <w:rFonts w:ascii="Times New Roman" w:eastAsia="Times New Roman" w:hAnsi="Times New Roman" w:cs="Times New Roman"/>
          <w:sz w:val="24"/>
          <w:szCs w:val="24"/>
          <w:lang w:eastAsia="ru-RU"/>
        </w:rPr>
        <w:t xml:space="preserve"> о нарушениях каких-либо положений пункта 9.1.  настоящего раздела: </w:t>
      </w:r>
      <w:r w:rsidR="002F273B" w:rsidRPr="00600879">
        <w:rPr>
          <w:rFonts w:ascii="Times New Roman" w:eastAsia="Times New Roman" w:hAnsi="Times New Roman" w:cs="Times New Roman"/>
          <w:sz w:val="24"/>
          <w:szCs w:val="24"/>
          <w:lang w:eastAsia="ru-RU"/>
        </w:rPr>
        <w:t xml:space="preserve">8(906) 4342888. </w:t>
      </w:r>
    </w:p>
    <w:p w:rsidR="0005631C" w:rsidRPr="00600879" w:rsidRDefault="0005631C" w:rsidP="0005631C">
      <w:pPr>
        <w:tabs>
          <w:tab w:val="left" w:pos="851"/>
        </w:tabs>
        <w:snapToGrid w:val="0"/>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Сторона, получившая уведомление о нарушении каких-либо положений пункта 9.1.  настоящего раздела,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05631C" w:rsidRPr="00600879" w:rsidRDefault="0005631C" w:rsidP="002F273B">
      <w:pPr>
        <w:numPr>
          <w:ilvl w:val="1"/>
          <w:numId w:val="3"/>
        </w:numPr>
        <w:tabs>
          <w:tab w:val="left" w:pos="851"/>
          <w:tab w:val="left" w:pos="1134"/>
        </w:tabs>
        <w:snapToGrid w:val="0"/>
        <w:spacing w:after="0" w:line="240" w:lineRule="auto"/>
        <w:ind w:left="0"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Стороны гарантируют осуществление надлежащего разбирательства по фактам нарушения положений пункта 9.1.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5631C" w:rsidRPr="00600879" w:rsidRDefault="0005631C" w:rsidP="002F273B">
      <w:pPr>
        <w:numPr>
          <w:ilvl w:val="1"/>
          <w:numId w:val="3"/>
        </w:numPr>
        <w:tabs>
          <w:tab w:val="left" w:pos="851"/>
          <w:tab w:val="left" w:pos="1134"/>
        </w:tabs>
        <w:snapToGrid w:val="0"/>
        <w:spacing w:after="0" w:line="240" w:lineRule="auto"/>
        <w:ind w:left="0"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 xml:space="preserve">В случае подтверждения факта нарушения одной Стороной положений пункта 9.1. настоящего раздела и/или неполучения другой Стороной информации об итогах рассмотрения уведомления о нарушении в соответствии с пунктом 9.2. настоящего раздела, другая Сторона имеет право расторгнуть настоящий Договор в одностороннем </w:t>
      </w:r>
      <w:r w:rsidRPr="00600879">
        <w:rPr>
          <w:rFonts w:ascii="Times New Roman" w:eastAsia="Times New Roman" w:hAnsi="Times New Roman" w:cs="Times New Roman"/>
          <w:sz w:val="24"/>
          <w:szCs w:val="24"/>
          <w:lang w:eastAsia="ru-RU"/>
        </w:rPr>
        <w:lastRenderedPageBreak/>
        <w:t xml:space="preserve">внесудебном порядке  путем  направления  письменного уведомления  не позднее чем  за </w:t>
      </w:r>
      <w:r w:rsidRPr="00600879">
        <w:rPr>
          <w:rFonts w:ascii="Times New Roman" w:eastAsia="Times New Roman" w:hAnsi="Times New Roman" w:cs="Times New Roman"/>
          <w:sz w:val="24"/>
          <w:szCs w:val="24"/>
          <w:lang w:eastAsia="ru-RU"/>
        </w:rPr>
        <w:br/>
        <w:t>30 (тридцать) календарных дней до прекращения действия настоящего Договора.</w:t>
      </w:r>
    </w:p>
    <w:p w:rsidR="0005631C" w:rsidRDefault="0005631C" w:rsidP="0005631C">
      <w:pPr>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600879">
        <w:rPr>
          <w:rFonts w:ascii="Times New Roman" w:eastAsia="Times New Roman" w:hAnsi="Times New Roman" w:cs="Times New Roman"/>
          <w:b/>
          <w:sz w:val="24"/>
          <w:szCs w:val="24"/>
          <w:lang w:eastAsia="ru-RU"/>
        </w:rPr>
        <w:t>10. ЗАЩИТА ИНФОРМАЦИИ</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10.1. Стороны принимают организационные и технические меры, направленные на:</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обеспечение конфиденциальности информации, полученной друг от друга в связи с настоящим Договором.</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10.2.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10.3.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10.4.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05631C" w:rsidRPr="00600879" w:rsidRDefault="0005631C" w:rsidP="0005631C">
      <w:pPr>
        <w:tabs>
          <w:tab w:val="left" w:pos="567"/>
          <w:tab w:val="left" w:pos="851"/>
          <w:tab w:val="center" w:pos="4677"/>
          <w:tab w:val="right" w:pos="9355"/>
        </w:tabs>
        <w:spacing w:after="0" w:line="240" w:lineRule="auto"/>
        <w:ind w:right="1" w:firstLine="567"/>
        <w:jc w:val="both"/>
        <w:rPr>
          <w:rFonts w:ascii="Times New Roman" w:eastAsia="Times New Roman" w:hAnsi="Times New Roman" w:cs="Times New Roman"/>
          <w:sz w:val="24"/>
          <w:szCs w:val="24"/>
          <w:lang w:eastAsia="ru-RU"/>
        </w:rPr>
      </w:pPr>
    </w:p>
    <w:p w:rsidR="0005631C" w:rsidRDefault="0005631C" w:rsidP="0005631C">
      <w:pPr>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600879">
        <w:rPr>
          <w:rFonts w:ascii="Times New Roman" w:eastAsia="Times New Roman" w:hAnsi="Times New Roman" w:cs="Times New Roman"/>
          <w:b/>
          <w:sz w:val="24"/>
          <w:szCs w:val="24"/>
          <w:lang w:eastAsia="ru-RU"/>
        </w:rPr>
        <w:t>11. ОБСТОЯТЕЛЬСТВА НЕПРЕОДОЛИМОЙ СИЛЫ</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11.1.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11.2.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11.3. Сторона, которая не исполняет свои обязательства вследствие действия обстоятельств непреодолимой силы, должна, по возможности,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11.4.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11.5.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одностороннем порядке по инициативе заинтересованной Стороны.</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p>
    <w:p w:rsidR="0005631C" w:rsidRDefault="0005631C" w:rsidP="0005631C">
      <w:pPr>
        <w:tabs>
          <w:tab w:val="left" w:pos="851"/>
        </w:tabs>
        <w:spacing w:after="0" w:line="240" w:lineRule="auto"/>
        <w:ind w:right="1" w:firstLine="567"/>
        <w:jc w:val="center"/>
        <w:outlineLvl w:val="0"/>
        <w:rPr>
          <w:rFonts w:ascii="Times New Roman" w:eastAsia="Times New Roman" w:hAnsi="Times New Roman" w:cs="Times New Roman"/>
          <w:b/>
          <w:bCs/>
          <w:kern w:val="32"/>
          <w:sz w:val="24"/>
          <w:szCs w:val="24"/>
          <w:lang w:eastAsia="ru-RU"/>
        </w:rPr>
      </w:pPr>
      <w:r w:rsidRPr="00600879">
        <w:rPr>
          <w:rFonts w:ascii="Times New Roman" w:eastAsia="Times New Roman" w:hAnsi="Times New Roman" w:cs="Times New Roman"/>
          <w:bCs/>
          <w:kern w:val="32"/>
          <w:sz w:val="24"/>
          <w:szCs w:val="24"/>
          <w:lang w:eastAsia="ru-RU"/>
        </w:rPr>
        <w:t xml:space="preserve">12. </w:t>
      </w:r>
      <w:r w:rsidRPr="00600879">
        <w:rPr>
          <w:rFonts w:ascii="Times New Roman" w:eastAsia="Times New Roman" w:hAnsi="Times New Roman" w:cs="Times New Roman"/>
          <w:b/>
          <w:bCs/>
          <w:kern w:val="32"/>
          <w:sz w:val="24"/>
          <w:szCs w:val="24"/>
          <w:lang w:eastAsia="ru-RU"/>
        </w:rPr>
        <w:t>ПОРЯДОК ВНЕСЕНИЯ ИЗМЕНЕНИЙ, ДОПОЛНЕНИЙ В ДОГОВОР И ЕГО РАСТОРЖЕНИЕ</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12.1.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 xml:space="preserve">12.2.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w:t>
      </w:r>
      <w:r w:rsidRPr="00600879">
        <w:rPr>
          <w:rFonts w:ascii="Times New Roman" w:eastAsia="Times New Roman" w:hAnsi="Times New Roman" w:cs="Times New Roman"/>
          <w:sz w:val="24"/>
          <w:szCs w:val="24"/>
          <w:lang w:eastAsia="ru-RU"/>
        </w:rPr>
        <w:lastRenderedPageBreak/>
        <w:t>При этом Заказчик вправе в любое время расторгнуть настоящий Договор в одностороннем внесудебном порядке.</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12.3. Расторжение настоящего Договора в одностороннем порядке (отказ от исполнения настоящего Договора) осуществляется путем направления Заказчиком письменного уведомления об этом Генеральному Подрядчику не позднее, чем за 30 (тридцать) календарных дней до даты расторжения настоящего Договора. Настоящий Договор считается расторгнутым (прекращенным) с даты, указанной в уведомлении о расторжении настоящего Договора.</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i/>
          <w:sz w:val="24"/>
          <w:szCs w:val="24"/>
          <w:lang w:eastAsia="ru-RU"/>
        </w:rPr>
      </w:pPr>
      <w:r w:rsidRPr="00600879">
        <w:rPr>
          <w:rFonts w:ascii="Times New Roman" w:eastAsia="Times New Roman" w:hAnsi="Times New Roman" w:cs="Times New Roman"/>
          <w:sz w:val="24"/>
          <w:szCs w:val="24"/>
          <w:lang w:eastAsia="ru-RU"/>
        </w:rPr>
        <w:t>12.4. В случае расторжения настоящего Договора (отказа от исполнения настоящего Договора) по инициативе Заказчика, за исключением случаев, предусмотренных пунктом 12.5 настоящего Договора, или по причинам, за которые ни одна из Сторон не отвечает, оплате подлежат обоснованные, необходимые, фактически понесенные, документально подтвержденные Генеральным Подрядчиком расходы до даты получения Генеральным Подрядчиком уведомления о расторжении настоящего Договора или подписания соглашения о расторжении настоящего Договора</w:t>
      </w:r>
      <w:r w:rsidRPr="00600879">
        <w:rPr>
          <w:rFonts w:ascii="Times New Roman" w:eastAsia="Times New Roman" w:hAnsi="Times New Roman" w:cs="Times New Roman"/>
          <w:i/>
          <w:sz w:val="24"/>
          <w:szCs w:val="24"/>
          <w:lang w:eastAsia="ru-RU"/>
        </w:rPr>
        <w:t xml:space="preserve">. </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12.5. В случае расторжения настоящего Договора (отказа от исполнения настоящего Договора) по причинам, связанным с ненадлежащим выполнением Генеральным Подрядчиком условий настоящего Договора, несоответствием результатов Работ требованиям настоящего Договора, Генеральный Подрядчик не вправе требовать оплаты, а также обязан вернуть полученные по настоящему Договору денежные средства и возместить доказанные фактические убытки Заказчика в течение 7 (семи) календарных дней с даты предъявления Заказчиком соответствующего требования.</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12.6. Настоящий Договор может быть расторгнут Заказчиком в одностороннем внесудебном порядке в случае неисполнения Генеральным подрядчиком требования, предусмотренного пунктом 4.1.16 настоящего Договора.</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p>
    <w:p w:rsidR="0005631C" w:rsidRDefault="0005631C" w:rsidP="0005631C">
      <w:pPr>
        <w:keepNext/>
        <w:tabs>
          <w:tab w:val="left" w:pos="851"/>
        </w:tabs>
        <w:spacing w:after="0" w:line="240" w:lineRule="auto"/>
        <w:ind w:right="1" w:firstLine="567"/>
        <w:jc w:val="center"/>
        <w:outlineLvl w:val="0"/>
        <w:rPr>
          <w:rFonts w:ascii="Times New Roman" w:eastAsia="Times New Roman" w:hAnsi="Times New Roman" w:cs="Times New Roman"/>
          <w:b/>
          <w:bCs/>
          <w:kern w:val="32"/>
          <w:sz w:val="24"/>
          <w:szCs w:val="24"/>
          <w:lang w:eastAsia="ru-RU"/>
        </w:rPr>
      </w:pPr>
      <w:r w:rsidRPr="00600879">
        <w:rPr>
          <w:rFonts w:ascii="Times New Roman" w:eastAsia="Times New Roman" w:hAnsi="Times New Roman" w:cs="Times New Roman"/>
          <w:b/>
          <w:bCs/>
          <w:kern w:val="32"/>
          <w:sz w:val="24"/>
          <w:szCs w:val="24"/>
          <w:lang w:eastAsia="ru-RU"/>
        </w:rPr>
        <w:t>13. РАЗРЕШЕНИЕ СПОРОВ</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13.1.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13.2.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13.3. Стороны установили обязательный досудебный порядок урегулирования споров, вытекающих из невыполнения (ненадлежащего выполнения) условий настоящего Договора, путем направления претензии.</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 xml:space="preserve">13.4. Претензия составляется одной из Сторон в письменной форме, подписывается уполномоченным на то должностным лицом, с печатью организации и направляется в адрес второй Стороны ценным письмом с описью вложения. </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13.5. Ответ на претензию направляется ценным письмом с описью вложенных в конверт документов.</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 xml:space="preserve">13.6. В случае отсутствия информации о получении Стороной-адресатом направленной ей корреспонденции по урегулированию споров и претензий в досудебном порядке, любая корреспонденция считается полученной Стороной-адресатом через 15 рабочих дней с даты ее направления по адресу, указанному </w:t>
      </w:r>
      <w:r w:rsidR="00212E53" w:rsidRPr="00600879">
        <w:rPr>
          <w:rFonts w:ascii="Times New Roman" w:eastAsia="Times New Roman" w:hAnsi="Times New Roman" w:cs="Times New Roman"/>
          <w:sz w:val="24"/>
          <w:szCs w:val="24"/>
          <w:lang w:eastAsia="ru-RU"/>
        </w:rPr>
        <w:t>Стороной-адресатом в разделе 14</w:t>
      </w:r>
      <w:r w:rsidRPr="00600879">
        <w:rPr>
          <w:rFonts w:ascii="Times New Roman" w:eastAsia="Times New Roman" w:hAnsi="Times New Roman" w:cs="Times New Roman"/>
          <w:sz w:val="24"/>
          <w:szCs w:val="24"/>
          <w:lang w:eastAsia="ru-RU"/>
        </w:rPr>
        <w:t xml:space="preserve"> настоящего Договора.</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 xml:space="preserve">13.7. Все споры и разногласия между Сторонами, которые могут возникнуть по настоящему Договору, если они не будут разрешены путем переговоров, решаются в Арбитражном суде </w:t>
      </w:r>
      <w:r w:rsidR="002F273B" w:rsidRPr="00600879">
        <w:rPr>
          <w:rFonts w:ascii="Times New Roman" w:eastAsia="Times New Roman" w:hAnsi="Times New Roman" w:cs="Times New Roman"/>
          <w:sz w:val="24"/>
          <w:szCs w:val="24"/>
          <w:lang w:eastAsia="ru-RU"/>
        </w:rPr>
        <w:t>Краснодарского края</w:t>
      </w:r>
      <w:r w:rsidRPr="00600879">
        <w:rPr>
          <w:rFonts w:ascii="Times New Roman" w:eastAsia="Times New Roman" w:hAnsi="Times New Roman" w:cs="Times New Roman"/>
          <w:sz w:val="24"/>
          <w:szCs w:val="24"/>
          <w:lang w:eastAsia="ru-RU"/>
        </w:rPr>
        <w:t>.</w:t>
      </w:r>
    </w:p>
    <w:p w:rsidR="0005631C" w:rsidRPr="00600879" w:rsidRDefault="0005631C" w:rsidP="0005631C">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p>
    <w:p w:rsidR="0005631C" w:rsidRDefault="0005631C" w:rsidP="0005631C">
      <w:pPr>
        <w:shd w:val="clear" w:color="auto" w:fill="FFFFFF"/>
        <w:tabs>
          <w:tab w:val="left" w:pos="851"/>
        </w:tabs>
        <w:spacing w:after="0" w:line="240" w:lineRule="auto"/>
        <w:ind w:right="1" w:firstLine="567"/>
        <w:jc w:val="center"/>
        <w:rPr>
          <w:rFonts w:ascii="Times New Roman" w:eastAsia="Times New Roman" w:hAnsi="Times New Roman" w:cs="Times New Roman"/>
          <w:b/>
          <w:bCs/>
          <w:sz w:val="24"/>
          <w:szCs w:val="24"/>
          <w:lang w:eastAsia="ru-RU"/>
        </w:rPr>
      </w:pPr>
      <w:r w:rsidRPr="00600879">
        <w:rPr>
          <w:rFonts w:ascii="Times New Roman" w:eastAsia="Times New Roman" w:hAnsi="Times New Roman" w:cs="Times New Roman"/>
          <w:b/>
          <w:sz w:val="24"/>
          <w:szCs w:val="24"/>
          <w:lang w:eastAsia="ru-RU"/>
        </w:rPr>
        <w:t xml:space="preserve">14. </w:t>
      </w:r>
      <w:r w:rsidRPr="00600879">
        <w:rPr>
          <w:rFonts w:ascii="Times New Roman" w:eastAsia="Times New Roman" w:hAnsi="Times New Roman" w:cs="Times New Roman"/>
          <w:b/>
          <w:bCs/>
          <w:sz w:val="24"/>
          <w:szCs w:val="24"/>
          <w:lang w:eastAsia="ru-RU"/>
        </w:rPr>
        <w:t>ОСОБЫЕ УСЛОВИЯ</w:t>
      </w:r>
    </w:p>
    <w:p w:rsidR="0005631C" w:rsidRPr="00600879" w:rsidRDefault="0005631C" w:rsidP="002F273B">
      <w:pPr>
        <w:widowControl w:val="0"/>
        <w:numPr>
          <w:ilvl w:val="1"/>
          <w:numId w:val="5"/>
        </w:numPr>
        <w:shd w:val="clear" w:color="auto" w:fill="FFFFFF"/>
        <w:tabs>
          <w:tab w:val="left" w:pos="851"/>
          <w:tab w:val="left" w:pos="1248"/>
        </w:tabs>
        <w:autoSpaceDE w:val="0"/>
        <w:autoSpaceDN w:val="0"/>
        <w:adjustRightInd w:val="0"/>
        <w:spacing w:after="0" w:line="240" w:lineRule="auto"/>
        <w:ind w:left="0"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Для осуществления строительной деятельности Генеральный подрядчик обязан иметь свидетельство, выданное саморегулированной организацией (далее – СРО).</w:t>
      </w:r>
    </w:p>
    <w:p w:rsidR="0005631C" w:rsidRPr="00600879" w:rsidRDefault="0005631C" w:rsidP="002F273B">
      <w:pPr>
        <w:widowControl w:val="0"/>
        <w:numPr>
          <w:ilvl w:val="1"/>
          <w:numId w:val="5"/>
        </w:numPr>
        <w:shd w:val="clear" w:color="auto" w:fill="FFFFFF"/>
        <w:tabs>
          <w:tab w:val="left" w:pos="851"/>
          <w:tab w:val="left" w:pos="1248"/>
        </w:tabs>
        <w:autoSpaceDE w:val="0"/>
        <w:autoSpaceDN w:val="0"/>
        <w:adjustRightInd w:val="0"/>
        <w:spacing w:after="0" w:line="240" w:lineRule="auto"/>
        <w:ind w:left="0"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 xml:space="preserve">Генеральный подрядчик приступает к Работам после подписания Сторонами </w:t>
      </w:r>
      <w:r w:rsidRPr="00600879">
        <w:rPr>
          <w:rFonts w:ascii="Times New Roman" w:eastAsia="Times New Roman" w:hAnsi="Times New Roman" w:cs="Times New Roman"/>
          <w:sz w:val="24"/>
          <w:szCs w:val="24"/>
          <w:lang w:eastAsia="ru-RU"/>
        </w:rPr>
        <w:lastRenderedPageBreak/>
        <w:t>настоящего Договора.</w:t>
      </w:r>
    </w:p>
    <w:p w:rsidR="0005631C" w:rsidRPr="00600879" w:rsidRDefault="0005631C" w:rsidP="002F273B">
      <w:pPr>
        <w:widowControl w:val="0"/>
        <w:numPr>
          <w:ilvl w:val="1"/>
          <w:numId w:val="5"/>
        </w:numPr>
        <w:shd w:val="clear" w:color="auto" w:fill="FFFFFF"/>
        <w:tabs>
          <w:tab w:val="left" w:pos="851"/>
          <w:tab w:val="left" w:pos="1248"/>
        </w:tabs>
        <w:autoSpaceDE w:val="0"/>
        <w:autoSpaceDN w:val="0"/>
        <w:adjustRightInd w:val="0"/>
        <w:spacing w:after="0" w:line="240" w:lineRule="auto"/>
        <w:ind w:left="0"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05631C" w:rsidRPr="00600879" w:rsidRDefault="0005631C" w:rsidP="002F273B">
      <w:pPr>
        <w:widowControl w:val="0"/>
        <w:numPr>
          <w:ilvl w:val="1"/>
          <w:numId w:val="5"/>
        </w:numPr>
        <w:shd w:val="clear" w:color="auto" w:fill="FFFFFF"/>
        <w:tabs>
          <w:tab w:val="left" w:pos="851"/>
          <w:tab w:val="left" w:pos="1276"/>
        </w:tabs>
        <w:autoSpaceDE w:val="0"/>
        <w:autoSpaceDN w:val="0"/>
        <w:adjustRightInd w:val="0"/>
        <w:spacing w:after="0" w:line="240" w:lineRule="auto"/>
        <w:ind w:left="0"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Генеральный подрядчик обязан обеспечить субподрядчиков всей необходимой документацией на выполнение Работ, предусмотренных настоящим Договором.</w:t>
      </w:r>
    </w:p>
    <w:p w:rsidR="0005631C" w:rsidRPr="00600879" w:rsidRDefault="0005631C" w:rsidP="0005631C">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p>
    <w:p w:rsidR="0005631C" w:rsidRDefault="0005631C" w:rsidP="0005631C">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600879">
        <w:rPr>
          <w:rFonts w:ascii="Times New Roman" w:eastAsia="Times New Roman" w:hAnsi="Times New Roman" w:cs="Times New Roman"/>
          <w:b/>
          <w:sz w:val="24"/>
          <w:szCs w:val="24"/>
          <w:lang w:eastAsia="ru-RU"/>
        </w:rPr>
        <w:t xml:space="preserve">15. ПОРЯДОК ВНЕСЕНИЯ ИЗМЕНЕНИЙ, ДОПОЛНЕНИЙ     </w:t>
      </w:r>
      <w:r w:rsidRPr="00600879">
        <w:rPr>
          <w:rFonts w:ascii="Times New Roman" w:eastAsia="Times New Roman" w:hAnsi="Times New Roman" w:cs="Times New Roman"/>
          <w:b/>
          <w:sz w:val="24"/>
          <w:szCs w:val="24"/>
          <w:lang w:eastAsia="ru-RU"/>
        </w:rPr>
        <w:br/>
        <w:t>В ДОГОВОР И ЕГО РАСТОРЖЕНИЯ</w:t>
      </w:r>
    </w:p>
    <w:p w:rsidR="0005631C" w:rsidRPr="00600879" w:rsidRDefault="0005631C" w:rsidP="002F273B">
      <w:pPr>
        <w:widowControl w:val="0"/>
        <w:numPr>
          <w:ilvl w:val="1"/>
          <w:numId w:val="6"/>
        </w:numPr>
        <w:shd w:val="clear" w:color="auto" w:fill="FFFFFF"/>
        <w:tabs>
          <w:tab w:val="left" w:pos="851"/>
          <w:tab w:val="left" w:pos="1560"/>
        </w:tabs>
        <w:autoSpaceDE w:val="0"/>
        <w:autoSpaceDN w:val="0"/>
        <w:adjustRightInd w:val="0"/>
        <w:spacing w:after="0" w:line="240" w:lineRule="auto"/>
        <w:ind w:left="0"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5631C" w:rsidRPr="00600879" w:rsidRDefault="0005631C" w:rsidP="002F273B">
      <w:pPr>
        <w:widowControl w:val="0"/>
        <w:numPr>
          <w:ilvl w:val="1"/>
          <w:numId w:val="6"/>
        </w:numPr>
        <w:shd w:val="clear" w:color="auto" w:fill="FFFFFF"/>
        <w:tabs>
          <w:tab w:val="left" w:pos="851"/>
          <w:tab w:val="left" w:pos="1560"/>
        </w:tabs>
        <w:autoSpaceDE w:val="0"/>
        <w:autoSpaceDN w:val="0"/>
        <w:adjustRightInd w:val="0"/>
        <w:spacing w:after="0" w:line="240" w:lineRule="auto"/>
        <w:ind w:left="0"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 xml:space="preserve">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w:t>
      </w:r>
    </w:p>
    <w:p w:rsidR="0005631C" w:rsidRPr="00600879" w:rsidRDefault="0005631C" w:rsidP="002F273B">
      <w:pPr>
        <w:widowControl w:val="0"/>
        <w:numPr>
          <w:ilvl w:val="1"/>
          <w:numId w:val="6"/>
        </w:numPr>
        <w:shd w:val="clear" w:color="auto" w:fill="FFFFFF"/>
        <w:tabs>
          <w:tab w:val="left" w:pos="851"/>
          <w:tab w:val="left" w:pos="1560"/>
        </w:tabs>
        <w:autoSpaceDE w:val="0"/>
        <w:autoSpaceDN w:val="0"/>
        <w:adjustRightInd w:val="0"/>
        <w:spacing w:after="0" w:line="240" w:lineRule="auto"/>
        <w:ind w:left="0"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Заказчик, решивший расторгнуть настоящий Договор, должен направить письменное уведомление о намерении расторгнуть настоящий Договор Генеральному подрядчику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Генеральным подрядчиком уведомления о расторжении настоящего Договора.</w:t>
      </w:r>
    </w:p>
    <w:p w:rsidR="0005631C" w:rsidRPr="00600879" w:rsidRDefault="0005631C" w:rsidP="002F273B">
      <w:pPr>
        <w:widowControl w:val="0"/>
        <w:numPr>
          <w:ilvl w:val="1"/>
          <w:numId w:val="6"/>
        </w:numPr>
        <w:shd w:val="clear" w:color="auto" w:fill="FFFFFF"/>
        <w:tabs>
          <w:tab w:val="left" w:pos="851"/>
          <w:tab w:val="left" w:pos="1560"/>
        </w:tabs>
        <w:autoSpaceDE w:val="0"/>
        <w:autoSpaceDN w:val="0"/>
        <w:adjustRightInd w:val="0"/>
        <w:spacing w:after="0" w:line="240" w:lineRule="auto"/>
        <w:ind w:left="0"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В случае досрочного расторжения настоящего Договора по основаниям, предусмотренным законодательством Российской Федерации и настоящим Договором, Генеральный подрядчик обязуется возвратить Заказчику платеж в части, превышающей цену выполненных Работ в течение 3 (трёх) банковских дней с даты расторжения настоящего Договора.</w:t>
      </w:r>
    </w:p>
    <w:p w:rsidR="0005631C" w:rsidRPr="00600879" w:rsidRDefault="0005631C" w:rsidP="002F273B">
      <w:pPr>
        <w:widowControl w:val="0"/>
        <w:numPr>
          <w:ilvl w:val="1"/>
          <w:numId w:val="6"/>
        </w:numPr>
        <w:shd w:val="clear" w:color="auto" w:fill="FFFFFF"/>
        <w:tabs>
          <w:tab w:val="left" w:pos="851"/>
          <w:tab w:val="left" w:pos="1560"/>
        </w:tabs>
        <w:autoSpaceDE w:val="0"/>
        <w:autoSpaceDN w:val="0"/>
        <w:adjustRightInd w:val="0"/>
        <w:spacing w:after="0" w:line="240" w:lineRule="auto"/>
        <w:ind w:left="0"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Заказчик вправе в любое время расторгнуть настоящий Договор в одностороннем внесудебном порядке, в том числе в следующих случаях:</w:t>
      </w:r>
    </w:p>
    <w:p w:rsidR="0005631C" w:rsidRPr="00600879" w:rsidRDefault="0005631C" w:rsidP="0005631C">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 задержки Генеральным подрядчиком начала ремонта более чем на 1 (один) месяц по причинам, не зависящим от Заказчика;</w:t>
      </w:r>
    </w:p>
    <w:p w:rsidR="0005631C" w:rsidRPr="00600879" w:rsidRDefault="0005631C" w:rsidP="0005631C">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 систематического несоблюдения Генеральным подрядчиком требований по качеству работ;</w:t>
      </w:r>
    </w:p>
    <w:p w:rsidR="0005631C" w:rsidRPr="00600879" w:rsidRDefault="0005631C" w:rsidP="0005631C">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 аннулирования свидетельства о допуске к осуществлению капитального/текущего ремонта или подготовки проектной документации, выданного СРО, других актов государственных органов в рамках действующего законодательства, лишающих Генерального подрядчика права на производство работ;</w:t>
      </w:r>
    </w:p>
    <w:p w:rsidR="0005631C" w:rsidRPr="00600879" w:rsidRDefault="0005631C" w:rsidP="0005631C">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 неисполнения Генеральным подрядчиком пункта 4.1.16 настоящего Договора.</w:t>
      </w:r>
    </w:p>
    <w:p w:rsidR="0005631C" w:rsidRPr="00600879" w:rsidRDefault="0005631C" w:rsidP="002F273B">
      <w:pPr>
        <w:widowControl w:val="0"/>
        <w:numPr>
          <w:ilvl w:val="1"/>
          <w:numId w:val="6"/>
        </w:numPr>
        <w:shd w:val="clear" w:color="auto" w:fill="FFFFFF"/>
        <w:tabs>
          <w:tab w:val="left" w:pos="851"/>
          <w:tab w:val="left" w:pos="1134"/>
        </w:tabs>
        <w:autoSpaceDE w:val="0"/>
        <w:autoSpaceDN w:val="0"/>
        <w:adjustRightInd w:val="0"/>
        <w:spacing w:after="0" w:line="240" w:lineRule="auto"/>
        <w:ind w:left="0"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Генеральный подрядчик вправе расторгнуть настоящий Договор в случаях:</w:t>
      </w:r>
    </w:p>
    <w:p w:rsidR="0005631C" w:rsidRPr="00600879" w:rsidRDefault="0005631C" w:rsidP="0005631C">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 систематической задержки расчетов за фактически выполненные работы, или задержки их более чем на один месяц;</w:t>
      </w:r>
    </w:p>
    <w:p w:rsidR="0005631C" w:rsidRPr="00600879" w:rsidRDefault="0005631C" w:rsidP="0005631C">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 консервации или остановки Заказчиком ремонта по причинам, не зависящим от Генерального подрядчика, на срок, превышающий один месяц.</w:t>
      </w:r>
    </w:p>
    <w:p w:rsidR="0005631C" w:rsidRPr="00600879" w:rsidRDefault="0005631C" w:rsidP="0005631C">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lang w:eastAsia="ru-RU"/>
        </w:rPr>
      </w:pPr>
    </w:p>
    <w:p w:rsidR="0005631C" w:rsidRDefault="0005631C" w:rsidP="0005631C">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600879">
        <w:rPr>
          <w:rFonts w:ascii="Times New Roman" w:eastAsia="Times New Roman" w:hAnsi="Times New Roman" w:cs="Times New Roman"/>
          <w:b/>
          <w:sz w:val="24"/>
          <w:szCs w:val="24"/>
          <w:lang w:eastAsia="ru-RU"/>
        </w:rPr>
        <w:t>16. СРОК ДЕЙСТВИЯ ДОГОВОРА</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16.1. Настоящий Договор вступает в силу с момента его заключения Сторонами и действует до полного исполнения Сторонами своих обязательств по настоящему Договору. Истечение срока действия настоящего Договора не освобождает Стороны от исполнения обязательств, возникших у Сторон в период действия настоящего Договора.</w:t>
      </w:r>
    </w:p>
    <w:p w:rsidR="0005631C" w:rsidRPr="00600879" w:rsidRDefault="0005631C" w:rsidP="0005631C">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p>
    <w:p w:rsidR="0005631C" w:rsidRDefault="0005631C" w:rsidP="0005631C">
      <w:pPr>
        <w:tabs>
          <w:tab w:val="left" w:pos="-6804"/>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600879">
        <w:rPr>
          <w:rFonts w:ascii="Times New Roman" w:eastAsia="Times New Roman" w:hAnsi="Times New Roman" w:cs="Times New Roman"/>
          <w:b/>
          <w:sz w:val="24"/>
          <w:szCs w:val="24"/>
          <w:lang w:eastAsia="ru-RU"/>
        </w:rPr>
        <w:t>17. НАЛОГОВАЯ ОГОВОРКА</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lastRenderedPageBreak/>
        <w:t>17.1. Генеральный подрядчик гарантирует, что:</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зарегистрирован в ЕГРЮЛ надлежащим образом;</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своевременно и в полном объеме уплачивает налоги, сборы и страховые взносы;</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отражает в налоговой отчетности по НДС все суммы НДС, предъявленные Заказчику;</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лица, подписывающие от его имени первичные документы и счета-фактуры, имеют на это все необходимые полномочия и доверенности.</w:t>
      </w:r>
    </w:p>
    <w:p w:rsidR="0005631C" w:rsidRPr="00600879" w:rsidRDefault="0005631C" w:rsidP="0005631C">
      <w:pPr>
        <w:tabs>
          <w:tab w:val="left" w:pos="851"/>
          <w:tab w:val="left" w:pos="1276"/>
          <w:tab w:val="left" w:pos="1418"/>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17.2.</w:t>
      </w:r>
      <w:r w:rsidRPr="00600879">
        <w:rPr>
          <w:rFonts w:ascii="Times New Roman" w:eastAsia="Times New Roman" w:hAnsi="Times New Roman" w:cs="Times New Roman"/>
          <w:sz w:val="24"/>
          <w:szCs w:val="24"/>
          <w:lang w:eastAsia="ru-RU"/>
        </w:rPr>
        <w:tab/>
        <w:t>Если Генеральный подрядчик нарушит гарантии (любую одну, несколько или все вместе), указанные в пун</w:t>
      </w:r>
      <w:r w:rsidR="00212E53" w:rsidRPr="00600879">
        <w:rPr>
          <w:rFonts w:ascii="Times New Roman" w:eastAsia="Times New Roman" w:hAnsi="Times New Roman" w:cs="Times New Roman"/>
          <w:sz w:val="24"/>
          <w:szCs w:val="24"/>
          <w:lang w:eastAsia="ru-RU"/>
        </w:rPr>
        <w:t xml:space="preserve">кте 17.1. настоящего Договора, </w:t>
      </w:r>
      <w:r w:rsidRPr="00600879">
        <w:rPr>
          <w:rFonts w:ascii="Times New Roman" w:eastAsia="Times New Roman" w:hAnsi="Times New Roman" w:cs="Times New Roman"/>
          <w:sz w:val="24"/>
          <w:szCs w:val="24"/>
          <w:lang w:eastAsia="ru-RU"/>
        </w:rPr>
        <w:t>и это повлечет:</w:t>
      </w:r>
    </w:p>
    <w:p w:rsidR="0005631C" w:rsidRPr="00600879" w:rsidRDefault="0005631C" w:rsidP="0005631C">
      <w:pPr>
        <w:tabs>
          <w:tab w:val="left" w:pos="851"/>
          <w:tab w:val="left" w:pos="1276"/>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w:t>
      </w:r>
    </w:p>
    <w:p w:rsidR="0005631C" w:rsidRPr="00600879" w:rsidRDefault="0005631C" w:rsidP="0005631C">
      <w:pPr>
        <w:tabs>
          <w:tab w:val="left" w:pos="851"/>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 xml:space="preserve">предъявление третьими лицами, купившими у Заказчика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Генеральный подрядчик обязуется возместить Заказчику убытки, который последний понес вследствие таких нарушений. </w:t>
      </w:r>
    </w:p>
    <w:p w:rsidR="0005631C" w:rsidRPr="00600879" w:rsidRDefault="0005631C" w:rsidP="0005631C">
      <w:pPr>
        <w:tabs>
          <w:tab w:val="left" w:pos="851"/>
          <w:tab w:val="left" w:pos="1276"/>
          <w:tab w:val="left" w:pos="1418"/>
        </w:tabs>
        <w:spacing w:after="0" w:line="240" w:lineRule="auto"/>
        <w:ind w:right="1" w:firstLine="567"/>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17.3. Генеральный подрядчик в соответствии со ст. 406.1. Гражданского кодекса Российской Федерации, возмещает Заказчику все убытки последнего, возникшие в случаях, указанных в пункте 17.2.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Генерального подрядчика возместить имущественные потери.</w:t>
      </w:r>
    </w:p>
    <w:p w:rsidR="0005631C" w:rsidRPr="00600879" w:rsidRDefault="0005631C" w:rsidP="0005631C">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p>
    <w:p w:rsidR="0005631C" w:rsidRDefault="0005631C" w:rsidP="0005631C">
      <w:pPr>
        <w:shd w:val="clear" w:color="auto" w:fill="FFFFFF"/>
        <w:tabs>
          <w:tab w:val="left" w:pos="851"/>
        </w:tabs>
        <w:spacing w:after="0" w:line="240" w:lineRule="auto"/>
        <w:ind w:right="1" w:firstLine="567"/>
        <w:jc w:val="center"/>
        <w:rPr>
          <w:rFonts w:ascii="Times New Roman" w:eastAsia="Times New Roman" w:hAnsi="Times New Roman" w:cs="Times New Roman"/>
          <w:b/>
          <w:sz w:val="24"/>
          <w:szCs w:val="24"/>
          <w:lang w:eastAsia="ru-RU"/>
        </w:rPr>
      </w:pPr>
      <w:r w:rsidRPr="00600879">
        <w:rPr>
          <w:rFonts w:ascii="Times New Roman" w:eastAsia="Times New Roman" w:hAnsi="Times New Roman" w:cs="Times New Roman"/>
          <w:b/>
          <w:sz w:val="24"/>
          <w:szCs w:val="24"/>
          <w:lang w:eastAsia="ru-RU"/>
        </w:rPr>
        <w:t>18.ПРОЧИЕ УСЛОВИЯ</w:t>
      </w:r>
    </w:p>
    <w:p w:rsidR="0005631C" w:rsidRPr="00600879" w:rsidRDefault="0005631C" w:rsidP="0005631C">
      <w:pPr>
        <w:shd w:val="clear" w:color="auto" w:fill="FFFFFF"/>
        <w:tabs>
          <w:tab w:val="left" w:pos="851"/>
          <w:tab w:val="left" w:pos="1276"/>
        </w:tabs>
        <w:spacing w:after="0" w:line="240" w:lineRule="auto"/>
        <w:ind w:right="1" w:firstLine="567"/>
        <w:contextualSpacing/>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lastRenderedPageBreak/>
        <w:t>18.1 В случае изменения у какой-либо из Сторон организационно-правовой формы, адреса или банковских реквизитов, она обязана в течение 5 (пяти) дней со дня возникновения изменений известить другую Сторону.</w:t>
      </w:r>
    </w:p>
    <w:p w:rsidR="0005631C" w:rsidRPr="00600879" w:rsidRDefault="0005631C" w:rsidP="002F273B">
      <w:pPr>
        <w:widowControl w:val="0"/>
        <w:numPr>
          <w:ilvl w:val="1"/>
          <w:numId w:val="7"/>
        </w:numPr>
        <w:shd w:val="clear" w:color="auto" w:fill="FFFFFF"/>
        <w:tabs>
          <w:tab w:val="left" w:pos="851"/>
          <w:tab w:val="left" w:pos="1296"/>
        </w:tabs>
        <w:autoSpaceDE w:val="0"/>
        <w:autoSpaceDN w:val="0"/>
        <w:adjustRightInd w:val="0"/>
        <w:spacing w:after="0" w:line="240" w:lineRule="auto"/>
        <w:ind w:left="0" w:right="1" w:firstLine="567"/>
        <w:contextualSpacing/>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Все приложения к настоящему Договору являются его неотъемлемыми частями.</w:t>
      </w:r>
    </w:p>
    <w:p w:rsidR="0005631C" w:rsidRPr="00600879" w:rsidRDefault="0005631C" w:rsidP="002F273B">
      <w:pPr>
        <w:widowControl w:val="0"/>
        <w:numPr>
          <w:ilvl w:val="1"/>
          <w:numId w:val="7"/>
        </w:numPr>
        <w:shd w:val="clear" w:color="auto" w:fill="FFFFFF"/>
        <w:tabs>
          <w:tab w:val="left" w:pos="851"/>
          <w:tab w:val="left" w:pos="1296"/>
        </w:tabs>
        <w:autoSpaceDE w:val="0"/>
        <w:autoSpaceDN w:val="0"/>
        <w:adjustRightInd w:val="0"/>
        <w:spacing w:after="0" w:line="240" w:lineRule="auto"/>
        <w:ind w:left="0" w:right="1" w:firstLine="567"/>
        <w:contextualSpacing/>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Все вопросы, не предусмотренные настоящим Договором, регулируются действующим законодательством Российской Федерации.</w:t>
      </w:r>
    </w:p>
    <w:p w:rsidR="0005631C" w:rsidRPr="00600879" w:rsidRDefault="0005631C" w:rsidP="002F273B">
      <w:pPr>
        <w:widowControl w:val="0"/>
        <w:numPr>
          <w:ilvl w:val="1"/>
          <w:numId w:val="7"/>
        </w:numPr>
        <w:shd w:val="clear" w:color="auto" w:fill="FFFFFF"/>
        <w:tabs>
          <w:tab w:val="left" w:pos="851"/>
          <w:tab w:val="left" w:pos="1296"/>
        </w:tabs>
        <w:autoSpaceDE w:val="0"/>
        <w:autoSpaceDN w:val="0"/>
        <w:adjustRightInd w:val="0"/>
        <w:spacing w:after="0" w:line="240" w:lineRule="auto"/>
        <w:ind w:left="0" w:right="1" w:firstLine="567"/>
        <w:contextualSpacing/>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Настоящий Договор составлен в двух экземплярах, имеющих одинаковую силу, по одному для каждой из Сторон.</w:t>
      </w:r>
    </w:p>
    <w:p w:rsidR="0005631C" w:rsidRDefault="0005631C" w:rsidP="002F273B">
      <w:pPr>
        <w:widowControl w:val="0"/>
        <w:numPr>
          <w:ilvl w:val="1"/>
          <w:numId w:val="7"/>
        </w:numPr>
        <w:shd w:val="clear" w:color="auto" w:fill="FFFFFF"/>
        <w:tabs>
          <w:tab w:val="left" w:pos="851"/>
          <w:tab w:val="left" w:pos="1296"/>
        </w:tabs>
        <w:autoSpaceDE w:val="0"/>
        <w:autoSpaceDN w:val="0"/>
        <w:adjustRightInd w:val="0"/>
        <w:spacing w:after="0" w:line="240" w:lineRule="auto"/>
        <w:ind w:left="0" w:right="1" w:firstLine="567"/>
        <w:contextualSpacing/>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К настоящему Договору прилагается:</w:t>
      </w:r>
    </w:p>
    <w:p w:rsidR="00DB3CE8" w:rsidRPr="00DB3CE8" w:rsidRDefault="00DB3CE8" w:rsidP="00DB3CE8">
      <w:pPr>
        <w:widowControl w:val="0"/>
        <w:shd w:val="clear" w:color="auto" w:fill="FFFFFF"/>
        <w:tabs>
          <w:tab w:val="left" w:pos="851"/>
          <w:tab w:val="left" w:pos="1296"/>
        </w:tabs>
        <w:autoSpaceDE w:val="0"/>
        <w:autoSpaceDN w:val="0"/>
        <w:adjustRightInd w:val="0"/>
        <w:spacing w:after="0" w:line="240" w:lineRule="auto"/>
        <w:ind w:left="567" w:right="1"/>
        <w:contextualSpacing/>
        <w:jc w:val="both"/>
        <w:rPr>
          <w:rFonts w:ascii="Times New Roman" w:eastAsia="Times New Roman" w:hAnsi="Times New Roman" w:cs="Times New Roman"/>
          <w:sz w:val="24"/>
          <w:szCs w:val="24"/>
          <w:lang w:eastAsia="ru-RU"/>
        </w:rPr>
      </w:pPr>
      <w:r w:rsidRPr="00DB3CE8">
        <w:rPr>
          <w:rFonts w:ascii="Times New Roman" w:eastAsia="Times New Roman" w:hAnsi="Times New Roman" w:cs="Times New Roman"/>
          <w:sz w:val="24"/>
          <w:szCs w:val="24"/>
          <w:lang w:eastAsia="ru-RU"/>
        </w:rPr>
        <w:t>18.5.1. Техническое задание (Приложение № 1).</w:t>
      </w:r>
    </w:p>
    <w:p w:rsidR="00DB3CE8" w:rsidRPr="00DB3CE8" w:rsidRDefault="00DB3CE8" w:rsidP="00DB3CE8">
      <w:pPr>
        <w:widowControl w:val="0"/>
        <w:shd w:val="clear" w:color="auto" w:fill="FFFFFF"/>
        <w:tabs>
          <w:tab w:val="left" w:pos="851"/>
          <w:tab w:val="left" w:pos="1296"/>
        </w:tabs>
        <w:autoSpaceDE w:val="0"/>
        <w:autoSpaceDN w:val="0"/>
        <w:adjustRightInd w:val="0"/>
        <w:spacing w:after="0" w:line="240" w:lineRule="auto"/>
        <w:ind w:left="567" w:right="1"/>
        <w:contextualSpacing/>
        <w:jc w:val="both"/>
        <w:rPr>
          <w:rFonts w:ascii="Times New Roman" w:eastAsia="Times New Roman" w:hAnsi="Times New Roman" w:cs="Times New Roman"/>
          <w:sz w:val="24"/>
          <w:szCs w:val="24"/>
          <w:lang w:eastAsia="ru-RU"/>
        </w:rPr>
      </w:pPr>
      <w:r w:rsidRPr="00DB3CE8">
        <w:rPr>
          <w:rFonts w:ascii="Times New Roman" w:eastAsia="Times New Roman" w:hAnsi="Times New Roman" w:cs="Times New Roman"/>
          <w:sz w:val="24"/>
          <w:szCs w:val="24"/>
          <w:lang w:eastAsia="ru-RU"/>
        </w:rPr>
        <w:t>18.5.2. Смета Работ (Приложение № 2).</w:t>
      </w:r>
    </w:p>
    <w:p w:rsidR="00DB3CE8" w:rsidRPr="00DB3CE8" w:rsidRDefault="00DB3CE8" w:rsidP="00DB3CE8">
      <w:pPr>
        <w:widowControl w:val="0"/>
        <w:shd w:val="clear" w:color="auto" w:fill="FFFFFF"/>
        <w:tabs>
          <w:tab w:val="left" w:pos="851"/>
          <w:tab w:val="left" w:pos="1296"/>
        </w:tabs>
        <w:autoSpaceDE w:val="0"/>
        <w:autoSpaceDN w:val="0"/>
        <w:adjustRightInd w:val="0"/>
        <w:spacing w:after="0" w:line="240" w:lineRule="auto"/>
        <w:ind w:left="567" w:right="1"/>
        <w:contextualSpacing/>
        <w:jc w:val="both"/>
        <w:rPr>
          <w:rFonts w:ascii="Times New Roman" w:eastAsia="Times New Roman" w:hAnsi="Times New Roman" w:cs="Times New Roman"/>
          <w:sz w:val="24"/>
          <w:szCs w:val="24"/>
          <w:lang w:eastAsia="ru-RU"/>
        </w:rPr>
      </w:pPr>
      <w:r w:rsidRPr="00DB3CE8">
        <w:rPr>
          <w:rFonts w:ascii="Times New Roman" w:eastAsia="Times New Roman" w:hAnsi="Times New Roman" w:cs="Times New Roman"/>
          <w:sz w:val="24"/>
          <w:szCs w:val="24"/>
          <w:lang w:eastAsia="ru-RU"/>
        </w:rPr>
        <w:t>18.5.3. Календарный план-график выполнения Работ (Приложение № 3).</w:t>
      </w:r>
    </w:p>
    <w:p w:rsidR="00600879" w:rsidRPr="00600879" w:rsidRDefault="00600879" w:rsidP="0005631C">
      <w:pPr>
        <w:widowControl w:val="0"/>
        <w:tabs>
          <w:tab w:val="left" w:pos="851"/>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p>
    <w:p w:rsidR="0005631C" w:rsidRPr="00600879" w:rsidRDefault="0005631C" w:rsidP="0005631C">
      <w:pPr>
        <w:shd w:val="clear" w:color="auto" w:fill="FFFFFF"/>
        <w:tabs>
          <w:tab w:val="left" w:pos="851"/>
        </w:tabs>
        <w:spacing w:after="0" w:line="240" w:lineRule="auto"/>
        <w:ind w:right="1" w:firstLine="567"/>
        <w:jc w:val="center"/>
        <w:rPr>
          <w:rFonts w:ascii="Times New Roman" w:eastAsia="Times New Roman" w:hAnsi="Times New Roman" w:cs="Times New Roman"/>
          <w:b/>
          <w:spacing w:val="-1"/>
          <w:sz w:val="24"/>
          <w:szCs w:val="24"/>
          <w:lang w:eastAsia="ru-RU"/>
        </w:rPr>
      </w:pPr>
      <w:r w:rsidRPr="00600879">
        <w:rPr>
          <w:rFonts w:ascii="Times New Roman" w:eastAsia="Times New Roman" w:hAnsi="Times New Roman" w:cs="Times New Roman"/>
          <w:b/>
          <w:spacing w:val="-1"/>
          <w:sz w:val="24"/>
          <w:szCs w:val="24"/>
          <w:lang w:eastAsia="ru-RU"/>
        </w:rPr>
        <w:t>19. РЕКВИЗИТЫ И ПОДПИСИ СТОРОН</w:t>
      </w:r>
    </w:p>
    <w:p w:rsidR="0005631C" w:rsidRPr="00600879" w:rsidRDefault="0005631C" w:rsidP="0005631C">
      <w:pPr>
        <w:shd w:val="clear" w:color="auto" w:fill="FFFFFF"/>
        <w:tabs>
          <w:tab w:val="left" w:pos="851"/>
        </w:tabs>
        <w:spacing w:after="0" w:line="240" w:lineRule="auto"/>
        <w:ind w:right="1" w:firstLine="567"/>
        <w:jc w:val="center"/>
        <w:rPr>
          <w:rFonts w:ascii="Times New Roman" w:eastAsia="Times New Roman" w:hAnsi="Times New Roman" w:cs="Times New Roman"/>
          <w:b/>
          <w:spacing w:val="-1"/>
          <w:sz w:val="24"/>
          <w:szCs w:val="24"/>
          <w:lang w:eastAsia="ru-RU"/>
        </w:rPr>
      </w:pPr>
    </w:p>
    <w:tbl>
      <w:tblPr>
        <w:tblW w:w="9410" w:type="dxa"/>
        <w:tblLayout w:type="fixed"/>
        <w:tblLook w:val="04A0"/>
      </w:tblPr>
      <w:tblGrid>
        <w:gridCol w:w="4559"/>
        <w:gridCol w:w="292"/>
        <w:gridCol w:w="4559"/>
      </w:tblGrid>
      <w:tr w:rsidR="0005631C" w:rsidRPr="00600879" w:rsidTr="0005631C">
        <w:trPr>
          <w:trHeight w:val="340"/>
        </w:trPr>
        <w:tc>
          <w:tcPr>
            <w:tcW w:w="4422" w:type="dxa"/>
          </w:tcPr>
          <w:p w:rsidR="0005631C" w:rsidRPr="00600879" w:rsidRDefault="0005631C" w:rsidP="0005631C">
            <w:pPr>
              <w:widowControl w:val="0"/>
              <w:tabs>
                <w:tab w:val="left" w:pos="851"/>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Генеральный подрядчик:</w:t>
            </w:r>
          </w:p>
        </w:tc>
        <w:tc>
          <w:tcPr>
            <w:tcW w:w="283" w:type="dxa"/>
          </w:tcPr>
          <w:p w:rsidR="0005631C" w:rsidRPr="00600879" w:rsidRDefault="0005631C" w:rsidP="0005631C">
            <w:pPr>
              <w:widowControl w:val="0"/>
              <w:tabs>
                <w:tab w:val="left" w:pos="851"/>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tc>
        <w:tc>
          <w:tcPr>
            <w:tcW w:w="4422" w:type="dxa"/>
          </w:tcPr>
          <w:p w:rsidR="0005631C" w:rsidRPr="00600879" w:rsidRDefault="0005631C" w:rsidP="0005631C">
            <w:pPr>
              <w:widowControl w:val="0"/>
              <w:tabs>
                <w:tab w:val="left" w:pos="851"/>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Заказчик:</w:t>
            </w:r>
          </w:p>
        </w:tc>
      </w:tr>
      <w:tr w:rsidR="0005631C" w:rsidRPr="00600879" w:rsidTr="0005631C">
        <w:trPr>
          <w:trHeight w:val="340"/>
        </w:trPr>
        <w:tc>
          <w:tcPr>
            <w:tcW w:w="4422" w:type="dxa"/>
          </w:tcPr>
          <w:p w:rsidR="0005631C" w:rsidRPr="00600879" w:rsidRDefault="0005631C" w:rsidP="007D4BF5">
            <w:pPr>
              <w:widowControl w:val="0"/>
              <w:tabs>
                <w:tab w:val="left" w:pos="851"/>
              </w:tabs>
              <w:autoSpaceDE w:val="0"/>
              <w:autoSpaceDN w:val="0"/>
              <w:adjustRightInd w:val="0"/>
              <w:spacing w:after="0" w:line="240" w:lineRule="auto"/>
              <w:ind w:right="1"/>
              <w:rPr>
                <w:rFonts w:ascii="Times New Roman" w:eastAsia="Times New Roman" w:hAnsi="Times New Roman" w:cs="Times New Roman"/>
                <w:sz w:val="24"/>
                <w:szCs w:val="24"/>
                <w:lang w:eastAsia="ru-RU"/>
              </w:rPr>
            </w:pPr>
          </w:p>
        </w:tc>
        <w:tc>
          <w:tcPr>
            <w:tcW w:w="283" w:type="dxa"/>
          </w:tcPr>
          <w:p w:rsidR="0005631C" w:rsidRPr="00600879" w:rsidRDefault="0005631C" w:rsidP="0005631C">
            <w:pPr>
              <w:widowControl w:val="0"/>
              <w:tabs>
                <w:tab w:val="left" w:pos="851"/>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tc>
        <w:tc>
          <w:tcPr>
            <w:tcW w:w="4422" w:type="dxa"/>
          </w:tcPr>
          <w:p w:rsidR="0005631C" w:rsidRPr="00600879" w:rsidRDefault="007D4BF5" w:rsidP="007D4BF5">
            <w:pPr>
              <w:widowControl w:val="0"/>
              <w:tabs>
                <w:tab w:val="left" w:pos="851"/>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ЧУЗ «КБ «РЖД - Медицина г. Краснодар»</w:t>
            </w:r>
          </w:p>
        </w:tc>
      </w:tr>
      <w:tr w:rsidR="0005631C" w:rsidRPr="00600879" w:rsidTr="0005631C">
        <w:trPr>
          <w:trHeight w:val="340"/>
        </w:trPr>
        <w:tc>
          <w:tcPr>
            <w:tcW w:w="4422" w:type="dxa"/>
          </w:tcPr>
          <w:p w:rsidR="007D4BF5" w:rsidRPr="00600879" w:rsidRDefault="0005631C" w:rsidP="00CF3D45">
            <w:pPr>
              <w:widowControl w:val="0"/>
              <w:tabs>
                <w:tab w:val="left" w:pos="851"/>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 xml:space="preserve">Адрес:  </w:t>
            </w:r>
          </w:p>
          <w:p w:rsidR="00CF3D45" w:rsidRDefault="0005631C" w:rsidP="007D4BF5">
            <w:pPr>
              <w:widowControl w:val="0"/>
              <w:tabs>
                <w:tab w:val="left" w:pos="851"/>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 xml:space="preserve">ОГРН </w:t>
            </w:r>
          </w:p>
          <w:p w:rsidR="00CF3D45" w:rsidRDefault="0005631C" w:rsidP="007D4BF5">
            <w:pPr>
              <w:widowControl w:val="0"/>
              <w:tabs>
                <w:tab w:val="left" w:pos="851"/>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 xml:space="preserve">ИНН </w:t>
            </w:r>
            <w:r w:rsidRPr="00600879">
              <w:rPr>
                <w:rFonts w:ascii="Times New Roman" w:eastAsia="Times New Roman" w:hAnsi="Times New Roman" w:cs="Times New Roman"/>
                <w:sz w:val="24"/>
                <w:szCs w:val="24"/>
                <w:lang w:eastAsia="ru-RU"/>
              </w:rPr>
              <w:br/>
              <w:t xml:space="preserve">КПП </w:t>
            </w:r>
            <w:r w:rsidRPr="00600879">
              <w:rPr>
                <w:rFonts w:ascii="Times New Roman" w:eastAsia="Times New Roman" w:hAnsi="Times New Roman" w:cs="Times New Roman"/>
                <w:sz w:val="24"/>
                <w:szCs w:val="24"/>
                <w:lang w:eastAsia="ru-RU"/>
              </w:rPr>
              <w:br/>
              <w:t xml:space="preserve">Р/с  </w:t>
            </w:r>
          </w:p>
          <w:p w:rsidR="0005631C" w:rsidRPr="00600879" w:rsidRDefault="0005631C" w:rsidP="00CF3D45">
            <w:pPr>
              <w:widowControl w:val="0"/>
              <w:tabs>
                <w:tab w:val="left" w:pos="851"/>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 xml:space="preserve">К/с </w:t>
            </w:r>
            <w:r w:rsidRPr="00600879">
              <w:rPr>
                <w:rFonts w:ascii="Times New Roman" w:eastAsia="Times New Roman" w:hAnsi="Times New Roman" w:cs="Times New Roman"/>
                <w:sz w:val="24"/>
                <w:szCs w:val="24"/>
                <w:lang w:eastAsia="ru-RU"/>
              </w:rPr>
              <w:br/>
            </w:r>
            <w:r w:rsidR="00CF3D45" w:rsidRPr="00600879">
              <w:rPr>
                <w:rFonts w:ascii="Times New Roman" w:eastAsia="Times New Roman" w:hAnsi="Times New Roman" w:cs="Times New Roman"/>
                <w:sz w:val="24"/>
                <w:szCs w:val="24"/>
                <w:lang w:val="en-US" w:eastAsia="ru-RU"/>
              </w:rPr>
              <w:t>e</w:t>
            </w:r>
            <w:r w:rsidR="00CF3D45" w:rsidRPr="00600879">
              <w:rPr>
                <w:rFonts w:ascii="Times New Roman" w:eastAsia="Times New Roman" w:hAnsi="Times New Roman" w:cs="Times New Roman"/>
                <w:sz w:val="24"/>
                <w:szCs w:val="24"/>
                <w:lang w:eastAsia="ru-RU"/>
              </w:rPr>
              <w:t>.</w:t>
            </w:r>
            <w:r w:rsidR="00CF3D45" w:rsidRPr="00600879">
              <w:rPr>
                <w:rFonts w:ascii="Times New Roman" w:eastAsia="Times New Roman" w:hAnsi="Times New Roman" w:cs="Times New Roman"/>
                <w:sz w:val="24"/>
                <w:szCs w:val="24"/>
                <w:lang w:val="en-US" w:eastAsia="ru-RU"/>
              </w:rPr>
              <w:t>mail</w:t>
            </w:r>
            <w:r w:rsidRPr="00600879">
              <w:rPr>
                <w:rFonts w:ascii="Times New Roman" w:eastAsia="Times New Roman" w:hAnsi="Times New Roman" w:cs="Times New Roman"/>
                <w:sz w:val="24"/>
                <w:szCs w:val="24"/>
                <w:lang w:eastAsia="ru-RU"/>
              </w:rPr>
              <w:br/>
            </w:r>
            <w:r w:rsidR="00CF3D45">
              <w:rPr>
                <w:rFonts w:ascii="Times New Roman" w:eastAsia="Times New Roman" w:hAnsi="Times New Roman" w:cs="Times New Roman"/>
                <w:sz w:val="24"/>
                <w:szCs w:val="24"/>
                <w:lang w:eastAsia="ru-RU"/>
              </w:rPr>
              <w:t>Тел.:</w:t>
            </w:r>
          </w:p>
        </w:tc>
        <w:tc>
          <w:tcPr>
            <w:tcW w:w="283" w:type="dxa"/>
          </w:tcPr>
          <w:p w:rsidR="0005631C" w:rsidRPr="00600879" w:rsidRDefault="0005631C" w:rsidP="0005631C">
            <w:pPr>
              <w:widowControl w:val="0"/>
              <w:tabs>
                <w:tab w:val="left" w:pos="851"/>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tc>
        <w:tc>
          <w:tcPr>
            <w:tcW w:w="4422" w:type="dxa"/>
          </w:tcPr>
          <w:p w:rsidR="007D4BF5" w:rsidRPr="00600879" w:rsidRDefault="0005631C" w:rsidP="007D4BF5">
            <w:pPr>
              <w:widowControl w:val="0"/>
              <w:tabs>
                <w:tab w:val="left" w:pos="851"/>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 xml:space="preserve">Адрес:  </w:t>
            </w:r>
            <w:r w:rsidR="007D4BF5" w:rsidRPr="00600879">
              <w:rPr>
                <w:rFonts w:ascii="Times New Roman" w:eastAsia="Times New Roman" w:hAnsi="Times New Roman" w:cs="Times New Roman"/>
                <w:sz w:val="24"/>
                <w:szCs w:val="24"/>
                <w:lang w:eastAsia="ru-RU"/>
              </w:rPr>
              <w:t xml:space="preserve">350072, Краснодарский край, г. Краснодар, ул. Московская, д. 96 </w:t>
            </w:r>
          </w:p>
          <w:p w:rsidR="0005631C" w:rsidRPr="00600879" w:rsidRDefault="0005631C" w:rsidP="007D4BF5">
            <w:pPr>
              <w:widowControl w:val="0"/>
              <w:tabs>
                <w:tab w:val="left" w:pos="851"/>
              </w:tabs>
              <w:autoSpaceDE w:val="0"/>
              <w:autoSpaceDN w:val="0"/>
              <w:adjustRightInd w:val="0"/>
              <w:spacing w:after="0" w:line="240" w:lineRule="auto"/>
              <w:ind w:right="1"/>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 xml:space="preserve">ОГРН </w:t>
            </w:r>
            <w:r w:rsidR="007D4BF5" w:rsidRPr="00600879">
              <w:rPr>
                <w:rFonts w:ascii="Times New Roman" w:eastAsia="Times New Roman" w:hAnsi="Times New Roman" w:cs="Times New Roman"/>
                <w:sz w:val="24"/>
                <w:szCs w:val="24"/>
                <w:lang w:eastAsia="ru-RU"/>
              </w:rPr>
              <w:t>1042306436468</w:t>
            </w:r>
            <w:r w:rsidRPr="00600879">
              <w:rPr>
                <w:rFonts w:ascii="Times New Roman" w:eastAsia="Times New Roman" w:hAnsi="Times New Roman" w:cs="Times New Roman"/>
                <w:sz w:val="24"/>
                <w:szCs w:val="24"/>
                <w:lang w:eastAsia="ru-RU"/>
              </w:rPr>
              <w:br/>
              <w:t xml:space="preserve">ИНН </w:t>
            </w:r>
            <w:r w:rsidR="007D4BF5" w:rsidRPr="00600879">
              <w:rPr>
                <w:rFonts w:ascii="Times New Roman" w:eastAsia="Times New Roman" w:hAnsi="Times New Roman" w:cs="Times New Roman"/>
                <w:sz w:val="24"/>
                <w:szCs w:val="24"/>
                <w:lang w:eastAsia="ru-RU"/>
              </w:rPr>
              <w:t xml:space="preserve">2311077377  </w:t>
            </w:r>
            <w:r w:rsidRPr="00600879">
              <w:rPr>
                <w:rFonts w:ascii="Times New Roman" w:eastAsia="Times New Roman" w:hAnsi="Times New Roman" w:cs="Times New Roman"/>
                <w:sz w:val="24"/>
                <w:szCs w:val="24"/>
                <w:lang w:eastAsia="ru-RU"/>
              </w:rPr>
              <w:br/>
              <w:t xml:space="preserve">КПП </w:t>
            </w:r>
            <w:r w:rsidR="007D4BF5" w:rsidRPr="00600879">
              <w:rPr>
                <w:rFonts w:ascii="Times New Roman" w:eastAsia="Times New Roman" w:hAnsi="Times New Roman" w:cs="Times New Roman"/>
                <w:sz w:val="24"/>
                <w:szCs w:val="24"/>
                <w:lang w:eastAsia="ru-RU"/>
              </w:rPr>
              <w:t>231101001</w:t>
            </w:r>
            <w:r w:rsidRPr="00600879">
              <w:rPr>
                <w:rFonts w:ascii="Times New Roman" w:eastAsia="Times New Roman" w:hAnsi="Times New Roman" w:cs="Times New Roman"/>
                <w:sz w:val="24"/>
                <w:szCs w:val="24"/>
                <w:lang w:eastAsia="ru-RU"/>
              </w:rPr>
              <w:br/>
              <w:t xml:space="preserve">Р/с </w:t>
            </w:r>
            <w:r w:rsidR="007D4BF5" w:rsidRPr="00600879">
              <w:rPr>
                <w:rFonts w:ascii="Times New Roman" w:eastAsia="Times New Roman" w:hAnsi="Times New Roman" w:cs="Times New Roman"/>
                <w:sz w:val="24"/>
                <w:szCs w:val="24"/>
                <w:lang w:eastAsia="ru-RU"/>
              </w:rPr>
              <w:t>40703810718300000002</w:t>
            </w:r>
            <w:r w:rsidRPr="00600879">
              <w:rPr>
                <w:rFonts w:ascii="Times New Roman" w:eastAsia="Times New Roman" w:hAnsi="Times New Roman" w:cs="Times New Roman"/>
                <w:sz w:val="24"/>
                <w:szCs w:val="24"/>
                <w:lang w:eastAsia="ru-RU"/>
              </w:rPr>
              <w:br/>
              <w:t xml:space="preserve">в </w:t>
            </w:r>
            <w:r w:rsidR="007D4BF5" w:rsidRPr="00600879">
              <w:rPr>
                <w:rFonts w:ascii="Times New Roman" w:eastAsia="Times New Roman" w:hAnsi="Times New Roman" w:cs="Times New Roman"/>
                <w:sz w:val="24"/>
                <w:szCs w:val="24"/>
                <w:lang w:eastAsia="ru-RU"/>
              </w:rPr>
              <w:t>Филиал Банка ВТБ (ПАО) в г. Ростове-на-Дону</w:t>
            </w:r>
            <w:r w:rsidRPr="00600879">
              <w:rPr>
                <w:rFonts w:ascii="Times New Roman" w:eastAsia="Times New Roman" w:hAnsi="Times New Roman" w:cs="Times New Roman"/>
                <w:sz w:val="24"/>
                <w:szCs w:val="24"/>
                <w:lang w:eastAsia="ru-RU"/>
              </w:rPr>
              <w:br/>
              <w:t xml:space="preserve">К/с </w:t>
            </w:r>
            <w:r w:rsidR="007D4BF5" w:rsidRPr="00600879">
              <w:rPr>
                <w:rFonts w:ascii="Times New Roman" w:eastAsia="Times New Roman" w:hAnsi="Times New Roman" w:cs="Times New Roman"/>
                <w:sz w:val="24"/>
                <w:szCs w:val="24"/>
                <w:lang w:eastAsia="ru-RU"/>
              </w:rPr>
              <w:t>30101810300000000999</w:t>
            </w:r>
            <w:r w:rsidRPr="00600879">
              <w:rPr>
                <w:rFonts w:ascii="Times New Roman" w:eastAsia="Times New Roman" w:hAnsi="Times New Roman" w:cs="Times New Roman"/>
                <w:sz w:val="24"/>
                <w:szCs w:val="24"/>
                <w:lang w:eastAsia="ru-RU"/>
              </w:rPr>
              <w:br/>
              <w:t xml:space="preserve">БИК </w:t>
            </w:r>
            <w:r w:rsidR="007D4BF5" w:rsidRPr="00600879">
              <w:rPr>
                <w:rFonts w:ascii="Times New Roman" w:eastAsia="Times New Roman" w:hAnsi="Times New Roman" w:cs="Times New Roman"/>
                <w:sz w:val="24"/>
                <w:szCs w:val="24"/>
                <w:lang w:eastAsia="ru-RU"/>
              </w:rPr>
              <w:t>046015999</w:t>
            </w:r>
            <w:r w:rsidRPr="00600879">
              <w:rPr>
                <w:rFonts w:ascii="Times New Roman" w:eastAsia="Times New Roman" w:hAnsi="Times New Roman" w:cs="Times New Roman"/>
                <w:sz w:val="24"/>
                <w:szCs w:val="24"/>
                <w:lang w:eastAsia="ru-RU"/>
              </w:rPr>
              <w:br/>
              <w:t xml:space="preserve">ОКПО </w:t>
            </w:r>
            <w:r w:rsidR="007D4BF5" w:rsidRPr="00600879">
              <w:rPr>
                <w:rFonts w:ascii="Times New Roman" w:eastAsia="Times New Roman" w:hAnsi="Times New Roman" w:cs="Times New Roman"/>
                <w:sz w:val="24"/>
                <w:szCs w:val="24"/>
                <w:lang w:eastAsia="ru-RU"/>
              </w:rPr>
              <w:t>01112635</w:t>
            </w:r>
            <w:r w:rsidRPr="00600879">
              <w:rPr>
                <w:rFonts w:ascii="Times New Roman" w:eastAsia="Times New Roman" w:hAnsi="Times New Roman" w:cs="Times New Roman"/>
                <w:sz w:val="24"/>
                <w:szCs w:val="24"/>
                <w:lang w:eastAsia="ru-RU"/>
              </w:rPr>
              <w:br/>
            </w:r>
            <w:r w:rsidRPr="00600879">
              <w:rPr>
                <w:rFonts w:ascii="Times New Roman" w:eastAsia="Times New Roman" w:hAnsi="Times New Roman" w:cs="Times New Roman"/>
                <w:sz w:val="24"/>
                <w:szCs w:val="24"/>
                <w:lang w:val="en-US" w:eastAsia="ru-RU"/>
              </w:rPr>
              <w:t>e</w:t>
            </w:r>
            <w:r w:rsidRPr="00600879">
              <w:rPr>
                <w:rFonts w:ascii="Times New Roman" w:eastAsia="Times New Roman" w:hAnsi="Times New Roman" w:cs="Times New Roman"/>
                <w:sz w:val="24"/>
                <w:szCs w:val="24"/>
                <w:lang w:eastAsia="ru-RU"/>
              </w:rPr>
              <w:t>.</w:t>
            </w:r>
            <w:r w:rsidRPr="00600879">
              <w:rPr>
                <w:rFonts w:ascii="Times New Roman" w:eastAsia="Times New Roman" w:hAnsi="Times New Roman" w:cs="Times New Roman"/>
                <w:sz w:val="24"/>
                <w:szCs w:val="24"/>
                <w:lang w:val="en-US" w:eastAsia="ru-RU"/>
              </w:rPr>
              <w:t>mail</w:t>
            </w:r>
            <w:r w:rsidRPr="00600879">
              <w:rPr>
                <w:rFonts w:ascii="Times New Roman" w:eastAsia="Times New Roman" w:hAnsi="Times New Roman" w:cs="Times New Roman"/>
                <w:sz w:val="24"/>
                <w:szCs w:val="24"/>
                <w:lang w:eastAsia="ru-RU"/>
              </w:rPr>
              <w:t xml:space="preserve"> </w:t>
            </w:r>
            <w:hyperlink r:id="rId7" w:history="1">
              <w:r w:rsidR="007D4BF5" w:rsidRPr="00600879">
                <w:rPr>
                  <w:rStyle w:val="a6"/>
                  <w:rFonts w:ascii="Times New Roman" w:eastAsia="Times New Roman" w:hAnsi="Times New Roman" w:cs="Times New Roman"/>
                  <w:sz w:val="24"/>
                  <w:szCs w:val="24"/>
                  <w:lang w:eastAsia="ru-RU"/>
                </w:rPr>
                <w:t>sekretar_krd@kokb-rzd.ru</w:t>
              </w:r>
            </w:hyperlink>
            <w:r w:rsidRPr="00600879">
              <w:rPr>
                <w:rFonts w:ascii="Times New Roman" w:eastAsia="Times New Roman" w:hAnsi="Times New Roman" w:cs="Times New Roman"/>
                <w:sz w:val="24"/>
                <w:szCs w:val="24"/>
                <w:lang w:eastAsia="ru-RU"/>
              </w:rPr>
              <w:br/>
            </w:r>
          </w:p>
        </w:tc>
      </w:tr>
      <w:tr w:rsidR="0005631C" w:rsidRPr="00600879" w:rsidTr="0005631C">
        <w:trPr>
          <w:trHeight w:val="340"/>
        </w:trPr>
        <w:tc>
          <w:tcPr>
            <w:tcW w:w="9127" w:type="dxa"/>
            <w:gridSpan w:val="3"/>
            <w:vAlign w:val="center"/>
          </w:tcPr>
          <w:p w:rsidR="0005631C" w:rsidRPr="00600879" w:rsidRDefault="0005631C" w:rsidP="0005631C">
            <w:pPr>
              <w:widowControl w:val="0"/>
              <w:tabs>
                <w:tab w:val="left" w:pos="851"/>
              </w:tabs>
              <w:autoSpaceDE w:val="0"/>
              <w:autoSpaceDN w:val="0"/>
              <w:adjustRightInd w:val="0"/>
              <w:spacing w:after="0" w:line="240" w:lineRule="auto"/>
              <w:ind w:right="1" w:firstLine="567"/>
              <w:jc w:val="center"/>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ПОДПИСИ СТОРОН:</w:t>
            </w:r>
          </w:p>
          <w:p w:rsidR="0005631C" w:rsidRPr="00600879" w:rsidRDefault="0005631C" w:rsidP="0005631C">
            <w:pPr>
              <w:widowControl w:val="0"/>
              <w:tabs>
                <w:tab w:val="left" w:pos="851"/>
              </w:tabs>
              <w:autoSpaceDE w:val="0"/>
              <w:autoSpaceDN w:val="0"/>
              <w:adjustRightInd w:val="0"/>
              <w:spacing w:after="0" w:line="240" w:lineRule="auto"/>
              <w:ind w:right="1" w:firstLine="567"/>
              <w:jc w:val="center"/>
              <w:rPr>
                <w:rFonts w:ascii="Times New Roman" w:eastAsia="Times New Roman" w:hAnsi="Times New Roman" w:cs="Times New Roman"/>
                <w:sz w:val="24"/>
                <w:szCs w:val="24"/>
                <w:lang w:eastAsia="ru-RU"/>
              </w:rPr>
            </w:pPr>
          </w:p>
        </w:tc>
      </w:tr>
      <w:tr w:rsidR="0005631C" w:rsidRPr="00600879" w:rsidTr="0005631C">
        <w:trPr>
          <w:trHeight w:val="340"/>
        </w:trPr>
        <w:tc>
          <w:tcPr>
            <w:tcW w:w="4422" w:type="dxa"/>
          </w:tcPr>
          <w:p w:rsidR="0005631C" w:rsidRPr="00600879" w:rsidRDefault="0005631C" w:rsidP="0005631C">
            <w:pPr>
              <w:widowControl w:val="0"/>
              <w:tabs>
                <w:tab w:val="left" w:pos="851"/>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Генеральный подрядчик:</w:t>
            </w:r>
          </w:p>
          <w:p w:rsidR="00600879" w:rsidRPr="00600879" w:rsidRDefault="00600879" w:rsidP="0005631C">
            <w:pPr>
              <w:widowControl w:val="0"/>
              <w:tabs>
                <w:tab w:val="left" w:pos="851"/>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w:t>
            </w:r>
          </w:p>
          <w:p w:rsidR="0005631C" w:rsidRPr="00600879" w:rsidRDefault="007D4BF5" w:rsidP="0005631C">
            <w:pPr>
              <w:widowControl w:val="0"/>
              <w:tabs>
                <w:tab w:val="left" w:pos="851"/>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br/>
              <w:t>______________/</w:t>
            </w:r>
          </w:p>
          <w:p w:rsidR="0005631C" w:rsidRPr="00600879" w:rsidRDefault="0005631C" w:rsidP="0005631C">
            <w:pPr>
              <w:widowControl w:val="0"/>
              <w:tabs>
                <w:tab w:val="left" w:pos="851"/>
              </w:tabs>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(подпись)                           (Ф.И.О.)</w:t>
            </w:r>
          </w:p>
        </w:tc>
        <w:tc>
          <w:tcPr>
            <w:tcW w:w="283" w:type="dxa"/>
          </w:tcPr>
          <w:p w:rsidR="0005631C" w:rsidRPr="00600879" w:rsidRDefault="0005631C" w:rsidP="0005631C">
            <w:pPr>
              <w:widowControl w:val="0"/>
              <w:tabs>
                <w:tab w:val="left" w:pos="851"/>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tc>
        <w:tc>
          <w:tcPr>
            <w:tcW w:w="4422" w:type="dxa"/>
          </w:tcPr>
          <w:p w:rsidR="0005631C" w:rsidRPr="00600879" w:rsidRDefault="0005631C" w:rsidP="0005631C">
            <w:pPr>
              <w:widowControl w:val="0"/>
              <w:tabs>
                <w:tab w:val="left" w:pos="851"/>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Заказчик:</w:t>
            </w:r>
          </w:p>
          <w:p w:rsidR="0005631C" w:rsidRPr="00600879" w:rsidRDefault="00600879" w:rsidP="0005631C">
            <w:pPr>
              <w:widowControl w:val="0"/>
              <w:tabs>
                <w:tab w:val="left" w:pos="851"/>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Директор</w:t>
            </w:r>
            <w:r w:rsidR="0005631C" w:rsidRPr="00600879">
              <w:rPr>
                <w:rFonts w:ascii="Times New Roman" w:eastAsia="Times New Roman" w:hAnsi="Times New Roman" w:cs="Times New Roman"/>
                <w:sz w:val="24"/>
                <w:szCs w:val="24"/>
                <w:lang w:eastAsia="ru-RU"/>
              </w:rPr>
              <w:br/>
            </w:r>
            <w:r w:rsidR="0005631C" w:rsidRPr="00600879">
              <w:rPr>
                <w:rFonts w:ascii="Times New Roman" w:eastAsia="Times New Roman" w:hAnsi="Times New Roman" w:cs="Times New Roman"/>
                <w:sz w:val="24"/>
                <w:szCs w:val="24"/>
                <w:lang w:eastAsia="ru-RU"/>
              </w:rPr>
              <w:br/>
              <w:t>______________/</w:t>
            </w:r>
            <w:r w:rsidR="007D4BF5" w:rsidRPr="00600879">
              <w:rPr>
                <w:rFonts w:ascii="Times New Roman" w:eastAsia="Times New Roman" w:hAnsi="Times New Roman" w:cs="Times New Roman"/>
                <w:sz w:val="24"/>
                <w:szCs w:val="24"/>
                <w:lang w:eastAsia="ru-RU"/>
              </w:rPr>
              <w:t>М.В. Бакланов</w:t>
            </w:r>
          </w:p>
          <w:p w:rsidR="0005631C" w:rsidRPr="00600879" w:rsidRDefault="0005631C" w:rsidP="0005631C">
            <w:pPr>
              <w:widowControl w:val="0"/>
              <w:tabs>
                <w:tab w:val="left" w:pos="851"/>
              </w:tabs>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(подпись)                           (Ф.И.О.)</w:t>
            </w:r>
          </w:p>
        </w:tc>
      </w:tr>
    </w:tbl>
    <w:p w:rsidR="0005631C" w:rsidRPr="00600879" w:rsidRDefault="0005631C" w:rsidP="0005631C">
      <w:pPr>
        <w:shd w:val="clear" w:color="auto" w:fill="FFFFFF"/>
        <w:tabs>
          <w:tab w:val="left" w:pos="851"/>
        </w:tabs>
        <w:spacing w:after="0" w:line="240" w:lineRule="auto"/>
        <w:ind w:right="1" w:firstLine="567"/>
        <w:jc w:val="center"/>
        <w:rPr>
          <w:rFonts w:ascii="Times New Roman" w:eastAsia="Times New Roman" w:hAnsi="Times New Roman" w:cs="Times New Roman"/>
          <w:b/>
          <w:spacing w:val="-1"/>
          <w:sz w:val="24"/>
          <w:szCs w:val="24"/>
          <w:lang w:eastAsia="ru-RU"/>
        </w:rPr>
      </w:pPr>
    </w:p>
    <w:p w:rsidR="00A449D0" w:rsidRDefault="00A449D0" w:rsidP="00DB3CE8">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rsidR="00A449D0" w:rsidRDefault="00A449D0" w:rsidP="00DB3CE8">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rsidR="00A449D0" w:rsidRDefault="00A449D0" w:rsidP="00DB3CE8">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rsidR="00A449D0" w:rsidRDefault="00A449D0" w:rsidP="00DB3CE8">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rsidR="00A449D0" w:rsidRDefault="00A449D0" w:rsidP="00DB3CE8">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rsidR="00A449D0" w:rsidRDefault="00A449D0" w:rsidP="00DB3CE8">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rsidR="00A449D0" w:rsidRDefault="00A449D0" w:rsidP="00DB3CE8">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rsidR="00A449D0" w:rsidRDefault="00A449D0" w:rsidP="00DB3CE8">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rsidR="00A449D0" w:rsidRDefault="00A449D0" w:rsidP="00DB3CE8">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rsidR="00A449D0" w:rsidRDefault="00A449D0" w:rsidP="00DB3CE8">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rsidR="00A449D0" w:rsidRDefault="00A449D0" w:rsidP="00DB3CE8">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rsidR="00A449D0" w:rsidRDefault="00A449D0" w:rsidP="00DB3CE8">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rsidR="00A449D0" w:rsidRDefault="00A449D0" w:rsidP="00DB3CE8">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rsidR="00A449D0" w:rsidRDefault="00A449D0" w:rsidP="00DB3CE8">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rsidR="00A449D0" w:rsidRDefault="00A449D0" w:rsidP="00DB3CE8">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rsidR="00A449D0" w:rsidRDefault="00A449D0" w:rsidP="00DB3CE8">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rsidR="00A449D0" w:rsidRDefault="00A449D0" w:rsidP="00DB3CE8">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rsidR="00A449D0" w:rsidRDefault="00A449D0" w:rsidP="00DB3CE8">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rsidR="00A449D0" w:rsidRDefault="00A449D0" w:rsidP="00DB3CE8">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rsidR="00A449D0" w:rsidRDefault="00A449D0" w:rsidP="00DB3CE8">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rsidR="00DB3CE8" w:rsidRDefault="00DB3CE8" w:rsidP="00DB3CE8">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xml:space="preserve">Приложение № 1 к договору генерального подряда </w:t>
      </w:r>
    </w:p>
    <w:p w:rsidR="0005631C" w:rsidRDefault="00DB3CE8" w:rsidP="00DB3CE8">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xml:space="preserve">№_________________ от «___»____________ 2024 г. </w:t>
      </w:r>
    </w:p>
    <w:p w:rsidR="00DB3CE8" w:rsidRDefault="00DB3CE8" w:rsidP="00DB3CE8">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rsidR="00DB3CE8" w:rsidRPr="00DB3CE8" w:rsidRDefault="00DB3CE8" w:rsidP="00DB3CE8">
      <w:pPr>
        <w:shd w:val="clear" w:color="auto" w:fill="FFFFFF"/>
        <w:tabs>
          <w:tab w:val="left" w:pos="851"/>
        </w:tabs>
        <w:spacing w:after="0" w:line="240" w:lineRule="auto"/>
        <w:ind w:right="1" w:firstLine="567"/>
        <w:jc w:val="both"/>
        <w:rPr>
          <w:rFonts w:ascii="Times New Roman" w:eastAsia="Times New Roman" w:hAnsi="Times New Roman" w:cs="Times New Roman"/>
          <w:spacing w:val="-1"/>
          <w:sz w:val="24"/>
          <w:szCs w:val="24"/>
          <w:lang w:eastAsia="ru-RU"/>
        </w:rPr>
      </w:pPr>
    </w:p>
    <w:p w:rsidR="00071197" w:rsidRPr="00374E77" w:rsidRDefault="00071197" w:rsidP="0007119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374E77">
        <w:rPr>
          <w:rFonts w:ascii="Times New Roman" w:eastAsia="Times New Roman" w:hAnsi="Times New Roman" w:cs="Times New Roman"/>
          <w:b/>
          <w:color w:val="000000"/>
          <w:sz w:val="24"/>
          <w:szCs w:val="24"/>
          <w:lang w:eastAsia="ru-RU"/>
        </w:rPr>
        <w:t>Техническое задание</w:t>
      </w:r>
    </w:p>
    <w:p w:rsidR="00071197" w:rsidRPr="00FD0F1B" w:rsidRDefault="00071197" w:rsidP="0007119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374E77">
        <w:rPr>
          <w:rFonts w:ascii="Times New Roman" w:eastAsia="Times New Roman" w:hAnsi="Times New Roman" w:cs="Times New Roman"/>
          <w:b/>
          <w:color w:val="000000"/>
          <w:sz w:val="24"/>
          <w:szCs w:val="24"/>
          <w:lang w:eastAsia="ru-RU"/>
        </w:rPr>
        <w:t xml:space="preserve">на выполнение </w:t>
      </w:r>
      <w:r>
        <w:rPr>
          <w:rFonts w:ascii="Times New Roman" w:eastAsia="Times New Roman" w:hAnsi="Times New Roman" w:cs="Times New Roman"/>
          <w:b/>
          <w:color w:val="000000"/>
          <w:sz w:val="24"/>
          <w:szCs w:val="24"/>
          <w:lang w:eastAsia="ru-RU"/>
        </w:rPr>
        <w:t xml:space="preserve">строительно-монтажных </w:t>
      </w:r>
      <w:r w:rsidRPr="00374E77">
        <w:rPr>
          <w:rFonts w:ascii="Times New Roman" w:eastAsia="Times New Roman" w:hAnsi="Times New Roman" w:cs="Times New Roman"/>
          <w:b/>
          <w:color w:val="000000"/>
          <w:sz w:val="24"/>
          <w:szCs w:val="24"/>
          <w:lang w:eastAsia="ru-RU"/>
        </w:rPr>
        <w:t xml:space="preserve">работ </w:t>
      </w:r>
      <w:r>
        <w:rPr>
          <w:rFonts w:ascii="Times New Roman" w:eastAsia="Times New Roman" w:hAnsi="Times New Roman" w:cs="Times New Roman"/>
          <w:b/>
          <w:color w:val="000000"/>
          <w:sz w:val="24"/>
          <w:szCs w:val="24"/>
          <w:lang w:eastAsia="ru-RU"/>
        </w:rPr>
        <w:t xml:space="preserve">  </w:t>
      </w:r>
      <w:r w:rsidRPr="00FD0F1B">
        <w:rPr>
          <w:rFonts w:ascii="Times New Roman" w:eastAsia="Times New Roman" w:hAnsi="Times New Roman" w:cs="Times New Roman"/>
          <w:b/>
          <w:color w:val="000000"/>
          <w:sz w:val="24"/>
          <w:szCs w:val="24"/>
          <w:lang w:eastAsia="ru-RU"/>
        </w:rPr>
        <w:t xml:space="preserve">в </w:t>
      </w:r>
      <w:r>
        <w:rPr>
          <w:rFonts w:ascii="Times New Roman" w:eastAsia="Times New Roman" w:hAnsi="Times New Roman" w:cs="Times New Roman"/>
          <w:b/>
          <w:color w:val="000000"/>
          <w:sz w:val="24"/>
          <w:szCs w:val="24"/>
          <w:lang w:eastAsia="ru-RU"/>
        </w:rPr>
        <w:t>секции 3</w:t>
      </w:r>
      <w:r w:rsidRPr="00FD0F1B">
        <w:rPr>
          <w:rFonts w:ascii="Times New Roman" w:eastAsia="Times New Roman" w:hAnsi="Times New Roman" w:cs="Times New Roman"/>
          <w:b/>
          <w:color w:val="000000"/>
          <w:sz w:val="24"/>
          <w:szCs w:val="24"/>
          <w:lang w:eastAsia="ru-RU"/>
        </w:rPr>
        <w:t xml:space="preserve"> здания ЧУЗ «КБ «РЖД-Медицина» города Краснодар»</w:t>
      </w:r>
      <w:r>
        <w:rPr>
          <w:rFonts w:ascii="Times New Roman" w:eastAsia="Times New Roman" w:hAnsi="Times New Roman" w:cs="Times New Roman"/>
          <w:b/>
          <w:color w:val="000000"/>
          <w:sz w:val="24"/>
          <w:szCs w:val="24"/>
          <w:lang w:eastAsia="ru-RU"/>
        </w:rPr>
        <w:t xml:space="preserve"> по адресу г. Краснодар, ул. Московская 96</w:t>
      </w:r>
    </w:p>
    <w:p w:rsidR="00071197" w:rsidRPr="00374E77" w:rsidRDefault="00071197" w:rsidP="00071197">
      <w:pPr>
        <w:shd w:val="clear" w:color="auto" w:fill="FFFFFF"/>
        <w:spacing w:after="0" w:line="240" w:lineRule="auto"/>
        <w:ind w:firstLine="709"/>
        <w:rPr>
          <w:rFonts w:ascii="Times New Roman" w:eastAsia="Times New Roman" w:hAnsi="Times New Roman" w:cs="Times New Roman"/>
          <w:b/>
          <w:color w:val="000000"/>
          <w:sz w:val="24"/>
          <w:szCs w:val="24"/>
          <w:lang w:eastAsia="ru-RU"/>
        </w:rPr>
      </w:pPr>
    </w:p>
    <w:p w:rsidR="00071197" w:rsidRDefault="00071197" w:rsidP="0007119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4E77">
        <w:rPr>
          <w:rFonts w:ascii="Times New Roman" w:eastAsia="Times New Roman" w:hAnsi="Times New Roman" w:cs="Times New Roman"/>
          <w:color w:val="000000"/>
          <w:sz w:val="24"/>
          <w:szCs w:val="24"/>
          <w:lang w:eastAsia="ru-RU"/>
        </w:rPr>
        <w:t>Предмет закупки (полное наименование работ</w:t>
      </w:r>
      <w:r>
        <w:rPr>
          <w:rFonts w:ascii="Times New Roman" w:eastAsia="Times New Roman" w:hAnsi="Times New Roman" w:cs="Times New Roman"/>
          <w:color w:val="000000"/>
          <w:sz w:val="24"/>
          <w:szCs w:val="24"/>
          <w:lang w:eastAsia="ru-RU"/>
        </w:rPr>
        <w:t>)</w:t>
      </w:r>
      <w:r w:rsidRPr="00374E77">
        <w:rPr>
          <w:rFonts w:ascii="Times New Roman" w:eastAsia="Times New Roman" w:hAnsi="Times New Roman" w:cs="Times New Roman"/>
          <w:color w:val="000000"/>
          <w:sz w:val="24"/>
          <w:szCs w:val="24"/>
          <w:lang w:eastAsia="ru-RU"/>
        </w:rPr>
        <w:t>: выполнение комплекса</w:t>
      </w:r>
      <w:r>
        <w:rPr>
          <w:rFonts w:ascii="Times New Roman" w:eastAsia="Times New Roman" w:hAnsi="Times New Roman" w:cs="Times New Roman"/>
          <w:color w:val="000000"/>
          <w:sz w:val="24"/>
          <w:szCs w:val="24"/>
          <w:lang w:eastAsia="ru-RU"/>
        </w:rPr>
        <w:t xml:space="preserve"> </w:t>
      </w:r>
      <w:r w:rsidRPr="00DB3CE8">
        <w:rPr>
          <w:rFonts w:ascii="Times New Roman" w:eastAsia="Times New Roman" w:hAnsi="Times New Roman" w:cs="Times New Roman"/>
          <w:color w:val="000000"/>
          <w:sz w:val="24"/>
          <w:szCs w:val="24"/>
          <w:lang w:eastAsia="ru-RU"/>
        </w:rPr>
        <w:t>строительно-монтажных работ</w:t>
      </w:r>
      <w:r w:rsidRPr="00DB3CE8">
        <w:rPr>
          <w:rFonts w:ascii="Times New Roman" w:hAnsi="Times New Roman" w:cs="Times New Roman"/>
          <w:sz w:val="24"/>
          <w:szCs w:val="24"/>
        </w:rPr>
        <w:t xml:space="preserve"> по устройству систем водоснабжения и водоотведения</w:t>
      </w:r>
      <w:r w:rsidRPr="00DB3CE8">
        <w:rPr>
          <w:rFonts w:ascii="Times New Roman" w:eastAsia="Times New Roman" w:hAnsi="Times New Roman" w:cs="Times New Roman"/>
          <w:color w:val="000000"/>
          <w:sz w:val="24"/>
          <w:szCs w:val="24"/>
          <w:lang w:eastAsia="ru-RU"/>
        </w:rPr>
        <w:t xml:space="preserve"> в здании</w:t>
      </w:r>
      <w:r w:rsidRPr="00FD0F1B">
        <w:rPr>
          <w:rFonts w:ascii="Times New Roman" w:eastAsia="Times New Roman" w:hAnsi="Times New Roman" w:cs="Times New Roman"/>
          <w:color w:val="000000"/>
          <w:sz w:val="24"/>
          <w:szCs w:val="24"/>
          <w:lang w:eastAsia="ru-RU"/>
        </w:rPr>
        <w:t xml:space="preserve"> ЧУЗ «КБ «РЖД-Медицина» города Краснодар»</w:t>
      </w:r>
      <w:r>
        <w:rPr>
          <w:rFonts w:ascii="Times New Roman" w:eastAsia="Times New Roman" w:hAnsi="Times New Roman" w:cs="Times New Roman"/>
          <w:color w:val="000000"/>
          <w:sz w:val="24"/>
          <w:szCs w:val="24"/>
          <w:lang w:eastAsia="ru-RU"/>
        </w:rPr>
        <w:t xml:space="preserve"> секция №3</w:t>
      </w:r>
      <w:r w:rsidRPr="00FD0F1B">
        <w:rPr>
          <w:rFonts w:ascii="Times New Roman" w:eastAsia="Times New Roman" w:hAnsi="Times New Roman" w:cs="Times New Roman"/>
          <w:color w:val="000000"/>
          <w:sz w:val="24"/>
          <w:szCs w:val="24"/>
          <w:lang w:eastAsia="ru-RU"/>
        </w:rPr>
        <w:t xml:space="preserve"> по адресу г. Краснодар, ул. Московская 96</w:t>
      </w:r>
      <w:r>
        <w:rPr>
          <w:rFonts w:ascii="Times New Roman" w:eastAsia="Times New Roman" w:hAnsi="Times New Roman" w:cs="Times New Roman"/>
          <w:color w:val="000000"/>
          <w:sz w:val="24"/>
          <w:szCs w:val="24"/>
          <w:lang w:eastAsia="ru-RU"/>
        </w:rPr>
        <w:t>.</w:t>
      </w:r>
    </w:p>
    <w:p w:rsidR="00071197" w:rsidRDefault="00071197" w:rsidP="0007119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4E77">
        <w:rPr>
          <w:rFonts w:ascii="Times New Roman" w:eastAsia="Times New Roman" w:hAnsi="Times New Roman" w:cs="Times New Roman"/>
          <w:color w:val="000000"/>
          <w:sz w:val="24"/>
          <w:szCs w:val="24"/>
          <w:lang w:eastAsia="ru-RU"/>
        </w:rPr>
        <w:t xml:space="preserve"> Наименование Заказчика и место выполнения работ:</w:t>
      </w:r>
      <w:r>
        <w:rPr>
          <w:rFonts w:ascii="Times New Roman" w:eastAsia="Times New Roman" w:hAnsi="Times New Roman" w:cs="Times New Roman"/>
          <w:color w:val="000000"/>
          <w:sz w:val="24"/>
          <w:szCs w:val="24"/>
          <w:lang w:eastAsia="ru-RU"/>
        </w:rPr>
        <w:t xml:space="preserve"> </w:t>
      </w:r>
    </w:p>
    <w:p w:rsidR="00071197" w:rsidRPr="00374E77" w:rsidRDefault="00071197" w:rsidP="0007119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4E77">
        <w:rPr>
          <w:rFonts w:ascii="Times New Roman" w:eastAsia="Times New Roman" w:hAnsi="Times New Roman" w:cs="Times New Roman"/>
          <w:color w:val="000000"/>
          <w:sz w:val="24"/>
          <w:szCs w:val="24"/>
          <w:lang w:eastAsia="ru-RU"/>
        </w:rPr>
        <w:t>Заказчик - ЧУЗ «КБ «РЖД-Медицина». г Краснодар»</w:t>
      </w:r>
    </w:p>
    <w:p w:rsidR="00071197" w:rsidRPr="00374E77" w:rsidRDefault="00071197" w:rsidP="0007119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4E77">
        <w:rPr>
          <w:rFonts w:ascii="Times New Roman" w:eastAsia="Times New Roman" w:hAnsi="Times New Roman" w:cs="Times New Roman"/>
          <w:color w:val="000000"/>
          <w:sz w:val="24"/>
          <w:szCs w:val="24"/>
          <w:lang w:eastAsia="ru-RU"/>
        </w:rPr>
        <w:t>место выполнения работ -</w:t>
      </w:r>
      <w:r>
        <w:rPr>
          <w:rFonts w:ascii="Times New Roman" w:eastAsia="Times New Roman" w:hAnsi="Times New Roman" w:cs="Times New Roman"/>
          <w:color w:val="000000"/>
          <w:sz w:val="24"/>
          <w:szCs w:val="24"/>
          <w:lang w:eastAsia="ru-RU"/>
        </w:rPr>
        <w:t>. г Краснодар, ул.</w:t>
      </w:r>
      <w:r w:rsidRPr="00DE2A54">
        <w:t xml:space="preserve"> </w:t>
      </w:r>
      <w:r>
        <w:rPr>
          <w:rFonts w:ascii="Times New Roman" w:eastAsia="Times New Roman" w:hAnsi="Times New Roman" w:cs="Times New Roman"/>
          <w:color w:val="000000"/>
          <w:sz w:val="24"/>
          <w:szCs w:val="24"/>
          <w:lang w:eastAsia="ru-RU"/>
        </w:rPr>
        <w:t>Московская 96</w:t>
      </w:r>
      <w:r w:rsidRPr="00DE2A54">
        <w:rPr>
          <w:rFonts w:ascii="Times New Roman" w:eastAsia="Times New Roman" w:hAnsi="Times New Roman" w:cs="Times New Roman"/>
          <w:color w:val="000000"/>
          <w:sz w:val="24"/>
          <w:szCs w:val="24"/>
          <w:lang w:eastAsia="ru-RU"/>
        </w:rPr>
        <w:t>.</w:t>
      </w:r>
    </w:p>
    <w:p w:rsidR="00071197" w:rsidRPr="00374E77" w:rsidRDefault="00071197" w:rsidP="0007119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4E77">
        <w:rPr>
          <w:rFonts w:ascii="Times New Roman" w:eastAsia="Times New Roman" w:hAnsi="Times New Roman" w:cs="Times New Roman"/>
          <w:color w:val="000000"/>
          <w:sz w:val="24"/>
          <w:szCs w:val="24"/>
          <w:lang w:eastAsia="ru-RU"/>
        </w:rPr>
        <w:t>1 Цель и задачи работ:</w:t>
      </w:r>
    </w:p>
    <w:p w:rsidR="00071197" w:rsidRPr="00374E77" w:rsidRDefault="00071197" w:rsidP="0007119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4E77">
        <w:rPr>
          <w:rFonts w:ascii="Times New Roman" w:eastAsia="Times New Roman" w:hAnsi="Times New Roman" w:cs="Times New Roman"/>
          <w:color w:val="000000"/>
          <w:sz w:val="24"/>
          <w:szCs w:val="24"/>
          <w:lang w:eastAsia="ru-RU"/>
        </w:rPr>
        <w:t>1.1</w:t>
      </w:r>
      <w:r>
        <w:rPr>
          <w:rFonts w:ascii="Times New Roman" w:eastAsia="Times New Roman" w:hAnsi="Times New Roman" w:cs="Times New Roman"/>
          <w:color w:val="000000"/>
          <w:sz w:val="24"/>
          <w:szCs w:val="24"/>
          <w:lang w:eastAsia="ru-RU"/>
        </w:rPr>
        <w:t>. Капитальный ремонт</w:t>
      </w:r>
      <w:r w:rsidRPr="005854E8">
        <w:rPr>
          <w:rFonts w:ascii="Times New Roman" w:eastAsia="Times New Roman" w:hAnsi="Times New Roman" w:cs="Times New Roman"/>
          <w:color w:val="000000"/>
          <w:sz w:val="24"/>
          <w:szCs w:val="24"/>
          <w:lang w:eastAsia="ru-RU"/>
        </w:rPr>
        <w:t>.</w:t>
      </w:r>
    </w:p>
    <w:p w:rsidR="00071197" w:rsidRPr="00551C34" w:rsidRDefault="00071197" w:rsidP="0007119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51C34">
        <w:rPr>
          <w:rFonts w:ascii="Times New Roman" w:eastAsia="Times New Roman" w:hAnsi="Times New Roman" w:cs="Times New Roman"/>
          <w:color w:val="000000"/>
          <w:sz w:val="24"/>
          <w:szCs w:val="24"/>
          <w:lang w:eastAsia="ru-RU"/>
        </w:rPr>
        <w:t xml:space="preserve">1.2. Полный перечень ремонтных работ (для составления сметного расчёта) указан в ведомости объёмов и основных материалов (Приложение №1 к Техническому Заданию). </w:t>
      </w:r>
    </w:p>
    <w:p w:rsidR="00071197" w:rsidRPr="00551C34" w:rsidRDefault="00071197" w:rsidP="0007119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071197" w:rsidRPr="00551C34" w:rsidRDefault="00071197" w:rsidP="0007119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51C34">
        <w:rPr>
          <w:rFonts w:ascii="Times New Roman" w:eastAsia="Times New Roman" w:hAnsi="Times New Roman" w:cs="Times New Roman"/>
          <w:color w:val="000000"/>
          <w:sz w:val="24"/>
          <w:szCs w:val="24"/>
          <w:lang w:eastAsia="ru-RU"/>
        </w:rPr>
        <w:t xml:space="preserve">2 Срок выполнения работ: </w:t>
      </w:r>
    </w:p>
    <w:p w:rsidR="00071197" w:rsidRPr="00551C34" w:rsidRDefault="00071197" w:rsidP="0007119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51C34">
        <w:rPr>
          <w:rFonts w:ascii="Times New Roman" w:eastAsia="Times New Roman" w:hAnsi="Times New Roman" w:cs="Times New Roman"/>
          <w:color w:val="000000"/>
          <w:sz w:val="24"/>
          <w:szCs w:val="24"/>
          <w:lang w:eastAsia="ru-RU"/>
        </w:rPr>
        <w:t>2.1. Выполнение работ: с момента заключения настоящего договора, до 25.12.2024г</w:t>
      </w:r>
    </w:p>
    <w:p w:rsidR="00071197" w:rsidRPr="00551C34" w:rsidRDefault="00071197" w:rsidP="0007119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51C34">
        <w:rPr>
          <w:rFonts w:ascii="Times New Roman" w:eastAsia="Times New Roman" w:hAnsi="Times New Roman" w:cs="Times New Roman"/>
          <w:color w:val="000000"/>
          <w:sz w:val="24"/>
          <w:szCs w:val="24"/>
          <w:lang w:eastAsia="ru-RU"/>
        </w:rPr>
        <w:t xml:space="preserve">3. </w:t>
      </w:r>
      <w:r w:rsidRPr="00551C34">
        <w:rPr>
          <w:rFonts w:ascii="Times New Roman" w:eastAsia="Times New Roman" w:hAnsi="Times New Roman" w:cs="Times New Roman"/>
          <w:b/>
          <w:color w:val="000000"/>
          <w:sz w:val="24"/>
          <w:szCs w:val="24"/>
          <w:lang w:eastAsia="ru-RU"/>
        </w:rPr>
        <w:t>В связи с проведением СМР в здании действующего стационара, работы, сопряженные с шумом (сверление, стук, вибрация), должны выполняться в нерабочее время Заказчика (рабочее время: понедельник - пятница с 08 часов 00 минут до 17 часов 00минут), при этом период выполнения таких работ- не ранее 7 ч 00 мин. и не позднее 21 ч.</w:t>
      </w:r>
    </w:p>
    <w:p w:rsidR="00071197" w:rsidRPr="00551C34" w:rsidRDefault="00071197" w:rsidP="0007119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51C34">
        <w:rPr>
          <w:rFonts w:ascii="Times New Roman" w:eastAsia="Times New Roman" w:hAnsi="Times New Roman" w:cs="Times New Roman"/>
          <w:color w:val="000000"/>
          <w:sz w:val="24"/>
          <w:szCs w:val="24"/>
          <w:lang w:eastAsia="ru-RU"/>
        </w:rPr>
        <w:t>О времени проведения работ, сопряженных с шумом, Генподрядчик уведомляет уполномоченного представителя Заказчика не менее чем за 1 сутки до начала работ.</w:t>
      </w:r>
    </w:p>
    <w:p w:rsidR="00071197" w:rsidRPr="00551C34" w:rsidRDefault="00071197" w:rsidP="0007119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51C34">
        <w:rPr>
          <w:rFonts w:ascii="Times New Roman" w:eastAsia="Times New Roman" w:hAnsi="Times New Roman" w:cs="Times New Roman"/>
          <w:color w:val="000000"/>
          <w:sz w:val="24"/>
          <w:szCs w:val="24"/>
          <w:lang w:eastAsia="ru-RU"/>
        </w:rPr>
        <w:t>4. Общие требования:</w:t>
      </w:r>
    </w:p>
    <w:p w:rsidR="00071197" w:rsidRPr="00551C34" w:rsidRDefault="00071197" w:rsidP="0007119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51C34">
        <w:rPr>
          <w:rFonts w:ascii="Times New Roman" w:eastAsia="Times New Roman" w:hAnsi="Times New Roman" w:cs="Times New Roman"/>
          <w:color w:val="000000"/>
          <w:sz w:val="24"/>
          <w:szCs w:val="24"/>
          <w:lang w:eastAsia="ru-RU"/>
        </w:rPr>
        <w:t xml:space="preserve">4.1. </w:t>
      </w:r>
      <w:r w:rsidRPr="00551C34">
        <w:rPr>
          <w:rFonts w:ascii="Times New Roman" w:eastAsia="Times New Roman" w:hAnsi="Times New Roman" w:cs="Times New Roman"/>
          <w:b/>
          <w:color w:val="000000"/>
          <w:sz w:val="24"/>
          <w:szCs w:val="24"/>
          <w:lang w:eastAsia="ru-RU"/>
        </w:rPr>
        <w:t>Для обоснования заявляемой цены Участник должен на основании ведомости объёмов работ и материалов (Приложение №1 настоящего Технического задания, предоставить Заказчику локальный сметный расчет по разделам,</w:t>
      </w:r>
      <w:r w:rsidRPr="00551C34">
        <w:rPr>
          <w:b/>
        </w:rPr>
        <w:t xml:space="preserve"> </w:t>
      </w:r>
      <w:r w:rsidRPr="00551C34">
        <w:rPr>
          <w:rFonts w:ascii="Times New Roman" w:eastAsia="Times New Roman" w:hAnsi="Times New Roman" w:cs="Times New Roman"/>
          <w:b/>
          <w:color w:val="000000"/>
          <w:sz w:val="24"/>
          <w:szCs w:val="24"/>
          <w:lang w:eastAsia="ru-RU"/>
        </w:rPr>
        <w:t>составленной в отраслевой сметно-нормативной базе ОАО «РЖД» 2001 года (ОСНБЖ 2001 г.) с применением текущих индексов пересчета по элементам затрат, выходящих ежеквартально (распоряжение ОАО «РЖД» от 8 августа 2013 г. № 1720р).</w:t>
      </w:r>
    </w:p>
    <w:p w:rsidR="00071197" w:rsidRDefault="00071197" w:rsidP="0007119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51C34">
        <w:rPr>
          <w:rFonts w:ascii="Times New Roman" w:eastAsia="Times New Roman" w:hAnsi="Times New Roman" w:cs="Times New Roman"/>
          <w:color w:val="000000"/>
          <w:sz w:val="24"/>
          <w:szCs w:val="24"/>
          <w:lang w:eastAsia="ru-RU"/>
        </w:rPr>
        <w:t xml:space="preserve">4.2. Учтенные Участником в локальном сметном расчете материалы, изделия и оборудование должны соответствовать требованиям к применяемым материалам, изделиям и оборудованию, указанным в </w:t>
      </w:r>
      <w:r>
        <w:rPr>
          <w:rFonts w:ascii="Times New Roman" w:eastAsia="Times New Roman" w:hAnsi="Times New Roman" w:cs="Times New Roman"/>
          <w:color w:val="000000"/>
          <w:sz w:val="24"/>
          <w:szCs w:val="24"/>
          <w:lang w:eastAsia="ru-RU"/>
        </w:rPr>
        <w:t>ВОР</w:t>
      </w:r>
      <w:r w:rsidRPr="00551C34">
        <w:rPr>
          <w:rFonts w:ascii="Times New Roman" w:eastAsia="Times New Roman" w:hAnsi="Times New Roman" w:cs="Times New Roman"/>
          <w:color w:val="000000"/>
          <w:sz w:val="24"/>
          <w:szCs w:val="24"/>
          <w:lang w:eastAsia="ru-RU"/>
        </w:rPr>
        <w:t>.</w:t>
      </w:r>
    </w:p>
    <w:p w:rsidR="00071197" w:rsidRDefault="00071197" w:rsidP="00071197">
      <w:pPr>
        <w:shd w:val="clear" w:color="auto" w:fill="FFFFFF"/>
        <w:spacing w:after="0" w:line="240" w:lineRule="auto"/>
        <w:ind w:firstLine="709"/>
        <w:jc w:val="both"/>
        <w:rPr>
          <w:rFonts w:ascii="Times New Roman" w:hAnsi="Times New Roman" w:cs="Times New Roman"/>
          <w:b/>
          <w:bCs/>
          <w:lang w:eastAsia="ru-RU"/>
        </w:rPr>
      </w:pPr>
      <w:r>
        <w:rPr>
          <w:rFonts w:ascii="Times New Roman" w:eastAsia="Times New Roman" w:hAnsi="Times New Roman" w:cs="Times New Roman"/>
          <w:color w:val="000000"/>
          <w:sz w:val="24"/>
          <w:szCs w:val="24"/>
          <w:lang w:eastAsia="ru-RU"/>
        </w:rPr>
        <w:t xml:space="preserve">4.3. </w:t>
      </w:r>
      <w:r w:rsidRPr="006403A7">
        <w:rPr>
          <w:rFonts w:ascii="Times New Roman" w:hAnsi="Times New Roman" w:cs="Times New Roman"/>
          <w:b/>
          <w:bCs/>
          <w:lang w:eastAsia="ru-RU"/>
        </w:rPr>
        <w:t>Требования к участникам</w:t>
      </w:r>
      <w:r>
        <w:rPr>
          <w:rFonts w:ascii="Times New Roman" w:hAnsi="Times New Roman" w:cs="Times New Roman"/>
          <w:b/>
          <w:bCs/>
          <w:lang w:eastAsia="ru-RU"/>
        </w:rPr>
        <w:t xml:space="preserve">: </w:t>
      </w:r>
    </w:p>
    <w:p w:rsidR="00071197" w:rsidRPr="00211F8B" w:rsidRDefault="00071197" w:rsidP="0007119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b/>
          <w:bCs/>
          <w:lang w:eastAsia="ru-RU"/>
        </w:rPr>
        <w:t xml:space="preserve"> </w:t>
      </w:r>
      <w:r w:rsidRPr="006403A7">
        <w:rPr>
          <w:rFonts w:ascii="Times New Roman" w:hAnsi="Times New Roman" w:cs="Times New Roman"/>
        </w:rPr>
        <w:t xml:space="preserve">В подтверждение </w:t>
      </w:r>
      <w:r w:rsidRPr="00211F8B">
        <w:rPr>
          <w:rFonts w:ascii="Times New Roman" w:eastAsia="Times New Roman" w:hAnsi="Times New Roman" w:cs="Times New Roman"/>
          <w:color w:val="000000"/>
          <w:sz w:val="24"/>
          <w:szCs w:val="24"/>
          <w:lang w:eastAsia="ru-RU"/>
        </w:rPr>
        <w:t>наличия разрешительных документов участник в составе заявки представляет необходимую документаци</w:t>
      </w:r>
      <w:r>
        <w:rPr>
          <w:rFonts w:ascii="Times New Roman" w:eastAsia="Times New Roman" w:hAnsi="Times New Roman" w:cs="Times New Roman"/>
          <w:color w:val="000000"/>
          <w:sz w:val="24"/>
          <w:szCs w:val="24"/>
          <w:lang w:eastAsia="ru-RU"/>
        </w:rPr>
        <w:t>ю</w:t>
      </w:r>
      <w:r w:rsidRPr="00211F8B">
        <w:rPr>
          <w:rFonts w:ascii="Times New Roman" w:eastAsia="Times New Roman" w:hAnsi="Times New Roman" w:cs="Times New Roman"/>
          <w:color w:val="000000"/>
          <w:sz w:val="24"/>
          <w:szCs w:val="24"/>
          <w:lang w:eastAsia="ru-RU"/>
        </w:rPr>
        <w:t xml:space="preserve">. Документы должны быть сканированы с оригинала либо нотариально заверенной копии. Если срок действия разрешительного документа на право осуществления деятельности истек после подачи заявки и до заключения договора, то победитель (участник, с которым заключается договор) обязан предоставить действующий разрешительный документ с проектом договора, подписанным победителем. В случае непредставления указанного документа победитель </w:t>
      </w:r>
      <w:r w:rsidRPr="00211F8B">
        <w:rPr>
          <w:rFonts w:ascii="Times New Roman" w:eastAsia="Times New Roman" w:hAnsi="Times New Roman" w:cs="Times New Roman"/>
          <w:color w:val="000000"/>
          <w:sz w:val="24"/>
          <w:szCs w:val="24"/>
          <w:lang w:eastAsia="ru-RU"/>
        </w:rPr>
        <w:lastRenderedPageBreak/>
        <w:t>(участник, с которым заключается договор) признается уклонившимся от заключения договора.</w:t>
      </w:r>
    </w:p>
    <w:p w:rsidR="00071197" w:rsidRPr="00211F8B" w:rsidRDefault="00071197" w:rsidP="0007119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1F8B">
        <w:rPr>
          <w:rFonts w:ascii="Times New Roman" w:eastAsia="Times New Roman" w:hAnsi="Times New Roman" w:cs="Times New Roman"/>
          <w:color w:val="000000"/>
          <w:sz w:val="24"/>
          <w:szCs w:val="24"/>
          <w:lang w:eastAsia="ru-RU"/>
        </w:rPr>
        <w:t>Участник должен соответствовать требованиям, установленным в соответствии с законодательством Российской Федерации, к лицам, осуществляющим строительство, реконструкцию, текущий ремонт объектов капитального строительства.</w:t>
      </w:r>
    </w:p>
    <w:p w:rsidR="00071197" w:rsidRPr="00211F8B" w:rsidRDefault="00071197" w:rsidP="0007119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1F8B">
        <w:rPr>
          <w:rFonts w:ascii="Times New Roman" w:eastAsia="Times New Roman" w:hAnsi="Times New Roman" w:cs="Times New Roman"/>
          <w:color w:val="000000"/>
          <w:sz w:val="24"/>
          <w:szCs w:val="24"/>
          <w:lang w:eastAsia="ru-RU"/>
        </w:rPr>
        <w:t>Участник считается соответствующим данному требованию при соблюдении следующих условий:</w:t>
      </w:r>
    </w:p>
    <w:p w:rsidR="00071197" w:rsidRPr="00211F8B" w:rsidRDefault="00071197" w:rsidP="0007119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1F8B">
        <w:rPr>
          <w:rFonts w:ascii="Times New Roman" w:eastAsia="Times New Roman" w:hAnsi="Times New Roman" w:cs="Times New Roman"/>
          <w:color w:val="000000"/>
          <w:sz w:val="24"/>
          <w:szCs w:val="24"/>
          <w:lang w:eastAsia="ru-RU"/>
        </w:rPr>
        <w:t xml:space="preserve">- участник закупки является членом саморегулируемой организации в области строительства, реконструкции, текущего ремонта объектов капитального строительства; </w:t>
      </w:r>
    </w:p>
    <w:p w:rsidR="00071197" w:rsidRPr="00211F8B" w:rsidRDefault="00071197" w:rsidP="0007119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1F8B">
        <w:rPr>
          <w:rFonts w:ascii="Times New Roman" w:eastAsia="Times New Roman" w:hAnsi="Times New Roman" w:cs="Times New Roman"/>
          <w:color w:val="000000"/>
          <w:sz w:val="24"/>
          <w:szCs w:val="24"/>
          <w:lang w:eastAsia="ru-RU"/>
        </w:rPr>
        <w:t>- наличие у саморегулируемой организации, членом которой является участник, компенсационного фонда обеспечения договорных обязательств, сформированного в соответствии со статьями 55.4 и 55.16 Градостроительного кодекса Российской Федерации;</w:t>
      </w:r>
    </w:p>
    <w:p w:rsidR="00071197" w:rsidRPr="00211F8B" w:rsidRDefault="00071197" w:rsidP="0007119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1F8B">
        <w:rPr>
          <w:rFonts w:ascii="Times New Roman" w:eastAsia="Times New Roman" w:hAnsi="Times New Roman" w:cs="Times New Roman"/>
          <w:color w:val="000000"/>
          <w:sz w:val="24"/>
          <w:szCs w:val="24"/>
          <w:lang w:eastAsia="ru-RU"/>
        </w:rPr>
        <w:t>В подтверждение соответствия требованиям, установленным законодательством Российской Федерации, участник в составе заявки предоставляет:</w:t>
      </w:r>
    </w:p>
    <w:p w:rsidR="00071197" w:rsidRPr="00211F8B" w:rsidRDefault="00071197" w:rsidP="0007119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1F8B">
        <w:rPr>
          <w:rFonts w:ascii="Times New Roman" w:eastAsia="Times New Roman" w:hAnsi="Times New Roman" w:cs="Times New Roman"/>
          <w:color w:val="000000"/>
          <w:sz w:val="24"/>
          <w:szCs w:val="24"/>
          <w:lang w:eastAsia="ru-RU"/>
        </w:rPr>
        <w:t>- действующую на момент подачи заявки выписку из реестра членов саморегулируемой организации в области строительства, реконструкции, текущего ремонта объектов капитального строительства, членом которой является участник, выданную указанной саморегулируемой организацией, с указанием, в том числе, сведений о минимальном размере взноса в компенсационный фонд обеспечения договорных обязательств.</w:t>
      </w:r>
    </w:p>
    <w:p w:rsidR="00071197" w:rsidRPr="00211F8B" w:rsidRDefault="00071197" w:rsidP="0007119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1F8B">
        <w:rPr>
          <w:rFonts w:ascii="Times New Roman" w:eastAsia="Times New Roman" w:hAnsi="Times New Roman" w:cs="Times New Roman"/>
          <w:color w:val="000000"/>
          <w:sz w:val="24"/>
          <w:szCs w:val="24"/>
          <w:lang w:eastAsia="ru-RU"/>
        </w:rPr>
        <w:t xml:space="preserve">Документы должны быть сканированы с оригинала либо заверенной копии. </w:t>
      </w:r>
    </w:p>
    <w:p w:rsidR="00071197" w:rsidRPr="00211F8B" w:rsidRDefault="00071197" w:rsidP="0007119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1F8B">
        <w:rPr>
          <w:rFonts w:ascii="Times New Roman" w:eastAsia="Times New Roman" w:hAnsi="Times New Roman" w:cs="Times New Roman"/>
          <w:color w:val="000000"/>
          <w:sz w:val="24"/>
          <w:szCs w:val="24"/>
          <w:lang w:eastAsia="ru-RU"/>
        </w:rPr>
        <w:t>3.3. Участник должен располагать производственными мощностями (ресурсами) для выполнения работ по предмету закупки.</w:t>
      </w:r>
    </w:p>
    <w:p w:rsidR="00071197" w:rsidRPr="00211F8B" w:rsidRDefault="00071197" w:rsidP="0007119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1F8B">
        <w:rPr>
          <w:rFonts w:ascii="Times New Roman" w:eastAsia="Times New Roman" w:hAnsi="Times New Roman" w:cs="Times New Roman"/>
          <w:color w:val="000000"/>
          <w:sz w:val="24"/>
          <w:szCs w:val="24"/>
          <w:lang w:eastAsia="ru-RU"/>
        </w:rPr>
        <w:t xml:space="preserve">В случае участия в закупке нескольких лиц на стороне одного участника, соответствие квалификационному требованию рассматривается в совокупности на основании информации, представленной в отношении лиц, выступающих на стороне участника. В подтверждение наличия производственных мощностей (ресурсов) участник в составе заявки должен представить: </w:t>
      </w:r>
    </w:p>
    <w:p w:rsidR="00071197" w:rsidRPr="00211F8B" w:rsidRDefault="00071197" w:rsidP="0007119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1F8B">
        <w:rPr>
          <w:rFonts w:ascii="Times New Roman" w:eastAsia="Times New Roman" w:hAnsi="Times New Roman" w:cs="Times New Roman"/>
          <w:color w:val="000000"/>
          <w:sz w:val="24"/>
          <w:szCs w:val="24"/>
          <w:lang w:eastAsia="ru-RU"/>
        </w:rPr>
        <w:t>-документы, подтверждающие наличие производственных мощностей, ресурсов на любом законном основании (например, карточки учета основных средств, договоры купли-продажи, аренды, иные договоры, иные документы).</w:t>
      </w:r>
    </w:p>
    <w:p w:rsidR="00071197" w:rsidRPr="00211F8B" w:rsidRDefault="00071197" w:rsidP="0007119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1F8B">
        <w:rPr>
          <w:rFonts w:ascii="Times New Roman" w:eastAsia="Times New Roman" w:hAnsi="Times New Roman" w:cs="Times New Roman"/>
          <w:color w:val="000000"/>
          <w:sz w:val="24"/>
          <w:szCs w:val="24"/>
          <w:lang w:eastAsia="ru-RU"/>
        </w:rPr>
        <w:t>Ответственный руководитель/производитель работ для должен быть обучен правилам оказания первой помощи, охране труда и использованию средств индивидуальной защиты в соответствии с Постановлением Правительства Российской Федерации от 24.12.2021 № 2464.</w:t>
      </w:r>
    </w:p>
    <w:p w:rsidR="00071197" w:rsidRPr="00211F8B" w:rsidRDefault="00071197" w:rsidP="0007119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1F8B">
        <w:rPr>
          <w:rFonts w:ascii="Times New Roman" w:eastAsia="Times New Roman" w:hAnsi="Times New Roman" w:cs="Times New Roman"/>
          <w:color w:val="000000"/>
          <w:sz w:val="24"/>
          <w:szCs w:val="24"/>
          <w:lang w:eastAsia="ru-RU"/>
        </w:rPr>
        <w:t>В подтверждение соответствия требованию участником закупки предоставляется трудовой договор либо справка на фирменном бланке участника о привлечении ответственного специалиста, а также копии документов о прохождении лицом, указанным в трудовом договоре, указанного обучения в специализированном учебном центре или собственной комиссией. В случае обучения собственной комиссией прикладываются протоколы о прохождении обучения членов комиссии и приказ о создании комиссии.</w:t>
      </w:r>
    </w:p>
    <w:p w:rsidR="00071197" w:rsidRPr="00211F8B" w:rsidRDefault="00071197" w:rsidP="0007119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1F8B">
        <w:rPr>
          <w:rFonts w:ascii="Times New Roman" w:eastAsia="Times New Roman" w:hAnsi="Times New Roman" w:cs="Times New Roman"/>
          <w:color w:val="000000"/>
          <w:sz w:val="24"/>
          <w:szCs w:val="24"/>
          <w:lang w:eastAsia="ru-RU"/>
        </w:rPr>
        <w:t xml:space="preserve">3.6. Ответственный руководитель/производитель работ для должен иметь повышение квалификации и/или профессиональную переподготовку, предполагаемую для лиц, ответственных за проведение пожарных инструктажей при выполнении строительно-монтажных и ремонтных работ. </w:t>
      </w:r>
    </w:p>
    <w:p w:rsidR="00071197" w:rsidRPr="00211F8B" w:rsidRDefault="00071197" w:rsidP="0007119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1F8B">
        <w:rPr>
          <w:rFonts w:ascii="Times New Roman" w:eastAsia="Times New Roman" w:hAnsi="Times New Roman" w:cs="Times New Roman"/>
          <w:color w:val="000000"/>
          <w:sz w:val="24"/>
          <w:szCs w:val="24"/>
          <w:lang w:eastAsia="ru-RU"/>
        </w:rPr>
        <w:t>В подтверждение соответствия требованию участником закупки предоставляется трудовой договор либо справка на фирменном бланке участника о привлечении ответственного специалиста, а также копии документов о прохождении лицом, указанным в трудовом договоре/справке, указанного обучения в специализированном учебном центре</w:t>
      </w:r>
    </w:p>
    <w:p w:rsidR="00071197" w:rsidRPr="00211F8B" w:rsidRDefault="00071197" w:rsidP="0007119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1F8B">
        <w:rPr>
          <w:rFonts w:ascii="Times New Roman" w:eastAsia="Times New Roman" w:hAnsi="Times New Roman" w:cs="Times New Roman"/>
          <w:color w:val="000000"/>
          <w:sz w:val="24"/>
          <w:szCs w:val="24"/>
          <w:lang w:eastAsia="ru-RU"/>
        </w:rPr>
        <w:t>3.7. У участника закупки должна быть лицензия на обращение с отходами I-IV класса опасности (транспортирование, размещение и утилизация) или же договор со специализированной организацией, имеющей такую лицензию.</w:t>
      </w:r>
    </w:p>
    <w:p w:rsidR="00071197" w:rsidRPr="00211F8B" w:rsidRDefault="00071197" w:rsidP="0007119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1F8B">
        <w:rPr>
          <w:rFonts w:ascii="Times New Roman" w:eastAsia="Times New Roman" w:hAnsi="Times New Roman" w:cs="Times New Roman"/>
          <w:color w:val="000000"/>
          <w:sz w:val="24"/>
          <w:szCs w:val="24"/>
          <w:lang w:eastAsia="ru-RU"/>
        </w:rPr>
        <w:lastRenderedPageBreak/>
        <w:t>В подтверждения соответствия требованию участник в составе заявки предоставляет копия лицензии либо договор со специализированной организацией с обязательным приложением лицензии.</w:t>
      </w:r>
    </w:p>
    <w:p w:rsidR="00071197" w:rsidRPr="00211F8B" w:rsidRDefault="00071197" w:rsidP="0007119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1F8B">
        <w:rPr>
          <w:rFonts w:ascii="Times New Roman" w:eastAsia="Times New Roman" w:hAnsi="Times New Roman" w:cs="Times New Roman"/>
          <w:color w:val="000000"/>
          <w:sz w:val="24"/>
          <w:szCs w:val="24"/>
          <w:lang w:eastAsia="ru-RU"/>
        </w:rPr>
        <w:t xml:space="preserve">3.8. Наличие в штате организации не менее 2 не менее двух специалистов по организации строительства, включённых в национальный реестр специалистов в области строительства. </w:t>
      </w:r>
    </w:p>
    <w:p w:rsidR="00071197" w:rsidRPr="00551C34" w:rsidRDefault="00071197" w:rsidP="0007119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11F8B">
        <w:rPr>
          <w:rFonts w:ascii="Times New Roman" w:eastAsia="Times New Roman" w:hAnsi="Times New Roman" w:cs="Times New Roman"/>
          <w:color w:val="000000"/>
          <w:sz w:val="24"/>
          <w:szCs w:val="24"/>
          <w:lang w:eastAsia="ru-RU"/>
        </w:rPr>
        <w:t>В подтверждение требования предоставляются уведомления НОСТРОЙ.</w:t>
      </w:r>
    </w:p>
    <w:p w:rsidR="00071197" w:rsidRPr="00551C34" w:rsidRDefault="00071197" w:rsidP="0007119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51C34">
        <w:rPr>
          <w:rFonts w:ascii="Times New Roman" w:eastAsia="Times New Roman" w:hAnsi="Times New Roman" w:cs="Times New Roman"/>
          <w:color w:val="000000"/>
          <w:sz w:val="24"/>
          <w:szCs w:val="24"/>
          <w:lang w:eastAsia="ru-RU"/>
        </w:rPr>
        <w:t>5. Выполнения работ, договор, сроки и порядок оплаты</w:t>
      </w:r>
    </w:p>
    <w:p w:rsidR="00071197" w:rsidRPr="00551C34" w:rsidRDefault="00071197" w:rsidP="0007119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51C34">
        <w:rPr>
          <w:rFonts w:ascii="Times New Roman" w:eastAsia="Times New Roman" w:hAnsi="Times New Roman" w:cs="Times New Roman"/>
          <w:color w:val="000000"/>
          <w:sz w:val="24"/>
          <w:szCs w:val="24"/>
          <w:lang w:eastAsia="ru-RU"/>
        </w:rPr>
        <w:t>5.1. Все работы должны выполняться на основании ведомости объёмов работ и материалов (Приложение №1 настоящего Технического задания), полученной от Заказчика, а также договора подряда.</w:t>
      </w:r>
    </w:p>
    <w:p w:rsidR="00071197" w:rsidRPr="00CC0934" w:rsidRDefault="00071197" w:rsidP="00071197">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551C34">
        <w:rPr>
          <w:rFonts w:ascii="Times New Roman" w:eastAsia="Times New Roman" w:hAnsi="Times New Roman" w:cs="Times New Roman"/>
          <w:b/>
          <w:color w:val="000000"/>
          <w:sz w:val="24"/>
          <w:szCs w:val="24"/>
          <w:lang w:eastAsia="ru-RU"/>
        </w:rPr>
        <w:t>5.2. Оплата по договору производится</w:t>
      </w:r>
      <w:r w:rsidRPr="00CC0934">
        <w:rPr>
          <w:rFonts w:ascii="Times New Roman" w:eastAsia="Times New Roman" w:hAnsi="Times New Roman" w:cs="Times New Roman"/>
          <w:b/>
          <w:color w:val="000000"/>
          <w:sz w:val="24"/>
          <w:szCs w:val="24"/>
          <w:lang w:eastAsia="ru-RU"/>
        </w:rPr>
        <w:t xml:space="preserve"> путем безналичного перечисления денежных средств на расчетный счет Генподрядчика.</w:t>
      </w:r>
    </w:p>
    <w:p w:rsidR="00071197" w:rsidRPr="00CC0934" w:rsidRDefault="00071197" w:rsidP="00071197">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CC0934">
        <w:rPr>
          <w:rFonts w:ascii="Times New Roman" w:eastAsia="Times New Roman" w:hAnsi="Times New Roman" w:cs="Times New Roman"/>
          <w:b/>
          <w:color w:val="000000"/>
          <w:sz w:val="24"/>
          <w:szCs w:val="24"/>
          <w:lang w:eastAsia="ru-RU"/>
        </w:rPr>
        <w:t>5.3. Расчеты по договору производятся после подписания обеими Сторонами соответствующих актов о приемке выполненных работ (форма КС-2) и справок о стоимости выполненных работ (форма КС-3), согласно Договора.</w:t>
      </w:r>
    </w:p>
    <w:p w:rsidR="00071197" w:rsidRPr="00CC0934" w:rsidRDefault="00071197" w:rsidP="00071197">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CC0934">
        <w:rPr>
          <w:rFonts w:ascii="Times New Roman" w:eastAsia="Times New Roman" w:hAnsi="Times New Roman" w:cs="Times New Roman"/>
          <w:b/>
          <w:color w:val="000000"/>
          <w:sz w:val="24"/>
          <w:szCs w:val="24"/>
          <w:lang w:eastAsia="ru-RU"/>
        </w:rPr>
        <w:t>5.4. Цена договора включает в себя общую стоимость выполнения всех работ, гарантийные обязательства, а также расходы по оплате всех необходимых налогов, пошлин и сборов и иные расходы, возникающие у Генподрядчика в связи с исполнением обязательств по договору.</w:t>
      </w:r>
    </w:p>
    <w:p w:rsidR="00071197" w:rsidRPr="00374E77" w:rsidRDefault="00071197" w:rsidP="0007119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4E77">
        <w:rPr>
          <w:rFonts w:ascii="Times New Roman" w:eastAsia="Times New Roman" w:hAnsi="Times New Roman" w:cs="Times New Roman"/>
          <w:color w:val="000000"/>
          <w:sz w:val="24"/>
          <w:szCs w:val="24"/>
          <w:lang w:eastAsia="ru-RU"/>
        </w:rPr>
        <w:t>6 Требования к оформлению результатов работ:</w:t>
      </w:r>
    </w:p>
    <w:p w:rsidR="00071197" w:rsidRPr="00374E77" w:rsidRDefault="00071197" w:rsidP="0007119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 После завершении</w:t>
      </w:r>
      <w:r w:rsidRPr="00374E77">
        <w:rPr>
          <w:rFonts w:ascii="Times New Roman" w:eastAsia="Times New Roman" w:hAnsi="Times New Roman" w:cs="Times New Roman"/>
          <w:color w:val="000000"/>
          <w:sz w:val="24"/>
          <w:szCs w:val="24"/>
          <w:lang w:eastAsia="ru-RU"/>
        </w:rPr>
        <w:t xml:space="preserve"> работ Генподрядчик предоставляет Заказчику акт о приемке выполненных работ по форме КС - 2, подписанный со своей стороны, справку о стоимости выполненных работ по форме КС-3 и счет-фактуру, </w:t>
      </w:r>
    </w:p>
    <w:p w:rsidR="00071197" w:rsidRPr="00374E77" w:rsidRDefault="00071197" w:rsidP="0007119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74E77">
        <w:rPr>
          <w:rFonts w:ascii="Times New Roman" w:eastAsia="Times New Roman" w:hAnsi="Times New Roman" w:cs="Times New Roman"/>
          <w:color w:val="000000"/>
          <w:sz w:val="24"/>
          <w:szCs w:val="24"/>
          <w:lang w:eastAsia="ru-RU"/>
        </w:rPr>
        <w:t>7. Любой строительный мусор, жидкие отходы (включая, но не ограничиваясь, лакокрасочные</w:t>
      </w:r>
      <w:r>
        <w:rPr>
          <w:rFonts w:ascii="Times New Roman" w:eastAsia="Times New Roman" w:hAnsi="Times New Roman" w:cs="Times New Roman"/>
          <w:color w:val="000000"/>
          <w:sz w:val="24"/>
          <w:szCs w:val="24"/>
          <w:lang w:eastAsia="ru-RU"/>
        </w:rPr>
        <w:t xml:space="preserve"> </w:t>
      </w:r>
      <w:r w:rsidRPr="00374E77">
        <w:rPr>
          <w:rFonts w:ascii="Times New Roman" w:eastAsia="Times New Roman" w:hAnsi="Times New Roman" w:cs="Times New Roman"/>
          <w:color w:val="000000"/>
          <w:sz w:val="24"/>
          <w:szCs w:val="24"/>
          <w:lang w:eastAsia="ru-RU"/>
        </w:rPr>
        <w:t>материалы, цемент, масла, растворители и строительные смеси), иные строительные отходы (далее - отходы), которые остаются во время выполнения работ по Договору, подлежат вывозу с Объекта Заказчика незамедлительно с момента их образования. Сброс (выброс) любых отходов в систему канализации Заказчика, прилегающую к Объекту территорию или иные не предусмотренные для этого места, строго запрещен.</w:t>
      </w:r>
    </w:p>
    <w:p w:rsidR="00071197" w:rsidRPr="00374E77" w:rsidRDefault="00071197" w:rsidP="0007119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w:t>
      </w:r>
      <w:r w:rsidRPr="00374E77">
        <w:rPr>
          <w:rFonts w:ascii="Times New Roman" w:eastAsia="Times New Roman" w:hAnsi="Times New Roman" w:cs="Times New Roman"/>
          <w:color w:val="000000"/>
          <w:sz w:val="24"/>
          <w:szCs w:val="24"/>
          <w:lang w:eastAsia="ru-RU"/>
        </w:rPr>
        <w:t>. По окончании работ Генподрядчик обязан произвести уборку и очистку Объекта и территории, прилегающей к Объекту от строительного и иного мусора.</w:t>
      </w:r>
    </w:p>
    <w:p w:rsidR="00071197" w:rsidRPr="00374E77" w:rsidRDefault="00071197" w:rsidP="0007119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Pr="00374E77">
        <w:rPr>
          <w:rFonts w:ascii="Times New Roman" w:eastAsia="Times New Roman" w:hAnsi="Times New Roman" w:cs="Times New Roman"/>
          <w:color w:val="000000"/>
          <w:sz w:val="24"/>
          <w:szCs w:val="24"/>
          <w:lang w:eastAsia="ru-RU"/>
        </w:rPr>
        <w:t>. Гарантийные требования</w:t>
      </w:r>
    </w:p>
    <w:p w:rsidR="00071197" w:rsidRPr="00374E77" w:rsidRDefault="00071197" w:rsidP="0007119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Pr="00374E77">
        <w:rPr>
          <w:rFonts w:ascii="Times New Roman" w:eastAsia="Times New Roman" w:hAnsi="Times New Roman" w:cs="Times New Roman"/>
          <w:color w:val="000000"/>
          <w:sz w:val="24"/>
          <w:szCs w:val="24"/>
          <w:lang w:eastAsia="ru-RU"/>
        </w:rPr>
        <w:t>.1. Генподрядчик гарантирует качество выполнения всех Работ в соответствии с действующими нормами и техническими условиями, своевременное устранение недостатков и дефектов, выявленных при приемке Работ;</w:t>
      </w:r>
    </w:p>
    <w:p w:rsidR="00071197" w:rsidRPr="00374E77" w:rsidRDefault="00071197" w:rsidP="0007119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Pr="00374E77">
        <w:rPr>
          <w:rFonts w:ascii="Times New Roman" w:eastAsia="Times New Roman" w:hAnsi="Times New Roman" w:cs="Times New Roman"/>
          <w:color w:val="000000"/>
          <w:sz w:val="24"/>
          <w:szCs w:val="24"/>
          <w:lang w:eastAsia="ru-RU"/>
        </w:rPr>
        <w:t>.2. Гарантийный срок на выполняемые по настоящему договору Работы составляет 24 месяца с даты подписания Сторонами Акта о приемке выполненных работ.</w:t>
      </w:r>
    </w:p>
    <w:p w:rsidR="00071197" w:rsidRDefault="00071197" w:rsidP="0007119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Pr="00374E77">
        <w:rPr>
          <w:rFonts w:ascii="Times New Roman" w:eastAsia="Times New Roman" w:hAnsi="Times New Roman" w:cs="Times New Roman"/>
          <w:color w:val="000000"/>
          <w:sz w:val="24"/>
          <w:szCs w:val="24"/>
          <w:lang w:eastAsia="ru-RU"/>
        </w:rPr>
        <w:t>.3. Генподрядчик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неправильной эксплуатации</w:t>
      </w:r>
      <w:r>
        <w:rPr>
          <w:rFonts w:ascii="Times New Roman" w:eastAsia="Times New Roman" w:hAnsi="Times New Roman" w:cs="Times New Roman"/>
          <w:color w:val="000000"/>
          <w:sz w:val="24"/>
          <w:szCs w:val="24"/>
          <w:lang w:eastAsia="ru-RU"/>
        </w:rPr>
        <w:t>.</w:t>
      </w:r>
    </w:p>
    <w:p w:rsidR="00071197" w:rsidRDefault="00071197" w:rsidP="0007119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tbl>
      <w:tblPr>
        <w:tblW w:w="9410" w:type="dxa"/>
        <w:tblLayout w:type="fixed"/>
        <w:tblLook w:val="04A0"/>
      </w:tblPr>
      <w:tblGrid>
        <w:gridCol w:w="4559"/>
        <w:gridCol w:w="292"/>
        <w:gridCol w:w="4559"/>
      </w:tblGrid>
      <w:tr w:rsidR="00DB3CE8" w:rsidRPr="00600879" w:rsidTr="00071197">
        <w:trPr>
          <w:trHeight w:val="340"/>
        </w:trPr>
        <w:tc>
          <w:tcPr>
            <w:tcW w:w="9410" w:type="dxa"/>
            <w:gridSpan w:val="3"/>
            <w:vAlign w:val="center"/>
          </w:tcPr>
          <w:p w:rsidR="00DB3CE8" w:rsidRPr="00600879" w:rsidRDefault="00DB3CE8" w:rsidP="003E1952">
            <w:pPr>
              <w:widowControl w:val="0"/>
              <w:tabs>
                <w:tab w:val="left" w:pos="851"/>
              </w:tabs>
              <w:autoSpaceDE w:val="0"/>
              <w:autoSpaceDN w:val="0"/>
              <w:adjustRightInd w:val="0"/>
              <w:spacing w:after="0" w:line="240" w:lineRule="auto"/>
              <w:ind w:right="1" w:firstLine="567"/>
              <w:jc w:val="center"/>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ПОДПИСИ СТОРОН:</w:t>
            </w:r>
          </w:p>
          <w:p w:rsidR="00DB3CE8" w:rsidRPr="00600879" w:rsidRDefault="00DB3CE8" w:rsidP="003E1952">
            <w:pPr>
              <w:widowControl w:val="0"/>
              <w:tabs>
                <w:tab w:val="left" w:pos="851"/>
              </w:tabs>
              <w:autoSpaceDE w:val="0"/>
              <w:autoSpaceDN w:val="0"/>
              <w:adjustRightInd w:val="0"/>
              <w:spacing w:after="0" w:line="240" w:lineRule="auto"/>
              <w:ind w:right="1" w:firstLine="567"/>
              <w:jc w:val="center"/>
              <w:rPr>
                <w:rFonts w:ascii="Times New Roman" w:eastAsia="Times New Roman" w:hAnsi="Times New Roman" w:cs="Times New Roman"/>
                <w:sz w:val="24"/>
                <w:szCs w:val="24"/>
                <w:lang w:eastAsia="ru-RU"/>
              </w:rPr>
            </w:pPr>
          </w:p>
        </w:tc>
      </w:tr>
      <w:tr w:rsidR="00DB3CE8" w:rsidRPr="00600879" w:rsidTr="00071197">
        <w:trPr>
          <w:trHeight w:val="340"/>
        </w:trPr>
        <w:tc>
          <w:tcPr>
            <w:tcW w:w="4559" w:type="dxa"/>
          </w:tcPr>
          <w:p w:rsidR="00DB3CE8" w:rsidRPr="00600879" w:rsidRDefault="00DB3CE8" w:rsidP="003E1952">
            <w:pPr>
              <w:widowControl w:val="0"/>
              <w:tabs>
                <w:tab w:val="left" w:pos="851"/>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Генеральный подрядчик:</w:t>
            </w:r>
          </w:p>
          <w:p w:rsidR="00CF3D45" w:rsidRDefault="00CF3D45" w:rsidP="003E1952">
            <w:pPr>
              <w:widowControl w:val="0"/>
              <w:tabs>
                <w:tab w:val="left" w:pos="851"/>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p w:rsidR="00DB3CE8" w:rsidRPr="00600879" w:rsidRDefault="00DB3CE8" w:rsidP="003E1952">
            <w:pPr>
              <w:widowControl w:val="0"/>
              <w:tabs>
                <w:tab w:val="left" w:pos="851"/>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br/>
              <w:t>______________/</w:t>
            </w:r>
            <w:r w:rsidR="00CF3D45">
              <w:rPr>
                <w:rFonts w:ascii="Times New Roman" w:eastAsia="Times New Roman" w:hAnsi="Times New Roman" w:cs="Times New Roman"/>
                <w:sz w:val="24"/>
                <w:szCs w:val="24"/>
                <w:lang w:eastAsia="ru-RU"/>
              </w:rPr>
              <w:t xml:space="preserve"> </w:t>
            </w:r>
          </w:p>
          <w:p w:rsidR="00DB3CE8" w:rsidRPr="00600879" w:rsidRDefault="00DB3CE8" w:rsidP="003E1952">
            <w:pPr>
              <w:widowControl w:val="0"/>
              <w:tabs>
                <w:tab w:val="left" w:pos="851"/>
              </w:tabs>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(подпись)                           (Ф.И.О.)</w:t>
            </w:r>
          </w:p>
        </w:tc>
        <w:tc>
          <w:tcPr>
            <w:tcW w:w="292" w:type="dxa"/>
          </w:tcPr>
          <w:p w:rsidR="00DB3CE8" w:rsidRPr="00600879" w:rsidRDefault="00DB3CE8" w:rsidP="003E1952">
            <w:pPr>
              <w:widowControl w:val="0"/>
              <w:tabs>
                <w:tab w:val="left" w:pos="851"/>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tc>
        <w:tc>
          <w:tcPr>
            <w:tcW w:w="4559" w:type="dxa"/>
          </w:tcPr>
          <w:p w:rsidR="00DB3CE8" w:rsidRPr="00600879" w:rsidRDefault="00DB3CE8" w:rsidP="003E1952">
            <w:pPr>
              <w:widowControl w:val="0"/>
              <w:tabs>
                <w:tab w:val="left" w:pos="851"/>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Заказчик:</w:t>
            </w:r>
          </w:p>
          <w:p w:rsidR="00DB3CE8" w:rsidRPr="00600879" w:rsidRDefault="00DB3CE8" w:rsidP="003E1952">
            <w:pPr>
              <w:widowControl w:val="0"/>
              <w:tabs>
                <w:tab w:val="left" w:pos="851"/>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Директор</w:t>
            </w:r>
            <w:r w:rsidRPr="00600879">
              <w:rPr>
                <w:rFonts w:ascii="Times New Roman" w:eastAsia="Times New Roman" w:hAnsi="Times New Roman" w:cs="Times New Roman"/>
                <w:sz w:val="24"/>
                <w:szCs w:val="24"/>
                <w:lang w:eastAsia="ru-RU"/>
              </w:rPr>
              <w:br/>
            </w:r>
            <w:r w:rsidRPr="00600879">
              <w:rPr>
                <w:rFonts w:ascii="Times New Roman" w:eastAsia="Times New Roman" w:hAnsi="Times New Roman" w:cs="Times New Roman"/>
                <w:sz w:val="24"/>
                <w:szCs w:val="24"/>
                <w:lang w:eastAsia="ru-RU"/>
              </w:rPr>
              <w:br/>
              <w:t>______________/М.В. Бакланов</w:t>
            </w:r>
          </w:p>
          <w:p w:rsidR="00DB3CE8" w:rsidRPr="00600879" w:rsidRDefault="00DB3CE8" w:rsidP="003E1952">
            <w:pPr>
              <w:widowControl w:val="0"/>
              <w:tabs>
                <w:tab w:val="left" w:pos="851"/>
              </w:tabs>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600879">
              <w:rPr>
                <w:rFonts w:ascii="Times New Roman" w:eastAsia="Times New Roman" w:hAnsi="Times New Roman" w:cs="Times New Roman"/>
                <w:sz w:val="24"/>
                <w:szCs w:val="24"/>
                <w:lang w:eastAsia="ru-RU"/>
              </w:rPr>
              <w:t>(подпись)                           (Ф.И.О.)</w:t>
            </w:r>
          </w:p>
        </w:tc>
      </w:tr>
    </w:tbl>
    <w:p w:rsidR="00DB3CE8" w:rsidRPr="00374E77" w:rsidRDefault="00DB3CE8" w:rsidP="00DB3CE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05631C" w:rsidRPr="00600879" w:rsidRDefault="0005631C" w:rsidP="0005631C">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rsidR="0005631C" w:rsidRPr="00600879" w:rsidRDefault="0005631C" w:rsidP="0005631C">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rsidR="0005631C" w:rsidRDefault="0005631C" w:rsidP="0005631C">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rsidR="00600879" w:rsidRDefault="00600879" w:rsidP="0005631C">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rsidR="00DB3CE8" w:rsidRDefault="00DB3CE8" w:rsidP="0005631C">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rsidR="00DB3CE8" w:rsidRDefault="00DB3CE8" w:rsidP="0005631C">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rsidR="00DB3CE8" w:rsidRDefault="00DB3CE8" w:rsidP="0005631C">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rsidR="00DB3CE8" w:rsidRDefault="00DB3CE8" w:rsidP="0005631C">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rsidR="00DB3CE8" w:rsidRDefault="00DB3CE8" w:rsidP="0005631C">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rsidR="002B2805" w:rsidRDefault="002B2805" w:rsidP="0005631C">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sectPr w:rsidR="002B2805" w:rsidSect="0005631C">
          <w:pgSz w:w="11906" w:h="16838"/>
          <w:pgMar w:top="851" w:right="850" w:bottom="993" w:left="1701" w:header="640" w:footer="680" w:gutter="0"/>
          <w:cols w:space="708"/>
          <w:titlePg/>
          <w:docGrid w:linePitch="360"/>
        </w:sectPr>
      </w:pPr>
    </w:p>
    <w:p w:rsidR="00DB3CE8" w:rsidRDefault="00DB3CE8" w:rsidP="0005631C">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lastRenderedPageBreak/>
        <w:t xml:space="preserve">Приложение № 3 к договору генерального подряда </w:t>
      </w:r>
    </w:p>
    <w:p w:rsidR="00DB3CE8" w:rsidRDefault="00DB3CE8" w:rsidP="0005631C">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xml:space="preserve">№________________ от «___»__________ 2024 г. </w:t>
      </w:r>
    </w:p>
    <w:p w:rsidR="00DB3CE8" w:rsidRDefault="00DB3CE8" w:rsidP="0005631C">
      <w:pPr>
        <w:shd w:val="clear" w:color="auto" w:fill="FFFFFF"/>
        <w:tabs>
          <w:tab w:val="left" w:pos="851"/>
        </w:tabs>
        <w:spacing w:after="0" w:line="240" w:lineRule="auto"/>
        <w:ind w:right="1" w:firstLine="567"/>
        <w:jc w:val="right"/>
        <w:rPr>
          <w:rFonts w:ascii="Times New Roman" w:eastAsia="Times New Roman" w:hAnsi="Times New Roman" w:cs="Times New Roman"/>
          <w:spacing w:val="-1"/>
          <w:sz w:val="24"/>
          <w:szCs w:val="24"/>
          <w:lang w:eastAsia="ru-RU"/>
        </w:rPr>
      </w:pPr>
    </w:p>
    <w:p w:rsidR="00DB3CE8" w:rsidRDefault="00DB3CE8" w:rsidP="002B2805">
      <w:pPr>
        <w:shd w:val="clear" w:color="auto" w:fill="FFFFFF"/>
        <w:tabs>
          <w:tab w:val="left" w:pos="851"/>
        </w:tabs>
        <w:spacing w:after="0" w:line="240" w:lineRule="auto"/>
        <w:ind w:right="1"/>
        <w:jc w:val="center"/>
        <w:rPr>
          <w:rFonts w:ascii="Times New Roman" w:eastAsia="Times New Roman" w:hAnsi="Times New Roman" w:cs="Times New Roman"/>
          <w:b/>
          <w:spacing w:val="-1"/>
          <w:sz w:val="24"/>
          <w:szCs w:val="24"/>
          <w:lang w:eastAsia="ru-RU"/>
        </w:rPr>
      </w:pPr>
      <w:r w:rsidRPr="002B2805">
        <w:rPr>
          <w:rFonts w:ascii="Times New Roman" w:eastAsia="Times New Roman" w:hAnsi="Times New Roman" w:cs="Times New Roman"/>
          <w:b/>
          <w:spacing w:val="-1"/>
          <w:sz w:val="24"/>
          <w:szCs w:val="24"/>
          <w:lang w:eastAsia="ru-RU"/>
        </w:rPr>
        <w:t>Календарный план-</w:t>
      </w:r>
      <w:r w:rsidR="002B2805" w:rsidRPr="002B2805">
        <w:rPr>
          <w:rFonts w:ascii="Times New Roman" w:eastAsia="Times New Roman" w:hAnsi="Times New Roman" w:cs="Times New Roman"/>
          <w:b/>
          <w:spacing w:val="-1"/>
          <w:sz w:val="24"/>
          <w:szCs w:val="24"/>
          <w:lang w:eastAsia="ru-RU"/>
        </w:rPr>
        <w:t xml:space="preserve">график выполнения работ </w:t>
      </w:r>
      <w:r w:rsidRPr="002B2805">
        <w:rPr>
          <w:rFonts w:ascii="Times New Roman" w:eastAsia="Times New Roman" w:hAnsi="Times New Roman" w:cs="Times New Roman"/>
          <w:b/>
          <w:spacing w:val="-1"/>
          <w:sz w:val="24"/>
          <w:szCs w:val="24"/>
          <w:lang w:eastAsia="ru-RU"/>
        </w:rPr>
        <w:t xml:space="preserve"> </w:t>
      </w:r>
    </w:p>
    <w:p w:rsidR="002B2805" w:rsidRDefault="002B2805" w:rsidP="002B2805">
      <w:pPr>
        <w:shd w:val="clear" w:color="auto" w:fill="FFFFFF"/>
        <w:tabs>
          <w:tab w:val="left" w:pos="851"/>
        </w:tabs>
        <w:spacing w:after="0" w:line="240" w:lineRule="auto"/>
        <w:ind w:right="1"/>
        <w:jc w:val="center"/>
        <w:rPr>
          <w:rFonts w:ascii="Times New Roman" w:eastAsia="Times New Roman" w:hAnsi="Times New Roman" w:cs="Times New Roman"/>
          <w:b/>
          <w:spacing w:val="-1"/>
          <w:sz w:val="24"/>
          <w:szCs w:val="24"/>
          <w:lang w:eastAsia="ru-RU"/>
        </w:rPr>
      </w:pPr>
    </w:p>
    <w:p w:rsidR="002B2805" w:rsidRDefault="002B2805" w:rsidP="002B2805">
      <w:pPr>
        <w:shd w:val="clear" w:color="auto" w:fill="FFFFFF"/>
        <w:tabs>
          <w:tab w:val="left" w:pos="851"/>
        </w:tabs>
        <w:spacing w:after="0" w:line="240" w:lineRule="auto"/>
        <w:ind w:right="1"/>
        <w:jc w:val="center"/>
        <w:rPr>
          <w:rFonts w:ascii="Times New Roman" w:eastAsia="Times New Roman" w:hAnsi="Times New Roman" w:cs="Times New Roman"/>
          <w:b/>
          <w:spacing w:val="-1"/>
          <w:sz w:val="24"/>
          <w:szCs w:val="24"/>
          <w:lang w:eastAsia="ru-RU"/>
        </w:rPr>
      </w:pPr>
    </w:p>
    <w:tbl>
      <w:tblPr>
        <w:tblStyle w:val="a8"/>
        <w:tblW w:w="0" w:type="auto"/>
        <w:tblLook w:val="04A0"/>
      </w:tblPr>
      <w:tblGrid>
        <w:gridCol w:w="590"/>
        <w:gridCol w:w="3257"/>
        <w:gridCol w:w="3691"/>
        <w:gridCol w:w="1861"/>
        <w:gridCol w:w="1862"/>
        <w:gridCol w:w="1862"/>
        <w:gridCol w:w="1862"/>
      </w:tblGrid>
      <w:tr w:rsidR="002B2805" w:rsidTr="002B2805">
        <w:tc>
          <w:tcPr>
            <w:tcW w:w="590" w:type="dxa"/>
          </w:tcPr>
          <w:p w:rsidR="002B2805" w:rsidRDefault="002B2805" w:rsidP="002B2805">
            <w:pPr>
              <w:tabs>
                <w:tab w:val="left" w:pos="851"/>
              </w:tabs>
              <w:ind w:right="1"/>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п.п.</w:t>
            </w:r>
          </w:p>
        </w:tc>
        <w:tc>
          <w:tcPr>
            <w:tcW w:w="3257" w:type="dxa"/>
          </w:tcPr>
          <w:p w:rsidR="002B2805" w:rsidRDefault="002B2805" w:rsidP="002B2805">
            <w:pPr>
              <w:tabs>
                <w:tab w:val="left" w:pos="851"/>
              </w:tabs>
              <w:ind w:right="1"/>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Наименование работ</w:t>
            </w:r>
          </w:p>
        </w:tc>
        <w:tc>
          <w:tcPr>
            <w:tcW w:w="3691" w:type="dxa"/>
          </w:tcPr>
          <w:p w:rsidR="002B2805" w:rsidRDefault="002B2805" w:rsidP="002B2805">
            <w:pPr>
              <w:tabs>
                <w:tab w:val="left" w:pos="851"/>
              </w:tabs>
              <w:ind w:right="1"/>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xml:space="preserve">Этапы выполнения работ </w:t>
            </w:r>
          </w:p>
        </w:tc>
        <w:tc>
          <w:tcPr>
            <w:tcW w:w="1861" w:type="dxa"/>
          </w:tcPr>
          <w:p w:rsidR="002B2805" w:rsidRDefault="002B2805" w:rsidP="002B2805">
            <w:pPr>
              <w:tabs>
                <w:tab w:val="left" w:pos="851"/>
              </w:tabs>
              <w:ind w:right="1"/>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xml:space="preserve">Сентябрь 2024 </w:t>
            </w:r>
          </w:p>
        </w:tc>
        <w:tc>
          <w:tcPr>
            <w:tcW w:w="1862" w:type="dxa"/>
          </w:tcPr>
          <w:p w:rsidR="002B2805" w:rsidRDefault="002B2805" w:rsidP="002B2805">
            <w:pPr>
              <w:tabs>
                <w:tab w:val="left" w:pos="851"/>
              </w:tabs>
              <w:ind w:right="1"/>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xml:space="preserve">Октябрь 2024 </w:t>
            </w:r>
          </w:p>
        </w:tc>
        <w:tc>
          <w:tcPr>
            <w:tcW w:w="1862" w:type="dxa"/>
          </w:tcPr>
          <w:p w:rsidR="002B2805" w:rsidRDefault="002B2805" w:rsidP="002B2805">
            <w:pPr>
              <w:tabs>
                <w:tab w:val="left" w:pos="851"/>
              </w:tabs>
              <w:ind w:right="1"/>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xml:space="preserve">Ноябрь 2024 </w:t>
            </w:r>
          </w:p>
        </w:tc>
        <w:tc>
          <w:tcPr>
            <w:tcW w:w="1862" w:type="dxa"/>
          </w:tcPr>
          <w:p w:rsidR="002B2805" w:rsidRDefault="002B2805" w:rsidP="002B2805">
            <w:pPr>
              <w:tabs>
                <w:tab w:val="left" w:pos="851"/>
              </w:tabs>
              <w:ind w:right="1"/>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xml:space="preserve">Декабрь 2024 </w:t>
            </w:r>
          </w:p>
        </w:tc>
      </w:tr>
      <w:tr w:rsidR="002B2805" w:rsidTr="002B2805">
        <w:tc>
          <w:tcPr>
            <w:tcW w:w="590" w:type="dxa"/>
          </w:tcPr>
          <w:p w:rsidR="002B2805" w:rsidRDefault="002B2805" w:rsidP="002B2805">
            <w:pPr>
              <w:tabs>
                <w:tab w:val="left" w:pos="851"/>
              </w:tabs>
              <w:ind w:right="1"/>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1</w:t>
            </w:r>
          </w:p>
        </w:tc>
        <w:tc>
          <w:tcPr>
            <w:tcW w:w="3257" w:type="dxa"/>
            <w:vMerge w:val="restart"/>
          </w:tcPr>
          <w:p w:rsidR="002B2805" w:rsidRDefault="002B2805" w:rsidP="00A449D0">
            <w:pPr>
              <w:tabs>
                <w:tab w:val="left" w:pos="851"/>
              </w:tabs>
              <w:ind w:right="1"/>
              <w:jc w:val="center"/>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Монтаж систем водоснабжения и водоотведения</w:t>
            </w:r>
          </w:p>
        </w:tc>
        <w:tc>
          <w:tcPr>
            <w:tcW w:w="3691" w:type="dxa"/>
          </w:tcPr>
          <w:p w:rsidR="002B2805" w:rsidRDefault="002B2805" w:rsidP="002B2805">
            <w:pPr>
              <w:tabs>
                <w:tab w:val="left" w:pos="851"/>
              </w:tabs>
              <w:ind w:right="1"/>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xml:space="preserve">Подвальное помещение </w:t>
            </w:r>
          </w:p>
        </w:tc>
        <w:tc>
          <w:tcPr>
            <w:tcW w:w="1861" w:type="dxa"/>
          </w:tcPr>
          <w:p w:rsidR="002B2805" w:rsidRDefault="002B2805" w:rsidP="002B2805">
            <w:pPr>
              <w:tabs>
                <w:tab w:val="left" w:pos="851"/>
              </w:tabs>
              <w:ind w:right="1"/>
              <w:jc w:val="center"/>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Х</w:t>
            </w:r>
          </w:p>
        </w:tc>
        <w:tc>
          <w:tcPr>
            <w:tcW w:w="1862" w:type="dxa"/>
          </w:tcPr>
          <w:p w:rsidR="002B2805" w:rsidRDefault="002B2805" w:rsidP="002B2805">
            <w:pPr>
              <w:tabs>
                <w:tab w:val="left" w:pos="851"/>
              </w:tabs>
              <w:ind w:right="1"/>
              <w:jc w:val="center"/>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Х</w:t>
            </w:r>
          </w:p>
        </w:tc>
        <w:tc>
          <w:tcPr>
            <w:tcW w:w="1862" w:type="dxa"/>
          </w:tcPr>
          <w:p w:rsidR="002B2805" w:rsidRDefault="002B2805" w:rsidP="002B2805">
            <w:pPr>
              <w:tabs>
                <w:tab w:val="left" w:pos="851"/>
              </w:tabs>
              <w:ind w:right="1"/>
              <w:jc w:val="center"/>
              <w:rPr>
                <w:rFonts w:ascii="Times New Roman" w:eastAsia="Times New Roman" w:hAnsi="Times New Roman" w:cs="Times New Roman"/>
                <w:spacing w:val="-1"/>
                <w:sz w:val="24"/>
                <w:szCs w:val="24"/>
                <w:lang w:eastAsia="ru-RU"/>
              </w:rPr>
            </w:pPr>
          </w:p>
        </w:tc>
        <w:tc>
          <w:tcPr>
            <w:tcW w:w="1862" w:type="dxa"/>
          </w:tcPr>
          <w:p w:rsidR="002B2805" w:rsidRDefault="002B2805" w:rsidP="002B2805">
            <w:pPr>
              <w:tabs>
                <w:tab w:val="left" w:pos="851"/>
              </w:tabs>
              <w:ind w:right="1"/>
              <w:jc w:val="center"/>
              <w:rPr>
                <w:rFonts w:ascii="Times New Roman" w:eastAsia="Times New Roman" w:hAnsi="Times New Roman" w:cs="Times New Roman"/>
                <w:spacing w:val="-1"/>
                <w:sz w:val="24"/>
                <w:szCs w:val="24"/>
                <w:lang w:eastAsia="ru-RU"/>
              </w:rPr>
            </w:pPr>
          </w:p>
        </w:tc>
      </w:tr>
      <w:tr w:rsidR="002B2805" w:rsidTr="002B2805">
        <w:tc>
          <w:tcPr>
            <w:tcW w:w="590" w:type="dxa"/>
          </w:tcPr>
          <w:p w:rsidR="002B2805" w:rsidRDefault="002B2805" w:rsidP="002B2805">
            <w:pPr>
              <w:tabs>
                <w:tab w:val="left" w:pos="851"/>
              </w:tabs>
              <w:ind w:right="1"/>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2</w:t>
            </w:r>
          </w:p>
        </w:tc>
        <w:tc>
          <w:tcPr>
            <w:tcW w:w="3257" w:type="dxa"/>
            <w:vMerge/>
          </w:tcPr>
          <w:p w:rsidR="002B2805" w:rsidRDefault="002B2805" w:rsidP="002B2805">
            <w:pPr>
              <w:tabs>
                <w:tab w:val="left" w:pos="851"/>
              </w:tabs>
              <w:ind w:right="1"/>
              <w:jc w:val="both"/>
              <w:rPr>
                <w:rFonts w:ascii="Times New Roman" w:eastAsia="Times New Roman" w:hAnsi="Times New Roman" w:cs="Times New Roman"/>
                <w:spacing w:val="-1"/>
                <w:sz w:val="24"/>
                <w:szCs w:val="24"/>
                <w:lang w:eastAsia="ru-RU"/>
              </w:rPr>
            </w:pPr>
          </w:p>
        </w:tc>
        <w:tc>
          <w:tcPr>
            <w:tcW w:w="3691" w:type="dxa"/>
          </w:tcPr>
          <w:p w:rsidR="002B2805" w:rsidRDefault="002B2805" w:rsidP="002B2805">
            <w:pPr>
              <w:tabs>
                <w:tab w:val="left" w:pos="851"/>
              </w:tabs>
              <w:ind w:right="1"/>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1 этаж</w:t>
            </w:r>
          </w:p>
        </w:tc>
        <w:tc>
          <w:tcPr>
            <w:tcW w:w="1861" w:type="dxa"/>
          </w:tcPr>
          <w:p w:rsidR="002B2805" w:rsidRDefault="002B2805" w:rsidP="002B2805">
            <w:pPr>
              <w:tabs>
                <w:tab w:val="left" w:pos="851"/>
              </w:tabs>
              <w:ind w:right="1"/>
              <w:jc w:val="center"/>
              <w:rPr>
                <w:rFonts w:ascii="Times New Roman" w:eastAsia="Times New Roman" w:hAnsi="Times New Roman" w:cs="Times New Roman"/>
                <w:spacing w:val="-1"/>
                <w:sz w:val="24"/>
                <w:szCs w:val="24"/>
                <w:lang w:eastAsia="ru-RU"/>
              </w:rPr>
            </w:pPr>
          </w:p>
        </w:tc>
        <w:tc>
          <w:tcPr>
            <w:tcW w:w="1862" w:type="dxa"/>
          </w:tcPr>
          <w:p w:rsidR="002B2805" w:rsidRDefault="002B2805" w:rsidP="002B2805">
            <w:pPr>
              <w:tabs>
                <w:tab w:val="left" w:pos="851"/>
              </w:tabs>
              <w:ind w:right="1"/>
              <w:jc w:val="center"/>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Х</w:t>
            </w:r>
          </w:p>
        </w:tc>
        <w:tc>
          <w:tcPr>
            <w:tcW w:w="1862" w:type="dxa"/>
          </w:tcPr>
          <w:p w:rsidR="002B2805" w:rsidRDefault="002B2805" w:rsidP="002B2805">
            <w:pPr>
              <w:tabs>
                <w:tab w:val="left" w:pos="851"/>
              </w:tabs>
              <w:ind w:right="1"/>
              <w:jc w:val="center"/>
              <w:rPr>
                <w:rFonts w:ascii="Times New Roman" w:eastAsia="Times New Roman" w:hAnsi="Times New Roman" w:cs="Times New Roman"/>
                <w:spacing w:val="-1"/>
                <w:sz w:val="24"/>
                <w:szCs w:val="24"/>
                <w:lang w:eastAsia="ru-RU"/>
              </w:rPr>
            </w:pPr>
          </w:p>
        </w:tc>
        <w:tc>
          <w:tcPr>
            <w:tcW w:w="1862" w:type="dxa"/>
          </w:tcPr>
          <w:p w:rsidR="002B2805" w:rsidRDefault="002B2805" w:rsidP="002B2805">
            <w:pPr>
              <w:tabs>
                <w:tab w:val="left" w:pos="851"/>
              </w:tabs>
              <w:ind w:right="1"/>
              <w:jc w:val="center"/>
              <w:rPr>
                <w:rFonts w:ascii="Times New Roman" w:eastAsia="Times New Roman" w:hAnsi="Times New Roman" w:cs="Times New Roman"/>
                <w:spacing w:val="-1"/>
                <w:sz w:val="24"/>
                <w:szCs w:val="24"/>
                <w:lang w:eastAsia="ru-RU"/>
              </w:rPr>
            </w:pPr>
          </w:p>
        </w:tc>
      </w:tr>
      <w:tr w:rsidR="002B2805" w:rsidTr="002B2805">
        <w:tc>
          <w:tcPr>
            <w:tcW w:w="590" w:type="dxa"/>
          </w:tcPr>
          <w:p w:rsidR="002B2805" w:rsidRDefault="002B2805" w:rsidP="002B2805">
            <w:pPr>
              <w:tabs>
                <w:tab w:val="left" w:pos="851"/>
              </w:tabs>
              <w:ind w:right="1"/>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3</w:t>
            </w:r>
          </w:p>
        </w:tc>
        <w:tc>
          <w:tcPr>
            <w:tcW w:w="3257" w:type="dxa"/>
            <w:vMerge/>
          </w:tcPr>
          <w:p w:rsidR="002B2805" w:rsidRDefault="002B2805" w:rsidP="002B2805">
            <w:pPr>
              <w:tabs>
                <w:tab w:val="left" w:pos="851"/>
              </w:tabs>
              <w:ind w:right="1"/>
              <w:jc w:val="both"/>
              <w:rPr>
                <w:rFonts w:ascii="Times New Roman" w:eastAsia="Times New Roman" w:hAnsi="Times New Roman" w:cs="Times New Roman"/>
                <w:spacing w:val="-1"/>
                <w:sz w:val="24"/>
                <w:szCs w:val="24"/>
                <w:lang w:eastAsia="ru-RU"/>
              </w:rPr>
            </w:pPr>
          </w:p>
        </w:tc>
        <w:tc>
          <w:tcPr>
            <w:tcW w:w="3691" w:type="dxa"/>
          </w:tcPr>
          <w:p w:rsidR="002B2805" w:rsidRDefault="002B2805" w:rsidP="002B2805">
            <w:pPr>
              <w:tabs>
                <w:tab w:val="left" w:pos="851"/>
              </w:tabs>
              <w:ind w:right="1"/>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2 этаж</w:t>
            </w:r>
          </w:p>
        </w:tc>
        <w:tc>
          <w:tcPr>
            <w:tcW w:w="1861" w:type="dxa"/>
          </w:tcPr>
          <w:p w:rsidR="002B2805" w:rsidRDefault="002B2805" w:rsidP="002B2805">
            <w:pPr>
              <w:tabs>
                <w:tab w:val="left" w:pos="851"/>
              </w:tabs>
              <w:ind w:right="1"/>
              <w:jc w:val="center"/>
              <w:rPr>
                <w:rFonts w:ascii="Times New Roman" w:eastAsia="Times New Roman" w:hAnsi="Times New Roman" w:cs="Times New Roman"/>
                <w:spacing w:val="-1"/>
                <w:sz w:val="24"/>
                <w:szCs w:val="24"/>
                <w:lang w:eastAsia="ru-RU"/>
              </w:rPr>
            </w:pPr>
          </w:p>
        </w:tc>
        <w:tc>
          <w:tcPr>
            <w:tcW w:w="1862" w:type="dxa"/>
          </w:tcPr>
          <w:p w:rsidR="002B2805" w:rsidRDefault="002B2805" w:rsidP="002B2805">
            <w:pPr>
              <w:tabs>
                <w:tab w:val="left" w:pos="851"/>
              </w:tabs>
              <w:ind w:right="1"/>
              <w:jc w:val="center"/>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Х</w:t>
            </w:r>
          </w:p>
        </w:tc>
        <w:tc>
          <w:tcPr>
            <w:tcW w:w="1862" w:type="dxa"/>
          </w:tcPr>
          <w:p w:rsidR="002B2805" w:rsidRDefault="002B2805" w:rsidP="002B2805">
            <w:pPr>
              <w:tabs>
                <w:tab w:val="left" w:pos="851"/>
              </w:tabs>
              <w:ind w:right="1"/>
              <w:jc w:val="center"/>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Х</w:t>
            </w:r>
          </w:p>
        </w:tc>
        <w:tc>
          <w:tcPr>
            <w:tcW w:w="1862" w:type="dxa"/>
          </w:tcPr>
          <w:p w:rsidR="002B2805" w:rsidRDefault="002B2805" w:rsidP="002B2805">
            <w:pPr>
              <w:tabs>
                <w:tab w:val="left" w:pos="851"/>
              </w:tabs>
              <w:ind w:right="1"/>
              <w:jc w:val="center"/>
              <w:rPr>
                <w:rFonts w:ascii="Times New Roman" w:eastAsia="Times New Roman" w:hAnsi="Times New Roman" w:cs="Times New Roman"/>
                <w:spacing w:val="-1"/>
                <w:sz w:val="24"/>
                <w:szCs w:val="24"/>
                <w:lang w:eastAsia="ru-RU"/>
              </w:rPr>
            </w:pPr>
          </w:p>
        </w:tc>
      </w:tr>
      <w:tr w:rsidR="002B2805" w:rsidTr="002B2805">
        <w:tc>
          <w:tcPr>
            <w:tcW w:w="590" w:type="dxa"/>
          </w:tcPr>
          <w:p w:rsidR="002B2805" w:rsidRDefault="002B2805" w:rsidP="002B2805">
            <w:pPr>
              <w:tabs>
                <w:tab w:val="left" w:pos="851"/>
              </w:tabs>
              <w:ind w:right="1"/>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4</w:t>
            </w:r>
          </w:p>
        </w:tc>
        <w:tc>
          <w:tcPr>
            <w:tcW w:w="3257" w:type="dxa"/>
            <w:vMerge/>
          </w:tcPr>
          <w:p w:rsidR="002B2805" w:rsidRDefault="002B2805" w:rsidP="002B2805">
            <w:pPr>
              <w:tabs>
                <w:tab w:val="left" w:pos="851"/>
              </w:tabs>
              <w:ind w:right="1"/>
              <w:jc w:val="both"/>
              <w:rPr>
                <w:rFonts w:ascii="Times New Roman" w:eastAsia="Times New Roman" w:hAnsi="Times New Roman" w:cs="Times New Roman"/>
                <w:spacing w:val="-1"/>
                <w:sz w:val="24"/>
                <w:szCs w:val="24"/>
                <w:lang w:eastAsia="ru-RU"/>
              </w:rPr>
            </w:pPr>
          </w:p>
        </w:tc>
        <w:tc>
          <w:tcPr>
            <w:tcW w:w="3691" w:type="dxa"/>
          </w:tcPr>
          <w:p w:rsidR="002B2805" w:rsidRDefault="002B2805" w:rsidP="002B2805">
            <w:pPr>
              <w:tabs>
                <w:tab w:val="left" w:pos="851"/>
              </w:tabs>
              <w:ind w:right="1"/>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3 этаж</w:t>
            </w:r>
          </w:p>
        </w:tc>
        <w:tc>
          <w:tcPr>
            <w:tcW w:w="1861" w:type="dxa"/>
          </w:tcPr>
          <w:p w:rsidR="002B2805" w:rsidRDefault="002B2805" w:rsidP="002B2805">
            <w:pPr>
              <w:tabs>
                <w:tab w:val="left" w:pos="851"/>
              </w:tabs>
              <w:ind w:right="1"/>
              <w:jc w:val="center"/>
              <w:rPr>
                <w:rFonts w:ascii="Times New Roman" w:eastAsia="Times New Roman" w:hAnsi="Times New Roman" w:cs="Times New Roman"/>
                <w:spacing w:val="-1"/>
                <w:sz w:val="24"/>
                <w:szCs w:val="24"/>
                <w:lang w:eastAsia="ru-RU"/>
              </w:rPr>
            </w:pPr>
          </w:p>
        </w:tc>
        <w:tc>
          <w:tcPr>
            <w:tcW w:w="1862" w:type="dxa"/>
          </w:tcPr>
          <w:p w:rsidR="002B2805" w:rsidRDefault="002B2805" w:rsidP="002B2805">
            <w:pPr>
              <w:tabs>
                <w:tab w:val="left" w:pos="851"/>
              </w:tabs>
              <w:ind w:right="1"/>
              <w:jc w:val="center"/>
              <w:rPr>
                <w:rFonts w:ascii="Times New Roman" w:eastAsia="Times New Roman" w:hAnsi="Times New Roman" w:cs="Times New Roman"/>
                <w:spacing w:val="-1"/>
                <w:sz w:val="24"/>
                <w:szCs w:val="24"/>
                <w:lang w:eastAsia="ru-RU"/>
              </w:rPr>
            </w:pPr>
          </w:p>
        </w:tc>
        <w:tc>
          <w:tcPr>
            <w:tcW w:w="1862" w:type="dxa"/>
          </w:tcPr>
          <w:p w:rsidR="002B2805" w:rsidRDefault="002B2805" w:rsidP="002B2805">
            <w:pPr>
              <w:tabs>
                <w:tab w:val="left" w:pos="851"/>
              </w:tabs>
              <w:ind w:right="1"/>
              <w:jc w:val="center"/>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Х</w:t>
            </w:r>
          </w:p>
        </w:tc>
        <w:tc>
          <w:tcPr>
            <w:tcW w:w="1862" w:type="dxa"/>
          </w:tcPr>
          <w:p w:rsidR="002B2805" w:rsidRDefault="002B2805" w:rsidP="002B2805">
            <w:pPr>
              <w:tabs>
                <w:tab w:val="left" w:pos="851"/>
              </w:tabs>
              <w:ind w:right="1"/>
              <w:jc w:val="center"/>
              <w:rPr>
                <w:rFonts w:ascii="Times New Roman" w:eastAsia="Times New Roman" w:hAnsi="Times New Roman" w:cs="Times New Roman"/>
                <w:spacing w:val="-1"/>
                <w:sz w:val="24"/>
                <w:szCs w:val="24"/>
                <w:lang w:eastAsia="ru-RU"/>
              </w:rPr>
            </w:pPr>
          </w:p>
        </w:tc>
      </w:tr>
      <w:tr w:rsidR="002B2805" w:rsidTr="002B2805">
        <w:tc>
          <w:tcPr>
            <w:tcW w:w="590" w:type="dxa"/>
          </w:tcPr>
          <w:p w:rsidR="002B2805" w:rsidRDefault="002B2805" w:rsidP="002B2805">
            <w:pPr>
              <w:tabs>
                <w:tab w:val="left" w:pos="851"/>
              </w:tabs>
              <w:ind w:right="1"/>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5</w:t>
            </w:r>
          </w:p>
        </w:tc>
        <w:tc>
          <w:tcPr>
            <w:tcW w:w="3257" w:type="dxa"/>
            <w:vMerge/>
          </w:tcPr>
          <w:p w:rsidR="002B2805" w:rsidRDefault="002B2805" w:rsidP="002B2805">
            <w:pPr>
              <w:tabs>
                <w:tab w:val="left" w:pos="851"/>
              </w:tabs>
              <w:ind w:right="1"/>
              <w:jc w:val="both"/>
              <w:rPr>
                <w:rFonts w:ascii="Times New Roman" w:eastAsia="Times New Roman" w:hAnsi="Times New Roman" w:cs="Times New Roman"/>
                <w:spacing w:val="-1"/>
                <w:sz w:val="24"/>
                <w:szCs w:val="24"/>
                <w:lang w:eastAsia="ru-RU"/>
              </w:rPr>
            </w:pPr>
          </w:p>
        </w:tc>
        <w:tc>
          <w:tcPr>
            <w:tcW w:w="3691" w:type="dxa"/>
          </w:tcPr>
          <w:p w:rsidR="002B2805" w:rsidRDefault="002B2805" w:rsidP="002B2805">
            <w:pPr>
              <w:tabs>
                <w:tab w:val="left" w:pos="851"/>
              </w:tabs>
              <w:ind w:right="1"/>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4 этаж</w:t>
            </w:r>
          </w:p>
        </w:tc>
        <w:tc>
          <w:tcPr>
            <w:tcW w:w="1861" w:type="dxa"/>
          </w:tcPr>
          <w:p w:rsidR="002B2805" w:rsidRDefault="002B2805" w:rsidP="002B2805">
            <w:pPr>
              <w:tabs>
                <w:tab w:val="left" w:pos="851"/>
              </w:tabs>
              <w:ind w:right="1"/>
              <w:jc w:val="center"/>
              <w:rPr>
                <w:rFonts w:ascii="Times New Roman" w:eastAsia="Times New Roman" w:hAnsi="Times New Roman" w:cs="Times New Roman"/>
                <w:spacing w:val="-1"/>
                <w:sz w:val="24"/>
                <w:szCs w:val="24"/>
                <w:lang w:eastAsia="ru-RU"/>
              </w:rPr>
            </w:pPr>
          </w:p>
        </w:tc>
        <w:tc>
          <w:tcPr>
            <w:tcW w:w="1862" w:type="dxa"/>
          </w:tcPr>
          <w:p w:rsidR="002B2805" w:rsidRDefault="002B2805" w:rsidP="002B2805">
            <w:pPr>
              <w:tabs>
                <w:tab w:val="left" w:pos="851"/>
              </w:tabs>
              <w:ind w:right="1"/>
              <w:jc w:val="center"/>
              <w:rPr>
                <w:rFonts w:ascii="Times New Roman" w:eastAsia="Times New Roman" w:hAnsi="Times New Roman" w:cs="Times New Roman"/>
                <w:spacing w:val="-1"/>
                <w:sz w:val="24"/>
                <w:szCs w:val="24"/>
                <w:lang w:eastAsia="ru-RU"/>
              </w:rPr>
            </w:pPr>
          </w:p>
        </w:tc>
        <w:tc>
          <w:tcPr>
            <w:tcW w:w="1862" w:type="dxa"/>
          </w:tcPr>
          <w:p w:rsidR="002B2805" w:rsidRDefault="002B2805" w:rsidP="002B2805">
            <w:pPr>
              <w:tabs>
                <w:tab w:val="left" w:pos="851"/>
              </w:tabs>
              <w:ind w:right="1"/>
              <w:jc w:val="center"/>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Х</w:t>
            </w:r>
          </w:p>
        </w:tc>
        <w:tc>
          <w:tcPr>
            <w:tcW w:w="1862" w:type="dxa"/>
          </w:tcPr>
          <w:p w:rsidR="002B2805" w:rsidRDefault="002B2805" w:rsidP="002B2805">
            <w:pPr>
              <w:tabs>
                <w:tab w:val="left" w:pos="851"/>
              </w:tabs>
              <w:ind w:right="1"/>
              <w:jc w:val="center"/>
              <w:rPr>
                <w:rFonts w:ascii="Times New Roman" w:eastAsia="Times New Roman" w:hAnsi="Times New Roman" w:cs="Times New Roman"/>
                <w:spacing w:val="-1"/>
                <w:sz w:val="24"/>
                <w:szCs w:val="24"/>
                <w:lang w:eastAsia="ru-RU"/>
              </w:rPr>
            </w:pPr>
          </w:p>
        </w:tc>
      </w:tr>
      <w:tr w:rsidR="002B2805" w:rsidTr="002B2805">
        <w:tc>
          <w:tcPr>
            <w:tcW w:w="590" w:type="dxa"/>
          </w:tcPr>
          <w:p w:rsidR="002B2805" w:rsidRDefault="002B2805" w:rsidP="002B2805">
            <w:pPr>
              <w:tabs>
                <w:tab w:val="left" w:pos="851"/>
              </w:tabs>
              <w:ind w:right="1"/>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6</w:t>
            </w:r>
          </w:p>
        </w:tc>
        <w:tc>
          <w:tcPr>
            <w:tcW w:w="3257" w:type="dxa"/>
            <w:vMerge/>
          </w:tcPr>
          <w:p w:rsidR="002B2805" w:rsidRDefault="002B2805" w:rsidP="002B2805">
            <w:pPr>
              <w:tabs>
                <w:tab w:val="left" w:pos="851"/>
              </w:tabs>
              <w:ind w:right="1"/>
              <w:jc w:val="both"/>
              <w:rPr>
                <w:rFonts w:ascii="Times New Roman" w:eastAsia="Times New Roman" w:hAnsi="Times New Roman" w:cs="Times New Roman"/>
                <w:spacing w:val="-1"/>
                <w:sz w:val="24"/>
                <w:szCs w:val="24"/>
                <w:lang w:eastAsia="ru-RU"/>
              </w:rPr>
            </w:pPr>
          </w:p>
        </w:tc>
        <w:tc>
          <w:tcPr>
            <w:tcW w:w="3691" w:type="dxa"/>
          </w:tcPr>
          <w:p w:rsidR="002B2805" w:rsidRDefault="002B2805" w:rsidP="002B2805">
            <w:pPr>
              <w:tabs>
                <w:tab w:val="left" w:pos="851"/>
              </w:tabs>
              <w:ind w:right="1"/>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xml:space="preserve">5 этаж </w:t>
            </w:r>
          </w:p>
        </w:tc>
        <w:tc>
          <w:tcPr>
            <w:tcW w:w="1861" w:type="dxa"/>
          </w:tcPr>
          <w:p w:rsidR="002B2805" w:rsidRDefault="002B2805" w:rsidP="002B2805">
            <w:pPr>
              <w:tabs>
                <w:tab w:val="left" w:pos="851"/>
              </w:tabs>
              <w:ind w:right="1"/>
              <w:jc w:val="center"/>
              <w:rPr>
                <w:rFonts w:ascii="Times New Roman" w:eastAsia="Times New Roman" w:hAnsi="Times New Roman" w:cs="Times New Roman"/>
                <w:spacing w:val="-1"/>
                <w:sz w:val="24"/>
                <w:szCs w:val="24"/>
                <w:lang w:eastAsia="ru-RU"/>
              </w:rPr>
            </w:pPr>
          </w:p>
        </w:tc>
        <w:tc>
          <w:tcPr>
            <w:tcW w:w="1862" w:type="dxa"/>
          </w:tcPr>
          <w:p w:rsidR="002B2805" w:rsidRDefault="002B2805" w:rsidP="002B2805">
            <w:pPr>
              <w:tabs>
                <w:tab w:val="left" w:pos="851"/>
              </w:tabs>
              <w:ind w:right="1"/>
              <w:jc w:val="center"/>
              <w:rPr>
                <w:rFonts w:ascii="Times New Roman" w:eastAsia="Times New Roman" w:hAnsi="Times New Roman" w:cs="Times New Roman"/>
                <w:spacing w:val="-1"/>
                <w:sz w:val="24"/>
                <w:szCs w:val="24"/>
                <w:lang w:eastAsia="ru-RU"/>
              </w:rPr>
            </w:pPr>
          </w:p>
        </w:tc>
        <w:tc>
          <w:tcPr>
            <w:tcW w:w="1862" w:type="dxa"/>
          </w:tcPr>
          <w:p w:rsidR="002B2805" w:rsidRDefault="002B2805" w:rsidP="002B2805">
            <w:pPr>
              <w:tabs>
                <w:tab w:val="left" w:pos="851"/>
              </w:tabs>
              <w:ind w:right="1"/>
              <w:jc w:val="center"/>
              <w:rPr>
                <w:rFonts w:ascii="Times New Roman" w:eastAsia="Times New Roman" w:hAnsi="Times New Roman" w:cs="Times New Roman"/>
                <w:spacing w:val="-1"/>
                <w:sz w:val="24"/>
                <w:szCs w:val="24"/>
                <w:lang w:eastAsia="ru-RU"/>
              </w:rPr>
            </w:pPr>
          </w:p>
        </w:tc>
        <w:tc>
          <w:tcPr>
            <w:tcW w:w="1862" w:type="dxa"/>
          </w:tcPr>
          <w:p w:rsidR="002B2805" w:rsidRDefault="002B2805" w:rsidP="002B2805">
            <w:pPr>
              <w:tabs>
                <w:tab w:val="left" w:pos="851"/>
              </w:tabs>
              <w:ind w:right="1"/>
              <w:jc w:val="center"/>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Х</w:t>
            </w:r>
          </w:p>
        </w:tc>
      </w:tr>
      <w:tr w:rsidR="002B2805" w:rsidTr="002B2805">
        <w:tc>
          <w:tcPr>
            <w:tcW w:w="590" w:type="dxa"/>
          </w:tcPr>
          <w:p w:rsidR="002B2805" w:rsidRDefault="002B2805" w:rsidP="002B2805">
            <w:pPr>
              <w:tabs>
                <w:tab w:val="left" w:pos="851"/>
              </w:tabs>
              <w:ind w:right="1"/>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7</w:t>
            </w:r>
          </w:p>
        </w:tc>
        <w:tc>
          <w:tcPr>
            <w:tcW w:w="3257" w:type="dxa"/>
            <w:vMerge/>
          </w:tcPr>
          <w:p w:rsidR="002B2805" w:rsidRDefault="002B2805" w:rsidP="002B2805">
            <w:pPr>
              <w:tabs>
                <w:tab w:val="left" w:pos="851"/>
              </w:tabs>
              <w:ind w:right="1"/>
              <w:jc w:val="both"/>
              <w:rPr>
                <w:rFonts w:ascii="Times New Roman" w:eastAsia="Times New Roman" w:hAnsi="Times New Roman" w:cs="Times New Roman"/>
                <w:spacing w:val="-1"/>
                <w:sz w:val="24"/>
                <w:szCs w:val="24"/>
                <w:lang w:eastAsia="ru-RU"/>
              </w:rPr>
            </w:pPr>
          </w:p>
        </w:tc>
        <w:tc>
          <w:tcPr>
            <w:tcW w:w="3691" w:type="dxa"/>
          </w:tcPr>
          <w:p w:rsidR="002B2805" w:rsidRDefault="002B2805" w:rsidP="002B2805">
            <w:pPr>
              <w:tabs>
                <w:tab w:val="left" w:pos="851"/>
              </w:tabs>
              <w:ind w:right="1"/>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 xml:space="preserve">Технический этаж </w:t>
            </w:r>
          </w:p>
        </w:tc>
        <w:tc>
          <w:tcPr>
            <w:tcW w:w="1861" w:type="dxa"/>
          </w:tcPr>
          <w:p w:rsidR="002B2805" w:rsidRDefault="002B2805" w:rsidP="002B2805">
            <w:pPr>
              <w:tabs>
                <w:tab w:val="left" w:pos="851"/>
              </w:tabs>
              <w:ind w:right="1"/>
              <w:jc w:val="center"/>
              <w:rPr>
                <w:rFonts w:ascii="Times New Roman" w:eastAsia="Times New Roman" w:hAnsi="Times New Roman" w:cs="Times New Roman"/>
                <w:spacing w:val="-1"/>
                <w:sz w:val="24"/>
                <w:szCs w:val="24"/>
                <w:lang w:eastAsia="ru-RU"/>
              </w:rPr>
            </w:pPr>
          </w:p>
        </w:tc>
        <w:tc>
          <w:tcPr>
            <w:tcW w:w="1862" w:type="dxa"/>
          </w:tcPr>
          <w:p w:rsidR="002B2805" w:rsidRDefault="002B2805" w:rsidP="002B2805">
            <w:pPr>
              <w:tabs>
                <w:tab w:val="left" w:pos="851"/>
              </w:tabs>
              <w:ind w:right="1"/>
              <w:jc w:val="center"/>
              <w:rPr>
                <w:rFonts w:ascii="Times New Roman" w:eastAsia="Times New Roman" w:hAnsi="Times New Roman" w:cs="Times New Roman"/>
                <w:spacing w:val="-1"/>
                <w:sz w:val="24"/>
                <w:szCs w:val="24"/>
                <w:lang w:eastAsia="ru-RU"/>
              </w:rPr>
            </w:pPr>
          </w:p>
        </w:tc>
        <w:tc>
          <w:tcPr>
            <w:tcW w:w="1862" w:type="dxa"/>
          </w:tcPr>
          <w:p w:rsidR="002B2805" w:rsidRDefault="002B2805" w:rsidP="002B2805">
            <w:pPr>
              <w:tabs>
                <w:tab w:val="left" w:pos="851"/>
              </w:tabs>
              <w:ind w:right="1"/>
              <w:jc w:val="center"/>
              <w:rPr>
                <w:rFonts w:ascii="Times New Roman" w:eastAsia="Times New Roman" w:hAnsi="Times New Roman" w:cs="Times New Roman"/>
                <w:spacing w:val="-1"/>
                <w:sz w:val="24"/>
                <w:szCs w:val="24"/>
                <w:lang w:eastAsia="ru-RU"/>
              </w:rPr>
            </w:pPr>
          </w:p>
        </w:tc>
        <w:tc>
          <w:tcPr>
            <w:tcW w:w="1862" w:type="dxa"/>
          </w:tcPr>
          <w:p w:rsidR="002B2805" w:rsidRDefault="002B2805" w:rsidP="002B2805">
            <w:pPr>
              <w:tabs>
                <w:tab w:val="left" w:pos="851"/>
              </w:tabs>
              <w:ind w:right="1"/>
              <w:jc w:val="center"/>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Х</w:t>
            </w:r>
          </w:p>
        </w:tc>
      </w:tr>
    </w:tbl>
    <w:p w:rsidR="002B2805" w:rsidRPr="002B2805" w:rsidRDefault="002B2805" w:rsidP="002B2805">
      <w:pPr>
        <w:shd w:val="clear" w:color="auto" w:fill="FFFFFF"/>
        <w:tabs>
          <w:tab w:val="left" w:pos="851"/>
        </w:tabs>
        <w:spacing w:after="0" w:line="240" w:lineRule="auto"/>
        <w:ind w:right="1"/>
        <w:jc w:val="both"/>
        <w:rPr>
          <w:rFonts w:ascii="Times New Roman" w:eastAsia="Times New Roman" w:hAnsi="Times New Roman" w:cs="Times New Roman"/>
          <w:spacing w:val="-1"/>
          <w:sz w:val="24"/>
          <w:szCs w:val="24"/>
          <w:lang w:eastAsia="ru-RU"/>
        </w:rPr>
      </w:pPr>
    </w:p>
    <w:tbl>
      <w:tblPr>
        <w:tblW w:w="9410" w:type="dxa"/>
        <w:tblInd w:w="2977" w:type="dxa"/>
        <w:tblLayout w:type="fixed"/>
        <w:tblLook w:val="04A0"/>
      </w:tblPr>
      <w:tblGrid>
        <w:gridCol w:w="4559"/>
        <w:gridCol w:w="292"/>
        <w:gridCol w:w="4559"/>
      </w:tblGrid>
      <w:tr w:rsidR="002B2805" w:rsidRPr="002B2805" w:rsidTr="002B2805">
        <w:trPr>
          <w:trHeight w:val="340"/>
        </w:trPr>
        <w:tc>
          <w:tcPr>
            <w:tcW w:w="9410" w:type="dxa"/>
            <w:gridSpan w:val="3"/>
            <w:vAlign w:val="center"/>
          </w:tcPr>
          <w:p w:rsidR="002B2805" w:rsidRDefault="002B2805" w:rsidP="002B2805">
            <w:pPr>
              <w:widowControl w:val="0"/>
              <w:tabs>
                <w:tab w:val="left" w:pos="851"/>
              </w:tabs>
              <w:autoSpaceDE w:val="0"/>
              <w:autoSpaceDN w:val="0"/>
              <w:adjustRightInd w:val="0"/>
              <w:spacing w:after="0" w:line="240" w:lineRule="auto"/>
              <w:ind w:right="1" w:firstLine="567"/>
              <w:jc w:val="center"/>
              <w:rPr>
                <w:rFonts w:ascii="Times New Roman" w:eastAsia="Times New Roman" w:hAnsi="Times New Roman" w:cs="Times New Roman"/>
                <w:sz w:val="24"/>
                <w:szCs w:val="24"/>
                <w:lang w:eastAsia="ru-RU"/>
              </w:rPr>
            </w:pPr>
          </w:p>
          <w:p w:rsidR="002B2805" w:rsidRPr="002B2805" w:rsidRDefault="002B2805" w:rsidP="002B2805">
            <w:pPr>
              <w:widowControl w:val="0"/>
              <w:tabs>
                <w:tab w:val="left" w:pos="851"/>
              </w:tabs>
              <w:autoSpaceDE w:val="0"/>
              <w:autoSpaceDN w:val="0"/>
              <w:adjustRightInd w:val="0"/>
              <w:spacing w:after="0" w:line="240" w:lineRule="auto"/>
              <w:ind w:right="1" w:firstLine="567"/>
              <w:jc w:val="center"/>
              <w:rPr>
                <w:rFonts w:ascii="Times New Roman" w:eastAsia="Times New Roman" w:hAnsi="Times New Roman" w:cs="Times New Roman"/>
                <w:sz w:val="24"/>
                <w:szCs w:val="24"/>
                <w:lang w:eastAsia="ru-RU"/>
              </w:rPr>
            </w:pPr>
            <w:r w:rsidRPr="002B2805">
              <w:rPr>
                <w:rFonts w:ascii="Times New Roman" w:eastAsia="Times New Roman" w:hAnsi="Times New Roman" w:cs="Times New Roman"/>
                <w:sz w:val="24"/>
                <w:szCs w:val="24"/>
                <w:lang w:eastAsia="ru-RU"/>
              </w:rPr>
              <w:t>ПОДПИСИ СТОРОН:</w:t>
            </w:r>
          </w:p>
          <w:p w:rsidR="002B2805" w:rsidRPr="002B2805" w:rsidRDefault="002B2805" w:rsidP="002B2805">
            <w:pPr>
              <w:widowControl w:val="0"/>
              <w:tabs>
                <w:tab w:val="left" w:pos="851"/>
              </w:tabs>
              <w:autoSpaceDE w:val="0"/>
              <w:autoSpaceDN w:val="0"/>
              <w:adjustRightInd w:val="0"/>
              <w:spacing w:after="0" w:line="240" w:lineRule="auto"/>
              <w:ind w:right="1" w:firstLine="567"/>
              <w:jc w:val="center"/>
              <w:rPr>
                <w:rFonts w:ascii="Times New Roman" w:eastAsia="Times New Roman" w:hAnsi="Times New Roman" w:cs="Times New Roman"/>
                <w:sz w:val="24"/>
                <w:szCs w:val="24"/>
                <w:lang w:eastAsia="ru-RU"/>
              </w:rPr>
            </w:pPr>
          </w:p>
        </w:tc>
      </w:tr>
      <w:tr w:rsidR="002B2805" w:rsidRPr="002B2805" w:rsidTr="002B2805">
        <w:trPr>
          <w:trHeight w:val="340"/>
        </w:trPr>
        <w:tc>
          <w:tcPr>
            <w:tcW w:w="4559" w:type="dxa"/>
          </w:tcPr>
          <w:p w:rsidR="002B2805" w:rsidRPr="002B2805" w:rsidRDefault="002B2805" w:rsidP="002B2805">
            <w:pPr>
              <w:widowControl w:val="0"/>
              <w:tabs>
                <w:tab w:val="left" w:pos="851"/>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2B2805">
              <w:rPr>
                <w:rFonts w:ascii="Times New Roman" w:eastAsia="Times New Roman" w:hAnsi="Times New Roman" w:cs="Times New Roman"/>
                <w:sz w:val="24"/>
                <w:szCs w:val="24"/>
                <w:lang w:eastAsia="ru-RU"/>
              </w:rPr>
              <w:t>Генеральный подрядчик:</w:t>
            </w:r>
          </w:p>
          <w:p w:rsidR="002B2805" w:rsidRPr="002B2805" w:rsidRDefault="002B2805" w:rsidP="002B2805">
            <w:pPr>
              <w:widowControl w:val="0"/>
              <w:tabs>
                <w:tab w:val="left" w:pos="851"/>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2B2805">
              <w:rPr>
                <w:rFonts w:ascii="Times New Roman" w:eastAsia="Times New Roman" w:hAnsi="Times New Roman" w:cs="Times New Roman"/>
                <w:sz w:val="24"/>
                <w:szCs w:val="24"/>
                <w:lang w:eastAsia="ru-RU"/>
              </w:rPr>
              <w:t>Генеральный директор:</w:t>
            </w:r>
          </w:p>
          <w:p w:rsidR="002B2805" w:rsidRPr="002B2805" w:rsidRDefault="002B2805" w:rsidP="002B2805">
            <w:pPr>
              <w:widowControl w:val="0"/>
              <w:tabs>
                <w:tab w:val="left" w:pos="851"/>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2B2805">
              <w:rPr>
                <w:rFonts w:ascii="Times New Roman" w:eastAsia="Times New Roman" w:hAnsi="Times New Roman" w:cs="Times New Roman"/>
                <w:sz w:val="24"/>
                <w:szCs w:val="24"/>
                <w:lang w:eastAsia="ru-RU"/>
              </w:rPr>
              <w:br/>
              <w:t>______________/</w:t>
            </w:r>
          </w:p>
          <w:p w:rsidR="002B2805" w:rsidRPr="002B2805" w:rsidRDefault="002B2805" w:rsidP="002B2805">
            <w:pPr>
              <w:widowControl w:val="0"/>
              <w:tabs>
                <w:tab w:val="left" w:pos="851"/>
              </w:tabs>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2B2805">
              <w:rPr>
                <w:rFonts w:ascii="Times New Roman" w:eastAsia="Times New Roman" w:hAnsi="Times New Roman" w:cs="Times New Roman"/>
                <w:sz w:val="24"/>
                <w:szCs w:val="24"/>
                <w:lang w:eastAsia="ru-RU"/>
              </w:rPr>
              <w:t>(подпись)                           (Ф.И.О.)</w:t>
            </w:r>
          </w:p>
        </w:tc>
        <w:tc>
          <w:tcPr>
            <w:tcW w:w="292" w:type="dxa"/>
          </w:tcPr>
          <w:p w:rsidR="002B2805" w:rsidRPr="002B2805" w:rsidRDefault="002B2805" w:rsidP="002B2805">
            <w:pPr>
              <w:widowControl w:val="0"/>
              <w:tabs>
                <w:tab w:val="left" w:pos="851"/>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
        </w:tc>
        <w:tc>
          <w:tcPr>
            <w:tcW w:w="4559" w:type="dxa"/>
          </w:tcPr>
          <w:p w:rsidR="002B2805" w:rsidRPr="002B2805" w:rsidRDefault="002B2805" w:rsidP="002B2805">
            <w:pPr>
              <w:widowControl w:val="0"/>
              <w:tabs>
                <w:tab w:val="left" w:pos="851"/>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2B2805">
              <w:rPr>
                <w:rFonts w:ascii="Times New Roman" w:eastAsia="Times New Roman" w:hAnsi="Times New Roman" w:cs="Times New Roman"/>
                <w:sz w:val="24"/>
                <w:szCs w:val="24"/>
                <w:lang w:eastAsia="ru-RU"/>
              </w:rPr>
              <w:t>Заказчик:</w:t>
            </w:r>
          </w:p>
          <w:p w:rsidR="002B2805" w:rsidRPr="002B2805" w:rsidRDefault="002B2805" w:rsidP="002B2805">
            <w:pPr>
              <w:widowControl w:val="0"/>
              <w:tabs>
                <w:tab w:val="left" w:pos="851"/>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2B2805">
              <w:rPr>
                <w:rFonts w:ascii="Times New Roman" w:eastAsia="Times New Roman" w:hAnsi="Times New Roman" w:cs="Times New Roman"/>
                <w:sz w:val="24"/>
                <w:szCs w:val="24"/>
                <w:lang w:eastAsia="ru-RU"/>
              </w:rPr>
              <w:t>Директор</w:t>
            </w:r>
            <w:r w:rsidRPr="002B2805">
              <w:rPr>
                <w:rFonts w:ascii="Times New Roman" w:eastAsia="Times New Roman" w:hAnsi="Times New Roman" w:cs="Times New Roman"/>
                <w:sz w:val="24"/>
                <w:szCs w:val="24"/>
                <w:lang w:eastAsia="ru-RU"/>
              </w:rPr>
              <w:br/>
            </w:r>
            <w:r w:rsidRPr="002B2805">
              <w:rPr>
                <w:rFonts w:ascii="Times New Roman" w:eastAsia="Times New Roman" w:hAnsi="Times New Roman" w:cs="Times New Roman"/>
                <w:sz w:val="24"/>
                <w:szCs w:val="24"/>
                <w:lang w:eastAsia="ru-RU"/>
              </w:rPr>
              <w:br/>
              <w:t>______________/М.В. Бакланов</w:t>
            </w:r>
          </w:p>
          <w:p w:rsidR="002B2805" w:rsidRPr="002B2805" w:rsidRDefault="002B2805" w:rsidP="002B2805">
            <w:pPr>
              <w:widowControl w:val="0"/>
              <w:tabs>
                <w:tab w:val="left" w:pos="851"/>
              </w:tabs>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2B2805">
              <w:rPr>
                <w:rFonts w:ascii="Times New Roman" w:eastAsia="Times New Roman" w:hAnsi="Times New Roman" w:cs="Times New Roman"/>
                <w:sz w:val="24"/>
                <w:szCs w:val="24"/>
                <w:lang w:eastAsia="ru-RU"/>
              </w:rPr>
              <w:t>(подпись)                           (Ф.И.О.)</w:t>
            </w:r>
          </w:p>
        </w:tc>
      </w:tr>
    </w:tbl>
    <w:p w:rsidR="002B2805" w:rsidRPr="002B2805" w:rsidRDefault="002B2805" w:rsidP="002B2805">
      <w:pPr>
        <w:shd w:val="clear" w:color="auto" w:fill="FFFFFF"/>
        <w:tabs>
          <w:tab w:val="left" w:pos="851"/>
          <w:tab w:val="left" w:pos="9639"/>
        </w:tabs>
        <w:spacing w:after="0" w:line="240" w:lineRule="auto"/>
        <w:ind w:right="1"/>
        <w:jc w:val="center"/>
        <w:rPr>
          <w:rFonts w:ascii="Times New Roman" w:eastAsia="Times New Roman" w:hAnsi="Times New Roman" w:cs="Times New Roman"/>
          <w:b/>
          <w:spacing w:val="-1"/>
          <w:sz w:val="24"/>
          <w:szCs w:val="24"/>
          <w:lang w:eastAsia="ru-RU"/>
        </w:rPr>
      </w:pPr>
    </w:p>
    <w:sectPr w:rsidR="002B2805" w:rsidRPr="002B2805" w:rsidSect="002B2805">
      <w:pgSz w:w="16838" w:h="11906" w:orient="landscape"/>
      <w:pgMar w:top="993" w:right="851" w:bottom="851" w:left="992" w:header="641"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55B" w:rsidRDefault="00CE655B" w:rsidP="0005631C">
      <w:pPr>
        <w:spacing w:after="0" w:line="240" w:lineRule="auto"/>
      </w:pPr>
      <w:r>
        <w:separator/>
      </w:r>
    </w:p>
  </w:endnote>
  <w:endnote w:type="continuationSeparator" w:id="1">
    <w:p w:rsidR="00CE655B" w:rsidRDefault="00CE655B" w:rsidP="000563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55B" w:rsidRDefault="00CE655B" w:rsidP="0005631C">
      <w:pPr>
        <w:spacing w:after="0" w:line="240" w:lineRule="auto"/>
      </w:pPr>
      <w:r>
        <w:separator/>
      </w:r>
    </w:p>
  </w:footnote>
  <w:footnote w:type="continuationSeparator" w:id="1">
    <w:p w:rsidR="00CE655B" w:rsidRDefault="00CE655B" w:rsidP="000563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6528106"/>
    <w:lvl w:ilvl="0">
      <w:numFmt w:val="bullet"/>
      <w:lvlText w:val="*"/>
      <w:lvlJc w:val="left"/>
    </w:lvl>
  </w:abstractNum>
  <w:abstractNum w:abstractNumId="1">
    <w:nsid w:val="11215613"/>
    <w:multiLevelType w:val="multilevel"/>
    <w:tmpl w:val="6C64BF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7E012C2"/>
    <w:multiLevelType w:val="multilevel"/>
    <w:tmpl w:val="FFFFFFFF"/>
    <w:lvl w:ilvl="0">
      <w:start w:val="8"/>
      <w:numFmt w:val="decimal"/>
      <w:lvlText w:val="%1"/>
      <w:lvlJc w:val="left"/>
      <w:pPr>
        <w:ind w:left="480" w:hanging="480"/>
      </w:pPr>
      <w:rPr>
        <w:rFonts w:cs="Times New Roman" w:hint="default"/>
      </w:rPr>
    </w:lvl>
    <w:lvl w:ilvl="1">
      <w:start w:val="1"/>
      <w:numFmt w:val="decimal"/>
      <w:lvlText w:val="%1.%2"/>
      <w:lvlJc w:val="left"/>
      <w:pPr>
        <w:ind w:left="1132" w:hanging="480"/>
      </w:pPr>
      <w:rPr>
        <w:rFonts w:cs="Times New Roman" w:hint="default"/>
      </w:rPr>
    </w:lvl>
    <w:lvl w:ilvl="2">
      <w:start w:val="1"/>
      <w:numFmt w:val="decimal"/>
      <w:lvlText w:val="%1.%2.%3"/>
      <w:lvlJc w:val="left"/>
      <w:pPr>
        <w:ind w:left="2024" w:hanging="720"/>
      </w:pPr>
      <w:rPr>
        <w:rFonts w:cs="Times New Roman" w:hint="default"/>
      </w:rPr>
    </w:lvl>
    <w:lvl w:ilvl="3">
      <w:start w:val="1"/>
      <w:numFmt w:val="decimal"/>
      <w:lvlText w:val="%1.%2.%3.%4"/>
      <w:lvlJc w:val="left"/>
      <w:pPr>
        <w:ind w:left="2676" w:hanging="72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340" w:hanging="1080"/>
      </w:pPr>
      <w:rPr>
        <w:rFonts w:cs="Times New Roman" w:hint="default"/>
      </w:rPr>
    </w:lvl>
    <w:lvl w:ilvl="6">
      <w:start w:val="1"/>
      <w:numFmt w:val="decimal"/>
      <w:lvlText w:val="%1.%2.%3.%4.%5.%6.%7"/>
      <w:lvlJc w:val="left"/>
      <w:pPr>
        <w:ind w:left="5352" w:hanging="1440"/>
      </w:pPr>
      <w:rPr>
        <w:rFonts w:cs="Times New Roman" w:hint="default"/>
      </w:rPr>
    </w:lvl>
    <w:lvl w:ilvl="7">
      <w:start w:val="1"/>
      <w:numFmt w:val="decimal"/>
      <w:lvlText w:val="%1.%2.%3.%4.%5.%6.%7.%8"/>
      <w:lvlJc w:val="left"/>
      <w:pPr>
        <w:ind w:left="6004" w:hanging="1440"/>
      </w:pPr>
      <w:rPr>
        <w:rFonts w:cs="Times New Roman" w:hint="default"/>
      </w:rPr>
    </w:lvl>
    <w:lvl w:ilvl="8">
      <w:start w:val="1"/>
      <w:numFmt w:val="decimal"/>
      <w:lvlText w:val="%1.%2.%3.%4.%5.%6.%7.%8.%9"/>
      <w:lvlJc w:val="left"/>
      <w:pPr>
        <w:ind w:left="7016" w:hanging="1800"/>
      </w:pPr>
      <w:rPr>
        <w:rFonts w:cs="Times New Roman" w:hint="default"/>
      </w:rPr>
    </w:lvl>
  </w:abstractNum>
  <w:abstractNum w:abstractNumId="3">
    <w:nsid w:val="4D573797"/>
    <w:multiLevelType w:val="multilevel"/>
    <w:tmpl w:val="9ACE6DF2"/>
    <w:lvl w:ilvl="0">
      <w:start w:val="8"/>
      <w:numFmt w:val="decimal"/>
      <w:lvlText w:val="%1."/>
      <w:lvlJc w:val="left"/>
      <w:pPr>
        <w:ind w:left="360" w:hanging="360"/>
      </w:pPr>
      <w:rPr>
        <w:rFonts w:hint="default"/>
      </w:rPr>
    </w:lvl>
    <w:lvl w:ilvl="1">
      <w:start w:val="3"/>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4">
    <w:nsid w:val="52CD3E11"/>
    <w:multiLevelType w:val="multilevel"/>
    <w:tmpl w:val="B0AEAEC4"/>
    <w:lvl w:ilvl="0">
      <w:start w:val="9"/>
      <w:numFmt w:val="decimal"/>
      <w:lvlText w:val="%1."/>
      <w:lvlJc w:val="left"/>
      <w:pPr>
        <w:ind w:left="360" w:hanging="360"/>
      </w:pPr>
      <w:rPr>
        <w:rFonts w:eastAsia="Times New Roman" w:hint="default"/>
      </w:rPr>
    </w:lvl>
    <w:lvl w:ilvl="1">
      <w:start w:val="1"/>
      <w:numFmt w:val="decimal"/>
      <w:lvlText w:val="%1.%2."/>
      <w:lvlJc w:val="left"/>
      <w:pPr>
        <w:ind w:left="1440" w:hanging="360"/>
      </w:pPr>
      <w:rPr>
        <w:rFonts w:eastAsia="Times New Roman" w:hint="default"/>
      </w:rPr>
    </w:lvl>
    <w:lvl w:ilvl="2">
      <w:start w:val="1"/>
      <w:numFmt w:val="decimal"/>
      <w:lvlText w:val="%1.%2.%3."/>
      <w:lvlJc w:val="left"/>
      <w:pPr>
        <w:ind w:left="2880" w:hanging="720"/>
      </w:pPr>
      <w:rPr>
        <w:rFonts w:eastAsia="Times New Roman" w:hint="default"/>
      </w:rPr>
    </w:lvl>
    <w:lvl w:ilvl="3">
      <w:start w:val="1"/>
      <w:numFmt w:val="decimal"/>
      <w:lvlText w:val="%1.%2.%3.%4."/>
      <w:lvlJc w:val="left"/>
      <w:pPr>
        <w:ind w:left="3960" w:hanging="720"/>
      </w:pPr>
      <w:rPr>
        <w:rFonts w:eastAsia="Times New Roman" w:hint="default"/>
      </w:rPr>
    </w:lvl>
    <w:lvl w:ilvl="4">
      <w:start w:val="1"/>
      <w:numFmt w:val="decimal"/>
      <w:lvlText w:val="%1.%2.%3.%4.%5."/>
      <w:lvlJc w:val="left"/>
      <w:pPr>
        <w:ind w:left="5400" w:hanging="1080"/>
      </w:pPr>
      <w:rPr>
        <w:rFonts w:eastAsia="Times New Roman" w:hint="default"/>
      </w:rPr>
    </w:lvl>
    <w:lvl w:ilvl="5">
      <w:start w:val="1"/>
      <w:numFmt w:val="decimal"/>
      <w:lvlText w:val="%1.%2.%3.%4.%5.%6."/>
      <w:lvlJc w:val="left"/>
      <w:pPr>
        <w:ind w:left="6480" w:hanging="1080"/>
      </w:pPr>
      <w:rPr>
        <w:rFonts w:eastAsia="Times New Roman" w:hint="default"/>
      </w:rPr>
    </w:lvl>
    <w:lvl w:ilvl="6">
      <w:start w:val="1"/>
      <w:numFmt w:val="decimal"/>
      <w:lvlText w:val="%1.%2.%3.%4.%5.%6.%7."/>
      <w:lvlJc w:val="left"/>
      <w:pPr>
        <w:ind w:left="7920" w:hanging="1440"/>
      </w:pPr>
      <w:rPr>
        <w:rFonts w:eastAsia="Times New Roman" w:hint="default"/>
      </w:rPr>
    </w:lvl>
    <w:lvl w:ilvl="7">
      <w:start w:val="1"/>
      <w:numFmt w:val="decimal"/>
      <w:lvlText w:val="%1.%2.%3.%4.%5.%6.%7.%8."/>
      <w:lvlJc w:val="left"/>
      <w:pPr>
        <w:ind w:left="9000" w:hanging="1440"/>
      </w:pPr>
      <w:rPr>
        <w:rFonts w:eastAsia="Times New Roman" w:hint="default"/>
      </w:rPr>
    </w:lvl>
    <w:lvl w:ilvl="8">
      <w:start w:val="1"/>
      <w:numFmt w:val="decimal"/>
      <w:lvlText w:val="%1.%2.%3.%4.%5.%6.%7.%8.%9."/>
      <w:lvlJc w:val="left"/>
      <w:pPr>
        <w:ind w:left="10440" w:hanging="1800"/>
      </w:pPr>
      <w:rPr>
        <w:rFonts w:eastAsia="Times New Roman" w:hint="default"/>
      </w:rPr>
    </w:lvl>
  </w:abstractNum>
  <w:abstractNum w:abstractNumId="5">
    <w:nsid w:val="68280196"/>
    <w:multiLevelType w:val="multilevel"/>
    <w:tmpl w:val="277C3C4E"/>
    <w:lvl w:ilvl="0">
      <w:start w:val="14"/>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nsid w:val="69373234"/>
    <w:multiLevelType w:val="multilevel"/>
    <w:tmpl w:val="602E3FB4"/>
    <w:lvl w:ilvl="0">
      <w:start w:val="18"/>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77EB4590"/>
    <w:multiLevelType w:val="multilevel"/>
    <w:tmpl w:val="AB1841A6"/>
    <w:lvl w:ilvl="0">
      <w:start w:val="1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2"/>
  </w:num>
  <w:num w:numId="2">
    <w:abstractNumId w:val="0"/>
    <w:lvlOverride w:ilvl="0">
      <w:lvl w:ilvl="0">
        <w:numFmt w:val="bullet"/>
        <w:lvlText w:val="-"/>
        <w:legacy w:legacy="1" w:legacySpace="0" w:legacyIndent="134"/>
        <w:lvlJc w:val="left"/>
        <w:rPr>
          <w:rFonts w:ascii="Times New Roman" w:hAnsi="Times New Roman" w:hint="default"/>
        </w:rPr>
      </w:lvl>
    </w:lvlOverride>
  </w:num>
  <w:num w:numId="3">
    <w:abstractNumId w:val="4"/>
  </w:num>
  <w:num w:numId="4">
    <w:abstractNumId w:val="3"/>
  </w:num>
  <w:num w:numId="5">
    <w:abstractNumId w:val="5"/>
  </w:num>
  <w:num w:numId="6">
    <w:abstractNumId w:val="7"/>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5631C"/>
    <w:rsid w:val="00016BB9"/>
    <w:rsid w:val="0005631C"/>
    <w:rsid w:val="00071197"/>
    <w:rsid w:val="00095178"/>
    <w:rsid w:val="00185385"/>
    <w:rsid w:val="00212E53"/>
    <w:rsid w:val="00273656"/>
    <w:rsid w:val="002B2805"/>
    <w:rsid w:val="002F0EFC"/>
    <w:rsid w:val="002F273B"/>
    <w:rsid w:val="00385E72"/>
    <w:rsid w:val="004007C6"/>
    <w:rsid w:val="00454478"/>
    <w:rsid w:val="0045712E"/>
    <w:rsid w:val="00460F5B"/>
    <w:rsid w:val="00494CA2"/>
    <w:rsid w:val="004D5C60"/>
    <w:rsid w:val="00551C34"/>
    <w:rsid w:val="00600879"/>
    <w:rsid w:val="00756B36"/>
    <w:rsid w:val="007A0AD9"/>
    <w:rsid w:val="007D4BF5"/>
    <w:rsid w:val="00A011CC"/>
    <w:rsid w:val="00A449D0"/>
    <w:rsid w:val="00A85C85"/>
    <w:rsid w:val="00AF4D25"/>
    <w:rsid w:val="00B103FA"/>
    <w:rsid w:val="00B565C2"/>
    <w:rsid w:val="00BC6400"/>
    <w:rsid w:val="00C134C5"/>
    <w:rsid w:val="00C23ABA"/>
    <w:rsid w:val="00CE655B"/>
    <w:rsid w:val="00CF3D45"/>
    <w:rsid w:val="00D218D2"/>
    <w:rsid w:val="00D97627"/>
    <w:rsid w:val="00DB3CE8"/>
    <w:rsid w:val="00E2260E"/>
    <w:rsid w:val="00E343C5"/>
    <w:rsid w:val="00E818BF"/>
    <w:rsid w:val="00F237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8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5631C"/>
    <w:pPr>
      <w:spacing w:after="0" w:line="240" w:lineRule="auto"/>
    </w:pPr>
    <w:rPr>
      <w:sz w:val="20"/>
      <w:szCs w:val="20"/>
    </w:rPr>
  </w:style>
  <w:style w:type="character" w:customStyle="1" w:styleId="a4">
    <w:name w:val="Текст сноски Знак"/>
    <w:basedOn w:val="a0"/>
    <w:link w:val="a3"/>
    <w:uiPriority w:val="99"/>
    <w:semiHidden/>
    <w:rsid w:val="0005631C"/>
    <w:rPr>
      <w:sz w:val="20"/>
      <w:szCs w:val="20"/>
    </w:rPr>
  </w:style>
  <w:style w:type="character" w:styleId="a5">
    <w:name w:val="footnote reference"/>
    <w:basedOn w:val="a0"/>
    <w:uiPriority w:val="99"/>
    <w:unhideWhenUsed/>
    <w:qFormat/>
    <w:rsid w:val="0005631C"/>
    <w:rPr>
      <w:rFonts w:cs="Times New Roman"/>
      <w:vertAlign w:val="superscript"/>
    </w:rPr>
  </w:style>
  <w:style w:type="character" w:styleId="a6">
    <w:name w:val="Hyperlink"/>
    <w:basedOn w:val="a0"/>
    <w:uiPriority w:val="99"/>
    <w:unhideWhenUsed/>
    <w:rsid w:val="007D4BF5"/>
    <w:rPr>
      <w:color w:val="0563C1" w:themeColor="hyperlink"/>
      <w:u w:val="single"/>
    </w:rPr>
  </w:style>
  <w:style w:type="paragraph" w:styleId="a7">
    <w:name w:val="No Spacing"/>
    <w:uiPriority w:val="1"/>
    <w:qFormat/>
    <w:rsid w:val="002B2805"/>
    <w:pPr>
      <w:spacing w:after="0" w:line="240" w:lineRule="auto"/>
    </w:pPr>
    <w:rPr>
      <w:rFonts w:ascii="Calibri" w:hAnsi="Calibri" w:cs="Calibri"/>
    </w:rPr>
  </w:style>
  <w:style w:type="table" w:styleId="a8">
    <w:name w:val="Table Grid"/>
    <w:basedOn w:val="a1"/>
    <w:uiPriority w:val="39"/>
    <w:rsid w:val="002B28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F4D2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F4D2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_krd@kokb-rz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7340</Words>
  <Characters>41841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Закупки</cp:lastModifiedBy>
  <cp:revision>2</cp:revision>
  <cp:lastPrinted>2024-09-09T11:46:00Z</cp:lastPrinted>
  <dcterms:created xsi:type="dcterms:W3CDTF">2024-09-17T12:10:00Z</dcterms:created>
  <dcterms:modified xsi:type="dcterms:W3CDTF">2024-09-17T12:10:00Z</dcterms:modified>
</cp:coreProperties>
</file>