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CA49" w14:textId="77777777" w:rsidR="008527C5" w:rsidRDefault="008527C5" w:rsidP="008527C5">
      <w:pPr>
        <w:pStyle w:val="af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 1</w:t>
      </w:r>
    </w:p>
    <w:p w14:paraId="7CB00B89" w14:textId="77777777" w:rsidR="008527C5" w:rsidRDefault="008527C5" w:rsidP="008527C5">
      <w:pPr>
        <w:pStyle w:val="af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 котировочной документации</w:t>
      </w:r>
    </w:p>
    <w:p w14:paraId="08B78FBE" w14:textId="77777777" w:rsidR="008527C5" w:rsidRDefault="008527C5" w:rsidP="008527C5">
      <w:pPr>
        <w:pStyle w:val="af"/>
        <w:jc w:val="right"/>
        <w:rPr>
          <w:rFonts w:ascii="Times New Roman" w:hAnsi="Times New Roman" w:cs="Times New Roman"/>
          <w:sz w:val="22"/>
        </w:rPr>
      </w:pPr>
    </w:p>
    <w:p w14:paraId="05122100" w14:textId="77777777" w:rsidR="008527C5" w:rsidRDefault="008527C5" w:rsidP="008527C5">
      <w:pPr>
        <w:pStyle w:val="af"/>
        <w:rPr>
          <w:rFonts w:ascii="Times New Roman" w:hAnsi="Times New Roman" w:cs="Times New Roman"/>
          <w:b/>
          <w:sz w:val="22"/>
        </w:rPr>
      </w:pPr>
    </w:p>
    <w:p w14:paraId="2388C096" w14:textId="77777777" w:rsidR="008527C5" w:rsidRPr="00023B2C" w:rsidRDefault="008527C5" w:rsidP="008527C5">
      <w:pPr>
        <w:pStyle w:val="af"/>
        <w:rPr>
          <w:rFonts w:ascii="Times New Roman" w:hAnsi="Times New Roman" w:cs="Times New Roman"/>
          <w:b/>
          <w:sz w:val="22"/>
          <w:szCs w:val="22"/>
        </w:rPr>
      </w:pPr>
      <w:r w:rsidRPr="00023B2C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Техническое задание</w:t>
      </w:r>
    </w:p>
    <w:p w14:paraId="50510E30" w14:textId="77777777" w:rsidR="00734FD7" w:rsidRPr="00734FD7" w:rsidRDefault="008527C5" w:rsidP="00734F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34FD7">
        <w:rPr>
          <w:rFonts w:ascii="Times New Roman" w:hAnsi="Times New Roman" w:cs="Times New Roman"/>
          <w:sz w:val="24"/>
          <w:szCs w:val="24"/>
        </w:rPr>
        <w:t xml:space="preserve">на </w:t>
      </w:r>
      <w:r w:rsidR="00CA251B" w:rsidRPr="00734FD7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7D1673" w:rsidRPr="007D1673">
        <w:rPr>
          <w:rFonts w:ascii="Times New Roman" w:hAnsi="Times New Roman" w:cs="Times New Roman"/>
          <w:sz w:val="24"/>
          <w:szCs w:val="24"/>
        </w:rPr>
        <w:t>запасных частей для стерилизатор</w:t>
      </w:r>
      <w:r w:rsidR="007D1673">
        <w:rPr>
          <w:rFonts w:ascii="Times New Roman" w:hAnsi="Times New Roman" w:cs="Times New Roman"/>
          <w:sz w:val="24"/>
          <w:szCs w:val="24"/>
        </w:rPr>
        <w:t>ов</w:t>
      </w:r>
      <w:r w:rsidR="007D1673" w:rsidRPr="007D1673">
        <w:rPr>
          <w:rFonts w:ascii="Times New Roman" w:hAnsi="Times New Roman" w:cs="Times New Roman"/>
          <w:sz w:val="24"/>
          <w:szCs w:val="24"/>
        </w:rPr>
        <w:t xml:space="preserve"> ГК-100-3</w:t>
      </w:r>
      <w:r w:rsidR="007D1673">
        <w:rPr>
          <w:rFonts w:ascii="Times New Roman" w:hAnsi="Times New Roman" w:cs="Times New Roman"/>
          <w:sz w:val="24"/>
          <w:szCs w:val="24"/>
        </w:rPr>
        <w:t xml:space="preserve">, </w:t>
      </w:r>
      <w:r w:rsidR="00734FD7" w:rsidRPr="00734FD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для нужд</w:t>
      </w:r>
    </w:p>
    <w:p w14:paraId="509A1D28" w14:textId="77777777" w:rsidR="008527C5" w:rsidRPr="00023B2C" w:rsidRDefault="008527C5" w:rsidP="00734FD7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023B2C">
        <w:rPr>
          <w:rFonts w:ascii="Times New Roman" w:hAnsi="Times New Roman" w:cs="Times New Roman"/>
          <w:color w:val="000000" w:themeColor="text1"/>
        </w:rPr>
        <w:t>ЧУЗ «Клиническая больница «РЖД-Медицина» г. Красноярск»</w:t>
      </w:r>
    </w:p>
    <w:p w14:paraId="435D5994" w14:textId="77777777" w:rsidR="008527C5" w:rsidRPr="00023B2C" w:rsidRDefault="008527C5" w:rsidP="00734FD7">
      <w:pPr>
        <w:spacing w:after="0"/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471"/>
        <w:gridCol w:w="2375"/>
        <w:gridCol w:w="4419"/>
      </w:tblGrid>
      <w:tr w:rsidR="008527C5" w:rsidRPr="00023B2C" w14:paraId="43C967C0" w14:textId="77777777" w:rsidTr="008527C5">
        <w:trPr>
          <w:trHeight w:val="5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58A2" w14:textId="77777777" w:rsidR="008527C5" w:rsidRPr="00023B2C" w:rsidRDefault="008527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1ED5" w14:textId="77777777" w:rsidR="008527C5" w:rsidRPr="00023B2C" w:rsidRDefault="008527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параметра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C571" w14:textId="77777777" w:rsidR="008527C5" w:rsidRPr="00023B2C" w:rsidRDefault="008527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b/>
                <w:color w:val="000000" w:themeColor="text1"/>
              </w:rPr>
              <w:t>Значение параметра</w:t>
            </w:r>
          </w:p>
        </w:tc>
      </w:tr>
      <w:tr w:rsidR="008527C5" w:rsidRPr="00023B2C" w14:paraId="20681291" w14:textId="77777777" w:rsidTr="008527C5">
        <w:trPr>
          <w:trHeight w:val="2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1994" w14:textId="77777777" w:rsidR="008527C5" w:rsidRPr="00023B2C" w:rsidRDefault="008527C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023B2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1.</w:t>
            </w:r>
          </w:p>
        </w:tc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FAA9" w14:textId="77777777" w:rsidR="008527C5" w:rsidRPr="00023B2C" w:rsidRDefault="008527C5">
            <w:pPr>
              <w:spacing w:after="200" w:line="276" w:lineRule="auto"/>
              <w:ind w:left="3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b/>
                <w:color w:val="000000" w:themeColor="text1"/>
              </w:rPr>
              <w:t>Общие положения</w:t>
            </w:r>
          </w:p>
        </w:tc>
      </w:tr>
      <w:tr w:rsidR="008527C5" w:rsidRPr="00023B2C" w14:paraId="60C09877" w14:textId="77777777" w:rsidTr="008527C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112D" w14:textId="77777777" w:rsidR="008527C5" w:rsidRPr="00023B2C" w:rsidRDefault="008527C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b/>
                <w:color w:val="000000" w:themeColor="text1"/>
              </w:rPr>
              <w:t>1.1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D6A5" w14:textId="77777777" w:rsidR="008527C5" w:rsidRPr="00023B2C" w:rsidRDefault="008527C5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color w:val="000000" w:themeColor="text1"/>
              </w:rPr>
              <w:t xml:space="preserve">Общие требования 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55FA" w14:textId="77777777" w:rsidR="007D1673" w:rsidRPr="007D1673" w:rsidRDefault="00CA251B" w:rsidP="007D1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  <w:color w:val="000000" w:themeColor="text1"/>
              </w:rPr>
              <w:t>Продажу</w:t>
            </w:r>
            <w:r w:rsidR="00C82C96" w:rsidRPr="007D1673">
              <w:rPr>
                <w:rFonts w:ascii="Times New Roman" w:hAnsi="Times New Roman" w:cs="Times New Roman"/>
                <w:color w:val="000000" w:themeColor="text1"/>
              </w:rPr>
              <w:t xml:space="preserve"> и ремонт</w:t>
            </w:r>
            <w:r w:rsidRPr="007D16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D1673" w:rsidRPr="007D1673">
              <w:rPr>
                <w:rFonts w:ascii="Times New Roman" w:hAnsi="Times New Roman" w:cs="Times New Roman"/>
                <w:color w:val="000000" w:themeColor="text1"/>
              </w:rPr>
              <w:t xml:space="preserve">запасных частей для </w:t>
            </w:r>
            <w:r w:rsidRPr="007D1673">
              <w:rPr>
                <w:rFonts w:ascii="Times New Roman" w:hAnsi="Times New Roman" w:cs="Times New Roman"/>
                <w:color w:val="000000" w:themeColor="text1"/>
              </w:rPr>
              <w:t>изделий медицинской техники должны производить службы (юридические лица, индивидуальные предприниматели, технические подразделения), имеющие в соответствии с  действующим законодательством право осуществлять эту деятельность. Мероприятия по продаже ИМТ, запасных частей должны осуществляться в соответствии с положениями соответствующих нормативных правовых актов, требованиями национальных, международных стандартов, правил и норм, а также в соответствии с указаниями эксплуатационной документации.</w:t>
            </w:r>
            <w:r w:rsidR="00501DE0" w:rsidRPr="007D1673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</w:t>
            </w:r>
            <w:r w:rsidR="007D1673" w:rsidRPr="007D1673">
              <w:rPr>
                <w:rFonts w:ascii="Times New Roman" w:hAnsi="Times New Roman" w:cs="Times New Roman"/>
              </w:rPr>
              <w:t>Электронагреватель трубчатый (с шайбой паронитовой) ТЭН 78.02.000 ТН</w:t>
            </w:r>
            <w:r w:rsidR="00B83317">
              <w:rPr>
                <w:rFonts w:ascii="Times New Roman" w:hAnsi="Times New Roman" w:cs="Times New Roman"/>
              </w:rPr>
              <w:t xml:space="preserve">, </w:t>
            </w:r>
            <w:r w:rsidR="007D1673" w:rsidRPr="007D1673">
              <w:rPr>
                <w:rFonts w:ascii="Times New Roman" w:hAnsi="Times New Roman" w:cs="Times New Roman"/>
              </w:rPr>
              <w:t>арт. 409531317800;</w:t>
            </w:r>
          </w:p>
          <w:p w14:paraId="43D23016" w14:textId="77777777" w:rsidR="007D1673" w:rsidRPr="007D1673" w:rsidRDefault="007D1673" w:rsidP="007D1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</w:rPr>
              <w:t>Электронагреватель трубчатый (с шайбой паронитовой) ТЭН 131.01.000 ТН, арт. 409531208500;</w:t>
            </w:r>
          </w:p>
          <w:p w14:paraId="718B94C8" w14:textId="77777777" w:rsidR="007D1673" w:rsidRPr="007D1673" w:rsidRDefault="007D1673" w:rsidP="007D1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</w:rPr>
              <w:t>Соединение угловое резьбовое 4</w:t>
            </w:r>
            <w:r w:rsidRPr="007D1673">
              <w:rPr>
                <w:rFonts w:ascii="Times New Roman" w:hAnsi="Times New Roman" w:cs="Times New Roman"/>
                <w:lang w:val="en-US"/>
              </w:rPr>
              <w:t>R</w:t>
            </w:r>
            <w:r w:rsidRPr="007D1673">
              <w:rPr>
                <w:rFonts w:ascii="Times New Roman" w:hAnsi="Times New Roman" w:cs="Times New Roman"/>
              </w:rPr>
              <w:t xml:space="preserve"> 1/8 </w:t>
            </w:r>
            <w:r w:rsidRPr="007D1673">
              <w:rPr>
                <w:rFonts w:ascii="Times New Roman" w:hAnsi="Times New Roman" w:cs="Times New Roman"/>
                <w:lang w:val="en-US"/>
              </w:rPr>
              <w:t>KFL</w:t>
            </w:r>
            <w:r w:rsidRPr="007D1673">
              <w:rPr>
                <w:rFonts w:ascii="Times New Roman" w:hAnsi="Times New Roman" w:cs="Times New Roman"/>
              </w:rPr>
              <w:t>04</w:t>
            </w:r>
            <w:r w:rsidRPr="007D1673">
              <w:rPr>
                <w:rFonts w:ascii="Times New Roman" w:hAnsi="Times New Roman" w:cs="Times New Roman"/>
                <w:lang w:val="en-US"/>
              </w:rPr>
              <w:t>B</w:t>
            </w:r>
            <w:r w:rsidRPr="007D1673">
              <w:rPr>
                <w:rFonts w:ascii="Times New Roman" w:hAnsi="Times New Roman" w:cs="Times New Roman"/>
              </w:rPr>
              <w:t>-01</w:t>
            </w:r>
            <w:r w:rsidRPr="007D1673">
              <w:rPr>
                <w:rFonts w:ascii="Times New Roman" w:hAnsi="Times New Roman" w:cs="Times New Roman"/>
                <w:lang w:val="en-US"/>
              </w:rPr>
              <w:t>S</w:t>
            </w:r>
            <w:r w:rsidRPr="007D1673">
              <w:rPr>
                <w:rFonts w:ascii="Times New Roman" w:hAnsi="Times New Roman" w:cs="Times New Roman"/>
              </w:rPr>
              <w:t>, арт. 409431398000;</w:t>
            </w:r>
          </w:p>
          <w:p w14:paraId="12D79FDD" w14:textId="77777777" w:rsidR="007D1673" w:rsidRPr="007D1673" w:rsidRDefault="007D1673" w:rsidP="007D1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</w:rPr>
              <w:t xml:space="preserve"> Соединение угловое резьбовое 6</w:t>
            </w:r>
            <w:r w:rsidRPr="007D1673">
              <w:rPr>
                <w:rFonts w:ascii="Times New Roman" w:hAnsi="Times New Roman" w:cs="Times New Roman"/>
                <w:lang w:val="en-US"/>
              </w:rPr>
              <w:t>R</w:t>
            </w:r>
            <w:r w:rsidRPr="007D1673">
              <w:rPr>
                <w:rFonts w:ascii="Times New Roman" w:hAnsi="Times New Roman" w:cs="Times New Roman"/>
              </w:rPr>
              <w:t xml:space="preserve"> 1/8 </w:t>
            </w:r>
            <w:r w:rsidRPr="007D1673">
              <w:rPr>
                <w:rFonts w:ascii="Times New Roman" w:hAnsi="Times New Roman" w:cs="Times New Roman"/>
                <w:lang w:val="en-US"/>
              </w:rPr>
              <w:t>KFL</w:t>
            </w:r>
            <w:r w:rsidRPr="007D1673">
              <w:rPr>
                <w:rFonts w:ascii="Times New Roman" w:hAnsi="Times New Roman" w:cs="Times New Roman"/>
              </w:rPr>
              <w:t>06</w:t>
            </w:r>
            <w:r w:rsidRPr="007D1673">
              <w:rPr>
                <w:rFonts w:ascii="Times New Roman" w:hAnsi="Times New Roman" w:cs="Times New Roman"/>
                <w:lang w:val="en-US"/>
              </w:rPr>
              <w:t>B</w:t>
            </w:r>
            <w:r w:rsidRPr="007D1673">
              <w:rPr>
                <w:rFonts w:ascii="Times New Roman" w:hAnsi="Times New Roman" w:cs="Times New Roman"/>
              </w:rPr>
              <w:t>-01</w:t>
            </w:r>
            <w:r w:rsidRPr="007D1673">
              <w:rPr>
                <w:rFonts w:ascii="Times New Roman" w:hAnsi="Times New Roman" w:cs="Times New Roman"/>
                <w:lang w:val="en-US"/>
              </w:rPr>
              <w:t>S</w:t>
            </w:r>
            <w:r w:rsidRPr="007D1673">
              <w:rPr>
                <w:rFonts w:ascii="Times New Roman" w:hAnsi="Times New Roman" w:cs="Times New Roman"/>
              </w:rPr>
              <w:t>, арт. 409431397000;</w:t>
            </w:r>
          </w:p>
          <w:p w14:paraId="751CA7A4" w14:textId="77777777" w:rsidR="007D1673" w:rsidRPr="007D1673" w:rsidRDefault="007D1673" w:rsidP="007D1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</w:rPr>
              <w:t>Соединение угловое резьбовое 12</w:t>
            </w:r>
            <w:r w:rsidRPr="007D1673">
              <w:rPr>
                <w:rFonts w:ascii="Times New Roman" w:hAnsi="Times New Roman" w:cs="Times New Roman"/>
                <w:lang w:val="en-US"/>
              </w:rPr>
              <w:t>R</w:t>
            </w:r>
            <w:r w:rsidRPr="007D1673">
              <w:rPr>
                <w:rFonts w:ascii="Times New Roman" w:hAnsi="Times New Roman" w:cs="Times New Roman"/>
              </w:rPr>
              <w:t xml:space="preserve"> ½ </w:t>
            </w:r>
            <w:r w:rsidRPr="007D1673">
              <w:rPr>
                <w:rFonts w:ascii="Times New Roman" w:hAnsi="Times New Roman" w:cs="Times New Roman"/>
                <w:lang w:val="en-US"/>
              </w:rPr>
              <w:t>KFL</w:t>
            </w:r>
            <w:r w:rsidRPr="007D1673">
              <w:rPr>
                <w:rFonts w:ascii="Times New Roman" w:hAnsi="Times New Roman" w:cs="Times New Roman"/>
              </w:rPr>
              <w:t>12</w:t>
            </w:r>
            <w:r w:rsidRPr="007D1673">
              <w:rPr>
                <w:rFonts w:ascii="Times New Roman" w:hAnsi="Times New Roman" w:cs="Times New Roman"/>
                <w:lang w:val="en-US"/>
              </w:rPr>
              <w:t>B</w:t>
            </w:r>
            <w:r w:rsidRPr="007D1673">
              <w:rPr>
                <w:rFonts w:ascii="Times New Roman" w:hAnsi="Times New Roman" w:cs="Times New Roman"/>
              </w:rPr>
              <w:t>-02</w:t>
            </w:r>
            <w:r w:rsidRPr="007D1673">
              <w:rPr>
                <w:rFonts w:ascii="Times New Roman" w:hAnsi="Times New Roman" w:cs="Times New Roman"/>
                <w:lang w:val="en-US"/>
              </w:rPr>
              <w:t>S</w:t>
            </w:r>
            <w:r w:rsidRPr="007D1673">
              <w:rPr>
                <w:rFonts w:ascii="Times New Roman" w:hAnsi="Times New Roman" w:cs="Times New Roman"/>
              </w:rPr>
              <w:t>, арт. 409431394500;</w:t>
            </w:r>
          </w:p>
          <w:p w14:paraId="67582DEB" w14:textId="77777777" w:rsidR="007D1673" w:rsidRPr="007D1673" w:rsidRDefault="007D1673" w:rsidP="007D1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</w:rPr>
              <w:t>Прокладка ГК104.06.001_11 в упаковке, арт. 409031197100;</w:t>
            </w:r>
          </w:p>
          <w:p w14:paraId="3CE68D94" w14:textId="77777777" w:rsidR="007D1673" w:rsidRPr="007D1673" w:rsidRDefault="007D1673" w:rsidP="007D1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</w:rPr>
              <w:t xml:space="preserve"> Прокладка ЦТ129.01.009, арт. 409031141800;</w:t>
            </w:r>
          </w:p>
          <w:p w14:paraId="73D22E3F" w14:textId="77777777" w:rsidR="007D1673" w:rsidRPr="007D1673" w:rsidRDefault="007D1673" w:rsidP="007D1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</w:rPr>
              <w:t>Прокладка ЦТ129.01.004, арт. 409031142400;</w:t>
            </w:r>
          </w:p>
          <w:p w14:paraId="61450BAA" w14:textId="77777777" w:rsidR="007D1673" w:rsidRPr="007D1673" w:rsidRDefault="007D1673" w:rsidP="007D16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</w:rPr>
              <w:t>Прокладка ТЭН70.01.002, арт. 409031192000;</w:t>
            </w:r>
          </w:p>
          <w:p w14:paraId="30DD5E70" w14:textId="77777777" w:rsidR="007D1673" w:rsidRPr="007D1673" w:rsidRDefault="007D1673" w:rsidP="007D167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</w:rPr>
              <w:t>Крышка ПГ25.00.010 в потребительской упаковке, арт. 409031125800;</w:t>
            </w:r>
          </w:p>
          <w:p w14:paraId="377CB4D2" w14:textId="77777777" w:rsidR="007D1673" w:rsidRPr="007D1673" w:rsidRDefault="007D1673" w:rsidP="007D167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</w:rPr>
              <w:t xml:space="preserve">Манометр ДМ2010СгУ2 </w:t>
            </w:r>
            <w:r w:rsidRPr="007D1673">
              <w:rPr>
                <w:rFonts w:ascii="Times New Roman" w:hAnsi="Times New Roman" w:cs="Times New Roman"/>
                <w:lang w:val="en-US"/>
              </w:rPr>
              <w:t>G</w:t>
            </w:r>
            <w:r w:rsidRPr="007D1673">
              <w:rPr>
                <w:rFonts w:ascii="Times New Roman" w:hAnsi="Times New Roman" w:cs="Times New Roman"/>
              </w:rPr>
              <w:t>1/2, арт. 409531321700;</w:t>
            </w:r>
          </w:p>
          <w:p w14:paraId="4631B6BA" w14:textId="77777777" w:rsidR="007D1673" w:rsidRPr="007D1673" w:rsidRDefault="007D1673" w:rsidP="007D167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</w:rPr>
              <w:t>Манометр ДМ2010СгУ2 , арт. 409531321800;</w:t>
            </w:r>
          </w:p>
          <w:p w14:paraId="7C3BE09F" w14:textId="77777777" w:rsidR="007D1673" w:rsidRPr="007D1673" w:rsidRDefault="007D1673" w:rsidP="007D167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</w:rPr>
              <w:t>Моновакуумметр МПВЗ-УУ2-500 1/2</w:t>
            </w:r>
            <w:r w:rsidRPr="007D1673">
              <w:rPr>
                <w:rFonts w:ascii="Times New Roman" w:hAnsi="Times New Roman" w:cs="Times New Roman"/>
                <w:lang w:val="en-US"/>
              </w:rPr>
              <w:t>G</w:t>
            </w:r>
            <w:r w:rsidRPr="007D1673">
              <w:rPr>
                <w:rFonts w:ascii="Times New Roman" w:hAnsi="Times New Roman" w:cs="Times New Roman"/>
              </w:rPr>
              <w:t>, арт. 409531321200;</w:t>
            </w:r>
          </w:p>
          <w:p w14:paraId="202538E9" w14:textId="77777777" w:rsidR="007D1673" w:rsidRPr="007D1673" w:rsidRDefault="007D1673" w:rsidP="007D167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</w:rPr>
              <w:t>Моновакуумметр МПВЗ-УУ2-500, арт. 409531321600;</w:t>
            </w:r>
          </w:p>
          <w:p w14:paraId="4F0513F1" w14:textId="77777777" w:rsidR="007D1673" w:rsidRPr="007D1673" w:rsidRDefault="007D1673" w:rsidP="007D167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</w:rPr>
              <w:t>Диск ЦТ129М.02.006 в потребительской упаковке, арт. 409031106900;</w:t>
            </w:r>
          </w:p>
          <w:p w14:paraId="10DAE177" w14:textId="77777777" w:rsidR="007D1673" w:rsidRPr="007D1673" w:rsidRDefault="007D1673" w:rsidP="007D167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1673">
              <w:rPr>
                <w:rFonts w:ascii="Times New Roman" w:hAnsi="Times New Roman" w:cs="Times New Roman"/>
              </w:rPr>
              <w:t>Арматура светосигнальная АСЛ-1-24-1-1-4-, арт. 409431334000;</w:t>
            </w:r>
          </w:p>
          <w:p w14:paraId="38084EB3" w14:textId="77777777" w:rsidR="00501DE0" w:rsidRPr="007D1673" w:rsidRDefault="007D1673" w:rsidP="007D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673">
              <w:rPr>
                <w:rFonts w:ascii="Times New Roman" w:hAnsi="Times New Roman" w:cs="Times New Roman"/>
              </w:rPr>
              <w:t>Датчик уровня воды АГ100.02.060_20, арт. 409031178100.</w:t>
            </w:r>
          </w:p>
          <w:p w14:paraId="31BFF2E8" w14:textId="77777777" w:rsidR="00501DE0" w:rsidRDefault="00501DE0" w:rsidP="00CA251B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D68BDE" w14:textId="77777777" w:rsidR="008527C5" w:rsidRPr="00023B2C" w:rsidRDefault="00CA251B" w:rsidP="007D1673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color w:val="000000" w:themeColor="text1"/>
              </w:rPr>
              <w:t xml:space="preserve">Перечень </w:t>
            </w:r>
            <w:r w:rsidR="007D1673">
              <w:rPr>
                <w:rFonts w:ascii="Times New Roman" w:hAnsi="Times New Roman"/>
                <w:bCs/>
                <w:kern w:val="36"/>
              </w:rPr>
              <w:t>запасных частей</w:t>
            </w:r>
            <w:r w:rsidRPr="00023B2C">
              <w:rPr>
                <w:rFonts w:ascii="Times New Roman" w:hAnsi="Times New Roman" w:cs="Times New Roman"/>
                <w:color w:val="000000" w:themeColor="text1"/>
              </w:rPr>
              <w:t>, для приобретения  (приложение №1 к тех.</w:t>
            </w:r>
            <w:r w:rsidR="007D16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23B2C">
              <w:rPr>
                <w:rFonts w:ascii="Times New Roman" w:hAnsi="Times New Roman" w:cs="Times New Roman"/>
                <w:color w:val="000000" w:themeColor="text1"/>
              </w:rPr>
              <w:t>заданию).</w:t>
            </w:r>
          </w:p>
        </w:tc>
      </w:tr>
      <w:tr w:rsidR="008527C5" w:rsidRPr="00023B2C" w14:paraId="0207F976" w14:textId="77777777" w:rsidTr="008527C5">
        <w:trPr>
          <w:trHeight w:val="3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FEBF" w14:textId="77777777" w:rsidR="008527C5" w:rsidRPr="00023B2C" w:rsidRDefault="008527C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C659" w14:textId="77777777" w:rsidR="008527C5" w:rsidRPr="00023B2C" w:rsidRDefault="00734FD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Поставка</w:t>
            </w:r>
            <w:r w:rsidR="008527C5" w:rsidRPr="00023B2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8527C5" w:rsidRPr="00023B2C" w14:paraId="1CBACC22" w14:textId="77777777" w:rsidTr="008527C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8618" w14:textId="5E7F29E3" w:rsidR="008527C5" w:rsidRPr="00023B2C" w:rsidRDefault="008527C5">
            <w:pPr>
              <w:spacing w:after="200" w:line="276" w:lineRule="auto"/>
              <w:ind w:right="-10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3ED3" w14:textId="77777777" w:rsidR="008527C5" w:rsidRPr="00023B2C" w:rsidRDefault="008527C5" w:rsidP="00734FD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color w:val="000000" w:themeColor="text1"/>
              </w:rPr>
              <w:t xml:space="preserve">Тип </w:t>
            </w:r>
            <w:r w:rsidR="00734FD7">
              <w:rPr>
                <w:rFonts w:ascii="Times New Roman" w:hAnsi="Times New Roman" w:cs="Times New Roman"/>
                <w:color w:val="000000" w:themeColor="text1"/>
              </w:rPr>
              <w:t>поставки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2B60" w14:textId="77777777" w:rsidR="008527C5" w:rsidRPr="00023B2C" w:rsidRDefault="008527C5" w:rsidP="007D1673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color w:val="000000" w:themeColor="text1"/>
              </w:rPr>
              <w:t>Обязательные</w:t>
            </w:r>
            <w:r w:rsidR="00734FD7">
              <w:rPr>
                <w:rFonts w:ascii="Times New Roman" w:hAnsi="Times New Roman"/>
                <w:color w:val="000000" w:themeColor="text1"/>
              </w:rPr>
              <w:t xml:space="preserve"> (Приобретение </w:t>
            </w:r>
            <w:r w:rsidR="00734FD7" w:rsidRPr="00023B2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D1673">
              <w:rPr>
                <w:rFonts w:ascii="Times New Roman" w:hAnsi="Times New Roman"/>
                <w:bCs/>
                <w:kern w:val="36"/>
              </w:rPr>
              <w:t>запасных частей</w:t>
            </w:r>
            <w:r w:rsidR="00734FD7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)</w:t>
            </w:r>
          </w:p>
        </w:tc>
      </w:tr>
      <w:tr w:rsidR="008527C5" w:rsidRPr="00023B2C" w14:paraId="5AF95359" w14:textId="77777777" w:rsidTr="008527C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E80D" w14:textId="1CF55911" w:rsidR="008527C5" w:rsidRPr="00023B2C" w:rsidRDefault="008527C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2.1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214D" w14:textId="77777777" w:rsidR="008527C5" w:rsidRPr="00023B2C" w:rsidRDefault="008527C5" w:rsidP="00734FD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color w:val="000000" w:themeColor="text1"/>
              </w:rPr>
              <w:t xml:space="preserve">Периодичность выполнения </w:t>
            </w:r>
            <w:r w:rsidR="00734FD7">
              <w:rPr>
                <w:rFonts w:ascii="Times New Roman" w:hAnsi="Times New Roman" w:cs="Times New Roman"/>
                <w:color w:val="000000" w:themeColor="text1"/>
              </w:rPr>
              <w:t>поставки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53FF" w14:textId="77777777" w:rsidR="008527C5" w:rsidRPr="00023B2C" w:rsidRDefault="008527C5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color w:val="000000" w:themeColor="text1"/>
              </w:rPr>
              <w:t>Разовый</w:t>
            </w:r>
          </w:p>
        </w:tc>
      </w:tr>
      <w:tr w:rsidR="008527C5" w:rsidRPr="00023B2C" w14:paraId="6915A490" w14:textId="77777777" w:rsidTr="008527C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64E2" w14:textId="7BFF5E34" w:rsidR="008527C5" w:rsidRPr="00023B2C" w:rsidRDefault="008527C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0CFD" w14:textId="77777777" w:rsidR="008527C5" w:rsidRPr="00023B2C" w:rsidRDefault="008527C5" w:rsidP="00734FD7">
            <w:pPr>
              <w:tabs>
                <w:tab w:val="left" w:pos="198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color w:val="000000" w:themeColor="text1"/>
              </w:rPr>
              <w:t xml:space="preserve">Описание выполнения </w:t>
            </w:r>
            <w:r w:rsidR="00734FD7">
              <w:rPr>
                <w:rFonts w:ascii="Times New Roman" w:hAnsi="Times New Roman" w:cs="Times New Roman"/>
                <w:color w:val="000000" w:themeColor="text1"/>
              </w:rPr>
              <w:t>поставки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2C6A" w14:textId="1327E8FF" w:rsidR="008527C5" w:rsidRPr="00023B2C" w:rsidRDefault="00CA251B" w:rsidP="00734FD7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color w:val="000000" w:themeColor="text1"/>
              </w:rPr>
              <w:t>Приобретение</w:t>
            </w:r>
            <w:r w:rsidR="008C753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F304F" w:rsidRPr="007D1673">
              <w:rPr>
                <w:rFonts w:ascii="Times New Roman" w:hAnsi="Times New Roman" w:cs="Times New Roman"/>
                <w:sz w:val="24"/>
                <w:szCs w:val="24"/>
              </w:rPr>
              <w:t xml:space="preserve">запасных частей </w:t>
            </w:r>
            <w:r w:rsidRPr="00023B2C">
              <w:rPr>
                <w:rFonts w:ascii="Times New Roman" w:hAnsi="Times New Roman" w:cs="Times New Roman"/>
                <w:color w:val="000000" w:themeColor="text1"/>
              </w:rPr>
              <w:t>для медицинского оборудования</w:t>
            </w:r>
            <w:r w:rsidR="001A3CB0" w:rsidRPr="00023B2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527C5" w:rsidRPr="00023B2C" w14:paraId="620064E3" w14:textId="77777777" w:rsidTr="008527C5">
        <w:trPr>
          <w:trHeight w:val="29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2224" w14:textId="0D6A9A42" w:rsidR="008527C5" w:rsidRPr="00023B2C" w:rsidRDefault="00734FD7" w:rsidP="00734FD7">
            <w:pPr>
              <w:pStyle w:val="scfgruss"/>
              <w:spacing w:line="276" w:lineRule="auto"/>
              <w:rPr>
                <w:rFonts w:ascii="Times New Roman" w:hAnsi="Times New Roman"/>
                <w:b/>
                <w:noProof w:val="0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noProof w:val="0"/>
                <w:color w:val="000000" w:themeColor="text1"/>
                <w:sz w:val="22"/>
                <w:szCs w:val="22"/>
                <w:lang w:val="ru-RU"/>
              </w:rPr>
              <w:t>2.1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CC9D" w14:textId="77777777" w:rsidR="008527C5" w:rsidRPr="00023B2C" w:rsidRDefault="008527C5">
            <w:pPr>
              <w:pStyle w:val="scfgruss"/>
              <w:spacing w:line="276" w:lineRule="auto"/>
              <w:rPr>
                <w:rFonts w:ascii="Times New Roman" w:hAnsi="Times New Roman"/>
                <w:b/>
                <w:noProof w:val="0"/>
                <w:color w:val="000000" w:themeColor="text1"/>
                <w:sz w:val="22"/>
                <w:szCs w:val="22"/>
                <w:lang w:val="ru-RU"/>
              </w:rPr>
            </w:pPr>
            <w:r w:rsidRPr="00023B2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Срок начала </w:t>
            </w:r>
            <w:r w:rsidRPr="00023B2C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выполнения </w:t>
            </w:r>
            <w:r w:rsidR="00734FD7">
              <w:rPr>
                <w:rFonts w:ascii="Times New Roman" w:hAnsi="Times New Roman"/>
                <w:color w:val="000000" w:themeColor="text1"/>
              </w:rPr>
              <w:t>поставки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A7E3" w14:textId="77777777" w:rsidR="008527C5" w:rsidRPr="00023B2C" w:rsidRDefault="008527C5">
            <w:pPr>
              <w:pStyle w:val="scfgruss"/>
              <w:spacing w:line="276" w:lineRule="auto"/>
              <w:rPr>
                <w:rFonts w:ascii="Times New Roman" w:hAnsi="Times New Roman"/>
                <w:b/>
                <w:noProof w:val="0"/>
                <w:color w:val="000000" w:themeColor="text1"/>
                <w:sz w:val="22"/>
                <w:szCs w:val="22"/>
                <w:lang w:val="ru-RU"/>
              </w:rPr>
            </w:pPr>
            <w:r w:rsidRPr="00023B2C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течение 3 (трех) рабочих дней с даты  подписания договора.</w:t>
            </w:r>
          </w:p>
        </w:tc>
      </w:tr>
      <w:tr w:rsidR="008527C5" w:rsidRPr="00023B2C" w14:paraId="6569EC0B" w14:textId="77777777" w:rsidTr="008527C5">
        <w:trPr>
          <w:trHeight w:val="29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45DC" w14:textId="729FF097" w:rsidR="008527C5" w:rsidRPr="00023B2C" w:rsidRDefault="00734FD7" w:rsidP="00734FD7">
            <w:pPr>
              <w:pStyle w:val="scfgruss"/>
              <w:spacing w:line="276" w:lineRule="auto"/>
              <w:rPr>
                <w:rFonts w:ascii="Times New Roman" w:hAnsi="Times New Roman"/>
                <w:b/>
                <w:noProof w:val="0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noProof w:val="0"/>
                <w:color w:val="000000" w:themeColor="text1"/>
                <w:sz w:val="22"/>
                <w:szCs w:val="22"/>
                <w:lang w:val="ru-RU"/>
              </w:rPr>
              <w:t>2.1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EA41" w14:textId="77777777" w:rsidR="008527C5" w:rsidRPr="00733942" w:rsidRDefault="008527C5" w:rsidP="00733942">
            <w:pPr>
              <w:pStyle w:val="scfgruss"/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023B2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Срок </w:t>
            </w:r>
            <w:r w:rsidR="0073394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9794" w14:textId="77777777" w:rsidR="008527C5" w:rsidRPr="00023B2C" w:rsidRDefault="001A3CB0" w:rsidP="007D1673">
            <w:pPr>
              <w:pStyle w:val="ab"/>
              <w:spacing w:line="276" w:lineRule="auto"/>
              <w:jc w:val="both"/>
              <w:rPr>
                <w:noProof/>
                <w:color w:val="000000" w:themeColor="text1"/>
                <w:sz w:val="22"/>
                <w:szCs w:val="22"/>
                <w:lang w:eastAsia="de-DE"/>
              </w:rPr>
            </w:pPr>
            <w:r w:rsidRPr="00023B2C">
              <w:rPr>
                <w:noProof/>
                <w:color w:val="000000" w:themeColor="text1"/>
                <w:sz w:val="22"/>
                <w:szCs w:val="22"/>
                <w:lang w:eastAsia="de-DE"/>
              </w:rPr>
              <w:t xml:space="preserve">Не более </w:t>
            </w:r>
            <w:r w:rsidR="007D1673">
              <w:rPr>
                <w:noProof/>
                <w:color w:val="000000" w:themeColor="text1"/>
                <w:sz w:val="22"/>
                <w:szCs w:val="22"/>
                <w:lang w:eastAsia="de-DE"/>
              </w:rPr>
              <w:t>45</w:t>
            </w:r>
            <w:r w:rsidRPr="00023B2C">
              <w:rPr>
                <w:noProof/>
                <w:color w:val="000000" w:themeColor="text1"/>
                <w:sz w:val="22"/>
                <w:szCs w:val="22"/>
                <w:lang w:eastAsia="de-DE"/>
              </w:rPr>
              <w:t xml:space="preserve">  дней с даты подписания контракта.</w:t>
            </w:r>
            <w:r w:rsidR="00505184">
              <w:rPr>
                <w:noProof/>
                <w:color w:val="000000" w:themeColor="text1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8527C5" w:rsidRPr="00023B2C" w14:paraId="33983A2D" w14:textId="77777777" w:rsidTr="008527C5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55B0" w14:textId="77777777" w:rsidR="008527C5" w:rsidRPr="00023B2C" w:rsidRDefault="00734FD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8527C5" w:rsidRPr="00023B2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05CD" w14:textId="77777777" w:rsidR="008527C5" w:rsidRPr="00023B2C" w:rsidRDefault="001A3CB0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b/>
                <w:color w:val="000000" w:themeColor="text1"/>
              </w:rPr>
              <w:t xml:space="preserve">Требования к организации, предоставляющей услугу по </w:t>
            </w:r>
            <w:r w:rsidR="00023B2C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ремонту и </w:t>
            </w:r>
            <w:r w:rsidRPr="00023B2C">
              <w:rPr>
                <w:rFonts w:ascii="Times New Roman" w:hAnsi="Times New Roman" w:cs="Times New Roman"/>
                <w:b/>
                <w:color w:val="000000" w:themeColor="text1"/>
              </w:rPr>
              <w:t>продаже расходных материалов, изделий медицинской техники (ИМТ)</w:t>
            </w:r>
          </w:p>
        </w:tc>
      </w:tr>
      <w:tr w:rsidR="008527C5" w:rsidRPr="00023B2C" w14:paraId="6FBEE907" w14:textId="77777777" w:rsidTr="008527C5">
        <w:trPr>
          <w:trHeight w:val="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ACBC" w14:textId="77777777" w:rsidR="008527C5" w:rsidRPr="00023B2C" w:rsidRDefault="00734FD7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8527C5" w:rsidRPr="00023B2C">
              <w:rPr>
                <w:rFonts w:ascii="Times New Roman" w:hAnsi="Times New Roman" w:cs="Times New Roman"/>
                <w:b/>
                <w:color w:val="000000" w:themeColor="text1"/>
              </w:rPr>
              <w:t>.1</w:t>
            </w:r>
          </w:p>
        </w:tc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8C38" w14:textId="77777777" w:rsidR="008527C5" w:rsidRPr="00023B2C" w:rsidRDefault="008527C5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color w:val="000000" w:themeColor="text1"/>
              </w:rPr>
              <w:t xml:space="preserve">Наличие лицензии на осуществление деятельности по техническому обслуживанию медицинской техники </w:t>
            </w:r>
          </w:p>
        </w:tc>
      </w:tr>
      <w:tr w:rsidR="008527C5" w:rsidRPr="00023B2C" w14:paraId="2692B13F" w14:textId="77777777" w:rsidTr="008527C5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A396" w14:textId="77777777" w:rsidR="008527C5" w:rsidRPr="00023B2C" w:rsidRDefault="00734FD7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8527C5" w:rsidRPr="00023B2C">
              <w:rPr>
                <w:rFonts w:ascii="Times New Roman" w:hAnsi="Times New Roman" w:cs="Times New Roman"/>
                <w:b/>
                <w:color w:val="000000" w:themeColor="text1"/>
              </w:rPr>
              <w:t>.2</w:t>
            </w:r>
          </w:p>
        </w:tc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76A8" w14:textId="77777777" w:rsidR="008527C5" w:rsidRPr="00023B2C" w:rsidRDefault="008527C5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color w:val="000000" w:themeColor="text1"/>
              </w:rPr>
              <w:t xml:space="preserve">Наличие сертифицированной сервисной службы: квалифицированные специалисты, состоящие в штате и имеющие дипломы, сертификаты, допуски к ТО. </w:t>
            </w:r>
          </w:p>
        </w:tc>
      </w:tr>
      <w:tr w:rsidR="008527C5" w:rsidRPr="00023B2C" w14:paraId="11431041" w14:textId="77777777" w:rsidTr="008527C5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89CA" w14:textId="77777777" w:rsidR="008527C5" w:rsidRPr="00023B2C" w:rsidRDefault="00734FD7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8527C5" w:rsidRPr="00023B2C">
              <w:rPr>
                <w:rFonts w:ascii="Times New Roman" w:hAnsi="Times New Roman" w:cs="Times New Roman"/>
                <w:b/>
                <w:color w:val="000000" w:themeColor="text1"/>
              </w:rPr>
              <w:t>.3</w:t>
            </w:r>
          </w:p>
        </w:tc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E44B" w14:textId="77777777" w:rsidR="008527C5" w:rsidRPr="00023B2C" w:rsidRDefault="008527C5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color w:val="000000" w:themeColor="text1"/>
              </w:rPr>
              <w:t>Использование материально-технической базы, обеспечивающей необходимое качество и оперативность при проведении ремонта медицинской техники (автотранспорт, специализированный инструмент, оборудование, измерительная техника, фирменные сканеры и т.д.).</w:t>
            </w:r>
          </w:p>
        </w:tc>
      </w:tr>
      <w:tr w:rsidR="008527C5" w:rsidRPr="00023B2C" w14:paraId="2322679B" w14:textId="77777777" w:rsidTr="008527C5">
        <w:trPr>
          <w:trHeight w:val="1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3C84" w14:textId="77777777" w:rsidR="008527C5" w:rsidRPr="00023B2C" w:rsidRDefault="00734FD7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8527C5" w:rsidRPr="00023B2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88EB" w14:textId="77777777" w:rsidR="008527C5" w:rsidRPr="00023B2C" w:rsidRDefault="008527C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b/>
                <w:color w:val="000000" w:themeColor="text1"/>
              </w:rPr>
              <w:t>Гарантийные обязательства</w:t>
            </w:r>
          </w:p>
        </w:tc>
      </w:tr>
      <w:tr w:rsidR="008527C5" w:rsidRPr="00023B2C" w14:paraId="6A5E09CF" w14:textId="77777777" w:rsidTr="008527C5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5CAD" w14:textId="77777777" w:rsidR="008527C5" w:rsidRPr="00023B2C" w:rsidRDefault="00734FD7" w:rsidP="00734FD7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8527C5" w:rsidRPr="00023B2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61F8" w14:textId="77777777" w:rsidR="008527C5" w:rsidRPr="00023B2C" w:rsidRDefault="008527C5" w:rsidP="00734FD7">
            <w:pPr>
              <w:pStyle w:val="scfgruss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023B2C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Гарантийный срок качества на поставляемые в рамках исполнения обязательств по договору </w:t>
            </w:r>
            <w:r w:rsidR="00734FD7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бактерицидных ламп.</w:t>
            </w:r>
            <w:r w:rsidRPr="00023B2C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2A27" w14:textId="77777777" w:rsidR="008527C5" w:rsidRPr="00023B2C" w:rsidRDefault="008527C5">
            <w:pPr>
              <w:pStyle w:val="scfbrieftext"/>
              <w:spacing w:line="276" w:lineRule="auto"/>
              <w:ind w:left="142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023B2C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На основании сертификатов и паспортов на запасные части, но не менее срока, установленного производителем</w:t>
            </w:r>
            <w:r w:rsidR="00734FD7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8527C5" w:rsidRPr="00023B2C" w14:paraId="4609BAA5" w14:textId="77777777" w:rsidTr="008527C5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3CC4" w14:textId="77777777" w:rsidR="008527C5" w:rsidRPr="00023B2C" w:rsidRDefault="00734FD7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8527C5" w:rsidRPr="00023B2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FAA1" w14:textId="77777777" w:rsidR="008527C5" w:rsidRPr="00023B2C" w:rsidRDefault="008527C5" w:rsidP="00734FD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23B2C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Место </w:t>
            </w:r>
            <w:r w:rsidR="00734FD7">
              <w:rPr>
                <w:rFonts w:ascii="Times New Roman" w:hAnsi="Times New Roman" w:cs="Times New Roman"/>
                <w:b/>
                <w:color w:val="000000" w:themeColor="text1"/>
              </w:rPr>
              <w:t>поставки</w:t>
            </w:r>
          </w:p>
        </w:tc>
      </w:tr>
      <w:tr w:rsidR="008527C5" w:rsidRPr="00023B2C" w14:paraId="2AE1E977" w14:textId="77777777" w:rsidTr="008527C5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22B4" w14:textId="77777777" w:rsidR="008527C5" w:rsidRPr="00023B2C" w:rsidRDefault="00734FD7">
            <w:pPr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8527C5" w:rsidRPr="00023B2C">
              <w:rPr>
                <w:rFonts w:ascii="Times New Roman" w:hAnsi="Times New Roman" w:cs="Times New Roman"/>
                <w:b/>
                <w:color w:val="000000" w:themeColor="text1"/>
              </w:rPr>
              <w:t>.1</w:t>
            </w:r>
          </w:p>
        </w:tc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0A1" w14:textId="77777777" w:rsidR="008527C5" w:rsidRPr="00023B2C" w:rsidRDefault="001A3CB0" w:rsidP="001A3CB0">
            <w:pPr>
              <w:pStyle w:val="scfbrieftext"/>
              <w:ind w:left="142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023B2C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г. Красноярск, ул. Ломоносова 47.</w:t>
            </w:r>
          </w:p>
        </w:tc>
      </w:tr>
      <w:tr w:rsidR="00B36374" w:rsidRPr="00023B2C" w14:paraId="60BAF26F" w14:textId="77777777" w:rsidTr="008527C5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C02B" w14:textId="5F7FD2EE" w:rsidR="00B36374" w:rsidRDefault="00B36374" w:rsidP="00B3637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6.</w:t>
            </w:r>
          </w:p>
        </w:tc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B6E" w14:textId="7EC2AE08" w:rsidR="00B36374" w:rsidRPr="00B36374" w:rsidRDefault="00B36374" w:rsidP="00B36374">
            <w:pPr>
              <w:pStyle w:val="scfbrieftext"/>
              <w:ind w:left="142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2"/>
                <w:szCs w:val="22"/>
                <w:lang w:val="ru-RU" w:eastAsia="en-US"/>
              </w:rPr>
            </w:pPr>
            <w:r w:rsidRPr="00B36374">
              <w:rPr>
                <w:rFonts w:ascii="Times New Roman" w:eastAsiaTheme="minorEastAsia" w:hAnsi="Times New Roman"/>
                <w:b/>
                <w:color w:val="000000" w:themeColor="text1"/>
                <w:sz w:val="22"/>
                <w:szCs w:val="22"/>
                <w:lang w:val="ru-RU" w:eastAsia="en-US"/>
              </w:rPr>
              <w:t>Форма, сроки и порядок оплаты</w:t>
            </w:r>
          </w:p>
        </w:tc>
      </w:tr>
      <w:tr w:rsidR="00B36374" w:rsidRPr="00023B2C" w14:paraId="7A039CB0" w14:textId="77777777" w:rsidTr="008527C5">
        <w:trPr>
          <w:trHeight w:val="3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602" w14:textId="7CAE901B" w:rsidR="00B36374" w:rsidRDefault="00B36374" w:rsidP="00B3637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6.1</w:t>
            </w:r>
          </w:p>
        </w:tc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3A41" w14:textId="1EC4558B" w:rsidR="00B36374" w:rsidRPr="00B36374" w:rsidRDefault="00B36374" w:rsidP="00B36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Б</w:t>
            </w:r>
            <w:r w:rsidRPr="00B36374">
              <w:rPr>
                <w:rFonts w:ascii="Times New Roman" w:eastAsia="Times New Roman" w:hAnsi="Times New Roman" w:cs="Times New Roman"/>
                <w:color w:val="000000" w:themeColor="text1"/>
                <w:lang w:eastAsia="de-DE"/>
              </w:rPr>
              <w:t>езналичный расчет, оплата осуществляется в течение 60 (Шестидесяти) календарных дней с даты получения актов выполненных работ.</w:t>
            </w:r>
          </w:p>
          <w:p w14:paraId="6A527FF4" w14:textId="77777777" w:rsidR="00B36374" w:rsidRPr="00B36374" w:rsidRDefault="00B36374" w:rsidP="00B36374">
            <w:pPr>
              <w:pStyle w:val="scfbrieftext"/>
              <w:ind w:left="142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2"/>
                <w:szCs w:val="22"/>
                <w:lang w:val="ru-RU" w:eastAsia="en-US"/>
              </w:rPr>
            </w:pPr>
          </w:p>
        </w:tc>
      </w:tr>
    </w:tbl>
    <w:p w14:paraId="37C64024" w14:textId="77777777" w:rsidR="008527C5" w:rsidRPr="00023B2C" w:rsidRDefault="008527C5" w:rsidP="008527C5">
      <w:pPr>
        <w:rPr>
          <w:rFonts w:ascii="Times New Roman" w:hAnsi="Times New Roman" w:cs="Times New Roman"/>
        </w:rPr>
      </w:pPr>
    </w:p>
    <w:p w14:paraId="4B976A9C" w14:textId="77777777" w:rsidR="008527C5" w:rsidRPr="00733942" w:rsidRDefault="008527C5" w:rsidP="008527C5">
      <w:pPr>
        <w:jc w:val="right"/>
        <w:rPr>
          <w:rFonts w:ascii="Times New Roman" w:hAnsi="Times New Roman" w:cs="Times New Roman"/>
          <w:b/>
        </w:rPr>
      </w:pPr>
      <w:r w:rsidRPr="00733942">
        <w:rPr>
          <w:rFonts w:ascii="Times New Roman" w:hAnsi="Times New Roman" w:cs="Times New Roman"/>
          <w:b/>
        </w:rPr>
        <w:t>Приложение № 1</w:t>
      </w:r>
    </w:p>
    <w:p w14:paraId="0AE1D218" w14:textId="77777777" w:rsidR="008527C5" w:rsidRPr="00023B2C" w:rsidRDefault="008527C5" w:rsidP="008527C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023B2C">
        <w:rPr>
          <w:rFonts w:ascii="Times New Roman" w:hAnsi="Times New Roman" w:cs="Times New Roman"/>
          <w:lang w:eastAsia="ru-RU"/>
        </w:rPr>
        <w:t xml:space="preserve">Перечень, </w:t>
      </w:r>
      <w:r w:rsidR="00131CBC" w:rsidRPr="00023B2C">
        <w:rPr>
          <w:rFonts w:ascii="Times New Roman" w:hAnsi="Times New Roman" w:cs="Times New Roman"/>
          <w:lang w:eastAsia="ru-RU"/>
        </w:rPr>
        <w:t>работ,</w:t>
      </w:r>
      <w:r w:rsidRPr="00023B2C">
        <w:rPr>
          <w:rFonts w:ascii="Times New Roman" w:hAnsi="Times New Roman" w:cs="Times New Roman"/>
          <w:lang w:eastAsia="ru-RU"/>
        </w:rPr>
        <w:t xml:space="preserve"> запасных частей, комплектующих и расходных материалов</w:t>
      </w:r>
    </w:p>
    <w:p w14:paraId="14459A05" w14:textId="77777777" w:rsidR="00DC5D38" w:rsidRPr="00023B2C" w:rsidRDefault="00DC5D38" w:rsidP="00DC5D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tbl>
      <w:tblPr>
        <w:tblW w:w="9923" w:type="dxa"/>
        <w:tblInd w:w="-11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7382"/>
        <w:gridCol w:w="1134"/>
        <w:gridCol w:w="1134"/>
      </w:tblGrid>
      <w:tr w:rsidR="00DC5D38" w:rsidRPr="00023B2C" w14:paraId="70700D85" w14:textId="77777777" w:rsidTr="00DC5D38">
        <w:trPr>
          <w:hidden/>
        </w:trPr>
        <w:tc>
          <w:tcPr>
            <w:tcW w:w="273" w:type="dxa"/>
            <w:vAlign w:val="center"/>
            <w:hideMark/>
          </w:tcPr>
          <w:p w14:paraId="4D32673D" w14:textId="77777777" w:rsidR="00DC5D38" w:rsidRPr="00023B2C" w:rsidRDefault="00DC5D38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</w:tc>
        <w:tc>
          <w:tcPr>
            <w:tcW w:w="7382" w:type="dxa"/>
            <w:vAlign w:val="center"/>
            <w:hideMark/>
          </w:tcPr>
          <w:p w14:paraId="21AF7C8F" w14:textId="77777777" w:rsidR="00DC5D38" w:rsidRPr="00023B2C" w:rsidRDefault="00DC5D38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644A34EA" w14:textId="77777777" w:rsidR="00DC5D38" w:rsidRPr="00023B2C" w:rsidRDefault="00DC5D38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0DDCF357" w14:textId="77777777" w:rsidR="00DC5D38" w:rsidRPr="00023B2C" w:rsidRDefault="00DC5D38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</w:tc>
      </w:tr>
      <w:tr w:rsidR="00DC5D38" w:rsidRPr="00023B2C" w14:paraId="75AA16A8" w14:textId="77777777" w:rsidTr="00DC5D38">
        <w:trPr>
          <w:trHeight w:val="64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9B02" w14:textId="77777777" w:rsidR="00DC5D38" w:rsidRPr="00023B2C" w:rsidRDefault="00DC5D38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B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№ 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6097" w14:textId="77777777" w:rsidR="00DC5D38" w:rsidRPr="00023B2C" w:rsidRDefault="00DC5D38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B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3190" w14:textId="77777777" w:rsidR="00DC5D38" w:rsidRPr="00023B2C" w:rsidRDefault="00DC5D38" w:rsidP="00EF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B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Ед.</w:t>
            </w:r>
            <w:r w:rsidRPr="00023B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1756" w14:textId="77777777" w:rsidR="00DC5D38" w:rsidRPr="00023B2C" w:rsidRDefault="00DC5D38" w:rsidP="00EF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23B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DC5D38" w:rsidRPr="00023B2C" w14:paraId="0C84C52C" w14:textId="77777777" w:rsidTr="00DC5D38">
        <w:trPr>
          <w:hidden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11C3" w14:textId="77777777" w:rsidR="00DC5D38" w:rsidRPr="00023B2C" w:rsidRDefault="00DC5D38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1A83" w14:textId="77777777" w:rsidR="00DC5D38" w:rsidRPr="00023B2C" w:rsidRDefault="00DC5D38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0808" w14:textId="77777777" w:rsidR="00DC5D38" w:rsidRPr="00023B2C" w:rsidRDefault="00DC5D38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D8E0" w14:textId="77777777" w:rsidR="00DC5D38" w:rsidRPr="00023B2C" w:rsidRDefault="00DC5D38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</w:tc>
      </w:tr>
      <w:tr w:rsidR="00DC5D38" w:rsidRPr="00023B2C" w14:paraId="0971E572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DA83" w14:textId="77777777" w:rsidR="00DC5D38" w:rsidRPr="00023B2C" w:rsidRDefault="00DC5D38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B2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AFE7" w14:textId="77777777" w:rsidR="00DC5D38" w:rsidRPr="00B83317" w:rsidRDefault="007D1673" w:rsidP="00F850C7">
            <w:pPr>
              <w:pStyle w:val="ab"/>
              <w:spacing w:after="0"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ТЭН 78.02.000 (2,0кВт, медь) для ГК-100-3М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025E" w14:textId="77777777" w:rsidR="00DC5D38" w:rsidRPr="00023B2C" w:rsidRDefault="00067784" w:rsidP="00EF58FA">
            <w:pPr>
              <w:jc w:val="center"/>
              <w:rPr>
                <w:rFonts w:ascii="Times New Roman" w:hAnsi="Times New Roman" w:cs="Times New Roman"/>
              </w:rPr>
            </w:pPr>
            <w:r w:rsidRPr="00023B2C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4A3" w14:textId="77777777" w:rsidR="00DC5D38" w:rsidRPr="00023B2C" w:rsidRDefault="007D1673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34FD7" w:rsidRPr="00023B2C" w14:paraId="6351AFF9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EAAD" w14:textId="77777777" w:rsidR="00734FD7" w:rsidRPr="00023B2C" w:rsidRDefault="00501DE0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EBC1" w14:textId="77777777" w:rsidR="00734FD7" w:rsidRPr="00B83317" w:rsidRDefault="007D1673" w:rsidP="00501DE0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ТЭН 131.01.000 для ГПД-750, ГПД-250 ТЗМОИ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D28" w14:textId="77777777" w:rsidR="00734FD7" w:rsidRPr="00023B2C" w:rsidRDefault="00501DE0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83C2" w14:textId="77777777" w:rsidR="00734FD7" w:rsidRPr="00023B2C" w:rsidRDefault="007D1673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83317" w:rsidRPr="00023B2C" w14:paraId="33454A1F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BF18" w14:textId="77777777" w:rsidR="00B83317" w:rsidRDefault="00B83317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DB2D" w14:textId="77777777" w:rsidR="00B83317" w:rsidRPr="00B83317" w:rsidRDefault="00B83317" w:rsidP="00B83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317">
              <w:rPr>
                <w:rFonts w:ascii="Times New Roman" w:hAnsi="Times New Roman" w:cs="Times New Roman"/>
                <w:sz w:val="20"/>
                <w:szCs w:val="20"/>
              </w:rPr>
              <w:t>Угловое резьбовое соединение с накид. гайкой, ф4,</w:t>
            </w:r>
          </w:p>
          <w:p w14:paraId="191036ED" w14:textId="77777777" w:rsidR="00B83317" w:rsidRPr="00B83317" w:rsidRDefault="00B83317" w:rsidP="00B83317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R1/8'', никел. латунь KLFL04-01-XRT01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2F4" w14:textId="77777777" w:rsidR="00B83317" w:rsidRDefault="00B83317" w:rsidP="00B83317">
            <w:pPr>
              <w:jc w:val="center"/>
            </w:pPr>
            <w:r w:rsidRPr="000626A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E9B" w14:textId="77777777" w:rsidR="00B83317" w:rsidRPr="00023B2C" w:rsidRDefault="00B83317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83317" w:rsidRPr="00023B2C" w14:paraId="2FA3B2F3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4861" w14:textId="77777777" w:rsidR="00B83317" w:rsidRDefault="00B83317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ECC" w14:textId="77777777" w:rsidR="00B83317" w:rsidRPr="00B83317" w:rsidRDefault="00B83317" w:rsidP="00B83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317">
              <w:rPr>
                <w:rFonts w:ascii="Times New Roman" w:hAnsi="Times New Roman" w:cs="Times New Roman"/>
                <w:sz w:val="20"/>
                <w:szCs w:val="20"/>
              </w:rPr>
              <w:t>Угловое резьбовое соединение с накид. гайкой, ф6,</w:t>
            </w:r>
          </w:p>
          <w:p w14:paraId="51337C5E" w14:textId="77777777" w:rsidR="00B83317" w:rsidRPr="00B83317" w:rsidRDefault="00B83317" w:rsidP="00B83317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R1/8'', никел. латунь KLFL06-01-XRT01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0E32" w14:textId="77777777" w:rsidR="00B83317" w:rsidRDefault="00B83317" w:rsidP="00B83317">
            <w:pPr>
              <w:jc w:val="center"/>
            </w:pPr>
            <w:r w:rsidRPr="000626A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B28" w14:textId="77777777" w:rsidR="00B83317" w:rsidRPr="00023B2C" w:rsidRDefault="00B83317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83317" w:rsidRPr="00023B2C" w14:paraId="725FE5CB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0D1" w14:textId="77777777" w:rsidR="00B83317" w:rsidRDefault="00B83317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1EA" w14:textId="77777777" w:rsidR="00B83317" w:rsidRPr="00B83317" w:rsidRDefault="00B83317" w:rsidP="00B83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317">
              <w:rPr>
                <w:rFonts w:ascii="Times New Roman" w:hAnsi="Times New Roman" w:cs="Times New Roman"/>
                <w:sz w:val="20"/>
                <w:szCs w:val="20"/>
              </w:rPr>
              <w:t>Угловое резьбовое соединение с накид. гайкой, ф12,</w:t>
            </w:r>
          </w:p>
          <w:p w14:paraId="00588C7F" w14:textId="77777777" w:rsidR="00B83317" w:rsidRPr="00B83317" w:rsidRDefault="00B83317" w:rsidP="00B83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317">
              <w:rPr>
                <w:rFonts w:ascii="Times New Roman" w:hAnsi="Times New Roman" w:cs="Times New Roman"/>
                <w:sz w:val="20"/>
                <w:szCs w:val="20"/>
              </w:rPr>
              <w:t>R1/4'', никел. латунь KLFL12-02-XRT01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97C" w14:textId="77777777" w:rsidR="00B83317" w:rsidRPr="000626A2" w:rsidRDefault="00B83317" w:rsidP="00B83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07A" w14:textId="77777777" w:rsidR="00B83317" w:rsidRDefault="00B83317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83317" w:rsidRPr="00023B2C" w14:paraId="7983DC13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95E7" w14:textId="77777777" w:rsidR="00B83317" w:rsidRDefault="00B83317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B42E" w14:textId="77777777" w:rsidR="00B83317" w:rsidRPr="00B83317" w:rsidRDefault="00B83317" w:rsidP="00B83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317">
              <w:rPr>
                <w:rFonts w:ascii="Times New Roman" w:hAnsi="Times New Roman" w:cs="Times New Roman"/>
                <w:sz w:val="20"/>
                <w:szCs w:val="20"/>
              </w:rPr>
              <w:t>Прокладка ГК104.06.001_11 для ГК-100-3М, ГК-100-5</w:t>
            </w:r>
          </w:p>
          <w:p w14:paraId="6ADB2CD0" w14:textId="77777777" w:rsidR="00B83317" w:rsidRPr="00B83317" w:rsidRDefault="00B83317" w:rsidP="00B83317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парогенератор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1B2D" w14:textId="77777777" w:rsidR="00B83317" w:rsidRDefault="00B83317" w:rsidP="00B83317">
            <w:pPr>
              <w:jc w:val="center"/>
            </w:pPr>
            <w:r w:rsidRPr="00D2385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1AE" w14:textId="77777777" w:rsidR="00B83317" w:rsidRPr="00023B2C" w:rsidRDefault="00B83317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3317" w:rsidRPr="00023B2C" w14:paraId="46777478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CA20" w14:textId="77777777" w:rsidR="00B83317" w:rsidRDefault="00B83317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05F7" w14:textId="77777777" w:rsidR="00B83317" w:rsidRPr="00B83317" w:rsidRDefault="00B83317" w:rsidP="00B83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317">
              <w:rPr>
                <w:rFonts w:ascii="Times New Roman" w:hAnsi="Times New Roman" w:cs="Times New Roman"/>
                <w:sz w:val="20"/>
                <w:szCs w:val="20"/>
              </w:rPr>
              <w:t>Прокладка ЦТ 129.01.009 для ГК-100-3М (стерил.</w:t>
            </w:r>
          </w:p>
          <w:p w14:paraId="5E9AB47D" w14:textId="77777777" w:rsidR="00B83317" w:rsidRPr="00B83317" w:rsidRDefault="00B83317" w:rsidP="00B83317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камера) ТЗМОИ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E7E" w14:textId="77777777" w:rsidR="00B83317" w:rsidRDefault="00B83317" w:rsidP="00B83317">
            <w:pPr>
              <w:jc w:val="center"/>
            </w:pPr>
            <w:r w:rsidRPr="00D2385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14DE" w14:textId="77777777" w:rsidR="00B83317" w:rsidRPr="00023B2C" w:rsidRDefault="00B83317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3317" w:rsidRPr="00023B2C" w14:paraId="3738536D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81E" w14:textId="77777777" w:rsidR="00B83317" w:rsidRDefault="00B83317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4FA7" w14:textId="77777777" w:rsidR="00B83317" w:rsidRPr="00B83317" w:rsidRDefault="00B83317" w:rsidP="00501DE0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Прокладка ЦТ 129.02.004 (ТЗ)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6AC0" w14:textId="77777777" w:rsidR="00B83317" w:rsidRDefault="00B83317" w:rsidP="00B83317">
            <w:pPr>
              <w:jc w:val="center"/>
            </w:pPr>
            <w:r w:rsidRPr="00D2385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FA41" w14:textId="77777777" w:rsidR="00B83317" w:rsidRPr="00023B2C" w:rsidRDefault="00B83317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83317" w:rsidRPr="00023B2C" w14:paraId="656DEEE6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ED7" w14:textId="77777777" w:rsidR="00B83317" w:rsidRDefault="00B83317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6119" w14:textId="77777777" w:rsidR="00B83317" w:rsidRPr="00B83317" w:rsidRDefault="00B83317" w:rsidP="00501DE0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Прокладка ТЭН 70.01.002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CF41" w14:textId="77777777" w:rsidR="00B83317" w:rsidRDefault="00B83317" w:rsidP="00B83317">
            <w:pPr>
              <w:jc w:val="center"/>
            </w:pPr>
            <w:r w:rsidRPr="00D2385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BEB" w14:textId="77777777" w:rsidR="00B83317" w:rsidRPr="00023B2C" w:rsidRDefault="00B83317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B83317" w:rsidRPr="00023B2C" w14:paraId="081189D8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E72A" w14:textId="77777777" w:rsidR="00B83317" w:rsidRDefault="00B83317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0887" w14:textId="77777777" w:rsidR="00B83317" w:rsidRPr="00B83317" w:rsidRDefault="00B83317" w:rsidP="00B83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317">
              <w:rPr>
                <w:rFonts w:ascii="Times New Roman" w:hAnsi="Times New Roman" w:cs="Times New Roman"/>
                <w:sz w:val="20"/>
                <w:szCs w:val="20"/>
              </w:rPr>
              <w:t>Крышка в упаковке ПГ25.00.010 с винтом для</w:t>
            </w:r>
          </w:p>
          <w:p w14:paraId="7C230DD0" w14:textId="77777777" w:rsidR="00B83317" w:rsidRPr="00B83317" w:rsidRDefault="00B83317" w:rsidP="00B83317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заземления для парогенератора ГК-100-3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E8B" w14:textId="77777777" w:rsidR="00B83317" w:rsidRDefault="00B83317" w:rsidP="00B83317">
            <w:pPr>
              <w:jc w:val="center"/>
            </w:pPr>
            <w:r w:rsidRPr="00D2385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F9D" w14:textId="77777777" w:rsidR="00B83317" w:rsidRPr="00023B2C" w:rsidRDefault="00B83317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83317" w:rsidRPr="00023B2C" w14:paraId="4FFF5CDE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D29A" w14:textId="77777777" w:rsidR="00B83317" w:rsidRDefault="00B83317" w:rsidP="00B83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1B17" w14:textId="77777777" w:rsidR="00B83317" w:rsidRPr="00B83317" w:rsidRDefault="00B83317" w:rsidP="00501DE0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Манометр ДМ2010СгУ2-400.0кРА-Д-Тюм 20х1,5мм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FD39" w14:textId="77777777" w:rsidR="00B83317" w:rsidRDefault="00B83317" w:rsidP="00B83317">
            <w:pPr>
              <w:jc w:val="center"/>
            </w:pPr>
            <w:r w:rsidRPr="00D2385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291" w14:textId="7C5ADDD4" w:rsidR="00B83317" w:rsidRPr="00023B2C" w:rsidRDefault="00C65EE1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83317" w:rsidRPr="00023B2C" w14:paraId="2F59FFBD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8279" w14:textId="77777777" w:rsidR="00B83317" w:rsidRDefault="00B83317" w:rsidP="00B83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1CEB" w14:textId="77777777" w:rsidR="00B83317" w:rsidRPr="00B83317" w:rsidRDefault="00B83317" w:rsidP="00B83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317">
              <w:rPr>
                <w:rFonts w:ascii="Times New Roman" w:hAnsi="Times New Roman" w:cs="Times New Roman"/>
                <w:sz w:val="20"/>
                <w:szCs w:val="20"/>
              </w:rPr>
              <w:t>Манометр электроконтактный ДМ-2010 СгУ2</w:t>
            </w:r>
          </w:p>
          <w:p w14:paraId="363E4FB8" w14:textId="77777777" w:rsidR="00B83317" w:rsidRPr="00B83317" w:rsidRDefault="00B83317" w:rsidP="00B83317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(0-400кПа), Д, М20*1,5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259" w14:textId="77777777" w:rsidR="00B83317" w:rsidRDefault="00B83317" w:rsidP="00B83317">
            <w:pPr>
              <w:jc w:val="center"/>
            </w:pPr>
            <w:r w:rsidRPr="00D2385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543" w14:textId="389EE88B" w:rsidR="00B83317" w:rsidRPr="00023B2C" w:rsidRDefault="00C65EE1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83317" w:rsidRPr="00023B2C" w14:paraId="7E6B3E43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E01" w14:textId="77777777" w:rsidR="00B83317" w:rsidRDefault="00B83317" w:rsidP="00B83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5C1" w14:textId="77777777" w:rsidR="00B83317" w:rsidRPr="00B83317" w:rsidRDefault="00B83317" w:rsidP="00B83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3317">
              <w:rPr>
                <w:rFonts w:ascii="Times New Roman" w:hAnsi="Times New Roman" w:cs="Times New Roman"/>
                <w:sz w:val="20"/>
                <w:szCs w:val="20"/>
              </w:rPr>
              <w:t>Мановакуумметр МВП3-У (ФОШ) (-100-0-500) кПа,</w:t>
            </w:r>
          </w:p>
          <w:p w14:paraId="0DFCB290" w14:textId="77777777" w:rsidR="00B83317" w:rsidRPr="00B83317" w:rsidRDefault="00B83317" w:rsidP="00B83317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черта 220кПа, G1/2-Тюм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051F" w14:textId="77777777" w:rsidR="00B83317" w:rsidRDefault="00B83317" w:rsidP="00B83317">
            <w:pPr>
              <w:jc w:val="center"/>
            </w:pPr>
            <w:r w:rsidRPr="00D2385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42B0" w14:textId="5313BFFA" w:rsidR="00B83317" w:rsidRPr="00023B2C" w:rsidRDefault="00C65EE1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83317" w:rsidRPr="00023B2C" w14:paraId="65AEA96E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8DB" w14:textId="77777777" w:rsidR="00B83317" w:rsidRDefault="00B83317" w:rsidP="00B833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07F7" w14:textId="77777777" w:rsidR="00B83317" w:rsidRPr="00B83317" w:rsidRDefault="00B83317" w:rsidP="00501DE0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Мановакуумметр МВПЗ-УУ2 (-0,1+0,5 МПа)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52B0" w14:textId="77777777" w:rsidR="00B83317" w:rsidRDefault="00B83317" w:rsidP="00B83317">
            <w:pPr>
              <w:jc w:val="center"/>
            </w:pPr>
            <w:r w:rsidRPr="00D2385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2079" w14:textId="42E296CD" w:rsidR="00B83317" w:rsidRPr="00023B2C" w:rsidRDefault="00C65EE1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83317" w:rsidRPr="00023B2C" w14:paraId="6A68695A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DB51" w14:textId="77777777" w:rsidR="00B83317" w:rsidRDefault="00B83317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A405" w14:textId="77777777" w:rsidR="00B83317" w:rsidRPr="00B83317" w:rsidRDefault="00B83317" w:rsidP="00501DE0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Диск ЦТ129М.02.006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1560" w14:textId="77777777" w:rsidR="00B83317" w:rsidRDefault="00B83317" w:rsidP="00B83317">
            <w:pPr>
              <w:jc w:val="center"/>
            </w:pPr>
            <w:r w:rsidRPr="00D2385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019B" w14:textId="77777777" w:rsidR="00B83317" w:rsidRPr="00023B2C" w:rsidRDefault="00B83317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83317" w:rsidRPr="00023B2C" w14:paraId="376D6EEA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DED" w14:textId="77777777" w:rsidR="00B83317" w:rsidRDefault="00B83317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D14" w14:textId="77777777" w:rsidR="00B83317" w:rsidRPr="00B83317" w:rsidRDefault="00B83317" w:rsidP="00501DE0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Арматура светосигнальная АСЛ-1-24-1-1-4 неокр.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8C41" w14:textId="77777777" w:rsidR="00B83317" w:rsidRDefault="00B83317" w:rsidP="00B83317">
            <w:pPr>
              <w:jc w:val="center"/>
            </w:pPr>
            <w:r w:rsidRPr="00D2385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A59" w14:textId="77777777" w:rsidR="00B83317" w:rsidRPr="00023B2C" w:rsidRDefault="00B83317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83317" w:rsidRPr="00023B2C" w14:paraId="10977CA8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4E4" w14:textId="77777777" w:rsidR="00B83317" w:rsidRDefault="00B83317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EF84" w14:textId="77777777" w:rsidR="00B83317" w:rsidRPr="00B83317" w:rsidRDefault="00B83317" w:rsidP="00501DE0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Датчик уровня воды АГ 100.02.060 аналог (МДС)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A25A" w14:textId="77777777" w:rsidR="00B83317" w:rsidRDefault="00B83317" w:rsidP="00B83317">
            <w:pPr>
              <w:jc w:val="center"/>
            </w:pPr>
            <w:r w:rsidRPr="00D2385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12DD" w14:textId="77777777" w:rsidR="00B83317" w:rsidRPr="00023B2C" w:rsidRDefault="00B83317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83317" w:rsidRPr="00023B2C" w14:paraId="69C8B854" w14:textId="77777777" w:rsidTr="00713CB4">
        <w:trPr>
          <w:trHeight w:val="435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00BD" w14:textId="77777777" w:rsidR="00B83317" w:rsidRDefault="00B83317" w:rsidP="00EF58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25FA" w14:textId="77777777" w:rsidR="00B83317" w:rsidRPr="00B83317" w:rsidRDefault="00B83317" w:rsidP="00501DE0">
            <w:pPr>
              <w:pStyle w:val="ab"/>
              <w:spacing w:after="0" w:line="276" w:lineRule="auto"/>
              <w:jc w:val="both"/>
              <w:rPr>
                <w:sz w:val="22"/>
                <w:szCs w:val="22"/>
              </w:rPr>
            </w:pPr>
            <w:r w:rsidRPr="00B83317">
              <w:rPr>
                <w:sz w:val="20"/>
                <w:szCs w:val="20"/>
              </w:rPr>
              <w:t>Гайка для датчика уровня воды АГ 100.02.060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E76C" w14:textId="77777777" w:rsidR="00B83317" w:rsidRDefault="00B83317" w:rsidP="00B83317">
            <w:pPr>
              <w:jc w:val="center"/>
            </w:pPr>
            <w:r w:rsidRPr="00D2385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00F7" w14:textId="77777777" w:rsidR="00B83317" w:rsidRPr="00023B2C" w:rsidRDefault="00B83317" w:rsidP="00EF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4545BFC" w14:textId="77777777" w:rsidR="00DC5D38" w:rsidRPr="00023B2C" w:rsidRDefault="00DC5D38" w:rsidP="00DC5D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4359BAD9" w14:textId="77777777" w:rsidR="008527C5" w:rsidRPr="00023B2C" w:rsidRDefault="008527C5" w:rsidP="008527C5">
      <w:pPr>
        <w:ind w:right="566"/>
        <w:jc w:val="both"/>
        <w:rPr>
          <w:rFonts w:ascii="Times New Roman" w:hAnsi="Times New Roman" w:cs="Times New Roman"/>
        </w:rPr>
      </w:pPr>
    </w:p>
    <w:p w14:paraId="6461EAAD" w14:textId="77777777" w:rsidR="00733942" w:rsidRDefault="00733942" w:rsidP="008527C5">
      <w:pPr>
        <w:ind w:right="566"/>
        <w:jc w:val="both"/>
        <w:rPr>
          <w:rFonts w:ascii="Times New Roman" w:hAnsi="Times New Roman" w:cs="Times New Roman"/>
        </w:rPr>
      </w:pPr>
    </w:p>
    <w:p w14:paraId="1B74D281" w14:textId="77777777" w:rsidR="00733942" w:rsidRDefault="00733942" w:rsidP="008527C5">
      <w:pPr>
        <w:ind w:right="566"/>
        <w:jc w:val="both"/>
        <w:rPr>
          <w:rFonts w:ascii="Times New Roman" w:hAnsi="Times New Roman" w:cs="Times New Roman"/>
        </w:rPr>
      </w:pPr>
    </w:p>
    <w:p w14:paraId="6BBC68AA" w14:textId="7D5F7F67" w:rsidR="008527C5" w:rsidRPr="00131CBC" w:rsidRDefault="00900E92" w:rsidP="00501D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Ведущий инженер по метрологии</w:t>
      </w:r>
      <w:r w:rsidR="00501DE0">
        <w:rPr>
          <w:rFonts w:ascii="Times New Roman" w:hAnsi="Times New Roman" w:cs="Times New Roman"/>
        </w:rPr>
        <w:t xml:space="preserve">                         </w:t>
      </w:r>
      <w:r w:rsidR="008527C5" w:rsidRPr="00131CBC">
        <w:rPr>
          <w:rFonts w:ascii="Times New Roman" w:hAnsi="Times New Roman" w:cs="Times New Roman"/>
        </w:rPr>
        <w:t xml:space="preserve">                                 </w:t>
      </w:r>
      <w:r w:rsidR="00066602" w:rsidRPr="00131CBC">
        <w:rPr>
          <w:rFonts w:ascii="Times New Roman" w:hAnsi="Times New Roman" w:cs="Times New Roman"/>
        </w:rPr>
        <w:t xml:space="preserve">    </w:t>
      </w:r>
      <w:r w:rsidR="008527C5" w:rsidRPr="00131CBC">
        <w:rPr>
          <w:rFonts w:ascii="Times New Roman" w:hAnsi="Times New Roman" w:cs="Times New Roman"/>
        </w:rPr>
        <w:t xml:space="preserve">             </w:t>
      </w:r>
      <w:r w:rsidR="00066602" w:rsidRPr="00131CBC">
        <w:rPr>
          <w:rFonts w:ascii="Times New Roman" w:hAnsi="Times New Roman" w:cs="Times New Roman"/>
        </w:rPr>
        <w:t>А.В. Мархель</w:t>
      </w:r>
    </w:p>
    <w:p w14:paraId="36083EBD" w14:textId="77777777" w:rsidR="008527C5" w:rsidRPr="00131CBC" w:rsidRDefault="008527C5" w:rsidP="00C74F0C">
      <w:pPr>
        <w:ind w:right="566"/>
        <w:jc w:val="both"/>
        <w:rPr>
          <w:rFonts w:ascii="Times New Roman" w:hAnsi="Times New Roman" w:cs="Times New Roman"/>
        </w:rPr>
      </w:pPr>
    </w:p>
    <w:sectPr w:rsidR="008527C5" w:rsidRPr="00131CBC" w:rsidSect="00501DE0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AD701D3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7C4915"/>
    <w:multiLevelType w:val="hybridMultilevel"/>
    <w:tmpl w:val="8826B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06B8"/>
    <w:multiLevelType w:val="hybridMultilevel"/>
    <w:tmpl w:val="564895D2"/>
    <w:lvl w:ilvl="0" w:tplc="8ABA6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0C543E"/>
    <w:multiLevelType w:val="multilevel"/>
    <w:tmpl w:val="200CE1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3079C"/>
    <w:multiLevelType w:val="hybridMultilevel"/>
    <w:tmpl w:val="5A167A06"/>
    <w:lvl w:ilvl="0" w:tplc="CD10690A">
      <w:start w:val="1"/>
      <w:numFmt w:val="decimal"/>
      <w:lvlText w:val="%1."/>
      <w:lvlJc w:val="left"/>
      <w:pPr>
        <w:ind w:left="35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45951DE7"/>
    <w:multiLevelType w:val="multilevel"/>
    <w:tmpl w:val="A1ACD240"/>
    <w:lvl w:ilvl="0">
      <w:start w:val="1"/>
      <w:numFmt w:val="decimal"/>
      <w:lvlText w:val="9.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5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D91F7A"/>
    <w:multiLevelType w:val="multilevel"/>
    <w:tmpl w:val="9364F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2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4ED17A2D"/>
    <w:multiLevelType w:val="hybridMultilevel"/>
    <w:tmpl w:val="B25AC77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B80760"/>
    <w:multiLevelType w:val="hybridMultilevel"/>
    <w:tmpl w:val="1AAC9C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C4E24"/>
    <w:multiLevelType w:val="hybridMultilevel"/>
    <w:tmpl w:val="5C7EBC1A"/>
    <w:lvl w:ilvl="0" w:tplc="69184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01A1D17"/>
    <w:multiLevelType w:val="hybridMultilevel"/>
    <w:tmpl w:val="7F3EE4C4"/>
    <w:lvl w:ilvl="0" w:tplc="B06A6372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1" w15:restartNumberingAfterBreak="0">
    <w:nsid w:val="72282904"/>
    <w:multiLevelType w:val="multilevel"/>
    <w:tmpl w:val="6E0AE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num w:numId="1" w16cid:durableId="1720663777">
    <w:abstractNumId w:val="1"/>
  </w:num>
  <w:num w:numId="2" w16cid:durableId="811407901">
    <w:abstractNumId w:val="7"/>
  </w:num>
  <w:num w:numId="3" w16cid:durableId="1959025184">
    <w:abstractNumId w:val="2"/>
  </w:num>
  <w:num w:numId="4" w16cid:durableId="466167218">
    <w:abstractNumId w:val="9"/>
  </w:num>
  <w:num w:numId="5" w16cid:durableId="760218887">
    <w:abstractNumId w:val="5"/>
  </w:num>
  <w:num w:numId="6" w16cid:durableId="666906004">
    <w:abstractNumId w:val="3"/>
  </w:num>
  <w:num w:numId="7" w16cid:durableId="1536499734">
    <w:abstractNumId w:val="11"/>
  </w:num>
  <w:num w:numId="8" w16cid:durableId="1540968030">
    <w:abstractNumId w:val="8"/>
  </w:num>
  <w:num w:numId="9" w16cid:durableId="2066564065">
    <w:abstractNumId w:val="6"/>
  </w:num>
  <w:num w:numId="10" w16cid:durableId="397165787">
    <w:abstractNumId w:val="0"/>
  </w:num>
  <w:num w:numId="11" w16cid:durableId="356851559">
    <w:abstractNumId w:val="0"/>
  </w:num>
  <w:num w:numId="12" w16cid:durableId="159783276">
    <w:abstractNumId w:val="0"/>
  </w:num>
  <w:num w:numId="13" w16cid:durableId="1762873342">
    <w:abstractNumId w:val="0"/>
  </w:num>
  <w:num w:numId="14" w16cid:durableId="554589586">
    <w:abstractNumId w:val="0"/>
  </w:num>
  <w:num w:numId="15" w16cid:durableId="630936576">
    <w:abstractNumId w:val="0"/>
  </w:num>
  <w:num w:numId="16" w16cid:durableId="2050957429">
    <w:abstractNumId w:val="0"/>
  </w:num>
  <w:num w:numId="17" w16cid:durableId="1128428230">
    <w:abstractNumId w:val="0"/>
  </w:num>
  <w:num w:numId="18" w16cid:durableId="1460490315">
    <w:abstractNumId w:val="0"/>
  </w:num>
  <w:num w:numId="19" w16cid:durableId="1676763953">
    <w:abstractNumId w:val="0"/>
  </w:num>
  <w:num w:numId="20" w16cid:durableId="630020343">
    <w:abstractNumId w:val="4"/>
  </w:num>
  <w:num w:numId="21" w16cid:durableId="780033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C29"/>
    <w:rsid w:val="00003416"/>
    <w:rsid w:val="00023B2C"/>
    <w:rsid w:val="00031D48"/>
    <w:rsid w:val="000479CC"/>
    <w:rsid w:val="00051BE9"/>
    <w:rsid w:val="00066602"/>
    <w:rsid w:val="00067784"/>
    <w:rsid w:val="00090A80"/>
    <w:rsid w:val="000A0DC3"/>
    <w:rsid w:val="000A265C"/>
    <w:rsid w:val="000D3C29"/>
    <w:rsid w:val="000E4D84"/>
    <w:rsid w:val="000F304F"/>
    <w:rsid w:val="00106191"/>
    <w:rsid w:val="00131CBC"/>
    <w:rsid w:val="001A3CB0"/>
    <w:rsid w:val="002545C2"/>
    <w:rsid w:val="002840E3"/>
    <w:rsid w:val="00290020"/>
    <w:rsid w:val="002F11EF"/>
    <w:rsid w:val="00302033"/>
    <w:rsid w:val="00354581"/>
    <w:rsid w:val="00374A0F"/>
    <w:rsid w:val="003A5299"/>
    <w:rsid w:val="003B7503"/>
    <w:rsid w:val="003D04E9"/>
    <w:rsid w:val="004036A7"/>
    <w:rsid w:val="00451766"/>
    <w:rsid w:val="004777D1"/>
    <w:rsid w:val="004F37A4"/>
    <w:rsid w:val="00501DE0"/>
    <w:rsid w:val="00505184"/>
    <w:rsid w:val="00540DFC"/>
    <w:rsid w:val="00577FA2"/>
    <w:rsid w:val="00632432"/>
    <w:rsid w:val="00660B01"/>
    <w:rsid w:val="00661319"/>
    <w:rsid w:val="006A66C4"/>
    <w:rsid w:val="006C14C4"/>
    <w:rsid w:val="00713CB4"/>
    <w:rsid w:val="00716A2E"/>
    <w:rsid w:val="00717154"/>
    <w:rsid w:val="00733942"/>
    <w:rsid w:val="00734FD7"/>
    <w:rsid w:val="00751C18"/>
    <w:rsid w:val="007C7121"/>
    <w:rsid w:val="007D1673"/>
    <w:rsid w:val="007E4F42"/>
    <w:rsid w:val="00812960"/>
    <w:rsid w:val="00821A15"/>
    <w:rsid w:val="0084202A"/>
    <w:rsid w:val="008527C5"/>
    <w:rsid w:val="0085399F"/>
    <w:rsid w:val="00853E7C"/>
    <w:rsid w:val="00865AA4"/>
    <w:rsid w:val="00886A9F"/>
    <w:rsid w:val="0089672F"/>
    <w:rsid w:val="008B68F9"/>
    <w:rsid w:val="008C7530"/>
    <w:rsid w:val="008E7C98"/>
    <w:rsid w:val="008F594D"/>
    <w:rsid w:val="008F772E"/>
    <w:rsid w:val="00900E92"/>
    <w:rsid w:val="0091567D"/>
    <w:rsid w:val="00974703"/>
    <w:rsid w:val="00A56F83"/>
    <w:rsid w:val="00A61200"/>
    <w:rsid w:val="00A838DB"/>
    <w:rsid w:val="00AA515A"/>
    <w:rsid w:val="00AC5D6D"/>
    <w:rsid w:val="00B250A0"/>
    <w:rsid w:val="00B342FB"/>
    <w:rsid w:val="00B347B0"/>
    <w:rsid w:val="00B34BC5"/>
    <w:rsid w:val="00B36374"/>
    <w:rsid w:val="00B44E01"/>
    <w:rsid w:val="00B6543F"/>
    <w:rsid w:val="00B6737F"/>
    <w:rsid w:val="00B83317"/>
    <w:rsid w:val="00B8689B"/>
    <w:rsid w:val="00BB1C78"/>
    <w:rsid w:val="00BB6BBC"/>
    <w:rsid w:val="00BC02EB"/>
    <w:rsid w:val="00BF4C41"/>
    <w:rsid w:val="00BF6542"/>
    <w:rsid w:val="00C11681"/>
    <w:rsid w:val="00C130AB"/>
    <w:rsid w:val="00C209CC"/>
    <w:rsid w:val="00C22B46"/>
    <w:rsid w:val="00C357B5"/>
    <w:rsid w:val="00C4057B"/>
    <w:rsid w:val="00C40D40"/>
    <w:rsid w:val="00C4259B"/>
    <w:rsid w:val="00C60A35"/>
    <w:rsid w:val="00C65EE1"/>
    <w:rsid w:val="00C74F0C"/>
    <w:rsid w:val="00C82C96"/>
    <w:rsid w:val="00CA251B"/>
    <w:rsid w:val="00CB5342"/>
    <w:rsid w:val="00CB69FF"/>
    <w:rsid w:val="00CC4661"/>
    <w:rsid w:val="00CC6DE9"/>
    <w:rsid w:val="00CF64B0"/>
    <w:rsid w:val="00D00DBA"/>
    <w:rsid w:val="00D1508A"/>
    <w:rsid w:val="00D317AD"/>
    <w:rsid w:val="00D52C4B"/>
    <w:rsid w:val="00DA0536"/>
    <w:rsid w:val="00DA3025"/>
    <w:rsid w:val="00DC5D38"/>
    <w:rsid w:val="00DD2960"/>
    <w:rsid w:val="00DD5A0B"/>
    <w:rsid w:val="00DF37DD"/>
    <w:rsid w:val="00E6027A"/>
    <w:rsid w:val="00E8708C"/>
    <w:rsid w:val="00E90FA0"/>
    <w:rsid w:val="00E91778"/>
    <w:rsid w:val="00EA66A3"/>
    <w:rsid w:val="00EC54AA"/>
    <w:rsid w:val="00F53E7B"/>
    <w:rsid w:val="00F850C7"/>
    <w:rsid w:val="00F944B3"/>
    <w:rsid w:val="00FD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3CD6"/>
  <w15:docId w15:val="{18157102-9633-4F75-9DD6-45FE5CA0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DFC"/>
  </w:style>
  <w:style w:type="paragraph" w:styleId="1">
    <w:name w:val="heading 1"/>
    <w:basedOn w:val="a"/>
    <w:next w:val="a"/>
    <w:link w:val="10"/>
    <w:uiPriority w:val="9"/>
    <w:qFormat/>
    <w:rsid w:val="00540DFC"/>
    <w:pPr>
      <w:keepNext/>
      <w:keepLines/>
      <w:numPr>
        <w:numId w:val="1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DFC"/>
    <w:pPr>
      <w:keepNext/>
      <w:keepLines/>
      <w:numPr>
        <w:ilvl w:val="1"/>
        <w:numId w:val="1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DFC"/>
    <w:pPr>
      <w:keepNext/>
      <w:keepLines/>
      <w:numPr>
        <w:ilvl w:val="2"/>
        <w:numId w:val="1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DFC"/>
    <w:pPr>
      <w:keepNext/>
      <w:keepLines/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DFC"/>
    <w:pPr>
      <w:keepNext/>
      <w:keepLines/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DFC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DFC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DFC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DFC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4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40DF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styleId="a6">
    <w:name w:val="Hyperlink"/>
    <w:basedOn w:val="a0"/>
    <w:uiPriority w:val="99"/>
    <w:unhideWhenUsed/>
    <w:rsid w:val="00DA0536"/>
    <w:rPr>
      <w:color w:val="0000FF" w:themeColor="hyperlink"/>
      <w:u w:val="single"/>
    </w:rPr>
  </w:style>
  <w:style w:type="paragraph" w:styleId="a7">
    <w:name w:val="List Paragraph"/>
    <w:basedOn w:val="a"/>
    <w:link w:val="a8"/>
    <w:qFormat/>
    <w:rsid w:val="00DA0536"/>
    <w:pPr>
      <w:ind w:left="720"/>
      <w:contextualSpacing/>
    </w:pPr>
  </w:style>
  <w:style w:type="paragraph" w:customStyle="1" w:styleId="a9">
    <w:name w:val="Таблицы (моноширинный)"/>
    <w:basedOn w:val="a"/>
    <w:next w:val="a"/>
    <w:rsid w:val="00DA05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uiPriority w:val="99"/>
    <w:rsid w:val="00DA053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"/>
      <w:b/>
      <w:kern w:val="3"/>
      <w:sz w:val="16"/>
      <w:szCs w:val="20"/>
      <w:lang w:eastAsia="ru-RU"/>
    </w:rPr>
  </w:style>
  <w:style w:type="paragraph" w:customStyle="1" w:styleId="21">
    <w:name w:val="Основной текст с отступом 21"/>
    <w:basedOn w:val="a"/>
    <w:rsid w:val="00DA053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a">
    <w:name w:val="áû÷íûé"/>
    <w:uiPriority w:val="99"/>
    <w:rsid w:val="00DA0536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DA0536"/>
    <w:pPr>
      <w:spacing w:after="12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A0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540DFC"/>
    <w:pPr>
      <w:spacing w:after="0" w:line="240" w:lineRule="auto"/>
    </w:pPr>
  </w:style>
  <w:style w:type="paragraph" w:styleId="22">
    <w:name w:val="Body Text 2"/>
    <w:basedOn w:val="a"/>
    <w:link w:val="23"/>
    <w:uiPriority w:val="99"/>
    <w:semiHidden/>
    <w:unhideWhenUsed/>
    <w:rsid w:val="00DA053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A0536"/>
  </w:style>
  <w:style w:type="paragraph" w:customStyle="1" w:styleId="p1">
    <w:name w:val="p1"/>
    <w:basedOn w:val="a"/>
    <w:rsid w:val="00DA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0DF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ae">
    <w:name w:val="Заголовок Знак"/>
    <w:basedOn w:val="a0"/>
    <w:link w:val="af"/>
    <w:uiPriority w:val="10"/>
    <w:locked/>
    <w:rsid w:val="00540DF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f">
    <w:name w:val="Title"/>
    <w:basedOn w:val="a"/>
    <w:next w:val="a"/>
    <w:link w:val="ae"/>
    <w:qFormat/>
    <w:rsid w:val="00540D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11">
    <w:name w:val="Название Знак1"/>
    <w:basedOn w:val="a0"/>
    <w:rsid w:val="000A26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cfgruss">
    <w:name w:val="scf_gruss"/>
    <w:basedOn w:val="a"/>
    <w:rsid w:val="000A265C"/>
    <w:pPr>
      <w:keepNext/>
      <w:keepLines/>
      <w:tabs>
        <w:tab w:val="left" w:pos="5387"/>
      </w:tabs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 w:eastAsia="de-DE"/>
    </w:rPr>
  </w:style>
  <w:style w:type="paragraph" w:customStyle="1" w:styleId="scfbrieftext">
    <w:name w:val="scfbrieftext"/>
    <w:basedOn w:val="a"/>
    <w:rsid w:val="000A265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de-DE"/>
    </w:rPr>
  </w:style>
  <w:style w:type="character" w:styleId="af0">
    <w:name w:val="Intense Emphasis"/>
    <w:basedOn w:val="a0"/>
    <w:uiPriority w:val="21"/>
    <w:qFormat/>
    <w:rsid w:val="00540DFC"/>
    <w:rPr>
      <w:b/>
      <w:bCs/>
      <w:i/>
      <w:iCs/>
      <w:caps/>
    </w:rPr>
  </w:style>
  <w:style w:type="character" w:customStyle="1" w:styleId="30">
    <w:name w:val="Заголовок 3 Знак"/>
    <w:basedOn w:val="a0"/>
    <w:link w:val="3"/>
    <w:uiPriority w:val="9"/>
    <w:semiHidden/>
    <w:rsid w:val="00540DF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540DF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540DFC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0DFC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40D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40DF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40D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540DF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540DF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f3">
    <w:name w:val="Подзаголовок Знак"/>
    <w:basedOn w:val="a0"/>
    <w:link w:val="af2"/>
    <w:uiPriority w:val="11"/>
    <w:rsid w:val="00540DFC"/>
    <w:rPr>
      <w:color w:val="5A5A5A" w:themeColor="text1" w:themeTint="A5"/>
      <w:spacing w:val="10"/>
    </w:rPr>
  </w:style>
  <w:style w:type="character" w:styleId="af4">
    <w:name w:val="Strong"/>
    <w:basedOn w:val="a0"/>
    <w:uiPriority w:val="22"/>
    <w:qFormat/>
    <w:rsid w:val="00540DFC"/>
    <w:rPr>
      <w:b/>
      <w:bCs/>
      <w:color w:val="000000" w:themeColor="text1"/>
    </w:rPr>
  </w:style>
  <w:style w:type="character" w:styleId="af5">
    <w:name w:val="Emphasis"/>
    <w:basedOn w:val="a0"/>
    <w:uiPriority w:val="20"/>
    <w:qFormat/>
    <w:rsid w:val="00540DFC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540DF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540DFC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540DF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7">
    <w:name w:val="Выделенная цитата Знак"/>
    <w:basedOn w:val="a0"/>
    <w:link w:val="af6"/>
    <w:uiPriority w:val="30"/>
    <w:rsid w:val="00540DFC"/>
    <w:rPr>
      <w:color w:val="000000" w:themeColor="text1"/>
      <w:shd w:val="clear" w:color="auto" w:fill="F2F2F2" w:themeFill="background1" w:themeFillShade="F2"/>
    </w:rPr>
  </w:style>
  <w:style w:type="character" w:styleId="af8">
    <w:name w:val="Subtle Emphasis"/>
    <w:basedOn w:val="a0"/>
    <w:uiPriority w:val="19"/>
    <w:qFormat/>
    <w:rsid w:val="00540DFC"/>
    <w:rPr>
      <w:i/>
      <w:iCs/>
      <w:color w:val="404040" w:themeColor="text1" w:themeTint="BF"/>
    </w:rPr>
  </w:style>
  <w:style w:type="character" w:styleId="af9">
    <w:name w:val="Subtle Reference"/>
    <w:basedOn w:val="a0"/>
    <w:uiPriority w:val="31"/>
    <w:qFormat/>
    <w:rsid w:val="00540DFC"/>
    <w:rPr>
      <w:smallCaps/>
      <w:color w:val="404040" w:themeColor="text1" w:themeTint="BF"/>
      <w:u w:val="single" w:color="7F7F7F" w:themeColor="text1" w:themeTint="80"/>
    </w:rPr>
  </w:style>
  <w:style w:type="character" w:styleId="afa">
    <w:name w:val="Intense Reference"/>
    <w:basedOn w:val="a0"/>
    <w:uiPriority w:val="32"/>
    <w:qFormat/>
    <w:rsid w:val="00540DFC"/>
    <w:rPr>
      <w:b/>
      <w:bCs/>
      <w:smallCaps/>
      <w:u w:val="single"/>
    </w:rPr>
  </w:style>
  <w:style w:type="character" w:styleId="afb">
    <w:name w:val="Book Title"/>
    <w:basedOn w:val="a0"/>
    <w:uiPriority w:val="33"/>
    <w:qFormat/>
    <w:rsid w:val="00540DFC"/>
    <w:rPr>
      <w:b w:val="0"/>
      <w:bCs w:val="0"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540DFC"/>
    <w:pPr>
      <w:outlineLvl w:val="9"/>
    </w:pPr>
  </w:style>
  <w:style w:type="paragraph" w:customStyle="1" w:styleId="Style19">
    <w:name w:val="Style19"/>
    <w:basedOn w:val="a"/>
    <w:uiPriority w:val="99"/>
    <w:rsid w:val="00751C18"/>
    <w:pPr>
      <w:widowControl w:val="0"/>
      <w:suppressAutoHyphens/>
      <w:autoSpaceDE w:val="0"/>
      <w:spacing w:after="0" w:line="23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40">
    <w:name w:val="Style40"/>
    <w:basedOn w:val="a"/>
    <w:uiPriority w:val="99"/>
    <w:rsid w:val="00751C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FontStyle48">
    <w:name w:val="Font Style48"/>
    <w:uiPriority w:val="99"/>
    <w:rsid w:val="00067784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a8">
    <w:name w:val="Абзац списка Знак"/>
    <w:basedOn w:val="a0"/>
    <w:link w:val="a7"/>
    <w:rsid w:val="007D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КСЕНИЯ СЕРГЕЕВНА</dc:creator>
  <cp:lastModifiedBy>Светлана Сергеевна Вельш</cp:lastModifiedBy>
  <cp:revision>26</cp:revision>
  <cp:lastPrinted>2024-08-26T07:18:00Z</cp:lastPrinted>
  <dcterms:created xsi:type="dcterms:W3CDTF">2022-02-21T05:40:00Z</dcterms:created>
  <dcterms:modified xsi:type="dcterms:W3CDTF">2024-08-28T04:03:00Z</dcterms:modified>
</cp:coreProperties>
</file>