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84" w:rsidRDefault="0061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Описание объекта закупки</w:t>
      </w:r>
    </w:p>
    <w:tbl>
      <w:tblPr>
        <w:tblStyle w:val="a5"/>
        <w:tblW w:w="10450" w:type="dxa"/>
        <w:tblInd w:w="-23" w:type="dxa"/>
        <w:tblLayout w:type="fixed"/>
        <w:tblLook w:val="0400" w:firstRow="0" w:lastRow="0" w:firstColumn="0" w:lastColumn="0" w:noHBand="0" w:noVBand="1"/>
      </w:tblPr>
      <w:tblGrid>
        <w:gridCol w:w="343"/>
        <w:gridCol w:w="4033"/>
        <w:gridCol w:w="4333"/>
        <w:gridCol w:w="1154"/>
        <w:gridCol w:w="587"/>
      </w:tblGrid>
      <w:tr w:rsidR="003A1984">
        <w:trPr>
          <w:trHeight w:val="555"/>
        </w:trPr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№ п/п</w:t>
            </w:r>
          </w:p>
        </w:tc>
        <w:tc>
          <w:tcPr>
            <w:tcW w:w="4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товара подлежащего поставке</w:t>
            </w:r>
          </w:p>
        </w:tc>
        <w:tc>
          <w:tcPr>
            <w:tcW w:w="4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Требования к качеству, техническим, функциональным характеристикам (потребительским свойствам) товара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Ед. измерения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Кол-во</w:t>
            </w:r>
          </w:p>
        </w:tc>
      </w:tr>
      <w:tr w:rsidR="003A1984">
        <w:trPr>
          <w:trHeight w:val="495"/>
        </w:trPr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3A1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3A1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3A1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3A1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3A1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3A1984">
        <w:trPr>
          <w:trHeight w:val="36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Наконечники для реагентов для анализатора Лазурит 1000 </w:t>
            </w:r>
            <w:proofErr w:type="spellStart"/>
            <w:r>
              <w:rPr>
                <w:rFonts w:ascii="Arial" w:eastAsia="Arial" w:hAnsi="Arial" w:cs="Arial"/>
              </w:rPr>
              <w:t>мкл</w:t>
            </w:r>
            <w:proofErr w:type="spellEnd"/>
            <w:r>
              <w:rPr>
                <w:rFonts w:ascii="Arial" w:eastAsia="Arial" w:hAnsi="Arial" w:cs="Arial"/>
              </w:rPr>
              <w:t xml:space="preserve"> (4х108 шт.)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Наконечник для реагентов для анализатора «Лазурит»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Диапазон объема от 1,0 до 1000 </w:t>
            </w:r>
            <w:proofErr w:type="spellStart"/>
            <w:r>
              <w:rPr>
                <w:rFonts w:ascii="Arial" w:eastAsia="Arial" w:hAnsi="Arial" w:cs="Arial"/>
              </w:rPr>
              <w:t>мкл</w:t>
            </w:r>
            <w:proofErr w:type="spellEnd"/>
            <w:r>
              <w:rPr>
                <w:rFonts w:ascii="Arial" w:eastAsia="Arial" w:hAnsi="Arial" w:cs="Arial"/>
              </w:rPr>
              <w:t>. Длина не менее 105 мм. Совместимость: для автоматизированных систем «</w:t>
            </w:r>
            <w:proofErr w:type="spellStart"/>
            <w:r>
              <w:rPr>
                <w:rFonts w:ascii="Arial" w:eastAsia="Arial" w:hAnsi="Arial" w:cs="Arial"/>
              </w:rPr>
              <w:t>Дайнекс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Технолоджис</w:t>
            </w:r>
            <w:proofErr w:type="spellEnd"/>
            <w:r>
              <w:rPr>
                <w:rFonts w:ascii="Arial" w:eastAsia="Arial" w:hAnsi="Arial" w:cs="Arial"/>
              </w:rPr>
              <w:t xml:space="preserve">, Инк.». Материал: первичный полипропилен. Цвет: бесцветный матовый. Свойства: </w:t>
            </w:r>
            <w:proofErr w:type="spellStart"/>
            <w:r>
              <w:rPr>
                <w:rFonts w:ascii="Arial" w:eastAsia="Arial" w:hAnsi="Arial" w:cs="Arial"/>
              </w:rPr>
              <w:t>автоклавируемость</w:t>
            </w:r>
            <w:proofErr w:type="spellEnd"/>
            <w:r>
              <w:rPr>
                <w:rFonts w:ascii="Arial" w:eastAsia="Arial" w:hAnsi="Arial" w:cs="Arial"/>
              </w:rPr>
              <w:t>, высокая устойчивость к химическим веществам. Фасовка: 4 штатива по 108 штук в упаковке.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упак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3A1984">
        <w:trPr>
          <w:trHeight w:val="333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Наконечники для проб для анализатора Лазурит 300 </w:t>
            </w:r>
            <w:proofErr w:type="spellStart"/>
            <w:r>
              <w:rPr>
                <w:rFonts w:ascii="Arial" w:eastAsia="Arial" w:hAnsi="Arial" w:cs="Arial"/>
              </w:rPr>
              <w:t>мкл</w:t>
            </w:r>
            <w:proofErr w:type="spellEnd"/>
            <w:r>
              <w:rPr>
                <w:rFonts w:ascii="Arial" w:eastAsia="Arial" w:hAnsi="Arial" w:cs="Arial"/>
              </w:rPr>
              <w:t xml:space="preserve"> (4х108 шт.)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Наконечник для проб для анализатора «Лазурит»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Диапазон объема от 0,5 до 300 </w:t>
            </w:r>
            <w:proofErr w:type="spellStart"/>
            <w:r>
              <w:rPr>
                <w:rFonts w:ascii="Arial" w:eastAsia="Arial" w:hAnsi="Arial" w:cs="Arial"/>
              </w:rPr>
              <w:t>мкл</w:t>
            </w:r>
            <w:proofErr w:type="spellEnd"/>
            <w:r>
              <w:rPr>
                <w:rFonts w:ascii="Arial" w:eastAsia="Arial" w:hAnsi="Arial" w:cs="Arial"/>
              </w:rPr>
              <w:t>. Длина не менее 87 мм. Совместимость: для автоматизированных систем «</w:t>
            </w:r>
            <w:proofErr w:type="spellStart"/>
            <w:r>
              <w:rPr>
                <w:rFonts w:ascii="Arial" w:eastAsia="Arial" w:hAnsi="Arial" w:cs="Arial"/>
              </w:rPr>
              <w:t>Дайнекс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Технолоджис</w:t>
            </w:r>
            <w:proofErr w:type="spellEnd"/>
            <w:r>
              <w:rPr>
                <w:rFonts w:ascii="Arial" w:eastAsia="Arial" w:hAnsi="Arial" w:cs="Arial"/>
              </w:rPr>
              <w:t xml:space="preserve">, Инк.». Материал: первичный полипропилен. Цвет: голубой матовый. Свойства: </w:t>
            </w:r>
            <w:proofErr w:type="spellStart"/>
            <w:r>
              <w:rPr>
                <w:rFonts w:ascii="Arial" w:eastAsia="Arial" w:hAnsi="Arial" w:cs="Arial"/>
              </w:rPr>
              <w:t>автоклавируемость</w:t>
            </w:r>
            <w:proofErr w:type="spellEnd"/>
            <w:r>
              <w:rPr>
                <w:rFonts w:ascii="Arial" w:eastAsia="Arial" w:hAnsi="Arial" w:cs="Arial"/>
              </w:rPr>
              <w:t>, высокая устойчивость к химическим веществам. Наличие. Фасовка: 4 штатива по 108 штук в упаковке.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упак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3A1984">
        <w:trPr>
          <w:trHeight w:val="597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определения </w:t>
            </w:r>
            <w:proofErr w:type="spellStart"/>
            <w:r>
              <w:rPr>
                <w:rFonts w:ascii="Arial" w:eastAsia="Arial" w:hAnsi="Arial" w:cs="Arial"/>
              </w:rPr>
              <w:t>протромбинового</w:t>
            </w:r>
            <w:proofErr w:type="spellEnd"/>
            <w:r>
              <w:rPr>
                <w:rFonts w:ascii="Arial" w:eastAsia="Arial" w:hAnsi="Arial" w:cs="Arial"/>
              </w:rPr>
              <w:t xml:space="preserve"> времени (</w:t>
            </w:r>
            <w:proofErr w:type="spellStart"/>
            <w:r>
              <w:rPr>
                <w:rFonts w:ascii="Arial" w:eastAsia="Arial" w:hAnsi="Arial" w:cs="Arial"/>
              </w:rPr>
              <w:t>Техпластин</w:t>
            </w:r>
            <w:proofErr w:type="spellEnd"/>
            <w:r>
              <w:rPr>
                <w:rFonts w:ascii="Arial" w:eastAsia="Arial" w:hAnsi="Arial" w:cs="Arial"/>
              </w:rPr>
              <w:t>-тест) (100 опр.)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определения </w:t>
            </w:r>
            <w:proofErr w:type="spellStart"/>
            <w:r>
              <w:rPr>
                <w:rFonts w:ascii="Arial" w:eastAsia="Arial" w:hAnsi="Arial" w:cs="Arial"/>
              </w:rPr>
              <w:t>протромбинового</w:t>
            </w:r>
            <w:proofErr w:type="spellEnd"/>
            <w:r>
              <w:rPr>
                <w:rFonts w:ascii="Arial" w:eastAsia="Arial" w:hAnsi="Arial" w:cs="Arial"/>
              </w:rPr>
              <w:t xml:space="preserve"> времени 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Состав набора: 1. </w:t>
            </w:r>
            <w:proofErr w:type="spellStart"/>
            <w:r>
              <w:rPr>
                <w:rFonts w:ascii="Arial" w:eastAsia="Arial" w:hAnsi="Arial" w:cs="Arial"/>
              </w:rPr>
              <w:t>Техпластин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тромбопластин</w:t>
            </w:r>
            <w:proofErr w:type="spellEnd"/>
            <w:r>
              <w:rPr>
                <w:rFonts w:ascii="Arial" w:eastAsia="Arial" w:hAnsi="Arial" w:cs="Arial"/>
              </w:rPr>
              <w:t xml:space="preserve">-кальций (лиофильно высушен), на 5 мл - 4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Международный индекс чувствительности (МИЧ/ISI) </w:t>
            </w:r>
            <w:proofErr w:type="spellStart"/>
            <w:r>
              <w:rPr>
                <w:rFonts w:ascii="Arial" w:eastAsia="Arial" w:hAnsi="Arial" w:cs="Arial"/>
              </w:rPr>
              <w:t>Техпластина</w:t>
            </w:r>
            <w:proofErr w:type="spellEnd"/>
            <w:r>
              <w:rPr>
                <w:rFonts w:ascii="Arial" w:eastAsia="Arial" w:hAnsi="Arial" w:cs="Arial"/>
              </w:rPr>
              <w:t xml:space="preserve"> составляет в разных сериях от 1,1 до 1,3; 2. Контрольная плазма (лиофильно высушенная) на 1,0 мл - 1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Определения могут выполняться на </w:t>
            </w:r>
            <w:proofErr w:type="spellStart"/>
            <w:r>
              <w:rPr>
                <w:rFonts w:ascii="Arial" w:eastAsia="Arial" w:hAnsi="Arial" w:cs="Arial"/>
              </w:rPr>
              <w:t>коагулометре</w:t>
            </w:r>
            <w:proofErr w:type="spellEnd"/>
            <w:r>
              <w:rPr>
                <w:rFonts w:ascii="Arial" w:eastAsia="Arial" w:hAnsi="Arial" w:cs="Arial"/>
              </w:rPr>
              <w:t xml:space="preserve"> или мануально. Набор рассчитан на 100 определений при расходе 0,2 мл на 1 определений и 200 образцов плазмы при использовании автоматических и полуавтоматических </w:t>
            </w:r>
            <w:proofErr w:type="spellStart"/>
            <w:r>
              <w:rPr>
                <w:rFonts w:ascii="Arial" w:eastAsia="Arial" w:hAnsi="Arial" w:cs="Arial"/>
              </w:rPr>
              <w:t>коагулометров</w:t>
            </w:r>
            <w:proofErr w:type="spellEnd"/>
            <w:r>
              <w:rPr>
                <w:rFonts w:ascii="Arial" w:eastAsia="Arial" w:hAnsi="Arial" w:cs="Arial"/>
              </w:rPr>
              <w:t xml:space="preserve">. Время использования одного флакона с </w:t>
            </w:r>
            <w:proofErr w:type="spellStart"/>
            <w:r>
              <w:rPr>
                <w:rFonts w:ascii="Arial" w:eastAsia="Arial" w:hAnsi="Arial" w:cs="Arial"/>
              </w:rPr>
              <w:t>Техпластином</w:t>
            </w:r>
            <w:proofErr w:type="spellEnd"/>
            <w:r>
              <w:rPr>
                <w:rFonts w:ascii="Arial" w:eastAsia="Arial" w:hAnsi="Arial" w:cs="Arial"/>
              </w:rPr>
              <w:t xml:space="preserve"> после его разведения - от 8 ч (37°С) до 4 дней (2-8°С). Срок хранения - 12 мес.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3A1984">
        <w:trPr>
          <w:trHeight w:val="597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определения активированного парциального </w:t>
            </w:r>
            <w:proofErr w:type="spellStart"/>
            <w:r>
              <w:rPr>
                <w:rFonts w:ascii="Arial" w:eastAsia="Arial" w:hAnsi="Arial" w:cs="Arial"/>
              </w:rPr>
              <w:t>тромбопластинового</w:t>
            </w:r>
            <w:proofErr w:type="spellEnd"/>
            <w:r>
              <w:rPr>
                <w:rFonts w:ascii="Arial" w:eastAsia="Arial" w:hAnsi="Arial" w:cs="Arial"/>
              </w:rPr>
              <w:t xml:space="preserve"> времени (АПТВ-тест) (100 опр.)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определения активированного парциального (частичного) </w:t>
            </w:r>
            <w:proofErr w:type="spellStart"/>
            <w:r>
              <w:rPr>
                <w:rFonts w:ascii="Arial" w:eastAsia="Arial" w:hAnsi="Arial" w:cs="Arial"/>
              </w:rPr>
              <w:t>тромбопластинового</w:t>
            </w:r>
            <w:proofErr w:type="spellEnd"/>
            <w:r>
              <w:rPr>
                <w:rFonts w:ascii="Arial" w:eastAsia="Arial" w:hAnsi="Arial" w:cs="Arial"/>
              </w:rPr>
              <w:t xml:space="preserve"> времени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Набор рассчитан на проведение 100 анализов при расходе рабочих растворов реагентов по 0,1 мл на 1 анализ. Состав набора: </w:t>
            </w:r>
            <w:proofErr w:type="spellStart"/>
            <w:r>
              <w:rPr>
                <w:rFonts w:ascii="Arial" w:eastAsia="Arial" w:hAnsi="Arial" w:cs="Arial"/>
              </w:rPr>
              <w:t>Кефалин</w:t>
            </w:r>
            <w:proofErr w:type="spellEnd"/>
            <w:r>
              <w:rPr>
                <w:rFonts w:ascii="Arial" w:eastAsia="Arial" w:hAnsi="Arial" w:cs="Arial"/>
              </w:rPr>
              <w:t xml:space="preserve"> (лиофильно высушенный фосфолипидный компонент) - 2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.; Каолин (концентрированная суспензия 40:1 в дистиллированной воде) - 1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 х 1,0 мл. Буфер </w:t>
            </w:r>
            <w:proofErr w:type="spellStart"/>
            <w:r>
              <w:rPr>
                <w:rFonts w:ascii="Arial" w:eastAsia="Arial" w:hAnsi="Arial" w:cs="Arial"/>
              </w:rPr>
              <w:t>трис</w:t>
            </w:r>
            <w:proofErr w:type="spellEnd"/>
            <w:r>
              <w:rPr>
                <w:rFonts w:ascii="Arial" w:eastAsia="Arial" w:hAnsi="Arial" w:cs="Arial"/>
              </w:rPr>
              <w:t xml:space="preserve">-НСI (концентрированный 20:1 раствор, 1 М) - 1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 х 2,0 мл; Кальция хлорид (концентрированный 20:1 раствор, 0,5 М) - 1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 х 2,0 мл. Хранение набора при температуре +2...+8оС в течение всего срока годности набора. Допускается хранение при температуре до +25оС в течение 10 </w:t>
            </w:r>
            <w:proofErr w:type="spellStart"/>
            <w:r>
              <w:rPr>
                <w:rFonts w:ascii="Arial" w:eastAsia="Arial" w:hAnsi="Arial" w:cs="Arial"/>
              </w:rPr>
              <w:t>сут</w:t>
            </w:r>
            <w:proofErr w:type="spellEnd"/>
            <w:r>
              <w:rPr>
                <w:rFonts w:ascii="Arial" w:eastAsia="Arial" w:hAnsi="Arial" w:cs="Arial"/>
              </w:rPr>
              <w:t>. Замораживание не допускается. Срок годности 18 мес.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3A1984">
        <w:trPr>
          <w:trHeight w:val="663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</w:t>
            </w:r>
            <w:proofErr w:type="spellStart"/>
            <w:r>
              <w:rPr>
                <w:rFonts w:ascii="Arial" w:eastAsia="Arial" w:hAnsi="Arial" w:cs="Arial"/>
              </w:rPr>
              <w:t>иммунохроматографического</w:t>
            </w:r>
            <w:proofErr w:type="spellEnd"/>
            <w:r>
              <w:rPr>
                <w:rFonts w:ascii="Arial" w:eastAsia="Arial" w:hAnsi="Arial" w:cs="Arial"/>
              </w:rPr>
              <w:t xml:space="preserve"> выявления 3-х специфических </w:t>
            </w:r>
            <w:proofErr w:type="spellStart"/>
            <w:r>
              <w:rPr>
                <w:rFonts w:ascii="Arial" w:eastAsia="Arial" w:hAnsi="Arial" w:cs="Arial"/>
              </w:rPr>
              <w:t>кардиомаркеров</w:t>
            </w:r>
            <w:proofErr w:type="spellEnd"/>
            <w:r>
              <w:rPr>
                <w:rFonts w:ascii="Arial" w:eastAsia="Arial" w:hAnsi="Arial" w:cs="Arial"/>
              </w:rPr>
              <w:t xml:space="preserve"> в сыворотке, плазме или цельной крови "ИХА-КАРДИО-ФАКТОР" (</w:t>
            </w:r>
            <w:proofErr w:type="spellStart"/>
            <w:r>
              <w:rPr>
                <w:rFonts w:ascii="Arial" w:eastAsia="Arial" w:hAnsi="Arial" w:cs="Arial"/>
              </w:rPr>
              <w:t>Тропонин</w:t>
            </w:r>
            <w:proofErr w:type="spellEnd"/>
            <w:r>
              <w:rPr>
                <w:rFonts w:ascii="Arial" w:eastAsia="Arial" w:hAnsi="Arial" w:cs="Arial"/>
              </w:rPr>
              <w:t xml:space="preserve"> I, миоглобин, </w:t>
            </w:r>
            <w:proofErr w:type="spellStart"/>
            <w:r>
              <w:rPr>
                <w:rFonts w:ascii="Arial" w:eastAsia="Arial" w:hAnsi="Arial" w:cs="Arial"/>
              </w:rPr>
              <w:t>креатинкиназа</w:t>
            </w:r>
            <w:proofErr w:type="spellEnd"/>
            <w:r>
              <w:rPr>
                <w:rFonts w:ascii="Arial" w:eastAsia="Arial" w:hAnsi="Arial" w:cs="Arial"/>
              </w:rPr>
              <w:t>) №1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</w:t>
            </w:r>
            <w:proofErr w:type="spellStart"/>
            <w:r>
              <w:rPr>
                <w:rFonts w:ascii="Arial" w:eastAsia="Arial" w:hAnsi="Arial" w:cs="Arial"/>
              </w:rPr>
              <w:t>иммунохроматографического</w:t>
            </w:r>
            <w:proofErr w:type="spellEnd"/>
            <w:r>
              <w:rPr>
                <w:rFonts w:ascii="Arial" w:eastAsia="Arial" w:hAnsi="Arial" w:cs="Arial"/>
              </w:rPr>
              <w:t xml:space="preserve"> выявления 3-х специфических </w:t>
            </w:r>
            <w:proofErr w:type="spellStart"/>
            <w:r>
              <w:rPr>
                <w:rFonts w:ascii="Arial" w:eastAsia="Arial" w:hAnsi="Arial" w:cs="Arial"/>
              </w:rPr>
              <w:t>кардиомаркеров</w:t>
            </w:r>
            <w:proofErr w:type="spellEnd"/>
            <w:r>
              <w:rPr>
                <w:rFonts w:ascii="Arial" w:eastAsia="Arial" w:hAnsi="Arial" w:cs="Arial"/>
              </w:rPr>
              <w:t xml:space="preserve"> в сыворотке (плазме) или цельной крови 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Набор предназначен для </w:t>
            </w:r>
            <w:proofErr w:type="spellStart"/>
            <w:r>
              <w:rPr>
                <w:rFonts w:ascii="Arial" w:eastAsia="Arial" w:hAnsi="Arial" w:cs="Arial"/>
              </w:rPr>
              <w:t>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vitro</w:t>
            </w:r>
            <w:proofErr w:type="spellEnd"/>
            <w:r>
              <w:rPr>
                <w:rFonts w:ascii="Arial" w:eastAsia="Arial" w:hAnsi="Arial" w:cs="Arial"/>
              </w:rPr>
              <w:t xml:space="preserve"> одноэтапного быстрого качественного выявления 3 специфических </w:t>
            </w:r>
            <w:proofErr w:type="spellStart"/>
            <w:r>
              <w:rPr>
                <w:rFonts w:ascii="Arial" w:eastAsia="Arial" w:hAnsi="Arial" w:cs="Arial"/>
              </w:rPr>
              <w:t>кардиомаркеров</w:t>
            </w:r>
            <w:proofErr w:type="spellEnd"/>
            <w:r>
              <w:rPr>
                <w:rFonts w:ascii="Arial" w:eastAsia="Arial" w:hAnsi="Arial" w:cs="Arial"/>
              </w:rPr>
              <w:t xml:space="preserve"> в сыворотке (плазме) или цельной крови (</w:t>
            </w:r>
            <w:proofErr w:type="spellStart"/>
            <w:r>
              <w:rPr>
                <w:rFonts w:ascii="Arial" w:eastAsia="Arial" w:hAnsi="Arial" w:cs="Arial"/>
              </w:rPr>
              <w:t>Тропонин</w:t>
            </w:r>
            <w:proofErr w:type="spellEnd"/>
            <w:r>
              <w:rPr>
                <w:rFonts w:ascii="Arial" w:eastAsia="Arial" w:hAnsi="Arial" w:cs="Arial"/>
              </w:rPr>
              <w:t xml:space="preserve"> I, миоглобин, </w:t>
            </w:r>
            <w:proofErr w:type="spellStart"/>
            <w:r>
              <w:rPr>
                <w:rFonts w:ascii="Arial" w:eastAsia="Arial" w:hAnsi="Arial" w:cs="Arial"/>
              </w:rPr>
              <w:t>креатинкиназа</w:t>
            </w:r>
            <w:proofErr w:type="spellEnd"/>
            <w:r>
              <w:rPr>
                <w:rFonts w:ascii="Arial" w:eastAsia="Arial" w:hAnsi="Arial" w:cs="Arial"/>
              </w:rPr>
              <w:t xml:space="preserve">). Состав набора: Планшет индикаторный из пластика белого цвета – 1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 xml:space="preserve">, Буфер для разведения образца, Инструкция. Технические характеристики: </w:t>
            </w:r>
            <w:proofErr w:type="spellStart"/>
            <w:r>
              <w:rPr>
                <w:rFonts w:ascii="Arial" w:eastAsia="Arial" w:hAnsi="Arial" w:cs="Arial"/>
              </w:rPr>
              <w:t>Тропонин</w:t>
            </w:r>
            <w:proofErr w:type="spellEnd"/>
            <w:r>
              <w:rPr>
                <w:rFonts w:ascii="Arial" w:eastAsia="Arial" w:hAnsi="Arial" w:cs="Arial"/>
              </w:rPr>
              <w:t xml:space="preserve"> I: чувствительность - 0,5 </w:t>
            </w:r>
            <w:proofErr w:type="spellStart"/>
            <w:r>
              <w:rPr>
                <w:rFonts w:ascii="Arial" w:eastAsia="Arial" w:hAnsi="Arial" w:cs="Arial"/>
              </w:rPr>
              <w:t>нг</w:t>
            </w:r>
            <w:proofErr w:type="spellEnd"/>
            <w:r>
              <w:rPr>
                <w:rFonts w:ascii="Arial" w:eastAsia="Arial" w:hAnsi="Arial" w:cs="Arial"/>
              </w:rPr>
              <w:t xml:space="preserve">/мл, относительная специфичность — 99,5%, Миоглобин: чувствительность - 50 </w:t>
            </w:r>
            <w:proofErr w:type="spellStart"/>
            <w:r>
              <w:rPr>
                <w:rFonts w:ascii="Arial" w:eastAsia="Arial" w:hAnsi="Arial" w:cs="Arial"/>
              </w:rPr>
              <w:t>нг</w:t>
            </w:r>
            <w:proofErr w:type="spellEnd"/>
            <w:r>
              <w:rPr>
                <w:rFonts w:ascii="Arial" w:eastAsia="Arial" w:hAnsi="Arial" w:cs="Arial"/>
              </w:rPr>
              <w:t xml:space="preserve">/мл, относительная специфичность — 99,4%, </w:t>
            </w:r>
            <w:proofErr w:type="spellStart"/>
            <w:r>
              <w:rPr>
                <w:rFonts w:ascii="Arial" w:eastAsia="Arial" w:hAnsi="Arial" w:cs="Arial"/>
              </w:rPr>
              <w:t>Креатинкиназа</w:t>
            </w:r>
            <w:proofErr w:type="spellEnd"/>
            <w:r>
              <w:rPr>
                <w:rFonts w:ascii="Arial" w:eastAsia="Arial" w:hAnsi="Arial" w:cs="Arial"/>
              </w:rPr>
              <w:t xml:space="preserve">-МВ: чувствительность - 5 </w:t>
            </w:r>
            <w:proofErr w:type="spellStart"/>
            <w:r>
              <w:rPr>
                <w:rFonts w:ascii="Arial" w:eastAsia="Arial" w:hAnsi="Arial" w:cs="Arial"/>
              </w:rPr>
              <w:t>нг</w:t>
            </w:r>
            <w:proofErr w:type="spellEnd"/>
            <w:r>
              <w:rPr>
                <w:rFonts w:ascii="Arial" w:eastAsia="Arial" w:hAnsi="Arial" w:cs="Arial"/>
              </w:rPr>
              <w:t>/мл, относительная специфичность — 99,8%. Время проведения анализа не более 10 минут. Гарантийный срок годности 24 месяца.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</w:tr>
      <w:tr w:rsidR="003A1984">
        <w:trPr>
          <w:trHeight w:val="531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определения антител к </w:t>
            </w:r>
            <w:proofErr w:type="spellStart"/>
            <w:r>
              <w:rPr>
                <w:rFonts w:ascii="Arial" w:eastAsia="Arial" w:hAnsi="Arial" w:cs="Arial"/>
              </w:rPr>
              <w:t>нДНК</w:t>
            </w:r>
            <w:proofErr w:type="spellEnd"/>
            <w:r>
              <w:rPr>
                <w:rFonts w:ascii="Arial" w:eastAsia="Arial" w:hAnsi="Arial" w:cs="Arial"/>
              </w:rPr>
              <w:t xml:space="preserve"> (SLE </w:t>
            </w:r>
            <w:proofErr w:type="spellStart"/>
            <w:r>
              <w:rPr>
                <w:rFonts w:ascii="Arial" w:eastAsia="Arial" w:hAnsi="Arial" w:cs="Arial"/>
              </w:rPr>
              <w:t>Latex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Test</w:t>
            </w:r>
            <w:proofErr w:type="spellEnd"/>
            <w:r>
              <w:rPr>
                <w:rFonts w:ascii="Arial" w:eastAsia="Arial" w:hAnsi="Arial" w:cs="Arial"/>
              </w:rPr>
              <w:t>), 50 тестов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 для качественного определения антител к ДНК, ассоциированных с системной красной волчанкой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Тип анализа: латексная агглютинация. Набор на 50 определений. Комплектация набора: латексный реагент на 50 определений, положительный контроль 1х0,5 мл, отрицательный контроль 1х1 мл, слайд с 6 тестовыми ячейками. Исследуемый материал: сыворотка крови. Время и условия инкубации 2 мин при комнатной температуре, на шейкере. Цветовая кодировка крышек флаконов – имеется. Требуемое количество образца, не более 40 </w:t>
            </w:r>
            <w:proofErr w:type="spellStart"/>
            <w:r>
              <w:rPr>
                <w:rFonts w:ascii="Arial" w:eastAsia="Arial" w:hAnsi="Arial" w:cs="Arial"/>
              </w:rPr>
              <w:t>мкл</w:t>
            </w:r>
            <w:proofErr w:type="spellEnd"/>
            <w:r>
              <w:rPr>
                <w:rFonts w:ascii="Arial" w:eastAsia="Arial" w:hAnsi="Arial" w:cs="Arial"/>
              </w:rPr>
              <w:t xml:space="preserve"> сыворотки. Учет результатов - визуальный. Стабильность после вскрытия реагентов – до указанного срока годности при 2-8 ºС.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3A1984">
        <w:trPr>
          <w:trHeight w:val="630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Реагенты лабораторные для "</w:t>
            </w:r>
            <w:proofErr w:type="spellStart"/>
            <w:r>
              <w:rPr>
                <w:rFonts w:ascii="Arial" w:eastAsia="Arial" w:hAnsi="Arial" w:cs="Arial"/>
              </w:rPr>
              <w:t>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vitro</w:t>
            </w:r>
            <w:proofErr w:type="spellEnd"/>
            <w:r>
              <w:rPr>
                <w:rFonts w:ascii="Arial" w:eastAsia="Arial" w:hAnsi="Arial" w:cs="Arial"/>
              </w:rPr>
              <w:t xml:space="preserve">" диагностики: Контрольная кровь </w:t>
            </w:r>
            <w:proofErr w:type="spellStart"/>
            <w:r>
              <w:rPr>
                <w:rFonts w:ascii="Arial" w:eastAsia="Arial" w:hAnsi="Arial" w:cs="Arial"/>
              </w:rPr>
              <w:t>Para</w:t>
            </w:r>
            <w:proofErr w:type="spellEnd"/>
            <w:r>
              <w:rPr>
                <w:rFonts w:ascii="Arial" w:eastAsia="Arial" w:hAnsi="Arial" w:cs="Arial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</w:rPr>
              <w:t>Extend</w:t>
            </w:r>
            <w:proofErr w:type="spellEnd"/>
            <w:r>
              <w:rPr>
                <w:rFonts w:ascii="Arial" w:eastAsia="Arial" w:hAnsi="Arial" w:cs="Arial"/>
              </w:rPr>
              <w:t xml:space="preserve">, 3 х 2,5 </w:t>
            </w:r>
            <w:proofErr w:type="spellStart"/>
            <w:r>
              <w:rPr>
                <w:rFonts w:ascii="Arial" w:eastAsia="Arial" w:hAnsi="Arial" w:cs="Arial"/>
              </w:rPr>
              <w:t>ml</w:t>
            </w:r>
            <w:proofErr w:type="spellEnd"/>
            <w:r>
              <w:rPr>
                <w:rFonts w:ascii="Arial" w:eastAsia="Arial" w:hAnsi="Arial" w:cs="Arial"/>
              </w:rPr>
              <w:t xml:space="preserve"> (1L,1N, 1H)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 гематологических контролей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Количество параметров - 16. Параметры: Лейкоциты; Абсолютное содержание лимфоцитов; Относительное содержание лимфоцитов; Абсолютное содержание промежуточных клеток крови; Относительное содержание промежуточных клеток крови; Абсолютное содержание гранулоцитов; Относительное содержание гранулоцитов; Эритроциты; Гемоглобин; Гематокрит; Средний объем эритроцита; Среднее содержание гемоглобина в эритроците; Средняя концентрация гемоглобина в эритроците; Содержание тромбоцитов; </w:t>
            </w:r>
            <w:proofErr w:type="spellStart"/>
            <w:r>
              <w:rPr>
                <w:rFonts w:ascii="Arial" w:eastAsia="Arial" w:hAnsi="Arial" w:cs="Arial"/>
              </w:rPr>
              <w:t>Тромбокрит</w:t>
            </w:r>
            <w:proofErr w:type="spellEnd"/>
            <w:r>
              <w:rPr>
                <w:rFonts w:ascii="Arial" w:eastAsia="Arial" w:hAnsi="Arial" w:cs="Arial"/>
              </w:rPr>
              <w:t>; Средний объём тромбоцита. Количество флаконов: 3 флакона (уровни:1 низкий, 1 высокий, 1 норма). Стабильность открытого флакона 30 дней. Стабильность закрытого флакона 190 дней. Форма выпуска: 3 флакона по 2,5 мл.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3A1984">
        <w:trPr>
          <w:trHeight w:val="333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колориметрического определения белка в моче и спинномозговой жидкости с </w:t>
            </w:r>
            <w:proofErr w:type="spellStart"/>
            <w:r>
              <w:rPr>
                <w:rFonts w:ascii="Arial" w:eastAsia="Arial" w:hAnsi="Arial" w:cs="Arial"/>
              </w:rPr>
              <w:t>пирогаллоловым</w:t>
            </w:r>
            <w:proofErr w:type="spellEnd"/>
            <w:r>
              <w:rPr>
                <w:rFonts w:ascii="Arial" w:eastAsia="Arial" w:hAnsi="Arial" w:cs="Arial"/>
              </w:rPr>
              <w:t xml:space="preserve"> красным (БЕЛОК-ПГК-НОВО) (500), 2х250мл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определения концентрации белка в моче и СМЖ 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Метод - колориметрический с </w:t>
            </w:r>
            <w:proofErr w:type="spellStart"/>
            <w:r>
              <w:rPr>
                <w:rFonts w:ascii="Arial" w:eastAsia="Arial" w:hAnsi="Arial" w:cs="Arial"/>
              </w:rPr>
              <w:t>пирогаллоловым</w:t>
            </w:r>
            <w:proofErr w:type="spellEnd"/>
            <w:r>
              <w:rPr>
                <w:rFonts w:ascii="Arial" w:eastAsia="Arial" w:hAnsi="Arial" w:cs="Arial"/>
              </w:rPr>
              <w:t xml:space="preserve"> красным. Форма выпуска: жидкий </w:t>
            </w:r>
            <w:proofErr w:type="spellStart"/>
            <w:r>
              <w:rPr>
                <w:rFonts w:ascii="Arial" w:eastAsia="Arial" w:hAnsi="Arial" w:cs="Arial"/>
              </w:rPr>
              <w:t>монореагент</w:t>
            </w:r>
            <w:proofErr w:type="spellEnd"/>
            <w:r>
              <w:rPr>
                <w:rFonts w:ascii="Arial" w:eastAsia="Arial" w:hAnsi="Arial" w:cs="Arial"/>
              </w:rPr>
              <w:t>. Фасовка: не менее 2×250 мл. Линейность в диапазоне от 0,07 до 2,00 г/</w:t>
            </w:r>
            <w:proofErr w:type="gramStart"/>
            <w:r>
              <w:rPr>
                <w:rFonts w:ascii="Arial" w:eastAsia="Arial" w:hAnsi="Arial" w:cs="Arial"/>
              </w:rPr>
              <w:t>л..</w:t>
            </w:r>
            <w:proofErr w:type="gramEnd"/>
            <w:r>
              <w:rPr>
                <w:rFonts w:ascii="Arial" w:eastAsia="Arial" w:hAnsi="Arial" w:cs="Arial"/>
              </w:rPr>
              <w:t xml:space="preserve"> Набор содержит калибратор, не менее 6 мл. Стабильность реагента после вскрытия флакона не менее 6 мес. (2-8°C). Срок годности набора не менее 12 мес. (2-8°C).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3A1984">
        <w:trPr>
          <w:trHeight w:val="234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Краситель-фиксатор эозин метиленовый синий по Май-</w:t>
            </w:r>
            <w:proofErr w:type="spellStart"/>
            <w:r>
              <w:rPr>
                <w:rFonts w:ascii="Arial" w:eastAsia="Arial" w:hAnsi="Arial" w:cs="Arial"/>
              </w:rPr>
              <w:t>Грюнвальду</w:t>
            </w:r>
            <w:proofErr w:type="spellEnd"/>
            <w:r>
              <w:rPr>
                <w:rFonts w:ascii="Arial" w:eastAsia="Arial" w:hAnsi="Arial" w:cs="Arial"/>
              </w:rPr>
              <w:t>, 1 л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Фиксатор-краситель форменных элементов крови 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>Эозин метиленовый синий по Май-</w:t>
            </w:r>
            <w:proofErr w:type="spellStart"/>
            <w:r>
              <w:rPr>
                <w:rFonts w:ascii="Arial" w:eastAsia="Arial" w:hAnsi="Arial" w:cs="Arial"/>
              </w:rPr>
              <w:t>Грюнвальду</w:t>
            </w:r>
            <w:proofErr w:type="spellEnd"/>
            <w:r>
              <w:rPr>
                <w:rFonts w:ascii="Arial" w:eastAsia="Arial" w:hAnsi="Arial" w:cs="Arial"/>
              </w:rPr>
              <w:t>. Стабилизированный раствор красителя. Объем рабочего раствора не менее 1 литра. Один литр красителя рассчитан на фиксацию не менее 1000 препаратов.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 (дм3)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3A1984">
        <w:trPr>
          <w:trHeight w:val="36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Краситель Азур-Эозин по Романовскому (</w:t>
            </w:r>
            <w:proofErr w:type="spellStart"/>
            <w:r>
              <w:rPr>
                <w:rFonts w:ascii="Arial" w:eastAsia="Arial" w:hAnsi="Arial" w:cs="Arial"/>
              </w:rPr>
              <w:t>МиниМед</w:t>
            </w:r>
            <w:proofErr w:type="spellEnd"/>
            <w:r>
              <w:rPr>
                <w:rFonts w:ascii="Arial" w:eastAsia="Arial" w:hAnsi="Arial" w:cs="Arial"/>
              </w:rPr>
              <w:t>-Р), 1 л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Краситель форменных элементов крови Азур-эозин по Романовскому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>Объем концентрата красителя не менее 1 литра. В комплекте концентрированный раствор фосфатного буфера. Один литр красителя рассчитан на фиксацию не менее, чем 6000 препаратов при разведении красителя в 10-20 раз. Рабочий раствор пригоден для использования не менее суток. Гарантированная стабильность концентрата не менее 1 года.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 (дм3)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3A1984">
        <w:trPr>
          <w:trHeight w:val="168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Окраски по </w:t>
            </w:r>
            <w:proofErr w:type="spellStart"/>
            <w:r>
              <w:rPr>
                <w:rFonts w:ascii="Arial" w:eastAsia="Arial" w:hAnsi="Arial" w:cs="Arial"/>
              </w:rPr>
              <w:t>Граму</w:t>
            </w:r>
            <w:proofErr w:type="spellEnd"/>
            <w:r>
              <w:rPr>
                <w:rFonts w:ascii="Arial" w:eastAsia="Arial" w:hAnsi="Arial" w:cs="Arial"/>
              </w:rPr>
              <w:t xml:space="preserve"> (с сафранином), 100 опр.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окраски по </w:t>
            </w:r>
            <w:proofErr w:type="spellStart"/>
            <w:r>
              <w:rPr>
                <w:rFonts w:ascii="Arial" w:eastAsia="Arial" w:hAnsi="Arial" w:cs="Arial"/>
              </w:rPr>
              <w:t>Граму</w:t>
            </w:r>
            <w:proofErr w:type="spellEnd"/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Состав набора: Бумага окрашена </w:t>
            </w:r>
            <w:proofErr w:type="spellStart"/>
            <w:r>
              <w:rPr>
                <w:rFonts w:ascii="Arial" w:eastAsia="Arial" w:hAnsi="Arial" w:cs="Arial"/>
              </w:rPr>
              <w:t>генцианвиолетом</w:t>
            </w:r>
            <w:proofErr w:type="spellEnd"/>
            <w:r>
              <w:rPr>
                <w:rFonts w:ascii="Arial" w:eastAsia="Arial" w:hAnsi="Arial" w:cs="Arial"/>
              </w:rPr>
              <w:t xml:space="preserve"> (100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  <w:r>
              <w:rPr>
                <w:rFonts w:ascii="Arial" w:eastAsia="Arial" w:hAnsi="Arial" w:cs="Arial"/>
              </w:rPr>
              <w:t xml:space="preserve">). Раствор </w:t>
            </w:r>
            <w:proofErr w:type="spellStart"/>
            <w:r>
              <w:rPr>
                <w:rFonts w:ascii="Arial" w:eastAsia="Arial" w:hAnsi="Arial" w:cs="Arial"/>
              </w:rPr>
              <w:t>Люголя</w:t>
            </w:r>
            <w:proofErr w:type="spellEnd"/>
            <w:r>
              <w:rPr>
                <w:rFonts w:ascii="Arial" w:eastAsia="Arial" w:hAnsi="Arial" w:cs="Arial"/>
              </w:rPr>
              <w:t xml:space="preserve"> - 2 х 50 мл. Раствор сафранина – 2 х 50 мл.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3A1984">
        <w:trPr>
          <w:trHeight w:val="234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«Раствор бриллиантового </w:t>
            </w:r>
            <w:proofErr w:type="spellStart"/>
            <w:r>
              <w:rPr>
                <w:rFonts w:ascii="Arial" w:eastAsia="Arial" w:hAnsi="Arial" w:cs="Arial"/>
              </w:rPr>
              <w:t>крезилового</w:t>
            </w:r>
            <w:proofErr w:type="spellEnd"/>
            <w:r>
              <w:rPr>
                <w:rFonts w:ascii="Arial" w:eastAsia="Arial" w:hAnsi="Arial" w:cs="Arial"/>
              </w:rPr>
              <w:t xml:space="preserve"> синего для окраски ретикулоцитов в крови» «Раствор БКС»,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>. х 50 мл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 реагентов для окраски ретикулоцитов в крови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Бриллиантовый </w:t>
            </w:r>
            <w:proofErr w:type="spellStart"/>
            <w:r>
              <w:rPr>
                <w:rFonts w:ascii="Arial" w:eastAsia="Arial" w:hAnsi="Arial" w:cs="Arial"/>
              </w:rPr>
              <w:t>крезиловый</w:t>
            </w:r>
            <w:proofErr w:type="spellEnd"/>
            <w:r>
              <w:rPr>
                <w:rFonts w:ascii="Arial" w:eastAsia="Arial" w:hAnsi="Arial" w:cs="Arial"/>
              </w:rPr>
              <w:t xml:space="preserve"> синий, 1 % в растворе натрия хлористого, 0,9 </w:t>
            </w:r>
            <w:proofErr w:type="gramStart"/>
            <w:r>
              <w:rPr>
                <w:rFonts w:ascii="Arial" w:eastAsia="Arial" w:hAnsi="Arial" w:cs="Arial"/>
              </w:rPr>
              <w:t>% .</w:t>
            </w:r>
            <w:proofErr w:type="gramEnd"/>
            <w:r>
              <w:rPr>
                <w:rFonts w:ascii="Arial" w:eastAsia="Arial" w:hAnsi="Arial" w:cs="Arial"/>
              </w:rPr>
              <w:t xml:space="preserve"> Фасовка: 1 флакон. Объём флакона 50 мл. Количество определений: 1000.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A1984">
        <w:trPr>
          <w:trHeight w:val="432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</w:t>
            </w:r>
            <w:proofErr w:type="spellStart"/>
            <w:r>
              <w:rPr>
                <w:rFonts w:ascii="Arial" w:eastAsia="Arial" w:hAnsi="Arial" w:cs="Arial"/>
              </w:rPr>
              <w:t>суправитальной</w:t>
            </w:r>
            <w:proofErr w:type="spellEnd"/>
            <w:r>
              <w:rPr>
                <w:rFonts w:ascii="Arial" w:eastAsia="Arial" w:hAnsi="Arial" w:cs="Arial"/>
              </w:rPr>
              <w:t xml:space="preserve"> окраски осадка мочи (ДИАХИМ-УРИСТЕЙН)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Набора реагентов для </w:t>
            </w:r>
            <w:proofErr w:type="spellStart"/>
            <w:r>
              <w:rPr>
                <w:rFonts w:ascii="Arial" w:eastAsia="Arial" w:hAnsi="Arial" w:cs="Arial"/>
              </w:rPr>
              <w:t>суправитальной</w:t>
            </w:r>
            <w:proofErr w:type="spellEnd"/>
            <w:r>
              <w:rPr>
                <w:rFonts w:ascii="Arial" w:eastAsia="Arial" w:hAnsi="Arial" w:cs="Arial"/>
              </w:rPr>
              <w:t xml:space="preserve"> окраски при исследовании мочевого осадка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Красители предназначены для стандартного и более четкого определения и идентификации клеток, особенно атипичных, и других элементов осадка мочи, в частности «активных» лейкоцитов. Состав набора: </w:t>
            </w:r>
            <w:proofErr w:type="spellStart"/>
            <w:r>
              <w:rPr>
                <w:rFonts w:ascii="Arial" w:eastAsia="Arial" w:hAnsi="Arial" w:cs="Arial"/>
              </w:rPr>
              <w:t>генцианвиолет</w:t>
            </w:r>
            <w:proofErr w:type="spellEnd"/>
            <w:r>
              <w:rPr>
                <w:rFonts w:ascii="Arial" w:eastAsia="Arial" w:hAnsi="Arial" w:cs="Arial"/>
              </w:rPr>
              <w:t xml:space="preserve"> -1 флакон х 50 мл; сафранин -1 флакон х 50 мл. Набор </w:t>
            </w:r>
            <w:proofErr w:type="spellStart"/>
            <w:r>
              <w:rPr>
                <w:rFonts w:ascii="Arial" w:eastAsia="Arial" w:hAnsi="Arial" w:cs="Arial"/>
              </w:rPr>
              <w:t>расчитан</w:t>
            </w:r>
            <w:proofErr w:type="spellEnd"/>
            <w:r>
              <w:rPr>
                <w:rFonts w:ascii="Arial" w:eastAsia="Arial" w:hAnsi="Arial" w:cs="Arial"/>
              </w:rPr>
              <w:t xml:space="preserve"> на 2000 определений при расходе на один препарат - 0,05 мл. Хранение реагентов при tº 2-25º С в темном месте. Рабочий раствор стабилен в течение 3 месяцев.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упак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A1984">
        <w:trPr>
          <w:trHeight w:val="300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 реагентов для клинического анализа кала "Клиника-Кал". Комплект №5 Микроскопическое исследование, 2000 опр.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Клиника-Кал. Комплект №5 Микроскопическое исследование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Набор для микроскопического исследование кала. - 2000 препаратов. Состав набора: Судан III, 2 % –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х 100 мл, Метиленовый синий, 2% –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х 20 мл, Кислота уксусная, 30% –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х 100 мл, Раствор </w:t>
            </w:r>
            <w:proofErr w:type="spellStart"/>
            <w:r>
              <w:rPr>
                <w:rFonts w:ascii="Arial" w:eastAsia="Arial" w:hAnsi="Arial" w:cs="Arial"/>
              </w:rPr>
              <w:t>Люголя</w:t>
            </w:r>
            <w:proofErr w:type="spellEnd"/>
            <w:r>
              <w:rPr>
                <w:rFonts w:ascii="Arial" w:eastAsia="Arial" w:hAnsi="Arial" w:cs="Arial"/>
              </w:rPr>
              <w:t xml:space="preserve"> –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х 50 мл, Глицерин –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>. х 130 г Срок годности: 1 год (18-25)°С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A1984">
        <w:trPr>
          <w:trHeight w:val="498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клинического анализа мокроты «Клиника-Мокрота» (обнаружение кислотоустойчивых микобактерий по методу </w:t>
            </w:r>
            <w:proofErr w:type="spellStart"/>
            <w:r>
              <w:rPr>
                <w:rFonts w:ascii="Arial" w:eastAsia="Arial" w:hAnsi="Arial" w:cs="Arial"/>
              </w:rPr>
              <w:t>Циля-Нильсена</w:t>
            </w:r>
            <w:proofErr w:type="spellEnd"/>
            <w:r>
              <w:rPr>
                <w:rFonts w:ascii="Arial" w:eastAsia="Arial" w:hAnsi="Arial" w:cs="Arial"/>
              </w:rPr>
              <w:t>), 100 опр.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окраски мазков по методу </w:t>
            </w:r>
            <w:proofErr w:type="spellStart"/>
            <w:r>
              <w:rPr>
                <w:rFonts w:ascii="Arial" w:eastAsia="Arial" w:hAnsi="Arial" w:cs="Arial"/>
              </w:rPr>
              <w:t>Циля-Нильсена</w:t>
            </w:r>
            <w:proofErr w:type="spellEnd"/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Набор предназначен для проведения микроскопического и бактериологического исследования мокроты в клинико-диагностических лабораториях с целью </w:t>
            </w:r>
            <w:r w:rsidR="00E408C3"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</w:rPr>
              <w:t xml:space="preserve">бнаружения кислотоустойчивых микобактерий. Состав набора: Фуксин </w:t>
            </w:r>
            <w:proofErr w:type="spellStart"/>
            <w:r>
              <w:rPr>
                <w:rFonts w:ascii="Arial" w:eastAsia="Arial" w:hAnsi="Arial" w:cs="Arial"/>
              </w:rPr>
              <w:t>Циля</w:t>
            </w:r>
            <w:proofErr w:type="spellEnd"/>
            <w:r>
              <w:rPr>
                <w:rFonts w:ascii="Arial" w:eastAsia="Arial" w:hAnsi="Arial" w:cs="Arial"/>
              </w:rPr>
              <w:t xml:space="preserve"> карболовый - 1 флакон по 100 мл. Раствор кислоты серной 25 % – 1 флакон по 100 мл. Раствор метиленового синего по </w:t>
            </w:r>
            <w:proofErr w:type="spellStart"/>
            <w:r>
              <w:rPr>
                <w:rFonts w:ascii="Arial" w:eastAsia="Arial" w:hAnsi="Arial" w:cs="Arial"/>
              </w:rPr>
              <w:t>Леффлеру</w:t>
            </w:r>
            <w:proofErr w:type="spellEnd"/>
            <w:r>
              <w:rPr>
                <w:rFonts w:ascii="Arial" w:eastAsia="Arial" w:hAnsi="Arial" w:cs="Arial"/>
              </w:rPr>
              <w:t xml:space="preserve"> – 1 флакон по 100 мл. Бумага фильтровальная размером 4,5×2,5 см - 100 шт. Все реактивы готовы к применению. Набор рассчитан на окраску 100 препаратов.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A1984">
        <w:trPr>
          <w:trHeight w:val="267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Полоски индикаторные для качественного и полуколичественного определения кетоновых тел в моче "Урикет-1", №100 в </w:t>
            </w:r>
            <w:proofErr w:type="spellStart"/>
            <w:r>
              <w:rPr>
                <w:rFonts w:ascii="Arial" w:eastAsia="Arial" w:hAnsi="Arial" w:cs="Arial"/>
              </w:rPr>
              <w:t>уп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Диагностические тест-полоски для качественного и полуколичественного определения кетоновых тел (ацетона) в моче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Диапазон показаний от 0,0 до 16,0 </w:t>
            </w:r>
            <w:proofErr w:type="spellStart"/>
            <w:r>
              <w:rPr>
                <w:rFonts w:ascii="Arial" w:eastAsia="Arial" w:hAnsi="Arial" w:cs="Arial"/>
              </w:rPr>
              <w:t>ммоль</w:t>
            </w:r>
            <w:proofErr w:type="spellEnd"/>
            <w:r>
              <w:rPr>
                <w:rFonts w:ascii="Arial" w:eastAsia="Arial" w:hAnsi="Arial" w:cs="Arial"/>
              </w:rPr>
              <w:t xml:space="preserve">/л. Время определения 1 минута. Шкала: 0,0 0,5 1,5 4,0 8,0 16,0 </w:t>
            </w:r>
            <w:proofErr w:type="spellStart"/>
            <w:r>
              <w:rPr>
                <w:rFonts w:ascii="Arial" w:eastAsia="Arial" w:hAnsi="Arial" w:cs="Arial"/>
              </w:rPr>
              <w:t>ммоль</w:t>
            </w:r>
            <w:proofErr w:type="spellEnd"/>
            <w:r>
              <w:rPr>
                <w:rFonts w:ascii="Arial" w:eastAsia="Arial" w:hAnsi="Arial" w:cs="Arial"/>
              </w:rPr>
              <w:t>/л. Срок хранения – 2 года. Фасовка: 100 полосок в пенале.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упак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A1984">
        <w:trPr>
          <w:trHeight w:val="399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UrineRS</w:t>
            </w:r>
            <w:proofErr w:type="spellEnd"/>
            <w:r>
              <w:rPr>
                <w:rFonts w:ascii="Arial" w:eastAsia="Arial" w:hAnsi="Arial" w:cs="Arial"/>
              </w:rPr>
              <w:t xml:space="preserve"> H10 Полоски диагностические типа </w:t>
            </w:r>
            <w:proofErr w:type="spellStart"/>
            <w:r>
              <w:rPr>
                <w:rFonts w:ascii="Arial" w:eastAsia="Arial" w:hAnsi="Arial" w:cs="Arial"/>
              </w:rPr>
              <w:t>UrineRS</w:t>
            </w:r>
            <w:proofErr w:type="spellEnd"/>
            <w:r>
              <w:rPr>
                <w:rFonts w:ascii="Arial" w:eastAsia="Arial" w:hAnsi="Arial" w:cs="Arial"/>
              </w:rPr>
              <w:t xml:space="preserve"> д/анализатора мочи CL-50 (U), CL-500 (U), 100шт/</w:t>
            </w:r>
            <w:proofErr w:type="spellStart"/>
            <w:r>
              <w:rPr>
                <w:rFonts w:ascii="Arial" w:eastAsia="Arial" w:hAnsi="Arial" w:cs="Arial"/>
              </w:rPr>
              <w:t>уп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Тест-полоски для анализаторов мочи CL-50, CL-50 </w:t>
            </w:r>
            <w:proofErr w:type="spellStart"/>
            <w:r>
              <w:rPr>
                <w:rFonts w:ascii="Arial" w:eastAsia="Arial" w:hAnsi="Arial" w:cs="Arial"/>
              </w:rPr>
              <w:t>Plus</w:t>
            </w:r>
            <w:proofErr w:type="spellEnd"/>
            <w:r>
              <w:rPr>
                <w:rFonts w:ascii="Arial" w:eastAsia="Arial" w:hAnsi="Arial" w:cs="Arial"/>
              </w:rPr>
              <w:t>, CL-500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Количество измеряемых параметров - </w:t>
            </w:r>
            <w:proofErr w:type="gramStart"/>
            <w:r>
              <w:rPr>
                <w:rFonts w:ascii="Arial" w:eastAsia="Arial" w:hAnsi="Arial" w:cs="Arial"/>
              </w:rPr>
              <w:t>10 .</w:t>
            </w:r>
            <w:proofErr w:type="gramEnd"/>
            <w:r>
              <w:rPr>
                <w:rFonts w:ascii="Arial" w:eastAsia="Arial" w:hAnsi="Arial" w:cs="Arial"/>
              </w:rPr>
              <w:t xml:space="preserve"> Измеряемые параметры: - биохимические компоненты (глюкоза, белок, кетоны, нитриты, билирубин, </w:t>
            </w:r>
            <w:proofErr w:type="spellStart"/>
            <w:r>
              <w:rPr>
                <w:rFonts w:ascii="Arial" w:eastAsia="Arial" w:hAnsi="Arial" w:cs="Arial"/>
              </w:rPr>
              <w:t>уробилиноген</w:t>
            </w:r>
            <w:proofErr w:type="spellEnd"/>
            <w:r>
              <w:rPr>
                <w:rFonts w:ascii="Arial" w:eastAsia="Arial" w:hAnsi="Arial" w:cs="Arial"/>
              </w:rPr>
              <w:t>); - клетки крови (скрытая кровь, лейкоциты); - физико-химические показатели (рН, удельный вес). Комплектация: 100 шт./</w:t>
            </w:r>
            <w:proofErr w:type="spellStart"/>
            <w:r>
              <w:rPr>
                <w:rFonts w:ascii="Arial" w:eastAsia="Arial" w:hAnsi="Arial" w:cs="Arial"/>
              </w:rPr>
              <w:t>уп</w:t>
            </w:r>
            <w:proofErr w:type="spellEnd"/>
            <w:r>
              <w:rPr>
                <w:rFonts w:ascii="Arial" w:eastAsia="Arial" w:hAnsi="Arial" w:cs="Arial"/>
              </w:rPr>
              <w:t xml:space="preserve">, пластмассовый пенал с </w:t>
            </w:r>
            <w:proofErr w:type="spellStart"/>
            <w:r>
              <w:rPr>
                <w:rFonts w:ascii="Arial" w:eastAsia="Arial" w:hAnsi="Arial" w:cs="Arial"/>
              </w:rPr>
              <w:t>влагопоглотителем</w:t>
            </w:r>
            <w:proofErr w:type="spellEnd"/>
            <w:r>
              <w:rPr>
                <w:rFonts w:ascii="Arial" w:eastAsia="Arial" w:hAnsi="Arial" w:cs="Arial"/>
              </w:rPr>
              <w:t>. Наличие инструкции на русском языке и регистрационного удостоверения.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упак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3A1984">
        <w:trPr>
          <w:trHeight w:val="168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 изделий для микробиологических исследований: Концентраторы кишечных паразитов, 40 исследований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 изделий для микробиологических исследований кала на яйца и личинки гельминтов, простейшие и их цисты методом формалин-эфирной седиментации</w:t>
            </w:r>
          </w:p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***</w:t>
            </w:r>
          </w:p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Состав набора: контейнер для биологических проб, пробирка с пробкой-фильтром со шпателем (двухступенчатый фильтр), пробирка с раствором формалина (не менее 2‚4 мл 10%-</w:t>
            </w:r>
            <w:proofErr w:type="spellStart"/>
            <w:r>
              <w:rPr>
                <w:rFonts w:ascii="Arial" w:eastAsia="Arial" w:hAnsi="Arial" w:cs="Arial"/>
              </w:rPr>
              <w:t>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забуференного</w:t>
            </w:r>
            <w:proofErr w:type="spellEnd"/>
            <w:r>
              <w:rPr>
                <w:rFonts w:ascii="Arial" w:eastAsia="Arial" w:hAnsi="Arial" w:cs="Arial"/>
              </w:rPr>
              <w:t xml:space="preserve"> формалина и не менее 0,05 мл Тритона Х-100), флакон с этилацетатом, инструкция по применению. Набор рассчитан на 40 определений.</w:t>
            </w:r>
          </w:p>
          <w:p w:rsidR="003A1984" w:rsidRDefault="003A198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3A1984">
        <w:trPr>
          <w:trHeight w:val="465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Масло иммерсионное для микроскопии, 100 мл.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Масло иммерсионное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Предназначено для микроскопии. Флакон - 100 мл. Состав: кедровое масло с показателем преломления, близким к стеклу (n = 1,5). Используется в микроскопии с целью увеличения числовой апертуры объектива за счет уменьшения потерь света при преломлении и отражении. Масло, применяемое для микроскопии иммерсионными (масляными) объективами (см.) микроскопов, прозрачное, </w:t>
            </w:r>
            <w:proofErr w:type="spellStart"/>
            <w:r>
              <w:rPr>
                <w:rFonts w:ascii="Arial" w:eastAsia="Arial" w:hAnsi="Arial" w:cs="Arial"/>
              </w:rPr>
              <w:t>имет</w:t>
            </w:r>
            <w:proofErr w:type="spellEnd"/>
            <w:r>
              <w:rPr>
                <w:rFonts w:ascii="Arial" w:eastAsia="Arial" w:hAnsi="Arial" w:cs="Arial"/>
              </w:rPr>
              <w:t xml:space="preserve"> показатель преломления света, равный таковому стекла линзы и предметного стекла (1,57), не содержат примесей, вызывающих помутнение объектива.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флак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3A1984">
        <w:trPr>
          <w:trHeight w:val="267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Реагент для приготовления стабилизатора крови (Цитрат натрия) 6 флаконов по 10 мл с раствором натрия лимоннокислого (цитрата натрия) 1,05-1,15 М </w:t>
            </w:r>
            <w:proofErr w:type="spellStart"/>
            <w:r>
              <w:rPr>
                <w:rFonts w:ascii="Arial" w:eastAsia="Arial" w:hAnsi="Arial" w:cs="Arial"/>
              </w:rPr>
              <w:t>трехзамещенного</w:t>
            </w:r>
            <w:proofErr w:type="spellEnd"/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Цитрат натрия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>Цитрат натрия 3-х замещенный, 5,5-водный, 38%-</w:t>
            </w:r>
            <w:proofErr w:type="spellStart"/>
            <w:r>
              <w:rPr>
                <w:rFonts w:ascii="Arial" w:eastAsia="Arial" w:hAnsi="Arial" w:cs="Arial"/>
              </w:rPr>
              <w:t>ый</w:t>
            </w:r>
            <w:proofErr w:type="spellEnd"/>
            <w:r>
              <w:rPr>
                <w:rFonts w:ascii="Arial" w:eastAsia="Arial" w:hAnsi="Arial" w:cs="Arial"/>
              </w:rPr>
              <w:t xml:space="preserve"> раствор (1,1 М). Концентрат для приготовления консерванта для взятия крови. Для </w:t>
            </w:r>
            <w:proofErr w:type="spellStart"/>
            <w:r>
              <w:rPr>
                <w:rFonts w:ascii="Arial" w:eastAsia="Arial" w:hAnsi="Arial" w:cs="Arial"/>
              </w:rPr>
              <w:t>коагулологии</w:t>
            </w:r>
            <w:proofErr w:type="spellEnd"/>
            <w:r>
              <w:rPr>
                <w:rFonts w:ascii="Arial" w:eastAsia="Arial" w:hAnsi="Arial" w:cs="Arial"/>
              </w:rPr>
              <w:t xml:space="preserve"> готовый раствор должен быть с концентрацией цитрата натрия 0,109 М. Состав набора: 6 флаконов по 10 мл.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3A1984">
        <w:trPr>
          <w:trHeight w:val="498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выявления антител к </w:t>
            </w:r>
            <w:proofErr w:type="spellStart"/>
            <w:r>
              <w:rPr>
                <w:rFonts w:ascii="Arial" w:eastAsia="Arial" w:hAnsi="Arial" w:cs="Arial"/>
              </w:rPr>
              <w:t>Treponema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pallidum</w:t>
            </w:r>
            <w:proofErr w:type="spellEnd"/>
            <w:r>
              <w:rPr>
                <w:rFonts w:ascii="Arial" w:eastAsia="Arial" w:hAnsi="Arial" w:cs="Arial"/>
              </w:rPr>
              <w:t xml:space="preserve"> в реакции пассивной гемагглютинации (РПГА-БЕСТ </w:t>
            </w:r>
            <w:proofErr w:type="spellStart"/>
            <w:r>
              <w:rPr>
                <w:rFonts w:ascii="Arial" w:eastAsia="Arial" w:hAnsi="Arial" w:cs="Arial"/>
              </w:rPr>
              <w:t>антипаллидум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) ,</w:t>
            </w:r>
            <w:proofErr w:type="gramEnd"/>
            <w:r>
              <w:rPr>
                <w:rFonts w:ascii="Arial" w:eastAsia="Arial" w:hAnsi="Arial" w:cs="Arial"/>
              </w:rPr>
              <w:t xml:space="preserve"> 100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выявления антител к </w:t>
            </w:r>
            <w:proofErr w:type="spellStart"/>
            <w:r>
              <w:rPr>
                <w:rFonts w:ascii="Arial" w:eastAsia="Arial" w:hAnsi="Arial" w:cs="Arial"/>
              </w:rPr>
              <w:t>Treponema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pallidum</w:t>
            </w:r>
            <w:proofErr w:type="spellEnd"/>
            <w:r>
              <w:rPr>
                <w:rFonts w:ascii="Arial" w:eastAsia="Arial" w:hAnsi="Arial" w:cs="Arial"/>
              </w:rPr>
              <w:t xml:space="preserve"> в реакции </w:t>
            </w:r>
            <w:proofErr w:type="spellStart"/>
            <w:r>
              <w:rPr>
                <w:rFonts w:ascii="Arial" w:eastAsia="Arial" w:hAnsi="Arial" w:cs="Arial"/>
              </w:rPr>
              <w:t>гемаггютинации</w:t>
            </w:r>
            <w:proofErr w:type="spellEnd"/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Метод РПГА, одностадийный, качественный и количественный. Антиген - </w:t>
            </w:r>
            <w:proofErr w:type="spellStart"/>
            <w:r>
              <w:rPr>
                <w:rFonts w:ascii="Arial" w:eastAsia="Arial" w:hAnsi="Arial" w:cs="Arial"/>
              </w:rPr>
              <w:t>лизат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Treponema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pallidum</w:t>
            </w:r>
            <w:proofErr w:type="spellEnd"/>
            <w:r>
              <w:rPr>
                <w:rFonts w:ascii="Arial" w:eastAsia="Arial" w:hAnsi="Arial" w:cs="Arial"/>
              </w:rPr>
              <w:t xml:space="preserve"> патогенного штамма </w:t>
            </w:r>
            <w:proofErr w:type="spellStart"/>
            <w:r>
              <w:rPr>
                <w:rFonts w:ascii="Arial" w:eastAsia="Arial" w:hAnsi="Arial" w:cs="Arial"/>
              </w:rPr>
              <w:t>Никольса</w:t>
            </w:r>
            <w:proofErr w:type="spellEnd"/>
            <w:r>
              <w:rPr>
                <w:rFonts w:ascii="Arial" w:eastAsia="Arial" w:hAnsi="Arial" w:cs="Arial"/>
              </w:rPr>
              <w:t>. Наличие регистрационного удостоверения. Проведение реакции в планшетах для микротитрования с U-образными лунками. Время проведения анализа не более 45-60 мин. Количество определений не менее 100. Комнатная температура проведения анализа. Срок годности на момент поставки не менее 80% от нормативного. Возможность транспортирования при температуре до 25ºС в течение 10 суток.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3A1984">
        <w:trPr>
          <w:trHeight w:val="861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«Антиген кардиолипиновый для реакции </w:t>
            </w:r>
            <w:proofErr w:type="spellStart"/>
            <w:r>
              <w:rPr>
                <w:rFonts w:ascii="Arial" w:eastAsia="Arial" w:hAnsi="Arial" w:cs="Arial"/>
              </w:rPr>
              <w:t>микропреципитации</w:t>
            </w:r>
            <w:proofErr w:type="spellEnd"/>
            <w:r>
              <w:rPr>
                <w:rFonts w:ascii="Arial" w:eastAsia="Arial" w:hAnsi="Arial" w:cs="Arial"/>
              </w:rPr>
              <w:t>» «Сифилис-</w:t>
            </w:r>
            <w:proofErr w:type="spellStart"/>
            <w:r>
              <w:rPr>
                <w:rFonts w:ascii="Arial" w:eastAsia="Arial" w:hAnsi="Arial" w:cs="Arial"/>
              </w:rPr>
              <w:t>АгКЛ</w:t>
            </w:r>
            <w:proofErr w:type="spellEnd"/>
            <w:r>
              <w:rPr>
                <w:rFonts w:ascii="Arial" w:eastAsia="Arial" w:hAnsi="Arial" w:cs="Arial"/>
              </w:rPr>
              <w:t>-РМП» Комплект №2, 2000 определений 7 флаконов (по 10 мл)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Антиген кардиолипиновый для реакции </w:t>
            </w:r>
            <w:proofErr w:type="spellStart"/>
            <w:r>
              <w:rPr>
                <w:rFonts w:ascii="Arial" w:eastAsia="Arial" w:hAnsi="Arial" w:cs="Arial"/>
              </w:rPr>
              <w:t>микропреципитации</w:t>
            </w:r>
            <w:proofErr w:type="spellEnd"/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Монореагент</w:t>
            </w:r>
            <w:proofErr w:type="spellEnd"/>
            <w:r>
              <w:rPr>
                <w:rFonts w:ascii="Arial" w:eastAsia="Arial" w:hAnsi="Arial" w:cs="Arial"/>
              </w:rPr>
              <w:t xml:space="preserve"> жидкий стабилизированный не требует стадии приготовления рабочего раствора. Предназначен для выявления </w:t>
            </w:r>
            <w:proofErr w:type="spellStart"/>
            <w:r>
              <w:rPr>
                <w:rFonts w:ascii="Arial" w:eastAsia="Arial" w:hAnsi="Arial" w:cs="Arial"/>
              </w:rPr>
              <w:t>реагиновых</w:t>
            </w:r>
            <w:proofErr w:type="spellEnd"/>
            <w:r>
              <w:rPr>
                <w:rFonts w:ascii="Arial" w:eastAsia="Arial" w:hAnsi="Arial" w:cs="Arial"/>
              </w:rPr>
              <w:t xml:space="preserve"> антител при исследовании плазмы /сыворотки крови или цереброспинальной жидкости (ликвора) человека в реакции </w:t>
            </w:r>
            <w:proofErr w:type="spellStart"/>
            <w:r>
              <w:rPr>
                <w:rFonts w:ascii="Arial" w:eastAsia="Arial" w:hAnsi="Arial" w:cs="Arial"/>
              </w:rPr>
              <w:t>микропреципитации</w:t>
            </w:r>
            <w:proofErr w:type="spellEnd"/>
            <w:r>
              <w:rPr>
                <w:rFonts w:ascii="Arial" w:eastAsia="Arial" w:hAnsi="Arial" w:cs="Arial"/>
              </w:rPr>
              <w:t xml:space="preserve"> (РМП) при диагностике сифилиса, оценке активности инфекционного процесса и контроля эффективности лечения. Набор позволяет проводить качественное и полуколичественное определение содержания </w:t>
            </w:r>
            <w:proofErr w:type="spellStart"/>
            <w:r>
              <w:rPr>
                <w:rFonts w:ascii="Arial" w:eastAsia="Arial" w:hAnsi="Arial" w:cs="Arial"/>
              </w:rPr>
              <w:t>реагиновых</w:t>
            </w:r>
            <w:proofErr w:type="spellEnd"/>
            <w:r>
              <w:rPr>
                <w:rFonts w:ascii="Arial" w:eastAsia="Arial" w:hAnsi="Arial" w:cs="Arial"/>
              </w:rPr>
              <w:t xml:space="preserve"> антител. Результаты полуколичественного определения могут быть использованы в качестве критериев оценки эффективности терапии больных сифилисом. Состав набора: взвесь готового к применению </w:t>
            </w:r>
            <w:proofErr w:type="spellStart"/>
            <w:r>
              <w:rPr>
                <w:rFonts w:ascii="Arial" w:eastAsia="Arial" w:hAnsi="Arial" w:cs="Arial"/>
              </w:rPr>
              <w:t>АгКл</w:t>
            </w:r>
            <w:proofErr w:type="spellEnd"/>
            <w:r>
              <w:rPr>
                <w:rFonts w:ascii="Arial" w:eastAsia="Arial" w:hAnsi="Arial" w:cs="Arial"/>
              </w:rPr>
              <w:t xml:space="preserve"> в 10 % растворе холин-хлорида, содержащая </w:t>
            </w:r>
            <w:proofErr w:type="spellStart"/>
            <w:r>
              <w:rPr>
                <w:rFonts w:ascii="Arial" w:eastAsia="Arial" w:hAnsi="Arial" w:cs="Arial"/>
              </w:rPr>
              <w:t>кардиолипина</w:t>
            </w:r>
            <w:proofErr w:type="spellEnd"/>
            <w:r>
              <w:rPr>
                <w:rFonts w:ascii="Arial" w:eastAsia="Arial" w:hAnsi="Arial" w:cs="Arial"/>
              </w:rPr>
              <w:t xml:space="preserve"> – 0,033 %; лецитина – 0,27 %, холестерина – 0,9 %, ЭДТА (стабилизатор) в конечной концентрации 0,0125 моль/л и </w:t>
            </w:r>
            <w:proofErr w:type="spellStart"/>
            <w:r>
              <w:rPr>
                <w:rFonts w:ascii="Arial" w:eastAsia="Arial" w:hAnsi="Arial" w:cs="Arial"/>
              </w:rPr>
              <w:t>тимеросал</w:t>
            </w:r>
            <w:proofErr w:type="spellEnd"/>
            <w:r>
              <w:rPr>
                <w:rFonts w:ascii="Arial" w:eastAsia="Arial" w:hAnsi="Arial" w:cs="Arial"/>
              </w:rPr>
              <w:t xml:space="preserve"> (консервант) в конечной концентрации 0,1 %. Суспензия молочно-белого цвета, при отстаивании разделяющаяся на опалесцирующую бесцветную </w:t>
            </w:r>
            <w:proofErr w:type="spellStart"/>
            <w:r>
              <w:rPr>
                <w:rFonts w:ascii="Arial" w:eastAsia="Arial" w:hAnsi="Arial" w:cs="Arial"/>
              </w:rPr>
              <w:t>жидкос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3A1984">
        <w:trPr>
          <w:trHeight w:val="3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Vi</w:t>
            </w:r>
            <w:proofErr w:type="spellEnd"/>
            <w:r>
              <w:rPr>
                <w:rFonts w:ascii="Arial" w:eastAsia="Arial" w:hAnsi="Arial" w:cs="Arial"/>
              </w:rPr>
              <w:t>-Сальмонелла РПГА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для выявления антител к </w:t>
            </w:r>
            <w:proofErr w:type="spellStart"/>
            <w:r>
              <w:rPr>
                <w:rFonts w:ascii="Arial" w:eastAsia="Arial" w:hAnsi="Arial" w:cs="Arial"/>
              </w:rPr>
              <w:t>Vi</w:t>
            </w:r>
            <w:proofErr w:type="spellEnd"/>
            <w:r>
              <w:rPr>
                <w:rFonts w:ascii="Arial" w:eastAsia="Arial" w:hAnsi="Arial" w:cs="Arial"/>
              </w:rPr>
              <w:t>-антигену возбудителя брюшного тифа</w:t>
            </w:r>
          </w:p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***</w:t>
            </w:r>
          </w:p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 xml:space="preserve">Метод определения: реакция пассивной гемагглютинации (РПГА), в формате </w:t>
            </w:r>
            <w:r>
              <w:rPr>
                <w:rFonts w:ascii="Arial" w:eastAsia="Arial" w:hAnsi="Arial" w:cs="Arial"/>
              </w:rPr>
              <w:lastRenderedPageBreak/>
              <w:t xml:space="preserve">качественного и полуколичественного теста. Состав: Тест-эритроциты - ТЭ - 1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(9,0 мл). Контрольные эритроциты - КЭ - 1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(9,0 мл). Раствор для разведения образцов - РРО - 1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(20 мл). Контрольный положительный образец - К+ - 1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(0,5 мл). Контрольный отрицательный образец - К-   1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>. (0,5 мл). Планшет для микротитрования - 2 шт. Принадлежности: Вспомогательные пластиковые емкости - 3 шт. Хранение после вскрытия компонентов набора - в течение всего срока годности при температуре от 2 до 8 °С.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набор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3A1984">
        <w:trPr>
          <w:trHeight w:val="36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«Сыворотки контрольные для диагностики сифилиса» Комплект № 1 набора реагентов представляет жидкие сыворотки крови кролика, содержащие антитела к </w:t>
            </w:r>
            <w:proofErr w:type="spellStart"/>
            <w:r>
              <w:rPr>
                <w:rFonts w:ascii="Arial" w:eastAsia="Arial" w:hAnsi="Arial" w:cs="Arial"/>
              </w:rPr>
              <w:t>Treponema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pallidum</w:t>
            </w:r>
            <w:proofErr w:type="spellEnd"/>
            <w:r>
              <w:rPr>
                <w:rFonts w:ascii="Arial" w:eastAsia="Arial" w:hAnsi="Arial" w:cs="Arial"/>
              </w:rPr>
              <w:t xml:space="preserve"> (положительные), 10 флаконов по 1,0 мл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Сыворотка контрольная положительная для диагностики сифилиса 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Сыворотка крови кролика </w:t>
            </w:r>
            <w:proofErr w:type="gramStart"/>
            <w:r>
              <w:rPr>
                <w:rFonts w:ascii="Arial" w:eastAsia="Arial" w:hAnsi="Arial" w:cs="Arial"/>
              </w:rPr>
              <w:t>жидкая ,</w:t>
            </w:r>
            <w:proofErr w:type="gramEnd"/>
            <w:r>
              <w:rPr>
                <w:rFonts w:ascii="Arial" w:eastAsia="Arial" w:hAnsi="Arial" w:cs="Arial"/>
              </w:rPr>
              <w:t xml:space="preserve"> содержащая антитела к </w:t>
            </w:r>
            <w:proofErr w:type="spellStart"/>
            <w:r>
              <w:rPr>
                <w:rFonts w:ascii="Arial" w:eastAsia="Arial" w:hAnsi="Arial" w:cs="Arial"/>
              </w:rPr>
              <w:t>Treponema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pallidum</w:t>
            </w:r>
            <w:proofErr w:type="spellEnd"/>
            <w:r>
              <w:rPr>
                <w:rFonts w:ascii="Arial" w:eastAsia="Arial" w:hAnsi="Arial" w:cs="Arial"/>
              </w:rPr>
              <w:t xml:space="preserve"> при определении в титре 1:2560, обеспечивающая в РПМ, RPR, РСК реакцию не ниже положительной (от 3+ до 4+). Внешний вид - прозрачная, от светло-жёлтого до буроватого цвета жидкость. Состав набора: СК+ – 10 флаконов по 1,0 мл. Срок годности: не менее 18 месяцев.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упак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3A1984">
        <w:trPr>
          <w:trHeight w:val="564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реагентов «Сыворотки контрольные для диагностики сифилиса» Комплект № 1 набора реагентов представляет жидкие сыворотки крови кролика, не содержащие антитела к </w:t>
            </w:r>
            <w:proofErr w:type="spellStart"/>
            <w:r>
              <w:rPr>
                <w:rFonts w:ascii="Arial" w:eastAsia="Arial" w:hAnsi="Arial" w:cs="Arial"/>
              </w:rPr>
              <w:t>Treponema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pallidum</w:t>
            </w:r>
            <w:proofErr w:type="spellEnd"/>
            <w:r>
              <w:rPr>
                <w:rFonts w:ascii="Arial" w:eastAsia="Arial" w:hAnsi="Arial" w:cs="Arial"/>
              </w:rPr>
              <w:t xml:space="preserve"> (отрицательные), 10 флаконов по 1,0 мл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Сыворотка контрольная для диагностики сифилиса кроличья отрицательная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Сыворотки контрольные для диагностики сифилиса представляют собой жидкую сыворотку крови кролика, не содержащую антитела к </w:t>
            </w:r>
            <w:proofErr w:type="spellStart"/>
            <w:r>
              <w:rPr>
                <w:rFonts w:ascii="Arial" w:eastAsia="Arial" w:hAnsi="Arial" w:cs="Arial"/>
              </w:rPr>
              <w:t>Treponema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pallidum</w:t>
            </w:r>
            <w:proofErr w:type="spellEnd"/>
            <w:r>
              <w:rPr>
                <w:rFonts w:ascii="Arial" w:eastAsia="Arial" w:hAnsi="Arial" w:cs="Arial"/>
              </w:rPr>
              <w:t xml:space="preserve"> (отрицательная). Назначение: контроль качества лабораторных исследований на сифилис в реакции пассивной гемагглютинации (РПГА), реакции связывания комплемента (РСК), реакции </w:t>
            </w:r>
            <w:proofErr w:type="spellStart"/>
            <w:r>
              <w:rPr>
                <w:rFonts w:ascii="Arial" w:eastAsia="Arial" w:hAnsi="Arial" w:cs="Arial"/>
              </w:rPr>
              <w:t>микропреципитации</w:t>
            </w:r>
            <w:proofErr w:type="spellEnd"/>
            <w:r>
              <w:rPr>
                <w:rFonts w:ascii="Arial" w:eastAsia="Arial" w:hAnsi="Arial" w:cs="Arial"/>
              </w:rPr>
              <w:t xml:space="preserve"> (РМП), реакции быстрых плазменных </w:t>
            </w:r>
            <w:proofErr w:type="spellStart"/>
            <w:r>
              <w:rPr>
                <w:rFonts w:ascii="Arial" w:eastAsia="Arial" w:hAnsi="Arial" w:cs="Arial"/>
              </w:rPr>
              <w:t>реагинов</w:t>
            </w:r>
            <w:proofErr w:type="spellEnd"/>
            <w:r>
              <w:rPr>
                <w:rFonts w:ascii="Arial" w:eastAsia="Arial" w:hAnsi="Arial" w:cs="Arial"/>
              </w:rPr>
              <w:t xml:space="preserve"> (RPR). Набор включает: СК(–) – сыворотка контрольная отрицательна, 10 </w:t>
            </w:r>
            <w:proofErr w:type="spellStart"/>
            <w:r>
              <w:rPr>
                <w:rFonts w:ascii="Arial" w:eastAsia="Arial" w:hAnsi="Arial" w:cs="Arial"/>
              </w:rPr>
              <w:t>фл</w:t>
            </w:r>
            <w:proofErr w:type="spellEnd"/>
            <w:r>
              <w:rPr>
                <w:rFonts w:ascii="Arial" w:eastAsia="Arial" w:hAnsi="Arial" w:cs="Arial"/>
              </w:rPr>
              <w:t xml:space="preserve">. по 1 мл. Готов к применению. Срок годности - 18 месяцев. Допускается транспортирование при температуре от 9 до 25 </w:t>
            </w:r>
            <w:proofErr w:type="spellStart"/>
            <w:r>
              <w:rPr>
                <w:rFonts w:ascii="Arial" w:eastAsia="Arial" w:hAnsi="Arial" w:cs="Arial"/>
              </w:rPr>
              <w:t>оС</w:t>
            </w:r>
            <w:proofErr w:type="spellEnd"/>
            <w:r>
              <w:rPr>
                <w:rFonts w:ascii="Arial" w:eastAsia="Arial" w:hAnsi="Arial" w:cs="Arial"/>
              </w:rPr>
              <w:t xml:space="preserve"> в течение 10 суток.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упак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3A1984">
        <w:trPr>
          <w:trHeight w:val="267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Цоликлоны</w:t>
            </w:r>
            <w:proofErr w:type="spellEnd"/>
            <w:r>
              <w:rPr>
                <w:rFonts w:ascii="Arial" w:eastAsia="Arial" w:hAnsi="Arial" w:cs="Arial"/>
              </w:rPr>
              <w:t xml:space="preserve"> Анти-А, Анти-В и Анти-АВ диагностические жидкие для определения групп крови человека системы АВО (антитела </w:t>
            </w:r>
            <w:proofErr w:type="spellStart"/>
            <w:r>
              <w:rPr>
                <w:rFonts w:ascii="Arial" w:eastAsia="Arial" w:hAnsi="Arial" w:cs="Arial"/>
              </w:rPr>
              <w:t>моноклональные</w:t>
            </w:r>
            <w:proofErr w:type="spellEnd"/>
            <w:r>
              <w:rPr>
                <w:rFonts w:ascii="Arial" w:eastAsia="Arial" w:hAnsi="Arial" w:cs="Arial"/>
              </w:rPr>
              <w:t xml:space="preserve"> анти-А, анти-В, анти-АВ) ЦОЛИКЛОН анти-А, серия F (10)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Моноклональный</w:t>
            </w:r>
            <w:proofErr w:type="spellEnd"/>
            <w:r>
              <w:rPr>
                <w:rFonts w:ascii="Arial" w:eastAsia="Arial" w:hAnsi="Arial" w:cs="Arial"/>
              </w:rPr>
              <w:t xml:space="preserve"> реагент анти-А 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Диагностические </w:t>
            </w:r>
            <w:proofErr w:type="spellStart"/>
            <w:r>
              <w:rPr>
                <w:rFonts w:ascii="Arial" w:eastAsia="Arial" w:hAnsi="Arial" w:cs="Arial"/>
              </w:rPr>
              <w:t>моноклональные</w:t>
            </w:r>
            <w:proofErr w:type="spellEnd"/>
            <w:r>
              <w:rPr>
                <w:rFonts w:ascii="Arial" w:eastAsia="Arial" w:hAnsi="Arial" w:cs="Arial"/>
              </w:rPr>
              <w:t xml:space="preserve"> антитела для определения АВО групповой принадлежности крови человека в прямых реакциях гемагглютинации на плоскости с эритроцитами группы А (II</w:t>
            </w:r>
            <w:proofErr w:type="gramStart"/>
            <w:r>
              <w:rPr>
                <w:rFonts w:ascii="Arial" w:eastAsia="Arial" w:hAnsi="Arial" w:cs="Arial"/>
              </w:rPr>
              <w:t>) .</w:t>
            </w:r>
            <w:proofErr w:type="gramEnd"/>
            <w:r>
              <w:rPr>
                <w:rFonts w:ascii="Arial" w:eastAsia="Arial" w:hAnsi="Arial" w:cs="Arial"/>
              </w:rPr>
              <w:t xml:space="preserve"> Внешний вид: прозрачная слегка </w:t>
            </w:r>
            <w:proofErr w:type="spellStart"/>
            <w:r>
              <w:rPr>
                <w:rFonts w:ascii="Arial" w:eastAsia="Arial" w:hAnsi="Arial" w:cs="Arial"/>
              </w:rPr>
              <w:t>опалесцирую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см3 (мл)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3A1984">
        <w:trPr>
          <w:trHeight w:val="234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Цоликлоны</w:t>
            </w:r>
            <w:proofErr w:type="spellEnd"/>
            <w:r>
              <w:rPr>
                <w:rFonts w:ascii="Arial" w:eastAsia="Arial" w:hAnsi="Arial" w:cs="Arial"/>
              </w:rPr>
              <w:t xml:space="preserve"> Анти-А, Анти-В и Анти-АВ диагностические жидкие для определения групп крови человека системы АВО (антитела </w:t>
            </w:r>
            <w:proofErr w:type="spellStart"/>
            <w:r>
              <w:rPr>
                <w:rFonts w:ascii="Arial" w:eastAsia="Arial" w:hAnsi="Arial" w:cs="Arial"/>
              </w:rPr>
              <w:t>моноклональные</w:t>
            </w:r>
            <w:proofErr w:type="spellEnd"/>
            <w:r>
              <w:rPr>
                <w:rFonts w:ascii="Arial" w:eastAsia="Arial" w:hAnsi="Arial" w:cs="Arial"/>
              </w:rPr>
              <w:t xml:space="preserve"> анти-А, анти-В, анти-АВ) ЦОЛИКЛОН анти-B, серия R (10)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Моноклональный</w:t>
            </w:r>
            <w:proofErr w:type="spellEnd"/>
            <w:r>
              <w:rPr>
                <w:rFonts w:ascii="Arial" w:eastAsia="Arial" w:hAnsi="Arial" w:cs="Arial"/>
              </w:rPr>
              <w:t xml:space="preserve"> реагент анти-В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Реагент жидкий, готовый. Тип реакции - агглютинация на плоскости с эритроцитами группы В (III). Активный </w:t>
            </w:r>
            <w:proofErr w:type="spellStart"/>
            <w:r>
              <w:rPr>
                <w:rFonts w:ascii="Arial" w:eastAsia="Arial" w:hAnsi="Arial" w:cs="Arial"/>
              </w:rPr>
              <w:t>компанент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моноклональные</w:t>
            </w:r>
            <w:proofErr w:type="spellEnd"/>
            <w:r>
              <w:rPr>
                <w:rFonts w:ascii="Arial" w:eastAsia="Arial" w:hAnsi="Arial" w:cs="Arial"/>
              </w:rPr>
              <w:t xml:space="preserve"> антитела класса </w:t>
            </w:r>
            <w:proofErr w:type="spellStart"/>
            <w:r>
              <w:rPr>
                <w:rFonts w:ascii="Arial" w:eastAsia="Arial" w:hAnsi="Arial" w:cs="Arial"/>
              </w:rPr>
              <w:t>IgM</w:t>
            </w:r>
            <w:proofErr w:type="spellEnd"/>
            <w:r>
              <w:rPr>
                <w:rFonts w:ascii="Arial" w:eastAsia="Arial" w:hAnsi="Arial" w:cs="Arial"/>
              </w:rPr>
              <w:t xml:space="preserve">, секретируемые мышиной </w:t>
            </w:r>
            <w:proofErr w:type="spellStart"/>
            <w:r>
              <w:rPr>
                <w:rFonts w:ascii="Arial" w:eastAsia="Arial" w:hAnsi="Arial" w:cs="Arial"/>
              </w:rPr>
              <w:t>гибридомой</w:t>
            </w:r>
            <w:proofErr w:type="spellEnd"/>
            <w:r>
              <w:rPr>
                <w:rFonts w:ascii="Arial" w:eastAsia="Arial" w:hAnsi="Arial" w:cs="Arial"/>
              </w:rPr>
              <w:t xml:space="preserve"> B-85/2-B8. Надежно выявляют </w:t>
            </w:r>
            <w:proofErr w:type="spellStart"/>
            <w:r>
              <w:rPr>
                <w:rFonts w:ascii="Arial" w:eastAsia="Arial" w:hAnsi="Arial" w:cs="Arial"/>
              </w:rPr>
              <w:t>антиге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см3 (мл)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3A1984">
        <w:trPr>
          <w:trHeight w:val="36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Цоликлоны</w:t>
            </w:r>
            <w:proofErr w:type="spellEnd"/>
            <w:r>
              <w:rPr>
                <w:rFonts w:ascii="Arial" w:eastAsia="Arial" w:hAnsi="Arial" w:cs="Arial"/>
              </w:rPr>
              <w:t xml:space="preserve"> Анти-А, Анти-В и Анти-АВ диагностические жидкие для определения групп крови человека системы АВО (антитела </w:t>
            </w:r>
            <w:proofErr w:type="spellStart"/>
            <w:r>
              <w:rPr>
                <w:rFonts w:ascii="Arial" w:eastAsia="Arial" w:hAnsi="Arial" w:cs="Arial"/>
              </w:rPr>
              <w:t>моноклональные</w:t>
            </w:r>
            <w:proofErr w:type="spellEnd"/>
            <w:r>
              <w:rPr>
                <w:rFonts w:ascii="Arial" w:eastAsia="Arial" w:hAnsi="Arial" w:cs="Arial"/>
              </w:rPr>
              <w:t xml:space="preserve"> анти-А, анти-В, анти-АВ) ЦОЛИКЛОН анти АВ (10)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Цоликлон</w:t>
            </w:r>
            <w:proofErr w:type="spellEnd"/>
            <w:r>
              <w:rPr>
                <w:rFonts w:ascii="Arial" w:eastAsia="Arial" w:hAnsi="Arial" w:cs="Arial"/>
              </w:rPr>
              <w:t xml:space="preserve"> анти АВ 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Предназначен для типирования групп крови по системе АВ0, в реакции прямой агглютинации на плоскости. Смесь </w:t>
            </w:r>
            <w:proofErr w:type="spellStart"/>
            <w:r>
              <w:rPr>
                <w:rFonts w:ascii="Arial" w:eastAsia="Arial" w:hAnsi="Arial" w:cs="Arial"/>
              </w:rPr>
              <w:t>моноклональных</w:t>
            </w:r>
            <w:proofErr w:type="spellEnd"/>
            <w:r>
              <w:rPr>
                <w:rFonts w:ascii="Arial" w:eastAsia="Arial" w:hAnsi="Arial" w:cs="Arial"/>
              </w:rPr>
              <w:t xml:space="preserve"> антител класса </w:t>
            </w:r>
            <w:proofErr w:type="spellStart"/>
            <w:r>
              <w:rPr>
                <w:rFonts w:ascii="Arial" w:eastAsia="Arial" w:hAnsi="Arial" w:cs="Arial"/>
              </w:rPr>
              <w:t>IgM</w:t>
            </w:r>
            <w:proofErr w:type="spellEnd"/>
            <w:r>
              <w:rPr>
                <w:rFonts w:ascii="Arial" w:eastAsia="Arial" w:hAnsi="Arial" w:cs="Arial"/>
              </w:rPr>
              <w:t xml:space="preserve">, секретируемых мышиными </w:t>
            </w:r>
            <w:proofErr w:type="spellStart"/>
            <w:r>
              <w:rPr>
                <w:rFonts w:ascii="Arial" w:eastAsia="Arial" w:hAnsi="Arial" w:cs="Arial"/>
              </w:rPr>
              <w:t>гибридомами</w:t>
            </w:r>
            <w:proofErr w:type="spellEnd"/>
            <w:r>
              <w:rPr>
                <w:rFonts w:ascii="Arial" w:eastAsia="Arial" w:hAnsi="Arial" w:cs="Arial"/>
              </w:rPr>
              <w:t xml:space="preserve"> анти-А и Анти-В. Титр в реакции агглютинации на плоскости с эритроцитами группы А(II) – не менее 1:32, с эритроцитами группы В(III) не менее – 1:32. Остаточный срок годности на дату поставки не менее 80 % от гарантированного. Фасовка: 10 мл.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см3 (мл)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3A1984">
        <w:trPr>
          <w:trHeight w:val="531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Набор для </w:t>
            </w:r>
            <w:proofErr w:type="spellStart"/>
            <w:r>
              <w:rPr>
                <w:rFonts w:ascii="Arial" w:eastAsia="Arial" w:hAnsi="Arial" w:cs="Arial"/>
              </w:rPr>
              <w:t>фенотипирования</w:t>
            </w:r>
            <w:proofErr w:type="spellEnd"/>
            <w:r>
              <w:rPr>
                <w:rFonts w:ascii="Arial" w:eastAsia="Arial" w:hAnsi="Arial" w:cs="Arial"/>
              </w:rPr>
              <w:t xml:space="preserve"> крови человека по групповым системам Резус, </w:t>
            </w:r>
            <w:proofErr w:type="spellStart"/>
            <w:r>
              <w:rPr>
                <w:rFonts w:ascii="Arial" w:eastAsia="Arial" w:hAnsi="Arial" w:cs="Arial"/>
              </w:rPr>
              <w:t>Келл</w:t>
            </w:r>
            <w:proofErr w:type="spellEnd"/>
            <w:r>
              <w:rPr>
                <w:rFonts w:ascii="Arial" w:eastAsia="Arial" w:hAnsi="Arial" w:cs="Arial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</w:rPr>
              <w:t>Кидд</w:t>
            </w:r>
            <w:proofErr w:type="spellEnd"/>
            <w:r>
              <w:rPr>
                <w:rFonts w:ascii="Arial" w:eastAsia="Arial" w:hAnsi="Arial" w:cs="Arial"/>
              </w:rPr>
              <w:t xml:space="preserve"> ("</w:t>
            </w:r>
            <w:proofErr w:type="spellStart"/>
            <w:r>
              <w:rPr>
                <w:rFonts w:ascii="Arial" w:eastAsia="Arial" w:hAnsi="Arial" w:cs="Arial"/>
              </w:rPr>
              <w:t>ЭРИТРОТЕСТтм-Цоликлоны</w:t>
            </w:r>
            <w:proofErr w:type="spellEnd"/>
            <w:r>
              <w:rPr>
                <w:rFonts w:ascii="Arial" w:eastAsia="Arial" w:hAnsi="Arial" w:cs="Arial"/>
              </w:rPr>
              <w:t xml:space="preserve">") - </w:t>
            </w:r>
            <w:proofErr w:type="spellStart"/>
            <w:r>
              <w:rPr>
                <w:rFonts w:ascii="Arial" w:eastAsia="Arial" w:hAnsi="Arial" w:cs="Arial"/>
              </w:rPr>
              <w:t>ЭРИТРОТЕСТтм-Цоликлон</w:t>
            </w:r>
            <w:proofErr w:type="spellEnd"/>
            <w:r>
              <w:rPr>
                <w:rFonts w:ascii="Arial" w:eastAsia="Arial" w:hAnsi="Arial" w:cs="Arial"/>
              </w:rPr>
              <w:t xml:space="preserve"> анти-D Супер (10)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Моноклональный</w:t>
            </w:r>
            <w:proofErr w:type="spellEnd"/>
            <w:r>
              <w:rPr>
                <w:rFonts w:ascii="Arial" w:eastAsia="Arial" w:hAnsi="Arial" w:cs="Arial"/>
              </w:rPr>
              <w:t xml:space="preserve"> реагент для определения резус-принадлежности человека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>Реагент содержит полные (</w:t>
            </w:r>
            <w:proofErr w:type="spellStart"/>
            <w:r>
              <w:rPr>
                <w:rFonts w:ascii="Arial" w:eastAsia="Arial" w:hAnsi="Arial" w:cs="Arial"/>
              </w:rPr>
              <w:t>IgM</w:t>
            </w:r>
            <w:proofErr w:type="spellEnd"/>
            <w:r>
              <w:rPr>
                <w:rFonts w:ascii="Arial" w:eastAsia="Arial" w:hAnsi="Arial" w:cs="Arial"/>
              </w:rPr>
              <w:t xml:space="preserve">) анти-D антитела, абсолютно специфичен, а содержащиеся в нем антитела имеют высокий титр и </w:t>
            </w:r>
            <w:proofErr w:type="spellStart"/>
            <w:r>
              <w:rPr>
                <w:rFonts w:ascii="Arial" w:eastAsia="Arial" w:hAnsi="Arial" w:cs="Arial"/>
              </w:rPr>
              <w:t>авидность</w:t>
            </w:r>
            <w:proofErr w:type="spellEnd"/>
            <w:r>
              <w:rPr>
                <w:rFonts w:ascii="Arial" w:eastAsia="Arial" w:hAnsi="Arial" w:cs="Arial"/>
              </w:rPr>
              <w:t xml:space="preserve">. Предназначен для определения D-антигена в реакции прямой гемагглютинации на плоскости, в пробирочном тесте и в </w:t>
            </w:r>
            <w:proofErr w:type="spellStart"/>
            <w:r>
              <w:rPr>
                <w:rFonts w:ascii="Arial" w:eastAsia="Arial" w:hAnsi="Arial" w:cs="Arial"/>
              </w:rPr>
              <w:t>микроплате</w:t>
            </w:r>
            <w:proofErr w:type="spellEnd"/>
            <w:r>
              <w:rPr>
                <w:rFonts w:ascii="Arial" w:eastAsia="Arial" w:hAnsi="Arial" w:cs="Arial"/>
              </w:rPr>
              <w:t>. В качестве консерванта применяется азид натрия в конечной концентрации 0,1%. Форма выпуска – жидкие готовые к употреблению во флаконах-капельницах по 10 мл. Срок хранения — 2 года в холодильнике при 2-8°С. Вскрытый флакон можно хранить в холодильнике в течение месяца в закрытом виде. Наличие регистрационного удостоверения МЗ РФ.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см3 (мл)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</w:tr>
      <w:tr w:rsidR="003A1984">
        <w:trPr>
          <w:trHeight w:val="531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bookmarkStart w:id="1" w:name="_GoBack"/>
            <w:proofErr w:type="spellStart"/>
            <w:r>
              <w:rPr>
                <w:rFonts w:ascii="Arial" w:eastAsia="Arial" w:hAnsi="Arial" w:cs="Arial"/>
              </w:rPr>
              <w:t>Микроветт</w:t>
            </w:r>
            <w:proofErr w:type="spellEnd"/>
            <w:r>
              <w:rPr>
                <w:rFonts w:ascii="Arial" w:eastAsia="Arial" w:hAnsi="Arial" w:cs="Arial"/>
              </w:rPr>
              <w:t xml:space="preserve"> СВ 200 ЭДТА</w:t>
            </w:r>
            <w:bookmarkEnd w:id="1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уп</w:t>
            </w:r>
            <w:proofErr w:type="spellEnd"/>
            <w:r>
              <w:rPr>
                <w:rFonts w:ascii="Arial" w:eastAsia="Arial" w:hAnsi="Arial" w:cs="Arial"/>
              </w:rPr>
              <w:t>/100 штук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Система для взятия капиллярной крови </w:t>
            </w:r>
            <w:r>
              <w:rPr>
                <w:rFonts w:ascii="Arial" w:eastAsia="Arial" w:hAnsi="Arial" w:cs="Arial"/>
              </w:rPr>
              <w:br/>
              <w:t>***</w:t>
            </w:r>
            <w:r>
              <w:rPr>
                <w:rFonts w:ascii="Arial" w:eastAsia="Arial" w:hAnsi="Arial" w:cs="Arial"/>
              </w:rPr>
              <w:br/>
              <w:t xml:space="preserve">Пробирка с наполнителем - К3 ЭДТА, объем забираемой крови - не менее 200 </w:t>
            </w:r>
            <w:proofErr w:type="spellStart"/>
            <w:r>
              <w:rPr>
                <w:rFonts w:ascii="Arial" w:eastAsia="Arial" w:hAnsi="Arial" w:cs="Arial"/>
              </w:rPr>
              <w:t>мкл</w:t>
            </w:r>
            <w:proofErr w:type="spellEnd"/>
            <w:r>
              <w:rPr>
                <w:rFonts w:ascii="Arial" w:eastAsia="Arial" w:hAnsi="Arial" w:cs="Arial"/>
              </w:rPr>
              <w:t xml:space="preserve">; размер пробирки - не более Ø 10 х 42 мм; на пробирке наличие риски -отметки заполнения; внутренняя пробирка с круглым дном; наличие "юбки" устойчивости, дополнительного защитного </w:t>
            </w:r>
            <w:proofErr w:type="spellStart"/>
            <w:r>
              <w:rPr>
                <w:rFonts w:ascii="Arial" w:eastAsia="Arial" w:hAnsi="Arial" w:cs="Arial"/>
              </w:rPr>
              <w:t>колпачока</w:t>
            </w:r>
            <w:proofErr w:type="spellEnd"/>
            <w:r>
              <w:rPr>
                <w:rFonts w:ascii="Arial" w:eastAsia="Arial" w:hAnsi="Arial" w:cs="Arial"/>
              </w:rPr>
              <w:t>; капилляр “</w:t>
            </w:r>
            <w:proofErr w:type="spellStart"/>
            <w:r>
              <w:rPr>
                <w:rFonts w:ascii="Arial" w:eastAsia="Arial" w:hAnsi="Arial" w:cs="Arial"/>
              </w:rPr>
              <w:t>end-to-end</w:t>
            </w:r>
            <w:proofErr w:type="spellEnd"/>
            <w:r>
              <w:rPr>
                <w:rFonts w:ascii="Arial" w:eastAsia="Arial" w:hAnsi="Arial" w:cs="Arial"/>
              </w:rPr>
              <w:t>” интегрирован в пробирку; на каждой пробирке нанесен номер лота и срок годности; цветовая маркировка - красный цвет; открывание крышки со встроенным капилляром происходит путем встречного поворота крышки и пробирки; капилляр имеет шлифованные края, длину 70 мм, внутренний диаметр 2,0 мм. Упаковка - не менее 100 шт.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упак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4" w:rsidRDefault="000C5A9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:rsidR="003A1984" w:rsidRDefault="003A1984"/>
    <w:sectPr w:rsidR="003A198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4"/>
    <w:rsid w:val="000C5A9B"/>
    <w:rsid w:val="0027225F"/>
    <w:rsid w:val="003A1984"/>
    <w:rsid w:val="00615CBA"/>
    <w:rsid w:val="007F6D9D"/>
    <w:rsid w:val="00E4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7A5D"/>
  <w15:docId w15:val="{8576F9B3-B9AC-4230-BC5E-C158488E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 dns</cp:lastModifiedBy>
  <cp:revision>4</cp:revision>
  <dcterms:created xsi:type="dcterms:W3CDTF">2024-08-06T13:06:00Z</dcterms:created>
  <dcterms:modified xsi:type="dcterms:W3CDTF">2024-08-27T19:45:00Z</dcterms:modified>
</cp:coreProperties>
</file>