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2A" w:rsidRPr="00EF3807" w:rsidRDefault="00E8492A" w:rsidP="00EF3807">
      <w:pPr>
        <w:pStyle w:val="54"/>
        <w:shd w:val="clear" w:color="auto" w:fill="auto"/>
        <w:spacing w:after="0" w:line="240" w:lineRule="auto"/>
        <w:ind w:right="-1"/>
        <w:jc w:val="center"/>
        <w:rPr>
          <w:rFonts w:ascii="Times New Roman" w:hAnsi="Times New Roman" w:cs="Times New Roman"/>
        </w:rPr>
      </w:pPr>
      <w:bookmarkStart w:id="0" w:name="bookmark0"/>
      <w:r w:rsidRPr="00EF3807">
        <w:rPr>
          <w:rFonts w:ascii="Times New Roman" w:hAnsi="Times New Roman" w:cs="Times New Roman"/>
        </w:rPr>
        <w:t>Извещение о проведении запроса котировок №</w:t>
      </w:r>
      <w:bookmarkEnd w:id="0"/>
      <w:r w:rsidRPr="00EF3807">
        <w:rPr>
          <w:rFonts w:ascii="Times New Roman" w:hAnsi="Times New Roman" w:cs="Times New Roman"/>
        </w:rPr>
        <w:t xml:space="preserve"> </w:t>
      </w:r>
      <w:r w:rsidR="00701084" w:rsidRPr="00EF3807">
        <w:rPr>
          <w:rFonts w:ascii="Times New Roman" w:hAnsi="Times New Roman" w:cs="Times New Roman"/>
        </w:rPr>
        <w:t>24060103</w:t>
      </w:r>
      <w:r w:rsidR="00CF2A64" w:rsidRPr="00EF3807">
        <w:rPr>
          <w:rFonts w:ascii="Times New Roman" w:hAnsi="Times New Roman" w:cs="Times New Roman"/>
        </w:rPr>
        <w:t>518</w:t>
      </w:r>
      <w:r w:rsidRPr="00EF3807">
        <w:rPr>
          <w:rFonts w:ascii="Times New Roman" w:hAnsi="Times New Roman" w:cs="Times New Roman"/>
        </w:rPr>
        <w:t xml:space="preserve"> от </w:t>
      </w:r>
      <w:r w:rsidR="00A2319C">
        <w:rPr>
          <w:rFonts w:ascii="Times New Roman" w:hAnsi="Times New Roman" w:cs="Times New Roman"/>
        </w:rPr>
        <w:t>01.08</w:t>
      </w:r>
      <w:r w:rsidRPr="00EF3807">
        <w:rPr>
          <w:rFonts w:ascii="Times New Roman" w:hAnsi="Times New Roman" w:cs="Times New Roman"/>
        </w:rPr>
        <w:t>.2024 г.</w:t>
      </w:r>
    </w:p>
    <w:p w:rsidR="00E8492A" w:rsidRPr="00EF3807" w:rsidRDefault="00E8492A" w:rsidP="00EF3807">
      <w:pPr>
        <w:ind w:left="720"/>
        <w:jc w:val="center"/>
        <w:rPr>
          <w:bCs/>
          <w:sz w:val="22"/>
          <w:szCs w:val="22"/>
        </w:rPr>
      </w:pPr>
      <w:r w:rsidRPr="00EF3807">
        <w:rPr>
          <w:sz w:val="22"/>
          <w:szCs w:val="22"/>
        </w:rPr>
        <w:t xml:space="preserve">на право заключения договора на </w:t>
      </w:r>
      <w:r w:rsidR="00FD34B1" w:rsidRPr="00EF3807">
        <w:rPr>
          <w:bCs/>
          <w:sz w:val="22"/>
          <w:szCs w:val="22"/>
        </w:rPr>
        <w:t xml:space="preserve">поставку товара – изделий медицинского назначения для обеспечения потребности </w:t>
      </w:r>
      <w:r w:rsidR="00BC5842">
        <w:rPr>
          <w:bCs/>
          <w:sz w:val="22"/>
          <w:szCs w:val="22"/>
        </w:rPr>
        <w:t>отделения</w:t>
      </w:r>
      <w:r w:rsidR="00FD34B1" w:rsidRPr="00EF3807">
        <w:rPr>
          <w:bCs/>
          <w:sz w:val="22"/>
          <w:szCs w:val="22"/>
        </w:rPr>
        <w:t xml:space="preserve"> опухолей молочной железы и кожи</w:t>
      </w:r>
      <w:r w:rsidR="00AA7407" w:rsidRPr="00EF3807">
        <w:rPr>
          <w:bCs/>
          <w:sz w:val="22"/>
          <w:szCs w:val="22"/>
        </w:rPr>
        <w:t xml:space="preserve"> </w:t>
      </w:r>
      <w:r w:rsidRPr="00EF3807">
        <w:rPr>
          <w:sz w:val="22"/>
          <w:szCs w:val="22"/>
        </w:rPr>
        <w:t>ЧУЗ «КБ «РЖД-Медицина» г. Челябинск».</w:t>
      </w:r>
    </w:p>
    <w:tbl>
      <w:tblPr>
        <w:tblW w:w="10343" w:type="dxa"/>
        <w:jc w:val="center"/>
        <w:tblLayout w:type="fixed"/>
        <w:tblCellMar>
          <w:left w:w="10" w:type="dxa"/>
          <w:right w:w="10" w:type="dxa"/>
        </w:tblCellMar>
        <w:tblLook w:val="04A0" w:firstRow="1" w:lastRow="0" w:firstColumn="1" w:lastColumn="0" w:noHBand="0" w:noVBand="1"/>
      </w:tblPr>
      <w:tblGrid>
        <w:gridCol w:w="361"/>
        <w:gridCol w:w="2469"/>
        <w:gridCol w:w="7513"/>
      </w:tblGrid>
      <w:tr w:rsidR="00E8492A" w:rsidRPr="00EF3807" w:rsidTr="00AA7407">
        <w:trPr>
          <w:trHeight w:hRule="exact" w:val="319"/>
          <w:jc w:val="center"/>
        </w:trPr>
        <w:tc>
          <w:tcPr>
            <w:tcW w:w="361"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ind w:left="-10"/>
              <w:jc w:val="center"/>
              <w:rPr>
                <w:sz w:val="22"/>
                <w:szCs w:val="22"/>
              </w:rPr>
            </w:pPr>
            <w:r w:rsidRPr="00EF3807">
              <w:rPr>
                <w:color w:val="000000"/>
                <w:sz w:val="22"/>
                <w:szCs w:val="22"/>
                <w:lang w:eastAsia="ru-RU" w:bidi="ru-RU"/>
              </w:rPr>
              <w:t>1</w:t>
            </w:r>
          </w:p>
        </w:tc>
        <w:tc>
          <w:tcPr>
            <w:tcW w:w="2469"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rPr>
                <w:sz w:val="22"/>
                <w:szCs w:val="22"/>
              </w:rPr>
            </w:pPr>
            <w:r w:rsidRPr="00EF3807">
              <w:rPr>
                <w:color w:val="000000"/>
                <w:sz w:val="22"/>
                <w:szCs w:val="22"/>
                <w:lang w:eastAsia="ru-RU" w:bidi="ru-RU"/>
              </w:rPr>
              <w:t>Способ закупки</w:t>
            </w:r>
          </w:p>
        </w:tc>
        <w:tc>
          <w:tcPr>
            <w:tcW w:w="7513" w:type="dxa"/>
            <w:tcBorders>
              <w:top w:val="single" w:sz="4" w:space="0" w:color="000000"/>
              <w:left w:val="single" w:sz="4" w:space="0" w:color="000000"/>
              <w:bottom w:val="nil"/>
              <w:right w:val="single" w:sz="4" w:space="0" w:color="000000"/>
            </w:tcBorders>
            <w:shd w:val="clear" w:color="auto" w:fill="FFFFFF"/>
            <w:vAlign w:val="center"/>
            <w:hideMark/>
          </w:tcPr>
          <w:p w:rsidR="00E8492A" w:rsidRPr="00EF3807" w:rsidRDefault="00E8492A" w:rsidP="00EF3807">
            <w:pPr>
              <w:widowControl w:val="0"/>
              <w:suppressAutoHyphens w:val="0"/>
              <w:snapToGrid w:val="0"/>
              <w:rPr>
                <w:color w:val="000000"/>
                <w:sz w:val="22"/>
                <w:szCs w:val="22"/>
                <w:lang w:eastAsia="ru-RU" w:bidi="ru-RU"/>
              </w:rPr>
            </w:pPr>
            <w:proofErr w:type="spellStart"/>
            <w:r w:rsidRPr="00EF3807">
              <w:rPr>
                <w:color w:val="000000"/>
                <w:sz w:val="22"/>
                <w:szCs w:val="22"/>
                <w:lang w:val="en-US" w:eastAsia="ru-RU" w:bidi="ru-RU"/>
              </w:rPr>
              <w:t>Запрос</w:t>
            </w:r>
            <w:proofErr w:type="spellEnd"/>
            <w:r w:rsidRPr="00EF3807">
              <w:rPr>
                <w:color w:val="000000"/>
                <w:sz w:val="22"/>
                <w:szCs w:val="22"/>
                <w:lang w:val="en-US" w:eastAsia="ru-RU" w:bidi="ru-RU"/>
              </w:rPr>
              <w:t xml:space="preserve"> </w:t>
            </w:r>
            <w:r w:rsidRPr="00EF3807">
              <w:rPr>
                <w:color w:val="000000"/>
                <w:sz w:val="22"/>
                <w:szCs w:val="22"/>
                <w:lang w:eastAsia="ru-RU" w:bidi="ru-RU"/>
              </w:rPr>
              <w:t>котировок</w:t>
            </w:r>
          </w:p>
        </w:tc>
      </w:tr>
      <w:tr w:rsidR="00E8492A" w:rsidRPr="00EF3807" w:rsidTr="00AA7407">
        <w:trPr>
          <w:trHeight w:val="1544"/>
          <w:jc w:val="center"/>
        </w:trPr>
        <w:tc>
          <w:tcPr>
            <w:tcW w:w="361"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ind w:left="-10"/>
              <w:jc w:val="center"/>
              <w:rPr>
                <w:sz w:val="22"/>
                <w:szCs w:val="22"/>
              </w:rPr>
            </w:pPr>
            <w:r w:rsidRPr="00EF3807">
              <w:rPr>
                <w:sz w:val="22"/>
                <w:szCs w:val="22"/>
              </w:rPr>
              <w:t>2</w:t>
            </w:r>
          </w:p>
        </w:tc>
        <w:tc>
          <w:tcPr>
            <w:tcW w:w="2469"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rPr>
                <w:sz w:val="22"/>
                <w:szCs w:val="22"/>
              </w:rPr>
            </w:pPr>
            <w:r w:rsidRPr="00EF3807">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513" w:type="dxa"/>
            <w:tcBorders>
              <w:top w:val="single" w:sz="4" w:space="0" w:color="000000"/>
              <w:left w:val="single" w:sz="4" w:space="0" w:color="000000"/>
              <w:bottom w:val="nil"/>
              <w:right w:val="single" w:sz="4" w:space="0" w:color="000000"/>
            </w:tcBorders>
            <w:shd w:val="clear" w:color="auto" w:fill="FFFFFF"/>
            <w:vAlign w:val="center"/>
            <w:hideMark/>
          </w:tcPr>
          <w:p w:rsidR="00E8492A" w:rsidRPr="00EF3807" w:rsidRDefault="00E8492A" w:rsidP="00EF3807">
            <w:pPr>
              <w:widowControl w:val="0"/>
              <w:rPr>
                <w:sz w:val="22"/>
                <w:szCs w:val="22"/>
              </w:rPr>
            </w:pPr>
            <w:r w:rsidRPr="00EF3807">
              <w:rPr>
                <w:sz w:val="22"/>
                <w:szCs w:val="22"/>
              </w:rPr>
              <w:t>ЧУЗ «КБ «РЖД-Медицина» г. Челябинск»,</w:t>
            </w:r>
          </w:p>
          <w:p w:rsidR="00E8492A" w:rsidRPr="00EF3807" w:rsidRDefault="00E8492A" w:rsidP="00EF3807">
            <w:pPr>
              <w:widowControl w:val="0"/>
              <w:rPr>
                <w:sz w:val="22"/>
                <w:szCs w:val="22"/>
              </w:rPr>
            </w:pPr>
            <w:r w:rsidRPr="00EF3807">
              <w:rPr>
                <w:sz w:val="22"/>
                <w:szCs w:val="22"/>
              </w:rPr>
              <w:t xml:space="preserve">454091, г. Челябинск, ул. </w:t>
            </w:r>
            <w:proofErr w:type="spellStart"/>
            <w:r w:rsidRPr="00EF3807">
              <w:rPr>
                <w:sz w:val="22"/>
                <w:szCs w:val="22"/>
              </w:rPr>
              <w:t>Цвиллинга</w:t>
            </w:r>
            <w:proofErr w:type="spellEnd"/>
            <w:r w:rsidRPr="00EF3807">
              <w:rPr>
                <w:sz w:val="22"/>
                <w:szCs w:val="22"/>
              </w:rPr>
              <w:t>, д. 41,</w:t>
            </w:r>
          </w:p>
          <w:p w:rsidR="00E8492A" w:rsidRPr="00EF3807" w:rsidRDefault="00E8492A" w:rsidP="00EF3807">
            <w:pPr>
              <w:widowControl w:val="0"/>
              <w:rPr>
                <w:sz w:val="22"/>
                <w:szCs w:val="22"/>
              </w:rPr>
            </w:pPr>
            <w:r w:rsidRPr="00EF3807">
              <w:rPr>
                <w:sz w:val="22"/>
                <w:szCs w:val="22"/>
              </w:rPr>
              <w:t>v.astafeva@dkb74.ru (закупки),</w:t>
            </w:r>
          </w:p>
          <w:p w:rsidR="00E8492A" w:rsidRPr="00EF3807" w:rsidRDefault="00E8492A" w:rsidP="00EF3807">
            <w:pPr>
              <w:widowControl w:val="0"/>
              <w:rPr>
                <w:sz w:val="22"/>
                <w:szCs w:val="22"/>
              </w:rPr>
            </w:pPr>
            <w:r w:rsidRPr="00EF3807">
              <w:rPr>
                <w:sz w:val="22"/>
                <w:szCs w:val="22"/>
              </w:rPr>
              <w:t xml:space="preserve">8 (351) 268-71-15, </w:t>
            </w:r>
          </w:p>
          <w:p w:rsidR="00E8492A" w:rsidRPr="00EF3807" w:rsidRDefault="00314888" w:rsidP="00EF3807">
            <w:pPr>
              <w:suppressAutoHyphens w:val="0"/>
              <w:rPr>
                <w:sz w:val="22"/>
                <w:szCs w:val="22"/>
              </w:rPr>
            </w:pPr>
            <w:proofErr w:type="spellStart"/>
            <w:r w:rsidRPr="00EF3807">
              <w:rPr>
                <w:sz w:val="22"/>
                <w:szCs w:val="22"/>
              </w:rPr>
              <w:t>Асатрян</w:t>
            </w:r>
            <w:proofErr w:type="spellEnd"/>
            <w:r w:rsidRPr="00EF3807">
              <w:rPr>
                <w:sz w:val="22"/>
                <w:szCs w:val="22"/>
              </w:rPr>
              <w:t xml:space="preserve"> Алевтина Владимировна</w:t>
            </w:r>
            <w:r w:rsidR="00E8492A" w:rsidRPr="00EF3807">
              <w:rPr>
                <w:sz w:val="22"/>
                <w:szCs w:val="22"/>
              </w:rPr>
              <w:t>, начальник сектора по закупкам</w:t>
            </w:r>
          </w:p>
        </w:tc>
      </w:tr>
      <w:tr w:rsidR="00E8492A" w:rsidRPr="00EF3807" w:rsidTr="00AA7407">
        <w:trPr>
          <w:trHeight w:hRule="exact" w:val="1615"/>
          <w:jc w:val="center"/>
        </w:trPr>
        <w:tc>
          <w:tcPr>
            <w:tcW w:w="361"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jc w:val="center"/>
              <w:rPr>
                <w:sz w:val="22"/>
                <w:szCs w:val="22"/>
              </w:rPr>
            </w:pPr>
            <w:r w:rsidRPr="00EF3807">
              <w:rPr>
                <w:color w:val="000000"/>
                <w:sz w:val="22"/>
                <w:szCs w:val="22"/>
                <w:lang w:eastAsia="ru-RU" w:bidi="ru-RU"/>
              </w:rPr>
              <w:t>3</w:t>
            </w:r>
          </w:p>
        </w:tc>
        <w:tc>
          <w:tcPr>
            <w:tcW w:w="2469"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rPr>
                <w:sz w:val="22"/>
                <w:szCs w:val="22"/>
              </w:rPr>
            </w:pPr>
            <w:r w:rsidRPr="00EF3807">
              <w:rPr>
                <w:color w:val="000000"/>
                <w:sz w:val="22"/>
                <w:szCs w:val="22"/>
                <w:lang w:eastAsia="ru-RU" w:bidi="ru-RU"/>
              </w:rPr>
              <w:t xml:space="preserve">Предмет договора </w:t>
            </w:r>
          </w:p>
        </w:tc>
        <w:tc>
          <w:tcPr>
            <w:tcW w:w="7513" w:type="dxa"/>
            <w:tcBorders>
              <w:top w:val="single" w:sz="4" w:space="0" w:color="000000"/>
              <w:left w:val="single" w:sz="4" w:space="0" w:color="000000"/>
              <w:bottom w:val="nil"/>
              <w:right w:val="single" w:sz="4" w:space="0" w:color="000000"/>
            </w:tcBorders>
            <w:shd w:val="clear" w:color="auto" w:fill="FFFFFF"/>
            <w:vAlign w:val="center"/>
            <w:hideMark/>
          </w:tcPr>
          <w:p w:rsidR="00E8492A" w:rsidRPr="00EF3807" w:rsidRDefault="0011357F" w:rsidP="00BC5842">
            <w:pPr>
              <w:pStyle w:val="af7"/>
              <w:jc w:val="both"/>
              <w:rPr>
                <w:rFonts w:ascii="Times New Roman" w:hAnsi="Times New Roman"/>
                <w:b w:val="0"/>
                <w:bCs/>
                <w:sz w:val="22"/>
                <w:szCs w:val="22"/>
                <w:lang w:eastAsia="en-US"/>
              </w:rPr>
            </w:pPr>
            <w:r w:rsidRPr="00EF3807">
              <w:rPr>
                <w:rFonts w:ascii="Times New Roman" w:hAnsi="Times New Roman"/>
                <w:b w:val="0"/>
                <w:bCs/>
                <w:sz w:val="22"/>
                <w:szCs w:val="22"/>
                <w:lang w:eastAsia="en-US"/>
              </w:rPr>
              <w:t>Поставка</w:t>
            </w:r>
            <w:r w:rsidR="00CF2A64" w:rsidRPr="00EF3807">
              <w:rPr>
                <w:rFonts w:ascii="Times New Roman" w:hAnsi="Times New Roman"/>
                <w:b w:val="0"/>
                <w:bCs/>
                <w:sz w:val="22"/>
                <w:szCs w:val="22"/>
                <w:lang w:eastAsia="en-US"/>
              </w:rPr>
              <w:t xml:space="preserve"> товара </w:t>
            </w:r>
            <w:r w:rsidRPr="00EF3807">
              <w:rPr>
                <w:rFonts w:ascii="Times New Roman" w:hAnsi="Times New Roman"/>
                <w:b w:val="0"/>
                <w:bCs/>
                <w:sz w:val="22"/>
                <w:szCs w:val="22"/>
                <w:lang w:eastAsia="en-US"/>
              </w:rPr>
              <w:t xml:space="preserve">– изделий медицинского назначения для обеспечения потребности </w:t>
            </w:r>
            <w:r w:rsidR="00BC5842">
              <w:rPr>
                <w:rFonts w:ascii="Times New Roman" w:hAnsi="Times New Roman"/>
                <w:b w:val="0"/>
                <w:bCs/>
                <w:sz w:val="22"/>
                <w:szCs w:val="22"/>
                <w:lang w:eastAsia="en-US"/>
              </w:rPr>
              <w:t>отделения</w:t>
            </w:r>
            <w:r w:rsidRPr="00EF3807">
              <w:rPr>
                <w:rFonts w:ascii="Times New Roman" w:hAnsi="Times New Roman"/>
                <w:b w:val="0"/>
                <w:bCs/>
                <w:sz w:val="22"/>
                <w:szCs w:val="22"/>
                <w:lang w:eastAsia="en-US"/>
              </w:rPr>
              <w:t xml:space="preserve"> опухолей молочной железы и кожи</w:t>
            </w:r>
            <w:r w:rsidR="00E65BB5" w:rsidRPr="00EF3807">
              <w:rPr>
                <w:rFonts w:ascii="Times New Roman" w:hAnsi="Times New Roman"/>
                <w:b w:val="0"/>
                <w:sz w:val="22"/>
                <w:szCs w:val="22"/>
              </w:rPr>
              <w:t xml:space="preserve"> </w:t>
            </w:r>
            <w:r w:rsidR="00E8492A" w:rsidRPr="00EF3807">
              <w:rPr>
                <w:rFonts w:ascii="Times New Roman" w:hAnsi="Times New Roman"/>
                <w:b w:val="0"/>
                <w:sz w:val="22"/>
                <w:szCs w:val="22"/>
              </w:rPr>
              <w:t xml:space="preserve">ЧУЗ </w:t>
            </w:r>
            <w:r w:rsidR="00E8492A" w:rsidRPr="00EF3807">
              <w:rPr>
                <w:rFonts w:ascii="Times New Roman" w:hAnsi="Times New Roman"/>
                <w:b w:val="0"/>
                <w:sz w:val="22"/>
                <w:szCs w:val="22"/>
                <w:lang w:eastAsia="en-US"/>
              </w:rPr>
              <w:t>«КБ «РЖД-Медицина» г. Челябинск».</w:t>
            </w:r>
            <w:r w:rsidR="00E8492A" w:rsidRPr="00EF3807">
              <w:rPr>
                <w:rFonts w:ascii="Times New Roman" w:hAnsi="Times New Roman"/>
                <w:b w:val="0"/>
                <w:color w:val="000000"/>
                <w:sz w:val="22"/>
                <w:szCs w:val="22"/>
                <w:lang w:bidi="ru-RU"/>
              </w:rPr>
              <w:t xml:space="preserve"> (Наименование, количество, характеристики Товара указаны в Техническом задании (Приложение № 3 к Закупочной документации).</w:t>
            </w:r>
          </w:p>
        </w:tc>
      </w:tr>
      <w:tr w:rsidR="00E8492A" w:rsidRPr="00EF3807" w:rsidTr="00AA7407">
        <w:trPr>
          <w:trHeight w:hRule="exact" w:val="2129"/>
          <w:jc w:val="center"/>
        </w:trPr>
        <w:tc>
          <w:tcPr>
            <w:tcW w:w="361"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jc w:val="center"/>
              <w:rPr>
                <w:color w:val="000000"/>
                <w:sz w:val="22"/>
                <w:szCs w:val="22"/>
                <w:lang w:eastAsia="ru-RU" w:bidi="ru-RU"/>
              </w:rPr>
            </w:pPr>
            <w:r w:rsidRPr="00EF3807">
              <w:rPr>
                <w:color w:val="000000"/>
                <w:sz w:val="22"/>
                <w:szCs w:val="22"/>
                <w:lang w:eastAsia="ru-RU" w:bidi="ru-RU"/>
              </w:rPr>
              <w:t>4</w:t>
            </w:r>
          </w:p>
        </w:tc>
        <w:tc>
          <w:tcPr>
            <w:tcW w:w="2469" w:type="dxa"/>
            <w:tcBorders>
              <w:top w:val="single" w:sz="4" w:space="0" w:color="000000"/>
              <w:left w:val="single" w:sz="4" w:space="0" w:color="000000"/>
              <w:bottom w:val="nil"/>
              <w:right w:val="nil"/>
            </w:tcBorders>
            <w:shd w:val="clear" w:color="auto" w:fill="FFFFFF"/>
            <w:vAlign w:val="center"/>
            <w:hideMark/>
          </w:tcPr>
          <w:p w:rsidR="00E8492A" w:rsidRPr="00EF3807" w:rsidRDefault="00E8492A" w:rsidP="00EF3807">
            <w:pPr>
              <w:widowControl w:val="0"/>
              <w:suppressAutoHyphens w:val="0"/>
              <w:rPr>
                <w:color w:val="000000"/>
                <w:sz w:val="22"/>
                <w:szCs w:val="22"/>
                <w:lang w:eastAsia="ru-RU" w:bidi="ru-RU"/>
              </w:rPr>
            </w:pPr>
            <w:r w:rsidRPr="00EF3807">
              <w:rPr>
                <w:color w:val="000000"/>
                <w:sz w:val="22"/>
                <w:szCs w:val="22"/>
                <w:lang w:eastAsia="ru-RU" w:bidi="ru-RU"/>
              </w:rPr>
              <w:t xml:space="preserve">Место поставки товара </w:t>
            </w:r>
          </w:p>
        </w:tc>
        <w:tc>
          <w:tcPr>
            <w:tcW w:w="7513" w:type="dxa"/>
            <w:tcBorders>
              <w:top w:val="single" w:sz="4" w:space="0" w:color="000000"/>
              <w:left w:val="single" w:sz="4" w:space="0" w:color="000000"/>
              <w:bottom w:val="nil"/>
              <w:right w:val="single" w:sz="4" w:space="0" w:color="000000"/>
            </w:tcBorders>
            <w:shd w:val="clear" w:color="auto" w:fill="FFFFFF"/>
            <w:vAlign w:val="center"/>
            <w:hideMark/>
          </w:tcPr>
          <w:p w:rsidR="00E8492A" w:rsidRPr="00EF3807" w:rsidRDefault="00E8492A" w:rsidP="00EF3807">
            <w:pPr>
              <w:widowControl w:val="0"/>
              <w:suppressAutoHyphens w:val="0"/>
              <w:jc w:val="both"/>
              <w:rPr>
                <w:sz w:val="22"/>
                <w:szCs w:val="22"/>
                <w:lang w:eastAsia="ru-RU" w:bidi="ru-RU"/>
              </w:rPr>
            </w:pPr>
            <w:r w:rsidRPr="00EF3807">
              <w:rPr>
                <w:sz w:val="22"/>
                <w:szCs w:val="22"/>
                <w:lang w:eastAsia="ru-RU" w:bidi="ru-RU"/>
              </w:rPr>
              <w:t xml:space="preserve">Поставщик осуществляет поставку Товара по адресу: г. Челябинск, ул. </w:t>
            </w:r>
            <w:proofErr w:type="spellStart"/>
            <w:r w:rsidRPr="00EF3807">
              <w:rPr>
                <w:sz w:val="22"/>
                <w:szCs w:val="22"/>
                <w:lang w:eastAsia="ru-RU" w:bidi="ru-RU"/>
              </w:rPr>
              <w:t>Доватора</w:t>
            </w:r>
            <w:proofErr w:type="spellEnd"/>
            <w:r w:rsidRPr="00EF3807">
              <w:rPr>
                <w:sz w:val="22"/>
                <w:szCs w:val="22"/>
                <w:lang w:eastAsia="ru-RU" w:bidi="ru-RU"/>
              </w:rPr>
              <w:t>, 23, в рабочие дни (с понедельника по пятницу, исключая праздничные дни) с 8.00 до 15.00 ч.</w:t>
            </w:r>
          </w:p>
          <w:p w:rsidR="00E8492A" w:rsidRPr="00EF3807" w:rsidRDefault="00E8492A" w:rsidP="00EF3807">
            <w:pPr>
              <w:pStyle w:val="Standard"/>
              <w:snapToGrid w:val="0"/>
              <w:jc w:val="both"/>
              <w:rPr>
                <w:color w:val="000000"/>
                <w:sz w:val="22"/>
                <w:szCs w:val="22"/>
                <w:lang w:eastAsia="en-US" w:bidi="ru-RU"/>
              </w:rPr>
            </w:pPr>
            <w:r w:rsidRPr="00EF3807">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3E5AB6" w:rsidRPr="00EF3807" w:rsidTr="003E5AB6">
        <w:trPr>
          <w:trHeight w:hRule="exact" w:val="4106"/>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3E5AB6" w:rsidRPr="00EF3807" w:rsidRDefault="003E5AB6" w:rsidP="00EF3807">
            <w:pPr>
              <w:widowControl w:val="0"/>
              <w:suppressAutoHyphens w:val="0"/>
              <w:jc w:val="center"/>
              <w:rPr>
                <w:color w:val="000000"/>
                <w:sz w:val="22"/>
                <w:szCs w:val="22"/>
                <w:lang w:eastAsia="ru-RU" w:bidi="ru-RU"/>
              </w:rPr>
            </w:pPr>
            <w:r w:rsidRPr="00EF3807">
              <w:rPr>
                <w:color w:val="000000"/>
                <w:sz w:val="22"/>
                <w:szCs w:val="22"/>
                <w:lang w:eastAsia="ru-RU" w:bidi="ru-RU"/>
              </w:rPr>
              <w:t>5</w:t>
            </w:r>
          </w:p>
        </w:tc>
        <w:tc>
          <w:tcPr>
            <w:tcW w:w="2469" w:type="dxa"/>
            <w:tcBorders>
              <w:top w:val="single" w:sz="4" w:space="0" w:color="000000"/>
              <w:left w:val="single" w:sz="4" w:space="0" w:color="000000"/>
              <w:bottom w:val="single" w:sz="4" w:space="0" w:color="auto"/>
              <w:right w:val="nil"/>
            </w:tcBorders>
            <w:shd w:val="clear" w:color="auto" w:fill="FFFFFF"/>
            <w:vAlign w:val="center"/>
            <w:hideMark/>
          </w:tcPr>
          <w:p w:rsidR="003E5AB6" w:rsidRPr="00EF3807" w:rsidRDefault="003E5AB6" w:rsidP="00EF3807">
            <w:pPr>
              <w:suppressAutoHyphens w:val="0"/>
              <w:autoSpaceDE w:val="0"/>
              <w:autoSpaceDN w:val="0"/>
              <w:adjustRightInd w:val="0"/>
              <w:jc w:val="both"/>
              <w:rPr>
                <w:snapToGrid w:val="0"/>
                <w:color w:val="00B050"/>
                <w:sz w:val="22"/>
                <w:szCs w:val="22"/>
                <w:highlight w:val="yellow"/>
                <w:lang w:eastAsia="ru-RU"/>
              </w:rPr>
            </w:pPr>
            <w:r w:rsidRPr="00EF3807">
              <w:rPr>
                <w:sz w:val="22"/>
                <w:szCs w:val="22"/>
              </w:rPr>
              <w:t>Сведения о сумме цен единиц товара</w:t>
            </w:r>
          </w:p>
        </w:tc>
        <w:tc>
          <w:tcPr>
            <w:tcW w:w="7513" w:type="dxa"/>
            <w:tcBorders>
              <w:top w:val="single" w:sz="4" w:space="0" w:color="000000"/>
              <w:left w:val="single" w:sz="4" w:space="0" w:color="000000"/>
              <w:bottom w:val="single" w:sz="4" w:space="0" w:color="auto"/>
              <w:right w:val="single" w:sz="4" w:space="0" w:color="000000"/>
            </w:tcBorders>
            <w:vAlign w:val="center"/>
            <w:hideMark/>
          </w:tcPr>
          <w:p w:rsidR="003E5AB6" w:rsidRPr="00EF3807" w:rsidRDefault="003E5AB6" w:rsidP="00EF3807">
            <w:pPr>
              <w:tabs>
                <w:tab w:val="left" w:pos="5505"/>
              </w:tabs>
              <w:suppressAutoHyphens w:val="0"/>
              <w:autoSpaceDE w:val="0"/>
              <w:autoSpaceDN w:val="0"/>
              <w:adjustRightInd w:val="0"/>
              <w:jc w:val="both"/>
              <w:rPr>
                <w:snapToGrid w:val="0"/>
                <w:sz w:val="22"/>
                <w:szCs w:val="22"/>
                <w:lang w:eastAsia="ru-RU"/>
              </w:rPr>
            </w:pPr>
            <w:r w:rsidRPr="00EF3807">
              <w:rPr>
                <w:color w:val="000000"/>
                <w:sz w:val="22"/>
                <w:szCs w:val="22"/>
                <w:lang w:bidi="ru-RU"/>
              </w:rPr>
              <w:t>Сумма цен единиц товара составляет</w:t>
            </w:r>
            <w:r w:rsidRPr="00EF3807">
              <w:rPr>
                <w:color w:val="000000"/>
                <w:sz w:val="22"/>
                <w:szCs w:val="22"/>
                <w:lang w:eastAsia="ru-RU" w:bidi="ru-RU"/>
              </w:rPr>
              <w:t xml:space="preserve"> </w:t>
            </w:r>
            <w:r w:rsidR="00A2319C">
              <w:rPr>
                <w:snapToGrid w:val="0"/>
                <w:sz w:val="22"/>
                <w:szCs w:val="22"/>
                <w:lang w:eastAsia="ru-RU"/>
              </w:rPr>
              <w:t>655 000</w:t>
            </w:r>
            <w:r w:rsidRPr="00EF3807">
              <w:rPr>
                <w:snapToGrid w:val="0"/>
                <w:sz w:val="22"/>
                <w:szCs w:val="22"/>
                <w:lang w:eastAsia="ru-RU"/>
              </w:rPr>
              <w:t xml:space="preserve"> (</w:t>
            </w:r>
            <w:r w:rsidR="00A2319C">
              <w:rPr>
                <w:snapToGrid w:val="0"/>
                <w:sz w:val="22"/>
                <w:szCs w:val="22"/>
                <w:lang w:eastAsia="ru-RU"/>
              </w:rPr>
              <w:t>Шестьсот пятьдесят пять тысяч) рублей 0</w:t>
            </w:r>
            <w:r w:rsidRPr="00EF3807">
              <w:rPr>
                <w:snapToGrid w:val="0"/>
                <w:sz w:val="22"/>
                <w:szCs w:val="22"/>
                <w:lang w:eastAsia="ru-RU"/>
              </w:rPr>
              <w:t xml:space="preserve">0 копеек. </w:t>
            </w:r>
          </w:p>
          <w:p w:rsidR="003E5AB6" w:rsidRPr="00EF3807" w:rsidRDefault="003E5AB6" w:rsidP="00EF3807">
            <w:pPr>
              <w:widowControl w:val="0"/>
              <w:jc w:val="both"/>
              <w:rPr>
                <w:snapToGrid w:val="0"/>
                <w:sz w:val="22"/>
                <w:szCs w:val="22"/>
                <w:lang w:eastAsia="ru-RU"/>
              </w:rPr>
            </w:pPr>
            <w:r w:rsidRPr="00EF3807">
              <w:rPr>
                <w:color w:val="000000"/>
                <w:sz w:val="22"/>
                <w:szCs w:val="22"/>
                <w:lang w:bidi="ru-RU"/>
              </w:rPr>
              <w:t>Запрос котировок проводится путем снижения Суммы цен единиц товара. При этом участником, предложившим наиболее низкую цену договора, признается лицо, предложившее наиболее низкую Сумму цен единиц товара. Оплата товара осуществляется по цене единицы товара исходя из объема фактически поставленного товара, но в размере, не превышающем ориентировочную стоимость договора.</w:t>
            </w:r>
          </w:p>
          <w:p w:rsidR="003E5AB6" w:rsidRPr="00EF3807" w:rsidRDefault="003E5AB6" w:rsidP="00EF3807">
            <w:pPr>
              <w:suppressAutoHyphens w:val="0"/>
              <w:jc w:val="both"/>
              <w:rPr>
                <w:color w:val="000000"/>
                <w:sz w:val="22"/>
                <w:szCs w:val="22"/>
                <w:lang w:eastAsia="ru-RU" w:bidi="ru-RU"/>
              </w:rPr>
            </w:pPr>
            <w:r w:rsidRPr="00EF3807">
              <w:rPr>
                <w:color w:val="000000"/>
                <w:sz w:val="22"/>
                <w:szCs w:val="22"/>
                <w:lang w:eastAsia="ru-RU" w:bidi="ru-RU"/>
              </w:rPr>
              <w:t xml:space="preserve">Сумма цен единиц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3E5AB6" w:rsidRPr="00EF3807" w:rsidRDefault="003E5AB6" w:rsidP="00EF3807">
            <w:pPr>
              <w:suppressAutoHyphens w:val="0"/>
              <w:jc w:val="both"/>
              <w:rPr>
                <w:color w:val="000000"/>
                <w:sz w:val="22"/>
                <w:szCs w:val="22"/>
                <w:lang w:eastAsia="en-US" w:bidi="ru-RU"/>
              </w:rPr>
            </w:pPr>
            <w:r w:rsidRPr="00EF3807">
              <w:rPr>
                <w:color w:val="000000"/>
                <w:sz w:val="22"/>
                <w:szCs w:val="22"/>
                <w:lang w:eastAsia="en-US" w:bidi="ru-RU"/>
              </w:rPr>
              <w:t>средства</w:t>
            </w:r>
          </w:p>
          <w:p w:rsidR="003E5AB6" w:rsidRPr="00EF3807" w:rsidRDefault="003E5AB6" w:rsidP="00EF3807">
            <w:pPr>
              <w:suppressAutoHyphens w:val="0"/>
              <w:jc w:val="both"/>
              <w:rPr>
                <w:sz w:val="22"/>
                <w:szCs w:val="22"/>
                <w:lang w:eastAsia="ru-RU"/>
              </w:rPr>
            </w:pPr>
            <w:r w:rsidRPr="00EF3807">
              <w:rPr>
                <w:color w:val="000000"/>
                <w:sz w:val="22"/>
                <w:szCs w:val="22"/>
                <w:lang w:eastAsia="ru-RU" w:bidi="ru-RU"/>
              </w:rPr>
              <w:t>Источник финансирования – собственные средства ЧУЗ, ОМС, ДМС.</w:t>
            </w:r>
          </w:p>
        </w:tc>
      </w:tr>
      <w:tr w:rsidR="00E8492A" w:rsidRPr="00EF3807" w:rsidTr="00AA7407">
        <w:trPr>
          <w:trHeight w:val="416"/>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92A" w:rsidRPr="00EF3807" w:rsidRDefault="00E8492A" w:rsidP="00EF3807">
            <w:pPr>
              <w:widowControl w:val="0"/>
              <w:suppressAutoHyphens w:val="0"/>
              <w:ind w:left="-10"/>
              <w:jc w:val="center"/>
              <w:rPr>
                <w:sz w:val="22"/>
                <w:szCs w:val="22"/>
              </w:rPr>
            </w:pPr>
            <w:r w:rsidRPr="00EF3807">
              <w:rPr>
                <w:color w:val="000000"/>
                <w:sz w:val="22"/>
                <w:szCs w:val="22"/>
                <w:lang w:eastAsia="ru-RU" w:bidi="ru-RU"/>
              </w:rPr>
              <w:t>6</w:t>
            </w:r>
          </w:p>
        </w:tc>
        <w:tc>
          <w:tcPr>
            <w:tcW w:w="24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92A" w:rsidRPr="00EF3807" w:rsidRDefault="00E8492A" w:rsidP="00EF3807">
            <w:pPr>
              <w:rPr>
                <w:sz w:val="22"/>
                <w:szCs w:val="22"/>
                <w:highlight w:val="yellow"/>
              </w:rPr>
            </w:pPr>
            <w:r w:rsidRPr="00EF3807">
              <w:rPr>
                <w:sz w:val="22"/>
                <w:szCs w:val="22"/>
                <w:lang w:bidi="ru-RU"/>
              </w:rPr>
              <w:t>Место, дата и время рассмотрения предложений с заявками участников</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Срок подачи заявок участников закупки составляет </w:t>
            </w:r>
            <w:r w:rsidR="00D17FB7" w:rsidRPr="00EF3807">
              <w:rPr>
                <w:color w:val="000000"/>
                <w:sz w:val="22"/>
                <w:szCs w:val="22"/>
                <w:lang w:eastAsia="ru-RU" w:bidi="ru-RU"/>
              </w:rPr>
              <w:t>6</w:t>
            </w:r>
            <w:r w:rsidRPr="00EF3807">
              <w:rPr>
                <w:color w:val="000000"/>
                <w:sz w:val="22"/>
                <w:szCs w:val="22"/>
                <w:lang w:eastAsia="ru-RU" w:bidi="ru-RU"/>
              </w:rPr>
              <w:t xml:space="preserve"> (</w:t>
            </w:r>
            <w:r w:rsidR="00D17FB7" w:rsidRPr="00EF3807">
              <w:rPr>
                <w:color w:val="000000"/>
                <w:sz w:val="22"/>
                <w:szCs w:val="22"/>
                <w:lang w:eastAsia="ru-RU" w:bidi="ru-RU"/>
              </w:rPr>
              <w:t>шесть</w:t>
            </w:r>
            <w:r w:rsidRPr="00EF3807">
              <w:rPr>
                <w:color w:val="000000"/>
                <w:sz w:val="22"/>
                <w:szCs w:val="22"/>
                <w:lang w:eastAsia="ru-RU" w:bidi="ru-RU"/>
              </w:rPr>
              <w:t>) календарных дней с момента размещения Извещения о закупке на официальном сайте Заказчика. Заявки в письменной форме подаются по адресу:</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г. Челябинск, ул. </w:t>
            </w:r>
            <w:proofErr w:type="spellStart"/>
            <w:r w:rsidRPr="00EF3807">
              <w:rPr>
                <w:color w:val="000000"/>
                <w:sz w:val="22"/>
                <w:szCs w:val="22"/>
                <w:lang w:eastAsia="ru-RU" w:bidi="ru-RU"/>
              </w:rPr>
              <w:t>Цвиллинга</w:t>
            </w:r>
            <w:proofErr w:type="spellEnd"/>
            <w:r w:rsidRPr="00EF3807">
              <w:rPr>
                <w:color w:val="000000"/>
                <w:sz w:val="22"/>
                <w:szCs w:val="22"/>
                <w:lang w:eastAsia="ru-RU" w:bidi="ru-RU"/>
              </w:rPr>
              <w:t>, 41.</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 с </w:t>
            </w:r>
            <w:r w:rsidR="00A2319C">
              <w:rPr>
                <w:color w:val="000000"/>
                <w:sz w:val="22"/>
                <w:szCs w:val="22"/>
                <w:lang w:eastAsia="ru-RU" w:bidi="ru-RU"/>
              </w:rPr>
              <w:t>01.08</w:t>
            </w:r>
            <w:r w:rsidRPr="00EF3807">
              <w:rPr>
                <w:color w:val="000000"/>
                <w:sz w:val="22"/>
                <w:szCs w:val="22"/>
                <w:lang w:eastAsia="ru-RU" w:bidi="ru-RU"/>
              </w:rPr>
              <w:t xml:space="preserve">.2024 г. с 13 ч 00 мин. </w:t>
            </w:r>
          </w:p>
          <w:p w:rsidR="00E8492A" w:rsidRPr="00EF3807" w:rsidRDefault="00314888" w:rsidP="00EF3807">
            <w:pPr>
              <w:jc w:val="both"/>
              <w:rPr>
                <w:color w:val="000000"/>
                <w:sz w:val="22"/>
                <w:szCs w:val="22"/>
                <w:lang w:eastAsia="ru-RU" w:bidi="ru-RU"/>
              </w:rPr>
            </w:pPr>
            <w:r w:rsidRPr="00EF3807">
              <w:rPr>
                <w:color w:val="000000"/>
                <w:sz w:val="22"/>
                <w:szCs w:val="22"/>
                <w:lang w:eastAsia="ru-RU" w:bidi="ru-RU"/>
              </w:rPr>
              <w:t xml:space="preserve"> по </w:t>
            </w:r>
            <w:r w:rsidR="00A2319C">
              <w:rPr>
                <w:color w:val="000000"/>
                <w:sz w:val="22"/>
                <w:szCs w:val="22"/>
                <w:lang w:eastAsia="ru-RU" w:bidi="ru-RU"/>
              </w:rPr>
              <w:t>06.08</w:t>
            </w:r>
            <w:r w:rsidR="00E8492A" w:rsidRPr="00EF3807">
              <w:rPr>
                <w:color w:val="000000"/>
                <w:sz w:val="22"/>
                <w:szCs w:val="22"/>
                <w:lang w:eastAsia="ru-RU" w:bidi="ru-RU"/>
              </w:rPr>
              <w:t xml:space="preserve">.2024 г. до 14 ч 00 мин. </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время местное.</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Порядок подачи заявок - в соответствии с закупочной документацией </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Вскрытие конвертов с заявками участников:</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г. Челябинск, ул. </w:t>
            </w:r>
            <w:proofErr w:type="spellStart"/>
            <w:r w:rsidRPr="00EF3807">
              <w:rPr>
                <w:color w:val="000000"/>
                <w:sz w:val="22"/>
                <w:szCs w:val="22"/>
                <w:lang w:eastAsia="ru-RU" w:bidi="ru-RU"/>
              </w:rPr>
              <w:t>Цвиллинга</w:t>
            </w:r>
            <w:proofErr w:type="spellEnd"/>
            <w:r w:rsidRPr="00EF3807">
              <w:rPr>
                <w:color w:val="000000"/>
                <w:sz w:val="22"/>
                <w:szCs w:val="22"/>
                <w:lang w:eastAsia="ru-RU" w:bidi="ru-RU"/>
              </w:rPr>
              <w:t>, 41</w:t>
            </w:r>
          </w:p>
          <w:p w:rsidR="00E8492A" w:rsidRPr="00EF3807" w:rsidRDefault="00A2319C" w:rsidP="00EF3807">
            <w:pPr>
              <w:jc w:val="both"/>
              <w:rPr>
                <w:color w:val="000000"/>
                <w:sz w:val="22"/>
                <w:szCs w:val="22"/>
                <w:lang w:eastAsia="ru-RU" w:bidi="ru-RU"/>
              </w:rPr>
            </w:pPr>
            <w:r>
              <w:rPr>
                <w:color w:val="000000"/>
                <w:sz w:val="22"/>
                <w:szCs w:val="22"/>
                <w:lang w:eastAsia="ru-RU" w:bidi="ru-RU"/>
              </w:rPr>
              <w:t>06.08</w:t>
            </w:r>
            <w:r w:rsidR="00E8492A" w:rsidRPr="00EF3807">
              <w:rPr>
                <w:color w:val="000000"/>
                <w:sz w:val="22"/>
                <w:szCs w:val="22"/>
                <w:lang w:eastAsia="ru-RU" w:bidi="ru-RU"/>
              </w:rPr>
              <w:t>.2024 г. в 14 ч. 00 мин. (время местное).</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Рассмотрение и оценка предложений:</w:t>
            </w:r>
          </w:p>
          <w:p w:rsidR="00E8492A" w:rsidRPr="00EF3807" w:rsidRDefault="00E8492A" w:rsidP="00EF3807">
            <w:pPr>
              <w:jc w:val="both"/>
              <w:rPr>
                <w:color w:val="000000"/>
                <w:sz w:val="22"/>
                <w:szCs w:val="22"/>
                <w:lang w:eastAsia="ru-RU" w:bidi="ru-RU"/>
              </w:rPr>
            </w:pPr>
            <w:r w:rsidRPr="00EF3807">
              <w:rPr>
                <w:color w:val="000000"/>
                <w:sz w:val="22"/>
                <w:szCs w:val="22"/>
                <w:lang w:eastAsia="ru-RU" w:bidi="ru-RU"/>
              </w:rPr>
              <w:t xml:space="preserve">г. Челябинск, ул. </w:t>
            </w:r>
            <w:proofErr w:type="spellStart"/>
            <w:r w:rsidRPr="00EF3807">
              <w:rPr>
                <w:color w:val="000000"/>
                <w:sz w:val="22"/>
                <w:szCs w:val="22"/>
                <w:lang w:eastAsia="ru-RU" w:bidi="ru-RU"/>
              </w:rPr>
              <w:t>Цвиллинга</w:t>
            </w:r>
            <w:proofErr w:type="spellEnd"/>
            <w:r w:rsidRPr="00EF3807">
              <w:rPr>
                <w:color w:val="000000"/>
                <w:sz w:val="22"/>
                <w:szCs w:val="22"/>
                <w:lang w:eastAsia="ru-RU" w:bidi="ru-RU"/>
              </w:rPr>
              <w:t>, 41</w:t>
            </w:r>
          </w:p>
          <w:p w:rsidR="00E8492A" w:rsidRPr="00EF3807" w:rsidRDefault="00A2319C" w:rsidP="00A2319C">
            <w:pPr>
              <w:rPr>
                <w:sz w:val="22"/>
                <w:szCs w:val="22"/>
                <w:lang w:eastAsia="ru-RU" w:bidi="ru-RU"/>
              </w:rPr>
            </w:pPr>
            <w:r>
              <w:rPr>
                <w:color w:val="000000"/>
                <w:sz w:val="22"/>
                <w:szCs w:val="22"/>
                <w:lang w:eastAsia="ru-RU" w:bidi="ru-RU"/>
              </w:rPr>
              <w:t>06.08</w:t>
            </w:r>
            <w:r w:rsidR="00314888" w:rsidRPr="00EF3807">
              <w:rPr>
                <w:color w:val="000000"/>
                <w:sz w:val="22"/>
                <w:szCs w:val="22"/>
                <w:lang w:eastAsia="ru-RU" w:bidi="ru-RU"/>
              </w:rPr>
              <w:t xml:space="preserve">.2024 г. в 14 ч. </w:t>
            </w:r>
            <w:r>
              <w:rPr>
                <w:color w:val="000000"/>
                <w:sz w:val="22"/>
                <w:szCs w:val="22"/>
                <w:lang w:eastAsia="ru-RU" w:bidi="ru-RU"/>
              </w:rPr>
              <w:t>32</w:t>
            </w:r>
            <w:r w:rsidR="00E8492A" w:rsidRPr="00EF3807">
              <w:rPr>
                <w:color w:val="000000"/>
                <w:sz w:val="22"/>
                <w:szCs w:val="22"/>
                <w:lang w:eastAsia="ru-RU" w:bidi="ru-RU"/>
              </w:rPr>
              <w:t xml:space="preserve"> мин. (время местное).</w:t>
            </w:r>
          </w:p>
        </w:tc>
      </w:tr>
      <w:tr w:rsidR="00E8492A" w:rsidRPr="00EF3807" w:rsidTr="00AA7407">
        <w:trPr>
          <w:trHeight w:val="1129"/>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E8492A" w:rsidRPr="00EF3807" w:rsidRDefault="00E8492A" w:rsidP="00EF3807">
            <w:pPr>
              <w:jc w:val="center"/>
              <w:rPr>
                <w:sz w:val="22"/>
                <w:szCs w:val="22"/>
              </w:rPr>
            </w:pPr>
            <w:r w:rsidRPr="00EF3807">
              <w:rPr>
                <w:sz w:val="22"/>
                <w:szCs w:val="22"/>
              </w:rPr>
              <w:lastRenderedPageBreak/>
              <w:t>7</w:t>
            </w:r>
          </w:p>
        </w:tc>
        <w:tc>
          <w:tcPr>
            <w:tcW w:w="998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E8492A" w:rsidRPr="00EF3807" w:rsidRDefault="00E8492A" w:rsidP="00EF3807">
            <w:pPr>
              <w:jc w:val="both"/>
              <w:rPr>
                <w:sz w:val="22"/>
                <w:szCs w:val="22"/>
              </w:rPr>
            </w:pPr>
            <w:r w:rsidRPr="00EF3807">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E8492A" w:rsidRPr="00EF3807" w:rsidRDefault="00E8492A" w:rsidP="00EF3807">
      <w:pPr>
        <w:ind w:right="-1"/>
        <w:rPr>
          <w:sz w:val="22"/>
          <w:szCs w:val="22"/>
        </w:rPr>
      </w:pPr>
      <w:bookmarkStart w:id="1" w:name="bookmark5"/>
      <w:r w:rsidRPr="00EF3807">
        <w:rPr>
          <w:sz w:val="22"/>
          <w:szCs w:val="22"/>
        </w:rPr>
        <w:t>Приложение:</w:t>
      </w:r>
    </w:p>
    <w:p w:rsidR="00E8492A" w:rsidRPr="00EF3807" w:rsidRDefault="00E8492A" w:rsidP="00EF3807">
      <w:pPr>
        <w:numPr>
          <w:ilvl w:val="0"/>
          <w:numId w:val="1"/>
        </w:numPr>
        <w:ind w:right="-1"/>
        <w:rPr>
          <w:sz w:val="22"/>
          <w:szCs w:val="22"/>
        </w:rPr>
      </w:pPr>
      <w:r w:rsidRPr="00EF3807">
        <w:rPr>
          <w:sz w:val="22"/>
          <w:szCs w:val="22"/>
        </w:rPr>
        <w:t>Документация о проведении закупки.</w:t>
      </w:r>
    </w:p>
    <w:p w:rsidR="00E8492A" w:rsidRPr="00EF3807" w:rsidRDefault="00E8492A" w:rsidP="00EF3807">
      <w:pPr>
        <w:pStyle w:val="54"/>
        <w:shd w:val="clear" w:color="auto" w:fill="auto"/>
        <w:spacing w:after="0" w:line="240" w:lineRule="auto"/>
        <w:ind w:right="-1"/>
        <w:jc w:val="left"/>
        <w:rPr>
          <w:rFonts w:ascii="Times New Roman" w:hAnsi="Times New Roman" w:cs="Times New Roman"/>
          <w:b w:val="0"/>
          <w:bCs w:val="0"/>
          <w:color w:val="000000"/>
        </w:rPr>
      </w:pPr>
      <w:r w:rsidRPr="00EF3807">
        <w:rPr>
          <w:rFonts w:ascii="Times New Roman" w:hAnsi="Times New Roman" w:cs="Times New Roman"/>
          <w:b w:val="0"/>
          <w:bCs w:val="0"/>
          <w:color w:val="000000"/>
        </w:rPr>
        <w:t xml:space="preserve">Начальник сектора по закупкам                                                                                     </w:t>
      </w:r>
      <w:r w:rsidR="00314888" w:rsidRPr="00EF3807">
        <w:rPr>
          <w:rFonts w:ascii="Times New Roman" w:hAnsi="Times New Roman" w:cs="Times New Roman"/>
          <w:b w:val="0"/>
          <w:bCs w:val="0"/>
          <w:color w:val="000000"/>
        </w:rPr>
        <w:t xml:space="preserve">А.В. </w:t>
      </w:r>
      <w:proofErr w:type="spellStart"/>
      <w:r w:rsidR="00314888" w:rsidRPr="00EF3807">
        <w:rPr>
          <w:rFonts w:ascii="Times New Roman" w:hAnsi="Times New Roman" w:cs="Times New Roman"/>
          <w:b w:val="0"/>
          <w:bCs w:val="0"/>
          <w:color w:val="000000"/>
        </w:rPr>
        <w:t>Асатрян</w:t>
      </w:r>
      <w:proofErr w:type="spellEnd"/>
    </w:p>
    <w:p w:rsidR="00E65BB5" w:rsidRPr="00EF3807" w:rsidRDefault="00E65BB5" w:rsidP="00EF3807">
      <w:pPr>
        <w:pStyle w:val="54"/>
        <w:shd w:val="clear" w:color="auto" w:fill="auto"/>
        <w:spacing w:after="0" w:line="240" w:lineRule="auto"/>
        <w:ind w:right="-1"/>
        <w:rPr>
          <w:rFonts w:ascii="Times New Roman" w:hAnsi="Times New Roman" w:cs="Times New Roman"/>
          <w:b w:val="0"/>
          <w:bCs w:val="0"/>
          <w:color w:val="000000"/>
        </w:rPr>
      </w:pPr>
    </w:p>
    <w:p w:rsidR="00CF2A64" w:rsidRPr="00EF3807" w:rsidRDefault="00CF2A64" w:rsidP="00EF3807">
      <w:pPr>
        <w:pStyle w:val="54"/>
        <w:shd w:val="clear" w:color="auto" w:fill="auto"/>
        <w:spacing w:after="0" w:line="240" w:lineRule="auto"/>
        <w:ind w:right="-1"/>
        <w:rPr>
          <w:rFonts w:ascii="Times New Roman" w:hAnsi="Times New Roman" w:cs="Times New Roman"/>
          <w:b w:val="0"/>
          <w:bCs w:val="0"/>
          <w:color w:val="000000"/>
        </w:rPr>
      </w:pPr>
    </w:p>
    <w:p w:rsidR="00CF2A64" w:rsidRPr="00EF3807" w:rsidRDefault="00CF2A64" w:rsidP="00EF3807">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CF2A64" w:rsidRDefault="00CF2A64" w:rsidP="00E8492A">
      <w:pPr>
        <w:pStyle w:val="54"/>
        <w:shd w:val="clear" w:color="auto" w:fill="auto"/>
        <w:spacing w:after="0" w:line="240" w:lineRule="auto"/>
        <w:ind w:right="-1"/>
        <w:rPr>
          <w:rFonts w:ascii="Times New Roman" w:hAnsi="Times New Roman" w:cs="Times New Roman"/>
          <w:b w:val="0"/>
          <w:bCs w:val="0"/>
          <w:color w:val="000000"/>
        </w:rPr>
      </w:pPr>
    </w:p>
    <w:p w:rsidR="00E8492A" w:rsidRDefault="00E8492A" w:rsidP="00E8492A">
      <w:pPr>
        <w:pStyle w:val="54"/>
        <w:shd w:val="clear" w:color="auto" w:fill="auto"/>
        <w:spacing w:after="0" w:line="240" w:lineRule="auto"/>
        <w:ind w:right="-1"/>
        <w:rPr>
          <w:rFonts w:ascii="Times New Roman" w:hAnsi="Times New Roman" w:cs="Times New Roman"/>
          <w:b w:val="0"/>
          <w:bCs w:val="0"/>
          <w:color w:val="000000"/>
        </w:rPr>
      </w:pPr>
      <w:r>
        <w:rPr>
          <w:rFonts w:ascii="Times New Roman" w:hAnsi="Times New Roman" w:cs="Times New Roman"/>
          <w:b w:val="0"/>
          <w:bCs w:val="0"/>
          <w:color w:val="000000"/>
        </w:rPr>
        <w:lastRenderedPageBreak/>
        <w:t>Приложение № 1</w:t>
      </w:r>
    </w:p>
    <w:p w:rsidR="00E8492A" w:rsidRPr="00FB54B5" w:rsidRDefault="00E8492A" w:rsidP="00E8492A">
      <w:pPr>
        <w:pStyle w:val="54"/>
        <w:shd w:val="clear" w:color="auto" w:fill="auto"/>
        <w:spacing w:after="0" w:line="240" w:lineRule="exact"/>
        <w:ind w:right="-1"/>
        <w:rPr>
          <w:rFonts w:ascii="Times New Roman" w:hAnsi="Times New Roman" w:cs="Times New Roman"/>
          <w:b w:val="0"/>
          <w:bCs w:val="0"/>
          <w:color w:val="000000"/>
        </w:rPr>
      </w:pPr>
      <w:r>
        <w:rPr>
          <w:rFonts w:ascii="Times New Roman" w:hAnsi="Times New Roman" w:cs="Times New Roman"/>
          <w:b w:val="0"/>
          <w:bCs w:val="0"/>
          <w:color w:val="000000"/>
        </w:rPr>
        <w:t xml:space="preserve"> к Извещению </w:t>
      </w:r>
      <w:r w:rsidRPr="00EF3807">
        <w:rPr>
          <w:rFonts w:ascii="Times New Roman" w:hAnsi="Times New Roman" w:cs="Times New Roman"/>
          <w:b w:val="0"/>
          <w:bCs w:val="0"/>
          <w:color w:val="000000"/>
        </w:rPr>
        <w:t xml:space="preserve">№ </w:t>
      </w:r>
      <w:r w:rsidR="00701084" w:rsidRPr="00EF3807">
        <w:rPr>
          <w:rFonts w:ascii="Times New Roman" w:hAnsi="Times New Roman" w:cs="Times New Roman"/>
          <w:b w:val="0"/>
          <w:bCs w:val="0"/>
          <w:color w:val="000000"/>
        </w:rPr>
        <w:t>24060103</w:t>
      </w:r>
      <w:r w:rsidR="00EF3807">
        <w:rPr>
          <w:rFonts w:ascii="Times New Roman" w:hAnsi="Times New Roman" w:cs="Times New Roman"/>
          <w:b w:val="0"/>
          <w:bCs w:val="0"/>
          <w:color w:val="000000"/>
        </w:rPr>
        <w:t>518</w:t>
      </w:r>
    </w:p>
    <w:p w:rsidR="00E8492A" w:rsidRDefault="00E8492A" w:rsidP="00E8492A">
      <w:pPr>
        <w:pStyle w:val="54"/>
        <w:shd w:val="clear" w:color="auto" w:fill="auto"/>
        <w:spacing w:after="0" w:line="240" w:lineRule="exact"/>
        <w:ind w:right="-1"/>
        <w:rPr>
          <w:rFonts w:ascii="Times New Roman" w:hAnsi="Times New Roman" w:cs="Times New Roman"/>
          <w:b w:val="0"/>
          <w:bCs w:val="0"/>
          <w:u w:val="single"/>
          <w:lang w:eastAsia="zh-CN"/>
        </w:rPr>
      </w:pPr>
      <w:r w:rsidRPr="00EF3807">
        <w:rPr>
          <w:rFonts w:ascii="Times New Roman" w:hAnsi="Times New Roman" w:cs="Times New Roman"/>
          <w:b w:val="0"/>
          <w:bCs w:val="0"/>
          <w:lang w:eastAsia="zh-CN"/>
        </w:rPr>
        <w:t xml:space="preserve">от </w:t>
      </w:r>
      <w:r w:rsidR="00A2319C">
        <w:rPr>
          <w:rFonts w:ascii="Times New Roman" w:hAnsi="Times New Roman" w:cs="Times New Roman"/>
          <w:b w:val="0"/>
          <w:bCs w:val="0"/>
          <w:lang w:eastAsia="zh-CN"/>
        </w:rPr>
        <w:t>01.08</w:t>
      </w:r>
      <w:r w:rsidRPr="00EF3807">
        <w:rPr>
          <w:rFonts w:ascii="Times New Roman" w:hAnsi="Times New Roman" w:cs="Times New Roman"/>
          <w:b w:val="0"/>
          <w:bCs w:val="0"/>
          <w:lang w:eastAsia="zh-CN"/>
        </w:rPr>
        <w:t>.2024 г.</w:t>
      </w:r>
    </w:p>
    <w:bookmarkEnd w:id="1"/>
    <w:p w:rsidR="00E8492A" w:rsidRDefault="00E8492A" w:rsidP="00E8492A">
      <w:pPr>
        <w:pStyle w:val="54"/>
        <w:shd w:val="clear" w:color="auto" w:fill="auto"/>
        <w:spacing w:after="0" w:line="240" w:lineRule="auto"/>
        <w:ind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E8492A" w:rsidRDefault="00E8492A" w:rsidP="00E8492A">
      <w:pPr>
        <w:pStyle w:val="28"/>
        <w:shd w:val="clear" w:color="auto" w:fill="auto"/>
        <w:spacing w:before="0" w:line="240" w:lineRule="auto"/>
        <w:jc w:val="center"/>
        <w:rPr>
          <w:rFonts w:ascii="Times New Roman" w:hAnsi="Times New Roman" w:cs="Times New Roman"/>
          <w:lang w:eastAsia="zh-CN"/>
        </w:rPr>
      </w:pPr>
      <w:r>
        <w:rPr>
          <w:rFonts w:ascii="Times New Roman" w:hAnsi="Times New Roman" w:cs="Times New Roman"/>
          <w:lang w:eastAsia="zh-CN"/>
        </w:rPr>
        <w:t>на право заключения договора на поставку товара</w:t>
      </w:r>
      <w:r>
        <w:rPr>
          <w:rFonts w:ascii="Times New Roman" w:hAnsi="Times New Roman" w:cs="Times New Roman"/>
          <w:color w:val="000000"/>
          <w:shd w:val="clear" w:color="auto" w:fill="FFFFFF"/>
        </w:rPr>
        <w:t xml:space="preserve"> </w:t>
      </w:r>
      <w:r>
        <w:rPr>
          <w:rFonts w:ascii="Times New Roman" w:hAnsi="Times New Roman" w:cs="Times New Roman"/>
          <w:lang w:eastAsia="zh-CN"/>
        </w:rPr>
        <w:t xml:space="preserve">для нужд ЧУЗ «КБ «РЖД-Медицина» </w:t>
      </w:r>
    </w:p>
    <w:p w:rsidR="00E8492A" w:rsidRDefault="00E8492A" w:rsidP="00E8492A">
      <w:pPr>
        <w:pStyle w:val="28"/>
        <w:shd w:val="clear" w:color="auto" w:fill="auto"/>
        <w:spacing w:before="0" w:line="240" w:lineRule="auto"/>
        <w:jc w:val="center"/>
        <w:rPr>
          <w:rFonts w:ascii="Times New Roman" w:hAnsi="Times New Roman" w:cs="Times New Roman"/>
          <w:lang w:eastAsia="zh-CN"/>
        </w:rPr>
      </w:pPr>
      <w:r>
        <w:rPr>
          <w:rFonts w:ascii="Times New Roman" w:hAnsi="Times New Roman" w:cs="Times New Roman"/>
          <w:lang w:eastAsia="zh-CN"/>
        </w:rPr>
        <w:t>г. Челябинск»</w:t>
      </w:r>
    </w:p>
    <w:p w:rsidR="00E8492A" w:rsidRDefault="00E8492A" w:rsidP="00E8492A">
      <w:pPr>
        <w:pStyle w:val="54"/>
        <w:shd w:val="clear" w:color="auto" w:fill="auto"/>
        <w:spacing w:after="0" w:line="240" w:lineRule="auto"/>
        <w:jc w:val="center"/>
        <w:rPr>
          <w:rFonts w:ascii="Times New Roman" w:hAnsi="Times New Roman" w:cs="Times New Roman"/>
          <w:bCs w:val="0"/>
          <w:u w:val="single"/>
          <w:lang w:eastAsia="zh-CN"/>
        </w:rPr>
      </w:pPr>
      <w:bookmarkStart w:id="2" w:name="bookmark6"/>
      <w:r>
        <w:rPr>
          <w:rFonts w:ascii="Times New Roman" w:hAnsi="Times New Roman" w:cs="Times New Roman"/>
          <w:bCs w:val="0"/>
          <w:u w:val="single"/>
          <w:lang w:eastAsia="zh-CN"/>
        </w:rPr>
        <w:t>Общие положения</w:t>
      </w:r>
      <w:bookmarkEnd w:id="2"/>
    </w:p>
    <w:p w:rsidR="00E8492A" w:rsidRDefault="00E8492A" w:rsidP="00E8492A">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E8492A" w:rsidRDefault="00E8492A" w:rsidP="00E8492A">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E8492A" w:rsidRDefault="00E8492A" w:rsidP="00E8492A">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E8492A" w:rsidRDefault="00E8492A" w:rsidP="00E8492A">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E8492A" w:rsidRDefault="00E8492A" w:rsidP="00E8492A">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E8492A" w:rsidRDefault="00E8492A" w:rsidP="00E8492A">
      <w:pPr>
        <w:pStyle w:val="28"/>
        <w:shd w:val="clear" w:color="auto" w:fill="auto"/>
        <w:spacing w:before="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E8492A" w:rsidRDefault="00E8492A" w:rsidP="00E8492A">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lang w:eastAsia="zh-CN"/>
        </w:rPr>
        <w:t xml:space="preserve">1. </w:t>
      </w: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Pr>
          <w:rFonts w:ascii="Times New Roman" w:hAnsi="Times New Roman" w:cs="Times New Roman"/>
          <w:bCs/>
        </w:rPr>
        <w:t xml:space="preserve">овар, </w:t>
      </w:r>
      <w:r>
        <w:rPr>
          <w:rFonts w:ascii="Times New Roman" w:hAnsi="Times New Roman" w:cs="Times New Roman"/>
        </w:rPr>
        <w:t xml:space="preserve">должен соответствовать по качеству и техническим характеристикам Техническому заданию, Сертификату соответствия (или декларации соответствия) и Регистрационным документам. Поставщик должен указать наименование, модель, каталожный номер (артикул), предложенной продукции для предотвращения предоставления недостоверных сведений о товаре. </w:t>
      </w:r>
    </w:p>
    <w:p w:rsidR="00E8492A" w:rsidRDefault="00E8492A" w:rsidP="00E8492A">
      <w:pPr>
        <w:widowControl w:val="0"/>
        <w:tabs>
          <w:tab w:val="left" w:pos="0"/>
          <w:tab w:val="left" w:pos="851"/>
          <w:tab w:val="left" w:pos="1134"/>
        </w:tabs>
        <w:spacing w:after="20"/>
        <w:jc w:val="both"/>
        <w:rPr>
          <w:sz w:val="22"/>
          <w:szCs w:val="22"/>
        </w:rPr>
      </w:pPr>
      <w:r>
        <w:rPr>
          <w:sz w:val="22"/>
          <w:szCs w:val="22"/>
        </w:rPr>
        <w:t xml:space="preserve">Поставщик обязан указать наименование, модель, каталожный номер/артикул предложенного изделия для идентификации товара с целью предотвращения предоставления недостоверных сведений о товаре. </w:t>
      </w:r>
      <w:r>
        <w:rPr>
          <w:color w:val="000000"/>
          <w:sz w:val="22"/>
          <w:szCs w:val="22"/>
          <w:shd w:val="clear" w:color="auto" w:fill="FFFFFF"/>
        </w:rPr>
        <w:t>Предложенный товар по техническим и функциональным характеристикам должен соответствовать запрашиваемым Заказчиком в техническом задании</w:t>
      </w:r>
      <w:r>
        <w:rPr>
          <w:sz w:val="22"/>
          <w:szCs w:val="22"/>
        </w:rPr>
        <w:t xml:space="preserve">, </w:t>
      </w:r>
      <w:r>
        <w:rPr>
          <w:color w:val="000000"/>
          <w:sz w:val="22"/>
          <w:szCs w:val="22"/>
          <w:shd w:val="clear" w:color="auto" w:fill="FFFFFF"/>
        </w:rPr>
        <w:t xml:space="preserve">или быть лучше, </w:t>
      </w:r>
      <w:r>
        <w:rPr>
          <w:sz w:val="22"/>
          <w:szCs w:val="22"/>
        </w:rPr>
        <w:t xml:space="preserve">приложить технические характеристики от производителя на предложенный товар для подтверждения идентификации товара. </w:t>
      </w:r>
    </w:p>
    <w:p w:rsidR="00E8492A" w:rsidRDefault="00E8492A" w:rsidP="00E8492A">
      <w:pPr>
        <w:pStyle w:val="28"/>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lang w:eastAsia="ru-RU" w:bidi="ru-RU"/>
        </w:rPr>
        <w:t>Требования к содержанию, форме, оформлению и составу заявки на участие в закупке</w:t>
      </w:r>
      <w:r>
        <w:rPr>
          <w:rFonts w:ascii="Times New Roman" w:hAnsi="Times New Roman" w:cs="Times New Roman"/>
          <w:color w:val="000000"/>
          <w:lang w:eastAsia="ru-RU" w:bidi="ru-RU"/>
        </w:rPr>
        <w:t>, а также порядок, место, дата и время начала и дата, и время окончания срока подачи заявок на участие в закупке:</w:t>
      </w:r>
    </w:p>
    <w:p w:rsidR="00E8492A" w:rsidRDefault="00E8492A" w:rsidP="00E8492A">
      <w:pPr>
        <w:widowControl w:val="0"/>
        <w:tabs>
          <w:tab w:val="left" w:pos="1134"/>
        </w:tabs>
        <w:suppressAutoHyphens w:val="0"/>
        <w:jc w:val="both"/>
        <w:rPr>
          <w:color w:val="000000"/>
          <w:sz w:val="22"/>
          <w:szCs w:val="22"/>
          <w:lang w:eastAsia="ru-RU" w:bidi="ru-RU"/>
        </w:rPr>
      </w:pPr>
      <w:r>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E8492A" w:rsidRDefault="00E8492A" w:rsidP="00E8492A">
      <w:pPr>
        <w:widowControl w:val="0"/>
        <w:tabs>
          <w:tab w:val="left" w:pos="1134"/>
        </w:tabs>
        <w:suppressAutoHyphens w:val="0"/>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2.3.1. 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2.3.3. идентификационный номер налогоплательщика;</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 xml:space="preserve">2.3.4. согласие участника закупки на поставку товара в соответствии с условиями, установленными </w:t>
      </w:r>
      <w:r>
        <w:rPr>
          <w:color w:val="000000"/>
          <w:sz w:val="22"/>
          <w:szCs w:val="22"/>
          <w:lang w:eastAsia="ru-RU" w:bidi="ru-RU"/>
        </w:rPr>
        <w:lastRenderedPageBreak/>
        <w:t>Документацией.</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2.3.5 предлагаемая участником закупки цена товара (наличие цены по каждой единице лота обязательно);</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8492A" w:rsidRDefault="00E8492A" w:rsidP="00E8492A">
      <w:pPr>
        <w:widowControl w:val="0"/>
        <w:tabs>
          <w:tab w:val="left" w:pos="1276"/>
        </w:tabs>
        <w:suppressAutoHyphens w:val="0"/>
        <w:jc w:val="both"/>
        <w:rPr>
          <w:color w:val="000000"/>
          <w:sz w:val="22"/>
          <w:szCs w:val="22"/>
          <w:lang w:eastAsia="ru-RU" w:bidi="ru-RU"/>
        </w:rPr>
      </w:pPr>
      <w:r>
        <w:rPr>
          <w:color w:val="000000"/>
          <w:sz w:val="22"/>
          <w:szCs w:val="22"/>
          <w:lang w:eastAsia="ru-RU" w:bidi="ru-RU"/>
        </w:rPr>
        <w:t>Перечень документов:</w:t>
      </w:r>
    </w:p>
    <w:p w:rsidR="00E8492A" w:rsidRDefault="00E8492A" w:rsidP="00E8492A">
      <w:pPr>
        <w:widowControl w:val="0"/>
        <w:tabs>
          <w:tab w:val="left" w:pos="1276"/>
        </w:tabs>
        <w:suppressAutoHyphens w:val="0"/>
        <w:ind w:left="567" w:hanging="425"/>
        <w:jc w:val="both"/>
        <w:rPr>
          <w:sz w:val="22"/>
          <w:szCs w:val="22"/>
        </w:rPr>
      </w:pPr>
      <w:r>
        <w:rPr>
          <w:color w:val="000000"/>
          <w:sz w:val="22"/>
          <w:szCs w:val="22"/>
          <w:lang w:eastAsia="ru-RU" w:bidi="ru-RU"/>
        </w:rPr>
        <w:t xml:space="preserve">-  </w:t>
      </w: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E8492A" w:rsidRDefault="00E8492A" w:rsidP="00E8492A">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E8492A" w:rsidRDefault="00E8492A" w:rsidP="00E8492A">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E8492A" w:rsidRDefault="00E8492A" w:rsidP="00E8492A">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E8492A" w:rsidRDefault="00E8492A" w:rsidP="00E8492A">
      <w:pPr>
        <w:widowControl w:val="0"/>
        <w:numPr>
          <w:ilvl w:val="0"/>
          <w:numId w:val="2"/>
        </w:numPr>
        <w:tabs>
          <w:tab w:val="clear" w:pos="708"/>
          <w:tab w:val="num" w:pos="502"/>
          <w:tab w:val="left" w:pos="1276"/>
        </w:tabs>
        <w:suppressAutoHyphens w:val="0"/>
        <w:ind w:left="502" w:hanging="360"/>
        <w:jc w:val="both"/>
        <w:rPr>
          <w:sz w:val="22"/>
          <w:szCs w:val="22"/>
          <w:lang w:eastAsia="ru-RU"/>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E8492A" w:rsidRDefault="00E8492A" w:rsidP="00E8492A">
      <w:pPr>
        <w:widowControl w:val="0"/>
        <w:numPr>
          <w:ilvl w:val="0"/>
          <w:numId w:val="2"/>
        </w:numPr>
        <w:tabs>
          <w:tab w:val="clear" w:pos="708"/>
          <w:tab w:val="num" w:pos="502"/>
          <w:tab w:val="left" w:pos="1276"/>
        </w:tabs>
        <w:suppressAutoHyphens w:val="0"/>
        <w:ind w:left="502" w:hanging="360"/>
        <w:jc w:val="both"/>
        <w:rPr>
          <w:sz w:val="22"/>
          <w:szCs w:val="22"/>
          <w:lang w:eastAsia="ru-RU"/>
        </w:rPr>
      </w:pPr>
      <w:r>
        <w:rPr>
          <w:sz w:val="22"/>
          <w:szCs w:val="22"/>
        </w:rPr>
        <w:t>Действующие регистрационные удостоверения, сертификаты или декларация соответствия на предлагаемый Товар,</w:t>
      </w:r>
      <w:r>
        <w:rPr>
          <w:sz w:val="22"/>
          <w:szCs w:val="22"/>
          <w:lang w:eastAsia="ru-RU"/>
        </w:rPr>
        <w:t xml:space="preserve"> </w:t>
      </w:r>
      <w:r>
        <w:rPr>
          <w:sz w:val="22"/>
          <w:szCs w:val="22"/>
        </w:rPr>
        <w:t>и другие соответствующие информационные справки;</w:t>
      </w:r>
    </w:p>
    <w:p w:rsidR="00E8492A" w:rsidRDefault="00E8492A" w:rsidP="00E8492A">
      <w:pPr>
        <w:widowControl w:val="0"/>
        <w:numPr>
          <w:ilvl w:val="0"/>
          <w:numId w:val="2"/>
        </w:numPr>
        <w:suppressAutoHyphens w:val="0"/>
        <w:ind w:left="502" w:hanging="360"/>
        <w:jc w:val="both"/>
        <w:rPr>
          <w:color w:val="000000"/>
          <w:sz w:val="22"/>
          <w:szCs w:val="22"/>
          <w:u w:val="single"/>
          <w:lang w:bidi="ru-RU"/>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E8492A" w:rsidRDefault="00E8492A" w:rsidP="00E8492A">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E8492A" w:rsidRDefault="00E8492A" w:rsidP="00E8492A">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 xml:space="preserve"> 2.3.7. Документ (либо заверенная участником закупки копия), подтверждающий полномочия лица, подписавшего заявку;</w:t>
      </w:r>
    </w:p>
    <w:p w:rsidR="00E8492A" w:rsidRDefault="00E8492A" w:rsidP="00E8492A">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2.3.8. Декларация о соответствии участника закупки требованиям, установленным пунктом 10 Документации (подается в письменном виде в соответствии с Приложением №8 к Документации).</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E8492A" w:rsidRDefault="00E8492A" w:rsidP="00E8492A">
      <w:pPr>
        <w:pStyle w:val="28"/>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E8492A" w:rsidRDefault="00E8492A" w:rsidP="00E8492A">
      <w:pPr>
        <w:widowControl w:val="0"/>
        <w:suppressAutoHyphens w:val="0"/>
        <w:spacing w:line="274" w:lineRule="exact"/>
        <w:jc w:val="both"/>
        <w:rPr>
          <w:sz w:val="22"/>
          <w:szCs w:val="22"/>
          <w:lang w:eastAsia="ru-RU" w:bidi="ru-RU"/>
        </w:rPr>
      </w:pPr>
      <w:r>
        <w:rPr>
          <w:sz w:val="22"/>
          <w:szCs w:val="22"/>
        </w:rPr>
        <w:t xml:space="preserve">4.  </w:t>
      </w:r>
      <w:r>
        <w:rPr>
          <w:color w:val="000000"/>
          <w:sz w:val="22"/>
          <w:szCs w:val="22"/>
          <w:lang w:eastAsia="ru-RU" w:bidi="ru-RU"/>
        </w:rPr>
        <w:t>Место поставки товара</w:t>
      </w:r>
      <w:r>
        <w:rPr>
          <w:color w:val="000000"/>
          <w:sz w:val="22"/>
          <w:szCs w:val="22"/>
          <w:lang w:bidi="ru-RU"/>
        </w:rPr>
        <w:t xml:space="preserve">: </w:t>
      </w:r>
      <w:r>
        <w:rPr>
          <w:sz w:val="22"/>
          <w:szCs w:val="22"/>
          <w:lang w:eastAsia="ru-RU" w:bidi="ru-RU"/>
        </w:rPr>
        <w:t xml:space="preserve">Поставщик осуществляет поставку Товара Заказчику по адресу: </w:t>
      </w:r>
    </w:p>
    <w:p w:rsidR="00E8492A" w:rsidRDefault="00E8492A" w:rsidP="00E8492A">
      <w:pPr>
        <w:widowControl w:val="0"/>
        <w:suppressAutoHyphens w:val="0"/>
        <w:spacing w:line="274" w:lineRule="exact"/>
        <w:jc w:val="both"/>
        <w:rPr>
          <w:sz w:val="22"/>
          <w:szCs w:val="22"/>
          <w:lang w:eastAsia="ru-RU" w:bidi="ru-RU"/>
        </w:rPr>
      </w:pP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23, в рабочие дни (с понедельника по пятницу, исключая праздничные дни) с 8.00 до 15.00 ч.</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lastRenderedPageBreak/>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E8492A" w:rsidRDefault="00E8492A" w:rsidP="00E8492A">
      <w:pPr>
        <w:jc w:val="both"/>
        <w:rPr>
          <w:sz w:val="22"/>
          <w:szCs w:val="22"/>
        </w:rPr>
      </w:pPr>
      <w:r>
        <w:rPr>
          <w:sz w:val="22"/>
          <w:szCs w:val="22"/>
          <w:lang w:eastAsia="ru-RU"/>
        </w:rPr>
        <w:t xml:space="preserve">Срок поставки товара: </w:t>
      </w:r>
      <w:r>
        <w:rPr>
          <w:sz w:val="22"/>
          <w:szCs w:val="22"/>
        </w:rPr>
        <w:t xml:space="preserve">Поставка Товара осуществляется </w:t>
      </w:r>
      <w:r w:rsidR="00FB54B5">
        <w:rPr>
          <w:sz w:val="22"/>
          <w:szCs w:val="22"/>
        </w:rPr>
        <w:t>в течение года, на основании заявок</w:t>
      </w:r>
      <w:r>
        <w:rPr>
          <w:sz w:val="22"/>
          <w:szCs w:val="22"/>
        </w:rPr>
        <w:t>, направленн</w:t>
      </w:r>
      <w:r w:rsidR="00FB54B5">
        <w:rPr>
          <w:sz w:val="22"/>
          <w:szCs w:val="22"/>
        </w:rPr>
        <w:t>ых</w:t>
      </w:r>
      <w:r>
        <w:rPr>
          <w:sz w:val="22"/>
          <w:szCs w:val="22"/>
        </w:rPr>
        <w:t xml:space="preserve"> посредством автоматизированной системы заказов «Электронный ордер».</w:t>
      </w:r>
    </w:p>
    <w:p w:rsidR="00E8492A" w:rsidRDefault="00E8492A" w:rsidP="00E8492A">
      <w:pPr>
        <w:jc w:val="both"/>
        <w:rPr>
          <w:snapToGrid w:val="0"/>
          <w:color w:val="000000"/>
          <w:sz w:val="22"/>
          <w:szCs w:val="22"/>
          <w:lang w:val="x-none" w:eastAsia="x-none"/>
        </w:rPr>
      </w:pPr>
      <w:r>
        <w:rPr>
          <w:snapToGrid w:val="0"/>
          <w:color w:val="000000"/>
          <w:sz w:val="22"/>
          <w:szCs w:val="22"/>
          <w:lang w:eastAsia="x-none"/>
        </w:rPr>
        <w:t xml:space="preserve">Условия </w:t>
      </w:r>
      <w:r>
        <w:rPr>
          <w:snapToGrid w:val="0"/>
          <w:color w:val="000000"/>
          <w:sz w:val="22"/>
          <w:szCs w:val="22"/>
          <w:lang w:val="x-none" w:eastAsia="x-none"/>
        </w:rPr>
        <w:t xml:space="preserve">поставки товара: </w:t>
      </w:r>
    </w:p>
    <w:p w:rsidR="00E8492A" w:rsidRDefault="00E8492A" w:rsidP="00E8492A">
      <w:pPr>
        <w:suppressAutoHyphens w:val="0"/>
        <w:jc w:val="both"/>
        <w:rPr>
          <w:color w:val="00000A"/>
          <w:sz w:val="22"/>
          <w:szCs w:val="22"/>
          <w:lang w:eastAsia="ru-RU"/>
        </w:rPr>
      </w:pPr>
      <w:r>
        <w:rPr>
          <w:b/>
          <w:snapToGrid w:val="0"/>
          <w:color w:val="000000"/>
          <w:sz w:val="22"/>
          <w:szCs w:val="22"/>
          <w:lang w:eastAsia="x-none"/>
        </w:rPr>
        <w:t>-</w:t>
      </w:r>
      <w:r>
        <w:rPr>
          <w:color w:val="00000A"/>
          <w:sz w:val="22"/>
          <w:szCs w:val="22"/>
          <w:lang w:eastAsia="ru-RU"/>
        </w:rPr>
        <w:t xml:space="preserve"> Поставка товара осуществляется в течение </w:t>
      </w:r>
      <w:r w:rsidR="00CF06D0">
        <w:rPr>
          <w:color w:val="00000A"/>
          <w:sz w:val="22"/>
          <w:szCs w:val="22"/>
          <w:lang w:eastAsia="ru-RU"/>
        </w:rPr>
        <w:t>7 (семи</w:t>
      </w:r>
      <w:r w:rsidR="00340862" w:rsidRPr="00340862">
        <w:rPr>
          <w:color w:val="00000A"/>
          <w:sz w:val="22"/>
          <w:szCs w:val="22"/>
          <w:lang w:eastAsia="ru-RU"/>
        </w:rPr>
        <w:t xml:space="preserve">) календарных дней </w:t>
      </w:r>
      <w:r>
        <w:rPr>
          <w:color w:val="00000A"/>
          <w:sz w:val="22"/>
          <w:szCs w:val="22"/>
          <w:lang w:eastAsia="ru-RU"/>
        </w:rPr>
        <w:t>по заявке заказчика, направленной посредством автоматизированной системы заказов «Электронный ордер».</w:t>
      </w:r>
    </w:p>
    <w:p w:rsidR="00E8492A" w:rsidRDefault="00E8492A" w:rsidP="00E8492A">
      <w:pPr>
        <w:suppressAutoHyphens w:val="0"/>
        <w:jc w:val="both"/>
        <w:rPr>
          <w:color w:val="00000A"/>
          <w:sz w:val="22"/>
          <w:szCs w:val="22"/>
          <w:lang w:eastAsia="ru-RU"/>
        </w:rPr>
      </w:pPr>
      <w:r>
        <w:rPr>
          <w:color w:val="00000A"/>
          <w:sz w:val="22"/>
          <w:szCs w:val="22"/>
          <w:lang w:eastAsia="ru-RU"/>
        </w:rPr>
        <w:t>- Весь Товар должен иметь копии действующих регистрационных удостоверений, инструкцию по применению изделий медицинского назначения на русском языке. Документы передаются вместе с Товаром при поставке.</w:t>
      </w:r>
    </w:p>
    <w:p w:rsidR="00E8492A" w:rsidRDefault="00E8492A" w:rsidP="00E8492A">
      <w:pPr>
        <w:jc w:val="both"/>
        <w:rPr>
          <w:sz w:val="22"/>
          <w:szCs w:val="22"/>
        </w:rPr>
      </w:pPr>
      <w:r>
        <w:rPr>
          <w:sz w:val="22"/>
          <w:szCs w:val="22"/>
        </w:rPr>
        <w:t>- Поставка Товара осуществляется на основании заключенного Договора по результатам торгов в виде запроса котировок.</w:t>
      </w:r>
    </w:p>
    <w:p w:rsidR="00E8492A" w:rsidRDefault="00E8492A" w:rsidP="00E8492A">
      <w:pPr>
        <w:widowControl w:val="0"/>
        <w:tabs>
          <w:tab w:val="left" w:pos="851"/>
          <w:tab w:val="left" w:pos="1134"/>
        </w:tabs>
        <w:suppressAutoHyphens w:val="0"/>
        <w:jc w:val="both"/>
        <w:rPr>
          <w:sz w:val="22"/>
          <w:szCs w:val="22"/>
        </w:rPr>
      </w:pPr>
      <w:r>
        <w:rPr>
          <w:sz w:val="22"/>
          <w:szCs w:val="22"/>
        </w:rPr>
        <w:t>- Поставляемый товар должен быть новым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CF06D0" w:rsidRPr="00CF06D0" w:rsidRDefault="00E8492A" w:rsidP="00CF06D0">
      <w:pPr>
        <w:spacing w:after="100" w:afterAutospacing="1"/>
        <w:contextualSpacing/>
        <w:jc w:val="both"/>
        <w:rPr>
          <w:sz w:val="22"/>
          <w:szCs w:val="22"/>
        </w:rPr>
      </w:pPr>
      <w:r w:rsidRPr="00CF06D0">
        <w:rPr>
          <w:sz w:val="22"/>
          <w:szCs w:val="22"/>
        </w:rPr>
        <w:t>5.</w:t>
      </w:r>
      <w:r w:rsidRPr="00CF06D0">
        <w:rPr>
          <w:color w:val="000000"/>
          <w:sz w:val="22"/>
          <w:szCs w:val="22"/>
        </w:rPr>
        <w:t xml:space="preserve"> </w:t>
      </w:r>
      <w:r w:rsidR="00CF06D0" w:rsidRPr="00CF06D0">
        <w:rPr>
          <w:sz w:val="22"/>
          <w:szCs w:val="22"/>
        </w:rPr>
        <w:t>Остаточный срок годности: не менее 70%. - после получения товара и подписания сторонами товарной накладной (ТОРГ-12).</w:t>
      </w:r>
    </w:p>
    <w:p w:rsidR="003E5AB6" w:rsidRPr="003E5AB6" w:rsidRDefault="00E8492A" w:rsidP="003E5AB6">
      <w:pPr>
        <w:spacing w:after="100" w:afterAutospacing="1"/>
        <w:contextualSpacing/>
        <w:jc w:val="both"/>
        <w:rPr>
          <w:sz w:val="22"/>
          <w:szCs w:val="22"/>
        </w:rPr>
      </w:pPr>
      <w:r>
        <w:rPr>
          <w:snapToGrid w:val="0"/>
          <w:color w:val="000000"/>
          <w:sz w:val="22"/>
          <w:szCs w:val="22"/>
        </w:rPr>
        <w:t xml:space="preserve">6. </w:t>
      </w:r>
      <w:r w:rsidR="003E5AB6" w:rsidRPr="003E5AB6">
        <w:rPr>
          <w:sz w:val="22"/>
          <w:szCs w:val="22"/>
        </w:rPr>
        <w:t xml:space="preserve">Ориентировочная сумма договора составляет: </w:t>
      </w:r>
      <w:r w:rsidR="00CB073D">
        <w:rPr>
          <w:sz w:val="22"/>
          <w:szCs w:val="22"/>
        </w:rPr>
        <w:t>6 200</w:t>
      </w:r>
      <w:r w:rsidR="00FB54B5">
        <w:rPr>
          <w:sz w:val="22"/>
          <w:szCs w:val="22"/>
        </w:rPr>
        <w:t xml:space="preserve"> 000 </w:t>
      </w:r>
      <w:r w:rsidR="003E5AB6" w:rsidRPr="003E5AB6">
        <w:rPr>
          <w:sz w:val="22"/>
          <w:szCs w:val="22"/>
        </w:rPr>
        <w:t>(</w:t>
      </w:r>
      <w:r w:rsidR="00CB073D">
        <w:rPr>
          <w:sz w:val="22"/>
          <w:szCs w:val="22"/>
        </w:rPr>
        <w:t>Шесть</w:t>
      </w:r>
      <w:r w:rsidR="00FB54B5">
        <w:rPr>
          <w:sz w:val="22"/>
          <w:szCs w:val="22"/>
        </w:rPr>
        <w:t xml:space="preserve"> миллионов двести тысяч) рублей 0</w:t>
      </w:r>
      <w:r w:rsidR="003E5AB6" w:rsidRPr="003E5AB6">
        <w:rPr>
          <w:sz w:val="22"/>
          <w:szCs w:val="22"/>
        </w:rPr>
        <w:t>0 копеек. Сумма цен единиц товара указана в извещении (в случае, если при заключении договора объем поставляемого товара невозможно определить). В данном случае оплата поставляемого товара осуществляется по цене единицы товара исходя из объема фактически поставленного товара, в размере, не превышающем ориентировочной суммы договора, указанной в документации о закупке.</w:t>
      </w:r>
    </w:p>
    <w:p w:rsidR="00E8492A" w:rsidRDefault="00E8492A" w:rsidP="003E5AB6">
      <w:pPr>
        <w:spacing w:after="100" w:afterAutospacing="1"/>
        <w:contextualSpacing/>
        <w:jc w:val="both"/>
        <w:rPr>
          <w:sz w:val="22"/>
          <w:szCs w:val="22"/>
          <w:lang w:eastAsia="ru-RU"/>
        </w:rPr>
      </w:pPr>
      <w:r>
        <w:rPr>
          <w:sz w:val="22"/>
          <w:szCs w:val="22"/>
          <w:lang w:eastAsia="ru-RU"/>
        </w:rPr>
        <w:t xml:space="preserve">7. </w:t>
      </w:r>
      <w:r>
        <w:rPr>
          <w:bCs/>
          <w:sz w:val="22"/>
          <w:szCs w:val="22"/>
          <w:lang w:eastAsia="ru-RU"/>
        </w:rPr>
        <w:t xml:space="preserve">Форма, срок и порядок оплаты товара: </w:t>
      </w:r>
      <w:r>
        <w:rPr>
          <w:sz w:val="22"/>
          <w:szCs w:val="22"/>
          <w:lang w:eastAsia="ru-RU"/>
        </w:rPr>
        <w:t xml:space="preserve">Оплата Товара Заказчиком производится по безналичному расчету на основании счета, выставленного Поставщиком, в течении </w:t>
      </w:r>
      <w:r w:rsidR="00A2319C">
        <w:rPr>
          <w:sz w:val="22"/>
          <w:szCs w:val="22"/>
          <w:lang w:eastAsia="ru-RU"/>
        </w:rPr>
        <w:t>14</w:t>
      </w:r>
      <w:r>
        <w:rPr>
          <w:sz w:val="22"/>
          <w:szCs w:val="22"/>
          <w:lang w:eastAsia="ru-RU"/>
        </w:rPr>
        <w:t xml:space="preserve"> (</w:t>
      </w:r>
      <w:r w:rsidR="00A2319C">
        <w:rPr>
          <w:sz w:val="22"/>
          <w:szCs w:val="22"/>
          <w:lang w:eastAsia="ru-RU"/>
        </w:rPr>
        <w:t>четырнадцати</w:t>
      </w:r>
      <w:r>
        <w:rPr>
          <w:sz w:val="22"/>
          <w:szCs w:val="22"/>
          <w:lang w:eastAsia="ru-RU"/>
        </w:rPr>
        <w:t xml:space="preserve">) календарных дней, после приемки </w:t>
      </w:r>
      <w:r w:rsidR="00FB54B5">
        <w:rPr>
          <w:sz w:val="22"/>
          <w:szCs w:val="22"/>
          <w:lang w:eastAsia="ru-RU"/>
        </w:rPr>
        <w:t xml:space="preserve">каждой партии </w:t>
      </w:r>
      <w:r>
        <w:rPr>
          <w:sz w:val="22"/>
          <w:szCs w:val="22"/>
          <w:lang w:eastAsia="ru-RU"/>
        </w:rPr>
        <w:t>Товара и подписания Заказчиком товарной накладной (форма ТОРГ-12).</w:t>
      </w:r>
    </w:p>
    <w:p w:rsidR="003E5AB6" w:rsidRPr="003E5AB6" w:rsidRDefault="00E8492A" w:rsidP="003E5AB6">
      <w:pPr>
        <w:suppressAutoHyphens w:val="0"/>
        <w:jc w:val="both"/>
        <w:rPr>
          <w:color w:val="000000"/>
          <w:sz w:val="22"/>
          <w:szCs w:val="22"/>
          <w:lang w:eastAsia="ru-RU" w:bidi="ru-RU"/>
        </w:rPr>
      </w:pPr>
      <w:r>
        <w:rPr>
          <w:sz w:val="22"/>
          <w:szCs w:val="22"/>
          <w:lang w:eastAsia="ru-RU"/>
        </w:rPr>
        <w:t xml:space="preserve">8. </w:t>
      </w:r>
      <w:r w:rsidR="003E5AB6" w:rsidRPr="003E5AB6">
        <w:rPr>
          <w:color w:val="000000"/>
          <w:sz w:val="22"/>
          <w:szCs w:val="22"/>
          <w:lang w:eastAsia="ru-RU" w:bidi="ru-RU"/>
        </w:rPr>
        <w:t xml:space="preserve">Сумма цен единиц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3E5AB6" w:rsidRPr="003E5AB6" w:rsidRDefault="003E5AB6" w:rsidP="003E5AB6">
      <w:pPr>
        <w:suppressAutoHyphens w:val="0"/>
        <w:jc w:val="both"/>
        <w:rPr>
          <w:color w:val="000000"/>
          <w:sz w:val="22"/>
          <w:szCs w:val="22"/>
          <w:lang w:eastAsia="ru-RU" w:bidi="ru-RU"/>
        </w:rPr>
      </w:pPr>
      <w:r w:rsidRPr="003E5AB6">
        <w:rPr>
          <w:color w:val="000000"/>
          <w:sz w:val="22"/>
          <w:szCs w:val="22"/>
          <w:lang w:eastAsia="ru-RU" w:bidi="ru-RU"/>
        </w:rPr>
        <w:t>Цена единицы товара является фиксированной и изменению в течение срока действия договора не подлежит.</w:t>
      </w:r>
    </w:p>
    <w:p w:rsidR="00E8492A" w:rsidRPr="00FB54B5" w:rsidRDefault="00E8492A" w:rsidP="003E5AB6">
      <w:pPr>
        <w:suppressAutoHyphens w:val="0"/>
        <w:jc w:val="both"/>
        <w:rPr>
          <w:sz w:val="22"/>
          <w:szCs w:val="22"/>
          <w:lang w:eastAsia="ru-RU"/>
        </w:rPr>
      </w:pPr>
      <w:r>
        <w:rPr>
          <w:sz w:val="22"/>
          <w:szCs w:val="22"/>
          <w:lang w:eastAsia="ru-RU"/>
        </w:rPr>
        <w:t xml:space="preserve">9. Срок подачи заявок участников </w:t>
      </w:r>
      <w:r w:rsidRPr="00FB54B5">
        <w:rPr>
          <w:sz w:val="22"/>
          <w:szCs w:val="22"/>
          <w:lang w:eastAsia="ru-RU"/>
        </w:rPr>
        <w:t xml:space="preserve">закупки </w:t>
      </w:r>
      <w:r w:rsidR="00FB54B5">
        <w:rPr>
          <w:sz w:val="22"/>
          <w:szCs w:val="22"/>
          <w:lang w:eastAsia="ru-RU"/>
        </w:rPr>
        <w:t>6</w:t>
      </w:r>
      <w:r w:rsidRPr="00FB54B5">
        <w:rPr>
          <w:sz w:val="22"/>
          <w:szCs w:val="22"/>
          <w:lang w:eastAsia="ru-RU"/>
        </w:rPr>
        <w:t xml:space="preserve"> (</w:t>
      </w:r>
      <w:r w:rsidR="00FB54B5">
        <w:rPr>
          <w:sz w:val="22"/>
          <w:szCs w:val="22"/>
          <w:lang w:eastAsia="ru-RU"/>
        </w:rPr>
        <w:t>шесть</w:t>
      </w:r>
      <w:r w:rsidRPr="00FB54B5">
        <w:rPr>
          <w:sz w:val="22"/>
          <w:szCs w:val="22"/>
          <w:lang w:eastAsia="ru-RU"/>
        </w:rPr>
        <w:t xml:space="preserve">) календарных дней с момента размещения Извещения о закупке на официальном сайте Заказчика. Заявки в письменной форме подаются по адресу: г. Челябинск, ул. </w:t>
      </w:r>
      <w:proofErr w:type="spellStart"/>
      <w:r w:rsidRPr="00FB54B5">
        <w:rPr>
          <w:sz w:val="22"/>
          <w:szCs w:val="22"/>
          <w:lang w:eastAsia="ru-RU"/>
        </w:rPr>
        <w:t>Цвиллинга</w:t>
      </w:r>
      <w:proofErr w:type="spellEnd"/>
      <w:r w:rsidRPr="00FB54B5">
        <w:rPr>
          <w:sz w:val="22"/>
          <w:szCs w:val="22"/>
          <w:lang w:eastAsia="ru-RU"/>
        </w:rPr>
        <w:t xml:space="preserve">, 41, с </w:t>
      </w:r>
      <w:r w:rsidR="00A2319C">
        <w:rPr>
          <w:sz w:val="22"/>
          <w:szCs w:val="22"/>
          <w:lang w:eastAsia="ru-RU"/>
        </w:rPr>
        <w:t>01.08</w:t>
      </w:r>
      <w:r w:rsidRPr="00FB54B5">
        <w:rPr>
          <w:sz w:val="22"/>
          <w:szCs w:val="22"/>
          <w:lang w:eastAsia="ru-RU"/>
        </w:rPr>
        <w:t xml:space="preserve">.2024 г. с 13 ч 00 мин. по </w:t>
      </w:r>
      <w:r w:rsidR="00A2319C">
        <w:rPr>
          <w:sz w:val="22"/>
          <w:szCs w:val="22"/>
          <w:lang w:eastAsia="ru-RU"/>
        </w:rPr>
        <w:t>08.06</w:t>
      </w:r>
      <w:r w:rsidR="00FB54B5">
        <w:rPr>
          <w:sz w:val="22"/>
          <w:szCs w:val="22"/>
          <w:lang w:eastAsia="ru-RU"/>
        </w:rPr>
        <w:t>.</w:t>
      </w:r>
      <w:r w:rsidRPr="00FB54B5">
        <w:rPr>
          <w:sz w:val="22"/>
          <w:szCs w:val="22"/>
          <w:lang w:eastAsia="ru-RU"/>
        </w:rPr>
        <w:t>2024 г. до 14 ч 00 мин. (время местное).</w:t>
      </w:r>
    </w:p>
    <w:p w:rsidR="00E8492A" w:rsidRDefault="00E8492A" w:rsidP="00E8492A">
      <w:pPr>
        <w:widowControl w:val="0"/>
        <w:suppressAutoHyphens w:val="0"/>
        <w:jc w:val="both"/>
        <w:rPr>
          <w:sz w:val="22"/>
          <w:szCs w:val="22"/>
        </w:rPr>
      </w:pPr>
      <w:r w:rsidRPr="00FB54B5">
        <w:rPr>
          <w:sz w:val="22"/>
          <w:szCs w:val="22"/>
        </w:rPr>
        <w:t>Прием заявок на участие в запросе котировок в</w:t>
      </w:r>
      <w:r>
        <w:rPr>
          <w:sz w:val="22"/>
          <w:szCs w:val="22"/>
        </w:rPr>
        <w:t xml:space="preserve"> письменной форме осуществляется по </w:t>
      </w:r>
      <w:proofErr w:type="gramStart"/>
      <w:r>
        <w:rPr>
          <w:sz w:val="22"/>
          <w:szCs w:val="22"/>
        </w:rPr>
        <w:t xml:space="preserve">адресу:   </w:t>
      </w:r>
      <w:proofErr w:type="gramEnd"/>
      <w:r>
        <w:rPr>
          <w:sz w:val="22"/>
          <w:szCs w:val="22"/>
        </w:rPr>
        <w:t xml:space="preserve">           г. Челябинск, ул. </w:t>
      </w:r>
      <w:proofErr w:type="spellStart"/>
      <w:r>
        <w:rPr>
          <w:sz w:val="22"/>
          <w:szCs w:val="22"/>
        </w:rPr>
        <w:t>Цвиллинга</w:t>
      </w:r>
      <w:proofErr w:type="spellEnd"/>
      <w:r>
        <w:rPr>
          <w:sz w:val="22"/>
          <w:szCs w:val="22"/>
        </w:rPr>
        <w:t>, 41, приемная главного врача, 3 этажа, в рабочие дни с 8-00 до 16-30, с 12-00 до 12-30 обед (местное время).</w:t>
      </w:r>
    </w:p>
    <w:p w:rsidR="00E8492A" w:rsidRDefault="00E8492A" w:rsidP="00E8492A">
      <w:pPr>
        <w:widowControl w:val="0"/>
        <w:suppressAutoHyphens w:val="0"/>
        <w:jc w:val="both"/>
        <w:rPr>
          <w:sz w:val="22"/>
          <w:szCs w:val="22"/>
        </w:rPr>
      </w:pPr>
      <w:r>
        <w:rPr>
          <w:sz w:val="22"/>
          <w:szCs w:val="22"/>
        </w:rPr>
        <w:t>Порядок подачи заявок - в соответствии с закупочной документацией.</w:t>
      </w:r>
    </w:p>
    <w:p w:rsidR="00E8492A" w:rsidRDefault="00E8492A" w:rsidP="00E8492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10. </w:t>
      </w:r>
      <w:r>
        <w:rPr>
          <w:rFonts w:ascii="Times New Roman" w:hAnsi="Times New Roman" w:cs="Times New Roman"/>
          <w:lang w:eastAsia="zh-CN"/>
        </w:rPr>
        <w:t>Требования к участникам закупки.</w:t>
      </w:r>
    </w:p>
    <w:p w:rsidR="00E8492A" w:rsidRDefault="00E8492A" w:rsidP="00E8492A">
      <w:pPr>
        <w:pStyle w:val="28"/>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Участники закупки должны отвечать следующим установленным требованиям:</w:t>
      </w:r>
    </w:p>
    <w:p w:rsidR="00E8492A" w:rsidRDefault="00E8492A" w:rsidP="00E8492A">
      <w:pPr>
        <w:jc w:val="both"/>
        <w:rPr>
          <w:sz w:val="22"/>
          <w:szCs w:val="22"/>
          <w:lang w:eastAsia="ru-RU"/>
        </w:rPr>
      </w:pPr>
      <w:r>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8492A" w:rsidRDefault="00E8492A" w:rsidP="00E8492A">
      <w:pPr>
        <w:jc w:val="both"/>
        <w:rPr>
          <w:sz w:val="22"/>
          <w:szCs w:val="22"/>
          <w:lang w:eastAsia="ru-RU"/>
        </w:rPr>
      </w:pPr>
      <w:r>
        <w:rPr>
          <w:sz w:val="22"/>
          <w:szCs w:val="22"/>
          <w:lang w:eastAsia="ru-RU"/>
        </w:rPr>
        <w:t xml:space="preserve">- </w:t>
      </w:r>
      <w:proofErr w:type="spellStart"/>
      <w:r>
        <w:rPr>
          <w:sz w:val="22"/>
          <w:szCs w:val="22"/>
          <w:lang w:eastAsia="ru-RU"/>
        </w:rPr>
        <w:t>непроведение</w:t>
      </w:r>
      <w:proofErr w:type="spellEnd"/>
      <w:r>
        <w:rPr>
          <w:sz w:val="22"/>
          <w:szCs w:val="22"/>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492A" w:rsidRDefault="00E8492A" w:rsidP="00E8492A">
      <w:pPr>
        <w:jc w:val="both"/>
        <w:rPr>
          <w:sz w:val="22"/>
          <w:szCs w:val="22"/>
          <w:lang w:eastAsia="ru-RU"/>
        </w:rPr>
      </w:pPr>
      <w:r>
        <w:rPr>
          <w:sz w:val="22"/>
          <w:szCs w:val="22"/>
          <w:lang w:eastAsia="ru-RU"/>
        </w:rPr>
        <w:t xml:space="preserve">- </w:t>
      </w:r>
      <w:proofErr w:type="spellStart"/>
      <w:r>
        <w:rPr>
          <w:sz w:val="22"/>
          <w:szCs w:val="22"/>
          <w:lang w:eastAsia="ru-RU"/>
        </w:rPr>
        <w:t>неприостановление</w:t>
      </w:r>
      <w:proofErr w:type="spellEnd"/>
      <w:r>
        <w:rPr>
          <w:sz w:val="22"/>
          <w:szCs w:val="22"/>
          <w:lang w:eastAsia="ru-RU"/>
        </w:rPr>
        <w:t xml:space="preserve"> деятельности участника закупки в порядке, установленном </w:t>
      </w:r>
      <w:hyperlink r:id="rId5" w:history="1">
        <w:r>
          <w:rPr>
            <w:rStyle w:val="a3"/>
            <w:sz w:val="22"/>
            <w:szCs w:val="22"/>
          </w:rPr>
          <w:t>Кодексом</w:t>
        </w:r>
      </w:hyperlink>
      <w:r>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E8492A" w:rsidRDefault="00E8492A" w:rsidP="00E8492A">
      <w:pPr>
        <w:jc w:val="both"/>
        <w:rPr>
          <w:sz w:val="22"/>
          <w:szCs w:val="22"/>
          <w:lang w:eastAsia="ru-RU"/>
        </w:rPr>
      </w:pPr>
      <w:r>
        <w:rPr>
          <w:sz w:val="22"/>
          <w:szCs w:val="22"/>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sz w:val="22"/>
          <w:szCs w:val="22"/>
          <w:lang w:eastAsia="ru-RU"/>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92A" w:rsidRDefault="00E8492A" w:rsidP="00E8492A">
      <w:pPr>
        <w:jc w:val="both"/>
        <w:rPr>
          <w:sz w:val="22"/>
          <w:szCs w:val="22"/>
          <w:lang w:eastAsia="ru-RU"/>
        </w:rPr>
      </w:pPr>
      <w:r>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anchor="dst101897" w:history="1">
        <w:r>
          <w:rPr>
            <w:rStyle w:val="a3"/>
            <w:sz w:val="22"/>
            <w:szCs w:val="22"/>
          </w:rPr>
          <w:t>статьями 289</w:t>
        </w:r>
      </w:hyperlink>
      <w:r>
        <w:rPr>
          <w:sz w:val="22"/>
          <w:szCs w:val="22"/>
          <w:lang w:eastAsia="ru-RU"/>
        </w:rPr>
        <w:t>, </w:t>
      </w:r>
      <w:hyperlink r:id="rId7" w:anchor="dst2054" w:history="1">
        <w:r>
          <w:rPr>
            <w:rStyle w:val="a3"/>
            <w:sz w:val="22"/>
            <w:szCs w:val="22"/>
          </w:rPr>
          <w:t>290</w:t>
        </w:r>
      </w:hyperlink>
      <w:r>
        <w:rPr>
          <w:sz w:val="22"/>
          <w:szCs w:val="22"/>
          <w:lang w:eastAsia="ru-RU"/>
        </w:rPr>
        <w:t>, </w:t>
      </w:r>
      <w:hyperlink r:id="rId8" w:anchor="dst2072" w:history="1">
        <w:r>
          <w:rPr>
            <w:rStyle w:val="a3"/>
            <w:sz w:val="22"/>
            <w:szCs w:val="22"/>
          </w:rPr>
          <w:t>291</w:t>
        </w:r>
      </w:hyperlink>
      <w:r>
        <w:rPr>
          <w:sz w:val="22"/>
          <w:szCs w:val="22"/>
          <w:lang w:eastAsia="ru-RU"/>
        </w:rPr>
        <w:t>, </w:t>
      </w:r>
      <w:hyperlink r:id="rId9" w:anchor="dst2086" w:history="1">
        <w:r>
          <w:rPr>
            <w:rStyle w:val="a3"/>
            <w:sz w:val="22"/>
            <w:szCs w:val="22"/>
          </w:rPr>
          <w:t>291.1</w:t>
        </w:r>
      </w:hyperlink>
      <w:r>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92A" w:rsidRDefault="00E8492A" w:rsidP="00E8492A">
      <w:pPr>
        <w:jc w:val="both"/>
        <w:rPr>
          <w:sz w:val="22"/>
          <w:szCs w:val="22"/>
          <w:lang w:eastAsia="ru-RU"/>
        </w:rPr>
      </w:pPr>
      <w:r>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st2620" w:history="1">
        <w:r>
          <w:rPr>
            <w:rStyle w:val="a3"/>
            <w:sz w:val="22"/>
            <w:szCs w:val="22"/>
          </w:rPr>
          <w:t>статьей 19.28</w:t>
        </w:r>
      </w:hyperlink>
      <w:r>
        <w:rPr>
          <w:sz w:val="22"/>
          <w:szCs w:val="22"/>
          <w:lang w:eastAsia="ru-RU"/>
        </w:rPr>
        <w:t> Кодекса Российской Федерации об административных правонарушениях;</w:t>
      </w:r>
    </w:p>
    <w:p w:rsidR="00E8492A" w:rsidRDefault="00E8492A" w:rsidP="00E8492A">
      <w:pPr>
        <w:jc w:val="both"/>
        <w:rPr>
          <w:sz w:val="22"/>
          <w:szCs w:val="22"/>
          <w:lang w:eastAsia="ru-RU"/>
        </w:rPr>
      </w:pPr>
      <w:r>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8492A" w:rsidRDefault="00E8492A" w:rsidP="00E8492A">
      <w:pPr>
        <w:jc w:val="both"/>
        <w:rPr>
          <w:sz w:val="22"/>
          <w:szCs w:val="22"/>
          <w:lang w:eastAsia="ru-RU"/>
        </w:rPr>
      </w:pPr>
      <w:r>
        <w:rPr>
          <w:sz w:val="22"/>
          <w:szCs w:val="22"/>
          <w:lang w:eastAsia="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lang w:eastAsia="ru-RU"/>
        </w:rPr>
        <w:t>неполнородными</w:t>
      </w:r>
      <w:proofErr w:type="spellEnd"/>
      <w:r>
        <w:rPr>
          <w:sz w:val="22"/>
          <w:szCs w:val="22"/>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492A" w:rsidRDefault="00E8492A" w:rsidP="00E8492A">
      <w:pPr>
        <w:jc w:val="both"/>
        <w:rPr>
          <w:sz w:val="22"/>
          <w:szCs w:val="22"/>
          <w:lang w:eastAsia="ru-RU"/>
        </w:rPr>
      </w:pPr>
      <w:r>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8492A" w:rsidRDefault="00E8492A" w:rsidP="00E8492A">
      <w:pPr>
        <w:jc w:val="both"/>
        <w:rPr>
          <w:sz w:val="22"/>
          <w:szCs w:val="22"/>
          <w:lang w:eastAsia="ru-RU"/>
        </w:rPr>
      </w:pPr>
      <w:r>
        <w:rPr>
          <w:sz w:val="22"/>
          <w:szCs w:val="22"/>
          <w:lang w:eastAsia="ru-RU"/>
        </w:rPr>
        <w:t>- участник закупки не является иностранным агентом;</w:t>
      </w:r>
    </w:p>
    <w:p w:rsidR="00E8492A" w:rsidRDefault="00E8492A" w:rsidP="00E8492A">
      <w:pPr>
        <w:jc w:val="both"/>
        <w:rPr>
          <w:sz w:val="22"/>
          <w:szCs w:val="22"/>
          <w:lang w:eastAsia="ru-RU"/>
        </w:rPr>
      </w:pPr>
      <w:r>
        <w:rPr>
          <w:sz w:val="22"/>
          <w:szCs w:val="22"/>
          <w:lang w:eastAsia="ru-RU"/>
        </w:rPr>
        <w:t xml:space="preserve">-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w:t>
      </w:r>
      <w:proofErr w:type="gramStart"/>
      <w:r>
        <w:rPr>
          <w:sz w:val="22"/>
          <w:szCs w:val="22"/>
          <w:lang w:eastAsia="ru-RU"/>
        </w:rPr>
        <w:t>союза)  поддерживающего</w:t>
      </w:r>
      <w:proofErr w:type="gramEnd"/>
      <w:r>
        <w:rPr>
          <w:sz w:val="22"/>
          <w:szCs w:val="22"/>
          <w:lang w:eastAsia="ru-RU"/>
        </w:rPr>
        <w:t xml:space="preserve"> </w:t>
      </w:r>
      <w:proofErr w:type="spellStart"/>
      <w:r>
        <w:rPr>
          <w:sz w:val="22"/>
          <w:szCs w:val="22"/>
          <w:lang w:eastAsia="ru-RU"/>
        </w:rPr>
        <w:t>санкционный</w:t>
      </w:r>
      <w:proofErr w:type="spellEnd"/>
      <w:r>
        <w:rPr>
          <w:sz w:val="22"/>
          <w:szCs w:val="22"/>
          <w:lang w:eastAsia="ru-RU"/>
        </w:rPr>
        <w:t xml:space="preserve"> режим в отношении РФ;</w:t>
      </w:r>
    </w:p>
    <w:p w:rsidR="00E8492A" w:rsidRDefault="00E8492A" w:rsidP="00E8492A">
      <w:pPr>
        <w:jc w:val="both"/>
        <w:rPr>
          <w:sz w:val="22"/>
          <w:szCs w:val="22"/>
          <w:lang w:eastAsia="ru-RU"/>
        </w:rPr>
      </w:pPr>
      <w:r>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1" w:history="1">
        <w:r>
          <w:rPr>
            <w:rStyle w:val="a3"/>
            <w:sz w:val="22"/>
            <w:szCs w:val="22"/>
          </w:rPr>
          <w:t>статьей 5</w:t>
        </w:r>
      </w:hyperlink>
      <w:r>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E8492A" w:rsidRDefault="00E8492A" w:rsidP="00E8492A">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hAnsi="Times New Roman" w:cs="Times New Roman"/>
          <w:color w:val="000000"/>
          <w:lang w:bidi="ru-RU"/>
        </w:rPr>
        <w:t xml:space="preserve">11. </w:t>
      </w:r>
      <w:r>
        <w:rPr>
          <w:rFonts w:ascii="Times New Roman" w:eastAsia="Times New Roman" w:hAnsi="Times New Roman" w:cs="Times New Roman"/>
          <w:color w:val="000000"/>
          <w:lang w:eastAsia="zh-CN" w:bidi="ru-RU"/>
        </w:rPr>
        <w:t xml:space="preserve">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w:t>
      </w:r>
      <w:r>
        <w:rPr>
          <w:rFonts w:ascii="Times New Roman" w:eastAsia="Times New Roman" w:hAnsi="Times New Roman" w:cs="Times New Roman"/>
          <w:color w:val="000000"/>
          <w:lang w:eastAsia="zh-CN" w:bidi="ru-RU"/>
        </w:rPr>
        <w:lastRenderedPageBreak/>
        <w:t>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E8492A" w:rsidRDefault="00E8492A" w:rsidP="00E8492A">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eastAsia="Times New Roman" w:hAnsi="Times New Roman" w:cs="Times New Roman"/>
          <w:color w:val="000000"/>
          <w:lang w:eastAsia="zh-CN" w:bidi="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E8492A" w:rsidRDefault="00E8492A" w:rsidP="00E8492A">
      <w:pPr>
        <w:pStyle w:val="28"/>
        <w:shd w:val="clear" w:color="auto" w:fill="auto"/>
        <w:tabs>
          <w:tab w:val="left" w:pos="1276"/>
        </w:tabs>
        <w:spacing w:before="0" w:line="240" w:lineRule="auto"/>
        <w:jc w:val="both"/>
        <w:rPr>
          <w:rFonts w:ascii="Times New Roman" w:hAnsi="Times New Roman" w:cs="Times New Roman"/>
          <w:lang w:eastAsia="ru-RU"/>
        </w:rPr>
      </w:pPr>
      <w:r>
        <w:rPr>
          <w:rFonts w:ascii="Times New Roman" w:hAnsi="Times New Roman" w:cs="Times New Roman"/>
        </w:rPr>
        <w:t xml:space="preserve">12. Место, дата и время рассмотрения заявок участников закупки и подведения итогов закупки установлены в Извещении </w:t>
      </w:r>
      <w:r>
        <w:rPr>
          <w:rFonts w:ascii="Times New Roman" w:hAnsi="Times New Roman" w:cs="Times New Roman"/>
          <w:lang w:eastAsia="ru-RU"/>
        </w:rPr>
        <w:t>о проведение запроса котировок.</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13. Критерии и сопоставление заявок участников закупки.</w:t>
      </w:r>
    </w:p>
    <w:p w:rsidR="00E8492A" w:rsidRDefault="00E8492A" w:rsidP="00E8492A">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E8492A" w:rsidRDefault="00E8492A" w:rsidP="00E8492A">
      <w:pPr>
        <w:widowControl w:val="0"/>
        <w:jc w:val="both"/>
        <w:rPr>
          <w:sz w:val="22"/>
          <w:szCs w:val="22"/>
        </w:rPr>
      </w:pPr>
      <w:r>
        <w:rPr>
          <w:sz w:val="22"/>
          <w:szCs w:val="22"/>
        </w:rPr>
        <w:t>14. Порядок и сопоставление котировочных заявок участников закупки:</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может отклонить котировочные заявки в случае:</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1) несоответствия котировочной заявки требованиям, указанным в запросе котировок;</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2) при предложении в котировочной заявке цены товаров, работ, услуг выше начальной (максимальной) цены договора (цены лота);</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3) отказа от проведения запроса котировок;</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E8492A" w:rsidRDefault="00E8492A" w:rsidP="00E8492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Отклонение котировочных заявок по иным основаниям не допускается.</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color w:val="000000"/>
        </w:rPr>
      </w:pPr>
      <w:r>
        <w:rPr>
          <w:rFonts w:ascii="Times New Roman" w:hAnsi="Times New Roman" w:cs="Times New Roman"/>
          <w:color w:val="000000"/>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E8492A" w:rsidRDefault="00E8492A" w:rsidP="00E8492A">
      <w:pPr>
        <w:autoSpaceDE w:val="0"/>
        <w:autoSpaceDN w:val="0"/>
        <w:adjustRightInd w:val="0"/>
        <w:jc w:val="both"/>
        <w:rPr>
          <w:sz w:val="22"/>
          <w:szCs w:val="22"/>
        </w:rPr>
      </w:pPr>
      <w:r>
        <w:rPr>
          <w:color w:val="000000"/>
          <w:sz w:val="22"/>
          <w:szCs w:val="22"/>
          <w:shd w:val="clear" w:color="auto" w:fill="FFFFFF"/>
        </w:rPr>
        <w:t>15.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E8492A" w:rsidRDefault="00E8492A" w:rsidP="00E8492A">
      <w:pPr>
        <w:autoSpaceDE w:val="0"/>
        <w:autoSpaceDN w:val="0"/>
        <w:adjustRightInd w:val="0"/>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E8492A" w:rsidRDefault="00E8492A" w:rsidP="00E8492A">
      <w:pPr>
        <w:autoSpaceDE w:val="0"/>
        <w:autoSpaceDN w:val="0"/>
        <w:adjustRightInd w:val="0"/>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E8492A" w:rsidRDefault="00E8492A" w:rsidP="00E8492A">
      <w:pPr>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E8492A" w:rsidRDefault="00E8492A" w:rsidP="00E8492A">
      <w:pPr>
        <w:autoSpaceDE w:val="0"/>
        <w:autoSpaceDN w:val="0"/>
        <w:adjustRightInd w:val="0"/>
        <w:jc w:val="both"/>
        <w:rPr>
          <w:sz w:val="22"/>
          <w:szCs w:val="22"/>
        </w:rPr>
      </w:pPr>
      <w:r>
        <w:rPr>
          <w:sz w:val="22"/>
          <w:szCs w:val="22"/>
        </w:rPr>
        <w:t xml:space="preserve">18.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w:t>
      </w:r>
      <w:r>
        <w:rPr>
          <w:sz w:val="22"/>
          <w:szCs w:val="22"/>
        </w:rPr>
        <w:lastRenderedPageBreak/>
        <w:t xml:space="preserve">приказом Центральной дирекции здравоохранения ОАО «РЖД» от 05.03.2021 № ЦДЗ-18, размещенного на сайте заказчика. </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E8492A" w:rsidRDefault="00E8492A" w:rsidP="00E8492A">
      <w:pPr>
        <w:widowControl w:val="0"/>
        <w:jc w:val="both"/>
        <w:rPr>
          <w:color w:val="000000"/>
          <w:sz w:val="22"/>
          <w:szCs w:val="22"/>
          <w:lang w:bidi="ru-RU"/>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E8492A" w:rsidRDefault="00E8492A" w:rsidP="00E8492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19.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E8492A" w:rsidRDefault="00E8492A" w:rsidP="00E8492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lang w:eastAsia="zh-CN"/>
        </w:rPr>
        <w:t xml:space="preserve">20. Требования к обеспечению заявок на участие в </w:t>
      </w:r>
      <w:r>
        <w:rPr>
          <w:rFonts w:ascii="Times New Roman" w:hAnsi="Times New Roman" w:cs="Times New Roman"/>
        </w:rPr>
        <w:t>закупке</w:t>
      </w:r>
      <w:r>
        <w:rPr>
          <w:rFonts w:ascii="Times New Roman" w:hAnsi="Times New Roman" w:cs="Times New Roman"/>
          <w:lang w:eastAsia="zh-CN"/>
        </w:rPr>
        <w:t>: не установлены. Требования к обеспечению исполнения договора: не установлены.</w:t>
      </w:r>
    </w:p>
    <w:p w:rsidR="00E8492A" w:rsidRDefault="00E8492A" w:rsidP="00E8492A">
      <w:pPr>
        <w:jc w:val="both"/>
        <w:rPr>
          <w:sz w:val="22"/>
          <w:szCs w:val="22"/>
          <w:lang w:eastAsia="ru-RU"/>
        </w:rPr>
      </w:pPr>
      <w:r>
        <w:rPr>
          <w:sz w:val="22"/>
          <w:szCs w:val="22"/>
        </w:rPr>
        <w:t>21. Порядок заключения договора.</w:t>
      </w:r>
    </w:p>
    <w:p w:rsidR="00E8492A" w:rsidRDefault="00E8492A" w:rsidP="00E8492A">
      <w:pPr>
        <w:jc w:val="both"/>
        <w:rPr>
          <w:sz w:val="22"/>
          <w:szCs w:val="22"/>
          <w:lang w:eastAsia="ru-RU"/>
        </w:rPr>
      </w:pPr>
      <w:r>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E8492A" w:rsidRDefault="00E8492A" w:rsidP="00E8492A">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E8492A" w:rsidRDefault="00E8492A" w:rsidP="00E8492A">
      <w:pPr>
        <w:tabs>
          <w:tab w:val="left" w:pos="5505"/>
        </w:tabs>
        <w:autoSpaceDE w:val="0"/>
        <w:autoSpaceDN w:val="0"/>
        <w:adjustRightInd w:val="0"/>
        <w:jc w:val="both"/>
        <w:rPr>
          <w:sz w:val="22"/>
          <w:szCs w:val="22"/>
        </w:rPr>
      </w:pPr>
      <w:r>
        <w:rPr>
          <w:sz w:val="22"/>
          <w:szCs w:val="22"/>
        </w:rPr>
        <w:t xml:space="preserve">22. 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E8492A" w:rsidRDefault="00E8492A" w:rsidP="00E8492A">
      <w:pPr>
        <w:tabs>
          <w:tab w:val="left" w:pos="5505"/>
        </w:tabs>
        <w:autoSpaceDE w:val="0"/>
        <w:autoSpaceDN w:val="0"/>
        <w:adjustRightInd w:val="0"/>
        <w:jc w:val="both"/>
        <w:rPr>
          <w:sz w:val="22"/>
          <w:szCs w:val="22"/>
        </w:rPr>
      </w:pPr>
      <w:r>
        <w:rPr>
          <w:sz w:val="22"/>
          <w:szCs w:val="22"/>
        </w:rPr>
        <w:t>22.1.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E8492A" w:rsidRDefault="00E8492A" w:rsidP="00E8492A">
      <w:pPr>
        <w:jc w:val="both"/>
        <w:rPr>
          <w:sz w:val="22"/>
          <w:szCs w:val="22"/>
        </w:rPr>
      </w:pPr>
    </w:p>
    <w:p w:rsidR="00E8492A" w:rsidRDefault="00E8492A" w:rsidP="00E8492A">
      <w:pPr>
        <w:jc w:val="both"/>
        <w:rPr>
          <w:sz w:val="22"/>
          <w:szCs w:val="22"/>
        </w:rPr>
      </w:pPr>
      <w:r>
        <w:rPr>
          <w:sz w:val="22"/>
          <w:szCs w:val="22"/>
        </w:rPr>
        <w:t>Приложение:</w:t>
      </w:r>
    </w:p>
    <w:p w:rsidR="00E8492A" w:rsidRDefault="00E8492A" w:rsidP="00E8492A">
      <w:pPr>
        <w:numPr>
          <w:ilvl w:val="0"/>
          <w:numId w:val="3"/>
        </w:numPr>
        <w:suppressAutoHyphens w:val="0"/>
        <w:jc w:val="both"/>
        <w:rPr>
          <w:sz w:val="22"/>
          <w:szCs w:val="22"/>
          <w:lang w:eastAsia="ru-RU"/>
        </w:rPr>
      </w:pPr>
      <w:r>
        <w:rPr>
          <w:sz w:val="22"/>
          <w:szCs w:val="22"/>
          <w:lang w:eastAsia="ru-RU"/>
        </w:rPr>
        <w:t>Форма котировочной заявки;</w:t>
      </w:r>
    </w:p>
    <w:p w:rsidR="00E8492A" w:rsidRDefault="00E8492A" w:rsidP="00E8492A">
      <w:pPr>
        <w:numPr>
          <w:ilvl w:val="0"/>
          <w:numId w:val="3"/>
        </w:numPr>
        <w:suppressAutoHyphens w:val="0"/>
        <w:jc w:val="both"/>
        <w:rPr>
          <w:sz w:val="22"/>
          <w:szCs w:val="22"/>
          <w:lang w:eastAsia="ru-RU"/>
        </w:rPr>
      </w:pPr>
      <w:r>
        <w:rPr>
          <w:sz w:val="22"/>
          <w:szCs w:val="22"/>
          <w:lang w:eastAsia="ru-RU"/>
        </w:rPr>
        <w:t>Анкета участника запроса котировок цен;</w:t>
      </w:r>
    </w:p>
    <w:p w:rsidR="00E8492A" w:rsidRDefault="00E8492A" w:rsidP="00E8492A">
      <w:pPr>
        <w:numPr>
          <w:ilvl w:val="0"/>
          <w:numId w:val="3"/>
        </w:numPr>
        <w:suppressAutoHyphens w:val="0"/>
        <w:jc w:val="both"/>
        <w:rPr>
          <w:sz w:val="22"/>
          <w:szCs w:val="22"/>
          <w:lang w:eastAsia="ru-RU"/>
        </w:rPr>
      </w:pPr>
      <w:r>
        <w:rPr>
          <w:sz w:val="22"/>
          <w:szCs w:val="22"/>
          <w:lang w:eastAsia="ru-RU"/>
        </w:rPr>
        <w:t>Техническое задание;</w:t>
      </w:r>
    </w:p>
    <w:p w:rsidR="00E8492A" w:rsidRDefault="00E8492A" w:rsidP="00E8492A">
      <w:pPr>
        <w:numPr>
          <w:ilvl w:val="0"/>
          <w:numId w:val="3"/>
        </w:numPr>
        <w:suppressAutoHyphens w:val="0"/>
        <w:jc w:val="both"/>
        <w:rPr>
          <w:sz w:val="22"/>
          <w:szCs w:val="22"/>
          <w:lang w:eastAsia="ru-RU"/>
        </w:rPr>
      </w:pPr>
      <w:r>
        <w:rPr>
          <w:sz w:val="22"/>
          <w:szCs w:val="22"/>
          <w:lang w:eastAsia="ru-RU"/>
        </w:rPr>
        <w:t>Проект договора</w:t>
      </w:r>
      <w:r>
        <w:rPr>
          <w:sz w:val="22"/>
          <w:szCs w:val="22"/>
          <w:lang w:val="en-US" w:eastAsia="ru-RU"/>
        </w:rPr>
        <w:t>;</w:t>
      </w:r>
    </w:p>
    <w:p w:rsidR="00E8492A" w:rsidRDefault="00E8492A" w:rsidP="00E8492A">
      <w:pPr>
        <w:numPr>
          <w:ilvl w:val="0"/>
          <w:numId w:val="3"/>
        </w:numPr>
        <w:suppressAutoHyphens w:val="0"/>
        <w:jc w:val="both"/>
        <w:rPr>
          <w:sz w:val="22"/>
          <w:szCs w:val="22"/>
          <w:lang w:eastAsia="ru-RU"/>
        </w:rPr>
      </w:pPr>
      <w:r>
        <w:rPr>
          <w:sz w:val="22"/>
          <w:szCs w:val="22"/>
          <w:lang w:eastAsia="ru-RU"/>
        </w:rPr>
        <w:t>Порядок оформления конверта с заявкой на участие в закупки, подаваемой на бумажном носителе;</w:t>
      </w:r>
    </w:p>
    <w:p w:rsidR="00E8492A" w:rsidRDefault="00E8492A" w:rsidP="00E8492A">
      <w:pPr>
        <w:numPr>
          <w:ilvl w:val="0"/>
          <w:numId w:val="3"/>
        </w:numPr>
        <w:jc w:val="both"/>
        <w:rPr>
          <w:sz w:val="22"/>
          <w:szCs w:val="22"/>
          <w:lang w:eastAsia="ru-RU"/>
        </w:rPr>
      </w:pPr>
      <w:r>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E8492A" w:rsidRDefault="00E8492A" w:rsidP="00E8492A">
      <w:pPr>
        <w:numPr>
          <w:ilvl w:val="0"/>
          <w:numId w:val="3"/>
        </w:numPr>
        <w:suppressAutoHyphens w:val="0"/>
        <w:jc w:val="both"/>
        <w:rPr>
          <w:sz w:val="22"/>
          <w:szCs w:val="22"/>
          <w:lang w:eastAsia="ru-RU"/>
        </w:rPr>
      </w:pPr>
      <w:r>
        <w:rPr>
          <w:sz w:val="22"/>
          <w:szCs w:val="22"/>
        </w:rPr>
        <w:t>Форма запроса разъяснений положений закупочной документации;</w:t>
      </w:r>
    </w:p>
    <w:p w:rsidR="00E8492A" w:rsidRDefault="00E8492A" w:rsidP="00E8492A">
      <w:pPr>
        <w:numPr>
          <w:ilvl w:val="0"/>
          <w:numId w:val="3"/>
        </w:numPr>
        <w:suppressAutoHyphens w:val="0"/>
        <w:jc w:val="both"/>
        <w:rPr>
          <w:sz w:val="22"/>
          <w:szCs w:val="22"/>
          <w:lang w:eastAsia="ru-RU"/>
        </w:rPr>
      </w:pPr>
      <w:r>
        <w:rPr>
          <w:sz w:val="22"/>
          <w:szCs w:val="22"/>
        </w:rPr>
        <w:t>Форма декларации о соответствии участника закупки требованиям, установленным в Документации о проведении закупки.</w:t>
      </w:r>
    </w:p>
    <w:p w:rsidR="00E8492A" w:rsidRDefault="00E8492A" w:rsidP="00E8492A">
      <w:pPr>
        <w:suppressAutoHyphens w:val="0"/>
        <w:ind w:left="720"/>
        <w:jc w:val="both"/>
        <w:rPr>
          <w:sz w:val="22"/>
          <w:szCs w:val="22"/>
        </w:rPr>
      </w:pPr>
    </w:p>
    <w:p w:rsidR="00E8492A" w:rsidRDefault="00E8492A" w:rsidP="00E8492A">
      <w:pPr>
        <w:suppressAutoHyphens w:val="0"/>
        <w:rPr>
          <w:sz w:val="22"/>
          <w:szCs w:val="22"/>
        </w:rPr>
        <w:sectPr w:rsidR="00E8492A">
          <w:pgSz w:w="11906" w:h="16838"/>
          <w:pgMar w:top="709" w:right="1134" w:bottom="851" w:left="1418" w:header="709" w:footer="709" w:gutter="0"/>
          <w:cols w:space="720"/>
        </w:sectPr>
      </w:pPr>
    </w:p>
    <w:p w:rsidR="00E8492A" w:rsidRDefault="00E8492A" w:rsidP="00E8492A">
      <w:pPr>
        <w:pStyle w:val="28"/>
        <w:shd w:val="clear" w:color="auto" w:fill="auto"/>
        <w:tabs>
          <w:tab w:val="left" w:pos="1021"/>
        </w:tabs>
        <w:spacing w:before="0" w:line="240" w:lineRule="auto"/>
        <w:rPr>
          <w:rFonts w:ascii="Times New Roman" w:hAnsi="Times New Roman" w:cs="Times New Roman"/>
          <w:b/>
          <w:lang w:eastAsia="ru-RU"/>
        </w:rPr>
      </w:pPr>
      <w:r>
        <w:rPr>
          <w:rFonts w:ascii="Times New Roman" w:hAnsi="Times New Roman" w:cs="Times New Roman"/>
          <w:b/>
        </w:rPr>
        <w:lastRenderedPageBreak/>
        <w:t>Приложение № 1</w:t>
      </w:r>
    </w:p>
    <w:p w:rsidR="00E8492A" w:rsidRDefault="00E8492A" w:rsidP="00E8492A">
      <w:pPr>
        <w:pStyle w:val="affe"/>
        <w:shd w:val="clear" w:color="auto" w:fill="auto"/>
        <w:spacing w:line="240" w:lineRule="auto"/>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E8492A" w:rsidRDefault="00E8492A" w:rsidP="00E8492A">
      <w:pPr>
        <w:pStyle w:val="affe"/>
        <w:shd w:val="clear" w:color="auto" w:fill="auto"/>
        <w:spacing w:line="240" w:lineRule="auto"/>
        <w:rPr>
          <w:rFonts w:ascii="Times New Roman" w:hAnsi="Times New Roman" w:cs="Times New Roman"/>
          <w:sz w:val="22"/>
          <w:szCs w:val="22"/>
          <w:lang w:eastAsia="zh-CN"/>
        </w:rPr>
      </w:pPr>
    </w:p>
    <w:p w:rsidR="00E8492A" w:rsidRDefault="00E8492A" w:rsidP="00E8492A">
      <w:pPr>
        <w:pStyle w:val="62"/>
        <w:shd w:val="clear" w:color="auto" w:fill="auto"/>
        <w:spacing w:before="0" w:line="240" w:lineRule="auto"/>
        <w:ind w:left="40" w:firstLine="0"/>
        <w:jc w:val="center"/>
        <w:rPr>
          <w:rFonts w:ascii="Times New Roman" w:hAnsi="Times New Roman" w:cs="Times New Roman"/>
          <w:lang w:eastAsia="ru-RU"/>
        </w:rPr>
      </w:pPr>
      <w:r>
        <w:rPr>
          <w:rFonts w:ascii="Times New Roman" w:hAnsi="Times New Roman" w:cs="Times New Roman"/>
        </w:rPr>
        <w:t>ФОРМА</w:t>
      </w:r>
    </w:p>
    <w:p w:rsidR="00E8492A" w:rsidRDefault="00E8492A" w:rsidP="00E8492A">
      <w:pPr>
        <w:suppressAutoHyphens w:val="0"/>
        <w:jc w:val="center"/>
        <w:rPr>
          <w:b/>
          <w:bCs/>
          <w:sz w:val="22"/>
          <w:szCs w:val="22"/>
          <w:lang w:eastAsia="ru-RU"/>
        </w:rPr>
      </w:pPr>
      <w:r>
        <w:rPr>
          <w:b/>
          <w:bCs/>
          <w:sz w:val="22"/>
          <w:szCs w:val="22"/>
          <w:lang w:eastAsia="ru-RU"/>
        </w:rPr>
        <w:t>КОТИРОВОЧНАЯ ЗАЯВКА</w:t>
      </w:r>
    </w:p>
    <w:p w:rsidR="00E8492A" w:rsidRPr="00E8492A" w:rsidRDefault="00E8492A" w:rsidP="00FB54B5">
      <w:pPr>
        <w:ind w:left="720"/>
        <w:jc w:val="center"/>
        <w:rPr>
          <w:b/>
          <w:bCs/>
          <w:sz w:val="22"/>
          <w:szCs w:val="22"/>
          <w:lang w:eastAsia="en-US"/>
        </w:rPr>
      </w:pPr>
      <w:r w:rsidRPr="00E8492A">
        <w:rPr>
          <w:b/>
          <w:sz w:val="22"/>
          <w:szCs w:val="22"/>
        </w:rPr>
        <w:t>на право заключения договора на</w:t>
      </w:r>
      <w:r w:rsidRPr="00E8492A">
        <w:rPr>
          <w:b/>
          <w:bCs/>
          <w:sz w:val="22"/>
          <w:szCs w:val="22"/>
        </w:rPr>
        <w:t xml:space="preserve"> </w:t>
      </w:r>
      <w:r w:rsidR="002D5341" w:rsidRPr="002D5341">
        <w:rPr>
          <w:b/>
          <w:bCs/>
        </w:rPr>
        <w:t xml:space="preserve">поставку товара – изделий медицинского назначения для обеспечения потребности </w:t>
      </w:r>
      <w:r w:rsidR="00BC5842">
        <w:rPr>
          <w:b/>
          <w:bCs/>
        </w:rPr>
        <w:t>отделения</w:t>
      </w:r>
      <w:r w:rsidR="002D5341" w:rsidRPr="002D5341">
        <w:rPr>
          <w:b/>
          <w:bCs/>
        </w:rPr>
        <w:t xml:space="preserve"> опухолей молочной железы и кожи</w:t>
      </w:r>
      <w:r w:rsidRPr="00E8492A">
        <w:rPr>
          <w:b/>
          <w:sz w:val="22"/>
          <w:szCs w:val="22"/>
        </w:rPr>
        <w:t xml:space="preserve"> ЧУЗ «</w:t>
      </w:r>
      <w:r w:rsidR="00FB54B5">
        <w:rPr>
          <w:b/>
          <w:sz w:val="22"/>
          <w:szCs w:val="22"/>
        </w:rPr>
        <w:t>КБ «РЖД-Медицина» г. Челябинск»</w:t>
      </w:r>
    </w:p>
    <w:p w:rsidR="00E8492A" w:rsidRDefault="00E8492A" w:rsidP="00E8492A">
      <w:pPr>
        <w:ind w:left="720"/>
        <w:jc w:val="center"/>
        <w:rPr>
          <w:b/>
          <w:sz w:val="22"/>
          <w:szCs w:val="22"/>
        </w:rPr>
      </w:pPr>
    </w:p>
    <w:p w:rsidR="00E8492A" w:rsidRDefault="00E8492A" w:rsidP="00E8492A">
      <w:pPr>
        <w:suppressAutoHyphens w:val="0"/>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E8492A" w:rsidRDefault="00E8492A" w:rsidP="00E8492A">
      <w:pPr>
        <w:suppressAutoHyphens w:val="0"/>
        <w:rPr>
          <w:bCs/>
          <w:sz w:val="22"/>
          <w:szCs w:val="22"/>
          <w:lang w:eastAsia="ru-RU"/>
        </w:rPr>
      </w:pPr>
      <w:r>
        <w:rPr>
          <w:sz w:val="22"/>
          <w:szCs w:val="22"/>
          <w:lang w:eastAsia="ru-RU"/>
        </w:rPr>
        <w:t xml:space="preserve"> </w:t>
      </w:r>
    </w:p>
    <w:p w:rsidR="00E8492A" w:rsidRDefault="00E8492A" w:rsidP="00E8492A">
      <w:pPr>
        <w:suppressAutoHyphens w:val="0"/>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E8492A" w:rsidRDefault="00E8492A" w:rsidP="00E8492A">
      <w:pPr>
        <w:suppressAutoHyphens w:val="0"/>
        <w:rPr>
          <w:sz w:val="22"/>
          <w:szCs w:val="22"/>
          <w:lang w:eastAsia="ru-RU"/>
        </w:rPr>
      </w:pPr>
      <w:r>
        <w:rPr>
          <w:sz w:val="22"/>
          <w:szCs w:val="22"/>
          <w:lang w:eastAsia="ru-RU"/>
        </w:rPr>
        <w:t xml:space="preserve"> (электронный адрес </w:t>
      </w:r>
      <w:proofErr w:type="spellStart"/>
      <w:r>
        <w:rPr>
          <w:sz w:val="22"/>
          <w:szCs w:val="22"/>
          <w:lang w:val="en-US" w:eastAsia="ru-RU"/>
        </w:rPr>
        <w:t>dkbsecr</w:t>
      </w:r>
      <w:proofErr w:type="spellEnd"/>
      <w:r>
        <w:rPr>
          <w:sz w:val="22"/>
          <w:szCs w:val="22"/>
          <w:lang w:eastAsia="ru-RU"/>
        </w:rPr>
        <w:t>@</w:t>
      </w:r>
      <w:proofErr w:type="spellStart"/>
      <w:r>
        <w:rPr>
          <w:sz w:val="22"/>
          <w:szCs w:val="22"/>
          <w:lang w:val="en-US" w:eastAsia="ru-RU"/>
        </w:rPr>
        <w:t>dkb</w:t>
      </w:r>
      <w:proofErr w:type="spellEnd"/>
      <w:r>
        <w:rPr>
          <w:sz w:val="22"/>
          <w:szCs w:val="22"/>
          <w:lang w:eastAsia="ru-RU"/>
        </w:rPr>
        <w:t>74.</w:t>
      </w:r>
      <w:proofErr w:type="spellStart"/>
      <w:r>
        <w:rPr>
          <w:sz w:val="22"/>
          <w:szCs w:val="22"/>
          <w:lang w:val="en-US" w:eastAsia="ru-RU"/>
        </w:rPr>
        <w:t>ru</w:t>
      </w:r>
      <w:proofErr w:type="spellEnd"/>
    </w:p>
    <w:p w:rsidR="00E8492A" w:rsidRDefault="00E8492A" w:rsidP="00E8492A">
      <w:pPr>
        <w:suppressAutoHyphens w:val="0"/>
        <w:jc w:val="both"/>
        <w:rPr>
          <w:sz w:val="22"/>
          <w:szCs w:val="22"/>
          <w:lang w:eastAsia="ru-RU"/>
        </w:rPr>
      </w:pPr>
    </w:p>
    <w:p w:rsidR="00E8492A" w:rsidRDefault="00E8492A" w:rsidP="00E8492A">
      <w:pPr>
        <w:suppressAutoHyphens w:val="0"/>
        <w:jc w:val="center"/>
        <w:rPr>
          <w:sz w:val="22"/>
          <w:szCs w:val="22"/>
          <w:lang w:eastAsia="ru-RU"/>
        </w:rPr>
      </w:pPr>
      <w:r>
        <w:rPr>
          <w:sz w:val="22"/>
          <w:szCs w:val="22"/>
          <w:lang w:eastAsia="ru-RU"/>
        </w:rPr>
        <w:t>Уважаемые господа!</w:t>
      </w:r>
    </w:p>
    <w:p w:rsidR="00E8492A" w:rsidRDefault="00E8492A" w:rsidP="00E8492A">
      <w:pPr>
        <w:suppressAutoHyphens w:val="0"/>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E8492A" w:rsidRDefault="00E8492A" w:rsidP="00E8492A">
      <w:pPr>
        <w:suppressAutoHyphens w:val="0"/>
        <w:jc w:val="center"/>
        <w:rPr>
          <w:sz w:val="22"/>
          <w:szCs w:val="22"/>
          <w:lang w:eastAsia="ru-RU"/>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E8492A" w:rsidRDefault="00E8492A" w:rsidP="00E8492A">
      <w:pPr>
        <w:suppressAutoHyphens w:val="0"/>
        <w:jc w:val="both"/>
        <w:rPr>
          <w:sz w:val="22"/>
          <w:szCs w:val="22"/>
          <w:lang w:eastAsia="ru-RU"/>
        </w:rPr>
      </w:pPr>
    </w:p>
    <w:p w:rsidR="00E8492A" w:rsidRDefault="00E8492A" w:rsidP="00E8492A">
      <w:pPr>
        <w:rPr>
          <w:b/>
          <w:sz w:val="22"/>
          <w:szCs w:val="22"/>
        </w:rPr>
      </w:pPr>
      <w:r>
        <w:rPr>
          <w:sz w:val="22"/>
          <w:szCs w:val="22"/>
          <w:lang w:eastAsia="ru-RU"/>
        </w:rPr>
        <w:t>на основании Вашего извещения о проведении запроса котировок предлагаем поставить товар:</w:t>
      </w:r>
      <w:r>
        <w:rPr>
          <w:b/>
          <w:sz w:val="22"/>
          <w:szCs w:val="22"/>
        </w:rPr>
        <w:t xml:space="preserve">     </w:t>
      </w:r>
    </w:p>
    <w:p w:rsidR="00E8492A" w:rsidRDefault="00E8492A" w:rsidP="00E8492A">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rPr>
        <w:t xml:space="preserve">    </w:t>
      </w:r>
    </w:p>
    <w:tbl>
      <w:tblPr>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44"/>
        <w:gridCol w:w="6095"/>
        <w:gridCol w:w="992"/>
        <w:gridCol w:w="993"/>
        <w:gridCol w:w="1447"/>
      </w:tblGrid>
      <w:tr w:rsidR="003E5AB6" w:rsidRPr="003E5AB6" w:rsidTr="00025988">
        <w:tc>
          <w:tcPr>
            <w:tcW w:w="0" w:type="auto"/>
            <w:shd w:val="clear" w:color="auto" w:fill="auto"/>
            <w:hideMark/>
          </w:tcPr>
          <w:p w:rsidR="003E5AB6" w:rsidRPr="003E5AB6" w:rsidRDefault="003E5AB6" w:rsidP="00025988">
            <w:pPr>
              <w:spacing w:line="20" w:lineRule="atLeast"/>
              <w:jc w:val="center"/>
              <w:rPr>
                <w:b/>
                <w:bCs/>
                <w:sz w:val="22"/>
                <w:szCs w:val="22"/>
              </w:rPr>
            </w:pPr>
            <w:r w:rsidRPr="003E5AB6">
              <w:rPr>
                <w:b/>
                <w:bCs/>
                <w:sz w:val="22"/>
                <w:szCs w:val="22"/>
              </w:rPr>
              <w:t>№</w:t>
            </w:r>
          </w:p>
        </w:tc>
        <w:tc>
          <w:tcPr>
            <w:tcW w:w="4944" w:type="dxa"/>
            <w:shd w:val="clear" w:color="auto" w:fill="auto"/>
            <w:hideMark/>
          </w:tcPr>
          <w:p w:rsidR="003E5AB6" w:rsidRPr="003E5AB6" w:rsidRDefault="003E5AB6" w:rsidP="00025988">
            <w:pPr>
              <w:spacing w:line="20" w:lineRule="atLeast"/>
              <w:jc w:val="center"/>
              <w:rPr>
                <w:b/>
                <w:bCs/>
                <w:sz w:val="22"/>
                <w:szCs w:val="22"/>
              </w:rPr>
            </w:pPr>
            <w:r w:rsidRPr="003E5AB6">
              <w:rPr>
                <w:b/>
                <w:bCs/>
                <w:sz w:val="22"/>
                <w:szCs w:val="22"/>
              </w:rPr>
              <w:t>Наименование товара.</w:t>
            </w:r>
          </w:p>
          <w:p w:rsidR="003E5AB6" w:rsidRPr="003E5AB6" w:rsidRDefault="003E5AB6" w:rsidP="00025988">
            <w:pPr>
              <w:spacing w:line="20" w:lineRule="atLeast"/>
              <w:jc w:val="center"/>
              <w:rPr>
                <w:b/>
                <w:bCs/>
                <w:sz w:val="22"/>
                <w:szCs w:val="22"/>
              </w:rPr>
            </w:pPr>
            <w:r w:rsidRPr="003E5AB6">
              <w:rPr>
                <w:b/>
                <w:bCs/>
                <w:sz w:val="22"/>
                <w:szCs w:val="22"/>
              </w:rPr>
              <w:t>Производитель.</w:t>
            </w:r>
          </w:p>
          <w:p w:rsidR="003E5AB6" w:rsidRPr="003E5AB6" w:rsidRDefault="003E5AB6" w:rsidP="00025988">
            <w:pPr>
              <w:spacing w:line="20" w:lineRule="atLeast"/>
              <w:jc w:val="center"/>
              <w:rPr>
                <w:b/>
                <w:bCs/>
                <w:sz w:val="22"/>
                <w:szCs w:val="22"/>
              </w:rPr>
            </w:pPr>
            <w:r w:rsidRPr="003E5AB6">
              <w:rPr>
                <w:b/>
                <w:bCs/>
                <w:sz w:val="22"/>
                <w:szCs w:val="22"/>
              </w:rPr>
              <w:t>Регистрационное удостоверение.</w:t>
            </w:r>
          </w:p>
          <w:p w:rsidR="003E5AB6" w:rsidRPr="003E5AB6" w:rsidRDefault="003E5AB6" w:rsidP="00025988">
            <w:pPr>
              <w:spacing w:line="20" w:lineRule="atLeast"/>
              <w:jc w:val="center"/>
              <w:rPr>
                <w:b/>
                <w:bCs/>
                <w:sz w:val="22"/>
                <w:szCs w:val="22"/>
              </w:rPr>
            </w:pPr>
            <w:r w:rsidRPr="00EE5582">
              <w:rPr>
                <w:b/>
                <w:bCs/>
                <w:color w:val="FF0000"/>
                <w:kern w:val="28"/>
                <w:sz w:val="22"/>
                <w:szCs w:val="22"/>
                <w:lang w:eastAsia="ru-RU"/>
              </w:rPr>
              <w:t>(заполняется участником)</w:t>
            </w:r>
          </w:p>
        </w:tc>
        <w:tc>
          <w:tcPr>
            <w:tcW w:w="6095" w:type="dxa"/>
            <w:shd w:val="clear" w:color="auto" w:fill="auto"/>
            <w:hideMark/>
          </w:tcPr>
          <w:p w:rsidR="003E5AB6" w:rsidRPr="003E5AB6" w:rsidRDefault="003E5AB6" w:rsidP="00025988">
            <w:pPr>
              <w:spacing w:line="20" w:lineRule="atLeast"/>
              <w:jc w:val="center"/>
              <w:rPr>
                <w:b/>
                <w:sz w:val="22"/>
                <w:szCs w:val="22"/>
              </w:rPr>
            </w:pPr>
            <w:r w:rsidRPr="003E5AB6">
              <w:rPr>
                <w:b/>
                <w:sz w:val="22"/>
                <w:szCs w:val="22"/>
              </w:rPr>
              <w:t>Требования Заказчика к качеству, техническим характеристикам товара, безопасности, функциональным характеристикам (потребительским свойствам) товара,</w:t>
            </w:r>
          </w:p>
          <w:p w:rsidR="003E5AB6" w:rsidRPr="003E5AB6" w:rsidRDefault="003E5AB6" w:rsidP="00025988">
            <w:pPr>
              <w:spacing w:line="20" w:lineRule="atLeast"/>
              <w:jc w:val="center"/>
              <w:rPr>
                <w:b/>
                <w:sz w:val="22"/>
                <w:szCs w:val="22"/>
              </w:rPr>
            </w:pPr>
            <w:r w:rsidRPr="003E5AB6">
              <w:rPr>
                <w:b/>
                <w:sz w:val="22"/>
                <w:szCs w:val="22"/>
              </w:rPr>
              <w:t>к комплектации, размерам, упаковке.</w:t>
            </w:r>
          </w:p>
          <w:p w:rsidR="003E5AB6" w:rsidRPr="003E5AB6" w:rsidRDefault="003E5AB6" w:rsidP="00025988">
            <w:pPr>
              <w:contextualSpacing/>
              <w:jc w:val="center"/>
              <w:rPr>
                <w:b/>
                <w:bCs/>
                <w:sz w:val="22"/>
                <w:szCs w:val="22"/>
              </w:rPr>
            </w:pPr>
            <w:r w:rsidRPr="003E5AB6">
              <w:rPr>
                <w:b/>
                <w:bCs/>
                <w:sz w:val="22"/>
                <w:szCs w:val="22"/>
              </w:rPr>
              <w:t>Значение характеристик, которые не могут изменяться.</w:t>
            </w:r>
          </w:p>
        </w:tc>
        <w:tc>
          <w:tcPr>
            <w:tcW w:w="992" w:type="dxa"/>
            <w:shd w:val="clear" w:color="auto" w:fill="auto"/>
          </w:tcPr>
          <w:p w:rsidR="003E5AB6" w:rsidRPr="003E5AB6" w:rsidRDefault="003E5AB6" w:rsidP="00025988">
            <w:pPr>
              <w:spacing w:line="20" w:lineRule="atLeast"/>
              <w:jc w:val="center"/>
              <w:rPr>
                <w:b/>
                <w:bCs/>
                <w:sz w:val="22"/>
                <w:szCs w:val="22"/>
              </w:rPr>
            </w:pPr>
            <w:r w:rsidRPr="003E5AB6">
              <w:rPr>
                <w:b/>
                <w:bCs/>
                <w:sz w:val="22"/>
                <w:szCs w:val="22"/>
              </w:rPr>
              <w:t>Ед. изм.</w:t>
            </w:r>
          </w:p>
        </w:tc>
        <w:tc>
          <w:tcPr>
            <w:tcW w:w="993" w:type="dxa"/>
            <w:shd w:val="clear" w:color="auto" w:fill="auto"/>
          </w:tcPr>
          <w:p w:rsidR="003E5AB6" w:rsidRPr="003E5AB6" w:rsidRDefault="003E5AB6" w:rsidP="00025988">
            <w:pPr>
              <w:spacing w:line="20" w:lineRule="atLeast"/>
              <w:jc w:val="center"/>
              <w:rPr>
                <w:b/>
                <w:bCs/>
                <w:sz w:val="22"/>
                <w:szCs w:val="22"/>
              </w:rPr>
            </w:pPr>
            <w:r w:rsidRPr="003E5AB6">
              <w:rPr>
                <w:b/>
                <w:bCs/>
                <w:sz w:val="22"/>
                <w:szCs w:val="22"/>
              </w:rPr>
              <w:t>Кол-</w:t>
            </w:r>
          </w:p>
          <w:p w:rsidR="003E5AB6" w:rsidRPr="003E5AB6" w:rsidRDefault="003E5AB6" w:rsidP="00025988">
            <w:pPr>
              <w:spacing w:line="20" w:lineRule="atLeast"/>
              <w:jc w:val="center"/>
              <w:rPr>
                <w:b/>
                <w:bCs/>
                <w:sz w:val="22"/>
                <w:szCs w:val="22"/>
              </w:rPr>
            </w:pPr>
            <w:r w:rsidRPr="003E5AB6">
              <w:rPr>
                <w:b/>
                <w:bCs/>
                <w:sz w:val="22"/>
                <w:szCs w:val="22"/>
              </w:rPr>
              <w:t>во</w:t>
            </w:r>
          </w:p>
        </w:tc>
        <w:tc>
          <w:tcPr>
            <w:tcW w:w="1447" w:type="dxa"/>
          </w:tcPr>
          <w:p w:rsidR="003E5AB6" w:rsidRPr="003E5AB6" w:rsidRDefault="003E5AB6" w:rsidP="00025988">
            <w:pPr>
              <w:spacing w:line="20" w:lineRule="atLeast"/>
              <w:jc w:val="center"/>
              <w:rPr>
                <w:b/>
                <w:bCs/>
                <w:sz w:val="22"/>
                <w:szCs w:val="22"/>
              </w:rPr>
            </w:pPr>
            <w:r w:rsidRPr="003E5AB6">
              <w:rPr>
                <w:rFonts w:eastAsia="MS Mincho"/>
                <w:b/>
                <w:color w:val="000000"/>
                <w:sz w:val="22"/>
                <w:szCs w:val="22"/>
                <w:lang w:eastAsia="ja-JP"/>
              </w:rPr>
              <w:t>Цена за ед. изм., руб.</w:t>
            </w:r>
          </w:p>
        </w:tc>
      </w:tr>
      <w:tr w:rsidR="003E5AB6" w:rsidRPr="003E5AB6" w:rsidTr="00025988">
        <w:tc>
          <w:tcPr>
            <w:tcW w:w="0" w:type="auto"/>
            <w:shd w:val="clear" w:color="auto" w:fill="auto"/>
            <w:noWrap/>
            <w:hideMark/>
          </w:tcPr>
          <w:p w:rsidR="003E5AB6" w:rsidRPr="003E5AB6" w:rsidRDefault="003E5AB6" w:rsidP="003E5AB6">
            <w:pPr>
              <w:spacing w:line="20" w:lineRule="atLeast"/>
              <w:rPr>
                <w:sz w:val="22"/>
                <w:szCs w:val="22"/>
              </w:rPr>
            </w:pPr>
            <w:r w:rsidRPr="003E5AB6">
              <w:rPr>
                <w:sz w:val="22"/>
                <w:szCs w:val="22"/>
              </w:rPr>
              <w:t>1</w:t>
            </w:r>
          </w:p>
        </w:tc>
        <w:tc>
          <w:tcPr>
            <w:tcW w:w="4944" w:type="dxa"/>
            <w:shd w:val="clear" w:color="auto" w:fill="auto"/>
            <w:hideMark/>
          </w:tcPr>
          <w:p w:rsidR="003E5AB6" w:rsidRPr="003E5AB6" w:rsidRDefault="003E5AB6" w:rsidP="003E5AB6">
            <w:pPr>
              <w:spacing w:line="20" w:lineRule="atLeast"/>
              <w:rPr>
                <w:b/>
                <w:sz w:val="22"/>
                <w:szCs w:val="22"/>
              </w:rPr>
            </w:pPr>
            <w:r w:rsidRPr="003E5AB6">
              <w:rPr>
                <w:b/>
                <w:sz w:val="22"/>
                <w:szCs w:val="22"/>
              </w:rPr>
              <w:t xml:space="preserve">Протез-экспандер молочной железы СРХ4 контурно-профильный с текстурированной оболочкой (CPX4 </w:t>
            </w:r>
            <w:proofErr w:type="spellStart"/>
            <w:r w:rsidRPr="003E5AB6">
              <w:rPr>
                <w:b/>
                <w:sz w:val="22"/>
                <w:szCs w:val="22"/>
              </w:rPr>
              <w:t>Breast</w:t>
            </w:r>
            <w:proofErr w:type="spellEnd"/>
            <w:r w:rsidRPr="003E5AB6">
              <w:rPr>
                <w:b/>
                <w:sz w:val="22"/>
                <w:szCs w:val="22"/>
              </w:rPr>
              <w:t xml:space="preserve"> </w:t>
            </w:r>
            <w:proofErr w:type="spellStart"/>
            <w:r w:rsidRPr="003E5AB6">
              <w:rPr>
                <w:b/>
                <w:sz w:val="22"/>
                <w:szCs w:val="22"/>
              </w:rPr>
              <w:t>Tissue</w:t>
            </w:r>
            <w:proofErr w:type="spellEnd"/>
            <w:r w:rsidRPr="003E5AB6">
              <w:rPr>
                <w:b/>
                <w:sz w:val="22"/>
                <w:szCs w:val="22"/>
              </w:rPr>
              <w:t xml:space="preserve"> </w:t>
            </w:r>
            <w:proofErr w:type="spellStart"/>
            <w:r w:rsidRPr="003E5AB6">
              <w:rPr>
                <w:b/>
                <w:sz w:val="22"/>
                <w:szCs w:val="22"/>
              </w:rPr>
              <w:t>Expander</w:t>
            </w:r>
            <w:proofErr w:type="spellEnd"/>
            <w:r w:rsidRPr="003E5AB6">
              <w:rPr>
                <w:b/>
                <w:sz w:val="22"/>
                <w:szCs w:val="22"/>
              </w:rPr>
              <w:t xml:space="preserve"> </w:t>
            </w:r>
            <w:proofErr w:type="spellStart"/>
            <w:r w:rsidRPr="003E5AB6">
              <w:rPr>
                <w:b/>
                <w:sz w:val="22"/>
                <w:szCs w:val="22"/>
              </w:rPr>
              <w:t>Contour</w:t>
            </w:r>
            <w:proofErr w:type="spellEnd"/>
            <w:r w:rsidRPr="003E5AB6">
              <w:rPr>
                <w:b/>
                <w:sz w:val="22"/>
                <w:szCs w:val="22"/>
              </w:rPr>
              <w:t xml:space="preserve"> </w:t>
            </w:r>
            <w:proofErr w:type="spellStart"/>
            <w:r w:rsidRPr="003E5AB6">
              <w:rPr>
                <w:b/>
                <w:sz w:val="22"/>
                <w:szCs w:val="22"/>
              </w:rPr>
              <w:t>Profile</w:t>
            </w:r>
            <w:proofErr w:type="spellEnd"/>
            <w:r w:rsidRPr="003E5AB6">
              <w:rPr>
                <w:b/>
                <w:sz w:val="22"/>
                <w:szCs w:val="22"/>
              </w:rPr>
              <w:t xml:space="preserve">, </w:t>
            </w:r>
            <w:proofErr w:type="spellStart"/>
            <w:r w:rsidRPr="003E5AB6">
              <w:rPr>
                <w:b/>
                <w:sz w:val="22"/>
                <w:szCs w:val="22"/>
              </w:rPr>
              <w:t>Textured</w:t>
            </w:r>
            <w:proofErr w:type="spellEnd"/>
            <w:r w:rsidRPr="003E5AB6">
              <w:rPr>
                <w:b/>
                <w:sz w:val="22"/>
                <w:szCs w:val="22"/>
              </w:rPr>
              <w:t xml:space="preserve">) в комплекте с магнитным искателем </w:t>
            </w:r>
            <w:proofErr w:type="spellStart"/>
            <w:r w:rsidRPr="003E5AB6">
              <w:rPr>
                <w:b/>
                <w:sz w:val="22"/>
                <w:szCs w:val="22"/>
              </w:rPr>
              <w:t>Сenterscope</w:t>
            </w:r>
            <w:proofErr w:type="spellEnd"/>
            <w:r w:rsidRPr="003E5AB6">
              <w:rPr>
                <w:b/>
                <w:sz w:val="22"/>
                <w:szCs w:val="22"/>
              </w:rPr>
              <w:t xml:space="preserve"> и </w:t>
            </w:r>
            <w:proofErr w:type="spellStart"/>
            <w:r w:rsidRPr="003E5AB6">
              <w:rPr>
                <w:b/>
                <w:sz w:val="22"/>
                <w:szCs w:val="22"/>
              </w:rPr>
              <w:t>перфузионной</w:t>
            </w:r>
            <w:proofErr w:type="spellEnd"/>
            <w:r w:rsidRPr="003E5AB6">
              <w:rPr>
                <w:b/>
                <w:sz w:val="22"/>
                <w:szCs w:val="22"/>
              </w:rPr>
              <w:t xml:space="preserve"> системой с иглой типа" бабочка",</w:t>
            </w:r>
          </w:p>
          <w:p w:rsidR="003E5AB6" w:rsidRPr="003E5AB6" w:rsidRDefault="003E5AB6" w:rsidP="003E5AB6">
            <w:pPr>
              <w:spacing w:line="20" w:lineRule="atLeast"/>
              <w:rPr>
                <w:b/>
                <w:bCs/>
                <w:sz w:val="22"/>
                <w:szCs w:val="22"/>
              </w:rPr>
            </w:pPr>
            <w:r w:rsidRPr="003E5AB6">
              <w:rPr>
                <w:b/>
                <w:bCs/>
                <w:sz w:val="22"/>
                <w:szCs w:val="22"/>
              </w:rPr>
              <w:t>Производитель</w:t>
            </w:r>
          </w:p>
          <w:p w:rsidR="003E5AB6" w:rsidRPr="003E5AB6" w:rsidRDefault="003E5AB6" w:rsidP="003E5AB6">
            <w:pPr>
              <w:spacing w:line="20" w:lineRule="atLeast"/>
              <w:rPr>
                <w:b/>
                <w:sz w:val="22"/>
                <w:szCs w:val="22"/>
              </w:rPr>
            </w:pPr>
            <w:r w:rsidRPr="003E5AB6">
              <w:rPr>
                <w:b/>
                <w:sz w:val="22"/>
                <w:szCs w:val="22"/>
              </w:rPr>
              <w:t>"Ментор", США</w:t>
            </w:r>
          </w:p>
          <w:p w:rsidR="003E5AB6" w:rsidRPr="003E5AB6" w:rsidRDefault="003E5AB6" w:rsidP="003E5AB6">
            <w:pPr>
              <w:spacing w:line="20" w:lineRule="atLeast"/>
              <w:rPr>
                <w:b/>
                <w:sz w:val="22"/>
                <w:szCs w:val="22"/>
              </w:rPr>
            </w:pPr>
            <w:r w:rsidRPr="003E5AB6">
              <w:rPr>
                <w:b/>
                <w:sz w:val="22"/>
                <w:szCs w:val="22"/>
              </w:rPr>
              <w:t xml:space="preserve">РЗН 2017/6052 </w:t>
            </w:r>
          </w:p>
          <w:p w:rsidR="003E5AB6" w:rsidRPr="003E5AB6" w:rsidRDefault="003E5AB6" w:rsidP="003E5AB6">
            <w:pPr>
              <w:spacing w:line="20" w:lineRule="atLeast"/>
              <w:rPr>
                <w:b/>
                <w:sz w:val="22"/>
                <w:szCs w:val="22"/>
              </w:rPr>
            </w:pPr>
            <w:r w:rsidRPr="003E5AB6">
              <w:rPr>
                <w:b/>
                <w:sz w:val="22"/>
                <w:szCs w:val="22"/>
              </w:rPr>
              <w:t xml:space="preserve">От 04 августа 2017 года. </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lastRenderedPageBreak/>
              <w:t>Или эквивалент</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hideMark/>
          </w:tcPr>
          <w:p w:rsidR="003E5AB6" w:rsidRPr="003E5AB6" w:rsidRDefault="003E5AB6" w:rsidP="003E5AB6">
            <w:pPr>
              <w:spacing w:line="20" w:lineRule="atLeast"/>
              <w:rPr>
                <w:sz w:val="22"/>
                <w:szCs w:val="22"/>
              </w:rPr>
            </w:pPr>
            <w:r w:rsidRPr="003E5AB6">
              <w:rPr>
                <w:sz w:val="22"/>
                <w:szCs w:val="22"/>
              </w:rPr>
              <w:lastRenderedPageBreak/>
              <w:t xml:space="preserve">Стиль 8000: Контурно-профильный </w:t>
            </w:r>
            <w:proofErr w:type="spellStart"/>
            <w:r w:rsidRPr="003E5AB6">
              <w:rPr>
                <w:sz w:val="22"/>
                <w:szCs w:val="22"/>
              </w:rPr>
              <w:t>маммарный</w:t>
            </w:r>
            <w:proofErr w:type="spellEnd"/>
            <w:r w:rsidRPr="003E5AB6">
              <w:rPr>
                <w:sz w:val="22"/>
                <w:szCs w:val="22"/>
              </w:rPr>
              <w:t xml:space="preserve"> тканевый расширитель с текстурированной оболочкой, со встроенным инъекционным портом. </w:t>
            </w:r>
          </w:p>
          <w:p w:rsidR="003E5AB6" w:rsidRPr="003E5AB6" w:rsidRDefault="003E5AB6" w:rsidP="003E5AB6">
            <w:pPr>
              <w:spacing w:line="20" w:lineRule="atLeast"/>
              <w:rPr>
                <w:sz w:val="22"/>
                <w:szCs w:val="22"/>
              </w:rPr>
            </w:pPr>
            <w:r w:rsidRPr="003E5AB6">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3E5AB6" w:rsidRPr="003E5AB6" w:rsidRDefault="003E5AB6" w:rsidP="003E5AB6">
            <w:pPr>
              <w:spacing w:line="20" w:lineRule="atLeast"/>
              <w:rPr>
                <w:sz w:val="22"/>
                <w:szCs w:val="22"/>
              </w:rPr>
            </w:pPr>
            <w:r w:rsidRPr="003E5AB6">
              <w:rPr>
                <w:sz w:val="22"/>
                <w:szCs w:val="22"/>
              </w:rPr>
              <w:t xml:space="preserve">Изделие должно поставляться в комплекте </w:t>
            </w:r>
          </w:p>
          <w:p w:rsidR="003E5AB6" w:rsidRPr="003E5AB6" w:rsidRDefault="003E5AB6" w:rsidP="003E5AB6">
            <w:pPr>
              <w:spacing w:line="20" w:lineRule="atLeast"/>
              <w:rPr>
                <w:sz w:val="22"/>
                <w:szCs w:val="22"/>
              </w:rPr>
            </w:pPr>
            <w:r w:rsidRPr="003E5AB6">
              <w:rPr>
                <w:sz w:val="22"/>
                <w:szCs w:val="22"/>
              </w:rPr>
              <w:t xml:space="preserve">с </w:t>
            </w:r>
            <w:proofErr w:type="spellStart"/>
            <w:r w:rsidRPr="003E5AB6">
              <w:rPr>
                <w:sz w:val="22"/>
                <w:szCs w:val="22"/>
              </w:rPr>
              <w:t>перфузионной</w:t>
            </w:r>
            <w:proofErr w:type="spellEnd"/>
            <w:r w:rsidRPr="003E5AB6">
              <w:rPr>
                <w:sz w:val="22"/>
                <w:szCs w:val="22"/>
              </w:rPr>
              <w:t xml:space="preserve"> системой с иглой типа «бабочка» и магнитным искателем. </w:t>
            </w:r>
          </w:p>
          <w:p w:rsidR="003E5AB6" w:rsidRPr="003E5AB6" w:rsidRDefault="003E5AB6" w:rsidP="003E5AB6">
            <w:pPr>
              <w:spacing w:line="20" w:lineRule="atLeast"/>
              <w:rPr>
                <w:sz w:val="22"/>
                <w:szCs w:val="22"/>
              </w:rPr>
            </w:pPr>
            <w:r w:rsidRPr="003E5AB6">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w:t>
            </w:r>
            <w:r w:rsidRPr="003E5AB6">
              <w:rPr>
                <w:sz w:val="22"/>
                <w:szCs w:val="22"/>
              </w:rPr>
              <w:lastRenderedPageBreak/>
              <w:t xml:space="preserve">аналогичного материала и в задней части заплатку из дакрона (полиэфирное волокно) или аналогичного материала. </w:t>
            </w:r>
          </w:p>
          <w:p w:rsidR="003E5AB6" w:rsidRPr="003E5AB6" w:rsidRDefault="003E5AB6" w:rsidP="003E5AB6">
            <w:pPr>
              <w:spacing w:line="20" w:lineRule="atLeast"/>
              <w:rPr>
                <w:sz w:val="22"/>
                <w:szCs w:val="22"/>
              </w:rPr>
            </w:pPr>
            <w:r w:rsidRPr="003E5AB6">
              <w:rPr>
                <w:sz w:val="22"/>
                <w:szCs w:val="22"/>
              </w:rPr>
              <w:t>Должна иметься плоская петля на задней поверхности экспандера для его фиксации к тканям при помощи шовного материала (для предупреждения ротации).</w:t>
            </w:r>
          </w:p>
          <w:p w:rsidR="003E5AB6" w:rsidRPr="003E5AB6" w:rsidRDefault="003E5AB6" w:rsidP="003E5AB6">
            <w:pPr>
              <w:spacing w:line="20" w:lineRule="atLeast"/>
              <w:rPr>
                <w:sz w:val="22"/>
                <w:szCs w:val="22"/>
              </w:rPr>
            </w:pPr>
            <w:r w:rsidRPr="003E5AB6">
              <w:rPr>
                <w:sz w:val="22"/>
                <w:szCs w:val="22"/>
              </w:rPr>
              <w:t xml:space="preserve">Экспандер необходим в трех модификациях: </w:t>
            </w:r>
          </w:p>
          <w:p w:rsidR="003E5AB6" w:rsidRPr="003E5AB6" w:rsidRDefault="003E5AB6" w:rsidP="003E5AB6">
            <w:pPr>
              <w:spacing w:line="20" w:lineRule="atLeast"/>
              <w:rPr>
                <w:sz w:val="22"/>
                <w:szCs w:val="22"/>
              </w:rPr>
            </w:pPr>
            <w:r w:rsidRPr="003E5AB6">
              <w:rPr>
                <w:sz w:val="22"/>
                <w:szCs w:val="22"/>
              </w:rPr>
              <w:t xml:space="preserve">малая высота (от 8,1 до 11,9 см), </w:t>
            </w:r>
          </w:p>
          <w:p w:rsidR="003E5AB6" w:rsidRPr="003E5AB6" w:rsidRDefault="003E5AB6" w:rsidP="003E5AB6">
            <w:pPr>
              <w:spacing w:line="20" w:lineRule="atLeast"/>
              <w:rPr>
                <w:sz w:val="22"/>
                <w:szCs w:val="22"/>
              </w:rPr>
            </w:pPr>
            <w:r w:rsidRPr="003E5AB6">
              <w:rPr>
                <w:sz w:val="22"/>
                <w:szCs w:val="22"/>
              </w:rPr>
              <w:t xml:space="preserve">средняя высота (от 9,3 до 13,3 см), </w:t>
            </w:r>
          </w:p>
          <w:p w:rsidR="003E5AB6" w:rsidRPr="003E5AB6" w:rsidRDefault="003E5AB6" w:rsidP="003E5AB6">
            <w:pPr>
              <w:spacing w:line="20" w:lineRule="atLeast"/>
              <w:rPr>
                <w:sz w:val="22"/>
                <w:szCs w:val="22"/>
              </w:rPr>
            </w:pPr>
            <w:r w:rsidRPr="003E5AB6">
              <w:rPr>
                <w:sz w:val="22"/>
                <w:szCs w:val="22"/>
              </w:rPr>
              <w:t xml:space="preserve">большая высота (от 10,7 до 15,9 см), </w:t>
            </w:r>
          </w:p>
          <w:p w:rsidR="003E5AB6" w:rsidRPr="003E5AB6" w:rsidRDefault="003E5AB6" w:rsidP="003E5AB6">
            <w:pPr>
              <w:spacing w:line="20" w:lineRule="atLeast"/>
              <w:rPr>
                <w:sz w:val="22"/>
                <w:szCs w:val="22"/>
              </w:rPr>
            </w:pPr>
            <w:r w:rsidRPr="003E5AB6">
              <w:rPr>
                <w:sz w:val="22"/>
                <w:szCs w:val="22"/>
              </w:rPr>
              <w:t xml:space="preserve">или эквивалент, и не менее чем в 19 размерах. </w:t>
            </w:r>
          </w:p>
          <w:p w:rsidR="003E5AB6" w:rsidRPr="003E5AB6" w:rsidRDefault="003E5AB6" w:rsidP="003E5AB6">
            <w:pPr>
              <w:spacing w:line="20" w:lineRule="atLeast"/>
              <w:rPr>
                <w:sz w:val="22"/>
                <w:szCs w:val="22"/>
              </w:rPr>
            </w:pPr>
            <w:r w:rsidRPr="003E5AB6">
              <w:rPr>
                <w:sz w:val="22"/>
                <w:szCs w:val="22"/>
              </w:rPr>
              <w:t xml:space="preserve">Общий объем от 250 до 850 куб. см; </w:t>
            </w:r>
          </w:p>
          <w:p w:rsidR="003E5AB6" w:rsidRPr="003E5AB6" w:rsidRDefault="003E5AB6" w:rsidP="003E5AB6">
            <w:pPr>
              <w:spacing w:line="20" w:lineRule="atLeast"/>
              <w:rPr>
                <w:sz w:val="22"/>
                <w:szCs w:val="22"/>
              </w:rPr>
            </w:pPr>
            <w:r w:rsidRPr="003E5AB6">
              <w:rPr>
                <w:sz w:val="22"/>
                <w:szCs w:val="22"/>
              </w:rPr>
              <w:t xml:space="preserve">ширина от 10,1 до 16,5 см; </w:t>
            </w:r>
          </w:p>
          <w:p w:rsidR="003E5AB6" w:rsidRPr="003E5AB6" w:rsidRDefault="003E5AB6" w:rsidP="003E5AB6">
            <w:pPr>
              <w:spacing w:line="20" w:lineRule="atLeast"/>
              <w:rPr>
                <w:sz w:val="22"/>
                <w:szCs w:val="22"/>
              </w:rPr>
            </w:pPr>
            <w:r w:rsidRPr="003E5AB6">
              <w:rPr>
                <w:sz w:val="22"/>
                <w:szCs w:val="22"/>
              </w:rPr>
              <w:t xml:space="preserve">высота: от 8,1 до 15,9 см; </w:t>
            </w:r>
          </w:p>
          <w:p w:rsidR="003E5AB6" w:rsidRPr="003E5AB6" w:rsidRDefault="003E5AB6" w:rsidP="003E5AB6">
            <w:pPr>
              <w:spacing w:line="20" w:lineRule="atLeast"/>
              <w:rPr>
                <w:sz w:val="22"/>
                <w:szCs w:val="22"/>
              </w:rPr>
            </w:pPr>
            <w:r w:rsidRPr="003E5AB6">
              <w:rPr>
                <w:sz w:val="22"/>
                <w:szCs w:val="22"/>
              </w:rPr>
              <w:t xml:space="preserve">проекция от 5,6 до 8,1 см. </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 xml:space="preserve">(конкретный типоразмер может меняться </w:t>
            </w:r>
          </w:p>
          <w:p w:rsidR="003E5AB6" w:rsidRPr="003E5AB6" w:rsidRDefault="003E5AB6" w:rsidP="003E5AB6">
            <w:pPr>
              <w:spacing w:line="20" w:lineRule="atLeast"/>
              <w:rPr>
                <w:sz w:val="22"/>
                <w:szCs w:val="22"/>
              </w:rPr>
            </w:pPr>
            <w:r w:rsidRPr="003E5AB6">
              <w:rPr>
                <w:sz w:val="22"/>
                <w:szCs w:val="22"/>
              </w:rPr>
              <w:t xml:space="preserve">в указанных пределах в соответствии </w:t>
            </w:r>
          </w:p>
          <w:p w:rsidR="003E5AB6" w:rsidRPr="003E5AB6" w:rsidRDefault="003E5AB6" w:rsidP="003E5AB6">
            <w:pPr>
              <w:spacing w:line="20" w:lineRule="atLeast"/>
              <w:rPr>
                <w:sz w:val="22"/>
                <w:szCs w:val="22"/>
              </w:rPr>
            </w:pPr>
            <w:r w:rsidRPr="003E5AB6">
              <w:rPr>
                <w:sz w:val="22"/>
                <w:szCs w:val="22"/>
              </w:rPr>
              <w:t xml:space="preserve">с заявкой заказчика в зависимости </w:t>
            </w:r>
          </w:p>
          <w:p w:rsidR="003E5AB6" w:rsidRPr="003E5AB6" w:rsidRDefault="003E5AB6" w:rsidP="003E5AB6">
            <w:pPr>
              <w:spacing w:line="20" w:lineRule="atLeast"/>
              <w:rPr>
                <w:sz w:val="22"/>
                <w:szCs w:val="22"/>
              </w:rPr>
            </w:pPr>
            <w:r w:rsidRPr="003E5AB6">
              <w:rPr>
                <w:sz w:val="22"/>
                <w:szCs w:val="22"/>
              </w:rPr>
              <w:t>от анатомической особенности пациента).</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 xml:space="preserve">Срок </w:t>
            </w:r>
            <w:r>
              <w:rPr>
                <w:sz w:val="22"/>
                <w:szCs w:val="22"/>
              </w:rPr>
              <w:t>стерильности упаковки______</w:t>
            </w:r>
            <w:r w:rsidRPr="003E5AB6">
              <w:rPr>
                <w:sz w:val="22"/>
                <w:szCs w:val="22"/>
              </w:rPr>
              <w:t xml:space="preserve"> лет.</w:t>
            </w:r>
          </w:p>
        </w:tc>
        <w:tc>
          <w:tcPr>
            <w:tcW w:w="992" w:type="dxa"/>
            <w:shd w:val="clear" w:color="auto" w:fill="auto"/>
            <w:noWrap/>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hideMark/>
          </w:tcPr>
          <w:p w:rsidR="003E5AB6" w:rsidRPr="003E5AB6" w:rsidRDefault="003E5AB6" w:rsidP="003E5AB6">
            <w:pPr>
              <w:spacing w:line="20" w:lineRule="atLeast"/>
              <w:rPr>
                <w:sz w:val="22"/>
                <w:szCs w:val="22"/>
              </w:rPr>
            </w:pPr>
            <w:r w:rsidRPr="003E5AB6">
              <w:rPr>
                <w:sz w:val="22"/>
                <w:szCs w:val="22"/>
              </w:rPr>
              <w:t>2</w:t>
            </w:r>
          </w:p>
        </w:tc>
        <w:tc>
          <w:tcPr>
            <w:tcW w:w="4944" w:type="dxa"/>
            <w:shd w:val="clear" w:color="auto" w:fill="auto"/>
            <w:hideMark/>
          </w:tcPr>
          <w:p w:rsidR="003E5AB6" w:rsidRPr="003E5AB6" w:rsidRDefault="003E5AB6" w:rsidP="003E5AB6">
            <w:pPr>
              <w:spacing w:line="20" w:lineRule="atLeast"/>
              <w:rPr>
                <w:b/>
                <w:sz w:val="22"/>
                <w:szCs w:val="22"/>
              </w:rPr>
            </w:pPr>
            <w:r w:rsidRPr="003E5AB6">
              <w:rPr>
                <w:b/>
                <w:sz w:val="22"/>
                <w:szCs w:val="22"/>
              </w:rPr>
              <w:t xml:space="preserve">Протез-экспандер молочной железы СРХ4 контурно-профильный с текстурированной оболочкой (CPX4 </w:t>
            </w:r>
            <w:proofErr w:type="spellStart"/>
            <w:r w:rsidRPr="003E5AB6">
              <w:rPr>
                <w:b/>
                <w:sz w:val="22"/>
                <w:szCs w:val="22"/>
              </w:rPr>
              <w:t>Breast</w:t>
            </w:r>
            <w:proofErr w:type="spellEnd"/>
            <w:r w:rsidRPr="003E5AB6">
              <w:rPr>
                <w:b/>
                <w:sz w:val="22"/>
                <w:szCs w:val="22"/>
              </w:rPr>
              <w:t xml:space="preserve"> </w:t>
            </w:r>
            <w:proofErr w:type="spellStart"/>
            <w:r w:rsidRPr="003E5AB6">
              <w:rPr>
                <w:b/>
                <w:sz w:val="22"/>
                <w:szCs w:val="22"/>
              </w:rPr>
              <w:t>Tissue</w:t>
            </w:r>
            <w:proofErr w:type="spellEnd"/>
            <w:r w:rsidRPr="003E5AB6">
              <w:rPr>
                <w:b/>
                <w:sz w:val="22"/>
                <w:szCs w:val="22"/>
              </w:rPr>
              <w:t xml:space="preserve"> </w:t>
            </w:r>
            <w:proofErr w:type="spellStart"/>
            <w:r w:rsidRPr="003E5AB6">
              <w:rPr>
                <w:b/>
                <w:sz w:val="22"/>
                <w:szCs w:val="22"/>
              </w:rPr>
              <w:t>Expander</w:t>
            </w:r>
            <w:proofErr w:type="spellEnd"/>
            <w:r w:rsidRPr="003E5AB6">
              <w:rPr>
                <w:b/>
                <w:sz w:val="22"/>
                <w:szCs w:val="22"/>
              </w:rPr>
              <w:t xml:space="preserve"> </w:t>
            </w:r>
            <w:proofErr w:type="spellStart"/>
            <w:r w:rsidRPr="003E5AB6">
              <w:rPr>
                <w:b/>
                <w:sz w:val="22"/>
                <w:szCs w:val="22"/>
              </w:rPr>
              <w:t>Contour</w:t>
            </w:r>
            <w:proofErr w:type="spellEnd"/>
            <w:r w:rsidRPr="003E5AB6">
              <w:rPr>
                <w:b/>
                <w:sz w:val="22"/>
                <w:szCs w:val="22"/>
              </w:rPr>
              <w:t xml:space="preserve"> </w:t>
            </w:r>
            <w:proofErr w:type="spellStart"/>
            <w:r w:rsidRPr="003E5AB6">
              <w:rPr>
                <w:b/>
                <w:sz w:val="22"/>
                <w:szCs w:val="22"/>
              </w:rPr>
              <w:t>Profile</w:t>
            </w:r>
            <w:proofErr w:type="spellEnd"/>
            <w:r w:rsidRPr="003E5AB6">
              <w:rPr>
                <w:b/>
                <w:sz w:val="22"/>
                <w:szCs w:val="22"/>
              </w:rPr>
              <w:t xml:space="preserve">, </w:t>
            </w:r>
            <w:proofErr w:type="spellStart"/>
            <w:r w:rsidRPr="003E5AB6">
              <w:rPr>
                <w:b/>
                <w:sz w:val="22"/>
                <w:szCs w:val="22"/>
              </w:rPr>
              <w:t>Textured</w:t>
            </w:r>
            <w:proofErr w:type="spellEnd"/>
            <w:r w:rsidRPr="003E5AB6">
              <w:rPr>
                <w:b/>
                <w:sz w:val="22"/>
                <w:szCs w:val="22"/>
              </w:rPr>
              <w:t xml:space="preserve">) в комплекте с магнитным искателем </w:t>
            </w:r>
            <w:proofErr w:type="spellStart"/>
            <w:r w:rsidRPr="003E5AB6">
              <w:rPr>
                <w:b/>
                <w:sz w:val="22"/>
                <w:szCs w:val="22"/>
              </w:rPr>
              <w:t>Сenterscope</w:t>
            </w:r>
            <w:proofErr w:type="spellEnd"/>
            <w:r w:rsidRPr="003E5AB6">
              <w:rPr>
                <w:b/>
                <w:sz w:val="22"/>
                <w:szCs w:val="22"/>
              </w:rPr>
              <w:t xml:space="preserve"> и </w:t>
            </w:r>
            <w:proofErr w:type="spellStart"/>
            <w:r w:rsidRPr="003E5AB6">
              <w:rPr>
                <w:b/>
                <w:sz w:val="22"/>
                <w:szCs w:val="22"/>
              </w:rPr>
              <w:t>перфузионной</w:t>
            </w:r>
            <w:proofErr w:type="spellEnd"/>
            <w:r w:rsidRPr="003E5AB6">
              <w:rPr>
                <w:b/>
                <w:sz w:val="22"/>
                <w:szCs w:val="22"/>
              </w:rPr>
              <w:t xml:space="preserve"> системой с иглой типа" бабочка",</w:t>
            </w:r>
          </w:p>
          <w:p w:rsidR="003E5AB6" w:rsidRPr="003E5AB6" w:rsidRDefault="003E5AB6" w:rsidP="003E5AB6">
            <w:pPr>
              <w:spacing w:line="20" w:lineRule="atLeast"/>
              <w:rPr>
                <w:b/>
                <w:bCs/>
                <w:sz w:val="22"/>
                <w:szCs w:val="22"/>
              </w:rPr>
            </w:pPr>
            <w:r w:rsidRPr="003E5AB6">
              <w:rPr>
                <w:b/>
                <w:bCs/>
                <w:sz w:val="22"/>
                <w:szCs w:val="22"/>
              </w:rPr>
              <w:t>Производитель</w:t>
            </w:r>
          </w:p>
          <w:p w:rsidR="003E5AB6" w:rsidRPr="003E5AB6" w:rsidRDefault="003E5AB6" w:rsidP="003E5AB6">
            <w:pPr>
              <w:spacing w:line="20" w:lineRule="atLeast"/>
              <w:rPr>
                <w:b/>
                <w:sz w:val="22"/>
                <w:szCs w:val="22"/>
              </w:rPr>
            </w:pPr>
            <w:r w:rsidRPr="003E5AB6">
              <w:rPr>
                <w:b/>
                <w:sz w:val="22"/>
                <w:szCs w:val="22"/>
              </w:rPr>
              <w:t>"Ментор", США</w:t>
            </w:r>
          </w:p>
          <w:p w:rsidR="003E5AB6" w:rsidRPr="003E5AB6" w:rsidRDefault="003E5AB6" w:rsidP="003E5AB6">
            <w:pPr>
              <w:spacing w:line="20" w:lineRule="atLeast"/>
              <w:rPr>
                <w:b/>
                <w:sz w:val="22"/>
                <w:szCs w:val="22"/>
              </w:rPr>
            </w:pPr>
            <w:r w:rsidRPr="003E5AB6">
              <w:rPr>
                <w:b/>
                <w:sz w:val="22"/>
                <w:szCs w:val="22"/>
              </w:rPr>
              <w:t xml:space="preserve">РЗН 2017/6052 от 04 августа 2017 года. </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Или эквивалент</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lastRenderedPageBreak/>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hideMark/>
          </w:tcPr>
          <w:p w:rsidR="003E5AB6" w:rsidRPr="003E5AB6" w:rsidRDefault="003E5AB6" w:rsidP="003E5AB6">
            <w:pPr>
              <w:spacing w:line="20" w:lineRule="atLeast"/>
              <w:rPr>
                <w:sz w:val="22"/>
                <w:szCs w:val="22"/>
              </w:rPr>
            </w:pPr>
            <w:r w:rsidRPr="003E5AB6">
              <w:rPr>
                <w:sz w:val="22"/>
                <w:szCs w:val="22"/>
              </w:rPr>
              <w:lastRenderedPageBreak/>
              <w:t>Стиль 9000:</w:t>
            </w:r>
          </w:p>
          <w:p w:rsidR="003E5AB6" w:rsidRPr="003E5AB6" w:rsidRDefault="003E5AB6" w:rsidP="003E5AB6">
            <w:pPr>
              <w:spacing w:line="20" w:lineRule="atLeast"/>
              <w:rPr>
                <w:sz w:val="22"/>
                <w:szCs w:val="22"/>
              </w:rPr>
            </w:pPr>
            <w:r w:rsidRPr="003E5AB6">
              <w:rPr>
                <w:sz w:val="22"/>
                <w:szCs w:val="22"/>
              </w:rPr>
              <w:t xml:space="preserve">Контурно-профильный </w:t>
            </w:r>
            <w:proofErr w:type="spellStart"/>
            <w:r w:rsidRPr="003E5AB6">
              <w:rPr>
                <w:sz w:val="22"/>
                <w:szCs w:val="22"/>
              </w:rPr>
              <w:t>маммарный</w:t>
            </w:r>
            <w:proofErr w:type="spellEnd"/>
            <w:r w:rsidRPr="003E5AB6">
              <w:rPr>
                <w:sz w:val="22"/>
                <w:szCs w:val="22"/>
              </w:rPr>
              <w:t xml:space="preserve"> тканевый расширитель с текстурированной оболочкой, со встроенным инъекционным портом. </w:t>
            </w:r>
          </w:p>
          <w:p w:rsidR="003E5AB6" w:rsidRPr="003E5AB6" w:rsidRDefault="003E5AB6" w:rsidP="003E5AB6">
            <w:pPr>
              <w:spacing w:line="20" w:lineRule="atLeast"/>
              <w:rPr>
                <w:sz w:val="22"/>
                <w:szCs w:val="22"/>
              </w:rPr>
            </w:pPr>
            <w:r w:rsidRPr="003E5AB6">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3E5AB6" w:rsidRPr="003E5AB6" w:rsidRDefault="003E5AB6" w:rsidP="003E5AB6">
            <w:pPr>
              <w:spacing w:line="20" w:lineRule="atLeast"/>
              <w:rPr>
                <w:sz w:val="22"/>
                <w:szCs w:val="22"/>
              </w:rPr>
            </w:pPr>
            <w:r w:rsidRPr="003E5AB6">
              <w:rPr>
                <w:sz w:val="22"/>
                <w:szCs w:val="22"/>
              </w:rPr>
              <w:t xml:space="preserve">Изделие должно поставляться в комплекте с </w:t>
            </w:r>
            <w:proofErr w:type="spellStart"/>
            <w:r w:rsidRPr="003E5AB6">
              <w:rPr>
                <w:sz w:val="22"/>
                <w:szCs w:val="22"/>
              </w:rPr>
              <w:t>перфузионной</w:t>
            </w:r>
            <w:proofErr w:type="spellEnd"/>
            <w:r w:rsidRPr="003E5AB6">
              <w:rPr>
                <w:sz w:val="22"/>
                <w:szCs w:val="22"/>
              </w:rPr>
              <w:t xml:space="preserve"> системой с иглой типа «бабочка» и магнитным искателем. </w:t>
            </w:r>
          </w:p>
          <w:p w:rsidR="003E5AB6" w:rsidRPr="003E5AB6" w:rsidRDefault="003E5AB6" w:rsidP="003E5AB6">
            <w:pPr>
              <w:spacing w:line="20" w:lineRule="atLeast"/>
              <w:rPr>
                <w:sz w:val="22"/>
                <w:szCs w:val="22"/>
              </w:rPr>
            </w:pPr>
            <w:r w:rsidRPr="003E5AB6">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аналогичного материала и в задней части заплатку из дакрона (полиэфирное волокно) или аналогичного материала. </w:t>
            </w:r>
          </w:p>
          <w:p w:rsidR="003E5AB6" w:rsidRPr="003E5AB6" w:rsidRDefault="003E5AB6" w:rsidP="003E5AB6">
            <w:pPr>
              <w:spacing w:line="20" w:lineRule="atLeast"/>
              <w:rPr>
                <w:sz w:val="22"/>
                <w:szCs w:val="22"/>
              </w:rPr>
            </w:pPr>
            <w:r w:rsidRPr="003E5AB6">
              <w:rPr>
                <w:sz w:val="22"/>
                <w:szCs w:val="22"/>
              </w:rPr>
              <w:t xml:space="preserve">Должны иметься </w:t>
            </w:r>
            <w:r>
              <w:rPr>
                <w:sz w:val="22"/>
                <w:szCs w:val="22"/>
              </w:rPr>
              <w:t>______</w:t>
            </w:r>
            <w:r w:rsidRPr="003E5AB6">
              <w:rPr>
                <w:sz w:val="22"/>
                <w:szCs w:val="22"/>
              </w:rPr>
              <w:t xml:space="preserve">язычков для фиксации при помощи шовного материала (для предупреждения ротации). </w:t>
            </w:r>
          </w:p>
          <w:p w:rsidR="003E5AB6" w:rsidRPr="003E5AB6" w:rsidRDefault="003E5AB6" w:rsidP="003E5AB6">
            <w:pPr>
              <w:spacing w:line="20" w:lineRule="atLeast"/>
              <w:rPr>
                <w:sz w:val="22"/>
                <w:szCs w:val="22"/>
              </w:rPr>
            </w:pPr>
            <w:r w:rsidRPr="003E5AB6">
              <w:rPr>
                <w:sz w:val="22"/>
                <w:szCs w:val="22"/>
              </w:rPr>
              <w:t xml:space="preserve">Экспандер необходим в трех модификациях: </w:t>
            </w:r>
          </w:p>
          <w:p w:rsidR="003E5AB6" w:rsidRPr="003E5AB6" w:rsidRDefault="003E5AB6" w:rsidP="003E5AB6">
            <w:pPr>
              <w:spacing w:line="20" w:lineRule="atLeast"/>
              <w:rPr>
                <w:sz w:val="22"/>
                <w:szCs w:val="22"/>
              </w:rPr>
            </w:pPr>
            <w:r w:rsidRPr="003E5AB6">
              <w:rPr>
                <w:sz w:val="22"/>
                <w:szCs w:val="22"/>
              </w:rPr>
              <w:lastRenderedPageBreak/>
              <w:t xml:space="preserve">малая высота (от 8,1 до 11,9 см), </w:t>
            </w:r>
          </w:p>
          <w:p w:rsidR="003E5AB6" w:rsidRPr="003E5AB6" w:rsidRDefault="003E5AB6" w:rsidP="003E5AB6">
            <w:pPr>
              <w:spacing w:line="20" w:lineRule="atLeast"/>
              <w:rPr>
                <w:sz w:val="22"/>
                <w:szCs w:val="22"/>
              </w:rPr>
            </w:pPr>
            <w:r w:rsidRPr="003E5AB6">
              <w:rPr>
                <w:sz w:val="22"/>
                <w:szCs w:val="22"/>
              </w:rPr>
              <w:t xml:space="preserve">средняя высота (от 9,3 до 13,3 см), </w:t>
            </w:r>
          </w:p>
          <w:p w:rsidR="003E5AB6" w:rsidRPr="003E5AB6" w:rsidRDefault="003E5AB6" w:rsidP="003E5AB6">
            <w:pPr>
              <w:spacing w:line="20" w:lineRule="atLeast"/>
              <w:rPr>
                <w:sz w:val="22"/>
                <w:szCs w:val="22"/>
              </w:rPr>
            </w:pPr>
            <w:r w:rsidRPr="003E5AB6">
              <w:rPr>
                <w:sz w:val="22"/>
                <w:szCs w:val="22"/>
              </w:rPr>
              <w:t xml:space="preserve">большая высота (от 10,7 до 15,9 см), или эквивалент, и не менее чем в 19 размерах. </w:t>
            </w:r>
          </w:p>
          <w:p w:rsidR="003E5AB6" w:rsidRPr="003E5AB6" w:rsidRDefault="003E5AB6" w:rsidP="003E5AB6">
            <w:pPr>
              <w:spacing w:line="20" w:lineRule="atLeast"/>
              <w:rPr>
                <w:sz w:val="22"/>
                <w:szCs w:val="22"/>
              </w:rPr>
            </w:pPr>
            <w:r w:rsidRPr="003E5AB6">
              <w:rPr>
                <w:sz w:val="22"/>
                <w:szCs w:val="22"/>
              </w:rPr>
              <w:t xml:space="preserve">Общий объем от 250 до 850 куб. см; </w:t>
            </w:r>
          </w:p>
          <w:p w:rsidR="003E5AB6" w:rsidRPr="003E5AB6" w:rsidRDefault="003E5AB6" w:rsidP="003E5AB6">
            <w:pPr>
              <w:spacing w:line="20" w:lineRule="atLeast"/>
              <w:rPr>
                <w:sz w:val="22"/>
                <w:szCs w:val="22"/>
              </w:rPr>
            </w:pPr>
            <w:r w:rsidRPr="003E5AB6">
              <w:rPr>
                <w:sz w:val="22"/>
                <w:szCs w:val="22"/>
              </w:rPr>
              <w:t xml:space="preserve">ширина от 10,1 до 16,5 см; высота: </w:t>
            </w:r>
          </w:p>
          <w:p w:rsidR="003E5AB6" w:rsidRPr="003E5AB6" w:rsidRDefault="003E5AB6" w:rsidP="003E5AB6">
            <w:pPr>
              <w:spacing w:line="20" w:lineRule="atLeast"/>
              <w:rPr>
                <w:sz w:val="22"/>
                <w:szCs w:val="22"/>
              </w:rPr>
            </w:pPr>
            <w:r w:rsidRPr="003E5AB6">
              <w:rPr>
                <w:sz w:val="22"/>
                <w:szCs w:val="22"/>
              </w:rPr>
              <w:t xml:space="preserve">от 8,1 до 15,9 см; </w:t>
            </w:r>
          </w:p>
          <w:p w:rsidR="003E5AB6" w:rsidRPr="003E5AB6" w:rsidRDefault="003E5AB6" w:rsidP="003E5AB6">
            <w:pPr>
              <w:spacing w:line="20" w:lineRule="atLeast"/>
              <w:rPr>
                <w:sz w:val="22"/>
                <w:szCs w:val="22"/>
              </w:rPr>
            </w:pPr>
            <w:r w:rsidRPr="003E5AB6">
              <w:rPr>
                <w:sz w:val="22"/>
                <w:szCs w:val="22"/>
              </w:rPr>
              <w:t>проекция от 5,6 до 8,1 см.</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 xml:space="preserve">(конкретный типоразмер может меняться </w:t>
            </w:r>
          </w:p>
          <w:p w:rsidR="003E5AB6" w:rsidRPr="003E5AB6" w:rsidRDefault="003E5AB6" w:rsidP="003E5AB6">
            <w:pPr>
              <w:spacing w:line="20" w:lineRule="atLeast"/>
              <w:rPr>
                <w:sz w:val="22"/>
                <w:szCs w:val="22"/>
              </w:rPr>
            </w:pPr>
            <w:r w:rsidRPr="003E5AB6">
              <w:rPr>
                <w:sz w:val="22"/>
                <w:szCs w:val="22"/>
              </w:rPr>
              <w:t xml:space="preserve">в указанных пределах в соответствии </w:t>
            </w:r>
          </w:p>
          <w:p w:rsidR="003E5AB6" w:rsidRPr="003E5AB6" w:rsidRDefault="003E5AB6" w:rsidP="003E5AB6">
            <w:pPr>
              <w:spacing w:line="20" w:lineRule="atLeast"/>
              <w:rPr>
                <w:sz w:val="22"/>
                <w:szCs w:val="22"/>
              </w:rPr>
            </w:pPr>
            <w:r w:rsidRPr="003E5AB6">
              <w:rPr>
                <w:sz w:val="22"/>
                <w:szCs w:val="22"/>
              </w:rPr>
              <w:t xml:space="preserve">с заявкой заказчика в зависимости </w:t>
            </w:r>
          </w:p>
          <w:p w:rsidR="003E5AB6" w:rsidRPr="003E5AB6" w:rsidRDefault="003E5AB6" w:rsidP="003E5AB6">
            <w:pPr>
              <w:spacing w:line="20" w:lineRule="atLeast"/>
              <w:rPr>
                <w:sz w:val="22"/>
                <w:szCs w:val="22"/>
              </w:rPr>
            </w:pPr>
            <w:r w:rsidRPr="003E5AB6">
              <w:rPr>
                <w:sz w:val="22"/>
                <w:szCs w:val="22"/>
              </w:rPr>
              <w:t>от анатомической особенности пациента).</w:t>
            </w:r>
          </w:p>
          <w:p w:rsidR="003E5AB6" w:rsidRPr="003E5AB6" w:rsidRDefault="003E5AB6" w:rsidP="003E5AB6">
            <w:pPr>
              <w:spacing w:line="20" w:lineRule="atLeast"/>
              <w:rPr>
                <w:sz w:val="22"/>
                <w:szCs w:val="22"/>
              </w:rPr>
            </w:pPr>
          </w:p>
          <w:p w:rsidR="003E5AB6" w:rsidRPr="003E5AB6" w:rsidRDefault="003E5AB6" w:rsidP="00BA029F">
            <w:pPr>
              <w:spacing w:line="20" w:lineRule="atLeast"/>
              <w:rPr>
                <w:sz w:val="22"/>
                <w:szCs w:val="22"/>
              </w:rPr>
            </w:pPr>
            <w:r w:rsidRPr="003E5AB6">
              <w:rPr>
                <w:sz w:val="22"/>
                <w:szCs w:val="22"/>
              </w:rPr>
              <w:t xml:space="preserve"> Срок стерильности упаковки </w:t>
            </w:r>
            <w:r w:rsidR="00BA029F">
              <w:rPr>
                <w:sz w:val="22"/>
                <w:szCs w:val="22"/>
              </w:rPr>
              <w:t>_____</w:t>
            </w:r>
            <w:r w:rsidRPr="003E5AB6">
              <w:rPr>
                <w:sz w:val="22"/>
                <w:szCs w:val="22"/>
              </w:rPr>
              <w:t>лет.</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3</w:t>
            </w:r>
          </w:p>
        </w:tc>
        <w:tc>
          <w:tcPr>
            <w:tcW w:w="4944" w:type="dxa"/>
            <w:shd w:val="clear" w:color="auto" w:fill="auto"/>
          </w:tcPr>
          <w:p w:rsidR="003E5AB6" w:rsidRPr="003E5AB6" w:rsidRDefault="003E5AB6" w:rsidP="003E5AB6">
            <w:pPr>
              <w:spacing w:line="20" w:lineRule="atLeast"/>
              <w:rPr>
                <w:b/>
                <w:sz w:val="22"/>
                <w:szCs w:val="22"/>
              </w:rPr>
            </w:pPr>
            <w:r w:rsidRPr="003E5AB6">
              <w:rPr>
                <w:b/>
                <w:sz w:val="22"/>
                <w:szCs w:val="22"/>
              </w:rPr>
              <w:t>Имплантат молочной железы круглой формы,</w:t>
            </w:r>
          </w:p>
          <w:p w:rsidR="003E5AB6" w:rsidRPr="003E5AB6" w:rsidRDefault="003E5AB6" w:rsidP="003E5AB6">
            <w:pPr>
              <w:spacing w:line="20" w:lineRule="atLeast"/>
              <w:rPr>
                <w:b/>
                <w:sz w:val="22"/>
                <w:szCs w:val="22"/>
              </w:rPr>
            </w:pPr>
            <w:r w:rsidRPr="003E5AB6">
              <w:rPr>
                <w:b/>
                <w:sz w:val="22"/>
                <w:szCs w:val="22"/>
              </w:rPr>
              <w:t>производитель «ГРУП СЕББИН САС», Франция</w:t>
            </w:r>
          </w:p>
          <w:p w:rsidR="003E5AB6" w:rsidRPr="003E5AB6" w:rsidRDefault="003E5AB6" w:rsidP="003E5AB6">
            <w:pPr>
              <w:spacing w:line="20" w:lineRule="atLeast"/>
              <w:rPr>
                <w:b/>
                <w:sz w:val="22"/>
                <w:szCs w:val="22"/>
              </w:rPr>
            </w:pPr>
            <w:r w:rsidRPr="003E5AB6">
              <w:rPr>
                <w:b/>
                <w:sz w:val="22"/>
                <w:szCs w:val="22"/>
              </w:rPr>
              <w:t>ФС</w:t>
            </w:r>
            <w:r w:rsidR="0005121A">
              <w:rPr>
                <w:b/>
                <w:sz w:val="22"/>
                <w:szCs w:val="22"/>
              </w:rPr>
              <w:t>З</w:t>
            </w:r>
            <w:r w:rsidRPr="003E5AB6">
              <w:rPr>
                <w:b/>
                <w:sz w:val="22"/>
                <w:szCs w:val="22"/>
              </w:rPr>
              <w:t xml:space="preserve"> «2011/10727 от 26.10.2022г.</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 xml:space="preserve">Или эквивалент </w:t>
            </w:r>
          </w:p>
          <w:p w:rsidR="003E5AB6" w:rsidRPr="003E5AB6" w:rsidRDefault="003E5AB6" w:rsidP="003E5AB6">
            <w:pPr>
              <w:spacing w:line="20" w:lineRule="atLeast"/>
              <w:rPr>
                <w:b/>
                <w:sz w:val="22"/>
                <w:szCs w:val="22"/>
              </w:rPr>
            </w:pP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spacing w:line="20" w:lineRule="atLeast"/>
              <w:rPr>
                <w:sz w:val="22"/>
                <w:szCs w:val="22"/>
              </w:rPr>
            </w:pPr>
            <w:r w:rsidRPr="003E5AB6">
              <w:rPr>
                <w:sz w:val="22"/>
                <w:szCs w:val="22"/>
              </w:rPr>
              <w:t xml:space="preserve">Круглый </w:t>
            </w:r>
            <w:proofErr w:type="spellStart"/>
            <w:r w:rsidRPr="003E5AB6">
              <w:rPr>
                <w:sz w:val="22"/>
                <w:szCs w:val="22"/>
              </w:rPr>
              <w:t>эндопротез</w:t>
            </w:r>
            <w:proofErr w:type="spellEnd"/>
            <w:r w:rsidRPr="003E5AB6">
              <w:rPr>
                <w:sz w:val="22"/>
                <w:szCs w:val="22"/>
              </w:rPr>
              <w:t xml:space="preserve"> молочной железы SEBBIN ROUND MAMMARY IMPLANTS (</w:t>
            </w:r>
            <w:proofErr w:type="spellStart"/>
            <w:r w:rsidRPr="003E5AB6">
              <w:rPr>
                <w:sz w:val="22"/>
                <w:szCs w:val="22"/>
              </w:rPr>
              <w:t>эндопротез</w:t>
            </w:r>
            <w:proofErr w:type="spellEnd"/>
            <w:r w:rsidRPr="003E5AB6">
              <w:rPr>
                <w:sz w:val="22"/>
                <w:szCs w:val="22"/>
              </w:rPr>
              <w:t xml:space="preserve"> молочной железы текстурированный круглой формы)</w:t>
            </w:r>
          </w:p>
          <w:p w:rsidR="003E5AB6" w:rsidRPr="003E5AB6" w:rsidRDefault="003E5AB6" w:rsidP="003E5AB6">
            <w:pPr>
              <w:spacing w:line="20" w:lineRule="atLeast"/>
              <w:rPr>
                <w:sz w:val="22"/>
                <w:szCs w:val="22"/>
              </w:rPr>
            </w:pPr>
            <w:r w:rsidRPr="003E5AB6">
              <w:rPr>
                <w:sz w:val="22"/>
                <w:szCs w:val="22"/>
              </w:rPr>
              <w:t xml:space="preserve">Заполнение: </w:t>
            </w:r>
          </w:p>
          <w:p w:rsidR="003E5AB6" w:rsidRPr="003E5AB6" w:rsidRDefault="003E5AB6" w:rsidP="003E5AB6">
            <w:pPr>
              <w:spacing w:line="20" w:lineRule="atLeast"/>
              <w:rPr>
                <w:sz w:val="22"/>
                <w:szCs w:val="22"/>
              </w:rPr>
            </w:pPr>
            <w:r w:rsidRPr="003E5AB6">
              <w:rPr>
                <w:sz w:val="22"/>
                <w:szCs w:val="22"/>
              </w:rPr>
              <w:t xml:space="preserve">два типа </w:t>
            </w:r>
            <w:proofErr w:type="spellStart"/>
            <w:r w:rsidRPr="003E5AB6">
              <w:rPr>
                <w:sz w:val="22"/>
                <w:szCs w:val="22"/>
              </w:rPr>
              <w:t>формоустойчивого</w:t>
            </w:r>
            <w:proofErr w:type="spellEnd"/>
            <w:r w:rsidRPr="003E5AB6">
              <w:rPr>
                <w:sz w:val="22"/>
                <w:szCs w:val="22"/>
              </w:rPr>
              <w:t xml:space="preserve"> силиконового геля. </w:t>
            </w:r>
          </w:p>
          <w:p w:rsidR="00BA029F" w:rsidRDefault="003E5AB6" w:rsidP="003E5AB6">
            <w:pPr>
              <w:spacing w:line="20" w:lineRule="atLeast"/>
              <w:rPr>
                <w:sz w:val="22"/>
                <w:szCs w:val="22"/>
              </w:rPr>
            </w:pPr>
            <w:proofErr w:type="spellStart"/>
            <w:r w:rsidRPr="003E5AB6">
              <w:rPr>
                <w:sz w:val="22"/>
                <w:szCs w:val="22"/>
              </w:rPr>
              <w:t>Когезия</w:t>
            </w:r>
            <w:proofErr w:type="spellEnd"/>
            <w:r w:rsidRPr="003E5AB6">
              <w:rPr>
                <w:sz w:val="22"/>
                <w:szCs w:val="22"/>
              </w:rPr>
              <w:t xml:space="preserve"> силиконового геля два вида, %: </w:t>
            </w:r>
            <w:r w:rsidR="00BA029F">
              <w:rPr>
                <w:sz w:val="22"/>
                <w:szCs w:val="22"/>
              </w:rPr>
              <w:t>_____</w:t>
            </w:r>
          </w:p>
          <w:p w:rsidR="003E5AB6" w:rsidRPr="003E5AB6" w:rsidRDefault="003E5AB6" w:rsidP="003E5AB6">
            <w:pPr>
              <w:spacing w:line="20" w:lineRule="atLeast"/>
              <w:rPr>
                <w:sz w:val="22"/>
                <w:szCs w:val="22"/>
              </w:rPr>
            </w:pPr>
            <w:r w:rsidRPr="003E5AB6">
              <w:rPr>
                <w:sz w:val="22"/>
                <w:szCs w:val="22"/>
              </w:rPr>
              <w:t xml:space="preserve">Способ </w:t>
            </w:r>
            <w:proofErr w:type="spellStart"/>
            <w:r w:rsidRPr="003E5AB6">
              <w:rPr>
                <w:sz w:val="22"/>
                <w:szCs w:val="22"/>
              </w:rPr>
              <w:t>текстурирования</w:t>
            </w:r>
            <w:proofErr w:type="spellEnd"/>
            <w:r w:rsidRPr="003E5AB6">
              <w:rPr>
                <w:sz w:val="22"/>
                <w:szCs w:val="22"/>
              </w:rPr>
              <w:t xml:space="preserve"> оболочки имплантата: </w:t>
            </w:r>
          </w:p>
          <w:p w:rsidR="003E5AB6" w:rsidRPr="003E5AB6" w:rsidRDefault="003E5AB6" w:rsidP="003E5AB6">
            <w:pPr>
              <w:spacing w:line="20" w:lineRule="atLeast"/>
              <w:rPr>
                <w:sz w:val="22"/>
                <w:szCs w:val="22"/>
              </w:rPr>
            </w:pPr>
            <w:r w:rsidRPr="003E5AB6">
              <w:rPr>
                <w:sz w:val="22"/>
                <w:szCs w:val="22"/>
              </w:rPr>
              <w:t>с применением химических материалов.</w:t>
            </w:r>
          </w:p>
          <w:p w:rsidR="003E5AB6" w:rsidRPr="003E5AB6" w:rsidRDefault="003E5AB6" w:rsidP="003E5AB6">
            <w:pPr>
              <w:spacing w:line="20" w:lineRule="atLeast"/>
              <w:rPr>
                <w:sz w:val="22"/>
                <w:szCs w:val="22"/>
              </w:rPr>
            </w:pPr>
            <w:r w:rsidRPr="003E5AB6">
              <w:rPr>
                <w:sz w:val="22"/>
                <w:szCs w:val="22"/>
              </w:rPr>
              <w:t>Количество с</w:t>
            </w:r>
            <w:r w:rsidR="00BA029F">
              <w:rPr>
                <w:sz w:val="22"/>
                <w:szCs w:val="22"/>
              </w:rPr>
              <w:t>лоев оболочки имплантата, шт.: ____</w:t>
            </w:r>
            <w:r w:rsidRPr="003E5AB6">
              <w:rPr>
                <w:sz w:val="22"/>
                <w:szCs w:val="22"/>
              </w:rPr>
              <w:t>Место закрытия технологического отверстия оболочки накладкой находится на задней стороне имплантата.</w:t>
            </w:r>
          </w:p>
          <w:p w:rsidR="003E5AB6" w:rsidRPr="003E5AB6" w:rsidRDefault="003E5AB6" w:rsidP="003E5AB6">
            <w:pPr>
              <w:spacing w:line="20" w:lineRule="atLeast"/>
              <w:rPr>
                <w:sz w:val="22"/>
                <w:szCs w:val="22"/>
              </w:rPr>
            </w:pPr>
            <w:r w:rsidRPr="003E5AB6">
              <w:rPr>
                <w:sz w:val="22"/>
                <w:szCs w:val="22"/>
              </w:rPr>
              <w:t xml:space="preserve">Количество слоев защиты места закрытия технологического отверстия от протекания геля, шт.: </w:t>
            </w:r>
            <w:r w:rsidR="00282736" w:rsidRPr="00282736">
              <w:rPr>
                <w:sz w:val="22"/>
                <w:szCs w:val="22"/>
              </w:rPr>
              <w:t>____</w:t>
            </w:r>
          </w:p>
          <w:p w:rsidR="003E5AB6" w:rsidRPr="003E5AB6" w:rsidRDefault="003E5AB6" w:rsidP="003E5AB6">
            <w:pPr>
              <w:spacing w:line="20" w:lineRule="atLeast"/>
              <w:rPr>
                <w:sz w:val="22"/>
                <w:szCs w:val="22"/>
              </w:rPr>
            </w:pPr>
            <w:r w:rsidRPr="003E5AB6">
              <w:rPr>
                <w:sz w:val="22"/>
                <w:szCs w:val="22"/>
              </w:rPr>
              <w:t>Виды проекций имплантата: средняя; высокая.</w:t>
            </w:r>
          </w:p>
          <w:p w:rsidR="003E5AB6" w:rsidRPr="003E5AB6" w:rsidRDefault="003E5AB6" w:rsidP="003E5AB6">
            <w:pPr>
              <w:spacing w:line="20" w:lineRule="atLeast"/>
              <w:rPr>
                <w:sz w:val="22"/>
                <w:szCs w:val="22"/>
              </w:rPr>
            </w:pPr>
            <w:r w:rsidRPr="003E5AB6">
              <w:rPr>
                <w:sz w:val="22"/>
                <w:szCs w:val="22"/>
              </w:rPr>
              <w:t xml:space="preserve">Количество типоразмеров, шт.: </w:t>
            </w:r>
            <w:r w:rsidR="00282736" w:rsidRPr="00282736">
              <w:rPr>
                <w:sz w:val="22"/>
                <w:szCs w:val="22"/>
              </w:rPr>
              <w:t>____</w:t>
            </w:r>
            <w:r w:rsidRPr="003E5AB6">
              <w:rPr>
                <w:sz w:val="22"/>
                <w:szCs w:val="22"/>
              </w:rPr>
              <w:t>.</w:t>
            </w:r>
          </w:p>
          <w:p w:rsidR="003E5AB6" w:rsidRPr="003E5AB6" w:rsidRDefault="003E5AB6" w:rsidP="003E5AB6">
            <w:pPr>
              <w:spacing w:line="20" w:lineRule="atLeast"/>
              <w:rPr>
                <w:sz w:val="22"/>
                <w:szCs w:val="22"/>
              </w:rPr>
            </w:pPr>
            <w:r w:rsidRPr="003E5AB6">
              <w:rPr>
                <w:sz w:val="22"/>
                <w:szCs w:val="22"/>
              </w:rPr>
              <w:t>Типоразмеры:</w:t>
            </w:r>
          </w:p>
          <w:p w:rsidR="003E5AB6" w:rsidRPr="003E5AB6" w:rsidRDefault="003E5AB6" w:rsidP="003E5AB6">
            <w:pPr>
              <w:spacing w:line="20" w:lineRule="atLeast"/>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200 до 615;</w:t>
            </w:r>
          </w:p>
          <w:p w:rsidR="003E5AB6" w:rsidRPr="003E5AB6" w:rsidRDefault="003E5AB6" w:rsidP="003E5AB6">
            <w:pPr>
              <w:spacing w:line="20" w:lineRule="atLeast"/>
              <w:rPr>
                <w:sz w:val="22"/>
                <w:szCs w:val="22"/>
              </w:rPr>
            </w:pPr>
            <w:r w:rsidRPr="003E5AB6">
              <w:rPr>
                <w:sz w:val="22"/>
                <w:szCs w:val="22"/>
              </w:rPr>
              <w:t>- по диаметру имплантата включает диапазон, мм: от 93 до 147;</w:t>
            </w:r>
          </w:p>
          <w:p w:rsidR="003E5AB6" w:rsidRPr="003E5AB6" w:rsidRDefault="003E5AB6" w:rsidP="003E5AB6">
            <w:pPr>
              <w:spacing w:line="20" w:lineRule="atLeast"/>
              <w:rPr>
                <w:sz w:val="22"/>
                <w:szCs w:val="22"/>
              </w:rPr>
            </w:pPr>
            <w:r w:rsidRPr="003E5AB6">
              <w:rPr>
                <w:sz w:val="22"/>
                <w:szCs w:val="22"/>
              </w:rPr>
              <w:t>- по высоте проекции имплантата включает диапазон, мм: от 25 до 70.</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lastRenderedPageBreak/>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Индивидуальная стерильная упаковка.</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hideMark/>
          </w:tcPr>
          <w:p w:rsidR="003E5AB6" w:rsidRPr="003E5AB6" w:rsidRDefault="003E5AB6" w:rsidP="003E5AB6">
            <w:pPr>
              <w:spacing w:line="20" w:lineRule="atLeast"/>
              <w:rPr>
                <w:sz w:val="22"/>
                <w:szCs w:val="22"/>
              </w:rPr>
            </w:pPr>
            <w:r w:rsidRPr="003E5AB6">
              <w:rPr>
                <w:sz w:val="22"/>
                <w:szCs w:val="22"/>
              </w:rPr>
              <w:t>4</w:t>
            </w:r>
          </w:p>
        </w:tc>
        <w:tc>
          <w:tcPr>
            <w:tcW w:w="4944" w:type="dxa"/>
            <w:shd w:val="clear" w:color="auto" w:fill="auto"/>
            <w:hideMark/>
          </w:tcPr>
          <w:p w:rsidR="003E5AB6" w:rsidRPr="003E5AB6" w:rsidRDefault="003E5AB6" w:rsidP="003E5AB6">
            <w:pPr>
              <w:spacing w:line="20" w:lineRule="atLeast"/>
              <w:rPr>
                <w:b/>
                <w:sz w:val="22"/>
                <w:szCs w:val="22"/>
              </w:rPr>
            </w:pPr>
            <w:r w:rsidRPr="003E5AB6">
              <w:rPr>
                <w:b/>
                <w:sz w:val="22"/>
                <w:szCs w:val="22"/>
              </w:rPr>
              <w:t xml:space="preserve">Имплантаты грудные </w:t>
            </w:r>
            <w:proofErr w:type="spellStart"/>
            <w:r w:rsidRPr="003E5AB6">
              <w:rPr>
                <w:b/>
                <w:sz w:val="22"/>
                <w:szCs w:val="22"/>
              </w:rPr>
              <w:t>гелевые</w:t>
            </w:r>
            <w:proofErr w:type="spellEnd"/>
            <w:r w:rsidRPr="003E5AB6">
              <w:rPr>
                <w:b/>
                <w:sz w:val="22"/>
                <w:szCs w:val="22"/>
              </w:rPr>
              <w:t xml:space="preserve">, </w:t>
            </w: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rPr>
              <w:t>Siltex</w:t>
            </w:r>
            <w:proofErr w:type="spellEnd"/>
            <w:r w:rsidRPr="003E5AB6">
              <w:rPr>
                <w:b/>
                <w:sz w:val="22"/>
                <w:szCs w:val="22"/>
              </w:rPr>
              <w:t xml:space="preserve"> CI</w:t>
            </w:r>
          </w:p>
          <w:p w:rsidR="003E5AB6" w:rsidRPr="003E5AB6" w:rsidRDefault="003E5AB6" w:rsidP="003E5AB6">
            <w:pPr>
              <w:spacing w:line="20" w:lineRule="atLeast"/>
              <w:rPr>
                <w:b/>
                <w:bCs/>
                <w:sz w:val="22"/>
                <w:szCs w:val="22"/>
              </w:rPr>
            </w:pPr>
            <w:r w:rsidRPr="003E5AB6">
              <w:rPr>
                <w:b/>
                <w:bCs/>
                <w:sz w:val="22"/>
                <w:szCs w:val="22"/>
              </w:rPr>
              <w:t>Производитель</w:t>
            </w:r>
          </w:p>
          <w:p w:rsidR="003E5AB6" w:rsidRPr="003E5AB6" w:rsidRDefault="003E5AB6" w:rsidP="003E5AB6">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3E5AB6" w:rsidRPr="003E5AB6" w:rsidRDefault="003E5AB6" w:rsidP="003E5AB6">
            <w:pPr>
              <w:spacing w:line="20" w:lineRule="atLeast"/>
              <w:rPr>
                <w:b/>
                <w:sz w:val="22"/>
                <w:szCs w:val="22"/>
              </w:rPr>
            </w:pPr>
            <w:r w:rsidRPr="003E5AB6">
              <w:rPr>
                <w:b/>
                <w:sz w:val="22"/>
                <w:szCs w:val="22"/>
              </w:rPr>
              <w:t xml:space="preserve">ФСЗ № 2009/05296 </w:t>
            </w:r>
          </w:p>
          <w:p w:rsidR="003E5AB6" w:rsidRPr="003E5AB6" w:rsidRDefault="003E5AB6" w:rsidP="003E5AB6">
            <w:pPr>
              <w:spacing w:line="20" w:lineRule="atLeast"/>
              <w:rPr>
                <w:b/>
                <w:sz w:val="22"/>
                <w:szCs w:val="22"/>
              </w:rPr>
            </w:pPr>
            <w:r w:rsidRPr="003E5AB6">
              <w:rPr>
                <w:b/>
                <w:sz w:val="22"/>
                <w:szCs w:val="22"/>
              </w:rPr>
              <w:t xml:space="preserve">от 11 октября 2021 г.  </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 xml:space="preserve">Или эквивалент </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hideMark/>
          </w:tcPr>
          <w:p w:rsidR="003E5AB6" w:rsidRPr="003E5AB6" w:rsidRDefault="003E5AB6" w:rsidP="003E5AB6">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w:t>
            </w:r>
          </w:p>
          <w:p w:rsidR="003E5AB6" w:rsidRPr="003E5AB6" w:rsidRDefault="003E5AB6" w:rsidP="003E5AB6">
            <w:pPr>
              <w:spacing w:line="20" w:lineRule="atLeast"/>
              <w:rPr>
                <w:sz w:val="22"/>
                <w:szCs w:val="22"/>
              </w:rPr>
            </w:pPr>
            <w:r w:rsidRPr="003E5AB6">
              <w:rPr>
                <w:sz w:val="22"/>
                <w:szCs w:val="22"/>
              </w:rPr>
              <w:t xml:space="preserve">(I степени вязкости, </w:t>
            </w:r>
            <w:proofErr w:type="spellStart"/>
            <w:r w:rsidRPr="003E5AB6">
              <w:rPr>
                <w:sz w:val="22"/>
                <w:szCs w:val="22"/>
              </w:rPr>
              <w:t>еогезия</w:t>
            </w:r>
            <w:proofErr w:type="spellEnd"/>
            <w:r w:rsidRPr="003E5AB6">
              <w:rPr>
                <w:sz w:val="22"/>
                <w:szCs w:val="22"/>
              </w:rPr>
              <w:t xml:space="preserve"> </w:t>
            </w:r>
            <w:r w:rsidR="00282736">
              <w:rPr>
                <w:sz w:val="22"/>
                <w:szCs w:val="22"/>
              </w:rPr>
              <w:t>____</w:t>
            </w:r>
            <w:r w:rsidRPr="003E5AB6">
              <w:rPr>
                <w:sz w:val="22"/>
                <w:szCs w:val="22"/>
              </w:rPr>
              <w:t xml:space="preserve">%, </w:t>
            </w:r>
          </w:p>
          <w:p w:rsidR="003E5AB6" w:rsidRPr="003E5AB6" w:rsidRDefault="003E5AB6" w:rsidP="003E5AB6">
            <w:pPr>
              <w:spacing w:line="20" w:lineRule="atLeast"/>
              <w:rPr>
                <w:sz w:val="22"/>
                <w:szCs w:val="22"/>
              </w:rPr>
            </w:pPr>
            <w:r w:rsidRPr="003E5AB6">
              <w:rPr>
                <w:sz w:val="22"/>
                <w:szCs w:val="22"/>
              </w:rPr>
              <w:t xml:space="preserve">или эквивалент). </w:t>
            </w:r>
          </w:p>
          <w:p w:rsidR="003E5AB6" w:rsidRPr="003E5AB6" w:rsidRDefault="003E5AB6" w:rsidP="003E5AB6">
            <w:pPr>
              <w:spacing w:line="20" w:lineRule="atLeast"/>
              <w:rPr>
                <w:sz w:val="22"/>
                <w:szCs w:val="22"/>
              </w:rPr>
            </w:pPr>
            <w:r w:rsidRPr="003E5AB6">
              <w:rPr>
                <w:sz w:val="22"/>
                <w:szCs w:val="22"/>
              </w:rPr>
              <w:t xml:space="preserve">Имплантаты должны иметь текстурированное покрытие </w:t>
            </w:r>
            <w:r w:rsidR="00282736">
              <w:rPr>
                <w:sz w:val="22"/>
                <w:szCs w:val="22"/>
              </w:rPr>
              <w:t>____</w:t>
            </w:r>
            <w:r w:rsidRPr="003E5AB6">
              <w:rPr>
                <w:sz w:val="22"/>
                <w:szCs w:val="22"/>
              </w:rPr>
              <w:t xml:space="preserve">пор на дюйм </w:t>
            </w:r>
          </w:p>
          <w:p w:rsidR="003E5AB6" w:rsidRPr="003E5AB6" w:rsidRDefault="003E5AB6" w:rsidP="003E5AB6">
            <w:pPr>
              <w:spacing w:line="20" w:lineRule="atLeast"/>
              <w:rPr>
                <w:sz w:val="22"/>
                <w:szCs w:val="22"/>
              </w:rPr>
            </w:pPr>
            <w:r w:rsidRPr="003E5AB6">
              <w:rPr>
                <w:sz w:val="22"/>
                <w:szCs w:val="22"/>
              </w:rPr>
              <w:t xml:space="preserve">для предотвращения ротации имплантата. </w:t>
            </w:r>
          </w:p>
          <w:p w:rsidR="003E5AB6" w:rsidRPr="003E5AB6" w:rsidRDefault="003E5AB6" w:rsidP="003E5AB6">
            <w:pPr>
              <w:spacing w:line="20" w:lineRule="atLeast"/>
              <w:rPr>
                <w:sz w:val="22"/>
                <w:szCs w:val="22"/>
              </w:rPr>
            </w:pPr>
            <w:proofErr w:type="spellStart"/>
            <w:r w:rsidRPr="003E5AB6">
              <w:rPr>
                <w:sz w:val="22"/>
                <w:szCs w:val="22"/>
              </w:rPr>
              <w:t>Текстурирование</w:t>
            </w:r>
            <w:proofErr w:type="spellEnd"/>
            <w:r w:rsidRPr="003E5AB6">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3E5AB6" w:rsidRPr="003E5AB6" w:rsidRDefault="003E5AB6" w:rsidP="003E5AB6">
            <w:pPr>
              <w:spacing w:line="20" w:lineRule="atLeast"/>
              <w:rPr>
                <w:sz w:val="22"/>
                <w:szCs w:val="22"/>
              </w:rPr>
            </w:pPr>
            <w:r w:rsidRPr="003E5AB6">
              <w:rPr>
                <w:sz w:val="22"/>
                <w:szCs w:val="22"/>
              </w:rPr>
              <w:t xml:space="preserve">Оболочка имплантата должна состоять </w:t>
            </w:r>
            <w:r w:rsidR="00FA79AC">
              <w:rPr>
                <w:sz w:val="22"/>
                <w:szCs w:val="22"/>
              </w:rPr>
              <w:t>_____</w:t>
            </w:r>
            <w:r w:rsidRPr="003E5AB6">
              <w:rPr>
                <w:sz w:val="22"/>
                <w:szCs w:val="22"/>
              </w:rPr>
              <w:t>-</w:t>
            </w:r>
            <w:proofErr w:type="spellStart"/>
            <w:r w:rsidRPr="003E5AB6">
              <w:rPr>
                <w:sz w:val="22"/>
                <w:szCs w:val="22"/>
              </w:rPr>
              <w:t>ти</w:t>
            </w:r>
            <w:proofErr w:type="spellEnd"/>
            <w:r w:rsidRPr="003E5AB6">
              <w:rPr>
                <w:sz w:val="22"/>
                <w:szCs w:val="22"/>
              </w:rPr>
              <w:t xml:space="preserve"> для сохранения мягкости оболочки. </w:t>
            </w:r>
          </w:p>
          <w:p w:rsidR="003E5AB6" w:rsidRPr="003E5AB6" w:rsidRDefault="003E5AB6" w:rsidP="003E5AB6">
            <w:pPr>
              <w:spacing w:line="20" w:lineRule="atLeast"/>
              <w:rPr>
                <w:sz w:val="22"/>
                <w:szCs w:val="22"/>
              </w:rPr>
            </w:pPr>
            <w:r w:rsidRPr="003E5AB6">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w:t>
            </w:r>
            <w:r w:rsidR="00FA79AC">
              <w:rPr>
                <w:sz w:val="22"/>
                <w:szCs w:val="22"/>
              </w:rPr>
              <w:t>____</w:t>
            </w:r>
            <w:r w:rsidRPr="003E5AB6">
              <w:rPr>
                <w:sz w:val="22"/>
                <w:szCs w:val="22"/>
              </w:rPr>
              <w:t xml:space="preserve">слоями защиты от протекания геля. </w:t>
            </w:r>
          </w:p>
          <w:p w:rsidR="003E5AB6" w:rsidRPr="003E5AB6" w:rsidRDefault="003E5AB6" w:rsidP="003E5AB6">
            <w:pPr>
              <w:spacing w:line="20" w:lineRule="atLeast"/>
              <w:rPr>
                <w:sz w:val="22"/>
                <w:szCs w:val="22"/>
              </w:rPr>
            </w:pPr>
            <w:r w:rsidRPr="003E5AB6">
              <w:rPr>
                <w:sz w:val="22"/>
                <w:szCs w:val="22"/>
              </w:rPr>
              <w:t xml:space="preserve">Имплантаты должны быть представлены </w:t>
            </w:r>
          </w:p>
          <w:p w:rsidR="003E5AB6" w:rsidRPr="003E5AB6" w:rsidRDefault="00FA79AC" w:rsidP="003E5AB6">
            <w:pPr>
              <w:spacing w:line="20" w:lineRule="atLeast"/>
              <w:rPr>
                <w:sz w:val="22"/>
                <w:szCs w:val="22"/>
              </w:rPr>
            </w:pPr>
            <w:r>
              <w:rPr>
                <w:sz w:val="22"/>
                <w:szCs w:val="22"/>
              </w:rPr>
              <w:t>_____</w:t>
            </w:r>
            <w:r w:rsidR="003E5AB6" w:rsidRPr="003E5AB6">
              <w:rPr>
                <w:sz w:val="22"/>
                <w:szCs w:val="22"/>
              </w:rPr>
              <w:t xml:space="preserve">видах профилей </w:t>
            </w:r>
          </w:p>
          <w:p w:rsidR="003E5AB6" w:rsidRPr="003E5AB6" w:rsidRDefault="003E5AB6" w:rsidP="003E5AB6">
            <w:pPr>
              <w:spacing w:line="20" w:lineRule="atLeast"/>
              <w:rPr>
                <w:sz w:val="22"/>
                <w:szCs w:val="22"/>
              </w:rPr>
            </w:pPr>
            <w:r w:rsidRPr="003E5AB6">
              <w:rPr>
                <w:sz w:val="22"/>
                <w:szCs w:val="22"/>
              </w:rPr>
              <w:t xml:space="preserve">(средний плюс, </w:t>
            </w:r>
          </w:p>
          <w:p w:rsidR="003E5AB6" w:rsidRPr="003E5AB6" w:rsidRDefault="003E5AB6" w:rsidP="003E5AB6">
            <w:pPr>
              <w:spacing w:line="20" w:lineRule="atLeast"/>
              <w:rPr>
                <w:sz w:val="22"/>
                <w:szCs w:val="22"/>
              </w:rPr>
            </w:pPr>
            <w:r w:rsidRPr="003E5AB6">
              <w:rPr>
                <w:sz w:val="22"/>
                <w:szCs w:val="22"/>
              </w:rPr>
              <w:t xml:space="preserve">высокий, </w:t>
            </w:r>
          </w:p>
          <w:p w:rsidR="003E5AB6" w:rsidRPr="003E5AB6" w:rsidRDefault="003E5AB6" w:rsidP="003E5AB6">
            <w:pPr>
              <w:spacing w:line="20" w:lineRule="atLeast"/>
              <w:rPr>
                <w:sz w:val="22"/>
                <w:szCs w:val="22"/>
              </w:rPr>
            </w:pPr>
            <w:proofErr w:type="spellStart"/>
            <w:r w:rsidRPr="003E5AB6">
              <w:rPr>
                <w:sz w:val="22"/>
                <w:szCs w:val="22"/>
              </w:rPr>
              <w:t>супервысокий</w:t>
            </w:r>
            <w:proofErr w:type="spellEnd"/>
            <w:r w:rsidRPr="003E5AB6">
              <w:rPr>
                <w:sz w:val="22"/>
                <w:szCs w:val="22"/>
              </w:rPr>
              <w:t xml:space="preserve">, </w:t>
            </w:r>
          </w:p>
          <w:p w:rsidR="003E5AB6" w:rsidRPr="003E5AB6" w:rsidRDefault="003E5AB6" w:rsidP="003E5AB6">
            <w:pPr>
              <w:spacing w:line="20" w:lineRule="atLeast"/>
              <w:rPr>
                <w:sz w:val="22"/>
                <w:szCs w:val="22"/>
              </w:rPr>
            </w:pPr>
            <w:r w:rsidRPr="003E5AB6">
              <w:rPr>
                <w:sz w:val="22"/>
                <w:szCs w:val="22"/>
              </w:rPr>
              <w:t xml:space="preserve">или эквивалент) </w:t>
            </w:r>
          </w:p>
          <w:p w:rsidR="003E5AB6" w:rsidRPr="003E5AB6" w:rsidRDefault="00FA79AC" w:rsidP="003E5AB6">
            <w:pPr>
              <w:spacing w:line="20" w:lineRule="atLeast"/>
              <w:rPr>
                <w:sz w:val="22"/>
                <w:szCs w:val="22"/>
              </w:rPr>
            </w:pPr>
            <w:r>
              <w:rPr>
                <w:sz w:val="22"/>
                <w:szCs w:val="22"/>
              </w:rPr>
              <w:t>____</w:t>
            </w:r>
            <w:r w:rsidR="003E5AB6" w:rsidRPr="003E5AB6">
              <w:rPr>
                <w:sz w:val="22"/>
                <w:szCs w:val="22"/>
              </w:rPr>
              <w:t xml:space="preserve">размерах. </w:t>
            </w:r>
          </w:p>
          <w:p w:rsidR="003E5AB6" w:rsidRPr="003E5AB6" w:rsidRDefault="003E5AB6" w:rsidP="003E5AB6">
            <w:pPr>
              <w:spacing w:line="20" w:lineRule="atLeast"/>
              <w:rPr>
                <w:sz w:val="22"/>
                <w:szCs w:val="22"/>
              </w:rPr>
            </w:pPr>
            <w:r w:rsidRPr="003E5AB6">
              <w:rPr>
                <w:sz w:val="22"/>
                <w:szCs w:val="22"/>
              </w:rPr>
              <w:t xml:space="preserve">Общий объем от 100 до 800 куб. см. </w:t>
            </w:r>
          </w:p>
          <w:p w:rsidR="003E5AB6" w:rsidRPr="003E5AB6" w:rsidRDefault="003E5AB6" w:rsidP="003E5AB6">
            <w:pPr>
              <w:spacing w:line="20" w:lineRule="atLeast"/>
              <w:rPr>
                <w:sz w:val="22"/>
                <w:szCs w:val="22"/>
              </w:rPr>
            </w:pPr>
            <w:r w:rsidRPr="003E5AB6">
              <w:rPr>
                <w:sz w:val="22"/>
                <w:szCs w:val="22"/>
              </w:rPr>
              <w:t xml:space="preserve">Диаметр: от 8,0 до 16,6 см, </w:t>
            </w:r>
          </w:p>
          <w:p w:rsidR="003E5AB6" w:rsidRPr="003E5AB6" w:rsidRDefault="003E5AB6" w:rsidP="003E5AB6">
            <w:pPr>
              <w:spacing w:line="20" w:lineRule="atLeast"/>
              <w:rPr>
                <w:sz w:val="22"/>
                <w:szCs w:val="22"/>
              </w:rPr>
            </w:pPr>
            <w:r w:rsidRPr="003E5AB6">
              <w:rPr>
                <w:sz w:val="22"/>
                <w:szCs w:val="22"/>
              </w:rPr>
              <w:t>проекция: от 2,7 до 6,5 см.</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 xml:space="preserve">(конкретный типоразмер может меняться </w:t>
            </w:r>
          </w:p>
          <w:p w:rsidR="003E5AB6" w:rsidRPr="003E5AB6" w:rsidRDefault="003E5AB6" w:rsidP="003E5AB6">
            <w:pPr>
              <w:spacing w:line="20" w:lineRule="atLeast"/>
              <w:rPr>
                <w:sz w:val="22"/>
                <w:szCs w:val="22"/>
              </w:rPr>
            </w:pPr>
            <w:r w:rsidRPr="003E5AB6">
              <w:rPr>
                <w:sz w:val="22"/>
                <w:szCs w:val="22"/>
              </w:rPr>
              <w:t xml:space="preserve">в указанных пределах в соответствии </w:t>
            </w:r>
          </w:p>
          <w:p w:rsidR="003E5AB6" w:rsidRPr="003E5AB6" w:rsidRDefault="003E5AB6" w:rsidP="003E5AB6">
            <w:pPr>
              <w:spacing w:line="20" w:lineRule="atLeast"/>
              <w:rPr>
                <w:sz w:val="22"/>
                <w:szCs w:val="22"/>
              </w:rPr>
            </w:pPr>
            <w:r w:rsidRPr="003E5AB6">
              <w:rPr>
                <w:sz w:val="22"/>
                <w:szCs w:val="22"/>
              </w:rPr>
              <w:t xml:space="preserve">с заявкой заказчика в зависимости </w:t>
            </w:r>
          </w:p>
          <w:p w:rsidR="003E5AB6" w:rsidRPr="003E5AB6" w:rsidRDefault="003E5AB6" w:rsidP="003E5AB6">
            <w:pPr>
              <w:spacing w:line="20" w:lineRule="atLeast"/>
              <w:rPr>
                <w:sz w:val="22"/>
                <w:szCs w:val="22"/>
              </w:rPr>
            </w:pPr>
            <w:r w:rsidRPr="003E5AB6">
              <w:rPr>
                <w:sz w:val="22"/>
                <w:szCs w:val="22"/>
              </w:rPr>
              <w:t>от анатомической особенности пациента).</w:t>
            </w:r>
          </w:p>
          <w:p w:rsidR="003E5AB6" w:rsidRPr="003E5AB6" w:rsidRDefault="003E5AB6" w:rsidP="003E5AB6">
            <w:pPr>
              <w:spacing w:line="20" w:lineRule="atLeast"/>
              <w:rPr>
                <w:sz w:val="22"/>
                <w:szCs w:val="22"/>
              </w:rPr>
            </w:pPr>
          </w:p>
          <w:p w:rsidR="003E5AB6" w:rsidRPr="003E5AB6" w:rsidRDefault="003E5AB6" w:rsidP="00FA79AC">
            <w:pPr>
              <w:spacing w:line="20" w:lineRule="atLeast"/>
              <w:rPr>
                <w:sz w:val="22"/>
                <w:szCs w:val="22"/>
              </w:rPr>
            </w:pPr>
            <w:r w:rsidRPr="003E5AB6">
              <w:rPr>
                <w:sz w:val="22"/>
                <w:szCs w:val="22"/>
              </w:rPr>
              <w:t xml:space="preserve">Срок стерильности упаковки </w:t>
            </w:r>
            <w:r w:rsidR="00FA79AC">
              <w:rPr>
                <w:sz w:val="22"/>
                <w:szCs w:val="22"/>
              </w:rPr>
              <w:t>____</w:t>
            </w:r>
            <w:r w:rsidRPr="003E5AB6">
              <w:rPr>
                <w:sz w:val="22"/>
                <w:szCs w:val="22"/>
              </w:rPr>
              <w:t>лет.</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hideMark/>
          </w:tcPr>
          <w:p w:rsidR="003E5AB6" w:rsidRPr="003E5AB6" w:rsidRDefault="003E5AB6" w:rsidP="003E5AB6">
            <w:pPr>
              <w:spacing w:line="20" w:lineRule="atLeast"/>
              <w:rPr>
                <w:sz w:val="22"/>
                <w:szCs w:val="22"/>
              </w:rPr>
            </w:pPr>
            <w:r w:rsidRPr="003E5AB6">
              <w:rPr>
                <w:sz w:val="22"/>
                <w:szCs w:val="22"/>
              </w:rPr>
              <w:lastRenderedPageBreak/>
              <w:t>5</w:t>
            </w:r>
          </w:p>
        </w:tc>
        <w:tc>
          <w:tcPr>
            <w:tcW w:w="4944" w:type="dxa"/>
            <w:shd w:val="clear" w:color="auto" w:fill="auto"/>
            <w:hideMark/>
          </w:tcPr>
          <w:p w:rsidR="003E5AB6" w:rsidRPr="003E5AB6" w:rsidRDefault="003E5AB6" w:rsidP="003E5AB6">
            <w:pPr>
              <w:spacing w:line="20" w:lineRule="atLeast"/>
              <w:rPr>
                <w:b/>
                <w:sz w:val="22"/>
                <w:szCs w:val="22"/>
              </w:rPr>
            </w:pPr>
            <w:r w:rsidRPr="003E5AB6">
              <w:rPr>
                <w:b/>
                <w:sz w:val="22"/>
                <w:szCs w:val="22"/>
              </w:rPr>
              <w:t xml:space="preserve">Протезы молочной железы круглые, </w:t>
            </w:r>
            <w:proofErr w:type="spellStart"/>
            <w:r w:rsidRPr="003E5AB6">
              <w:rPr>
                <w:b/>
                <w:sz w:val="22"/>
                <w:szCs w:val="22"/>
              </w:rPr>
              <w:t>гелевые</w:t>
            </w:r>
            <w:proofErr w:type="spellEnd"/>
            <w:r w:rsidRPr="003E5AB6">
              <w:rPr>
                <w:b/>
                <w:sz w:val="22"/>
                <w:szCs w:val="22"/>
              </w:rPr>
              <w:t xml:space="preserve">, с гладкой оболочкой, </w:t>
            </w:r>
          </w:p>
          <w:p w:rsidR="003E5AB6" w:rsidRPr="003E5AB6" w:rsidRDefault="003E5AB6" w:rsidP="003E5AB6">
            <w:pPr>
              <w:spacing w:line="20" w:lineRule="atLeast"/>
              <w:rPr>
                <w:b/>
                <w:sz w:val="22"/>
                <w:szCs w:val="22"/>
              </w:rPr>
            </w:pP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rPr>
              <w:t>Smooth</w:t>
            </w:r>
            <w:proofErr w:type="spellEnd"/>
            <w:r w:rsidRPr="003E5AB6">
              <w:rPr>
                <w:b/>
                <w:sz w:val="22"/>
                <w:szCs w:val="22"/>
              </w:rPr>
              <w:t xml:space="preserve"> CI</w:t>
            </w:r>
          </w:p>
          <w:p w:rsidR="003E5AB6" w:rsidRPr="003E5AB6" w:rsidRDefault="003E5AB6" w:rsidP="003E5AB6">
            <w:pPr>
              <w:spacing w:line="20" w:lineRule="atLeast"/>
              <w:rPr>
                <w:b/>
                <w:sz w:val="22"/>
                <w:szCs w:val="22"/>
              </w:rPr>
            </w:pPr>
            <w:r w:rsidRPr="003E5AB6">
              <w:rPr>
                <w:b/>
                <w:sz w:val="22"/>
                <w:szCs w:val="22"/>
              </w:rPr>
              <w:t>Производитель</w:t>
            </w:r>
          </w:p>
          <w:p w:rsidR="003E5AB6" w:rsidRPr="003E5AB6" w:rsidRDefault="003E5AB6" w:rsidP="003E5AB6">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3E5AB6" w:rsidRPr="003E5AB6" w:rsidRDefault="003E5AB6" w:rsidP="003E5AB6">
            <w:pPr>
              <w:spacing w:line="20" w:lineRule="atLeast"/>
              <w:rPr>
                <w:b/>
                <w:sz w:val="22"/>
                <w:szCs w:val="22"/>
              </w:rPr>
            </w:pPr>
            <w:r w:rsidRPr="003E5AB6">
              <w:rPr>
                <w:b/>
                <w:sz w:val="22"/>
                <w:szCs w:val="22"/>
              </w:rPr>
              <w:t xml:space="preserve">РЗН № 2013/1241 </w:t>
            </w:r>
          </w:p>
          <w:p w:rsidR="003E5AB6" w:rsidRPr="003E5AB6" w:rsidRDefault="003E5AB6" w:rsidP="003E5AB6">
            <w:pPr>
              <w:spacing w:line="20" w:lineRule="atLeast"/>
              <w:rPr>
                <w:b/>
                <w:sz w:val="22"/>
                <w:szCs w:val="22"/>
              </w:rPr>
            </w:pPr>
            <w:r w:rsidRPr="003E5AB6">
              <w:rPr>
                <w:b/>
                <w:sz w:val="22"/>
                <w:szCs w:val="22"/>
              </w:rPr>
              <w:t xml:space="preserve">от17 мая 2022 г.  </w:t>
            </w:r>
          </w:p>
          <w:p w:rsidR="003E5AB6" w:rsidRPr="003E5AB6" w:rsidRDefault="003E5AB6" w:rsidP="003E5AB6">
            <w:pPr>
              <w:spacing w:line="20" w:lineRule="atLeast"/>
              <w:rPr>
                <w:b/>
                <w:sz w:val="22"/>
                <w:szCs w:val="22"/>
              </w:rPr>
            </w:pPr>
          </w:p>
          <w:p w:rsidR="003E5AB6" w:rsidRPr="003E5AB6" w:rsidRDefault="003E5AB6" w:rsidP="003E5AB6">
            <w:pPr>
              <w:spacing w:line="20" w:lineRule="atLeast"/>
              <w:rPr>
                <w:b/>
                <w:sz w:val="22"/>
                <w:szCs w:val="22"/>
              </w:rPr>
            </w:pPr>
            <w:r w:rsidRPr="003E5AB6">
              <w:rPr>
                <w:b/>
                <w:sz w:val="22"/>
                <w:szCs w:val="22"/>
              </w:rPr>
              <w:t>Или эквивалент</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hideMark/>
          </w:tcPr>
          <w:p w:rsidR="003E5AB6" w:rsidRPr="003E5AB6" w:rsidRDefault="003E5AB6" w:rsidP="003E5AB6">
            <w:pPr>
              <w:spacing w:line="20" w:lineRule="atLeast"/>
              <w:rPr>
                <w:sz w:val="22"/>
                <w:szCs w:val="22"/>
              </w:rPr>
            </w:pPr>
            <w:proofErr w:type="spellStart"/>
            <w:r w:rsidRPr="003E5AB6">
              <w:rPr>
                <w:sz w:val="22"/>
                <w:szCs w:val="22"/>
              </w:rPr>
              <w:t>Эндопротез</w:t>
            </w:r>
            <w:proofErr w:type="spellEnd"/>
            <w:r w:rsidRPr="003E5AB6">
              <w:rPr>
                <w:sz w:val="22"/>
                <w:szCs w:val="22"/>
              </w:rPr>
              <w:t xml:space="preserve"> молочной железы, круглый, c гладкой </w:t>
            </w:r>
            <w:proofErr w:type="spellStart"/>
            <w:r w:rsidRPr="003E5AB6">
              <w:rPr>
                <w:sz w:val="22"/>
                <w:szCs w:val="22"/>
              </w:rPr>
              <w:t>обочкой</w:t>
            </w:r>
            <w:proofErr w:type="spellEnd"/>
            <w:r w:rsidRPr="003E5AB6">
              <w:rPr>
                <w:sz w:val="22"/>
                <w:szCs w:val="22"/>
              </w:rPr>
              <w:t>.</w:t>
            </w:r>
          </w:p>
          <w:p w:rsidR="003E5AB6" w:rsidRPr="003E5AB6" w:rsidRDefault="003E5AB6" w:rsidP="003E5AB6">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(I степе</w:t>
            </w:r>
            <w:r w:rsidR="00FA79AC">
              <w:rPr>
                <w:sz w:val="22"/>
                <w:szCs w:val="22"/>
              </w:rPr>
              <w:t xml:space="preserve">ни вязкости, </w:t>
            </w:r>
            <w:proofErr w:type="spellStart"/>
            <w:r w:rsidR="00FA79AC">
              <w:rPr>
                <w:sz w:val="22"/>
                <w:szCs w:val="22"/>
              </w:rPr>
              <w:t>когезия</w:t>
            </w:r>
            <w:proofErr w:type="spellEnd"/>
            <w:r w:rsidR="00FA79AC">
              <w:rPr>
                <w:sz w:val="22"/>
                <w:szCs w:val="22"/>
              </w:rPr>
              <w:t xml:space="preserve"> _____</w:t>
            </w:r>
            <w:r w:rsidRPr="003E5AB6">
              <w:rPr>
                <w:sz w:val="22"/>
                <w:szCs w:val="22"/>
              </w:rPr>
              <w:t xml:space="preserve">% или эквивалент). Имплантаты должны иметь гладкое покрытие. Оболочка имплантата должна состоять </w:t>
            </w:r>
            <w:r w:rsidR="00FA79AC" w:rsidRPr="00FA79AC">
              <w:rPr>
                <w:sz w:val="22"/>
                <w:szCs w:val="22"/>
              </w:rPr>
              <w:t>____</w:t>
            </w:r>
            <w:r w:rsidRPr="003E5AB6">
              <w:rPr>
                <w:sz w:val="22"/>
                <w:szCs w:val="22"/>
              </w:rPr>
              <w:t xml:space="preserve"> для сохранения мягкости оболочки.  Место закрытия технологического отверстия оболочки накладкой у имплантата должно находиться на задней стороне и обладать </w:t>
            </w:r>
            <w:r w:rsidR="00FA79AC">
              <w:rPr>
                <w:sz w:val="22"/>
                <w:szCs w:val="22"/>
              </w:rPr>
              <w:t>_____</w:t>
            </w:r>
            <w:r w:rsidRPr="003E5AB6">
              <w:rPr>
                <w:sz w:val="22"/>
                <w:szCs w:val="22"/>
              </w:rPr>
              <w:t xml:space="preserve">слоями защиты </w:t>
            </w:r>
            <w:proofErr w:type="gramStart"/>
            <w:r w:rsidRPr="003E5AB6">
              <w:rPr>
                <w:sz w:val="22"/>
                <w:szCs w:val="22"/>
              </w:rPr>
              <w:t>от  протекания</w:t>
            </w:r>
            <w:proofErr w:type="gramEnd"/>
            <w:r w:rsidRPr="003E5AB6">
              <w:rPr>
                <w:sz w:val="22"/>
                <w:szCs w:val="22"/>
              </w:rPr>
              <w:t xml:space="preserve"> геля. </w:t>
            </w:r>
          </w:p>
          <w:p w:rsidR="003E5AB6" w:rsidRPr="003E5AB6" w:rsidRDefault="003E5AB6" w:rsidP="003E5AB6">
            <w:pPr>
              <w:spacing w:line="20" w:lineRule="atLeast"/>
              <w:rPr>
                <w:sz w:val="22"/>
                <w:szCs w:val="22"/>
              </w:rPr>
            </w:pPr>
            <w:r w:rsidRPr="003E5AB6">
              <w:rPr>
                <w:sz w:val="22"/>
                <w:szCs w:val="22"/>
              </w:rPr>
              <w:t xml:space="preserve">Имплантаты должны быть представлены </w:t>
            </w:r>
            <w:r w:rsidR="00FA79AC" w:rsidRPr="00FA79AC">
              <w:rPr>
                <w:sz w:val="22"/>
                <w:szCs w:val="22"/>
              </w:rPr>
              <w:t>____</w:t>
            </w:r>
            <w:r w:rsidRPr="003E5AB6">
              <w:rPr>
                <w:sz w:val="22"/>
                <w:szCs w:val="22"/>
              </w:rPr>
              <w:t xml:space="preserve">видах профилей (средний плюс, высокий, </w:t>
            </w:r>
            <w:proofErr w:type="spellStart"/>
            <w:r w:rsidRPr="003E5AB6">
              <w:rPr>
                <w:sz w:val="22"/>
                <w:szCs w:val="22"/>
              </w:rPr>
              <w:t>супервысокий</w:t>
            </w:r>
            <w:proofErr w:type="spellEnd"/>
            <w:r w:rsidRPr="003E5AB6">
              <w:rPr>
                <w:sz w:val="22"/>
                <w:szCs w:val="22"/>
              </w:rPr>
              <w:t xml:space="preserve">, или эквивалент) и не менее, чем </w:t>
            </w:r>
          </w:p>
          <w:p w:rsidR="003E5AB6" w:rsidRPr="003E5AB6" w:rsidRDefault="003E5AB6" w:rsidP="003E5AB6">
            <w:pPr>
              <w:spacing w:line="20" w:lineRule="atLeast"/>
              <w:rPr>
                <w:sz w:val="22"/>
                <w:szCs w:val="22"/>
              </w:rPr>
            </w:pPr>
            <w:r w:rsidRPr="003E5AB6">
              <w:rPr>
                <w:sz w:val="22"/>
                <w:szCs w:val="22"/>
              </w:rPr>
              <w:t xml:space="preserve">в 54 размерах. </w:t>
            </w:r>
          </w:p>
          <w:p w:rsidR="003E5AB6" w:rsidRPr="003E5AB6" w:rsidRDefault="003E5AB6" w:rsidP="003E5AB6">
            <w:pPr>
              <w:spacing w:line="20" w:lineRule="atLeast"/>
              <w:rPr>
                <w:sz w:val="22"/>
                <w:szCs w:val="22"/>
              </w:rPr>
            </w:pPr>
            <w:r w:rsidRPr="003E5AB6">
              <w:rPr>
                <w:sz w:val="22"/>
                <w:szCs w:val="22"/>
              </w:rPr>
              <w:t xml:space="preserve">Общий объем от 125 до 800 </w:t>
            </w:r>
            <w:proofErr w:type="spellStart"/>
            <w:r w:rsidRPr="003E5AB6">
              <w:rPr>
                <w:sz w:val="22"/>
                <w:szCs w:val="22"/>
              </w:rPr>
              <w:t>куб.см</w:t>
            </w:r>
            <w:proofErr w:type="spellEnd"/>
            <w:r w:rsidRPr="003E5AB6">
              <w:rPr>
                <w:sz w:val="22"/>
                <w:szCs w:val="22"/>
              </w:rPr>
              <w:t xml:space="preserve">. </w:t>
            </w:r>
          </w:p>
          <w:p w:rsidR="003E5AB6" w:rsidRPr="003E5AB6" w:rsidRDefault="003E5AB6" w:rsidP="003E5AB6">
            <w:pPr>
              <w:spacing w:line="20" w:lineRule="atLeast"/>
              <w:rPr>
                <w:sz w:val="22"/>
                <w:szCs w:val="22"/>
              </w:rPr>
            </w:pPr>
            <w:proofErr w:type="spellStart"/>
            <w:proofErr w:type="gramStart"/>
            <w:r w:rsidRPr="003E5AB6">
              <w:rPr>
                <w:sz w:val="22"/>
                <w:szCs w:val="22"/>
              </w:rPr>
              <w:t>Диаметр:от</w:t>
            </w:r>
            <w:proofErr w:type="spellEnd"/>
            <w:proofErr w:type="gramEnd"/>
            <w:r w:rsidRPr="003E5AB6">
              <w:rPr>
                <w:sz w:val="22"/>
                <w:szCs w:val="22"/>
              </w:rPr>
              <w:t xml:space="preserve"> 7,8 до 16,5 см, </w:t>
            </w:r>
          </w:p>
          <w:p w:rsidR="003E5AB6" w:rsidRPr="003E5AB6" w:rsidRDefault="003E5AB6" w:rsidP="003E5AB6">
            <w:pPr>
              <w:spacing w:line="20" w:lineRule="atLeast"/>
              <w:rPr>
                <w:sz w:val="22"/>
                <w:szCs w:val="22"/>
              </w:rPr>
            </w:pPr>
            <w:r w:rsidRPr="003E5AB6">
              <w:rPr>
                <w:sz w:val="22"/>
                <w:szCs w:val="22"/>
              </w:rPr>
              <w:t xml:space="preserve">проекция: </w:t>
            </w:r>
          </w:p>
          <w:p w:rsidR="003E5AB6" w:rsidRPr="003E5AB6" w:rsidRDefault="003E5AB6" w:rsidP="003E5AB6">
            <w:pPr>
              <w:spacing w:line="20" w:lineRule="atLeast"/>
              <w:rPr>
                <w:sz w:val="22"/>
                <w:szCs w:val="22"/>
              </w:rPr>
            </w:pPr>
            <w:r w:rsidRPr="003E5AB6">
              <w:rPr>
                <w:sz w:val="22"/>
                <w:szCs w:val="22"/>
              </w:rPr>
              <w:t xml:space="preserve">от 2,8 до 6,3 см. </w:t>
            </w:r>
          </w:p>
          <w:p w:rsidR="003E5AB6" w:rsidRPr="003E5AB6" w:rsidRDefault="003E5AB6" w:rsidP="003E5AB6">
            <w:pPr>
              <w:spacing w:line="20" w:lineRule="atLeast"/>
              <w:rPr>
                <w:sz w:val="22"/>
                <w:szCs w:val="22"/>
              </w:rPr>
            </w:pPr>
            <w:r w:rsidRPr="003E5AB6">
              <w:rPr>
                <w:sz w:val="22"/>
                <w:szCs w:val="22"/>
              </w:rPr>
              <w:t xml:space="preserve">Срок стерильности упаковки </w:t>
            </w:r>
            <w:r w:rsidR="00D121D9" w:rsidRPr="00D121D9">
              <w:rPr>
                <w:sz w:val="22"/>
                <w:szCs w:val="22"/>
              </w:rPr>
              <w:t>____</w:t>
            </w:r>
            <w:r w:rsidRPr="003E5AB6">
              <w:rPr>
                <w:sz w:val="22"/>
                <w:szCs w:val="22"/>
              </w:rPr>
              <w:t>лет.</w:t>
            </w:r>
          </w:p>
          <w:p w:rsidR="003E5AB6" w:rsidRPr="003E5AB6" w:rsidRDefault="003E5AB6" w:rsidP="003E5AB6">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(I степени вязкости, </w:t>
            </w:r>
            <w:proofErr w:type="spellStart"/>
            <w:r w:rsidRPr="003E5AB6">
              <w:rPr>
                <w:sz w:val="22"/>
                <w:szCs w:val="22"/>
              </w:rPr>
              <w:t>когезия</w:t>
            </w:r>
            <w:proofErr w:type="spellEnd"/>
            <w:r w:rsidRPr="003E5AB6">
              <w:rPr>
                <w:sz w:val="22"/>
                <w:szCs w:val="22"/>
              </w:rPr>
              <w:t xml:space="preserve"> 25%). Имплантаты имеют гладкое покрытие.</w:t>
            </w:r>
          </w:p>
          <w:p w:rsidR="003E5AB6" w:rsidRPr="003E5AB6" w:rsidRDefault="003E5AB6" w:rsidP="003E5AB6">
            <w:pPr>
              <w:spacing w:line="20" w:lineRule="atLeast"/>
              <w:rPr>
                <w:sz w:val="22"/>
                <w:szCs w:val="22"/>
              </w:rPr>
            </w:pPr>
            <w:r w:rsidRPr="003E5AB6">
              <w:rPr>
                <w:sz w:val="22"/>
                <w:szCs w:val="22"/>
              </w:rPr>
              <w:t xml:space="preserve"> Оболочка имплантата состоит из 3-х слоев для сохранения мягкости оболочки.  </w:t>
            </w:r>
          </w:p>
          <w:p w:rsidR="003E5AB6" w:rsidRPr="003E5AB6" w:rsidRDefault="003E5AB6" w:rsidP="003E5AB6">
            <w:pPr>
              <w:spacing w:line="20" w:lineRule="atLeast"/>
              <w:rPr>
                <w:sz w:val="22"/>
                <w:szCs w:val="22"/>
              </w:rPr>
            </w:pPr>
            <w:r w:rsidRPr="003E5AB6">
              <w:rPr>
                <w:sz w:val="22"/>
                <w:szCs w:val="22"/>
              </w:rPr>
              <w:t>Место закрытия технологического отверстия оболочки накладкой у имплантата находится на задней стороне и обладать 5 слоями защиты от протекания геля.</w:t>
            </w:r>
          </w:p>
          <w:p w:rsidR="003E5AB6" w:rsidRPr="003E5AB6" w:rsidRDefault="003E5AB6" w:rsidP="003E5AB6">
            <w:pPr>
              <w:spacing w:line="20" w:lineRule="atLeast"/>
              <w:rPr>
                <w:sz w:val="22"/>
                <w:szCs w:val="22"/>
              </w:rPr>
            </w:pPr>
            <w:r w:rsidRPr="003E5AB6">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hideMark/>
          </w:tcPr>
          <w:p w:rsidR="003E5AB6" w:rsidRPr="003E5AB6" w:rsidRDefault="003E5AB6" w:rsidP="003E5AB6">
            <w:pPr>
              <w:spacing w:line="20" w:lineRule="atLeast"/>
              <w:rPr>
                <w:sz w:val="22"/>
                <w:szCs w:val="22"/>
              </w:rPr>
            </w:pPr>
            <w:r w:rsidRPr="003E5AB6">
              <w:rPr>
                <w:sz w:val="22"/>
                <w:szCs w:val="22"/>
              </w:rPr>
              <w:t>6</w:t>
            </w:r>
          </w:p>
        </w:tc>
        <w:tc>
          <w:tcPr>
            <w:tcW w:w="4944" w:type="dxa"/>
            <w:shd w:val="clear" w:color="auto" w:fill="auto"/>
            <w:hideMark/>
          </w:tcPr>
          <w:p w:rsidR="003E5AB6" w:rsidRPr="003E5AB6" w:rsidRDefault="003E5AB6" w:rsidP="003E5AB6">
            <w:pPr>
              <w:spacing w:line="20" w:lineRule="atLeast"/>
              <w:rPr>
                <w:b/>
                <w:sz w:val="22"/>
                <w:szCs w:val="22"/>
              </w:rPr>
            </w:pPr>
            <w:r w:rsidRPr="003E5AB6">
              <w:rPr>
                <w:b/>
                <w:sz w:val="22"/>
                <w:szCs w:val="22"/>
              </w:rPr>
              <w:t xml:space="preserve">Имплантаты грудные </w:t>
            </w:r>
            <w:proofErr w:type="spellStart"/>
            <w:r w:rsidRPr="003E5AB6">
              <w:rPr>
                <w:b/>
                <w:sz w:val="22"/>
                <w:szCs w:val="22"/>
              </w:rPr>
              <w:t>гелевые</w:t>
            </w:r>
            <w:proofErr w:type="spellEnd"/>
            <w:r w:rsidRPr="003E5AB6">
              <w:rPr>
                <w:b/>
                <w:sz w:val="22"/>
                <w:szCs w:val="22"/>
              </w:rPr>
              <w:t xml:space="preserve"> </w:t>
            </w: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lang w:val="en-US"/>
              </w:rPr>
              <w:t>Siltex</w:t>
            </w:r>
            <w:proofErr w:type="spellEnd"/>
            <w:r w:rsidRPr="003E5AB6">
              <w:rPr>
                <w:b/>
                <w:sz w:val="22"/>
                <w:szCs w:val="22"/>
              </w:rPr>
              <w:t xml:space="preserve"> CII</w:t>
            </w:r>
          </w:p>
          <w:p w:rsidR="003E5AB6" w:rsidRPr="003E5AB6" w:rsidRDefault="003E5AB6" w:rsidP="003E5AB6">
            <w:pPr>
              <w:spacing w:line="20" w:lineRule="atLeast"/>
              <w:rPr>
                <w:b/>
                <w:sz w:val="22"/>
                <w:szCs w:val="22"/>
              </w:rPr>
            </w:pPr>
            <w:r w:rsidRPr="003E5AB6">
              <w:rPr>
                <w:b/>
                <w:sz w:val="22"/>
                <w:szCs w:val="22"/>
              </w:rPr>
              <w:t xml:space="preserve">Производитель </w:t>
            </w:r>
          </w:p>
          <w:p w:rsidR="003E5AB6" w:rsidRPr="003E5AB6" w:rsidRDefault="003E5AB6" w:rsidP="003E5AB6">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3E5AB6" w:rsidRPr="003E5AB6" w:rsidRDefault="003E5AB6" w:rsidP="003E5AB6">
            <w:pPr>
              <w:spacing w:line="20" w:lineRule="atLeast"/>
              <w:rPr>
                <w:b/>
                <w:sz w:val="22"/>
                <w:szCs w:val="22"/>
              </w:rPr>
            </w:pPr>
          </w:p>
          <w:p w:rsidR="003E5AB6" w:rsidRPr="003E5AB6" w:rsidRDefault="003E5AB6" w:rsidP="003E5AB6">
            <w:pPr>
              <w:spacing w:line="20" w:lineRule="atLeast"/>
              <w:rPr>
                <w:b/>
                <w:sz w:val="22"/>
                <w:szCs w:val="22"/>
              </w:rPr>
            </w:pPr>
            <w:proofErr w:type="gramStart"/>
            <w:r w:rsidRPr="003E5AB6">
              <w:rPr>
                <w:b/>
                <w:sz w:val="22"/>
                <w:szCs w:val="22"/>
              </w:rPr>
              <w:t>ФСЗ  №</w:t>
            </w:r>
            <w:proofErr w:type="gramEnd"/>
            <w:r w:rsidRPr="003E5AB6">
              <w:rPr>
                <w:b/>
                <w:sz w:val="22"/>
                <w:szCs w:val="22"/>
              </w:rPr>
              <w:t xml:space="preserve"> 2009/05296 </w:t>
            </w:r>
          </w:p>
          <w:p w:rsidR="003E5AB6" w:rsidRPr="003E5AB6" w:rsidRDefault="003E5AB6" w:rsidP="003E5AB6">
            <w:pPr>
              <w:spacing w:line="20" w:lineRule="atLeast"/>
              <w:rPr>
                <w:b/>
                <w:sz w:val="22"/>
                <w:szCs w:val="22"/>
              </w:rPr>
            </w:pPr>
            <w:r w:rsidRPr="003E5AB6">
              <w:rPr>
                <w:b/>
                <w:sz w:val="22"/>
                <w:szCs w:val="22"/>
              </w:rPr>
              <w:t xml:space="preserve">от 11 октября 2021 г.  </w:t>
            </w:r>
          </w:p>
          <w:p w:rsidR="003E5AB6" w:rsidRDefault="003E5AB6" w:rsidP="003E5AB6">
            <w:pPr>
              <w:spacing w:line="20" w:lineRule="atLeast"/>
              <w:rPr>
                <w:b/>
                <w:sz w:val="22"/>
                <w:szCs w:val="22"/>
              </w:rPr>
            </w:pPr>
            <w:r w:rsidRPr="003E5AB6">
              <w:rPr>
                <w:b/>
                <w:sz w:val="22"/>
                <w:szCs w:val="22"/>
              </w:rPr>
              <w:t>Или эквивалент</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hideMark/>
          </w:tcPr>
          <w:p w:rsidR="003E5AB6" w:rsidRPr="003E5AB6" w:rsidRDefault="003E5AB6" w:rsidP="003E5AB6">
            <w:pPr>
              <w:spacing w:line="20" w:lineRule="atLeast"/>
              <w:rPr>
                <w:sz w:val="22"/>
                <w:szCs w:val="22"/>
              </w:rPr>
            </w:pPr>
            <w:proofErr w:type="spellStart"/>
            <w:r w:rsidRPr="003E5AB6">
              <w:rPr>
                <w:sz w:val="22"/>
                <w:szCs w:val="22"/>
              </w:rPr>
              <w:lastRenderedPageBreak/>
              <w:t>Эндопротез</w:t>
            </w:r>
            <w:proofErr w:type="spellEnd"/>
            <w:r w:rsidRPr="003E5AB6">
              <w:rPr>
                <w:sz w:val="22"/>
                <w:szCs w:val="22"/>
              </w:rPr>
              <w:t xml:space="preserve"> молочной железы, круглый, c текстурированной оболочкой. </w:t>
            </w:r>
          </w:p>
          <w:p w:rsidR="003E5AB6" w:rsidRPr="003E5AB6" w:rsidRDefault="003E5AB6" w:rsidP="003E5AB6">
            <w:pPr>
              <w:spacing w:line="20" w:lineRule="atLeast"/>
              <w:rPr>
                <w:sz w:val="22"/>
                <w:szCs w:val="22"/>
              </w:rPr>
            </w:pPr>
            <w:r w:rsidRPr="003E5AB6">
              <w:rPr>
                <w:sz w:val="22"/>
                <w:szCs w:val="22"/>
              </w:rPr>
              <w:t xml:space="preserve"> 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w:t>
            </w:r>
          </w:p>
          <w:p w:rsidR="003E5AB6" w:rsidRPr="003E5AB6" w:rsidRDefault="003E5AB6" w:rsidP="003E5AB6">
            <w:pPr>
              <w:spacing w:line="20" w:lineRule="atLeast"/>
              <w:rPr>
                <w:sz w:val="22"/>
                <w:szCs w:val="22"/>
              </w:rPr>
            </w:pPr>
            <w:r w:rsidRPr="003E5AB6">
              <w:rPr>
                <w:sz w:val="22"/>
                <w:szCs w:val="22"/>
              </w:rPr>
              <w:t xml:space="preserve">(II степени вязкости, </w:t>
            </w:r>
            <w:proofErr w:type="spellStart"/>
            <w:r w:rsidRPr="003E5AB6">
              <w:rPr>
                <w:sz w:val="22"/>
                <w:szCs w:val="22"/>
              </w:rPr>
              <w:t>когезия</w:t>
            </w:r>
            <w:proofErr w:type="spellEnd"/>
            <w:r w:rsidRPr="003E5AB6">
              <w:rPr>
                <w:sz w:val="22"/>
                <w:szCs w:val="22"/>
              </w:rPr>
              <w:t xml:space="preserve"> </w:t>
            </w:r>
            <w:r w:rsidR="00D121D9">
              <w:rPr>
                <w:sz w:val="22"/>
                <w:szCs w:val="22"/>
              </w:rPr>
              <w:t>____</w:t>
            </w:r>
            <w:r w:rsidRPr="003E5AB6">
              <w:rPr>
                <w:sz w:val="22"/>
                <w:szCs w:val="22"/>
              </w:rPr>
              <w:t xml:space="preserve">% или эквивалент). </w:t>
            </w:r>
          </w:p>
          <w:p w:rsidR="003E5AB6" w:rsidRPr="003E5AB6" w:rsidRDefault="003E5AB6" w:rsidP="003E5AB6">
            <w:pPr>
              <w:spacing w:line="20" w:lineRule="atLeast"/>
              <w:rPr>
                <w:sz w:val="22"/>
                <w:szCs w:val="22"/>
              </w:rPr>
            </w:pPr>
            <w:r w:rsidRPr="003E5AB6">
              <w:rPr>
                <w:sz w:val="22"/>
                <w:szCs w:val="22"/>
              </w:rPr>
              <w:t xml:space="preserve">Имплантаты должны иметь текстурированное покрытие </w:t>
            </w:r>
            <w:r w:rsidR="00D121D9" w:rsidRPr="00D121D9">
              <w:rPr>
                <w:sz w:val="22"/>
                <w:szCs w:val="22"/>
              </w:rPr>
              <w:t>____</w:t>
            </w:r>
            <w:r w:rsidRPr="003E5AB6">
              <w:rPr>
                <w:sz w:val="22"/>
                <w:szCs w:val="22"/>
              </w:rPr>
              <w:t xml:space="preserve">пор на дюйм. </w:t>
            </w:r>
          </w:p>
          <w:p w:rsidR="003E5AB6" w:rsidRPr="003E5AB6" w:rsidRDefault="003E5AB6" w:rsidP="003E5AB6">
            <w:pPr>
              <w:spacing w:line="20" w:lineRule="atLeast"/>
              <w:rPr>
                <w:sz w:val="22"/>
                <w:szCs w:val="22"/>
              </w:rPr>
            </w:pPr>
            <w:proofErr w:type="spellStart"/>
            <w:r w:rsidRPr="003E5AB6">
              <w:rPr>
                <w:sz w:val="22"/>
                <w:szCs w:val="22"/>
              </w:rPr>
              <w:lastRenderedPageBreak/>
              <w:t>Текстурирование</w:t>
            </w:r>
            <w:proofErr w:type="spellEnd"/>
            <w:r w:rsidRPr="003E5AB6">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3E5AB6" w:rsidRPr="003E5AB6" w:rsidRDefault="003E5AB6" w:rsidP="003E5AB6">
            <w:pPr>
              <w:spacing w:line="20" w:lineRule="atLeast"/>
              <w:rPr>
                <w:sz w:val="22"/>
                <w:szCs w:val="22"/>
              </w:rPr>
            </w:pPr>
            <w:r w:rsidRPr="003E5AB6">
              <w:rPr>
                <w:sz w:val="22"/>
                <w:szCs w:val="22"/>
              </w:rPr>
              <w:t xml:space="preserve">Оболочка имплантата должна состоять </w:t>
            </w:r>
          </w:p>
          <w:p w:rsidR="003E5AB6" w:rsidRPr="003E5AB6" w:rsidRDefault="00D121D9" w:rsidP="003E5AB6">
            <w:pPr>
              <w:spacing w:line="20" w:lineRule="atLeast"/>
              <w:rPr>
                <w:sz w:val="22"/>
                <w:szCs w:val="22"/>
              </w:rPr>
            </w:pPr>
            <w:r w:rsidRPr="00D121D9">
              <w:rPr>
                <w:sz w:val="22"/>
                <w:szCs w:val="22"/>
              </w:rPr>
              <w:t>____</w:t>
            </w:r>
            <w:r w:rsidR="003E5AB6" w:rsidRPr="003E5AB6">
              <w:rPr>
                <w:sz w:val="22"/>
                <w:szCs w:val="22"/>
              </w:rPr>
              <w:t xml:space="preserve">для сохранения мягкости оболочки. </w:t>
            </w:r>
          </w:p>
          <w:p w:rsidR="003E5AB6" w:rsidRPr="003E5AB6" w:rsidRDefault="003E5AB6" w:rsidP="003E5AB6">
            <w:pPr>
              <w:spacing w:line="20" w:lineRule="atLeast"/>
              <w:rPr>
                <w:sz w:val="22"/>
                <w:szCs w:val="22"/>
              </w:rPr>
            </w:pPr>
            <w:r w:rsidRPr="003E5AB6">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w:t>
            </w:r>
          </w:p>
          <w:p w:rsidR="003E5AB6" w:rsidRPr="003E5AB6" w:rsidRDefault="00D121D9" w:rsidP="003E5AB6">
            <w:pPr>
              <w:spacing w:line="20" w:lineRule="atLeast"/>
              <w:rPr>
                <w:sz w:val="22"/>
                <w:szCs w:val="22"/>
              </w:rPr>
            </w:pPr>
            <w:r w:rsidRPr="00D121D9">
              <w:rPr>
                <w:sz w:val="22"/>
                <w:szCs w:val="22"/>
              </w:rPr>
              <w:t>____</w:t>
            </w:r>
            <w:r w:rsidR="003E5AB6" w:rsidRPr="003E5AB6">
              <w:rPr>
                <w:sz w:val="22"/>
                <w:szCs w:val="22"/>
              </w:rPr>
              <w:t xml:space="preserve">слоями защиты от протекания геля. </w:t>
            </w:r>
          </w:p>
          <w:p w:rsidR="003E5AB6" w:rsidRPr="003E5AB6" w:rsidRDefault="003E5AB6" w:rsidP="003E5AB6">
            <w:pPr>
              <w:spacing w:line="20" w:lineRule="atLeast"/>
              <w:rPr>
                <w:sz w:val="22"/>
                <w:szCs w:val="22"/>
              </w:rPr>
            </w:pPr>
            <w:r w:rsidRPr="003E5AB6">
              <w:rPr>
                <w:sz w:val="22"/>
                <w:szCs w:val="22"/>
              </w:rPr>
              <w:t xml:space="preserve">Имплантаты должны быть представлены </w:t>
            </w:r>
          </w:p>
          <w:p w:rsidR="003E5AB6" w:rsidRPr="003E5AB6" w:rsidRDefault="003E5AB6" w:rsidP="003E5AB6">
            <w:pPr>
              <w:spacing w:line="20" w:lineRule="atLeast"/>
              <w:rPr>
                <w:sz w:val="22"/>
                <w:szCs w:val="22"/>
              </w:rPr>
            </w:pPr>
            <w:r w:rsidRPr="003E5AB6">
              <w:rPr>
                <w:sz w:val="22"/>
                <w:szCs w:val="22"/>
              </w:rPr>
              <w:t xml:space="preserve">не менее, чем в 2 видах профилей </w:t>
            </w:r>
          </w:p>
          <w:p w:rsidR="003E5AB6" w:rsidRPr="003E5AB6" w:rsidRDefault="003E5AB6" w:rsidP="003E5AB6">
            <w:pPr>
              <w:spacing w:line="20" w:lineRule="atLeast"/>
              <w:rPr>
                <w:sz w:val="22"/>
                <w:szCs w:val="22"/>
              </w:rPr>
            </w:pPr>
            <w:r w:rsidRPr="003E5AB6">
              <w:rPr>
                <w:sz w:val="22"/>
                <w:szCs w:val="22"/>
              </w:rPr>
              <w:t xml:space="preserve">(средний плюс, высокий, или эквивалент) и </w:t>
            </w:r>
          </w:p>
          <w:p w:rsidR="003E5AB6" w:rsidRPr="003E5AB6" w:rsidRDefault="003E5AB6" w:rsidP="003E5AB6">
            <w:pPr>
              <w:spacing w:line="20" w:lineRule="atLeast"/>
              <w:rPr>
                <w:sz w:val="22"/>
                <w:szCs w:val="22"/>
              </w:rPr>
            </w:pPr>
            <w:r w:rsidRPr="003E5AB6">
              <w:rPr>
                <w:sz w:val="22"/>
                <w:szCs w:val="22"/>
              </w:rPr>
              <w:t>не менее, чем в 38 размерах.</w:t>
            </w:r>
          </w:p>
          <w:p w:rsidR="003E5AB6" w:rsidRPr="003E5AB6" w:rsidRDefault="003E5AB6" w:rsidP="003E5AB6">
            <w:pPr>
              <w:spacing w:line="20" w:lineRule="atLeast"/>
              <w:rPr>
                <w:sz w:val="22"/>
                <w:szCs w:val="22"/>
              </w:rPr>
            </w:pPr>
            <w:r w:rsidRPr="003E5AB6">
              <w:rPr>
                <w:sz w:val="22"/>
                <w:szCs w:val="22"/>
              </w:rPr>
              <w:t xml:space="preserve">Общий объем от 125 до 800 куб. см. </w:t>
            </w:r>
          </w:p>
          <w:p w:rsidR="003E5AB6" w:rsidRPr="003E5AB6" w:rsidRDefault="003E5AB6" w:rsidP="003E5AB6">
            <w:pPr>
              <w:spacing w:line="20" w:lineRule="atLeast"/>
              <w:rPr>
                <w:sz w:val="22"/>
                <w:szCs w:val="22"/>
              </w:rPr>
            </w:pPr>
            <w:r w:rsidRPr="003E5AB6">
              <w:rPr>
                <w:sz w:val="22"/>
                <w:szCs w:val="22"/>
              </w:rPr>
              <w:t xml:space="preserve">Диаметр: от 8,4 до 16,6 см, </w:t>
            </w:r>
          </w:p>
          <w:p w:rsidR="003E5AB6" w:rsidRPr="003E5AB6" w:rsidRDefault="003E5AB6" w:rsidP="003E5AB6">
            <w:pPr>
              <w:spacing w:line="20" w:lineRule="atLeast"/>
              <w:rPr>
                <w:sz w:val="22"/>
                <w:szCs w:val="22"/>
              </w:rPr>
            </w:pPr>
            <w:r w:rsidRPr="003E5AB6">
              <w:rPr>
                <w:sz w:val="22"/>
                <w:szCs w:val="22"/>
              </w:rPr>
              <w:t xml:space="preserve">проекция: от 2,9 до 6,3 см. </w:t>
            </w:r>
          </w:p>
          <w:p w:rsidR="003E5AB6" w:rsidRPr="003E5AB6" w:rsidRDefault="003E5AB6" w:rsidP="003E5AB6">
            <w:pPr>
              <w:spacing w:line="20" w:lineRule="atLeast"/>
              <w:rPr>
                <w:sz w:val="22"/>
                <w:szCs w:val="22"/>
              </w:rPr>
            </w:pPr>
            <w:r w:rsidRPr="003E5AB6">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3E5AB6" w:rsidRPr="003E5AB6" w:rsidRDefault="003E5AB6" w:rsidP="003E5AB6">
            <w:pPr>
              <w:spacing w:line="20" w:lineRule="atLeast"/>
              <w:rPr>
                <w:sz w:val="22"/>
                <w:szCs w:val="22"/>
              </w:rPr>
            </w:pPr>
            <w:r w:rsidRPr="003E5AB6">
              <w:rPr>
                <w:sz w:val="22"/>
                <w:szCs w:val="22"/>
              </w:rPr>
              <w:t xml:space="preserve">Срок стерильности упаковки </w:t>
            </w:r>
            <w:r w:rsidR="00D121D9" w:rsidRPr="00D121D9">
              <w:rPr>
                <w:sz w:val="22"/>
                <w:szCs w:val="22"/>
              </w:rPr>
              <w:t>____</w:t>
            </w:r>
            <w:r w:rsidRPr="003E5AB6">
              <w:rPr>
                <w:sz w:val="22"/>
                <w:szCs w:val="22"/>
              </w:rPr>
              <w:t>лет.</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7</w:t>
            </w:r>
          </w:p>
        </w:tc>
        <w:tc>
          <w:tcPr>
            <w:tcW w:w="4944" w:type="dxa"/>
            <w:shd w:val="clear" w:color="auto" w:fill="auto"/>
          </w:tcPr>
          <w:p w:rsidR="003E5AB6" w:rsidRPr="003E5AB6" w:rsidRDefault="003E5AB6" w:rsidP="003E5AB6">
            <w:pPr>
              <w:spacing w:line="20" w:lineRule="atLeast"/>
              <w:rPr>
                <w:b/>
                <w:sz w:val="22"/>
                <w:szCs w:val="22"/>
              </w:rPr>
            </w:pPr>
            <w:r w:rsidRPr="003E5AB6">
              <w:rPr>
                <w:b/>
                <w:sz w:val="22"/>
                <w:szCs w:val="22"/>
              </w:rPr>
              <w:t>Имплантат молочной железы анатомической формы</w:t>
            </w:r>
          </w:p>
          <w:p w:rsidR="003E5AB6" w:rsidRPr="003E5AB6" w:rsidRDefault="003E5AB6" w:rsidP="003E5AB6">
            <w:pPr>
              <w:spacing w:line="20" w:lineRule="atLeast"/>
              <w:rPr>
                <w:b/>
                <w:sz w:val="22"/>
                <w:szCs w:val="22"/>
              </w:rPr>
            </w:pPr>
          </w:p>
          <w:p w:rsidR="003E5AB6" w:rsidRPr="003E5AB6" w:rsidRDefault="003E5AB6" w:rsidP="003E5AB6">
            <w:pPr>
              <w:spacing w:line="20" w:lineRule="atLeast"/>
              <w:rPr>
                <w:b/>
                <w:sz w:val="22"/>
                <w:szCs w:val="22"/>
              </w:rPr>
            </w:pPr>
            <w:r w:rsidRPr="003E5AB6">
              <w:rPr>
                <w:b/>
                <w:sz w:val="22"/>
                <w:szCs w:val="22"/>
              </w:rPr>
              <w:t>Производитель «</w:t>
            </w:r>
            <w:proofErr w:type="spellStart"/>
            <w:r w:rsidRPr="003E5AB6">
              <w:rPr>
                <w:b/>
                <w:sz w:val="22"/>
                <w:szCs w:val="22"/>
              </w:rPr>
              <w:t>Груп</w:t>
            </w:r>
            <w:proofErr w:type="spellEnd"/>
            <w:r w:rsidRPr="003E5AB6">
              <w:rPr>
                <w:b/>
                <w:sz w:val="22"/>
                <w:szCs w:val="22"/>
              </w:rPr>
              <w:t xml:space="preserve"> </w:t>
            </w:r>
            <w:proofErr w:type="spellStart"/>
            <w:r w:rsidRPr="003E5AB6">
              <w:rPr>
                <w:b/>
                <w:sz w:val="22"/>
                <w:szCs w:val="22"/>
              </w:rPr>
              <w:t>Себбин</w:t>
            </w:r>
            <w:proofErr w:type="spellEnd"/>
            <w:r w:rsidRPr="003E5AB6">
              <w:rPr>
                <w:b/>
                <w:sz w:val="22"/>
                <w:szCs w:val="22"/>
              </w:rPr>
              <w:t xml:space="preserve"> САС», Франция,</w:t>
            </w:r>
          </w:p>
          <w:p w:rsidR="003E5AB6" w:rsidRPr="003E5AB6" w:rsidRDefault="003E5AB6" w:rsidP="003E5AB6">
            <w:pPr>
              <w:spacing w:line="20" w:lineRule="atLeast"/>
              <w:rPr>
                <w:b/>
                <w:sz w:val="22"/>
                <w:szCs w:val="22"/>
              </w:rPr>
            </w:pPr>
            <w:r w:rsidRPr="003E5AB6">
              <w:rPr>
                <w:b/>
                <w:sz w:val="22"/>
                <w:szCs w:val="22"/>
              </w:rPr>
              <w:t>ФС</w:t>
            </w:r>
            <w:r w:rsidR="0005121A">
              <w:rPr>
                <w:b/>
                <w:sz w:val="22"/>
                <w:szCs w:val="22"/>
              </w:rPr>
              <w:t>З</w:t>
            </w:r>
            <w:r w:rsidRPr="003E5AB6">
              <w:rPr>
                <w:b/>
                <w:sz w:val="22"/>
                <w:szCs w:val="22"/>
              </w:rPr>
              <w:t xml:space="preserve"> «2011/10727 от 26.10.2022г.</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Или эквивалент</w:t>
            </w:r>
          </w:p>
          <w:p w:rsidR="003E5AB6" w:rsidRPr="003E5AB6" w:rsidRDefault="003E5AB6" w:rsidP="003E5AB6">
            <w:pPr>
              <w:spacing w:line="20" w:lineRule="atLeast"/>
              <w:rPr>
                <w:b/>
                <w:sz w:val="22"/>
                <w:szCs w:val="22"/>
              </w:rPr>
            </w:pP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w:t>
            </w:r>
            <w:r w:rsidRPr="00EE5582">
              <w:rPr>
                <w:bCs/>
                <w:i/>
                <w:color w:val="000000"/>
                <w:sz w:val="22"/>
                <w:szCs w:val="22"/>
              </w:rPr>
              <w:lastRenderedPageBreak/>
              <w:t>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jc w:val="both"/>
              <w:rPr>
                <w:sz w:val="22"/>
                <w:szCs w:val="22"/>
              </w:rPr>
            </w:pPr>
            <w:bookmarkStart w:id="4" w:name="_Hlk89794122"/>
            <w:r w:rsidRPr="003E5AB6">
              <w:rPr>
                <w:sz w:val="22"/>
                <w:szCs w:val="22"/>
              </w:rPr>
              <w:lastRenderedPageBreak/>
              <w:t xml:space="preserve">Анатомический </w:t>
            </w:r>
            <w:proofErr w:type="spellStart"/>
            <w:r w:rsidRPr="003E5AB6">
              <w:rPr>
                <w:sz w:val="22"/>
                <w:szCs w:val="22"/>
              </w:rPr>
              <w:t>эндопротез</w:t>
            </w:r>
            <w:proofErr w:type="spellEnd"/>
            <w:r w:rsidRPr="003E5AB6">
              <w:rPr>
                <w:sz w:val="22"/>
                <w:szCs w:val="22"/>
              </w:rPr>
              <w:t xml:space="preserve"> молочной железы.</w:t>
            </w:r>
          </w:p>
          <w:p w:rsidR="003E5AB6" w:rsidRPr="003E5AB6" w:rsidRDefault="003E5AB6" w:rsidP="003E5AB6">
            <w:pPr>
              <w:jc w:val="both"/>
              <w:rPr>
                <w:sz w:val="22"/>
                <w:szCs w:val="22"/>
              </w:rPr>
            </w:pPr>
            <w:r w:rsidRPr="003E5AB6">
              <w:rPr>
                <w:sz w:val="22"/>
                <w:szCs w:val="22"/>
              </w:rPr>
              <w:t xml:space="preserve">Заполнение: </w:t>
            </w:r>
            <w:proofErr w:type="spellStart"/>
            <w:r w:rsidRPr="003E5AB6">
              <w:rPr>
                <w:sz w:val="22"/>
                <w:szCs w:val="22"/>
              </w:rPr>
              <w:t>формоустойчивый</w:t>
            </w:r>
            <w:proofErr w:type="spellEnd"/>
            <w:r w:rsidRPr="003E5AB6">
              <w:rPr>
                <w:sz w:val="22"/>
                <w:szCs w:val="22"/>
              </w:rPr>
              <w:t xml:space="preserve"> силиконовый гель.</w:t>
            </w:r>
          </w:p>
          <w:p w:rsidR="003E5AB6" w:rsidRPr="003E5AB6" w:rsidRDefault="003E5AB6" w:rsidP="003E5AB6">
            <w:pPr>
              <w:jc w:val="both"/>
              <w:rPr>
                <w:sz w:val="22"/>
                <w:szCs w:val="22"/>
              </w:rPr>
            </w:pPr>
            <w:proofErr w:type="spellStart"/>
            <w:r w:rsidRPr="003E5AB6">
              <w:rPr>
                <w:sz w:val="22"/>
                <w:szCs w:val="22"/>
              </w:rPr>
              <w:t>Когезия</w:t>
            </w:r>
            <w:proofErr w:type="spellEnd"/>
            <w:r w:rsidRPr="003E5AB6">
              <w:rPr>
                <w:sz w:val="22"/>
                <w:szCs w:val="22"/>
              </w:rPr>
              <w:t xml:space="preserve"> силиконового геля, %: </w:t>
            </w:r>
            <w:r w:rsidR="008C4EE9" w:rsidRPr="008C4EE9">
              <w:rPr>
                <w:sz w:val="22"/>
                <w:szCs w:val="22"/>
              </w:rPr>
              <w:t>____</w:t>
            </w:r>
            <w:r w:rsidRPr="003E5AB6">
              <w:rPr>
                <w:sz w:val="22"/>
                <w:szCs w:val="22"/>
              </w:rPr>
              <w:t>.</w:t>
            </w:r>
          </w:p>
          <w:p w:rsidR="003E5AB6" w:rsidRPr="003E5AB6" w:rsidRDefault="003E5AB6" w:rsidP="003E5AB6">
            <w:pPr>
              <w:rPr>
                <w:sz w:val="22"/>
                <w:szCs w:val="22"/>
              </w:rPr>
            </w:pPr>
            <w:r w:rsidRPr="003E5AB6">
              <w:rPr>
                <w:sz w:val="22"/>
                <w:szCs w:val="22"/>
              </w:rPr>
              <w:t xml:space="preserve">Текстурированная оболочка: глубина пор </w:t>
            </w:r>
            <w:r w:rsidR="008C4EE9" w:rsidRPr="008C4EE9">
              <w:rPr>
                <w:sz w:val="22"/>
                <w:szCs w:val="22"/>
              </w:rPr>
              <w:t>____</w:t>
            </w:r>
            <w:r w:rsidRPr="003E5AB6">
              <w:rPr>
                <w:sz w:val="22"/>
                <w:szCs w:val="22"/>
              </w:rPr>
              <w:t xml:space="preserve"> </w:t>
            </w:r>
            <w:proofErr w:type="spellStart"/>
            <w:r w:rsidRPr="003E5AB6">
              <w:rPr>
                <w:sz w:val="22"/>
                <w:szCs w:val="22"/>
              </w:rPr>
              <w:t>мкр</w:t>
            </w:r>
            <w:proofErr w:type="spellEnd"/>
            <w:r w:rsidRPr="003E5AB6">
              <w:rPr>
                <w:sz w:val="22"/>
                <w:szCs w:val="22"/>
              </w:rPr>
              <w:t xml:space="preserve">, диаметр пор </w:t>
            </w:r>
            <w:r w:rsidR="008C4EE9" w:rsidRPr="008C4EE9">
              <w:rPr>
                <w:sz w:val="22"/>
                <w:szCs w:val="22"/>
              </w:rPr>
              <w:t>____</w:t>
            </w:r>
            <w:proofErr w:type="spellStart"/>
            <w:r w:rsidRPr="003E5AB6">
              <w:rPr>
                <w:sz w:val="22"/>
                <w:szCs w:val="22"/>
              </w:rPr>
              <w:t>мкр</w:t>
            </w:r>
            <w:proofErr w:type="spellEnd"/>
            <w:r w:rsidRPr="003E5AB6">
              <w:rPr>
                <w:sz w:val="22"/>
                <w:szCs w:val="22"/>
              </w:rPr>
              <w:t>.</w:t>
            </w:r>
          </w:p>
          <w:p w:rsidR="003E5AB6" w:rsidRPr="003E5AB6" w:rsidRDefault="003E5AB6" w:rsidP="003E5AB6">
            <w:pPr>
              <w:jc w:val="both"/>
              <w:rPr>
                <w:sz w:val="22"/>
                <w:szCs w:val="22"/>
              </w:rPr>
            </w:pPr>
            <w:r w:rsidRPr="003E5AB6">
              <w:rPr>
                <w:sz w:val="22"/>
                <w:szCs w:val="22"/>
              </w:rPr>
              <w:t xml:space="preserve">Способ </w:t>
            </w:r>
            <w:proofErr w:type="spellStart"/>
            <w:r w:rsidRPr="003E5AB6">
              <w:rPr>
                <w:sz w:val="22"/>
                <w:szCs w:val="22"/>
              </w:rPr>
              <w:t>текстурирования</w:t>
            </w:r>
            <w:proofErr w:type="spellEnd"/>
            <w:r w:rsidRPr="003E5AB6">
              <w:rPr>
                <w:sz w:val="22"/>
                <w:szCs w:val="22"/>
              </w:rPr>
              <w:t xml:space="preserve"> оболочки имплантата: с применением химических материалов.</w:t>
            </w:r>
          </w:p>
          <w:p w:rsidR="003E5AB6" w:rsidRPr="003E5AB6" w:rsidRDefault="003E5AB6" w:rsidP="003E5AB6">
            <w:pPr>
              <w:jc w:val="both"/>
              <w:rPr>
                <w:sz w:val="22"/>
                <w:szCs w:val="22"/>
              </w:rPr>
            </w:pPr>
            <w:r w:rsidRPr="003E5AB6">
              <w:rPr>
                <w:sz w:val="22"/>
                <w:szCs w:val="22"/>
              </w:rPr>
              <w:t>Наличие интегрированных в верхние слои оболочки пальпируемых меток.</w:t>
            </w:r>
          </w:p>
          <w:p w:rsidR="003E5AB6" w:rsidRPr="003E5AB6" w:rsidRDefault="003E5AB6" w:rsidP="003E5AB6">
            <w:pPr>
              <w:jc w:val="both"/>
              <w:rPr>
                <w:sz w:val="22"/>
                <w:szCs w:val="22"/>
              </w:rPr>
            </w:pPr>
            <w:r w:rsidRPr="003E5AB6">
              <w:rPr>
                <w:sz w:val="22"/>
                <w:szCs w:val="22"/>
              </w:rPr>
              <w:t xml:space="preserve">Количество слоев оболочки имплантата, шт.: </w:t>
            </w:r>
            <w:r w:rsidR="008C4EE9" w:rsidRPr="008C4EE9">
              <w:rPr>
                <w:sz w:val="22"/>
                <w:szCs w:val="22"/>
              </w:rPr>
              <w:t>____</w:t>
            </w:r>
            <w:r w:rsidRPr="003E5AB6">
              <w:rPr>
                <w:sz w:val="22"/>
                <w:szCs w:val="22"/>
              </w:rPr>
              <w:t>.</w:t>
            </w:r>
          </w:p>
          <w:p w:rsidR="003E5AB6" w:rsidRPr="003E5AB6" w:rsidRDefault="003E5AB6" w:rsidP="003E5AB6">
            <w:pPr>
              <w:jc w:val="both"/>
              <w:rPr>
                <w:sz w:val="22"/>
                <w:szCs w:val="22"/>
              </w:rPr>
            </w:pPr>
            <w:r w:rsidRPr="003E5AB6">
              <w:rPr>
                <w:sz w:val="22"/>
                <w:szCs w:val="22"/>
              </w:rPr>
              <w:t xml:space="preserve">Количество идентификационных меток на задней стороне имплантата, шт.: </w:t>
            </w:r>
            <w:r w:rsidR="008C4EE9">
              <w:rPr>
                <w:sz w:val="22"/>
                <w:szCs w:val="22"/>
              </w:rPr>
              <w:t>____</w:t>
            </w:r>
            <w:r w:rsidRPr="003E5AB6">
              <w:rPr>
                <w:sz w:val="22"/>
                <w:szCs w:val="22"/>
              </w:rPr>
              <w:t>.</w:t>
            </w:r>
          </w:p>
          <w:p w:rsidR="003E5AB6" w:rsidRPr="003E5AB6" w:rsidRDefault="003E5AB6" w:rsidP="003E5AB6">
            <w:pPr>
              <w:jc w:val="both"/>
              <w:rPr>
                <w:sz w:val="22"/>
                <w:szCs w:val="22"/>
              </w:rPr>
            </w:pPr>
            <w:r w:rsidRPr="003E5AB6">
              <w:rPr>
                <w:sz w:val="22"/>
                <w:szCs w:val="22"/>
              </w:rPr>
              <w:t xml:space="preserve">Количество идентификационных меток на передней стороне имплантата, шт.: </w:t>
            </w:r>
            <w:r w:rsidR="008C4EE9" w:rsidRPr="008C4EE9">
              <w:rPr>
                <w:sz w:val="22"/>
                <w:szCs w:val="22"/>
              </w:rPr>
              <w:t>____</w:t>
            </w:r>
            <w:r w:rsidRPr="003E5AB6">
              <w:rPr>
                <w:sz w:val="22"/>
                <w:szCs w:val="22"/>
              </w:rPr>
              <w:t>.</w:t>
            </w:r>
          </w:p>
          <w:p w:rsidR="003E5AB6" w:rsidRPr="003E5AB6" w:rsidRDefault="003E5AB6" w:rsidP="003E5AB6">
            <w:pPr>
              <w:jc w:val="both"/>
              <w:rPr>
                <w:sz w:val="22"/>
                <w:szCs w:val="22"/>
              </w:rPr>
            </w:pPr>
            <w:r w:rsidRPr="003E5AB6">
              <w:rPr>
                <w:sz w:val="22"/>
                <w:szCs w:val="22"/>
              </w:rPr>
              <w:t>Место закрытия технологического отверстия оболочки накладкой находится на задней стороне имплантата.</w:t>
            </w:r>
          </w:p>
          <w:p w:rsidR="003E5AB6" w:rsidRPr="003E5AB6" w:rsidRDefault="003E5AB6" w:rsidP="003E5AB6">
            <w:pPr>
              <w:jc w:val="both"/>
              <w:rPr>
                <w:sz w:val="22"/>
                <w:szCs w:val="22"/>
              </w:rPr>
            </w:pPr>
            <w:r w:rsidRPr="003E5AB6">
              <w:rPr>
                <w:sz w:val="22"/>
                <w:szCs w:val="22"/>
              </w:rPr>
              <w:t>Виды проекций имплантата: низкая; умеренная; высокая.</w:t>
            </w:r>
          </w:p>
          <w:p w:rsidR="003E5AB6" w:rsidRPr="003E5AB6" w:rsidRDefault="003E5AB6" w:rsidP="003E5AB6">
            <w:pPr>
              <w:jc w:val="both"/>
              <w:rPr>
                <w:sz w:val="22"/>
                <w:szCs w:val="22"/>
              </w:rPr>
            </w:pPr>
            <w:r w:rsidRPr="003E5AB6">
              <w:rPr>
                <w:sz w:val="22"/>
                <w:szCs w:val="22"/>
              </w:rPr>
              <w:t xml:space="preserve">Количество типоразмеров, шт.: </w:t>
            </w:r>
            <w:r w:rsidR="008C4EE9" w:rsidRPr="008C4EE9">
              <w:rPr>
                <w:sz w:val="22"/>
                <w:szCs w:val="22"/>
              </w:rPr>
              <w:t>____</w:t>
            </w:r>
          </w:p>
          <w:p w:rsidR="003E5AB6" w:rsidRPr="003E5AB6" w:rsidRDefault="003E5AB6" w:rsidP="003E5AB6">
            <w:pPr>
              <w:jc w:val="both"/>
              <w:rPr>
                <w:sz w:val="22"/>
                <w:szCs w:val="22"/>
              </w:rPr>
            </w:pPr>
            <w:r w:rsidRPr="003E5AB6">
              <w:rPr>
                <w:sz w:val="22"/>
                <w:szCs w:val="22"/>
              </w:rPr>
              <w:lastRenderedPageBreak/>
              <w:t>Типоразмеры:</w:t>
            </w:r>
          </w:p>
          <w:p w:rsidR="003E5AB6" w:rsidRPr="003E5AB6" w:rsidRDefault="003E5AB6" w:rsidP="003E5AB6">
            <w:pPr>
              <w:jc w:val="both"/>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185 до 730;</w:t>
            </w:r>
          </w:p>
          <w:p w:rsidR="003E5AB6" w:rsidRPr="003E5AB6" w:rsidRDefault="003E5AB6" w:rsidP="003E5AB6">
            <w:pPr>
              <w:jc w:val="both"/>
              <w:rPr>
                <w:sz w:val="22"/>
                <w:szCs w:val="22"/>
              </w:rPr>
            </w:pPr>
            <w:r w:rsidRPr="003E5AB6">
              <w:rPr>
                <w:sz w:val="22"/>
                <w:szCs w:val="22"/>
              </w:rPr>
              <w:t>- по ширине имплантата включает диапазон, мм: от 105 до145;</w:t>
            </w:r>
          </w:p>
          <w:p w:rsidR="003E5AB6" w:rsidRPr="003E5AB6" w:rsidRDefault="003E5AB6" w:rsidP="003E5AB6">
            <w:pPr>
              <w:jc w:val="both"/>
              <w:rPr>
                <w:sz w:val="22"/>
                <w:szCs w:val="22"/>
              </w:rPr>
            </w:pPr>
            <w:r w:rsidRPr="003E5AB6">
              <w:rPr>
                <w:sz w:val="22"/>
                <w:szCs w:val="22"/>
              </w:rPr>
              <w:t>- по высоте имплантата включает диапазон, мм: от 95до152.</w:t>
            </w:r>
          </w:p>
          <w:p w:rsidR="003E5AB6" w:rsidRPr="003E5AB6" w:rsidRDefault="003E5AB6" w:rsidP="003E5AB6">
            <w:pPr>
              <w:spacing w:line="20" w:lineRule="atLeast"/>
              <w:rPr>
                <w:sz w:val="22"/>
                <w:szCs w:val="22"/>
              </w:rPr>
            </w:pPr>
            <w:r w:rsidRPr="003E5AB6">
              <w:rPr>
                <w:sz w:val="22"/>
                <w:szCs w:val="22"/>
              </w:rPr>
              <w:t>Индивидуальная стерильная упаковка.</w:t>
            </w:r>
            <w:bookmarkEnd w:id="4"/>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8</w:t>
            </w:r>
          </w:p>
        </w:tc>
        <w:tc>
          <w:tcPr>
            <w:tcW w:w="4944" w:type="dxa"/>
            <w:shd w:val="clear" w:color="auto" w:fill="auto"/>
          </w:tcPr>
          <w:p w:rsidR="003E5AB6" w:rsidRPr="003E5AB6" w:rsidRDefault="003E5AB6" w:rsidP="003E5AB6">
            <w:pPr>
              <w:spacing w:line="20" w:lineRule="atLeast"/>
              <w:rPr>
                <w:b/>
                <w:sz w:val="22"/>
                <w:szCs w:val="22"/>
              </w:rPr>
            </w:pPr>
            <w:r w:rsidRPr="003E5AB6">
              <w:rPr>
                <w:b/>
                <w:sz w:val="22"/>
                <w:szCs w:val="22"/>
              </w:rPr>
              <w:t>Расширитель (экспандер) силиконовый</w:t>
            </w:r>
          </w:p>
          <w:p w:rsidR="003E5AB6" w:rsidRPr="003E5AB6" w:rsidRDefault="003E5AB6" w:rsidP="003E5AB6">
            <w:pPr>
              <w:spacing w:line="20" w:lineRule="atLeast"/>
              <w:rPr>
                <w:b/>
                <w:sz w:val="22"/>
                <w:szCs w:val="22"/>
              </w:rPr>
            </w:pPr>
          </w:p>
          <w:p w:rsidR="003E5AB6" w:rsidRPr="003E5AB6" w:rsidRDefault="003E5AB6" w:rsidP="003E5AB6">
            <w:pPr>
              <w:spacing w:line="20" w:lineRule="atLeast"/>
              <w:rPr>
                <w:b/>
                <w:sz w:val="22"/>
                <w:szCs w:val="22"/>
              </w:rPr>
            </w:pPr>
            <w:r w:rsidRPr="003E5AB6">
              <w:rPr>
                <w:b/>
                <w:sz w:val="22"/>
                <w:szCs w:val="22"/>
              </w:rPr>
              <w:t>Производитель</w:t>
            </w:r>
          </w:p>
          <w:p w:rsidR="003E5AB6" w:rsidRPr="003E5AB6" w:rsidRDefault="003E5AB6" w:rsidP="003E5AB6">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3E5AB6" w:rsidRPr="003E5AB6" w:rsidRDefault="003E5AB6" w:rsidP="003E5AB6">
            <w:pPr>
              <w:spacing w:line="20" w:lineRule="atLeast"/>
              <w:rPr>
                <w:b/>
                <w:sz w:val="22"/>
                <w:szCs w:val="22"/>
              </w:rPr>
            </w:pPr>
            <w:r w:rsidRPr="003E5AB6">
              <w:rPr>
                <w:b/>
                <w:sz w:val="22"/>
                <w:szCs w:val="22"/>
              </w:rPr>
              <w:t xml:space="preserve">ФСЗ 2016/4492 </w:t>
            </w:r>
          </w:p>
          <w:p w:rsidR="003E5AB6" w:rsidRPr="003E5AB6" w:rsidRDefault="003E5AB6" w:rsidP="003E5AB6">
            <w:pPr>
              <w:spacing w:line="20" w:lineRule="atLeast"/>
              <w:rPr>
                <w:b/>
                <w:sz w:val="22"/>
                <w:szCs w:val="22"/>
              </w:rPr>
            </w:pPr>
            <w:r w:rsidRPr="003E5AB6">
              <w:rPr>
                <w:b/>
                <w:sz w:val="22"/>
                <w:szCs w:val="22"/>
              </w:rPr>
              <w:t>от 08 августа 2016 года</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Или эквивалент</w:t>
            </w:r>
          </w:p>
          <w:p w:rsidR="003E5AB6" w:rsidRPr="003E5AB6" w:rsidRDefault="003E5AB6" w:rsidP="003E5AB6">
            <w:pPr>
              <w:spacing w:line="20" w:lineRule="atLeast"/>
              <w:rPr>
                <w:b/>
                <w:sz w:val="22"/>
                <w:szCs w:val="22"/>
              </w:rPr>
            </w:pP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autoSpaceDE w:val="0"/>
              <w:autoSpaceDN w:val="0"/>
              <w:adjustRightInd w:val="0"/>
              <w:rPr>
                <w:bCs/>
                <w:sz w:val="22"/>
                <w:szCs w:val="22"/>
              </w:rPr>
            </w:pPr>
            <w:r w:rsidRPr="003E5AB6">
              <w:rPr>
                <w:bCs/>
                <w:sz w:val="22"/>
                <w:szCs w:val="22"/>
              </w:rPr>
              <w:t xml:space="preserve">Стерильное надувное изделие, предназначенное для временной имплантации для растяжения тканей. Тканевый экспандер состоит из растяжимой камеры из силиконового эластомера с клапаном, подключенным снаружи трубкой и соединяющей насадкой (дистанционный клапан), с помощью которого должны осуществляться периодические инъекции стерильного </w:t>
            </w:r>
            <w:proofErr w:type="spellStart"/>
            <w:r w:rsidRPr="003E5AB6">
              <w:rPr>
                <w:bCs/>
                <w:sz w:val="22"/>
                <w:szCs w:val="22"/>
              </w:rPr>
              <w:t>апирогенного</w:t>
            </w:r>
            <w:proofErr w:type="spellEnd"/>
            <w:r w:rsidRPr="003E5AB6">
              <w:rPr>
                <w:bCs/>
                <w:sz w:val="22"/>
                <w:szCs w:val="22"/>
              </w:rPr>
              <w:t xml:space="preserve"> изотонического солевого раствора до достижения желаемого растягивания. Тканевые экспандеры поставляются с тремя видами клапанов: круглый для детей, круглый для взрослых и типа </w:t>
            </w:r>
            <w:proofErr w:type="spellStart"/>
            <w:r w:rsidRPr="003E5AB6">
              <w:rPr>
                <w:bCs/>
                <w:sz w:val="22"/>
                <w:szCs w:val="22"/>
              </w:rPr>
              <w:t>Luer</w:t>
            </w:r>
            <w:proofErr w:type="spellEnd"/>
            <w:r w:rsidRPr="003E5AB6">
              <w:rPr>
                <w:bCs/>
                <w:sz w:val="22"/>
                <w:szCs w:val="22"/>
              </w:rPr>
              <w:t xml:space="preserve"> </w:t>
            </w:r>
            <w:proofErr w:type="spellStart"/>
            <w:r w:rsidRPr="003E5AB6">
              <w:rPr>
                <w:bCs/>
                <w:sz w:val="22"/>
                <w:szCs w:val="22"/>
              </w:rPr>
              <w:t>Lock</w:t>
            </w:r>
            <w:proofErr w:type="spellEnd"/>
            <w:r w:rsidRPr="003E5AB6">
              <w:rPr>
                <w:bCs/>
                <w:sz w:val="22"/>
                <w:szCs w:val="22"/>
              </w:rPr>
              <w:t>. Это изделие одноразового использования.</w:t>
            </w:r>
          </w:p>
          <w:p w:rsidR="003E5AB6" w:rsidRPr="003E5AB6" w:rsidRDefault="003E5AB6" w:rsidP="003E5AB6">
            <w:pPr>
              <w:contextualSpacing/>
              <w:jc w:val="both"/>
              <w:rPr>
                <w:bCs/>
                <w:sz w:val="22"/>
                <w:szCs w:val="22"/>
              </w:rPr>
            </w:pPr>
            <w:r w:rsidRPr="003E5AB6">
              <w:rPr>
                <w:rFonts w:eastAsia="Roboto"/>
                <w:bCs/>
                <w:sz w:val="22"/>
                <w:szCs w:val="22"/>
                <w:shd w:val="clear" w:color="auto" w:fill="FFFFFF"/>
              </w:rPr>
              <w:t>Поверхность: гладкая.</w:t>
            </w:r>
          </w:p>
          <w:p w:rsidR="003E5AB6" w:rsidRPr="003E5AB6" w:rsidRDefault="003E5AB6" w:rsidP="003E5AB6">
            <w:pPr>
              <w:contextualSpacing/>
              <w:jc w:val="both"/>
              <w:rPr>
                <w:bCs/>
                <w:sz w:val="22"/>
                <w:szCs w:val="22"/>
              </w:rPr>
            </w:pPr>
            <w:r w:rsidRPr="003E5AB6">
              <w:rPr>
                <w:bCs/>
                <w:sz w:val="22"/>
                <w:szCs w:val="22"/>
              </w:rPr>
              <w:t>Профиль: средний.</w:t>
            </w:r>
          </w:p>
          <w:p w:rsidR="003E5AB6" w:rsidRPr="003E5AB6" w:rsidRDefault="003E5AB6" w:rsidP="003E5AB6">
            <w:pPr>
              <w:contextualSpacing/>
              <w:jc w:val="both"/>
              <w:rPr>
                <w:bCs/>
                <w:sz w:val="22"/>
                <w:szCs w:val="22"/>
              </w:rPr>
            </w:pPr>
            <w:r w:rsidRPr="003E5AB6">
              <w:rPr>
                <w:bCs/>
                <w:sz w:val="22"/>
                <w:szCs w:val="22"/>
              </w:rPr>
              <w:t xml:space="preserve">Оболочка тканевых экспандеров состоит из силиконового эластомера. </w:t>
            </w:r>
          </w:p>
          <w:p w:rsidR="003E5AB6" w:rsidRPr="003E5AB6" w:rsidRDefault="003E5AB6" w:rsidP="003E5AB6">
            <w:pPr>
              <w:rPr>
                <w:bCs/>
                <w:sz w:val="22"/>
                <w:szCs w:val="22"/>
              </w:rPr>
            </w:pPr>
            <w:r w:rsidRPr="003E5AB6">
              <w:rPr>
                <w:bCs/>
                <w:sz w:val="22"/>
                <w:szCs w:val="22"/>
              </w:rPr>
              <w:t>Типы выносных клапанов:</w:t>
            </w:r>
          </w:p>
          <w:p w:rsidR="003E5AB6" w:rsidRPr="003E5AB6" w:rsidRDefault="003E5AB6" w:rsidP="003E5AB6">
            <w:pPr>
              <w:rPr>
                <w:bCs/>
                <w:sz w:val="22"/>
                <w:szCs w:val="22"/>
              </w:rPr>
            </w:pPr>
            <w:r w:rsidRPr="003E5AB6">
              <w:rPr>
                <w:bCs/>
                <w:sz w:val="22"/>
                <w:szCs w:val="22"/>
              </w:rPr>
              <w:t xml:space="preserve"> Круглый клапан – снабжён внутренним диском из нержавеющей стали для предотвращения повреждения иглой и облегчения лучевой визуализации. </w:t>
            </w:r>
          </w:p>
          <w:p w:rsidR="003E5AB6" w:rsidRPr="003E5AB6" w:rsidRDefault="003E5AB6" w:rsidP="003E5AB6">
            <w:pPr>
              <w:rPr>
                <w:bCs/>
                <w:sz w:val="22"/>
                <w:szCs w:val="22"/>
              </w:rPr>
            </w:pPr>
            <w:r w:rsidRPr="003E5AB6">
              <w:rPr>
                <w:bCs/>
                <w:sz w:val="22"/>
                <w:szCs w:val="22"/>
              </w:rPr>
              <w:t>Диаметр основания:</w:t>
            </w:r>
          </w:p>
          <w:p w:rsidR="003E5AB6" w:rsidRPr="003E5AB6" w:rsidRDefault="003E5AB6" w:rsidP="003E5AB6">
            <w:pPr>
              <w:rPr>
                <w:bCs/>
                <w:sz w:val="22"/>
                <w:szCs w:val="22"/>
              </w:rPr>
            </w:pPr>
            <w:r w:rsidRPr="003E5AB6">
              <w:rPr>
                <w:bCs/>
                <w:sz w:val="22"/>
                <w:szCs w:val="22"/>
              </w:rPr>
              <w:t xml:space="preserve">34 мм (для взрослых), </w:t>
            </w:r>
          </w:p>
          <w:p w:rsidR="003E5AB6" w:rsidRPr="003E5AB6" w:rsidRDefault="003E5AB6" w:rsidP="003E5AB6">
            <w:pPr>
              <w:rPr>
                <w:bCs/>
                <w:sz w:val="22"/>
                <w:szCs w:val="22"/>
              </w:rPr>
            </w:pPr>
            <w:r w:rsidRPr="003E5AB6">
              <w:rPr>
                <w:bCs/>
                <w:sz w:val="22"/>
                <w:szCs w:val="22"/>
              </w:rPr>
              <w:t xml:space="preserve">22 мм (для детей) </w:t>
            </w:r>
          </w:p>
          <w:p w:rsidR="003E5AB6" w:rsidRPr="003E5AB6" w:rsidRDefault="003E5AB6" w:rsidP="003E5AB6">
            <w:pPr>
              <w:rPr>
                <w:bCs/>
                <w:sz w:val="22"/>
                <w:szCs w:val="22"/>
              </w:rPr>
            </w:pPr>
            <w:r w:rsidRPr="003E5AB6">
              <w:rPr>
                <w:bCs/>
                <w:sz w:val="22"/>
                <w:szCs w:val="22"/>
              </w:rPr>
              <w:t xml:space="preserve">Высота: </w:t>
            </w:r>
          </w:p>
          <w:p w:rsidR="003E5AB6" w:rsidRPr="003E5AB6" w:rsidRDefault="003E5AB6" w:rsidP="003E5AB6">
            <w:pPr>
              <w:rPr>
                <w:bCs/>
                <w:sz w:val="22"/>
                <w:szCs w:val="22"/>
              </w:rPr>
            </w:pPr>
            <w:r w:rsidRPr="003E5AB6">
              <w:rPr>
                <w:bCs/>
                <w:sz w:val="22"/>
                <w:szCs w:val="22"/>
              </w:rPr>
              <w:t>11 мм (для взрослых),</w:t>
            </w:r>
          </w:p>
          <w:p w:rsidR="003E5AB6" w:rsidRPr="003E5AB6" w:rsidRDefault="003E5AB6" w:rsidP="003E5AB6">
            <w:pPr>
              <w:rPr>
                <w:bCs/>
                <w:sz w:val="22"/>
                <w:szCs w:val="22"/>
              </w:rPr>
            </w:pPr>
            <w:r w:rsidRPr="003E5AB6">
              <w:rPr>
                <w:bCs/>
                <w:sz w:val="22"/>
                <w:szCs w:val="22"/>
              </w:rPr>
              <w:t>8 мм (для детей).</w:t>
            </w:r>
          </w:p>
          <w:p w:rsidR="003E5AB6" w:rsidRPr="003E5AB6" w:rsidRDefault="003E5AB6" w:rsidP="003E5AB6">
            <w:pPr>
              <w:contextualSpacing/>
              <w:jc w:val="both"/>
              <w:rPr>
                <w:bCs/>
                <w:sz w:val="22"/>
                <w:szCs w:val="22"/>
              </w:rPr>
            </w:pPr>
            <w:r w:rsidRPr="003E5AB6">
              <w:rPr>
                <w:bCs/>
                <w:sz w:val="22"/>
                <w:szCs w:val="22"/>
              </w:rPr>
              <w:t>Общий объем от 50 до 1000, мл</w:t>
            </w:r>
          </w:p>
          <w:p w:rsidR="003E5AB6" w:rsidRPr="003E5AB6" w:rsidRDefault="003E5AB6" w:rsidP="003E5AB6">
            <w:pPr>
              <w:contextualSpacing/>
              <w:jc w:val="both"/>
              <w:rPr>
                <w:bCs/>
                <w:sz w:val="22"/>
                <w:szCs w:val="22"/>
              </w:rPr>
            </w:pPr>
            <w:r w:rsidRPr="003E5AB6">
              <w:rPr>
                <w:bCs/>
                <w:sz w:val="22"/>
                <w:szCs w:val="22"/>
              </w:rPr>
              <w:t>Диаметр основания от 6,2 до 15,3, см</w:t>
            </w:r>
          </w:p>
          <w:p w:rsidR="003E5AB6" w:rsidRPr="003E5AB6" w:rsidRDefault="003E5AB6" w:rsidP="003E5AB6">
            <w:pPr>
              <w:contextualSpacing/>
              <w:jc w:val="both"/>
              <w:rPr>
                <w:bCs/>
                <w:sz w:val="22"/>
                <w:szCs w:val="22"/>
              </w:rPr>
            </w:pPr>
            <w:r w:rsidRPr="003E5AB6">
              <w:rPr>
                <w:bCs/>
                <w:sz w:val="22"/>
                <w:szCs w:val="22"/>
              </w:rPr>
              <w:t>Проекция от 3,6 до 8,4, см.</w:t>
            </w:r>
          </w:p>
          <w:p w:rsidR="003E5AB6" w:rsidRPr="003E5AB6" w:rsidRDefault="003E5AB6" w:rsidP="003E5AB6">
            <w:pPr>
              <w:spacing w:line="20" w:lineRule="atLeast"/>
              <w:rPr>
                <w:sz w:val="22"/>
                <w:szCs w:val="22"/>
              </w:rPr>
            </w:pPr>
          </w:p>
          <w:p w:rsidR="003E5AB6" w:rsidRPr="003E5AB6" w:rsidRDefault="003E5AB6" w:rsidP="003E5AB6">
            <w:pPr>
              <w:spacing w:line="20" w:lineRule="atLeast"/>
              <w:rPr>
                <w:sz w:val="22"/>
                <w:szCs w:val="22"/>
              </w:rPr>
            </w:pPr>
            <w:r w:rsidRPr="003E5AB6">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3E5AB6" w:rsidRPr="003E5AB6" w:rsidRDefault="003E5AB6" w:rsidP="003E5AB6">
            <w:pPr>
              <w:spacing w:line="20" w:lineRule="atLeast"/>
              <w:rPr>
                <w:sz w:val="22"/>
                <w:szCs w:val="22"/>
              </w:rPr>
            </w:pPr>
          </w:p>
          <w:p w:rsidR="003E5AB6" w:rsidRPr="003E5AB6" w:rsidRDefault="003E5AB6" w:rsidP="003E5AB6">
            <w:pPr>
              <w:contextualSpacing/>
              <w:jc w:val="both"/>
              <w:rPr>
                <w:bCs/>
                <w:sz w:val="22"/>
                <w:szCs w:val="22"/>
              </w:rPr>
            </w:pPr>
            <w:r w:rsidRPr="003E5AB6">
              <w:rPr>
                <w:sz w:val="22"/>
                <w:szCs w:val="22"/>
              </w:rPr>
              <w:lastRenderedPageBreak/>
              <w:t xml:space="preserve">Срок стерильности упаковки </w:t>
            </w:r>
            <w:r w:rsidR="008C4EE9" w:rsidRPr="008C4EE9">
              <w:rPr>
                <w:sz w:val="22"/>
                <w:szCs w:val="22"/>
              </w:rPr>
              <w:t>____</w:t>
            </w:r>
            <w:r w:rsidRPr="003E5AB6">
              <w:rPr>
                <w:sz w:val="22"/>
                <w:szCs w:val="22"/>
              </w:rPr>
              <w:t>лет</w:t>
            </w:r>
          </w:p>
          <w:p w:rsidR="003E5AB6" w:rsidRPr="003E5AB6" w:rsidRDefault="003E5AB6" w:rsidP="003E5AB6">
            <w:pPr>
              <w:contextualSpacing/>
              <w:jc w:val="both"/>
              <w:rPr>
                <w:bCs/>
                <w:sz w:val="22"/>
                <w:szCs w:val="22"/>
              </w:rPr>
            </w:pPr>
            <w:r w:rsidRPr="003E5AB6">
              <w:rPr>
                <w:bCs/>
                <w:sz w:val="22"/>
                <w:szCs w:val="22"/>
              </w:rPr>
              <w:t>Срок стерильности упаковки 3 года</w:t>
            </w:r>
          </w:p>
          <w:p w:rsidR="003E5AB6" w:rsidRPr="003E5AB6" w:rsidRDefault="003E5AB6" w:rsidP="003E5AB6">
            <w:pPr>
              <w:autoSpaceDE w:val="0"/>
              <w:autoSpaceDN w:val="0"/>
              <w:adjustRightInd w:val="0"/>
              <w:rPr>
                <w:bCs/>
                <w:sz w:val="22"/>
                <w:szCs w:val="22"/>
              </w:rPr>
            </w:pPr>
            <w:r w:rsidRPr="003E5AB6">
              <w:rPr>
                <w:bCs/>
                <w:sz w:val="22"/>
                <w:szCs w:val="22"/>
              </w:rPr>
              <w:t xml:space="preserve">Поставляется стерильным и </w:t>
            </w:r>
            <w:proofErr w:type="spellStart"/>
            <w:r w:rsidRPr="003E5AB6">
              <w:rPr>
                <w:bCs/>
                <w:sz w:val="22"/>
                <w:szCs w:val="22"/>
              </w:rPr>
              <w:t>апирогенным</w:t>
            </w:r>
            <w:proofErr w:type="spellEnd"/>
            <w:r w:rsidRPr="003E5AB6">
              <w:rPr>
                <w:bCs/>
                <w:sz w:val="22"/>
                <w:szCs w:val="22"/>
              </w:rPr>
              <w:t>, в двойной упаковке, вложенной в изолированную внешнюю коробку, в которой также содержатся сопутствующие документы</w:t>
            </w:r>
          </w:p>
          <w:p w:rsidR="003E5AB6" w:rsidRPr="003E5AB6" w:rsidRDefault="003E5AB6" w:rsidP="003E5AB6">
            <w:pPr>
              <w:spacing w:line="20" w:lineRule="atLeast"/>
              <w:rPr>
                <w:sz w:val="22"/>
                <w:szCs w:val="22"/>
              </w:rPr>
            </w:pPr>
          </w:p>
        </w:tc>
        <w:tc>
          <w:tcPr>
            <w:tcW w:w="992" w:type="dxa"/>
            <w:shd w:val="clear" w:color="auto" w:fill="auto"/>
          </w:tcPr>
          <w:p w:rsidR="003E5AB6" w:rsidRPr="003E5AB6" w:rsidRDefault="003E5AB6" w:rsidP="003E5AB6">
            <w:pPr>
              <w:spacing w:line="20" w:lineRule="atLeast"/>
              <w:rPr>
                <w:sz w:val="22"/>
                <w:szCs w:val="22"/>
              </w:rPr>
            </w:pPr>
            <w:proofErr w:type="spellStart"/>
            <w:r w:rsidRPr="003E5AB6">
              <w:rPr>
                <w:sz w:val="22"/>
                <w:szCs w:val="22"/>
              </w:rPr>
              <w:lastRenderedPageBreak/>
              <w:t>шт</w:t>
            </w:r>
            <w:proofErr w:type="spellEnd"/>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9</w:t>
            </w:r>
          </w:p>
        </w:tc>
        <w:tc>
          <w:tcPr>
            <w:tcW w:w="4944" w:type="dxa"/>
            <w:shd w:val="clear" w:color="auto" w:fill="auto"/>
          </w:tcPr>
          <w:p w:rsidR="003E5AB6" w:rsidRPr="003E5AB6" w:rsidRDefault="003E5AB6" w:rsidP="003E5AB6">
            <w:pPr>
              <w:spacing w:line="20" w:lineRule="atLeast"/>
              <w:rPr>
                <w:b/>
                <w:sz w:val="22"/>
                <w:szCs w:val="22"/>
              </w:rPr>
            </w:pPr>
            <w:proofErr w:type="spellStart"/>
            <w:r w:rsidRPr="003E5AB6">
              <w:rPr>
                <w:b/>
                <w:sz w:val="22"/>
                <w:szCs w:val="22"/>
              </w:rPr>
              <w:t>Имплант</w:t>
            </w:r>
            <w:proofErr w:type="spellEnd"/>
            <w:r w:rsidRPr="003E5AB6">
              <w:rPr>
                <w:b/>
                <w:sz w:val="22"/>
                <w:szCs w:val="22"/>
              </w:rPr>
              <w:t xml:space="preserve"> грудной силиконовый </w:t>
            </w:r>
            <w:proofErr w:type="spellStart"/>
            <w:r w:rsidRPr="003E5AB6">
              <w:rPr>
                <w:b/>
                <w:sz w:val="22"/>
                <w:szCs w:val="22"/>
                <w:lang w:val="en-US"/>
              </w:rPr>
              <w:t>Silimed</w:t>
            </w:r>
            <w:proofErr w:type="spellEnd"/>
          </w:p>
          <w:p w:rsidR="003E5AB6" w:rsidRPr="003E5AB6" w:rsidRDefault="003E5AB6" w:rsidP="003E5AB6">
            <w:pPr>
              <w:spacing w:line="20" w:lineRule="atLeast"/>
              <w:rPr>
                <w:b/>
                <w:sz w:val="22"/>
                <w:szCs w:val="22"/>
              </w:rPr>
            </w:pPr>
            <w:r w:rsidRPr="003E5AB6">
              <w:rPr>
                <w:b/>
                <w:sz w:val="22"/>
                <w:szCs w:val="22"/>
              </w:rPr>
              <w:t>Производитель</w:t>
            </w:r>
          </w:p>
          <w:p w:rsidR="003E5AB6" w:rsidRPr="003E5AB6" w:rsidRDefault="003E5AB6" w:rsidP="003E5AB6">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3E5AB6" w:rsidRPr="003E5AB6" w:rsidRDefault="003E5AB6" w:rsidP="003E5AB6">
            <w:pPr>
              <w:spacing w:line="20" w:lineRule="atLeast"/>
              <w:rPr>
                <w:b/>
                <w:sz w:val="22"/>
                <w:szCs w:val="22"/>
              </w:rPr>
            </w:pPr>
            <w:r w:rsidRPr="003E5AB6">
              <w:rPr>
                <w:b/>
                <w:sz w:val="22"/>
                <w:szCs w:val="22"/>
              </w:rPr>
              <w:t>ФСЗ 2012/12237 от 02 апреля 2020 г.</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Или эквивалент</w:t>
            </w:r>
          </w:p>
          <w:p w:rsidR="003E5AB6" w:rsidRPr="003E5AB6" w:rsidRDefault="003E5AB6" w:rsidP="003E5AB6">
            <w:pPr>
              <w:spacing w:line="20" w:lineRule="atLeast"/>
              <w:rPr>
                <w:b/>
                <w:sz w:val="22"/>
                <w:szCs w:val="22"/>
              </w:rPr>
            </w:pP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autoSpaceDE w:val="0"/>
              <w:autoSpaceDN w:val="0"/>
              <w:adjustRightInd w:val="0"/>
              <w:rPr>
                <w:rFonts w:eastAsia="Roboto"/>
                <w:sz w:val="22"/>
                <w:szCs w:val="22"/>
                <w:shd w:val="clear" w:color="auto" w:fill="FFFFFF"/>
              </w:rPr>
            </w:pPr>
            <w:r w:rsidRPr="003E5AB6">
              <w:rPr>
                <w:rFonts w:eastAsia="Roboto"/>
                <w:sz w:val="22"/>
                <w:szCs w:val="22"/>
                <w:shd w:val="clear" w:color="auto" w:fill="FFFFFF"/>
              </w:rPr>
              <w:t>Имплантируемое стерильное изделие, предназначенное для восстановления или увеличения молочной железы. Оно состоит из оболочки из силиконового каучука (</w:t>
            </w:r>
            <w:proofErr w:type="spellStart"/>
            <w:r w:rsidRPr="003E5AB6">
              <w:rPr>
                <w:rFonts w:eastAsia="Roboto"/>
                <w:sz w:val="22"/>
                <w:szCs w:val="22"/>
                <w:shd w:val="clear" w:color="auto" w:fill="FFFFFF"/>
              </w:rPr>
              <w:t>полисилоксана</w:t>
            </w:r>
            <w:proofErr w:type="spellEnd"/>
            <w:r w:rsidRPr="003E5AB6">
              <w:rPr>
                <w:rFonts w:eastAsia="Roboto"/>
                <w:sz w:val="22"/>
                <w:szCs w:val="22"/>
                <w:shd w:val="clear" w:color="auto" w:fill="FFFFFF"/>
              </w:rPr>
              <w:t>) с одной камерой, заполненной постоянным количеством силиконового геля. Изделия могут различаться по форме, профилю, объему, поверхности и толщине оболочки.</w:t>
            </w:r>
          </w:p>
          <w:p w:rsidR="003E5AB6" w:rsidRPr="003E5AB6" w:rsidRDefault="003E5AB6" w:rsidP="003E5AB6">
            <w:pPr>
              <w:contextualSpacing/>
              <w:jc w:val="both"/>
              <w:rPr>
                <w:sz w:val="22"/>
                <w:szCs w:val="22"/>
              </w:rPr>
            </w:pPr>
            <w:r w:rsidRPr="003E5AB6">
              <w:rPr>
                <w:sz w:val="22"/>
                <w:szCs w:val="22"/>
              </w:rPr>
              <w:t xml:space="preserve">Имплантат состоит из оболочки, изготовленной </w:t>
            </w:r>
          </w:p>
          <w:p w:rsidR="003E5AB6" w:rsidRPr="003E5AB6" w:rsidRDefault="003E5AB6" w:rsidP="003E5AB6">
            <w:pPr>
              <w:contextualSpacing/>
              <w:jc w:val="both"/>
              <w:rPr>
                <w:sz w:val="22"/>
                <w:szCs w:val="22"/>
              </w:rPr>
            </w:pPr>
            <w:r w:rsidRPr="003E5AB6">
              <w:rPr>
                <w:sz w:val="22"/>
                <w:szCs w:val="22"/>
              </w:rPr>
              <w:t>из механически устойчивого силиконового эластомера (</w:t>
            </w:r>
            <w:r w:rsidRPr="003E5AB6">
              <w:rPr>
                <w:b/>
                <w:bCs/>
                <w:sz w:val="22"/>
                <w:szCs w:val="22"/>
              </w:rPr>
              <w:t>текстурированная поверхность</w:t>
            </w:r>
            <w:r w:rsidRPr="003E5AB6">
              <w:rPr>
                <w:sz w:val="22"/>
                <w:szCs w:val="22"/>
              </w:rPr>
              <w:t xml:space="preserve">) </w:t>
            </w:r>
          </w:p>
          <w:p w:rsidR="003E5AB6" w:rsidRPr="003E5AB6" w:rsidRDefault="003E5AB6" w:rsidP="003E5AB6">
            <w:pPr>
              <w:contextualSpacing/>
              <w:jc w:val="both"/>
              <w:rPr>
                <w:sz w:val="22"/>
                <w:szCs w:val="22"/>
              </w:rPr>
            </w:pPr>
            <w:r w:rsidRPr="003E5AB6">
              <w:rPr>
                <w:sz w:val="22"/>
                <w:szCs w:val="22"/>
              </w:rPr>
              <w:t xml:space="preserve">Имплантат содержит </w:t>
            </w:r>
            <w:proofErr w:type="spellStart"/>
            <w:r w:rsidRPr="003E5AB6">
              <w:rPr>
                <w:sz w:val="22"/>
                <w:szCs w:val="22"/>
              </w:rPr>
              <w:t>высококогезивный</w:t>
            </w:r>
            <w:proofErr w:type="spellEnd"/>
            <w:r w:rsidRPr="003E5AB6">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3E5AB6" w:rsidRPr="003E5AB6" w:rsidRDefault="003E5AB6" w:rsidP="003E5AB6">
            <w:pPr>
              <w:contextualSpacing/>
              <w:jc w:val="both"/>
              <w:rPr>
                <w:sz w:val="22"/>
                <w:szCs w:val="22"/>
              </w:rPr>
            </w:pPr>
            <w:r w:rsidRPr="003E5AB6">
              <w:rPr>
                <w:sz w:val="22"/>
                <w:szCs w:val="22"/>
              </w:rPr>
              <w:t>Тип профиля имплантата: круглый.</w:t>
            </w:r>
          </w:p>
          <w:p w:rsidR="003E5AB6" w:rsidRPr="003E5AB6" w:rsidRDefault="003E5AB6" w:rsidP="003E5AB6">
            <w:pPr>
              <w:contextualSpacing/>
              <w:jc w:val="both"/>
              <w:rPr>
                <w:sz w:val="22"/>
                <w:szCs w:val="22"/>
              </w:rPr>
            </w:pPr>
            <w:r w:rsidRPr="003E5AB6">
              <w:rPr>
                <w:sz w:val="22"/>
                <w:szCs w:val="22"/>
              </w:rPr>
              <w:t>Имплантаты выполнены в четырех проекциях – Низкая, средняя, высокая, сверхвысокая.</w:t>
            </w:r>
          </w:p>
          <w:p w:rsidR="003E5AB6" w:rsidRPr="003E5AB6" w:rsidRDefault="003E5AB6" w:rsidP="003E5AB6">
            <w:pPr>
              <w:contextualSpacing/>
              <w:jc w:val="both"/>
              <w:rPr>
                <w:sz w:val="22"/>
                <w:szCs w:val="22"/>
              </w:rPr>
            </w:pPr>
            <w:r w:rsidRPr="003E5AB6">
              <w:rPr>
                <w:sz w:val="22"/>
                <w:szCs w:val="22"/>
              </w:rPr>
              <w:t xml:space="preserve">Круглые имплантаты представлены в объёме, </w:t>
            </w:r>
          </w:p>
          <w:p w:rsidR="003E5AB6" w:rsidRPr="003E5AB6" w:rsidRDefault="003E5AB6" w:rsidP="003E5AB6">
            <w:pPr>
              <w:contextualSpacing/>
              <w:jc w:val="both"/>
              <w:rPr>
                <w:sz w:val="22"/>
                <w:szCs w:val="22"/>
              </w:rPr>
            </w:pPr>
            <w:r w:rsidRPr="003E5AB6">
              <w:rPr>
                <w:sz w:val="22"/>
                <w:szCs w:val="22"/>
              </w:rPr>
              <w:t xml:space="preserve">в диапазоне: </w:t>
            </w:r>
          </w:p>
          <w:p w:rsidR="003E5AB6" w:rsidRPr="003E5AB6" w:rsidRDefault="003E5AB6" w:rsidP="003E5AB6">
            <w:pPr>
              <w:contextualSpacing/>
              <w:jc w:val="both"/>
              <w:rPr>
                <w:sz w:val="22"/>
                <w:szCs w:val="22"/>
              </w:rPr>
            </w:pPr>
            <w:r w:rsidRPr="003E5AB6">
              <w:rPr>
                <w:sz w:val="22"/>
                <w:szCs w:val="22"/>
              </w:rPr>
              <w:t>от 155 до 625 см³</w:t>
            </w:r>
          </w:p>
          <w:p w:rsidR="003E5AB6" w:rsidRPr="003E5AB6" w:rsidRDefault="003E5AB6" w:rsidP="003E5AB6">
            <w:pPr>
              <w:contextualSpacing/>
              <w:jc w:val="both"/>
              <w:rPr>
                <w:sz w:val="22"/>
                <w:szCs w:val="22"/>
              </w:rPr>
            </w:pPr>
            <w:r w:rsidRPr="003E5AB6">
              <w:rPr>
                <w:sz w:val="22"/>
                <w:szCs w:val="22"/>
              </w:rPr>
              <w:t xml:space="preserve">Ширина в диапазоне: </w:t>
            </w:r>
          </w:p>
          <w:p w:rsidR="003E5AB6" w:rsidRPr="003E5AB6" w:rsidRDefault="003E5AB6" w:rsidP="003E5AB6">
            <w:pPr>
              <w:contextualSpacing/>
              <w:jc w:val="both"/>
              <w:rPr>
                <w:sz w:val="22"/>
                <w:szCs w:val="22"/>
              </w:rPr>
            </w:pPr>
            <w:r w:rsidRPr="003E5AB6">
              <w:rPr>
                <w:sz w:val="22"/>
                <w:szCs w:val="22"/>
              </w:rPr>
              <w:t>от 9,2 до 14,9 см</w:t>
            </w:r>
          </w:p>
          <w:p w:rsidR="003E5AB6" w:rsidRPr="003E5AB6" w:rsidRDefault="003E5AB6" w:rsidP="003E5AB6">
            <w:pPr>
              <w:contextualSpacing/>
              <w:jc w:val="both"/>
              <w:rPr>
                <w:sz w:val="22"/>
                <w:szCs w:val="22"/>
              </w:rPr>
            </w:pPr>
            <w:r w:rsidRPr="003E5AB6">
              <w:rPr>
                <w:sz w:val="22"/>
                <w:szCs w:val="22"/>
              </w:rPr>
              <w:t>Высота в диапазоне:</w:t>
            </w:r>
          </w:p>
          <w:p w:rsidR="003E5AB6" w:rsidRPr="003E5AB6" w:rsidRDefault="003E5AB6" w:rsidP="003E5AB6">
            <w:pPr>
              <w:contextualSpacing/>
              <w:jc w:val="both"/>
              <w:rPr>
                <w:sz w:val="22"/>
                <w:szCs w:val="22"/>
              </w:rPr>
            </w:pPr>
            <w:r w:rsidRPr="003E5AB6">
              <w:rPr>
                <w:sz w:val="22"/>
                <w:szCs w:val="22"/>
              </w:rPr>
              <w:t xml:space="preserve"> от 9,2 до 14,9 см</w:t>
            </w:r>
          </w:p>
          <w:p w:rsidR="003E5AB6" w:rsidRPr="003E5AB6" w:rsidRDefault="003E5AB6" w:rsidP="003E5AB6">
            <w:pPr>
              <w:contextualSpacing/>
              <w:jc w:val="both"/>
              <w:rPr>
                <w:sz w:val="22"/>
                <w:szCs w:val="22"/>
              </w:rPr>
            </w:pPr>
            <w:r w:rsidRPr="003E5AB6">
              <w:rPr>
                <w:sz w:val="22"/>
                <w:szCs w:val="22"/>
              </w:rPr>
              <w:t xml:space="preserve">Проекция в диапазоне: </w:t>
            </w:r>
          </w:p>
          <w:p w:rsidR="003E5AB6" w:rsidRPr="003E5AB6" w:rsidRDefault="003E5AB6" w:rsidP="003E5AB6">
            <w:pPr>
              <w:contextualSpacing/>
              <w:jc w:val="both"/>
              <w:rPr>
                <w:sz w:val="22"/>
                <w:szCs w:val="22"/>
              </w:rPr>
            </w:pPr>
            <w:r w:rsidRPr="003E5AB6">
              <w:rPr>
                <w:sz w:val="22"/>
                <w:szCs w:val="22"/>
              </w:rPr>
              <w:t>от 3,2 до 6,9 см</w:t>
            </w:r>
          </w:p>
          <w:p w:rsidR="003E5AB6" w:rsidRPr="003E5AB6" w:rsidRDefault="003E5AB6" w:rsidP="003E5AB6">
            <w:pPr>
              <w:contextualSpacing/>
              <w:jc w:val="both"/>
              <w:rPr>
                <w:sz w:val="22"/>
                <w:szCs w:val="22"/>
              </w:rPr>
            </w:pPr>
            <w:r w:rsidRPr="003E5AB6">
              <w:rPr>
                <w:sz w:val="22"/>
                <w:szCs w:val="22"/>
              </w:rPr>
              <w:t xml:space="preserve">Размер от основания до верхушки имплантата </w:t>
            </w:r>
          </w:p>
          <w:p w:rsidR="003E5AB6" w:rsidRPr="003E5AB6" w:rsidRDefault="003E5AB6" w:rsidP="003E5AB6">
            <w:pPr>
              <w:contextualSpacing/>
              <w:jc w:val="both"/>
              <w:rPr>
                <w:sz w:val="22"/>
                <w:szCs w:val="22"/>
              </w:rPr>
            </w:pPr>
            <w:r w:rsidRPr="003E5AB6">
              <w:rPr>
                <w:sz w:val="22"/>
                <w:szCs w:val="22"/>
              </w:rPr>
              <w:t>в диапазоне:</w:t>
            </w:r>
          </w:p>
          <w:p w:rsidR="003E5AB6" w:rsidRPr="003E5AB6" w:rsidRDefault="003E5AB6" w:rsidP="003E5AB6">
            <w:pPr>
              <w:contextualSpacing/>
              <w:jc w:val="both"/>
              <w:rPr>
                <w:sz w:val="22"/>
                <w:szCs w:val="22"/>
              </w:rPr>
            </w:pPr>
            <w:r w:rsidRPr="003E5AB6">
              <w:rPr>
                <w:sz w:val="22"/>
                <w:szCs w:val="22"/>
              </w:rPr>
              <w:t xml:space="preserve"> от 6,2 до 10,4 см</w:t>
            </w:r>
          </w:p>
          <w:p w:rsidR="003E5AB6" w:rsidRPr="003E5AB6" w:rsidRDefault="003E5AB6" w:rsidP="003E5AB6">
            <w:pPr>
              <w:contextualSpacing/>
              <w:jc w:val="both"/>
              <w:rPr>
                <w:sz w:val="22"/>
                <w:szCs w:val="22"/>
              </w:rPr>
            </w:pPr>
            <w:r w:rsidRPr="003E5AB6">
              <w:rPr>
                <w:sz w:val="22"/>
                <w:szCs w:val="22"/>
              </w:rPr>
              <w:t>Оболочка имплантата представляет собой несколько барьерных слоев, обеспечивающих низкий уровень «</w:t>
            </w:r>
            <w:proofErr w:type="spellStart"/>
            <w:r w:rsidRPr="003E5AB6">
              <w:rPr>
                <w:sz w:val="22"/>
                <w:szCs w:val="22"/>
              </w:rPr>
              <w:t>пропотевания</w:t>
            </w:r>
            <w:proofErr w:type="spellEnd"/>
            <w:r w:rsidRPr="003E5AB6">
              <w:rPr>
                <w:sz w:val="22"/>
                <w:szCs w:val="22"/>
              </w:rPr>
              <w:t>» имплантата.</w:t>
            </w:r>
          </w:p>
          <w:p w:rsidR="003E5AB6" w:rsidRPr="003E5AB6" w:rsidRDefault="003E5AB6" w:rsidP="003E5AB6">
            <w:pPr>
              <w:contextualSpacing/>
              <w:jc w:val="both"/>
              <w:rPr>
                <w:sz w:val="22"/>
                <w:szCs w:val="22"/>
              </w:rPr>
            </w:pPr>
            <w:r w:rsidRPr="003E5AB6">
              <w:rPr>
                <w:sz w:val="22"/>
                <w:szCs w:val="22"/>
              </w:rPr>
              <w:lastRenderedPageBreak/>
              <w:t xml:space="preserve">Поставляются в стерильном и </w:t>
            </w:r>
            <w:proofErr w:type="spellStart"/>
            <w:r w:rsidRPr="003E5AB6">
              <w:rPr>
                <w:sz w:val="22"/>
                <w:szCs w:val="22"/>
              </w:rPr>
              <w:t>апирогенном</w:t>
            </w:r>
            <w:proofErr w:type="spellEnd"/>
            <w:r w:rsidRPr="003E5AB6">
              <w:rPr>
                <w:sz w:val="22"/>
                <w:szCs w:val="22"/>
              </w:rPr>
              <w:t xml:space="preserve"> виде </w:t>
            </w:r>
          </w:p>
          <w:p w:rsidR="003E5AB6" w:rsidRPr="003E5AB6" w:rsidRDefault="003E5AB6" w:rsidP="003E5AB6">
            <w:pPr>
              <w:contextualSpacing/>
              <w:jc w:val="both"/>
              <w:rPr>
                <w:sz w:val="22"/>
                <w:szCs w:val="22"/>
              </w:rPr>
            </w:pPr>
            <w:r w:rsidRPr="003E5AB6">
              <w:rPr>
                <w:sz w:val="22"/>
                <w:szCs w:val="22"/>
              </w:rPr>
              <w:t>в двойной упаковке; внешняя запечатанная коробка содержит документацию по продукту.</w:t>
            </w:r>
          </w:p>
          <w:p w:rsidR="003E5AB6" w:rsidRPr="003E5AB6" w:rsidRDefault="003E5AB6" w:rsidP="003E5AB6">
            <w:pPr>
              <w:contextualSpacing/>
              <w:jc w:val="both"/>
              <w:rPr>
                <w:sz w:val="22"/>
                <w:szCs w:val="22"/>
              </w:rPr>
            </w:pPr>
            <w:r w:rsidRPr="003E5AB6">
              <w:rPr>
                <w:sz w:val="22"/>
                <w:szCs w:val="22"/>
              </w:rPr>
              <w:t>В коробке вспомогательный рукав для имплантации</w:t>
            </w:r>
          </w:p>
          <w:p w:rsidR="003E5AB6" w:rsidRPr="003E5AB6" w:rsidRDefault="003E5AB6" w:rsidP="003E5AB6">
            <w:pPr>
              <w:jc w:val="both"/>
              <w:rPr>
                <w:sz w:val="22"/>
                <w:szCs w:val="22"/>
              </w:rPr>
            </w:pPr>
            <w:r w:rsidRPr="003E5AB6">
              <w:rPr>
                <w:sz w:val="22"/>
                <w:szCs w:val="22"/>
              </w:rPr>
              <w:t xml:space="preserve">Индивидуальный подбор размерного ряда (объем </w:t>
            </w:r>
          </w:p>
          <w:p w:rsidR="003E5AB6" w:rsidRPr="003E5AB6" w:rsidRDefault="003E5AB6" w:rsidP="003E5AB6">
            <w:pPr>
              <w:jc w:val="both"/>
              <w:rPr>
                <w:sz w:val="22"/>
                <w:szCs w:val="22"/>
              </w:rPr>
            </w:pPr>
            <w:r w:rsidRPr="003E5AB6">
              <w:rPr>
                <w:sz w:val="22"/>
                <w:szCs w:val="22"/>
              </w:rPr>
              <w:t xml:space="preserve">и проекция), в зависимости от поступившего на лечение пациента </w:t>
            </w:r>
          </w:p>
          <w:p w:rsidR="003E5AB6" w:rsidRPr="003E5AB6" w:rsidRDefault="003E5AB6" w:rsidP="003E5AB6">
            <w:pPr>
              <w:jc w:val="both"/>
              <w:rPr>
                <w:sz w:val="22"/>
                <w:szCs w:val="22"/>
              </w:rPr>
            </w:pPr>
            <w:r w:rsidRPr="003E5AB6">
              <w:rPr>
                <w:bCs/>
                <w:sz w:val="22"/>
                <w:szCs w:val="22"/>
              </w:rPr>
              <w:t>Значение характеристики не может изменяться участником закупки</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10</w:t>
            </w:r>
          </w:p>
        </w:tc>
        <w:tc>
          <w:tcPr>
            <w:tcW w:w="4944" w:type="dxa"/>
            <w:shd w:val="clear" w:color="auto" w:fill="auto"/>
          </w:tcPr>
          <w:p w:rsidR="003E5AB6" w:rsidRPr="003E5AB6" w:rsidRDefault="003E5AB6" w:rsidP="003E5AB6">
            <w:pPr>
              <w:spacing w:line="20" w:lineRule="atLeast"/>
              <w:rPr>
                <w:b/>
                <w:sz w:val="22"/>
                <w:szCs w:val="22"/>
              </w:rPr>
            </w:pPr>
            <w:proofErr w:type="spellStart"/>
            <w:r w:rsidRPr="003E5AB6">
              <w:rPr>
                <w:b/>
                <w:sz w:val="22"/>
                <w:szCs w:val="22"/>
              </w:rPr>
              <w:t>Имплант</w:t>
            </w:r>
            <w:proofErr w:type="spellEnd"/>
            <w:r w:rsidRPr="003E5AB6">
              <w:rPr>
                <w:b/>
                <w:sz w:val="22"/>
                <w:szCs w:val="22"/>
              </w:rPr>
              <w:t xml:space="preserve"> грудной силиконовый </w:t>
            </w:r>
            <w:proofErr w:type="spellStart"/>
            <w:r w:rsidRPr="003E5AB6">
              <w:rPr>
                <w:b/>
                <w:sz w:val="22"/>
                <w:szCs w:val="22"/>
                <w:lang w:val="en-US"/>
              </w:rPr>
              <w:t>Silimed</w:t>
            </w:r>
            <w:proofErr w:type="spellEnd"/>
          </w:p>
          <w:p w:rsidR="003E5AB6" w:rsidRPr="003E5AB6" w:rsidRDefault="003E5AB6" w:rsidP="003E5AB6">
            <w:pPr>
              <w:spacing w:line="20" w:lineRule="atLeast"/>
              <w:rPr>
                <w:b/>
                <w:sz w:val="22"/>
                <w:szCs w:val="22"/>
              </w:rPr>
            </w:pPr>
            <w:r w:rsidRPr="003E5AB6">
              <w:rPr>
                <w:b/>
                <w:sz w:val="22"/>
                <w:szCs w:val="22"/>
              </w:rPr>
              <w:t>Производитель</w:t>
            </w:r>
          </w:p>
          <w:p w:rsidR="003E5AB6" w:rsidRPr="003E5AB6" w:rsidRDefault="003E5AB6" w:rsidP="003E5AB6">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3E5AB6" w:rsidRPr="003E5AB6" w:rsidRDefault="003E5AB6" w:rsidP="003E5AB6">
            <w:pPr>
              <w:spacing w:line="20" w:lineRule="atLeast"/>
              <w:rPr>
                <w:b/>
                <w:sz w:val="22"/>
                <w:szCs w:val="22"/>
              </w:rPr>
            </w:pPr>
            <w:r w:rsidRPr="003E5AB6">
              <w:rPr>
                <w:b/>
                <w:sz w:val="22"/>
                <w:szCs w:val="22"/>
              </w:rPr>
              <w:t>ФСЗ 2012/12237 от 02 апреля 2020 г.</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Или эквивалент</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contextualSpacing/>
              <w:rPr>
                <w:sz w:val="22"/>
                <w:szCs w:val="22"/>
              </w:rPr>
            </w:pPr>
            <w:r w:rsidRPr="003E5AB6">
              <w:rPr>
                <w:sz w:val="22"/>
                <w:szCs w:val="22"/>
              </w:rPr>
              <w:t>Имплантат состоит из оболочки, изготовленной из механически устойчивого силиконового эластомера (</w:t>
            </w:r>
            <w:r w:rsidRPr="003E5AB6">
              <w:rPr>
                <w:b/>
                <w:bCs/>
                <w:sz w:val="22"/>
                <w:szCs w:val="22"/>
              </w:rPr>
              <w:t>текстурированная поверхность</w:t>
            </w:r>
            <w:r w:rsidRPr="003E5AB6">
              <w:rPr>
                <w:sz w:val="22"/>
                <w:szCs w:val="22"/>
              </w:rPr>
              <w:t xml:space="preserve">) </w:t>
            </w:r>
          </w:p>
          <w:p w:rsidR="003E5AB6" w:rsidRPr="003E5AB6" w:rsidRDefault="003E5AB6" w:rsidP="003E5AB6">
            <w:pPr>
              <w:contextualSpacing/>
              <w:rPr>
                <w:sz w:val="22"/>
                <w:szCs w:val="22"/>
              </w:rPr>
            </w:pPr>
            <w:r w:rsidRPr="003E5AB6">
              <w:rPr>
                <w:sz w:val="22"/>
                <w:szCs w:val="22"/>
              </w:rPr>
              <w:t xml:space="preserve">Имплантат содержит </w:t>
            </w:r>
            <w:proofErr w:type="spellStart"/>
            <w:r w:rsidRPr="003E5AB6">
              <w:rPr>
                <w:sz w:val="22"/>
                <w:szCs w:val="22"/>
              </w:rPr>
              <w:t>высококогезивный</w:t>
            </w:r>
            <w:proofErr w:type="spellEnd"/>
            <w:r w:rsidRPr="003E5AB6">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3E5AB6" w:rsidRPr="003E5AB6" w:rsidRDefault="003E5AB6" w:rsidP="003E5AB6">
            <w:pPr>
              <w:contextualSpacing/>
              <w:rPr>
                <w:sz w:val="22"/>
                <w:szCs w:val="22"/>
              </w:rPr>
            </w:pPr>
            <w:r w:rsidRPr="003E5AB6">
              <w:rPr>
                <w:sz w:val="22"/>
                <w:szCs w:val="22"/>
              </w:rPr>
              <w:t xml:space="preserve">Тип профиля имплантат: круглый. </w:t>
            </w:r>
          </w:p>
          <w:p w:rsidR="003E5AB6" w:rsidRPr="003E5AB6" w:rsidRDefault="003E5AB6" w:rsidP="003E5AB6">
            <w:pPr>
              <w:contextualSpacing/>
              <w:rPr>
                <w:sz w:val="22"/>
                <w:szCs w:val="22"/>
              </w:rPr>
            </w:pPr>
            <w:r w:rsidRPr="003E5AB6">
              <w:rPr>
                <w:sz w:val="22"/>
                <w:szCs w:val="22"/>
              </w:rPr>
              <w:t xml:space="preserve">Имплантаты выполнены в двух проекциях – средняя </w:t>
            </w:r>
          </w:p>
          <w:p w:rsidR="003E5AB6" w:rsidRPr="003E5AB6" w:rsidRDefault="003E5AB6" w:rsidP="003E5AB6">
            <w:pPr>
              <w:contextualSpacing/>
              <w:rPr>
                <w:sz w:val="22"/>
                <w:szCs w:val="22"/>
              </w:rPr>
            </w:pPr>
            <w:r w:rsidRPr="003E5AB6">
              <w:rPr>
                <w:sz w:val="22"/>
                <w:szCs w:val="22"/>
              </w:rPr>
              <w:t>и высокая</w:t>
            </w:r>
          </w:p>
          <w:p w:rsidR="003E5AB6" w:rsidRPr="003E5AB6" w:rsidRDefault="003E5AB6" w:rsidP="003E5AB6">
            <w:pPr>
              <w:contextualSpacing/>
              <w:rPr>
                <w:sz w:val="22"/>
                <w:szCs w:val="22"/>
              </w:rPr>
            </w:pPr>
            <w:r w:rsidRPr="003E5AB6">
              <w:rPr>
                <w:sz w:val="22"/>
                <w:szCs w:val="22"/>
              </w:rPr>
              <w:t xml:space="preserve">Круглые имплантаты представлены в объёме, </w:t>
            </w:r>
          </w:p>
          <w:p w:rsidR="003E5AB6" w:rsidRPr="003E5AB6" w:rsidRDefault="003E5AB6" w:rsidP="003E5AB6">
            <w:pPr>
              <w:contextualSpacing/>
              <w:rPr>
                <w:sz w:val="22"/>
                <w:szCs w:val="22"/>
              </w:rPr>
            </w:pPr>
            <w:r w:rsidRPr="003E5AB6">
              <w:rPr>
                <w:sz w:val="22"/>
                <w:szCs w:val="22"/>
              </w:rPr>
              <w:t xml:space="preserve">в диапазоне: </w:t>
            </w:r>
          </w:p>
          <w:p w:rsidR="003E5AB6" w:rsidRPr="003E5AB6" w:rsidRDefault="003E5AB6" w:rsidP="003E5AB6">
            <w:pPr>
              <w:contextualSpacing/>
              <w:rPr>
                <w:sz w:val="22"/>
                <w:szCs w:val="22"/>
              </w:rPr>
            </w:pPr>
            <w:r w:rsidRPr="003E5AB6">
              <w:rPr>
                <w:sz w:val="22"/>
                <w:szCs w:val="22"/>
              </w:rPr>
              <w:t>от 115 до 650 см³</w:t>
            </w:r>
          </w:p>
          <w:p w:rsidR="003E5AB6" w:rsidRPr="003E5AB6" w:rsidRDefault="003E5AB6" w:rsidP="003E5AB6">
            <w:pPr>
              <w:contextualSpacing/>
              <w:rPr>
                <w:sz w:val="22"/>
                <w:szCs w:val="22"/>
              </w:rPr>
            </w:pPr>
            <w:r w:rsidRPr="003E5AB6">
              <w:rPr>
                <w:sz w:val="22"/>
                <w:szCs w:val="22"/>
              </w:rPr>
              <w:t>Ширина в диапазоне:</w:t>
            </w:r>
          </w:p>
          <w:p w:rsidR="003E5AB6" w:rsidRPr="003E5AB6" w:rsidRDefault="003E5AB6" w:rsidP="003E5AB6">
            <w:pPr>
              <w:contextualSpacing/>
              <w:rPr>
                <w:sz w:val="22"/>
                <w:szCs w:val="22"/>
              </w:rPr>
            </w:pPr>
            <w:r w:rsidRPr="003E5AB6">
              <w:rPr>
                <w:sz w:val="22"/>
                <w:szCs w:val="22"/>
              </w:rPr>
              <w:t>от 8,1 до 14,1 см</w:t>
            </w:r>
          </w:p>
          <w:p w:rsidR="003E5AB6" w:rsidRPr="003E5AB6" w:rsidRDefault="003E5AB6" w:rsidP="003E5AB6">
            <w:pPr>
              <w:contextualSpacing/>
              <w:rPr>
                <w:sz w:val="22"/>
                <w:szCs w:val="22"/>
              </w:rPr>
            </w:pPr>
            <w:r w:rsidRPr="003E5AB6">
              <w:rPr>
                <w:sz w:val="22"/>
                <w:szCs w:val="22"/>
              </w:rPr>
              <w:t>Высота в диапазоне:</w:t>
            </w:r>
          </w:p>
          <w:p w:rsidR="003E5AB6" w:rsidRPr="003E5AB6" w:rsidRDefault="003E5AB6" w:rsidP="003E5AB6">
            <w:pPr>
              <w:contextualSpacing/>
              <w:rPr>
                <w:sz w:val="22"/>
                <w:szCs w:val="22"/>
              </w:rPr>
            </w:pPr>
            <w:r w:rsidRPr="003E5AB6">
              <w:rPr>
                <w:sz w:val="22"/>
                <w:szCs w:val="22"/>
              </w:rPr>
              <w:t>от 8,1 до 14,1 см</w:t>
            </w:r>
          </w:p>
          <w:p w:rsidR="003E5AB6" w:rsidRPr="003E5AB6" w:rsidRDefault="003E5AB6" w:rsidP="003E5AB6">
            <w:pPr>
              <w:contextualSpacing/>
              <w:rPr>
                <w:sz w:val="22"/>
                <w:szCs w:val="22"/>
              </w:rPr>
            </w:pPr>
            <w:r w:rsidRPr="003E5AB6">
              <w:rPr>
                <w:sz w:val="22"/>
                <w:szCs w:val="22"/>
              </w:rPr>
              <w:t>Проекция в диапазоне:</w:t>
            </w:r>
          </w:p>
          <w:p w:rsidR="003E5AB6" w:rsidRPr="003E5AB6" w:rsidRDefault="003E5AB6" w:rsidP="003E5AB6">
            <w:pPr>
              <w:contextualSpacing/>
              <w:rPr>
                <w:sz w:val="22"/>
                <w:szCs w:val="22"/>
              </w:rPr>
            </w:pPr>
            <w:r w:rsidRPr="003E5AB6">
              <w:rPr>
                <w:sz w:val="22"/>
                <w:szCs w:val="22"/>
              </w:rPr>
              <w:t>от 3,2 до 7,0см</w:t>
            </w:r>
          </w:p>
          <w:p w:rsidR="003E5AB6" w:rsidRPr="003E5AB6" w:rsidRDefault="003E5AB6" w:rsidP="003E5AB6">
            <w:pPr>
              <w:contextualSpacing/>
              <w:rPr>
                <w:sz w:val="22"/>
                <w:szCs w:val="22"/>
              </w:rPr>
            </w:pPr>
            <w:r w:rsidRPr="003E5AB6">
              <w:rPr>
                <w:sz w:val="22"/>
                <w:szCs w:val="22"/>
              </w:rPr>
              <w:t>Оболочка имплантата представляет собой несколько барьерных слоев, обеспечивающих низкий уровень «</w:t>
            </w:r>
            <w:proofErr w:type="spellStart"/>
            <w:r w:rsidRPr="003E5AB6">
              <w:rPr>
                <w:sz w:val="22"/>
                <w:szCs w:val="22"/>
              </w:rPr>
              <w:t>пропотевания</w:t>
            </w:r>
            <w:proofErr w:type="spellEnd"/>
            <w:r w:rsidRPr="003E5AB6">
              <w:rPr>
                <w:sz w:val="22"/>
                <w:szCs w:val="22"/>
              </w:rPr>
              <w:t>» имплантата</w:t>
            </w:r>
          </w:p>
          <w:p w:rsidR="003E5AB6" w:rsidRPr="003E5AB6" w:rsidRDefault="003E5AB6" w:rsidP="003E5AB6">
            <w:pPr>
              <w:contextualSpacing/>
              <w:rPr>
                <w:sz w:val="22"/>
                <w:szCs w:val="22"/>
              </w:rPr>
            </w:pPr>
            <w:r w:rsidRPr="003E5AB6">
              <w:rPr>
                <w:sz w:val="22"/>
                <w:szCs w:val="22"/>
              </w:rPr>
              <w:t xml:space="preserve">Поставляются в стерильном и </w:t>
            </w:r>
            <w:proofErr w:type="spellStart"/>
            <w:r w:rsidRPr="003E5AB6">
              <w:rPr>
                <w:sz w:val="22"/>
                <w:szCs w:val="22"/>
              </w:rPr>
              <w:t>апирогенном</w:t>
            </w:r>
            <w:proofErr w:type="spellEnd"/>
            <w:r w:rsidRPr="003E5AB6">
              <w:rPr>
                <w:sz w:val="22"/>
                <w:szCs w:val="22"/>
              </w:rPr>
              <w:t xml:space="preserve"> виде </w:t>
            </w:r>
          </w:p>
          <w:p w:rsidR="003E5AB6" w:rsidRPr="003E5AB6" w:rsidRDefault="003E5AB6" w:rsidP="003E5AB6">
            <w:pPr>
              <w:contextualSpacing/>
              <w:rPr>
                <w:sz w:val="22"/>
                <w:szCs w:val="22"/>
              </w:rPr>
            </w:pPr>
            <w:r w:rsidRPr="003E5AB6">
              <w:rPr>
                <w:sz w:val="22"/>
                <w:szCs w:val="22"/>
              </w:rPr>
              <w:t xml:space="preserve"> двойной упаковке; внешняя запечатанная коробка содержит документацию по продукту.</w:t>
            </w:r>
          </w:p>
          <w:p w:rsidR="003E5AB6" w:rsidRPr="003E5AB6" w:rsidRDefault="003E5AB6" w:rsidP="003E5AB6">
            <w:pPr>
              <w:contextualSpacing/>
              <w:rPr>
                <w:sz w:val="22"/>
                <w:szCs w:val="22"/>
              </w:rPr>
            </w:pPr>
            <w:r w:rsidRPr="003E5AB6">
              <w:rPr>
                <w:sz w:val="22"/>
                <w:szCs w:val="22"/>
              </w:rPr>
              <w:t>В коробке вспомогательный рукав для имплантации – наличие.</w:t>
            </w:r>
          </w:p>
          <w:p w:rsidR="003E5AB6" w:rsidRPr="003E5AB6" w:rsidRDefault="003E5AB6" w:rsidP="003E5AB6">
            <w:pPr>
              <w:autoSpaceDE w:val="0"/>
              <w:autoSpaceDN w:val="0"/>
              <w:adjustRightInd w:val="0"/>
              <w:rPr>
                <w:sz w:val="22"/>
                <w:szCs w:val="22"/>
              </w:rPr>
            </w:pPr>
            <w:r w:rsidRPr="003E5AB6">
              <w:rPr>
                <w:sz w:val="22"/>
                <w:szCs w:val="22"/>
              </w:rPr>
              <w:t xml:space="preserve">Индивидуальный подбор размерного ряда (объем </w:t>
            </w:r>
          </w:p>
          <w:p w:rsidR="003E5AB6" w:rsidRPr="003E5AB6" w:rsidRDefault="003E5AB6" w:rsidP="003E5AB6">
            <w:pPr>
              <w:autoSpaceDE w:val="0"/>
              <w:autoSpaceDN w:val="0"/>
              <w:adjustRightInd w:val="0"/>
              <w:rPr>
                <w:bCs/>
                <w:sz w:val="22"/>
                <w:szCs w:val="22"/>
              </w:rPr>
            </w:pPr>
            <w:r w:rsidRPr="003E5AB6">
              <w:rPr>
                <w:sz w:val="22"/>
                <w:szCs w:val="22"/>
              </w:rPr>
              <w:lastRenderedPageBreak/>
              <w:t xml:space="preserve">и проекция), в зависимости от поступившего на лечение пациента </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lastRenderedPageBreak/>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0" w:type="auto"/>
            <w:shd w:val="clear" w:color="auto" w:fill="auto"/>
            <w:noWrap/>
          </w:tcPr>
          <w:p w:rsidR="003E5AB6" w:rsidRPr="003E5AB6" w:rsidRDefault="003E5AB6" w:rsidP="003E5AB6">
            <w:pPr>
              <w:spacing w:line="20" w:lineRule="atLeast"/>
              <w:rPr>
                <w:sz w:val="22"/>
                <w:szCs w:val="22"/>
              </w:rPr>
            </w:pPr>
            <w:r w:rsidRPr="003E5AB6">
              <w:rPr>
                <w:sz w:val="22"/>
                <w:szCs w:val="22"/>
              </w:rPr>
              <w:t>11</w:t>
            </w:r>
          </w:p>
        </w:tc>
        <w:tc>
          <w:tcPr>
            <w:tcW w:w="4944" w:type="dxa"/>
            <w:shd w:val="clear" w:color="auto" w:fill="auto"/>
          </w:tcPr>
          <w:p w:rsidR="003E5AB6" w:rsidRPr="003E5AB6" w:rsidRDefault="003E5AB6" w:rsidP="003E5AB6">
            <w:pPr>
              <w:spacing w:line="20" w:lineRule="atLeast"/>
              <w:rPr>
                <w:b/>
                <w:sz w:val="22"/>
                <w:szCs w:val="22"/>
              </w:rPr>
            </w:pPr>
            <w:r w:rsidRPr="003E5AB6">
              <w:rPr>
                <w:b/>
                <w:sz w:val="22"/>
                <w:szCs w:val="22"/>
              </w:rPr>
              <w:t>Имплантат молочной железы круглой формы,</w:t>
            </w:r>
          </w:p>
          <w:p w:rsidR="003E5AB6" w:rsidRPr="003E5AB6" w:rsidRDefault="003E5AB6" w:rsidP="003E5AB6">
            <w:pPr>
              <w:spacing w:line="20" w:lineRule="atLeast"/>
              <w:rPr>
                <w:b/>
                <w:sz w:val="22"/>
                <w:szCs w:val="22"/>
              </w:rPr>
            </w:pPr>
            <w:r w:rsidRPr="003E5AB6">
              <w:rPr>
                <w:b/>
                <w:sz w:val="22"/>
                <w:szCs w:val="22"/>
              </w:rPr>
              <w:t>производитель «ГРУП СЕББИН САС», Франция</w:t>
            </w:r>
          </w:p>
          <w:p w:rsidR="003E5AB6" w:rsidRPr="003E5AB6" w:rsidRDefault="003E5AB6" w:rsidP="003E5AB6">
            <w:pPr>
              <w:spacing w:line="20" w:lineRule="atLeast"/>
              <w:rPr>
                <w:b/>
                <w:sz w:val="22"/>
                <w:szCs w:val="22"/>
              </w:rPr>
            </w:pPr>
            <w:r w:rsidRPr="003E5AB6">
              <w:rPr>
                <w:b/>
                <w:sz w:val="22"/>
                <w:szCs w:val="22"/>
              </w:rPr>
              <w:t>ФС</w:t>
            </w:r>
            <w:r w:rsidR="0005121A">
              <w:rPr>
                <w:b/>
                <w:sz w:val="22"/>
                <w:szCs w:val="22"/>
              </w:rPr>
              <w:t>З</w:t>
            </w:r>
            <w:r w:rsidRPr="003E5AB6">
              <w:rPr>
                <w:b/>
                <w:sz w:val="22"/>
                <w:szCs w:val="22"/>
              </w:rPr>
              <w:t xml:space="preserve"> «2011/10727 от 26.10.2022г.</w:t>
            </w:r>
          </w:p>
          <w:p w:rsidR="003E5AB6" w:rsidRPr="003E5AB6" w:rsidRDefault="003E5AB6" w:rsidP="003E5AB6">
            <w:pPr>
              <w:spacing w:line="20" w:lineRule="atLeast"/>
              <w:rPr>
                <w:b/>
                <w:sz w:val="22"/>
                <w:szCs w:val="22"/>
              </w:rPr>
            </w:pPr>
          </w:p>
          <w:p w:rsidR="003E5AB6" w:rsidRDefault="003E5AB6" w:rsidP="003E5AB6">
            <w:pPr>
              <w:spacing w:line="20" w:lineRule="atLeast"/>
              <w:rPr>
                <w:b/>
                <w:sz w:val="22"/>
                <w:szCs w:val="22"/>
              </w:rPr>
            </w:pPr>
            <w:r w:rsidRPr="003E5AB6">
              <w:rPr>
                <w:b/>
                <w:sz w:val="22"/>
                <w:szCs w:val="22"/>
              </w:rPr>
              <w:t xml:space="preserve">Или эквивалент </w:t>
            </w:r>
          </w:p>
          <w:p w:rsidR="003E5AB6" w:rsidRPr="003E5AB6" w:rsidRDefault="003E5AB6" w:rsidP="003E5AB6">
            <w:pPr>
              <w:spacing w:line="20" w:lineRule="atLeast"/>
              <w:rPr>
                <w:b/>
                <w:sz w:val="22"/>
                <w:szCs w:val="22"/>
              </w:rPr>
            </w:pP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Торговое наименование: ____________;</w:t>
            </w:r>
          </w:p>
          <w:p w:rsidR="003E5AB6" w:rsidRPr="00EE5582" w:rsidRDefault="003E5AB6" w:rsidP="003E5AB6">
            <w:pPr>
              <w:jc w:val="both"/>
              <w:rPr>
                <w:bCs/>
                <w:i/>
                <w:color w:val="000000"/>
                <w:sz w:val="22"/>
                <w:szCs w:val="22"/>
                <w:lang w:eastAsia="ru-RU"/>
              </w:rPr>
            </w:pPr>
            <w:r w:rsidRPr="00EE5582">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3E5AB6" w:rsidRPr="00EE5582" w:rsidRDefault="003E5AB6" w:rsidP="003E5AB6">
            <w:pPr>
              <w:rPr>
                <w:bCs/>
                <w:i/>
                <w:color w:val="000000"/>
                <w:sz w:val="22"/>
                <w:szCs w:val="22"/>
                <w:lang w:eastAsia="ru-RU"/>
              </w:rPr>
            </w:pPr>
            <w:r w:rsidRPr="00EE5582">
              <w:rPr>
                <w:bCs/>
                <w:i/>
                <w:color w:val="000000"/>
                <w:sz w:val="22"/>
                <w:szCs w:val="22"/>
                <w:lang w:eastAsia="ru-RU"/>
              </w:rPr>
              <w:t>Производитель, страна происхождения: ________________.</w:t>
            </w:r>
          </w:p>
          <w:p w:rsidR="003E5AB6" w:rsidRPr="00EE5582" w:rsidRDefault="003E5AB6" w:rsidP="003E5AB6">
            <w:pPr>
              <w:jc w:val="both"/>
              <w:rPr>
                <w:i/>
                <w:sz w:val="22"/>
                <w:szCs w:val="22"/>
              </w:rPr>
            </w:pPr>
            <w:r w:rsidRPr="00EE5582">
              <w:rPr>
                <w:i/>
                <w:sz w:val="22"/>
                <w:szCs w:val="22"/>
              </w:rPr>
              <w:t xml:space="preserve">Регистрационное удостоверение_______. </w:t>
            </w:r>
          </w:p>
          <w:p w:rsidR="003E5AB6" w:rsidRPr="00EE5582" w:rsidRDefault="003E5AB6" w:rsidP="003E5AB6">
            <w:pPr>
              <w:jc w:val="both"/>
              <w:rPr>
                <w:bCs/>
                <w:i/>
                <w:color w:val="000000"/>
                <w:sz w:val="22"/>
                <w:szCs w:val="22"/>
              </w:rPr>
            </w:pPr>
            <w:r w:rsidRPr="00EE5582">
              <w:rPr>
                <w:i/>
                <w:sz w:val="22"/>
                <w:szCs w:val="22"/>
              </w:rPr>
              <w:t>(</w:t>
            </w:r>
            <w:r w:rsidRPr="00EE5582">
              <w:rPr>
                <w:i/>
                <w:color w:val="000000"/>
                <w:sz w:val="22"/>
                <w:szCs w:val="22"/>
              </w:rPr>
              <w:t>Указать</w:t>
            </w:r>
            <w:r w:rsidRPr="00EE5582">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3E5AB6" w:rsidRPr="00EE5582" w:rsidRDefault="003E5AB6" w:rsidP="003E5AB6">
            <w:pPr>
              <w:spacing w:before="28" w:after="28"/>
              <w:textAlignment w:val="baseline"/>
              <w:rPr>
                <w:b/>
                <w:bCs/>
                <w:kern w:val="2"/>
                <w:sz w:val="22"/>
                <w:szCs w:val="22"/>
                <w:lang w:eastAsia="hi-IN" w:bidi="hi-IN"/>
              </w:rPr>
            </w:pPr>
            <w:r w:rsidRPr="00EE5582">
              <w:rPr>
                <w:bCs/>
                <w:i/>
                <w:color w:val="000000"/>
                <w:kern w:val="2"/>
                <w:sz w:val="22"/>
                <w:szCs w:val="22"/>
                <w:lang w:eastAsia="hi-IN" w:bidi="hi-IN"/>
              </w:rPr>
              <w:t xml:space="preserve"> Декларация о соответствии (либо сертификат о </w:t>
            </w:r>
            <w:proofErr w:type="gramStart"/>
            <w:r w:rsidRPr="00EE5582">
              <w:rPr>
                <w:bCs/>
                <w:i/>
                <w:color w:val="000000"/>
                <w:kern w:val="2"/>
                <w:sz w:val="22"/>
                <w:szCs w:val="22"/>
                <w:lang w:eastAsia="hi-IN" w:bidi="hi-IN"/>
              </w:rPr>
              <w:t>соответствии)_</w:t>
            </w:r>
            <w:proofErr w:type="gramEnd"/>
            <w:r w:rsidRPr="00EE5582">
              <w:rPr>
                <w:bCs/>
                <w:i/>
                <w:color w:val="000000"/>
                <w:kern w:val="2"/>
                <w:sz w:val="22"/>
                <w:szCs w:val="22"/>
                <w:lang w:eastAsia="hi-IN" w:bidi="hi-IN"/>
              </w:rPr>
              <w:t>_____ (Указать дату и номер)</w:t>
            </w:r>
          </w:p>
          <w:p w:rsidR="003E5AB6" w:rsidRPr="003E5AB6" w:rsidRDefault="003E5AB6" w:rsidP="003E5AB6">
            <w:pPr>
              <w:spacing w:line="20" w:lineRule="atLeast"/>
              <w:rPr>
                <w:b/>
                <w:sz w:val="22"/>
                <w:szCs w:val="22"/>
              </w:rPr>
            </w:pPr>
          </w:p>
        </w:tc>
        <w:tc>
          <w:tcPr>
            <w:tcW w:w="6095" w:type="dxa"/>
            <w:shd w:val="clear" w:color="auto" w:fill="auto"/>
          </w:tcPr>
          <w:p w:rsidR="003E5AB6" w:rsidRPr="003E5AB6" w:rsidRDefault="003E5AB6" w:rsidP="003E5AB6">
            <w:pPr>
              <w:spacing w:line="20" w:lineRule="atLeast"/>
              <w:rPr>
                <w:sz w:val="22"/>
                <w:szCs w:val="22"/>
              </w:rPr>
            </w:pPr>
            <w:r w:rsidRPr="003E5AB6">
              <w:rPr>
                <w:sz w:val="22"/>
                <w:szCs w:val="22"/>
              </w:rPr>
              <w:t xml:space="preserve">Круглый </w:t>
            </w:r>
            <w:proofErr w:type="spellStart"/>
            <w:r w:rsidRPr="003E5AB6">
              <w:rPr>
                <w:sz w:val="22"/>
                <w:szCs w:val="22"/>
              </w:rPr>
              <w:t>эндопротез</w:t>
            </w:r>
            <w:proofErr w:type="spellEnd"/>
            <w:r w:rsidRPr="003E5AB6">
              <w:rPr>
                <w:sz w:val="22"/>
                <w:szCs w:val="22"/>
              </w:rPr>
              <w:t xml:space="preserve"> молочной железы SEBBIN ROUND MAMMARY IMPLANTS (</w:t>
            </w:r>
            <w:proofErr w:type="spellStart"/>
            <w:r w:rsidRPr="003E5AB6">
              <w:rPr>
                <w:sz w:val="22"/>
                <w:szCs w:val="22"/>
              </w:rPr>
              <w:t>эндопротез</w:t>
            </w:r>
            <w:proofErr w:type="spellEnd"/>
            <w:r w:rsidRPr="003E5AB6">
              <w:rPr>
                <w:sz w:val="22"/>
                <w:szCs w:val="22"/>
              </w:rPr>
              <w:t xml:space="preserve"> молочной железы гладкий круглой формы)</w:t>
            </w:r>
          </w:p>
          <w:p w:rsidR="003E5AB6" w:rsidRPr="003E5AB6" w:rsidRDefault="003E5AB6" w:rsidP="003E5AB6">
            <w:pPr>
              <w:spacing w:line="20" w:lineRule="atLeast"/>
              <w:rPr>
                <w:sz w:val="22"/>
                <w:szCs w:val="22"/>
              </w:rPr>
            </w:pPr>
            <w:r w:rsidRPr="003E5AB6">
              <w:rPr>
                <w:sz w:val="22"/>
                <w:szCs w:val="22"/>
              </w:rPr>
              <w:t xml:space="preserve">Заполнение: </w:t>
            </w:r>
          </w:p>
          <w:p w:rsidR="003E5AB6" w:rsidRPr="003E5AB6" w:rsidRDefault="003E5AB6" w:rsidP="003E5AB6">
            <w:pPr>
              <w:spacing w:line="20" w:lineRule="atLeast"/>
              <w:rPr>
                <w:sz w:val="22"/>
                <w:szCs w:val="22"/>
              </w:rPr>
            </w:pPr>
            <w:r w:rsidRPr="003E5AB6">
              <w:rPr>
                <w:sz w:val="22"/>
                <w:szCs w:val="22"/>
              </w:rPr>
              <w:t xml:space="preserve">два типа </w:t>
            </w:r>
            <w:proofErr w:type="spellStart"/>
            <w:r w:rsidRPr="003E5AB6">
              <w:rPr>
                <w:sz w:val="22"/>
                <w:szCs w:val="22"/>
              </w:rPr>
              <w:t>формоустойчивого</w:t>
            </w:r>
            <w:proofErr w:type="spellEnd"/>
            <w:r w:rsidRPr="003E5AB6">
              <w:rPr>
                <w:sz w:val="22"/>
                <w:szCs w:val="22"/>
              </w:rPr>
              <w:t xml:space="preserve"> силиконового геля. </w:t>
            </w:r>
          </w:p>
          <w:p w:rsidR="003E5AB6" w:rsidRPr="003E5AB6" w:rsidRDefault="003E5AB6" w:rsidP="003E5AB6">
            <w:pPr>
              <w:spacing w:line="20" w:lineRule="atLeast"/>
              <w:rPr>
                <w:sz w:val="22"/>
                <w:szCs w:val="22"/>
              </w:rPr>
            </w:pPr>
            <w:proofErr w:type="spellStart"/>
            <w:r w:rsidRPr="003E5AB6">
              <w:rPr>
                <w:sz w:val="22"/>
                <w:szCs w:val="22"/>
              </w:rPr>
              <w:t>Когезия</w:t>
            </w:r>
            <w:proofErr w:type="spellEnd"/>
            <w:r w:rsidRPr="003E5AB6">
              <w:rPr>
                <w:sz w:val="22"/>
                <w:szCs w:val="22"/>
              </w:rPr>
              <w:t xml:space="preserve"> силиконового геля два вида, %: </w:t>
            </w:r>
          </w:p>
          <w:p w:rsidR="003E5AB6" w:rsidRPr="003E5AB6" w:rsidRDefault="008C4EE9" w:rsidP="003E5AB6">
            <w:pPr>
              <w:spacing w:line="20" w:lineRule="atLeast"/>
              <w:rPr>
                <w:sz w:val="22"/>
                <w:szCs w:val="22"/>
              </w:rPr>
            </w:pPr>
            <w:r w:rsidRPr="008C4EE9">
              <w:rPr>
                <w:sz w:val="22"/>
                <w:szCs w:val="22"/>
              </w:rPr>
              <w:t>____</w:t>
            </w:r>
            <w:r w:rsidR="003E5AB6" w:rsidRPr="003E5AB6">
              <w:rPr>
                <w:sz w:val="22"/>
                <w:szCs w:val="22"/>
              </w:rPr>
              <w:t xml:space="preserve">Количество слоев оболочки имплантата, шт.: </w:t>
            </w:r>
          </w:p>
          <w:p w:rsidR="003E5AB6" w:rsidRPr="003E5AB6" w:rsidRDefault="008C4EE9" w:rsidP="003E5AB6">
            <w:pPr>
              <w:spacing w:line="20" w:lineRule="atLeast"/>
              <w:rPr>
                <w:sz w:val="22"/>
                <w:szCs w:val="22"/>
              </w:rPr>
            </w:pPr>
            <w:r w:rsidRPr="008C4EE9">
              <w:rPr>
                <w:sz w:val="22"/>
                <w:szCs w:val="22"/>
              </w:rPr>
              <w:t>____</w:t>
            </w:r>
            <w:r w:rsidR="003E5AB6" w:rsidRPr="003E5AB6">
              <w:rPr>
                <w:sz w:val="22"/>
                <w:szCs w:val="22"/>
              </w:rPr>
              <w:t>.</w:t>
            </w:r>
          </w:p>
          <w:p w:rsidR="003E5AB6" w:rsidRPr="003E5AB6" w:rsidRDefault="003E5AB6" w:rsidP="003E5AB6">
            <w:pPr>
              <w:spacing w:line="20" w:lineRule="atLeast"/>
              <w:rPr>
                <w:sz w:val="22"/>
                <w:szCs w:val="22"/>
              </w:rPr>
            </w:pPr>
            <w:r w:rsidRPr="003E5AB6">
              <w:rPr>
                <w:sz w:val="22"/>
                <w:szCs w:val="22"/>
              </w:rPr>
              <w:t>Место закрытия технологического отверстия оболочки накладкой находится на задней стороне имплантата.</w:t>
            </w:r>
          </w:p>
          <w:p w:rsidR="003E5AB6" w:rsidRPr="003E5AB6" w:rsidRDefault="003E5AB6" w:rsidP="003E5AB6">
            <w:pPr>
              <w:spacing w:line="20" w:lineRule="atLeast"/>
              <w:rPr>
                <w:sz w:val="22"/>
                <w:szCs w:val="22"/>
              </w:rPr>
            </w:pPr>
            <w:r w:rsidRPr="003E5AB6">
              <w:rPr>
                <w:sz w:val="22"/>
                <w:szCs w:val="22"/>
              </w:rPr>
              <w:t xml:space="preserve">Количество слоев защиты места закрытия технологического отверстия от протекания геля, шт.: </w:t>
            </w:r>
            <w:r w:rsidR="008C4EE9" w:rsidRPr="008C4EE9">
              <w:rPr>
                <w:sz w:val="22"/>
                <w:szCs w:val="22"/>
              </w:rPr>
              <w:t>____</w:t>
            </w:r>
            <w:r w:rsidRPr="003E5AB6">
              <w:rPr>
                <w:sz w:val="22"/>
                <w:szCs w:val="22"/>
              </w:rPr>
              <w:t>.</w:t>
            </w:r>
          </w:p>
          <w:p w:rsidR="003E5AB6" w:rsidRPr="003E5AB6" w:rsidRDefault="003E5AB6" w:rsidP="003E5AB6">
            <w:pPr>
              <w:spacing w:line="20" w:lineRule="atLeast"/>
              <w:rPr>
                <w:sz w:val="22"/>
                <w:szCs w:val="22"/>
              </w:rPr>
            </w:pPr>
            <w:r w:rsidRPr="003E5AB6">
              <w:rPr>
                <w:sz w:val="22"/>
                <w:szCs w:val="22"/>
              </w:rPr>
              <w:t>Виды проекций имплантата: средняя; высокая.</w:t>
            </w:r>
          </w:p>
          <w:p w:rsidR="003E5AB6" w:rsidRPr="003E5AB6" w:rsidRDefault="003E5AB6" w:rsidP="003E5AB6">
            <w:pPr>
              <w:spacing w:line="20" w:lineRule="atLeast"/>
              <w:rPr>
                <w:sz w:val="22"/>
                <w:szCs w:val="22"/>
              </w:rPr>
            </w:pPr>
            <w:r w:rsidRPr="003E5AB6">
              <w:rPr>
                <w:sz w:val="22"/>
                <w:szCs w:val="22"/>
              </w:rPr>
              <w:t xml:space="preserve">Количество типоразмеров, шт.: </w:t>
            </w:r>
            <w:r w:rsidR="008C4EE9" w:rsidRPr="008C4EE9">
              <w:rPr>
                <w:sz w:val="22"/>
                <w:szCs w:val="22"/>
              </w:rPr>
              <w:t>____</w:t>
            </w:r>
            <w:r w:rsidRPr="003E5AB6">
              <w:rPr>
                <w:sz w:val="22"/>
                <w:szCs w:val="22"/>
              </w:rPr>
              <w:t>.</w:t>
            </w:r>
          </w:p>
          <w:p w:rsidR="003E5AB6" w:rsidRPr="003E5AB6" w:rsidRDefault="003E5AB6" w:rsidP="003E5AB6">
            <w:pPr>
              <w:spacing w:line="20" w:lineRule="atLeast"/>
              <w:rPr>
                <w:sz w:val="22"/>
                <w:szCs w:val="22"/>
              </w:rPr>
            </w:pPr>
            <w:r w:rsidRPr="003E5AB6">
              <w:rPr>
                <w:sz w:val="22"/>
                <w:szCs w:val="22"/>
              </w:rPr>
              <w:t>Типоразмеры:</w:t>
            </w:r>
          </w:p>
          <w:p w:rsidR="003E5AB6" w:rsidRPr="003E5AB6" w:rsidRDefault="003E5AB6" w:rsidP="003E5AB6">
            <w:pPr>
              <w:spacing w:line="20" w:lineRule="atLeast"/>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80 до 670;</w:t>
            </w:r>
          </w:p>
          <w:p w:rsidR="003E5AB6" w:rsidRPr="003E5AB6" w:rsidRDefault="003E5AB6" w:rsidP="003E5AB6">
            <w:pPr>
              <w:spacing w:line="20" w:lineRule="atLeast"/>
              <w:rPr>
                <w:sz w:val="22"/>
                <w:szCs w:val="22"/>
              </w:rPr>
            </w:pPr>
            <w:r w:rsidRPr="003E5AB6">
              <w:rPr>
                <w:sz w:val="22"/>
                <w:szCs w:val="22"/>
              </w:rPr>
              <w:t>- по диаметру имплантата включает диапазон, мм: от 66 до 147;</w:t>
            </w:r>
          </w:p>
          <w:p w:rsidR="003E5AB6" w:rsidRPr="003E5AB6" w:rsidRDefault="003E5AB6" w:rsidP="003E5AB6">
            <w:pPr>
              <w:spacing w:line="20" w:lineRule="atLeast"/>
              <w:rPr>
                <w:sz w:val="22"/>
                <w:szCs w:val="22"/>
              </w:rPr>
            </w:pPr>
            <w:r w:rsidRPr="003E5AB6">
              <w:rPr>
                <w:sz w:val="22"/>
                <w:szCs w:val="22"/>
              </w:rPr>
              <w:t>- по высоте проекции имплантата включает диапазон, мм: от 25 до 69.</w:t>
            </w:r>
          </w:p>
          <w:p w:rsidR="003E5AB6" w:rsidRPr="003E5AB6" w:rsidRDefault="003E5AB6" w:rsidP="003E5AB6">
            <w:pPr>
              <w:spacing w:line="20" w:lineRule="atLeast"/>
              <w:rPr>
                <w:sz w:val="22"/>
                <w:szCs w:val="22"/>
              </w:rPr>
            </w:pPr>
          </w:p>
          <w:p w:rsidR="003E5AB6" w:rsidRPr="003E5AB6" w:rsidRDefault="003E5AB6" w:rsidP="003E5AB6">
            <w:pPr>
              <w:contextualSpacing/>
              <w:rPr>
                <w:sz w:val="22"/>
                <w:szCs w:val="22"/>
              </w:rPr>
            </w:pPr>
            <w:r w:rsidRPr="003E5AB6">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3E5AB6" w:rsidRPr="003E5AB6" w:rsidRDefault="003E5AB6" w:rsidP="003E5AB6">
            <w:pPr>
              <w:contextualSpacing/>
              <w:rPr>
                <w:sz w:val="22"/>
                <w:szCs w:val="22"/>
              </w:rPr>
            </w:pPr>
            <w:r w:rsidRPr="003E5AB6">
              <w:rPr>
                <w:sz w:val="22"/>
                <w:szCs w:val="22"/>
              </w:rPr>
              <w:t>Индивидуальная стерильная упаковка.</w:t>
            </w:r>
          </w:p>
        </w:tc>
        <w:tc>
          <w:tcPr>
            <w:tcW w:w="992" w:type="dxa"/>
            <w:shd w:val="clear" w:color="auto" w:fill="auto"/>
          </w:tcPr>
          <w:p w:rsidR="003E5AB6" w:rsidRPr="003E5AB6" w:rsidRDefault="003E5AB6" w:rsidP="003E5AB6">
            <w:pPr>
              <w:spacing w:line="20" w:lineRule="atLeast"/>
              <w:rPr>
                <w:sz w:val="22"/>
                <w:szCs w:val="22"/>
              </w:rPr>
            </w:pPr>
            <w:r w:rsidRPr="003E5AB6">
              <w:rPr>
                <w:sz w:val="22"/>
                <w:szCs w:val="22"/>
              </w:rPr>
              <w:t>Шт.</w:t>
            </w:r>
          </w:p>
        </w:tc>
        <w:tc>
          <w:tcPr>
            <w:tcW w:w="993" w:type="dxa"/>
            <w:shd w:val="clear" w:color="auto" w:fill="auto"/>
          </w:tcPr>
          <w:p w:rsidR="003E5AB6" w:rsidRPr="003E5AB6" w:rsidRDefault="003E5AB6" w:rsidP="003E5AB6">
            <w:pPr>
              <w:spacing w:line="20" w:lineRule="atLeast"/>
              <w:rPr>
                <w:sz w:val="22"/>
                <w:szCs w:val="22"/>
              </w:rPr>
            </w:pPr>
            <w:r w:rsidRPr="003E5AB6">
              <w:rPr>
                <w:sz w:val="22"/>
                <w:szCs w:val="22"/>
              </w:rPr>
              <w:t>1</w:t>
            </w:r>
          </w:p>
        </w:tc>
        <w:tc>
          <w:tcPr>
            <w:tcW w:w="1447" w:type="dxa"/>
          </w:tcPr>
          <w:p w:rsidR="003E5AB6" w:rsidRPr="003E5AB6" w:rsidRDefault="003E5AB6" w:rsidP="003E5AB6">
            <w:pPr>
              <w:spacing w:line="20" w:lineRule="atLeast"/>
              <w:rPr>
                <w:sz w:val="22"/>
                <w:szCs w:val="22"/>
              </w:rPr>
            </w:pPr>
          </w:p>
        </w:tc>
      </w:tr>
      <w:tr w:rsidR="003E5AB6" w:rsidRPr="003E5AB6" w:rsidTr="00025988">
        <w:tc>
          <w:tcPr>
            <w:tcW w:w="13462" w:type="dxa"/>
            <w:gridSpan w:val="5"/>
            <w:shd w:val="clear" w:color="auto" w:fill="auto"/>
            <w:noWrap/>
          </w:tcPr>
          <w:p w:rsidR="003E5AB6" w:rsidRPr="003E5AB6" w:rsidRDefault="003E5AB6" w:rsidP="003E5AB6">
            <w:pPr>
              <w:tabs>
                <w:tab w:val="left" w:pos="10140"/>
              </w:tabs>
              <w:rPr>
                <w:sz w:val="22"/>
                <w:szCs w:val="22"/>
              </w:rPr>
            </w:pPr>
            <w:r>
              <w:rPr>
                <w:sz w:val="22"/>
                <w:szCs w:val="22"/>
              </w:rPr>
              <w:t>Итого:</w:t>
            </w:r>
          </w:p>
        </w:tc>
        <w:tc>
          <w:tcPr>
            <w:tcW w:w="1447" w:type="dxa"/>
          </w:tcPr>
          <w:p w:rsidR="003E5AB6" w:rsidRPr="003E5AB6" w:rsidRDefault="003E5AB6" w:rsidP="003E5AB6">
            <w:pPr>
              <w:spacing w:line="20" w:lineRule="atLeast"/>
              <w:rPr>
                <w:sz w:val="22"/>
                <w:szCs w:val="22"/>
              </w:rPr>
            </w:pPr>
          </w:p>
        </w:tc>
      </w:tr>
    </w:tbl>
    <w:p w:rsidR="00E8492A" w:rsidRDefault="00E8492A" w:rsidP="00E8492A">
      <w:pPr>
        <w:widowControl w:val="0"/>
        <w:tabs>
          <w:tab w:val="left" w:pos="0"/>
          <w:tab w:val="left" w:pos="851"/>
          <w:tab w:val="left" w:pos="1134"/>
        </w:tabs>
        <w:spacing w:after="20"/>
        <w:jc w:val="both"/>
        <w:rPr>
          <w:color w:val="000000"/>
          <w:sz w:val="22"/>
          <w:szCs w:val="22"/>
          <w:shd w:val="clear" w:color="auto" w:fill="FFFFFF"/>
        </w:rPr>
      </w:pPr>
    </w:p>
    <w:p w:rsidR="00E8492A" w:rsidRDefault="00E8492A" w:rsidP="00E8492A">
      <w:pPr>
        <w:widowControl w:val="0"/>
        <w:tabs>
          <w:tab w:val="left" w:pos="0"/>
          <w:tab w:val="left" w:pos="851"/>
          <w:tab w:val="left" w:pos="1134"/>
        </w:tabs>
        <w:spacing w:after="20"/>
        <w:jc w:val="both"/>
        <w:rPr>
          <w:sz w:val="22"/>
          <w:szCs w:val="22"/>
        </w:rPr>
      </w:pPr>
      <w:r>
        <w:rPr>
          <w:color w:val="000000"/>
          <w:sz w:val="22"/>
          <w:szCs w:val="22"/>
          <w:shd w:val="clear" w:color="auto" w:fill="FFFFFF"/>
        </w:rPr>
        <w:t>Предложенный товар по техническим и функциональным характеристикам должен соответствовать запрашиваемым Заказчиком в техническом задании</w:t>
      </w:r>
      <w:r>
        <w:rPr>
          <w:sz w:val="22"/>
          <w:szCs w:val="22"/>
        </w:rPr>
        <w:t xml:space="preserve">, </w:t>
      </w:r>
      <w:r>
        <w:rPr>
          <w:color w:val="000000"/>
          <w:sz w:val="22"/>
          <w:szCs w:val="22"/>
          <w:shd w:val="clear" w:color="auto" w:fill="FFFFFF"/>
        </w:rPr>
        <w:t xml:space="preserve">или быть лучше, </w:t>
      </w:r>
      <w:r>
        <w:rPr>
          <w:sz w:val="22"/>
          <w:szCs w:val="22"/>
        </w:rPr>
        <w:t xml:space="preserve">приложить технические характеристики от производителя на предложенный товар для подтверждения идентификации товара. </w:t>
      </w:r>
    </w:p>
    <w:p w:rsidR="00E8492A" w:rsidRDefault="00E8492A" w:rsidP="00E8492A">
      <w:pPr>
        <w:pStyle w:val="28"/>
        <w:shd w:val="clear" w:color="auto" w:fill="auto"/>
        <w:tabs>
          <w:tab w:val="left" w:leader="underscore" w:pos="4613"/>
        </w:tabs>
        <w:spacing w:before="0" w:line="240" w:lineRule="auto"/>
        <w:jc w:val="both"/>
        <w:rPr>
          <w:rFonts w:ascii="Times New Roman" w:hAnsi="Times New Roman" w:cs="Times New Roman"/>
          <w:b/>
        </w:rPr>
      </w:pPr>
    </w:p>
    <w:p w:rsidR="003E5AB6" w:rsidRPr="003E5AB6" w:rsidRDefault="003E5AB6" w:rsidP="003E5AB6">
      <w:pPr>
        <w:suppressAutoHyphens w:val="0"/>
        <w:jc w:val="both"/>
        <w:rPr>
          <w:rFonts w:eastAsiaTheme="minorHAnsi"/>
          <w:b/>
          <w:sz w:val="22"/>
          <w:szCs w:val="22"/>
          <w:lang w:eastAsia="en-US"/>
        </w:rPr>
      </w:pPr>
      <w:r w:rsidRPr="003E5AB6">
        <w:rPr>
          <w:rFonts w:eastAsiaTheme="minorHAnsi"/>
          <w:b/>
          <w:sz w:val="22"/>
          <w:szCs w:val="22"/>
          <w:lang w:eastAsia="en-US"/>
        </w:rPr>
        <w:t>Итого сумма цен единиц товара</w:t>
      </w:r>
      <w:r w:rsidRPr="003E5AB6">
        <w:rPr>
          <w:rFonts w:eastAsiaTheme="minorHAnsi"/>
          <w:b/>
          <w:sz w:val="22"/>
          <w:szCs w:val="22"/>
          <w:u w:val="single"/>
          <w:lang w:eastAsia="en-US"/>
        </w:rPr>
        <w:tab/>
      </w:r>
      <w:r w:rsidRPr="003E5AB6">
        <w:rPr>
          <w:rFonts w:eastAsiaTheme="minorHAnsi"/>
          <w:b/>
          <w:i/>
          <w:iCs/>
          <w:sz w:val="22"/>
          <w:szCs w:val="22"/>
          <w:lang w:eastAsia="en-US" w:bidi="ru-RU"/>
        </w:rPr>
        <w:t xml:space="preserve"> (Указать цифрами и прописью)</w:t>
      </w:r>
      <w:r w:rsidRPr="003E5AB6">
        <w:rPr>
          <w:rFonts w:eastAsiaTheme="minorHAnsi"/>
          <w:b/>
          <w:sz w:val="22"/>
          <w:szCs w:val="22"/>
          <w:lang w:eastAsia="en-US"/>
        </w:rPr>
        <w:t xml:space="preserve"> руб., в том числе НДС (__%) ______рублей.</w:t>
      </w:r>
    </w:p>
    <w:p w:rsidR="003E5AB6" w:rsidRPr="003E5AB6" w:rsidRDefault="003E5AB6" w:rsidP="003E5AB6">
      <w:pPr>
        <w:suppressAutoHyphens w:val="0"/>
        <w:jc w:val="both"/>
        <w:rPr>
          <w:rFonts w:eastAsiaTheme="minorHAnsi"/>
          <w:b/>
          <w:sz w:val="22"/>
          <w:szCs w:val="22"/>
          <w:lang w:eastAsia="en-US"/>
        </w:rPr>
      </w:pPr>
    </w:p>
    <w:p w:rsidR="003E5AB6" w:rsidRPr="003E5AB6" w:rsidRDefault="003E5AB6" w:rsidP="003E5AB6">
      <w:pPr>
        <w:suppressAutoHyphens w:val="0"/>
        <w:jc w:val="both"/>
        <w:rPr>
          <w:rFonts w:eastAsiaTheme="minorHAnsi"/>
          <w:sz w:val="22"/>
          <w:szCs w:val="22"/>
          <w:lang w:eastAsia="en-US"/>
        </w:rPr>
      </w:pPr>
      <w:r w:rsidRPr="003E5AB6">
        <w:rPr>
          <w:rFonts w:eastAsiaTheme="minorHAnsi"/>
          <w:sz w:val="22"/>
          <w:szCs w:val="22"/>
          <w:lang w:eastAsia="en-US"/>
        </w:rPr>
        <w:t xml:space="preserve">Ориентировочная сумма договора составляет: </w:t>
      </w:r>
      <w:r w:rsidR="00CB073D">
        <w:rPr>
          <w:rFonts w:eastAsiaTheme="minorHAnsi"/>
          <w:sz w:val="22"/>
          <w:szCs w:val="22"/>
          <w:lang w:eastAsia="en-US"/>
        </w:rPr>
        <w:t>6</w:t>
      </w:r>
      <w:r w:rsidR="00025988">
        <w:rPr>
          <w:rFonts w:eastAsiaTheme="minorHAnsi"/>
          <w:sz w:val="22"/>
          <w:szCs w:val="22"/>
          <w:lang w:eastAsia="en-US"/>
        </w:rPr>
        <w:t> 200 000</w:t>
      </w:r>
      <w:r w:rsidRPr="003E5AB6">
        <w:rPr>
          <w:rFonts w:eastAsiaTheme="minorHAnsi"/>
          <w:sz w:val="22"/>
          <w:szCs w:val="22"/>
          <w:lang w:eastAsia="en-US"/>
        </w:rPr>
        <w:t xml:space="preserve"> (</w:t>
      </w:r>
      <w:r w:rsidR="00CB073D">
        <w:rPr>
          <w:rFonts w:eastAsiaTheme="minorHAnsi"/>
          <w:sz w:val="22"/>
          <w:szCs w:val="22"/>
          <w:lang w:eastAsia="en-US"/>
        </w:rPr>
        <w:t>Шесть</w:t>
      </w:r>
      <w:r w:rsidR="00025988">
        <w:rPr>
          <w:rFonts w:eastAsiaTheme="minorHAnsi"/>
          <w:sz w:val="22"/>
          <w:szCs w:val="22"/>
          <w:lang w:eastAsia="en-US"/>
        </w:rPr>
        <w:t xml:space="preserve"> миллионов двести тысяч</w:t>
      </w:r>
      <w:r w:rsidRPr="003E5AB6">
        <w:rPr>
          <w:rFonts w:eastAsiaTheme="minorHAnsi"/>
          <w:sz w:val="22"/>
          <w:szCs w:val="22"/>
          <w:lang w:eastAsia="en-US"/>
        </w:rPr>
        <w:t xml:space="preserve">) рублей </w:t>
      </w:r>
      <w:r w:rsidR="00025988">
        <w:rPr>
          <w:rFonts w:eastAsiaTheme="minorHAnsi"/>
          <w:sz w:val="22"/>
          <w:szCs w:val="22"/>
          <w:lang w:eastAsia="en-US"/>
        </w:rPr>
        <w:t>0</w:t>
      </w:r>
      <w:r w:rsidRPr="003E5AB6">
        <w:rPr>
          <w:rFonts w:eastAsiaTheme="minorHAnsi"/>
          <w:sz w:val="22"/>
          <w:szCs w:val="22"/>
          <w:lang w:eastAsia="en-US"/>
        </w:rPr>
        <w:t>0 копеек.</w:t>
      </w:r>
    </w:p>
    <w:p w:rsidR="00E8492A" w:rsidRDefault="00E8492A" w:rsidP="00E8492A">
      <w:pPr>
        <w:suppressAutoHyphens w:val="0"/>
        <w:jc w:val="both"/>
        <w:rPr>
          <w:b/>
          <w:bCs/>
          <w:sz w:val="22"/>
          <w:szCs w:val="22"/>
          <w:lang w:eastAsia="ru-RU"/>
        </w:rPr>
      </w:pPr>
    </w:p>
    <w:p w:rsidR="00E8492A" w:rsidRDefault="00E8492A" w:rsidP="00E8492A">
      <w:pPr>
        <w:tabs>
          <w:tab w:val="right" w:pos="9356"/>
        </w:tabs>
        <w:suppressAutoHyphens w:val="0"/>
        <w:ind w:right="-5"/>
        <w:jc w:val="both"/>
        <w:rPr>
          <w:sz w:val="22"/>
          <w:szCs w:val="22"/>
          <w:u w:val="single"/>
          <w:lang w:eastAsia="ru-RU"/>
        </w:rPr>
      </w:pPr>
      <w:r>
        <w:rPr>
          <w:b/>
          <w:sz w:val="22"/>
          <w:szCs w:val="22"/>
          <w:lang w:eastAsia="ru-RU"/>
        </w:rPr>
        <w:t>Требования к безопасности, качеству, техническим характеристикам, функциональным характеристикам товара:</w:t>
      </w:r>
      <w:r>
        <w:rPr>
          <w:sz w:val="22"/>
          <w:szCs w:val="22"/>
          <w:u w:val="single"/>
          <w:lang w:eastAsia="ru-RU"/>
        </w:rPr>
        <w:t xml:space="preserve"> </w:t>
      </w:r>
    </w:p>
    <w:p w:rsidR="00352F94" w:rsidRPr="00352F94" w:rsidRDefault="00352F94" w:rsidP="00352F94">
      <w:pPr>
        <w:tabs>
          <w:tab w:val="left" w:pos="5505"/>
        </w:tabs>
        <w:suppressAutoHyphens w:val="0"/>
        <w:autoSpaceDE w:val="0"/>
        <w:autoSpaceDN w:val="0"/>
        <w:adjustRightInd w:val="0"/>
        <w:jc w:val="both"/>
        <w:rPr>
          <w:sz w:val="22"/>
          <w:szCs w:val="22"/>
        </w:rPr>
      </w:pPr>
      <w:r>
        <w:rPr>
          <w:sz w:val="22"/>
          <w:szCs w:val="22"/>
        </w:rPr>
        <w:lastRenderedPageBreak/>
        <w:t xml:space="preserve">- </w:t>
      </w:r>
      <w:r w:rsidRPr="00352F94">
        <w:rPr>
          <w:sz w:val="22"/>
          <w:szCs w:val="22"/>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352F94" w:rsidRPr="00352F94" w:rsidRDefault="00352F94" w:rsidP="00352F94">
      <w:pPr>
        <w:tabs>
          <w:tab w:val="left" w:pos="5505"/>
        </w:tabs>
        <w:suppressAutoHyphens w:val="0"/>
        <w:autoSpaceDE w:val="0"/>
        <w:autoSpaceDN w:val="0"/>
        <w:adjustRightInd w:val="0"/>
        <w:jc w:val="both"/>
        <w:rPr>
          <w:sz w:val="22"/>
          <w:szCs w:val="22"/>
        </w:rPr>
      </w:pPr>
      <w:r>
        <w:rPr>
          <w:sz w:val="22"/>
          <w:szCs w:val="22"/>
        </w:rPr>
        <w:t xml:space="preserve">- </w:t>
      </w:r>
      <w:r w:rsidRPr="00352F94">
        <w:rPr>
          <w:sz w:val="22"/>
          <w:szCs w:val="22"/>
        </w:rPr>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E8492A" w:rsidRDefault="00E8492A" w:rsidP="00E8492A">
      <w:pPr>
        <w:tabs>
          <w:tab w:val="left" w:pos="5505"/>
        </w:tabs>
        <w:suppressAutoHyphens w:val="0"/>
        <w:autoSpaceDE w:val="0"/>
        <w:autoSpaceDN w:val="0"/>
        <w:adjustRightInd w:val="0"/>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xml:space="preserve"> 23, в рабочие дни (с понедельника по пятницу, исключая праздничные дни) с 8.00 до 15.00 ч.</w:t>
      </w:r>
    </w:p>
    <w:p w:rsidR="00E8492A" w:rsidRDefault="00E8492A" w:rsidP="00E8492A">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E8492A" w:rsidRDefault="00E8492A" w:rsidP="00E8492A">
      <w:pPr>
        <w:tabs>
          <w:tab w:val="left" w:pos="5505"/>
        </w:tabs>
        <w:suppressAutoHyphens w:val="0"/>
        <w:autoSpaceDE w:val="0"/>
        <w:autoSpaceDN w:val="0"/>
        <w:adjustRightInd w:val="0"/>
        <w:jc w:val="both"/>
        <w:rPr>
          <w:sz w:val="22"/>
          <w:szCs w:val="22"/>
        </w:rPr>
      </w:pPr>
    </w:p>
    <w:p w:rsidR="003C5717" w:rsidRPr="003C5717" w:rsidRDefault="00E8492A" w:rsidP="003C5717">
      <w:pPr>
        <w:jc w:val="both"/>
        <w:rPr>
          <w:sz w:val="22"/>
          <w:szCs w:val="22"/>
        </w:rPr>
      </w:pPr>
      <w:r>
        <w:rPr>
          <w:b/>
          <w:sz w:val="22"/>
          <w:szCs w:val="22"/>
          <w:lang w:eastAsia="ru-RU"/>
        </w:rPr>
        <w:t>Срок поставки товара:</w:t>
      </w:r>
      <w:r>
        <w:rPr>
          <w:sz w:val="22"/>
          <w:szCs w:val="22"/>
          <w:lang w:eastAsia="ru-RU"/>
        </w:rPr>
        <w:t xml:space="preserve"> </w:t>
      </w:r>
      <w:r>
        <w:rPr>
          <w:sz w:val="22"/>
          <w:szCs w:val="22"/>
        </w:rPr>
        <w:t xml:space="preserve">Поставка Товара осуществляется </w:t>
      </w:r>
      <w:r w:rsidR="003C5717" w:rsidRPr="003C5717">
        <w:rPr>
          <w:sz w:val="22"/>
          <w:szCs w:val="22"/>
        </w:rPr>
        <w:t>в течение года, на основании заявок, направленных посредством автоматизированной системы заказов «Электронный ордер».</w:t>
      </w:r>
    </w:p>
    <w:p w:rsidR="00E8492A" w:rsidRDefault="00E8492A" w:rsidP="003C5717">
      <w:pPr>
        <w:jc w:val="both"/>
        <w:rPr>
          <w:b/>
          <w:snapToGrid w:val="0"/>
          <w:color w:val="000000"/>
          <w:sz w:val="22"/>
          <w:szCs w:val="22"/>
          <w:lang w:val="x-none" w:eastAsia="x-none"/>
        </w:rPr>
      </w:pPr>
      <w:r>
        <w:rPr>
          <w:b/>
          <w:snapToGrid w:val="0"/>
          <w:color w:val="000000"/>
          <w:sz w:val="22"/>
          <w:szCs w:val="22"/>
          <w:lang w:eastAsia="x-none"/>
        </w:rPr>
        <w:t xml:space="preserve">Условия </w:t>
      </w:r>
      <w:r>
        <w:rPr>
          <w:b/>
          <w:snapToGrid w:val="0"/>
          <w:color w:val="000000"/>
          <w:sz w:val="22"/>
          <w:szCs w:val="22"/>
          <w:lang w:val="x-none" w:eastAsia="x-none"/>
        </w:rPr>
        <w:t xml:space="preserve">поставки товара: </w:t>
      </w:r>
    </w:p>
    <w:p w:rsidR="00E8492A" w:rsidRDefault="00E8492A" w:rsidP="00E8492A">
      <w:pPr>
        <w:tabs>
          <w:tab w:val="left" w:pos="0"/>
          <w:tab w:val="left" w:pos="5505"/>
        </w:tabs>
        <w:suppressAutoHyphens w:val="0"/>
        <w:autoSpaceDE w:val="0"/>
        <w:autoSpaceDN w:val="0"/>
        <w:adjustRightInd w:val="0"/>
        <w:jc w:val="both"/>
        <w:rPr>
          <w:sz w:val="22"/>
          <w:szCs w:val="22"/>
          <w:lang w:eastAsia="ru-RU"/>
        </w:rPr>
      </w:pPr>
      <w:r>
        <w:rPr>
          <w:sz w:val="22"/>
          <w:szCs w:val="22"/>
          <w:lang w:eastAsia="ru-RU"/>
        </w:rPr>
        <w:t>-</w:t>
      </w:r>
      <w:r>
        <w:rPr>
          <w:rFonts w:eastAsiaTheme="minorHAnsi"/>
          <w:color w:val="00000A"/>
          <w:sz w:val="22"/>
          <w:szCs w:val="22"/>
          <w:lang w:eastAsia="en-US"/>
        </w:rPr>
        <w:t xml:space="preserve"> </w:t>
      </w:r>
      <w:r>
        <w:rPr>
          <w:sz w:val="22"/>
          <w:szCs w:val="22"/>
          <w:lang w:eastAsia="ru-RU"/>
        </w:rPr>
        <w:t>Комплектность поставки Товара обязательна.</w:t>
      </w:r>
    </w:p>
    <w:p w:rsidR="00E8492A" w:rsidRDefault="00E8492A" w:rsidP="00E8492A">
      <w:pPr>
        <w:jc w:val="both"/>
        <w:rPr>
          <w:color w:val="00000A"/>
          <w:sz w:val="22"/>
          <w:szCs w:val="22"/>
          <w:lang w:eastAsia="ru-RU"/>
        </w:rPr>
      </w:pPr>
      <w:r>
        <w:rPr>
          <w:b/>
          <w:snapToGrid w:val="0"/>
          <w:color w:val="000000"/>
          <w:sz w:val="22"/>
          <w:szCs w:val="22"/>
          <w:lang w:eastAsia="x-none"/>
        </w:rPr>
        <w:t>-</w:t>
      </w:r>
      <w:r>
        <w:rPr>
          <w:color w:val="00000A"/>
          <w:sz w:val="22"/>
          <w:szCs w:val="22"/>
          <w:lang w:eastAsia="ru-RU"/>
        </w:rPr>
        <w:t xml:space="preserve"> Поставка товара осуществляется в течение </w:t>
      </w:r>
      <w:r w:rsidR="003C5717">
        <w:rPr>
          <w:color w:val="00000A"/>
          <w:sz w:val="22"/>
          <w:szCs w:val="22"/>
          <w:lang w:eastAsia="ru-RU"/>
        </w:rPr>
        <w:t>7 (семи</w:t>
      </w:r>
      <w:r>
        <w:rPr>
          <w:color w:val="00000A"/>
          <w:sz w:val="22"/>
          <w:szCs w:val="22"/>
          <w:lang w:eastAsia="ru-RU"/>
        </w:rPr>
        <w:t>) календарных дней по заявке заказчика, направленной посредством автоматизированной системы заказов «Электронный ордер».</w:t>
      </w:r>
    </w:p>
    <w:p w:rsidR="00340862" w:rsidRPr="00340862" w:rsidRDefault="00E8492A" w:rsidP="00340862">
      <w:pPr>
        <w:jc w:val="both"/>
        <w:rPr>
          <w:sz w:val="22"/>
          <w:szCs w:val="22"/>
        </w:rPr>
      </w:pPr>
      <w:r>
        <w:rPr>
          <w:sz w:val="22"/>
          <w:szCs w:val="22"/>
          <w:lang w:eastAsia="ru-RU"/>
        </w:rPr>
        <w:t xml:space="preserve">- </w:t>
      </w:r>
      <w:r w:rsidR="00340862" w:rsidRPr="00340862">
        <w:rPr>
          <w:sz w:val="22"/>
          <w:szCs w:val="22"/>
        </w:rPr>
        <w:t>Весь Товар должен иметь копии действующих регистрационных удостоверений, копии сертификатов соответствия (деклараций о соответствии), инструкцию по эксплуатации на русском языке; документы передаются вместе с Товаром.</w:t>
      </w:r>
    </w:p>
    <w:p w:rsidR="00E8492A" w:rsidRDefault="00E8492A" w:rsidP="00E8492A">
      <w:pPr>
        <w:jc w:val="both"/>
        <w:rPr>
          <w:sz w:val="22"/>
          <w:szCs w:val="22"/>
          <w:lang w:eastAsia="ru-RU"/>
        </w:rPr>
      </w:pPr>
      <w:r>
        <w:rPr>
          <w:sz w:val="22"/>
          <w:szCs w:val="22"/>
          <w:lang w:eastAsia="ru-RU"/>
        </w:rPr>
        <w:t>-Товар поставляются в заводской упаковке.</w:t>
      </w:r>
    </w:p>
    <w:p w:rsidR="00E8492A" w:rsidRDefault="00E8492A" w:rsidP="00E8492A">
      <w:pPr>
        <w:tabs>
          <w:tab w:val="left" w:pos="5505"/>
        </w:tabs>
        <w:suppressAutoHyphens w:val="0"/>
        <w:autoSpaceDE w:val="0"/>
        <w:autoSpaceDN w:val="0"/>
        <w:adjustRightInd w:val="0"/>
        <w:jc w:val="both"/>
        <w:rPr>
          <w:snapToGrid w:val="0"/>
          <w:color w:val="000000"/>
          <w:sz w:val="22"/>
          <w:szCs w:val="22"/>
          <w:lang w:eastAsia="ru-RU"/>
        </w:rPr>
      </w:pPr>
      <w:r>
        <w:rPr>
          <w:b/>
          <w:snapToGrid w:val="0"/>
          <w:color w:val="000000"/>
          <w:sz w:val="22"/>
          <w:szCs w:val="22"/>
          <w:lang w:eastAsia="ru-RU"/>
        </w:rPr>
        <w:t>-</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3C5717" w:rsidRPr="003C5717" w:rsidRDefault="00E8492A" w:rsidP="003C5717">
      <w:r>
        <w:rPr>
          <w:snapToGrid w:val="0"/>
          <w:color w:val="000000"/>
          <w:sz w:val="22"/>
          <w:szCs w:val="22"/>
          <w:lang w:eastAsia="ru-RU"/>
        </w:rPr>
        <w:t xml:space="preserve">- </w:t>
      </w:r>
      <w:r w:rsidR="003C5717" w:rsidRPr="003C5717">
        <w:t xml:space="preserve">Исполнителю необходимо после подписания договора и внесения его Заказчиком в программу ЭО АСЗ в течение   не более двух рабочих дней активировать этот договор, загрузить прайс-лист в   ЭО АСЗ для своевременного формирования заказов и в дальнейшем выполнять работу согласно Инструкции по работе с Системой. </w:t>
      </w:r>
    </w:p>
    <w:p w:rsidR="00E8492A" w:rsidRDefault="00E8492A" w:rsidP="00E8492A">
      <w:pPr>
        <w:jc w:val="both"/>
        <w:rPr>
          <w:sz w:val="22"/>
          <w:szCs w:val="22"/>
        </w:rPr>
      </w:pPr>
    </w:p>
    <w:p w:rsidR="00E8492A" w:rsidRDefault="00E8492A" w:rsidP="00E8492A">
      <w:pPr>
        <w:jc w:val="both"/>
        <w:rPr>
          <w:b/>
          <w:sz w:val="22"/>
          <w:szCs w:val="22"/>
        </w:rPr>
      </w:pPr>
    </w:p>
    <w:p w:rsidR="00340862" w:rsidRPr="00340862" w:rsidRDefault="00340862" w:rsidP="00340862">
      <w:pPr>
        <w:tabs>
          <w:tab w:val="left" w:pos="5505"/>
        </w:tabs>
        <w:suppressAutoHyphens w:val="0"/>
        <w:autoSpaceDE w:val="0"/>
        <w:autoSpaceDN w:val="0"/>
        <w:adjustRightInd w:val="0"/>
        <w:jc w:val="both"/>
        <w:rPr>
          <w:b/>
          <w:sz w:val="22"/>
          <w:szCs w:val="22"/>
        </w:rPr>
      </w:pPr>
      <w:r w:rsidRPr="00340862">
        <w:rPr>
          <w:b/>
          <w:sz w:val="22"/>
          <w:szCs w:val="22"/>
        </w:rPr>
        <w:t>Остаточный срок годности</w:t>
      </w:r>
      <w:r>
        <w:rPr>
          <w:b/>
          <w:sz w:val="22"/>
          <w:szCs w:val="22"/>
        </w:rPr>
        <w:t>:</w:t>
      </w:r>
      <w:r w:rsidRPr="00340862">
        <w:rPr>
          <w:b/>
          <w:sz w:val="22"/>
          <w:szCs w:val="22"/>
        </w:rPr>
        <w:t xml:space="preserve"> </w:t>
      </w:r>
      <w:r w:rsidR="00B0763A" w:rsidRPr="00B0763A">
        <w:rPr>
          <w:sz w:val="22"/>
          <w:szCs w:val="22"/>
        </w:rPr>
        <w:t>не менее 70%.</w:t>
      </w:r>
      <w:r w:rsidRPr="00340862">
        <w:rPr>
          <w:sz w:val="22"/>
          <w:szCs w:val="22"/>
        </w:rPr>
        <w:t xml:space="preserve"> - после получения товара и подписания сторонами товарной накладной (ТОРГ-12).</w:t>
      </w:r>
    </w:p>
    <w:p w:rsidR="00E8492A" w:rsidRDefault="00E8492A" w:rsidP="00E8492A">
      <w:pPr>
        <w:tabs>
          <w:tab w:val="left" w:pos="5505"/>
        </w:tabs>
        <w:suppressAutoHyphens w:val="0"/>
        <w:autoSpaceDE w:val="0"/>
        <w:autoSpaceDN w:val="0"/>
        <w:adjustRightInd w:val="0"/>
        <w:jc w:val="both"/>
        <w:rPr>
          <w:b/>
          <w:snapToGrid w:val="0"/>
          <w:color w:val="000000"/>
          <w:sz w:val="22"/>
          <w:szCs w:val="22"/>
          <w:lang w:eastAsia="ru-RU"/>
        </w:rPr>
      </w:pPr>
    </w:p>
    <w:p w:rsidR="003E5AB6" w:rsidRDefault="003E5AB6" w:rsidP="003E5AB6">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Сумма цен единиц товара составляет:  </w:t>
      </w:r>
    </w:p>
    <w:p w:rsidR="003E5AB6" w:rsidRDefault="003E5AB6" w:rsidP="003E5AB6">
      <w:pPr>
        <w:tabs>
          <w:tab w:val="left" w:pos="5505"/>
        </w:tabs>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 xml:space="preserve"> ______________ (__________________________________________________) рублей ______ копеек.</w:t>
      </w:r>
    </w:p>
    <w:p w:rsidR="003E5AB6" w:rsidRDefault="003E5AB6" w:rsidP="003E5AB6">
      <w:pPr>
        <w:pStyle w:val="ConsPlusNormal"/>
        <w:widowControl/>
        <w:tabs>
          <w:tab w:val="left" w:pos="5505"/>
        </w:tabs>
        <w:ind w:firstLine="0"/>
        <w:jc w:val="both"/>
        <w:rPr>
          <w:rFonts w:ascii="Times New Roman" w:hAnsi="Times New Roman" w:cs="Times New Roman"/>
          <w:snapToGrid w:val="0"/>
          <w:color w:val="000000"/>
          <w:sz w:val="22"/>
          <w:szCs w:val="22"/>
        </w:rPr>
      </w:pPr>
    </w:p>
    <w:p w:rsidR="003E5AB6" w:rsidRDefault="003E5AB6" w:rsidP="003E5AB6">
      <w:pPr>
        <w:tabs>
          <w:tab w:val="left" w:pos="5505"/>
        </w:tabs>
        <w:suppressAutoHyphens w:val="0"/>
        <w:autoSpaceDE w:val="0"/>
        <w:autoSpaceDN w:val="0"/>
        <w:adjustRightInd w:val="0"/>
        <w:jc w:val="both"/>
        <w:rPr>
          <w:b/>
          <w:snapToGrid w:val="0"/>
          <w:color w:val="000000"/>
          <w:lang w:eastAsia="ru-RU"/>
        </w:rPr>
      </w:pPr>
      <w:r>
        <w:rPr>
          <w:b/>
          <w:snapToGrid w:val="0"/>
          <w:color w:val="000000"/>
          <w:szCs w:val="22"/>
          <w:lang w:eastAsia="ru-RU"/>
        </w:rPr>
        <w:t xml:space="preserve">Сумма цен единиц товара </w:t>
      </w:r>
      <w:r>
        <w:rPr>
          <w:b/>
          <w:snapToGrid w:val="0"/>
          <w:color w:val="000000"/>
          <w:lang w:eastAsia="ru-RU"/>
        </w:rPr>
        <w:t xml:space="preserve">включает: </w:t>
      </w:r>
    </w:p>
    <w:p w:rsidR="00E8492A" w:rsidRDefault="00E8492A" w:rsidP="00E8492A">
      <w:pPr>
        <w:tabs>
          <w:tab w:val="left" w:pos="5505"/>
        </w:tabs>
        <w:suppressAutoHyphens w:val="0"/>
        <w:autoSpaceDE w:val="0"/>
        <w:autoSpaceDN w:val="0"/>
        <w:adjustRightInd w:val="0"/>
        <w:jc w:val="both"/>
        <w:rPr>
          <w:bCs/>
          <w:sz w:val="22"/>
          <w:szCs w:val="22"/>
          <w:lang w:eastAsia="ru-RU"/>
        </w:rPr>
      </w:pPr>
      <w:r>
        <w:rPr>
          <w:bCs/>
          <w:sz w:val="22"/>
          <w:szCs w:val="22"/>
          <w:lang w:eastAsia="ru-RU"/>
        </w:rPr>
        <w:t>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E8492A" w:rsidRDefault="00E8492A" w:rsidP="00E8492A">
      <w:pPr>
        <w:tabs>
          <w:tab w:val="left" w:pos="5505"/>
        </w:tabs>
        <w:suppressAutoHyphens w:val="0"/>
        <w:autoSpaceDE w:val="0"/>
        <w:autoSpaceDN w:val="0"/>
        <w:adjustRightInd w:val="0"/>
        <w:jc w:val="both"/>
        <w:rPr>
          <w:bCs/>
          <w:sz w:val="22"/>
          <w:szCs w:val="22"/>
          <w:lang w:eastAsia="ru-RU"/>
        </w:rPr>
      </w:pPr>
      <w:r>
        <w:rPr>
          <w:sz w:val="22"/>
          <w:szCs w:val="22"/>
        </w:rPr>
        <w:t>Цена единицы товара является фиксированной и изменению в течение срока действия договора не подлежит.</w:t>
      </w:r>
    </w:p>
    <w:p w:rsidR="00E8492A" w:rsidRDefault="00E8492A" w:rsidP="00E8492A">
      <w:pPr>
        <w:tabs>
          <w:tab w:val="left" w:pos="5505"/>
        </w:tabs>
        <w:suppressAutoHyphens w:val="0"/>
        <w:autoSpaceDE w:val="0"/>
        <w:autoSpaceDN w:val="0"/>
        <w:adjustRightInd w:val="0"/>
        <w:jc w:val="both"/>
        <w:rPr>
          <w:b/>
          <w:snapToGrid w:val="0"/>
          <w:color w:val="000000"/>
          <w:sz w:val="22"/>
          <w:szCs w:val="22"/>
          <w:lang w:eastAsia="ru-RU"/>
        </w:rPr>
      </w:pPr>
      <w:r>
        <w:rPr>
          <w:b/>
          <w:bCs/>
          <w:sz w:val="22"/>
          <w:szCs w:val="22"/>
          <w:lang w:eastAsia="ru-RU"/>
        </w:rPr>
        <w:tab/>
      </w:r>
    </w:p>
    <w:p w:rsidR="00E8492A" w:rsidRDefault="00E8492A" w:rsidP="00E8492A">
      <w:pPr>
        <w:suppressAutoHyphens w:val="0"/>
        <w:jc w:val="both"/>
        <w:rPr>
          <w:sz w:val="22"/>
          <w:szCs w:val="22"/>
          <w:lang w:eastAsia="ru-RU"/>
        </w:rPr>
      </w:pPr>
      <w:r>
        <w:rPr>
          <w:b/>
          <w:bCs/>
          <w:sz w:val="22"/>
          <w:szCs w:val="22"/>
          <w:lang w:eastAsia="ru-RU"/>
        </w:rPr>
        <w:t>Срок и порядок оплаты товара:</w:t>
      </w:r>
      <w:r>
        <w:rPr>
          <w:bCs/>
          <w:sz w:val="22"/>
          <w:szCs w:val="22"/>
          <w:lang w:eastAsia="ru-RU"/>
        </w:rPr>
        <w:t xml:space="preserve"> </w:t>
      </w:r>
    </w:p>
    <w:p w:rsidR="00E8492A" w:rsidRDefault="00E8492A" w:rsidP="00E8492A">
      <w:pPr>
        <w:widowControl w:val="0"/>
        <w:suppressAutoHyphens w:val="0"/>
        <w:jc w:val="both"/>
        <w:rPr>
          <w:sz w:val="22"/>
          <w:szCs w:val="22"/>
          <w:lang w:eastAsia="ru-RU"/>
        </w:rPr>
      </w:pPr>
      <w:r>
        <w:rPr>
          <w:sz w:val="22"/>
          <w:szCs w:val="22"/>
          <w:lang w:eastAsia="ru-RU"/>
        </w:rPr>
        <w:t>Оплата Товара Заказчиком производится по безналичному расчету на основании счета, выстав</w:t>
      </w:r>
      <w:r w:rsidR="00A2319C">
        <w:rPr>
          <w:sz w:val="22"/>
          <w:szCs w:val="22"/>
          <w:lang w:eastAsia="ru-RU"/>
        </w:rPr>
        <w:t>ленного Поставщиком, в течении 14</w:t>
      </w:r>
      <w:r>
        <w:rPr>
          <w:sz w:val="22"/>
          <w:szCs w:val="22"/>
          <w:lang w:eastAsia="ru-RU"/>
        </w:rPr>
        <w:t xml:space="preserve"> (</w:t>
      </w:r>
      <w:r w:rsidR="00A2319C">
        <w:rPr>
          <w:sz w:val="22"/>
          <w:szCs w:val="22"/>
          <w:lang w:eastAsia="ru-RU"/>
        </w:rPr>
        <w:t>четырнадцати</w:t>
      </w:r>
      <w:r>
        <w:rPr>
          <w:sz w:val="22"/>
          <w:szCs w:val="22"/>
          <w:lang w:eastAsia="ru-RU"/>
        </w:rPr>
        <w:t xml:space="preserve">) календарных дней, после приемки </w:t>
      </w:r>
      <w:r w:rsidR="008A6370">
        <w:rPr>
          <w:sz w:val="22"/>
          <w:szCs w:val="22"/>
          <w:lang w:eastAsia="ru-RU"/>
        </w:rPr>
        <w:t xml:space="preserve">каждой партии </w:t>
      </w:r>
      <w:r>
        <w:rPr>
          <w:sz w:val="22"/>
          <w:szCs w:val="22"/>
          <w:lang w:eastAsia="ru-RU"/>
        </w:rPr>
        <w:t>Товара и подписания Заказчиком товарной накладной (форма ТОРГ-12).</w:t>
      </w:r>
    </w:p>
    <w:p w:rsidR="00E8492A" w:rsidRDefault="00E8492A" w:rsidP="00E8492A">
      <w:pPr>
        <w:widowControl w:val="0"/>
        <w:suppressAutoHyphens w:val="0"/>
        <w:jc w:val="both"/>
        <w:rPr>
          <w:sz w:val="22"/>
          <w:szCs w:val="22"/>
          <w:lang w:eastAsia="ru-RU"/>
        </w:rPr>
      </w:pPr>
    </w:p>
    <w:p w:rsidR="00E8492A" w:rsidRDefault="00E8492A" w:rsidP="00E8492A">
      <w:pPr>
        <w:suppressAutoHyphens w:val="0"/>
        <w:spacing w:after="160"/>
        <w:jc w:val="both"/>
        <w:rPr>
          <w:sz w:val="22"/>
          <w:szCs w:val="22"/>
          <w:lang w:eastAsia="ru-RU"/>
        </w:rPr>
      </w:pPr>
      <w:proofErr w:type="spellStart"/>
      <w:r>
        <w:rPr>
          <w:sz w:val="22"/>
          <w:szCs w:val="22"/>
        </w:rPr>
        <w:lastRenderedPageBreak/>
        <w:t>Невыборка</w:t>
      </w:r>
      <w:proofErr w:type="spellEnd"/>
      <w:r>
        <w:rPr>
          <w:sz w:val="22"/>
          <w:szCs w:val="22"/>
        </w:rPr>
        <w:t xml:space="preserve"> Заказчиком товаров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w:t>
      </w:r>
      <w:proofErr w:type="spellStart"/>
      <w:r>
        <w:rPr>
          <w:sz w:val="22"/>
          <w:szCs w:val="22"/>
        </w:rPr>
        <w:t>невыборкой</w:t>
      </w:r>
      <w:proofErr w:type="spellEnd"/>
      <w:r>
        <w:rPr>
          <w:sz w:val="22"/>
          <w:szCs w:val="22"/>
        </w:rPr>
        <w:t>.</w:t>
      </w:r>
    </w:p>
    <w:p w:rsidR="00E8492A" w:rsidRDefault="00E8492A" w:rsidP="00E8492A">
      <w:pPr>
        <w:widowControl w:val="0"/>
        <w:suppressAutoHyphens w:val="0"/>
        <w:jc w:val="both"/>
        <w:rPr>
          <w:sz w:val="22"/>
          <w:szCs w:val="22"/>
          <w:lang w:eastAsia="ru-RU"/>
        </w:rPr>
      </w:pPr>
      <w:r>
        <w:rPr>
          <w:sz w:val="22"/>
          <w:szCs w:val="22"/>
          <w:lang w:eastAsia="ru-RU"/>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E8492A" w:rsidRDefault="00E8492A" w:rsidP="00E8492A">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E8492A" w:rsidRDefault="00E8492A" w:rsidP="00E8492A">
      <w:pPr>
        <w:widowControl w:val="0"/>
        <w:numPr>
          <w:ilvl w:val="0"/>
          <w:numId w:val="4"/>
        </w:numPr>
        <w:suppressAutoHyphens w:val="0"/>
        <w:ind w:left="567" w:hanging="425"/>
        <w:jc w:val="both"/>
        <w:rPr>
          <w:sz w:val="22"/>
          <w:szCs w:val="22"/>
        </w:rPr>
      </w:pPr>
      <w:r>
        <w:rPr>
          <w:sz w:val="22"/>
          <w:szCs w:val="22"/>
        </w:rPr>
        <w:t>Действующее Регистрационное удостоверение, Сертификат или Декларацию соответствия на предлагаемый Товар,</w:t>
      </w:r>
      <w:r>
        <w:rPr>
          <w:sz w:val="22"/>
          <w:szCs w:val="22"/>
          <w:lang w:eastAsia="ru-RU"/>
        </w:rPr>
        <w:t xml:space="preserve"> </w:t>
      </w:r>
      <w:r>
        <w:rPr>
          <w:sz w:val="22"/>
          <w:szCs w:val="22"/>
        </w:rPr>
        <w:t>и другие соответствующие информационные справки;</w:t>
      </w:r>
    </w:p>
    <w:p w:rsidR="00E8492A" w:rsidRDefault="00E8492A" w:rsidP="00E8492A">
      <w:pPr>
        <w:suppressAutoHyphens w:val="0"/>
        <w:jc w:val="both"/>
        <w:rPr>
          <w:i/>
          <w:sz w:val="22"/>
          <w:szCs w:val="22"/>
          <w:lang w:eastAsia="ru-RU"/>
        </w:rPr>
      </w:pPr>
      <w:r>
        <w:rPr>
          <w:sz w:val="22"/>
          <w:szCs w:val="22"/>
          <w:lang w:eastAsia="ru-RU"/>
        </w:rPr>
        <w:t>Настоящей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E8492A" w:rsidRDefault="00E8492A" w:rsidP="00E8492A">
      <w:pPr>
        <w:numPr>
          <w:ilvl w:val="0"/>
          <w:numId w:val="5"/>
        </w:numPr>
        <w:suppressAutoHyphens w:val="0"/>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E8492A" w:rsidRDefault="00E8492A" w:rsidP="00E8492A">
      <w:pPr>
        <w:numPr>
          <w:ilvl w:val="0"/>
          <w:numId w:val="5"/>
        </w:numPr>
        <w:suppressAutoHyphens w:val="0"/>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E8492A" w:rsidRDefault="00E8492A" w:rsidP="00E8492A">
      <w:pPr>
        <w:suppressAutoHyphens w:val="0"/>
        <w:jc w:val="both"/>
        <w:rPr>
          <w:i/>
          <w:sz w:val="22"/>
          <w:szCs w:val="22"/>
          <w:lang w:eastAsia="ru-RU"/>
        </w:rPr>
      </w:pPr>
      <w:r>
        <w:rPr>
          <w:sz w:val="22"/>
          <w:szCs w:val="22"/>
          <w:lang w:eastAsia="ru-RU"/>
        </w:rPr>
        <w:t xml:space="preserve">Настоящей заявкой подтверждаем, </w:t>
      </w:r>
      <w:proofErr w:type="gramStart"/>
      <w:r>
        <w:rPr>
          <w:sz w:val="22"/>
          <w:szCs w:val="22"/>
          <w:lang w:eastAsia="ru-RU"/>
        </w:rPr>
        <w:t>что  _</w:t>
      </w:r>
      <w:proofErr w:type="gramEnd"/>
      <w:r>
        <w:rPr>
          <w:sz w:val="22"/>
          <w:szCs w:val="22"/>
          <w:lang w:eastAsia="ru-RU"/>
        </w:rPr>
        <w:t>__________________________________________</w:t>
      </w:r>
      <w:r>
        <w:rPr>
          <w:i/>
          <w:sz w:val="22"/>
          <w:szCs w:val="22"/>
          <w:lang w:eastAsia="ru-RU"/>
        </w:rPr>
        <w:t xml:space="preserve">                           (наименование Участника размещения заказа) </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приостановлена деятельность в порядке, установленном </w:t>
      </w:r>
      <w:hyperlink r:id="rId12" w:history="1">
        <w:r>
          <w:rPr>
            <w:rStyle w:val="a3"/>
            <w:rFonts w:ascii="Times New Roman" w:hAnsi="Times New Roman" w:cs="Times New Roman"/>
          </w:rPr>
          <w:t>Кодексом</w:t>
        </w:r>
      </w:hyperlink>
      <w:r>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rFonts w:ascii="Times New Roman" w:eastAsia="Times New Roman" w:hAnsi="Times New Roman" w:cs="Times New Roman"/>
          <w:lang w:eastAsia="ru-RU"/>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3" w:anchor="dst101897" w:history="1">
        <w:r>
          <w:rPr>
            <w:rStyle w:val="a3"/>
            <w:rFonts w:ascii="Times New Roman" w:hAnsi="Times New Roman" w:cs="Times New Roman"/>
          </w:rPr>
          <w:t>статьями 289</w:t>
        </w:r>
      </w:hyperlink>
      <w:r>
        <w:rPr>
          <w:rFonts w:ascii="Times New Roman" w:eastAsia="Times New Roman" w:hAnsi="Times New Roman" w:cs="Times New Roman"/>
          <w:lang w:eastAsia="ru-RU"/>
        </w:rPr>
        <w:t>, </w:t>
      </w:r>
      <w:hyperlink r:id="rId14" w:anchor="dst2054" w:history="1">
        <w:r>
          <w:rPr>
            <w:rStyle w:val="a3"/>
            <w:rFonts w:ascii="Times New Roman" w:hAnsi="Times New Roman" w:cs="Times New Roman"/>
          </w:rPr>
          <w:t>290</w:t>
        </w:r>
      </w:hyperlink>
      <w:r>
        <w:rPr>
          <w:rFonts w:ascii="Times New Roman" w:eastAsia="Times New Roman" w:hAnsi="Times New Roman" w:cs="Times New Roman"/>
          <w:lang w:eastAsia="ru-RU"/>
        </w:rPr>
        <w:t>, </w:t>
      </w:r>
      <w:hyperlink r:id="rId15" w:anchor="dst2072" w:history="1">
        <w:r>
          <w:rPr>
            <w:rStyle w:val="a3"/>
            <w:rFonts w:ascii="Times New Roman" w:hAnsi="Times New Roman" w:cs="Times New Roman"/>
          </w:rPr>
          <w:t>291</w:t>
        </w:r>
      </w:hyperlink>
      <w:r>
        <w:rPr>
          <w:rFonts w:ascii="Times New Roman" w:eastAsia="Times New Roman" w:hAnsi="Times New Roman" w:cs="Times New Roman"/>
          <w:lang w:eastAsia="ru-RU"/>
        </w:rPr>
        <w:t>, </w:t>
      </w:r>
      <w:hyperlink r:id="rId16" w:anchor="dst2086" w:history="1">
        <w:r>
          <w:rPr>
            <w:rStyle w:val="a3"/>
            <w:rFonts w:ascii="Times New Roman" w:hAnsi="Times New Roman" w:cs="Times New Roman"/>
          </w:rPr>
          <w:t>291.1</w:t>
        </w:r>
      </w:hyperlink>
      <w:r>
        <w:rPr>
          <w:rFonts w:ascii="Times New Roman" w:eastAsia="Times New Roman" w:hAnsi="Times New Roman" w:cs="Times New Roman"/>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st2620" w:history="1">
        <w:r>
          <w:rPr>
            <w:rStyle w:val="a3"/>
            <w:rFonts w:ascii="Times New Roman" w:hAnsi="Times New Roman" w:cs="Times New Roman"/>
          </w:rPr>
          <w:t>статьей 19.28</w:t>
        </w:r>
      </w:hyperlink>
      <w:r>
        <w:rPr>
          <w:rFonts w:ascii="Times New Roman" w:eastAsia="Times New Roman" w:hAnsi="Times New Roman" w:cs="Times New Roman"/>
          <w:lang w:eastAsia="ru-RU"/>
        </w:rPr>
        <w:t> Кодекса Российской Федерации об административных правонарушениях;</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lang w:eastAsia="ru-RU"/>
        </w:rPr>
        <w:t>неполнородными</w:t>
      </w:r>
      <w:proofErr w:type="spellEnd"/>
      <w:r>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иностранным агентом;</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юридическим лицом, либо полномочным представителем юридического лица (</w:t>
      </w:r>
      <w:proofErr w:type="gramStart"/>
      <w:r>
        <w:rPr>
          <w:rFonts w:ascii="Times New Roman" w:eastAsia="Times New Roman" w:hAnsi="Times New Roman" w:cs="Times New Roman"/>
          <w:lang w:eastAsia="ru-RU"/>
        </w:rPr>
        <w:t>филиал</w:t>
      </w:r>
      <w:proofErr w:type="gramEnd"/>
      <w:r>
        <w:rPr>
          <w:rFonts w:ascii="Times New Roman" w:eastAsia="Times New Roman" w:hAnsi="Times New Roman" w:cs="Times New Roman"/>
          <w:lang w:eastAsia="ru-RU"/>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Pr>
          <w:rFonts w:ascii="Times New Roman" w:eastAsia="Times New Roman" w:hAnsi="Times New Roman" w:cs="Times New Roman"/>
          <w:lang w:eastAsia="ru-RU"/>
        </w:rPr>
        <w:t>санкционный</w:t>
      </w:r>
      <w:proofErr w:type="spellEnd"/>
      <w:r>
        <w:rPr>
          <w:rFonts w:ascii="Times New Roman" w:eastAsia="Times New Roman" w:hAnsi="Times New Roman" w:cs="Times New Roman"/>
          <w:lang w:eastAsia="ru-RU"/>
        </w:rPr>
        <w:t xml:space="preserve"> режим в отношении РФ;</w:t>
      </w:r>
    </w:p>
    <w:p w:rsidR="00E8492A" w:rsidRDefault="00E8492A" w:rsidP="00E8492A">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отсутствуют сведения об участнике закупки в реестре недобросовестных поставщиков, предусмотренном </w:t>
      </w:r>
      <w:hyperlink r:id="rId18" w:history="1">
        <w:r>
          <w:rPr>
            <w:rStyle w:val="a3"/>
            <w:rFonts w:ascii="Times New Roman" w:hAnsi="Times New Roman" w:cs="Times New Roman"/>
          </w:rPr>
          <w:t>статьей 5</w:t>
        </w:r>
      </w:hyperlink>
      <w:r>
        <w:rPr>
          <w:rFonts w:ascii="Times New Roman" w:eastAsia="Times New Roman" w:hAnsi="Times New Roman" w:cs="Times New Roman"/>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E8492A" w:rsidRDefault="00E8492A" w:rsidP="00E8492A">
      <w:pPr>
        <w:suppressAutoHyphens w:val="0"/>
        <w:ind w:firstLine="567"/>
        <w:jc w:val="both"/>
        <w:rPr>
          <w:sz w:val="22"/>
          <w:szCs w:val="22"/>
          <w:lang w:eastAsia="ru-RU"/>
        </w:rPr>
      </w:pPr>
      <w:r>
        <w:rPr>
          <w:sz w:val="22"/>
          <w:szCs w:val="22"/>
          <w:lang w:eastAsia="ru-RU"/>
        </w:rPr>
        <w:lastRenderedPageBreak/>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E8492A" w:rsidRDefault="00E8492A" w:rsidP="00E8492A">
      <w:pPr>
        <w:suppressAutoHyphens w:val="0"/>
        <w:ind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E8492A" w:rsidRDefault="00E8492A" w:rsidP="00E8492A">
      <w:pPr>
        <w:suppressAutoHyphens w:val="0"/>
        <w:ind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E8492A" w:rsidRDefault="00E8492A" w:rsidP="00E8492A">
      <w:pPr>
        <w:suppressAutoHyphens w:val="0"/>
        <w:rPr>
          <w:sz w:val="22"/>
          <w:szCs w:val="22"/>
          <w:lang w:eastAsia="ru-RU"/>
        </w:rPr>
      </w:pPr>
      <w:r>
        <w:rPr>
          <w:sz w:val="22"/>
          <w:szCs w:val="22"/>
          <w:lang w:eastAsia="ru-RU"/>
        </w:rPr>
        <w:t>________________________              ___________________              _______________________</w:t>
      </w:r>
    </w:p>
    <w:p w:rsidR="00E8492A" w:rsidRDefault="00E8492A" w:rsidP="00E8492A">
      <w:pPr>
        <w:suppressAutoHyphens w:val="0"/>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(подпись)              М.П.    (фамилия, инициалы)</w:t>
      </w:r>
    </w:p>
    <w:p w:rsidR="00E8492A" w:rsidRDefault="00E8492A" w:rsidP="00E8492A">
      <w:pPr>
        <w:suppressAutoHyphens w:val="0"/>
        <w:rPr>
          <w:sz w:val="22"/>
          <w:szCs w:val="22"/>
          <w:lang w:eastAsia="ru-RU"/>
        </w:rPr>
        <w:sectPr w:rsidR="00E8492A">
          <w:pgSz w:w="16838" w:h="11906" w:orient="landscape"/>
          <w:pgMar w:top="851" w:right="1134" w:bottom="1276" w:left="1134" w:header="709" w:footer="709" w:gutter="0"/>
          <w:cols w:space="720"/>
        </w:sectPr>
      </w:pPr>
    </w:p>
    <w:p w:rsidR="00E8492A" w:rsidRDefault="00E8492A" w:rsidP="00E8492A">
      <w:pPr>
        <w:pStyle w:val="62"/>
        <w:shd w:val="clear" w:color="auto" w:fill="auto"/>
        <w:spacing w:before="0" w:line="240" w:lineRule="auto"/>
        <w:ind w:firstLine="0"/>
        <w:jc w:val="right"/>
        <w:rPr>
          <w:rFonts w:ascii="Times New Roman" w:hAnsi="Times New Roman" w:cs="Times New Roman"/>
          <w:b/>
          <w:i w:val="0"/>
          <w:lang w:eastAsia="ru-RU"/>
        </w:rPr>
      </w:pPr>
      <w:r>
        <w:rPr>
          <w:rFonts w:ascii="Times New Roman" w:hAnsi="Times New Roman" w:cs="Times New Roman"/>
          <w:b/>
          <w:i w:val="0"/>
        </w:rPr>
        <w:lastRenderedPageBreak/>
        <w:t>Приложение №2</w:t>
      </w:r>
    </w:p>
    <w:p w:rsidR="00E8492A" w:rsidRDefault="00E8492A" w:rsidP="00E8492A">
      <w:pPr>
        <w:pStyle w:val="affe"/>
        <w:shd w:val="clear" w:color="auto" w:fill="auto"/>
        <w:spacing w:line="240" w:lineRule="auto"/>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E8492A" w:rsidRDefault="00E8492A" w:rsidP="00E8492A">
      <w:pPr>
        <w:suppressAutoHyphens w:val="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E8492A" w:rsidTr="00E8492A">
        <w:tc>
          <w:tcPr>
            <w:tcW w:w="3041" w:type="pct"/>
            <w:tcBorders>
              <w:top w:val="single" w:sz="4" w:space="0" w:color="auto"/>
              <w:left w:val="single" w:sz="4" w:space="0" w:color="auto"/>
              <w:bottom w:val="single" w:sz="4" w:space="0" w:color="auto"/>
              <w:right w:val="single" w:sz="4" w:space="0" w:color="auto"/>
            </w:tcBorders>
            <w:hideMark/>
          </w:tcPr>
          <w:p w:rsidR="00E8492A" w:rsidRDefault="00E8492A">
            <w:pPr>
              <w:numPr>
                <w:ilvl w:val="0"/>
                <w:numId w:val="7"/>
              </w:numPr>
              <w:suppressAutoHyphens w:val="0"/>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E8492A" w:rsidRDefault="00E8492A">
            <w:pPr>
              <w:suppressAutoHyphens w:val="0"/>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E8492A" w:rsidRDefault="00E8492A">
            <w:pPr>
              <w:suppressAutoHyphens w:val="0"/>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bCs/>
                <w:sz w:val="22"/>
                <w:szCs w:val="22"/>
                <w:lang w:eastAsia="ru-RU"/>
              </w:rPr>
            </w:pPr>
          </w:p>
        </w:tc>
      </w:tr>
      <w:tr w:rsidR="00E8492A" w:rsidTr="00E8492A">
        <w:tc>
          <w:tcPr>
            <w:tcW w:w="3041" w:type="pct"/>
            <w:tcBorders>
              <w:top w:val="single" w:sz="4" w:space="0" w:color="auto"/>
              <w:left w:val="single" w:sz="4" w:space="0" w:color="auto"/>
              <w:bottom w:val="single" w:sz="4" w:space="0" w:color="auto"/>
              <w:right w:val="single" w:sz="4" w:space="0" w:color="auto"/>
            </w:tcBorders>
            <w:hideMark/>
          </w:tcPr>
          <w:p w:rsidR="00E8492A" w:rsidRDefault="00E8492A">
            <w:pPr>
              <w:numPr>
                <w:ilvl w:val="0"/>
                <w:numId w:val="7"/>
              </w:numPr>
              <w:suppressAutoHyphens w:val="0"/>
              <w:ind w:left="400" w:firstLine="0"/>
              <w:jc w:val="both"/>
              <w:rPr>
                <w:b/>
                <w:bCs/>
                <w:sz w:val="22"/>
                <w:szCs w:val="22"/>
                <w:lang w:eastAsia="ru-RU"/>
              </w:rPr>
            </w:pPr>
            <w:r>
              <w:rPr>
                <w:b/>
                <w:bCs/>
                <w:sz w:val="22"/>
                <w:szCs w:val="22"/>
                <w:lang w:eastAsia="ru-RU"/>
              </w:rPr>
              <w:t>Регистрационные данные:</w:t>
            </w:r>
          </w:p>
          <w:p w:rsidR="00E8492A" w:rsidRDefault="00E8492A">
            <w:pPr>
              <w:suppressAutoHyphens w:val="0"/>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E8492A" w:rsidRDefault="00E8492A">
            <w:pPr>
              <w:suppressAutoHyphens w:val="0"/>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bCs/>
                <w:sz w:val="22"/>
                <w:szCs w:val="22"/>
                <w:lang w:eastAsia="ru-RU"/>
              </w:rPr>
            </w:pPr>
          </w:p>
        </w:tc>
      </w:tr>
      <w:tr w:rsidR="00E8492A" w:rsidTr="00E8492A">
        <w:trPr>
          <w:trHeight w:val="148"/>
        </w:trPr>
        <w:tc>
          <w:tcPr>
            <w:tcW w:w="3041" w:type="pct"/>
            <w:tcBorders>
              <w:top w:val="single" w:sz="4" w:space="0" w:color="auto"/>
              <w:left w:val="single" w:sz="4" w:space="0" w:color="auto"/>
              <w:bottom w:val="nil"/>
              <w:right w:val="single" w:sz="4" w:space="0" w:color="auto"/>
            </w:tcBorders>
            <w:hideMark/>
          </w:tcPr>
          <w:p w:rsidR="00E8492A" w:rsidRDefault="00E8492A">
            <w:pPr>
              <w:suppressAutoHyphens w:val="0"/>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E8492A" w:rsidRDefault="00E8492A">
            <w:pPr>
              <w:suppressAutoHyphens w:val="0"/>
              <w:rPr>
                <w:b/>
                <w:bCs/>
                <w:sz w:val="22"/>
                <w:szCs w:val="22"/>
                <w:lang w:eastAsia="ru-RU"/>
              </w:rPr>
            </w:pPr>
          </w:p>
        </w:tc>
      </w:tr>
      <w:tr w:rsidR="00E8492A" w:rsidTr="00E8492A">
        <w:tc>
          <w:tcPr>
            <w:tcW w:w="3041" w:type="pct"/>
            <w:tcBorders>
              <w:top w:val="nil"/>
              <w:left w:val="single" w:sz="4" w:space="0" w:color="auto"/>
              <w:bottom w:val="single" w:sz="4" w:space="0" w:color="auto"/>
              <w:right w:val="single" w:sz="4" w:space="0" w:color="auto"/>
            </w:tcBorders>
            <w:hideMark/>
          </w:tcPr>
          <w:p w:rsidR="00E8492A" w:rsidRDefault="00E8492A">
            <w:pPr>
              <w:suppressAutoHyphens w:val="0"/>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b/>
                <w:bCs/>
                <w:sz w:val="22"/>
                <w:szCs w:val="22"/>
                <w:lang w:eastAsia="ru-RU"/>
              </w:rPr>
            </w:pPr>
          </w:p>
        </w:tc>
      </w:tr>
      <w:tr w:rsidR="00E8492A" w:rsidTr="00E8492A">
        <w:tc>
          <w:tcPr>
            <w:tcW w:w="3041" w:type="pct"/>
            <w:tcBorders>
              <w:top w:val="nil"/>
              <w:left w:val="single" w:sz="4" w:space="0" w:color="auto"/>
              <w:bottom w:val="single" w:sz="4" w:space="0" w:color="auto"/>
              <w:right w:val="single" w:sz="4" w:space="0" w:color="auto"/>
            </w:tcBorders>
            <w:hideMark/>
          </w:tcPr>
          <w:p w:rsidR="00E8492A" w:rsidRDefault="00E8492A">
            <w:pPr>
              <w:suppressAutoHyphens w:val="0"/>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bCs/>
                <w:sz w:val="22"/>
                <w:szCs w:val="22"/>
                <w:lang w:eastAsia="ru-RU"/>
              </w:rPr>
            </w:pPr>
            <w:r>
              <w:rPr>
                <w:b/>
                <w:bCs/>
                <w:sz w:val="22"/>
                <w:szCs w:val="22"/>
                <w:lang w:eastAsia="ru-RU"/>
              </w:rPr>
              <w:t xml:space="preserve">ИНН  </w:t>
            </w:r>
          </w:p>
          <w:p w:rsidR="00E8492A" w:rsidRDefault="00E8492A">
            <w:pPr>
              <w:suppressAutoHyphens w:val="0"/>
              <w:rPr>
                <w:b/>
                <w:bCs/>
                <w:sz w:val="22"/>
                <w:szCs w:val="22"/>
                <w:lang w:eastAsia="ru-RU"/>
              </w:rPr>
            </w:pPr>
            <w:r>
              <w:rPr>
                <w:b/>
                <w:bCs/>
                <w:sz w:val="22"/>
                <w:szCs w:val="22"/>
                <w:lang w:eastAsia="ru-RU"/>
              </w:rPr>
              <w:t xml:space="preserve">КПП </w:t>
            </w:r>
          </w:p>
          <w:p w:rsidR="00E8492A" w:rsidRDefault="00E8492A">
            <w:pPr>
              <w:suppressAutoHyphens w:val="0"/>
              <w:rPr>
                <w:b/>
                <w:bCs/>
                <w:sz w:val="22"/>
                <w:szCs w:val="22"/>
                <w:lang w:eastAsia="ru-RU"/>
              </w:rPr>
            </w:pPr>
            <w:r>
              <w:rPr>
                <w:b/>
                <w:bCs/>
                <w:sz w:val="22"/>
                <w:szCs w:val="22"/>
                <w:lang w:eastAsia="ru-RU"/>
              </w:rPr>
              <w:t xml:space="preserve">ОГРН </w:t>
            </w:r>
          </w:p>
          <w:p w:rsidR="00E8492A" w:rsidRDefault="00E8492A">
            <w:pPr>
              <w:suppressAutoHyphens w:val="0"/>
              <w:rPr>
                <w:b/>
                <w:bCs/>
                <w:sz w:val="22"/>
                <w:szCs w:val="22"/>
                <w:lang w:eastAsia="ru-RU"/>
              </w:rPr>
            </w:pPr>
            <w:r>
              <w:rPr>
                <w:b/>
                <w:bCs/>
                <w:sz w:val="22"/>
                <w:szCs w:val="22"/>
                <w:lang w:eastAsia="ru-RU"/>
              </w:rPr>
              <w:t xml:space="preserve">ОКПО  </w:t>
            </w:r>
          </w:p>
        </w:tc>
      </w:tr>
      <w:tr w:rsidR="00E8492A" w:rsidTr="00E8492A">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E8492A" w:rsidRDefault="00E8492A">
            <w:pPr>
              <w:numPr>
                <w:ilvl w:val="0"/>
                <w:numId w:val="8"/>
              </w:numPr>
              <w:tabs>
                <w:tab w:val="left" w:pos="540"/>
              </w:tabs>
              <w:suppressAutoHyphens w:val="0"/>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r>
              <w:rPr>
                <w:b/>
                <w:sz w:val="22"/>
                <w:szCs w:val="22"/>
                <w:lang w:eastAsia="ru-RU"/>
              </w:rPr>
              <w:t xml:space="preserve">Страна                      Россия </w:t>
            </w:r>
          </w:p>
        </w:tc>
      </w:tr>
      <w:tr w:rsidR="00E8492A" w:rsidTr="00E8492A">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r>
              <w:rPr>
                <w:b/>
                <w:sz w:val="22"/>
                <w:szCs w:val="22"/>
                <w:lang w:eastAsia="ru-RU"/>
              </w:rPr>
              <w:t xml:space="preserve">Адрес: </w:t>
            </w:r>
          </w:p>
        </w:tc>
      </w:tr>
      <w:tr w:rsidR="00E8492A" w:rsidTr="00E8492A">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E8492A" w:rsidRDefault="00E8492A">
            <w:pPr>
              <w:tabs>
                <w:tab w:val="num" w:pos="1300"/>
              </w:tabs>
              <w:suppressAutoHyphens w:val="0"/>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r>
              <w:rPr>
                <w:b/>
                <w:sz w:val="22"/>
                <w:szCs w:val="22"/>
                <w:lang w:eastAsia="ru-RU"/>
              </w:rPr>
              <w:t>Страна                       Россия</w:t>
            </w:r>
          </w:p>
        </w:tc>
      </w:tr>
      <w:tr w:rsidR="00E8492A" w:rsidTr="00E8492A">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proofErr w:type="gramStart"/>
            <w:r>
              <w:rPr>
                <w:b/>
                <w:sz w:val="22"/>
                <w:szCs w:val="22"/>
                <w:lang w:eastAsia="ru-RU"/>
              </w:rPr>
              <w:t xml:space="preserve">Адрес:  </w:t>
            </w:r>
            <w:proofErr w:type="gramEnd"/>
          </w:p>
        </w:tc>
      </w:tr>
      <w:tr w:rsidR="00E8492A" w:rsidTr="00E8492A">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r>
              <w:rPr>
                <w:b/>
                <w:sz w:val="22"/>
                <w:szCs w:val="22"/>
                <w:lang w:eastAsia="ru-RU"/>
              </w:rPr>
              <w:t xml:space="preserve">Телефон: </w:t>
            </w:r>
          </w:p>
        </w:tc>
      </w:tr>
      <w:tr w:rsidR="00E8492A" w:rsidTr="00E8492A">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E8492A" w:rsidRDefault="00E8492A">
            <w:pPr>
              <w:suppressAutoHyphens w:val="0"/>
              <w:rPr>
                <w:b/>
                <w:sz w:val="22"/>
                <w:szCs w:val="22"/>
                <w:lang w:eastAsia="ru-RU"/>
              </w:rPr>
            </w:pPr>
            <w:r>
              <w:rPr>
                <w:b/>
                <w:sz w:val="22"/>
                <w:szCs w:val="22"/>
                <w:lang w:eastAsia="ru-RU"/>
              </w:rPr>
              <w:t xml:space="preserve">Факс: </w:t>
            </w:r>
          </w:p>
        </w:tc>
      </w:tr>
      <w:tr w:rsidR="00E8492A" w:rsidTr="00E8492A">
        <w:trPr>
          <w:trHeight w:val="67"/>
        </w:trPr>
        <w:tc>
          <w:tcPr>
            <w:tcW w:w="3041" w:type="pct"/>
            <w:tcBorders>
              <w:top w:val="single" w:sz="4" w:space="0" w:color="auto"/>
              <w:left w:val="single" w:sz="4" w:space="0" w:color="auto"/>
              <w:bottom w:val="nil"/>
              <w:right w:val="single" w:sz="4" w:space="0" w:color="auto"/>
            </w:tcBorders>
            <w:hideMark/>
          </w:tcPr>
          <w:p w:rsidR="00E8492A" w:rsidRDefault="00E8492A">
            <w:pPr>
              <w:tabs>
                <w:tab w:val="num" w:pos="0"/>
              </w:tabs>
              <w:suppressAutoHyphens w:val="0"/>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r w:rsidR="00E8492A" w:rsidTr="00E8492A">
        <w:trPr>
          <w:trHeight w:val="67"/>
        </w:trPr>
        <w:tc>
          <w:tcPr>
            <w:tcW w:w="3041" w:type="pct"/>
            <w:tcBorders>
              <w:top w:val="nil"/>
              <w:left w:val="single" w:sz="4" w:space="0" w:color="auto"/>
              <w:bottom w:val="nil"/>
              <w:right w:val="single" w:sz="4" w:space="0" w:color="auto"/>
            </w:tcBorders>
            <w:hideMark/>
          </w:tcPr>
          <w:p w:rsidR="00E8492A" w:rsidRDefault="00E8492A">
            <w:pPr>
              <w:suppressAutoHyphens w:val="0"/>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r w:rsidR="00E8492A" w:rsidTr="00E8492A">
        <w:trPr>
          <w:trHeight w:val="67"/>
        </w:trPr>
        <w:tc>
          <w:tcPr>
            <w:tcW w:w="3041" w:type="pct"/>
            <w:tcBorders>
              <w:top w:val="nil"/>
              <w:left w:val="single" w:sz="4" w:space="0" w:color="auto"/>
              <w:bottom w:val="nil"/>
              <w:right w:val="single" w:sz="4" w:space="0" w:color="auto"/>
            </w:tcBorders>
            <w:hideMark/>
          </w:tcPr>
          <w:p w:rsidR="00E8492A" w:rsidRDefault="00E8492A">
            <w:pPr>
              <w:suppressAutoHyphens w:val="0"/>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r w:rsidR="00E8492A" w:rsidTr="00E8492A">
        <w:trPr>
          <w:trHeight w:val="67"/>
        </w:trPr>
        <w:tc>
          <w:tcPr>
            <w:tcW w:w="3041" w:type="pct"/>
            <w:tcBorders>
              <w:top w:val="nil"/>
              <w:left w:val="single" w:sz="4" w:space="0" w:color="auto"/>
              <w:bottom w:val="nil"/>
              <w:right w:val="single" w:sz="4" w:space="0" w:color="auto"/>
            </w:tcBorders>
            <w:hideMark/>
          </w:tcPr>
          <w:p w:rsidR="00E8492A" w:rsidRDefault="00E8492A">
            <w:pPr>
              <w:suppressAutoHyphens w:val="0"/>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r w:rsidR="00E8492A" w:rsidTr="00E8492A">
        <w:trPr>
          <w:trHeight w:val="67"/>
        </w:trPr>
        <w:tc>
          <w:tcPr>
            <w:tcW w:w="3041" w:type="pct"/>
            <w:tcBorders>
              <w:top w:val="nil"/>
              <w:left w:val="single" w:sz="4" w:space="0" w:color="auto"/>
              <w:bottom w:val="single" w:sz="4" w:space="0" w:color="auto"/>
              <w:right w:val="single" w:sz="4" w:space="0" w:color="auto"/>
            </w:tcBorders>
            <w:hideMark/>
          </w:tcPr>
          <w:p w:rsidR="00E8492A" w:rsidRDefault="00E8492A">
            <w:pPr>
              <w:suppressAutoHyphens w:val="0"/>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r w:rsidR="00E8492A" w:rsidTr="00E8492A">
        <w:trPr>
          <w:trHeight w:val="67"/>
        </w:trPr>
        <w:tc>
          <w:tcPr>
            <w:tcW w:w="3041" w:type="pct"/>
            <w:tcBorders>
              <w:top w:val="single" w:sz="4" w:space="0" w:color="auto"/>
              <w:left w:val="single" w:sz="4" w:space="0" w:color="auto"/>
              <w:bottom w:val="single" w:sz="4" w:space="0" w:color="auto"/>
              <w:right w:val="single" w:sz="4" w:space="0" w:color="auto"/>
            </w:tcBorders>
            <w:hideMark/>
          </w:tcPr>
          <w:p w:rsidR="00E8492A" w:rsidRDefault="00E8492A">
            <w:pPr>
              <w:numPr>
                <w:ilvl w:val="0"/>
                <w:numId w:val="9"/>
              </w:numPr>
              <w:tabs>
                <w:tab w:val="num" w:pos="360"/>
                <w:tab w:val="num" w:pos="1300"/>
              </w:tabs>
              <w:suppressAutoHyphens w:val="0"/>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E8492A" w:rsidRDefault="00E8492A">
            <w:pPr>
              <w:suppressAutoHyphens w:val="0"/>
              <w:rPr>
                <w:b/>
                <w:sz w:val="22"/>
                <w:szCs w:val="22"/>
                <w:lang w:eastAsia="ru-RU"/>
              </w:rPr>
            </w:pPr>
          </w:p>
        </w:tc>
      </w:tr>
    </w:tbl>
    <w:p w:rsidR="00E8492A" w:rsidRDefault="00E8492A" w:rsidP="00E8492A">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E8492A" w:rsidRDefault="00E8492A" w:rsidP="00E8492A">
      <w:pPr>
        <w:suppressAutoHyphens w:val="0"/>
        <w:rPr>
          <w:sz w:val="22"/>
          <w:szCs w:val="22"/>
          <w:lang w:eastAsia="ru-RU"/>
        </w:rPr>
      </w:pPr>
      <w:r>
        <w:rPr>
          <w:sz w:val="22"/>
          <w:szCs w:val="22"/>
          <w:lang w:eastAsia="ru-RU"/>
        </w:rPr>
        <w:t>Участник размещения заказа</w:t>
      </w:r>
    </w:p>
    <w:p w:rsidR="00E8492A" w:rsidRDefault="00E8492A" w:rsidP="00E8492A">
      <w:pPr>
        <w:suppressAutoHyphens w:val="0"/>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E8492A" w:rsidRDefault="00E8492A" w:rsidP="00E8492A">
      <w:pPr>
        <w:suppressAutoHyphens w:val="0"/>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E8492A" w:rsidRDefault="00E8492A" w:rsidP="00E8492A">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E8492A" w:rsidRDefault="00E8492A" w:rsidP="00E8492A">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E8492A" w:rsidRDefault="00E8492A" w:rsidP="00E8492A">
      <w:pPr>
        <w:suppressAutoHyphens w:val="0"/>
        <w:rPr>
          <w:sz w:val="22"/>
          <w:szCs w:val="22"/>
          <w:lang w:eastAsia="ru-RU"/>
        </w:rPr>
      </w:pPr>
      <w:r>
        <w:rPr>
          <w:sz w:val="22"/>
          <w:szCs w:val="22"/>
          <w:lang w:eastAsia="ru-RU"/>
        </w:rPr>
        <w:t>М.П.</w:t>
      </w:r>
    </w:p>
    <w:p w:rsidR="00E8492A" w:rsidRDefault="00E8492A" w:rsidP="00E8492A">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E8492A" w:rsidRDefault="00E8492A" w:rsidP="00E8492A">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E8492A" w:rsidRDefault="00E8492A" w:rsidP="00E8492A">
      <w:pPr>
        <w:suppressAutoHyphens w:val="0"/>
        <w:jc w:val="both"/>
        <w:rPr>
          <w:sz w:val="22"/>
          <w:szCs w:val="22"/>
          <w:lang w:eastAsia="ru-RU"/>
        </w:rPr>
      </w:pPr>
      <w:r>
        <w:rPr>
          <w:sz w:val="22"/>
          <w:szCs w:val="22"/>
          <w:lang w:eastAsia="ru-RU"/>
        </w:rPr>
        <w:t xml:space="preserve">(для юридического лица))                                                                              </w:t>
      </w:r>
    </w:p>
    <w:p w:rsidR="00E8492A" w:rsidRDefault="00E8492A" w:rsidP="00E8492A">
      <w:pPr>
        <w:suppressAutoHyphens w:val="0"/>
        <w:rPr>
          <w:rFonts w:eastAsiaTheme="minorHAnsi"/>
          <w:i/>
          <w:iCs/>
          <w:sz w:val="22"/>
          <w:szCs w:val="22"/>
          <w:lang w:eastAsia="en-US"/>
        </w:rPr>
        <w:sectPr w:rsidR="00E8492A">
          <w:pgSz w:w="11906" w:h="16838"/>
          <w:pgMar w:top="1134" w:right="850" w:bottom="1134" w:left="1701" w:header="708" w:footer="708" w:gutter="0"/>
          <w:cols w:space="720"/>
        </w:sectPr>
      </w:pPr>
    </w:p>
    <w:p w:rsidR="00E8492A" w:rsidRPr="00025988" w:rsidRDefault="00E8492A" w:rsidP="00E8492A">
      <w:pPr>
        <w:pStyle w:val="62"/>
        <w:pageBreakBefore/>
        <w:shd w:val="clear" w:color="auto" w:fill="auto"/>
        <w:spacing w:before="0" w:line="240" w:lineRule="auto"/>
        <w:ind w:firstLine="0"/>
        <w:jc w:val="right"/>
        <w:rPr>
          <w:rFonts w:ascii="Times New Roman" w:hAnsi="Times New Roman" w:cs="Times New Roman"/>
        </w:rPr>
      </w:pPr>
      <w:r w:rsidRPr="00025988">
        <w:rPr>
          <w:rFonts w:ascii="Times New Roman" w:hAnsi="Times New Roman" w:cs="Times New Roman"/>
          <w:b/>
          <w:i w:val="0"/>
        </w:rPr>
        <w:lastRenderedPageBreak/>
        <w:t>Приложение № 3</w:t>
      </w:r>
    </w:p>
    <w:p w:rsidR="00E8492A" w:rsidRPr="00025988" w:rsidRDefault="00E8492A" w:rsidP="00E8492A">
      <w:pPr>
        <w:pStyle w:val="affe"/>
        <w:shd w:val="clear" w:color="auto" w:fill="auto"/>
        <w:spacing w:line="240" w:lineRule="auto"/>
        <w:rPr>
          <w:rFonts w:ascii="Times New Roman" w:hAnsi="Times New Roman" w:cs="Times New Roman"/>
          <w:sz w:val="22"/>
          <w:szCs w:val="22"/>
        </w:rPr>
      </w:pPr>
      <w:r w:rsidRPr="00025988">
        <w:rPr>
          <w:rFonts w:ascii="Times New Roman" w:hAnsi="Times New Roman" w:cs="Times New Roman"/>
          <w:sz w:val="22"/>
          <w:szCs w:val="22"/>
        </w:rPr>
        <w:t>к Документации о проведении закупки</w:t>
      </w:r>
    </w:p>
    <w:p w:rsidR="00E8492A" w:rsidRPr="00025988" w:rsidRDefault="00E8492A" w:rsidP="00E8492A">
      <w:pPr>
        <w:pStyle w:val="38"/>
        <w:shd w:val="clear" w:color="auto" w:fill="auto"/>
        <w:spacing w:after="14" w:line="280" w:lineRule="exact"/>
        <w:rPr>
          <w:rFonts w:ascii="Times New Roman" w:hAnsi="Times New Roman" w:cs="Times New Roman"/>
          <w:sz w:val="22"/>
          <w:szCs w:val="22"/>
        </w:rPr>
      </w:pPr>
    </w:p>
    <w:p w:rsidR="00173546" w:rsidRPr="00025988" w:rsidRDefault="00173546" w:rsidP="00173546">
      <w:pPr>
        <w:pStyle w:val="38"/>
        <w:shd w:val="clear" w:color="auto" w:fill="auto"/>
        <w:spacing w:after="14" w:line="276" w:lineRule="auto"/>
        <w:ind w:left="4080"/>
        <w:rPr>
          <w:rFonts w:ascii="Times New Roman" w:hAnsi="Times New Roman" w:cs="Times New Roman"/>
          <w:sz w:val="22"/>
          <w:szCs w:val="22"/>
        </w:rPr>
      </w:pPr>
      <w:r w:rsidRPr="00025988">
        <w:rPr>
          <w:rFonts w:ascii="Times New Roman" w:hAnsi="Times New Roman" w:cs="Times New Roman"/>
          <w:sz w:val="22"/>
          <w:szCs w:val="22"/>
        </w:rPr>
        <w:t>Техническое задание</w:t>
      </w:r>
    </w:p>
    <w:p w:rsidR="00173546" w:rsidRPr="00025988" w:rsidRDefault="00173546" w:rsidP="00173546">
      <w:pPr>
        <w:pStyle w:val="44"/>
        <w:shd w:val="clear" w:color="auto" w:fill="auto"/>
        <w:spacing w:before="0" w:line="240" w:lineRule="auto"/>
        <w:ind w:firstLine="578"/>
        <w:jc w:val="center"/>
        <w:rPr>
          <w:rFonts w:ascii="Times New Roman" w:hAnsi="Times New Roman" w:cs="Times New Roman"/>
        </w:rPr>
      </w:pPr>
      <w:bookmarkStart w:id="5" w:name="bookmark10"/>
      <w:r w:rsidRPr="00025988">
        <w:rPr>
          <w:rFonts w:ascii="Times New Roman" w:hAnsi="Times New Roman" w:cs="Times New Roman"/>
        </w:rPr>
        <w:t xml:space="preserve">на поставку товара – изделий медицинского назначения для обеспечения потребности </w:t>
      </w:r>
      <w:r w:rsidR="00BC5842">
        <w:rPr>
          <w:rFonts w:ascii="Times New Roman" w:hAnsi="Times New Roman" w:cs="Times New Roman"/>
        </w:rPr>
        <w:t>отделения</w:t>
      </w:r>
      <w:r w:rsidRPr="00025988">
        <w:rPr>
          <w:rFonts w:ascii="Times New Roman" w:hAnsi="Times New Roman" w:cs="Times New Roman"/>
        </w:rPr>
        <w:t xml:space="preserve"> опухолей молочной железы и кожи  </w:t>
      </w:r>
    </w:p>
    <w:bookmarkEnd w:id="5"/>
    <w:p w:rsidR="00173546" w:rsidRPr="00025988" w:rsidRDefault="00173546" w:rsidP="00173546">
      <w:pPr>
        <w:pStyle w:val="44"/>
        <w:shd w:val="clear" w:color="auto" w:fill="auto"/>
        <w:spacing w:before="0" w:line="240" w:lineRule="auto"/>
        <w:rPr>
          <w:rFonts w:ascii="Times New Roman" w:hAnsi="Times New Roman" w:cs="Times New Roman"/>
          <w:b/>
        </w:rPr>
      </w:pPr>
    </w:p>
    <w:p w:rsidR="00173546" w:rsidRPr="00025988" w:rsidRDefault="00173546" w:rsidP="00173546">
      <w:pPr>
        <w:pStyle w:val="44"/>
        <w:shd w:val="clear" w:color="auto" w:fill="auto"/>
        <w:tabs>
          <w:tab w:val="left" w:pos="851"/>
          <w:tab w:val="left" w:pos="1134"/>
        </w:tabs>
        <w:spacing w:before="0" w:line="240" w:lineRule="auto"/>
        <w:ind w:firstLine="567"/>
        <w:rPr>
          <w:rFonts w:ascii="Times New Roman" w:hAnsi="Times New Roman" w:cs="Times New Roman"/>
        </w:rPr>
      </w:pPr>
      <w:r w:rsidRPr="00025988">
        <w:rPr>
          <w:rFonts w:ascii="Times New Roman" w:hAnsi="Times New Roman" w:cs="Times New Roman"/>
        </w:rPr>
        <w:t>1. Требования к товару:</w:t>
      </w:r>
    </w:p>
    <w:p w:rsidR="00173546" w:rsidRPr="00025988" w:rsidRDefault="00173546" w:rsidP="00173546">
      <w:pPr>
        <w:pStyle w:val="28"/>
        <w:numPr>
          <w:ilvl w:val="1"/>
          <w:numId w:val="13"/>
        </w:numPr>
        <w:shd w:val="clear" w:color="auto" w:fill="auto"/>
        <w:tabs>
          <w:tab w:val="left" w:pos="284"/>
          <w:tab w:val="left" w:pos="851"/>
          <w:tab w:val="left" w:pos="1134"/>
        </w:tabs>
        <w:spacing w:before="0" w:line="240" w:lineRule="auto"/>
        <w:ind w:firstLine="567"/>
        <w:jc w:val="both"/>
        <w:rPr>
          <w:rFonts w:ascii="Times New Roman" w:hAnsi="Times New Roman" w:cs="Times New Roman"/>
        </w:rPr>
      </w:pPr>
      <w:r w:rsidRPr="00025988">
        <w:rPr>
          <w:rFonts w:ascii="Times New Roman" w:hAnsi="Times New Roman" w:cs="Times New Roman"/>
        </w:rPr>
        <w:t>Комплектность поставки Товара обязательна.</w:t>
      </w:r>
    </w:p>
    <w:p w:rsidR="00173546" w:rsidRPr="00025988" w:rsidRDefault="00173546" w:rsidP="00173546">
      <w:pPr>
        <w:pStyle w:val="28"/>
        <w:numPr>
          <w:ilvl w:val="1"/>
          <w:numId w:val="13"/>
        </w:numPr>
        <w:shd w:val="clear" w:color="auto" w:fill="auto"/>
        <w:tabs>
          <w:tab w:val="left" w:pos="851"/>
          <w:tab w:val="left" w:pos="1134"/>
        </w:tabs>
        <w:spacing w:before="0" w:line="240" w:lineRule="auto"/>
        <w:ind w:firstLine="567"/>
        <w:jc w:val="both"/>
        <w:rPr>
          <w:rFonts w:ascii="Times New Roman" w:hAnsi="Times New Roman" w:cs="Times New Roman"/>
        </w:rPr>
      </w:pPr>
      <w:r w:rsidRPr="00025988">
        <w:rPr>
          <w:rFonts w:ascii="Times New Roman" w:hAnsi="Times New Roman" w:cs="Times New Roman"/>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173546" w:rsidRPr="00025988" w:rsidRDefault="00173546" w:rsidP="00173546">
      <w:pPr>
        <w:pStyle w:val="af7"/>
        <w:numPr>
          <w:ilvl w:val="1"/>
          <w:numId w:val="13"/>
        </w:numPr>
        <w:spacing w:before="0" w:after="0"/>
        <w:jc w:val="both"/>
        <w:rPr>
          <w:rFonts w:ascii="Times New Roman" w:hAnsi="Times New Roman"/>
          <w:b w:val="0"/>
          <w:sz w:val="22"/>
          <w:szCs w:val="22"/>
        </w:rPr>
      </w:pPr>
      <w:r w:rsidRPr="00025988">
        <w:rPr>
          <w:rFonts w:ascii="Times New Roman" w:hAnsi="Times New Roman"/>
          <w:b w:val="0"/>
          <w:sz w:val="22"/>
          <w:szCs w:val="22"/>
        </w:rPr>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173546" w:rsidRPr="00025988" w:rsidRDefault="00173546" w:rsidP="00173546">
      <w:pPr>
        <w:jc w:val="both"/>
        <w:rPr>
          <w:sz w:val="22"/>
          <w:szCs w:val="22"/>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967"/>
        <w:gridCol w:w="5387"/>
        <w:gridCol w:w="944"/>
        <w:gridCol w:w="993"/>
      </w:tblGrid>
      <w:tr w:rsidR="00173546" w:rsidRPr="00025988" w:rsidTr="00CF2A64">
        <w:trPr>
          <w:trHeight w:val="379"/>
        </w:trPr>
        <w:tc>
          <w:tcPr>
            <w:tcW w:w="0" w:type="auto"/>
            <w:vMerge w:val="restart"/>
            <w:shd w:val="clear" w:color="auto" w:fill="auto"/>
            <w:hideMark/>
          </w:tcPr>
          <w:p w:rsidR="00173546" w:rsidRPr="00025988" w:rsidRDefault="00173546" w:rsidP="00CF2A64">
            <w:pPr>
              <w:rPr>
                <w:b/>
                <w:bCs/>
                <w:sz w:val="22"/>
                <w:szCs w:val="22"/>
              </w:rPr>
            </w:pPr>
            <w:r w:rsidRPr="00025988">
              <w:rPr>
                <w:b/>
                <w:bCs/>
                <w:sz w:val="22"/>
                <w:szCs w:val="22"/>
              </w:rPr>
              <w:t>№</w:t>
            </w:r>
          </w:p>
        </w:tc>
        <w:tc>
          <w:tcPr>
            <w:tcW w:w="1967" w:type="dxa"/>
            <w:vMerge w:val="restart"/>
            <w:shd w:val="clear" w:color="auto" w:fill="auto"/>
            <w:hideMark/>
          </w:tcPr>
          <w:p w:rsidR="00173546" w:rsidRPr="00025988" w:rsidRDefault="00173546" w:rsidP="00CF2A64">
            <w:pPr>
              <w:rPr>
                <w:b/>
                <w:bCs/>
                <w:sz w:val="22"/>
                <w:szCs w:val="22"/>
              </w:rPr>
            </w:pPr>
            <w:r w:rsidRPr="00025988">
              <w:rPr>
                <w:b/>
                <w:bCs/>
                <w:sz w:val="22"/>
                <w:szCs w:val="22"/>
              </w:rPr>
              <w:t>Наименование товара.</w:t>
            </w:r>
          </w:p>
          <w:p w:rsidR="00173546" w:rsidRPr="00025988" w:rsidRDefault="00173546" w:rsidP="00CF2A64">
            <w:pPr>
              <w:rPr>
                <w:b/>
                <w:bCs/>
                <w:sz w:val="22"/>
                <w:szCs w:val="22"/>
              </w:rPr>
            </w:pPr>
            <w:r w:rsidRPr="00025988">
              <w:rPr>
                <w:b/>
                <w:bCs/>
                <w:sz w:val="22"/>
                <w:szCs w:val="22"/>
              </w:rPr>
              <w:t>Производитель.</w:t>
            </w:r>
          </w:p>
          <w:p w:rsidR="00173546" w:rsidRPr="00025988" w:rsidRDefault="00173546" w:rsidP="00CF2A64">
            <w:pPr>
              <w:rPr>
                <w:b/>
                <w:bCs/>
                <w:sz w:val="22"/>
                <w:szCs w:val="22"/>
              </w:rPr>
            </w:pPr>
            <w:r w:rsidRPr="00025988">
              <w:rPr>
                <w:b/>
                <w:bCs/>
                <w:sz w:val="22"/>
                <w:szCs w:val="22"/>
              </w:rPr>
              <w:t>Регистрационное удостоверение.</w:t>
            </w:r>
          </w:p>
        </w:tc>
        <w:tc>
          <w:tcPr>
            <w:tcW w:w="5387" w:type="dxa"/>
            <w:vMerge w:val="restart"/>
            <w:shd w:val="clear" w:color="auto" w:fill="auto"/>
            <w:hideMark/>
          </w:tcPr>
          <w:p w:rsidR="00173546" w:rsidRPr="00025988" w:rsidRDefault="00173546" w:rsidP="00CF2A64">
            <w:pPr>
              <w:rPr>
                <w:b/>
                <w:sz w:val="22"/>
                <w:szCs w:val="22"/>
              </w:rPr>
            </w:pPr>
            <w:r w:rsidRPr="00025988">
              <w:rPr>
                <w:b/>
                <w:sz w:val="22"/>
                <w:szCs w:val="22"/>
              </w:rPr>
              <w:t xml:space="preserve">Требования Заказчика к качеству, техническим характеристикам товара, безопасности, функциональным характеристикам (потребительским свойствам) товара, </w:t>
            </w:r>
          </w:p>
          <w:p w:rsidR="00173546" w:rsidRPr="00025988" w:rsidRDefault="00173546" w:rsidP="00CF2A64">
            <w:pPr>
              <w:rPr>
                <w:b/>
                <w:sz w:val="22"/>
                <w:szCs w:val="22"/>
              </w:rPr>
            </w:pPr>
            <w:r w:rsidRPr="00025988">
              <w:rPr>
                <w:b/>
                <w:sz w:val="22"/>
                <w:szCs w:val="22"/>
              </w:rPr>
              <w:t>к комплектации, размерам, упаковке.</w:t>
            </w:r>
          </w:p>
          <w:p w:rsidR="00173546" w:rsidRPr="00025988" w:rsidRDefault="00173546" w:rsidP="00CF2A64">
            <w:pPr>
              <w:contextualSpacing/>
              <w:jc w:val="both"/>
              <w:rPr>
                <w:b/>
                <w:bCs/>
                <w:sz w:val="22"/>
                <w:szCs w:val="22"/>
              </w:rPr>
            </w:pPr>
            <w:r w:rsidRPr="00025988">
              <w:rPr>
                <w:b/>
                <w:bCs/>
                <w:sz w:val="22"/>
                <w:szCs w:val="22"/>
              </w:rPr>
              <w:t xml:space="preserve">Значение характеристик, которые не могут изменяться. </w:t>
            </w:r>
          </w:p>
        </w:tc>
        <w:tc>
          <w:tcPr>
            <w:tcW w:w="944" w:type="dxa"/>
            <w:vMerge w:val="restart"/>
            <w:shd w:val="clear" w:color="auto" w:fill="auto"/>
          </w:tcPr>
          <w:p w:rsidR="00173546" w:rsidRPr="00025988" w:rsidRDefault="00173546" w:rsidP="00CF2A64">
            <w:pPr>
              <w:spacing w:line="360" w:lineRule="auto"/>
              <w:rPr>
                <w:b/>
                <w:bCs/>
                <w:sz w:val="22"/>
                <w:szCs w:val="22"/>
              </w:rPr>
            </w:pPr>
            <w:r w:rsidRPr="00025988">
              <w:rPr>
                <w:b/>
                <w:bCs/>
                <w:sz w:val="22"/>
                <w:szCs w:val="22"/>
              </w:rPr>
              <w:t>Ед. изм.</w:t>
            </w:r>
          </w:p>
        </w:tc>
        <w:tc>
          <w:tcPr>
            <w:tcW w:w="993" w:type="dxa"/>
            <w:vMerge w:val="restart"/>
            <w:shd w:val="clear" w:color="auto" w:fill="auto"/>
          </w:tcPr>
          <w:p w:rsidR="00173546" w:rsidRPr="00025988" w:rsidRDefault="00173546" w:rsidP="00CF2A64">
            <w:pPr>
              <w:spacing w:line="360" w:lineRule="auto"/>
              <w:rPr>
                <w:b/>
                <w:bCs/>
                <w:sz w:val="22"/>
                <w:szCs w:val="22"/>
              </w:rPr>
            </w:pPr>
            <w:r w:rsidRPr="00025988">
              <w:rPr>
                <w:b/>
                <w:bCs/>
                <w:sz w:val="22"/>
                <w:szCs w:val="22"/>
              </w:rPr>
              <w:t>Кол-</w:t>
            </w:r>
          </w:p>
          <w:p w:rsidR="00173546" w:rsidRPr="00025988" w:rsidRDefault="00173546" w:rsidP="00CF2A64">
            <w:pPr>
              <w:spacing w:line="360" w:lineRule="auto"/>
              <w:rPr>
                <w:b/>
                <w:bCs/>
                <w:sz w:val="22"/>
                <w:szCs w:val="22"/>
              </w:rPr>
            </w:pPr>
            <w:r w:rsidRPr="00025988">
              <w:rPr>
                <w:b/>
                <w:bCs/>
                <w:sz w:val="22"/>
                <w:szCs w:val="22"/>
              </w:rPr>
              <w:t>во</w:t>
            </w:r>
          </w:p>
        </w:tc>
      </w:tr>
      <w:tr w:rsidR="00173546" w:rsidRPr="00025988" w:rsidTr="00CF2A64">
        <w:trPr>
          <w:trHeight w:val="458"/>
        </w:trPr>
        <w:tc>
          <w:tcPr>
            <w:tcW w:w="0" w:type="auto"/>
            <w:vMerge/>
            <w:shd w:val="clear" w:color="auto" w:fill="auto"/>
            <w:hideMark/>
          </w:tcPr>
          <w:p w:rsidR="00173546" w:rsidRPr="00025988" w:rsidRDefault="00173546" w:rsidP="00CF2A64">
            <w:pPr>
              <w:rPr>
                <w:b/>
                <w:bCs/>
                <w:sz w:val="22"/>
                <w:szCs w:val="22"/>
              </w:rPr>
            </w:pPr>
          </w:p>
        </w:tc>
        <w:tc>
          <w:tcPr>
            <w:tcW w:w="1967" w:type="dxa"/>
            <w:vMerge/>
            <w:shd w:val="clear" w:color="auto" w:fill="auto"/>
            <w:hideMark/>
          </w:tcPr>
          <w:p w:rsidR="00173546" w:rsidRPr="00025988" w:rsidRDefault="00173546" w:rsidP="00CF2A64">
            <w:pPr>
              <w:rPr>
                <w:b/>
                <w:bCs/>
                <w:sz w:val="22"/>
                <w:szCs w:val="22"/>
              </w:rPr>
            </w:pPr>
          </w:p>
        </w:tc>
        <w:tc>
          <w:tcPr>
            <w:tcW w:w="5387" w:type="dxa"/>
            <w:vMerge/>
            <w:shd w:val="clear" w:color="auto" w:fill="auto"/>
            <w:hideMark/>
          </w:tcPr>
          <w:p w:rsidR="00173546" w:rsidRPr="00025988" w:rsidRDefault="00173546" w:rsidP="00CF2A64">
            <w:pPr>
              <w:rPr>
                <w:b/>
                <w:bCs/>
                <w:sz w:val="22"/>
                <w:szCs w:val="22"/>
              </w:rPr>
            </w:pPr>
          </w:p>
        </w:tc>
        <w:tc>
          <w:tcPr>
            <w:tcW w:w="944" w:type="dxa"/>
            <w:vMerge/>
            <w:shd w:val="clear" w:color="auto" w:fill="auto"/>
          </w:tcPr>
          <w:p w:rsidR="00173546" w:rsidRPr="00025988" w:rsidRDefault="00173546" w:rsidP="00CF2A64">
            <w:pPr>
              <w:spacing w:line="360" w:lineRule="auto"/>
              <w:rPr>
                <w:b/>
                <w:bCs/>
                <w:sz w:val="22"/>
                <w:szCs w:val="22"/>
              </w:rPr>
            </w:pPr>
          </w:p>
        </w:tc>
        <w:tc>
          <w:tcPr>
            <w:tcW w:w="993" w:type="dxa"/>
            <w:vMerge/>
            <w:shd w:val="clear" w:color="auto" w:fill="auto"/>
          </w:tcPr>
          <w:p w:rsidR="00173546" w:rsidRPr="00025988" w:rsidRDefault="00173546" w:rsidP="00CF2A64">
            <w:pPr>
              <w:spacing w:line="360" w:lineRule="auto"/>
              <w:rPr>
                <w:b/>
                <w:bCs/>
                <w:sz w:val="22"/>
                <w:szCs w:val="22"/>
              </w:rPr>
            </w:pPr>
          </w:p>
        </w:tc>
      </w:tr>
      <w:tr w:rsidR="00173546" w:rsidRPr="00025988" w:rsidTr="00CF2A64">
        <w:trPr>
          <w:trHeight w:val="1552"/>
        </w:trPr>
        <w:tc>
          <w:tcPr>
            <w:tcW w:w="0" w:type="auto"/>
            <w:shd w:val="clear" w:color="auto" w:fill="auto"/>
            <w:noWrap/>
            <w:hideMark/>
          </w:tcPr>
          <w:p w:rsidR="00173546" w:rsidRPr="00025988" w:rsidRDefault="00173546" w:rsidP="00CF2A64">
            <w:pPr>
              <w:rPr>
                <w:sz w:val="22"/>
                <w:szCs w:val="22"/>
              </w:rPr>
            </w:pPr>
            <w:r w:rsidRPr="00025988">
              <w:rPr>
                <w:sz w:val="22"/>
                <w:szCs w:val="22"/>
              </w:rPr>
              <w:t>1</w:t>
            </w:r>
          </w:p>
        </w:tc>
        <w:tc>
          <w:tcPr>
            <w:tcW w:w="1967" w:type="dxa"/>
            <w:shd w:val="clear" w:color="auto" w:fill="auto"/>
            <w:hideMark/>
          </w:tcPr>
          <w:p w:rsidR="00173546" w:rsidRPr="00025988" w:rsidRDefault="00173546" w:rsidP="00CF2A64">
            <w:pPr>
              <w:rPr>
                <w:sz w:val="22"/>
                <w:szCs w:val="22"/>
              </w:rPr>
            </w:pPr>
            <w:r w:rsidRPr="00025988">
              <w:rPr>
                <w:sz w:val="22"/>
                <w:szCs w:val="22"/>
              </w:rPr>
              <w:t xml:space="preserve">Протез-экспандер молочной железы СРХ4 контурно-профильный с текстурированной оболочкой (CPX4 </w:t>
            </w:r>
            <w:proofErr w:type="spellStart"/>
            <w:r w:rsidRPr="00025988">
              <w:rPr>
                <w:sz w:val="22"/>
                <w:szCs w:val="22"/>
              </w:rPr>
              <w:t>Breast</w:t>
            </w:r>
            <w:proofErr w:type="spellEnd"/>
            <w:r w:rsidRPr="00025988">
              <w:rPr>
                <w:sz w:val="22"/>
                <w:szCs w:val="22"/>
              </w:rPr>
              <w:t xml:space="preserve"> </w:t>
            </w:r>
            <w:proofErr w:type="spellStart"/>
            <w:r w:rsidRPr="00025988">
              <w:rPr>
                <w:sz w:val="22"/>
                <w:szCs w:val="22"/>
              </w:rPr>
              <w:t>Tissue</w:t>
            </w:r>
            <w:proofErr w:type="spellEnd"/>
            <w:r w:rsidRPr="00025988">
              <w:rPr>
                <w:sz w:val="22"/>
                <w:szCs w:val="22"/>
              </w:rPr>
              <w:t xml:space="preserve"> </w:t>
            </w:r>
            <w:proofErr w:type="spellStart"/>
            <w:r w:rsidRPr="00025988">
              <w:rPr>
                <w:sz w:val="22"/>
                <w:szCs w:val="22"/>
              </w:rPr>
              <w:t>Expander</w:t>
            </w:r>
            <w:proofErr w:type="spellEnd"/>
            <w:r w:rsidRPr="00025988">
              <w:rPr>
                <w:sz w:val="22"/>
                <w:szCs w:val="22"/>
              </w:rPr>
              <w:t xml:space="preserve"> </w:t>
            </w:r>
            <w:proofErr w:type="spellStart"/>
            <w:r w:rsidRPr="00025988">
              <w:rPr>
                <w:sz w:val="22"/>
                <w:szCs w:val="22"/>
              </w:rPr>
              <w:t>Contour</w:t>
            </w:r>
            <w:proofErr w:type="spellEnd"/>
            <w:r w:rsidRPr="00025988">
              <w:rPr>
                <w:sz w:val="22"/>
                <w:szCs w:val="22"/>
              </w:rPr>
              <w:t xml:space="preserve"> </w:t>
            </w:r>
            <w:proofErr w:type="spellStart"/>
            <w:r w:rsidRPr="00025988">
              <w:rPr>
                <w:sz w:val="22"/>
                <w:szCs w:val="22"/>
              </w:rPr>
              <w:t>Profile</w:t>
            </w:r>
            <w:proofErr w:type="spellEnd"/>
            <w:r w:rsidRPr="00025988">
              <w:rPr>
                <w:sz w:val="22"/>
                <w:szCs w:val="22"/>
              </w:rPr>
              <w:t xml:space="preserve">, </w:t>
            </w:r>
            <w:proofErr w:type="spellStart"/>
            <w:r w:rsidRPr="00025988">
              <w:rPr>
                <w:sz w:val="22"/>
                <w:szCs w:val="22"/>
              </w:rPr>
              <w:t>Textured</w:t>
            </w:r>
            <w:proofErr w:type="spellEnd"/>
            <w:r w:rsidRPr="00025988">
              <w:rPr>
                <w:sz w:val="22"/>
                <w:szCs w:val="22"/>
              </w:rPr>
              <w:t xml:space="preserve">) в комплекте с магнитным искателем </w:t>
            </w:r>
            <w:proofErr w:type="spellStart"/>
            <w:r w:rsidRPr="00025988">
              <w:rPr>
                <w:sz w:val="22"/>
                <w:szCs w:val="22"/>
              </w:rPr>
              <w:t>Сenterscope</w:t>
            </w:r>
            <w:proofErr w:type="spellEnd"/>
            <w:r w:rsidRPr="00025988">
              <w:rPr>
                <w:sz w:val="22"/>
                <w:szCs w:val="22"/>
              </w:rPr>
              <w:t xml:space="preserve"> и </w:t>
            </w:r>
            <w:proofErr w:type="spellStart"/>
            <w:r w:rsidRPr="00025988">
              <w:rPr>
                <w:sz w:val="22"/>
                <w:szCs w:val="22"/>
              </w:rPr>
              <w:t>перфузионной</w:t>
            </w:r>
            <w:proofErr w:type="spellEnd"/>
            <w:r w:rsidRPr="00025988">
              <w:rPr>
                <w:sz w:val="22"/>
                <w:szCs w:val="22"/>
              </w:rPr>
              <w:t xml:space="preserve"> системой с иглой типа" бабочка",</w:t>
            </w:r>
          </w:p>
          <w:p w:rsidR="00173546" w:rsidRPr="00025988" w:rsidRDefault="00173546" w:rsidP="00CF2A64">
            <w:pPr>
              <w:rPr>
                <w:bCs/>
                <w:sz w:val="22"/>
                <w:szCs w:val="22"/>
              </w:rPr>
            </w:pPr>
            <w:r w:rsidRPr="00025988">
              <w:rPr>
                <w:bCs/>
                <w:sz w:val="22"/>
                <w:szCs w:val="22"/>
              </w:rPr>
              <w:t>Производитель</w:t>
            </w:r>
          </w:p>
          <w:p w:rsidR="00173546" w:rsidRPr="00025988" w:rsidRDefault="00173546" w:rsidP="00CF2A64">
            <w:pPr>
              <w:rPr>
                <w:sz w:val="22"/>
                <w:szCs w:val="22"/>
              </w:rPr>
            </w:pPr>
            <w:r w:rsidRPr="00025988">
              <w:rPr>
                <w:sz w:val="22"/>
                <w:szCs w:val="22"/>
              </w:rPr>
              <w:t>"Ментор", США</w:t>
            </w:r>
          </w:p>
          <w:p w:rsidR="00173546" w:rsidRPr="00025988" w:rsidRDefault="00173546" w:rsidP="00CF2A64">
            <w:pPr>
              <w:rPr>
                <w:sz w:val="22"/>
                <w:szCs w:val="22"/>
              </w:rPr>
            </w:pPr>
            <w:r w:rsidRPr="00025988">
              <w:rPr>
                <w:sz w:val="22"/>
                <w:szCs w:val="22"/>
              </w:rPr>
              <w:t xml:space="preserve">РЗН 2017/6052 </w:t>
            </w:r>
          </w:p>
          <w:p w:rsidR="00173546" w:rsidRPr="00025988" w:rsidRDefault="00173546" w:rsidP="00CF2A64">
            <w:pPr>
              <w:rPr>
                <w:sz w:val="22"/>
                <w:szCs w:val="22"/>
              </w:rPr>
            </w:pPr>
            <w:r w:rsidRPr="00025988">
              <w:rPr>
                <w:sz w:val="22"/>
                <w:szCs w:val="22"/>
              </w:rPr>
              <w:t xml:space="preserve">От 04 августа 2017 года. </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Или эквивалент</w:t>
            </w:r>
          </w:p>
        </w:tc>
        <w:tc>
          <w:tcPr>
            <w:tcW w:w="5387" w:type="dxa"/>
            <w:shd w:val="clear" w:color="auto" w:fill="auto"/>
            <w:hideMark/>
          </w:tcPr>
          <w:p w:rsidR="00173546" w:rsidRPr="00025988" w:rsidRDefault="00173546" w:rsidP="00CF2A64">
            <w:pPr>
              <w:rPr>
                <w:sz w:val="22"/>
                <w:szCs w:val="22"/>
              </w:rPr>
            </w:pPr>
            <w:r w:rsidRPr="00025988">
              <w:rPr>
                <w:sz w:val="22"/>
                <w:szCs w:val="22"/>
              </w:rPr>
              <w:t xml:space="preserve">Стиль 8000: Контурно-профильный </w:t>
            </w:r>
            <w:proofErr w:type="spellStart"/>
            <w:r w:rsidRPr="00025988">
              <w:rPr>
                <w:sz w:val="22"/>
                <w:szCs w:val="22"/>
              </w:rPr>
              <w:t>маммарный</w:t>
            </w:r>
            <w:proofErr w:type="spellEnd"/>
            <w:r w:rsidRPr="00025988">
              <w:rPr>
                <w:sz w:val="22"/>
                <w:szCs w:val="22"/>
              </w:rPr>
              <w:t xml:space="preserve"> тканевый расширитель с текстурированной оболочкой, со встроенным инъекционным портом. </w:t>
            </w:r>
          </w:p>
          <w:p w:rsidR="00173546" w:rsidRPr="00025988" w:rsidRDefault="00173546" w:rsidP="00CF2A64">
            <w:pPr>
              <w:rPr>
                <w:sz w:val="22"/>
                <w:szCs w:val="22"/>
              </w:rPr>
            </w:pPr>
            <w:r w:rsidRPr="00025988">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173546" w:rsidRPr="00025988" w:rsidRDefault="00173546" w:rsidP="00CF2A64">
            <w:pPr>
              <w:rPr>
                <w:sz w:val="22"/>
                <w:szCs w:val="22"/>
              </w:rPr>
            </w:pPr>
            <w:r w:rsidRPr="00025988">
              <w:rPr>
                <w:sz w:val="22"/>
                <w:szCs w:val="22"/>
              </w:rPr>
              <w:t xml:space="preserve">Изделие должно поставляться в комплекте </w:t>
            </w:r>
          </w:p>
          <w:p w:rsidR="00173546" w:rsidRPr="00025988" w:rsidRDefault="00173546" w:rsidP="00CF2A64">
            <w:pPr>
              <w:rPr>
                <w:sz w:val="22"/>
                <w:szCs w:val="22"/>
              </w:rPr>
            </w:pPr>
            <w:r w:rsidRPr="00025988">
              <w:rPr>
                <w:sz w:val="22"/>
                <w:szCs w:val="22"/>
              </w:rPr>
              <w:t xml:space="preserve">с </w:t>
            </w:r>
            <w:proofErr w:type="spellStart"/>
            <w:r w:rsidRPr="00025988">
              <w:rPr>
                <w:sz w:val="22"/>
                <w:szCs w:val="22"/>
              </w:rPr>
              <w:t>перфузионной</w:t>
            </w:r>
            <w:proofErr w:type="spellEnd"/>
            <w:r w:rsidRPr="00025988">
              <w:rPr>
                <w:sz w:val="22"/>
                <w:szCs w:val="22"/>
              </w:rPr>
              <w:t xml:space="preserve"> системой с иглой типа «бабочка» и магнитным искателем. </w:t>
            </w:r>
          </w:p>
          <w:p w:rsidR="00173546" w:rsidRPr="00025988" w:rsidRDefault="00173546" w:rsidP="00CF2A64">
            <w:pPr>
              <w:rPr>
                <w:sz w:val="22"/>
                <w:szCs w:val="22"/>
              </w:rPr>
            </w:pPr>
            <w:r w:rsidRPr="00025988">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аналогичного материала и в задней части заплатку из дакрона (полиэфирное волокно) или аналогичного материала. </w:t>
            </w:r>
          </w:p>
          <w:p w:rsidR="00173546" w:rsidRPr="00025988" w:rsidRDefault="00173546" w:rsidP="00CF2A64">
            <w:pPr>
              <w:rPr>
                <w:sz w:val="22"/>
                <w:szCs w:val="22"/>
              </w:rPr>
            </w:pPr>
            <w:r w:rsidRPr="00025988">
              <w:rPr>
                <w:sz w:val="22"/>
                <w:szCs w:val="22"/>
              </w:rPr>
              <w:t>Должна иметься плоская петля на задней поверхности экспандера для его фиксации к тканям при помощи шовного материала (для предупреждения ротации).</w:t>
            </w:r>
          </w:p>
          <w:p w:rsidR="00173546" w:rsidRPr="00025988" w:rsidRDefault="00173546" w:rsidP="00CF2A64">
            <w:pPr>
              <w:rPr>
                <w:sz w:val="22"/>
                <w:szCs w:val="22"/>
              </w:rPr>
            </w:pPr>
            <w:r w:rsidRPr="00025988">
              <w:rPr>
                <w:sz w:val="22"/>
                <w:szCs w:val="22"/>
              </w:rPr>
              <w:t xml:space="preserve">Экспандер необходим в трех модификациях: </w:t>
            </w:r>
          </w:p>
          <w:p w:rsidR="00173546" w:rsidRPr="00025988" w:rsidRDefault="00173546" w:rsidP="00CF2A64">
            <w:pPr>
              <w:rPr>
                <w:sz w:val="22"/>
                <w:szCs w:val="22"/>
              </w:rPr>
            </w:pPr>
            <w:r w:rsidRPr="00025988">
              <w:rPr>
                <w:sz w:val="22"/>
                <w:szCs w:val="22"/>
              </w:rPr>
              <w:t xml:space="preserve">малая высота (от 8,1 до 11,9 см), </w:t>
            </w:r>
          </w:p>
          <w:p w:rsidR="00173546" w:rsidRPr="00025988" w:rsidRDefault="00173546" w:rsidP="00CF2A64">
            <w:pPr>
              <w:rPr>
                <w:sz w:val="22"/>
                <w:szCs w:val="22"/>
              </w:rPr>
            </w:pPr>
            <w:r w:rsidRPr="00025988">
              <w:rPr>
                <w:sz w:val="22"/>
                <w:szCs w:val="22"/>
              </w:rPr>
              <w:t xml:space="preserve">средняя высота (от 9,3 до 13,3 см), </w:t>
            </w:r>
          </w:p>
          <w:p w:rsidR="00173546" w:rsidRPr="00025988" w:rsidRDefault="00173546" w:rsidP="00CF2A64">
            <w:pPr>
              <w:rPr>
                <w:sz w:val="22"/>
                <w:szCs w:val="22"/>
              </w:rPr>
            </w:pPr>
            <w:r w:rsidRPr="00025988">
              <w:rPr>
                <w:sz w:val="22"/>
                <w:szCs w:val="22"/>
              </w:rPr>
              <w:t xml:space="preserve">большая высота (от 10,7 до 15,9 см), </w:t>
            </w:r>
          </w:p>
          <w:p w:rsidR="00173546" w:rsidRPr="00025988" w:rsidRDefault="00173546" w:rsidP="00CF2A64">
            <w:pPr>
              <w:rPr>
                <w:sz w:val="22"/>
                <w:szCs w:val="22"/>
              </w:rPr>
            </w:pPr>
            <w:r w:rsidRPr="00025988">
              <w:rPr>
                <w:sz w:val="22"/>
                <w:szCs w:val="22"/>
              </w:rPr>
              <w:t xml:space="preserve">или эквивалент, и не менее чем в 19 размерах. </w:t>
            </w:r>
          </w:p>
          <w:p w:rsidR="00173546" w:rsidRPr="00025988" w:rsidRDefault="00173546" w:rsidP="00CF2A64">
            <w:pPr>
              <w:rPr>
                <w:sz w:val="22"/>
                <w:szCs w:val="22"/>
              </w:rPr>
            </w:pPr>
            <w:r w:rsidRPr="00025988">
              <w:rPr>
                <w:sz w:val="22"/>
                <w:szCs w:val="22"/>
              </w:rPr>
              <w:t xml:space="preserve">Общий объем от 250 до 850 куб. см; </w:t>
            </w:r>
          </w:p>
          <w:p w:rsidR="00173546" w:rsidRPr="00025988" w:rsidRDefault="00173546" w:rsidP="00CF2A64">
            <w:pPr>
              <w:rPr>
                <w:sz w:val="22"/>
                <w:szCs w:val="22"/>
              </w:rPr>
            </w:pPr>
            <w:r w:rsidRPr="00025988">
              <w:rPr>
                <w:sz w:val="22"/>
                <w:szCs w:val="22"/>
              </w:rPr>
              <w:t xml:space="preserve">ширина от 10,1 до 16,5 см; </w:t>
            </w:r>
          </w:p>
          <w:p w:rsidR="00173546" w:rsidRPr="00025988" w:rsidRDefault="00173546" w:rsidP="00CF2A64">
            <w:pPr>
              <w:rPr>
                <w:sz w:val="22"/>
                <w:szCs w:val="22"/>
              </w:rPr>
            </w:pPr>
            <w:r w:rsidRPr="00025988">
              <w:rPr>
                <w:sz w:val="22"/>
                <w:szCs w:val="22"/>
              </w:rPr>
              <w:t xml:space="preserve">высота: от 8,1 до 15,9 см; </w:t>
            </w:r>
          </w:p>
          <w:p w:rsidR="00173546" w:rsidRPr="00025988" w:rsidRDefault="00173546" w:rsidP="00CF2A64">
            <w:pPr>
              <w:rPr>
                <w:sz w:val="22"/>
                <w:szCs w:val="22"/>
              </w:rPr>
            </w:pPr>
            <w:r w:rsidRPr="00025988">
              <w:rPr>
                <w:sz w:val="22"/>
                <w:szCs w:val="22"/>
              </w:rPr>
              <w:t xml:space="preserve">проекция от 5,6 до 8,1 см. </w:t>
            </w:r>
          </w:p>
          <w:p w:rsidR="00173546" w:rsidRPr="00025988" w:rsidRDefault="00173546" w:rsidP="00CF2A64">
            <w:pPr>
              <w:rPr>
                <w:sz w:val="22"/>
                <w:szCs w:val="22"/>
              </w:rPr>
            </w:pPr>
            <w:r w:rsidRPr="00025988">
              <w:rPr>
                <w:sz w:val="22"/>
                <w:szCs w:val="22"/>
              </w:rPr>
              <w:t xml:space="preserve">(конкретный типоразмер может меняться </w:t>
            </w:r>
          </w:p>
          <w:p w:rsidR="00173546" w:rsidRPr="00025988" w:rsidRDefault="00173546" w:rsidP="00CF2A64">
            <w:pPr>
              <w:rPr>
                <w:sz w:val="22"/>
                <w:szCs w:val="22"/>
              </w:rPr>
            </w:pPr>
            <w:r w:rsidRPr="00025988">
              <w:rPr>
                <w:sz w:val="22"/>
                <w:szCs w:val="22"/>
              </w:rPr>
              <w:t xml:space="preserve">в указанных пределах в соответствии </w:t>
            </w:r>
          </w:p>
          <w:p w:rsidR="00173546" w:rsidRPr="00025988" w:rsidRDefault="00173546" w:rsidP="00CF2A64">
            <w:pPr>
              <w:rPr>
                <w:sz w:val="22"/>
                <w:szCs w:val="22"/>
              </w:rPr>
            </w:pPr>
            <w:r w:rsidRPr="00025988">
              <w:rPr>
                <w:sz w:val="22"/>
                <w:szCs w:val="22"/>
              </w:rPr>
              <w:t xml:space="preserve">с заявкой заказчика в зависимости </w:t>
            </w:r>
          </w:p>
          <w:p w:rsidR="00173546" w:rsidRPr="00025988" w:rsidRDefault="00173546" w:rsidP="00CF2A64">
            <w:pPr>
              <w:rPr>
                <w:sz w:val="22"/>
                <w:szCs w:val="22"/>
              </w:rPr>
            </w:pPr>
            <w:r w:rsidRPr="00025988">
              <w:rPr>
                <w:sz w:val="22"/>
                <w:szCs w:val="22"/>
              </w:rPr>
              <w:t>от анатомической особенности пациента).</w:t>
            </w:r>
          </w:p>
          <w:p w:rsidR="00173546" w:rsidRPr="00025988" w:rsidRDefault="00173546" w:rsidP="00CF2A64">
            <w:pPr>
              <w:rPr>
                <w:sz w:val="22"/>
                <w:szCs w:val="22"/>
              </w:rPr>
            </w:pPr>
            <w:r w:rsidRPr="00025988">
              <w:rPr>
                <w:sz w:val="22"/>
                <w:szCs w:val="22"/>
              </w:rPr>
              <w:t>Срок стерильности упаковки не менее 4 лет.</w:t>
            </w:r>
          </w:p>
        </w:tc>
        <w:tc>
          <w:tcPr>
            <w:tcW w:w="944" w:type="dxa"/>
            <w:shd w:val="clear" w:color="auto" w:fill="auto"/>
            <w:noWrap/>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1408"/>
        </w:trPr>
        <w:tc>
          <w:tcPr>
            <w:tcW w:w="0" w:type="auto"/>
            <w:shd w:val="clear" w:color="auto" w:fill="auto"/>
            <w:noWrap/>
            <w:hideMark/>
          </w:tcPr>
          <w:p w:rsidR="00173546" w:rsidRPr="00025988" w:rsidRDefault="00173546" w:rsidP="00CF2A64">
            <w:pPr>
              <w:rPr>
                <w:sz w:val="22"/>
                <w:szCs w:val="22"/>
              </w:rPr>
            </w:pPr>
            <w:r w:rsidRPr="00025988">
              <w:rPr>
                <w:sz w:val="22"/>
                <w:szCs w:val="22"/>
              </w:rPr>
              <w:lastRenderedPageBreak/>
              <w:t>2</w:t>
            </w:r>
          </w:p>
        </w:tc>
        <w:tc>
          <w:tcPr>
            <w:tcW w:w="1967" w:type="dxa"/>
            <w:shd w:val="clear" w:color="auto" w:fill="auto"/>
            <w:hideMark/>
          </w:tcPr>
          <w:p w:rsidR="00173546" w:rsidRPr="00025988" w:rsidRDefault="00173546" w:rsidP="00CF2A64">
            <w:pPr>
              <w:rPr>
                <w:sz w:val="22"/>
                <w:szCs w:val="22"/>
              </w:rPr>
            </w:pPr>
            <w:r w:rsidRPr="00025988">
              <w:rPr>
                <w:sz w:val="22"/>
                <w:szCs w:val="22"/>
              </w:rPr>
              <w:t xml:space="preserve">Протез-экспандер молочной железы СРХ4 контурно-профильный с текстурированной оболочкой (CPX4 </w:t>
            </w:r>
            <w:proofErr w:type="spellStart"/>
            <w:r w:rsidRPr="00025988">
              <w:rPr>
                <w:sz w:val="22"/>
                <w:szCs w:val="22"/>
              </w:rPr>
              <w:t>Breast</w:t>
            </w:r>
            <w:proofErr w:type="spellEnd"/>
            <w:r w:rsidRPr="00025988">
              <w:rPr>
                <w:sz w:val="22"/>
                <w:szCs w:val="22"/>
              </w:rPr>
              <w:t xml:space="preserve"> </w:t>
            </w:r>
            <w:proofErr w:type="spellStart"/>
            <w:r w:rsidRPr="00025988">
              <w:rPr>
                <w:sz w:val="22"/>
                <w:szCs w:val="22"/>
              </w:rPr>
              <w:t>Tissue</w:t>
            </w:r>
            <w:proofErr w:type="spellEnd"/>
            <w:r w:rsidRPr="00025988">
              <w:rPr>
                <w:sz w:val="22"/>
                <w:szCs w:val="22"/>
              </w:rPr>
              <w:t xml:space="preserve"> </w:t>
            </w:r>
            <w:proofErr w:type="spellStart"/>
            <w:r w:rsidRPr="00025988">
              <w:rPr>
                <w:sz w:val="22"/>
                <w:szCs w:val="22"/>
              </w:rPr>
              <w:t>Expander</w:t>
            </w:r>
            <w:proofErr w:type="spellEnd"/>
            <w:r w:rsidRPr="00025988">
              <w:rPr>
                <w:sz w:val="22"/>
                <w:szCs w:val="22"/>
              </w:rPr>
              <w:t xml:space="preserve"> </w:t>
            </w:r>
            <w:proofErr w:type="spellStart"/>
            <w:r w:rsidRPr="00025988">
              <w:rPr>
                <w:sz w:val="22"/>
                <w:szCs w:val="22"/>
              </w:rPr>
              <w:t>Contour</w:t>
            </w:r>
            <w:proofErr w:type="spellEnd"/>
            <w:r w:rsidRPr="00025988">
              <w:rPr>
                <w:sz w:val="22"/>
                <w:szCs w:val="22"/>
              </w:rPr>
              <w:t xml:space="preserve"> </w:t>
            </w:r>
            <w:proofErr w:type="spellStart"/>
            <w:r w:rsidRPr="00025988">
              <w:rPr>
                <w:sz w:val="22"/>
                <w:szCs w:val="22"/>
              </w:rPr>
              <w:t>Profile</w:t>
            </w:r>
            <w:proofErr w:type="spellEnd"/>
            <w:r w:rsidRPr="00025988">
              <w:rPr>
                <w:sz w:val="22"/>
                <w:szCs w:val="22"/>
              </w:rPr>
              <w:t xml:space="preserve">, </w:t>
            </w:r>
            <w:proofErr w:type="spellStart"/>
            <w:r w:rsidRPr="00025988">
              <w:rPr>
                <w:sz w:val="22"/>
                <w:szCs w:val="22"/>
              </w:rPr>
              <w:t>Textured</w:t>
            </w:r>
            <w:proofErr w:type="spellEnd"/>
            <w:r w:rsidRPr="00025988">
              <w:rPr>
                <w:sz w:val="22"/>
                <w:szCs w:val="22"/>
              </w:rPr>
              <w:t xml:space="preserve">) в комплекте с магнитным искателем </w:t>
            </w:r>
            <w:proofErr w:type="spellStart"/>
            <w:r w:rsidRPr="00025988">
              <w:rPr>
                <w:sz w:val="22"/>
                <w:szCs w:val="22"/>
              </w:rPr>
              <w:t>Сenterscope</w:t>
            </w:r>
            <w:proofErr w:type="spellEnd"/>
            <w:r w:rsidRPr="00025988">
              <w:rPr>
                <w:sz w:val="22"/>
                <w:szCs w:val="22"/>
              </w:rPr>
              <w:t xml:space="preserve"> и </w:t>
            </w:r>
            <w:proofErr w:type="spellStart"/>
            <w:r w:rsidRPr="00025988">
              <w:rPr>
                <w:sz w:val="22"/>
                <w:szCs w:val="22"/>
              </w:rPr>
              <w:t>перфузионной</w:t>
            </w:r>
            <w:proofErr w:type="spellEnd"/>
            <w:r w:rsidRPr="00025988">
              <w:rPr>
                <w:sz w:val="22"/>
                <w:szCs w:val="22"/>
              </w:rPr>
              <w:t xml:space="preserve"> системой с иглой типа" бабочка",</w:t>
            </w:r>
          </w:p>
          <w:p w:rsidR="00173546" w:rsidRPr="00025988" w:rsidRDefault="00173546" w:rsidP="00CF2A64">
            <w:pPr>
              <w:rPr>
                <w:bCs/>
                <w:sz w:val="22"/>
                <w:szCs w:val="22"/>
              </w:rPr>
            </w:pPr>
            <w:r w:rsidRPr="00025988">
              <w:rPr>
                <w:bCs/>
                <w:sz w:val="22"/>
                <w:szCs w:val="22"/>
              </w:rPr>
              <w:t>Производитель</w:t>
            </w:r>
          </w:p>
          <w:p w:rsidR="00173546" w:rsidRPr="00025988" w:rsidRDefault="00173546" w:rsidP="00CF2A64">
            <w:pPr>
              <w:rPr>
                <w:sz w:val="22"/>
                <w:szCs w:val="22"/>
              </w:rPr>
            </w:pPr>
            <w:r w:rsidRPr="00025988">
              <w:rPr>
                <w:sz w:val="22"/>
                <w:szCs w:val="22"/>
              </w:rPr>
              <w:t>"Ментор", США</w:t>
            </w:r>
          </w:p>
          <w:p w:rsidR="00173546" w:rsidRPr="00025988" w:rsidRDefault="00173546" w:rsidP="00CF2A64">
            <w:pPr>
              <w:rPr>
                <w:sz w:val="22"/>
                <w:szCs w:val="22"/>
              </w:rPr>
            </w:pPr>
            <w:r w:rsidRPr="00025988">
              <w:rPr>
                <w:sz w:val="22"/>
                <w:szCs w:val="22"/>
              </w:rPr>
              <w:t xml:space="preserve">РЗН 2017/6052 от 04 августа 2017 года. </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Или эквивалент</w:t>
            </w:r>
          </w:p>
        </w:tc>
        <w:tc>
          <w:tcPr>
            <w:tcW w:w="5387" w:type="dxa"/>
            <w:shd w:val="clear" w:color="auto" w:fill="auto"/>
            <w:hideMark/>
          </w:tcPr>
          <w:p w:rsidR="00173546" w:rsidRPr="00025988" w:rsidRDefault="00173546" w:rsidP="00CF2A64">
            <w:pPr>
              <w:rPr>
                <w:sz w:val="22"/>
                <w:szCs w:val="22"/>
              </w:rPr>
            </w:pPr>
            <w:r w:rsidRPr="00025988">
              <w:rPr>
                <w:sz w:val="22"/>
                <w:szCs w:val="22"/>
              </w:rPr>
              <w:t>Стиль 9000:</w:t>
            </w:r>
          </w:p>
          <w:p w:rsidR="00173546" w:rsidRPr="00025988" w:rsidRDefault="00173546" w:rsidP="00CF2A64">
            <w:pPr>
              <w:rPr>
                <w:sz w:val="22"/>
                <w:szCs w:val="22"/>
              </w:rPr>
            </w:pPr>
            <w:r w:rsidRPr="00025988">
              <w:rPr>
                <w:sz w:val="22"/>
                <w:szCs w:val="22"/>
              </w:rPr>
              <w:t xml:space="preserve">Контурно-профильный </w:t>
            </w:r>
            <w:proofErr w:type="spellStart"/>
            <w:r w:rsidRPr="00025988">
              <w:rPr>
                <w:sz w:val="22"/>
                <w:szCs w:val="22"/>
              </w:rPr>
              <w:t>маммарный</w:t>
            </w:r>
            <w:proofErr w:type="spellEnd"/>
            <w:r w:rsidRPr="00025988">
              <w:rPr>
                <w:sz w:val="22"/>
                <w:szCs w:val="22"/>
              </w:rPr>
              <w:t xml:space="preserve"> тканевый расширитель с текстурированной оболочкой, со встроенным инъекционным портом. </w:t>
            </w:r>
          </w:p>
          <w:p w:rsidR="00173546" w:rsidRPr="00025988" w:rsidRDefault="00173546" w:rsidP="00CF2A64">
            <w:pPr>
              <w:rPr>
                <w:sz w:val="22"/>
                <w:szCs w:val="22"/>
              </w:rPr>
            </w:pPr>
            <w:r w:rsidRPr="00025988">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173546" w:rsidRPr="00025988" w:rsidRDefault="00173546" w:rsidP="00CF2A64">
            <w:pPr>
              <w:rPr>
                <w:sz w:val="22"/>
                <w:szCs w:val="22"/>
              </w:rPr>
            </w:pPr>
            <w:r w:rsidRPr="00025988">
              <w:rPr>
                <w:sz w:val="22"/>
                <w:szCs w:val="22"/>
              </w:rPr>
              <w:t xml:space="preserve">Изделие должно поставляться в комплекте с </w:t>
            </w:r>
            <w:proofErr w:type="spellStart"/>
            <w:r w:rsidRPr="00025988">
              <w:rPr>
                <w:sz w:val="22"/>
                <w:szCs w:val="22"/>
              </w:rPr>
              <w:t>перфузионной</w:t>
            </w:r>
            <w:proofErr w:type="spellEnd"/>
            <w:r w:rsidRPr="00025988">
              <w:rPr>
                <w:sz w:val="22"/>
                <w:szCs w:val="22"/>
              </w:rPr>
              <w:t xml:space="preserve"> системой с иглой типа «бабочка» и магнитным искателем. </w:t>
            </w:r>
          </w:p>
          <w:p w:rsidR="00173546" w:rsidRPr="00025988" w:rsidRDefault="00173546" w:rsidP="00CF2A64">
            <w:pPr>
              <w:rPr>
                <w:sz w:val="22"/>
                <w:szCs w:val="22"/>
              </w:rPr>
            </w:pPr>
            <w:r w:rsidRPr="00025988">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аналогичного материала и в задней части заплатку из дакрона (полиэфирное волокно) или аналогичного материала. </w:t>
            </w:r>
          </w:p>
          <w:p w:rsidR="00173546" w:rsidRPr="00025988" w:rsidRDefault="00173546" w:rsidP="00CF2A64">
            <w:pPr>
              <w:rPr>
                <w:sz w:val="22"/>
                <w:szCs w:val="22"/>
              </w:rPr>
            </w:pPr>
            <w:r w:rsidRPr="00025988">
              <w:rPr>
                <w:sz w:val="22"/>
                <w:szCs w:val="22"/>
              </w:rPr>
              <w:t xml:space="preserve">Должны иметься не менее 3-х язычков для фиксации при помощи шовного материала (для предупреждения ротации). </w:t>
            </w:r>
          </w:p>
          <w:p w:rsidR="00173546" w:rsidRPr="00025988" w:rsidRDefault="00173546" w:rsidP="00CF2A64">
            <w:pPr>
              <w:rPr>
                <w:sz w:val="22"/>
                <w:szCs w:val="22"/>
              </w:rPr>
            </w:pPr>
            <w:r w:rsidRPr="00025988">
              <w:rPr>
                <w:sz w:val="22"/>
                <w:szCs w:val="22"/>
              </w:rPr>
              <w:t xml:space="preserve">Экспандер необходим в трех модификациях: </w:t>
            </w:r>
          </w:p>
          <w:p w:rsidR="00173546" w:rsidRPr="00025988" w:rsidRDefault="00173546" w:rsidP="00CF2A64">
            <w:pPr>
              <w:rPr>
                <w:sz w:val="22"/>
                <w:szCs w:val="22"/>
              </w:rPr>
            </w:pPr>
            <w:r w:rsidRPr="00025988">
              <w:rPr>
                <w:sz w:val="22"/>
                <w:szCs w:val="22"/>
              </w:rPr>
              <w:t xml:space="preserve">малая высота (от 8,1 до 11,9 см), </w:t>
            </w:r>
          </w:p>
          <w:p w:rsidR="00173546" w:rsidRPr="00025988" w:rsidRDefault="00173546" w:rsidP="00CF2A64">
            <w:pPr>
              <w:rPr>
                <w:sz w:val="22"/>
                <w:szCs w:val="22"/>
              </w:rPr>
            </w:pPr>
            <w:r w:rsidRPr="00025988">
              <w:rPr>
                <w:sz w:val="22"/>
                <w:szCs w:val="22"/>
              </w:rPr>
              <w:t xml:space="preserve">средняя высота (от 9,3 до 13,3 см), </w:t>
            </w:r>
          </w:p>
          <w:p w:rsidR="00173546" w:rsidRPr="00025988" w:rsidRDefault="00173546" w:rsidP="00CF2A64">
            <w:pPr>
              <w:rPr>
                <w:sz w:val="22"/>
                <w:szCs w:val="22"/>
              </w:rPr>
            </w:pPr>
            <w:r w:rsidRPr="00025988">
              <w:rPr>
                <w:sz w:val="22"/>
                <w:szCs w:val="22"/>
              </w:rPr>
              <w:t xml:space="preserve">большая высота (от 10,7 до 15,9 см), или эквивалент, и не менее чем в 19 размерах. </w:t>
            </w:r>
          </w:p>
          <w:p w:rsidR="00173546" w:rsidRPr="00025988" w:rsidRDefault="00173546" w:rsidP="00CF2A64">
            <w:pPr>
              <w:rPr>
                <w:sz w:val="22"/>
                <w:szCs w:val="22"/>
              </w:rPr>
            </w:pPr>
            <w:r w:rsidRPr="00025988">
              <w:rPr>
                <w:sz w:val="22"/>
                <w:szCs w:val="22"/>
              </w:rPr>
              <w:t xml:space="preserve">Общий объем от 250 до 850 куб. см; </w:t>
            </w:r>
          </w:p>
          <w:p w:rsidR="00173546" w:rsidRPr="00025988" w:rsidRDefault="00173546" w:rsidP="00CF2A64">
            <w:pPr>
              <w:rPr>
                <w:sz w:val="22"/>
                <w:szCs w:val="22"/>
              </w:rPr>
            </w:pPr>
            <w:r w:rsidRPr="00025988">
              <w:rPr>
                <w:sz w:val="22"/>
                <w:szCs w:val="22"/>
              </w:rPr>
              <w:t xml:space="preserve">ширина от 10,1 до 16,5 см; высота: </w:t>
            </w:r>
          </w:p>
          <w:p w:rsidR="00173546" w:rsidRPr="00025988" w:rsidRDefault="00173546" w:rsidP="00CF2A64">
            <w:pPr>
              <w:rPr>
                <w:sz w:val="22"/>
                <w:szCs w:val="22"/>
              </w:rPr>
            </w:pPr>
            <w:r w:rsidRPr="00025988">
              <w:rPr>
                <w:sz w:val="22"/>
                <w:szCs w:val="22"/>
              </w:rPr>
              <w:t xml:space="preserve">от 8,1 до 15,9 см; </w:t>
            </w:r>
          </w:p>
          <w:p w:rsidR="00173546" w:rsidRPr="00025988" w:rsidRDefault="00173546" w:rsidP="00CF2A64">
            <w:pPr>
              <w:rPr>
                <w:sz w:val="22"/>
                <w:szCs w:val="22"/>
              </w:rPr>
            </w:pPr>
            <w:r w:rsidRPr="00025988">
              <w:rPr>
                <w:sz w:val="22"/>
                <w:szCs w:val="22"/>
              </w:rPr>
              <w:t>проекция от 5,6 до 8,1 см.</w:t>
            </w:r>
          </w:p>
          <w:p w:rsidR="00173546" w:rsidRPr="00025988" w:rsidRDefault="00173546" w:rsidP="00CF2A64">
            <w:pPr>
              <w:rPr>
                <w:sz w:val="22"/>
                <w:szCs w:val="22"/>
              </w:rPr>
            </w:pPr>
            <w:r w:rsidRPr="00025988">
              <w:rPr>
                <w:sz w:val="22"/>
                <w:szCs w:val="22"/>
              </w:rPr>
              <w:t xml:space="preserve">(конкретный типоразмер может меняться </w:t>
            </w:r>
          </w:p>
          <w:p w:rsidR="00173546" w:rsidRPr="00025988" w:rsidRDefault="00173546" w:rsidP="00CF2A64">
            <w:pPr>
              <w:rPr>
                <w:sz w:val="22"/>
                <w:szCs w:val="22"/>
              </w:rPr>
            </w:pPr>
            <w:r w:rsidRPr="00025988">
              <w:rPr>
                <w:sz w:val="22"/>
                <w:szCs w:val="22"/>
              </w:rPr>
              <w:t xml:space="preserve">в указанных пределах в соответствии </w:t>
            </w:r>
          </w:p>
          <w:p w:rsidR="00173546" w:rsidRPr="00025988" w:rsidRDefault="00173546" w:rsidP="00CF2A64">
            <w:pPr>
              <w:rPr>
                <w:sz w:val="22"/>
                <w:szCs w:val="22"/>
              </w:rPr>
            </w:pPr>
            <w:r w:rsidRPr="00025988">
              <w:rPr>
                <w:sz w:val="22"/>
                <w:szCs w:val="22"/>
              </w:rPr>
              <w:t xml:space="preserve">с заявкой заказчика в зависимости </w:t>
            </w:r>
          </w:p>
          <w:p w:rsidR="00173546" w:rsidRPr="00025988" w:rsidRDefault="00173546" w:rsidP="00CF2A64">
            <w:pPr>
              <w:rPr>
                <w:sz w:val="22"/>
                <w:szCs w:val="22"/>
              </w:rPr>
            </w:pPr>
            <w:r w:rsidRPr="00025988">
              <w:rPr>
                <w:sz w:val="22"/>
                <w:szCs w:val="22"/>
              </w:rPr>
              <w:t>от анатомической особенности пациента).</w:t>
            </w:r>
          </w:p>
          <w:p w:rsidR="00173546" w:rsidRPr="00025988" w:rsidRDefault="00173546" w:rsidP="00CF2A64">
            <w:pPr>
              <w:rPr>
                <w:sz w:val="22"/>
                <w:szCs w:val="22"/>
              </w:rPr>
            </w:pPr>
            <w:r w:rsidRPr="00025988">
              <w:rPr>
                <w:sz w:val="22"/>
                <w:szCs w:val="22"/>
              </w:rPr>
              <w:t>Срок стерильности упаковки не менее 4 лет.</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132"/>
        </w:trPr>
        <w:tc>
          <w:tcPr>
            <w:tcW w:w="0" w:type="auto"/>
            <w:shd w:val="clear" w:color="auto" w:fill="auto"/>
            <w:noWrap/>
          </w:tcPr>
          <w:p w:rsidR="00173546" w:rsidRPr="00025988" w:rsidRDefault="00173546" w:rsidP="00CF2A64">
            <w:pPr>
              <w:rPr>
                <w:sz w:val="22"/>
                <w:szCs w:val="22"/>
              </w:rPr>
            </w:pPr>
            <w:r w:rsidRPr="00025988">
              <w:rPr>
                <w:sz w:val="22"/>
                <w:szCs w:val="22"/>
              </w:rPr>
              <w:t>3</w:t>
            </w:r>
          </w:p>
        </w:tc>
        <w:tc>
          <w:tcPr>
            <w:tcW w:w="1967" w:type="dxa"/>
            <w:shd w:val="clear" w:color="auto" w:fill="auto"/>
          </w:tcPr>
          <w:p w:rsidR="00173546" w:rsidRPr="00025988" w:rsidRDefault="00173546" w:rsidP="00CF2A64">
            <w:pPr>
              <w:rPr>
                <w:sz w:val="22"/>
                <w:szCs w:val="22"/>
              </w:rPr>
            </w:pPr>
            <w:r w:rsidRPr="00025988">
              <w:rPr>
                <w:sz w:val="22"/>
                <w:szCs w:val="22"/>
              </w:rPr>
              <w:t>Имплантат молочной железы круглой формы,</w:t>
            </w:r>
          </w:p>
          <w:p w:rsidR="00173546" w:rsidRPr="00025988" w:rsidRDefault="00173546" w:rsidP="00CF2A64">
            <w:pPr>
              <w:rPr>
                <w:sz w:val="22"/>
                <w:szCs w:val="22"/>
              </w:rPr>
            </w:pPr>
            <w:r w:rsidRPr="00025988">
              <w:rPr>
                <w:sz w:val="22"/>
                <w:szCs w:val="22"/>
              </w:rPr>
              <w:t>производитель «ГРУП СЕББИН САС», Франция</w:t>
            </w:r>
          </w:p>
          <w:p w:rsidR="00173546" w:rsidRPr="00025988" w:rsidRDefault="00173546" w:rsidP="00CF2A64">
            <w:pPr>
              <w:rPr>
                <w:sz w:val="22"/>
                <w:szCs w:val="22"/>
              </w:rPr>
            </w:pPr>
            <w:r w:rsidRPr="00025988">
              <w:rPr>
                <w:sz w:val="22"/>
                <w:szCs w:val="22"/>
              </w:rPr>
              <w:t>ФС</w:t>
            </w:r>
            <w:r w:rsidR="0005121A">
              <w:rPr>
                <w:sz w:val="22"/>
                <w:szCs w:val="22"/>
              </w:rPr>
              <w:t>З</w:t>
            </w:r>
            <w:r w:rsidRPr="00025988">
              <w:rPr>
                <w:sz w:val="22"/>
                <w:szCs w:val="22"/>
              </w:rPr>
              <w:t xml:space="preserve"> «2011/10727 от 26.10.2022г.</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 xml:space="preserve">Или эквивалент </w:t>
            </w:r>
          </w:p>
        </w:tc>
        <w:tc>
          <w:tcPr>
            <w:tcW w:w="5387" w:type="dxa"/>
            <w:shd w:val="clear" w:color="auto" w:fill="auto"/>
          </w:tcPr>
          <w:p w:rsidR="00173546" w:rsidRPr="00025988" w:rsidRDefault="00173546" w:rsidP="00CF2A64">
            <w:pPr>
              <w:rPr>
                <w:sz w:val="22"/>
                <w:szCs w:val="22"/>
              </w:rPr>
            </w:pPr>
            <w:r w:rsidRPr="00025988">
              <w:rPr>
                <w:sz w:val="22"/>
                <w:szCs w:val="22"/>
              </w:rPr>
              <w:t xml:space="preserve">Круглый </w:t>
            </w:r>
            <w:proofErr w:type="spellStart"/>
            <w:r w:rsidRPr="00025988">
              <w:rPr>
                <w:sz w:val="22"/>
                <w:szCs w:val="22"/>
              </w:rPr>
              <w:t>эндопротез</w:t>
            </w:r>
            <w:proofErr w:type="spellEnd"/>
            <w:r w:rsidRPr="00025988">
              <w:rPr>
                <w:sz w:val="22"/>
                <w:szCs w:val="22"/>
              </w:rPr>
              <w:t xml:space="preserve"> молочной железы SEBBIN ROUND MAMMARY IMPLANTS (</w:t>
            </w:r>
            <w:proofErr w:type="spellStart"/>
            <w:r w:rsidRPr="00025988">
              <w:rPr>
                <w:sz w:val="22"/>
                <w:szCs w:val="22"/>
              </w:rPr>
              <w:t>эндопротез</w:t>
            </w:r>
            <w:proofErr w:type="spellEnd"/>
            <w:r w:rsidRPr="00025988">
              <w:rPr>
                <w:sz w:val="22"/>
                <w:szCs w:val="22"/>
              </w:rPr>
              <w:t xml:space="preserve"> молочной железы текстурированный круглой формы)</w:t>
            </w:r>
          </w:p>
          <w:p w:rsidR="00173546" w:rsidRPr="00025988" w:rsidRDefault="00173546" w:rsidP="00CF2A64">
            <w:pPr>
              <w:rPr>
                <w:sz w:val="22"/>
                <w:szCs w:val="22"/>
              </w:rPr>
            </w:pPr>
            <w:r w:rsidRPr="00025988">
              <w:rPr>
                <w:sz w:val="22"/>
                <w:szCs w:val="22"/>
              </w:rPr>
              <w:t xml:space="preserve">Заполнение: </w:t>
            </w:r>
          </w:p>
          <w:p w:rsidR="00173546" w:rsidRPr="00025988" w:rsidRDefault="00173546" w:rsidP="00CF2A64">
            <w:pPr>
              <w:rPr>
                <w:sz w:val="22"/>
                <w:szCs w:val="22"/>
              </w:rPr>
            </w:pPr>
            <w:r w:rsidRPr="00025988">
              <w:rPr>
                <w:sz w:val="22"/>
                <w:szCs w:val="22"/>
              </w:rPr>
              <w:t xml:space="preserve">два типа </w:t>
            </w:r>
            <w:proofErr w:type="spellStart"/>
            <w:r w:rsidRPr="00025988">
              <w:rPr>
                <w:sz w:val="22"/>
                <w:szCs w:val="22"/>
              </w:rPr>
              <w:t>формоустойчивого</w:t>
            </w:r>
            <w:proofErr w:type="spellEnd"/>
            <w:r w:rsidRPr="00025988">
              <w:rPr>
                <w:sz w:val="22"/>
                <w:szCs w:val="22"/>
              </w:rPr>
              <w:t xml:space="preserve"> силиконового геля. </w:t>
            </w:r>
          </w:p>
          <w:p w:rsidR="00173546" w:rsidRPr="00025988" w:rsidRDefault="00173546" w:rsidP="00CF2A64">
            <w:pPr>
              <w:rPr>
                <w:sz w:val="22"/>
                <w:szCs w:val="22"/>
              </w:rPr>
            </w:pPr>
            <w:proofErr w:type="spellStart"/>
            <w:r w:rsidRPr="00025988">
              <w:rPr>
                <w:sz w:val="22"/>
                <w:szCs w:val="22"/>
              </w:rPr>
              <w:t>Когезия</w:t>
            </w:r>
            <w:proofErr w:type="spellEnd"/>
            <w:r w:rsidRPr="00025988">
              <w:rPr>
                <w:sz w:val="22"/>
                <w:szCs w:val="22"/>
              </w:rPr>
              <w:t xml:space="preserve"> силиконового геля два вида, %: </w:t>
            </w:r>
          </w:p>
          <w:p w:rsidR="00173546" w:rsidRPr="00025988" w:rsidRDefault="00173546" w:rsidP="00CF2A64">
            <w:pPr>
              <w:rPr>
                <w:sz w:val="22"/>
                <w:szCs w:val="22"/>
              </w:rPr>
            </w:pPr>
            <w:r w:rsidRPr="00025988">
              <w:rPr>
                <w:sz w:val="22"/>
                <w:szCs w:val="22"/>
              </w:rPr>
              <w:t>не менее 60 и не более 80</w:t>
            </w:r>
          </w:p>
          <w:p w:rsidR="00173546" w:rsidRPr="00025988" w:rsidRDefault="00173546" w:rsidP="00CF2A64">
            <w:pPr>
              <w:rPr>
                <w:sz w:val="22"/>
                <w:szCs w:val="22"/>
              </w:rPr>
            </w:pPr>
            <w:r w:rsidRPr="00025988">
              <w:rPr>
                <w:sz w:val="22"/>
                <w:szCs w:val="22"/>
              </w:rPr>
              <w:t xml:space="preserve">Способ </w:t>
            </w:r>
            <w:proofErr w:type="spellStart"/>
            <w:r w:rsidRPr="00025988">
              <w:rPr>
                <w:sz w:val="22"/>
                <w:szCs w:val="22"/>
              </w:rPr>
              <w:t>текстурирования</w:t>
            </w:r>
            <w:proofErr w:type="spellEnd"/>
            <w:r w:rsidRPr="00025988">
              <w:rPr>
                <w:sz w:val="22"/>
                <w:szCs w:val="22"/>
              </w:rPr>
              <w:t xml:space="preserve"> оболочки имплантата: </w:t>
            </w:r>
          </w:p>
          <w:p w:rsidR="00173546" w:rsidRPr="00025988" w:rsidRDefault="00173546" w:rsidP="00CF2A64">
            <w:pPr>
              <w:rPr>
                <w:sz w:val="22"/>
                <w:szCs w:val="22"/>
              </w:rPr>
            </w:pPr>
            <w:r w:rsidRPr="00025988">
              <w:rPr>
                <w:sz w:val="22"/>
                <w:szCs w:val="22"/>
              </w:rPr>
              <w:t>с применением химических материалов.</w:t>
            </w:r>
          </w:p>
          <w:p w:rsidR="00173546" w:rsidRPr="00025988" w:rsidRDefault="00173546" w:rsidP="00CF2A64">
            <w:pPr>
              <w:rPr>
                <w:sz w:val="22"/>
                <w:szCs w:val="22"/>
              </w:rPr>
            </w:pPr>
            <w:r w:rsidRPr="00025988">
              <w:rPr>
                <w:sz w:val="22"/>
                <w:szCs w:val="22"/>
              </w:rPr>
              <w:t xml:space="preserve">Количество слоев оболочки имплантата, шт.: </w:t>
            </w:r>
          </w:p>
          <w:p w:rsidR="00173546" w:rsidRPr="00025988" w:rsidRDefault="00173546" w:rsidP="00CF2A64">
            <w:pPr>
              <w:rPr>
                <w:sz w:val="22"/>
                <w:szCs w:val="22"/>
              </w:rPr>
            </w:pPr>
            <w:r w:rsidRPr="00025988">
              <w:rPr>
                <w:sz w:val="22"/>
                <w:szCs w:val="22"/>
              </w:rPr>
              <w:t>не менее7 и не более 9.</w:t>
            </w:r>
          </w:p>
          <w:p w:rsidR="00173546" w:rsidRPr="00025988" w:rsidRDefault="00173546" w:rsidP="00CF2A64">
            <w:pPr>
              <w:rPr>
                <w:sz w:val="22"/>
                <w:szCs w:val="22"/>
              </w:rPr>
            </w:pPr>
            <w:r w:rsidRPr="00025988">
              <w:rPr>
                <w:sz w:val="22"/>
                <w:szCs w:val="22"/>
              </w:rPr>
              <w:t>Место закрытия технологического отверстия оболочки накладкой находится на задней стороне имплантата.</w:t>
            </w:r>
          </w:p>
          <w:p w:rsidR="00173546" w:rsidRPr="00025988" w:rsidRDefault="00173546" w:rsidP="00CF2A64">
            <w:pPr>
              <w:rPr>
                <w:sz w:val="22"/>
                <w:szCs w:val="22"/>
              </w:rPr>
            </w:pPr>
            <w:r w:rsidRPr="00025988">
              <w:rPr>
                <w:sz w:val="22"/>
                <w:szCs w:val="22"/>
              </w:rPr>
              <w:t>Количество слоев защиты места закрытия технологического отверстия от протекания геля, шт.: не менее 3.</w:t>
            </w:r>
          </w:p>
          <w:p w:rsidR="00173546" w:rsidRPr="00025988" w:rsidRDefault="00173546" w:rsidP="00CF2A64">
            <w:pPr>
              <w:rPr>
                <w:sz w:val="22"/>
                <w:szCs w:val="22"/>
              </w:rPr>
            </w:pPr>
            <w:r w:rsidRPr="00025988">
              <w:rPr>
                <w:sz w:val="22"/>
                <w:szCs w:val="22"/>
              </w:rPr>
              <w:t>Виды проекций имплантата: средняя; высокая.</w:t>
            </w:r>
          </w:p>
          <w:p w:rsidR="00173546" w:rsidRPr="00025988" w:rsidRDefault="00173546" w:rsidP="00CF2A64">
            <w:pPr>
              <w:rPr>
                <w:sz w:val="22"/>
                <w:szCs w:val="22"/>
              </w:rPr>
            </w:pPr>
            <w:r w:rsidRPr="00025988">
              <w:rPr>
                <w:sz w:val="22"/>
                <w:szCs w:val="22"/>
              </w:rPr>
              <w:t>Количество типоразмеров, шт.: не менее 80.</w:t>
            </w:r>
          </w:p>
          <w:p w:rsidR="00173546" w:rsidRPr="00025988" w:rsidRDefault="00173546" w:rsidP="00CF2A64">
            <w:pPr>
              <w:rPr>
                <w:sz w:val="22"/>
                <w:szCs w:val="22"/>
              </w:rPr>
            </w:pPr>
            <w:r w:rsidRPr="00025988">
              <w:rPr>
                <w:sz w:val="22"/>
                <w:szCs w:val="22"/>
              </w:rPr>
              <w:t>Типоразмеры:</w:t>
            </w:r>
          </w:p>
          <w:p w:rsidR="00173546" w:rsidRPr="00025988" w:rsidRDefault="00173546" w:rsidP="00CF2A64">
            <w:pPr>
              <w:rPr>
                <w:sz w:val="22"/>
                <w:szCs w:val="22"/>
              </w:rPr>
            </w:pPr>
            <w:r w:rsidRPr="00025988">
              <w:rPr>
                <w:sz w:val="22"/>
                <w:szCs w:val="22"/>
              </w:rPr>
              <w:t>- по объему имплантата включает диапазон, см</w:t>
            </w:r>
            <w:r w:rsidRPr="00025988">
              <w:rPr>
                <w:sz w:val="22"/>
                <w:szCs w:val="22"/>
                <w:vertAlign w:val="superscript"/>
              </w:rPr>
              <w:t>3</w:t>
            </w:r>
            <w:r w:rsidRPr="00025988">
              <w:rPr>
                <w:sz w:val="22"/>
                <w:szCs w:val="22"/>
              </w:rPr>
              <w:t>: от 200 до 615;</w:t>
            </w:r>
          </w:p>
          <w:p w:rsidR="00173546" w:rsidRPr="00025988" w:rsidRDefault="00173546" w:rsidP="00CF2A64">
            <w:pPr>
              <w:rPr>
                <w:sz w:val="22"/>
                <w:szCs w:val="22"/>
              </w:rPr>
            </w:pPr>
            <w:r w:rsidRPr="00025988">
              <w:rPr>
                <w:sz w:val="22"/>
                <w:szCs w:val="22"/>
              </w:rPr>
              <w:t>- по диаметру имплантата включает диапазон, мм: от 93 до 147;</w:t>
            </w:r>
          </w:p>
          <w:p w:rsidR="00173546" w:rsidRPr="00025988" w:rsidRDefault="00173546" w:rsidP="00CF2A64">
            <w:pPr>
              <w:rPr>
                <w:sz w:val="22"/>
                <w:szCs w:val="22"/>
              </w:rPr>
            </w:pPr>
            <w:r w:rsidRPr="00025988">
              <w:rPr>
                <w:sz w:val="22"/>
                <w:szCs w:val="22"/>
              </w:rPr>
              <w:t>- по высоте проекции имплантата включает диапазон, мм: от 25 до 70.</w:t>
            </w:r>
          </w:p>
          <w:p w:rsidR="00173546" w:rsidRPr="00025988" w:rsidRDefault="00173546" w:rsidP="00CF2A64">
            <w:pPr>
              <w:rPr>
                <w:sz w:val="22"/>
                <w:szCs w:val="22"/>
              </w:rPr>
            </w:pPr>
            <w:r w:rsidRPr="00025988">
              <w:rPr>
                <w:sz w:val="22"/>
                <w:szCs w:val="22"/>
              </w:rPr>
              <w:lastRenderedPageBreak/>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173546" w:rsidRPr="00025988" w:rsidRDefault="00173546" w:rsidP="00CF2A64">
            <w:pPr>
              <w:rPr>
                <w:sz w:val="22"/>
                <w:szCs w:val="22"/>
              </w:rPr>
            </w:pPr>
            <w:r w:rsidRPr="00025988">
              <w:rPr>
                <w:sz w:val="22"/>
                <w:szCs w:val="22"/>
              </w:rPr>
              <w:t>Индивидуальная стерильная упаковка.</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lastRenderedPageBreak/>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2376"/>
        </w:trPr>
        <w:tc>
          <w:tcPr>
            <w:tcW w:w="0" w:type="auto"/>
            <w:shd w:val="clear" w:color="auto" w:fill="auto"/>
            <w:noWrap/>
            <w:hideMark/>
          </w:tcPr>
          <w:p w:rsidR="00173546" w:rsidRPr="00025988" w:rsidRDefault="00173546" w:rsidP="00CF2A64">
            <w:pPr>
              <w:rPr>
                <w:sz w:val="22"/>
                <w:szCs w:val="22"/>
              </w:rPr>
            </w:pPr>
            <w:r w:rsidRPr="00025988">
              <w:rPr>
                <w:sz w:val="22"/>
                <w:szCs w:val="22"/>
              </w:rPr>
              <w:t>4</w:t>
            </w:r>
          </w:p>
        </w:tc>
        <w:tc>
          <w:tcPr>
            <w:tcW w:w="1967" w:type="dxa"/>
            <w:shd w:val="clear" w:color="auto" w:fill="auto"/>
            <w:hideMark/>
          </w:tcPr>
          <w:p w:rsidR="00173546" w:rsidRPr="00025988" w:rsidRDefault="00173546" w:rsidP="00CF2A64">
            <w:pPr>
              <w:rPr>
                <w:sz w:val="22"/>
                <w:szCs w:val="22"/>
              </w:rPr>
            </w:pPr>
            <w:r w:rsidRPr="00025988">
              <w:rPr>
                <w:sz w:val="22"/>
                <w:szCs w:val="22"/>
              </w:rPr>
              <w:t xml:space="preserve">Имплантаты грудные </w:t>
            </w:r>
            <w:proofErr w:type="spellStart"/>
            <w:r w:rsidRPr="00025988">
              <w:rPr>
                <w:sz w:val="22"/>
                <w:szCs w:val="22"/>
              </w:rPr>
              <w:t>гелевые</w:t>
            </w:r>
            <w:proofErr w:type="spellEnd"/>
            <w:r w:rsidRPr="00025988">
              <w:rPr>
                <w:sz w:val="22"/>
                <w:szCs w:val="22"/>
              </w:rPr>
              <w:t xml:space="preserve">, </w:t>
            </w:r>
            <w:proofErr w:type="spellStart"/>
            <w:r w:rsidRPr="00025988">
              <w:rPr>
                <w:sz w:val="22"/>
                <w:szCs w:val="22"/>
              </w:rPr>
              <w:t>Round</w:t>
            </w:r>
            <w:proofErr w:type="spellEnd"/>
            <w:r w:rsidRPr="00025988">
              <w:rPr>
                <w:sz w:val="22"/>
                <w:szCs w:val="22"/>
              </w:rPr>
              <w:t xml:space="preserve"> </w:t>
            </w:r>
            <w:proofErr w:type="spellStart"/>
            <w:r w:rsidRPr="00025988">
              <w:rPr>
                <w:sz w:val="22"/>
                <w:szCs w:val="22"/>
              </w:rPr>
              <w:t>Siltex</w:t>
            </w:r>
            <w:proofErr w:type="spellEnd"/>
            <w:r w:rsidRPr="00025988">
              <w:rPr>
                <w:sz w:val="22"/>
                <w:szCs w:val="22"/>
              </w:rPr>
              <w:t xml:space="preserve"> CI</w:t>
            </w:r>
          </w:p>
          <w:p w:rsidR="00173546" w:rsidRPr="00025988" w:rsidRDefault="00173546" w:rsidP="00CF2A64">
            <w:pPr>
              <w:rPr>
                <w:bCs/>
                <w:sz w:val="22"/>
                <w:szCs w:val="22"/>
              </w:rPr>
            </w:pPr>
            <w:r w:rsidRPr="00025988">
              <w:rPr>
                <w:bCs/>
                <w:sz w:val="22"/>
                <w:szCs w:val="22"/>
              </w:rPr>
              <w:t>Производитель</w:t>
            </w:r>
          </w:p>
          <w:p w:rsidR="00173546" w:rsidRPr="00025988" w:rsidRDefault="00173546" w:rsidP="00CF2A64">
            <w:pPr>
              <w:rPr>
                <w:sz w:val="22"/>
                <w:szCs w:val="22"/>
              </w:rPr>
            </w:pPr>
            <w:r w:rsidRPr="00025988">
              <w:rPr>
                <w:sz w:val="22"/>
                <w:szCs w:val="22"/>
              </w:rPr>
              <w:t xml:space="preserve">"Ментор </w:t>
            </w:r>
            <w:proofErr w:type="spellStart"/>
            <w:r w:rsidRPr="00025988">
              <w:rPr>
                <w:sz w:val="22"/>
                <w:szCs w:val="22"/>
              </w:rPr>
              <w:t>Медикал</w:t>
            </w:r>
            <w:proofErr w:type="spellEnd"/>
            <w:r w:rsidRPr="00025988">
              <w:rPr>
                <w:sz w:val="22"/>
                <w:szCs w:val="22"/>
              </w:rPr>
              <w:t xml:space="preserve"> Системс Б.В.", Нидерланды,</w:t>
            </w:r>
          </w:p>
          <w:p w:rsidR="00173546" w:rsidRPr="00025988" w:rsidRDefault="00173546" w:rsidP="00CF2A64">
            <w:pPr>
              <w:rPr>
                <w:sz w:val="22"/>
                <w:szCs w:val="22"/>
              </w:rPr>
            </w:pPr>
            <w:r w:rsidRPr="00025988">
              <w:rPr>
                <w:sz w:val="22"/>
                <w:szCs w:val="22"/>
              </w:rPr>
              <w:t xml:space="preserve">ФСЗ № 2009/05296 </w:t>
            </w:r>
          </w:p>
          <w:p w:rsidR="00173546" w:rsidRPr="00025988" w:rsidRDefault="00173546" w:rsidP="00CF2A64">
            <w:pPr>
              <w:rPr>
                <w:sz w:val="22"/>
                <w:szCs w:val="22"/>
              </w:rPr>
            </w:pPr>
            <w:r w:rsidRPr="00025988">
              <w:rPr>
                <w:sz w:val="22"/>
                <w:szCs w:val="22"/>
              </w:rPr>
              <w:t xml:space="preserve">от 11 октября 2021 г.  </w:t>
            </w:r>
          </w:p>
          <w:p w:rsidR="00173546" w:rsidRPr="00025988" w:rsidRDefault="00173546" w:rsidP="00CF2A64">
            <w:pPr>
              <w:rPr>
                <w:sz w:val="22"/>
                <w:szCs w:val="22"/>
              </w:rPr>
            </w:pPr>
            <w:r w:rsidRPr="00025988">
              <w:rPr>
                <w:sz w:val="22"/>
                <w:szCs w:val="22"/>
              </w:rPr>
              <w:t xml:space="preserve">Или эквивалент </w:t>
            </w:r>
          </w:p>
        </w:tc>
        <w:tc>
          <w:tcPr>
            <w:tcW w:w="5387" w:type="dxa"/>
            <w:shd w:val="clear" w:color="auto" w:fill="auto"/>
            <w:hideMark/>
          </w:tcPr>
          <w:p w:rsidR="00173546" w:rsidRPr="00025988" w:rsidRDefault="00173546" w:rsidP="00CF2A64">
            <w:pPr>
              <w:rPr>
                <w:sz w:val="22"/>
                <w:szCs w:val="22"/>
              </w:rPr>
            </w:pPr>
            <w:r w:rsidRPr="00025988">
              <w:rPr>
                <w:sz w:val="22"/>
                <w:szCs w:val="22"/>
              </w:rPr>
              <w:t xml:space="preserve">Круглые </w:t>
            </w:r>
            <w:proofErr w:type="spellStart"/>
            <w:r w:rsidRPr="00025988">
              <w:rPr>
                <w:sz w:val="22"/>
                <w:szCs w:val="22"/>
              </w:rPr>
              <w:t>эндопротезы</w:t>
            </w:r>
            <w:proofErr w:type="spellEnd"/>
            <w:r w:rsidRPr="00025988">
              <w:rPr>
                <w:sz w:val="22"/>
                <w:szCs w:val="22"/>
              </w:rPr>
              <w:t xml:space="preserve"> молочной железы, заполненные </w:t>
            </w:r>
            <w:proofErr w:type="spellStart"/>
            <w:r w:rsidRPr="00025988">
              <w:rPr>
                <w:sz w:val="22"/>
                <w:szCs w:val="22"/>
              </w:rPr>
              <w:t>формоустойчивым</w:t>
            </w:r>
            <w:proofErr w:type="spellEnd"/>
            <w:r w:rsidRPr="00025988">
              <w:rPr>
                <w:sz w:val="22"/>
                <w:szCs w:val="22"/>
              </w:rPr>
              <w:t xml:space="preserve"> гелем </w:t>
            </w:r>
          </w:p>
          <w:p w:rsidR="00173546" w:rsidRPr="00025988" w:rsidRDefault="00173546" w:rsidP="00CF2A64">
            <w:pPr>
              <w:rPr>
                <w:sz w:val="22"/>
                <w:szCs w:val="22"/>
              </w:rPr>
            </w:pPr>
            <w:r w:rsidRPr="00025988">
              <w:rPr>
                <w:sz w:val="22"/>
                <w:szCs w:val="22"/>
              </w:rPr>
              <w:t xml:space="preserve">(I степени вязкости, </w:t>
            </w:r>
            <w:proofErr w:type="spellStart"/>
            <w:r w:rsidRPr="00025988">
              <w:rPr>
                <w:sz w:val="22"/>
                <w:szCs w:val="22"/>
              </w:rPr>
              <w:t>еогезия</w:t>
            </w:r>
            <w:proofErr w:type="spellEnd"/>
            <w:r w:rsidRPr="00025988">
              <w:rPr>
                <w:sz w:val="22"/>
                <w:szCs w:val="22"/>
              </w:rPr>
              <w:t xml:space="preserve"> не менее 25%, </w:t>
            </w:r>
          </w:p>
          <w:p w:rsidR="00173546" w:rsidRPr="00025988" w:rsidRDefault="00173546" w:rsidP="00CF2A64">
            <w:pPr>
              <w:rPr>
                <w:sz w:val="22"/>
                <w:szCs w:val="22"/>
              </w:rPr>
            </w:pPr>
            <w:r w:rsidRPr="00025988">
              <w:rPr>
                <w:sz w:val="22"/>
                <w:szCs w:val="22"/>
              </w:rPr>
              <w:t xml:space="preserve">или эквивалент). </w:t>
            </w:r>
          </w:p>
          <w:p w:rsidR="00173546" w:rsidRPr="00025988" w:rsidRDefault="00173546" w:rsidP="00CF2A64">
            <w:pPr>
              <w:rPr>
                <w:sz w:val="22"/>
                <w:szCs w:val="22"/>
              </w:rPr>
            </w:pPr>
            <w:r w:rsidRPr="00025988">
              <w:rPr>
                <w:sz w:val="22"/>
                <w:szCs w:val="22"/>
              </w:rPr>
              <w:t xml:space="preserve">Имплантаты должны иметь текстурированное покрытие не менее 100 пор на дюйм </w:t>
            </w:r>
          </w:p>
          <w:p w:rsidR="00173546" w:rsidRPr="00025988" w:rsidRDefault="00173546" w:rsidP="00CF2A64">
            <w:pPr>
              <w:rPr>
                <w:sz w:val="22"/>
                <w:szCs w:val="22"/>
              </w:rPr>
            </w:pPr>
            <w:r w:rsidRPr="00025988">
              <w:rPr>
                <w:sz w:val="22"/>
                <w:szCs w:val="22"/>
              </w:rPr>
              <w:t xml:space="preserve">для предотвращения ротации имплантата. </w:t>
            </w:r>
          </w:p>
          <w:p w:rsidR="00173546" w:rsidRPr="00025988" w:rsidRDefault="00173546" w:rsidP="00CF2A64">
            <w:pPr>
              <w:rPr>
                <w:sz w:val="22"/>
                <w:szCs w:val="22"/>
              </w:rPr>
            </w:pPr>
            <w:proofErr w:type="spellStart"/>
            <w:r w:rsidRPr="00025988">
              <w:rPr>
                <w:sz w:val="22"/>
                <w:szCs w:val="22"/>
              </w:rPr>
              <w:t>Текстурирование</w:t>
            </w:r>
            <w:proofErr w:type="spellEnd"/>
            <w:r w:rsidRPr="00025988">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173546" w:rsidRPr="00025988" w:rsidRDefault="00173546" w:rsidP="00CF2A64">
            <w:pPr>
              <w:rPr>
                <w:sz w:val="22"/>
                <w:szCs w:val="22"/>
              </w:rPr>
            </w:pPr>
            <w:r w:rsidRPr="00025988">
              <w:rPr>
                <w:sz w:val="22"/>
                <w:szCs w:val="22"/>
              </w:rPr>
              <w:t xml:space="preserve">Оболочка имплантата должна состоять не менее, чем из 3-х слоев и не более, чем из 5-ти для сохранения мягкости оболочки. </w:t>
            </w:r>
          </w:p>
          <w:p w:rsidR="00173546" w:rsidRPr="00025988" w:rsidRDefault="00173546" w:rsidP="00CF2A64">
            <w:pPr>
              <w:rPr>
                <w:sz w:val="22"/>
                <w:szCs w:val="22"/>
              </w:rPr>
            </w:pPr>
            <w:r w:rsidRPr="00025988">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не менее 5 слоями защиты от протекания геля. </w:t>
            </w:r>
          </w:p>
          <w:p w:rsidR="00173546" w:rsidRPr="00025988" w:rsidRDefault="00173546" w:rsidP="00CF2A64">
            <w:pPr>
              <w:rPr>
                <w:sz w:val="22"/>
                <w:szCs w:val="22"/>
              </w:rPr>
            </w:pPr>
            <w:r w:rsidRPr="00025988">
              <w:rPr>
                <w:sz w:val="22"/>
                <w:szCs w:val="22"/>
              </w:rPr>
              <w:t xml:space="preserve">Имплантаты должны быть представлены </w:t>
            </w:r>
          </w:p>
          <w:p w:rsidR="00173546" w:rsidRPr="00025988" w:rsidRDefault="00173546" w:rsidP="00CF2A64">
            <w:pPr>
              <w:rPr>
                <w:sz w:val="22"/>
                <w:szCs w:val="22"/>
              </w:rPr>
            </w:pPr>
            <w:r w:rsidRPr="00025988">
              <w:rPr>
                <w:sz w:val="22"/>
                <w:szCs w:val="22"/>
              </w:rPr>
              <w:t xml:space="preserve">не менее, чем в 3 видах профилей </w:t>
            </w:r>
          </w:p>
          <w:p w:rsidR="00173546" w:rsidRPr="00025988" w:rsidRDefault="00173546" w:rsidP="00CF2A64">
            <w:pPr>
              <w:rPr>
                <w:sz w:val="22"/>
                <w:szCs w:val="22"/>
              </w:rPr>
            </w:pPr>
            <w:r w:rsidRPr="00025988">
              <w:rPr>
                <w:sz w:val="22"/>
                <w:szCs w:val="22"/>
              </w:rPr>
              <w:t xml:space="preserve">(средний плюс, </w:t>
            </w:r>
          </w:p>
          <w:p w:rsidR="00173546" w:rsidRPr="00025988" w:rsidRDefault="00173546" w:rsidP="00CF2A64">
            <w:pPr>
              <w:rPr>
                <w:sz w:val="22"/>
                <w:szCs w:val="22"/>
              </w:rPr>
            </w:pPr>
            <w:r w:rsidRPr="00025988">
              <w:rPr>
                <w:sz w:val="22"/>
                <w:szCs w:val="22"/>
              </w:rPr>
              <w:t xml:space="preserve">высокий, </w:t>
            </w:r>
          </w:p>
          <w:p w:rsidR="00173546" w:rsidRPr="00025988" w:rsidRDefault="00173546" w:rsidP="00CF2A64">
            <w:pPr>
              <w:rPr>
                <w:sz w:val="22"/>
                <w:szCs w:val="22"/>
              </w:rPr>
            </w:pPr>
            <w:proofErr w:type="spellStart"/>
            <w:r w:rsidRPr="00025988">
              <w:rPr>
                <w:sz w:val="22"/>
                <w:szCs w:val="22"/>
              </w:rPr>
              <w:t>супервысокий</w:t>
            </w:r>
            <w:proofErr w:type="spellEnd"/>
            <w:r w:rsidRPr="00025988">
              <w:rPr>
                <w:sz w:val="22"/>
                <w:szCs w:val="22"/>
              </w:rPr>
              <w:t xml:space="preserve">, </w:t>
            </w:r>
          </w:p>
          <w:p w:rsidR="00173546" w:rsidRPr="00025988" w:rsidRDefault="00173546" w:rsidP="00CF2A64">
            <w:pPr>
              <w:rPr>
                <w:sz w:val="22"/>
                <w:szCs w:val="22"/>
              </w:rPr>
            </w:pPr>
            <w:r w:rsidRPr="00025988">
              <w:rPr>
                <w:sz w:val="22"/>
                <w:szCs w:val="22"/>
              </w:rPr>
              <w:t xml:space="preserve">или эквивалент) </w:t>
            </w:r>
          </w:p>
          <w:p w:rsidR="00173546" w:rsidRPr="00025988" w:rsidRDefault="00173546" w:rsidP="00CF2A64">
            <w:pPr>
              <w:rPr>
                <w:sz w:val="22"/>
                <w:szCs w:val="22"/>
              </w:rPr>
            </w:pPr>
            <w:r w:rsidRPr="00025988">
              <w:rPr>
                <w:sz w:val="22"/>
                <w:szCs w:val="22"/>
              </w:rPr>
              <w:t xml:space="preserve">и не менее, чем в 55 размерах. </w:t>
            </w:r>
          </w:p>
          <w:p w:rsidR="00173546" w:rsidRPr="00025988" w:rsidRDefault="00173546" w:rsidP="00CF2A64">
            <w:pPr>
              <w:rPr>
                <w:sz w:val="22"/>
                <w:szCs w:val="22"/>
              </w:rPr>
            </w:pPr>
            <w:r w:rsidRPr="00025988">
              <w:rPr>
                <w:sz w:val="22"/>
                <w:szCs w:val="22"/>
              </w:rPr>
              <w:t xml:space="preserve">Общий объем от 100 до 800 куб. см. </w:t>
            </w:r>
          </w:p>
          <w:p w:rsidR="00173546" w:rsidRPr="00025988" w:rsidRDefault="00173546" w:rsidP="00CF2A64">
            <w:pPr>
              <w:rPr>
                <w:sz w:val="22"/>
                <w:szCs w:val="22"/>
              </w:rPr>
            </w:pPr>
            <w:r w:rsidRPr="00025988">
              <w:rPr>
                <w:sz w:val="22"/>
                <w:szCs w:val="22"/>
              </w:rPr>
              <w:t xml:space="preserve">Диаметр: от 8,0 до 16,6 см, </w:t>
            </w:r>
          </w:p>
          <w:p w:rsidR="00173546" w:rsidRPr="00025988" w:rsidRDefault="00173546" w:rsidP="00CF2A64">
            <w:pPr>
              <w:rPr>
                <w:sz w:val="22"/>
                <w:szCs w:val="22"/>
              </w:rPr>
            </w:pPr>
            <w:r w:rsidRPr="00025988">
              <w:rPr>
                <w:sz w:val="22"/>
                <w:szCs w:val="22"/>
              </w:rPr>
              <w:t>проекция: от 2,7 до 6,5 см.</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 xml:space="preserve">(конкретный типоразмер может меняться </w:t>
            </w:r>
          </w:p>
          <w:p w:rsidR="00173546" w:rsidRPr="00025988" w:rsidRDefault="00173546" w:rsidP="00CF2A64">
            <w:pPr>
              <w:rPr>
                <w:sz w:val="22"/>
                <w:szCs w:val="22"/>
              </w:rPr>
            </w:pPr>
            <w:r w:rsidRPr="00025988">
              <w:rPr>
                <w:sz w:val="22"/>
                <w:szCs w:val="22"/>
              </w:rPr>
              <w:t xml:space="preserve">в указанных пределах в соответствии </w:t>
            </w:r>
          </w:p>
          <w:p w:rsidR="00173546" w:rsidRPr="00025988" w:rsidRDefault="00173546" w:rsidP="00CF2A64">
            <w:pPr>
              <w:rPr>
                <w:sz w:val="22"/>
                <w:szCs w:val="22"/>
              </w:rPr>
            </w:pPr>
            <w:r w:rsidRPr="00025988">
              <w:rPr>
                <w:sz w:val="22"/>
                <w:szCs w:val="22"/>
              </w:rPr>
              <w:t xml:space="preserve">с заявкой заказчика в зависимости </w:t>
            </w:r>
          </w:p>
          <w:p w:rsidR="00173546" w:rsidRPr="00025988" w:rsidRDefault="00173546" w:rsidP="00CF2A64">
            <w:pPr>
              <w:rPr>
                <w:sz w:val="22"/>
                <w:szCs w:val="22"/>
              </w:rPr>
            </w:pPr>
            <w:r w:rsidRPr="00025988">
              <w:rPr>
                <w:sz w:val="22"/>
                <w:szCs w:val="22"/>
              </w:rPr>
              <w:t>от анатомической особенности пациента).</w:t>
            </w:r>
          </w:p>
          <w:p w:rsidR="00173546" w:rsidRPr="00025988" w:rsidRDefault="00173546" w:rsidP="00CF2A64">
            <w:pPr>
              <w:rPr>
                <w:sz w:val="22"/>
                <w:szCs w:val="22"/>
              </w:rPr>
            </w:pPr>
            <w:r w:rsidRPr="00025988">
              <w:rPr>
                <w:sz w:val="22"/>
                <w:szCs w:val="22"/>
              </w:rPr>
              <w:t>Срок стерильности упаковки не менее 5 лет.</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557"/>
        </w:trPr>
        <w:tc>
          <w:tcPr>
            <w:tcW w:w="0" w:type="auto"/>
            <w:shd w:val="clear" w:color="auto" w:fill="auto"/>
            <w:noWrap/>
            <w:hideMark/>
          </w:tcPr>
          <w:p w:rsidR="00173546" w:rsidRPr="00025988" w:rsidRDefault="00173546" w:rsidP="00CF2A64">
            <w:pPr>
              <w:rPr>
                <w:sz w:val="22"/>
                <w:szCs w:val="22"/>
              </w:rPr>
            </w:pPr>
            <w:r w:rsidRPr="00025988">
              <w:rPr>
                <w:sz w:val="22"/>
                <w:szCs w:val="22"/>
              </w:rPr>
              <w:t>5</w:t>
            </w:r>
          </w:p>
        </w:tc>
        <w:tc>
          <w:tcPr>
            <w:tcW w:w="1967" w:type="dxa"/>
            <w:shd w:val="clear" w:color="auto" w:fill="auto"/>
            <w:hideMark/>
          </w:tcPr>
          <w:p w:rsidR="00173546" w:rsidRPr="00025988" w:rsidRDefault="00173546" w:rsidP="00CF2A64">
            <w:pPr>
              <w:rPr>
                <w:sz w:val="22"/>
                <w:szCs w:val="22"/>
              </w:rPr>
            </w:pPr>
            <w:r w:rsidRPr="00025988">
              <w:rPr>
                <w:sz w:val="22"/>
                <w:szCs w:val="22"/>
              </w:rPr>
              <w:t xml:space="preserve">Протезы молочной железы круглые, </w:t>
            </w:r>
            <w:proofErr w:type="spellStart"/>
            <w:r w:rsidRPr="00025988">
              <w:rPr>
                <w:sz w:val="22"/>
                <w:szCs w:val="22"/>
              </w:rPr>
              <w:t>гелевые</w:t>
            </w:r>
            <w:proofErr w:type="spellEnd"/>
            <w:r w:rsidRPr="00025988">
              <w:rPr>
                <w:sz w:val="22"/>
                <w:szCs w:val="22"/>
              </w:rPr>
              <w:t xml:space="preserve">, с гладкой оболочкой, </w:t>
            </w:r>
          </w:p>
          <w:p w:rsidR="00173546" w:rsidRPr="00025988" w:rsidRDefault="00173546" w:rsidP="00CF2A64">
            <w:pPr>
              <w:rPr>
                <w:sz w:val="22"/>
                <w:szCs w:val="22"/>
              </w:rPr>
            </w:pPr>
            <w:proofErr w:type="spellStart"/>
            <w:r w:rsidRPr="00025988">
              <w:rPr>
                <w:sz w:val="22"/>
                <w:szCs w:val="22"/>
              </w:rPr>
              <w:t>Round</w:t>
            </w:r>
            <w:proofErr w:type="spellEnd"/>
            <w:r w:rsidRPr="00025988">
              <w:rPr>
                <w:sz w:val="22"/>
                <w:szCs w:val="22"/>
              </w:rPr>
              <w:t xml:space="preserve"> </w:t>
            </w:r>
            <w:proofErr w:type="spellStart"/>
            <w:r w:rsidRPr="00025988">
              <w:rPr>
                <w:sz w:val="22"/>
                <w:szCs w:val="22"/>
              </w:rPr>
              <w:t>Smooth</w:t>
            </w:r>
            <w:proofErr w:type="spellEnd"/>
            <w:r w:rsidRPr="00025988">
              <w:rPr>
                <w:sz w:val="22"/>
                <w:szCs w:val="22"/>
              </w:rPr>
              <w:t xml:space="preserve"> CI</w:t>
            </w:r>
          </w:p>
          <w:p w:rsidR="00173546" w:rsidRPr="00025988" w:rsidRDefault="00173546" w:rsidP="00CF2A64">
            <w:pPr>
              <w:rPr>
                <w:sz w:val="22"/>
                <w:szCs w:val="22"/>
              </w:rPr>
            </w:pPr>
            <w:r w:rsidRPr="00025988">
              <w:rPr>
                <w:sz w:val="22"/>
                <w:szCs w:val="22"/>
              </w:rPr>
              <w:t>Производитель</w:t>
            </w:r>
          </w:p>
          <w:p w:rsidR="00173546" w:rsidRPr="00025988" w:rsidRDefault="00173546" w:rsidP="00CF2A64">
            <w:pPr>
              <w:rPr>
                <w:sz w:val="22"/>
                <w:szCs w:val="22"/>
              </w:rPr>
            </w:pPr>
            <w:r w:rsidRPr="00025988">
              <w:rPr>
                <w:sz w:val="22"/>
                <w:szCs w:val="22"/>
              </w:rPr>
              <w:t xml:space="preserve">"Ментор </w:t>
            </w:r>
            <w:proofErr w:type="spellStart"/>
            <w:r w:rsidRPr="00025988">
              <w:rPr>
                <w:sz w:val="22"/>
                <w:szCs w:val="22"/>
              </w:rPr>
              <w:t>Медикал</w:t>
            </w:r>
            <w:proofErr w:type="spellEnd"/>
            <w:r w:rsidRPr="00025988">
              <w:rPr>
                <w:sz w:val="22"/>
                <w:szCs w:val="22"/>
              </w:rPr>
              <w:t xml:space="preserve"> Системс Б.В.", Нидерланды,</w:t>
            </w:r>
          </w:p>
          <w:p w:rsidR="00173546" w:rsidRPr="00025988" w:rsidRDefault="00173546" w:rsidP="00CF2A64">
            <w:pPr>
              <w:rPr>
                <w:sz w:val="22"/>
                <w:szCs w:val="22"/>
              </w:rPr>
            </w:pPr>
            <w:r w:rsidRPr="00025988">
              <w:rPr>
                <w:sz w:val="22"/>
                <w:szCs w:val="22"/>
              </w:rPr>
              <w:t xml:space="preserve">РЗН № 2013/1241 </w:t>
            </w:r>
          </w:p>
          <w:p w:rsidR="00173546" w:rsidRPr="00025988" w:rsidRDefault="00173546" w:rsidP="00CF2A64">
            <w:pPr>
              <w:rPr>
                <w:sz w:val="22"/>
                <w:szCs w:val="22"/>
              </w:rPr>
            </w:pPr>
            <w:r w:rsidRPr="00025988">
              <w:rPr>
                <w:sz w:val="22"/>
                <w:szCs w:val="22"/>
              </w:rPr>
              <w:t xml:space="preserve">от17 мая 2022 г.  </w:t>
            </w:r>
          </w:p>
          <w:p w:rsidR="00173546" w:rsidRPr="00025988" w:rsidRDefault="00173546" w:rsidP="00CF2A64">
            <w:pPr>
              <w:rPr>
                <w:sz w:val="22"/>
                <w:szCs w:val="22"/>
              </w:rPr>
            </w:pPr>
            <w:r w:rsidRPr="00025988">
              <w:rPr>
                <w:sz w:val="22"/>
                <w:szCs w:val="22"/>
              </w:rPr>
              <w:t>Или эквивалент</w:t>
            </w:r>
          </w:p>
        </w:tc>
        <w:tc>
          <w:tcPr>
            <w:tcW w:w="5387" w:type="dxa"/>
            <w:shd w:val="clear" w:color="auto" w:fill="auto"/>
            <w:hideMark/>
          </w:tcPr>
          <w:p w:rsidR="00173546" w:rsidRPr="00025988" w:rsidRDefault="00173546" w:rsidP="00CF2A64">
            <w:pPr>
              <w:rPr>
                <w:sz w:val="22"/>
                <w:szCs w:val="22"/>
              </w:rPr>
            </w:pPr>
            <w:proofErr w:type="spellStart"/>
            <w:r w:rsidRPr="00025988">
              <w:rPr>
                <w:sz w:val="22"/>
                <w:szCs w:val="22"/>
              </w:rPr>
              <w:t>Эндопротез</w:t>
            </w:r>
            <w:proofErr w:type="spellEnd"/>
            <w:r w:rsidRPr="00025988">
              <w:rPr>
                <w:sz w:val="22"/>
                <w:szCs w:val="22"/>
              </w:rPr>
              <w:t xml:space="preserve"> молочной железы, круглый, c гладкой </w:t>
            </w:r>
            <w:proofErr w:type="spellStart"/>
            <w:r w:rsidRPr="00025988">
              <w:rPr>
                <w:sz w:val="22"/>
                <w:szCs w:val="22"/>
              </w:rPr>
              <w:t>обочкой</w:t>
            </w:r>
            <w:proofErr w:type="spellEnd"/>
            <w:r w:rsidRPr="00025988">
              <w:rPr>
                <w:sz w:val="22"/>
                <w:szCs w:val="22"/>
              </w:rPr>
              <w:t>.</w:t>
            </w:r>
          </w:p>
          <w:p w:rsidR="00173546" w:rsidRPr="00025988" w:rsidRDefault="00173546" w:rsidP="00CF2A64">
            <w:pPr>
              <w:rPr>
                <w:sz w:val="22"/>
                <w:szCs w:val="22"/>
              </w:rPr>
            </w:pPr>
            <w:r w:rsidRPr="00025988">
              <w:rPr>
                <w:sz w:val="22"/>
                <w:szCs w:val="22"/>
              </w:rPr>
              <w:t xml:space="preserve">Круглые </w:t>
            </w:r>
            <w:proofErr w:type="spellStart"/>
            <w:r w:rsidRPr="00025988">
              <w:rPr>
                <w:sz w:val="22"/>
                <w:szCs w:val="22"/>
              </w:rPr>
              <w:t>эндопротезы</w:t>
            </w:r>
            <w:proofErr w:type="spellEnd"/>
            <w:r w:rsidRPr="00025988">
              <w:rPr>
                <w:sz w:val="22"/>
                <w:szCs w:val="22"/>
              </w:rPr>
              <w:t xml:space="preserve"> молочной железы, заполненные </w:t>
            </w:r>
            <w:proofErr w:type="spellStart"/>
            <w:r w:rsidRPr="00025988">
              <w:rPr>
                <w:sz w:val="22"/>
                <w:szCs w:val="22"/>
              </w:rPr>
              <w:t>формоустойчивым</w:t>
            </w:r>
            <w:proofErr w:type="spellEnd"/>
            <w:r w:rsidRPr="00025988">
              <w:rPr>
                <w:sz w:val="22"/>
                <w:szCs w:val="22"/>
              </w:rPr>
              <w:t xml:space="preserve"> гелем (I степени вязкости, </w:t>
            </w:r>
            <w:proofErr w:type="spellStart"/>
            <w:r w:rsidRPr="00025988">
              <w:rPr>
                <w:sz w:val="22"/>
                <w:szCs w:val="22"/>
              </w:rPr>
              <w:t>когезия</w:t>
            </w:r>
            <w:proofErr w:type="spellEnd"/>
            <w:r w:rsidRPr="00025988">
              <w:rPr>
                <w:sz w:val="22"/>
                <w:szCs w:val="22"/>
              </w:rPr>
              <w:t xml:space="preserve"> не менее 25% или эквивалент). Имплантаты должны иметь гладкое покрытие. Оболочка имплантата должна состоять не менее, чем из 3-х слоев и не более, чем из 5-ти для сохранения мягкости оболочки.  Место закрытия технологического отверстия оболочки накладкой у имплантата должно находиться на задней стороне и обладать не менее 5 слоями защиты </w:t>
            </w:r>
            <w:proofErr w:type="gramStart"/>
            <w:r w:rsidRPr="00025988">
              <w:rPr>
                <w:sz w:val="22"/>
                <w:szCs w:val="22"/>
              </w:rPr>
              <w:t>от  протекания</w:t>
            </w:r>
            <w:proofErr w:type="gramEnd"/>
            <w:r w:rsidRPr="00025988">
              <w:rPr>
                <w:sz w:val="22"/>
                <w:szCs w:val="22"/>
              </w:rPr>
              <w:t xml:space="preserve"> геля. </w:t>
            </w:r>
          </w:p>
          <w:p w:rsidR="00173546" w:rsidRPr="00025988" w:rsidRDefault="00173546" w:rsidP="00CF2A64">
            <w:pPr>
              <w:rPr>
                <w:sz w:val="22"/>
                <w:szCs w:val="22"/>
              </w:rPr>
            </w:pPr>
            <w:r w:rsidRPr="00025988">
              <w:rPr>
                <w:sz w:val="22"/>
                <w:szCs w:val="22"/>
              </w:rPr>
              <w:t xml:space="preserve">Имплантаты должны быть представлены не менее чем в 3 видах профилей (средний плюс, высокий, </w:t>
            </w:r>
            <w:proofErr w:type="spellStart"/>
            <w:r w:rsidRPr="00025988">
              <w:rPr>
                <w:sz w:val="22"/>
                <w:szCs w:val="22"/>
              </w:rPr>
              <w:t>супервысокий</w:t>
            </w:r>
            <w:proofErr w:type="spellEnd"/>
            <w:r w:rsidRPr="00025988">
              <w:rPr>
                <w:sz w:val="22"/>
                <w:szCs w:val="22"/>
              </w:rPr>
              <w:t xml:space="preserve">, или эквивалент) и не менее, чем </w:t>
            </w:r>
          </w:p>
          <w:p w:rsidR="00173546" w:rsidRPr="00025988" w:rsidRDefault="00173546" w:rsidP="00CF2A64">
            <w:pPr>
              <w:rPr>
                <w:sz w:val="22"/>
                <w:szCs w:val="22"/>
              </w:rPr>
            </w:pPr>
            <w:r w:rsidRPr="00025988">
              <w:rPr>
                <w:sz w:val="22"/>
                <w:szCs w:val="22"/>
              </w:rPr>
              <w:t xml:space="preserve">в 54 размерах. </w:t>
            </w:r>
          </w:p>
          <w:p w:rsidR="00173546" w:rsidRPr="00025988" w:rsidRDefault="00173546" w:rsidP="00CF2A64">
            <w:pPr>
              <w:rPr>
                <w:sz w:val="22"/>
                <w:szCs w:val="22"/>
              </w:rPr>
            </w:pPr>
            <w:r w:rsidRPr="00025988">
              <w:rPr>
                <w:sz w:val="22"/>
                <w:szCs w:val="22"/>
              </w:rPr>
              <w:t xml:space="preserve">Общий объем от 125 до 800 </w:t>
            </w:r>
            <w:proofErr w:type="spellStart"/>
            <w:r w:rsidRPr="00025988">
              <w:rPr>
                <w:sz w:val="22"/>
                <w:szCs w:val="22"/>
              </w:rPr>
              <w:t>куб.см</w:t>
            </w:r>
            <w:proofErr w:type="spellEnd"/>
            <w:r w:rsidRPr="00025988">
              <w:rPr>
                <w:sz w:val="22"/>
                <w:szCs w:val="22"/>
              </w:rPr>
              <w:t xml:space="preserve">. </w:t>
            </w:r>
          </w:p>
          <w:p w:rsidR="00173546" w:rsidRPr="00025988" w:rsidRDefault="00173546" w:rsidP="00CF2A64">
            <w:pPr>
              <w:rPr>
                <w:sz w:val="22"/>
                <w:szCs w:val="22"/>
              </w:rPr>
            </w:pPr>
            <w:proofErr w:type="spellStart"/>
            <w:proofErr w:type="gramStart"/>
            <w:r w:rsidRPr="00025988">
              <w:rPr>
                <w:sz w:val="22"/>
                <w:szCs w:val="22"/>
              </w:rPr>
              <w:t>Диаметр:от</w:t>
            </w:r>
            <w:proofErr w:type="spellEnd"/>
            <w:proofErr w:type="gramEnd"/>
            <w:r w:rsidRPr="00025988">
              <w:rPr>
                <w:sz w:val="22"/>
                <w:szCs w:val="22"/>
              </w:rPr>
              <w:t xml:space="preserve"> 7,8 до 16,5 см, </w:t>
            </w:r>
          </w:p>
          <w:p w:rsidR="00173546" w:rsidRPr="00025988" w:rsidRDefault="00173546" w:rsidP="00CF2A64">
            <w:pPr>
              <w:rPr>
                <w:sz w:val="22"/>
                <w:szCs w:val="22"/>
              </w:rPr>
            </w:pPr>
            <w:r w:rsidRPr="00025988">
              <w:rPr>
                <w:sz w:val="22"/>
                <w:szCs w:val="22"/>
              </w:rPr>
              <w:t xml:space="preserve">проекция: </w:t>
            </w:r>
          </w:p>
          <w:p w:rsidR="00173546" w:rsidRPr="00025988" w:rsidRDefault="00173546" w:rsidP="00CF2A64">
            <w:pPr>
              <w:rPr>
                <w:sz w:val="22"/>
                <w:szCs w:val="22"/>
              </w:rPr>
            </w:pPr>
            <w:r w:rsidRPr="00025988">
              <w:rPr>
                <w:sz w:val="22"/>
                <w:szCs w:val="22"/>
              </w:rPr>
              <w:t xml:space="preserve">от 2,8 до 6,3 см. </w:t>
            </w:r>
          </w:p>
          <w:p w:rsidR="00173546" w:rsidRPr="00025988" w:rsidRDefault="00173546" w:rsidP="00CF2A64">
            <w:pPr>
              <w:rPr>
                <w:sz w:val="22"/>
                <w:szCs w:val="22"/>
              </w:rPr>
            </w:pPr>
            <w:r w:rsidRPr="00025988">
              <w:rPr>
                <w:sz w:val="22"/>
                <w:szCs w:val="22"/>
              </w:rPr>
              <w:lastRenderedPageBreak/>
              <w:t>Срок стерильности упаковки не менее 5 лет.</w:t>
            </w:r>
          </w:p>
          <w:p w:rsidR="00173546" w:rsidRPr="00025988" w:rsidRDefault="00173546" w:rsidP="00CF2A64">
            <w:pPr>
              <w:rPr>
                <w:sz w:val="22"/>
                <w:szCs w:val="22"/>
              </w:rPr>
            </w:pPr>
            <w:r w:rsidRPr="00025988">
              <w:rPr>
                <w:sz w:val="22"/>
                <w:szCs w:val="22"/>
              </w:rPr>
              <w:t xml:space="preserve">Круглые </w:t>
            </w:r>
            <w:proofErr w:type="spellStart"/>
            <w:r w:rsidRPr="00025988">
              <w:rPr>
                <w:sz w:val="22"/>
                <w:szCs w:val="22"/>
              </w:rPr>
              <w:t>эндопротезы</w:t>
            </w:r>
            <w:proofErr w:type="spellEnd"/>
            <w:r w:rsidRPr="00025988">
              <w:rPr>
                <w:sz w:val="22"/>
                <w:szCs w:val="22"/>
              </w:rPr>
              <w:t xml:space="preserve"> молочной железы, заполненные </w:t>
            </w:r>
            <w:proofErr w:type="spellStart"/>
            <w:r w:rsidRPr="00025988">
              <w:rPr>
                <w:sz w:val="22"/>
                <w:szCs w:val="22"/>
              </w:rPr>
              <w:t>формоустойчивым</w:t>
            </w:r>
            <w:proofErr w:type="spellEnd"/>
            <w:r w:rsidRPr="00025988">
              <w:rPr>
                <w:sz w:val="22"/>
                <w:szCs w:val="22"/>
              </w:rPr>
              <w:t xml:space="preserve"> гелем (I степени вязкости, </w:t>
            </w:r>
            <w:proofErr w:type="spellStart"/>
            <w:r w:rsidRPr="00025988">
              <w:rPr>
                <w:sz w:val="22"/>
                <w:szCs w:val="22"/>
              </w:rPr>
              <w:t>когезия</w:t>
            </w:r>
            <w:proofErr w:type="spellEnd"/>
            <w:r w:rsidRPr="00025988">
              <w:rPr>
                <w:sz w:val="22"/>
                <w:szCs w:val="22"/>
              </w:rPr>
              <w:t xml:space="preserve"> 25%). Имплантаты имеют гладкое покрытие.</w:t>
            </w:r>
          </w:p>
          <w:p w:rsidR="00173546" w:rsidRPr="00025988" w:rsidRDefault="00173546" w:rsidP="00CF2A64">
            <w:pPr>
              <w:rPr>
                <w:sz w:val="22"/>
                <w:szCs w:val="22"/>
              </w:rPr>
            </w:pPr>
            <w:r w:rsidRPr="00025988">
              <w:rPr>
                <w:sz w:val="22"/>
                <w:szCs w:val="22"/>
              </w:rPr>
              <w:t xml:space="preserve"> Оболочка имплантата состоит из 3-х слоев для сохранения мягкости оболочки.  </w:t>
            </w:r>
          </w:p>
          <w:p w:rsidR="00173546" w:rsidRPr="00025988" w:rsidRDefault="00173546" w:rsidP="00CF2A64">
            <w:pPr>
              <w:rPr>
                <w:sz w:val="22"/>
                <w:szCs w:val="22"/>
              </w:rPr>
            </w:pPr>
            <w:r w:rsidRPr="00025988">
              <w:rPr>
                <w:sz w:val="22"/>
                <w:szCs w:val="22"/>
              </w:rPr>
              <w:t>Место закрытия технологического отверстия оболочки накладкой у имплантата находится на задней стороне и обладать 5 слоями защиты от протекания геля.</w:t>
            </w:r>
          </w:p>
          <w:p w:rsidR="00173546" w:rsidRPr="00025988" w:rsidRDefault="00173546" w:rsidP="00CF2A64">
            <w:pPr>
              <w:rPr>
                <w:sz w:val="22"/>
                <w:szCs w:val="22"/>
              </w:rPr>
            </w:pPr>
            <w:r w:rsidRPr="00025988">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lastRenderedPageBreak/>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276"/>
        </w:trPr>
        <w:tc>
          <w:tcPr>
            <w:tcW w:w="0" w:type="auto"/>
            <w:shd w:val="clear" w:color="auto" w:fill="auto"/>
            <w:noWrap/>
            <w:hideMark/>
          </w:tcPr>
          <w:p w:rsidR="00173546" w:rsidRPr="00025988" w:rsidRDefault="00173546" w:rsidP="00CF2A64">
            <w:pPr>
              <w:rPr>
                <w:sz w:val="22"/>
                <w:szCs w:val="22"/>
              </w:rPr>
            </w:pPr>
            <w:r w:rsidRPr="00025988">
              <w:rPr>
                <w:sz w:val="22"/>
                <w:szCs w:val="22"/>
              </w:rPr>
              <w:t>6</w:t>
            </w:r>
          </w:p>
        </w:tc>
        <w:tc>
          <w:tcPr>
            <w:tcW w:w="1967" w:type="dxa"/>
            <w:shd w:val="clear" w:color="auto" w:fill="auto"/>
            <w:hideMark/>
          </w:tcPr>
          <w:p w:rsidR="00173546" w:rsidRPr="00025988" w:rsidRDefault="00173546" w:rsidP="00CF2A64">
            <w:pPr>
              <w:rPr>
                <w:sz w:val="22"/>
                <w:szCs w:val="22"/>
              </w:rPr>
            </w:pPr>
            <w:r w:rsidRPr="00025988">
              <w:rPr>
                <w:sz w:val="22"/>
                <w:szCs w:val="22"/>
              </w:rPr>
              <w:t xml:space="preserve">Имплантаты грудные </w:t>
            </w:r>
            <w:proofErr w:type="spellStart"/>
            <w:r w:rsidRPr="00025988">
              <w:rPr>
                <w:sz w:val="22"/>
                <w:szCs w:val="22"/>
              </w:rPr>
              <w:t>гелевые</w:t>
            </w:r>
            <w:proofErr w:type="spellEnd"/>
            <w:r w:rsidRPr="00025988">
              <w:rPr>
                <w:sz w:val="22"/>
                <w:szCs w:val="22"/>
              </w:rPr>
              <w:t xml:space="preserve"> </w:t>
            </w:r>
            <w:proofErr w:type="spellStart"/>
            <w:r w:rsidRPr="00025988">
              <w:rPr>
                <w:sz w:val="22"/>
                <w:szCs w:val="22"/>
              </w:rPr>
              <w:t>Round</w:t>
            </w:r>
            <w:proofErr w:type="spellEnd"/>
            <w:r w:rsidRPr="00025988">
              <w:rPr>
                <w:sz w:val="22"/>
                <w:szCs w:val="22"/>
              </w:rPr>
              <w:t xml:space="preserve"> </w:t>
            </w:r>
            <w:proofErr w:type="spellStart"/>
            <w:r w:rsidRPr="00025988">
              <w:rPr>
                <w:sz w:val="22"/>
                <w:szCs w:val="22"/>
                <w:lang w:val="en-US"/>
              </w:rPr>
              <w:t>Siltex</w:t>
            </w:r>
            <w:proofErr w:type="spellEnd"/>
            <w:r w:rsidRPr="00025988">
              <w:rPr>
                <w:sz w:val="22"/>
                <w:szCs w:val="22"/>
              </w:rPr>
              <w:t xml:space="preserve"> CII</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 xml:space="preserve">Производитель </w:t>
            </w:r>
          </w:p>
          <w:p w:rsidR="00173546" w:rsidRPr="00025988" w:rsidRDefault="00173546" w:rsidP="00CF2A64">
            <w:pPr>
              <w:rPr>
                <w:sz w:val="22"/>
                <w:szCs w:val="22"/>
              </w:rPr>
            </w:pPr>
            <w:r w:rsidRPr="00025988">
              <w:rPr>
                <w:sz w:val="22"/>
                <w:szCs w:val="22"/>
              </w:rPr>
              <w:t xml:space="preserve">«Ментор </w:t>
            </w:r>
            <w:proofErr w:type="spellStart"/>
            <w:r w:rsidRPr="00025988">
              <w:rPr>
                <w:sz w:val="22"/>
                <w:szCs w:val="22"/>
              </w:rPr>
              <w:t>Медикал</w:t>
            </w:r>
            <w:proofErr w:type="spellEnd"/>
            <w:r w:rsidRPr="00025988">
              <w:rPr>
                <w:sz w:val="22"/>
                <w:szCs w:val="22"/>
              </w:rPr>
              <w:t xml:space="preserve"> Системс Б.В.», Нидерланды,</w:t>
            </w:r>
          </w:p>
          <w:p w:rsidR="00173546" w:rsidRPr="00025988" w:rsidRDefault="00173546" w:rsidP="00CF2A64">
            <w:pPr>
              <w:rPr>
                <w:sz w:val="22"/>
                <w:szCs w:val="22"/>
              </w:rPr>
            </w:pPr>
            <w:proofErr w:type="gramStart"/>
            <w:r w:rsidRPr="00025988">
              <w:rPr>
                <w:sz w:val="22"/>
                <w:szCs w:val="22"/>
              </w:rPr>
              <w:t>ФСЗ  №</w:t>
            </w:r>
            <w:proofErr w:type="gramEnd"/>
            <w:r w:rsidRPr="00025988">
              <w:rPr>
                <w:sz w:val="22"/>
                <w:szCs w:val="22"/>
              </w:rPr>
              <w:t xml:space="preserve"> 2009/05296 </w:t>
            </w:r>
          </w:p>
          <w:p w:rsidR="00173546" w:rsidRPr="00025988" w:rsidRDefault="00173546" w:rsidP="00CF2A64">
            <w:pPr>
              <w:rPr>
                <w:sz w:val="22"/>
                <w:szCs w:val="22"/>
              </w:rPr>
            </w:pPr>
            <w:r w:rsidRPr="00025988">
              <w:rPr>
                <w:sz w:val="22"/>
                <w:szCs w:val="22"/>
              </w:rPr>
              <w:t xml:space="preserve">от 11 октября 2021 г.  </w:t>
            </w:r>
          </w:p>
          <w:p w:rsidR="00173546" w:rsidRPr="00025988" w:rsidRDefault="00173546" w:rsidP="00CF2A64">
            <w:pPr>
              <w:rPr>
                <w:sz w:val="22"/>
                <w:szCs w:val="22"/>
              </w:rPr>
            </w:pPr>
            <w:r w:rsidRPr="00025988">
              <w:rPr>
                <w:sz w:val="22"/>
                <w:szCs w:val="22"/>
              </w:rPr>
              <w:t>Или эквивалент</w:t>
            </w:r>
          </w:p>
        </w:tc>
        <w:tc>
          <w:tcPr>
            <w:tcW w:w="5387" w:type="dxa"/>
            <w:shd w:val="clear" w:color="auto" w:fill="auto"/>
            <w:hideMark/>
          </w:tcPr>
          <w:p w:rsidR="00173546" w:rsidRPr="00025988" w:rsidRDefault="00173546" w:rsidP="00CF2A64">
            <w:pPr>
              <w:rPr>
                <w:sz w:val="22"/>
                <w:szCs w:val="22"/>
              </w:rPr>
            </w:pPr>
            <w:proofErr w:type="spellStart"/>
            <w:r w:rsidRPr="00025988">
              <w:rPr>
                <w:sz w:val="22"/>
                <w:szCs w:val="22"/>
              </w:rPr>
              <w:t>Эндопротез</w:t>
            </w:r>
            <w:proofErr w:type="spellEnd"/>
            <w:r w:rsidRPr="00025988">
              <w:rPr>
                <w:sz w:val="22"/>
                <w:szCs w:val="22"/>
              </w:rPr>
              <w:t xml:space="preserve"> молочной железы, круглый, c текстурированной оболочкой. </w:t>
            </w:r>
          </w:p>
          <w:p w:rsidR="00173546" w:rsidRPr="00025988" w:rsidRDefault="00173546" w:rsidP="00CF2A64">
            <w:pPr>
              <w:rPr>
                <w:sz w:val="22"/>
                <w:szCs w:val="22"/>
              </w:rPr>
            </w:pPr>
            <w:r w:rsidRPr="00025988">
              <w:rPr>
                <w:sz w:val="22"/>
                <w:szCs w:val="22"/>
              </w:rPr>
              <w:t xml:space="preserve"> Круглые </w:t>
            </w:r>
            <w:proofErr w:type="spellStart"/>
            <w:r w:rsidRPr="00025988">
              <w:rPr>
                <w:sz w:val="22"/>
                <w:szCs w:val="22"/>
              </w:rPr>
              <w:t>эндопротезы</w:t>
            </w:r>
            <w:proofErr w:type="spellEnd"/>
            <w:r w:rsidRPr="00025988">
              <w:rPr>
                <w:sz w:val="22"/>
                <w:szCs w:val="22"/>
              </w:rPr>
              <w:t xml:space="preserve"> молочной железы, заполненные </w:t>
            </w:r>
            <w:proofErr w:type="spellStart"/>
            <w:r w:rsidRPr="00025988">
              <w:rPr>
                <w:sz w:val="22"/>
                <w:szCs w:val="22"/>
              </w:rPr>
              <w:t>формоустойчивым</w:t>
            </w:r>
            <w:proofErr w:type="spellEnd"/>
            <w:r w:rsidRPr="00025988">
              <w:rPr>
                <w:sz w:val="22"/>
                <w:szCs w:val="22"/>
              </w:rPr>
              <w:t xml:space="preserve"> гелем </w:t>
            </w:r>
          </w:p>
          <w:p w:rsidR="00173546" w:rsidRPr="00025988" w:rsidRDefault="00173546" w:rsidP="00CF2A64">
            <w:pPr>
              <w:rPr>
                <w:sz w:val="22"/>
                <w:szCs w:val="22"/>
              </w:rPr>
            </w:pPr>
            <w:r w:rsidRPr="00025988">
              <w:rPr>
                <w:sz w:val="22"/>
                <w:szCs w:val="22"/>
              </w:rPr>
              <w:t xml:space="preserve">(II степени вязкости, </w:t>
            </w:r>
            <w:proofErr w:type="spellStart"/>
            <w:r w:rsidRPr="00025988">
              <w:rPr>
                <w:sz w:val="22"/>
                <w:szCs w:val="22"/>
              </w:rPr>
              <w:t>когезия</w:t>
            </w:r>
            <w:proofErr w:type="spellEnd"/>
            <w:r w:rsidRPr="00025988">
              <w:rPr>
                <w:sz w:val="22"/>
                <w:szCs w:val="22"/>
              </w:rPr>
              <w:t xml:space="preserve"> не менее 60% или эквивалент). </w:t>
            </w:r>
          </w:p>
          <w:p w:rsidR="00173546" w:rsidRPr="00025988" w:rsidRDefault="00173546" w:rsidP="00CF2A64">
            <w:pPr>
              <w:rPr>
                <w:sz w:val="22"/>
                <w:szCs w:val="22"/>
              </w:rPr>
            </w:pPr>
            <w:r w:rsidRPr="00025988">
              <w:rPr>
                <w:sz w:val="22"/>
                <w:szCs w:val="22"/>
              </w:rPr>
              <w:t xml:space="preserve">Имплантаты должны иметь текстурированное покрытие не менее 100 пор на дюйм. </w:t>
            </w:r>
          </w:p>
          <w:p w:rsidR="00173546" w:rsidRPr="00025988" w:rsidRDefault="00173546" w:rsidP="00CF2A64">
            <w:pPr>
              <w:rPr>
                <w:sz w:val="22"/>
                <w:szCs w:val="22"/>
              </w:rPr>
            </w:pPr>
            <w:proofErr w:type="spellStart"/>
            <w:r w:rsidRPr="00025988">
              <w:rPr>
                <w:sz w:val="22"/>
                <w:szCs w:val="22"/>
              </w:rPr>
              <w:t>Текстурирование</w:t>
            </w:r>
            <w:proofErr w:type="spellEnd"/>
            <w:r w:rsidRPr="00025988">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173546" w:rsidRPr="00025988" w:rsidRDefault="00173546" w:rsidP="00CF2A64">
            <w:pPr>
              <w:rPr>
                <w:sz w:val="22"/>
                <w:szCs w:val="22"/>
              </w:rPr>
            </w:pPr>
            <w:r w:rsidRPr="00025988">
              <w:rPr>
                <w:sz w:val="22"/>
                <w:szCs w:val="22"/>
              </w:rPr>
              <w:t xml:space="preserve">Оболочка имплантата должна состоять </w:t>
            </w:r>
          </w:p>
          <w:p w:rsidR="00173546" w:rsidRPr="00025988" w:rsidRDefault="00173546" w:rsidP="00CF2A64">
            <w:pPr>
              <w:rPr>
                <w:sz w:val="22"/>
                <w:szCs w:val="22"/>
              </w:rPr>
            </w:pPr>
            <w:r w:rsidRPr="00025988">
              <w:rPr>
                <w:sz w:val="22"/>
                <w:szCs w:val="22"/>
              </w:rPr>
              <w:t xml:space="preserve">не менее, чем из 3-х слоев и не более, чем из 5-ти </w:t>
            </w:r>
          </w:p>
          <w:p w:rsidR="00173546" w:rsidRPr="00025988" w:rsidRDefault="00173546" w:rsidP="00CF2A64">
            <w:pPr>
              <w:rPr>
                <w:sz w:val="22"/>
                <w:szCs w:val="22"/>
              </w:rPr>
            </w:pPr>
            <w:r w:rsidRPr="00025988">
              <w:rPr>
                <w:sz w:val="22"/>
                <w:szCs w:val="22"/>
              </w:rPr>
              <w:t xml:space="preserve">для сохранения мягкости оболочки. </w:t>
            </w:r>
          </w:p>
          <w:p w:rsidR="00173546" w:rsidRPr="00025988" w:rsidRDefault="00173546" w:rsidP="00CF2A64">
            <w:pPr>
              <w:rPr>
                <w:sz w:val="22"/>
                <w:szCs w:val="22"/>
              </w:rPr>
            </w:pPr>
            <w:r w:rsidRPr="00025988">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w:t>
            </w:r>
          </w:p>
          <w:p w:rsidR="00173546" w:rsidRPr="00025988" w:rsidRDefault="00173546" w:rsidP="00CF2A64">
            <w:pPr>
              <w:rPr>
                <w:sz w:val="22"/>
                <w:szCs w:val="22"/>
              </w:rPr>
            </w:pPr>
            <w:r w:rsidRPr="00025988">
              <w:rPr>
                <w:sz w:val="22"/>
                <w:szCs w:val="22"/>
              </w:rPr>
              <w:t xml:space="preserve">не менее 5 слоями защиты от протекания геля. </w:t>
            </w:r>
          </w:p>
          <w:p w:rsidR="00173546" w:rsidRPr="00025988" w:rsidRDefault="00173546" w:rsidP="00CF2A64">
            <w:pPr>
              <w:rPr>
                <w:sz w:val="22"/>
                <w:szCs w:val="22"/>
              </w:rPr>
            </w:pPr>
            <w:r w:rsidRPr="00025988">
              <w:rPr>
                <w:sz w:val="22"/>
                <w:szCs w:val="22"/>
              </w:rPr>
              <w:t xml:space="preserve">Имплантаты должны быть представлены </w:t>
            </w:r>
          </w:p>
          <w:p w:rsidR="00173546" w:rsidRPr="00025988" w:rsidRDefault="00173546" w:rsidP="00CF2A64">
            <w:pPr>
              <w:rPr>
                <w:sz w:val="22"/>
                <w:szCs w:val="22"/>
              </w:rPr>
            </w:pPr>
            <w:r w:rsidRPr="00025988">
              <w:rPr>
                <w:sz w:val="22"/>
                <w:szCs w:val="22"/>
              </w:rPr>
              <w:t xml:space="preserve">не менее, чем в 2 видах профилей </w:t>
            </w:r>
          </w:p>
          <w:p w:rsidR="00173546" w:rsidRPr="00025988" w:rsidRDefault="00173546" w:rsidP="00CF2A64">
            <w:pPr>
              <w:rPr>
                <w:sz w:val="22"/>
                <w:szCs w:val="22"/>
              </w:rPr>
            </w:pPr>
            <w:r w:rsidRPr="00025988">
              <w:rPr>
                <w:sz w:val="22"/>
                <w:szCs w:val="22"/>
              </w:rPr>
              <w:t xml:space="preserve">(средний плюс, высокий, или эквивалент) и </w:t>
            </w:r>
          </w:p>
          <w:p w:rsidR="00173546" w:rsidRPr="00025988" w:rsidRDefault="00173546" w:rsidP="00CF2A64">
            <w:pPr>
              <w:rPr>
                <w:sz w:val="22"/>
                <w:szCs w:val="22"/>
              </w:rPr>
            </w:pPr>
            <w:r w:rsidRPr="00025988">
              <w:rPr>
                <w:sz w:val="22"/>
                <w:szCs w:val="22"/>
              </w:rPr>
              <w:t>не менее, чем в 38 размерах.</w:t>
            </w:r>
          </w:p>
          <w:p w:rsidR="00173546" w:rsidRPr="00025988" w:rsidRDefault="00173546" w:rsidP="00CF2A64">
            <w:pPr>
              <w:rPr>
                <w:sz w:val="22"/>
                <w:szCs w:val="22"/>
              </w:rPr>
            </w:pPr>
            <w:r w:rsidRPr="00025988">
              <w:rPr>
                <w:sz w:val="22"/>
                <w:szCs w:val="22"/>
              </w:rPr>
              <w:t xml:space="preserve">Общий объем от 125 до 800 куб. см. </w:t>
            </w:r>
          </w:p>
          <w:p w:rsidR="00173546" w:rsidRPr="00025988" w:rsidRDefault="00173546" w:rsidP="00CF2A64">
            <w:pPr>
              <w:rPr>
                <w:sz w:val="22"/>
                <w:szCs w:val="22"/>
              </w:rPr>
            </w:pPr>
            <w:r w:rsidRPr="00025988">
              <w:rPr>
                <w:sz w:val="22"/>
                <w:szCs w:val="22"/>
              </w:rPr>
              <w:t xml:space="preserve">Диаметр: от 8,4 до 16,6 см, </w:t>
            </w:r>
          </w:p>
          <w:p w:rsidR="00173546" w:rsidRPr="00025988" w:rsidRDefault="00173546" w:rsidP="00CF2A64">
            <w:pPr>
              <w:rPr>
                <w:sz w:val="22"/>
                <w:szCs w:val="22"/>
              </w:rPr>
            </w:pPr>
            <w:r w:rsidRPr="00025988">
              <w:rPr>
                <w:sz w:val="22"/>
                <w:szCs w:val="22"/>
              </w:rPr>
              <w:t xml:space="preserve">проекция: от 2,9 до 6,3 см. </w:t>
            </w:r>
          </w:p>
          <w:p w:rsidR="00173546" w:rsidRPr="00025988" w:rsidRDefault="00173546" w:rsidP="00CF2A64">
            <w:pPr>
              <w:rPr>
                <w:sz w:val="22"/>
                <w:szCs w:val="22"/>
              </w:rPr>
            </w:pPr>
            <w:r w:rsidRPr="00025988">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Срок стерильности упаковки не менее 5 лет.</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983"/>
        </w:trPr>
        <w:tc>
          <w:tcPr>
            <w:tcW w:w="0" w:type="auto"/>
            <w:shd w:val="clear" w:color="auto" w:fill="auto"/>
            <w:noWrap/>
          </w:tcPr>
          <w:p w:rsidR="00173546" w:rsidRPr="00025988" w:rsidRDefault="00173546" w:rsidP="00CF2A64">
            <w:pPr>
              <w:rPr>
                <w:sz w:val="22"/>
                <w:szCs w:val="22"/>
              </w:rPr>
            </w:pPr>
            <w:r w:rsidRPr="00025988">
              <w:rPr>
                <w:sz w:val="22"/>
                <w:szCs w:val="22"/>
              </w:rPr>
              <w:t>7</w:t>
            </w:r>
          </w:p>
        </w:tc>
        <w:tc>
          <w:tcPr>
            <w:tcW w:w="1967" w:type="dxa"/>
            <w:shd w:val="clear" w:color="auto" w:fill="auto"/>
          </w:tcPr>
          <w:p w:rsidR="00173546" w:rsidRPr="00025988" w:rsidRDefault="00173546" w:rsidP="00CF2A64">
            <w:pPr>
              <w:rPr>
                <w:sz w:val="22"/>
                <w:szCs w:val="22"/>
              </w:rPr>
            </w:pPr>
            <w:r w:rsidRPr="00025988">
              <w:rPr>
                <w:sz w:val="22"/>
                <w:szCs w:val="22"/>
              </w:rPr>
              <w:t>Имплантат молочной железы анатомической формы</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Производитель «</w:t>
            </w:r>
            <w:proofErr w:type="spellStart"/>
            <w:r w:rsidRPr="00025988">
              <w:rPr>
                <w:sz w:val="22"/>
                <w:szCs w:val="22"/>
              </w:rPr>
              <w:t>Груп</w:t>
            </w:r>
            <w:proofErr w:type="spellEnd"/>
            <w:r w:rsidRPr="00025988">
              <w:rPr>
                <w:sz w:val="22"/>
                <w:szCs w:val="22"/>
              </w:rPr>
              <w:t xml:space="preserve"> </w:t>
            </w:r>
            <w:proofErr w:type="spellStart"/>
            <w:r w:rsidRPr="00025988">
              <w:rPr>
                <w:sz w:val="22"/>
                <w:szCs w:val="22"/>
              </w:rPr>
              <w:t>Себбин</w:t>
            </w:r>
            <w:proofErr w:type="spellEnd"/>
            <w:r w:rsidRPr="00025988">
              <w:rPr>
                <w:sz w:val="22"/>
                <w:szCs w:val="22"/>
              </w:rPr>
              <w:t xml:space="preserve"> САС», Франция,</w:t>
            </w:r>
          </w:p>
          <w:p w:rsidR="00173546" w:rsidRPr="00025988" w:rsidRDefault="00173546" w:rsidP="00CF2A64">
            <w:pPr>
              <w:rPr>
                <w:sz w:val="22"/>
                <w:szCs w:val="22"/>
              </w:rPr>
            </w:pPr>
            <w:r w:rsidRPr="00025988">
              <w:rPr>
                <w:sz w:val="22"/>
                <w:szCs w:val="22"/>
              </w:rPr>
              <w:t>ФС</w:t>
            </w:r>
            <w:r w:rsidR="0005121A">
              <w:rPr>
                <w:sz w:val="22"/>
                <w:szCs w:val="22"/>
              </w:rPr>
              <w:t>З</w:t>
            </w:r>
            <w:r w:rsidRPr="00025988">
              <w:rPr>
                <w:sz w:val="22"/>
                <w:szCs w:val="22"/>
              </w:rPr>
              <w:t xml:space="preserve"> «2011/10727 от 26.10.2022г.</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Или эквивалент</w:t>
            </w:r>
          </w:p>
          <w:p w:rsidR="00173546" w:rsidRPr="00025988" w:rsidRDefault="00173546" w:rsidP="00CF2A64">
            <w:pPr>
              <w:rPr>
                <w:sz w:val="22"/>
                <w:szCs w:val="22"/>
              </w:rPr>
            </w:pPr>
          </w:p>
        </w:tc>
        <w:tc>
          <w:tcPr>
            <w:tcW w:w="5387" w:type="dxa"/>
            <w:shd w:val="clear" w:color="auto" w:fill="auto"/>
          </w:tcPr>
          <w:p w:rsidR="00173546" w:rsidRPr="00025988" w:rsidRDefault="00173546" w:rsidP="00CF2A64">
            <w:pPr>
              <w:jc w:val="both"/>
              <w:rPr>
                <w:sz w:val="22"/>
                <w:szCs w:val="22"/>
              </w:rPr>
            </w:pPr>
            <w:r w:rsidRPr="00025988">
              <w:rPr>
                <w:sz w:val="22"/>
                <w:szCs w:val="22"/>
              </w:rPr>
              <w:t xml:space="preserve">Анатомический </w:t>
            </w:r>
            <w:proofErr w:type="spellStart"/>
            <w:r w:rsidRPr="00025988">
              <w:rPr>
                <w:sz w:val="22"/>
                <w:szCs w:val="22"/>
              </w:rPr>
              <w:t>эндопротез</w:t>
            </w:r>
            <w:proofErr w:type="spellEnd"/>
            <w:r w:rsidRPr="00025988">
              <w:rPr>
                <w:sz w:val="22"/>
                <w:szCs w:val="22"/>
              </w:rPr>
              <w:t xml:space="preserve"> молочной железы.</w:t>
            </w:r>
          </w:p>
          <w:p w:rsidR="00173546" w:rsidRPr="00025988" w:rsidRDefault="00173546" w:rsidP="00CF2A64">
            <w:pPr>
              <w:jc w:val="both"/>
              <w:rPr>
                <w:sz w:val="22"/>
                <w:szCs w:val="22"/>
              </w:rPr>
            </w:pPr>
            <w:r w:rsidRPr="00025988">
              <w:rPr>
                <w:sz w:val="22"/>
                <w:szCs w:val="22"/>
              </w:rPr>
              <w:t xml:space="preserve">Заполнение: </w:t>
            </w:r>
            <w:proofErr w:type="spellStart"/>
            <w:r w:rsidRPr="00025988">
              <w:rPr>
                <w:sz w:val="22"/>
                <w:szCs w:val="22"/>
              </w:rPr>
              <w:t>формоустойчивый</w:t>
            </w:r>
            <w:proofErr w:type="spellEnd"/>
            <w:r w:rsidRPr="00025988">
              <w:rPr>
                <w:sz w:val="22"/>
                <w:szCs w:val="22"/>
              </w:rPr>
              <w:t xml:space="preserve"> силиконовый гель.</w:t>
            </w:r>
          </w:p>
          <w:p w:rsidR="00173546" w:rsidRPr="00025988" w:rsidRDefault="00173546" w:rsidP="00CF2A64">
            <w:pPr>
              <w:jc w:val="both"/>
              <w:rPr>
                <w:sz w:val="22"/>
                <w:szCs w:val="22"/>
              </w:rPr>
            </w:pPr>
            <w:proofErr w:type="spellStart"/>
            <w:r w:rsidRPr="00025988">
              <w:rPr>
                <w:sz w:val="22"/>
                <w:szCs w:val="22"/>
              </w:rPr>
              <w:t>Когезия</w:t>
            </w:r>
            <w:proofErr w:type="spellEnd"/>
            <w:r w:rsidRPr="00025988">
              <w:rPr>
                <w:sz w:val="22"/>
                <w:szCs w:val="22"/>
              </w:rPr>
              <w:t xml:space="preserve"> силиконового геля, %: не менее 80.</w:t>
            </w:r>
          </w:p>
          <w:p w:rsidR="00173546" w:rsidRPr="00025988" w:rsidRDefault="00173546" w:rsidP="00CF2A64">
            <w:pPr>
              <w:rPr>
                <w:sz w:val="22"/>
                <w:szCs w:val="22"/>
              </w:rPr>
            </w:pPr>
            <w:r w:rsidRPr="00025988">
              <w:rPr>
                <w:sz w:val="22"/>
                <w:szCs w:val="22"/>
              </w:rPr>
              <w:t xml:space="preserve">Текстурированная оболочка: глубина пор не менее 450 </w:t>
            </w:r>
            <w:proofErr w:type="spellStart"/>
            <w:r w:rsidRPr="00025988">
              <w:rPr>
                <w:sz w:val="22"/>
                <w:szCs w:val="22"/>
              </w:rPr>
              <w:t>мкр</w:t>
            </w:r>
            <w:proofErr w:type="spellEnd"/>
            <w:r w:rsidRPr="00025988">
              <w:rPr>
                <w:sz w:val="22"/>
                <w:szCs w:val="22"/>
              </w:rPr>
              <w:t xml:space="preserve"> и не более 500 </w:t>
            </w:r>
            <w:proofErr w:type="spellStart"/>
            <w:r w:rsidRPr="00025988">
              <w:rPr>
                <w:sz w:val="22"/>
                <w:szCs w:val="22"/>
              </w:rPr>
              <w:t>мкр</w:t>
            </w:r>
            <w:proofErr w:type="spellEnd"/>
            <w:r w:rsidRPr="00025988">
              <w:rPr>
                <w:sz w:val="22"/>
                <w:szCs w:val="22"/>
              </w:rPr>
              <w:t xml:space="preserve">, диаметр пор не менее 460 </w:t>
            </w:r>
            <w:proofErr w:type="spellStart"/>
            <w:r w:rsidRPr="00025988">
              <w:rPr>
                <w:sz w:val="22"/>
                <w:szCs w:val="22"/>
              </w:rPr>
              <w:t>мкр</w:t>
            </w:r>
            <w:proofErr w:type="spellEnd"/>
            <w:r w:rsidRPr="00025988">
              <w:rPr>
                <w:sz w:val="22"/>
                <w:szCs w:val="22"/>
              </w:rPr>
              <w:t xml:space="preserve"> и не более 510 </w:t>
            </w:r>
            <w:proofErr w:type="spellStart"/>
            <w:r w:rsidRPr="00025988">
              <w:rPr>
                <w:sz w:val="22"/>
                <w:szCs w:val="22"/>
              </w:rPr>
              <w:t>мкр</w:t>
            </w:r>
            <w:proofErr w:type="spellEnd"/>
            <w:r w:rsidRPr="00025988">
              <w:rPr>
                <w:sz w:val="22"/>
                <w:szCs w:val="22"/>
              </w:rPr>
              <w:t>.</w:t>
            </w:r>
          </w:p>
          <w:p w:rsidR="00173546" w:rsidRPr="00025988" w:rsidRDefault="00173546" w:rsidP="00CF2A64">
            <w:pPr>
              <w:jc w:val="both"/>
              <w:rPr>
                <w:sz w:val="22"/>
                <w:szCs w:val="22"/>
              </w:rPr>
            </w:pPr>
            <w:r w:rsidRPr="00025988">
              <w:rPr>
                <w:sz w:val="22"/>
                <w:szCs w:val="22"/>
              </w:rPr>
              <w:t xml:space="preserve">Способ </w:t>
            </w:r>
            <w:proofErr w:type="spellStart"/>
            <w:r w:rsidRPr="00025988">
              <w:rPr>
                <w:sz w:val="22"/>
                <w:szCs w:val="22"/>
              </w:rPr>
              <w:t>текстурирования</w:t>
            </w:r>
            <w:proofErr w:type="spellEnd"/>
            <w:r w:rsidRPr="00025988">
              <w:rPr>
                <w:sz w:val="22"/>
                <w:szCs w:val="22"/>
              </w:rPr>
              <w:t xml:space="preserve"> оболочки имплантата: с применением химических материалов.</w:t>
            </w:r>
          </w:p>
          <w:p w:rsidR="00173546" w:rsidRPr="00025988" w:rsidRDefault="00173546" w:rsidP="00CF2A64">
            <w:pPr>
              <w:jc w:val="both"/>
              <w:rPr>
                <w:sz w:val="22"/>
                <w:szCs w:val="22"/>
              </w:rPr>
            </w:pPr>
            <w:r w:rsidRPr="00025988">
              <w:rPr>
                <w:sz w:val="22"/>
                <w:szCs w:val="22"/>
              </w:rPr>
              <w:t>Наличие интегрированных в верхние слои оболочки пальпируемых меток.</w:t>
            </w:r>
          </w:p>
          <w:p w:rsidR="00173546" w:rsidRPr="00025988" w:rsidRDefault="00173546" w:rsidP="00CF2A64">
            <w:pPr>
              <w:jc w:val="both"/>
              <w:rPr>
                <w:sz w:val="22"/>
                <w:szCs w:val="22"/>
              </w:rPr>
            </w:pPr>
            <w:r w:rsidRPr="00025988">
              <w:rPr>
                <w:sz w:val="22"/>
                <w:szCs w:val="22"/>
              </w:rPr>
              <w:t>Количество слоев оболочки имплантата, шт.: не менее 6 и не более 9.</w:t>
            </w:r>
          </w:p>
          <w:p w:rsidR="00173546" w:rsidRPr="00025988" w:rsidRDefault="00173546" w:rsidP="00CF2A64">
            <w:pPr>
              <w:jc w:val="both"/>
              <w:rPr>
                <w:sz w:val="22"/>
                <w:szCs w:val="22"/>
              </w:rPr>
            </w:pPr>
            <w:r w:rsidRPr="00025988">
              <w:rPr>
                <w:sz w:val="22"/>
                <w:szCs w:val="22"/>
              </w:rPr>
              <w:lastRenderedPageBreak/>
              <w:t>Количество идентификационных меток на задней стороне имплантата, шт.: не менее 3.</w:t>
            </w:r>
          </w:p>
          <w:p w:rsidR="00173546" w:rsidRPr="00025988" w:rsidRDefault="00173546" w:rsidP="00CF2A64">
            <w:pPr>
              <w:jc w:val="both"/>
              <w:rPr>
                <w:sz w:val="22"/>
                <w:szCs w:val="22"/>
              </w:rPr>
            </w:pPr>
            <w:r w:rsidRPr="00025988">
              <w:rPr>
                <w:sz w:val="22"/>
                <w:szCs w:val="22"/>
              </w:rPr>
              <w:t>Количество идентификационных меток на передней стороне имплантата, шт.: не более 1.</w:t>
            </w:r>
          </w:p>
          <w:p w:rsidR="00173546" w:rsidRPr="00025988" w:rsidRDefault="00173546" w:rsidP="00CF2A64">
            <w:pPr>
              <w:jc w:val="both"/>
              <w:rPr>
                <w:sz w:val="22"/>
                <w:szCs w:val="22"/>
              </w:rPr>
            </w:pPr>
            <w:r w:rsidRPr="00025988">
              <w:rPr>
                <w:sz w:val="22"/>
                <w:szCs w:val="22"/>
              </w:rPr>
              <w:t>Место закрытия технологического отверстия оболочки накладкой находится на задней стороне имплантата.</w:t>
            </w:r>
          </w:p>
          <w:p w:rsidR="00173546" w:rsidRPr="00025988" w:rsidRDefault="00173546" w:rsidP="00CF2A64">
            <w:pPr>
              <w:jc w:val="both"/>
              <w:rPr>
                <w:sz w:val="22"/>
                <w:szCs w:val="22"/>
              </w:rPr>
            </w:pPr>
            <w:r w:rsidRPr="00025988">
              <w:rPr>
                <w:sz w:val="22"/>
                <w:szCs w:val="22"/>
              </w:rPr>
              <w:t>Виды проекций имплантата: низкая; умеренная; высокая.</w:t>
            </w:r>
          </w:p>
          <w:p w:rsidR="00173546" w:rsidRPr="00025988" w:rsidRDefault="00173546" w:rsidP="00CF2A64">
            <w:pPr>
              <w:jc w:val="both"/>
              <w:rPr>
                <w:sz w:val="22"/>
                <w:szCs w:val="22"/>
              </w:rPr>
            </w:pPr>
            <w:r w:rsidRPr="00025988">
              <w:rPr>
                <w:sz w:val="22"/>
                <w:szCs w:val="22"/>
              </w:rPr>
              <w:t>Количество типоразмеров, шт.: не менее 36.</w:t>
            </w:r>
          </w:p>
          <w:p w:rsidR="00173546" w:rsidRPr="00025988" w:rsidRDefault="00173546" w:rsidP="00CF2A64">
            <w:pPr>
              <w:jc w:val="both"/>
              <w:rPr>
                <w:sz w:val="22"/>
                <w:szCs w:val="22"/>
              </w:rPr>
            </w:pPr>
            <w:r w:rsidRPr="00025988">
              <w:rPr>
                <w:sz w:val="22"/>
                <w:szCs w:val="22"/>
              </w:rPr>
              <w:t>Типоразмеры:</w:t>
            </w:r>
          </w:p>
          <w:p w:rsidR="00173546" w:rsidRPr="00025988" w:rsidRDefault="00173546" w:rsidP="00CF2A64">
            <w:pPr>
              <w:jc w:val="both"/>
              <w:rPr>
                <w:sz w:val="22"/>
                <w:szCs w:val="22"/>
              </w:rPr>
            </w:pPr>
            <w:r w:rsidRPr="00025988">
              <w:rPr>
                <w:sz w:val="22"/>
                <w:szCs w:val="22"/>
              </w:rPr>
              <w:t>- по объему имплантата включает диапазон, см</w:t>
            </w:r>
            <w:r w:rsidRPr="00025988">
              <w:rPr>
                <w:sz w:val="22"/>
                <w:szCs w:val="22"/>
                <w:vertAlign w:val="superscript"/>
              </w:rPr>
              <w:t>3</w:t>
            </w:r>
            <w:r w:rsidRPr="00025988">
              <w:rPr>
                <w:sz w:val="22"/>
                <w:szCs w:val="22"/>
              </w:rPr>
              <w:t>: от 185 до 730;</w:t>
            </w:r>
          </w:p>
          <w:p w:rsidR="00173546" w:rsidRPr="00025988" w:rsidRDefault="00173546" w:rsidP="00CF2A64">
            <w:pPr>
              <w:jc w:val="both"/>
              <w:rPr>
                <w:sz w:val="22"/>
                <w:szCs w:val="22"/>
              </w:rPr>
            </w:pPr>
            <w:r w:rsidRPr="00025988">
              <w:rPr>
                <w:sz w:val="22"/>
                <w:szCs w:val="22"/>
              </w:rPr>
              <w:t>- по ширине имплантата включает диапазон, мм: от 105 до145;</w:t>
            </w:r>
          </w:p>
          <w:p w:rsidR="00173546" w:rsidRPr="00025988" w:rsidRDefault="00173546" w:rsidP="00CF2A64">
            <w:pPr>
              <w:jc w:val="both"/>
              <w:rPr>
                <w:sz w:val="22"/>
                <w:szCs w:val="22"/>
              </w:rPr>
            </w:pPr>
            <w:r w:rsidRPr="00025988">
              <w:rPr>
                <w:sz w:val="22"/>
                <w:szCs w:val="22"/>
              </w:rPr>
              <w:t>- по высоте имплантата включает диапазон, мм: от 95до152.</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Индивидуальная стерильная упаковка.</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lastRenderedPageBreak/>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983"/>
        </w:trPr>
        <w:tc>
          <w:tcPr>
            <w:tcW w:w="0" w:type="auto"/>
            <w:shd w:val="clear" w:color="auto" w:fill="auto"/>
            <w:noWrap/>
          </w:tcPr>
          <w:p w:rsidR="00173546" w:rsidRPr="00025988" w:rsidRDefault="00173546" w:rsidP="00CF2A64">
            <w:pPr>
              <w:rPr>
                <w:sz w:val="22"/>
                <w:szCs w:val="22"/>
              </w:rPr>
            </w:pPr>
            <w:r w:rsidRPr="00025988">
              <w:rPr>
                <w:sz w:val="22"/>
                <w:szCs w:val="22"/>
              </w:rPr>
              <w:t>8</w:t>
            </w:r>
          </w:p>
        </w:tc>
        <w:tc>
          <w:tcPr>
            <w:tcW w:w="1967" w:type="dxa"/>
            <w:shd w:val="clear" w:color="auto" w:fill="auto"/>
          </w:tcPr>
          <w:p w:rsidR="00173546" w:rsidRPr="00025988" w:rsidRDefault="00173546" w:rsidP="00CF2A64">
            <w:pPr>
              <w:rPr>
                <w:sz w:val="22"/>
                <w:szCs w:val="22"/>
              </w:rPr>
            </w:pPr>
            <w:r w:rsidRPr="00025988">
              <w:rPr>
                <w:sz w:val="22"/>
                <w:szCs w:val="22"/>
              </w:rPr>
              <w:t>Расширитель (экспандер) силиконовый</w:t>
            </w:r>
          </w:p>
          <w:p w:rsidR="00173546" w:rsidRPr="00025988" w:rsidRDefault="00173546" w:rsidP="00CF2A64">
            <w:pPr>
              <w:rPr>
                <w:sz w:val="22"/>
                <w:szCs w:val="22"/>
              </w:rPr>
            </w:pPr>
            <w:r w:rsidRPr="00025988">
              <w:rPr>
                <w:sz w:val="22"/>
                <w:szCs w:val="22"/>
              </w:rPr>
              <w:t>Производитель</w:t>
            </w:r>
          </w:p>
          <w:p w:rsidR="00173546" w:rsidRPr="00025988" w:rsidRDefault="00173546" w:rsidP="00CF2A64">
            <w:pPr>
              <w:rPr>
                <w:sz w:val="22"/>
                <w:szCs w:val="22"/>
              </w:rPr>
            </w:pPr>
            <w:r w:rsidRPr="00025988">
              <w:rPr>
                <w:sz w:val="22"/>
                <w:szCs w:val="22"/>
              </w:rPr>
              <w:t>«</w:t>
            </w:r>
            <w:proofErr w:type="spellStart"/>
            <w:r w:rsidRPr="00025988">
              <w:rPr>
                <w:sz w:val="22"/>
                <w:szCs w:val="22"/>
              </w:rPr>
              <w:t>Силимед</w:t>
            </w:r>
            <w:proofErr w:type="spellEnd"/>
            <w:r w:rsidRPr="00025988">
              <w:rPr>
                <w:sz w:val="22"/>
                <w:szCs w:val="22"/>
              </w:rPr>
              <w:t xml:space="preserve">-Индустрия де </w:t>
            </w:r>
            <w:proofErr w:type="spellStart"/>
            <w:r w:rsidRPr="00025988">
              <w:rPr>
                <w:sz w:val="22"/>
                <w:szCs w:val="22"/>
              </w:rPr>
              <w:t>Имплант</w:t>
            </w:r>
            <w:proofErr w:type="spellEnd"/>
            <w:r w:rsidRPr="00025988">
              <w:rPr>
                <w:sz w:val="22"/>
                <w:szCs w:val="22"/>
              </w:rPr>
              <w:t xml:space="preserve"> ЛТДА», Бразилия</w:t>
            </w:r>
          </w:p>
          <w:p w:rsidR="00173546" w:rsidRPr="00025988" w:rsidRDefault="00173546" w:rsidP="00CF2A64">
            <w:pPr>
              <w:rPr>
                <w:sz w:val="22"/>
                <w:szCs w:val="22"/>
              </w:rPr>
            </w:pPr>
            <w:r w:rsidRPr="00025988">
              <w:rPr>
                <w:sz w:val="22"/>
                <w:szCs w:val="22"/>
              </w:rPr>
              <w:t xml:space="preserve">ФСЗ 2016/4492 </w:t>
            </w:r>
          </w:p>
          <w:p w:rsidR="00173546" w:rsidRPr="00025988" w:rsidRDefault="00173546" w:rsidP="00CF2A64">
            <w:pPr>
              <w:rPr>
                <w:sz w:val="22"/>
                <w:szCs w:val="22"/>
              </w:rPr>
            </w:pPr>
            <w:r w:rsidRPr="00025988">
              <w:rPr>
                <w:sz w:val="22"/>
                <w:szCs w:val="22"/>
              </w:rPr>
              <w:t>от 08 августа 2016 года</w:t>
            </w:r>
          </w:p>
          <w:p w:rsidR="00173546" w:rsidRPr="00025988" w:rsidRDefault="00173546" w:rsidP="00CF2A64">
            <w:pPr>
              <w:rPr>
                <w:sz w:val="22"/>
                <w:szCs w:val="22"/>
              </w:rPr>
            </w:pPr>
            <w:r w:rsidRPr="00025988">
              <w:rPr>
                <w:sz w:val="22"/>
                <w:szCs w:val="22"/>
              </w:rPr>
              <w:t>Или эквивалент</w:t>
            </w:r>
          </w:p>
          <w:p w:rsidR="00173546" w:rsidRPr="00025988" w:rsidRDefault="00173546" w:rsidP="00CF2A64">
            <w:pPr>
              <w:rPr>
                <w:sz w:val="22"/>
                <w:szCs w:val="22"/>
              </w:rPr>
            </w:pPr>
          </w:p>
        </w:tc>
        <w:tc>
          <w:tcPr>
            <w:tcW w:w="5387" w:type="dxa"/>
            <w:shd w:val="clear" w:color="auto" w:fill="auto"/>
          </w:tcPr>
          <w:p w:rsidR="00173546" w:rsidRPr="00025988" w:rsidRDefault="00173546" w:rsidP="00CF2A64">
            <w:pPr>
              <w:autoSpaceDE w:val="0"/>
              <w:autoSpaceDN w:val="0"/>
              <w:adjustRightInd w:val="0"/>
              <w:rPr>
                <w:bCs/>
                <w:sz w:val="22"/>
                <w:szCs w:val="22"/>
              </w:rPr>
            </w:pPr>
            <w:r w:rsidRPr="00025988">
              <w:rPr>
                <w:bCs/>
                <w:sz w:val="22"/>
                <w:szCs w:val="22"/>
              </w:rPr>
              <w:t xml:space="preserve">Стерильное надувное изделие, предназначенное для временной имплантации для растяжения тканей. Тканевый экспандер состоит из растяжимой камеры из силиконового эластомера с клапаном, подключенным снаружи трубкой и соединяющей насадкой (дистанционный клапан), с помощью которого должны осуществляться периодические инъекции стерильного </w:t>
            </w:r>
            <w:proofErr w:type="spellStart"/>
            <w:r w:rsidRPr="00025988">
              <w:rPr>
                <w:bCs/>
                <w:sz w:val="22"/>
                <w:szCs w:val="22"/>
              </w:rPr>
              <w:t>апирогенного</w:t>
            </w:r>
            <w:proofErr w:type="spellEnd"/>
            <w:r w:rsidRPr="00025988">
              <w:rPr>
                <w:bCs/>
                <w:sz w:val="22"/>
                <w:szCs w:val="22"/>
              </w:rPr>
              <w:t xml:space="preserve"> изотонического солевого раствора до достижения желаемого растягивания. Тканевые экспандеры поставляются с тремя видами клапанов: круглый для детей, круглый для взрослых и типа </w:t>
            </w:r>
            <w:proofErr w:type="spellStart"/>
            <w:r w:rsidRPr="00025988">
              <w:rPr>
                <w:bCs/>
                <w:sz w:val="22"/>
                <w:szCs w:val="22"/>
              </w:rPr>
              <w:t>Luer</w:t>
            </w:r>
            <w:proofErr w:type="spellEnd"/>
            <w:r w:rsidRPr="00025988">
              <w:rPr>
                <w:bCs/>
                <w:sz w:val="22"/>
                <w:szCs w:val="22"/>
              </w:rPr>
              <w:t xml:space="preserve"> </w:t>
            </w:r>
            <w:proofErr w:type="spellStart"/>
            <w:r w:rsidRPr="00025988">
              <w:rPr>
                <w:bCs/>
                <w:sz w:val="22"/>
                <w:szCs w:val="22"/>
              </w:rPr>
              <w:t>Lock</w:t>
            </w:r>
            <w:proofErr w:type="spellEnd"/>
            <w:r w:rsidRPr="00025988">
              <w:rPr>
                <w:bCs/>
                <w:sz w:val="22"/>
                <w:szCs w:val="22"/>
              </w:rPr>
              <w:t>. Это изделие одноразового использования.</w:t>
            </w:r>
          </w:p>
          <w:p w:rsidR="00173546" w:rsidRPr="00025988" w:rsidRDefault="00173546" w:rsidP="00CF2A64">
            <w:pPr>
              <w:contextualSpacing/>
              <w:jc w:val="both"/>
              <w:rPr>
                <w:bCs/>
                <w:sz w:val="22"/>
                <w:szCs w:val="22"/>
              </w:rPr>
            </w:pPr>
            <w:r w:rsidRPr="00025988">
              <w:rPr>
                <w:rFonts w:eastAsia="Roboto"/>
                <w:bCs/>
                <w:sz w:val="22"/>
                <w:szCs w:val="22"/>
                <w:shd w:val="clear" w:color="auto" w:fill="FFFFFF"/>
              </w:rPr>
              <w:t>Поверхность: гладкая.</w:t>
            </w:r>
          </w:p>
          <w:p w:rsidR="00173546" w:rsidRPr="00025988" w:rsidRDefault="00173546" w:rsidP="00CF2A64">
            <w:pPr>
              <w:contextualSpacing/>
              <w:jc w:val="both"/>
              <w:rPr>
                <w:bCs/>
                <w:sz w:val="22"/>
                <w:szCs w:val="22"/>
              </w:rPr>
            </w:pPr>
            <w:r w:rsidRPr="00025988">
              <w:rPr>
                <w:bCs/>
                <w:sz w:val="22"/>
                <w:szCs w:val="22"/>
              </w:rPr>
              <w:t>Профиль: средний.</w:t>
            </w:r>
          </w:p>
          <w:p w:rsidR="00173546" w:rsidRPr="00025988" w:rsidRDefault="00173546" w:rsidP="00CF2A64">
            <w:pPr>
              <w:contextualSpacing/>
              <w:jc w:val="both"/>
              <w:rPr>
                <w:bCs/>
                <w:sz w:val="22"/>
                <w:szCs w:val="22"/>
              </w:rPr>
            </w:pPr>
            <w:r w:rsidRPr="00025988">
              <w:rPr>
                <w:bCs/>
                <w:sz w:val="22"/>
                <w:szCs w:val="22"/>
              </w:rPr>
              <w:t xml:space="preserve">Оболочка тканевых экспандеров состоит из силиконового эластомера. </w:t>
            </w:r>
          </w:p>
          <w:p w:rsidR="00173546" w:rsidRPr="00025988" w:rsidRDefault="00173546" w:rsidP="00CF2A64">
            <w:pPr>
              <w:rPr>
                <w:bCs/>
                <w:sz w:val="22"/>
                <w:szCs w:val="22"/>
              </w:rPr>
            </w:pPr>
            <w:r w:rsidRPr="00025988">
              <w:rPr>
                <w:bCs/>
                <w:sz w:val="22"/>
                <w:szCs w:val="22"/>
              </w:rPr>
              <w:t>Типы выносных клапанов:</w:t>
            </w:r>
          </w:p>
          <w:p w:rsidR="00173546" w:rsidRPr="00025988" w:rsidRDefault="00173546" w:rsidP="00CF2A64">
            <w:pPr>
              <w:rPr>
                <w:bCs/>
                <w:sz w:val="22"/>
                <w:szCs w:val="22"/>
              </w:rPr>
            </w:pPr>
            <w:r w:rsidRPr="00025988">
              <w:rPr>
                <w:bCs/>
                <w:sz w:val="22"/>
                <w:szCs w:val="22"/>
              </w:rPr>
              <w:t xml:space="preserve"> Круглый клапан – снабжён внутренним диском из нержавеющей стали для предотвращения повреждения иглой и облегчения лучевой визуализации. </w:t>
            </w:r>
          </w:p>
          <w:p w:rsidR="00173546" w:rsidRPr="00025988" w:rsidRDefault="00173546" w:rsidP="00CF2A64">
            <w:pPr>
              <w:rPr>
                <w:bCs/>
                <w:sz w:val="22"/>
                <w:szCs w:val="22"/>
              </w:rPr>
            </w:pPr>
            <w:r w:rsidRPr="00025988">
              <w:rPr>
                <w:bCs/>
                <w:sz w:val="22"/>
                <w:szCs w:val="22"/>
              </w:rPr>
              <w:t>Диаметр основания:</w:t>
            </w:r>
          </w:p>
          <w:p w:rsidR="00173546" w:rsidRPr="00025988" w:rsidRDefault="00173546" w:rsidP="00CF2A64">
            <w:pPr>
              <w:rPr>
                <w:bCs/>
                <w:sz w:val="22"/>
                <w:szCs w:val="22"/>
              </w:rPr>
            </w:pPr>
            <w:r w:rsidRPr="00025988">
              <w:rPr>
                <w:bCs/>
                <w:sz w:val="22"/>
                <w:szCs w:val="22"/>
              </w:rPr>
              <w:t xml:space="preserve">34 мм (для взрослых), </w:t>
            </w:r>
          </w:p>
          <w:p w:rsidR="00173546" w:rsidRPr="00025988" w:rsidRDefault="00173546" w:rsidP="00CF2A64">
            <w:pPr>
              <w:rPr>
                <w:bCs/>
                <w:sz w:val="22"/>
                <w:szCs w:val="22"/>
              </w:rPr>
            </w:pPr>
            <w:r w:rsidRPr="00025988">
              <w:rPr>
                <w:bCs/>
                <w:sz w:val="22"/>
                <w:szCs w:val="22"/>
              </w:rPr>
              <w:t xml:space="preserve">22 мм (для детей) </w:t>
            </w:r>
          </w:p>
          <w:p w:rsidR="00173546" w:rsidRPr="00025988" w:rsidRDefault="00173546" w:rsidP="00CF2A64">
            <w:pPr>
              <w:rPr>
                <w:bCs/>
                <w:sz w:val="22"/>
                <w:szCs w:val="22"/>
              </w:rPr>
            </w:pPr>
            <w:r w:rsidRPr="00025988">
              <w:rPr>
                <w:bCs/>
                <w:sz w:val="22"/>
                <w:szCs w:val="22"/>
              </w:rPr>
              <w:t xml:space="preserve">Высота: </w:t>
            </w:r>
          </w:p>
          <w:p w:rsidR="00173546" w:rsidRPr="00025988" w:rsidRDefault="00173546" w:rsidP="00CF2A64">
            <w:pPr>
              <w:rPr>
                <w:bCs/>
                <w:sz w:val="22"/>
                <w:szCs w:val="22"/>
              </w:rPr>
            </w:pPr>
            <w:r w:rsidRPr="00025988">
              <w:rPr>
                <w:bCs/>
                <w:sz w:val="22"/>
                <w:szCs w:val="22"/>
              </w:rPr>
              <w:t>11 мм (для взрослых),</w:t>
            </w:r>
          </w:p>
          <w:p w:rsidR="00173546" w:rsidRPr="00025988" w:rsidRDefault="00173546" w:rsidP="00CF2A64">
            <w:pPr>
              <w:rPr>
                <w:bCs/>
                <w:sz w:val="22"/>
                <w:szCs w:val="22"/>
              </w:rPr>
            </w:pPr>
            <w:r w:rsidRPr="00025988">
              <w:rPr>
                <w:bCs/>
                <w:sz w:val="22"/>
                <w:szCs w:val="22"/>
              </w:rPr>
              <w:t>8 мм (для детей).</w:t>
            </w:r>
          </w:p>
          <w:p w:rsidR="00173546" w:rsidRPr="00025988" w:rsidRDefault="00173546" w:rsidP="00CF2A64">
            <w:pPr>
              <w:contextualSpacing/>
              <w:jc w:val="both"/>
              <w:rPr>
                <w:bCs/>
                <w:sz w:val="22"/>
                <w:szCs w:val="22"/>
              </w:rPr>
            </w:pPr>
            <w:r w:rsidRPr="00025988">
              <w:rPr>
                <w:bCs/>
                <w:sz w:val="22"/>
                <w:szCs w:val="22"/>
              </w:rPr>
              <w:t>Общий объем от 50 до 1000, мл</w:t>
            </w:r>
          </w:p>
          <w:p w:rsidR="00173546" w:rsidRPr="00025988" w:rsidRDefault="00173546" w:rsidP="00CF2A64">
            <w:pPr>
              <w:contextualSpacing/>
              <w:jc w:val="both"/>
              <w:rPr>
                <w:bCs/>
                <w:sz w:val="22"/>
                <w:szCs w:val="22"/>
              </w:rPr>
            </w:pPr>
            <w:r w:rsidRPr="00025988">
              <w:rPr>
                <w:bCs/>
                <w:sz w:val="22"/>
                <w:szCs w:val="22"/>
              </w:rPr>
              <w:t>Диаметр основания от 6,2 до 15,3, см</w:t>
            </w:r>
          </w:p>
          <w:p w:rsidR="00173546" w:rsidRPr="00025988" w:rsidRDefault="00173546" w:rsidP="00CF2A64">
            <w:pPr>
              <w:contextualSpacing/>
              <w:jc w:val="both"/>
              <w:rPr>
                <w:bCs/>
                <w:sz w:val="22"/>
                <w:szCs w:val="22"/>
              </w:rPr>
            </w:pPr>
            <w:r w:rsidRPr="00025988">
              <w:rPr>
                <w:bCs/>
                <w:sz w:val="22"/>
                <w:szCs w:val="22"/>
              </w:rPr>
              <w:t>Проекция от 3,6 до 8,4, см.</w:t>
            </w:r>
          </w:p>
          <w:p w:rsidR="00173546" w:rsidRPr="00025988" w:rsidRDefault="00173546" w:rsidP="00CF2A64">
            <w:pPr>
              <w:rPr>
                <w:sz w:val="22"/>
                <w:szCs w:val="22"/>
              </w:rPr>
            </w:pPr>
            <w:r w:rsidRPr="00025988">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173546" w:rsidRPr="00025988" w:rsidRDefault="00173546" w:rsidP="00CF2A64">
            <w:pPr>
              <w:contextualSpacing/>
              <w:jc w:val="both"/>
              <w:rPr>
                <w:bCs/>
                <w:sz w:val="22"/>
                <w:szCs w:val="22"/>
              </w:rPr>
            </w:pPr>
            <w:r w:rsidRPr="00025988">
              <w:rPr>
                <w:sz w:val="22"/>
                <w:szCs w:val="22"/>
              </w:rPr>
              <w:t>Срок стерильности упаковки не менее 5 лет</w:t>
            </w:r>
          </w:p>
          <w:p w:rsidR="00173546" w:rsidRPr="00025988" w:rsidRDefault="00173546" w:rsidP="00CF2A64">
            <w:pPr>
              <w:contextualSpacing/>
              <w:jc w:val="both"/>
              <w:rPr>
                <w:bCs/>
                <w:sz w:val="22"/>
                <w:szCs w:val="22"/>
              </w:rPr>
            </w:pPr>
            <w:r w:rsidRPr="00025988">
              <w:rPr>
                <w:bCs/>
                <w:sz w:val="22"/>
                <w:szCs w:val="22"/>
              </w:rPr>
              <w:t>Срок стерильности упаковки 3 года</w:t>
            </w:r>
          </w:p>
          <w:p w:rsidR="00173546" w:rsidRPr="00025988" w:rsidRDefault="00173546" w:rsidP="00CF2A64">
            <w:pPr>
              <w:autoSpaceDE w:val="0"/>
              <w:autoSpaceDN w:val="0"/>
              <w:adjustRightInd w:val="0"/>
              <w:rPr>
                <w:bCs/>
                <w:sz w:val="22"/>
                <w:szCs w:val="22"/>
              </w:rPr>
            </w:pPr>
            <w:r w:rsidRPr="00025988">
              <w:rPr>
                <w:bCs/>
                <w:sz w:val="22"/>
                <w:szCs w:val="22"/>
              </w:rPr>
              <w:t xml:space="preserve">Поставляется стерильным и </w:t>
            </w:r>
            <w:proofErr w:type="spellStart"/>
            <w:r w:rsidRPr="00025988">
              <w:rPr>
                <w:bCs/>
                <w:sz w:val="22"/>
                <w:szCs w:val="22"/>
              </w:rPr>
              <w:t>апирогенным</w:t>
            </w:r>
            <w:proofErr w:type="spellEnd"/>
            <w:r w:rsidRPr="00025988">
              <w:rPr>
                <w:bCs/>
                <w:sz w:val="22"/>
                <w:szCs w:val="22"/>
              </w:rPr>
              <w:t>, в двойной упаковке, вложенной в изолированную внешнюю коробку, в которой также содержатся сопутствующие документы</w:t>
            </w:r>
          </w:p>
        </w:tc>
        <w:tc>
          <w:tcPr>
            <w:tcW w:w="944" w:type="dxa"/>
            <w:shd w:val="clear" w:color="auto" w:fill="auto"/>
          </w:tcPr>
          <w:p w:rsidR="00173546" w:rsidRPr="00025988" w:rsidRDefault="00173546" w:rsidP="00CF2A64">
            <w:pPr>
              <w:spacing w:line="360" w:lineRule="auto"/>
              <w:rPr>
                <w:sz w:val="22"/>
                <w:szCs w:val="22"/>
              </w:rPr>
            </w:pPr>
            <w:proofErr w:type="spellStart"/>
            <w:r w:rsidRPr="00025988">
              <w:rPr>
                <w:sz w:val="22"/>
                <w:szCs w:val="22"/>
              </w:rPr>
              <w:t>шт</w:t>
            </w:r>
            <w:proofErr w:type="spellEnd"/>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983"/>
        </w:trPr>
        <w:tc>
          <w:tcPr>
            <w:tcW w:w="0" w:type="auto"/>
            <w:shd w:val="clear" w:color="auto" w:fill="auto"/>
            <w:noWrap/>
          </w:tcPr>
          <w:p w:rsidR="00173546" w:rsidRPr="00025988" w:rsidRDefault="00173546" w:rsidP="00CF2A64">
            <w:pPr>
              <w:rPr>
                <w:sz w:val="22"/>
                <w:szCs w:val="22"/>
              </w:rPr>
            </w:pPr>
            <w:r w:rsidRPr="00025988">
              <w:rPr>
                <w:sz w:val="22"/>
                <w:szCs w:val="22"/>
              </w:rPr>
              <w:lastRenderedPageBreak/>
              <w:t>9</w:t>
            </w:r>
          </w:p>
        </w:tc>
        <w:tc>
          <w:tcPr>
            <w:tcW w:w="1967" w:type="dxa"/>
            <w:shd w:val="clear" w:color="auto" w:fill="auto"/>
          </w:tcPr>
          <w:p w:rsidR="00173546" w:rsidRPr="00025988" w:rsidRDefault="00173546" w:rsidP="00CF2A64">
            <w:pPr>
              <w:rPr>
                <w:sz w:val="22"/>
                <w:szCs w:val="22"/>
              </w:rPr>
            </w:pPr>
            <w:proofErr w:type="spellStart"/>
            <w:r w:rsidRPr="00025988">
              <w:rPr>
                <w:sz w:val="22"/>
                <w:szCs w:val="22"/>
              </w:rPr>
              <w:t>Имплант</w:t>
            </w:r>
            <w:proofErr w:type="spellEnd"/>
            <w:r w:rsidRPr="00025988">
              <w:rPr>
                <w:sz w:val="22"/>
                <w:szCs w:val="22"/>
              </w:rPr>
              <w:t xml:space="preserve"> грудной силиконовый </w:t>
            </w:r>
            <w:proofErr w:type="spellStart"/>
            <w:r w:rsidRPr="00025988">
              <w:rPr>
                <w:sz w:val="22"/>
                <w:szCs w:val="22"/>
                <w:lang w:val="en-US"/>
              </w:rPr>
              <w:t>Silimed</w:t>
            </w:r>
            <w:proofErr w:type="spellEnd"/>
          </w:p>
          <w:p w:rsidR="00173546" w:rsidRPr="00025988" w:rsidRDefault="00173546" w:rsidP="00CF2A64">
            <w:pPr>
              <w:rPr>
                <w:sz w:val="22"/>
                <w:szCs w:val="22"/>
              </w:rPr>
            </w:pPr>
            <w:r w:rsidRPr="00025988">
              <w:rPr>
                <w:sz w:val="22"/>
                <w:szCs w:val="22"/>
              </w:rPr>
              <w:t>Производитель</w:t>
            </w:r>
          </w:p>
          <w:p w:rsidR="00173546" w:rsidRPr="00025988" w:rsidRDefault="00173546" w:rsidP="00CF2A64">
            <w:pPr>
              <w:rPr>
                <w:sz w:val="22"/>
                <w:szCs w:val="22"/>
              </w:rPr>
            </w:pPr>
            <w:r w:rsidRPr="00025988">
              <w:rPr>
                <w:sz w:val="22"/>
                <w:szCs w:val="22"/>
              </w:rPr>
              <w:t>«</w:t>
            </w:r>
            <w:proofErr w:type="spellStart"/>
            <w:r w:rsidRPr="00025988">
              <w:rPr>
                <w:sz w:val="22"/>
                <w:szCs w:val="22"/>
              </w:rPr>
              <w:t>Силимед</w:t>
            </w:r>
            <w:proofErr w:type="spellEnd"/>
            <w:r w:rsidRPr="00025988">
              <w:rPr>
                <w:sz w:val="22"/>
                <w:szCs w:val="22"/>
              </w:rPr>
              <w:t xml:space="preserve">-Индустрия де </w:t>
            </w:r>
            <w:proofErr w:type="spellStart"/>
            <w:r w:rsidRPr="00025988">
              <w:rPr>
                <w:sz w:val="22"/>
                <w:szCs w:val="22"/>
              </w:rPr>
              <w:t>Имплант</w:t>
            </w:r>
            <w:proofErr w:type="spellEnd"/>
            <w:r w:rsidRPr="00025988">
              <w:rPr>
                <w:sz w:val="22"/>
                <w:szCs w:val="22"/>
              </w:rPr>
              <w:t xml:space="preserve"> ЛТДА», Бразилия</w:t>
            </w:r>
          </w:p>
          <w:p w:rsidR="00173546" w:rsidRPr="00025988" w:rsidRDefault="00173546" w:rsidP="00CF2A64">
            <w:pPr>
              <w:rPr>
                <w:sz w:val="22"/>
                <w:szCs w:val="22"/>
              </w:rPr>
            </w:pPr>
            <w:r w:rsidRPr="00025988">
              <w:rPr>
                <w:sz w:val="22"/>
                <w:szCs w:val="22"/>
              </w:rPr>
              <w:t>ФСЗ 2012/12237 от 02 апреля 2020 г.</w:t>
            </w:r>
          </w:p>
          <w:p w:rsidR="00173546" w:rsidRPr="00025988" w:rsidRDefault="00173546" w:rsidP="00CF2A64">
            <w:pPr>
              <w:rPr>
                <w:sz w:val="22"/>
                <w:szCs w:val="22"/>
              </w:rPr>
            </w:pPr>
            <w:r w:rsidRPr="00025988">
              <w:rPr>
                <w:sz w:val="22"/>
                <w:szCs w:val="22"/>
              </w:rPr>
              <w:t>Или эквивалент</w:t>
            </w:r>
          </w:p>
          <w:p w:rsidR="00173546" w:rsidRPr="00025988" w:rsidRDefault="00173546" w:rsidP="00CF2A64">
            <w:pPr>
              <w:rPr>
                <w:sz w:val="22"/>
                <w:szCs w:val="22"/>
              </w:rPr>
            </w:pPr>
          </w:p>
        </w:tc>
        <w:tc>
          <w:tcPr>
            <w:tcW w:w="5387" w:type="dxa"/>
            <w:shd w:val="clear" w:color="auto" w:fill="auto"/>
          </w:tcPr>
          <w:p w:rsidR="00173546" w:rsidRPr="00025988" w:rsidRDefault="00173546" w:rsidP="00CF2A64">
            <w:pPr>
              <w:autoSpaceDE w:val="0"/>
              <w:autoSpaceDN w:val="0"/>
              <w:adjustRightInd w:val="0"/>
              <w:rPr>
                <w:rFonts w:eastAsia="Roboto"/>
                <w:sz w:val="22"/>
                <w:szCs w:val="22"/>
                <w:shd w:val="clear" w:color="auto" w:fill="FFFFFF"/>
              </w:rPr>
            </w:pPr>
            <w:r w:rsidRPr="00025988">
              <w:rPr>
                <w:rFonts w:eastAsia="Roboto"/>
                <w:sz w:val="22"/>
                <w:szCs w:val="22"/>
                <w:shd w:val="clear" w:color="auto" w:fill="FFFFFF"/>
              </w:rPr>
              <w:t>Имплантируемое стерильное изделие, предназначенное для восстановления или увеличения молочной железы. Оно состоит из оболочки из силиконового каучука (</w:t>
            </w:r>
            <w:proofErr w:type="spellStart"/>
            <w:r w:rsidRPr="00025988">
              <w:rPr>
                <w:rFonts w:eastAsia="Roboto"/>
                <w:sz w:val="22"/>
                <w:szCs w:val="22"/>
                <w:shd w:val="clear" w:color="auto" w:fill="FFFFFF"/>
              </w:rPr>
              <w:t>полисилоксана</w:t>
            </w:r>
            <w:proofErr w:type="spellEnd"/>
            <w:r w:rsidRPr="00025988">
              <w:rPr>
                <w:rFonts w:eastAsia="Roboto"/>
                <w:sz w:val="22"/>
                <w:szCs w:val="22"/>
                <w:shd w:val="clear" w:color="auto" w:fill="FFFFFF"/>
              </w:rPr>
              <w:t>) с одной камерой, заполненной постоянным количеством силиконового геля. Изделия могут различаться по форме, профилю, объему, поверхности и толщине оболочки.</w:t>
            </w:r>
          </w:p>
          <w:p w:rsidR="00173546" w:rsidRPr="00025988" w:rsidRDefault="00173546" w:rsidP="00CF2A64">
            <w:pPr>
              <w:contextualSpacing/>
              <w:jc w:val="both"/>
              <w:rPr>
                <w:sz w:val="22"/>
                <w:szCs w:val="22"/>
              </w:rPr>
            </w:pPr>
            <w:r w:rsidRPr="00025988">
              <w:rPr>
                <w:sz w:val="22"/>
                <w:szCs w:val="22"/>
              </w:rPr>
              <w:t xml:space="preserve">Имплантат состоит из оболочки, изготовленной </w:t>
            </w:r>
          </w:p>
          <w:p w:rsidR="00173546" w:rsidRPr="00025988" w:rsidRDefault="00173546" w:rsidP="00CF2A64">
            <w:pPr>
              <w:contextualSpacing/>
              <w:jc w:val="both"/>
              <w:rPr>
                <w:sz w:val="22"/>
                <w:szCs w:val="22"/>
              </w:rPr>
            </w:pPr>
            <w:r w:rsidRPr="00025988">
              <w:rPr>
                <w:sz w:val="22"/>
                <w:szCs w:val="22"/>
              </w:rPr>
              <w:t>из механически устойчивого силиконового эластомера (</w:t>
            </w:r>
            <w:r w:rsidRPr="00025988">
              <w:rPr>
                <w:b/>
                <w:bCs/>
                <w:sz w:val="22"/>
                <w:szCs w:val="22"/>
              </w:rPr>
              <w:t>текстурированная поверхность</w:t>
            </w:r>
            <w:r w:rsidRPr="00025988">
              <w:rPr>
                <w:sz w:val="22"/>
                <w:szCs w:val="22"/>
              </w:rPr>
              <w:t xml:space="preserve">) </w:t>
            </w:r>
          </w:p>
          <w:p w:rsidR="00173546" w:rsidRPr="00025988" w:rsidRDefault="00173546" w:rsidP="00CF2A64">
            <w:pPr>
              <w:contextualSpacing/>
              <w:jc w:val="both"/>
              <w:rPr>
                <w:sz w:val="22"/>
                <w:szCs w:val="22"/>
              </w:rPr>
            </w:pPr>
            <w:r w:rsidRPr="00025988">
              <w:rPr>
                <w:sz w:val="22"/>
                <w:szCs w:val="22"/>
              </w:rPr>
              <w:t xml:space="preserve">Имплантат содержит </w:t>
            </w:r>
            <w:proofErr w:type="spellStart"/>
            <w:r w:rsidRPr="00025988">
              <w:rPr>
                <w:sz w:val="22"/>
                <w:szCs w:val="22"/>
              </w:rPr>
              <w:t>высококогезивный</w:t>
            </w:r>
            <w:proofErr w:type="spellEnd"/>
            <w:r w:rsidRPr="00025988">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173546" w:rsidRPr="00025988" w:rsidRDefault="00173546" w:rsidP="00CF2A64">
            <w:pPr>
              <w:contextualSpacing/>
              <w:jc w:val="both"/>
              <w:rPr>
                <w:sz w:val="22"/>
                <w:szCs w:val="22"/>
              </w:rPr>
            </w:pPr>
            <w:r w:rsidRPr="00025988">
              <w:rPr>
                <w:sz w:val="22"/>
                <w:szCs w:val="22"/>
              </w:rPr>
              <w:t>Тип профиля имплантата: круглый.</w:t>
            </w:r>
          </w:p>
          <w:p w:rsidR="00173546" w:rsidRPr="00025988" w:rsidRDefault="00173546" w:rsidP="00CF2A64">
            <w:pPr>
              <w:contextualSpacing/>
              <w:jc w:val="both"/>
              <w:rPr>
                <w:sz w:val="22"/>
                <w:szCs w:val="22"/>
              </w:rPr>
            </w:pPr>
            <w:r w:rsidRPr="00025988">
              <w:rPr>
                <w:sz w:val="22"/>
                <w:szCs w:val="22"/>
              </w:rPr>
              <w:t>Имплантаты выполнены в четырех проекциях – Низкая, средняя, высокая, сверхвысокая.</w:t>
            </w:r>
          </w:p>
          <w:p w:rsidR="00173546" w:rsidRPr="00025988" w:rsidRDefault="00173546" w:rsidP="00CF2A64">
            <w:pPr>
              <w:contextualSpacing/>
              <w:jc w:val="both"/>
              <w:rPr>
                <w:sz w:val="22"/>
                <w:szCs w:val="22"/>
              </w:rPr>
            </w:pPr>
            <w:r w:rsidRPr="00025988">
              <w:rPr>
                <w:sz w:val="22"/>
                <w:szCs w:val="22"/>
              </w:rPr>
              <w:t xml:space="preserve">Круглые имплантаты представлены в объёме, </w:t>
            </w:r>
          </w:p>
          <w:p w:rsidR="00173546" w:rsidRPr="00025988" w:rsidRDefault="00173546" w:rsidP="00CF2A64">
            <w:pPr>
              <w:contextualSpacing/>
              <w:jc w:val="both"/>
              <w:rPr>
                <w:sz w:val="22"/>
                <w:szCs w:val="22"/>
              </w:rPr>
            </w:pPr>
            <w:r w:rsidRPr="00025988">
              <w:rPr>
                <w:sz w:val="22"/>
                <w:szCs w:val="22"/>
              </w:rPr>
              <w:t xml:space="preserve">в диапазоне: </w:t>
            </w:r>
          </w:p>
          <w:p w:rsidR="00173546" w:rsidRPr="00025988" w:rsidRDefault="00173546" w:rsidP="00CF2A64">
            <w:pPr>
              <w:contextualSpacing/>
              <w:jc w:val="both"/>
              <w:rPr>
                <w:sz w:val="22"/>
                <w:szCs w:val="22"/>
              </w:rPr>
            </w:pPr>
            <w:r w:rsidRPr="00025988">
              <w:rPr>
                <w:sz w:val="22"/>
                <w:szCs w:val="22"/>
              </w:rPr>
              <w:t>от 155 до 625 см³</w:t>
            </w:r>
          </w:p>
          <w:p w:rsidR="00173546" w:rsidRPr="00025988" w:rsidRDefault="00173546" w:rsidP="00CF2A64">
            <w:pPr>
              <w:contextualSpacing/>
              <w:jc w:val="both"/>
              <w:rPr>
                <w:sz w:val="22"/>
                <w:szCs w:val="22"/>
              </w:rPr>
            </w:pPr>
            <w:r w:rsidRPr="00025988">
              <w:rPr>
                <w:sz w:val="22"/>
                <w:szCs w:val="22"/>
              </w:rPr>
              <w:t xml:space="preserve">Ширина в диапазоне: </w:t>
            </w:r>
          </w:p>
          <w:p w:rsidR="00173546" w:rsidRPr="00025988" w:rsidRDefault="00173546" w:rsidP="00CF2A64">
            <w:pPr>
              <w:contextualSpacing/>
              <w:jc w:val="both"/>
              <w:rPr>
                <w:sz w:val="22"/>
                <w:szCs w:val="22"/>
              </w:rPr>
            </w:pPr>
            <w:r w:rsidRPr="00025988">
              <w:rPr>
                <w:sz w:val="22"/>
                <w:szCs w:val="22"/>
              </w:rPr>
              <w:t>от 9,2 до 14,9 см</w:t>
            </w:r>
          </w:p>
          <w:p w:rsidR="00173546" w:rsidRPr="00025988" w:rsidRDefault="00173546" w:rsidP="00CF2A64">
            <w:pPr>
              <w:contextualSpacing/>
              <w:jc w:val="both"/>
              <w:rPr>
                <w:sz w:val="22"/>
                <w:szCs w:val="22"/>
              </w:rPr>
            </w:pPr>
            <w:r w:rsidRPr="00025988">
              <w:rPr>
                <w:sz w:val="22"/>
                <w:szCs w:val="22"/>
              </w:rPr>
              <w:t>Высота в диапазоне:</w:t>
            </w:r>
          </w:p>
          <w:p w:rsidR="00173546" w:rsidRPr="00025988" w:rsidRDefault="00173546" w:rsidP="00CF2A64">
            <w:pPr>
              <w:contextualSpacing/>
              <w:jc w:val="both"/>
              <w:rPr>
                <w:sz w:val="22"/>
                <w:szCs w:val="22"/>
              </w:rPr>
            </w:pPr>
            <w:r w:rsidRPr="00025988">
              <w:rPr>
                <w:sz w:val="22"/>
                <w:szCs w:val="22"/>
              </w:rPr>
              <w:t xml:space="preserve"> от 9,2 до 14,9 см</w:t>
            </w:r>
          </w:p>
          <w:p w:rsidR="00173546" w:rsidRPr="00025988" w:rsidRDefault="00173546" w:rsidP="00CF2A64">
            <w:pPr>
              <w:contextualSpacing/>
              <w:jc w:val="both"/>
              <w:rPr>
                <w:sz w:val="22"/>
                <w:szCs w:val="22"/>
              </w:rPr>
            </w:pPr>
            <w:r w:rsidRPr="00025988">
              <w:rPr>
                <w:sz w:val="22"/>
                <w:szCs w:val="22"/>
              </w:rPr>
              <w:t xml:space="preserve">Проекция в диапазоне: </w:t>
            </w:r>
          </w:p>
          <w:p w:rsidR="00173546" w:rsidRPr="00025988" w:rsidRDefault="00173546" w:rsidP="00CF2A64">
            <w:pPr>
              <w:contextualSpacing/>
              <w:jc w:val="both"/>
              <w:rPr>
                <w:sz w:val="22"/>
                <w:szCs w:val="22"/>
              </w:rPr>
            </w:pPr>
            <w:r w:rsidRPr="00025988">
              <w:rPr>
                <w:sz w:val="22"/>
                <w:szCs w:val="22"/>
              </w:rPr>
              <w:t>от 3,2 до 6,9 см</w:t>
            </w:r>
          </w:p>
          <w:p w:rsidR="00173546" w:rsidRPr="00025988" w:rsidRDefault="00173546" w:rsidP="00CF2A64">
            <w:pPr>
              <w:contextualSpacing/>
              <w:jc w:val="both"/>
              <w:rPr>
                <w:sz w:val="22"/>
                <w:szCs w:val="22"/>
              </w:rPr>
            </w:pPr>
            <w:r w:rsidRPr="00025988">
              <w:rPr>
                <w:sz w:val="22"/>
                <w:szCs w:val="22"/>
              </w:rPr>
              <w:t xml:space="preserve">Размер от основания до верхушки имплантата </w:t>
            </w:r>
          </w:p>
          <w:p w:rsidR="00173546" w:rsidRPr="00025988" w:rsidRDefault="00173546" w:rsidP="00CF2A64">
            <w:pPr>
              <w:contextualSpacing/>
              <w:jc w:val="both"/>
              <w:rPr>
                <w:sz w:val="22"/>
                <w:szCs w:val="22"/>
              </w:rPr>
            </w:pPr>
            <w:r w:rsidRPr="00025988">
              <w:rPr>
                <w:sz w:val="22"/>
                <w:szCs w:val="22"/>
              </w:rPr>
              <w:t>в диапазоне:</w:t>
            </w:r>
          </w:p>
          <w:p w:rsidR="00173546" w:rsidRPr="00025988" w:rsidRDefault="00173546" w:rsidP="00CF2A64">
            <w:pPr>
              <w:contextualSpacing/>
              <w:jc w:val="both"/>
              <w:rPr>
                <w:sz w:val="22"/>
                <w:szCs w:val="22"/>
              </w:rPr>
            </w:pPr>
            <w:r w:rsidRPr="00025988">
              <w:rPr>
                <w:sz w:val="22"/>
                <w:szCs w:val="22"/>
              </w:rPr>
              <w:t xml:space="preserve"> от 6,2 до 10,4 см</w:t>
            </w:r>
          </w:p>
          <w:p w:rsidR="00173546" w:rsidRPr="00025988" w:rsidRDefault="00173546" w:rsidP="00CF2A64">
            <w:pPr>
              <w:contextualSpacing/>
              <w:jc w:val="both"/>
              <w:rPr>
                <w:sz w:val="22"/>
                <w:szCs w:val="22"/>
              </w:rPr>
            </w:pPr>
            <w:r w:rsidRPr="00025988">
              <w:rPr>
                <w:sz w:val="22"/>
                <w:szCs w:val="22"/>
              </w:rPr>
              <w:t>Оболочка имплантата представляет собой несколько барьерных слоев, обеспечивающих низкий уровень «</w:t>
            </w:r>
            <w:proofErr w:type="spellStart"/>
            <w:r w:rsidRPr="00025988">
              <w:rPr>
                <w:sz w:val="22"/>
                <w:szCs w:val="22"/>
              </w:rPr>
              <w:t>пропотевания</w:t>
            </w:r>
            <w:proofErr w:type="spellEnd"/>
            <w:r w:rsidRPr="00025988">
              <w:rPr>
                <w:sz w:val="22"/>
                <w:szCs w:val="22"/>
              </w:rPr>
              <w:t>» имплантата.</w:t>
            </w:r>
          </w:p>
          <w:p w:rsidR="00173546" w:rsidRPr="00025988" w:rsidRDefault="00173546" w:rsidP="00CF2A64">
            <w:pPr>
              <w:contextualSpacing/>
              <w:jc w:val="both"/>
              <w:rPr>
                <w:sz w:val="22"/>
                <w:szCs w:val="22"/>
              </w:rPr>
            </w:pPr>
            <w:r w:rsidRPr="00025988">
              <w:rPr>
                <w:sz w:val="22"/>
                <w:szCs w:val="22"/>
              </w:rPr>
              <w:t xml:space="preserve">Поставляются в стерильном и </w:t>
            </w:r>
            <w:proofErr w:type="spellStart"/>
            <w:r w:rsidRPr="00025988">
              <w:rPr>
                <w:sz w:val="22"/>
                <w:szCs w:val="22"/>
              </w:rPr>
              <w:t>апирогенном</w:t>
            </w:r>
            <w:proofErr w:type="spellEnd"/>
            <w:r w:rsidRPr="00025988">
              <w:rPr>
                <w:sz w:val="22"/>
                <w:szCs w:val="22"/>
              </w:rPr>
              <w:t xml:space="preserve"> виде </w:t>
            </w:r>
          </w:p>
          <w:p w:rsidR="00173546" w:rsidRPr="00025988" w:rsidRDefault="00173546" w:rsidP="00CF2A64">
            <w:pPr>
              <w:contextualSpacing/>
              <w:jc w:val="both"/>
              <w:rPr>
                <w:sz w:val="22"/>
                <w:szCs w:val="22"/>
              </w:rPr>
            </w:pPr>
            <w:r w:rsidRPr="00025988">
              <w:rPr>
                <w:sz w:val="22"/>
                <w:szCs w:val="22"/>
              </w:rPr>
              <w:t>в двойной упаковке; внешняя запечатанная коробка содержит документацию по продукту.</w:t>
            </w:r>
          </w:p>
          <w:p w:rsidR="00173546" w:rsidRPr="00025988" w:rsidRDefault="00173546" w:rsidP="00CF2A64">
            <w:pPr>
              <w:contextualSpacing/>
              <w:jc w:val="both"/>
              <w:rPr>
                <w:sz w:val="22"/>
                <w:szCs w:val="22"/>
              </w:rPr>
            </w:pPr>
            <w:r w:rsidRPr="00025988">
              <w:rPr>
                <w:sz w:val="22"/>
                <w:szCs w:val="22"/>
              </w:rPr>
              <w:t>В коробке вспомогательный рукав для имплантации</w:t>
            </w:r>
          </w:p>
          <w:p w:rsidR="00173546" w:rsidRPr="00025988" w:rsidRDefault="00173546" w:rsidP="00CF2A64">
            <w:pPr>
              <w:jc w:val="both"/>
              <w:rPr>
                <w:sz w:val="22"/>
                <w:szCs w:val="22"/>
              </w:rPr>
            </w:pPr>
            <w:r w:rsidRPr="00025988">
              <w:rPr>
                <w:sz w:val="22"/>
                <w:szCs w:val="22"/>
              </w:rPr>
              <w:t xml:space="preserve">Индивидуальный подбор размерного ряда (объем </w:t>
            </w:r>
          </w:p>
          <w:p w:rsidR="00173546" w:rsidRPr="00025988" w:rsidRDefault="00173546" w:rsidP="00CF2A64">
            <w:pPr>
              <w:jc w:val="both"/>
              <w:rPr>
                <w:sz w:val="22"/>
                <w:szCs w:val="22"/>
              </w:rPr>
            </w:pPr>
            <w:r w:rsidRPr="00025988">
              <w:rPr>
                <w:sz w:val="22"/>
                <w:szCs w:val="22"/>
              </w:rPr>
              <w:t xml:space="preserve">и проекция), в зависимости от поступившего на лечение пациента </w:t>
            </w:r>
          </w:p>
          <w:p w:rsidR="00173546" w:rsidRPr="00025988" w:rsidRDefault="00173546" w:rsidP="00CF2A64">
            <w:pPr>
              <w:jc w:val="both"/>
              <w:rPr>
                <w:sz w:val="22"/>
                <w:szCs w:val="22"/>
              </w:rPr>
            </w:pPr>
            <w:r w:rsidRPr="00025988">
              <w:rPr>
                <w:bCs/>
                <w:sz w:val="22"/>
                <w:szCs w:val="22"/>
              </w:rPr>
              <w:t>Значение характеристики не может изменяться участником закупки</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983"/>
        </w:trPr>
        <w:tc>
          <w:tcPr>
            <w:tcW w:w="0" w:type="auto"/>
            <w:shd w:val="clear" w:color="auto" w:fill="auto"/>
            <w:noWrap/>
          </w:tcPr>
          <w:p w:rsidR="00173546" w:rsidRPr="00025988" w:rsidRDefault="00173546" w:rsidP="00CF2A64">
            <w:pPr>
              <w:rPr>
                <w:sz w:val="22"/>
                <w:szCs w:val="22"/>
              </w:rPr>
            </w:pPr>
            <w:r w:rsidRPr="00025988">
              <w:rPr>
                <w:sz w:val="22"/>
                <w:szCs w:val="22"/>
              </w:rPr>
              <w:t>10</w:t>
            </w:r>
          </w:p>
        </w:tc>
        <w:tc>
          <w:tcPr>
            <w:tcW w:w="1967" w:type="dxa"/>
            <w:shd w:val="clear" w:color="auto" w:fill="auto"/>
          </w:tcPr>
          <w:p w:rsidR="00173546" w:rsidRPr="00025988" w:rsidRDefault="00173546" w:rsidP="00CF2A64">
            <w:pPr>
              <w:rPr>
                <w:sz w:val="22"/>
                <w:szCs w:val="22"/>
              </w:rPr>
            </w:pPr>
            <w:proofErr w:type="spellStart"/>
            <w:r w:rsidRPr="00025988">
              <w:rPr>
                <w:sz w:val="22"/>
                <w:szCs w:val="22"/>
              </w:rPr>
              <w:t>Имплант</w:t>
            </w:r>
            <w:proofErr w:type="spellEnd"/>
            <w:r w:rsidRPr="00025988">
              <w:rPr>
                <w:sz w:val="22"/>
                <w:szCs w:val="22"/>
              </w:rPr>
              <w:t xml:space="preserve"> грудной силиконовый </w:t>
            </w:r>
            <w:proofErr w:type="spellStart"/>
            <w:r w:rsidRPr="00025988">
              <w:rPr>
                <w:sz w:val="22"/>
                <w:szCs w:val="22"/>
                <w:lang w:val="en-US"/>
              </w:rPr>
              <w:t>Silimed</w:t>
            </w:r>
            <w:proofErr w:type="spellEnd"/>
          </w:p>
          <w:p w:rsidR="00173546" w:rsidRPr="00025988" w:rsidRDefault="00173546" w:rsidP="00CF2A64">
            <w:pPr>
              <w:rPr>
                <w:sz w:val="22"/>
                <w:szCs w:val="22"/>
              </w:rPr>
            </w:pPr>
            <w:r w:rsidRPr="00025988">
              <w:rPr>
                <w:sz w:val="22"/>
                <w:szCs w:val="22"/>
              </w:rPr>
              <w:t>Производитель</w:t>
            </w:r>
          </w:p>
          <w:p w:rsidR="00173546" w:rsidRPr="00025988" w:rsidRDefault="00173546" w:rsidP="00CF2A64">
            <w:pPr>
              <w:rPr>
                <w:sz w:val="22"/>
                <w:szCs w:val="22"/>
              </w:rPr>
            </w:pPr>
            <w:r w:rsidRPr="00025988">
              <w:rPr>
                <w:sz w:val="22"/>
                <w:szCs w:val="22"/>
              </w:rPr>
              <w:t>«</w:t>
            </w:r>
            <w:proofErr w:type="spellStart"/>
            <w:r w:rsidRPr="00025988">
              <w:rPr>
                <w:sz w:val="22"/>
                <w:szCs w:val="22"/>
              </w:rPr>
              <w:t>Силимед</w:t>
            </w:r>
            <w:proofErr w:type="spellEnd"/>
            <w:r w:rsidRPr="00025988">
              <w:rPr>
                <w:sz w:val="22"/>
                <w:szCs w:val="22"/>
              </w:rPr>
              <w:t xml:space="preserve">-Индустрия де </w:t>
            </w:r>
            <w:proofErr w:type="spellStart"/>
            <w:r w:rsidRPr="00025988">
              <w:rPr>
                <w:sz w:val="22"/>
                <w:szCs w:val="22"/>
              </w:rPr>
              <w:t>Имплант</w:t>
            </w:r>
            <w:proofErr w:type="spellEnd"/>
            <w:r w:rsidRPr="00025988">
              <w:rPr>
                <w:sz w:val="22"/>
                <w:szCs w:val="22"/>
              </w:rPr>
              <w:t xml:space="preserve"> ЛТДА», Бразилия</w:t>
            </w:r>
          </w:p>
          <w:p w:rsidR="00173546" w:rsidRPr="00025988" w:rsidRDefault="00173546" w:rsidP="00CF2A64">
            <w:pPr>
              <w:rPr>
                <w:sz w:val="22"/>
                <w:szCs w:val="22"/>
              </w:rPr>
            </w:pPr>
            <w:r w:rsidRPr="00025988">
              <w:rPr>
                <w:sz w:val="22"/>
                <w:szCs w:val="22"/>
              </w:rPr>
              <w:t>ФСЗ 2012/12237 от 02 апреля 2020 г.</w:t>
            </w:r>
          </w:p>
          <w:p w:rsidR="00173546" w:rsidRPr="00025988" w:rsidRDefault="00173546" w:rsidP="00CF2A64">
            <w:pPr>
              <w:rPr>
                <w:sz w:val="22"/>
                <w:szCs w:val="22"/>
              </w:rPr>
            </w:pPr>
          </w:p>
          <w:p w:rsidR="00173546" w:rsidRPr="00025988" w:rsidRDefault="00173546" w:rsidP="00CF2A64">
            <w:pPr>
              <w:rPr>
                <w:sz w:val="22"/>
                <w:szCs w:val="22"/>
              </w:rPr>
            </w:pPr>
            <w:r w:rsidRPr="00025988">
              <w:rPr>
                <w:sz w:val="22"/>
                <w:szCs w:val="22"/>
              </w:rPr>
              <w:t>Или эквивалент</w:t>
            </w:r>
          </w:p>
          <w:p w:rsidR="00173546" w:rsidRPr="00025988" w:rsidRDefault="00173546" w:rsidP="00CF2A64">
            <w:pPr>
              <w:rPr>
                <w:sz w:val="22"/>
                <w:szCs w:val="22"/>
              </w:rPr>
            </w:pPr>
          </w:p>
        </w:tc>
        <w:tc>
          <w:tcPr>
            <w:tcW w:w="5387" w:type="dxa"/>
            <w:shd w:val="clear" w:color="auto" w:fill="auto"/>
          </w:tcPr>
          <w:p w:rsidR="00173546" w:rsidRPr="00025988" w:rsidRDefault="00173546" w:rsidP="00CF2A64">
            <w:pPr>
              <w:contextualSpacing/>
              <w:rPr>
                <w:sz w:val="22"/>
                <w:szCs w:val="22"/>
              </w:rPr>
            </w:pPr>
            <w:r w:rsidRPr="00025988">
              <w:rPr>
                <w:sz w:val="22"/>
                <w:szCs w:val="22"/>
              </w:rPr>
              <w:t>Имплантат состоит из оболочки, изготовленной из механически устойчивого силиконового эластомера (</w:t>
            </w:r>
            <w:r w:rsidRPr="00025988">
              <w:rPr>
                <w:b/>
                <w:bCs/>
                <w:sz w:val="22"/>
                <w:szCs w:val="22"/>
              </w:rPr>
              <w:t>текстурированная поверхность</w:t>
            </w:r>
            <w:r w:rsidRPr="00025988">
              <w:rPr>
                <w:sz w:val="22"/>
                <w:szCs w:val="22"/>
              </w:rPr>
              <w:t xml:space="preserve">) </w:t>
            </w:r>
          </w:p>
          <w:p w:rsidR="00173546" w:rsidRPr="00025988" w:rsidRDefault="00173546" w:rsidP="00CF2A64">
            <w:pPr>
              <w:contextualSpacing/>
              <w:rPr>
                <w:sz w:val="22"/>
                <w:szCs w:val="22"/>
              </w:rPr>
            </w:pPr>
            <w:r w:rsidRPr="00025988">
              <w:rPr>
                <w:sz w:val="22"/>
                <w:szCs w:val="22"/>
              </w:rPr>
              <w:t xml:space="preserve">Имплантат содержит </w:t>
            </w:r>
            <w:proofErr w:type="spellStart"/>
            <w:r w:rsidRPr="00025988">
              <w:rPr>
                <w:sz w:val="22"/>
                <w:szCs w:val="22"/>
              </w:rPr>
              <w:t>высококогезивный</w:t>
            </w:r>
            <w:proofErr w:type="spellEnd"/>
            <w:r w:rsidRPr="00025988">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173546" w:rsidRPr="00025988" w:rsidRDefault="00173546" w:rsidP="00CF2A64">
            <w:pPr>
              <w:contextualSpacing/>
              <w:rPr>
                <w:sz w:val="22"/>
                <w:szCs w:val="22"/>
              </w:rPr>
            </w:pPr>
            <w:r w:rsidRPr="00025988">
              <w:rPr>
                <w:sz w:val="22"/>
                <w:szCs w:val="22"/>
              </w:rPr>
              <w:t xml:space="preserve">Тип профиля имплантат: круглый. </w:t>
            </w:r>
          </w:p>
          <w:p w:rsidR="00173546" w:rsidRPr="00025988" w:rsidRDefault="00173546" w:rsidP="00CF2A64">
            <w:pPr>
              <w:contextualSpacing/>
              <w:rPr>
                <w:sz w:val="22"/>
                <w:szCs w:val="22"/>
              </w:rPr>
            </w:pPr>
            <w:r w:rsidRPr="00025988">
              <w:rPr>
                <w:sz w:val="22"/>
                <w:szCs w:val="22"/>
              </w:rPr>
              <w:t xml:space="preserve">Имплантаты выполнены в двух проекциях – средняя </w:t>
            </w:r>
          </w:p>
          <w:p w:rsidR="00173546" w:rsidRPr="00025988" w:rsidRDefault="00173546" w:rsidP="00CF2A64">
            <w:pPr>
              <w:contextualSpacing/>
              <w:rPr>
                <w:sz w:val="22"/>
                <w:szCs w:val="22"/>
              </w:rPr>
            </w:pPr>
            <w:r w:rsidRPr="00025988">
              <w:rPr>
                <w:sz w:val="22"/>
                <w:szCs w:val="22"/>
              </w:rPr>
              <w:t>и высокая</w:t>
            </w:r>
          </w:p>
          <w:p w:rsidR="00173546" w:rsidRPr="00025988" w:rsidRDefault="00173546" w:rsidP="00CF2A64">
            <w:pPr>
              <w:contextualSpacing/>
              <w:rPr>
                <w:sz w:val="22"/>
                <w:szCs w:val="22"/>
              </w:rPr>
            </w:pPr>
            <w:r w:rsidRPr="00025988">
              <w:rPr>
                <w:sz w:val="22"/>
                <w:szCs w:val="22"/>
              </w:rPr>
              <w:t xml:space="preserve">Круглые имплантаты представлены в объёме, </w:t>
            </w:r>
          </w:p>
          <w:p w:rsidR="00173546" w:rsidRPr="00025988" w:rsidRDefault="00173546" w:rsidP="00CF2A64">
            <w:pPr>
              <w:contextualSpacing/>
              <w:rPr>
                <w:sz w:val="22"/>
                <w:szCs w:val="22"/>
              </w:rPr>
            </w:pPr>
            <w:r w:rsidRPr="00025988">
              <w:rPr>
                <w:sz w:val="22"/>
                <w:szCs w:val="22"/>
              </w:rPr>
              <w:t xml:space="preserve">в диапазоне: </w:t>
            </w:r>
          </w:p>
          <w:p w:rsidR="00173546" w:rsidRPr="00025988" w:rsidRDefault="00173546" w:rsidP="00CF2A64">
            <w:pPr>
              <w:contextualSpacing/>
              <w:rPr>
                <w:sz w:val="22"/>
                <w:szCs w:val="22"/>
              </w:rPr>
            </w:pPr>
            <w:r w:rsidRPr="00025988">
              <w:rPr>
                <w:sz w:val="22"/>
                <w:szCs w:val="22"/>
              </w:rPr>
              <w:t>от 115 до 650 см³</w:t>
            </w:r>
          </w:p>
          <w:p w:rsidR="00173546" w:rsidRPr="00025988" w:rsidRDefault="00173546" w:rsidP="00CF2A64">
            <w:pPr>
              <w:contextualSpacing/>
              <w:rPr>
                <w:sz w:val="22"/>
                <w:szCs w:val="22"/>
              </w:rPr>
            </w:pPr>
            <w:r w:rsidRPr="00025988">
              <w:rPr>
                <w:sz w:val="22"/>
                <w:szCs w:val="22"/>
              </w:rPr>
              <w:t>Ширина в диапазоне:</w:t>
            </w:r>
          </w:p>
          <w:p w:rsidR="00173546" w:rsidRPr="00025988" w:rsidRDefault="00173546" w:rsidP="00CF2A64">
            <w:pPr>
              <w:contextualSpacing/>
              <w:rPr>
                <w:sz w:val="22"/>
                <w:szCs w:val="22"/>
              </w:rPr>
            </w:pPr>
            <w:r w:rsidRPr="00025988">
              <w:rPr>
                <w:sz w:val="22"/>
                <w:szCs w:val="22"/>
              </w:rPr>
              <w:t>от 8,1 до 14,1 см</w:t>
            </w:r>
          </w:p>
          <w:p w:rsidR="00173546" w:rsidRPr="00025988" w:rsidRDefault="00173546" w:rsidP="00CF2A64">
            <w:pPr>
              <w:contextualSpacing/>
              <w:rPr>
                <w:sz w:val="22"/>
                <w:szCs w:val="22"/>
              </w:rPr>
            </w:pPr>
            <w:r w:rsidRPr="00025988">
              <w:rPr>
                <w:sz w:val="22"/>
                <w:szCs w:val="22"/>
              </w:rPr>
              <w:t>Высота в диапазоне:</w:t>
            </w:r>
          </w:p>
          <w:p w:rsidR="00173546" w:rsidRPr="00025988" w:rsidRDefault="00173546" w:rsidP="00CF2A64">
            <w:pPr>
              <w:contextualSpacing/>
              <w:rPr>
                <w:sz w:val="22"/>
                <w:szCs w:val="22"/>
              </w:rPr>
            </w:pPr>
            <w:r w:rsidRPr="00025988">
              <w:rPr>
                <w:sz w:val="22"/>
                <w:szCs w:val="22"/>
              </w:rPr>
              <w:t>от 8,1 до 14,1 см</w:t>
            </w:r>
          </w:p>
          <w:p w:rsidR="00173546" w:rsidRPr="00025988" w:rsidRDefault="00173546" w:rsidP="00CF2A64">
            <w:pPr>
              <w:contextualSpacing/>
              <w:rPr>
                <w:sz w:val="22"/>
                <w:szCs w:val="22"/>
              </w:rPr>
            </w:pPr>
            <w:r w:rsidRPr="00025988">
              <w:rPr>
                <w:sz w:val="22"/>
                <w:szCs w:val="22"/>
              </w:rPr>
              <w:lastRenderedPageBreak/>
              <w:t>Проекция в диапазоне:</w:t>
            </w:r>
          </w:p>
          <w:p w:rsidR="00173546" w:rsidRPr="00025988" w:rsidRDefault="00173546" w:rsidP="00CF2A64">
            <w:pPr>
              <w:contextualSpacing/>
              <w:rPr>
                <w:sz w:val="22"/>
                <w:szCs w:val="22"/>
              </w:rPr>
            </w:pPr>
            <w:r w:rsidRPr="00025988">
              <w:rPr>
                <w:sz w:val="22"/>
                <w:szCs w:val="22"/>
              </w:rPr>
              <w:t>от 3,2 до 7,0см</w:t>
            </w:r>
          </w:p>
          <w:p w:rsidR="00173546" w:rsidRPr="00025988" w:rsidRDefault="00173546" w:rsidP="00CF2A64">
            <w:pPr>
              <w:contextualSpacing/>
              <w:rPr>
                <w:sz w:val="22"/>
                <w:szCs w:val="22"/>
              </w:rPr>
            </w:pPr>
            <w:r w:rsidRPr="00025988">
              <w:rPr>
                <w:sz w:val="22"/>
                <w:szCs w:val="22"/>
              </w:rPr>
              <w:t>Оболочка имплантата представляет собой несколько барьерных слоев, обеспечивающих низкий уровень «</w:t>
            </w:r>
            <w:proofErr w:type="spellStart"/>
            <w:r w:rsidRPr="00025988">
              <w:rPr>
                <w:sz w:val="22"/>
                <w:szCs w:val="22"/>
              </w:rPr>
              <w:t>пропотевания</w:t>
            </w:r>
            <w:proofErr w:type="spellEnd"/>
            <w:r w:rsidRPr="00025988">
              <w:rPr>
                <w:sz w:val="22"/>
                <w:szCs w:val="22"/>
              </w:rPr>
              <w:t>» имплантата</w:t>
            </w:r>
          </w:p>
          <w:p w:rsidR="00173546" w:rsidRPr="00025988" w:rsidRDefault="00173546" w:rsidP="00CF2A64">
            <w:pPr>
              <w:contextualSpacing/>
              <w:rPr>
                <w:sz w:val="22"/>
                <w:szCs w:val="22"/>
              </w:rPr>
            </w:pPr>
            <w:r w:rsidRPr="00025988">
              <w:rPr>
                <w:sz w:val="22"/>
                <w:szCs w:val="22"/>
              </w:rPr>
              <w:t xml:space="preserve">Поставляются в стерильном и </w:t>
            </w:r>
            <w:proofErr w:type="spellStart"/>
            <w:r w:rsidRPr="00025988">
              <w:rPr>
                <w:sz w:val="22"/>
                <w:szCs w:val="22"/>
              </w:rPr>
              <w:t>апирогенном</w:t>
            </w:r>
            <w:proofErr w:type="spellEnd"/>
            <w:r w:rsidRPr="00025988">
              <w:rPr>
                <w:sz w:val="22"/>
                <w:szCs w:val="22"/>
              </w:rPr>
              <w:t xml:space="preserve"> виде </w:t>
            </w:r>
          </w:p>
          <w:p w:rsidR="00173546" w:rsidRPr="00025988" w:rsidRDefault="00173546" w:rsidP="00CF2A64">
            <w:pPr>
              <w:contextualSpacing/>
              <w:rPr>
                <w:sz w:val="22"/>
                <w:szCs w:val="22"/>
              </w:rPr>
            </w:pPr>
            <w:r w:rsidRPr="00025988">
              <w:rPr>
                <w:sz w:val="22"/>
                <w:szCs w:val="22"/>
              </w:rPr>
              <w:t xml:space="preserve"> двойной упаковке; внешняя запечатанная коробка содержит документацию по продукту.</w:t>
            </w:r>
          </w:p>
          <w:p w:rsidR="00173546" w:rsidRPr="00025988" w:rsidRDefault="00173546" w:rsidP="00CF2A64">
            <w:pPr>
              <w:contextualSpacing/>
              <w:rPr>
                <w:sz w:val="22"/>
                <w:szCs w:val="22"/>
              </w:rPr>
            </w:pPr>
            <w:r w:rsidRPr="00025988">
              <w:rPr>
                <w:sz w:val="22"/>
                <w:szCs w:val="22"/>
              </w:rPr>
              <w:t>В коробке вспомогательный рукав для имплантации – наличие.</w:t>
            </w:r>
          </w:p>
          <w:p w:rsidR="00173546" w:rsidRPr="00025988" w:rsidRDefault="00173546" w:rsidP="00CF2A64">
            <w:pPr>
              <w:autoSpaceDE w:val="0"/>
              <w:autoSpaceDN w:val="0"/>
              <w:adjustRightInd w:val="0"/>
              <w:rPr>
                <w:sz w:val="22"/>
                <w:szCs w:val="22"/>
              </w:rPr>
            </w:pPr>
            <w:r w:rsidRPr="00025988">
              <w:rPr>
                <w:sz w:val="22"/>
                <w:szCs w:val="22"/>
              </w:rPr>
              <w:t xml:space="preserve">Индивидуальный подбор размерного ряда (объем </w:t>
            </w:r>
          </w:p>
          <w:p w:rsidR="00173546" w:rsidRPr="00025988" w:rsidRDefault="00173546" w:rsidP="00CF2A64">
            <w:pPr>
              <w:autoSpaceDE w:val="0"/>
              <w:autoSpaceDN w:val="0"/>
              <w:adjustRightInd w:val="0"/>
              <w:rPr>
                <w:bCs/>
                <w:sz w:val="22"/>
                <w:szCs w:val="22"/>
              </w:rPr>
            </w:pPr>
            <w:r w:rsidRPr="00025988">
              <w:rPr>
                <w:sz w:val="22"/>
                <w:szCs w:val="22"/>
              </w:rPr>
              <w:t xml:space="preserve">и проекция), в зависимости от поступившего на лечение пациента </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lastRenderedPageBreak/>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r w:rsidR="00173546" w:rsidRPr="00025988" w:rsidTr="00CF2A64">
        <w:trPr>
          <w:trHeight w:val="276"/>
        </w:trPr>
        <w:tc>
          <w:tcPr>
            <w:tcW w:w="0" w:type="auto"/>
            <w:shd w:val="clear" w:color="auto" w:fill="auto"/>
            <w:noWrap/>
          </w:tcPr>
          <w:p w:rsidR="00173546" w:rsidRPr="00025988" w:rsidRDefault="00173546" w:rsidP="00CF2A64">
            <w:pPr>
              <w:rPr>
                <w:sz w:val="22"/>
                <w:szCs w:val="22"/>
              </w:rPr>
            </w:pPr>
            <w:r w:rsidRPr="00025988">
              <w:rPr>
                <w:sz w:val="22"/>
                <w:szCs w:val="22"/>
              </w:rPr>
              <w:t>11</w:t>
            </w:r>
          </w:p>
        </w:tc>
        <w:tc>
          <w:tcPr>
            <w:tcW w:w="1967" w:type="dxa"/>
            <w:shd w:val="clear" w:color="auto" w:fill="auto"/>
          </w:tcPr>
          <w:p w:rsidR="00173546" w:rsidRPr="00025988" w:rsidRDefault="00173546" w:rsidP="00CF2A64">
            <w:pPr>
              <w:rPr>
                <w:sz w:val="22"/>
                <w:szCs w:val="22"/>
              </w:rPr>
            </w:pPr>
            <w:r w:rsidRPr="00025988">
              <w:rPr>
                <w:sz w:val="22"/>
                <w:szCs w:val="22"/>
              </w:rPr>
              <w:t>Имплантат молочной железы круглой формы,</w:t>
            </w:r>
          </w:p>
          <w:p w:rsidR="00173546" w:rsidRPr="00025988" w:rsidRDefault="00173546" w:rsidP="00CF2A64">
            <w:pPr>
              <w:rPr>
                <w:sz w:val="22"/>
                <w:szCs w:val="22"/>
              </w:rPr>
            </w:pPr>
            <w:r w:rsidRPr="00025988">
              <w:rPr>
                <w:sz w:val="22"/>
                <w:szCs w:val="22"/>
              </w:rPr>
              <w:t>производитель «ГРУП СЕББИН САС», Франция</w:t>
            </w:r>
          </w:p>
          <w:p w:rsidR="00173546" w:rsidRPr="00025988" w:rsidRDefault="00173546" w:rsidP="00CF2A64">
            <w:pPr>
              <w:rPr>
                <w:sz w:val="22"/>
                <w:szCs w:val="22"/>
              </w:rPr>
            </w:pPr>
            <w:r w:rsidRPr="00025988">
              <w:rPr>
                <w:sz w:val="22"/>
                <w:szCs w:val="22"/>
              </w:rPr>
              <w:t>ФС</w:t>
            </w:r>
            <w:r w:rsidR="0005121A">
              <w:rPr>
                <w:sz w:val="22"/>
                <w:szCs w:val="22"/>
              </w:rPr>
              <w:t>З</w:t>
            </w:r>
            <w:r w:rsidRPr="00025988">
              <w:rPr>
                <w:sz w:val="22"/>
                <w:szCs w:val="22"/>
              </w:rPr>
              <w:t xml:space="preserve"> «2011/10727 от 26.10.2022г.</w:t>
            </w:r>
          </w:p>
          <w:p w:rsidR="00173546" w:rsidRPr="00025988" w:rsidRDefault="00173546" w:rsidP="00CF2A64">
            <w:pPr>
              <w:rPr>
                <w:sz w:val="22"/>
                <w:szCs w:val="22"/>
              </w:rPr>
            </w:pPr>
            <w:r w:rsidRPr="00025988">
              <w:rPr>
                <w:sz w:val="22"/>
                <w:szCs w:val="22"/>
              </w:rPr>
              <w:t xml:space="preserve">Или эквивалент </w:t>
            </w:r>
          </w:p>
          <w:p w:rsidR="00173546" w:rsidRPr="00025988" w:rsidRDefault="00173546" w:rsidP="00CF2A64">
            <w:pPr>
              <w:rPr>
                <w:sz w:val="22"/>
                <w:szCs w:val="22"/>
              </w:rPr>
            </w:pPr>
          </w:p>
        </w:tc>
        <w:tc>
          <w:tcPr>
            <w:tcW w:w="5387" w:type="dxa"/>
            <w:shd w:val="clear" w:color="auto" w:fill="auto"/>
          </w:tcPr>
          <w:p w:rsidR="00173546" w:rsidRPr="00025988" w:rsidRDefault="00173546" w:rsidP="00CF2A64">
            <w:pPr>
              <w:rPr>
                <w:sz w:val="22"/>
                <w:szCs w:val="22"/>
              </w:rPr>
            </w:pPr>
            <w:r w:rsidRPr="00025988">
              <w:rPr>
                <w:sz w:val="22"/>
                <w:szCs w:val="22"/>
              </w:rPr>
              <w:t xml:space="preserve">Круглый </w:t>
            </w:r>
            <w:proofErr w:type="spellStart"/>
            <w:r w:rsidRPr="00025988">
              <w:rPr>
                <w:sz w:val="22"/>
                <w:szCs w:val="22"/>
              </w:rPr>
              <w:t>эндопротез</w:t>
            </w:r>
            <w:proofErr w:type="spellEnd"/>
            <w:r w:rsidRPr="00025988">
              <w:rPr>
                <w:sz w:val="22"/>
                <w:szCs w:val="22"/>
              </w:rPr>
              <w:t xml:space="preserve"> молочной железы SEBBIN ROUND MAMMARY IMPLANTS (</w:t>
            </w:r>
            <w:proofErr w:type="spellStart"/>
            <w:r w:rsidRPr="00025988">
              <w:rPr>
                <w:sz w:val="22"/>
                <w:szCs w:val="22"/>
              </w:rPr>
              <w:t>эндопротез</w:t>
            </w:r>
            <w:proofErr w:type="spellEnd"/>
            <w:r w:rsidRPr="00025988">
              <w:rPr>
                <w:sz w:val="22"/>
                <w:szCs w:val="22"/>
              </w:rPr>
              <w:t xml:space="preserve"> молочной железы гладкий круглой формы)</w:t>
            </w:r>
          </w:p>
          <w:p w:rsidR="00173546" w:rsidRPr="00025988" w:rsidRDefault="00173546" w:rsidP="00CF2A64">
            <w:pPr>
              <w:rPr>
                <w:sz w:val="22"/>
                <w:szCs w:val="22"/>
              </w:rPr>
            </w:pPr>
            <w:r w:rsidRPr="00025988">
              <w:rPr>
                <w:sz w:val="22"/>
                <w:szCs w:val="22"/>
              </w:rPr>
              <w:t xml:space="preserve">Заполнение: </w:t>
            </w:r>
          </w:p>
          <w:p w:rsidR="00173546" w:rsidRPr="00025988" w:rsidRDefault="00173546" w:rsidP="00CF2A64">
            <w:pPr>
              <w:rPr>
                <w:sz w:val="22"/>
                <w:szCs w:val="22"/>
              </w:rPr>
            </w:pPr>
            <w:r w:rsidRPr="00025988">
              <w:rPr>
                <w:sz w:val="22"/>
                <w:szCs w:val="22"/>
              </w:rPr>
              <w:t xml:space="preserve">два типа </w:t>
            </w:r>
            <w:proofErr w:type="spellStart"/>
            <w:r w:rsidRPr="00025988">
              <w:rPr>
                <w:sz w:val="22"/>
                <w:szCs w:val="22"/>
              </w:rPr>
              <w:t>формоустойчивого</w:t>
            </w:r>
            <w:proofErr w:type="spellEnd"/>
            <w:r w:rsidRPr="00025988">
              <w:rPr>
                <w:sz w:val="22"/>
                <w:szCs w:val="22"/>
              </w:rPr>
              <w:t xml:space="preserve"> силиконового геля. </w:t>
            </w:r>
          </w:p>
          <w:p w:rsidR="00173546" w:rsidRPr="00025988" w:rsidRDefault="00173546" w:rsidP="00CF2A64">
            <w:pPr>
              <w:rPr>
                <w:sz w:val="22"/>
                <w:szCs w:val="22"/>
              </w:rPr>
            </w:pPr>
            <w:proofErr w:type="spellStart"/>
            <w:r w:rsidRPr="00025988">
              <w:rPr>
                <w:sz w:val="22"/>
                <w:szCs w:val="22"/>
              </w:rPr>
              <w:t>Когезия</w:t>
            </w:r>
            <w:proofErr w:type="spellEnd"/>
            <w:r w:rsidRPr="00025988">
              <w:rPr>
                <w:sz w:val="22"/>
                <w:szCs w:val="22"/>
              </w:rPr>
              <w:t xml:space="preserve"> силиконового геля два вида, %: </w:t>
            </w:r>
          </w:p>
          <w:p w:rsidR="00173546" w:rsidRPr="00025988" w:rsidRDefault="00173546" w:rsidP="00CF2A64">
            <w:pPr>
              <w:rPr>
                <w:sz w:val="22"/>
                <w:szCs w:val="22"/>
              </w:rPr>
            </w:pPr>
            <w:r w:rsidRPr="00025988">
              <w:rPr>
                <w:sz w:val="22"/>
                <w:szCs w:val="22"/>
              </w:rPr>
              <w:t>не менее 60 и не более 80</w:t>
            </w:r>
          </w:p>
          <w:p w:rsidR="00173546" w:rsidRPr="00025988" w:rsidRDefault="00173546" w:rsidP="00CF2A64">
            <w:pPr>
              <w:rPr>
                <w:sz w:val="22"/>
                <w:szCs w:val="22"/>
              </w:rPr>
            </w:pPr>
            <w:r w:rsidRPr="00025988">
              <w:rPr>
                <w:sz w:val="22"/>
                <w:szCs w:val="22"/>
              </w:rPr>
              <w:t xml:space="preserve">Количество слоев оболочки имплантата, шт.: </w:t>
            </w:r>
          </w:p>
          <w:p w:rsidR="00173546" w:rsidRPr="00025988" w:rsidRDefault="00173546" w:rsidP="00CF2A64">
            <w:pPr>
              <w:rPr>
                <w:sz w:val="22"/>
                <w:szCs w:val="22"/>
              </w:rPr>
            </w:pPr>
            <w:r w:rsidRPr="00025988">
              <w:rPr>
                <w:sz w:val="22"/>
                <w:szCs w:val="22"/>
              </w:rPr>
              <w:t>не менее7 и не более 9.</w:t>
            </w:r>
          </w:p>
          <w:p w:rsidR="00173546" w:rsidRPr="00025988" w:rsidRDefault="00173546" w:rsidP="00CF2A64">
            <w:pPr>
              <w:rPr>
                <w:sz w:val="22"/>
                <w:szCs w:val="22"/>
              </w:rPr>
            </w:pPr>
            <w:r w:rsidRPr="00025988">
              <w:rPr>
                <w:sz w:val="22"/>
                <w:szCs w:val="22"/>
              </w:rPr>
              <w:t>Место закрытия технологического отверстия оболочки накладкой находится на задней стороне имплантата.</w:t>
            </w:r>
          </w:p>
          <w:p w:rsidR="00173546" w:rsidRPr="00025988" w:rsidRDefault="00173546" w:rsidP="00CF2A64">
            <w:pPr>
              <w:rPr>
                <w:sz w:val="22"/>
                <w:szCs w:val="22"/>
              </w:rPr>
            </w:pPr>
            <w:r w:rsidRPr="00025988">
              <w:rPr>
                <w:sz w:val="22"/>
                <w:szCs w:val="22"/>
              </w:rPr>
              <w:t>Количество слоев защиты места закрытия технологического отверстия от протекания геля, шт.: не менее 3.</w:t>
            </w:r>
          </w:p>
          <w:p w:rsidR="00173546" w:rsidRPr="00025988" w:rsidRDefault="00173546" w:rsidP="00CF2A64">
            <w:pPr>
              <w:rPr>
                <w:sz w:val="22"/>
                <w:szCs w:val="22"/>
              </w:rPr>
            </w:pPr>
            <w:r w:rsidRPr="00025988">
              <w:rPr>
                <w:sz w:val="22"/>
                <w:szCs w:val="22"/>
              </w:rPr>
              <w:t>Виды проекций имплантата: средняя; высокая.</w:t>
            </w:r>
          </w:p>
          <w:p w:rsidR="00173546" w:rsidRPr="00025988" w:rsidRDefault="00173546" w:rsidP="00CF2A64">
            <w:pPr>
              <w:rPr>
                <w:sz w:val="22"/>
                <w:szCs w:val="22"/>
              </w:rPr>
            </w:pPr>
            <w:r w:rsidRPr="00025988">
              <w:rPr>
                <w:sz w:val="22"/>
                <w:szCs w:val="22"/>
              </w:rPr>
              <w:t>Количество типоразмеров, шт.: не менее 80.</w:t>
            </w:r>
          </w:p>
          <w:p w:rsidR="00173546" w:rsidRPr="00025988" w:rsidRDefault="00173546" w:rsidP="00CF2A64">
            <w:pPr>
              <w:rPr>
                <w:sz w:val="22"/>
                <w:szCs w:val="22"/>
              </w:rPr>
            </w:pPr>
            <w:r w:rsidRPr="00025988">
              <w:rPr>
                <w:sz w:val="22"/>
                <w:szCs w:val="22"/>
              </w:rPr>
              <w:t>Типоразмеры:</w:t>
            </w:r>
          </w:p>
          <w:p w:rsidR="00173546" w:rsidRPr="00025988" w:rsidRDefault="00173546" w:rsidP="00CF2A64">
            <w:pPr>
              <w:rPr>
                <w:sz w:val="22"/>
                <w:szCs w:val="22"/>
              </w:rPr>
            </w:pPr>
            <w:r w:rsidRPr="00025988">
              <w:rPr>
                <w:sz w:val="22"/>
                <w:szCs w:val="22"/>
              </w:rPr>
              <w:t>- по объему имплантата включает диапазон, см</w:t>
            </w:r>
            <w:r w:rsidRPr="00025988">
              <w:rPr>
                <w:sz w:val="22"/>
                <w:szCs w:val="22"/>
                <w:vertAlign w:val="superscript"/>
              </w:rPr>
              <w:t>3</w:t>
            </w:r>
            <w:r w:rsidRPr="00025988">
              <w:rPr>
                <w:sz w:val="22"/>
                <w:szCs w:val="22"/>
              </w:rPr>
              <w:t>: от 80 до 670;</w:t>
            </w:r>
          </w:p>
          <w:p w:rsidR="00173546" w:rsidRPr="00025988" w:rsidRDefault="00173546" w:rsidP="00CF2A64">
            <w:pPr>
              <w:rPr>
                <w:sz w:val="22"/>
                <w:szCs w:val="22"/>
              </w:rPr>
            </w:pPr>
            <w:r w:rsidRPr="00025988">
              <w:rPr>
                <w:sz w:val="22"/>
                <w:szCs w:val="22"/>
              </w:rPr>
              <w:t>- по диаметру имплантата включает диапазон, мм: от 66 до 147;</w:t>
            </w:r>
          </w:p>
          <w:p w:rsidR="00173546" w:rsidRPr="00025988" w:rsidRDefault="00173546" w:rsidP="00CF2A64">
            <w:pPr>
              <w:rPr>
                <w:sz w:val="22"/>
                <w:szCs w:val="22"/>
              </w:rPr>
            </w:pPr>
            <w:r w:rsidRPr="00025988">
              <w:rPr>
                <w:sz w:val="22"/>
                <w:szCs w:val="22"/>
              </w:rPr>
              <w:t>- по высоте проекции имплантата включает диапазон, мм: от 25 до 69.</w:t>
            </w:r>
          </w:p>
          <w:p w:rsidR="00173546" w:rsidRPr="00025988" w:rsidRDefault="00173546" w:rsidP="00CF2A64">
            <w:pPr>
              <w:contextualSpacing/>
              <w:rPr>
                <w:sz w:val="22"/>
                <w:szCs w:val="22"/>
              </w:rPr>
            </w:pPr>
            <w:r w:rsidRPr="00025988">
              <w:rPr>
                <w:sz w:val="22"/>
                <w:szCs w:val="22"/>
              </w:rPr>
              <w:t>(конкретный типоразмер может меняться в указанных пределах в соответствии с заявкой заказчика в зависимости от анатомической особенности пациента).</w:t>
            </w:r>
          </w:p>
          <w:p w:rsidR="00173546" w:rsidRPr="00025988" w:rsidRDefault="00173546" w:rsidP="00CF2A64">
            <w:pPr>
              <w:contextualSpacing/>
              <w:rPr>
                <w:sz w:val="22"/>
                <w:szCs w:val="22"/>
              </w:rPr>
            </w:pPr>
            <w:r w:rsidRPr="00025988">
              <w:rPr>
                <w:sz w:val="22"/>
                <w:szCs w:val="22"/>
              </w:rPr>
              <w:t>Индивидуальная стерильная упаковка.</w:t>
            </w:r>
          </w:p>
        </w:tc>
        <w:tc>
          <w:tcPr>
            <w:tcW w:w="944" w:type="dxa"/>
            <w:shd w:val="clear" w:color="auto" w:fill="auto"/>
          </w:tcPr>
          <w:p w:rsidR="00173546" w:rsidRPr="00025988" w:rsidRDefault="00173546" w:rsidP="00CF2A64">
            <w:pPr>
              <w:spacing w:line="360" w:lineRule="auto"/>
              <w:rPr>
                <w:sz w:val="22"/>
                <w:szCs w:val="22"/>
              </w:rPr>
            </w:pPr>
            <w:r w:rsidRPr="00025988">
              <w:rPr>
                <w:sz w:val="22"/>
                <w:szCs w:val="22"/>
              </w:rPr>
              <w:t>Шт.</w:t>
            </w:r>
          </w:p>
        </w:tc>
        <w:tc>
          <w:tcPr>
            <w:tcW w:w="993" w:type="dxa"/>
            <w:shd w:val="clear" w:color="auto" w:fill="auto"/>
          </w:tcPr>
          <w:p w:rsidR="00173546" w:rsidRPr="00025988" w:rsidRDefault="00173546" w:rsidP="00CF2A64">
            <w:pPr>
              <w:spacing w:line="360" w:lineRule="auto"/>
              <w:rPr>
                <w:sz w:val="22"/>
                <w:szCs w:val="22"/>
              </w:rPr>
            </w:pPr>
            <w:r w:rsidRPr="00025988">
              <w:rPr>
                <w:sz w:val="22"/>
                <w:szCs w:val="22"/>
              </w:rPr>
              <w:t>1</w:t>
            </w:r>
          </w:p>
        </w:tc>
      </w:tr>
    </w:tbl>
    <w:p w:rsidR="00173546" w:rsidRPr="00025988" w:rsidRDefault="00173546" w:rsidP="00173546">
      <w:pPr>
        <w:jc w:val="both"/>
        <w:rPr>
          <w:sz w:val="22"/>
          <w:szCs w:val="22"/>
        </w:rPr>
      </w:pPr>
      <w:r w:rsidRPr="00025988">
        <w:rPr>
          <w:sz w:val="22"/>
          <w:szCs w:val="22"/>
        </w:rPr>
        <w:t>2. Срок поставки товара в течение года, на основании заявок, направленных посредством автоматизированной системы заказов «Электронный ордер».</w:t>
      </w:r>
    </w:p>
    <w:p w:rsidR="00173546" w:rsidRPr="00025988" w:rsidRDefault="00173546" w:rsidP="00173546">
      <w:pPr>
        <w:pStyle w:val="affc"/>
        <w:ind w:left="0"/>
        <w:jc w:val="both"/>
        <w:rPr>
          <w:rFonts w:ascii="Times New Roman" w:hAnsi="Times New Roman" w:cs="Times New Roman"/>
        </w:rPr>
      </w:pPr>
      <w:r w:rsidRPr="00025988">
        <w:rPr>
          <w:rFonts w:ascii="Times New Roman" w:hAnsi="Times New Roman" w:cs="Times New Roman"/>
        </w:rPr>
        <w:t xml:space="preserve">3. Условия поставки товара: </w:t>
      </w:r>
    </w:p>
    <w:p w:rsidR="00173546" w:rsidRPr="00025988" w:rsidRDefault="00173546" w:rsidP="00173546">
      <w:pPr>
        <w:pStyle w:val="affc"/>
        <w:ind w:left="0"/>
        <w:jc w:val="both"/>
        <w:rPr>
          <w:rFonts w:ascii="Times New Roman" w:hAnsi="Times New Roman" w:cs="Times New Roman"/>
        </w:rPr>
      </w:pPr>
      <w:r w:rsidRPr="00025988">
        <w:rPr>
          <w:rFonts w:ascii="Times New Roman" w:hAnsi="Times New Roman" w:cs="Times New Roman"/>
        </w:rPr>
        <w:t xml:space="preserve">3.1. Исполнителю необходимо после подписания договора и внесения его Заказчиком в программу ЭО АСЗ в течение   не более двух рабочих дней активировать этот договор, загрузить прайс-лист в   ЭО АСЗ для своевременного формирования заказов и в дальнейшем выполнять работу согласно Инструкции по работе с Системой. </w:t>
      </w:r>
    </w:p>
    <w:p w:rsidR="00173546" w:rsidRPr="00025988" w:rsidRDefault="00173546" w:rsidP="00173546">
      <w:pPr>
        <w:jc w:val="both"/>
        <w:rPr>
          <w:sz w:val="22"/>
          <w:szCs w:val="22"/>
        </w:rPr>
      </w:pPr>
      <w:r w:rsidRPr="00025988">
        <w:rPr>
          <w:sz w:val="22"/>
          <w:szCs w:val="22"/>
        </w:rPr>
        <w:t>3.2. В течение семи (7) календарных дней по заявке заказчика, направленной посредством автоматизированной системы заказов «Электронный ордер».</w:t>
      </w:r>
    </w:p>
    <w:p w:rsidR="00173546" w:rsidRPr="00025988" w:rsidRDefault="00173546" w:rsidP="00173546">
      <w:pPr>
        <w:jc w:val="both"/>
        <w:rPr>
          <w:sz w:val="22"/>
          <w:szCs w:val="22"/>
        </w:rPr>
      </w:pPr>
      <w:r w:rsidRPr="00025988">
        <w:rPr>
          <w:sz w:val="22"/>
          <w:szCs w:val="22"/>
        </w:rPr>
        <w:t>3.3 Товар поставляются в заводской упаковке.</w:t>
      </w:r>
    </w:p>
    <w:p w:rsidR="00173546" w:rsidRPr="00025988" w:rsidRDefault="00173546" w:rsidP="00173546">
      <w:pPr>
        <w:jc w:val="both"/>
        <w:rPr>
          <w:sz w:val="22"/>
          <w:szCs w:val="22"/>
        </w:rPr>
      </w:pPr>
      <w:r w:rsidRPr="00025988">
        <w:rPr>
          <w:sz w:val="22"/>
          <w:szCs w:val="22"/>
        </w:rPr>
        <w:t xml:space="preserve">3.4. Место поставки товара: г. Челябинск, ул. </w:t>
      </w:r>
      <w:proofErr w:type="spellStart"/>
      <w:r w:rsidRPr="00025988">
        <w:rPr>
          <w:sz w:val="22"/>
          <w:szCs w:val="22"/>
        </w:rPr>
        <w:t>Доватора</w:t>
      </w:r>
      <w:proofErr w:type="spellEnd"/>
      <w:r w:rsidRPr="00025988">
        <w:rPr>
          <w:sz w:val="22"/>
          <w:szCs w:val="22"/>
        </w:rPr>
        <w:t xml:space="preserve"> 23, в рабочие дни (с понедельника по пятницу, исключая праздничные дни) с 8.00 до 15.00.</w:t>
      </w:r>
    </w:p>
    <w:p w:rsidR="00173546" w:rsidRPr="00025988" w:rsidRDefault="00173546" w:rsidP="00173546">
      <w:pPr>
        <w:jc w:val="both"/>
        <w:rPr>
          <w:sz w:val="22"/>
          <w:szCs w:val="22"/>
        </w:rPr>
      </w:pPr>
      <w:r w:rsidRPr="00025988">
        <w:rPr>
          <w:sz w:val="22"/>
          <w:szCs w:val="22"/>
        </w:rPr>
        <w:t xml:space="preserve">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w:t>
      </w:r>
    </w:p>
    <w:p w:rsidR="00173546" w:rsidRPr="00025988" w:rsidRDefault="00173546" w:rsidP="00173546">
      <w:pPr>
        <w:jc w:val="both"/>
        <w:rPr>
          <w:sz w:val="22"/>
          <w:szCs w:val="22"/>
        </w:rPr>
      </w:pPr>
    </w:p>
    <w:p w:rsidR="00173546" w:rsidRPr="00025988" w:rsidRDefault="00173546" w:rsidP="00173546">
      <w:pPr>
        <w:jc w:val="both"/>
        <w:rPr>
          <w:sz w:val="22"/>
          <w:szCs w:val="22"/>
        </w:rPr>
      </w:pPr>
    </w:p>
    <w:p w:rsidR="00173546" w:rsidRPr="00025988" w:rsidRDefault="00173546" w:rsidP="00173546">
      <w:pPr>
        <w:jc w:val="both"/>
        <w:rPr>
          <w:sz w:val="22"/>
          <w:szCs w:val="22"/>
        </w:rPr>
      </w:pPr>
      <w:r w:rsidRPr="00025988">
        <w:rPr>
          <w:sz w:val="22"/>
          <w:szCs w:val="22"/>
        </w:rPr>
        <w:lastRenderedPageBreak/>
        <w:t>других обязательных платежей, связанных с выполнением поставки, а также стоимость упаковки товара.</w:t>
      </w:r>
    </w:p>
    <w:p w:rsidR="00173546" w:rsidRPr="00025988" w:rsidRDefault="00173546" w:rsidP="00173546">
      <w:pPr>
        <w:jc w:val="both"/>
        <w:rPr>
          <w:sz w:val="22"/>
          <w:szCs w:val="22"/>
        </w:rPr>
      </w:pPr>
      <w:r w:rsidRPr="00025988">
        <w:rPr>
          <w:sz w:val="22"/>
          <w:szCs w:val="22"/>
        </w:rPr>
        <w:t>5. Весь Товар должен иметь копии действующих регистрационных удостоверений, копии сертификатов соответствия (деклараций о соответствии), либо отказных писем по сертификации и декларированию, инструкцию по применению изделий медицинского назначения на русском языке. Документы передаются вместе с Товаром.</w:t>
      </w:r>
    </w:p>
    <w:p w:rsidR="00173546" w:rsidRPr="00025988" w:rsidRDefault="00173546" w:rsidP="00173546">
      <w:pPr>
        <w:jc w:val="both"/>
        <w:rPr>
          <w:snapToGrid w:val="0"/>
          <w:color w:val="000000"/>
          <w:sz w:val="22"/>
          <w:szCs w:val="22"/>
        </w:rPr>
      </w:pPr>
      <w:r w:rsidRPr="00025988">
        <w:rPr>
          <w:sz w:val="22"/>
          <w:szCs w:val="22"/>
        </w:rPr>
        <w:t>6.  Остаточный срок годности не менее 70%.</w:t>
      </w:r>
    </w:p>
    <w:p w:rsidR="00173546" w:rsidRPr="00025988" w:rsidRDefault="00173546" w:rsidP="00173546">
      <w:pPr>
        <w:jc w:val="both"/>
        <w:rPr>
          <w:snapToGrid w:val="0"/>
          <w:color w:val="000000"/>
          <w:sz w:val="22"/>
          <w:szCs w:val="22"/>
        </w:rPr>
      </w:pPr>
    </w:p>
    <w:p w:rsidR="00173546" w:rsidRPr="00025988" w:rsidRDefault="00173546" w:rsidP="00173546">
      <w:pPr>
        <w:jc w:val="both"/>
        <w:rPr>
          <w:snapToGrid w:val="0"/>
          <w:color w:val="000000"/>
          <w:sz w:val="22"/>
          <w:szCs w:val="22"/>
        </w:rPr>
      </w:pPr>
    </w:p>
    <w:p w:rsidR="00E8492A" w:rsidRPr="00E2379E" w:rsidRDefault="00E8492A" w:rsidP="00E8492A">
      <w:pPr>
        <w:pStyle w:val="62"/>
        <w:pageBreakBefore/>
        <w:shd w:val="clear" w:color="auto" w:fill="auto"/>
        <w:spacing w:before="0" w:line="240" w:lineRule="auto"/>
        <w:ind w:left="851" w:right="-852" w:firstLine="851"/>
        <w:jc w:val="center"/>
        <w:rPr>
          <w:rFonts w:ascii="Times New Roman" w:hAnsi="Times New Roman" w:cs="Times New Roman"/>
        </w:rPr>
      </w:pPr>
      <w:r>
        <w:rPr>
          <w:rFonts w:ascii="Times New Roman" w:hAnsi="Times New Roman" w:cs="Times New Roman"/>
          <w:b/>
          <w:i w:val="0"/>
        </w:rPr>
        <w:lastRenderedPageBreak/>
        <w:t xml:space="preserve">                                                                                  </w:t>
      </w:r>
      <w:r w:rsidRPr="00E2379E">
        <w:rPr>
          <w:rFonts w:ascii="Times New Roman" w:hAnsi="Times New Roman" w:cs="Times New Roman"/>
          <w:b/>
          <w:i w:val="0"/>
        </w:rPr>
        <w:t>Приложение № 4</w:t>
      </w:r>
    </w:p>
    <w:p w:rsidR="00E8492A" w:rsidRPr="00E2379E" w:rsidRDefault="00E8492A" w:rsidP="00E8492A">
      <w:pPr>
        <w:pStyle w:val="affe"/>
        <w:shd w:val="clear" w:color="auto" w:fill="auto"/>
        <w:ind w:left="851" w:right="-852" w:firstLine="851"/>
        <w:jc w:val="center"/>
        <w:rPr>
          <w:rFonts w:ascii="Times New Roman" w:hAnsi="Times New Roman" w:cs="Times New Roman"/>
          <w:b w:val="0"/>
          <w:bCs w:val="0"/>
          <w:sz w:val="22"/>
          <w:szCs w:val="22"/>
        </w:rPr>
      </w:pPr>
      <w:r w:rsidRPr="00E2379E">
        <w:rPr>
          <w:rFonts w:ascii="Times New Roman" w:hAnsi="Times New Roman" w:cs="Times New Roman"/>
          <w:sz w:val="22"/>
          <w:szCs w:val="22"/>
        </w:rPr>
        <w:t xml:space="preserve">                                               к Документации о проведении закупки</w:t>
      </w:r>
    </w:p>
    <w:p w:rsidR="00E8492A" w:rsidRPr="00E2379E" w:rsidRDefault="00E8492A" w:rsidP="00E8492A">
      <w:pPr>
        <w:jc w:val="center"/>
        <w:rPr>
          <w:rFonts w:eastAsiaTheme="minorHAnsi"/>
          <w:lang w:eastAsia="en-US"/>
        </w:rPr>
      </w:pPr>
    </w:p>
    <w:p w:rsidR="00E8492A" w:rsidRPr="00E2379E" w:rsidRDefault="00E8492A" w:rsidP="00E8492A">
      <w:pPr>
        <w:tabs>
          <w:tab w:val="left" w:pos="1620"/>
        </w:tabs>
        <w:autoSpaceDN w:val="0"/>
        <w:spacing w:line="360" w:lineRule="exact"/>
        <w:jc w:val="center"/>
        <w:rPr>
          <w:rFonts w:eastAsia="Calibri"/>
          <w:b/>
          <w:kern w:val="3"/>
          <w:lang w:eastAsia="ru-RU"/>
        </w:rPr>
      </w:pPr>
      <w:r w:rsidRPr="00E2379E">
        <w:rPr>
          <w:rFonts w:eastAsia="Calibri"/>
          <w:b/>
          <w:kern w:val="3"/>
          <w:lang w:eastAsia="ru-RU"/>
        </w:rPr>
        <w:t xml:space="preserve">Договор № </w:t>
      </w:r>
      <w:r w:rsidR="00025988">
        <w:rPr>
          <w:rFonts w:eastAsia="Calibri"/>
          <w:b/>
          <w:kern w:val="3"/>
          <w:lang w:eastAsia="ru-RU"/>
        </w:rPr>
        <w:t>24060103518</w:t>
      </w:r>
    </w:p>
    <w:p w:rsidR="00E8492A" w:rsidRPr="00E2379E" w:rsidRDefault="00E8492A" w:rsidP="00E8492A">
      <w:pPr>
        <w:tabs>
          <w:tab w:val="left" w:pos="1620"/>
        </w:tabs>
        <w:autoSpaceDN w:val="0"/>
        <w:spacing w:line="360" w:lineRule="exact"/>
        <w:jc w:val="center"/>
        <w:rPr>
          <w:rFonts w:eastAsia="Calibri"/>
          <w:b/>
          <w:kern w:val="3"/>
          <w:lang w:eastAsia="ru-RU"/>
        </w:rPr>
      </w:pPr>
      <w:r w:rsidRPr="00E2379E">
        <w:rPr>
          <w:rFonts w:eastAsia="Calibri"/>
          <w:b/>
          <w:kern w:val="3"/>
          <w:lang w:eastAsia="ru-RU"/>
        </w:rPr>
        <w:t>поставки изделий медицинского назначения</w:t>
      </w:r>
    </w:p>
    <w:p w:rsidR="00E8492A" w:rsidRPr="00E2379E" w:rsidRDefault="00E8492A" w:rsidP="00E8492A">
      <w:pPr>
        <w:tabs>
          <w:tab w:val="left" w:pos="1620"/>
        </w:tabs>
        <w:autoSpaceDN w:val="0"/>
        <w:jc w:val="both"/>
        <w:rPr>
          <w:rFonts w:eastAsia="Calibri"/>
          <w:b/>
          <w:kern w:val="3"/>
          <w:lang w:eastAsia="ru-RU"/>
        </w:rPr>
      </w:pPr>
    </w:p>
    <w:p w:rsidR="00E8492A" w:rsidRPr="00E2379E" w:rsidRDefault="00E8492A" w:rsidP="00E8492A">
      <w:pPr>
        <w:jc w:val="both"/>
        <w:rPr>
          <w:lang w:eastAsia="ru-RU"/>
        </w:rPr>
      </w:pPr>
      <w:r w:rsidRPr="00E2379E">
        <w:rPr>
          <w:rFonts w:eastAsia="Calibri"/>
          <w:lang w:eastAsia="ru-RU"/>
        </w:rPr>
        <w:t xml:space="preserve">г. Челябинск                                                      </w:t>
      </w:r>
      <w:r w:rsidRPr="00E2379E">
        <w:rPr>
          <w:lang w:eastAsia="ru-RU"/>
        </w:rPr>
        <w:tab/>
        <w:t xml:space="preserve">                          </w:t>
      </w:r>
      <w:proofErr w:type="gramStart"/>
      <w:r w:rsidRPr="00E2379E">
        <w:rPr>
          <w:lang w:eastAsia="ru-RU"/>
        </w:rPr>
        <w:t xml:space="preserve">   «</w:t>
      </w:r>
      <w:proofErr w:type="gramEnd"/>
      <w:r w:rsidRPr="00E2379E">
        <w:rPr>
          <w:lang w:eastAsia="ru-RU"/>
        </w:rPr>
        <w:t>___» _________ 2024</w:t>
      </w:r>
      <w:r w:rsidRPr="00E2379E">
        <w:rPr>
          <w:rFonts w:eastAsia="Calibri"/>
          <w:lang w:eastAsia="ru-RU"/>
        </w:rPr>
        <w:t xml:space="preserve"> г.</w:t>
      </w:r>
    </w:p>
    <w:p w:rsidR="00E8492A" w:rsidRPr="00E2379E" w:rsidRDefault="00E8492A" w:rsidP="00E8492A">
      <w:pPr>
        <w:jc w:val="both"/>
        <w:rPr>
          <w:lang w:eastAsia="ru-RU"/>
        </w:rPr>
      </w:pPr>
    </w:p>
    <w:p w:rsidR="00E8492A" w:rsidRDefault="00E8492A" w:rsidP="00E8492A">
      <w:pPr>
        <w:widowControl w:val="0"/>
        <w:autoSpaceDE w:val="0"/>
        <w:autoSpaceDN w:val="0"/>
        <w:adjustRightInd w:val="0"/>
        <w:ind w:firstLine="708"/>
        <w:jc w:val="both"/>
        <w:rPr>
          <w:lang w:eastAsia="ru-RU"/>
        </w:rPr>
      </w:pPr>
      <w:r w:rsidRPr="00E2379E">
        <w:rPr>
          <w:b/>
          <w:lang w:eastAsia="ar-SA"/>
        </w:rPr>
        <w:t>Частное учреждение здравоохранения «Клиническая больница «РЖД-Медицина» города Челябинск» (ЧУЗ «КБ «РЖД-Медицина» г. Челябинск»)</w:t>
      </w:r>
      <w:r w:rsidRPr="00E2379E">
        <w:rPr>
          <w:lang w:eastAsia="ru-RU"/>
        </w:rPr>
        <w:t xml:space="preserve">, именуемое далее «Покупатель», в лице </w:t>
      </w:r>
      <w:r w:rsidRPr="00E2379E">
        <w:rPr>
          <w:lang w:eastAsia="ar-SA"/>
        </w:rPr>
        <w:t>директора Царева Алексея Петровича</w:t>
      </w:r>
      <w:r w:rsidRPr="00E2379E">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E8492A" w:rsidRDefault="00E8492A" w:rsidP="00E8492A">
      <w:pPr>
        <w:autoSpaceDN w:val="0"/>
        <w:ind w:firstLine="708"/>
        <w:jc w:val="both"/>
        <w:textAlignment w:val="baseline"/>
        <w:rPr>
          <w:rFonts w:eastAsia="Calibri"/>
          <w:kern w:val="3"/>
          <w:lang w:eastAsia="ru-RU"/>
        </w:rPr>
      </w:pPr>
    </w:p>
    <w:p w:rsidR="00E8492A" w:rsidRDefault="00E8492A" w:rsidP="00E8492A">
      <w:pPr>
        <w:numPr>
          <w:ilvl w:val="0"/>
          <w:numId w:val="11"/>
        </w:numPr>
        <w:suppressAutoHyphens w:val="0"/>
        <w:jc w:val="center"/>
        <w:rPr>
          <w:b/>
          <w:lang w:eastAsia="ru-RU"/>
        </w:rPr>
      </w:pPr>
      <w:r>
        <w:rPr>
          <w:b/>
          <w:lang w:eastAsia="ru-RU"/>
        </w:rPr>
        <w:t>Предмет Договора</w:t>
      </w:r>
    </w:p>
    <w:p w:rsidR="00E8492A" w:rsidRDefault="00E8492A" w:rsidP="00E8492A">
      <w:pPr>
        <w:suppressAutoHyphens w:val="0"/>
        <w:ind w:left="708"/>
        <w:rPr>
          <w:b/>
          <w:lang w:eastAsia="ru-RU"/>
        </w:rPr>
      </w:pPr>
    </w:p>
    <w:p w:rsidR="00E8492A" w:rsidRDefault="00E8492A" w:rsidP="00E8492A">
      <w:pPr>
        <w:pStyle w:val="44"/>
        <w:shd w:val="clear" w:color="auto" w:fill="auto"/>
        <w:spacing w:before="0" w:line="240" w:lineRule="auto"/>
        <w:ind w:firstLine="578"/>
        <w:rPr>
          <w:rFonts w:ascii="Times New Roman" w:hAnsi="Times New Roman" w:cs="Times New Roman"/>
          <w:sz w:val="24"/>
          <w:szCs w:val="24"/>
        </w:rPr>
      </w:pPr>
      <w:r>
        <w:rPr>
          <w:rFonts w:ascii="Times New Roman" w:eastAsia="Calibri" w:hAnsi="Times New Roman" w:cs="Times New Roman"/>
          <w:kern w:val="3"/>
          <w:sz w:val="24"/>
          <w:szCs w:val="24"/>
        </w:rPr>
        <w:t xml:space="preserve">         1.1. Поставщик обязуется</w:t>
      </w:r>
      <w:r>
        <w:rPr>
          <w:rFonts w:ascii="Times New Roman" w:eastAsia="Calibri" w:hAnsi="Times New Roman" w:cs="Times New Roman"/>
          <w:i/>
          <w:iCs/>
          <w:kern w:val="3"/>
          <w:sz w:val="24"/>
          <w:szCs w:val="24"/>
        </w:rPr>
        <w:t xml:space="preserve"> </w:t>
      </w:r>
      <w:r>
        <w:rPr>
          <w:rFonts w:ascii="Times New Roman" w:eastAsia="Calibri" w:hAnsi="Times New Roman" w:cs="Times New Roman"/>
          <w:iCs/>
          <w:kern w:val="3"/>
          <w:sz w:val="24"/>
          <w:szCs w:val="24"/>
        </w:rPr>
        <w:t xml:space="preserve">передать Покупателю в установленный настоящим Договором срок </w:t>
      </w:r>
      <w:r w:rsidR="00057B96">
        <w:rPr>
          <w:rFonts w:ascii="Times New Roman" w:hAnsi="Times New Roman" w:cs="Times New Roman"/>
          <w:sz w:val="24"/>
          <w:szCs w:val="24"/>
        </w:rPr>
        <w:t>изделия медицинского назначения для обеспечения потребности операционной опухолей молочной железы и кожи</w:t>
      </w:r>
      <w:r w:rsidR="003D6ACA">
        <w:rPr>
          <w:rFonts w:ascii="Times New Roman" w:hAnsi="Times New Roman" w:cs="Times New Roman"/>
          <w:sz w:val="24"/>
          <w:szCs w:val="24"/>
        </w:rPr>
        <w:t xml:space="preserve"> </w:t>
      </w:r>
      <w:r>
        <w:rPr>
          <w:rFonts w:ascii="Times New Roman" w:eastAsia="Calibri" w:hAnsi="Times New Roman" w:cs="Times New Roman"/>
          <w:b/>
          <w:iCs/>
          <w:kern w:val="3"/>
          <w:sz w:val="24"/>
          <w:szCs w:val="24"/>
        </w:rPr>
        <w:t>(</w:t>
      </w:r>
      <w:r>
        <w:rPr>
          <w:rFonts w:ascii="Times New Roman" w:eastAsia="Calibri" w:hAnsi="Times New Roman" w:cs="Times New Roman"/>
          <w:kern w:val="3"/>
          <w:sz w:val="24"/>
          <w:szCs w:val="24"/>
        </w:rPr>
        <w:t>далее – Товар) в соответствии с Техническими характеристиками Товара (Прило</w:t>
      </w:r>
      <w:r w:rsidR="00057B96">
        <w:rPr>
          <w:rFonts w:ascii="Times New Roman" w:eastAsia="Calibri" w:hAnsi="Times New Roman" w:cs="Times New Roman"/>
          <w:kern w:val="3"/>
          <w:sz w:val="24"/>
          <w:szCs w:val="24"/>
        </w:rPr>
        <w:t xml:space="preserve">жение №1 к настоящему Договору), по ценам, зафиксированным в Прейскуранте </w:t>
      </w:r>
      <w:r>
        <w:rPr>
          <w:rFonts w:ascii="Times New Roman" w:eastAsia="Calibri" w:hAnsi="Times New Roman" w:cs="Times New Roman"/>
          <w:kern w:val="3"/>
          <w:sz w:val="24"/>
          <w:szCs w:val="24"/>
        </w:rPr>
        <w:t xml:space="preserve">(Приложение №2 к настоящему Договору), а Покупатель обязуется принять и оплатить Товар. </w:t>
      </w:r>
    </w:p>
    <w:p w:rsidR="00E8492A" w:rsidRDefault="00E8492A" w:rsidP="00E8492A">
      <w:pPr>
        <w:ind w:firstLine="709"/>
        <w:jc w:val="both"/>
        <w:rPr>
          <w:lang w:eastAsia="ru-RU"/>
        </w:rPr>
      </w:pPr>
      <w:r>
        <w:t xml:space="preserve">1.2. Срок поставки Товара: </w:t>
      </w:r>
      <w:r>
        <w:rPr>
          <w:lang w:eastAsia="ru-RU"/>
        </w:rPr>
        <w:t>Поставщик осуществляет поставку Товара</w:t>
      </w:r>
      <w:r w:rsidR="00057B96">
        <w:rPr>
          <w:lang w:eastAsia="ru-RU"/>
        </w:rPr>
        <w:t xml:space="preserve"> партиями</w:t>
      </w:r>
      <w:r>
        <w:rPr>
          <w:lang w:eastAsia="ru-RU"/>
        </w:rPr>
        <w:t xml:space="preserve"> по заявкам Покупателя в период с даты подписания</w:t>
      </w:r>
      <w:r w:rsidR="00E2379E">
        <w:rPr>
          <w:lang w:eastAsia="ru-RU"/>
        </w:rPr>
        <w:t xml:space="preserve"> Сторонами</w:t>
      </w:r>
      <w:r>
        <w:rPr>
          <w:lang w:eastAsia="ru-RU"/>
        </w:rPr>
        <w:t xml:space="preserve">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08:00 до 15:00 часов местного времени. Срок исполнения</w:t>
      </w:r>
      <w:r w:rsidR="00057B96">
        <w:rPr>
          <w:lang w:eastAsia="ru-RU"/>
        </w:rPr>
        <w:t xml:space="preserve"> каждой</w:t>
      </w:r>
      <w:r>
        <w:rPr>
          <w:lang w:eastAsia="ru-RU"/>
        </w:rPr>
        <w:t xml:space="preserve"> заявки не должен составлять более </w:t>
      </w:r>
      <w:r w:rsidR="004B7705">
        <w:rPr>
          <w:lang w:eastAsia="ru-RU"/>
        </w:rPr>
        <w:t>7</w:t>
      </w:r>
      <w:r>
        <w:rPr>
          <w:lang w:eastAsia="ru-RU"/>
        </w:rPr>
        <w:t xml:space="preserve"> (</w:t>
      </w:r>
      <w:r w:rsidR="004B7705">
        <w:rPr>
          <w:lang w:eastAsia="ru-RU"/>
        </w:rPr>
        <w:t>семи</w:t>
      </w:r>
      <w:r>
        <w:rPr>
          <w:lang w:eastAsia="ru-RU"/>
        </w:rPr>
        <w:t xml:space="preserve">) календарных дней с момента получения Поставщиком заявки Покупателя, </w:t>
      </w:r>
      <w:r>
        <w:t>направленной посредством автоматизированной системы заказов «Электронный ордер» (АСЗ «Электронный ордер»).</w:t>
      </w:r>
      <w:r>
        <w:rPr>
          <w:lang w:eastAsia="ru-RU"/>
        </w:rPr>
        <w:t xml:space="preserve">  Поставщик вправе произвести досрочную поставку</w:t>
      </w:r>
      <w:r w:rsidR="00057B96">
        <w:rPr>
          <w:lang w:eastAsia="ru-RU"/>
        </w:rPr>
        <w:t xml:space="preserve"> партии</w:t>
      </w:r>
      <w:r>
        <w:rPr>
          <w:lang w:eastAsia="ru-RU"/>
        </w:rPr>
        <w:t xml:space="preserve"> Товара, указанного в заявке Покупателя. </w:t>
      </w:r>
    </w:p>
    <w:p w:rsidR="00E8492A" w:rsidRDefault="00E8492A" w:rsidP="00E8492A">
      <w:pPr>
        <w:autoSpaceDN w:val="0"/>
        <w:ind w:firstLine="720"/>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г. Челябинск, ул. </w:t>
      </w:r>
      <w:proofErr w:type="spellStart"/>
      <w:r>
        <w:rPr>
          <w:rFonts w:eastAsia="Calibri"/>
          <w:kern w:val="3"/>
          <w:lang w:eastAsia="ru-RU"/>
        </w:rPr>
        <w:t>Доватора</w:t>
      </w:r>
      <w:proofErr w:type="spellEnd"/>
      <w:r>
        <w:rPr>
          <w:rFonts w:eastAsia="Calibri"/>
          <w:kern w:val="3"/>
          <w:lang w:eastAsia="ru-RU"/>
        </w:rPr>
        <w:t xml:space="preserve">, 23. </w:t>
      </w:r>
    </w:p>
    <w:p w:rsidR="00E8492A" w:rsidRDefault="00E8492A" w:rsidP="00E8492A">
      <w:pPr>
        <w:autoSpaceDN w:val="0"/>
        <w:jc w:val="both"/>
        <w:rPr>
          <w:rFonts w:eastAsia="Calibri"/>
          <w:kern w:val="3"/>
          <w:lang w:eastAsia="ru-RU"/>
        </w:rPr>
      </w:pPr>
      <w:r>
        <w:rPr>
          <w:rFonts w:eastAsia="Calibri"/>
          <w:kern w:val="3"/>
          <w:lang w:eastAsia="ru-RU"/>
        </w:rPr>
        <w:t xml:space="preserve">            1.4. Время поставки согласовывается не менее чем за 48 часов до момента поставки Товара.</w:t>
      </w:r>
      <w:r>
        <w:rPr>
          <w:rFonts w:eastAsia="Calibri"/>
          <w:kern w:val="3"/>
          <w:lang w:eastAsia="ru-RU"/>
        </w:rPr>
        <w:tab/>
      </w:r>
      <w:r>
        <w:rPr>
          <w:rFonts w:eastAsia="Calibri"/>
          <w:kern w:val="3"/>
          <w:lang w:eastAsia="ru-RU"/>
        </w:rPr>
        <w:tab/>
      </w:r>
    </w:p>
    <w:p w:rsidR="00E8492A" w:rsidRDefault="00E8492A" w:rsidP="00E8492A">
      <w:pPr>
        <w:autoSpaceDN w:val="0"/>
        <w:jc w:val="center"/>
        <w:textAlignment w:val="baseline"/>
        <w:rPr>
          <w:rFonts w:eastAsia="Calibri"/>
          <w:b/>
          <w:kern w:val="3"/>
          <w:lang w:eastAsia="ru-RU"/>
        </w:rPr>
      </w:pPr>
    </w:p>
    <w:p w:rsidR="00E8492A" w:rsidRDefault="00E8492A" w:rsidP="00E8492A">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E8492A" w:rsidRDefault="00E8492A" w:rsidP="00E8492A">
      <w:pPr>
        <w:ind w:firstLine="720"/>
        <w:jc w:val="both"/>
        <w:rPr>
          <w:lang w:eastAsia="ru-RU"/>
        </w:rPr>
      </w:pPr>
    </w:p>
    <w:p w:rsidR="00E8492A" w:rsidRPr="00E2379E" w:rsidRDefault="00E8492A" w:rsidP="00E8492A">
      <w:pPr>
        <w:ind w:firstLine="720"/>
        <w:jc w:val="both"/>
        <w:rPr>
          <w:lang w:eastAsia="ru-RU"/>
        </w:rPr>
      </w:pPr>
      <w:r>
        <w:rPr>
          <w:lang w:eastAsia="ru-RU"/>
        </w:rPr>
        <w:t xml:space="preserve">2.1. Общая стоимость Товара по настоящему Договору, с учетом транспортных расходов Поставщика по доставке Товара Покупателю, страхования, уплаты таможенных пошлин, налогов, сборов, упаковки, а также любых других расходов, которые возникнут или могут возникнуть у Поставщика в ходе исполнения настоящего Договора, </w:t>
      </w:r>
      <w:r w:rsidR="00057B96">
        <w:rPr>
          <w:lang w:eastAsia="ru-RU"/>
        </w:rPr>
        <w:t xml:space="preserve">не может превышать </w:t>
      </w:r>
      <w:r w:rsidR="00CB073D">
        <w:rPr>
          <w:lang w:eastAsia="ru-RU"/>
        </w:rPr>
        <w:t>6</w:t>
      </w:r>
      <w:r w:rsidR="00C06769">
        <w:rPr>
          <w:lang w:eastAsia="ru-RU"/>
        </w:rPr>
        <w:t> 200 000,00</w:t>
      </w:r>
      <w:r w:rsidRPr="00C06769">
        <w:rPr>
          <w:lang w:eastAsia="ru-RU"/>
        </w:rPr>
        <w:t xml:space="preserve"> (</w:t>
      </w:r>
      <w:r w:rsidR="00CB073D">
        <w:rPr>
          <w:lang w:eastAsia="ru-RU"/>
        </w:rPr>
        <w:t>Шесть</w:t>
      </w:r>
      <w:r w:rsidR="00C06769">
        <w:rPr>
          <w:lang w:eastAsia="ru-RU"/>
        </w:rPr>
        <w:t xml:space="preserve"> миллионов двести тысяч) рублей</w:t>
      </w:r>
      <w:r w:rsidRPr="00C06769">
        <w:rPr>
          <w:lang w:eastAsia="ru-RU"/>
        </w:rPr>
        <w:t xml:space="preserve"> </w:t>
      </w:r>
      <w:r w:rsidR="00C06769">
        <w:rPr>
          <w:lang w:eastAsia="ru-RU"/>
        </w:rPr>
        <w:t xml:space="preserve">00 копеек </w:t>
      </w:r>
      <w:r>
        <w:rPr>
          <w:lang w:eastAsia="ru-RU"/>
        </w:rPr>
        <w:t xml:space="preserve">(в том числе НДС (___%)/ </w:t>
      </w:r>
      <w:r>
        <w:rPr>
          <w:i/>
          <w:lang w:eastAsia="ru-RU"/>
        </w:rPr>
        <w:t xml:space="preserve">или НДС не облагается на основании _____________________ ) </w:t>
      </w:r>
      <w:r w:rsidR="00057B96">
        <w:rPr>
          <w:lang w:eastAsia="ru-RU"/>
        </w:rPr>
        <w:t>в соответствие с</w:t>
      </w:r>
      <w:r w:rsidRPr="00E2379E">
        <w:rPr>
          <w:lang w:eastAsia="ru-RU"/>
        </w:rPr>
        <w:t xml:space="preserve"> </w:t>
      </w:r>
      <w:r w:rsidR="00057B96">
        <w:rPr>
          <w:lang w:eastAsia="ru-RU"/>
        </w:rPr>
        <w:t>Прейскурантом</w:t>
      </w:r>
      <w:r w:rsidRPr="00E2379E">
        <w:rPr>
          <w:lang w:eastAsia="ru-RU"/>
        </w:rPr>
        <w:t xml:space="preserve"> (приложение№2) к Договору.</w:t>
      </w:r>
    </w:p>
    <w:p w:rsidR="00E8492A" w:rsidRDefault="00057B96" w:rsidP="00E8492A">
      <w:pPr>
        <w:widowControl w:val="0"/>
        <w:autoSpaceDE w:val="0"/>
        <w:autoSpaceDN w:val="0"/>
        <w:adjustRightInd w:val="0"/>
        <w:ind w:firstLine="720"/>
        <w:jc w:val="both"/>
        <w:rPr>
          <w:i/>
        </w:rPr>
      </w:pPr>
      <w:r>
        <w:t>Цена за единицу</w:t>
      </w:r>
      <w:r w:rsidR="00E8492A">
        <w:t xml:space="preserve"> Товара, указанная в </w:t>
      </w:r>
      <w:r>
        <w:t xml:space="preserve">Прейскуранте </w:t>
      </w:r>
      <w:r w:rsidR="00E8492A">
        <w:t>(Приложение № 2) к настоящему Договору, не может быть увеличена в течение всего срока действия настоящего Договора.</w:t>
      </w:r>
      <w:r w:rsidR="00E8492A">
        <w:rPr>
          <w:i/>
        </w:rPr>
        <w:t xml:space="preserve"> </w:t>
      </w:r>
    </w:p>
    <w:p w:rsidR="00E8492A" w:rsidRDefault="00E8492A" w:rsidP="00E8492A">
      <w:pPr>
        <w:ind w:firstLine="720"/>
        <w:jc w:val="both"/>
        <w:rPr>
          <w:lang w:eastAsia="ru-RU"/>
        </w:rPr>
      </w:pPr>
      <w:r>
        <w:rPr>
          <w:lang w:eastAsia="ru-RU"/>
        </w:rPr>
        <w:t xml:space="preserve">2.2. Оплата </w:t>
      </w:r>
      <w:r w:rsidR="00057B96">
        <w:rPr>
          <w:lang w:eastAsia="ru-RU"/>
        </w:rPr>
        <w:t xml:space="preserve">партии </w:t>
      </w:r>
      <w:r>
        <w:rPr>
          <w:lang w:eastAsia="ru-RU"/>
        </w:rPr>
        <w:t>Товара прои</w:t>
      </w:r>
      <w:r w:rsidR="00A2319C">
        <w:rPr>
          <w:lang w:eastAsia="ru-RU"/>
        </w:rPr>
        <w:t>зводится Покупателем в течение 14</w:t>
      </w:r>
      <w:r>
        <w:rPr>
          <w:lang w:eastAsia="ru-RU"/>
        </w:rPr>
        <w:t xml:space="preserve"> (</w:t>
      </w:r>
      <w:r w:rsidR="00A2319C">
        <w:rPr>
          <w:lang w:eastAsia="ru-RU"/>
        </w:rPr>
        <w:t>Четырнадцати</w:t>
      </w:r>
      <w:r>
        <w:rPr>
          <w:lang w:eastAsia="ru-RU"/>
        </w:rPr>
        <w:t>) календарных дней после принятия</w:t>
      </w:r>
      <w:r w:rsidR="00057B96">
        <w:rPr>
          <w:lang w:eastAsia="ru-RU"/>
        </w:rPr>
        <w:t xml:space="preserve"> каждой конкретной партии</w:t>
      </w:r>
      <w:r>
        <w:rPr>
          <w:lang w:eastAsia="ru-RU"/>
        </w:rPr>
        <w:t xml:space="preserve"> Товара и подписания Сторонами товарной накладной формы (ТОРГ-12) путем перечисления денежных средств на расчетный счет Поставщика, указанный в разделе 17 настоящего Договора на основании счета и счета-фактуры.</w:t>
      </w:r>
    </w:p>
    <w:p w:rsidR="00E8492A" w:rsidRDefault="00E8492A" w:rsidP="00E8492A">
      <w:pPr>
        <w:ind w:firstLine="720"/>
        <w:jc w:val="both"/>
        <w:rPr>
          <w:lang w:eastAsia="ru-RU"/>
        </w:rPr>
      </w:pPr>
      <w:r>
        <w:rPr>
          <w:lang w:eastAsia="ru-RU"/>
        </w:rPr>
        <w:lastRenderedPageBreak/>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8492A" w:rsidRDefault="00E8492A" w:rsidP="00E8492A">
      <w:pPr>
        <w:snapToGrid w:val="0"/>
        <w:jc w:val="center"/>
        <w:rPr>
          <w:rFonts w:eastAsia="Calibri"/>
          <w:b/>
          <w:lang w:eastAsia="ru-RU"/>
        </w:rPr>
      </w:pPr>
      <w:r>
        <w:rPr>
          <w:rFonts w:eastAsia="Calibri"/>
          <w:b/>
          <w:lang w:eastAsia="ru-RU"/>
        </w:rPr>
        <w:t>3.  Права и обязанности Сторон</w:t>
      </w:r>
    </w:p>
    <w:p w:rsidR="00E8492A" w:rsidRDefault="00E8492A" w:rsidP="00E8492A">
      <w:pPr>
        <w:snapToGrid w:val="0"/>
        <w:ind w:firstLine="709"/>
        <w:jc w:val="both"/>
        <w:rPr>
          <w:rFonts w:eastAsia="Calibri"/>
          <w:bCs/>
          <w:lang w:eastAsia="ru-RU"/>
        </w:rPr>
      </w:pPr>
    </w:p>
    <w:p w:rsidR="00E8492A" w:rsidRDefault="00E8492A" w:rsidP="00E8492A">
      <w:pPr>
        <w:snapToGrid w:val="0"/>
        <w:ind w:firstLine="709"/>
        <w:jc w:val="both"/>
        <w:rPr>
          <w:rFonts w:eastAsia="Calibri"/>
          <w:bCs/>
          <w:lang w:eastAsia="ru-RU"/>
        </w:rPr>
      </w:pPr>
      <w:r>
        <w:rPr>
          <w:rFonts w:eastAsia="Calibri"/>
          <w:bCs/>
          <w:lang w:eastAsia="ru-RU"/>
        </w:rPr>
        <w:t>3.1. Поставщик обязан:</w:t>
      </w:r>
    </w:p>
    <w:p w:rsidR="00E8492A" w:rsidRDefault="00E8492A" w:rsidP="00E8492A">
      <w:pPr>
        <w:snapToGrid w:val="0"/>
        <w:ind w:firstLine="709"/>
        <w:jc w:val="both"/>
        <w:rPr>
          <w:rFonts w:eastAsia="Calibri"/>
          <w:bCs/>
          <w:i/>
          <w:lang w:eastAsia="ru-RU"/>
        </w:rPr>
      </w:pPr>
      <w:r>
        <w:rPr>
          <w:rFonts w:eastAsia="Calibri"/>
          <w:bCs/>
          <w:lang w:eastAsia="ru-RU"/>
        </w:rPr>
        <w:t>3.1.1. В сроки, установленные настоящим Договором, осуществлять поставку Товара в количестве</w:t>
      </w:r>
      <w:r w:rsidR="00057B96">
        <w:rPr>
          <w:rFonts w:eastAsia="Calibri"/>
          <w:bCs/>
          <w:lang w:eastAsia="ru-RU"/>
        </w:rPr>
        <w:t xml:space="preserve"> и ассортименте</w:t>
      </w:r>
      <w:r>
        <w:rPr>
          <w:rFonts w:eastAsia="Calibri"/>
          <w:bCs/>
          <w:lang w:eastAsia="ru-RU"/>
        </w:rPr>
        <w:t xml:space="preserve">, предусмотренным </w:t>
      </w:r>
      <w:r w:rsidR="004B7705">
        <w:rPr>
          <w:rFonts w:eastAsia="Calibri"/>
          <w:bCs/>
          <w:lang w:eastAsia="ru-RU"/>
        </w:rPr>
        <w:t>в заявке Покупателя</w:t>
      </w:r>
      <w:r>
        <w:rPr>
          <w:rFonts w:eastAsia="Calibri"/>
          <w:bCs/>
          <w:lang w:eastAsia="ru-RU"/>
        </w:rPr>
        <w:t>, на основании заявки Покупателя, направленной посредством автоматизированной системы заказов «Электронный ордер» (АСЗ «Электронный ордер»), и передачу Покупателю Товара на условиях настоящего Договора.</w:t>
      </w:r>
      <w:r>
        <w:rPr>
          <w:rFonts w:eastAsia="Calibri"/>
          <w:bCs/>
          <w:i/>
          <w:lang w:eastAsia="ru-RU"/>
        </w:rPr>
        <w:t xml:space="preserve"> </w:t>
      </w:r>
    </w:p>
    <w:p w:rsidR="00E8492A" w:rsidRDefault="00E8492A" w:rsidP="00E8492A">
      <w:pPr>
        <w:shd w:val="clear" w:color="auto" w:fill="FFFFFF"/>
        <w:autoSpaceDN w:val="0"/>
        <w:ind w:firstLine="709"/>
        <w:jc w:val="both"/>
        <w:textAlignment w:val="baseline"/>
        <w:rPr>
          <w:rFonts w:eastAsia="Calibri"/>
          <w:bCs/>
          <w:kern w:val="3"/>
          <w:lang w:eastAsia="ru-RU"/>
        </w:rPr>
      </w:pPr>
      <w:r>
        <w:rPr>
          <w:rFonts w:eastAsia="Calibri"/>
          <w:bCs/>
          <w:kern w:val="3"/>
          <w:lang w:eastAsia="ru-RU"/>
        </w:rPr>
        <w:t xml:space="preserve">3.1.2. </w:t>
      </w:r>
      <w:r>
        <w:rPr>
          <w:rFonts w:eastAsia="Calibri"/>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8492A" w:rsidRDefault="00E8492A" w:rsidP="00E8492A">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E8492A" w:rsidRDefault="00E8492A" w:rsidP="00E8492A">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E8492A" w:rsidRDefault="00E8492A" w:rsidP="00E8492A">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p>
    <w:p w:rsidR="00E8492A" w:rsidRDefault="00E8492A" w:rsidP="00E8492A">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8492A" w:rsidRDefault="00E8492A" w:rsidP="00E8492A">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8492A" w:rsidRDefault="00E8492A" w:rsidP="00E8492A">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8492A" w:rsidRDefault="00E8492A" w:rsidP="00E8492A">
      <w:pPr>
        <w:snapToGrid w:val="0"/>
        <w:ind w:firstLine="709"/>
        <w:jc w:val="both"/>
        <w:rPr>
          <w:rFonts w:eastAsia="Calibri"/>
          <w:bCs/>
          <w:lang w:eastAsia="ru-RU"/>
        </w:rPr>
      </w:pPr>
      <w:r>
        <w:rPr>
          <w:rFonts w:eastAsia="Calibri"/>
          <w:bCs/>
          <w:lang w:eastAsia="ru-RU"/>
        </w:rPr>
        <w:t>3.2. Покупатель обязан:</w:t>
      </w:r>
    </w:p>
    <w:p w:rsidR="00E8492A" w:rsidRDefault="00E8492A" w:rsidP="00E8492A">
      <w:pPr>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комплектности и качеству.</w:t>
      </w:r>
    </w:p>
    <w:p w:rsidR="00E8492A" w:rsidRDefault="00E8492A" w:rsidP="00E8492A">
      <w:pPr>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E8492A" w:rsidRDefault="00E8492A" w:rsidP="00E8492A">
      <w:pPr>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p>
    <w:p w:rsidR="00E8492A" w:rsidRDefault="00E8492A" w:rsidP="00E8492A">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E8492A" w:rsidRDefault="00E8492A" w:rsidP="00E8492A">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8492A" w:rsidRDefault="00E8492A" w:rsidP="00E8492A">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3.</w:t>
      </w:r>
      <w:r w:rsidR="00E2379E">
        <w:rPr>
          <w:rFonts w:eastAsia="Calibri"/>
          <w:kern w:val="3"/>
          <w:shd w:val="clear" w:color="auto" w:fill="FFFFFF"/>
          <w:lang w:eastAsia="ru-RU"/>
        </w:rPr>
        <w:t>5</w:t>
      </w:r>
      <w:r>
        <w:rPr>
          <w:rFonts w:eastAsia="Calibri"/>
          <w:kern w:val="3"/>
          <w:shd w:val="clear" w:color="auto" w:fill="FFFFFF"/>
          <w:lang w:eastAsia="ru-RU"/>
        </w:rPr>
        <w:t xml:space="preserve">. </w:t>
      </w:r>
      <w:r>
        <w:rPr>
          <w:rFonts w:eastAsia="Calibri"/>
          <w:kern w:val="3"/>
          <w:lang w:eastAsia="ru-RU"/>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4B7705" w:rsidRPr="00BB0507" w:rsidRDefault="004B7705" w:rsidP="004B7705">
      <w:pPr>
        <w:suppressAutoHyphens w:val="0"/>
        <w:autoSpaceDN w:val="0"/>
        <w:ind w:firstLine="720"/>
        <w:jc w:val="both"/>
        <w:rPr>
          <w:rFonts w:eastAsia="Calibri"/>
          <w:kern w:val="3"/>
          <w:shd w:val="clear" w:color="auto" w:fill="FFFFFF"/>
          <w:lang w:eastAsia="ru-RU"/>
        </w:rPr>
      </w:pPr>
      <w:r w:rsidRPr="00BB0507">
        <w:rPr>
          <w:rFonts w:eastAsia="Calibri"/>
          <w:kern w:val="3"/>
          <w:shd w:val="clear" w:color="auto" w:fill="FFFFFF"/>
          <w:lang w:eastAsia="ru-RU"/>
        </w:rPr>
        <w:t>3.</w:t>
      </w:r>
      <w:r>
        <w:rPr>
          <w:rFonts w:eastAsia="Calibri"/>
          <w:kern w:val="3"/>
          <w:shd w:val="clear" w:color="auto" w:fill="FFFFFF"/>
          <w:lang w:eastAsia="ru-RU"/>
        </w:rPr>
        <w:t>6</w:t>
      </w:r>
      <w:r w:rsidRPr="00BB0507">
        <w:rPr>
          <w:rFonts w:eastAsia="Calibri"/>
          <w:kern w:val="3"/>
          <w:shd w:val="clear" w:color="auto" w:fill="FFFFFF"/>
          <w:lang w:eastAsia="ru-RU"/>
        </w:rPr>
        <w:t>.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E8492A" w:rsidRDefault="00E8492A" w:rsidP="00E8492A">
      <w:pPr>
        <w:autoSpaceDN w:val="0"/>
        <w:jc w:val="both"/>
        <w:textAlignment w:val="baseline"/>
        <w:rPr>
          <w:rFonts w:eastAsia="Calibri"/>
          <w:kern w:val="3"/>
          <w:shd w:val="clear" w:color="auto" w:fill="FFFFFF"/>
          <w:lang w:eastAsia="ru-RU"/>
        </w:rPr>
      </w:pPr>
    </w:p>
    <w:p w:rsidR="00E8492A" w:rsidRDefault="00E8492A" w:rsidP="00E8492A">
      <w:pPr>
        <w:snapToGrid w:val="0"/>
        <w:jc w:val="center"/>
        <w:rPr>
          <w:rFonts w:eastAsia="Calibri"/>
          <w:b/>
          <w:lang w:eastAsia="ru-RU"/>
        </w:rPr>
      </w:pPr>
      <w:r>
        <w:rPr>
          <w:rFonts w:eastAsia="Calibri"/>
          <w:b/>
          <w:lang w:eastAsia="ru-RU"/>
        </w:rPr>
        <w:t>4. Условия поставки</w:t>
      </w:r>
    </w:p>
    <w:p w:rsidR="00E8492A" w:rsidRDefault="00E8492A" w:rsidP="00E8492A">
      <w:pPr>
        <w:autoSpaceDN w:val="0"/>
        <w:jc w:val="both"/>
        <w:textAlignment w:val="baseline"/>
        <w:rPr>
          <w:rFonts w:eastAsia="Calibri"/>
          <w:kern w:val="3"/>
          <w:lang w:eastAsia="ru-RU"/>
        </w:rPr>
      </w:pPr>
    </w:p>
    <w:p w:rsidR="00E8492A" w:rsidRDefault="00E8492A" w:rsidP="00E8492A">
      <w:pPr>
        <w:autoSpaceDN w:val="0"/>
        <w:ind w:firstLine="709"/>
        <w:jc w:val="both"/>
        <w:textAlignment w:val="baseline"/>
        <w:rPr>
          <w:rFonts w:eastAsia="Calibri"/>
          <w:spacing w:val="3"/>
          <w:kern w:val="3"/>
          <w:lang w:eastAsia="ru-RU"/>
        </w:rPr>
      </w:pPr>
      <w:r>
        <w:rPr>
          <w:rFonts w:eastAsia="Calibri"/>
          <w:kern w:val="3"/>
          <w:lang w:eastAsia="ru-RU"/>
        </w:rPr>
        <w:lastRenderedPageBreak/>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E8492A" w:rsidRDefault="00E8492A" w:rsidP="00E8492A">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E8492A" w:rsidRDefault="00E8492A" w:rsidP="00E8492A">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E8492A" w:rsidRDefault="00E8492A" w:rsidP="00E8492A">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8492A" w:rsidRDefault="00E8492A" w:rsidP="00E8492A">
      <w:pPr>
        <w:snapToGrid w:val="0"/>
        <w:ind w:firstLine="709"/>
        <w:jc w:val="both"/>
        <w:rPr>
          <w:rFonts w:eastAsia="Calibri"/>
          <w:i/>
          <w:lang w:eastAsia="ru-RU"/>
        </w:rPr>
      </w:pPr>
      <w:r>
        <w:rPr>
          <w:rFonts w:eastAsia="Calibri"/>
          <w:lang w:eastAsia="ru-RU"/>
        </w:rPr>
        <w:t>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8492A" w:rsidRDefault="00E8492A" w:rsidP="00E8492A">
      <w:pPr>
        <w:snapToGrid w:val="0"/>
        <w:ind w:firstLine="360"/>
        <w:jc w:val="center"/>
        <w:rPr>
          <w:rFonts w:eastAsia="Calibri"/>
          <w:lang w:eastAsia="ru-RU"/>
        </w:rPr>
      </w:pPr>
    </w:p>
    <w:p w:rsidR="00E8492A" w:rsidRDefault="00E8492A" w:rsidP="00E8492A">
      <w:pPr>
        <w:snapToGrid w:val="0"/>
        <w:ind w:firstLine="360"/>
        <w:jc w:val="center"/>
        <w:rPr>
          <w:rFonts w:eastAsia="Calibri"/>
          <w:b/>
          <w:lang w:eastAsia="ru-RU"/>
        </w:rPr>
      </w:pPr>
      <w:r>
        <w:rPr>
          <w:rFonts w:eastAsia="Calibri"/>
          <w:b/>
          <w:lang w:eastAsia="ru-RU"/>
        </w:rPr>
        <w:t>5. Качество, комплектность и гарантии</w:t>
      </w:r>
    </w:p>
    <w:p w:rsidR="00E8492A" w:rsidRDefault="00E8492A" w:rsidP="00E8492A">
      <w:pPr>
        <w:overflowPunct w:val="0"/>
        <w:autoSpaceDE w:val="0"/>
        <w:autoSpaceDN w:val="0"/>
        <w:adjustRightInd w:val="0"/>
        <w:jc w:val="both"/>
        <w:textAlignment w:val="baseline"/>
        <w:rPr>
          <w:lang w:eastAsia="ru-RU"/>
        </w:rPr>
      </w:pPr>
      <w:r>
        <w:rPr>
          <w:lang w:eastAsia="ru-RU"/>
        </w:rPr>
        <w:tab/>
      </w:r>
    </w:p>
    <w:p w:rsidR="00E8492A" w:rsidRDefault="00E8492A" w:rsidP="00E8492A">
      <w:pPr>
        <w:suppressAutoHyphens w:val="0"/>
        <w:overflowPunct w:val="0"/>
        <w:autoSpaceDE w:val="0"/>
        <w:autoSpaceDN w:val="0"/>
        <w:adjustRightInd w:val="0"/>
        <w:jc w:val="both"/>
        <w:rPr>
          <w:lang w:eastAsia="ru-RU"/>
        </w:rPr>
      </w:pPr>
      <w:r>
        <w:rPr>
          <w:sz w:val="20"/>
          <w:szCs w:val="20"/>
          <w:lang w:eastAsia="ru-RU"/>
        </w:rPr>
        <w:t xml:space="preserve">             </w:t>
      </w:r>
      <w:r>
        <w:rPr>
          <w:lang w:eastAsia="ru-RU"/>
        </w:rPr>
        <w:t>5.1. Поставщик гарантирует, что:</w:t>
      </w:r>
    </w:p>
    <w:p w:rsidR="00E8492A" w:rsidRDefault="00E8492A" w:rsidP="00E8492A">
      <w:pPr>
        <w:suppressAutoHyphens w:val="0"/>
        <w:overflowPunct w:val="0"/>
        <w:autoSpaceDE w:val="0"/>
        <w:autoSpaceDN w:val="0"/>
        <w:adjustRightInd w:val="0"/>
        <w:ind w:firstLine="709"/>
        <w:jc w:val="both"/>
        <w:textAlignment w:val="baseline"/>
        <w:rPr>
          <w:lang w:eastAsia="ru-RU"/>
        </w:rPr>
      </w:pPr>
      <w:r>
        <w:rPr>
          <w:lang w:eastAsia="ru-RU"/>
        </w:rPr>
        <w:t>поставляемый по настоящему Договору Товар является новым и не был в употреблении;</w:t>
      </w:r>
    </w:p>
    <w:p w:rsidR="00E8492A" w:rsidRDefault="00E8492A" w:rsidP="00E8492A">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8492A" w:rsidRDefault="00E8492A" w:rsidP="00E8492A">
      <w:pPr>
        <w:suppressAutoHyphens w:val="0"/>
        <w:autoSpaceDE w:val="0"/>
        <w:autoSpaceDN w:val="0"/>
        <w:adjustRightInd w:val="0"/>
        <w:ind w:firstLine="709"/>
        <w:jc w:val="both"/>
        <w:rPr>
          <w:lang w:eastAsia="ru-RU"/>
        </w:rPr>
      </w:pPr>
      <w:r>
        <w:rPr>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8492A" w:rsidRDefault="00E8492A" w:rsidP="00E8492A">
      <w:pPr>
        <w:suppressAutoHyphens w:val="0"/>
        <w:overflowPunct w:val="0"/>
        <w:autoSpaceDE w:val="0"/>
        <w:autoSpaceDN w:val="0"/>
        <w:adjustRightInd w:val="0"/>
        <w:ind w:firstLine="708"/>
        <w:jc w:val="both"/>
        <w:textAlignment w:val="baseline"/>
        <w:rPr>
          <w:lang w:eastAsia="ru-RU"/>
        </w:rPr>
      </w:pPr>
      <w:r>
        <w:rPr>
          <w:lang w:eastAsia="ru-RU"/>
        </w:rPr>
        <w:t>при производстве Товара были применены качественные материалы, и было обеспечено надлежащее техническое исполнение;</w:t>
      </w:r>
    </w:p>
    <w:p w:rsidR="00E8492A" w:rsidRDefault="00E8492A" w:rsidP="00E8492A">
      <w:pPr>
        <w:suppressAutoHyphens w:val="0"/>
        <w:overflowPunct w:val="0"/>
        <w:autoSpaceDE w:val="0"/>
        <w:autoSpaceDN w:val="0"/>
        <w:adjustRightInd w:val="0"/>
        <w:ind w:firstLine="708"/>
        <w:jc w:val="both"/>
        <w:textAlignment w:val="baseline"/>
        <w:rPr>
          <w:lang w:eastAsia="ru-RU"/>
        </w:rPr>
      </w:pPr>
      <w:r>
        <w:rPr>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8492A" w:rsidRDefault="00E8492A" w:rsidP="00E8492A">
      <w:pPr>
        <w:autoSpaceDE w:val="0"/>
        <w:autoSpaceDN w:val="0"/>
        <w:adjustRightInd w:val="0"/>
        <w:ind w:firstLine="708"/>
        <w:jc w:val="both"/>
        <w:rPr>
          <w:i/>
          <w:lang w:eastAsia="ru-RU"/>
        </w:rPr>
      </w:pPr>
      <w:r>
        <w:rPr>
          <w:lang w:eastAsia="ru-RU"/>
        </w:rPr>
        <w:t xml:space="preserve">5.2. Остаточный срок годности на Товар на момент передачи его Покупателю должен составлять не менее </w:t>
      </w:r>
      <w:r w:rsidR="00E2379E">
        <w:rPr>
          <w:lang w:eastAsia="ru-RU"/>
        </w:rPr>
        <w:t>70%</w:t>
      </w:r>
      <w:r>
        <w:rPr>
          <w:lang w:eastAsia="ru-RU"/>
        </w:rPr>
        <w:t xml:space="preserve"> (</w:t>
      </w:r>
      <w:r w:rsidR="00E2379E">
        <w:rPr>
          <w:lang w:eastAsia="ru-RU"/>
        </w:rPr>
        <w:t>семьдесят</w:t>
      </w:r>
      <w:r>
        <w:rPr>
          <w:lang w:eastAsia="ru-RU"/>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E8492A" w:rsidRDefault="00E8492A" w:rsidP="00E8492A">
      <w:pPr>
        <w:suppressAutoHyphens w:val="0"/>
        <w:overflowPunct w:val="0"/>
        <w:autoSpaceDE w:val="0"/>
        <w:autoSpaceDN w:val="0"/>
        <w:adjustRightInd w:val="0"/>
        <w:jc w:val="both"/>
        <w:rPr>
          <w:lang w:eastAsia="ru-RU"/>
        </w:rPr>
      </w:pPr>
      <w:r>
        <w:rPr>
          <w:lang w:eastAsia="ru-RU"/>
        </w:rPr>
        <w:t xml:space="preserve">      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E8492A" w:rsidRDefault="00E8492A" w:rsidP="00E8492A">
      <w:pPr>
        <w:autoSpaceDN w:val="0"/>
        <w:jc w:val="both"/>
        <w:textAlignment w:val="baseline"/>
        <w:rPr>
          <w:rFonts w:eastAsia="Calibri"/>
          <w:kern w:val="3"/>
          <w:lang w:eastAsia="ru-RU"/>
        </w:rPr>
      </w:pPr>
      <w:r>
        <w:rPr>
          <w:rFonts w:eastAsia="Calibri"/>
          <w:kern w:val="3"/>
          <w:lang w:eastAsia="ru-RU"/>
        </w:rPr>
        <w:lastRenderedPageBreak/>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8492A" w:rsidRDefault="00E8492A" w:rsidP="00E8492A">
      <w:pPr>
        <w:ind w:firstLine="680"/>
        <w:jc w:val="both"/>
        <w:rPr>
          <w:lang w:eastAsia="ru-RU"/>
        </w:rPr>
      </w:pPr>
      <w:r>
        <w:rPr>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8492A" w:rsidRDefault="00E8492A" w:rsidP="00E8492A">
      <w:pPr>
        <w:ind w:firstLine="680"/>
        <w:jc w:val="both"/>
        <w:rPr>
          <w:lang w:eastAsia="ru-RU"/>
        </w:rPr>
      </w:pPr>
      <w:r>
        <w:rPr>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Pr>
          <w:highlight w:val="yellow"/>
          <w:lang w:eastAsia="ru-RU"/>
        </w:rPr>
        <w:t xml:space="preserve"> </w:t>
      </w:r>
      <w:r>
        <w:rPr>
          <w:lang w:eastAsia="ru-RU"/>
        </w:rPr>
        <w:t>возврата/уничтожения Товара.</w:t>
      </w:r>
    </w:p>
    <w:p w:rsidR="00E8492A" w:rsidRDefault="00E8492A" w:rsidP="00E8492A">
      <w:pPr>
        <w:ind w:firstLine="680"/>
        <w:jc w:val="both"/>
        <w:rPr>
          <w:lang w:eastAsia="ru-RU"/>
        </w:rPr>
      </w:pPr>
    </w:p>
    <w:p w:rsidR="00E8492A" w:rsidRDefault="00E8492A" w:rsidP="00E8492A">
      <w:pPr>
        <w:snapToGrid w:val="0"/>
        <w:jc w:val="center"/>
        <w:rPr>
          <w:rFonts w:eastAsia="Calibri"/>
          <w:b/>
          <w:lang w:eastAsia="ru-RU"/>
        </w:rPr>
      </w:pPr>
      <w:r>
        <w:rPr>
          <w:rFonts w:eastAsia="Calibri"/>
          <w:b/>
          <w:lang w:eastAsia="ru-RU"/>
        </w:rPr>
        <w:t>6. Упаковка и маркировка</w:t>
      </w:r>
    </w:p>
    <w:p w:rsidR="00E8492A" w:rsidRDefault="00E8492A" w:rsidP="00E8492A">
      <w:pPr>
        <w:spacing w:after="200"/>
        <w:ind w:firstLine="709"/>
        <w:jc w:val="both"/>
        <w:rPr>
          <w:lang w:eastAsia="ru-RU"/>
        </w:rPr>
      </w:pPr>
      <w:r>
        <w:rPr>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8492A" w:rsidRDefault="00E8492A" w:rsidP="00E8492A">
      <w:pPr>
        <w:snapToGrid w:val="0"/>
        <w:ind w:firstLine="720"/>
        <w:jc w:val="center"/>
        <w:rPr>
          <w:rFonts w:eastAsia="Calibri"/>
          <w:b/>
          <w:lang w:eastAsia="ru-RU"/>
        </w:rPr>
      </w:pPr>
    </w:p>
    <w:p w:rsidR="00E8492A" w:rsidRDefault="00E8492A" w:rsidP="00E8492A">
      <w:pPr>
        <w:snapToGrid w:val="0"/>
        <w:ind w:firstLine="720"/>
        <w:jc w:val="center"/>
        <w:rPr>
          <w:rFonts w:eastAsia="Calibri"/>
          <w:b/>
          <w:lang w:eastAsia="ru-RU"/>
        </w:rPr>
      </w:pPr>
      <w:r>
        <w:rPr>
          <w:rFonts w:eastAsia="Calibri"/>
          <w:b/>
          <w:lang w:eastAsia="ru-RU"/>
        </w:rPr>
        <w:t>7.Переход права собственности</w:t>
      </w:r>
    </w:p>
    <w:p w:rsidR="00E8492A" w:rsidRDefault="00E8492A" w:rsidP="00E8492A">
      <w:pPr>
        <w:spacing w:after="200"/>
        <w:ind w:firstLine="709"/>
        <w:jc w:val="both"/>
        <w:rPr>
          <w:lang w:eastAsia="ru-RU"/>
        </w:rPr>
      </w:pPr>
      <w:r>
        <w:rPr>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E8492A" w:rsidRDefault="00E8492A" w:rsidP="00E8492A">
      <w:pPr>
        <w:snapToGrid w:val="0"/>
        <w:jc w:val="center"/>
        <w:rPr>
          <w:rFonts w:eastAsia="Calibri"/>
          <w:b/>
          <w:lang w:eastAsia="ru-RU"/>
        </w:rPr>
      </w:pPr>
      <w:r>
        <w:rPr>
          <w:rFonts w:eastAsia="Calibri"/>
          <w:b/>
          <w:lang w:eastAsia="ru-RU"/>
        </w:rPr>
        <w:t>8. Ответственность Сторон</w:t>
      </w:r>
    </w:p>
    <w:p w:rsidR="00E8492A" w:rsidRDefault="00E8492A" w:rsidP="00E8492A">
      <w:pPr>
        <w:snapToGrid w:val="0"/>
        <w:ind w:firstLine="720"/>
        <w:jc w:val="both"/>
        <w:rPr>
          <w:rFonts w:eastAsia="Calibri"/>
          <w:lang w:eastAsia="ru-RU"/>
        </w:rPr>
      </w:pPr>
      <w:r>
        <w:rPr>
          <w:rFonts w:eastAsia="Calibri"/>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8492A" w:rsidRDefault="00E8492A" w:rsidP="00E8492A">
      <w:pPr>
        <w:overflowPunct w:val="0"/>
        <w:autoSpaceDE w:val="0"/>
        <w:autoSpaceDN w:val="0"/>
        <w:adjustRightInd w:val="0"/>
        <w:ind w:firstLine="709"/>
        <w:jc w:val="both"/>
        <w:textAlignment w:val="baseline"/>
        <w:rPr>
          <w:lang w:eastAsia="ru-RU"/>
        </w:rPr>
      </w:pPr>
      <w:r>
        <w:rPr>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8492A" w:rsidRDefault="00E8492A" w:rsidP="00E8492A">
      <w:pPr>
        <w:overflowPunct w:val="0"/>
        <w:autoSpaceDE w:val="0"/>
        <w:autoSpaceDN w:val="0"/>
        <w:adjustRightInd w:val="0"/>
        <w:ind w:firstLine="709"/>
        <w:jc w:val="both"/>
        <w:textAlignment w:val="baseline"/>
        <w:rPr>
          <w:lang w:eastAsia="ru-RU"/>
        </w:rPr>
      </w:pPr>
      <w:r>
        <w:rPr>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E8492A" w:rsidRDefault="00E8492A" w:rsidP="00E8492A">
      <w:pPr>
        <w:suppressAutoHyphens w:val="0"/>
        <w:overflowPunct w:val="0"/>
        <w:autoSpaceDE w:val="0"/>
        <w:autoSpaceDN w:val="0"/>
        <w:adjustRightInd w:val="0"/>
        <w:ind w:firstLine="708"/>
        <w:jc w:val="both"/>
        <w:textAlignment w:val="baseline"/>
        <w:rPr>
          <w:lang w:eastAsia="ru-RU"/>
        </w:rPr>
      </w:pPr>
      <w:r>
        <w:rPr>
          <w:lang w:eastAsia="ru-RU"/>
        </w:rPr>
        <w:t>8.5. В случае отказа Поставщика от исполнения обязательств по настоящему Договору Покупатель вправе требовать от Поставщика:</w:t>
      </w:r>
    </w:p>
    <w:p w:rsidR="00E8492A" w:rsidRDefault="00E8492A" w:rsidP="00E8492A">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E8492A" w:rsidRDefault="00E8492A" w:rsidP="00E8492A">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E8492A" w:rsidRDefault="00E8492A" w:rsidP="00E8492A">
      <w:pPr>
        <w:autoSpaceDN w:val="0"/>
        <w:ind w:right="-81" w:firstLine="709"/>
        <w:jc w:val="both"/>
        <w:textAlignment w:val="baseline"/>
        <w:rPr>
          <w:rFonts w:eastAsia="Calibri"/>
          <w:kern w:val="3"/>
          <w:lang w:eastAsia="ru-RU"/>
        </w:rPr>
      </w:pPr>
      <w:r>
        <w:rPr>
          <w:rFonts w:eastAsia="Calibri"/>
          <w:kern w:val="3"/>
          <w:lang w:eastAsia="ru-RU"/>
        </w:rPr>
        <w:t>8.6. В случае не устранения Поставщиком выявленных недостатков Товара в течении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8492A" w:rsidRDefault="00E8492A" w:rsidP="00E8492A">
      <w:pPr>
        <w:autoSpaceDN w:val="0"/>
        <w:ind w:right="-81" w:firstLine="709"/>
        <w:jc w:val="both"/>
        <w:textAlignment w:val="baseline"/>
        <w:rPr>
          <w:rFonts w:eastAsia="Calibri"/>
          <w:kern w:val="3"/>
          <w:lang w:eastAsia="ru-RU"/>
        </w:rPr>
      </w:pPr>
      <w:r>
        <w:rPr>
          <w:rFonts w:eastAsia="Calibri"/>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lang w:eastAsia="ru-RU"/>
        </w:rPr>
        <w:t xml:space="preserve"> </w:t>
      </w:r>
      <w:r>
        <w:rPr>
          <w:lang w:eastAsia="ru-RU"/>
        </w:rPr>
        <w:t xml:space="preserve">товарной накладной формы ТОРГ-12 Поставщик за свой счет обязуется устранить все недостатки Товара в течение 14 (четырнадцати) календарных дней с даты </w:t>
      </w:r>
      <w:r>
        <w:rPr>
          <w:lang w:eastAsia="ru-RU"/>
        </w:rPr>
        <w:lastRenderedPageBreak/>
        <w:t>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8492A" w:rsidRDefault="00E8492A" w:rsidP="00E8492A">
      <w:pPr>
        <w:overflowPunct w:val="0"/>
        <w:autoSpaceDE w:val="0"/>
        <w:autoSpaceDN w:val="0"/>
        <w:adjustRightInd w:val="0"/>
        <w:ind w:firstLine="708"/>
        <w:jc w:val="both"/>
        <w:textAlignment w:val="baseline"/>
        <w:rPr>
          <w:lang w:eastAsia="ru-RU"/>
        </w:rPr>
      </w:pPr>
      <w:r>
        <w:rPr>
          <w:lang w:eastAsia="ru-RU"/>
        </w:rPr>
        <w:t>8.8.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E8492A" w:rsidRDefault="00E8492A" w:rsidP="00E8492A">
      <w:pPr>
        <w:autoSpaceDN w:val="0"/>
        <w:ind w:firstLine="708"/>
        <w:jc w:val="both"/>
        <w:textAlignment w:val="baseline"/>
        <w:rPr>
          <w:rFonts w:eastAsia="Calibri"/>
          <w:kern w:val="3"/>
          <w:lang w:eastAsia="ru-RU"/>
        </w:rPr>
      </w:pPr>
      <w:r>
        <w:rPr>
          <w:rFonts w:eastAsia="Calibri"/>
          <w:kern w:val="3"/>
          <w:lang w:eastAsia="ru-RU"/>
        </w:rPr>
        <w:t>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8492A" w:rsidRDefault="00E8492A" w:rsidP="00E8492A">
      <w:pPr>
        <w:snapToGrid w:val="0"/>
        <w:ind w:firstLine="709"/>
        <w:jc w:val="both"/>
        <w:rPr>
          <w:rFonts w:eastAsia="Calibri"/>
          <w:iCs/>
          <w:lang w:eastAsia="ru-RU"/>
        </w:rPr>
      </w:pPr>
      <w:r>
        <w:rPr>
          <w:rFonts w:eastAsia="Calibri"/>
          <w:iCs/>
          <w:lang w:eastAsia="ru-RU"/>
        </w:rPr>
        <w:t>8.10.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 а также самостоятельно осуществляет с третьими лицами все финансовые расчеты.</w:t>
      </w:r>
    </w:p>
    <w:p w:rsidR="00E8492A" w:rsidRDefault="00E8492A" w:rsidP="00E8492A">
      <w:pPr>
        <w:snapToGrid w:val="0"/>
        <w:ind w:firstLine="709"/>
        <w:jc w:val="both"/>
        <w:rPr>
          <w:rFonts w:eastAsia="Calibri"/>
          <w:iCs/>
          <w:lang w:eastAsia="ru-RU"/>
        </w:rPr>
      </w:pPr>
      <w:r>
        <w:rPr>
          <w:rFonts w:eastAsia="Calibri"/>
          <w:iCs/>
          <w:lang w:eastAsia="ru-RU"/>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8492A" w:rsidRDefault="00E8492A" w:rsidP="00E8492A">
      <w:pPr>
        <w:suppressAutoHyphens w:val="0"/>
        <w:snapToGrid w:val="0"/>
        <w:ind w:firstLine="709"/>
        <w:jc w:val="both"/>
        <w:rPr>
          <w:iCs/>
          <w:lang w:eastAsia="ru-RU"/>
        </w:rPr>
      </w:pPr>
      <w:r>
        <w:rPr>
          <w:iCs/>
          <w:lang w:eastAsia="ru-RU"/>
        </w:rPr>
        <w:t xml:space="preserve">8.12. </w:t>
      </w:r>
      <w:r>
        <w:rPr>
          <w:lang w:eastAsia="ru-RU"/>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r>
        <w:rPr>
          <w:iCs/>
          <w:lang w:eastAsia="ru-RU"/>
        </w:rPr>
        <w:t>.</w:t>
      </w:r>
    </w:p>
    <w:p w:rsidR="00E8492A" w:rsidRDefault="00E8492A" w:rsidP="00E8492A">
      <w:pPr>
        <w:suppressAutoHyphens w:val="0"/>
        <w:overflowPunct w:val="0"/>
        <w:autoSpaceDE w:val="0"/>
        <w:autoSpaceDN w:val="0"/>
        <w:adjustRightInd w:val="0"/>
        <w:ind w:firstLine="709"/>
        <w:jc w:val="both"/>
        <w:textAlignment w:val="baseline"/>
        <w:rPr>
          <w:lang w:eastAsia="ru-RU"/>
        </w:rPr>
      </w:pPr>
      <w:r>
        <w:rPr>
          <w:lang w:eastAsia="ru-RU"/>
        </w:rPr>
        <w:t>8.1</w:t>
      </w:r>
      <w:r w:rsidR="00E2379E">
        <w:rPr>
          <w:lang w:eastAsia="ru-RU"/>
        </w:rPr>
        <w:t>3</w:t>
      </w:r>
      <w:r>
        <w:rPr>
          <w:lang w:eastAsia="ru-RU"/>
        </w:rPr>
        <w:t>.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4B7705" w:rsidRPr="00EA6EFA" w:rsidRDefault="004B7705" w:rsidP="004B7705">
      <w:pPr>
        <w:suppressAutoHyphens w:val="0"/>
        <w:snapToGrid w:val="0"/>
        <w:ind w:firstLine="709"/>
        <w:jc w:val="both"/>
        <w:rPr>
          <w:iCs/>
          <w:lang w:eastAsia="ru-RU"/>
        </w:rPr>
      </w:pPr>
      <w:r w:rsidRPr="00EA6EFA">
        <w:rPr>
          <w:iCs/>
          <w:lang w:eastAsia="ru-RU"/>
        </w:rPr>
        <w:t>8.1</w:t>
      </w:r>
      <w:r>
        <w:rPr>
          <w:iCs/>
          <w:lang w:eastAsia="ru-RU"/>
        </w:rPr>
        <w:t>3</w:t>
      </w:r>
      <w:r w:rsidRPr="00EA6EFA">
        <w:rPr>
          <w:iCs/>
          <w:lang w:eastAsia="ru-RU"/>
        </w:rPr>
        <w:t>. Покупатель не несет ответственности перед Поставщиком за досрочное расторжение настоящего Договора в одностороннем внесудебном порядке, согласно п. 3.</w:t>
      </w:r>
      <w:r>
        <w:rPr>
          <w:iCs/>
          <w:lang w:eastAsia="ru-RU"/>
        </w:rPr>
        <w:t>6</w:t>
      </w:r>
      <w:r w:rsidRPr="00EA6EFA">
        <w:rPr>
          <w:iCs/>
          <w:lang w:eastAsia="ru-RU"/>
        </w:rPr>
        <w:t>. настоящего Договора и не влечет для Покупателя обязательств по возмещению убытков Поставщику в связи с таким расторжением.</w:t>
      </w:r>
    </w:p>
    <w:p w:rsidR="00E8492A" w:rsidRDefault="00E8492A" w:rsidP="00E8492A">
      <w:pPr>
        <w:snapToGrid w:val="0"/>
        <w:ind w:firstLine="709"/>
        <w:jc w:val="both"/>
        <w:rPr>
          <w:rFonts w:eastAsia="Calibri"/>
          <w:iCs/>
          <w:lang w:eastAsia="ru-RU"/>
        </w:rPr>
      </w:pPr>
    </w:p>
    <w:p w:rsidR="00E8492A" w:rsidRDefault="00E8492A" w:rsidP="00E8492A">
      <w:pPr>
        <w:snapToGrid w:val="0"/>
        <w:jc w:val="center"/>
        <w:rPr>
          <w:rFonts w:eastAsia="Calibri"/>
          <w:b/>
          <w:lang w:eastAsia="ru-RU"/>
        </w:rPr>
      </w:pPr>
      <w:r>
        <w:rPr>
          <w:rFonts w:eastAsia="Calibri"/>
          <w:b/>
          <w:lang w:eastAsia="ru-RU"/>
        </w:rPr>
        <w:t>9. Обстоятельства непреодолимой силы</w:t>
      </w:r>
    </w:p>
    <w:p w:rsidR="00E8492A" w:rsidRDefault="00E8492A" w:rsidP="00E8492A">
      <w:pPr>
        <w:snapToGrid w:val="0"/>
        <w:ind w:firstLine="709"/>
        <w:jc w:val="both"/>
        <w:rPr>
          <w:rFonts w:eastAsia="Calibri"/>
          <w:lang w:eastAsia="ru-RU"/>
        </w:rPr>
      </w:pPr>
      <w:r>
        <w:rPr>
          <w:rFonts w:eastAsia="Calibri"/>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8492A" w:rsidRDefault="00E8492A" w:rsidP="00E8492A">
      <w:pPr>
        <w:snapToGrid w:val="0"/>
        <w:ind w:firstLine="709"/>
        <w:jc w:val="both"/>
        <w:rPr>
          <w:rFonts w:eastAsia="Calibri"/>
          <w:lang w:eastAsia="ru-RU"/>
        </w:rPr>
      </w:pPr>
      <w:r>
        <w:rPr>
          <w:rFonts w:eastAsia="Calibri"/>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8492A" w:rsidRDefault="00E8492A" w:rsidP="00E8492A">
      <w:pPr>
        <w:snapToGrid w:val="0"/>
        <w:ind w:firstLine="709"/>
        <w:jc w:val="both"/>
        <w:rPr>
          <w:rFonts w:eastAsia="Calibri"/>
          <w:lang w:eastAsia="ru-RU"/>
        </w:rPr>
      </w:pPr>
      <w:r>
        <w:rPr>
          <w:rFonts w:eastAsia="Calibri"/>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8492A" w:rsidRDefault="00E8492A" w:rsidP="00E8492A">
      <w:pPr>
        <w:snapToGrid w:val="0"/>
        <w:ind w:firstLine="709"/>
        <w:jc w:val="both"/>
        <w:rPr>
          <w:rFonts w:eastAsia="Calibri"/>
          <w:lang w:eastAsia="ru-RU"/>
        </w:rPr>
      </w:pPr>
      <w:r>
        <w:rPr>
          <w:rFonts w:eastAsia="Calibri"/>
          <w:lang w:eastAsia="ru-RU"/>
        </w:rPr>
        <w:lastRenderedPageBreak/>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8492A" w:rsidRDefault="00E8492A" w:rsidP="00E8492A">
      <w:pPr>
        <w:snapToGrid w:val="0"/>
        <w:jc w:val="both"/>
        <w:rPr>
          <w:rFonts w:eastAsia="Calibri"/>
          <w:b/>
          <w:lang w:eastAsia="ru-RU"/>
        </w:rPr>
      </w:pPr>
    </w:p>
    <w:p w:rsidR="00E8492A" w:rsidRDefault="00E8492A" w:rsidP="00E8492A">
      <w:pPr>
        <w:snapToGrid w:val="0"/>
        <w:jc w:val="center"/>
        <w:rPr>
          <w:rFonts w:eastAsia="Calibri"/>
          <w:b/>
          <w:lang w:eastAsia="ru-RU"/>
        </w:rPr>
      </w:pPr>
      <w:r>
        <w:rPr>
          <w:rFonts w:eastAsia="Calibri"/>
          <w:b/>
          <w:lang w:eastAsia="ru-RU"/>
        </w:rPr>
        <w:t>10. Разрешение споров</w:t>
      </w:r>
    </w:p>
    <w:p w:rsidR="00E8492A" w:rsidRDefault="00E8492A" w:rsidP="00E8492A">
      <w:pPr>
        <w:snapToGrid w:val="0"/>
        <w:ind w:firstLine="709"/>
        <w:jc w:val="both"/>
        <w:rPr>
          <w:rFonts w:eastAsia="Calibri"/>
          <w:lang w:eastAsia="ru-RU"/>
        </w:rPr>
      </w:pPr>
      <w:r>
        <w:rPr>
          <w:rFonts w:eastAsia="Calibri"/>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8492A" w:rsidRDefault="00E8492A" w:rsidP="00E8492A">
      <w:pPr>
        <w:snapToGrid w:val="0"/>
        <w:ind w:firstLine="709"/>
        <w:jc w:val="both"/>
        <w:rPr>
          <w:rFonts w:eastAsia="Calibri"/>
          <w:lang w:eastAsia="ru-RU"/>
        </w:rPr>
      </w:pPr>
      <w:r>
        <w:rPr>
          <w:rFonts w:eastAsia="Calibri"/>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8492A" w:rsidRDefault="00E8492A" w:rsidP="00E8492A">
      <w:pPr>
        <w:snapToGrid w:val="0"/>
        <w:ind w:firstLine="709"/>
        <w:jc w:val="both"/>
        <w:rPr>
          <w:rFonts w:eastAsia="Calibri"/>
          <w:i/>
          <w:lang w:eastAsia="ru-RU"/>
        </w:rPr>
      </w:pPr>
      <w:r>
        <w:rPr>
          <w:rFonts w:eastAsia="Calibri"/>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r>
        <w:rPr>
          <w:rFonts w:eastAsia="Calibri"/>
          <w:i/>
          <w:lang w:eastAsia="ru-RU"/>
        </w:rPr>
        <w:t xml:space="preserve">        </w:t>
      </w:r>
    </w:p>
    <w:p w:rsidR="00E8492A" w:rsidRDefault="00E8492A" w:rsidP="00E8492A">
      <w:pPr>
        <w:snapToGrid w:val="0"/>
        <w:jc w:val="both"/>
        <w:rPr>
          <w:rFonts w:eastAsia="Calibri"/>
          <w:b/>
          <w:lang w:eastAsia="ru-RU"/>
        </w:rPr>
      </w:pPr>
    </w:p>
    <w:p w:rsidR="00E8492A" w:rsidRDefault="00E8492A" w:rsidP="00E8492A">
      <w:pPr>
        <w:snapToGrid w:val="0"/>
        <w:jc w:val="center"/>
        <w:rPr>
          <w:rFonts w:eastAsia="Calibri"/>
          <w:b/>
          <w:lang w:eastAsia="ru-RU"/>
        </w:rPr>
      </w:pPr>
      <w:r>
        <w:rPr>
          <w:rFonts w:eastAsia="Calibri"/>
          <w:b/>
          <w:lang w:eastAsia="ru-RU"/>
        </w:rPr>
        <w:t>11. Порядок внесения изменений, дополнений в Договор</w:t>
      </w:r>
    </w:p>
    <w:p w:rsidR="00E8492A" w:rsidRDefault="00E8492A" w:rsidP="00E8492A">
      <w:pPr>
        <w:snapToGrid w:val="0"/>
        <w:jc w:val="center"/>
        <w:rPr>
          <w:rFonts w:eastAsia="Calibri"/>
          <w:b/>
          <w:lang w:eastAsia="ru-RU"/>
        </w:rPr>
      </w:pPr>
      <w:r>
        <w:rPr>
          <w:rFonts w:eastAsia="Calibri"/>
          <w:b/>
          <w:lang w:eastAsia="ru-RU"/>
        </w:rPr>
        <w:t>и его расторжения</w:t>
      </w:r>
    </w:p>
    <w:p w:rsidR="00E8492A" w:rsidRDefault="00E8492A" w:rsidP="00E8492A">
      <w:pPr>
        <w:snapToGrid w:val="0"/>
        <w:ind w:firstLine="709"/>
        <w:jc w:val="both"/>
        <w:rPr>
          <w:rFonts w:eastAsia="Calibri"/>
          <w:lang w:eastAsia="ru-RU"/>
        </w:rPr>
      </w:pPr>
      <w:r>
        <w:rPr>
          <w:rFonts w:eastAsia="Calibri"/>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8492A" w:rsidRDefault="00E8492A" w:rsidP="00E8492A">
      <w:pPr>
        <w:snapToGrid w:val="0"/>
        <w:ind w:firstLine="709"/>
        <w:jc w:val="both"/>
        <w:rPr>
          <w:rFonts w:eastAsia="Calibri"/>
          <w:lang w:eastAsia="ru-RU"/>
        </w:rPr>
      </w:pPr>
      <w:r>
        <w:rPr>
          <w:rFonts w:eastAsia="Calibri"/>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8492A" w:rsidRDefault="00E8492A" w:rsidP="00E8492A">
      <w:pPr>
        <w:snapToGrid w:val="0"/>
        <w:ind w:firstLine="709"/>
        <w:jc w:val="both"/>
        <w:rPr>
          <w:rFonts w:eastAsia="Calibri"/>
          <w:lang w:eastAsia="ru-RU"/>
        </w:rPr>
      </w:pPr>
      <w:r>
        <w:rPr>
          <w:rFonts w:eastAsia="Calibri"/>
          <w:lang w:eastAsia="ru-RU"/>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8492A" w:rsidRDefault="00E8492A" w:rsidP="00E8492A">
      <w:pPr>
        <w:snapToGrid w:val="0"/>
        <w:ind w:firstLine="709"/>
        <w:jc w:val="both"/>
        <w:rPr>
          <w:rFonts w:eastAsia="Calibri"/>
          <w:lang w:eastAsia="ru-RU"/>
        </w:rPr>
      </w:pPr>
      <w:r>
        <w:rPr>
          <w:rFonts w:eastAsia="Calibri"/>
          <w:lang w:eastAsia="ru-RU"/>
        </w:rPr>
        <w:t xml:space="preserve">11.4.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E8492A" w:rsidRDefault="00E8492A" w:rsidP="00E8492A">
      <w:pPr>
        <w:snapToGrid w:val="0"/>
        <w:ind w:firstLine="709"/>
        <w:jc w:val="both"/>
        <w:rPr>
          <w:rFonts w:eastAsia="Calibri"/>
          <w:lang w:eastAsia="ru-RU"/>
        </w:rPr>
      </w:pPr>
      <w:r>
        <w:rPr>
          <w:rFonts w:eastAsia="Calibri"/>
          <w:lang w:eastAsia="ru-RU"/>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E8492A" w:rsidRDefault="00E8492A" w:rsidP="00E8492A">
      <w:pPr>
        <w:widowControl w:val="0"/>
        <w:autoSpaceDN w:val="0"/>
        <w:jc w:val="both"/>
        <w:textAlignment w:val="baseline"/>
        <w:rPr>
          <w:rFonts w:eastAsia="Calibri"/>
          <w:lang w:eastAsia="ru-RU"/>
        </w:rPr>
      </w:pPr>
      <w:r>
        <w:rPr>
          <w:rFonts w:eastAsia="Calibri"/>
          <w:lang w:eastAsia="ru-RU"/>
        </w:rPr>
        <w:tab/>
        <w:t>11.6.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16.3 настоящего Договора.</w:t>
      </w:r>
    </w:p>
    <w:p w:rsidR="00E8492A" w:rsidRDefault="00E8492A" w:rsidP="00E8492A">
      <w:pPr>
        <w:autoSpaceDN w:val="0"/>
        <w:textAlignment w:val="baseline"/>
        <w:rPr>
          <w:rFonts w:eastAsia="Calibri"/>
          <w:b/>
          <w:kern w:val="3"/>
          <w:lang w:eastAsia="ru-RU"/>
        </w:rPr>
      </w:pPr>
    </w:p>
    <w:p w:rsidR="00E8492A" w:rsidRDefault="00E8492A" w:rsidP="00E8492A">
      <w:pPr>
        <w:autoSpaceDN w:val="0"/>
        <w:jc w:val="center"/>
        <w:textAlignment w:val="baseline"/>
        <w:rPr>
          <w:rFonts w:eastAsia="Calibri"/>
          <w:b/>
          <w:kern w:val="3"/>
          <w:lang w:eastAsia="ru-RU"/>
        </w:rPr>
      </w:pPr>
      <w:r>
        <w:rPr>
          <w:rFonts w:eastAsia="Calibri"/>
          <w:b/>
          <w:kern w:val="3"/>
          <w:lang w:eastAsia="ru-RU"/>
        </w:rPr>
        <w:t>12. Антикоррупционная оговорка</w:t>
      </w:r>
    </w:p>
    <w:p w:rsidR="00E8492A" w:rsidRDefault="00E8492A" w:rsidP="00E8492A">
      <w:pPr>
        <w:ind w:firstLine="540"/>
        <w:jc w:val="both"/>
        <w:rPr>
          <w:lang w:eastAsia="ru-RU"/>
        </w:rPr>
      </w:pPr>
      <w:r>
        <w:rPr>
          <w:lang w:eastAsia="ru-RU"/>
        </w:rPr>
        <w:tab/>
      </w:r>
    </w:p>
    <w:p w:rsidR="00E8492A" w:rsidRDefault="00E8492A" w:rsidP="00E8492A">
      <w:pPr>
        <w:ind w:firstLine="540"/>
        <w:jc w:val="both"/>
        <w:rPr>
          <w:lang w:eastAsia="ru-RU"/>
        </w:rPr>
      </w:pPr>
      <w:r>
        <w:rPr>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8492A" w:rsidRDefault="00E8492A" w:rsidP="00E8492A">
      <w:pPr>
        <w:ind w:firstLine="540"/>
        <w:jc w:val="both"/>
        <w:rPr>
          <w:lang w:eastAsia="ru-RU"/>
        </w:rPr>
      </w:pPr>
      <w:r>
        <w:rPr>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Pr>
          <w:lang w:eastAsia="ru-RU"/>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492A" w:rsidRDefault="00E8492A" w:rsidP="00E8492A">
      <w:pPr>
        <w:ind w:firstLine="540"/>
        <w:jc w:val="both"/>
        <w:rPr>
          <w:lang w:eastAsia="ru-RU"/>
        </w:rPr>
      </w:pPr>
      <w:r>
        <w:rPr>
          <w:lang w:eastAsia="ru-RU"/>
        </w:rPr>
        <w:t xml:space="preserve">12.2. В случае возникновения у Стороны подозрений, что произошло или может произойти нарушение каких-либо положений </w:t>
      </w:r>
      <w:hyperlink r:id="rId19" w:anchor="p283" w:history="1">
        <w:r>
          <w:rPr>
            <w:rStyle w:val="a3"/>
          </w:rPr>
          <w:t>пункта 12.1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0" w:anchor="p283" w:history="1">
        <w:r>
          <w:rPr>
            <w:rStyle w:val="a3"/>
          </w:rPr>
          <w:t>пункта 12.1</w:t>
        </w:r>
      </w:hyperlink>
      <w:r>
        <w:rPr>
          <w:lang w:eastAsia="ru-RU"/>
        </w:rPr>
        <w:t xml:space="preserve"> настоящего Договора другой Стороной, ее аффилированными лицами, работниками или посредниками.</w:t>
      </w:r>
    </w:p>
    <w:p w:rsidR="00E8492A" w:rsidRDefault="00E8492A" w:rsidP="00E8492A">
      <w:pPr>
        <w:ind w:firstLine="540"/>
        <w:jc w:val="both"/>
        <w:rPr>
          <w:lang w:eastAsia="ru-RU"/>
        </w:rPr>
      </w:pPr>
      <w:r>
        <w:rPr>
          <w:lang w:eastAsia="ru-RU"/>
        </w:rPr>
        <w:t xml:space="preserve">Каналы уведомления Покупателя о нарушениях каких-либо положений пункта 12.1. настоящего Договора: </w:t>
      </w:r>
      <w:r>
        <w:rPr>
          <w:rFonts w:eastAsia="Calibri"/>
          <w:kern w:val="3"/>
          <w:shd w:val="clear" w:color="auto" w:fill="FFFFFF"/>
          <w:lang w:eastAsia="ru-RU"/>
        </w:rPr>
        <w:t xml:space="preserve">телефон 8 </w:t>
      </w:r>
      <w:r>
        <w:rPr>
          <w:rFonts w:eastAsia="Calibri"/>
          <w:kern w:val="3"/>
          <w:lang w:eastAsia="ru-RU"/>
        </w:rPr>
        <w:t xml:space="preserve">(351) 268-42-32, официальный сайт </w:t>
      </w:r>
      <w:hyperlink r:id="rId21" w:history="1">
        <w:r>
          <w:rPr>
            <w:rStyle w:val="a3"/>
            <w:rFonts w:ascii="Lucida Grande" w:hAnsi="Lucida Grande"/>
            <w:color w:val="0000FF"/>
            <w:shd w:val="clear" w:color="auto" w:fill="FFFFFF"/>
          </w:rPr>
          <w:t>chelyabinsk.rzd-medicine.ru</w:t>
        </w:r>
      </w:hyperlink>
      <w:r>
        <w:t>.</w:t>
      </w:r>
    </w:p>
    <w:p w:rsidR="00E8492A" w:rsidRDefault="00E8492A" w:rsidP="00E8492A">
      <w:pPr>
        <w:ind w:firstLine="540"/>
        <w:jc w:val="both"/>
        <w:rPr>
          <w:lang w:eastAsia="ru-RU"/>
        </w:rPr>
      </w:pPr>
      <w:r>
        <w:rPr>
          <w:lang w:eastAsia="ru-RU"/>
        </w:rPr>
        <w:t xml:space="preserve">Каналы уведомления Поставщика о нарушениях каких-либо положений пункта 12.1. настоящего Договора: ______________________, официальный сайт ________________. </w:t>
      </w:r>
    </w:p>
    <w:p w:rsidR="00E8492A" w:rsidRDefault="00E8492A" w:rsidP="00E8492A">
      <w:pPr>
        <w:ind w:firstLine="540"/>
        <w:jc w:val="both"/>
        <w:rPr>
          <w:lang w:eastAsia="ru-RU"/>
        </w:rPr>
      </w:pPr>
      <w:r>
        <w:rPr>
          <w:lang w:eastAsia="ru-RU"/>
        </w:rPr>
        <w:t xml:space="preserve">Сторона, получившая уведомление о нарушении каких-либо положений </w:t>
      </w:r>
      <w:hyperlink r:id="rId22" w:anchor="p283" w:history="1">
        <w:r>
          <w:rPr>
            <w:rStyle w:val="a3"/>
          </w:rPr>
          <w:t>пункта 12.1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8492A" w:rsidRDefault="00E8492A" w:rsidP="00E8492A">
      <w:pPr>
        <w:ind w:firstLine="540"/>
        <w:jc w:val="both"/>
        <w:rPr>
          <w:lang w:eastAsia="ru-RU"/>
        </w:rPr>
      </w:pPr>
      <w:r>
        <w:rPr>
          <w:lang w:eastAsia="ru-RU"/>
        </w:rPr>
        <w:t xml:space="preserve">12.3. Стороны гарантируют осуществление надлежащего разбирательства по фактам нарушения положений </w:t>
      </w:r>
      <w:hyperlink r:id="rId23" w:anchor="p283" w:history="1">
        <w:r>
          <w:rPr>
            <w:rStyle w:val="a3"/>
          </w:rPr>
          <w:t>пункта 12.1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8492A" w:rsidRDefault="00E8492A" w:rsidP="00E8492A">
      <w:pPr>
        <w:ind w:firstLine="540"/>
        <w:jc w:val="both"/>
        <w:rPr>
          <w:lang w:eastAsia="ru-RU"/>
        </w:rPr>
      </w:pPr>
      <w:r>
        <w:rPr>
          <w:lang w:eastAsia="ru-RU"/>
        </w:rPr>
        <w:t xml:space="preserve">12.4. В случае подтверждения факта нарушения одной Стороной положений </w:t>
      </w:r>
      <w:hyperlink r:id="rId24" w:anchor="p283" w:history="1">
        <w:r>
          <w:rPr>
            <w:rStyle w:val="a3"/>
          </w:rPr>
          <w:t>пункта 12.1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5" w:anchor="p285" w:history="1">
        <w:r>
          <w:rPr>
            <w:rStyle w:val="a3"/>
          </w:rPr>
          <w:t>пунктом 12.2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8492A" w:rsidRDefault="00E8492A" w:rsidP="00E8492A">
      <w:pPr>
        <w:autoSpaceDN w:val="0"/>
        <w:jc w:val="center"/>
        <w:textAlignment w:val="baseline"/>
        <w:rPr>
          <w:rFonts w:eastAsia="Calibri"/>
          <w:b/>
          <w:kern w:val="3"/>
          <w:lang w:eastAsia="ru-RU"/>
        </w:rPr>
      </w:pPr>
    </w:p>
    <w:p w:rsidR="00E8492A" w:rsidRDefault="00E8492A" w:rsidP="00E8492A">
      <w:pPr>
        <w:autoSpaceDN w:val="0"/>
        <w:jc w:val="center"/>
        <w:textAlignment w:val="baseline"/>
        <w:rPr>
          <w:rFonts w:eastAsia="Calibri"/>
          <w:b/>
          <w:kern w:val="3"/>
          <w:lang w:eastAsia="ru-RU"/>
        </w:rPr>
      </w:pPr>
      <w:r>
        <w:rPr>
          <w:rFonts w:eastAsia="Calibri"/>
          <w:b/>
          <w:kern w:val="3"/>
          <w:lang w:eastAsia="ru-RU"/>
        </w:rPr>
        <w:t>13. Срок действия Договора</w:t>
      </w:r>
    </w:p>
    <w:p w:rsidR="00E8492A" w:rsidRDefault="00E8492A" w:rsidP="00E8492A">
      <w:pPr>
        <w:autoSpaceDN w:val="0"/>
        <w:jc w:val="both"/>
        <w:textAlignment w:val="baseline"/>
        <w:rPr>
          <w:rFonts w:eastAsia="Calibri"/>
          <w:kern w:val="3"/>
          <w:lang w:eastAsia="ru-RU"/>
        </w:rPr>
      </w:pPr>
      <w:r>
        <w:rPr>
          <w:rFonts w:eastAsia="Calibri"/>
          <w:kern w:val="3"/>
          <w:lang w:eastAsia="ru-RU"/>
        </w:rPr>
        <w:t xml:space="preserve">           13.1. Настоящий Договор вступает в силу с момента его заключения и действует </w:t>
      </w:r>
      <w:r w:rsidR="00610B16">
        <w:rPr>
          <w:rFonts w:eastAsia="Calibri"/>
          <w:kern w:val="3"/>
          <w:lang w:eastAsia="ru-RU"/>
        </w:rPr>
        <w:t>в течение 1 (одного)</w:t>
      </w:r>
      <w:r w:rsidR="007E24A1" w:rsidRPr="007E24A1">
        <w:rPr>
          <w:rFonts w:eastAsia="Calibri"/>
          <w:color w:val="FF0000"/>
          <w:kern w:val="3"/>
          <w:lang w:eastAsia="ru-RU"/>
        </w:rPr>
        <w:t xml:space="preserve"> </w:t>
      </w:r>
      <w:r>
        <w:rPr>
          <w:rFonts w:eastAsia="Calibri"/>
          <w:kern w:val="3"/>
          <w:lang w:eastAsia="ru-RU"/>
        </w:rPr>
        <w:t>года, а в части расчетов – до полного исполнения обязательств по настоящему Договору.</w:t>
      </w:r>
    </w:p>
    <w:p w:rsidR="00E8492A" w:rsidRDefault="00E8492A" w:rsidP="00E8492A">
      <w:pPr>
        <w:autoSpaceDN w:val="0"/>
        <w:jc w:val="both"/>
        <w:textAlignment w:val="baseline"/>
        <w:rPr>
          <w:b/>
          <w:lang w:eastAsia="ru-RU"/>
        </w:rPr>
      </w:pPr>
    </w:p>
    <w:p w:rsidR="00E8492A" w:rsidRDefault="00E8492A" w:rsidP="00E8492A">
      <w:pPr>
        <w:tabs>
          <w:tab w:val="left" w:pos="-6804"/>
        </w:tabs>
        <w:ind w:firstLine="709"/>
        <w:jc w:val="center"/>
        <w:rPr>
          <w:b/>
          <w:lang w:eastAsia="ru-RU"/>
        </w:rPr>
      </w:pPr>
      <w:r>
        <w:rPr>
          <w:b/>
          <w:lang w:eastAsia="ru-RU"/>
        </w:rPr>
        <w:t>14. Налоговая оговорка</w:t>
      </w:r>
    </w:p>
    <w:p w:rsidR="00E8492A" w:rsidRDefault="00E8492A" w:rsidP="00E8492A">
      <w:pPr>
        <w:ind w:firstLine="709"/>
        <w:jc w:val="both"/>
        <w:rPr>
          <w:lang w:eastAsia="ru-RU"/>
        </w:rPr>
      </w:pPr>
      <w:r>
        <w:rPr>
          <w:lang w:eastAsia="ru-RU"/>
        </w:rPr>
        <w:t>14.1.</w:t>
      </w:r>
      <w:r>
        <w:rPr>
          <w:i/>
          <w:lang w:eastAsia="ru-RU"/>
        </w:rPr>
        <w:t xml:space="preserve"> </w:t>
      </w:r>
      <w:r>
        <w:rPr>
          <w:lang w:eastAsia="ru-RU"/>
        </w:rPr>
        <w:t>Поставщик</w:t>
      </w:r>
      <w:r>
        <w:rPr>
          <w:i/>
          <w:lang w:eastAsia="ru-RU"/>
        </w:rPr>
        <w:t xml:space="preserve"> </w:t>
      </w:r>
      <w:r>
        <w:rPr>
          <w:lang w:eastAsia="ru-RU"/>
        </w:rPr>
        <w:t>гарантирует, что:</w:t>
      </w:r>
    </w:p>
    <w:p w:rsidR="00E8492A" w:rsidRDefault="00E8492A" w:rsidP="00E8492A">
      <w:pPr>
        <w:ind w:firstLine="709"/>
        <w:jc w:val="both"/>
        <w:rPr>
          <w:lang w:eastAsia="ru-RU"/>
        </w:rPr>
      </w:pPr>
      <w:r>
        <w:rPr>
          <w:lang w:eastAsia="ru-RU"/>
        </w:rPr>
        <w:t>зарегистрирован в ЕГРЮЛ/ЕГРИП надлежащим образом;</w:t>
      </w:r>
    </w:p>
    <w:p w:rsidR="00E8492A" w:rsidRDefault="00E8492A" w:rsidP="00E8492A">
      <w:pPr>
        <w:ind w:firstLine="709"/>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492A" w:rsidRDefault="00E8492A" w:rsidP="00E8492A">
      <w:pPr>
        <w:ind w:firstLine="709"/>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8492A" w:rsidRDefault="00E8492A" w:rsidP="00E8492A">
      <w:pPr>
        <w:ind w:firstLine="709"/>
        <w:jc w:val="both"/>
        <w:rPr>
          <w:lang w:eastAsia="ru-RU"/>
        </w:rPr>
      </w:pPr>
      <w:r>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8492A" w:rsidRDefault="00E8492A" w:rsidP="00E8492A">
      <w:pPr>
        <w:ind w:firstLine="709"/>
        <w:jc w:val="both"/>
        <w:rPr>
          <w:lang w:eastAsia="ru-RU"/>
        </w:rPr>
      </w:pPr>
      <w:r>
        <w:rPr>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8492A" w:rsidRDefault="00E8492A" w:rsidP="00E8492A">
      <w:pPr>
        <w:ind w:firstLine="709"/>
        <w:jc w:val="both"/>
        <w:rPr>
          <w:lang w:eastAsia="ru-RU"/>
        </w:rPr>
      </w:pPr>
      <w:r>
        <w:rPr>
          <w:lang w:eastAsia="ru-RU"/>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492A" w:rsidRDefault="00E8492A" w:rsidP="00E8492A">
      <w:pPr>
        <w:ind w:firstLine="709"/>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8492A" w:rsidRDefault="00E8492A" w:rsidP="00E8492A">
      <w:pPr>
        <w:ind w:firstLine="709"/>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8492A" w:rsidRDefault="00E8492A" w:rsidP="00E8492A">
      <w:pPr>
        <w:ind w:firstLine="709"/>
        <w:jc w:val="both"/>
        <w:rPr>
          <w:lang w:eastAsia="ru-RU"/>
        </w:rPr>
      </w:pPr>
      <w:r>
        <w:rPr>
          <w:lang w:eastAsia="ru-RU"/>
        </w:rPr>
        <w:t>своевременно и в полном объеме уплачивает налоги, сборы и страховые взносы;</w:t>
      </w:r>
    </w:p>
    <w:p w:rsidR="00E8492A" w:rsidRDefault="00E8492A" w:rsidP="00E8492A">
      <w:pPr>
        <w:ind w:firstLine="709"/>
        <w:jc w:val="both"/>
        <w:rPr>
          <w:i/>
          <w:lang w:eastAsia="ru-RU"/>
        </w:rPr>
      </w:pPr>
      <w:r>
        <w:rPr>
          <w:lang w:eastAsia="ru-RU"/>
        </w:rPr>
        <w:t xml:space="preserve">отражает в налоговой отчетности по НДС все суммы НДС, предъявленные Покупателю – </w:t>
      </w:r>
      <w:r>
        <w:rPr>
          <w:i/>
          <w:lang w:eastAsia="ru-RU"/>
        </w:rPr>
        <w:t>данный абзац исключается в случае освобождения от уплаты НДС при заключении настоящего Договора;</w:t>
      </w:r>
    </w:p>
    <w:p w:rsidR="00E8492A" w:rsidRDefault="00E8492A" w:rsidP="00E8492A">
      <w:pPr>
        <w:ind w:firstLine="709"/>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E8492A" w:rsidRDefault="00E8492A" w:rsidP="00E8492A">
      <w:pPr>
        <w:tabs>
          <w:tab w:val="left" w:pos="1276"/>
          <w:tab w:val="left" w:pos="1418"/>
        </w:tabs>
        <w:ind w:firstLine="709"/>
        <w:jc w:val="both"/>
        <w:rPr>
          <w:lang w:eastAsia="ru-RU"/>
        </w:rPr>
      </w:pPr>
      <w:r>
        <w:rPr>
          <w:lang w:eastAsia="ru-RU"/>
        </w:rPr>
        <w:t>14.2.</w:t>
      </w:r>
      <w:r>
        <w:rPr>
          <w:lang w:eastAsia="ru-RU"/>
        </w:rPr>
        <w:tab/>
        <w:t>Если Поставщик</w:t>
      </w:r>
      <w:r>
        <w:rPr>
          <w:i/>
          <w:lang w:eastAsia="ru-RU"/>
        </w:rPr>
        <w:t xml:space="preserve"> </w:t>
      </w:r>
      <w:r>
        <w:rPr>
          <w:lang w:eastAsia="ru-RU"/>
        </w:rPr>
        <w:t>нарушит гарантии (любую одну, несколько или все вместе), указанные в пункте 14.1. настоящего Договора, и это повлечет:</w:t>
      </w:r>
    </w:p>
    <w:p w:rsidR="00E8492A" w:rsidRDefault="00E8492A" w:rsidP="00E8492A">
      <w:pPr>
        <w:tabs>
          <w:tab w:val="left" w:pos="1276"/>
        </w:tabs>
        <w:ind w:firstLine="709"/>
        <w:jc w:val="both"/>
        <w:rPr>
          <w:lang w:eastAsia="ru-RU"/>
        </w:rPr>
      </w:pPr>
      <w:r>
        <w:rPr>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8492A" w:rsidRDefault="00E8492A" w:rsidP="00E8492A">
      <w:pPr>
        <w:ind w:firstLine="709"/>
        <w:jc w:val="both"/>
        <w:rPr>
          <w:lang w:eastAsia="ru-RU"/>
        </w:rPr>
      </w:pPr>
      <w:r>
        <w:rPr>
          <w:lang w:eastAsia="ru-RU"/>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E8492A" w:rsidRDefault="00E8492A" w:rsidP="00E8492A">
      <w:pPr>
        <w:tabs>
          <w:tab w:val="left" w:pos="1276"/>
          <w:tab w:val="left" w:pos="1418"/>
        </w:tabs>
        <w:ind w:firstLine="709"/>
        <w:jc w:val="both"/>
        <w:rPr>
          <w:lang w:eastAsia="ru-RU"/>
        </w:rPr>
      </w:pPr>
      <w:r>
        <w:rPr>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8492A" w:rsidRDefault="00E8492A" w:rsidP="00E8492A">
      <w:pPr>
        <w:suppressAutoHyphens w:val="0"/>
        <w:snapToGrid w:val="0"/>
        <w:spacing w:line="360" w:lineRule="exact"/>
        <w:ind w:firstLine="709"/>
        <w:jc w:val="center"/>
        <w:rPr>
          <w:rFonts w:eastAsia="Calibri"/>
          <w:b/>
          <w:lang w:eastAsia="ru-RU"/>
        </w:rPr>
      </w:pPr>
      <w:r>
        <w:rPr>
          <w:rFonts w:eastAsia="Calibri"/>
          <w:b/>
          <w:lang w:eastAsia="ru-RU"/>
        </w:rPr>
        <w:t>15. Защита информации</w:t>
      </w:r>
    </w:p>
    <w:p w:rsidR="00E8492A" w:rsidRDefault="00E8492A" w:rsidP="00E8492A">
      <w:pPr>
        <w:suppressAutoHyphens w:val="0"/>
        <w:ind w:firstLine="709"/>
        <w:jc w:val="both"/>
        <w:rPr>
          <w:lang w:eastAsia="ru-RU"/>
        </w:rPr>
      </w:pPr>
      <w:r>
        <w:rPr>
          <w:lang w:eastAsia="ru-RU"/>
        </w:rPr>
        <w:t>15.1. Стороны принимают организационные и технические меры, направленные на:</w:t>
      </w:r>
    </w:p>
    <w:p w:rsidR="00E8492A" w:rsidRDefault="00E8492A" w:rsidP="00E8492A">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E8492A" w:rsidRDefault="00E8492A" w:rsidP="00E8492A">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E8492A" w:rsidRDefault="00E8492A" w:rsidP="00E8492A">
      <w:pPr>
        <w:suppressAutoHyphens w:val="0"/>
        <w:ind w:firstLine="709"/>
        <w:jc w:val="both"/>
        <w:rPr>
          <w:lang w:eastAsia="ru-RU"/>
        </w:rPr>
      </w:pPr>
      <w:r>
        <w:rPr>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8492A" w:rsidRDefault="00E8492A" w:rsidP="00E8492A">
      <w:pPr>
        <w:suppressAutoHyphens w:val="0"/>
        <w:ind w:firstLine="709"/>
        <w:jc w:val="both"/>
        <w:rPr>
          <w:lang w:eastAsia="ru-RU"/>
        </w:rPr>
      </w:pPr>
      <w:r>
        <w:rPr>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8492A" w:rsidRDefault="00E8492A" w:rsidP="00E8492A">
      <w:pPr>
        <w:suppressAutoHyphens w:val="0"/>
        <w:ind w:firstLine="709"/>
        <w:jc w:val="both"/>
        <w:rPr>
          <w:lang w:eastAsia="ru-RU"/>
        </w:rPr>
      </w:pPr>
      <w:r>
        <w:rPr>
          <w:lang w:eastAsia="ru-RU"/>
        </w:rPr>
        <w:t xml:space="preserve">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w:t>
      </w:r>
      <w:r>
        <w:rPr>
          <w:lang w:eastAsia="ru-RU"/>
        </w:rPr>
        <w:lastRenderedPageBreak/>
        <w:t>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8492A" w:rsidRDefault="00E8492A" w:rsidP="00E8492A">
      <w:pPr>
        <w:snapToGrid w:val="0"/>
        <w:jc w:val="center"/>
        <w:rPr>
          <w:rFonts w:eastAsia="Calibri"/>
          <w:b/>
          <w:lang w:eastAsia="ru-RU"/>
        </w:rPr>
      </w:pPr>
    </w:p>
    <w:p w:rsidR="00E8492A" w:rsidRDefault="00E8492A" w:rsidP="00E8492A">
      <w:pPr>
        <w:snapToGrid w:val="0"/>
        <w:jc w:val="center"/>
        <w:rPr>
          <w:rFonts w:eastAsia="Calibri"/>
          <w:b/>
          <w:lang w:eastAsia="ru-RU"/>
        </w:rPr>
      </w:pPr>
      <w:r>
        <w:rPr>
          <w:rFonts w:eastAsia="Calibri"/>
          <w:b/>
          <w:lang w:eastAsia="ru-RU"/>
        </w:rPr>
        <w:t>16. Прочие условия</w:t>
      </w:r>
      <w:r>
        <w:rPr>
          <w:rFonts w:eastAsia="Calibri"/>
          <w:lang w:eastAsia="ru-RU"/>
        </w:rPr>
        <w:t xml:space="preserve"> </w:t>
      </w:r>
    </w:p>
    <w:p w:rsidR="00E8492A" w:rsidRDefault="00E8492A" w:rsidP="00E8492A">
      <w:pPr>
        <w:snapToGrid w:val="0"/>
        <w:ind w:firstLine="709"/>
        <w:jc w:val="both"/>
        <w:rPr>
          <w:rFonts w:eastAsia="Calibri"/>
          <w:lang w:eastAsia="ru-RU"/>
        </w:rPr>
      </w:pPr>
      <w:r>
        <w:rPr>
          <w:rFonts w:eastAsia="Calibri"/>
          <w:lang w:eastAsia="ru-RU"/>
        </w:rPr>
        <w:t>16.1.  Поставщик не вправе полностью или частично уступать свои права по настоящему Договору третьим лицам.</w:t>
      </w:r>
    </w:p>
    <w:p w:rsidR="00E8492A" w:rsidRDefault="00E8492A" w:rsidP="00E8492A">
      <w:pPr>
        <w:snapToGrid w:val="0"/>
        <w:ind w:firstLine="709"/>
        <w:jc w:val="both"/>
        <w:rPr>
          <w:rFonts w:eastAsia="Calibri"/>
          <w:lang w:eastAsia="ru-RU"/>
        </w:rPr>
      </w:pPr>
      <w:r>
        <w:rPr>
          <w:rFonts w:eastAsia="Calibri"/>
          <w:lang w:eastAsia="ru-RU"/>
        </w:rPr>
        <w:t>16.2.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8492A" w:rsidRDefault="00E8492A" w:rsidP="00E8492A">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16.3.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8492A" w:rsidRDefault="00E8492A" w:rsidP="00E8492A">
      <w:pPr>
        <w:snapToGrid w:val="0"/>
        <w:ind w:firstLine="709"/>
        <w:jc w:val="both"/>
        <w:rPr>
          <w:rFonts w:eastAsia="Calibri"/>
          <w:lang w:eastAsia="ru-RU"/>
        </w:rPr>
      </w:pPr>
      <w:r>
        <w:rPr>
          <w:rFonts w:eastAsia="Calibri"/>
          <w:lang w:eastAsia="ru-RU"/>
        </w:rPr>
        <w:t>16.4. Все приложения к настоящему Договору являются его неотъемлемыми частями.</w:t>
      </w:r>
    </w:p>
    <w:p w:rsidR="00E8492A" w:rsidRDefault="00E8492A" w:rsidP="00E8492A">
      <w:pPr>
        <w:snapToGrid w:val="0"/>
        <w:ind w:firstLine="709"/>
        <w:jc w:val="both"/>
        <w:rPr>
          <w:rFonts w:eastAsia="Calibri"/>
          <w:lang w:eastAsia="ru-RU"/>
        </w:rPr>
      </w:pPr>
      <w:r>
        <w:rPr>
          <w:rFonts w:eastAsia="Calibri"/>
          <w:lang w:eastAsia="ru-RU"/>
        </w:rPr>
        <w:t>16.5. Настоящий Договор составлен в двух экземплярах, имеющих одинаковую силу, по одному экземпляру для каждой из Сторон.</w:t>
      </w:r>
    </w:p>
    <w:p w:rsidR="00E8492A" w:rsidRDefault="00E8492A" w:rsidP="00E8492A">
      <w:pPr>
        <w:snapToGrid w:val="0"/>
        <w:ind w:firstLine="709"/>
        <w:jc w:val="both"/>
        <w:rPr>
          <w:rFonts w:eastAsia="Calibri"/>
          <w:lang w:eastAsia="ru-RU"/>
        </w:rPr>
      </w:pPr>
      <w:r>
        <w:rPr>
          <w:rFonts w:eastAsia="Calibri"/>
          <w:lang w:eastAsia="ru-RU"/>
        </w:rPr>
        <w:t>16.6. К настоящему Договору прилагаются:</w:t>
      </w:r>
    </w:p>
    <w:p w:rsidR="00E8492A" w:rsidRDefault="00E8492A" w:rsidP="00E8492A">
      <w:pPr>
        <w:snapToGrid w:val="0"/>
        <w:ind w:firstLine="709"/>
        <w:jc w:val="both"/>
        <w:rPr>
          <w:rFonts w:eastAsia="Calibri"/>
          <w:b/>
          <w:lang w:eastAsia="ru-RU"/>
        </w:rPr>
      </w:pPr>
      <w:r>
        <w:rPr>
          <w:rFonts w:eastAsia="Calibri"/>
          <w:lang w:eastAsia="ru-RU"/>
        </w:rPr>
        <w:t>16.6.1. Технические характеристики Товара (Приложение №1);</w:t>
      </w:r>
    </w:p>
    <w:p w:rsidR="00E8492A" w:rsidRDefault="00E8492A" w:rsidP="00E8492A">
      <w:pPr>
        <w:snapToGrid w:val="0"/>
        <w:ind w:firstLine="709"/>
        <w:jc w:val="both"/>
        <w:rPr>
          <w:rFonts w:eastAsia="Calibri"/>
          <w:lang w:eastAsia="ru-RU"/>
        </w:rPr>
      </w:pPr>
      <w:r>
        <w:rPr>
          <w:rFonts w:eastAsia="Calibri"/>
          <w:lang w:eastAsia="ru-RU"/>
        </w:rPr>
        <w:t xml:space="preserve">16.6.2. </w:t>
      </w:r>
      <w:r w:rsidR="004B7705">
        <w:rPr>
          <w:rFonts w:eastAsia="Calibri"/>
          <w:lang w:eastAsia="ru-RU"/>
        </w:rPr>
        <w:t>Прейскурант</w:t>
      </w:r>
      <w:r w:rsidR="00C06769">
        <w:rPr>
          <w:rFonts w:eastAsia="Calibri"/>
          <w:lang w:eastAsia="ru-RU"/>
        </w:rPr>
        <w:t xml:space="preserve"> </w:t>
      </w:r>
      <w:proofErr w:type="gramStart"/>
      <w:r>
        <w:rPr>
          <w:rFonts w:eastAsia="Calibri"/>
          <w:lang w:eastAsia="ru-RU"/>
        </w:rPr>
        <w:t>(</w:t>
      </w:r>
      <w:r w:rsidR="004B7705">
        <w:rPr>
          <w:rFonts w:eastAsia="Calibri"/>
          <w:lang w:eastAsia="ru-RU"/>
        </w:rPr>
        <w:t xml:space="preserve"> </w:t>
      </w:r>
      <w:r>
        <w:rPr>
          <w:rFonts w:eastAsia="Calibri"/>
          <w:lang w:eastAsia="ru-RU"/>
        </w:rPr>
        <w:t>Приложение</w:t>
      </w:r>
      <w:proofErr w:type="gramEnd"/>
      <w:r>
        <w:rPr>
          <w:rFonts w:eastAsia="Calibri"/>
          <w:lang w:eastAsia="ru-RU"/>
        </w:rPr>
        <w:t xml:space="preserve"> № 2).</w:t>
      </w:r>
    </w:p>
    <w:p w:rsidR="00E8492A" w:rsidRDefault="00E8492A" w:rsidP="00E8492A">
      <w:pPr>
        <w:autoSpaceDN w:val="0"/>
        <w:jc w:val="center"/>
        <w:textAlignment w:val="baseline"/>
        <w:rPr>
          <w:rFonts w:eastAsia="Calibri"/>
          <w:b/>
          <w:kern w:val="3"/>
          <w:lang w:eastAsia="ru-RU"/>
        </w:rPr>
      </w:pPr>
      <w:r>
        <w:rPr>
          <w:rFonts w:eastAsia="Calibri"/>
          <w:b/>
          <w:kern w:val="3"/>
          <w:lang w:eastAsia="ru-RU"/>
        </w:rPr>
        <w:t>17.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91"/>
      </w:tblGrid>
      <w:tr w:rsidR="00E8492A" w:rsidTr="00E8492A">
        <w:tc>
          <w:tcPr>
            <w:tcW w:w="4673" w:type="dxa"/>
            <w:tcBorders>
              <w:top w:val="single" w:sz="4" w:space="0" w:color="auto"/>
              <w:left w:val="single" w:sz="4" w:space="0" w:color="auto"/>
              <w:bottom w:val="single" w:sz="4" w:space="0" w:color="auto"/>
              <w:right w:val="single" w:sz="4" w:space="0" w:color="auto"/>
            </w:tcBorders>
          </w:tcPr>
          <w:p w:rsidR="00E8492A" w:rsidRDefault="00E8492A">
            <w:pPr>
              <w:widowControl w:val="0"/>
              <w:autoSpaceDN w:val="0"/>
              <w:spacing w:line="252" w:lineRule="auto"/>
              <w:jc w:val="both"/>
              <w:textAlignment w:val="baseline"/>
              <w:rPr>
                <w:b/>
              </w:rPr>
            </w:pPr>
            <w:r>
              <w:rPr>
                <w:b/>
              </w:rPr>
              <w:t>Покупатель:</w:t>
            </w:r>
          </w:p>
          <w:p w:rsidR="00E8492A" w:rsidRDefault="00E8492A">
            <w:pPr>
              <w:widowControl w:val="0"/>
              <w:autoSpaceDE w:val="0"/>
              <w:autoSpaceDN w:val="0"/>
              <w:adjustRightInd w:val="0"/>
              <w:snapToGrid w:val="0"/>
              <w:spacing w:line="252" w:lineRule="auto"/>
              <w:jc w:val="both"/>
              <w:rPr>
                <w:rFonts w:eastAsia="Calibri"/>
                <w:b/>
                <w:lang w:eastAsia="ru-RU"/>
              </w:rPr>
            </w:pPr>
            <w:r>
              <w:rPr>
                <w:rFonts w:eastAsia="Calibri"/>
                <w:b/>
                <w:lang w:eastAsia="ru-RU"/>
              </w:rPr>
              <w:t>ЧУЗ «КБ «РЖД-Медицина» г. Челябинск»</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 xml:space="preserve">454091, г. Челябинск, ул. </w:t>
            </w:r>
            <w:proofErr w:type="spellStart"/>
            <w:r>
              <w:rPr>
                <w:rFonts w:eastAsia="Calibri"/>
                <w:lang w:eastAsia="ru-RU"/>
              </w:rPr>
              <w:t>Цвиллинга</w:t>
            </w:r>
            <w:proofErr w:type="spellEnd"/>
            <w:r>
              <w:rPr>
                <w:rFonts w:eastAsia="Calibri"/>
                <w:lang w:eastAsia="ru-RU"/>
              </w:rPr>
              <w:t>, 41.</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Р/с 40703810400020001286</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К/с 30101810145250000411</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БИК 044525411</w:t>
            </w:r>
          </w:p>
          <w:p w:rsidR="00E8492A" w:rsidRDefault="00E8492A">
            <w:pPr>
              <w:widowControl w:val="0"/>
              <w:autoSpaceDE w:val="0"/>
              <w:autoSpaceDN w:val="0"/>
              <w:adjustRightInd w:val="0"/>
              <w:snapToGrid w:val="0"/>
              <w:spacing w:line="252" w:lineRule="auto"/>
              <w:jc w:val="both"/>
              <w:rPr>
                <w:rFonts w:eastAsia="Calibri"/>
                <w:lang w:eastAsia="ru-RU"/>
              </w:rPr>
            </w:pPr>
            <w:r>
              <w:rPr>
                <w:rFonts w:eastAsia="Calibri"/>
                <w:lang w:eastAsia="ru-RU"/>
              </w:rPr>
              <w:t>Филиал «Центральный» Банка ВТБ (ПАО) в г. Москве</w:t>
            </w:r>
          </w:p>
          <w:p w:rsidR="00E8492A" w:rsidRDefault="00E8492A">
            <w:pPr>
              <w:widowControl w:val="0"/>
              <w:autoSpaceDN w:val="0"/>
              <w:spacing w:line="252" w:lineRule="auto"/>
              <w:jc w:val="both"/>
              <w:textAlignment w:val="baseline"/>
              <w:rPr>
                <w:rFonts w:eastAsia="Calibri"/>
                <w:lang w:eastAsia="ru-RU"/>
              </w:rPr>
            </w:pPr>
            <w:r>
              <w:rPr>
                <w:rFonts w:eastAsia="Calibri"/>
                <w:lang w:eastAsia="ru-RU"/>
              </w:rPr>
              <w:t xml:space="preserve">Электронная почта: </w:t>
            </w:r>
            <w:hyperlink r:id="rId26" w:history="1">
              <w:r>
                <w:rPr>
                  <w:rStyle w:val="a3"/>
                  <w:rFonts w:eastAsia="Calibri"/>
                </w:rPr>
                <w:t>dkbsecr@dkb74.ru</w:t>
              </w:r>
            </w:hyperlink>
          </w:p>
          <w:p w:rsidR="00E8492A" w:rsidRDefault="00E8492A">
            <w:pPr>
              <w:widowControl w:val="0"/>
              <w:autoSpaceDN w:val="0"/>
              <w:spacing w:line="252" w:lineRule="auto"/>
              <w:jc w:val="both"/>
              <w:textAlignment w:val="baseline"/>
              <w:rPr>
                <w:rFonts w:eastAsia="Calibri"/>
                <w:lang w:eastAsia="ru-RU"/>
              </w:rPr>
            </w:pPr>
          </w:p>
          <w:p w:rsidR="00E8492A" w:rsidRDefault="00E8492A">
            <w:pPr>
              <w:widowControl w:val="0"/>
              <w:autoSpaceDN w:val="0"/>
              <w:spacing w:line="252" w:lineRule="auto"/>
              <w:jc w:val="both"/>
              <w:textAlignment w:val="baseline"/>
              <w:rPr>
                <w:rFonts w:eastAsia="Calibri"/>
                <w:lang w:eastAsia="ru-RU"/>
              </w:rPr>
            </w:pPr>
            <w:r>
              <w:rPr>
                <w:rFonts w:eastAsia="Calibri"/>
                <w:lang w:eastAsia="ru-RU"/>
              </w:rPr>
              <w:t>Директор</w:t>
            </w:r>
          </w:p>
          <w:p w:rsidR="00E8492A" w:rsidRDefault="00E8492A">
            <w:pPr>
              <w:widowControl w:val="0"/>
              <w:autoSpaceDN w:val="0"/>
              <w:spacing w:line="252" w:lineRule="auto"/>
              <w:jc w:val="both"/>
              <w:textAlignment w:val="baseline"/>
              <w:rPr>
                <w:rFonts w:eastAsia="Calibri"/>
                <w:lang w:eastAsia="ru-RU"/>
              </w:rPr>
            </w:pPr>
          </w:p>
          <w:p w:rsidR="00E8492A" w:rsidRDefault="00E8492A">
            <w:pPr>
              <w:widowControl w:val="0"/>
              <w:autoSpaceDN w:val="0"/>
              <w:spacing w:line="252" w:lineRule="auto"/>
              <w:jc w:val="both"/>
              <w:textAlignment w:val="baseline"/>
              <w:rPr>
                <w:rFonts w:eastAsia="Calibri"/>
                <w:lang w:eastAsia="ru-RU"/>
              </w:rPr>
            </w:pPr>
            <w:r>
              <w:rPr>
                <w:rFonts w:eastAsia="Calibri"/>
                <w:lang w:eastAsia="ru-RU"/>
              </w:rPr>
              <w:t>_________________ А.П. Царев</w:t>
            </w:r>
          </w:p>
          <w:p w:rsidR="00E8492A" w:rsidRDefault="00E8492A">
            <w:pPr>
              <w:widowControl w:val="0"/>
              <w:autoSpaceDN w:val="0"/>
              <w:spacing w:line="252" w:lineRule="auto"/>
              <w:jc w:val="both"/>
              <w:textAlignment w:val="baseline"/>
              <w:rPr>
                <w:rFonts w:eastAsia="Calibri"/>
                <w:lang w:eastAsia="ru-RU"/>
              </w:rPr>
            </w:pPr>
          </w:p>
        </w:tc>
        <w:tc>
          <w:tcPr>
            <w:tcW w:w="4791" w:type="dxa"/>
            <w:tcBorders>
              <w:top w:val="single" w:sz="4" w:space="0" w:color="auto"/>
              <w:left w:val="single" w:sz="4" w:space="0" w:color="auto"/>
              <w:bottom w:val="single" w:sz="4" w:space="0" w:color="auto"/>
              <w:right w:val="single" w:sz="4" w:space="0" w:color="auto"/>
            </w:tcBorders>
          </w:tcPr>
          <w:p w:rsidR="00E8492A" w:rsidRDefault="00E8492A">
            <w:pPr>
              <w:widowControl w:val="0"/>
              <w:autoSpaceDN w:val="0"/>
              <w:spacing w:line="252" w:lineRule="auto"/>
              <w:jc w:val="both"/>
              <w:textAlignment w:val="baseline"/>
              <w:rPr>
                <w:b/>
                <w:lang w:val="en-US"/>
              </w:rPr>
            </w:pPr>
            <w:proofErr w:type="spellStart"/>
            <w:r>
              <w:rPr>
                <w:b/>
                <w:lang w:val="en-US"/>
              </w:rPr>
              <w:t>Поставщик</w:t>
            </w:r>
            <w:proofErr w:type="spellEnd"/>
            <w:r>
              <w:rPr>
                <w:b/>
                <w:lang w:val="en-US"/>
              </w:rPr>
              <w:t>:</w:t>
            </w:r>
          </w:p>
          <w:p w:rsidR="00E8492A" w:rsidRDefault="00E8492A">
            <w:pPr>
              <w:spacing w:after="200" w:line="252" w:lineRule="auto"/>
              <w:jc w:val="both"/>
              <w:rPr>
                <w:lang w:eastAsia="ru-RU"/>
              </w:rPr>
            </w:pPr>
          </w:p>
        </w:tc>
      </w:tr>
    </w:tbl>
    <w:p w:rsidR="00E8492A" w:rsidRDefault="00E8492A" w:rsidP="00E8492A">
      <w:pPr>
        <w:suppressAutoHyphens w:val="0"/>
        <w:rPr>
          <w:rFonts w:eastAsia="Calibri"/>
          <w:b/>
          <w:bCs/>
          <w:kern w:val="3"/>
          <w:lang w:eastAsia="ru-RU"/>
        </w:rPr>
        <w:sectPr w:rsidR="00E8492A">
          <w:pgSz w:w="11906" w:h="16838"/>
          <w:pgMar w:top="568" w:right="850" w:bottom="1134" w:left="1701" w:header="708" w:footer="708" w:gutter="0"/>
          <w:cols w:space="720"/>
        </w:sectPr>
      </w:pPr>
    </w:p>
    <w:p w:rsidR="00E8492A" w:rsidRDefault="00E8492A" w:rsidP="00E8492A">
      <w:pPr>
        <w:tabs>
          <w:tab w:val="right" w:pos="9355"/>
        </w:tabs>
        <w:autoSpaceDN w:val="0"/>
        <w:spacing w:after="120"/>
        <w:jc w:val="right"/>
        <w:rPr>
          <w:rFonts w:eastAsia="Calibri"/>
          <w:kern w:val="3"/>
          <w:lang w:eastAsia="ru-RU"/>
        </w:rPr>
      </w:pPr>
      <w:r>
        <w:rPr>
          <w:rFonts w:eastAsia="Calibri"/>
          <w:kern w:val="3"/>
          <w:lang w:eastAsia="ru-RU"/>
        </w:rPr>
        <w:lastRenderedPageBreak/>
        <w:t>Приложение №1</w:t>
      </w:r>
    </w:p>
    <w:p w:rsidR="00E8492A" w:rsidRDefault="00E8492A" w:rsidP="00E8492A">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025988">
        <w:rPr>
          <w:rFonts w:eastAsia="Calibri"/>
          <w:kern w:val="3"/>
          <w:lang w:eastAsia="ru-RU"/>
        </w:rPr>
        <w:t>24060103518</w:t>
      </w:r>
      <w:r>
        <w:rPr>
          <w:rFonts w:eastAsia="Calibri"/>
          <w:kern w:val="3"/>
          <w:lang w:eastAsia="ru-RU"/>
        </w:rPr>
        <w:t>от «___» ___________ 2024 г.</w:t>
      </w:r>
    </w:p>
    <w:p w:rsidR="00E8492A" w:rsidRDefault="00E8492A" w:rsidP="00E8492A">
      <w:pPr>
        <w:jc w:val="center"/>
        <w:rPr>
          <w:b/>
          <w:sz w:val="22"/>
          <w:szCs w:val="22"/>
          <w:u w:val="single"/>
        </w:rPr>
      </w:pPr>
    </w:p>
    <w:p w:rsidR="00E8492A" w:rsidRDefault="00E8492A" w:rsidP="00E8492A">
      <w:pPr>
        <w:jc w:val="center"/>
        <w:rPr>
          <w:b/>
          <w:sz w:val="22"/>
          <w:szCs w:val="22"/>
          <w:u w:val="single"/>
        </w:rPr>
      </w:pPr>
    </w:p>
    <w:p w:rsidR="00E8492A" w:rsidRDefault="00E8492A" w:rsidP="00E8492A">
      <w:pPr>
        <w:jc w:val="center"/>
        <w:rPr>
          <w:b/>
          <w:u w:val="single"/>
        </w:rPr>
      </w:pPr>
      <w:r>
        <w:rPr>
          <w:b/>
          <w:u w:val="single"/>
        </w:rPr>
        <w:t>Технические характеристики Товара</w:t>
      </w:r>
    </w:p>
    <w:p w:rsidR="004B7705" w:rsidRPr="004B7705" w:rsidRDefault="00E8492A" w:rsidP="004B7705">
      <w:pPr>
        <w:pStyle w:val="44"/>
        <w:shd w:val="clear" w:color="auto" w:fill="auto"/>
        <w:spacing w:before="0" w:line="240" w:lineRule="auto"/>
        <w:ind w:firstLine="578"/>
        <w:jc w:val="center"/>
        <w:rPr>
          <w:rFonts w:ascii="Times New Roman" w:hAnsi="Times New Roman" w:cs="Times New Roman"/>
          <w:sz w:val="24"/>
          <w:szCs w:val="24"/>
        </w:rPr>
      </w:pPr>
      <w:r w:rsidRPr="004B7705">
        <w:rPr>
          <w:rFonts w:ascii="Times New Roman" w:hAnsi="Times New Roman" w:cs="Times New Roman"/>
          <w:sz w:val="24"/>
          <w:szCs w:val="24"/>
        </w:rPr>
        <w:t xml:space="preserve">на поставку </w:t>
      </w:r>
      <w:r w:rsidR="004B7705" w:rsidRPr="004B7705">
        <w:rPr>
          <w:rFonts w:ascii="Times New Roman" w:hAnsi="Times New Roman" w:cs="Times New Roman"/>
          <w:sz w:val="24"/>
          <w:szCs w:val="24"/>
        </w:rPr>
        <w:t xml:space="preserve">изделий медицинского назначения для обеспечения потребности </w:t>
      </w:r>
      <w:r w:rsidR="00BC5842">
        <w:rPr>
          <w:rFonts w:ascii="Times New Roman" w:hAnsi="Times New Roman" w:cs="Times New Roman"/>
          <w:sz w:val="24"/>
          <w:szCs w:val="24"/>
        </w:rPr>
        <w:t>отделения</w:t>
      </w:r>
      <w:r w:rsidR="004B7705" w:rsidRPr="004B7705">
        <w:rPr>
          <w:rFonts w:ascii="Times New Roman" w:hAnsi="Times New Roman" w:cs="Times New Roman"/>
          <w:sz w:val="24"/>
          <w:szCs w:val="24"/>
        </w:rPr>
        <w:t xml:space="preserve"> опухолей молочной железы и кожи  </w:t>
      </w:r>
    </w:p>
    <w:p w:rsidR="004B7705" w:rsidRPr="004B7705" w:rsidRDefault="004B7705" w:rsidP="004B7705">
      <w:pPr>
        <w:widowControl w:val="0"/>
        <w:suppressAutoHyphens w:val="0"/>
        <w:jc w:val="both"/>
        <w:rPr>
          <w:b/>
        </w:rPr>
      </w:pPr>
    </w:p>
    <w:p w:rsidR="004B7705" w:rsidRPr="004B7705" w:rsidRDefault="004B7705" w:rsidP="004B7705">
      <w:pPr>
        <w:widowControl w:val="0"/>
        <w:tabs>
          <w:tab w:val="left" w:pos="851"/>
          <w:tab w:val="left" w:pos="1134"/>
        </w:tabs>
        <w:suppressAutoHyphens w:val="0"/>
        <w:ind w:firstLine="567"/>
        <w:jc w:val="both"/>
      </w:pPr>
      <w:r w:rsidRPr="004B7705">
        <w:t xml:space="preserve">1. Требования к </w:t>
      </w:r>
      <w:r>
        <w:t>Т</w:t>
      </w:r>
      <w:r w:rsidRPr="004B7705">
        <w:t>овару:</w:t>
      </w:r>
    </w:p>
    <w:p w:rsidR="004B7705" w:rsidRPr="004B7705" w:rsidRDefault="004B7705" w:rsidP="004B7705">
      <w:pPr>
        <w:widowControl w:val="0"/>
        <w:numPr>
          <w:ilvl w:val="1"/>
          <w:numId w:val="10"/>
        </w:numPr>
        <w:tabs>
          <w:tab w:val="left" w:pos="284"/>
          <w:tab w:val="left" w:pos="851"/>
          <w:tab w:val="left" w:pos="1134"/>
        </w:tabs>
        <w:suppressAutoHyphens w:val="0"/>
        <w:ind w:firstLine="567"/>
        <w:jc w:val="both"/>
      </w:pPr>
      <w:r w:rsidRPr="004B7705">
        <w:t>Комплектность поставки Товара обязательна.</w:t>
      </w:r>
    </w:p>
    <w:p w:rsidR="004B7705" w:rsidRPr="004B7705" w:rsidRDefault="004B7705" w:rsidP="004B7705">
      <w:pPr>
        <w:widowControl w:val="0"/>
        <w:numPr>
          <w:ilvl w:val="1"/>
          <w:numId w:val="10"/>
        </w:numPr>
        <w:tabs>
          <w:tab w:val="left" w:pos="851"/>
          <w:tab w:val="left" w:pos="1134"/>
        </w:tabs>
        <w:suppressAutoHyphens w:val="0"/>
        <w:ind w:firstLine="567"/>
        <w:jc w:val="both"/>
      </w:pPr>
      <w:r w:rsidRPr="004B7705">
        <w:t xml:space="preserve">Качество </w:t>
      </w:r>
      <w:r>
        <w:t>Т</w:t>
      </w:r>
      <w:r w:rsidRPr="004B7705">
        <w:t xml:space="preserve">овара должно соответствовать технологическим и эксплуатационным (техническим) требованиям, предъявляемым к </w:t>
      </w:r>
      <w:r>
        <w:t>Т</w:t>
      </w:r>
      <w:r w:rsidRPr="004B7705">
        <w:t>овару данного вида действующими нормативами и стандартами Российской Федерации.</w:t>
      </w:r>
    </w:p>
    <w:p w:rsidR="004B7705" w:rsidRPr="004B7705" w:rsidRDefault="004B7705" w:rsidP="004B7705">
      <w:pPr>
        <w:numPr>
          <w:ilvl w:val="1"/>
          <w:numId w:val="10"/>
        </w:numPr>
        <w:suppressAutoHyphens w:val="0"/>
        <w:jc w:val="both"/>
        <w:outlineLvl w:val="0"/>
        <w:rPr>
          <w:kern w:val="28"/>
          <w:lang w:eastAsia="ru-RU"/>
        </w:rPr>
      </w:pPr>
      <w:r w:rsidRPr="004B7705">
        <w:rPr>
          <w:kern w:val="28"/>
          <w:lang w:eastAsia="ru-RU"/>
        </w:rPr>
        <w:t xml:space="preserve">Поставляемый </w:t>
      </w:r>
      <w:r>
        <w:rPr>
          <w:kern w:val="28"/>
          <w:lang w:eastAsia="ru-RU"/>
        </w:rPr>
        <w:t>Т</w:t>
      </w:r>
      <w:r w:rsidRPr="004B7705">
        <w:rPr>
          <w:kern w:val="28"/>
          <w:lang w:eastAsia="ru-RU"/>
        </w:rPr>
        <w:t xml:space="preserve">овар должен быть новым,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E8492A" w:rsidRDefault="00E8492A" w:rsidP="004B7705">
      <w:pPr>
        <w:ind w:left="720"/>
        <w:jc w:val="center"/>
        <w:rPr>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668"/>
        <w:gridCol w:w="4253"/>
        <w:gridCol w:w="850"/>
      </w:tblGrid>
      <w:tr w:rsidR="004B7705" w:rsidRPr="003E5AB6" w:rsidTr="004B7705">
        <w:tc>
          <w:tcPr>
            <w:tcW w:w="0" w:type="auto"/>
            <w:shd w:val="clear" w:color="auto" w:fill="auto"/>
            <w:hideMark/>
          </w:tcPr>
          <w:p w:rsidR="004B7705" w:rsidRPr="003E5AB6" w:rsidRDefault="004B7705" w:rsidP="00CF2A64">
            <w:pPr>
              <w:spacing w:line="20" w:lineRule="atLeast"/>
              <w:rPr>
                <w:b/>
                <w:bCs/>
                <w:sz w:val="22"/>
                <w:szCs w:val="22"/>
              </w:rPr>
            </w:pPr>
            <w:r w:rsidRPr="003E5AB6">
              <w:rPr>
                <w:b/>
                <w:bCs/>
                <w:sz w:val="22"/>
                <w:szCs w:val="22"/>
              </w:rPr>
              <w:t>№</w:t>
            </w:r>
          </w:p>
        </w:tc>
        <w:tc>
          <w:tcPr>
            <w:tcW w:w="3668" w:type="dxa"/>
            <w:shd w:val="clear" w:color="auto" w:fill="auto"/>
            <w:hideMark/>
          </w:tcPr>
          <w:p w:rsidR="004B7705" w:rsidRPr="003E5AB6" w:rsidRDefault="004B7705" w:rsidP="00CF2A64">
            <w:pPr>
              <w:spacing w:line="20" w:lineRule="atLeast"/>
              <w:rPr>
                <w:b/>
                <w:bCs/>
                <w:sz w:val="22"/>
                <w:szCs w:val="22"/>
              </w:rPr>
            </w:pPr>
            <w:r w:rsidRPr="003E5AB6">
              <w:rPr>
                <w:b/>
                <w:bCs/>
                <w:sz w:val="22"/>
                <w:szCs w:val="22"/>
              </w:rPr>
              <w:t>Наименование товара.</w:t>
            </w:r>
          </w:p>
          <w:p w:rsidR="004B7705" w:rsidRPr="003E5AB6" w:rsidRDefault="004B7705" w:rsidP="00CF2A64">
            <w:pPr>
              <w:spacing w:line="20" w:lineRule="atLeast"/>
              <w:rPr>
                <w:b/>
                <w:bCs/>
                <w:sz w:val="22"/>
                <w:szCs w:val="22"/>
              </w:rPr>
            </w:pPr>
            <w:r w:rsidRPr="003E5AB6">
              <w:rPr>
                <w:b/>
                <w:bCs/>
                <w:sz w:val="22"/>
                <w:szCs w:val="22"/>
              </w:rPr>
              <w:t>Производитель.</w:t>
            </w:r>
          </w:p>
          <w:p w:rsidR="004B7705" w:rsidRPr="003E5AB6" w:rsidRDefault="004B7705" w:rsidP="00CF2A64">
            <w:pPr>
              <w:spacing w:line="20" w:lineRule="atLeast"/>
              <w:rPr>
                <w:b/>
                <w:bCs/>
                <w:sz w:val="22"/>
                <w:szCs w:val="22"/>
              </w:rPr>
            </w:pPr>
            <w:r w:rsidRPr="003E5AB6">
              <w:rPr>
                <w:b/>
                <w:bCs/>
                <w:sz w:val="22"/>
                <w:szCs w:val="22"/>
              </w:rPr>
              <w:t>Регистрационное удостоверение.</w:t>
            </w:r>
          </w:p>
          <w:p w:rsidR="004B7705" w:rsidRPr="003E5AB6" w:rsidRDefault="004B7705" w:rsidP="00CF2A64">
            <w:pPr>
              <w:spacing w:line="20" w:lineRule="atLeast"/>
              <w:rPr>
                <w:b/>
                <w:bCs/>
                <w:sz w:val="22"/>
                <w:szCs w:val="22"/>
              </w:rPr>
            </w:pPr>
          </w:p>
        </w:tc>
        <w:tc>
          <w:tcPr>
            <w:tcW w:w="4253"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Требования </w:t>
            </w:r>
            <w:r>
              <w:rPr>
                <w:b/>
                <w:sz w:val="22"/>
                <w:szCs w:val="22"/>
              </w:rPr>
              <w:t>Покупателя</w:t>
            </w:r>
            <w:r w:rsidRPr="003E5AB6">
              <w:rPr>
                <w:b/>
                <w:sz w:val="22"/>
                <w:szCs w:val="22"/>
              </w:rPr>
              <w:t xml:space="preserve"> к качеству, техническим характеристикам товара, безопасности, функциональным характеристикам (потребительским свойствам) товара, </w:t>
            </w:r>
          </w:p>
          <w:p w:rsidR="004B7705" w:rsidRPr="003E5AB6" w:rsidRDefault="004B7705" w:rsidP="00CF2A64">
            <w:pPr>
              <w:spacing w:line="20" w:lineRule="atLeast"/>
              <w:rPr>
                <w:b/>
                <w:sz w:val="22"/>
                <w:szCs w:val="22"/>
              </w:rPr>
            </w:pPr>
            <w:r w:rsidRPr="003E5AB6">
              <w:rPr>
                <w:b/>
                <w:sz w:val="22"/>
                <w:szCs w:val="22"/>
              </w:rPr>
              <w:t>к комплектации, размерам, упаковке.</w:t>
            </w:r>
          </w:p>
          <w:p w:rsidR="004B7705" w:rsidRPr="003E5AB6" w:rsidRDefault="004B7705" w:rsidP="00CF2A64">
            <w:pPr>
              <w:contextualSpacing/>
              <w:jc w:val="both"/>
              <w:rPr>
                <w:b/>
                <w:bCs/>
                <w:sz w:val="22"/>
                <w:szCs w:val="22"/>
              </w:rPr>
            </w:pPr>
            <w:r w:rsidRPr="003E5AB6">
              <w:rPr>
                <w:b/>
                <w:bCs/>
                <w:sz w:val="22"/>
                <w:szCs w:val="22"/>
              </w:rPr>
              <w:t xml:space="preserve">Значение характеристик, которые не могут изменяться. </w:t>
            </w:r>
          </w:p>
        </w:tc>
        <w:tc>
          <w:tcPr>
            <w:tcW w:w="850" w:type="dxa"/>
            <w:shd w:val="clear" w:color="auto" w:fill="auto"/>
          </w:tcPr>
          <w:p w:rsidR="004B7705" w:rsidRPr="003E5AB6" w:rsidRDefault="004B7705" w:rsidP="00CF2A64">
            <w:pPr>
              <w:spacing w:line="20" w:lineRule="atLeast"/>
              <w:rPr>
                <w:b/>
                <w:bCs/>
                <w:sz w:val="22"/>
                <w:szCs w:val="22"/>
              </w:rPr>
            </w:pPr>
            <w:r w:rsidRPr="003E5AB6">
              <w:rPr>
                <w:b/>
                <w:bCs/>
                <w:sz w:val="22"/>
                <w:szCs w:val="22"/>
              </w:rPr>
              <w:t>Ед. изм.</w:t>
            </w:r>
          </w:p>
        </w:tc>
      </w:tr>
      <w:tr w:rsidR="004B7705" w:rsidRPr="003E5AB6" w:rsidTr="004B7705">
        <w:tc>
          <w:tcPr>
            <w:tcW w:w="0" w:type="auto"/>
            <w:shd w:val="clear" w:color="auto" w:fill="auto"/>
            <w:noWrap/>
            <w:hideMark/>
          </w:tcPr>
          <w:p w:rsidR="004B7705" w:rsidRPr="003E5AB6" w:rsidRDefault="004B7705" w:rsidP="00CF2A64">
            <w:pPr>
              <w:spacing w:line="20" w:lineRule="atLeast"/>
              <w:rPr>
                <w:sz w:val="22"/>
                <w:szCs w:val="22"/>
              </w:rPr>
            </w:pPr>
            <w:r w:rsidRPr="003E5AB6">
              <w:rPr>
                <w:sz w:val="22"/>
                <w:szCs w:val="22"/>
              </w:rPr>
              <w:t>1</w:t>
            </w:r>
          </w:p>
        </w:tc>
        <w:tc>
          <w:tcPr>
            <w:tcW w:w="3668"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Протез-экспандер молочной железы СРХ4 контурно-профильный с текстурированной оболочкой (CPX4 </w:t>
            </w:r>
            <w:proofErr w:type="spellStart"/>
            <w:r w:rsidRPr="003E5AB6">
              <w:rPr>
                <w:b/>
                <w:sz w:val="22"/>
                <w:szCs w:val="22"/>
              </w:rPr>
              <w:t>Breast</w:t>
            </w:r>
            <w:proofErr w:type="spellEnd"/>
            <w:r w:rsidRPr="003E5AB6">
              <w:rPr>
                <w:b/>
                <w:sz w:val="22"/>
                <w:szCs w:val="22"/>
              </w:rPr>
              <w:t xml:space="preserve"> </w:t>
            </w:r>
            <w:proofErr w:type="spellStart"/>
            <w:r w:rsidRPr="003E5AB6">
              <w:rPr>
                <w:b/>
                <w:sz w:val="22"/>
                <w:szCs w:val="22"/>
              </w:rPr>
              <w:t>Tissue</w:t>
            </w:r>
            <w:proofErr w:type="spellEnd"/>
            <w:r w:rsidRPr="003E5AB6">
              <w:rPr>
                <w:b/>
                <w:sz w:val="22"/>
                <w:szCs w:val="22"/>
              </w:rPr>
              <w:t xml:space="preserve"> </w:t>
            </w:r>
            <w:proofErr w:type="spellStart"/>
            <w:r w:rsidRPr="003E5AB6">
              <w:rPr>
                <w:b/>
                <w:sz w:val="22"/>
                <w:szCs w:val="22"/>
              </w:rPr>
              <w:t>Expander</w:t>
            </w:r>
            <w:proofErr w:type="spellEnd"/>
            <w:r w:rsidRPr="003E5AB6">
              <w:rPr>
                <w:b/>
                <w:sz w:val="22"/>
                <w:szCs w:val="22"/>
              </w:rPr>
              <w:t xml:space="preserve"> </w:t>
            </w:r>
            <w:proofErr w:type="spellStart"/>
            <w:r w:rsidRPr="003E5AB6">
              <w:rPr>
                <w:b/>
                <w:sz w:val="22"/>
                <w:szCs w:val="22"/>
              </w:rPr>
              <w:t>Contour</w:t>
            </w:r>
            <w:proofErr w:type="spellEnd"/>
            <w:r w:rsidRPr="003E5AB6">
              <w:rPr>
                <w:b/>
                <w:sz w:val="22"/>
                <w:szCs w:val="22"/>
              </w:rPr>
              <w:t xml:space="preserve"> </w:t>
            </w:r>
            <w:proofErr w:type="spellStart"/>
            <w:r w:rsidRPr="003E5AB6">
              <w:rPr>
                <w:b/>
                <w:sz w:val="22"/>
                <w:szCs w:val="22"/>
              </w:rPr>
              <w:t>Profile</w:t>
            </w:r>
            <w:proofErr w:type="spellEnd"/>
            <w:r w:rsidRPr="003E5AB6">
              <w:rPr>
                <w:b/>
                <w:sz w:val="22"/>
                <w:szCs w:val="22"/>
              </w:rPr>
              <w:t xml:space="preserve">, </w:t>
            </w:r>
            <w:proofErr w:type="spellStart"/>
            <w:r w:rsidRPr="003E5AB6">
              <w:rPr>
                <w:b/>
                <w:sz w:val="22"/>
                <w:szCs w:val="22"/>
              </w:rPr>
              <w:t>Textured</w:t>
            </w:r>
            <w:proofErr w:type="spellEnd"/>
            <w:r w:rsidRPr="003E5AB6">
              <w:rPr>
                <w:b/>
                <w:sz w:val="22"/>
                <w:szCs w:val="22"/>
              </w:rPr>
              <w:t xml:space="preserve">) в комплекте с магнитным искателем </w:t>
            </w:r>
            <w:proofErr w:type="spellStart"/>
            <w:r w:rsidRPr="003E5AB6">
              <w:rPr>
                <w:b/>
                <w:sz w:val="22"/>
                <w:szCs w:val="22"/>
              </w:rPr>
              <w:t>Сenterscope</w:t>
            </w:r>
            <w:proofErr w:type="spellEnd"/>
            <w:r w:rsidRPr="003E5AB6">
              <w:rPr>
                <w:b/>
                <w:sz w:val="22"/>
                <w:szCs w:val="22"/>
              </w:rPr>
              <w:t xml:space="preserve"> и </w:t>
            </w:r>
            <w:proofErr w:type="spellStart"/>
            <w:r w:rsidRPr="003E5AB6">
              <w:rPr>
                <w:b/>
                <w:sz w:val="22"/>
                <w:szCs w:val="22"/>
              </w:rPr>
              <w:t>перфузионной</w:t>
            </w:r>
            <w:proofErr w:type="spellEnd"/>
            <w:r w:rsidRPr="003E5AB6">
              <w:rPr>
                <w:b/>
                <w:sz w:val="22"/>
                <w:szCs w:val="22"/>
              </w:rPr>
              <w:t xml:space="preserve"> системой с иглой типа" бабочка",</w:t>
            </w:r>
          </w:p>
          <w:p w:rsidR="004B7705" w:rsidRPr="003E5AB6" w:rsidRDefault="004B7705" w:rsidP="00CF2A64">
            <w:pPr>
              <w:spacing w:line="20" w:lineRule="atLeast"/>
              <w:rPr>
                <w:b/>
                <w:bCs/>
                <w:sz w:val="22"/>
                <w:szCs w:val="22"/>
              </w:rPr>
            </w:pPr>
            <w:r w:rsidRPr="003E5AB6">
              <w:rPr>
                <w:b/>
                <w:bCs/>
                <w:sz w:val="22"/>
                <w:szCs w:val="22"/>
              </w:rPr>
              <w:t>Производитель</w:t>
            </w:r>
          </w:p>
          <w:p w:rsidR="004B7705" w:rsidRPr="003E5AB6" w:rsidRDefault="004B7705" w:rsidP="00CF2A64">
            <w:pPr>
              <w:spacing w:line="20" w:lineRule="atLeast"/>
              <w:rPr>
                <w:b/>
                <w:sz w:val="22"/>
                <w:szCs w:val="22"/>
              </w:rPr>
            </w:pPr>
            <w:r w:rsidRPr="003E5AB6">
              <w:rPr>
                <w:b/>
                <w:sz w:val="22"/>
                <w:szCs w:val="22"/>
              </w:rPr>
              <w:t>"Ментор", США</w:t>
            </w:r>
          </w:p>
          <w:p w:rsidR="004B7705" w:rsidRPr="003E5AB6" w:rsidRDefault="004B7705" w:rsidP="00CF2A64">
            <w:pPr>
              <w:spacing w:line="20" w:lineRule="atLeast"/>
              <w:rPr>
                <w:b/>
                <w:sz w:val="22"/>
                <w:szCs w:val="22"/>
              </w:rPr>
            </w:pPr>
            <w:r w:rsidRPr="003E5AB6">
              <w:rPr>
                <w:b/>
                <w:sz w:val="22"/>
                <w:szCs w:val="22"/>
              </w:rPr>
              <w:t xml:space="preserve">РЗН 2017/6052 </w:t>
            </w:r>
          </w:p>
          <w:p w:rsidR="004B7705" w:rsidRPr="003E5AB6" w:rsidRDefault="004B7705" w:rsidP="00CF2A64">
            <w:pPr>
              <w:spacing w:line="20" w:lineRule="atLeast"/>
              <w:rPr>
                <w:b/>
                <w:sz w:val="22"/>
                <w:szCs w:val="22"/>
              </w:rPr>
            </w:pPr>
            <w:r w:rsidRPr="003E5AB6">
              <w:rPr>
                <w:b/>
                <w:sz w:val="22"/>
                <w:szCs w:val="22"/>
              </w:rPr>
              <w:t xml:space="preserve">От 04 августа 2017 года. </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4B7705">
            <w:pPr>
              <w:spacing w:before="28" w:after="28"/>
              <w:textAlignment w:val="baseline"/>
              <w:rPr>
                <w:b/>
                <w:sz w:val="22"/>
                <w:szCs w:val="22"/>
              </w:rPr>
            </w:pPr>
          </w:p>
        </w:tc>
        <w:tc>
          <w:tcPr>
            <w:tcW w:w="4253" w:type="dxa"/>
            <w:shd w:val="clear" w:color="auto" w:fill="auto"/>
            <w:hideMark/>
          </w:tcPr>
          <w:p w:rsidR="004B7705" w:rsidRPr="003E5AB6" w:rsidRDefault="004B7705" w:rsidP="00CF2A64">
            <w:pPr>
              <w:spacing w:line="20" w:lineRule="atLeast"/>
              <w:rPr>
                <w:sz w:val="22"/>
                <w:szCs w:val="22"/>
              </w:rPr>
            </w:pPr>
            <w:r w:rsidRPr="003E5AB6">
              <w:rPr>
                <w:sz w:val="22"/>
                <w:szCs w:val="22"/>
              </w:rPr>
              <w:t xml:space="preserve">Стиль 8000: Контурно-профильный </w:t>
            </w:r>
            <w:proofErr w:type="spellStart"/>
            <w:r w:rsidRPr="003E5AB6">
              <w:rPr>
                <w:sz w:val="22"/>
                <w:szCs w:val="22"/>
              </w:rPr>
              <w:t>маммарный</w:t>
            </w:r>
            <w:proofErr w:type="spellEnd"/>
            <w:r w:rsidRPr="003E5AB6">
              <w:rPr>
                <w:sz w:val="22"/>
                <w:szCs w:val="22"/>
              </w:rPr>
              <w:t xml:space="preserve"> тканевый расширитель с текстурированной оболочкой, со встроенным инъекционным портом. </w:t>
            </w:r>
          </w:p>
          <w:p w:rsidR="004B7705" w:rsidRPr="003E5AB6" w:rsidRDefault="004B7705" w:rsidP="00CF2A64">
            <w:pPr>
              <w:spacing w:line="20" w:lineRule="atLeast"/>
              <w:rPr>
                <w:sz w:val="22"/>
                <w:szCs w:val="22"/>
              </w:rPr>
            </w:pPr>
            <w:r w:rsidRPr="003E5AB6">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4B7705" w:rsidRPr="003E5AB6" w:rsidRDefault="004B7705" w:rsidP="00CF2A64">
            <w:pPr>
              <w:spacing w:line="20" w:lineRule="atLeast"/>
              <w:rPr>
                <w:sz w:val="22"/>
                <w:szCs w:val="22"/>
              </w:rPr>
            </w:pPr>
            <w:r w:rsidRPr="003E5AB6">
              <w:rPr>
                <w:sz w:val="22"/>
                <w:szCs w:val="22"/>
              </w:rPr>
              <w:t xml:space="preserve">Изделие должно поставляться в комплекте </w:t>
            </w:r>
          </w:p>
          <w:p w:rsidR="004B7705" w:rsidRPr="003E5AB6" w:rsidRDefault="004B7705" w:rsidP="00CF2A64">
            <w:pPr>
              <w:spacing w:line="20" w:lineRule="atLeast"/>
              <w:rPr>
                <w:sz w:val="22"/>
                <w:szCs w:val="22"/>
              </w:rPr>
            </w:pPr>
            <w:r w:rsidRPr="003E5AB6">
              <w:rPr>
                <w:sz w:val="22"/>
                <w:szCs w:val="22"/>
              </w:rPr>
              <w:t xml:space="preserve">с </w:t>
            </w:r>
            <w:proofErr w:type="spellStart"/>
            <w:r w:rsidRPr="003E5AB6">
              <w:rPr>
                <w:sz w:val="22"/>
                <w:szCs w:val="22"/>
              </w:rPr>
              <w:t>перфузионной</w:t>
            </w:r>
            <w:proofErr w:type="spellEnd"/>
            <w:r w:rsidRPr="003E5AB6">
              <w:rPr>
                <w:sz w:val="22"/>
                <w:szCs w:val="22"/>
              </w:rPr>
              <w:t xml:space="preserve"> системой с иглой типа «бабочка» и магнитным искателем. </w:t>
            </w:r>
          </w:p>
          <w:p w:rsidR="004B7705" w:rsidRPr="003E5AB6" w:rsidRDefault="004B7705" w:rsidP="00CF2A64">
            <w:pPr>
              <w:spacing w:line="20" w:lineRule="atLeast"/>
              <w:rPr>
                <w:sz w:val="22"/>
                <w:szCs w:val="22"/>
              </w:rPr>
            </w:pPr>
            <w:r w:rsidRPr="003E5AB6">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аналогичного материала и в задней части заплатку из дакрона (полиэфирное волокно) или аналогичного материала. </w:t>
            </w:r>
          </w:p>
          <w:p w:rsidR="004B7705" w:rsidRPr="003E5AB6" w:rsidRDefault="004B7705" w:rsidP="00CF2A64">
            <w:pPr>
              <w:spacing w:line="20" w:lineRule="atLeast"/>
              <w:rPr>
                <w:sz w:val="22"/>
                <w:szCs w:val="22"/>
              </w:rPr>
            </w:pPr>
            <w:r w:rsidRPr="003E5AB6">
              <w:rPr>
                <w:sz w:val="22"/>
                <w:szCs w:val="22"/>
              </w:rPr>
              <w:t>Должна иметься плоская петля на задней поверхности экспандера для его фиксации к тканям при помощи шовного материала (для предупреждения ротации).</w:t>
            </w:r>
          </w:p>
          <w:p w:rsidR="004B7705" w:rsidRPr="003E5AB6" w:rsidRDefault="004B7705" w:rsidP="00CF2A64">
            <w:pPr>
              <w:spacing w:line="20" w:lineRule="atLeast"/>
              <w:rPr>
                <w:sz w:val="22"/>
                <w:szCs w:val="22"/>
              </w:rPr>
            </w:pPr>
            <w:r w:rsidRPr="003E5AB6">
              <w:rPr>
                <w:sz w:val="22"/>
                <w:szCs w:val="22"/>
              </w:rPr>
              <w:t xml:space="preserve">Экспандер необходим в трех модификациях: </w:t>
            </w:r>
          </w:p>
          <w:p w:rsidR="004B7705" w:rsidRPr="003E5AB6" w:rsidRDefault="004B7705" w:rsidP="00CF2A64">
            <w:pPr>
              <w:spacing w:line="20" w:lineRule="atLeast"/>
              <w:rPr>
                <w:sz w:val="22"/>
                <w:szCs w:val="22"/>
              </w:rPr>
            </w:pPr>
            <w:r w:rsidRPr="003E5AB6">
              <w:rPr>
                <w:sz w:val="22"/>
                <w:szCs w:val="22"/>
              </w:rPr>
              <w:t xml:space="preserve">малая высота (от 8,1 до 11,9 см), </w:t>
            </w:r>
          </w:p>
          <w:p w:rsidR="004B7705" w:rsidRPr="003E5AB6" w:rsidRDefault="004B7705" w:rsidP="00CF2A64">
            <w:pPr>
              <w:spacing w:line="20" w:lineRule="atLeast"/>
              <w:rPr>
                <w:sz w:val="22"/>
                <w:szCs w:val="22"/>
              </w:rPr>
            </w:pPr>
            <w:r w:rsidRPr="003E5AB6">
              <w:rPr>
                <w:sz w:val="22"/>
                <w:szCs w:val="22"/>
              </w:rPr>
              <w:t xml:space="preserve">средняя высота (от 9,3 до 13,3 см), </w:t>
            </w:r>
          </w:p>
          <w:p w:rsidR="004B7705" w:rsidRPr="003E5AB6" w:rsidRDefault="004B7705" w:rsidP="00CF2A64">
            <w:pPr>
              <w:spacing w:line="20" w:lineRule="atLeast"/>
              <w:rPr>
                <w:sz w:val="22"/>
                <w:szCs w:val="22"/>
              </w:rPr>
            </w:pPr>
            <w:r w:rsidRPr="003E5AB6">
              <w:rPr>
                <w:sz w:val="22"/>
                <w:szCs w:val="22"/>
              </w:rPr>
              <w:t xml:space="preserve">большая высота (от 10,7 до 15,9 см), </w:t>
            </w:r>
          </w:p>
          <w:p w:rsidR="004B7705" w:rsidRPr="003E5AB6" w:rsidRDefault="004B7705" w:rsidP="00CF2A64">
            <w:pPr>
              <w:spacing w:line="20" w:lineRule="atLeast"/>
              <w:rPr>
                <w:sz w:val="22"/>
                <w:szCs w:val="22"/>
              </w:rPr>
            </w:pPr>
            <w:r w:rsidRPr="003E5AB6">
              <w:rPr>
                <w:sz w:val="22"/>
                <w:szCs w:val="22"/>
              </w:rPr>
              <w:lastRenderedPageBreak/>
              <w:t xml:space="preserve">или эквивалент, и не менее чем в 19 размерах. </w:t>
            </w:r>
          </w:p>
          <w:p w:rsidR="004B7705" w:rsidRPr="003E5AB6" w:rsidRDefault="004B7705" w:rsidP="00CF2A64">
            <w:pPr>
              <w:spacing w:line="20" w:lineRule="atLeast"/>
              <w:rPr>
                <w:sz w:val="22"/>
                <w:szCs w:val="22"/>
              </w:rPr>
            </w:pPr>
            <w:r w:rsidRPr="003E5AB6">
              <w:rPr>
                <w:sz w:val="22"/>
                <w:szCs w:val="22"/>
              </w:rPr>
              <w:t xml:space="preserve">Общий объем от 250 до 850 куб. см; </w:t>
            </w:r>
          </w:p>
          <w:p w:rsidR="004B7705" w:rsidRPr="003E5AB6" w:rsidRDefault="004B7705" w:rsidP="00CF2A64">
            <w:pPr>
              <w:spacing w:line="20" w:lineRule="atLeast"/>
              <w:rPr>
                <w:sz w:val="22"/>
                <w:szCs w:val="22"/>
              </w:rPr>
            </w:pPr>
            <w:r w:rsidRPr="003E5AB6">
              <w:rPr>
                <w:sz w:val="22"/>
                <w:szCs w:val="22"/>
              </w:rPr>
              <w:t xml:space="preserve">ширина от 10,1 до 16,5 см; </w:t>
            </w:r>
          </w:p>
          <w:p w:rsidR="004B7705" w:rsidRPr="003E5AB6" w:rsidRDefault="004B7705" w:rsidP="00CF2A64">
            <w:pPr>
              <w:spacing w:line="20" w:lineRule="atLeast"/>
              <w:rPr>
                <w:sz w:val="22"/>
                <w:szCs w:val="22"/>
              </w:rPr>
            </w:pPr>
            <w:r w:rsidRPr="003E5AB6">
              <w:rPr>
                <w:sz w:val="22"/>
                <w:szCs w:val="22"/>
              </w:rPr>
              <w:t xml:space="preserve">высота: от 8,1 до 15,9 см; </w:t>
            </w:r>
          </w:p>
          <w:p w:rsidR="004B7705" w:rsidRPr="003E5AB6" w:rsidRDefault="004B7705" w:rsidP="00CF2A64">
            <w:pPr>
              <w:spacing w:line="20" w:lineRule="atLeast"/>
              <w:rPr>
                <w:sz w:val="22"/>
                <w:szCs w:val="22"/>
              </w:rPr>
            </w:pPr>
            <w:r w:rsidRPr="003E5AB6">
              <w:rPr>
                <w:sz w:val="22"/>
                <w:szCs w:val="22"/>
              </w:rPr>
              <w:t xml:space="preserve">проекция от 5,6 до 8,1 см. </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w:t>
            </w:r>
          </w:p>
          <w:p w:rsidR="004B7705" w:rsidRPr="003E5AB6" w:rsidRDefault="004B7705" w:rsidP="00CF2A64">
            <w:pPr>
              <w:spacing w:line="20" w:lineRule="atLeast"/>
              <w:rPr>
                <w:sz w:val="22"/>
                <w:szCs w:val="22"/>
              </w:rPr>
            </w:pPr>
            <w:r w:rsidRPr="003E5AB6">
              <w:rPr>
                <w:sz w:val="22"/>
                <w:szCs w:val="22"/>
              </w:rPr>
              <w:t xml:space="preserve">в указанных пределах в соответствии </w:t>
            </w:r>
          </w:p>
          <w:p w:rsidR="004B7705" w:rsidRPr="003E5AB6" w:rsidRDefault="004B7705" w:rsidP="00CF2A64">
            <w:pPr>
              <w:spacing w:line="20" w:lineRule="atLeast"/>
              <w:rPr>
                <w:sz w:val="22"/>
                <w:szCs w:val="22"/>
              </w:rPr>
            </w:pPr>
            <w:r w:rsidRPr="003E5AB6">
              <w:rPr>
                <w:sz w:val="22"/>
                <w:szCs w:val="22"/>
              </w:rPr>
              <w:t xml:space="preserve">с заявкой </w:t>
            </w:r>
            <w:r>
              <w:rPr>
                <w:sz w:val="22"/>
                <w:szCs w:val="22"/>
              </w:rPr>
              <w:t>Покупателя</w:t>
            </w:r>
            <w:r w:rsidRPr="003E5AB6">
              <w:rPr>
                <w:sz w:val="22"/>
                <w:szCs w:val="22"/>
              </w:rPr>
              <w:t xml:space="preserve"> в зависимости </w:t>
            </w:r>
          </w:p>
          <w:p w:rsidR="004B7705" w:rsidRPr="003E5AB6" w:rsidRDefault="004B7705" w:rsidP="00CF2A64">
            <w:pPr>
              <w:spacing w:line="20" w:lineRule="atLeast"/>
              <w:rPr>
                <w:sz w:val="22"/>
                <w:szCs w:val="22"/>
              </w:rPr>
            </w:pPr>
            <w:r w:rsidRPr="003E5AB6">
              <w:rPr>
                <w:sz w:val="22"/>
                <w:szCs w:val="22"/>
              </w:rPr>
              <w:t>от анатомической особенности пациента).</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 xml:space="preserve">Срок </w:t>
            </w:r>
            <w:r>
              <w:rPr>
                <w:sz w:val="22"/>
                <w:szCs w:val="22"/>
              </w:rPr>
              <w:t>стерильности упаковки______</w:t>
            </w:r>
            <w:r w:rsidRPr="003E5AB6">
              <w:rPr>
                <w:sz w:val="22"/>
                <w:szCs w:val="22"/>
              </w:rPr>
              <w:t xml:space="preserve"> лет.</w:t>
            </w:r>
          </w:p>
        </w:tc>
        <w:tc>
          <w:tcPr>
            <w:tcW w:w="850" w:type="dxa"/>
            <w:shd w:val="clear" w:color="auto" w:fill="auto"/>
            <w:noWrap/>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hideMark/>
          </w:tcPr>
          <w:p w:rsidR="004B7705" w:rsidRPr="003E5AB6" w:rsidRDefault="004B7705" w:rsidP="00CF2A64">
            <w:pPr>
              <w:spacing w:line="20" w:lineRule="atLeast"/>
              <w:rPr>
                <w:sz w:val="22"/>
                <w:szCs w:val="22"/>
              </w:rPr>
            </w:pPr>
            <w:r w:rsidRPr="003E5AB6">
              <w:rPr>
                <w:sz w:val="22"/>
                <w:szCs w:val="22"/>
              </w:rPr>
              <w:t>2</w:t>
            </w:r>
          </w:p>
        </w:tc>
        <w:tc>
          <w:tcPr>
            <w:tcW w:w="3668"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Протез-экспандер молочной железы СРХ4 контурно-профильный с текстурированной оболочкой (CPX4 </w:t>
            </w:r>
            <w:proofErr w:type="spellStart"/>
            <w:r w:rsidRPr="003E5AB6">
              <w:rPr>
                <w:b/>
                <w:sz w:val="22"/>
                <w:szCs w:val="22"/>
              </w:rPr>
              <w:t>Breast</w:t>
            </w:r>
            <w:proofErr w:type="spellEnd"/>
            <w:r w:rsidRPr="003E5AB6">
              <w:rPr>
                <w:b/>
                <w:sz w:val="22"/>
                <w:szCs w:val="22"/>
              </w:rPr>
              <w:t xml:space="preserve"> </w:t>
            </w:r>
            <w:proofErr w:type="spellStart"/>
            <w:r w:rsidRPr="003E5AB6">
              <w:rPr>
                <w:b/>
                <w:sz w:val="22"/>
                <w:szCs w:val="22"/>
              </w:rPr>
              <w:t>Tissue</w:t>
            </w:r>
            <w:proofErr w:type="spellEnd"/>
            <w:r w:rsidRPr="003E5AB6">
              <w:rPr>
                <w:b/>
                <w:sz w:val="22"/>
                <w:szCs w:val="22"/>
              </w:rPr>
              <w:t xml:space="preserve"> </w:t>
            </w:r>
            <w:proofErr w:type="spellStart"/>
            <w:r w:rsidRPr="003E5AB6">
              <w:rPr>
                <w:b/>
                <w:sz w:val="22"/>
                <w:szCs w:val="22"/>
              </w:rPr>
              <w:t>Expander</w:t>
            </w:r>
            <w:proofErr w:type="spellEnd"/>
            <w:r w:rsidRPr="003E5AB6">
              <w:rPr>
                <w:b/>
                <w:sz w:val="22"/>
                <w:szCs w:val="22"/>
              </w:rPr>
              <w:t xml:space="preserve"> </w:t>
            </w:r>
            <w:proofErr w:type="spellStart"/>
            <w:r w:rsidRPr="003E5AB6">
              <w:rPr>
                <w:b/>
                <w:sz w:val="22"/>
                <w:szCs w:val="22"/>
              </w:rPr>
              <w:t>Contour</w:t>
            </w:r>
            <w:proofErr w:type="spellEnd"/>
            <w:r w:rsidRPr="003E5AB6">
              <w:rPr>
                <w:b/>
                <w:sz w:val="22"/>
                <w:szCs w:val="22"/>
              </w:rPr>
              <w:t xml:space="preserve"> </w:t>
            </w:r>
            <w:proofErr w:type="spellStart"/>
            <w:r w:rsidRPr="003E5AB6">
              <w:rPr>
                <w:b/>
                <w:sz w:val="22"/>
                <w:szCs w:val="22"/>
              </w:rPr>
              <w:t>Profile</w:t>
            </w:r>
            <w:proofErr w:type="spellEnd"/>
            <w:r w:rsidRPr="003E5AB6">
              <w:rPr>
                <w:b/>
                <w:sz w:val="22"/>
                <w:szCs w:val="22"/>
              </w:rPr>
              <w:t xml:space="preserve">, </w:t>
            </w:r>
            <w:proofErr w:type="spellStart"/>
            <w:r w:rsidRPr="003E5AB6">
              <w:rPr>
                <w:b/>
                <w:sz w:val="22"/>
                <w:szCs w:val="22"/>
              </w:rPr>
              <w:t>Textured</w:t>
            </w:r>
            <w:proofErr w:type="spellEnd"/>
            <w:r w:rsidRPr="003E5AB6">
              <w:rPr>
                <w:b/>
                <w:sz w:val="22"/>
                <w:szCs w:val="22"/>
              </w:rPr>
              <w:t xml:space="preserve">) в комплекте с магнитным искателем </w:t>
            </w:r>
            <w:proofErr w:type="spellStart"/>
            <w:r w:rsidRPr="003E5AB6">
              <w:rPr>
                <w:b/>
                <w:sz w:val="22"/>
                <w:szCs w:val="22"/>
              </w:rPr>
              <w:t>Сenterscope</w:t>
            </w:r>
            <w:proofErr w:type="spellEnd"/>
            <w:r w:rsidRPr="003E5AB6">
              <w:rPr>
                <w:b/>
                <w:sz w:val="22"/>
                <w:szCs w:val="22"/>
              </w:rPr>
              <w:t xml:space="preserve"> и </w:t>
            </w:r>
            <w:proofErr w:type="spellStart"/>
            <w:r w:rsidRPr="003E5AB6">
              <w:rPr>
                <w:b/>
                <w:sz w:val="22"/>
                <w:szCs w:val="22"/>
              </w:rPr>
              <w:t>перфузионной</w:t>
            </w:r>
            <w:proofErr w:type="spellEnd"/>
            <w:r w:rsidRPr="003E5AB6">
              <w:rPr>
                <w:b/>
                <w:sz w:val="22"/>
                <w:szCs w:val="22"/>
              </w:rPr>
              <w:t xml:space="preserve"> системой с иглой типа" бабочка",</w:t>
            </w:r>
          </w:p>
          <w:p w:rsidR="004B7705" w:rsidRPr="003E5AB6" w:rsidRDefault="004B7705" w:rsidP="00CF2A64">
            <w:pPr>
              <w:spacing w:line="20" w:lineRule="atLeast"/>
              <w:rPr>
                <w:b/>
                <w:bCs/>
                <w:sz w:val="22"/>
                <w:szCs w:val="22"/>
              </w:rPr>
            </w:pPr>
            <w:r w:rsidRPr="003E5AB6">
              <w:rPr>
                <w:b/>
                <w:bCs/>
                <w:sz w:val="22"/>
                <w:szCs w:val="22"/>
              </w:rPr>
              <w:t>Производитель</w:t>
            </w:r>
          </w:p>
          <w:p w:rsidR="004B7705" w:rsidRPr="003E5AB6" w:rsidRDefault="004B7705" w:rsidP="00CF2A64">
            <w:pPr>
              <w:spacing w:line="20" w:lineRule="atLeast"/>
              <w:rPr>
                <w:b/>
                <w:sz w:val="22"/>
                <w:szCs w:val="22"/>
              </w:rPr>
            </w:pPr>
            <w:r w:rsidRPr="003E5AB6">
              <w:rPr>
                <w:b/>
                <w:sz w:val="22"/>
                <w:szCs w:val="22"/>
              </w:rPr>
              <w:t>"Ментор", США</w:t>
            </w:r>
          </w:p>
          <w:p w:rsidR="004B7705" w:rsidRPr="003E5AB6" w:rsidRDefault="004B7705" w:rsidP="00CF2A64">
            <w:pPr>
              <w:spacing w:line="20" w:lineRule="atLeast"/>
              <w:rPr>
                <w:b/>
                <w:sz w:val="22"/>
                <w:szCs w:val="22"/>
              </w:rPr>
            </w:pPr>
            <w:r w:rsidRPr="003E5AB6">
              <w:rPr>
                <w:b/>
                <w:sz w:val="22"/>
                <w:szCs w:val="22"/>
              </w:rPr>
              <w:t xml:space="preserve">РЗН 2017/6052 от 04 августа 2017 года. </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4B7705">
            <w:pPr>
              <w:spacing w:before="28" w:after="28"/>
              <w:textAlignment w:val="baseline"/>
              <w:rPr>
                <w:b/>
                <w:sz w:val="22"/>
                <w:szCs w:val="22"/>
              </w:rPr>
            </w:pPr>
          </w:p>
        </w:tc>
        <w:tc>
          <w:tcPr>
            <w:tcW w:w="4253" w:type="dxa"/>
            <w:shd w:val="clear" w:color="auto" w:fill="auto"/>
            <w:hideMark/>
          </w:tcPr>
          <w:p w:rsidR="004B7705" w:rsidRPr="003E5AB6" w:rsidRDefault="004B7705" w:rsidP="00CF2A64">
            <w:pPr>
              <w:spacing w:line="20" w:lineRule="atLeast"/>
              <w:rPr>
                <w:sz w:val="22"/>
                <w:szCs w:val="22"/>
              </w:rPr>
            </w:pPr>
            <w:r w:rsidRPr="003E5AB6">
              <w:rPr>
                <w:sz w:val="22"/>
                <w:szCs w:val="22"/>
              </w:rPr>
              <w:t>Стиль 9000:</w:t>
            </w:r>
          </w:p>
          <w:p w:rsidR="004B7705" w:rsidRPr="003E5AB6" w:rsidRDefault="004B7705" w:rsidP="00CF2A64">
            <w:pPr>
              <w:spacing w:line="20" w:lineRule="atLeast"/>
              <w:rPr>
                <w:sz w:val="22"/>
                <w:szCs w:val="22"/>
              </w:rPr>
            </w:pPr>
            <w:r w:rsidRPr="003E5AB6">
              <w:rPr>
                <w:sz w:val="22"/>
                <w:szCs w:val="22"/>
              </w:rPr>
              <w:t xml:space="preserve">Контурно-профильный </w:t>
            </w:r>
            <w:proofErr w:type="spellStart"/>
            <w:r w:rsidRPr="003E5AB6">
              <w:rPr>
                <w:sz w:val="22"/>
                <w:szCs w:val="22"/>
              </w:rPr>
              <w:t>маммарный</w:t>
            </w:r>
            <w:proofErr w:type="spellEnd"/>
            <w:r w:rsidRPr="003E5AB6">
              <w:rPr>
                <w:sz w:val="22"/>
                <w:szCs w:val="22"/>
              </w:rPr>
              <w:t xml:space="preserve"> тканевый расширитель с текстурированной оболочкой, со встроенным инъекционным портом. </w:t>
            </w:r>
          </w:p>
          <w:p w:rsidR="004B7705" w:rsidRPr="003E5AB6" w:rsidRDefault="004B7705" w:rsidP="00CF2A64">
            <w:pPr>
              <w:spacing w:line="20" w:lineRule="atLeast"/>
              <w:rPr>
                <w:sz w:val="22"/>
                <w:szCs w:val="22"/>
              </w:rPr>
            </w:pPr>
            <w:r w:rsidRPr="003E5AB6">
              <w:rPr>
                <w:sz w:val="22"/>
                <w:szCs w:val="22"/>
              </w:rPr>
              <w:t xml:space="preserve">Оболочка должна иметь текстурированное покрытие не менее 40 пор на дюйм, для предотвращения ротации имплантата и его врастания. </w:t>
            </w:r>
          </w:p>
          <w:p w:rsidR="004B7705" w:rsidRPr="003E5AB6" w:rsidRDefault="004B7705" w:rsidP="00CF2A64">
            <w:pPr>
              <w:spacing w:line="20" w:lineRule="atLeast"/>
              <w:rPr>
                <w:sz w:val="22"/>
                <w:szCs w:val="22"/>
              </w:rPr>
            </w:pPr>
            <w:r w:rsidRPr="003E5AB6">
              <w:rPr>
                <w:sz w:val="22"/>
                <w:szCs w:val="22"/>
              </w:rPr>
              <w:t xml:space="preserve">Изделие должно поставляться в комплекте с </w:t>
            </w:r>
            <w:proofErr w:type="spellStart"/>
            <w:r w:rsidRPr="003E5AB6">
              <w:rPr>
                <w:sz w:val="22"/>
                <w:szCs w:val="22"/>
              </w:rPr>
              <w:t>перфузионной</w:t>
            </w:r>
            <w:proofErr w:type="spellEnd"/>
            <w:r w:rsidRPr="003E5AB6">
              <w:rPr>
                <w:sz w:val="22"/>
                <w:szCs w:val="22"/>
              </w:rPr>
              <w:t xml:space="preserve"> системой с иглой типа «бабочка» и магнитным искателем. </w:t>
            </w:r>
          </w:p>
          <w:p w:rsidR="004B7705" w:rsidRPr="003E5AB6" w:rsidRDefault="004B7705" w:rsidP="00CF2A64">
            <w:pPr>
              <w:spacing w:line="20" w:lineRule="atLeast"/>
              <w:rPr>
                <w:sz w:val="22"/>
                <w:szCs w:val="22"/>
              </w:rPr>
            </w:pPr>
            <w:r w:rsidRPr="003E5AB6">
              <w:rPr>
                <w:sz w:val="22"/>
                <w:szCs w:val="22"/>
              </w:rPr>
              <w:t xml:space="preserve">Тканевый расширитель должен иметь в передней части самогерметизирующуюся заплатку из усиленного дакроном (полиэфирное волокно) силиконового эластомера или аналогичного материала и в задней части заплатку из дакрона (полиэфирное волокно) или аналогичного материала. </w:t>
            </w:r>
          </w:p>
          <w:p w:rsidR="004B7705" w:rsidRPr="003E5AB6" w:rsidRDefault="004B7705" w:rsidP="00CF2A64">
            <w:pPr>
              <w:spacing w:line="20" w:lineRule="atLeast"/>
              <w:rPr>
                <w:sz w:val="22"/>
                <w:szCs w:val="22"/>
              </w:rPr>
            </w:pPr>
            <w:r w:rsidRPr="003E5AB6">
              <w:rPr>
                <w:sz w:val="22"/>
                <w:szCs w:val="22"/>
              </w:rPr>
              <w:t xml:space="preserve">Должны иметься </w:t>
            </w:r>
            <w:r>
              <w:rPr>
                <w:sz w:val="22"/>
                <w:szCs w:val="22"/>
              </w:rPr>
              <w:t>______</w:t>
            </w:r>
            <w:r w:rsidRPr="003E5AB6">
              <w:rPr>
                <w:sz w:val="22"/>
                <w:szCs w:val="22"/>
              </w:rPr>
              <w:t xml:space="preserve">язычков для фиксации при помощи шовного материала (для предупреждения ротации). </w:t>
            </w:r>
          </w:p>
          <w:p w:rsidR="004B7705" w:rsidRPr="003E5AB6" w:rsidRDefault="004B7705" w:rsidP="00CF2A64">
            <w:pPr>
              <w:spacing w:line="20" w:lineRule="atLeast"/>
              <w:rPr>
                <w:sz w:val="22"/>
                <w:szCs w:val="22"/>
              </w:rPr>
            </w:pPr>
            <w:r w:rsidRPr="003E5AB6">
              <w:rPr>
                <w:sz w:val="22"/>
                <w:szCs w:val="22"/>
              </w:rPr>
              <w:t xml:space="preserve">Экспандер необходим в трех модификациях: </w:t>
            </w:r>
          </w:p>
          <w:p w:rsidR="004B7705" w:rsidRPr="003E5AB6" w:rsidRDefault="004B7705" w:rsidP="00CF2A64">
            <w:pPr>
              <w:spacing w:line="20" w:lineRule="atLeast"/>
              <w:rPr>
                <w:sz w:val="22"/>
                <w:szCs w:val="22"/>
              </w:rPr>
            </w:pPr>
            <w:r w:rsidRPr="003E5AB6">
              <w:rPr>
                <w:sz w:val="22"/>
                <w:szCs w:val="22"/>
              </w:rPr>
              <w:t xml:space="preserve">малая высота (от 8,1 до 11,9 см), </w:t>
            </w:r>
          </w:p>
          <w:p w:rsidR="004B7705" w:rsidRPr="003E5AB6" w:rsidRDefault="004B7705" w:rsidP="00CF2A64">
            <w:pPr>
              <w:spacing w:line="20" w:lineRule="atLeast"/>
              <w:rPr>
                <w:sz w:val="22"/>
                <w:szCs w:val="22"/>
              </w:rPr>
            </w:pPr>
            <w:r w:rsidRPr="003E5AB6">
              <w:rPr>
                <w:sz w:val="22"/>
                <w:szCs w:val="22"/>
              </w:rPr>
              <w:t xml:space="preserve">средняя высота (от 9,3 до 13,3 см), </w:t>
            </w:r>
          </w:p>
          <w:p w:rsidR="004B7705" w:rsidRPr="003E5AB6" w:rsidRDefault="004B7705" w:rsidP="00CF2A64">
            <w:pPr>
              <w:spacing w:line="20" w:lineRule="atLeast"/>
              <w:rPr>
                <w:sz w:val="22"/>
                <w:szCs w:val="22"/>
              </w:rPr>
            </w:pPr>
            <w:r w:rsidRPr="003E5AB6">
              <w:rPr>
                <w:sz w:val="22"/>
                <w:szCs w:val="22"/>
              </w:rPr>
              <w:t xml:space="preserve">большая высота (от 10,7 до 15,9 см), или эквивалент, и не менее чем в 19 размерах. </w:t>
            </w:r>
          </w:p>
          <w:p w:rsidR="004B7705" w:rsidRPr="003E5AB6" w:rsidRDefault="004B7705" w:rsidP="00CF2A64">
            <w:pPr>
              <w:spacing w:line="20" w:lineRule="atLeast"/>
              <w:rPr>
                <w:sz w:val="22"/>
                <w:szCs w:val="22"/>
              </w:rPr>
            </w:pPr>
            <w:r w:rsidRPr="003E5AB6">
              <w:rPr>
                <w:sz w:val="22"/>
                <w:szCs w:val="22"/>
              </w:rPr>
              <w:t xml:space="preserve">Общий объем от 250 до 850 куб. см; </w:t>
            </w:r>
          </w:p>
          <w:p w:rsidR="004B7705" w:rsidRPr="003E5AB6" w:rsidRDefault="004B7705" w:rsidP="00CF2A64">
            <w:pPr>
              <w:spacing w:line="20" w:lineRule="atLeast"/>
              <w:rPr>
                <w:sz w:val="22"/>
                <w:szCs w:val="22"/>
              </w:rPr>
            </w:pPr>
            <w:r w:rsidRPr="003E5AB6">
              <w:rPr>
                <w:sz w:val="22"/>
                <w:szCs w:val="22"/>
              </w:rPr>
              <w:t xml:space="preserve">ширина от 10,1 до 16,5 см; высота: </w:t>
            </w:r>
          </w:p>
          <w:p w:rsidR="004B7705" w:rsidRPr="003E5AB6" w:rsidRDefault="004B7705" w:rsidP="00CF2A64">
            <w:pPr>
              <w:spacing w:line="20" w:lineRule="atLeast"/>
              <w:rPr>
                <w:sz w:val="22"/>
                <w:szCs w:val="22"/>
              </w:rPr>
            </w:pPr>
            <w:r w:rsidRPr="003E5AB6">
              <w:rPr>
                <w:sz w:val="22"/>
                <w:szCs w:val="22"/>
              </w:rPr>
              <w:t xml:space="preserve">от 8,1 до 15,9 см; </w:t>
            </w:r>
          </w:p>
          <w:p w:rsidR="004B7705" w:rsidRPr="003E5AB6" w:rsidRDefault="004B7705" w:rsidP="00CF2A64">
            <w:pPr>
              <w:spacing w:line="20" w:lineRule="atLeast"/>
              <w:rPr>
                <w:sz w:val="22"/>
                <w:szCs w:val="22"/>
              </w:rPr>
            </w:pPr>
            <w:r w:rsidRPr="003E5AB6">
              <w:rPr>
                <w:sz w:val="22"/>
                <w:szCs w:val="22"/>
              </w:rPr>
              <w:t>проекция от 5,6 до 8,1 см.</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w:t>
            </w:r>
          </w:p>
          <w:p w:rsidR="004B7705" w:rsidRPr="003E5AB6" w:rsidRDefault="004B7705" w:rsidP="00CF2A64">
            <w:pPr>
              <w:spacing w:line="20" w:lineRule="atLeast"/>
              <w:rPr>
                <w:sz w:val="22"/>
                <w:szCs w:val="22"/>
              </w:rPr>
            </w:pPr>
            <w:r w:rsidRPr="003E5AB6">
              <w:rPr>
                <w:sz w:val="22"/>
                <w:szCs w:val="22"/>
              </w:rPr>
              <w:t xml:space="preserve">в указанных пределах в соответствии </w:t>
            </w:r>
          </w:p>
          <w:p w:rsidR="004B7705" w:rsidRPr="003E5AB6" w:rsidRDefault="004B7705" w:rsidP="00CF2A64">
            <w:pPr>
              <w:spacing w:line="20" w:lineRule="atLeast"/>
              <w:rPr>
                <w:sz w:val="22"/>
                <w:szCs w:val="22"/>
              </w:rPr>
            </w:pPr>
            <w:r w:rsidRPr="003E5AB6">
              <w:rPr>
                <w:sz w:val="22"/>
                <w:szCs w:val="22"/>
              </w:rPr>
              <w:t xml:space="preserve">с заявкой </w:t>
            </w:r>
            <w:r>
              <w:rPr>
                <w:sz w:val="22"/>
                <w:szCs w:val="22"/>
              </w:rPr>
              <w:t>Покупателя</w:t>
            </w:r>
            <w:r w:rsidRPr="003E5AB6">
              <w:rPr>
                <w:sz w:val="22"/>
                <w:szCs w:val="22"/>
              </w:rPr>
              <w:t xml:space="preserve"> в зависимости </w:t>
            </w:r>
          </w:p>
          <w:p w:rsidR="004B7705" w:rsidRPr="003E5AB6" w:rsidRDefault="004B7705" w:rsidP="00CF2A64">
            <w:pPr>
              <w:spacing w:line="20" w:lineRule="atLeast"/>
              <w:rPr>
                <w:sz w:val="22"/>
                <w:szCs w:val="22"/>
              </w:rPr>
            </w:pPr>
            <w:r w:rsidRPr="003E5AB6">
              <w:rPr>
                <w:sz w:val="22"/>
                <w:szCs w:val="22"/>
              </w:rPr>
              <w:t>от анатомической особенности пациента).</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 xml:space="preserve"> Срок стерильности упаковки </w:t>
            </w:r>
            <w:r>
              <w:rPr>
                <w:sz w:val="22"/>
                <w:szCs w:val="22"/>
              </w:rPr>
              <w:t>_____</w:t>
            </w:r>
            <w:r w:rsidRPr="003E5AB6">
              <w:rPr>
                <w:sz w:val="22"/>
                <w:szCs w:val="22"/>
              </w:rPr>
              <w:t>лет.</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t>Шт.</w:t>
            </w:r>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3</w:t>
            </w:r>
          </w:p>
        </w:tc>
        <w:tc>
          <w:tcPr>
            <w:tcW w:w="3668" w:type="dxa"/>
            <w:shd w:val="clear" w:color="auto" w:fill="auto"/>
          </w:tcPr>
          <w:p w:rsidR="004B7705" w:rsidRPr="003E5AB6" w:rsidRDefault="004B7705" w:rsidP="00CF2A64">
            <w:pPr>
              <w:spacing w:line="20" w:lineRule="atLeast"/>
              <w:rPr>
                <w:b/>
                <w:sz w:val="22"/>
                <w:szCs w:val="22"/>
              </w:rPr>
            </w:pPr>
            <w:r w:rsidRPr="003E5AB6">
              <w:rPr>
                <w:b/>
                <w:sz w:val="22"/>
                <w:szCs w:val="22"/>
              </w:rPr>
              <w:t>Имплантат молочной железы круглой формы,</w:t>
            </w:r>
          </w:p>
          <w:p w:rsidR="004B7705" w:rsidRPr="003E5AB6" w:rsidRDefault="004B7705" w:rsidP="00CF2A64">
            <w:pPr>
              <w:spacing w:line="20" w:lineRule="atLeast"/>
              <w:rPr>
                <w:b/>
                <w:sz w:val="22"/>
                <w:szCs w:val="22"/>
              </w:rPr>
            </w:pPr>
            <w:r w:rsidRPr="003E5AB6">
              <w:rPr>
                <w:b/>
                <w:sz w:val="22"/>
                <w:szCs w:val="22"/>
              </w:rPr>
              <w:t>производитель «ГРУП СЕББИН САС», Франция</w:t>
            </w:r>
          </w:p>
          <w:p w:rsidR="004B7705" w:rsidRPr="003E5AB6" w:rsidRDefault="004B7705" w:rsidP="00CF2A64">
            <w:pPr>
              <w:spacing w:line="20" w:lineRule="atLeast"/>
              <w:rPr>
                <w:b/>
                <w:sz w:val="22"/>
                <w:szCs w:val="22"/>
              </w:rPr>
            </w:pPr>
            <w:r w:rsidRPr="003E5AB6">
              <w:rPr>
                <w:b/>
                <w:sz w:val="22"/>
                <w:szCs w:val="22"/>
              </w:rPr>
              <w:lastRenderedPageBreak/>
              <w:t>ФС</w:t>
            </w:r>
            <w:r w:rsidR="0005121A">
              <w:rPr>
                <w:b/>
                <w:sz w:val="22"/>
                <w:szCs w:val="22"/>
              </w:rPr>
              <w:t>З</w:t>
            </w:r>
            <w:r w:rsidRPr="003E5AB6">
              <w:rPr>
                <w:b/>
                <w:sz w:val="22"/>
                <w:szCs w:val="22"/>
              </w:rPr>
              <w:t xml:space="preserve"> «2011/10727 от 26.10.2022г.</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 xml:space="preserve">Или эквивалент </w:t>
            </w:r>
          </w:p>
          <w:p w:rsidR="004B7705" w:rsidRPr="003E5AB6" w:rsidRDefault="004B7705" w:rsidP="00CF2A64">
            <w:pPr>
              <w:spacing w:line="20" w:lineRule="atLeast"/>
              <w:rPr>
                <w:b/>
                <w:sz w:val="22"/>
                <w:szCs w:val="22"/>
              </w:rPr>
            </w:pPr>
          </w:p>
          <w:p w:rsidR="004B7705" w:rsidRPr="003E5AB6" w:rsidRDefault="004B7705" w:rsidP="004B7705">
            <w:pPr>
              <w:spacing w:before="28" w:after="28"/>
              <w:textAlignment w:val="baseline"/>
              <w:rPr>
                <w:b/>
                <w:sz w:val="22"/>
                <w:szCs w:val="22"/>
              </w:rPr>
            </w:pPr>
          </w:p>
        </w:tc>
        <w:tc>
          <w:tcPr>
            <w:tcW w:w="4253"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 xml:space="preserve">Круглый </w:t>
            </w:r>
            <w:proofErr w:type="spellStart"/>
            <w:r w:rsidRPr="003E5AB6">
              <w:rPr>
                <w:sz w:val="22"/>
                <w:szCs w:val="22"/>
              </w:rPr>
              <w:t>эндопротез</w:t>
            </w:r>
            <w:proofErr w:type="spellEnd"/>
            <w:r w:rsidRPr="003E5AB6">
              <w:rPr>
                <w:sz w:val="22"/>
                <w:szCs w:val="22"/>
              </w:rPr>
              <w:t xml:space="preserve"> молочной железы SEBBIN ROUND MAMMARY IMPLANTS (</w:t>
            </w:r>
            <w:proofErr w:type="spellStart"/>
            <w:r w:rsidRPr="003E5AB6">
              <w:rPr>
                <w:sz w:val="22"/>
                <w:szCs w:val="22"/>
              </w:rPr>
              <w:t>эндопротез</w:t>
            </w:r>
            <w:proofErr w:type="spellEnd"/>
            <w:r w:rsidRPr="003E5AB6">
              <w:rPr>
                <w:sz w:val="22"/>
                <w:szCs w:val="22"/>
              </w:rPr>
              <w:t xml:space="preserve"> молочной железы текстурированный круглой формы)</w:t>
            </w:r>
          </w:p>
          <w:p w:rsidR="004B7705" w:rsidRPr="003E5AB6" w:rsidRDefault="004B7705" w:rsidP="00CF2A64">
            <w:pPr>
              <w:spacing w:line="20" w:lineRule="atLeast"/>
              <w:rPr>
                <w:sz w:val="22"/>
                <w:szCs w:val="22"/>
              </w:rPr>
            </w:pPr>
            <w:r w:rsidRPr="003E5AB6">
              <w:rPr>
                <w:sz w:val="22"/>
                <w:szCs w:val="22"/>
              </w:rPr>
              <w:lastRenderedPageBreak/>
              <w:t xml:space="preserve">Заполнение: </w:t>
            </w:r>
          </w:p>
          <w:p w:rsidR="004B7705" w:rsidRPr="003E5AB6" w:rsidRDefault="004B7705" w:rsidP="00CF2A64">
            <w:pPr>
              <w:spacing w:line="20" w:lineRule="atLeast"/>
              <w:rPr>
                <w:sz w:val="22"/>
                <w:szCs w:val="22"/>
              </w:rPr>
            </w:pPr>
            <w:r w:rsidRPr="003E5AB6">
              <w:rPr>
                <w:sz w:val="22"/>
                <w:szCs w:val="22"/>
              </w:rPr>
              <w:t xml:space="preserve">два типа </w:t>
            </w:r>
            <w:proofErr w:type="spellStart"/>
            <w:r w:rsidRPr="003E5AB6">
              <w:rPr>
                <w:sz w:val="22"/>
                <w:szCs w:val="22"/>
              </w:rPr>
              <w:t>формоустойчивого</w:t>
            </w:r>
            <w:proofErr w:type="spellEnd"/>
            <w:r w:rsidRPr="003E5AB6">
              <w:rPr>
                <w:sz w:val="22"/>
                <w:szCs w:val="22"/>
              </w:rPr>
              <w:t xml:space="preserve"> силиконового геля. </w:t>
            </w:r>
          </w:p>
          <w:p w:rsidR="004B7705" w:rsidRDefault="004B7705" w:rsidP="00CF2A64">
            <w:pPr>
              <w:spacing w:line="20" w:lineRule="atLeast"/>
              <w:rPr>
                <w:sz w:val="22"/>
                <w:szCs w:val="22"/>
              </w:rPr>
            </w:pPr>
            <w:proofErr w:type="spellStart"/>
            <w:r w:rsidRPr="003E5AB6">
              <w:rPr>
                <w:sz w:val="22"/>
                <w:szCs w:val="22"/>
              </w:rPr>
              <w:t>Когезия</w:t>
            </w:r>
            <w:proofErr w:type="spellEnd"/>
            <w:r w:rsidRPr="003E5AB6">
              <w:rPr>
                <w:sz w:val="22"/>
                <w:szCs w:val="22"/>
              </w:rPr>
              <w:t xml:space="preserve"> силиконового геля два вида, %: </w:t>
            </w:r>
            <w:r>
              <w:rPr>
                <w:sz w:val="22"/>
                <w:szCs w:val="22"/>
              </w:rPr>
              <w:t>_____</w:t>
            </w:r>
          </w:p>
          <w:p w:rsidR="004B7705" w:rsidRPr="003E5AB6" w:rsidRDefault="004B7705" w:rsidP="00CF2A64">
            <w:pPr>
              <w:spacing w:line="20" w:lineRule="atLeast"/>
              <w:rPr>
                <w:sz w:val="22"/>
                <w:szCs w:val="22"/>
              </w:rPr>
            </w:pPr>
            <w:r w:rsidRPr="003E5AB6">
              <w:rPr>
                <w:sz w:val="22"/>
                <w:szCs w:val="22"/>
              </w:rPr>
              <w:t xml:space="preserve">Способ </w:t>
            </w:r>
            <w:proofErr w:type="spellStart"/>
            <w:r w:rsidRPr="003E5AB6">
              <w:rPr>
                <w:sz w:val="22"/>
                <w:szCs w:val="22"/>
              </w:rPr>
              <w:t>текстурирования</w:t>
            </w:r>
            <w:proofErr w:type="spellEnd"/>
            <w:r w:rsidRPr="003E5AB6">
              <w:rPr>
                <w:sz w:val="22"/>
                <w:szCs w:val="22"/>
              </w:rPr>
              <w:t xml:space="preserve"> оболочки имплантата: </w:t>
            </w:r>
          </w:p>
          <w:p w:rsidR="004B7705" w:rsidRPr="003E5AB6" w:rsidRDefault="004B7705" w:rsidP="00CF2A64">
            <w:pPr>
              <w:spacing w:line="20" w:lineRule="atLeast"/>
              <w:rPr>
                <w:sz w:val="22"/>
                <w:szCs w:val="22"/>
              </w:rPr>
            </w:pPr>
            <w:r w:rsidRPr="003E5AB6">
              <w:rPr>
                <w:sz w:val="22"/>
                <w:szCs w:val="22"/>
              </w:rPr>
              <w:t>с применением химических материалов.</w:t>
            </w:r>
          </w:p>
          <w:p w:rsidR="004B7705" w:rsidRPr="003E5AB6" w:rsidRDefault="004B7705" w:rsidP="00CF2A64">
            <w:pPr>
              <w:spacing w:line="20" w:lineRule="atLeast"/>
              <w:rPr>
                <w:sz w:val="22"/>
                <w:szCs w:val="22"/>
              </w:rPr>
            </w:pPr>
            <w:r w:rsidRPr="003E5AB6">
              <w:rPr>
                <w:sz w:val="22"/>
                <w:szCs w:val="22"/>
              </w:rPr>
              <w:t>Количество с</w:t>
            </w:r>
            <w:r>
              <w:rPr>
                <w:sz w:val="22"/>
                <w:szCs w:val="22"/>
              </w:rPr>
              <w:t>лоев оболочки имплантата, шт.: ____</w:t>
            </w:r>
            <w:r w:rsidRPr="003E5AB6">
              <w:rPr>
                <w:sz w:val="22"/>
                <w:szCs w:val="22"/>
              </w:rPr>
              <w:t>Место закрытия технологического отверстия оболочки накладкой находится на задней стороне имплантата.</w:t>
            </w:r>
          </w:p>
          <w:p w:rsidR="004B7705" w:rsidRPr="003E5AB6" w:rsidRDefault="004B7705" w:rsidP="00CF2A64">
            <w:pPr>
              <w:spacing w:line="20" w:lineRule="atLeast"/>
              <w:rPr>
                <w:sz w:val="22"/>
                <w:szCs w:val="22"/>
              </w:rPr>
            </w:pPr>
            <w:r w:rsidRPr="003E5AB6">
              <w:rPr>
                <w:sz w:val="22"/>
                <w:szCs w:val="22"/>
              </w:rPr>
              <w:t xml:space="preserve">Количество слоев защиты места закрытия технологического отверстия от протекания геля, шт.: </w:t>
            </w:r>
            <w:r w:rsidRPr="00282736">
              <w:rPr>
                <w:sz w:val="22"/>
                <w:szCs w:val="22"/>
              </w:rPr>
              <w:t>____</w:t>
            </w:r>
          </w:p>
          <w:p w:rsidR="004B7705" w:rsidRPr="003E5AB6" w:rsidRDefault="004B7705" w:rsidP="00CF2A64">
            <w:pPr>
              <w:spacing w:line="20" w:lineRule="atLeast"/>
              <w:rPr>
                <w:sz w:val="22"/>
                <w:szCs w:val="22"/>
              </w:rPr>
            </w:pPr>
            <w:r w:rsidRPr="003E5AB6">
              <w:rPr>
                <w:sz w:val="22"/>
                <w:szCs w:val="22"/>
              </w:rPr>
              <w:t>Виды проекций имплантата: средняя; высокая.</w:t>
            </w:r>
          </w:p>
          <w:p w:rsidR="004B7705" w:rsidRPr="003E5AB6" w:rsidRDefault="004B7705" w:rsidP="00CF2A64">
            <w:pPr>
              <w:spacing w:line="20" w:lineRule="atLeast"/>
              <w:rPr>
                <w:sz w:val="22"/>
                <w:szCs w:val="22"/>
              </w:rPr>
            </w:pPr>
            <w:r w:rsidRPr="003E5AB6">
              <w:rPr>
                <w:sz w:val="22"/>
                <w:szCs w:val="22"/>
              </w:rPr>
              <w:t xml:space="preserve">Количество типоразмеров, шт.: </w:t>
            </w:r>
            <w:r w:rsidRPr="00282736">
              <w:rPr>
                <w:sz w:val="22"/>
                <w:szCs w:val="22"/>
              </w:rPr>
              <w:t>____</w:t>
            </w:r>
            <w:r w:rsidRPr="003E5AB6">
              <w:rPr>
                <w:sz w:val="22"/>
                <w:szCs w:val="22"/>
              </w:rPr>
              <w:t>.</w:t>
            </w:r>
          </w:p>
          <w:p w:rsidR="004B7705" w:rsidRPr="003E5AB6" w:rsidRDefault="004B7705" w:rsidP="00CF2A64">
            <w:pPr>
              <w:spacing w:line="20" w:lineRule="atLeast"/>
              <w:rPr>
                <w:sz w:val="22"/>
                <w:szCs w:val="22"/>
              </w:rPr>
            </w:pPr>
            <w:r w:rsidRPr="003E5AB6">
              <w:rPr>
                <w:sz w:val="22"/>
                <w:szCs w:val="22"/>
              </w:rPr>
              <w:t>Типоразмеры:</w:t>
            </w:r>
          </w:p>
          <w:p w:rsidR="004B7705" w:rsidRPr="003E5AB6" w:rsidRDefault="004B7705" w:rsidP="00CF2A64">
            <w:pPr>
              <w:spacing w:line="20" w:lineRule="atLeast"/>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200 до 615;</w:t>
            </w:r>
          </w:p>
          <w:p w:rsidR="004B7705" w:rsidRPr="003E5AB6" w:rsidRDefault="004B7705" w:rsidP="00CF2A64">
            <w:pPr>
              <w:spacing w:line="20" w:lineRule="atLeast"/>
              <w:rPr>
                <w:sz w:val="22"/>
                <w:szCs w:val="22"/>
              </w:rPr>
            </w:pPr>
            <w:r w:rsidRPr="003E5AB6">
              <w:rPr>
                <w:sz w:val="22"/>
                <w:szCs w:val="22"/>
              </w:rPr>
              <w:t>- по диаметру имплантата включает диапазон, мм: от 93 до 147;</w:t>
            </w:r>
          </w:p>
          <w:p w:rsidR="004B7705" w:rsidRPr="003E5AB6" w:rsidRDefault="004B7705" w:rsidP="00CF2A64">
            <w:pPr>
              <w:spacing w:line="20" w:lineRule="atLeast"/>
              <w:rPr>
                <w:sz w:val="22"/>
                <w:szCs w:val="22"/>
              </w:rPr>
            </w:pPr>
            <w:r w:rsidRPr="003E5AB6">
              <w:rPr>
                <w:sz w:val="22"/>
                <w:szCs w:val="22"/>
              </w:rPr>
              <w:t>- по высоте проекции имплантата включает диапазон, мм: от 25 до 70.</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в указанных пределах в соответствии с заявкой </w:t>
            </w:r>
            <w:r>
              <w:rPr>
                <w:sz w:val="22"/>
                <w:szCs w:val="22"/>
              </w:rPr>
              <w:t>Покупателя</w:t>
            </w:r>
            <w:r w:rsidRPr="003E5AB6">
              <w:rPr>
                <w:sz w:val="22"/>
                <w:szCs w:val="22"/>
              </w:rPr>
              <w:t xml:space="preserve"> в зависимости от анатомической особенности пациента).</w:t>
            </w:r>
          </w:p>
          <w:p w:rsidR="004B7705" w:rsidRPr="003E5AB6" w:rsidRDefault="004B7705" w:rsidP="00CF2A64">
            <w:pPr>
              <w:spacing w:line="20" w:lineRule="atLeast"/>
              <w:rPr>
                <w:sz w:val="22"/>
                <w:szCs w:val="22"/>
              </w:rPr>
            </w:pPr>
          </w:p>
          <w:p w:rsidR="004B7705" w:rsidRPr="003E5AB6" w:rsidRDefault="004B7705" w:rsidP="00CF2A64">
            <w:pPr>
              <w:spacing w:line="20" w:lineRule="atLeast"/>
              <w:rPr>
                <w:sz w:val="22"/>
                <w:szCs w:val="22"/>
              </w:rPr>
            </w:pPr>
            <w:r w:rsidRPr="003E5AB6">
              <w:rPr>
                <w:sz w:val="22"/>
                <w:szCs w:val="22"/>
              </w:rPr>
              <w:t>Индивидуальная стерильная упаковка.</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hideMark/>
          </w:tcPr>
          <w:p w:rsidR="004B7705" w:rsidRPr="003E5AB6" w:rsidRDefault="004B7705" w:rsidP="00CF2A64">
            <w:pPr>
              <w:spacing w:line="20" w:lineRule="atLeast"/>
              <w:rPr>
                <w:sz w:val="22"/>
                <w:szCs w:val="22"/>
              </w:rPr>
            </w:pPr>
            <w:r w:rsidRPr="003E5AB6">
              <w:rPr>
                <w:sz w:val="22"/>
                <w:szCs w:val="22"/>
              </w:rPr>
              <w:t>4</w:t>
            </w:r>
          </w:p>
        </w:tc>
        <w:tc>
          <w:tcPr>
            <w:tcW w:w="3668"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Имплантаты грудные </w:t>
            </w:r>
            <w:proofErr w:type="spellStart"/>
            <w:r w:rsidRPr="003E5AB6">
              <w:rPr>
                <w:b/>
                <w:sz w:val="22"/>
                <w:szCs w:val="22"/>
              </w:rPr>
              <w:t>гелевые</w:t>
            </w:r>
            <w:proofErr w:type="spellEnd"/>
            <w:r w:rsidRPr="003E5AB6">
              <w:rPr>
                <w:b/>
                <w:sz w:val="22"/>
                <w:szCs w:val="22"/>
              </w:rPr>
              <w:t xml:space="preserve">, </w:t>
            </w: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rPr>
              <w:t>Siltex</w:t>
            </w:r>
            <w:proofErr w:type="spellEnd"/>
            <w:r w:rsidRPr="003E5AB6">
              <w:rPr>
                <w:b/>
                <w:sz w:val="22"/>
                <w:szCs w:val="22"/>
              </w:rPr>
              <w:t xml:space="preserve"> CI</w:t>
            </w:r>
          </w:p>
          <w:p w:rsidR="004B7705" w:rsidRPr="003E5AB6" w:rsidRDefault="004B7705" w:rsidP="00CF2A64">
            <w:pPr>
              <w:spacing w:line="20" w:lineRule="atLeast"/>
              <w:rPr>
                <w:b/>
                <w:bCs/>
                <w:sz w:val="22"/>
                <w:szCs w:val="22"/>
              </w:rPr>
            </w:pPr>
            <w:r w:rsidRPr="003E5AB6">
              <w:rPr>
                <w:b/>
                <w:bCs/>
                <w:sz w:val="22"/>
                <w:szCs w:val="22"/>
              </w:rPr>
              <w:t>Производитель</w:t>
            </w:r>
          </w:p>
          <w:p w:rsidR="004B7705" w:rsidRPr="003E5AB6" w:rsidRDefault="004B7705" w:rsidP="00CF2A64">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4B7705" w:rsidRPr="003E5AB6" w:rsidRDefault="004B7705" w:rsidP="00CF2A64">
            <w:pPr>
              <w:spacing w:line="20" w:lineRule="atLeast"/>
              <w:rPr>
                <w:b/>
                <w:sz w:val="22"/>
                <w:szCs w:val="22"/>
              </w:rPr>
            </w:pPr>
            <w:r w:rsidRPr="003E5AB6">
              <w:rPr>
                <w:b/>
                <w:sz w:val="22"/>
                <w:szCs w:val="22"/>
              </w:rPr>
              <w:t xml:space="preserve">ФСЗ № 2009/05296 </w:t>
            </w:r>
          </w:p>
          <w:p w:rsidR="004B7705" w:rsidRPr="003E5AB6" w:rsidRDefault="004B7705" w:rsidP="00CF2A64">
            <w:pPr>
              <w:spacing w:line="20" w:lineRule="atLeast"/>
              <w:rPr>
                <w:b/>
                <w:sz w:val="22"/>
                <w:szCs w:val="22"/>
              </w:rPr>
            </w:pPr>
            <w:r w:rsidRPr="003E5AB6">
              <w:rPr>
                <w:b/>
                <w:sz w:val="22"/>
                <w:szCs w:val="22"/>
              </w:rPr>
              <w:t xml:space="preserve">от 11 октября 2021 г.  </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 xml:space="preserve">Или эквивалент </w:t>
            </w:r>
          </w:p>
          <w:p w:rsidR="004B7705" w:rsidRPr="003E5AB6" w:rsidRDefault="004B7705" w:rsidP="004B7705">
            <w:pPr>
              <w:spacing w:before="28" w:after="28"/>
              <w:textAlignment w:val="baseline"/>
              <w:rPr>
                <w:b/>
                <w:sz w:val="22"/>
                <w:szCs w:val="22"/>
              </w:rPr>
            </w:pPr>
          </w:p>
        </w:tc>
        <w:tc>
          <w:tcPr>
            <w:tcW w:w="4253" w:type="dxa"/>
            <w:shd w:val="clear" w:color="auto" w:fill="auto"/>
            <w:hideMark/>
          </w:tcPr>
          <w:p w:rsidR="004B7705" w:rsidRPr="003E5AB6" w:rsidRDefault="004B7705" w:rsidP="00CF2A64">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w:t>
            </w:r>
          </w:p>
          <w:p w:rsidR="004B7705" w:rsidRPr="003E5AB6" w:rsidRDefault="004B7705" w:rsidP="00CF2A64">
            <w:pPr>
              <w:spacing w:line="20" w:lineRule="atLeast"/>
              <w:rPr>
                <w:sz w:val="22"/>
                <w:szCs w:val="22"/>
              </w:rPr>
            </w:pPr>
            <w:r w:rsidRPr="003E5AB6">
              <w:rPr>
                <w:sz w:val="22"/>
                <w:szCs w:val="22"/>
              </w:rPr>
              <w:t xml:space="preserve">(I степени вязкости, </w:t>
            </w:r>
            <w:proofErr w:type="spellStart"/>
            <w:r w:rsidRPr="003E5AB6">
              <w:rPr>
                <w:sz w:val="22"/>
                <w:szCs w:val="22"/>
              </w:rPr>
              <w:t>еогезия</w:t>
            </w:r>
            <w:proofErr w:type="spellEnd"/>
            <w:r w:rsidRPr="003E5AB6">
              <w:rPr>
                <w:sz w:val="22"/>
                <w:szCs w:val="22"/>
              </w:rPr>
              <w:t xml:space="preserve"> </w:t>
            </w:r>
            <w:r>
              <w:rPr>
                <w:sz w:val="22"/>
                <w:szCs w:val="22"/>
              </w:rPr>
              <w:t>____</w:t>
            </w:r>
            <w:r w:rsidRPr="003E5AB6">
              <w:rPr>
                <w:sz w:val="22"/>
                <w:szCs w:val="22"/>
              </w:rPr>
              <w:t xml:space="preserve">%, </w:t>
            </w:r>
          </w:p>
          <w:p w:rsidR="004B7705" w:rsidRPr="003E5AB6" w:rsidRDefault="004B7705" w:rsidP="00CF2A64">
            <w:pPr>
              <w:spacing w:line="20" w:lineRule="atLeast"/>
              <w:rPr>
                <w:sz w:val="22"/>
                <w:szCs w:val="22"/>
              </w:rPr>
            </w:pPr>
            <w:r w:rsidRPr="003E5AB6">
              <w:rPr>
                <w:sz w:val="22"/>
                <w:szCs w:val="22"/>
              </w:rPr>
              <w:t xml:space="preserve">или эквивалент). </w:t>
            </w:r>
          </w:p>
          <w:p w:rsidR="004B7705" w:rsidRPr="003E5AB6" w:rsidRDefault="004B7705" w:rsidP="00CF2A64">
            <w:pPr>
              <w:spacing w:line="20" w:lineRule="atLeast"/>
              <w:rPr>
                <w:sz w:val="22"/>
                <w:szCs w:val="22"/>
              </w:rPr>
            </w:pPr>
            <w:r w:rsidRPr="003E5AB6">
              <w:rPr>
                <w:sz w:val="22"/>
                <w:szCs w:val="22"/>
              </w:rPr>
              <w:t xml:space="preserve">Имплантаты должны иметь текстурированное покрытие </w:t>
            </w:r>
            <w:r>
              <w:rPr>
                <w:sz w:val="22"/>
                <w:szCs w:val="22"/>
              </w:rPr>
              <w:t>____</w:t>
            </w:r>
            <w:r w:rsidRPr="003E5AB6">
              <w:rPr>
                <w:sz w:val="22"/>
                <w:szCs w:val="22"/>
              </w:rPr>
              <w:t xml:space="preserve">пор на дюйм </w:t>
            </w:r>
          </w:p>
          <w:p w:rsidR="004B7705" w:rsidRPr="003E5AB6" w:rsidRDefault="004B7705" w:rsidP="00CF2A64">
            <w:pPr>
              <w:spacing w:line="20" w:lineRule="atLeast"/>
              <w:rPr>
                <w:sz w:val="22"/>
                <w:szCs w:val="22"/>
              </w:rPr>
            </w:pPr>
            <w:r w:rsidRPr="003E5AB6">
              <w:rPr>
                <w:sz w:val="22"/>
                <w:szCs w:val="22"/>
              </w:rPr>
              <w:t xml:space="preserve">для предотвращения ротации имплантата. </w:t>
            </w:r>
          </w:p>
          <w:p w:rsidR="004B7705" w:rsidRPr="003E5AB6" w:rsidRDefault="004B7705" w:rsidP="00CF2A64">
            <w:pPr>
              <w:spacing w:line="20" w:lineRule="atLeast"/>
              <w:rPr>
                <w:sz w:val="22"/>
                <w:szCs w:val="22"/>
              </w:rPr>
            </w:pPr>
            <w:proofErr w:type="spellStart"/>
            <w:r w:rsidRPr="003E5AB6">
              <w:rPr>
                <w:sz w:val="22"/>
                <w:szCs w:val="22"/>
              </w:rPr>
              <w:t>Текстурирование</w:t>
            </w:r>
            <w:proofErr w:type="spellEnd"/>
            <w:r w:rsidRPr="003E5AB6">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4B7705" w:rsidRPr="003E5AB6" w:rsidRDefault="004B7705" w:rsidP="00CF2A64">
            <w:pPr>
              <w:spacing w:line="20" w:lineRule="atLeast"/>
              <w:rPr>
                <w:sz w:val="22"/>
                <w:szCs w:val="22"/>
              </w:rPr>
            </w:pPr>
            <w:r w:rsidRPr="003E5AB6">
              <w:rPr>
                <w:sz w:val="22"/>
                <w:szCs w:val="22"/>
              </w:rPr>
              <w:t xml:space="preserve">Оболочка имплантата должна состоять </w:t>
            </w:r>
            <w:r>
              <w:rPr>
                <w:sz w:val="22"/>
                <w:szCs w:val="22"/>
              </w:rPr>
              <w:t>_____</w:t>
            </w:r>
            <w:r w:rsidRPr="003E5AB6">
              <w:rPr>
                <w:sz w:val="22"/>
                <w:szCs w:val="22"/>
              </w:rPr>
              <w:t>-</w:t>
            </w:r>
            <w:proofErr w:type="spellStart"/>
            <w:r w:rsidRPr="003E5AB6">
              <w:rPr>
                <w:sz w:val="22"/>
                <w:szCs w:val="22"/>
              </w:rPr>
              <w:t>ти</w:t>
            </w:r>
            <w:proofErr w:type="spellEnd"/>
            <w:r w:rsidRPr="003E5AB6">
              <w:rPr>
                <w:sz w:val="22"/>
                <w:szCs w:val="22"/>
              </w:rPr>
              <w:t xml:space="preserve"> для сохранения мягкости оболочки. </w:t>
            </w:r>
          </w:p>
          <w:p w:rsidR="004B7705" w:rsidRPr="003E5AB6" w:rsidRDefault="004B7705" w:rsidP="00CF2A64">
            <w:pPr>
              <w:spacing w:line="20" w:lineRule="atLeast"/>
              <w:rPr>
                <w:sz w:val="22"/>
                <w:szCs w:val="22"/>
              </w:rPr>
            </w:pPr>
            <w:r w:rsidRPr="003E5AB6">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w:t>
            </w:r>
            <w:r>
              <w:rPr>
                <w:sz w:val="22"/>
                <w:szCs w:val="22"/>
              </w:rPr>
              <w:t>____</w:t>
            </w:r>
            <w:r w:rsidRPr="003E5AB6">
              <w:rPr>
                <w:sz w:val="22"/>
                <w:szCs w:val="22"/>
              </w:rPr>
              <w:t xml:space="preserve">слоями защиты от протекания геля. </w:t>
            </w:r>
          </w:p>
          <w:p w:rsidR="004B7705" w:rsidRPr="003E5AB6" w:rsidRDefault="004B7705" w:rsidP="00CF2A64">
            <w:pPr>
              <w:spacing w:line="20" w:lineRule="atLeast"/>
              <w:rPr>
                <w:sz w:val="22"/>
                <w:szCs w:val="22"/>
              </w:rPr>
            </w:pPr>
            <w:r w:rsidRPr="003E5AB6">
              <w:rPr>
                <w:sz w:val="22"/>
                <w:szCs w:val="22"/>
              </w:rPr>
              <w:t xml:space="preserve">Имплантаты должны быть представлены </w:t>
            </w:r>
          </w:p>
          <w:p w:rsidR="004B7705" w:rsidRPr="003E5AB6" w:rsidRDefault="004B7705" w:rsidP="00CF2A64">
            <w:pPr>
              <w:spacing w:line="20" w:lineRule="atLeast"/>
              <w:rPr>
                <w:sz w:val="22"/>
                <w:szCs w:val="22"/>
              </w:rPr>
            </w:pPr>
            <w:r>
              <w:rPr>
                <w:sz w:val="22"/>
                <w:szCs w:val="22"/>
              </w:rPr>
              <w:t>_____</w:t>
            </w:r>
            <w:r w:rsidRPr="003E5AB6">
              <w:rPr>
                <w:sz w:val="22"/>
                <w:szCs w:val="22"/>
              </w:rPr>
              <w:t xml:space="preserve">видах профилей </w:t>
            </w:r>
          </w:p>
          <w:p w:rsidR="004B7705" w:rsidRPr="003E5AB6" w:rsidRDefault="004B7705" w:rsidP="00CF2A64">
            <w:pPr>
              <w:spacing w:line="20" w:lineRule="atLeast"/>
              <w:rPr>
                <w:sz w:val="22"/>
                <w:szCs w:val="22"/>
              </w:rPr>
            </w:pPr>
            <w:r w:rsidRPr="003E5AB6">
              <w:rPr>
                <w:sz w:val="22"/>
                <w:szCs w:val="22"/>
              </w:rPr>
              <w:t xml:space="preserve">(средний плюс, </w:t>
            </w:r>
          </w:p>
          <w:p w:rsidR="004B7705" w:rsidRPr="003E5AB6" w:rsidRDefault="004B7705" w:rsidP="00CF2A64">
            <w:pPr>
              <w:spacing w:line="20" w:lineRule="atLeast"/>
              <w:rPr>
                <w:sz w:val="22"/>
                <w:szCs w:val="22"/>
              </w:rPr>
            </w:pPr>
            <w:r w:rsidRPr="003E5AB6">
              <w:rPr>
                <w:sz w:val="22"/>
                <w:szCs w:val="22"/>
              </w:rPr>
              <w:lastRenderedPageBreak/>
              <w:t xml:space="preserve">высокий, </w:t>
            </w:r>
          </w:p>
          <w:p w:rsidR="004B7705" w:rsidRPr="003E5AB6" w:rsidRDefault="004B7705" w:rsidP="00CF2A64">
            <w:pPr>
              <w:spacing w:line="20" w:lineRule="atLeast"/>
              <w:rPr>
                <w:sz w:val="22"/>
                <w:szCs w:val="22"/>
              </w:rPr>
            </w:pPr>
            <w:proofErr w:type="spellStart"/>
            <w:r w:rsidRPr="003E5AB6">
              <w:rPr>
                <w:sz w:val="22"/>
                <w:szCs w:val="22"/>
              </w:rPr>
              <w:t>супервысокий</w:t>
            </w:r>
            <w:proofErr w:type="spellEnd"/>
            <w:r w:rsidRPr="003E5AB6">
              <w:rPr>
                <w:sz w:val="22"/>
                <w:szCs w:val="22"/>
              </w:rPr>
              <w:t xml:space="preserve">, </w:t>
            </w:r>
          </w:p>
          <w:p w:rsidR="004B7705" w:rsidRPr="003E5AB6" w:rsidRDefault="004B7705" w:rsidP="00CF2A64">
            <w:pPr>
              <w:spacing w:line="20" w:lineRule="atLeast"/>
              <w:rPr>
                <w:sz w:val="22"/>
                <w:szCs w:val="22"/>
              </w:rPr>
            </w:pPr>
            <w:r w:rsidRPr="003E5AB6">
              <w:rPr>
                <w:sz w:val="22"/>
                <w:szCs w:val="22"/>
              </w:rPr>
              <w:t xml:space="preserve">или эквивалент) </w:t>
            </w:r>
          </w:p>
          <w:p w:rsidR="004B7705" w:rsidRPr="003E5AB6" w:rsidRDefault="004B7705" w:rsidP="00CF2A64">
            <w:pPr>
              <w:spacing w:line="20" w:lineRule="atLeast"/>
              <w:rPr>
                <w:sz w:val="22"/>
                <w:szCs w:val="22"/>
              </w:rPr>
            </w:pPr>
            <w:r>
              <w:rPr>
                <w:sz w:val="22"/>
                <w:szCs w:val="22"/>
              </w:rPr>
              <w:t>____</w:t>
            </w:r>
            <w:r w:rsidRPr="003E5AB6">
              <w:rPr>
                <w:sz w:val="22"/>
                <w:szCs w:val="22"/>
              </w:rPr>
              <w:t xml:space="preserve">размерах. </w:t>
            </w:r>
          </w:p>
          <w:p w:rsidR="004B7705" w:rsidRPr="003E5AB6" w:rsidRDefault="004B7705" w:rsidP="00CF2A64">
            <w:pPr>
              <w:spacing w:line="20" w:lineRule="atLeast"/>
              <w:rPr>
                <w:sz w:val="22"/>
                <w:szCs w:val="22"/>
              </w:rPr>
            </w:pPr>
            <w:r w:rsidRPr="003E5AB6">
              <w:rPr>
                <w:sz w:val="22"/>
                <w:szCs w:val="22"/>
              </w:rPr>
              <w:t xml:space="preserve">Общий объем от 100 до 800 куб. см. </w:t>
            </w:r>
          </w:p>
          <w:p w:rsidR="004B7705" w:rsidRPr="003E5AB6" w:rsidRDefault="004B7705" w:rsidP="00CF2A64">
            <w:pPr>
              <w:spacing w:line="20" w:lineRule="atLeast"/>
              <w:rPr>
                <w:sz w:val="22"/>
                <w:szCs w:val="22"/>
              </w:rPr>
            </w:pPr>
            <w:r w:rsidRPr="003E5AB6">
              <w:rPr>
                <w:sz w:val="22"/>
                <w:szCs w:val="22"/>
              </w:rPr>
              <w:t xml:space="preserve">Диаметр: от 8,0 до 16,6 см, </w:t>
            </w:r>
          </w:p>
          <w:p w:rsidR="004B7705" w:rsidRPr="003E5AB6" w:rsidRDefault="004B7705" w:rsidP="00CF2A64">
            <w:pPr>
              <w:spacing w:line="20" w:lineRule="atLeast"/>
              <w:rPr>
                <w:sz w:val="22"/>
                <w:szCs w:val="22"/>
              </w:rPr>
            </w:pPr>
            <w:r>
              <w:rPr>
                <w:sz w:val="22"/>
                <w:szCs w:val="22"/>
              </w:rPr>
              <w:t>проекция: от 2,7 до 6,5 см.</w:t>
            </w: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w:t>
            </w:r>
          </w:p>
          <w:p w:rsidR="004B7705" w:rsidRPr="003E5AB6" w:rsidRDefault="004B7705" w:rsidP="00CF2A64">
            <w:pPr>
              <w:spacing w:line="20" w:lineRule="atLeast"/>
              <w:rPr>
                <w:sz w:val="22"/>
                <w:szCs w:val="22"/>
              </w:rPr>
            </w:pPr>
            <w:r w:rsidRPr="003E5AB6">
              <w:rPr>
                <w:sz w:val="22"/>
                <w:szCs w:val="22"/>
              </w:rPr>
              <w:t xml:space="preserve">в указанных пределах в соответствии </w:t>
            </w:r>
          </w:p>
          <w:p w:rsidR="004B7705" w:rsidRPr="003E5AB6" w:rsidRDefault="004B7705" w:rsidP="00CF2A64">
            <w:pPr>
              <w:spacing w:line="20" w:lineRule="atLeast"/>
              <w:rPr>
                <w:sz w:val="22"/>
                <w:szCs w:val="22"/>
              </w:rPr>
            </w:pPr>
            <w:r w:rsidRPr="003E5AB6">
              <w:rPr>
                <w:sz w:val="22"/>
                <w:szCs w:val="22"/>
              </w:rPr>
              <w:t xml:space="preserve">с заявкой </w:t>
            </w:r>
            <w:r>
              <w:rPr>
                <w:sz w:val="22"/>
                <w:szCs w:val="22"/>
              </w:rPr>
              <w:t>Покупателя</w:t>
            </w:r>
            <w:r w:rsidRPr="003E5AB6">
              <w:rPr>
                <w:sz w:val="22"/>
                <w:szCs w:val="22"/>
              </w:rPr>
              <w:t xml:space="preserve"> в зависимости </w:t>
            </w:r>
          </w:p>
          <w:p w:rsidR="004B7705" w:rsidRPr="003E5AB6" w:rsidRDefault="004B7705" w:rsidP="00CF2A64">
            <w:pPr>
              <w:spacing w:line="20" w:lineRule="atLeast"/>
              <w:rPr>
                <w:sz w:val="22"/>
                <w:szCs w:val="22"/>
              </w:rPr>
            </w:pPr>
            <w:r w:rsidRPr="003E5AB6">
              <w:rPr>
                <w:sz w:val="22"/>
                <w:szCs w:val="22"/>
              </w:rPr>
              <w:t>от анато</w:t>
            </w:r>
            <w:r>
              <w:rPr>
                <w:sz w:val="22"/>
                <w:szCs w:val="22"/>
              </w:rPr>
              <w:t>мической особенности пациента).</w:t>
            </w:r>
          </w:p>
          <w:p w:rsidR="004B7705" w:rsidRPr="003E5AB6" w:rsidRDefault="004B7705" w:rsidP="00CF2A64">
            <w:pPr>
              <w:spacing w:line="20" w:lineRule="atLeast"/>
              <w:rPr>
                <w:sz w:val="22"/>
                <w:szCs w:val="22"/>
              </w:rPr>
            </w:pPr>
            <w:r w:rsidRPr="003E5AB6">
              <w:rPr>
                <w:sz w:val="22"/>
                <w:szCs w:val="22"/>
              </w:rPr>
              <w:t xml:space="preserve">Срок стерильности упаковки </w:t>
            </w:r>
            <w:r>
              <w:rPr>
                <w:sz w:val="22"/>
                <w:szCs w:val="22"/>
              </w:rPr>
              <w:t>____</w:t>
            </w:r>
            <w:r w:rsidRPr="003E5AB6">
              <w:rPr>
                <w:sz w:val="22"/>
                <w:szCs w:val="22"/>
              </w:rPr>
              <w:t>лет.</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hideMark/>
          </w:tcPr>
          <w:p w:rsidR="004B7705" w:rsidRPr="003E5AB6" w:rsidRDefault="004B7705" w:rsidP="00CF2A64">
            <w:pPr>
              <w:spacing w:line="20" w:lineRule="atLeast"/>
              <w:rPr>
                <w:sz w:val="22"/>
                <w:szCs w:val="22"/>
              </w:rPr>
            </w:pPr>
            <w:r w:rsidRPr="003E5AB6">
              <w:rPr>
                <w:sz w:val="22"/>
                <w:szCs w:val="22"/>
              </w:rPr>
              <w:t>5</w:t>
            </w:r>
          </w:p>
        </w:tc>
        <w:tc>
          <w:tcPr>
            <w:tcW w:w="3668"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Протезы молочной железы круглые, </w:t>
            </w:r>
            <w:proofErr w:type="spellStart"/>
            <w:r w:rsidRPr="003E5AB6">
              <w:rPr>
                <w:b/>
                <w:sz w:val="22"/>
                <w:szCs w:val="22"/>
              </w:rPr>
              <w:t>гелевые</w:t>
            </w:r>
            <w:proofErr w:type="spellEnd"/>
            <w:r w:rsidRPr="003E5AB6">
              <w:rPr>
                <w:b/>
                <w:sz w:val="22"/>
                <w:szCs w:val="22"/>
              </w:rPr>
              <w:t xml:space="preserve">, с гладкой оболочкой, </w:t>
            </w:r>
          </w:p>
          <w:p w:rsidR="004B7705" w:rsidRPr="003E5AB6" w:rsidRDefault="004B7705" w:rsidP="00CF2A64">
            <w:pPr>
              <w:spacing w:line="20" w:lineRule="atLeast"/>
              <w:rPr>
                <w:b/>
                <w:sz w:val="22"/>
                <w:szCs w:val="22"/>
              </w:rPr>
            </w:pP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rPr>
              <w:t>Smooth</w:t>
            </w:r>
            <w:proofErr w:type="spellEnd"/>
            <w:r w:rsidRPr="003E5AB6">
              <w:rPr>
                <w:b/>
                <w:sz w:val="22"/>
                <w:szCs w:val="22"/>
              </w:rPr>
              <w:t xml:space="preserve"> CI</w:t>
            </w:r>
          </w:p>
          <w:p w:rsidR="004B7705" w:rsidRPr="003E5AB6" w:rsidRDefault="004B7705" w:rsidP="00CF2A64">
            <w:pPr>
              <w:spacing w:line="20" w:lineRule="atLeast"/>
              <w:rPr>
                <w:b/>
                <w:sz w:val="22"/>
                <w:szCs w:val="22"/>
              </w:rPr>
            </w:pPr>
            <w:r w:rsidRPr="003E5AB6">
              <w:rPr>
                <w:b/>
                <w:sz w:val="22"/>
                <w:szCs w:val="22"/>
              </w:rPr>
              <w:t>Производитель</w:t>
            </w:r>
          </w:p>
          <w:p w:rsidR="004B7705" w:rsidRPr="003E5AB6" w:rsidRDefault="004B7705" w:rsidP="00CF2A64">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4B7705" w:rsidRPr="003E5AB6" w:rsidRDefault="004B7705" w:rsidP="00CF2A64">
            <w:pPr>
              <w:spacing w:line="20" w:lineRule="atLeast"/>
              <w:rPr>
                <w:b/>
                <w:sz w:val="22"/>
                <w:szCs w:val="22"/>
              </w:rPr>
            </w:pPr>
            <w:r w:rsidRPr="003E5AB6">
              <w:rPr>
                <w:b/>
                <w:sz w:val="22"/>
                <w:szCs w:val="22"/>
              </w:rPr>
              <w:t xml:space="preserve">РЗН № 2013/1241 </w:t>
            </w:r>
          </w:p>
          <w:p w:rsidR="004B7705" w:rsidRPr="003E5AB6" w:rsidRDefault="004B7705" w:rsidP="00CF2A64">
            <w:pPr>
              <w:spacing w:line="20" w:lineRule="atLeast"/>
              <w:rPr>
                <w:b/>
                <w:sz w:val="22"/>
                <w:szCs w:val="22"/>
              </w:rPr>
            </w:pPr>
            <w:r w:rsidRPr="003E5AB6">
              <w:rPr>
                <w:b/>
                <w:sz w:val="22"/>
                <w:szCs w:val="22"/>
              </w:rPr>
              <w:t xml:space="preserve">от17 мая 2022 г.  </w:t>
            </w:r>
          </w:p>
          <w:p w:rsidR="004B7705" w:rsidRPr="003E5AB6" w:rsidRDefault="004B7705" w:rsidP="00CF2A64">
            <w:pPr>
              <w:spacing w:line="20" w:lineRule="atLeast"/>
              <w:rPr>
                <w:b/>
                <w:sz w:val="22"/>
                <w:szCs w:val="22"/>
              </w:rPr>
            </w:pPr>
          </w:p>
          <w:p w:rsidR="004B7705" w:rsidRPr="003E5AB6" w:rsidRDefault="004B7705" w:rsidP="00CF2A64">
            <w:pPr>
              <w:spacing w:line="20" w:lineRule="atLeast"/>
              <w:rPr>
                <w:b/>
                <w:sz w:val="22"/>
                <w:szCs w:val="22"/>
              </w:rPr>
            </w:pPr>
            <w:r w:rsidRPr="003E5AB6">
              <w:rPr>
                <w:b/>
                <w:sz w:val="22"/>
                <w:szCs w:val="22"/>
              </w:rPr>
              <w:t>Или эквивалент</w:t>
            </w:r>
          </w:p>
          <w:p w:rsidR="004B7705" w:rsidRPr="003E5AB6" w:rsidRDefault="004B7705" w:rsidP="004B7705">
            <w:pPr>
              <w:spacing w:before="28" w:after="28"/>
              <w:textAlignment w:val="baseline"/>
              <w:rPr>
                <w:b/>
                <w:sz w:val="22"/>
                <w:szCs w:val="22"/>
              </w:rPr>
            </w:pPr>
          </w:p>
        </w:tc>
        <w:tc>
          <w:tcPr>
            <w:tcW w:w="4253" w:type="dxa"/>
            <w:shd w:val="clear" w:color="auto" w:fill="auto"/>
            <w:hideMark/>
          </w:tcPr>
          <w:p w:rsidR="004B7705" w:rsidRPr="003E5AB6" w:rsidRDefault="004B7705" w:rsidP="00CF2A64">
            <w:pPr>
              <w:spacing w:line="20" w:lineRule="atLeast"/>
              <w:rPr>
                <w:sz w:val="22"/>
                <w:szCs w:val="22"/>
              </w:rPr>
            </w:pPr>
            <w:proofErr w:type="spellStart"/>
            <w:r w:rsidRPr="003E5AB6">
              <w:rPr>
                <w:sz w:val="22"/>
                <w:szCs w:val="22"/>
              </w:rPr>
              <w:t>Эндопротез</w:t>
            </w:r>
            <w:proofErr w:type="spellEnd"/>
            <w:r w:rsidRPr="003E5AB6">
              <w:rPr>
                <w:sz w:val="22"/>
                <w:szCs w:val="22"/>
              </w:rPr>
              <w:t xml:space="preserve"> молочной железы, круглый, c гладкой </w:t>
            </w:r>
            <w:proofErr w:type="spellStart"/>
            <w:r w:rsidRPr="003E5AB6">
              <w:rPr>
                <w:sz w:val="22"/>
                <w:szCs w:val="22"/>
              </w:rPr>
              <w:t>обочкой</w:t>
            </w:r>
            <w:proofErr w:type="spellEnd"/>
            <w:r w:rsidRPr="003E5AB6">
              <w:rPr>
                <w:sz w:val="22"/>
                <w:szCs w:val="22"/>
              </w:rPr>
              <w:t>.</w:t>
            </w:r>
          </w:p>
          <w:p w:rsidR="004B7705" w:rsidRPr="003E5AB6" w:rsidRDefault="004B7705" w:rsidP="00CF2A64">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(I степе</w:t>
            </w:r>
            <w:r>
              <w:rPr>
                <w:sz w:val="22"/>
                <w:szCs w:val="22"/>
              </w:rPr>
              <w:t xml:space="preserve">ни вязкости, </w:t>
            </w:r>
            <w:proofErr w:type="spellStart"/>
            <w:r>
              <w:rPr>
                <w:sz w:val="22"/>
                <w:szCs w:val="22"/>
              </w:rPr>
              <w:t>когезия</w:t>
            </w:r>
            <w:proofErr w:type="spellEnd"/>
            <w:r>
              <w:rPr>
                <w:sz w:val="22"/>
                <w:szCs w:val="22"/>
              </w:rPr>
              <w:t xml:space="preserve"> _____</w:t>
            </w:r>
            <w:r w:rsidRPr="003E5AB6">
              <w:rPr>
                <w:sz w:val="22"/>
                <w:szCs w:val="22"/>
              </w:rPr>
              <w:t xml:space="preserve">% или эквивалент). Имплантаты должны иметь гладкое покрытие. Оболочка имплантата должна состоять </w:t>
            </w:r>
            <w:r w:rsidRPr="00FA79AC">
              <w:rPr>
                <w:sz w:val="22"/>
                <w:szCs w:val="22"/>
              </w:rPr>
              <w:t>____</w:t>
            </w:r>
            <w:r w:rsidRPr="003E5AB6">
              <w:rPr>
                <w:sz w:val="22"/>
                <w:szCs w:val="22"/>
              </w:rPr>
              <w:t xml:space="preserve"> для сохранения мягкости оболочки.  Место закрытия технологического отверстия оболочки накладкой у имплантата должно находиться на задней стороне и обладать </w:t>
            </w:r>
            <w:r>
              <w:rPr>
                <w:sz w:val="22"/>
                <w:szCs w:val="22"/>
              </w:rPr>
              <w:t>_____</w:t>
            </w:r>
            <w:r w:rsidRPr="003E5AB6">
              <w:rPr>
                <w:sz w:val="22"/>
                <w:szCs w:val="22"/>
              </w:rPr>
              <w:t xml:space="preserve">слоями защиты </w:t>
            </w:r>
            <w:proofErr w:type="gramStart"/>
            <w:r w:rsidRPr="003E5AB6">
              <w:rPr>
                <w:sz w:val="22"/>
                <w:szCs w:val="22"/>
              </w:rPr>
              <w:t>от  протекания</w:t>
            </w:r>
            <w:proofErr w:type="gramEnd"/>
            <w:r w:rsidRPr="003E5AB6">
              <w:rPr>
                <w:sz w:val="22"/>
                <w:szCs w:val="22"/>
              </w:rPr>
              <w:t xml:space="preserve"> геля. </w:t>
            </w:r>
          </w:p>
          <w:p w:rsidR="004B7705" w:rsidRPr="003E5AB6" w:rsidRDefault="004B7705" w:rsidP="00CF2A64">
            <w:pPr>
              <w:spacing w:line="20" w:lineRule="atLeast"/>
              <w:rPr>
                <w:sz w:val="22"/>
                <w:szCs w:val="22"/>
              </w:rPr>
            </w:pPr>
            <w:r w:rsidRPr="003E5AB6">
              <w:rPr>
                <w:sz w:val="22"/>
                <w:szCs w:val="22"/>
              </w:rPr>
              <w:t xml:space="preserve">Имплантаты должны быть представлены </w:t>
            </w:r>
            <w:r w:rsidRPr="00FA79AC">
              <w:rPr>
                <w:sz w:val="22"/>
                <w:szCs w:val="22"/>
              </w:rPr>
              <w:t>____</w:t>
            </w:r>
            <w:r w:rsidRPr="003E5AB6">
              <w:rPr>
                <w:sz w:val="22"/>
                <w:szCs w:val="22"/>
              </w:rPr>
              <w:t xml:space="preserve">видах профилей (средний плюс, высокий, </w:t>
            </w:r>
            <w:proofErr w:type="spellStart"/>
            <w:r w:rsidRPr="003E5AB6">
              <w:rPr>
                <w:sz w:val="22"/>
                <w:szCs w:val="22"/>
              </w:rPr>
              <w:t>супервысокий</w:t>
            </w:r>
            <w:proofErr w:type="spellEnd"/>
            <w:r w:rsidRPr="003E5AB6">
              <w:rPr>
                <w:sz w:val="22"/>
                <w:szCs w:val="22"/>
              </w:rPr>
              <w:t xml:space="preserve">, или эквивалент) и не менее, чем </w:t>
            </w:r>
          </w:p>
          <w:p w:rsidR="004B7705" w:rsidRPr="003E5AB6" w:rsidRDefault="004B7705" w:rsidP="00CF2A64">
            <w:pPr>
              <w:spacing w:line="20" w:lineRule="atLeast"/>
              <w:rPr>
                <w:sz w:val="22"/>
                <w:szCs w:val="22"/>
              </w:rPr>
            </w:pPr>
            <w:r w:rsidRPr="003E5AB6">
              <w:rPr>
                <w:sz w:val="22"/>
                <w:szCs w:val="22"/>
              </w:rPr>
              <w:t xml:space="preserve">в 54 размерах. </w:t>
            </w:r>
          </w:p>
          <w:p w:rsidR="004B7705" w:rsidRPr="003E5AB6" w:rsidRDefault="004B7705" w:rsidP="00CF2A64">
            <w:pPr>
              <w:spacing w:line="20" w:lineRule="atLeast"/>
              <w:rPr>
                <w:sz w:val="22"/>
                <w:szCs w:val="22"/>
              </w:rPr>
            </w:pPr>
            <w:r w:rsidRPr="003E5AB6">
              <w:rPr>
                <w:sz w:val="22"/>
                <w:szCs w:val="22"/>
              </w:rPr>
              <w:t xml:space="preserve">Общий объем от 125 до 800 </w:t>
            </w:r>
            <w:proofErr w:type="spellStart"/>
            <w:r w:rsidRPr="003E5AB6">
              <w:rPr>
                <w:sz w:val="22"/>
                <w:szCs w:val="22"/>
              </w:rPr>
              <w:t>куб.см</w:t>
            </w:r>
            <w:proofErr w:type="spellEnd"/>
            <w:r w:rsidRPr="003E5AB6">
              <w:rPr>
                <w:sz w:val="22"/>
                <w:szCs w:val="22"/>
              </w:rPr>
              <w:t xml:space="preserve">. </w:t>
            </w:r>
          </w:p>
          <w:p w:rsidR="004B7705" w:rsidRPr="003E5AB6" w:rsidRDefault="004B7705" w:rsidP="00CF2A64">
            <w:pPr>
              <w:spacing w:line="20" w:lineRule="atLeast"/>
              <w:rPr>
                <w:sz w:val="22"/>
                <w:szCs w:val="22"/>
              </w:rPr>
            </w:pPr>
            <w:proofErr w:type="spellStart"/>
            <w:proofErr w:type="gramStart"/>
            <w:r w:rsidRPr="003E5AB6">
              <w:rPr>
                <w:sz w:val="22"/>
                <w:szCs w:val="22"/>
              </w:rPr>
              <w:t>Диаметр:от</w:t>
            </w:r>
            <w:proofErr w:type="spellEnd"/>
            <w:proofErr w:type="gramEnd"/>
            <w:r w:rsidRPr="003E5AB6">
              <w:rPr>
                <w:sz w:val="22"/>
                <w:szCs w:val="22"/>
              </w:rPr>
              <w:t xml:space="preserve"> 7,8 до 16,5 см, </w:t>
            </w:r>
          </w:p>
          <w:p w:rsidR="004B7705" w:rsidRPr="003E5AB6" w:rsidRDefault="004B7705" w:rsidP="00CF2A64">
            <w:pPr>
              <w:spacing w:line="20" w:lineRule="atLeast"/>
              <w:rPr>
                <w:sz w:val="22"/>
                <w:szCs w:val="22"/>
              </w:rPr>
            </w:pPr>
            <w:r w:rsidRPr="003E5AB6">
              <w:rPr>
                <w:sz w:val="22"/>
                <w:szCs w:val="22"/>
              </w:rPr>
              <w:t xml:space="preserve">проекция: </w:t>
            </w:r>
          </w:p>
          <w:p w:rsidR="004B7705" w:rsidRPr="003E5AB6" w:rsidRDefault="004B7705" w:rsidP="00CF2A64">
            <w:pPr>
              <w:spacing w:line="20" w:lineRule="atLeast"/>
              <w:rPr>
                <w:sz w:val="22"/>
                <w:szCs w:val="22"/>
              </w:rPr>
            </w:pPr>
            <w:r w:rsidRPr="003E5AB6">
              <w:rPr>
                <w:sz w:val="22"/>
                <w:szCs w:val="22"/>
              </w:rPr>
              <w:t xml:space="preserve">от 2,8 до 6,3 см. </w:t>
            </w:r>
          </w:p>
          <w:p w:rsidR="004B7705" w:rsidRPr="003E5AB6" w:rsidRDefault="004B7705" w:rsidP="00CF2A64">
            <w:pPr>
              <w:spacing w:line="20" w:lineRule="atLeast"/>
              <w:rPr>
                <w:sz w:val="22"/>
                <w:szCs w:val="22"/>
              </w:rPr>
            </w:pPr>
            <w:r w:rsidRPr="003E5AB6">
              <w:rPr>
                <w:sz w:val="22"/>
                <w:szCs w:val="22"/>
              </w:rPr>
              <w:t xml:space="preserve">Срок стерильности упаковки </w:t>
            </w:r>
            <w:r w:rsidRPr="00D121D9">
              <w:rPr>
                <w:sz w:val="22"/>
                <w:szCs w:val="22"/>
              </w:rPr>
              <w:t>____</w:t>
            </w:r>
            <w:r w:rsidRPr="003E5AB6">
              <w:rPr>
                <w:sz w:val="22"/>
                <w:szCs w:val="22"/>
              </w:rPr>
              <w:t>лет.</w:t>
            </w:r>
          </w:p>
          <w:p w:rsidR="004B7705" w:rsidRPr="003E5AB6" w:rsidRDefault="004B7705" w:rsidP="00CF2A64">
            <w:pPr>
              <w:spacing w:line="20" w:lineRule="atLeast"/>
              <w:rPr>
                <w:sz w:val="22"/>
                <w:szCs w:val="22"/>
              </w:rPr>
            </w:pPr>
            <w:r w:rsidRPr="003E5AB6">
              <w:rPr>
                <w:sz w:val="22"/>
                <w:szCs w:val="22"/>
              </w:rPr>
              <w:t xml:space="preserve">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(I степени вязкости, </w:t>
            </w:r>
            <w:proofErr w:type="spellStart"/>
            <w:r w:rsidRPr="003E5AB6">
              <w:rPr>
                <w:sz w:val="22"/>
                <w:szCs w:val="22"/>
              </w:rPr>
              <w:t>когезия</w:t>
            </w:r>
            <w:proofErr w:type="spellEnd"/>
            <w:r w:rsidRPr="003E5AB6">
              <w:rPr>
                <w:sz w:val="22"/>
                <w:szCs w:val="22"/>
              </w:rPr>
              <w:t xml:space="preserve"> 25%). Имплантаты имеют гладкое покрытие.</w:t>
            </w:r>
          </w:p>
          <w:p w:rsidR="004B7705" w:rsidRPr="003E5AB6" w:rsidRDefault="004B7705" w:rsidP="00CF2A64">
            <w:pPr>
              <w:spacing w:line="20" w:lineRule="atLeast"/>
              <w:rPr>
                <w:sz w:val="22"/>
                <w:szCs w:val="22"/>
              </w:rPr>
            </w:pPr>
            <w:r w:rsidRPr="003E5AB6">
              <w:rPr>
                <w:sz w:val="22"/>
                <w:szCs w:val="22"/>
              </w:rPr>
              <w:t xml:space="preserve"> Оболочка имплантата состоит из 3-х слоев для сохранения мягкости оболочки.  </w:t>
            </w:r>
          </w:p>
          <w:p w:rsidR="004B7705" w:rsidRPr="003E5AB6" w:rsidRDefault="004B7705" w:rsidP="00CF2A64">
            <w:pPr>
              <w:spacing w:line="20" w:lineRule="atLeast"/>
              <w:rPr>
                <w:sz w:val="22"/>
                <w:szCs w:val="22"/>
              </w:rPr>
            </w:pPr>
            <w:r w:rsidRPr="003E5AB6">
              <w:rPr>
                <w:sz w:val="22"/>
                <w:szCs w:val="22"/>
              </w:rPr>
              <w:t>Место закрытия технологического отверстия оболочки накладкой у имплантата находится на задней стороне и обладать 5 слоями защиты от протекания геля.</w:t>
            </w: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в указанных пределах в соответствии с заявкой </w:t>
            </w:r>
            <w:r>
              <w:rPr>
                <w:sz w:val="22"/>
                <w:szCs w:val="22"/>
              </w:rPr>
              <w:t>Покупателя</w:t>
            </w:r>
            <w:r w:rsidRPr="003E5AB6">
              <w:rPr>
                <w:sz w:val="22"/>
                <w:szCs w:val="22"/>
              </w:rPr>
              <w:t xml:space="preserve"> в зависимости от анатомической особенности пациента).</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t>Шт.</w:t>
            </w:r>
          </w:p>
        </w:tc>
      </w:tr>
      <w:tr w:rsidR="004B7705" w:rsidRPr="003E5AB6" w:rsidTr="004B7705">
        <w:tc>
          <w:tcPr>
            <w:tcW w:w="0" w:type="auto"/>
            <w:shd w:val="clear" w:color="auto" w:fill="auto"/>
            <w:noWrap/>
            <w:hideMark/>
          </w:tcPr>
          <w:p w:rsidR="004B7705" w:rsidRPr="003E5AB6" w:rsidRDefault="004B7705" w:rsidP="00CF2A64">
            <w:pPr>
              <w:spacing w:line="20" w:lineRule="atLeast"/>
              <w:rPr>
                <w:sz w:val="22"/>
                <w:szCs w:val="22"/>
              </w:rPr>
            </w:pPr>
            <w:r w:rsidRPr="003E5AB6">
              <w:rPr>
                <w:sz w:val="22"/>
                <w:szCs w:val="22"/>
              </w:rPr>
              <w:t>6</w:t>
            </w:r>
          </w:p>
        </w:tc>
        <w:tc>
          <w:tcPr>
            <w:tcW w:w="3668" w:type="dxa"/>
            <w:shd w:val="clear" w:color="auto" w:fill="auto"/>
            <w:hideMark/>
          </w:tcPr>
          <w:p w:rsidR="004B7705" w:rsidRPr="003E5AB6" w:rsidRDefault="004B7705" w:rsidP="00CF2A64">
            <w:pPr>
              <w:spacing w:line="20" w:lineRule="atLeast"/>
              <w:rPr>
                <w:b/>
                <w:sz w:val="22"/>
                <w:szCs w:val="22"/>
              </w:rPr>
            </w:pPr>
            <w:r w:rsidRPr="003E5AB6">
              <w:rPr>
                <w:b/>
                <w:sz w:val="22"/>
                <w:szCs w:val="22"/>
              </w:rPr>
              <w:t xml:space="preserve">Имплантаты грудные </w:t>
            </w:r>
            <w:proofErr w:type="spellStart"/>
            <w:r w:rsidRPr="003E5AB6">
              <w:rPr>
                <w:b/>
                <w:sz w:val="22"/>
                <w:szCs w:val="22"/>
              </w:rPr>
              <w:t>гелевые</w:t>
            </w:r>
            <w:proofErr w:type="spellEnd"/>
            <w:r w:rsidRPr="003E5AB6">
              <w:rPr>
                <w:b/>
                <w:sz w:val="22"/>
                <w:szCs w:val="22"/>
              </w:rPr>
              <w:t xml:space="preserve"> </w:t>
            </w:r>
            <w:proofErr w:type="spellStart"/>
            <w:r w:rsidRPr="003E5AB6">
              <w:rPr>
                <w:b/>
                <w:sz w:val="22"/>
                <w:szCs w:val="22"/>
              </w:rPr>
              <w:t>Round</w:t>
            </w:r>
            <w:proofErr w:type="spellEnd"/>
            <w:r w:rsidRPr="003E5AB6">
              <w:rPr>
                <w:b/>
                <w:sz w:val="22"/>
                <w:szCs w:val="22"/>
              </w:rPr>
              <w:t xml:space="preserve"> </w:t>
            </w:r>
            <w:proofErr w:type="spellStart"/>
            <w:r w:rsidRPr="003E5AB6">
              <w:rPr>
                <w:b/>
                <w:sz w:val="22"/>
                <w:szCs w:val="22"/>
                <w:lang w:val="en-US"/>
              </w:rPr>
              <w:t>Siltex</w:t>
            </w:r>
            <w:proofErr w:type="spellEnd"/>
            <w:r w:rsidRPr="003E5AB6">
              <w:rPr>
                <w:b/>
                <w:sz w:val="22"/>
                <w:szCs w:val="22"/>
              </w:rPr>
              <w:t xml:space="preserve"> CII</w:t>
            </w:r>
          </w:p>
          <w:p w:rsidR="004B7705" w:rsidRPr="003E5AB6" w:rsidRDefault="004B7705" w:rsidP="00CF2A64">
            <w:pPr>
              <w:spacing w:line="20" w:lineRule="atLeast"/>
              <w:rPr>
                <w:b/>
                <w:sz w:val="22"/>
                <w:szCs w:val="22"/>
              </w:rPr>
            </w:pPr>
            <w:r w:rsidRPr="003E5AB6">
              <w:rPr>
                <w:b/>
                <w:sz w:val="22"/>
                <w:szCs w:val="22"/>
              </w:rPr>
              <w:t xml:space="preserve">Производитель </w:t>
            </w:r>
          </w:p>
          <w:p w:rsidR="004B7705" w:rsidRPr="003E5AB6" w:rsidRDefault="004B7705" w:rsidP="00CF2A64">
            <w:pPr>
              <w:spacing w:line="20" w:lineRule="atLeast"/>
              <w:rPr>
                <w:b/>
                <w:sz w:val="22"/>
                <w:szCs w:val="22"/>
              </w:rPr>
            </w:pPr>
            <w:r w:rsidRPr="003E5AB6">
              <w:rPr>
                <w:b/>
                <w:sz w:val="22"/>
                <w:szCs w:val="22"/>
              </w:rPr>
              <w:t xml:space="preserve">«Ментор </w:t>
            </w:r>
            <w:proofErr w:type="spellStart"/>
            <w:r w:rsidRPr="003E5AB6">
              <w:rPr>
                <w:b/>
                <w:sz w:val="22"/>
                <w:szCs w:val="22"/>
              </w:rPr>
              <w:t>Медикал</w:t>
            </w:r>
            <w:proofErr w:type="spellEnd"/>
            <w:r w:rsidRPr="003E5AB6">
              <w:rPr>
                <w:b/>
                <w:sz w:val="22"/>
                <w:szCs w:val="22"/>
              </w:rPr>
              <w:t xml:space="preserve"> Системс Б.В.», Нидерланды,</w:t>
            </w:r>
          </w:p>
          <w:p w:rsidR="004B7705" w:rsidRPr="003E5AB6" w:rsidRDefault="004B7705" w:rsidP="00CF2A64">
            <w:pPr>
              <w:spacing w:line="20" w:lineRule="atLeast"/>
              <w:rPr>
                <w:b/>
                <w:sz w:val="22"/>
                <w:szCs w:val="22"/>
              </w:rPr>
            </w:pPr>
          </w:p>
          <w:p w:rsidR="004B7705" w:rsidRPr="003E5AB6" w:rsidRDefault="004B7705" w:rsidP="00CF2A64">
            <w:pPr>
              <w:spacing w:line="20" w:lineRule="atLeast"/>
              <w:rPr>
                <w:b/>
                <w:sz w:val="22"/>
                <w:szCs w:val="22"/>
              </w:rPr>
            </w:pPr>
            <w:proofErr w:type="gramStart"/>
            <w:r w:rsidRPr="003E5AB6">
              <w:rPr>
                <w:b/>
                <w:sz w:val="22"/>
                <w:szCs w:val="22"/>
              </w:rPr>
              <w:t>ФСЗ  №</w:t>
            </w:r>
            <w:proofErr w:type="gramEnd"/>
            <w:r w:rsidRPr="003E5AB6">
              <w:rPr>
                <w:b/>
                <w:sz w:val="22"/>
                <w:szCs w:val="22"/>
              </w:rPr>
              <w:t xml:space="preserve"> 2009/05296 </w:t>
            </w:r>
          </w:p>
          <w:p w:rsidR="004B7705" w:rsidRPr="003E5AB6" w:rsidRDefault="004B7705" w:rsidP="00CF2A64">
            <w:pPr>
              <w:spacing w:line="20" w:lineRule="atLeast"/>
              <w:rPr>
                <w:b/>
                <w:sz w:val="22"/>
                <w:szCs w:val="22"/>
              </w:rPr>
            </w:pPr>
            <w:r w:rsidRPr="003E5AB6">
              <w:rPr>
                <w:b/>
                <w:sz w:val="22"/>
                <w:szCs w:val="22"/>
              </w:rPr>
              <w:lastRenderedPageBreak/>
              <w:t xml:space="preserve">от 11 октября 2021 г.  </w:t>
            </w: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4B7705">
            <w:pPr>
              <w:spacing w:before="28" w:after="28"/>
              <w:textAlignment w:val="baseline"/>
              <w:rPr>
                <w:b/>
                <w:sz w:val="22"/>
                <w:szCs w:val="22"/>
              </w:rPr>
            </w:pPr>
          </w:p>
        </w:tc>
        <w:tc>
          <w:tcPr>
            <w:tcW w:w="4253" w:type="dxa"/>
            <w:shd w:val="clear" w:color="auto" w:fill="auto"/>
            <w:hideMark/>
          </w:tcPr>
          <w:p w:rsidR="004B7705" w:rsidRPr="003E5AB6" w:rsidRDefault="004B7705" w:rsidP="00CF2A64">
            <w:pPr>
              <w:spacing w:line="20" w:lineRule="atLeast"/>
              <w:rPr>
                <w:sz w:val="22"/>
                <w:szCs w:val="22"/>
              </w:rPr>
            </w:pPr>
            <w:proofErr w:type="spellStart"/>
            <w:r w:rsidRPr="003E5AB6">
              <w:rPr>
                <w:sz w:val="22"/>
                <w:szCs w:val="22"/>
              </w:rPr>
              <w:lastRenderedPageBreak/>
              <w:t>Эндопротез</w:t>
            </w:r>
            <w:proofErr w:type="spellEnd"/>
            <w:r w:rsidRPr="003E5AB6">
              <w:rPr>
                <w:sz w:val="22"/>
                <w:szCs w:val="22"/>
              </w:rPr>
              <w:t xml:space="preserve"> молочной железы, круглый, c текстурированной оболочкой. </w:t>
            </w:r>
          </w:p>
          <w:p w:rsidR="004B7705" w:rsidRPr="003E5AB6" w:rsidRDefault="004B7705" w:rsidP="00CF2A64">
            <w:pPr>
              <w:spacing w:line="20" w:lineRule="atLeast"/>
              <w:rPr>
                <w:sz w:val="22"/>
                <w:szCs w:val="22"/>
              </w:rPr>
            </w:pPr>
            <w:r w:rsidRPr="003E5AB6">
              <w:rPr>
                <w:sz w:val="22"/>
                <w:szCs w:val="22"/>
              </w:rPr>
              <w:t xml:space="preserve"> Круглые </w:t>
            </w:r>
            <w:proofErr w:type="spellStart"/>
            <w:r w:rsidRPr="003E5AB6">
              <w:rPr>
                <w:sz w:val="22"/>
                <w:szCs w:val="22"/>
              </w:rPr>
              <w:t>эндопротезы</w:t>
            </w:r>
            <w:proofErr w:type="spellEnd"/>
            <w:r w:rsidRPr="003E5AB6">
              <w:rPr>
                <w:sz w:val="22"/>
                <w:szCs w:val="22"/>
              </w:rPr>
              <w:t xml:space="preserve"> молочной железы, заполненные </w:t>
            </w:r>
            <w:proofErr w:type="spellStart"/>
            <w:r w:rsidRPr="003E5AB6">
              <w:rPr>
                <w:sz w:val="22"/>
                <w:szCs w:val="22"/>
              </w:rPr>
              <w:t>формоустойчивым</w:t>
            </w:r>
            <w:proofErr w:type="spellEnd"/>
            <w:r w:rsidRPr="003E5AB6">
              <w:rPr>
                <w:sz w:val="22"/>
                <w:szCs w:val="22"/>
              </w:rPr>
              <w:t xml:space="preserve"> гелем </w:t>
            </w:r>
          </w:p>
          <w:p w:rsidR="004B7705" w:rsidRPr="003E5AB6" w:rsidRDefault="004B7705" w:rsidP="00CF2A64">
            <w:pPr>
              <w:spacing w:line="20" w:lineRule="atLeast"/>
              <w:rPr>
                <w:sz w:val="22"/>
                <w:szCs w:val="22"/>
              </w:rPr>
            </w:pPr>
            <w:r w:rsidRPr="003E5AB6">
              <w:rPr>
                <w:sz w:val="22"/>
                <w:szCs w:val="22"/>
              </w:rPr>
              <w:t xml:space="preserve">(II степени вязкости, </w:t>
            </w:r>
            <w:proofErr w:type="spellStart"/>
            <w:r w:rsidRPr="003E5AB6">
              <w:rPr>
                <w:sz w:val="22"/>
                <w:szCs w:val="22"/>
              </w:rPr>
              <w:t>когезия</w:t>
            </w:r>
            <w:proofErr w:type="spellEnd"/>
            <w:r w:rsidRPr="003E5AB6">
              <w:rPr>
                <w:sz w:val="22"/>
                <w:szCs w:val="22"/>
              </w:rPr>
              <w:t xml:space="preserve"> </w:t>
            </w:r>
            <w:r>
              <w:rPr>
                <w:sz w:val="22"/>
                <w:szCs w:val="22"/>
              </w:rPr>
              <w:t>____</w:t>
            </w:r>
            <w:r w:rsidRPr="003E5AB6">
              <w:rPr>
                <w:sz w:val="22"/>
                <w:szCs w:val="22"/>
              </w:rPr>
              <w:t xml:space="preserve">% или эквивалент). </w:t>
            </w:r>
          </w:p>
          <w:p w:rsidR="004B7705" w:rsidRPr="003E5AB6" w:rsidRDefault="004B7705" w:rsidP="00CF2A64">
            <w:pPr>
              <w:spacing w:line="20" w:lineRule="atLeast"/>
              <w:rPr>
                <w:sz w:val="22"/>
                <w:szCs w:val="22"/>
              </w:rPr>
            </w:pPr>
            <w:r w:rsidRPr="003E5AB6">
              <w:rPr>
                <w:sz w:val="22"/>
                <w:szCs w:val="22"/>
              </w:rPr>
              <w:lastRenderedPageBreak/>
              <w:t xml:space="preserve">Имплантаты должны иметь текстурированное покрытие </w:t>
            </w:r>
            <w:r w:rsidRPr="00D121D9">
              <w:rPr>
                <w:sz w:val="22"/>
                <w:szCs w:val="22"/>
              </w:rPr>
              <w:t>____</w:t>
            </w:r>
            <w:r w:rsidRPr="003E5AB6">
              <w:rPr>
                <w:sz w:val="22"/>
                <w:szCs w:val="22"/>
              </w:rPr>
              <w:t xml:space="preserve">пор на дюйм. </w:t>
            </w:r>
          </w:p>
          <w:p w:rsidR="004B7705" w:rsidRPr="003E5AB6" w:rsidRDefault="004B7705" w:rsidP="00CF2A64">
            <w:pPr>
              <w:spacing w:line="20" w:lineRule="atLeast"/>
              <w:rPr>
                <w:sz w:val="22"/>
                <w:szCs w:val="22"/>
              </w:rPr>
            </w:pPr>
            <w:proofErr w:type="spellStart"/>
            <w:r w:rsidRPr="003E5AB6">
              <w:rPr>
                <w:sz w:val="22"/>
                <w:szCs w:val="22"/>
              </w:rPr>
              <w:t>Текстурирование</w:t>
            </w:r>
            <w:proofErr w:type="spellEnd"/>
            <w:r w:rsidRPr="003E5AB6">
              <w:rPr>
                <w:sz w:val="22"/>
                <w:szCs w:val="22"/>
              </w:rPr>
              <w:t xml:space="preserve"> оболочки должно быть произведено без применения химических материалов, для уменьшения послеоперационного воспалительного процесса. </w:t>
            </w:r>
          </w:p>
          <w:p w:rsidR="004B7705" w:rsidRPr="003E5AB6" w:rsidRDefault="004B7705" w:rsidP="00CF2A64">
            <w:pPr>
              <w:spacing w:line="20" w:lineRule="atLeast"/>
              <w:rPr>
                <w:sz w:val="22"/>
                <w:szCs w:val="22"/>
              </w:rPr>
            </w:pPr>
            <w:r w:rsidRPr="003E5AB6">
              <w:rPr>
                <w:sz w:val="22"/>
                <w:szCs w:val="22"/>
              </w:rPr>
              <w:t xml:space="preserve">Оболочка имплантата должна состоять </w:t>
            </w:r>
          </w:p>
          <w:p w:rsidR="004B7705" w:rsidRPr="003E5AB6" w:rsidRDefault="004B7705" w:rsidP="00CF2A64">
            <w:pPr>
              <w:spacing w:line="20" w:lineRule="atLeast"/>
              <w:rPr>
                <w:sz w:val="22"/>
                <w:szCs w:val="22"/>
              </w:rPr>
            </w:pPr>
            <w:r w:rsidRPr="00D121D9">
              <w:rPr>
                <w:sz w:val="22"/>
                <w:szCs w:val="22"/>
              </w:rPr>
              <w:t>____</w:t>
            </w:r>
            <w:r w:rsidRPr="003E5AB6">
              <w:rPr>
                <w:sz w:val="22"/>
                <w:szCs w:val="22"/>
              </w:rPr>
              <w:t xml:space="preserve">для сохранения мягкости оболочки. </w:t>
            </w:r>
          </w:p>
          <w:p w:rsidR="004B7705" w:rsidRPr="003E5AB6" w:rsidRDefault="004B7705" w:rsidP="00CF2A64">
            <w:pPr>
              <w:spacing w:line="20" w:lineRule="atLeast"/>
              <w:rPr>
                <w:sz w:val="22"/>
                <w:szCs w:val="22"/>
              </w:rPr>
            </w:pPr>
            <w:r w:rsidRPr="003E5AB6">
              <w:rPr>
                <w:sz w:val="22"/>
                <w:szCs w:val="22"/>
              </w:rPr>
              <w:t xml:space="preserve">Место закрытия технологического отверстия оболочки накладкой у имплантата должно находиться на задней стороне и обладать </w:t>
            </w:r>
          </w:p>
          <w:p w:rsidR="004B7705" w:rsidRPr="003E5AB6" w:rsidRDefault="004B7705" w:rsidP="00CF2A64">
            <w:pPr>
              <w:spacing w:line="20" w:lineRule="atLeast"/>
              <w:rPr>
                <w:sz w:val="22"/>
                <w:szCs w:val="22"/>
              </w:rPr>
            </w:pPr>
            <w:r w:rsidRPr="00D121D9">
              <w:rPr>
                <w:sz w:val="22"/>
                <w:szCs w:val="22"/>
              </w:rPr>
              <w:t>____</w:t>
            </w:r>
            <w:r w:rsidRPr="003E5AB6">
              <w:rPr>
                <w:sz w:val="22"/>
                <w:szCs w:val="22"/>
              </w:rPr>
              <w:t xml:space="preserve">слоями защиты от протекания геля. </w:t>
            </w:r>
          </w:p>
          <w:p w:rsidR="004B7705" w:rsidRPr="003E5AB6" w:rsidRDefault="004B7705" w:rsidP="00CF2A64">
            <w:pPr>
              <w:spacing w:line="20" w:lineRule="atLeast"/>
              <w:rPr>
                <w:sz w:val="22"/>
                <w:szCs w:val="22"/>
              </w:rPr>
            </w:pPr>
            <w:r w:rsidRPr="003E5AB6">
              <w:rPr>
                <w:sz w:val="22"/>
                <w:szCs w:val="22"/>
              </w:rPr>
              <w:t xml:space="preserve">Имплантаты должны быть представлены </w:t>
            </w:r>
          </w:p>
          <w:p w:rsidR="004B7705" w:rsidRPr="003E5AB6" w:rsidRDefault="004B7705" w:rsidP="00CF2A64">
            <w:pPr>
              <w:spacing w:line="20" w:lineRule="atLeast"/>
              <w:rPr>
                <w:sz w:val="22"/>
                <w:szCs w:val="22"/>
              </w:rPr>
            </w:pPr>
            <w:r w:rsidRPr="003E5AB6">
              <w:rPr>
                <w:sz w:val="22"/>
                <w:szCs w:val="22"/>
              </w:rPr>
              <w:t xml:space="preserve">не менее, чем в 2 видах профилей </w:t>
            </w:r>
          </w:p>
          <w:p w:rsidR="004B7705" w:rsidRPr="003E5AB6" w:rsidRDefault="004B7705" w:rsidP="00CF2A64">
            <w:pPr>
              <w:spacing w:line="20" w:lineRule="atLeast"/>
              <w:rPr>
                <w:sz w:val="22"/>
                <w:szCs w:val="22"/>
              </w:rPr>
            </w:pPr>
            <w:r w:rsidRPr="003E5AB6">
              <w:rPr>
                <w:sz w:val="22"/>
                <w:szCs w:val="22"/>
              </w:rPr>
              <w:t xml:space="preserve">(средний плюс, высокий, или эквивалент) и </w:t>
            </w:r>
          </w:p>
          <w:p w:rsidR="004B7705" w:rsidRPr="003E5AB6" w:rsidRDefault="004B7705" w:rsidP="00CF2A64">
            <w:pPr>
              <w:spacing w:line="20" w:lineRule="atLeast"/>
              <w:rPr>
                <w:sz w:val="22"/>
                <w:szCs w:val="22"/>
              </w:rPr>
            </w:pPr>
            <w:r w:rsidRPr="003E5AB6">
              <w:rPr>
                <w:sz w:val="22"/>
                <w:szCs w:val="22"/>
              </w:rPr>
              <w:t>не менее, чем в 38 размерах.</w:t>
            </w:r>
          </w:p>
          <w:p w:rsidR="004B7705" w:rsidRPr="003E5AB6" w:rsidRDefault="004B7705" w:rsidP="00CF2A64">
            <w:pPr>
              <w:spacing w:line="20" w:lineRule="atLeast"/>
              <w:rPr>
                <w:sz w:val="22"/>
                <w:szCs w:val="22"/>
              </w:rPr>
            </w:pPr>
            <w:r w:rsidRPr="003E5AB6">
              <w:rPr>
                <w:sz w:val="22"/>
                <w:szCs w:val="22"/>
              </w:rPr>
              <w:t xml:space="preserve">Общий объем от 125 до 800 куб. см. </w:t>
            </w:r>
          </w:p>
          <w:p w:rsidR="004B7705" w:rsidRPr="003E5AB6" w:rsidRDefault="004B7705" w:rsidP="00CF2A64">
            <w:pPr>
              <w:spacing w:line="20" w:lineRule="atLeast"/>
              <w:rPr>
                <w:sz w:val="22"/>
                <w:szCs w:val="22"/>
              </w:rPr>
            </w:pPr>
            <w:r w:rsidRPr="003E5AB6">
              <w:rPr>
                <w:sz w:val="22"/>
                <w:szCs w:val="22"/>
              </w:rPr>
              <w:t xml:space="preserve">Диаметр: от 8,4 до 16,6 см, </w:t>
            </w:r>
          </w:p>
          <w:p w:rsidR="004B7705" w:rsidRPr="003E5AB6" w:rsidRDefault="004B7705" w:rsidP="00CF2A64">
            <w:pPr>
              <w:spacing w:line="20" w:lineRule="atLeast"/>
              <w:rPr>
                <w:sz w:val="22"/>
                <w:szCs w:val="22"/>
              </w:rPr>
            </w:pPr>
            <w:r w:rsidRPr="003E5AB6">
              <w:rPr>
                <w:sz w:val="22"/>
                <w:szCs w:val="22"/>
              </w:rPr>
              <w:t xml:space="preserve">проекция: от 2,9 до 6,3 см. </w:t>
            </w: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в указанных пределах в соответствии с заявкой </w:t>
            </w:r>
            <w:r>
              <w:rPr>
                <w:sz w:val="22"/>
                <w:szCs w:val="22"/>
              </w:rPr>
              <w:t>Покупателя</w:t>
            </w:r>
            <w:r w:rsidRPr="003E5AB6">
              <w:rPr>
                <w:sz w:val="22"/>
                <w:szCs w:val="22"/>
              </w:rPr>
              <w:t xml:space="preserve"> в зависимости от анатомической особенности пациента).</w:t>
            </w:r>
          </w:p>
          <w:p w:rsidR="004B7705" w:rsidRPr="003E5AB6" w:rsidRDefault="004B7705" w:rsidP="00CF2A64">
            <w:pPr>
              <w:spacing w:line="20" w:lineRule="atLeast"/>
              <w:rPr>
                <w:sz w:val="22"/>
                <w:szCs w:val="22"/>
              </w:rPr>
            </w:pPr>
            <w:r w:rsidRPr="003E5AB6">
              <w:rPr>
                <w:sz w:val="22"/>
                <w:szCs w:val="22"/>
              </w:rPr>
              <w:t xml:space="preserve">Срок стерильности упаковки </w:t>
            </w:r>
            <w:r w:rsidRPr="00D121D9">
              <w:rPr>
                <w:sz w:val="22"/>
                <w:szCs w:val="22"/>
              </w:rPr>
              <w:t>____</w:t>
            </w:r>
            <w:r w:rsidRPr="003E5AB6">
              <w:rPr>
                <w:sz w:val="22"/>
                <w:szCs w:val="22"/>
              </w:rPr>
              <w:t>лет.</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7</w:t>
            </w:r>
          </w:p>
        </w:tc>
        <w:tc>
          <w:tcPr>
            <w:tcW w:w="3668" w:type="dxa"/>
            <w:shd w:val="clear" w:color="auto" w:fill="auto"/>
          </w:tcPr>
          <w:p w:rsidR="004B7705" w:rsidRPr="003E5AB6" w:rsidRDefault="004B7705" w:rsidP="00CF2A64">
            <w:pPr>
              <w:spacing w:line="20" w:lineRule="atLeast"/>
              <w:rPr>
                <w:b/>
                <w:sz w:val="22"/>
                <w:szCs w:val="22"/>
              </w:rPr>
            </w:pPr>
            <w:r w:rsidRPr="003E5AB6">
              <w:rPr>
                <w:b/>
                <w:sz w:val="22"/>
                <w:szCs w:val="22"/>
              </w:rPr>
              <w:t>Имплантат молочной железы анатомической формы</w:t>
            </w:r>
          </w:p>
          <w:p w:rsidR="004B7705" w:rsidRPr="003E5AB6" w:rsidRDefault="004B7705" w:rsidP="00CF2A64">
            <w:pPr>
              <w:spacing w:line="20" w:lineRule="atLeast"/>
              <w:rPr>
                <w:b/>
                <w:sz w:val="22"/>
                <w:szCs w:val="22"/>
              </w:rPr>
            </w:pPr>
          </w:p>
          <w:p w:rsidR="004B7705" w:rsidRPr="003E5AB6" w:rsidRDefault="004B7705" w:rsidP="00CF2A64">
            <w:pPr>
              <w:spacing w:line="20" w:lineRule="atLeast"/>
              <w:rPr>
                <w:b/>
                <w:sz w:val="22"/>
                <w:szCs w:val="22"/>
              </w:rPr>
            </w:pPr>
            <w:r w:rsidRPr="003E5AB6">
              <w:rPr>
                <w:b/>
                <w:sz w:val="22"/>
                <w:szCs w:val="22"/>
              </w:rPr>
              <w:t>Производитель «</w:t>
            </w:r>
            <w:proofErr w:type="spellStart"/>
            <w:r w:rsidRPr="003E5AB6">
              <w:rPr>
                <w:b/>
                <w:sz w:val="22"/>
                <w:szCs w:val="22"/>
              </w:rPr>
              <w:t>Груп</w:t>
            </w:r>
            <w:proofErr w:type="spellEnd"/>
            <w:r w:rsidRPr="003E5AB6">
              <w:rPr>
                <w:b/>
                <w:sz w:val="22"/>
                <w:szCs w:val="22"/>
              </w:rPr>
              <w:t xml:space="preserve"> </w:t>
            </w:r>
            <w:proofErr w:type="spellStart"/>
            <w:r w:rsidRPr="003E5AB6">
              <w:rPr>
                <w:b/>
                <w:sz w:val="22"/>
                <w:szCs w:val="22"/>
              </w:rPr>
              <w:t>Себбин</w:t>
            </w:r>
            <w:proofErr w:type="spellEnd"/>
            <w:r w:rsidRPr="003E5AB6">
              <w:rPr>
                <w:b/>
                <w:sz w:val="22"/>
                <w:szCs w:val="22"/>
              </w:rPr>
              <w:t xml:space="preserve"> САС», Франция,</w:t>
            </w:r>
          </w:p>
          <w:p w:rsidR="004B7705" w:rsidRPr="003E5AB6" w:rsidRDefault="004B7705" w:rsidP="00CF2A64">
            <w:pPr>
              <w:spacing w:line="20" w:lineRule="atLeast"/>
              <w:rPr>
                <w:b/>
                <w:sz w:val="22"/>
                <w:szCs w:val="22"/>
              </w:rPr>
            </w:pPr>
            <w:r w:rsidRPr="003E5AB6">
              <w:rPr>
                <w:b/>
                <w:sz w:val="22"/>
                <w:szCs w:val="22"/>
              </w:rPr>
              <w:t>ФС</w:t>
            </w:r>
            <w:r w:rsidR="0005121A">
              <w:rPr>
                <w:b/>
                <w:sz w:val="22"/>
                <w:szCs w:val="22"/>
              </w:rPr>
              <w:t>З</w:t>
            </w:r>
            <w:r w:rsidRPr="003E5AB6">
              <w:rPr>
                <w:b/>
                <w:sz w:val="22"/>
                <w:szCs w:val="22"/>
              </w:rPr>
              <w:t xml:space="preserve"> «2011/10727 от 26.10.2022г.</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CF2A64">
            <w:pPr>
              <w:spacing w:line="20" w:lineRule="atLeast"/>
              <w:rPr>
                <w:b/>
                <w:sz w:val="22"/>
                <w:szCs w:val="22"/>
              </w:rPr>
            </w:pPr>
          </w:p>
          <w:p w:rsidR="004B7705" w:rsidRPr="003E5AB6" w:rsidRDefault="004B7705" w:rsidP="004B7705">
            <w:pPr>
              <w:spacing w:before="28" w:after="28"/>
              <w:textAlignment w:val="baseline"/>
              <w:rPr>
                <w:b/>
                <w:sz w:val="22"/>
                <w:szCs w:val="22"/>
              </w:rPr>
            </w:pPr>
          </w:p>
        </w:tc>
        <w:tc>
          <w:tcPr>
            <w:tcW w:w="4253" w:type="dxa"/>
            <w:shd w:val="clear" w:color="auto" w:fill="auto"/>
          </w:tcPr>
          <w:p w:rsidR="004B7705" w:rsidRPr="003E5AB6" w:rsidRDefault="004B7705" w:rsidP="00CF2A64">
            <w:pPr>
              <w:jc w:val="both"/>
              <w:rPr>
                <w:sz w:val="22"/>
                <w:szCs w:val="22"/>
              </w:rPr>
            </w:pPr>
            <w:r w:rsidRPr="003E5AB6">
              <w:rPr>
                <w:sz w:val="22"/>
                <w:szCs w:val="22"/>
              </w:rPr>
              <w:t xml:space="preserve">Анатомический </w:t>
            </w:r>
            <w:proofErr w:type="spellStart"/>
            <w:r w:rsidRPr="003E5AB6">
              <w:rPr>
                <w:sz w:val="22"/>
                <w:szCs w:val="22"/>
              </w:rPr>
              <w:t>эндопротез</w:t>
            </w:r>
            <w:proofErr w:type="spellEnd"/>
            <w:r w:rsidRPr="003E5AB6">
              <w:rPr>
                <w:sz w:val="22"/>
                <w:szCs w:val="22"/>
              </w:rPr>
              <w:t xml:space="preserve"> молочной железы.</w:t>
            </w:r>
          </w:p>
          <w:p w:rsidR="004B7705" w:rsidRPr="003E5AB6" w:rsidRDefault="004B7705" w:rsidP="00CF2A64">
            <w:pPr>
              <w:jc w:val="both"/>
              <w:rPr>
                <w:sz w:val="22"/>
                <w:szCs w:val="22"/>
              </w:rPr>
            </w:pPr>
            <w:r w:rsidRPr="003E5AB6">
              <w:rPr>
                <w:sz w:val="22"/>
                <w:szCs w:val="22"/>
              </w:rPr>
              <w:t xml:space="preserve">Заполнение: </w:t>
            </w:r>
            <w:proofErr w:type="spellStart"/>
            <w:r w:rsidRPr="003E5AB6">
              <w:rPr>
                <w:sz w:val="22"/>
                <w:szCs w:val="22"/>
              </w:rPr>
              <w:t>формоустойчивый</w:t>
            </w:r>
            <w:proofErr w:type="spellEnd"/>
            <w:r w:rsidRPr="003E5AB6">
              <w:rPr>
                <w:sz w:val="22"/>
                <w:szCs w:val="22"/>
              </w:rPr>
              <w:t xml:space="preserve"> силиконовый гель.</w:t>
            </w:r>
          </w:p>
          <w:p w:rsidR="004B7705" w:rsidRPr="003E5AB6" w:rsidRDefault="004B7705" w:rsidP="00CF2A64">
            <w:pPr>
              <w:jc w:val="both"/>
              <w:rPr>
                <w:sz w:val="22"/>
                <w:szCs w:val="22"/>
              </w:rPr>
            </w:pPr>
            <w:proofErr w:type="spellStart"/>
            <w:r w:rsidRPr="003E5AB6">
              <w:rPr>
                <w:sz w:val="22"/>
                <w:szCs w:val="22"/>
              </w:rPr>
              <w:t>Когезия</w:t>
            </w:r>
            <w:proofErr w:type="spellEnd"/>
            <w:r w:rsidRPr="003E5AB6">
              <w:rPr>
                <w:sz w:val="22"/>
                <w:szCs w:val="22"/>
              </w:rPr>
              <w:t xml:space="preserve"> силиконового геля, %: </w:t>
            </w:r>
            <w:r w:rsidRPr="008C4EE9">
              <w:rPr>
                <w:sz w:val="22"/>
                <w:szCs w:val="22"/>
              </w:rPr>
              <w:t>____</w:t>
            </w:r>
            <w:r w:rsidRPr="003E5AB6">
              <w:rPr>
                <w:sz w:val="22"/>
                <w:szCs w:val="22"/>
              </w:rPr>
              <w:t>.</w:t>
            </w:r>
          </w:p>
          <w:p w:rsidR="004B7705" w:rsidRPr="003E5AB6" w:rsidRDefault="004B7705" w:rsidP="00CF2A64">
            <w:pPr>
              <w:rPr>
                <w:sz w:val="22"/>
                <w:szCs w:val="22"/>
              </w:rPr>
            </w:pPr>
            <w:r w:rsidRPr="003E5AB6">
              <w:rPr>
                <w:sz w:val="22"/>
                <w:szCs w:val="22"/>
              </w:rPr>
              <w:t xml:space="preserve">Текстурированная оболочка: глубина пор </w:t>
            </w:r>
            <w:r w:rsidRPr="008C4EE9">
              <w:rPr>
                <w:sz w:val="22"/>
                <w:szCs w:val="22"/>
              </w:rPr>
              <w:t>____</w:t>
            </w:r>
            <w:r w:rsidRPr="003E5AB6">
              <w:rPr>
                <w:sz w:val="22"/>
                <w:szCs w:val="22"/>
              </w:rPr>
              <w:t xml:space="preserve"> </w:t>
            </w:r>
            <w:proofErr w:type="spellStart"/>
            <w:r w:rsidRPr="003E5AB6">
              <w:rPr>
                <w:sz w:val="22"/>
                <w:szCs w:val="22"/>
              </w:rPr>
              <w:t>мкр</w:t>
            </w:r>
            <w:proofErr w:type="spellEnd"/>
            <w:r w:rsidRPr="003E5AB6">
              <w:rPr>
                <w:sz w:val="22"/>
                <w:szCs w:val="22"/>
              </w:rPr>
              <w:t xml:space="preserve">, диаметр пор </w:t>
            </w:r>
            <w:r w:rsidRPr="008C4EE9">
              <w:rPr>
                <w:sz w:val="22"/>
                <w:szCs w:val="22"/>
              </w:rPr>
              <w:t>____</w:t>
            </w:r>
            <w:proofErr w:type="spellStart"/>
            <w:r w:rsidRPr="003E5AB6">
              <w:rPr>
                <w:sz w:val="22"/>
                <w:szCs w:val="22"/>
              </w:rPr>
              <w:t>мкр</w:t>
            </w:r>
            <w:proofErr w:type="spellEnd"/>
            <w:r w:rsidRPr="003E5AB6">
              <w:rPr>
                <w:sz w:val="22"/>
                <w:szCs w:val="22"/>
              </w:rPr>
              <w:t>.</w:t>
            </w:r>
          </w:p>
          <w:p w:rsidR="004B7705" w:rsidRPr="003E5AB6" w:rsidRDefault="004B7705" w:rsidP="00CF2A64">
            <w:pPr>
              <w:jc w:val="both"/>
              <w:rPr>
                <w:sz w:val="22"/>
                <w:szCs w:val="22"/>
              </w:rPr>
            </w:pPr>
            <w:r w:rsidRPr="003E5AB6">
              <w:rPr>
                <w:sz w:val="22"/>
                <w:szCs w:val="22"/>
              </w:rPr>
              <w:t xml:space="preserve">Способ </w:t>
            </w:r>
            <w:proofErr w:type="spellStart"/>
            <w:r w:rsidRPr="003E5AB6">
              <w:rPr>
                <w:sz w:val="22"/>
                <w:szCs w:val="22"/>
              </w:rPr>
              <w:t>текстурирования</w:t>
            </w:r>
            <w:proofErr w:type="spellEnd"/>
            <w:r w:rsidRPr="003E5AB6">
              <w:rPr>
                <w:sz w:val="22"/>
                <w:szCs w:val="22"/>
              </w:rPr>
              <w:t xml:space="preserve"> оболочки имплантата: с применением химических материалов.</w:t>
            </w:r>
          </w:p>
          <w:p w:rsidR="004B7705" w:rsidRPr="003E5AB6" w:rsidRDefault="004B7705" w:rsidP="00CF2A64">
            <w:pPr>
              <w:jc w:val="both"/>
              <w:rPr>
                <w:sz w:val="22"/>
                <w:szCs w:val="22"/>
              </w:rPr>
            </w:pPr>
            <w:r w:rsidRPr="003E5AB6">
              <w:rPr>
                <w:sz w:val="22"/>
                <w:szCs w:val="22"/>
              </w:rPr>
              <w:t>Наличие интегрированных в верхние слои оболочки пальпируемых меток.</w:t>
            </w:r>
          </w:p>
          <w:p w:rsidR="004B7705" w:rsidRPr="003E5AB6" w:rsidRDefault="004B7705" w:rsidP="00CF2A64">
            <w:pPr>
              <w:jc w:val="both"/>
              <w:rPr>
                <w:sz w:val="22"/>
                <w:szCs w:val="22"/>
              </w:rPr>
            </w:pPr>
            <w:r w:rsidRPr="003E5AB6">
              <w:rPr>
                <w:sz w:val="22"/>
                <w:szCs w:val="22"/>
              </w:rPr>
              <w:t xml:space="preserve">Количество слоев оболочки имплантата, шт.: </w:t>
            </w:r>
            <w:r w:rsidRPr="008C4EE9">
              <w:rPr>
                <w:sz w:val="22"/>
                <w:szCs w:val="22"/>
              </w:rPr>
              <w:t>____</w:t>
            </w:r>
            <w:r w:rsidRPr="003E5AB6">
              <w:rPr>
                <w:sz w:val="22"/>
                <w:szCs w:val="22"/>
              </w:rPr>
              <w:t>.</w:t>
            </w:r>
          </w:p>
          <w:p w:rsidR="004B7705" w:rsidRPr="003E5AB6" w:rsidRDefault="004B7705" w:rsidP="00CF2A64">
            <w:pPr>
              <w:jc w:val="both"/>
              <w:rPr>
                <w:sz w:val="22"/>
                <w:szCs w:val="22"/>
              </w:rPr>
            </w:pPr>
            <w:r w:rsidRPr="003E5AB6">
              <w:rPr>
                <w:sz w:val="22"/>
                <w:szCs w:val="22"/>
              </w:rPr>
              <w:t xml:space="preserve">Количество идентификационных меток на задней стороне имплантата, шт.: </w:t>
            </w:r>
            <w:r>
              <w:rPr>
                <w:sz w:val="22"/>
                <w:szCs w:val="22"/>
              </w:rPr>
              <w:t>____</w:t>
            </w:r>
            <w:r w:rsidRPr="003E5AB6">
              <w:rPr>
                <w:sz w:val="22"/>
                <w:szCs w:val="22"/>
              </w:rPr>
              <w:t>.</w:t>
            </w:r>
          </w:p>
          <w:p w:rsidR="004B7705" w:rsidRPr="003E5AB6" w:rsidRDefault="004B7705" w:rsidP="00CF2A64">
            <w:pPr>
              <w:jc w:val="both"/>
              <w:rPr>
                <w:sz w:val="22"/>
                <w:szCs w:val="22"/>
              </w:rPr>
            </w:pPr>
            <w:r w:rsidRPr="003E5AB6">
              <w:rPr>
                <w:sz w:val="22"/>
                <w:szCs w:val="22"/>
              </w:rPr>
              <w:t xml:space="preserve">Количество идентификационных меток на передней стороне имплантата, шт.: </w:t>
            </w:r>
            <w:r w:rsidRPr="008C4EE9">
              <w:rPr>
                <w:sz w:val="22"/>
                <w:szCs w:val="22"/>
              </w:rPr>
              <w:t>____</w:t>
            </w:r>
            <w:r w:rsidRPr="003E5AB6">
              <w:rPr>
                <w:sz w:val="22"/>
                <w:szCs w:val="22"/>
              </w:rPr>
              <w:t>.</w:t>
            </w:r>
          </w:p>
          <w:p w:rsidR="004B7705" w:rsidRPr="003E5AB6" w:rsidRDefault="004B7705" w:rsidP="00CF2A64">
            <w:pPr>
              <w:jc w:val="both"/>
              <w:rPr>
                <w:sz w:val="22"/>
                <w:szCs w:val="22"/>
              </w:rPr>
            </w:pPr>
            <w:r w:rsidRPr="003E5AB6">
              <w:rPr>
                <w:sz w:val="22"/>
                <w:szCs w:val="22"/>
              </w:rPr>
              <w:t>Место закрытия технологического отверстия оболочки накладкой находится на задней стороне имплантата.</w:t>
            </w:r>
          </w:p>
          <w:p w:rsidR="004B7705" w:rsidRPr="003E5AB6" w:rsidRDefault="004B7705" w:rsidP="00CF2A64">
            <w:pPr>
              <w:jc w:val="both"/>
              <w:rPr>
                <w:sz w:val="22"/>
                <w:szCs w:val="22"/>
              </w:rPr>
            </w:pPr>
            <w:r w:rsidRPr="003E5AB6">
              <w:rPr>
                <w:sz w:val="22"/>
                <w:szCs w:val="22"/>
              </w:rPr>
              <w:t>Виды проекций имплантата: низкая; умеренная; высокая.</w:t>
            </w:r>
          </w:p>
          <w:p w:rsidR="004B7705" w:rsidRPr="003E5AB6" w:rsidRDefault="004B7705" w:rsidP="00CF2A64">
            <w:pPr>
              <w:jc w:val="both"/>
              <w:rPr>
                <w:sz w:val="22"/>
                <w:szCs w:val="22"/>
              </w:rPr>
            </w:pPr>
            <w:r w:rsidRPr="003E5AB6">
              <w:rPr>
                <w:sz w:val="22"/>
                <w:szCs w:val="22"/>
              </w:rPr>
              <w:t xml:space="preserve">Количество типоразмеров, шт.: </w:t>
            </w:r>
            <w:r w:rsidRPr="008C4EE9">
              <w:rPr>
                <w:sz w:val="22"/>
                <w:szCs w:val="22"/>
              </w:rPr>
              <w:t>____</w:t>
            </w:r>
          </w:p>
          <w:p w:rsidR="004B7705" w:rsidRPr="003E5AB6" w:rsidRDefault="004B7705" w:rsidP="00CF2A64">
            <w:pPr>
              <w:jc w:val="both"/>
              <w:rPr>
                <w:sz w:val="22"/>
                <w:szCs w:val="22"/>
              </w:rPr>
            </w:pPr>
            <w:r w:rsidRPr="003E5AB6">
              <w:rPr>
                <w:sz w:val="22"/>
                <w:szCs w:val="22"/>
              </w:rPr>
              <w:t>Типоразмеры:</w:t>
            </w:r>
          </w:p>
          <w:p w:rsidR="004B7705" w:rsidRPr="003E5AB6" w:rsidRDefault="004B7705" w:rsidP="00CF2A64">
            <w:pPr>
              <w:jc w:val="both"/>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185 до 730;</w:t>
            </w:r>
          </w:p>
          <w:p w:rsidR="004B7705" w:rsidRPr="003E5AB6" w:rsidRDefault="004B7705" w:rsidP="00CF2A64">
            <w:pPr>
              <w:jc w:val="both"/>
              <w:rPr>
                <w:sz w:val="22"/>
                <w:szCs w:val="22"/>
              </w:rPr>
            </w:pPr>
            <w:r w:rsidRPr="003E5AB6">
              <w:rPr>
                <w:sz w:val="22"/>
                <w:szCs w:val="22"/>
              </w:rPr>
              <w:t>- по ширине имплантата включает диапазон, мм: от 105 до145;</w:t>
            </w:r>
          </w:p>
          <w:p w:rsidR="004B7705" w:rsidRPr="003E5AB6" w:rsidRDefault="004B7705" w:rsidP="00CF2A64">
            <w:pPr>
              <w:jc w:val="both"/>
              <w:rPr>
                <w:sz w:val="22"/>
                <w:szCs w:val="22"/>
              </w:rPr>
            </w:pPr>
            <w:r w:rsidRPr="003E5AB6">
              <w:rPr>
                <w:sz w:val="22"/>
                <w:szCs w:val="22"/>
              </w:rPr>
              <w:lastRenderedPageBreak/>
              <w:t>- по высоте имплантата включает диапазон, мм: от 95до152.</w:t>
            </w:r>
          </w:p>
          <w:p w:rsidR="004B7705" w:rsidRPr="003E5AB6" w:rsidRDefault="004B7705" w:rsidP="00CF2A64">
            <w:pPr>
              <w:spacing w:line="20" w:lineRule="atLeast"/>
              <w:rPr>
                <w:sz w:val="22"/>
                <w:szCs w:val="22"/>
              </w:rPr>
            </w:pPr>
            <w:r w:rsidRPr="003E5AB6">
              <w:rPr>
                <w:sz w:val="22"/>
                <w:szCs w:val="22"/>
              </w:rPr>
              <w:t>Индивидуальная стерильная упаковка.</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8</w:t>
            </w:r>
          </w:p>
        </w:tc>
        <w:tc>
          <w:tcPr>
            <w:tcW w:w="3668" w:type="dxa"/>
            <w:shd w:val="clear" w:color="auto" w:fill="auto"/>
          </w:tcPr>
          <w:p w:rsidR="004B7705" w:rsidRPr="003E5AB6" w:rsidRDefault="004B7705" w:rsidP="00CF2A64">
            <w:pPr>
              <w:spacing w:line="20" w:lineRule="atLeast"/>
              <w:rPr>
                <w:b/>
                <w:sz w:val="22"/>
                <w:szCs w:val="22"/>
              </w:rPr>
            </w:pPr>
            <w:r w:rsidRPr="003E5AB6">
              <w:rPr>
                <w:b/>
                <w:sz w:val="22"/>
                <w:szCs w:val="22"/>
              </w:rPr>
              <w:t>Расширитель (экспандер) силиконовый</w:t>
            </w:r>
          </w:p>
          <w:p w:rsidR="004B7705" w:rsidRPr="003E5AB6" w:rsidRDefault="004B7705" w:rsidP="00CF2A64">
            <w:pPr>
              <w:spacing w:line="20" w:lineRule="atLeast"/>
              <w:rPr>
                <w:b/>
                <w:sz w:val="22"/>
                <w:szCs w:val="22"/>
              </w:rPr>
            </w:pPr>
          </w:p>
          <w:p w:rsidR="004B7705" w:rsidRPr="003E5AB6" w:rsidRDefault="004B7705" w:rsidP="00CF2A64">
            <w:pPr>
              <w:spacing w:line="20" w:lineRule="atLeast"/>
              <w:rPr>
                <w:b/>
                <w:sz w:val="22"/>
                <w:szCs w:val="22"/>
              </w:rPr>
            </w:pPr>
            <w:r w:rsidRPr="003E5AB6">
              <w:rPr>
                <w:b/>
                <w:sz w:val="22"/>
                <w:szCs w:val="22"/>
              </w:rPr>
              <w:t>Производитель</w:t>
            </w:r>
          </w:p>
          <w:p w:rsidR="004B7705" w:rsidRPr="003E5AB6" w:rsidRDefault="004B7705" w:rsidP="00CF2A64">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4B7705" w:rsidRPr="003E5AB6" w:rsidRDefault="004B7705" w:rsidP="00CF2A64">
            <w:pPr>
              <w:spacing w:line="20" w:lineRule="atLeast"/>
              <w:rPr>
                <w:b/>
                <w:sz w:val="22"/>
                <w:szCs w:val="22"/>
              </w:rPr>
            </w:pPr>
            <w:r w:rsidRPr="003E5AB6">
              <w:rPr>
                <w:b/>
                <w:sz w:val="22"/>
                <w:szCs w:val="22"/>
              </w:rPr>
              <w:t xml:space="preserve">ФСЗ 2016/4492 </w:t>
            </w:r>
          </w:p>
          <w:p w:rsidR="004B7705" w:rsidRPr="003E5AB6" w:rsidRDefault="004B7705" w:rsidP="00CF2A64">
            <w:pPr>
              <w:spacing w:line="20" w:lineRule="atLeast"/>
              <w:rPr>
                <w:b/>
                <w:sz w:val="22"/>
                <w:szCs w:val="22"/>
              </w:rPr>
            </w:pPr>
            <w:r w:rsidRPr="003E5AB6">
              <w:rPr>
                <w:b/>
                <w:sz w:val="22"/>
                <w:szCs w:val="22"/>
              </w:rPr>
              <w:t>от 08 августа 2016 года</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CF2A64">
            <w:pPr>
              <w:spacing w:line="20" w:lineRule="atLeast"/>
              <w:rPr>
                <w:b/>
                <w:sz w:val="22"/>
                <w:szCs w:val="22"/>
              </w:rPr>
            </w:pPr>
          </w:p>
          <w:p w:rsidR="004B7705" w:rsidRPr="003E5AB6" w:rsidRDefault="004B7705" w:rsidP="004B7705">
            <w:pPr>
              <w:spacing w:before="28" w:after="28"/>
              <w:textAlignment w:val="baseline"/>
              <w:rPr>
                <w:b/>
                <w:sz w:val="22"/>
                <w:szCs w:val="22"/>
              </w:rPr>
            </w:pPr>
          </w:p>
        </w:tc>
        <w:tc>
          <w:tcPr>
            <w:tcW w:w="4253" w:type="dxa"/>
            <w:shd w:val="clear" w:color="auto" w:fill="auto"/>
          </w:tcPr>
          <w:p w:rsidR="004B7705" w:rsidRPr="003E5AB6" w:rsidRDefault="004B7705" w:rsidP="00CF2A64">
            <w:pPr>
              <w:autoSpaceDE w:val="0"/>
              <w:autoSpaceDN w:val="0"/>
              <w:adjustRightInd w:val="0"/>
              <w:rPr>
                <w:bCs/>
                <w:sz w:val="22"/>
                <w:szCs w:val="22"/>
              </w:rPr>
            </w:pPr>
            <w:r w:rsidRPr="003E5AB6">
              <w:rPr>
                <w:bCs/>
                <w:sz w:val="22"/>
                <w:szCs w:val="22"/>
              </w:rPr>
              <w:t xml:space="preserve">Стерильное надувное изделие, предназначенное для временной имплантации для растяжения тканей. Тканевый экспандер состоит из растяжимой камеры из силиконового эластомера с клапаном, подключенным снаружи трубкой и соединяющей насадкой (дистанционный клапан), с помощью которого должны осуществляться периодические инъекции стерильного </w:t>
            </w:r>
            <w:proofErr w:type="spellStart"/>
            <w:r w:rsidRPr="003E5AB6">
              <w:rPr>
                <w:bCs/>
                <w:sz w:val="22"/>
                <w:szCs w:val="22"/>
              </w:rPr>
              <w:t>апирогенного</w:t>
            </w:r>
            <w:proofErr w:type="spellEnd"/>
            <w:r w:rsidRPr="003E5AB6">
              <w:rPr>
                <w:bCs/>
                <w:sz w:val="22"/>
                <w:szCs w:val="22"/>
              </w:rPr>
              <w:t xml:space="preserve"> изотонического солевого раствора до достижения желаемого растягивания. Тканевые экспандеры поставляются с тремя видами клапанов: круглый для детей, круглый для взрослых и типа </w:t>
            </w:r>
            <w:proofErr w:type="spellStart"/>
            <w:r w:rsidRPr="003E5AB6">
              <w:rPr>
                <w:bCs/>
                <w:sz w:val="22"/>
                <w:szCs w:val="22"/>
              </w:rPr>
              <w:t>Luer</w:t>
            </w:r>
            <w:proofErr w:type="spellEnd"/>
            <w:r w:rsidRPr="003E5AB6">
              <w:rPr>
                <w:bCs/>
                <w:sz w:val="22"/>
                <w:szCs w:val="22"/>
              </w:rPr>
              <w:t xml:space="preserve"> </w:t>
            </w:r>
            <w:proofErr w:type="spellStart"/>
            <w:r w:rsidRPr="003E5AB6">
              <w:rPr>
                <w:bCs/>
                <w:sz w:val="22"/>
                <w:szCs w:val="22"/>
              </w:rPr>
              <w:t>Lock</w:t>
            </w:r>
            <w:proofErr w:type="spellEnd"/>
            <w:r w:rsidRPr="003E5AB6">
              <w:rPr>
                <w:bCs/>
                <w:sz w:val="22"/>
                <w:szCs w:val="22"/>
              </w:rPr>
              <w:t>. Это изделие одноразового использования.</w:t>
            </w:r>
          </w:p>
          <w:p w:rsidR="004B7705" w:rsidRPr="003E5AB6" w:rsidRDefault="004B7705" w:rsidP="00CF2A64">
            <w:pPr>
              <w:contextualSpacing/>
              <w:jc w:val="both"/>
              <w:rPr>
                <w:bCs/>
                <w:sz w:val="22"/>
                <w:szCs w:val="22"/>
              </w:rPr>
            </w:pPr>
            <w:r w:rsidRPr="003E5AB6">
              <w:rPr>
                <w:rFonts w:eastAsia="Roboto"/>
                <w:bCs/>
                <w:sz w:val="22"/>
                <w:szCs w:val="22"/>
                <w:shd w:val="clear" w:color="auto" w:fill="FFFFFF"/>
              </w:rPr>
              <w:t>Поверхность: гладкая.</w:t>
            </w:r>
          </w:p>
          <w:p w:rsidR="004B7705" w:rsidRPr="003E5AB6" w:rsidRDefault="004B7705" w:rsidP="00CF2A64">
            <w:pPr>
              <w:contextualSpacing/>
              <w:jc w:val="both"/>
              <w:rPr>
                <w:bCs/>
                <w:sz w:val="22"/>
                <w:szCs w:val="22"/>
              </w:rPr>
            </w:pPr>
            <w:r w:rsidRPr="003E5AB6">
              <w:rPr>
                <w:bCs/>
                <w:sz w:val="22"/>
                <w:szCs w:val="22"/>
              </w:rPr>
              <w:t>Профиль: средний.</w:t>
            </w:r>
          </w:p>
          <w:p w:rsidR="004B7705" w:rsidRPr="003E5AB6" w:rsidRDefault="004B7705" w:rsidP="00CF2A64">
            <w:pPr>
              <w:contextualSpacing/>
              <w:jc w:val="both"/>
              <w:rPr>
                <w:bCs/>
                <w:sz w:val="22"/>
                <w:szCs w:val="22"/>
              </w:rPr>
            </w:pPr>
            <w:r w:rsidRPr="003E5AB6">
              <w:rPr>
                <w:bCs/>
                <w:sz w:val="22"/>
                <w:szCs w:val="22"/>
              </w:rPr>
              <w:t xml:space="preserve">Оболочка тканевых экспандеров состоит из силиконового эластомера. </w:t>
            </w:r>
          </w:p>
          <w:p w:rsidR="004B7705" w:rsidRPr="003E5AB6" w:rsidRDefault="004B7705" w:rsidP="00CF2A64">
            <w:pPr>
              <w:rPr>
                <w:bCs/>
                <w:sz w:val="22"/>
                <w:szCs w:val="22"/>
              </w:rPr>
            </w:pPr>
            <w:r w:rsidRPr="003E5AB6">
              <w:rPr>
                <w:bCs/>
                <w:sz w:val="22"/>
                <w:szCs w:val="22"/>
              </w:rPr>
              <w:t>Типы выносных клапанов:</w:t>
            </w:r>
          </w:p>
          <w:p w:rsidR="004B7705" w:rsidRPr="003E5AB6" w:rsidRDefault="004B7705" w:rsidP="00CF2A64">
            <w:pPr>
              <w:rPr>
                <w:bCs/>
                <w:sz w:val="22"/>
                <w:szCs w:val="22"/>
              </w:rPr>
            </w:pPr>
            <w:r w:rsidRPr="003E5AB6">
              <w:rPr>
                <w:bCs/>
                <w:sz w:val="22"/>
                <w:szCs w:val="22"/>
              </w:rPr>
              <w:t xml:space="preserve"> Круглый клапан – снабжён внутренним диском из нержавеющей стали для предотвращения повреждения иглой и облегчения лучевой визуализации. </w:t>
            </w:r>
          </w:p>
          <w:p w:rsidR="004B7705" w:rsidRPr="003E5AB6" w:rsidRDefault="004B7705" w:rsidP="00CF2A64">
            <w:pPr>
              <w:rPr>
                <w:bCs/>
                <w:sz w:val="22"/>
                <w:szCs w:val="22"/>
              </w:rPr>
            </w:pPr>
            <w:r w:rsidRPr="003E5AB6">
              <w:rPr>
                <w:bCs/>
                <w:sz w:val="22"/>
                <w:szCs w:val="22"/>
              </w:rPr>
              <w:t>Диаметр основания:</w:t>
            </w:r>
          </w:p>
          <w:p w:rsidR="004B7705" w:rsidRPr="003E5AB6" w:rsidRDefault="004B7705" w:rsidP="00CF2A64">
            <w:pPr>
              <w:rPr>
                <w:bCs/>
                <w:sz w:val="22"/>
                <w:szCs w:val="22"/>
              </w:rPr>
            </w:pPr>
            <w:r w:rsidRPr="003E5AB6">
              <w:rPr>
                <w:bCs/>
                <w:sz w:val="22"/>
                <w:szCs w:val="22"/>
              </w:rPr>
              <w:t xml:space="preserve">34 мм (для взрослых), </w:t>
            </w:r>
          </w:p>
          <w:p w:rsidR="004B7705" w:rsidRPr="003E5AB6" w:rsidRDefault="004B7705" w:rsidP="00CF2A64">
            <w:pPr>
              <w:rPr>
                <w:bCs/>
                <w:sz w:val="22"/>
                <w:szCs w:val="22"/>
              </w:rPr>
            </w:pPr>
            <w:r w:rsidRPr="003E5AB6">
              <w:rPr>
                <w:bCs/>
                <w:sz w:val="22"/>
                <w:szCs w:val="22"/>
              </w:rPr>
              <w:t xml:space="preserve">22 мм (для детей) </w:t>
            </w:r>
          </w:p>
          <w:p w:rsidR="004B7705" w:rsidRPr="003E5AB6" w:rsidRDefault="004B7705" w:rsidP="00CF2A64">
            <w:pPr>
              <w:rPr>
                <w:bCs/>
                <w:sz w:val="22"/>
                <w:szCs w:val="22"/>
              </w:rPr>
            </w:pPr>
            <w:r w:rsidRPr="003E5AB6">
              <w:rPr>
                <w:bCs/>
                <w:sz w:val="22"/>
                <w:szCs w:val="22"/>
              </w:rPr>
              <w:t xml:space="preserve">Высота: </w:t>
            </w:r>
          </w:p>
          <w:p w:rsidR="004B7705" w:rsidRPr="003E5AB6" w:rsidRDefault="004B7705" w:rsidP="00CF2A64">
            <w:pPr>
              <w:rPr>
                <w:bCs/>
                <w:sz w:val="22"/>
                <w:szCs w:val="22"/>
              </w:rPr>
            </w:pPr>
            <w:r w:rsidRPr="003E5AB6">
              <w:rPr>
                <w:bCs/>
                <w:sz w:val="22"/>
                <w:szCs w:val="22"/>
              </w:rPr>
              <w:t>11 мм (для взрослых),</w:t>
            </w:r>
          </w:p>
          <w:p w:rsidR="004B7705" w:rsidRPr="003E5AB6" w:rsidRDefault="004B7705" w:rsidP="00CF2A64">
            <w:pPr>
              <w:rPr>
                <w:bCs/>
                <w:sz w:val="22"/>
                <w:szCs w:val="22"/>
              </w:rPr>
            </w:pPr>
            <w:r w:rsidRPr="003E5AB6">
              <w:rPr>
                <w:bCs/>
                <w:sz w:val="22"/>
                <w:szCs w:val="22"/>
              </w:rPr>
              <w:t>8 мм (для детей).</w:t>
            </w:r>
          </w:p>
          <w:p w:rsidR="004B7705" w:rsidRPr="003E5AB6" w:rsidRDefault="004B7705" w:rsidP="00CF2A64">
            <w:pPr>
              <w:contextualSpacing/>
              <w:jc w:val="both"/>
              <w:rPr>
                <w:bCs/>
                <w:sz w:val="22"/>
                <w:szCs w:val="22"/>
              </w:rPr>
            </w:pPr>
            <w:r w:rsidRPr="003E5AB6">
              <w:rPr>
                <w:bCs/>
                <w:sz w:val="22"/>
                <w:szCs w:val="22"/>
              </w:rPr>
              <w:t>Общий объем от 50 до 1000, мл</w:t>
            </w:r>
          </w:p>
          <w:p w:rsidR="004B7705" w:rsidRPr="003E5AB6" w:rsidRDefault="004B7705" w:rsidP="00CF2A64">
            <w:pPr>
              <w:contextualSpacing/>
              <w:jc w:val="both"/>
              <w:rPr>
                <w:bCs/>
                <w:sz w:val="22"/>
                <w:szCs w:val="22"/>
              </w:rPr>
            </w:pPr>
            <w:r w:rsidRPr="003E5AB6">
              <w:rPr>
                <w:bCs/>
                <w:sz w:val="22"/>
                <w:szCs w:val="22"/>
              </w:rPr>
              <w:t>Диаметр основания от 6,2 до 15,3, см</w:t>
            </w:r>
          </w:p>
          <w:p w:rsidR="004B7705" w:rsidRPr="004B7705" w:rsidRDefault="004B7705" w:rsidP="004B7705">
            <w:pPr>
              <w:contextualSpacing/>
              <w:jc w:val="both"/>
              <w:rPr>
                <w:bCs/>
                <w:sz w:val="22"/>
                <w:szCs w:val="22"/>
              </w:rPr>
            </w:pPr>
            <w:r>
              <w:rPr>
                <w:bCs/>
                <w:sz w:val="22"/>
                <w:szCs w:val="22"/>
              </w:rPr>
              <w:t>Проекция от 3,6 до 8,4, см.</w:t>
            </w:r>
          </w:p>
          <w:p w:rsidR="004B7705" w:rsidRPr="003E5AB6" w:rsidRDefault="004B7705" w:rsidP="00CF2A64">
            <w:pPr>
              <w:spacing w:line="20" w:lineRule="atLeast"/>
              <w:rPr>
                <w:sz w:val="22"/>
                <w:szCs w:val="22"/>
              </w:rPr>
            </w:pPr>
            <w:r w:rsidRPr="003E5AB6">
              <w:rPr>
                <w:sz w:val="22"/>
                <w:szCs w:val="22"/>
              </w:rPr>
              <w:t xml:space="preserve">(конкретный типоразмер может меняться в указанных пределах в соответствии с заявкой </w:t>
            </w:r>
            <w:r>
              <w:rPr>
                <w:sz w:val="22"/>
                <w:szCs w:val="22"/>
              </w:rPr>
              <w:t>Покупателя</w:t>
            </w:r>
            <w:r w:rsidRPr="003E5AB6">
              <w:rPr>
                <w:sz w:val="22"/>
                <w:szCs w:val="22"/>
              </w:rPr>
              <w:t xml:space="preserve"> в зависимости от анато</w:t>
            </w:r>
            <w:r>
              <w:rPr>
                <w:sz w:val="22"/>
                <w:szCs w:val="22"/>
              </w:rPr>
              <w:t>мической особенности пациента).</w:t>
            </w:r>
          </w:p>
          <w:p w:rsidR="004B7705" w:rsidRPr="003E5AB6" w:rsidRDefault="004B7705" w:rsidP="00CF2A64">
            <w:pPr>
              <w:contextualSpacing/>
              <w:jc w:val="both"/>
              <w:rPr>
                <w:bCs/>
                <w:sz w:val="22"/>
                <w:szCs w:val="22"/>
              </w:rPr>
            </w:pPr>
            <w:r w:rsidRPr="003E5AB6">
              <w:rPr>
                <w:sz w:val="22"/>
                <w:szCs w:val="22"/>
              </w:rPr>
              <w:t xml:space="preserve">Срок стерильности упаковки </w:t>
            </w:r>
            <w:r w:rsidRPr="008C4EE9">
              <w:rPr>
                <w:sz w:val="22"/>
                <w:szCs w:val="22"/>
              </w:rPr>
              <w:t>____</w:t>
            </w:r>
            <w:r w:rsidRPr="003E5AB6">
              <w:rPr>
                <w:sz w:val="22"/>
                <w:szCs w:val="22"/>
              </w:rPr>
              <w:t>лет</w:t>
            </w:r>
          </w:p>
          <w:p w:rsidR="004B7705" w:rsidRPr="003E5AB6" w:rsidRDefault="004B7705" w:rsidP="00CF2A64">
            <w:pPr>
              <w:contextualSpacing/>
              <w:jc w:val="both"/>
              <w:rPr>
                <w:bCs/>
                <w:sz w:val="22"/>
                <w:szCs w:val="22"/>
              </w:rPr>
            </w:pPr>
            <w:r w:rsidRPr="003E5AB6">
              <w:rPr>
                <w:bCs/>
                <w:sz w:val="22"/>
                <w:szCs w:val="22"/>
              </w:rPr>
              <w:t>Срок стерильности упаковки 3 года</w:t>
            </w:r>
          </w:p>
          <w:p w:rsidR="004B7705" w:rsidRPr="003E5AB6" w:rsidRDefault="004B7705" w:rsidP="00CF2A64">
            <w:pPr>
              <w:autoSpaceDE w:val="0"/>
              <w:autoSpaceDN w:val="0"/>
              <w:adjustRightInd w:val="0"/>
              <w:rPr>
                <w:bCs/>
                <w:sz w:val="22"/>
                <w:szCs w:val="22"/>
              </w:rPr>
            </w:pPr>
            <w:r w:rsidRPr="003E5AB6">
              <w:rPr>
                <w:bCs/>
                <w:sz w:val="22"/>
                <w:szCs w:val="22"/>
              </w:rPr>
              <w:t xml:space="preserve">Поставляется стерильным и </w:t>
            </w:r>
            <w:proofErr w:type="spellStart"/>
            <w:r w:rsidRPr="003E5AB6">
              <w:rPr>
                <w:bCs/>
                <w:sz w:val="22"/>
                <w:szCs w:val="22"/>
              </w:rPr>
              <w:t>апирогенным</w:t>
            </w:r>
            <w:proofErr w:type="spellEnd"/>
            <w:r w:rsidRPr="003E5AB6">
              <w:rPr>
                <w:bCs/>
                <w:sz w:val="22"/>
                <w:szCs w:val="22"/>
              </w:rPr>
              <w:t>, в двойной упаковке, вложенной в изолированную внешнюю коробку, в которой также содержатся сопутствующие документы</w:t>
            </w:r>
          </w:p>
          <w:p w:rsidR="004B7705" w:rsidRPr="003E5AB6" w:rsidRDefault="004B7705" w:rsidP="00CF2A64">
            <w:pPr>
              <w:spacing w:line="20" w:lineRule="atLeast"/>
              <w:rPr>
                <w:sz w:val="22"/>
                <w:szCs w:val="22"/>
              </w:rPr>
            </w:pPr>
          </w:p>
        </w:tc>
        <w:tc>
          <w:tcPr>
            <w:tcW w:w="850" w:type="dxa"/>
            <w:shd w:val="clear" w:color="auto" w:fill="auto"/>
          </w:tcPr>
          <w:p w:rsidR="004B7705" w:rsidRPr="003E5AB6" w:rsidRDefault="004B7705" w:rsidP="00CF2A64">
            <w:pPr>
              <w:spacing w:line="20" w:lineRule="atLeast"/>
              <w:rPr>
                <w:sz w:val="22"/>
                <w:szCs w:val="22"/>
              </w:rPr>
            </w:pPr>
            <w:proofErr w:type="spellStart"/>
            <w:r w:rsidRPr="003E5AB6">
              <w:rPr>
                <w:sz w:val="22"/>
                <w:szCs w:val="22"/>
              </w:rPr>
              <w:t>шт</w:t>
            </w:r>
            <w:proofErr w:type="spellEnd"/>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9</w:t>
            </w:r>
          </w:p>
        </w:tc>
        <w:tc>
          <w:tcPr>
            <w:tcW w:w="3668" w:type="dxa"/>
            <w:shd w:val="clear" w:color="auto" w:fill="auto"/>
          </w:tcPr>
          <w:p w:rsidR="004B7705" w:rsidRPr="003E5AB6" w:rsidRDefault="004B7705" w:rsidP="00CF2A64">
            <w:pPr>
              <w:spacing w:line="20" w:lineRule="atLeast"/>
              <w:rPr>
                <w:b/>
                <w:sz w:val="22"/>
                <w:szCs w:val="22"/>
              </w:rPr>
            </w:pPr>
            <w:proofErr w:type="spellStart"/>
            <w:r w:rsidRPr="003E5AB6">
              <w:rPr>
                <w:b/>
                <w:sz w:val="22"/>
                <w:szCs w:val="22"/>
              </w:rPr>
              <w:t>Имплант</w:t>
            </w:r>
            <w:proofErr w:type="spellEnd"/>
            <w:r w:rsidRPr="003E5AB6">
              <w:rPr>
                <w:b/>
                <w:sz w:val="22"/>
                <w:szCs w:val="22"/>
              </w:rPr>
              <w:t xml:space="preserve"> грудной силиконовый </w:t>
            </w:r>
            <w:proofErr w:type="spellStart"/>
            <w:r w:rsidRPr="003E5AB6">
              <w:rPr>
                <w:b/>
                <w:sz w:val="22"/>
                <w:szCs w:val="22"/>
                <w:lang w:val="en-US"/>
              </w:rPr>
              <w:t>Silimed</w:t>
            </w:r>
            <w:proofErr w:type="spellEnd"/>
          </w:p>
          <w:p w:rsidR="004B7705" w:rsidRPr="003E5AB6" w:rsidRDefault="004B7705" w:rsidP="00CF2A64">
            <w:pPr>
              <w:spacing w:line="20" w:lineRule="atLeast"/>
              <w:rPr>
                <w:b/>
                <w:sz w:val="22"/>
                <w:szCs w:val="22"/>
              </w:rPr>
            </w:pPr>
            <w:r w:rsidRPr="003E5AB6">
              <w:rPr>
                <w:b/>
                <w:sz w:val="22"/>
                <w:szCs w:val="22"/>
              </w:rPr>
              <w:t>Производитель</w:t>
            </w:r>
          </w:p>
          <w:p w:rsidR="004B7705" w:rsidRPr="003E5AB6" w:rsidRDefault="004B7705" w:rsidP="00CF2A64">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4B7705" w:rsidRPr="003E5AB6" w:rsidRDefault="004B7705" w:rsidP="00CF2A64">
            <w:pPr>
              <w:spacing w:line="20" w:lineRule="atLeast"/>
              <w:rPr>
                <w:b/>
                <w:sz w:val="22"/>
                <w:szCs w:val="22"/>
              </w:rPr>
            </w:pPr>
            <w:r w:rsidRPr="003E5AB6">
              <w:rPr>
                <w:b/>
                <w:sz w:val="22"/>
                <w:szCs w:val="22"/>
              </w:rPr>
              <w:t>ФСЗ 2012/12237 от 02 апреля 2020 г.</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CF2A64">
            <w:pPr>
              <w:spacing w:line="20" w:lineRule="atLeast"/>
              <w:rPr>
                <w:b/>
                <w:sz w:val="22"/>
                <w:szCs w:val="22"/>
              </w:rPr>
            </w:pPr>
          </w:p>
          <w:p w:rsidR="004B7705" w:rsidRPr="003E5AB6" w:rsidRDefault="004B7705" w:rsidP="004B7705">
            <w:pPr>
              <w:spacing w:before="28" w:after="28"/>
              <w:textAlignment w:val="baseline"/>
              <w:rPr>
                <w:b/>
                <w:sz w:val="22"/>
                <w:szCs w:val="22"/>
              </w:rPr>
            </w:pPr>
          </w:p>
        </w:tc>
        <w:tc>
          <w:tcPr>
            <w:tcW w:w="4253" w:type="dxa"/>
            <w:shd w:val="clear" w:color="auto" w:fill="auto"/>
          </w:tcPr>
          <w:p w:rsidR="004B7705" w:rsidRPr="003E5AB6" w:rsidRDefault="004B7705" w:rsidP="00CF2A64">
            <w:pPr>
              <w:autoSpaceDE w:val="0"/>
              <w:autoSpaceDN w:val="0"/>
              <w:adjustRightInd w:val="0"/>
              <w:rPr>
                <w:rFonts w:eastAsia="Roboto"/>
                <w:sz w:val="22"/>
                <w:szCs w:val="22"/>
                <w:shd w:val="clear" w:color="auto" w:fill="FFFFFF"/>
              </w:rPr>
            </w:pPr>
            <w:r w:rsidRPr="003E5AB6">
              <w:rPr>
                <w:rFonts w:eastAsia="Roboto"/>
                <w:sz w:val="22"/>
                <w:szCs w:val="22"/>
                <w:shd w:val="clear" w:color="auto" w:fill="FFFFFF"/>
              </w:rPr>
              <w:lastRenderedPageBreak/>
              <w:t>Имплантируемое стерильное изделие, предназначенное для восстановления или увеличения молочной железы. Оно состоит из оболочки из силиконового каучука (</w:t>
            </w:r>
            <w:proofErr w:type="spellStart"/>
            <w:r w:rsidRPr="003E5AB6">
              <w:rPr>
                <w:rFonts w:eastAsia="Roboto"/>
                <w:sz w:val="22"/>
                <w:szCs w:val="22"/>
                <w:shd w:val="clear" w:color="auto" w:fill="FFFFFF"/>
              </w:rPr>
              <w:t>полисилоксана</w:t>
            </w:r>
            <w:proofErr w:type="spellEnd"/>
            <w:r w:rsidRPr="003E5AB6">
              <w:rPr>
                <w:rFonts w:eastAsia="Roboto"/>
                <w:sz w:val="22"/>
                <w:szCs w:val="22"/>
                <w:shd w:val="clear" w:color="auto" w:fill="FFFFFF"/>
              </w:rPr>
              <w:t xml:space="preserve">) с одной камерой, заполненной постоянным количеством силиконового геля. Изделия могут </w:t>
            </w:r>
            <w:r w:rsidRPr="003E5AB6">
              <w:rPr>
                <w:rFonts w:eastAsia="Roboto"/>
                <w:sz w:val="22"/>
                <w:szCs w:val="22"/>
                <w:shd w:val="clear" w:color="auto" w:fill="FFFFFF"/>
              </w:rPr>
              <w:lastRenderedPageBreak/>
              <w:t>различаться по форме, профилю, объему, поверхности и толщине оболочки.</w:t>
            </w:r>
          </w:p>
          <w:p w:rsidR="004B7705" w:rsidRPr="003E5AB6" w:rsidRDefault="004B7705" w:rsidP="00CF2A64">
            <w:pPr>
              <w:contextualSpacing/>
              <w:jc w:val="both"/>
              <w:rPr>
                <w:sz w:val="22"/>
                <w:szCs w:val="22"/>
              </w:rPr>
            </w:pPr>
            <w:r w:rsidRPr="003E5AB6">
              <w:rPr>
                <w:sz w:val="22"/>
                <w:szCs w:val="22"/>
              </w:rPr>
              <w:t xml:space="preserve">Имплантат состоит из оболочки, изготовленной </w:t>
            </w:r>
          </w:p>
          <w:p w:rsidR="004B7705" w:rsidRPr="003E5AB6" w:rsidRDefault="004B7705" w:rsidP="00CF2A64">
            <w:pPr>
              <w:contextualSpacing/>
              <w:jc w:val="both"/>
              <w:rPr>
                <w:sz w:val="22"/>
                <w:szCs w:val="22"/>
              </w:rPr>
            </w:pPr>
            <w:r w:rsidRPr="003E5AB6">
              <w:rPr>
                <w:sz w:val="22"/>
                <w:szCs w:val="22"/>
              </w:rPr>
              <w:t>из механически устойчивого силиконового эластомера (</w:t>
            </w:r>
            <w:r w:rsidRPr="003E5AB6">
              <w:rPr>
                <w:b/>
                <w:bCs/>
                <w:sz w:val="22"/>
                <w:szCs w:val="22"/>
              </w:rPr>
              <w:t>текстурированная поверхность</w:t>
            </w:r>
            <w:r w:rsidRPr="003E5AB6">
              <w:rPr>
                <w:sz w:val="22"/>
                <w:szCs w:val="22"/>
              </w:rPr>
              <w:t xml:space="preserve">) </w:t>
            </w:r>
          </w:p>
          <w:p w:rsidR="004B7705" w:rsidRPr="003E5AB6" w:rsidRDefault="004B7705" w:rsidP="00CF2A64">
            <w:pPr>
              <w:contextualSpacing/>
              <w:jc w:val="both"/>
              <w:rPr>
                <w:sz w:val="22"/>
                <w:szCs w:val="22"/>
              </w:rPr>
            </w:pPr>
            <w:r w:rsidRPr="003E5AB6">
              <w:rPr>
                <w:sz w:val="22"/>
                <w:szCs w:val="22"/>
              </w:rPr>
              <w:t xml:space="preserve">Имплантат содержит </w:t>
            </w:r>
            <w:proofErr w:type="spellStart"/>
            <w:r w:rsidRPr="003E5AB6">
              <w:rPr>
                <w:sz w:val="22"/>
                <w:szCs w:val="22"/>
              </w:rPr>
              <w:t>высококогезивный</w:t>
            </w:r>
            <w:proofErr w:type="spellEnd"/>
            <w:r w:rsidRPr="003E5AB6">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4B7705" w:rsidRPr="003E5AB6" w:rsidRDefault="004B7705" w:rsidP="00CF2A64">
            <w:pPr>
              <w:contextualSpacing/>
              <w:jc w:val="both"/>
              <w:rPr>
                <w:sz w:val="22"/>
                <w:szCs w:val="22"/>
              </w:rPr>
            </w:pPr>
            <w:r w:rsidRPr="003E5AB6">
              <w:rPr>
                <w:sz w:val="22"/>
                <w:szCs w:val="22"/>
              </w:rPr>
              <w:t>Тип профиля имплантата: круглый.</w:t>
            </w:r>
          </w:p>
          <w:p w:rsidR="004B7705" w:rsidRPr="003E5AB6" w:rsidRDefault="004B7705" w:rsidP="00CF2A64">
            <w:pPr>
              <w:contextualSpacing/>
              <w:jc w:val="both"/>
              <w:rPr>
                <w:sz w:val="22"/>
                <w:szCs w:val="22"/>
              </w:rPr>
            </w:pPr>
            <w:r w:rsidRPr="003E5AB6">
              <w:rPr>
                <w:sz w:val="22"/>
                <w:szCs w:val="22"/>
              </w:rPr>
              <w:t>Имплантаты выполнены в четырех проекциях – Низкая, средняя, высокая, сверхвысокая.</w:t>
            </w:r>
          </w:p>
          <w:p w:rsidR="004B7705" w:rsidRPr="003E5AB6" w:rsidRDefault="004B7705" w:rsidP="00CF2A64">
            <w:pPr>
              <w:contextualSpacing/>
              <w:jc w:val="both"/>
              <w:rPr>
                <w:sz w:val="22"/>
                <w:szCs w:val="22"/>
              </w:rPr>
            </w:pPr>
            <w:r w:rsidRPr="003E5AB6">
              <w:rPr>
                <w:sz w:val="22"/>
                <w:szCs w:val="22"/>
              </w:rPr>
              <w:t xml:space="preserve">Круглые имплантаты представлены в объёме, </w:t>
            </w:r>
          </w:p>
          <w:p w:rsidR="004B7705" w:rsidRPr="003E5AB6" w:rsidRDefault="004B7705" w:rsidP="00CF2A64">
            <w:pPr>
              <w:contextualSpacing/>
              <w:jc w:val="both"/>
              <w:rPr>
                <w:sz w:val="22"/>
                <w:szCs w:val="22"/>
              </w:rPr>
            </w:pPr>
            <w:r w:rsidRPr="003E5AB6">
              <w:rPr>
                <w:sz w:val="22"/>
                <w:szCs w:val="22"/>
              </w:rPr>
              <w:t xml:space="preserve">в диапазоне: </w:t>
            </w:r>
          </w:p>
          <w:p w:rsidR="004B7705" w:rsidRPr="003E5AB6" w:rsidRDefault="004B7705" w:rsidP="00CF2A64">
            <w:pPr>
              <w:contextualSpacing/>
              <w:jc w:val="both"/>
              <w:rPr>
                <w:sz w:val="22"/>
                <w:szCs w:val="22"/>
              </w:rPr>
            </w:pPr>
            <w:r w:rsidRPr="003E5AB6">
              <w:rPr>
                <w:sz w:val="22"/>
                <w:szCs w:val="22"/>
              </w:rPr>
              <w:t>от 155 до 625 см³</w:t>
            </w:r>
          </w:p>
          <w:p w:rsidR="004B7705" w:rsidRPr="003E5AB6" w:rsidRDefault="004B7705" w:rsidP="00CF2A64">
            <w:pPr>
              <w:contextualSpacing/>
              <w:jc w:val="both"/>
              <w:rPr>
                <w:sz w:val="22"/>
                <w:szCs w:val="22"/>
              </w:rPr>
            </w:pPr>
            <w:r w:rsidRPr="003E5AB6">
              <w:rPr>
                <w:sz w:val="22"/>
                <w:szCs w:val="22"/>
              </w:rPr>
              <w:t xml:space="preserve">Ширина в диапазоне: </w:t>
            </w:r>
          </w:p>
          <w:p w:rsidR="004B7705" w:rsidRPr="003E5AB6" w:rsidRDefault="004B7705" w:rsidP="00CF2A64">
            <w:pPr>
              <w:contextualSpacing/>
              <w:jc w:val="both"/>
              <w:rPr>
                <w:sz w:val="22"/>
                <w:szCs w:val="22"/>
              </w:rPr>
            </w:pPr>
            <w:r w:rsidRPr="003E5AB6">
              <w:rPr>
                <w:sz w:val="22"/>
                <w:szCs w:val="22"/>
              </w:rPr>
              <w:t>от 9,2 до 14,9 см</w:t>
            </w:r>
          </w:p>
          <w:p w:rsidR="004B7705" w:rsidRPr="003E5AB6" w:rsidRDefault="004B7705" w:rsidP="00CF2A64">
            <w:pPr>
              <w:contextualSpacing/>
              <w:jc w:val="both"/>
              <w:rPr>
                <w:sz w:val="22"/>
                <w:szCs w:val="22"/>
              </w:rPr>
            </w:pPr>
            <w:r w:rsidRPr="003E5AB6">
              <w:rPr>
                <w:sz w:val="22"/>
                <w:szCs w:val="22"/>
              </w:rPr>
              <w:t>Высота в диапазоне:</w:t>
            </w:r>
          </w:p>
          <w:p w:rsidR="004B7705" w:rsidRPr="003E5AB6" w:rsidRDefault="004B7705" w:rsidP="00CF2A64">
            <w:pPr>
              <w:contextualSpacing/>
              <w:jc w:val="both"/>
              <w:rPr>
                <w:sz w:val="22"/>
                <w:szCs w:val="22"/>
              </w:rPr>
            </w:pPr>
            <w:r w:rsidRPr="003E5AB6">
              <w:rPr>
                <w:sz w:val="22"/>
                <w:szCs w:val="22"/>
              </w:rPr>
              <w:t xml:space="preserve"> от 9,2 до 14,9 см</w:t>
            </w:r>
          </w:p>
          <w:p w:rsidR="004B7705" w:rsidRPr="003E5AB6" w:rsidRDefault="004B7705" w:rsidP="00CF2A64">
            <w:pPr>
              <w:contextualSpacing/>
              <w:jc w:val="both"/>
              <w:rPr>
                <w:sz w:val="22"/>
                <w:szCs w:val="22"/>
              </w:rPr>
            </w:pPr>
            <w:r w:rsidRPr="003E5AB6">
              <w:rPr>
                <w:sz w:val="22"/>
                <w:szCs w:val="22"/>
              </w:rPr>
              <w:t xml:space="preserve">Проекция в диапазоне: </w:t>
            </w:r>
          </w:p>
          <w:p w:rsidR="004B7705" w:rsidRPr="003E5AB6" w:rsidRDefault="004B7705" w:rsidP="00CF2A64">
            <w:pPr>
              <w:contextualSpacing/>
              <w:jc w:val="both"/>
              <w:rPr>
                <w:sz w:val="22"/>
                <w:szCs w:val="22"/>
              </w:rPr>
            </w:pPr>
            <w:r w:rsidRPr="003E5AB6">
              <w:rPr>
                <w:sz w:val="22"/>
                <w:szCs w:val="22"/>
              </w:rPr>
              <w:t>от 3,2 до 6,9 см</w:t>
            </w:r>
          </w:p>
          <w:p w:rsidR="004B7705" w:rsidRPr="003E5AB6" w:rsidRDefault="004B7705" w:rsidP="00CF2A64">
            <w:pPr>
              <w:contextualSpacing/>
              <w:jc w:val="both"/>
              <w:rPr>
                <w:sz w:val="22"/>
                <w:szCs w:val="22"/>
              </w:rPr>
            </w:pPr>
            <w:r w:rsidRPr="003E5AB6">
              <w:rPr>
                <w:sz w:val="22"/>
                <w:szCs w:val="22"/>
              </w:rPr>
              <w:t xml:space="preserve">Размер от основания до верхушки имплантата </w:t>
            </w:r>
          </w:p>
          <w:p w:rsidR="004B7705" w:rsidRPr="003E5AB6" w:rsidRDefault="004B7705" w:rsidP="00CF2A64">
            <w:pPr>
              <w:contextualSpacing/>
              <w:jc w:val="both"/>
              <w:rPr>
                <w:sz w:val="22"/>
                <w:szCs w:val="22"/>
              </w:rPr>
            </w:pPr>
            <w:r w:rsidRPr="003E5AB6">
              <w:rPr>
                <w:sz w:val="22"/>
                <w:szCs w:val="22"/>
              </w:rPr>
              <w:t>в диапазоне:</w:t>
            </w:r>
          </w:p>
          <w:p w:rsidR="004B7705" w:rsidRPr="003E5AB6" w:rsidRDefault="004B7705" w:rsidP="00CF2A64">
            <w:pPr>
              <w:contextualSpacing/>
              <w:jc w:val="both"/>
              <w:rPr>
                <w:sz w:val="22"/>
                <w:szCs w:val="22"/>
              </w:rPr>
            </w:pPr>
            <w:r w:rsidRPr="003E5AB6">
              <w:rPr>
                <w:sz w:val="22"/>
                <w:szCs w:val="22"/>
              </w:rPr>
              <w:t xml:space="preserve"> от 6,2 до 10,4 см</w:t>
            </w:r>
          </w:p>
          <w:p w:rsidR="004B7705" w:rsidRPr="003E5AB6" w:rsidRDefault="004B7705" w:rsidP="00CF2A64">
            <w:pPr>
              <w:contextualSpacing/>
              <w:jc w:val="both"/>
              <w:rPr>
                <w:sz w:val="22"/>
                <w:szCs w:val="22"/>
              </w:rPr>
            </w:pPr>
            <w:r w:rsidRPr="003E5AB6">
              <w:rPr>
                <w:sz w:val="22"/>
                <w:szCs w:val="22"/>
              </w:rPr>
              <w:t>Оболочка имплантата представляет собой несколько барьерных слоев, обеспечивающих низкий уровень «</w:t>
            </w:r>
            <w:proofErr w:type="spellStart"/>
            <w:r w:rsidRPr="003E5AB6">
              <w:rPr>
                <w:sz w:val="22"/>
                <w:szCs w:val="22"/>
              </w:rPr>
              <w:t>пропотевания</w:t>
            </w:r>
            <w:proofErr w:type="spellEnd"/>
            <w:r w:rsidRPr="003E5AB6">
              <w:rPr>
                <w:sz w:val="22"/>
                <w:szCs w:val="22"/>
              </w:rPr>
              <w:t>» имплантата.</w:t>
            </w:r>
          </w:p>
          <w:p w:rsidR="004B7705" w:rsidRPr="003E5AB6" w:rsidRDefault="004B7705" w:rsidP="00CF2A64">
            <w:pPr>
              <w:contextualSpacing/>
              <w:jc w:val="both"/>
              <w:rPr>
                <w:sz w:val="22"/>
                <w:szCs w:val="22"/>
              </w:rPr>
            </w:pPr>
            <w:r w:rsidRPr="003E5AB6">
              <w:rPr>
                <w:sz w:val="22"/>
                <w:szCs w:val="22"/>
              </w:rPr>
              <w:t xml:space="preserve">Поставляются в стерильном и </w:t>
            </w:r>
            <w:proofErr w:type="spellStart"/>
            <w:r w:rsidRPr="003E5AB6">
              <w:rPr>
                <w:sz w:val="22"/>
                <w:szCs w:val="22"/>
              </w:rPr>
              <w:t>апирогенном</w:t>
            </w:r>
            <w:proofErr w:type="spellEnd"/>
            <w:r w:rsidRPr="003E5AB6">
              <w:rPr>
                <w:sz w:val="22"/>
                <w:szCs w:val="22"/>
              </w:rPr>
              <w:t xml:space="preserve"> виде </w:t>
            </w:r>
          </w:p>
          <w:p w:rsidR="004B7705" w:rsidRPr="003E5AB6" w:rsidRDefault="004B7705" w:rsidP="00CF2A64">
            <w:pPr>
              <w:contextualSpacing/>
              <w:jc w:val="both"/>
              <w:rPr>
                <w:sz w:val="22"/>
                <w:szCs w:val="22"/>
              </w:rPr>
            </w:pPr>
            <w:r w:rsidRPr="003E5AB6">
              <w:rPr>
                <w:sz w:val="22"/>
                <w:szCs w:val="22"/>
              </w:rPr>
              <w:t>в двойной упаковке; внешняя запечатанная коробка содержит документацию по продукту.</w:t>
            </w:r>
          </w:p>
          <w:p w:rsidR="004B7705" w:rsidRPr="003E5AB6" w:rsidRDefault="004B7705" w:rsidP="00CF2A64">
            <w:pPr>
              <w:contextualSpacing/>
              <w:jc w:val="both"/>
              <w:rPr>
                <w:sz w:val="22"/>
                <w:szCs w:val="22"/>
              </w:rPr>
            </w:pPr>
            <w:r w:rsidRPr="003E5AB6">
              <w:rPr>
                <w:sz w:val="22"/>
                <w:szCs w:val="22"/>
              </w:rPr>
              <w:t>В коробке вспомогательный рукав для имплантации</w:t>
            </w:r>
          </w:p>
          <w:p w:rsidR="004B7705" w:rsidRPr="003E5AB6" w:rsidRDefault="004B7705" w:rsidP="00CF2A64">
            <w:pPr>
              <w:jc w:val="both"/>
              <w:rPr>
                <w:sz w:val="22"/>
                <w:szCs w:val="22"/>
              </w:rPr>
            </w:pPr>
            <w:r w:rsidRPr="003E5AB6">
              <w:rPr>
                <w:sz w:val="22"/>
                <w:szCs w:val="22"/>
              </w:rPr>
              <w:t xml:space="preserve">Индивидуальный подбор размерного ряда (объем </w:t>
            </w:r>
          </w:p>
          <w:p w:rsidR="004B7705" w:rsidRPr="003E5AB6" w:rsidRDefault="004B7705" w:rsidP="00CF2A64">
            <w:pPr>
              <w:jc w:val="both"/>
              <w:rPr>
                <w:sz w:val="22"/>
                <w:szCs w:val="22"/>
              </w:rPr>
            </w:pPr>
            <w:r w:rsidRPr="003E5AB6">
              <w:rPr>
                <w:sz w:val="22"/>
                <w:szCs w:val="22"/>
              </w:rPr>
              <w:t xml:space="preserve">и проекция), в зависимости от поступившего на лечение пациента </w:t>
            </w:r>
          </w:p>
          <w:p w:rsidR="004B7705" w:rsidRPr="003E5AB6" w:rsidRDefault="004B7705" w:rsidP="00CF2A64">
            <w:pPr>
              <w:jc w:val="both"/>
              <w:rPr>
                <w:sz w:val="22"/>
                <w:szCs w:val="22"/>
              </w:rPr>
            </w:pPr>
            <w:r w:rsidRPr="003E5AB6">
              <w:rPr>
                <w:bCs/>
                <w:sz w:val="22"/>
                <w:szCs w:val="22"/>
              </w:rPr>
              <w:t>Значение характеристики не может изменяться участником закупки</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10</w:t>
            </w:r>
          </w:p>
        </w:tc>
        <w:tc>
          <w:tcPr>
            <w:tcW w:w="3668" w:type="dxa"/>
            <w:shd w:val="clear" w:color="auto" w:fill="auto"/>
          </w:tcPr>
          <w:p w:rsidR="004B7705" w:rsidRPr="003E5AB6" w:rsidRDefault="004B7705" w:rsidP="00CF2A64">
            <w:pPr>
              <w:spacing w:line="20" w:lineRule="atLeast"/>
              <w:rPr>
                <w:b/>
                <w:sz w:val="22"/>
                <w:szCs w:val="22"/>
              </w:rPr>
            </w:pPr>
            <w:proofErr w:type="spellStart"/>
            <w:r w:rsidRPr="003E5AB6">
              <w:rPr>
                <w:b/>
                <w:sz w:val="22"/>
                <w:szCs w:val="22"/>
              </w:rPr>
              <w:t>Имплант</w:t>
            </w:r>
            <w:proofErr w:type="spellEnd"/>
            <w:r w:rsidRPr="003E5AB6">
              <w:rPr>
                <w:b/>
                <w:sz w:val="22"/>
                <w:szCs w:val="22"/>
              </w:rPr>
              <w:t xml:space="preserve"> грудной силиконовый </w:t>
            </w:r>
            <w:proofErr w:type="spellStart"/>
            <w:r w:rsidRPr="003E5AB6">
              <w:rPr>
                <w:b/>
                <w:sz w:val="22"/>
                <w:szCs w:val="22"/>
                <w:lang w:val="en-US"/>
              </w:rPr>
              <w:t>Silimed</w:t>
            </w:r>
            <w:proofErr w:type="spellEnd"/>
          </w:p>
          <w:p w:rsidR="004B7705" w:rsidRPr="003E5AB6" w:rsidRDefault="004B7705" w:rsidP="00CF2A64">
            <w:pPr>
              <w:spacing w:line="20" w:lineRule="atLeast"/>
              <w:rPr>
                <w:b/>
                <w:sz w:val="22"/>
                <w:szCs w:val="22"/>
              </w:rPr>
            </w:pPr>
            <w:r w:rsidRPr="003E5AB6">
              <w:rPr>
                <w:b/>
                <w:sz w:val="22"/>
                <w:szCs w:val="22"/>
              </w:rPr>
              <w:t>Производитель</w:t>
            </w:r>
          </w:p>
          <w:p w:rsidR="004B7705" w:rsidRPr="003E5AB6" w:rsidRDefault="004B7705" w:rsidP="00CF2A64">
            <w:pPr>
              <w:spacing w:line="20" w:lineRule="atLeast"/>
              <w:rPr>
                <w:b/>
                <w:sz w:val="22"/>
                <w:szCs w:val="22"/>
              </w:rPr>
            </w:pPr>
            <w:r w:rsidRPr="003E5AB6">
              <w:rPr>
                <w:b/>
                <w:sz w:val="22"/>
                <w:szCs w:val="22"/>
              </w:rPr>
              <w:t>«</w:t>
            </w:r>
            <w:proofErr w:type="spellStart"/>
            <w:r w:rsidRPr="003E5AB6">
              <w:rPr>
                <w:b/>
                <w:sz w:val="22"/>
                <w:szCs w:val="22"/>
              </w:rPr>
              <w:t>Силимед</w:t>
            </w:r>
            <w:proofErr w:type="spellEnd"/>
            <w:r w:rsidRPr="003E5AB6">
              <w:rPr>
                <w:b/>
                <w:sz w:val="22"/>
                <w:szCs w:val="22"/>
              </w:rPr>
              <w:t xml:space="preserve">-Индустрия де </w:t>
            </w:r>
            <w:proofErr w:type="spellStart"/>
            <w:r w:rsidRPr="003E5AB6">
              <w:rPr>
                <w:b/>
                <w:sz w:val="22"/>
                <w:szCs w:val="22"/>
              </w:rPr>
              <w:t>Имплант</w:t>
            </w:r>
            <w:proofErr w:type="spellEnd"/>
            <w:r w:rsidRPr="003E5AB6">
              <w:rPr>
                <w:b/>
                <w:sz w:val="22"/>
                <w:szCs w:val="22"/>
              </w:rPr>
              <w:t xml:space="preserve"> ЛТДА», Бразилия</w:t>
            </w:r>
          </w:p>
          <w:p w:rsidR="004B7705" w:rsidRPr="003E5AB6" w:rsidRDefault="004B7705" w:rsidP="00CF2A64">
            <w:pPr>
              <w:spacing w:line="20" w:lineRule="atLeast"/>
              <w:rPr>
                <w:b/>
                <w:sz w:val="22"/>
                <w:szCs w:val="22"/>
              </w:rPr>
            </w:pPr>
            <w:r w:rsidRPr="003E5AB6">
              <w:rPr>
                <w:b/>
                <w:sz w:val="22"/>
                <w:szCs w:val="22"/>
              </w:rPr>
              <w:t>ФСЗ 2012/12237 от 02 апреля 2020 г.</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Или эквивалент</w:t>
            </w:r>
          </w:p>
          <w:p w:rsidR="004B7705" w:rsidRPr="003E5AB6" w:rsidRDefault="004B7705" w:rsidP="004B7705">
            <w:pPr>
              <w:spacing w:line="20" w:lineRule="atLeast"/>
              <w:rPr>
                <w:b/>
                <w:sz w:val="22"/>
                <w:szCs w:val="22"/>
              </w:rPr>
            </w:pPr>
          </w:p>
        </w:tc>
        <w:tc>
          <w:tcPr>
            <w:tcW w:w="4253" w:type="dxa"/>
            <w:shd w:val="clear" w:color="auto" w:fill="auto"/>
          </w:tcPr>
          <w:p w:rsidR="004B7705" w:rsidRPr="003E5AB6" w:rsidRDefault="004B7705" w:rsidP="00CF2A64">
            <w:pPr>
              <w:contextualSpacing/>
              <w:rPr>
                <w:sz w:val="22"/>
                <w:szCs w:val="22"/>
              </w:rPr>
            </w:pPr>
            <w:r w:rsidRPr="003E5AB6">
              <w:rPr>
                <w:sz w:val="22"/>
                <w:szCs w:val="22"/>
              </w:rPr>
              <w:t>Имплантат состоит из оболочки, изготовленной из механически устойчивого силиконового эластомера (</w:t>
            </w:r>
            <w:r w:rsidRPr="003E5AB6">
              <w:rPr>
                <w:b/>
                <w:bCs/>
                <w:sz w:val="22"/>
                <w:szCs w:val="22"/>
              </w:rPr>
              <w:t>текстурированная поверхность</w:t>
            </w:r>
            <w:r w:rsidRPr="003E5AB6">
              <w:rPr>
                <w:sz w:val="22"/>
                <w:szCs w:val="22"/>
              </w:rPr>
              <w:t xml:space="preserve">) </w:t>
            </w:r>
          </w:p>
          <w:p w:rsidR="004B7705" w:rsidRPr="003E5AB6" w:rsidRDefault="004B7705" w:rsidP="00CF2A64">
            <w:pPr>
              <w:contextualSpacing/>
              <w:rPr>
                <w:sz w:val="22"/>
                <w:szCs w:val="22"/>
              </w:rPr>
            </w:pPr>
            <w:r w:rsidRPr="003E5AB6">
              <w:rPr>
                <w:sz w:val="22"/>
                <w:szCs w:val="22"/>
              </w:rPr>
              <w:t xml:space="preserve">Имплантат содержит </w:t>
            </w:r>
            <w:proofErr w:type="spellStart"/>
            <w:r w:rsidRPr="003E5AB6">
              <w:rPr>
                <w:sz w:val="22"/>
                <w:szCs w:val="22"/>
              </w:rPr>
              <w:t>высококогезивный</w:t>
            </w:r>
            <w:proofErr w:type="spellEnd"/>
            <w:r w:rsidRPr="003E5AB6">
              <w:rPr>
                <w:sz w:val="22"/>
                <w:szCs w:val="22"/>
              </w:rPr>
              <w:t xml:space="preserve"> прозрачный силиконовый гель, разработанный таким образом, чтобы его форма и консистенция обеспечивали естественный внешний вид груди</w:t>
            </w:r>
          </w:p>
          <w:p w:rsidR="004B7705" w:rsidRPr="003E5AB6" w:rsidRDefault="004B7705" w:rsidP="00CF2A64">
            <w:pPr>
              <w:contextualSpacing/>
              <w:rPr>
                <w:sz w:val="22"/>
                <w:szCs w:val="22"/>
              </w:rPr>
            </w:pPr>
            <w:r w:rsidRPr="003E5AB6">
              <w:rPr>
                <w:sz w:val="22"/>
                <w:szCs w:val="22"/>
              </w:rPr>
              <w:t xml:space="preserve">Тип профиля имплантат: круглый. </w:t>
            </w:r>
          </w:p>
          <w:p w:rsidR="004B7705" w:rsidRPr="003E5AB6" w:rsidRDefault="004B7705" w:rsidP="00CF2A64">
            <w:pPr>
              <w:contextualSpacing/>
              <w:rPr>
                <w:sz w:val="22"/>
                <w:szCs w:val="22"/>
              </w:rPr>
            </w:pPr>
            <w:r w:rsidRPr="003E5AB6">
              <w:rPr>
                <w:sz w:val="22"/>
                <w:szCs w:val="22"/>
              </w:rPr>
              <w:lastRenderedPageBreak/>
              <w:t xml:space="preserve">Имплантаты выполнены в двух проекциях – средняя </w:t>
            </w:r>
          </w:p>
          <w:p w:rsidR="004B7705" w:rsidRPr="003E5AB6" w:rsidRDefault="004B7705" w:rsidP="00CF2A64">
            <w:pPr>
              <w:contextualSpacing/>
              <w:rPr>
                <w:sz w:val="22"/>
                <w:szCs w:val="22"/>
              </w:rPr>
            </w:pPr>
            <w:r w:rsidRPr="003E5AB6">
              <w:rPr>
                <w:sz w:val="22"/>
                <w:szCs w:val="22"/>
              </w:rPr>
              <w:t>и высокая</w:t>
            </w:r>
          </w:p>
          <w:p w:rsidR="004B7705" w:rsidRPr="003E5AB6" w:rsidRDefault="004B7705" w:rsidP="00CF2A64">
            <w:pPr>
              <w:contextualSpacing/>
              <w:rPr>
                <w:sz w:val="22"/>
                <w:szCs w:val="22"/>
              </w:rPr>
            </w:pPr>
            <w:r w:rsidRPr="003E5AB6">
              <w:rPr>
                <w:sz w:val="22"/>
                <w:szCs w:val="22"/>
              </w:rPr>
              <w:t xml:space="preserve">Круглые имплантаты представлены в объёме, </w:t>
            </w:r>
          </w:p>
          <w:p w:rsidR="004B7705" w:rsidRPr="003E5AB6" w:rsidRDefault="004B7705" w:rsidP="00CF2A64">
            <w:pPr>
              <w:contextualSpacing/>
              <w:rPr>
                <w:sz w:val="22"/>
                <w:szCs w:val="22"/>
              </w:rPr>
            </w:pPr>
            <w:r w:rsidRPr="003E5AB6">
              <w:rPr>
                <w:sz w:val="22"/>
                <w:szCs w:val="22"/>
              </w:rPr>
              <w:t xml:space="preserve">в диапазоне: </w:t>
            </w:r>
          </w:p>
          <w:p w:rsidR="004B7705" w:rsidRPr="003E5AB6" w:rsidRDefault="004B7705" w:rsidP="00CF2A64">
            <w:pPr>
              <w:contextualSpacing/>
              <w:rPr>
                <w:sz w:val="22"/>
                <w:szCs w:val="22"/>
              </w:rPr>
            </w:pPr>
            <w:r w:rsidRPr="003E5AB6">
              <w:rPr>
                <w:sz w:val="22"/>
                <w:szCs w:val="22"/>
              </w:rPr>
              <w:t>от 115 до 650 см³</w:t>
            </w:r>
          </w:p>
          <w:p w:rsidR="004B7705" w:rsidRPr="003E5AB6" w:rsidRDefault="004B7705" w:rsidP="00CF2A64">
            <w:pPr>
              <w:contextualSpacing/>
              <w:rPr>
                <w:sz w:val="22"/>
                <w:szCs w:val="22"/>
              </w:rPr>
            </w:pPr>
            <w:r w:rsidRPr="003E5AB6">
              <w:rPr>
                <w:sz w:val="22"/>
                <w:szCs w:val="22"/>
              </w:rPr>
              <w:t>Ширина в диапазоне:</w:t>
            </w:r>
          </w:p>
          <w:p w:rsidR="004B7705" w:rsidRPr="003E5AB6" w:rsidRDefault="004B7705" w:rsidP="00CF2A64">
            <w:pPr>
              <w:contextualSpacing/>
              <w:rPr>
                <w:sz w:val="22"/>
                <w:szCs w:val="22"/>
              </w:rPr>
            </w:pPr>
            <w:r w:rsidRPr="003E5AB6">
              <w:rPr>
                <w:sz w:val="22"/>
                <w:szCs w:val="22"/>
              </w:rPr>
              <w:t>от 8,1 до 14,1 см</w:t>
            </w:r>
          </w:p>
          <w:p w:rsidR="004B7705" w:rsidRPr="003E5AB6" w:rsidRDefault="004B7705" w:rsidP="00CF2A64">
            <w:pPr>
              <w:contextualSpacing/>
              <w:rPr>
                <w:sz w:val="22"/>
                <w:szCs w:val="22"/>
              </w:rPr>
            </w:pPr>
            <w:r w:rsidRPr="003E5AB6">
              <w:rPr>
                <w:sz w:val="22"/>
                <w:szCs w:val="22"/>
              </w:rPr>
              <w:t>Высота в диапазоне:</w:t>
            </w:r>
          </w:p>
          <w:p w:rsidR="004B7705" w:rsidRPr="003E5AB6" w:rsidRDefault="004B7705" w:rsidP="00CF2A64">
            <w:pPr>
              <w:contextualSpacing/>
              <w:rPr>
                <w:sz w:val="22"/>
                <w:szCs w:val="22"/>
              </w:rPr>
            </w:pPr>
            <w:r w:rsidRPr="003E5AB6">
              <w:rPr>
                <w:sz w:val="22"/>
                <w:szCs w:val="22"/>
              </w:rPr>
              <w:t>от 8,1 до 14,1 см</w:t>
            </w:r>
          </w:p>
          <w:p w:rsidR="004B7705" w:rsidRPr="003E5AB6" w:rsidRDefault="004B7705" w:rsidP="00CF2A64">
            <w:pPr>
              <w:contextualSpacing/>
              <w:rPr>
                <w:sz w:val="22"/>
                <w:szCs w:val="22"/>
              </w:rPr>
            </w:pPr>
            <w:r w:rsidRPr="003E5AB6">
              <w:rPr>
                <w:sz w:val="22"/>
                <w:szCs w:val="22"/>
              </w:rPr>
              <w:t>Проекция в диапазоне:</w:t>
            </w:r>
          </w:p>
          <w:p w:rsidR="004B7705" w:rsidRPr="003E5AB6" w:rsidRDefault="004B7705" w:rsidP="00CF2A64">
            <w:pPr>
              <w:contextualSpacing/>
              <w:rPr>
                <w:sz w:val="22"/>
                <w:szCs w:val="22"/>
              </w:rPr>
            </w:pPr>
            <w:r w:rsidRPr="003E5AB6">
              <w:rPr>
                <w:sz w:val="22"/>
                <w:szCs w:val="22"/>
              </w:rPr>
              <w:t>от 3,2 до 7,0см</w:t>
            </w:r>
          </w:p>
          <w:p w:rsidR="004B7705" w:rsidRPr="003E5AB6" w:rsidRDefault="004B7705" w:rsidP="00CF2A64">
            <w:pPr>
              <w:contextualSpacing/>
              <w:rPr>
                <w:sz w:val="22"/>
                <w:szCs w:val="22"/>
              </w:rPr>
            </w:pPr>
            <w:r w:rsidRPr="003E5AB6">
              <w:rPr>
                <w:sz w:val="22"/>
                <w:szCs w:val="22"/>
              </w:rPr>
              <w:t>Оболочка имплантата представляет собой несколько барьерных слоев, обеспечивающих низкий уровень «</w:t>
            </w:r>
            <w:proofErr w:type="spellStart"/>
            <w:r w:rsidRPr="003E5AB6">
              <w:rPr>
                <w:sz w:val="22"/>
                <w:szCs w:val="22"/>
              </w:rPr>
              <w:t>пропотевания</w:t>
            </w:r>
            <w:proofErr w:type="spellEnd"/>
            <w:r w:rsidRPr="003E5AB6">
              <w:rPr>
                <w:sz w:val="22"/>
                <w:szCs w:val="22"/>
              </w:rPr>
              <w:t>» имплантата</w:t>
            </w:r>
          </w:p>
          <w:p w:rsidR="004B7705" w:rsidRPr="003E5AB6" w:rsidRDefault="004B7705" w:rsidP="00CF2A64">
            <w:pPr>
              <w:contextualSpacing/>
              <w:rPr>
                <w:sz w:val="22"/>
                <w:szCs w:val="22"/>
              </w:rPr>
            </w:pPr>
            <w:r w:rsidRPr="003E5AB6">
              <w:rPr>
                <w:sz w:val="22"/>
                <w:szCs w:val="22"/>
              </w:rPr>
              <w:t xml:space="preserve">Поставляются в стерильном и </w:t>
            </w:r>
            <w:proofErr w:type="spellStart"/>
            <w:r w:rsidRPr="003E5AB6">
              <w:rPr>
                <w:sz w:val="22"/>
                <w:szCs w:val="22"/>
              </w:rPr>
              <w:t>апирогенном</w:t>
            </w:r>
            <w:proofErr w:type="spellEnd"/>
            <w:r w:rsidRPr="003E5AB6">
              <w:rPr>
                <w:sz w:val="22"/>
                <w:szCs w:val="22"/>
              </w:rPr>
              <w:t xml:space="preserve"> виде </w:t>
            </w:r>
          </w:p>
          <w:p w:rsidR="004B7705" w:rsidRPr="003E5AB6" w:rsidRDefault="004B7705" w:rsidP="00CF2A64">
            <w:pPr>
              <w:contextualSpacing/>
              <w:rPr>
                <w:sz w:val="22"/>
                <w:szCs w:val="22"/>
              </w:rPr>
            </w:pPr>
            <w:r w:rsidRPr="003E5AB6">
              <w:rPr>
                <w:sz w:val="22"/>
                <w:szCs w:val="22"/>
              </w:rPr>
              <w:t xml:space="preserve"> двойной упаковке; внешняя запечатанная коробка содержит документацию по продукту.</w:t>
            </w:r>
          </w:p>
          <w:p w:rsidR="004B7705" w:rsidRPr="003E5AB6" w:rsidRDefault="004B7705" w:rsidP="00CF2A64">
            <w:pPr>
              <w:contextualSpacing/>
              <w:rPr>
                <w:sz w:val="22"/>
                <w:szCs w:val="22"/>
              </w:rPr>
            </w:pPr>
            <w:r w:rsidRPr="003E5AB6">
              <w:rPr>
                <w:sz w:val="22"/>
                <w:szCs w:val="22"/>
              </w:rPr>
              <w:t>В коробке вспомогательный рукав для имплантации – наличие.</w:t>
            </w:r>
          </w:p>
          <w:p w:rsidR="004B7705" w:rsidRPr="003E5AB6" w:rsidRDefault="004B7705" w:rsidP="00CF2A64">
            <w:pPr>
              <w:autoSpaceDE w:val="0"/>
              <w:autoSpaceDN w:val="0"/>
              <w:adjustRightInd w:val="0"/>
              <w:rPr>
                <w:sz w:val="22"/>
                <w:szCs w:val="22"/>
              </w:rPr>
            </w:pPr>
            <w:r w:rsidRPr="003E5AB6">
              <w:rPr>
                <w:sz w:val="22"/>
                <w:szCs w:val="22"/>
              </w:rPr>
              <w:t xml:space="preserve">Индивидуальный подбор размерного ряда (объем </w:t>
            </w:r>
          </w:p>
          <w:p w:rsidR="004B7705" w:rsidRPr="003E5AB6" w:rsidRDefault="004B7705" w:rsidP="00CF2A64">
            <w:pPr>
              <w:autoSpaceDE w:val="0"/>
              <w:autoSpaceDN w:val="0"/>
              <w:adjustRightInd w:val="0"/>
              <w:rPr>
                <w:bCs/>
                <w:sz w:val="22"/>
                <w:szCs w:val="22"/>
              </w:rPr>
            </w:pPr>
            <w:r w:rsidRPr="003E5AB6">
              <w:rPr>
                <w:sz w:val="22"/>
                <w:szCs w:val="22"/>
              </w:rPr>
              <w:t xml:space="preserve">и проекция), в зависимости от поступившего на лечение пациента </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r w:rsidR="004B7705" w:rsidRPr="003E5AB6" w:rsidTr="004B7705">
        <w:tc>
          <w:tcPr>
            <w:tcW w:w="0" w:type="auto"/>
            <w:shd w:val="clear" w:color="auto" w:fill="auto"/>
            <w:noWrap/>
          </w:tcPr>
          <w:p w:rsidR="004B7705" w:rsidRPr="003E5AB6" w:rsidRDefault="004B7705" w:rsidP="00CF2A64">
            <w:pPr>
              <w:spacing w:line="20" w:lineRule="atLeast"/>
              <w:rPr>
                <w:sz w:val="22"/>
                <w:szCs w:val="22"/>
              </w:rPr>
            </w:pPr>
            <w:r w:rsidRPr="003E5AB6">
              <w:rPr>
                <w:sz w:val="22"/>
                <w:szCs w:val="22"/>
              </w:rPr>
              <w:t>11</w:t>
            </w:r>
          </w:p>
        </w:tc>
        <w:tc>
          <w:tcPr>
            <w:tcW w:w="3668" w:type="dxa"/>
            <w:shd w:val="clear" w:color="auto" w:fill="auto"/>
          </w:tcPr>
          <w:p w:rsidR="004B7705" w:rsidRPr="003E5AB6" w:rsidRDefault="004B7705" w:rsidP="00CF2A64">
            <w:pPr>
              <w:spacing w:line="20" w:lineRule="atLeast"/>
              <w:rPr>
                <w:b/>
                <w:sz w:val="22"/>
                <w:szCs w:val="22"/>
              </w:rPr>
            </w:pPr>
            <w:r w:rsidRPr="003E5AB6">
              <w:rPr>
                <w:b/>
                <w:sz w:val="22"/>
                <w:szCs w:val="22"/>
              </w:rPr>
              <w:t>Имплантат молочной железы круглой формы,</w:t>
            </w:r>
          </w:p>
          <w:p w:rsidR="004B7705" w:rsidRPr="003E5AB6" w:rsidRDefault="004B7705" w:rsidP="00CF2A64">
            <w:pPr>
              <w:spacing w:line="20" w:lineRule="atLeast"/>
              <w:rPr>
                <w:b/>
                <w:sz w:val="22"/>
                <w:szCs w:val="22"/>
              </w:rPr>
            </w:pPr>
            <w:r w:rsidRPr="003E5AB6">
              <w:rPr>
                <w:b/>
                <w:sz w:val="22"/>
                <w:szCs w:val="22"/>
              </w:rPr>
              <w:t>производитель «ГРУП СЕББИН САС», Франция</w:t>
            </w:r>
          </w:p>
          <w:p w:rsidR="004B7705" w:rsidRPr="003E5AB6" w:rsidRDefault="0005121A" w:rsidP="00CF2A64">
            <w:pPr>
              <w:spacing w:line="20" w:lineRule="atLeast"/>
              <w:rPr>
                <w:b/>
                <w:sz w:val="22"/>
                <w:szCs w:val="22"/>
              </w:rPr>
            </w:pPr>
            <w:r>
              <w:rPr>
                <w:b/>
                <w:sz w:val="22"/>
                <w:szCs w:val="22"/>
              </w:rPr>
              <w:t>ФСЗ</w:t>
            </w:r>
            <w:bookmarkStart w:id="6" w:name="_GoBack"/>
            <w:bookmarkEnd w:id="6"/>
            <w:r w:rsidR="004B7705" w:rsidRPr="003E5AB6">
              <w:rPr>
                <w:b/>
                <w:sz w:val="22"/>
                <w:szCs w:val="22"/>
              </w:rPr>
              <w:t xml:space="preserve"> «2011/10727 от 26.10.2022г.</w:t>
            </w:r>
          </w:p>
          <w:p w:rsidR="004B7705" w:rsidRPr="003E5AB6" w:rsidRDefault="004B7705" w:rsidP="00CF2A64">
            <w:pPr>
              <w:spacing w:line="20" w:lineRule="atLeast"/>
              <w:rPr>
                <w:b/>
                <w:sz w:val="22"/>
                <w:szCs w:val="22"/>
              </w:rPr>
            </w:pPr>
          </w:p>
          <w:p w:rsidR="004B7705" w:rsidRDefault="004B7705" w:rsidP="00CF2A64">
            <w:pPr>
              <w:spacing w:line="20" w:lineRule="atLeast"/>
              <w:rPr>
                <w:b/>
                <w:sz w:val="22"/>
                <w:szCs w:val="22"/>
              </w:rPr>
            </w:pPr>
            <w:r w:rsidRPr="003E5AB6">
              <w:rPr>
                <w:b/>
                <w:sz w:val="22"/>
                <w:szCs w:val="22"/>
              </w:rPr>
              <w:t xml:space="preserve">Или эквивалент </w:t>
            </w:r>
          </w:p>
          <w:p w:rsidR="004B7705" w:rsidRPr="003E5AB6" w:rsidRDefault="004B7705" w:rsidP="00CF2A64">
            <w:pPr>
              <w:spacing w:line="20" w:lineRule="atLeast"/>
              <w:rPr>
                <w:b/>
                <w:sz w:val="22"/>
                <w:szCs w:val="22"/>
              </w:rPr>
            </w:pPr>
          </w:p>
          <w:p w:rsidR="004B7705" w:rsidRPr="003E5AB6" w:rsidRDefault="004B7705" w:rsidP="004B7705">
            <w:pPr>
              <w:spacing w:before="28" w:after="28"/>
              <w:textAlignment w:val="baseline"/>
              <w:rPr>
                <w:b/>
                <w:sz w:val="22"/>
                <w:szCs w:val="22"/>
              </w:rPr>
            </w:pPr>
          </w:p>
        </w:tc>
        <w:tc>
          <w:tcPr>
            <w:tcW w:w="4253" w:type="dxa"/>
            <w:shd w:val="clear" w:color="auto" w:fill="auto"/>
          </w:tcPr>
          <w:p w:rsidR="004B7705" w:rsidRPr="003E5AB6" w:rsidRDefault="004B7705" w:rsidP="00CF2A64">
            <w:pPr>
              <w:spacing w:line="20" w:lineRule="atLeast"/>
              <w:rPr>
                <w:sz w:val="22"/>
                <w:szCs w:val="22"/>
              </w:rPr>
            </w:pPr>
            <w:r w:rsidRPr="003E5AB6">
              <w:rPr>
                <w:sz w:val="22"/>
                <w:szCs w:val="22"/>
              </w:rPr>
              <w:t xml:space="preserve">Круглый </w:t>
            </w:r>
            <w:proofErr w:type="spellStart"/>
            <w:r w:rsidRPr="003E5AB6">
              <w:rPr>
                <w:sz w:val="22"/>
                <w:szCs w:val="22"/>
              </w:rPr>
              <w:t>эндопротез</w:t>
            </w:r>
            <w:proofErr w:type="spellEnd"/>
            <w:r w:rsidRPr="003E5AB6">
              <w:rPr>
                <w:sz w:val="22"/>
                <w:szCs w:val="22"/>
              </w:rPr>
              <w:t xml:space="preserve"> молочной железы SEBBIN ROUND MAMMARY IMPLANTS (</w:t>
            </w:r>
            <w:proofErr w:type="spellStart"/>
            <w:r w:rsidRPr="003E5AB6">
              <w:rPr>
                <w:sz w:val="22"/>
                <w:szCs w:val="22"/>
              </w:rPr>
              <w:t>эндопротез</w:t>
            </w:r>
            <w:proofErr w:type="spellEnd"/>
            <w:r w:rsidRPr="003E5AB6">
              <w:rPr>
                <w:sz w:val="22"/>
                <w:szCs w:val="22"/>
              </w:rPr>
              <w:t xml:space="preserve"> молочной железы гладкий круглой формы)</w:t>
            </w:r>
          </w:p>
          <w:p w:rsidR="004B7705" w:rsidRPr="003E5AB6" w:rsidRDefault="004B7705" w:rsidP="00CF2A64">
            <w:pPr>
              <w:spacing w:line="20" w:lineRule="atLeast"/>
              <w:rPr>
                <w:sz w:val="22"/>
                <w:szCs w:val="22"/>
              </w:rPr>
            </w:pPr>
            <w:r w:rsidRPr="003E5AB6">
              <w:rPr>
                <w:sz w:val="22"/>
                <w:szCs w:val="22"/>
              </w:rPr>
              <w:t xml:space="preserve">Заполнение: </w:t>
            </w:r>
          </w:p>
          <w:p w:rsidR="004B7705" w:rsidRPr="003E5AB6" w:rsidRDefault="004B7705" w:rsidP="00CF2A64">
            <w:pPr>
              <w:spacing w:line="20" w:lineRule="atLeast"/>
              <w:rPr>
                <w:sz w:val="22"/>
                <w:szCs w:val="22"/>
              </w:rPr>
            </w:pPr>
            <w:r w:rsidRPr="003E5AB6">
              <w:rPr>
                <w:sz w:val="22"/>
                <w:szCs w:val="22"/>
              </w:rPr>
              <w:t xml:space="preserve">два типа </w:t>
            </w:r>
            <w:proofErr w:type="spellStart"/>
            <w:r w:rsidRPr="003E5AB6">
              <w:rPr>
                <w:sz w:val="22"/>
                <w:szCs w:val="22"/>
              </w:rPr>
              <w:t>формоустойчивого</w:t>
            </w:r>
            <w:proofErr w:type="spellEnd"/>
            <w:r w:rsidRPr="003E5AB6">
              <w:rPr>
                <w:sz w:val="22"/>
                <w:szCs w:val="22"/>
              </w:rPr>
              <w:t xml:space="preserve"> силиконового геля. </w:t>
            </w:r>
          </w:p>
          <w:p w:rsidR="004B7705" w:rsidRPr="003E5AB6" w:rsidRDefault="004B7705" w:rsidP="00CF2A64">
            <w:pPr>
              <w:spacing w:line="20" w:lineRule="atLeast"/>
              <w:rPr>
                <w:sz w:val="22"/>
                <w:szCs w:val="22"/>
              </w:rPr>
            </w:pPr>
            <w:proofErr w:type="spellStart"/>
            <w:r w:rsidRPr="003E5AB6">
              <w:rPr>
                <w:sz w:val="22"/>
                <w:szCs w:val="22"/>
              </w:rPr>
              <w:t>Когезия</w:t>
            </w:r>
            <w:proofErr w:type="spellEnd"/>
            <w:r w:rsidRPr="003E5AB6">
              <w:rPr>
                <w:sz w:val="22"/>
                <w:szCs w:val="22"/>
              </w:rPr>
              <w:t xml:space="preserve"> силиконового геля два вида, %: </w:t>
            </w:r>
          </w:p>
          <w:p w:rsidR="004B7705" w:rsidRPr="003E5AB6" w:rsidRDefault="004B7705" w:rsidP="00CF2A64">
            <w:pPr>
              <w:spacing w:line="20" w:lineRule="atLeast"/>
              <w:rPr>
                <w:sz w:val="22"/>
                <w:szCs w:val="22"/>
              </w:rPr>
            </w:pPr>
            <w:r w:rsidRPr="008C4EE9">
              <w:rPr>
                <w:sz w:val="22"/>
                <w:szCs w:val="22"/>
              </w:rPr>
              <w:t>____</w:t>
            </w:r>
            <w:r w:rsidRPr="003E5AB6">
              <w:rPr>
                <w:sz w:val="22"/>
                <w:szCs w:val="22"/>
              </w:rPr>
              <w:t xml:space="preserve">Количество слоев оболочки имплантата, шт.: </w:t>
            </w:r>
          </w:p>
          <w:p w:rsidR="004B7705" w:rsidRPr="003E5AB6" w:rsidRDefault="004B7705" w:rsidP="00CF2A64">
            <w:pPr>
              <w:spacing w:line="20" w:lineRule="atLeast"/>
              <w:rPr>
                <w:sz w:val="22"/>
                <w:szCs w:val="22"/>
              </w:rPr>
            </w:pPr>
            <w:r w:rsidRPr="008C4EE9">
              <w:rPr>
                <w:sz w:val="22"/>
                <w:szCs w:val="22"/>
              </w:rPr>
              <w:t>____</w:t>
            </w:r>
            <w:r w:rsidRPr="003E5AB6">
              <w:rPr>
                <w:sz w:val="22"/>
                <w:szCs w:val="22"/>
              </w:rPr>
              <w:t>.</w:t>
            </w:r>
          </w:p>
          <w:p w:rsidR="004B7705" w:rsidRPr="003E5AB6" w:rsidRDefault="004B7705" w:rsidP="00CF2A64">
            <w:pPr>
              <w:spacing w:line="20" w:lineRule="atLeast"/>
              <w:rPr>
                <w:sz w:val="22"/>
                <w:szCs w:val="22"/>
              </w:rPr>
            </w:pPr>
            <w:r w:rsidRPr="003E5AB6">
              <w:rPr>
                <w:sz w:val="22"/>
                <w:szCs w:val="22"/>
              </w:rPr>
              <w:t>Место закрытия технологического отверстия оболочки накладкой находится на задней стороне имплантата.</w:t>
            </w:r>
          </w:p>
          <w:p w:rsidR="004B7705" w:rsidRPr="003E5AB6" w:rsidRDefault="004B7705" w:rsidP="00CF2A64">
            <w:pPr>
              <w:spacing w:line="20" w:lineRule="atLeast"/>
              <w:rPr>
                <w:sz w:val="22"/>
                <w:szCs w:val="22"/>
              </w:rPr>
            </w:pPr>
            <w:r w:rsidRPr="003E5AB6">
              <w:rPr>
                <w:sz w:val="22"/>
                <w:szCs w:val="22"/>
              </w:rPr>
              <w:t xml:space="preserve">Количество слоев защиты места закрытия технологического отверстия от протекания геля, шт.: </w:t>
            </w:r>
            <w:r w:rsidRPr="008C4EE9">
              <w:rPr>
                <w:sz w:val="22"/>
                <w:szCs w:val="22"/>
              </w:rPr>
              <w:t>____</w:t>
            </w:r>
            <w:r w:rsidRPr="003E5AB6">
              <w:rPr>
                <w:sz w:val="22"/>
                <w:szCs w:val="22"/>
              </w:rPr>
              <w:t>.</w:t>
            </w:r>
          </w:p>
          <w:p w:rsidR="004B7705" w:rsidRPr="003E5AB6" w:rsidRDefault="004B7705" w:rsidP="00CF2A64">
            <w:pPr>
              <w:spacing w:line="20" w:lineRule="atLeast"/>
              <w:rPr>
                <w:sz w:val="22"/>
                <w:szCs w:val="22"/>
              </w:rPr>
            </w:pPr>
            <w:r w:rsidRPr="003E5AB6">
              <w:rPr>
                <w:sz w:val="22"/>
                <w:szCs w:val="22"/>
              </w:rPr>
              <w:t>Виды проекций имплантата: средняя; высокая.</w:t>
            </w:r>
          </w:p>
          <w:p w:rsidR="004B7705" w:rsidRPr="003E5AB6" w:rsidRDefault="004B7705" w:rsidP="00CF2A64">
            <w:pPr>
              <w:spacing w:line="20" w:lineRule="atLeast"/>
              <w:rPr>
                <w:sz w:val="22"/>
                <w:szCs w:val="22"/>
              </w:rPr>
            </w:pPr>
            <w:r w:rsidRPr="003E5AB6">
              <w:rPr>
                <w:sz w:val="22"/>
                <w:szCs w:val="22"/>
              </w:rPr>
              <w:t xml:space="preserve">Количество типоразмеров, шт.: </w:t>
            </w:r>
            <w:r w:rsidRPr="008C4EE9">
              <w:rPr>
                <w:sz w:val="22"/>
                <w:szCs w:val="22"/>
              </w:rPr>
              <w:t>____</w:t>
            </w:r>
            <w:r w:rsidRPr="003E5AB6">
              <w:rPr>
                <w:sz w:val="22"/>
                <w:szCs w:val="22"/>
              </w:rPr>
              <w:t>.</w:t>
            </w:r>
          </w:p>
          <w:p w:rsidR="004B7705" w:rsidRPr="003E5AB6" w:rsidRDefault="004B7705" w:rsidP="00CF2A64">
            <w:pPr>
              <w:spacing w:line="20" w:lineRule="atLeast"/>
              <w:rPr>
                <w:sz w:val="22"/>
                <w:szCs w:val="22"/>
              </w:rPr>
            </w:pPr>
            <w:r w:rsidRPr="003E5AB6">
              <w:rPr>
                <w:sz w:val="22"/>
                <w:szCs w:val="22"/>
              </w:rPr>
              <w:t>Типоразмеры:</w:t>
            </w:r>
          </w:p>
          <w:p w:rsidR="004B7705" w:rsidRPr="003E5AB6" w:rsidRDefault="004B7705" w:rsidP="00CF2A64">
            <w:pPr>
              <w:spacing w:line="20" w:lineRule="atLeast"/>
              <w:rPr>
                <w:sz w:val="22"/>
                <w:szCs w:val="22"/>
              </w:rPr>
            </w:pPr>
            <w:r w:rsidRPr="003E5AB6">
              <w:rPr>
                <w:sz w:val="22"/>
                <w:szCs w:val="22"/>
              </w:rPr>
              <w:t>- по объему имплантата включает диапазон, см</w:t>
            </w:r>
            <w:r w:rsidRPr="003E5AB6">
              <w:rPr>
                <w:sz w:val="22"/>
                <w:szCs w:val="22"/>
                <w:vertAlign w:val="superscript"/>
              </w:rPr>
              <w:t>3</w:t>
            </w:r>
            <w:r w:rsidRPr="003E5AB6">
              <w:rPr>
                <w:sz w:val="22"/>
                <w:szCs w:val="22"/>
              </w:rPr>
              <w:t>: от 80 до 670;</w:t>
            </w:r>
          </w:p>
          <w:p w:rsidR="004B7705" w:rsidRPr="003E5AB6" w:rsidRDefault="004B7705" w:rsidP="00CF2A64">
            <w:pPr>
              <w:spacing w:line="20" w:lineRule="atLeast"/>
              <w:rPr>
                <w:sz w:val="22"/>
                <w:szCs w:val="22"/>
              </w:rPr>
            </w:pPr>
            <w:r w:rsidRPr="003E5AB6">
              <w:rPr>
                <w:sz w:val="22"/>
                <w:szCs w:val="22"/>
              </w:rPr>
              <w:t>- по диаметру имплантата включает диапазон, мм: от 66 до 147;</w:t>
            </w:r>
          </w:p>
          <w:p w:rsidR="004B7705" w:rsidRPr="003E5AB6" w:rsidRDefault="004B7705" w:rsidP="00CF2A64">
            <w:pPr>
              <w:spacing w:line="20" w:lineRule="atLeast"/>
              <w:rPr>
                <w:sz w:val="22"/>
                <w:szCs w:val="22"/>
              </w:rPr>
            </w:pPr>
            <w:r w:rsidRPr="003E5AB6">
              <w:rPr>
                <w:sz w:val="22"/>
                <w:szCs w:val="22"/>
              </w:rPr>
              <w:t>- по высоте проекции имплантата включает диапазон, мм: от 25 до 69.</w:t>
            </w:r>
          </w:p>
          <w:p w:rsidR="004B7705" w:rsidRPr="003E5AB6" w:rsidRDefault="004B7705" w:rsidP="00CF2A64">
            <w:pPr>
              <w:spacing w:line="20" w:lineRule="atLeast"/>
              <w:rPr>
                <w:sz w:val="22"/>
                <w:szCs w:val="22"/>
              </w:rPr>
            </w:pPr>
          </w:p>
          <w:p w:rsidR="004B7705" w:rsidRPr="003E5AB6" w:rsidRDefault="004B7705" w:rsidP="00CF2A64">
            <w:pPr>
              <w:contextualSpacing/>
              <w:rPr>
                <w:sz w:val="22"/>
                <w:szCs w:val="22"/>
              </w:rPr>
            </w:pPr>
            <w:r w:rsidRPr="003E5AB6">
              <w:rPr>
                <w:sz w:val="22"/>
                <w:szCs w:val="22"/>
              </w:rPr>
              <w:lastRenderedPageBreak/>
              <w:t xml:space="preserve">(конкретный типоразмер может меняться в указанных пределах в соответствии с заявкой </w:t>
            </w:r>
            <w:r>
              <w:rPr>
                <w:sz w:val="22"/>
                <w:szCs w:val="22"/>
              </w:rPr>
              <w:t>Покупателя</w:t>
            </w:r>
            <w:r w:rsidRPr="003E5AB6">
              <w:rPr>
                <w:sz w:val="22"/>
                <w:szCs w:val="22"/>
              </w:rPr>
              <w:t xml:space="preserve"> в зависимости от анатомической особенности пациента).</w:t>
            </w:r>
          </w:p>
          <w:p w:rsidR="004B7705" w:rsidRPr="003E5AB6" w:rsidRDefault="004B7705" w:rsidP="00CF2A64">
            <w:pPr>
              <w:contextualSpacing/>
              <w:rPr>
                <w:sz w:val="22"/>
                <w:szCs w:val="22"/>
              </w:rPr>
            </w:pPr>
            <w:r w:rsidRPr="003E5AB6">
              <w:rPr>
                <w:sz w:val="22"/>
                <w:szCs w:val="22"/>
              </w:rPr>
              <w:t>Индивидуальная стерильная упаковка.</w:t>
            </w:r>
          </w:p>
        </w:tc>
        <w:tc>
          <w:tcPr>
            <w:tcW w:w="850" w:type="dxa"/>
            <w:shd w:val="clear" w:color="auto" w:fill="auto"/>
          </w:tcPr>
          <w:p w:rsidR="004B7705" w:rsidRPr="003E5AB6" w:rsidRDefault="004B7705" w:rsidP="00CF2A64">
            <w:pPr>
              <w:spacing w:line="20" w:lineRule="atLeast"/>
              <w:rPr>
                <w:sz w:val="22"/>
                <w:szCs w:val="22"/>
              </w:rPr>
            </w:pPr>
            <w:r w:rsidRPr="003E5AB6">
              <w:rPr>
                <w:sz w:val="22"/>
                <w:szCs w:val="22"/>
              </w:rPr>
              <w:lastRenderedPageBreak/>
              <w:t>Шт.</w:t>
            </w:r>
          </w:p>
        </w:tc>
      </w:tr>
    </w:tbl>
    <w:p w:rsidR="004B7705" w:rsidRPr="004B7705" w:rsidRDefault="004B7705" w:rsidP="004B7705">
      <w:pPr>
        <w:suppressAutoHyphens w:val="0"/>
        <w:jc w:val="both"/>
        <w:rPr>
          <w:sz w:val="22"/>
          <w:szCs w:val="22"/>
          <w:lang w:eastAsia="ru-RU"/>
        </w:rPr>
      </w:pPr>
      <w:r w:rsidRPr="004B7705">
        <w:rPr>
          <w:sz w:val="22"/>
          <w:szCs w:val="22"/>
          <w:lang w:eastAsia="ru-RU"/>
        </w:rPr>
        <w:t>Весь Товар должен иметь копии действующих регистрационных удостоверений, копии сертификатов соответствия (деклараций о соответствии), либо отказных писем по сертификации и декларированию, инструкцию по применению изделий медицинского назначения на русском языке. Документы передаются вместе с Товаром.</w:t>
      </w:r>
    </w:p>
    <w:p w:rsidR="00E8492A" w:rsidRDefault="00E8492A" w:rsidP="00E8492A">
      <w:pPr>
        <w:pStyle w:val="44"/>
        <w:shd w:val="clear" w:color="auto" w:fill="auto"/>
        <w:spacing w:before="0" w:line="240" w:lineRule="exact"/>
        <w:ind w:firstLine="580"/>
        <w:jc w:val="center"/>
        <w:rPr>
          <w:rFonts w:ascii="Times New Roman" w:eastAsia="Calibri" w:hAnsi="Times New Roman" w:cs="Times New Roman"/>
          <w:kern w:val="3"/>
          <w:sz w:val="24"/>
          <w:szCs w:val="24"/>
          <w:lang w:eastAsia="ru-RU"/>
        </w:rPr>
      </w:pPr>
    </w:p>
    <w:p w:rsidR="00E8492A" w:rsidRDefault="00E8492A" w:rsidP="00E8492A">
      <w:pPr>
        <w:pStyle w:val="44"/>
        <w:shd w:val="clear" w:color="auto" w:fill="auto"/>
        <w:spacing w:before="0" w:line="240" w:lineRule="exact"/>
        <w:ind w:firstLine="580"/>
        <w:jc w:val="center"/>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от Покупателя </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от Поставщика</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w:t>
      </w:r>
    </w:p>
    <w:p w:rsidR="00E8492A" w:rsidRDefault="00E8492A" w:rsidP="00E8492A">
      <w:pPr>
        <w:autoSpaceDN w:val="0"/>
        <w:spacing w:after="200"/>
        <w:jc w:val="both"/>
        <w:rPr>
          <w:rFonts w:eastAsia="Calibri"/>
          <w:kern w:val="3"/>
          <w:lang w:eastAsia="ru-RU"/>
        </w:rPr>
      </w:pPr>
      <w:r>
        <w:rPr>
          <w:rFonts w:eastAsia="Calibri"/>
          <w:kern w:val="3"/>
          <w:lang w:eastAsia="ru-RU"/>
        </w:rPr>
        <w:t>Директор</w:t>
      </w:r>
    </w:p>
    <w:p w:rsidR="00E8492A" w:rsidRDefault="00E8492A" w:rsidP="00E8492A">
      <w:pPr>
        <w:jc w:val="both"/>
        <w:rPr>
          <w:rFonts w:eastAsia="Calibri"/>
          <w:kern w:val="2"/>
        </w:rPr>
      </w:pPr>
    </w:p>
    <w:p w:rsidR="00E8492A" w:rsidRDefault="00E8492A" w:rsidP="00E8492A">
      <w:pPr>
        <w:jc w:val="both"/>
        <w:rPr>
          <w:rFonts w:eastAsia="Calibri"/>
          <w:kern w:val="2"/>
        </w:rPr>
      </w:pPr>
      <w:r>
        <w:rPr>
          <w:rFonts w:eastAsia="Calibri"/>
          <w:kern w:val="2"/>
        </w:rPr>
        <w:t>_______________/А. П. Царев/</w:t>
      </w:r>
      <w:r>
        <w:rPr>
          <w:rFonts w:eastAsia="Calibri"/>
          <w:kern w:val="2"/>
        </w:rPr>
        <w:tab/>
      </w:r>
      <w:r>
        <w:rPr>
          <w:rFonts w:eastAsia="Calibri"/>
          <w:kern w:val="2"/>
        </w:rPr>
        <w:tab/>
        <w:t xml:space="preserve">     ________________/______________/</w:t>
      </w:r>
    </w:p>
    <w:p w:rsidR="00E8492A" w:rsidRDefault="00E8492A" w:rsidP="00E8492A">
      <w:pPr>
        <w:autoSpaceDN w:val="0"/>
        <w:jc w:val="right"/>
        <w:rPr>
          <w:rFonts w:eastAsia="Calibri"/>
          <w:kern w:val="3"/>
          <w:lang w:eastAsia="ru-RU"/>
        </w:rPr>
      </w:pPr>
    </w:p>
    <w:p w:rsidR="00E8492A" w:rsidRDefault="00E8492A" w:rsidP="00E8492A">
      <w:pPr>
        <w:autoSpaceDN w:val="0"/>
        <w:jc w:val="right"/>
        <w:rPr>
          <w:rFonts w:eastAsia="Calibri"/>
          <w:kern w:val="3"/>
          <w:lang w:eastAsia="ru-RU"/>
        </w:rPr>
      </w:pPr>
    </w:p>
    <w:p w:rsidR="00E8492A" w:rsidRDefault="00E8492A" w:rsidP="00E8492A">
      <w:pPr>
        <w:autoSpaceDN w:val="0"/>
        <w:jc w:val="right"/>
        <w:rPr>
          <w:rFonts w:eastAsia="Calibri"/>
          <w:kern w:val="3"/>
          <w:lang w:eastAsia="ru-RU"/>
        </w:rPr>
      </w:pPr>
    </w:p>
    <w:p w:rsidR="00E8492A" w:rsidRDefault="00E8492A" w:rsidP="00E8492A">
      <w:pPr>
        <w:autoSpaceDN w:val="0"/>
        <w:rPr>
          <w:rFonts w:eastAsia="Calibri"/>
          <w:kern w:val="3"/>
          <w:lang w:eastAsia="ru-RU"/>
        </w:rPr>
      </w:pPr>
    </w:p>
    <w:p w:rsidR="00E8492A" w:rsidRDefault="00E8492A" w:rsidP="00E8492A">
      <w:pPr>
        <w:autoSpaceDN w:val="0"/>
        <w:rPr>
          <w:rFonts w:eastAsia="Calibri"/>
          <w:kern w:val="3"/>
          <w:lang w:eastAsia="ru-RU"/>
        </w:rPr>
      </w:pPr>
    </w:p>
    <w:p w:rsidR="00E8492A" w:rsidRDefault="00E8492A" w:rsidP="00E8492A">
      <w:pPr>
        <w:autoSpaceDN w:val="0"/>
        <w:jc w:val="right"/>
        <w:rPr>
          <w:rFonts w:eastAsia="Calibri"/>
          <w:kern w:val="3"/>
          <w:lang w:eastAsia="ru-RU"/>
        </w:rPr>
      </w:pPr>
    </w:p>
    <w:p w:rsidR="00E8492A" w:rsidRDefault="00E8492A" w:rsidP="00E8492A">
      <w:pPr>
        <w:suppressAutoHyphens w:val="0"/>
        <w:rPr>
          <w:rFonts w:eastAsia="Calibri"/>
          <w:kern w:val="3"/>
          <w:lang w:eastAsia="ru-RU"/>
        </w:rPr>
        <w:sectPr w:rsidR="00E8492A">
          <w:pgSz w:w="11906" w:h="16838"/>
          <w:pgMar w:top="1134" w:right="851" w:bottom="1134" w:left="1701" w:header="708" w:footer="708" w:gutter="0"/>
          <w:cols w:space="720"/>
        </w:sectPr>
      </w:pPr>
    </w:p>
    <w:p w:rsidR="00E8492A" w:rsidRDefault="00E8492A" w:rsidP="00E8492A">
      <w:pPr>
        <w:autoSpaceDN w:val="0"/>
        <w:jc w:val="right"/>
        <w:rPr>
          <w:rFonts w:eastAsia="Calibri"/>
          <w:kern w:val="3"/>
          <w:lang w:eastAsia="ru-RU"/>
        </w:rPr>
      </w:pPr>
      <w:r>
        <w:rPr>
          <w:rFonts w:eastAsia="Calibri"/>
          <w:kern w:val="3"/>
          <w:lang w:eastAsia="ru-RU"/>
        </w:rPr>
        <w:lastRenderedPageBreak/>
        <w:t>Приложение №2</w:t>
      </w:r>
    </w:p>
    <w:p w:rsidR="00E8492A" w:rsidRDefault="00E8492A" w:rsidP="00E8492A">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025988">
        <w:rPr>
          <w:rFonts w:eastAsia="Calibri"/>
          <w:kern w:val="3"/>
          <w:lang w:eastAsia="ru-RU"/>
        </w:rPr>
        <w:t xml:space="preserve">24060103518 </w:t>
      </w:r>
      <w:r>
        <w:rPr>
          <w:rFonts w:eastAsia="Calibri"/>
          <w:kern w:val="3"/>
          <w:lang w:eastAsia="ru-RU"/>
        </w:rPr>
        <w:t>от «___» ___________ 2024 г.</w:t>
      </w:r>
    </w:p>
    <w:p w:rsidR="00E8492A" w:rsidRDefault="00E8492A" w:rsidP="00E8492A">
      <w:pPr>
        <w:tabs>
          <w:tab w:val="left" w:pos="1040"/>
          <w:tab w:val="left" w:pos="1440"/>
          <w:tab w:val="left" w:pos="8000"/>
        </w:tabs>
        <w:autoSpaceDN w:val="0"/>
        <w:rPr>
          <w:rFonts w:eastAsia="Calibri"/>
          <w:b/>
          <w:kern w:val="3"/>
          <w:lang w:eastAsia="ru-RU"/>
        </w:rPr>
      </w:pPr>
    </w:p>
    <w:p w:rsidR="00E8492A" w:rsidRDefault="00E8492A" w:rsidP="00E8492A">
      <w:pPr>
        <w:tabs>
          <w:tab w:val="left" w:pos="1040"/>
          <w:tab w:val="left" w:pos="1440"/>
          <w:tab w:val="left" w:pos="8000"/>
        </w:tabs>
        <w:autoSpaceDN w:val="0"/>
        <w:rPr>
          <w:rFonts w:eastAsia="Calibri"/>
          <w:b/>
          <w:kern w:val="3"/>
          <w:lang w:eastAsia="ru-RU"/>
        </w:rPr>
      </w:pPr>
    </w:p>
    <w:p w:rsidR="00E8492A" w:rsidRDefault="00E8492A" w:rsidP="00E8492A">
      <w:pPr>
        <w:tabs>
          <w:tab w:val="left" w:pos="1040"/>
          <w:tab w:val="left" w:pos="1440"/>
          <w:tab w:val="left" w:pos="8000"/>
        </w:tabs>
        <w:autoSpaceDN w:val="0"/>
        <w:rPr>
          <w:rFonts w:eastAsia="Calibri"/>
          <w:b/>
          <w:kern w:val="3"/>
          <w:lang w:eastAsia="ru-RU"/>
        </w:rPr>
      </w:pPr>
    </w:p>
    <w:p w:rsidR="00E8492A" w:rsidRDefault="00E8492A" w:rsidP="00E8492A">
      <w:pPr>
        <w:tabs>
          <w:tab w:val="left" w:pos="1040"/>
          <w:tab w:val="left" w:pos="1440"/>
          <w:tab w:val="left" w:pos="8000"/>
        </w:tabs>
        <w:autoSpaceDN w:val="0"/>
        <w:rPr>
          <w:rFonts w:eastAsia="Calibri"/>
          <w:b/>
          <w:kern w:val="3"/>
          <w:lang w:eastAsia="ru-RU"/>
        </w:rPr>
      </w:pPr>
    </w:p>
    <w:p w:rsidR="00E8492A" w:rsidRDefault="004B7705" w:rsidP="00E8492A">
      <w:pPr>
        <w:tabs>
          <w:tab w:val="left" w:pos="1040"/>
          <w:tab w:val="left" w:pos="1440"/>
          <w:tab w:val="left" w:pos="8000"/>
        </w:tabs>
        <w:autoSpaceDN w:val="0"/>
        <w:jc w:val="center"/>
        <w:rPr>
          <w:rFonts w:eastAsia="Andale Sans UI"/>
          <w:kern w:val="2"/>
        </w:rPr>
      </w:pPr>
      <w:r>
        <w:rPr>
          <w:rFonts w:eastAsia="Calibri"/>
          <w:b/>
          <w:kern w:val="3"/>
          <w:lang w:eastAsia="ru-RU"/>
        </w:rPr>
        <w:t>Прейскурант</w:t>
      </w:r>
    </w:p>
    <w:p w:rsidR="00E8492A" w:rsidRDefault="00E8492A" w:rsidP="00E8492A">
      <w:pPr>
        <w:tabs>
          <w:tab w:val="left" w:pos="1040"/>
          <w:tab w:val="left" w:pos="1440"/>
          <w:tab w:val="left" w:pos="8000"/>
        </w:tabs>
        <w:autoSpaceDN w:val="0"/>
        <w:jc w:val="center"/>
        <w:rPr>
          <w:rFonts w:eastAsia="Calibri"/>
          <w:kern w:val="3"/>
          <w:sz w:val="22"/>
          <w:szCs w:val="22"/>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426"/>
        <w:gridCol w:w="5811"/>
        <w:gridCol w:w="709"/>
        <w:gridCol w:w="1276"/>
        <w:gridCol w:w="1134"/>
      </w:tblGrid>
      <w:tr w:rsidR="004B7705" w:rsidTr="00141DC7">
        <w:trPr>
          <w:trHeight w:val="225"/>
        </w:trPr>
        <w:tc>
          <w:tcPr>
            <w:tcW w:w="426" w:type="dxa"/>
            <w:tcBorders>
              <w:top w:val="single" w:sz="4" w:space="0" w:color="auto"/>
              <w:left w:val="single" w:sz="4" w:space="0" w:color="auto"/>
              <w:bottom w:val="single" w:sz="4" w:space="0" w:color="auto"/>
              <w:right w:val="single" w:sz="4" w:space="0" w:color="auto"/>
            </w:tcBorders>
            <w:vAlign w:val="center"/>
            <w:hideMark/>
          </w:tcPr>
          <w:p w:rsidR="004B7705" w:rsidRDefault="004B770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5811" w:type="dxa"/>
            <w:tcBorders>
              <w:top w:val="single" w:sz="4" w:space="0" w:color="auto"/>
              <w:left w:val="single" w:sz="4" w:space="0" w:color="auto"/>
              <w:bottom w:val="single" w:sz="4" w:space="0" w:color="auto"/>
              <w:right w:val="single" w:sz="4" w:space="0" w:color="auto"/>
            </w:tcBorders>
            <w:vAlign w:val="center"/>
            <w:hideMark/>
          </w:tcPr>
          <w:p w:rsidR="004B7705" w:rsidRDefault="004B7705">
            <w:pPr>
              <w:widowControl w:val="0"/>
              <w:suppressAutoHyphens w:val="0"/>
              <w:autoSpaceDE w:val="0"/>
              <w:autoSpaceDN w:val="0"/>
              <w:adjustRightInd w:val="0"/>
              <w:spacing w:line="252" w:lineRule="auto"/>
              <w:jc w:val="center"/>
              <w:rPr>
                <w:rFonts w:eastAsia="Calibri"/>
                <w:kern w:val="3"/>
                <w:sz w:val="22"/>
                <w:szCs w:val="22"/>
                <w:lang w:eastAsia="ru-RU"/>
              </w:rPr>
            </w:pPr>
            <w:r>
              <w:rPr>
                <w:rStyle w:val="apple-style-span"/>
                <w:sz w:val="22"/>
                <w:szCs w:val="22"/>
                <w:shd w:val="clear" w:color="auto" w:fill="FFFFFF"/>
              </w:rPr>
              <w:t xml:space="preserve">Торговое наименование / каталожный номер (при </w:t>
            </w:r>
            <w:proofErr w:type="gramStart"/>
            <w:r>
              <w:rPr>
                <w:rStyle w:val="apple-style-span"/>
                <w:sz w:val="22"/>
                <w:szCs w:val="22"/>
                <w:shd w:val="clear" w:color="auto" w:fill="FFFFFF"/>
              </w:rPr>
              <w:t>наличии)/</w:t>
            </w:r>
            <w:proofErr w:type="gramEnd"/>
            <w:r>
              <w:rPr>
                <w:rStyle w:val="apple-style-span"/>
                <w:sz w:val="22"/>
                <w:szCs w:val="22"/>
                <w:shd w:val="clear" w:color="auto" w:fill="FFFFFF"/>
              </w:rPr>
              <w:t xml:space="preserve"> Производитель /Страна происхождения/рег. удостоверение/ сертификат о соответствии</w:t>
            </w:r>
            <w:r>
              <w:rPr>
                <w:rStyle w:val="apple-style-span"/>
                <w:color w:val="FF0000"/>
                <w:sz w:val="22"/>
                <w:szCs w:val="22"/>
                <w:shd w:val="clear" w:color="auto" w:fill="FFFFFF"/>
              </w:rPr>
              <w:t>(Поставщик указывает наименование Товара в соответствии с поданной котировочной заявкой и регистрационным удостоверением на данный Товар)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4B7705" w:rsidRDefault="004B770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7705" w:rsidRDefault="004B770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w:t>
            </w:r>
          </w:p>
          <w:p w:rsidR="004B7705" w:rsidRDefault="004B770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не облагается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705" w:rsidRDefault="004B770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Цена за ед. с НДС, руб.</w:t>
            </w:r>
          </w:p>
        </w:tc>
      </w:tr>
      <w:tr w:rsidR="004B7705" w:rsidTr="00141DC7">
        <w:trPr>
          <w:trHeight w:val="225"/>
        </w:trPr>
        <w:tc>
          <w:tcPr>
            <w:tcW w:w="426" w:type="dxa"/>
            <w:tcBorders>
              <w:top w:val="single" w:sz="4" w:space="0" w:color="auto"/>
              <w:left w:val="single" w:sz="4" w:space="0" w:color="auto"/>
              <w:bottom w:val="single" w:sz="4" w:space="0" w:color="auto"/>
              <w:right w:val="single" w:sz="4" w:space="0" w:color="auto"/>
            </w:tcBorders>
            <w:hideMark/>
          </w:tcPr>
          <w:p w:rsidR="004B7705" w:rsidRDefault="004B7705">
            <w:pPr>
              <w:suppressAutoHyphens w:val="0"/>
              <w:spacing w:line="252" w:lineRule="auto"/>
              <w:jc w:val="center"/>
              <w:rPr>
                <w:sz w:val="22"/>
                <w:szCs w:val="22"/>
                <w:lang w:eastAsia="ru-RU"/>
              </w:rPr>
            </w:pPr>
            <w:r>
              <w:rPr>
                <w:sz w:val="22"/>
                <w:szCs w:val="22"/>
                <w:lang w:eastAsia="ru-RU"/>
              </w:rPr>
              <w:t>1</w:t>
            </w:r>
          </w:p>
        </w:tc>
        <w:tc>
          <w:tcPr>
            <w:tcW w:w="5811" w:type="dxa"/>
            <w:tcBorders>
              <w:top w:val="single" w:sz="4" w:space="0" w:color="auto"/>
              <w:left w:val="single" w:sz="4" w:space="0" w:color="auto"/>
              <w:bottom w:val="single" w:sz="4" w:space="0" w:color="auto"/>
              <w:right w:val="single" w:sz="4" w:space="0" w:color="auto"/>
            </w:tcBorders>
            <w:hideMark/>
          </w:tcPr>
          <w:p w:rsidR="004B7705" w:rsidRDefault="004B7705">
            <w:pP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4B7705" w:rsidRDefault="004B7705">
            <w:pPr>
              <w:pStyle w:val="28"/>
              <w:shd w:val="clear" w:color="auto" w:fill="auto"/>
              <w:tabs>
                <w:tab w:val="left" w:pos="0"/>
                <w:tab w:val="left" w:pos="851"/>
                <w:tab w:val="left" w:pos="1134"/>
              </w:tabs>
              <w:spacing w:before="0" w:line="274"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7705" w:rsidRDefault="004B770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B7705" w:rsidRDefault="004B7705">
            <w:pPr>
              <w:autoSpaceDN w:val="0"/>
              <w:snapToGrid w:val="0"/>
              <w:spacing w:line="252" w:lineRule="auto"/>
              <w:jc w:val="center"/>
              <w:rPr>
                <w:rFonts w:eastAsia="Calibri"/>
                <w:kern w:val="3"/>
                <w:sz w:val="22"/>
                <w:szCs w:val="22"/>
                <w:highlight w:val="yellow"/>
                <w:lang w:eastAsia="ru-RU"/>
              </w:rPr>
            </w:pPr>
          </w:p>
        </w:tc>
      </w:tr>
      <w:tr w:rsidR="004B7705" w:rsidTr="00141DC7">
        <w:trPr>
          <w:trHeight w:val="225"/>
        </w:trPr>
        <w:tc>
          <w:tcPr>
            <w:tcW w:w="426" w:type="dxa"/>
            <w:tcBorders>
              <w:top w:val="single" w:sz="4" w:space="0" w:color="auto"/>
              <w:left w:val="single" w:sz="4" w:space="0" w:color="auto"/>
              <w:bottom w:val="single" w:sz="4" w:space="0" w:color="auto"/>
              <w:right w:val="single" w:sz="4" w:space="0" w:color="auto"/>
            </w:tcBorders>
          </w:tcPr>
          <w:p w:rsidR="004B7705" w:rsidRDefault="004B7705">
            <w:pPr>
              <w:suppressAutoHyphens w:val="0"/>
              <w:spacing w:line="252" w:lineRule="auto"/>
              <w:jc w:val="center"/>
              <w:rPr>
                <w:sz w:val="22"/>
                <w:szCs w:val="22"/>
                <w:lang w:eastAsia="ru-RU"/>
              </w:rPr>
            </w:pPr>
          </w:p>
        </w:tc>
        <w:tc>
          <w:tcPr>
            <w:tcW w:w="5811" w:type="dxa"/>
            <w:tcBorders>
              <w:top w:val="single" w:sz="4" w:space="0" w:color="auto"/>
              <w:left w:val="single" w:sz="4" w:space="0" w:color="auto"/>
              <w:bottom w:val="single" w:sz="4" w:space="0" w:color="auto"/>
              <w:right w:val="single" w:sz="4" w:space="0" w:color="auto"/>
            </w:tcBorders>
            <w:hideMark/>
          </w:tcPr>
          <w:p w:rsidR="004B7705" w:rsidRDefault="004B7705">
            <w:pPr>
              <w:rPr>
                <w:sz w:val="22"/>
                <w:szCs w:val="22"/>
                <w:lang w:eastAsia="ru-RU"/>
              </w:rPr>
            </w:pPr>
            <w:r>
              <w:rPr>
                <w:sz w:val="22"/>
                <w:szCs w:val="22"/>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4B7705" w:rsidRDefault="004B7705">
            <w:pPr>
              <w:pStyle w:val="28"/>
              <w:shd w:val="clear" w:color="auto" w:fill="auto"/>
              <w:tabs>
                <w:tab w:val="left" w:pos="0"/>
                <w:tab w:val="left" w:pos="851"/>
                <w:tab w:val="left" w:pos="1134"/>
              </w:tabs>
              <w:spacing w:before="0" w:line="274" w:lineRule="exact"/>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7705" w:rsidRDefault="004B770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B7705" w:rsidRDefault="004B7705">
            <w:pPr>
              <w:autoSpaceDN w:val="0"/>
              <w:snapToGrid w:val="0"/>
              <w:spacing w:line="252" w:lineRule="auto"/>
              <w:jc w:val="center"/>
              <w:rPr>
                <w:rFonts w:eastAsia="Calibri"/>
                <w:kern w:val="3"/>
                <w:sz w:val="22"/>
                <w:szCs w:val="22"/>
                <w:highlight w:val="yellow"/>
                <w:lang w:eastAsia="ru-RU"/>
              </w:rPr>
            </w:pPr>
          </w:p>
        </w:tc>
      </w:tr>
    </w:tbl>
    <w:p w:rsidR="00E8492A" w:rsidRDefault="00E8492A" w:rsidP="00E8492A">
      <w:pPr>
        <w:rPr>
          <w:b/>
          <w:sz w:val="22"/>
          <w:szCs w:val="22"/>
        </w:rPr>
      </w:pPr>
    </w:p>
    <w:p w:rsidR="00E8492A" w:rsidRDefault="00E8492A" w:rsidP="00E8492A">
      <w:pPr>
        <w:rPr>
          <w:b/>
          <w:sz w:val="22"/>
          <w:szCs w:val="22"/>
        </w:rPr>
      </w:pPr>
    </w:p>
    <w:p w:rsidR="00E8492A" w:rsidRDefault="00E8492A" w:rsidP="00E8492A">
      <w:pPr>
        <w:rPr>
          <w:b/>
          <w:sz w:val="22"/>
          <w:szCs w:val="22"/>
        </w:rPr>
      </w:pPr>
    </w:p>
    <w:p w:rsidR="00E8492A" w:rsidRDefault="00E8492A" w:rsidP="00E8492A">
      <w:pPr>
        <w:widowControl w:val="0"/>
        <w:tabs>
          <w:tab w:val="center" w:pos="4677"/>
          <w:tab w:val="right" w:pos="9355"/>
        </w:tabs>
        <w:suppressAutoHyphens w:val="0"/>
        <w:autoSpaceDE w:val="0"/>
        <w:autoSpaceDN w:val="0"/>
        <w:adjustRightInd w:val="0"/>
        <w:jc w:val="both"/>
        <w:rPr>
          <w:iCs/>
          <w:shd w:val="clear" w:color="auto" w:fill="FFFFFF"/>
          <w:lang w:eastAsia="ru-RU"/>
        </w:rPr>
      </w:pPr>
    </w:p>
    <w:p w:rsidR="00E8492A" w:rsidRDefault="00E8492A" w:rsidP="00E8492A">
      <w:pPr>
        <w:widowControl w:val="0"/>
        <w:tabs>
          <w:tab w:val="center" w:pos="4677"/>
          <w:tab w:val="right" w:pos="9355"/>
        </w:tabs>
        <w:suppressAutoHyphens w:val="0"/>
        <w:autoSpaceDE w:val="0"/>
        <w:autoSpaceDN w:val="0"/>
        <w:adjustRightInd w:val="0"/>
        <w:jc w:val="both"/>
        <w:rPr>
          <w:iCs/>
          <w:shd w:val="clear" w:color="auto" w:fill="FFFFFF"/>
          <w:lang w:eastAsia="ru-RU"/>
        </w:rPr>
      </w:pPr>
    </w:p>
    <w:p w:rsidR="00E8492A" w:rsidRDefault="00E8492A" w:rsidP="00E8492A">
      <w:pPr>
        <w:widowControl w:val="0"/>
        <w:tabs>
          <w:tab w:val="center" w:pos="4677"/>
          <w:tab w:val="right" w:pos="9355"/>
        </w:tabs>
        <w:suppressAutoHyphens w:val="0"/>
        <w:autoSpaceDE w:val="0"/>
        <w:autoSpaceDN w:val="0"/>
        <w:adjustRightInd w:val="0"/>
        <w:jc w:val="both"/>
        <w:rPr>
          <w:iCs/>
          <w:shd w:val="clear" w:color="auto" w:fill="FFFFFF"/>
          <w:lang w:eastAsia="ru-RU"/>
        </w:rPr>
      </w:pPr>
    </w:p>
    <w:p w:rsidR="00E8492A" w:rsidRDefault="00E8492A" w:rsidP="00E8492A">
      <w:pPr>
        <w:widowControl w:val="0"/>
        <w:tabs>
          <w:tab w:val="center" w:pos="4677"/>
          <w:tab w:val="right" w:pos="9355"/>
        </w:tabs>
        <w:suppressAutoHyphens w:val="0"/>
        <w:autoSpaceDE w:val="0"/>
        <w:autoSpaceDN w:val="0"/>
        <w:adjustRightInd w:val="0"/>
        <w:jc w:val="both"/>
        <w:rPr>
          <w:iCs/>
          <w:shd w:val="clear" w:color="auto" w:fill="FFFFFF"/>
          <w:lang w:eastAsia="ru-RU"/>
        </w:rPr>
      </w:pPr>
    </w:p>
    <w:p w:rsidR="00E8492A" w:rsidRDefault="00E8492A" w:rsidP="00E8492A">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E8492A" w:rsidRDefault="00E8492A" w:rsidP="00E8492A">
      <w:pPr>
        <w:autoSpaceDN w:val="0"/>
        <w:spacing w:after="200"/>
        <w:jc w:val="both"/>
        <w:rPr>
          <w:rFonts w:eastAsia="Calibri"/>
          <w:kern w:val="3"/>
          <w:lang w:eastAsia="ru-RU"/>
        </w:rPr>
      </w:pPr>
      <w:r>
        <w:rPr>
          <w:rFonts w:eastAsia="Calibri"/>
          <w:kern w:val="3"/>
          <w:lang w:eastAsia="ru-RU"/>
        </w:rPr>
        <w:t>Директор</w:t>
      </w:r>
    </w:p>
    <w:p w:rsidR="00E8492A" w:rsidRDefault="00E8492A" w:rsidP="00E8492A">
      <w:pPr>
        <w:autoSpaceDN w:val="0"/>
        <w:spacing w:after="200"/>
        <w:jc w:val="both"/>
        <w:rPr>
          <w:rFonts w:eastAsia="Calibri"/>
          <w:kern w:val="3"/>
          <w:lang w:eastAsia="ru-RU"/>
        </w:rPr>
      </w:pPr>
    </w:p>
    <w:p w:rsidR="00E8492A" w:rsidRDefault="00E8492A" w:rsidP="00E8492A">
      <w:pPr>
        <w:jc w:val="both"/>
        <w:rPr>
          <w:rFonts w:eastAsia="Calibri"/>
          <w:color w:val="FF0000"/>
          <w:kern w:val="2"/>
          <w:sz w:val="22"/>
          <w:szCs w:val="22"/>
        </w:rPr>
      </w:pPr>
      <w:r>
        <w:rPr>
          <w:rFonts w:eastAsia="Calibri"/>
          <w:kern w:val="2"/>
        </w:rPr>
        <w:t>______________</w:t>
      </w:r>
      <w:proofErr w:type="gramStart"/>
      <w:r>
        <w:rPr>
          <w:rFonts w:eastAsia="Calibri"/>
          <w:kern w:val="2"/>
        </w:rPr>
        <w:t>_  /</w:t>
      </w:r>
      <w:proofErr w:type="gramEnd"/>
      <w:r>
        <w:rPr>
          <w:rFonts w:eastAsia="Calibri"/>
          <w:kern w:val="2"/>
        </w:rPr>
        <w:t xml:space="preserve"> А.П. Царев /</w:t>
      </w:r>
      <w:r>
        <w:rPr>
          <w:rFonts w:eastAsia="Calibri"/>
          <w:kern w:val="2"/>
        </w:rPr>
        <w:tab/>
      </w:r>
      <w:r>
        <w:rPr>
          <w:rFonts w:eastAsia="Calibri"/>
          <w:kern w:val="2"/>
        </w:rPr>
        <w:tab/>
        <w:t xml:space="preserve">     ________________ /______________/</w:t>
      </w:r>
    </w:p>
    <w:p w:rsidR="00E8492A" w:rsidRDefault="00E8492A" w:rsidP="00E8492A">
      <w:pPr>
        <w:jc w:val="right"/>
        <w:rPr>
          <w:rFonts w:eastAsia="Calibri"/>
          <w:kern w:val="2"/>
          <w:sz w:val="22"/>
          <w:szCs w:val="22"/>
        </w:rPr>
      </w:pP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t xml:space="preserve">   </w:t>
      </w:r>
    </w:p>
    <w:p w:rsidR="00E8492A" w:rsidRDefault="00E8492A" w:rsidP="00E8492A">
      <w:pPr>
        <w:jc w:val="center"/>
        <w:rPr>
          <w:b/>
          <w:sz w:val="22"/>
          <w:szCs w:val="22"/>
          <w:u w:val="single"/>
        </w:rPr>
      </w:pPr>
    </w:p>
    <w:p w:rsidR="00E8492A" w:rsidRDefault="00E8492A" w:rsidP="00E8492A">
      <w:pPr>
        <w:tabs>
          <w:tab w:val="left" w:pos="2490"/>
        </w:tabs>
        <w:jc w:val="center"/>
      </w:pPr>
      <w:r>
        <w:t xml:space="preserve"> </w:t>
      </w: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025988" w:rsidRDefault="00025988" w:rsidP="00E8492A">
      <w:pPr>
        <w:jc w:val="both"/>
        <w:rPr>
          <w:rFonts w:eastAsia="Calibri"/>
          <w:kern w:val="2"/>
        </w:rPr>
      </w:pPr>
    </w:p>
    <w:p w:rsidR="00025988" w:rsidRDefault="00025988" w:rsidP="00E8492A">
      <w:pPr>
        <w:jc w:val="both"/>
        <w:rPr>
          <w:rFonts w:eastAsia="Calibri"/>
          <w:kern w:val="2"/>
        </w:rPr>
      </w:pPr>
    </w:p>
    <w:p w:rsidR="00025988" w:rsidRDefault="00025988" w:rsidP="00E8492A">
      <w:pPr>
        <w:jc w:val="both"/>
        <w:rPr>
          <w:rFonts w:eastAsia="Calibri"/>
          <w:kern w:val="2"/>
        </w:rPr>
      </w:pPr>
    </w:p>
    <w:p w:rsidR="00025988" w:rsidRDefault="00025988" w:rsidP="00E8492A">
      <w:pPr>
        <w:jc w:val="both"/>
        <w:rPr>
          <w:rFonts w:eastAsia="Calibri"/>
          <w:kern w:val="2"/>
        </w:rPr>
      </w:pPr>
    </w:p>
    <w:p w:rsidR="00025988" w:rsidRDefault="00025988"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jc w:val="both"/>
        <w:rPr>
          <w:rFonts w:eastAsia="Calibri"/>
          <w:kern w:val="2"/>
        </w:rPr>
      </w:pPr>
    </w:p>
    <w:p w:rsidR="00E8492A" w:rsidRDefault="00E8492A" w:rsidP="00E8492A">
      <w:pPr>
        <w:ind w:right="-1"/>
        <w:jc w:val="right"/>
        <w:rPr>
          <w:b/>
        </w:rPr>
      </w:pPr>
      <w:r>
        <w:rPr>
          <w:b/>
        </w:rPr>
        <w:lastRenderedPageBreak/>
        <w:t>Приложение № 5</w:t>
      </w:r>
    </w:p>
    <w:p w:rsidR="00E8492A" w:rsidRDefault="00E8492A" w:rsidP="00E8492A">
      <w:pPr>
        <w:ind w:right="-1"/>
        <w:jc w:val="right"/>
        <w:rPr>
          <w:b/>
        </w:rPr>
      </w:pPr>
      <w:r>
        <w:rPr>
          <w:b/>
        </w:rPr>
        <w:t>к Документации о проведении закупки</w:t>
      </w:r>
    </w:p>
    <w:p w:rsidR="00E8492A" w:rsidRDefault="00E8492A" w:rsidP="00E8492A">
      <w:pPr>
        <w:ind w:right="-1"/>
        <w:jc w:val="right"/>
      </w:pPr>
    </w:p>
    <w:p w:rsidR="00E8492A" w:rsidRDefault="00E8492A" w:rsidP="00E8492A">
      <w:pPr>
        <w:ind w:right="-1"/>
      </w:pPr>
    </w:p>
    <w:p w:rsidR="00E8492A" w:rsidRDefault="00E8492A" w:rsidP="00E8492A">
      <w:pPr>
        <w:pStyle w:val="82"/>
        <w:shd w:val="clear" w:color="auto" w:fill="auto"/>
        <w:spacing w:after="22" w:line="240" w:lineRule="exact"/>
        <w:jc w:val="center"/>
        <w:rPr>
          <w:rFonts w:ascii="Times New Roman" w:hAnsi="Times New Roman" w:cs="Times New Roman"/>
          <w:sz w:val="24"/>
          <w:szCs w:val="24"/>
        </w:rPr>
      </w:pPr>
    </w:p>
    <w:p w:rsidR="00E8492A" w:rsidRDefault="00E8492A" w:rsidP="00E8492A">
      <w:pPr>
        <w:pStyle w:val="82"/>
        <w:shd w:val="clear" w:color="auto" w:fill="auto"/>
        <w:spacing w:after="22" w:line="240" w:lineRule="exact"/>
        <w:jc w:val="center"/>
        <w:rPr>
          <w:rFonts w:ascii="Times New Roman" w:hAnsi="Times New Roman" w:cs="Times New Roman"/>
          <w:sz w:val="24"/>
          <w:szCs w:val="24"/>
        </w:rPr>
      </w:pPr>
      <w:r>
        <w:rPr>
          <w:rFonts w:ascii="Times New Roman" w:hAnsi="Times New Roman" w:cs="Times New Roman"/>
          <w:sz w:val="24"/>
          <w:szCs w:val="24"/>
        </w:rPr>
        <w:t>Порядок оформления конверта с заявкой на участие в закупки,</w:t>
      </w:r>
    </w:p>
    <w:p w:rsidR="00E8492A" w:rsidRDefault="00E8492A" w:rsidP="00E8492A">
      <w:pPr>
        <w:pStyle w:val="82"/>
        <w:shd w:val="clear" w:color="auto" w:fill="auto"/>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подаваемой на бумажном носителе</w:t>
      </w:r>
    </w:p>
    <w:p w:rsidR="00E8492A" w:rsidRDefault="00E8492A" w:rsidP="00E8492A">
      <w:pPr>
        <w:ind w:right="-1"/>
        <w:jc w:val="center"/>
      </w:pPr>
    </w:p>
    <w:p w:rsidR="00E8492A" w:rsidRDefault="00E8492A" w:rsidP="00E8492A">
      <w:pPr>
        <w:pStyle w:val="82"/>
        <w:shd w:val="clear" w:color="auto" w:fill="auto"/>
        <w:spacing w:after="22" w:line="240" w:lineRule="exact"/>
        <w:rPr>
          <w:rFonts w:ascii="Times New Roman" w:hAnsi="Times New Roman" w:cs="Times New Roman"/>
          <w:sz w:val="24"/>
          <w:szCs w:val="24"/>
        </w:rPr>
      </w:pPr>
      <w:r>
        <w:rPr>
          <w:rFonts w:ascii="Times New Roman" w:hAnsi="Times New Roman" w:cs="Times New Roman"/>
          <w:sz w:val="24"/>
          <w:szCs w:val="24"/>
        </w:rPr>
        <w:t xml:space="preserve">Куда:454091, г. Челябинск, ул. </w:t>
      </w:r>
      <w:proofErr w:type="spellStart"/>
      <w:r>
        <w:rPr>
          <w:rFonts w:ascii="Times New Roman" w:hAnsi="Times New Roman" w:cs="Times New Roman"/>
          <w:sz w:val="24"/>
          <w:szCs w:val="24"/>
        </w:rPr>
        <w:t>Цвиллинга</w:t>
      </w:r>
      <w:proofErr w:type="spellEnd"/>
      <w:r>
        <w:rPr>
          <w:rFonts w:ascii="Times New Roman" w:hAnsi="Times New Roman" w:cs="Times New Roman"/>
          <w:sz w:val="24"/>
          <w:szCs w:val="24"/>
        </w:rPr>
        <w:t>, 41, приемная главного врача, 3 этаж.</w:t>
      </w:r>
    </w:p>
    <w:p w:rsidR="00E8492A" w:rsidRDefault="00E8492A" w:rsidP="00E8492A">
      <w:pPr>
        <w:ind w:right="-1"/>
      </w:pPr>
      <w:r>
        <w:t>Кому Сектор по закупкам</w:t>
      </w:r>
    </w:p>
    <w:p w:rsidR="00E8492A" w:rsidRDefault="00E8492A" w:rsidP="00E8492A">
      <w:pPr>
        <w:ind w:right="-1"/>
      </w:pPr>
    </w:p>
    <w:p w:rsidR="00E8492A" w:rsidRDefault="00E8492A" w:rsidP="00E8492A">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7" w:name="bookmark18"/>
    </w:p>
    <w:p w:rsidR="00E8492A" w:rsidRDefault="00E8492A" w:rsidP="00E8492A">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Pr>
          <w:rFonts w:ascii="Times New Roman" w:hAnsi="Times New Roman" w:cs="Times New Roman"/>
          <w:sz w:val="24"/>
          <w:szCs w:val="24"/>
        </w:rPr>
        <w:t>Н</w:t>
      </w:r>
      <w:r w:rsidR="00025988">
        <w:rPr>
          <w:rFonts w:ascii="Times New Roman" w:hAnsi="Times New Roman" w:cs="Times New Roman"/>
          <w:sz w:val="24"/>
          <w:szCs w:val="24"/>
        </w:rPr>
        <w:t>Е</w:t>
      </w:r>
      <w:r w:rsidR="00A2319C">
        <w:rPr>
          <w:rFonts w:ascii="Times New Roman" w:hAnsi="Times New Roman" w:cs="Times New Roman"/>
          <w:sz w:val="24"/>
          <w:szCs w:val="24"/>
        </w:rPr>
        <w:t xml:space="preserve"> ВСКРЫВАТЬ ДО: 14 ч. 00 мин. «06</w:t>
      </w:r>
      <w:r>
        <w:rPr>
          <w:rFonts w:ascii="Times New Roman" w:hAnsi="Times New Roman" w:cs="Times New Roman"/>
          <w:sz w:val="24"/>
          <w:szCs w:val="24"/>
        </w:rPr>
        <w:t xml:space="preserve">» </w:t>
      </w:r>
      <w:r w:rsidR="00A2319C">
        <w:rPr>
          <w:rFonts w:ascii="Times New Roman" w:hAnsi="Times New Roman" w:cs="Times New Roman"/>
          <w:sz w:val="24"/>
          <w:szCs w:val="24"/>
        </w:rPr>
        <w:t xml:space="preserve">августа </w:t>
      </w:r>
      <w:r>
        <w:rPr>
          <w:rFonts w:ascii="Times New Roman" w:hAnsi="Times New Roman" w:cs="Times New Roman"/>
          <w:sz w:val="24"/>
          <w:szCs w:val="24"/>
        </w:rPr>
        <w:t>2024 г. время местное</w:t>
      </w:r>
      <w:bookmarkEnd w:id="7"/>
    </w:p>
    <w:p w:rsidR="00025988" w:rsidRPr="00025988" w:rsidRDefault="00E8492A" w:rsidP="00025988">
      <w:pPr>
        <w:pStyle w:val="44"/>
        <w:shd w:val="clear" w:color="auto" w:fill="auto"/>
        <w:spacing w:before="0" w:line="240" w:lineRule="auto"/>
        <w:ind w:firstLine="578"/>
        <w:jc w:val="center"/>
        <w:rPr>
          <w:rFonts w:ascii="Times New Roman" w:hAnsi="Times New Roman" w:cs="Times New Roman"/>
        </w:rPr>
      </w:pPr>
      <w:bookmarkStart w:id="8" w:name="bookmark19"/>
      <w:r w:rsidRPr="00025988">
        <w:rPr>
          <w:rFonts w:ascii="Times New Roman" w:hAnsi="Times New Roman" w:cs="Times New Roman"/>
          <w:sz w:val="24"/>
          <w:szCs w:val="24"/>
        </w:rPr>
        <w:t>Заявка на участие в закупке№</w:t>
      </w:r>
      <w:bookmarkEnd w:id="8"/>
      <w:r w:rsidRPr="00025988">
        <w:rPr>
          <w:rFonts w:ascii="Times New Roman" w:hAnsi="Times New Roman" w:cs="Times New Roman"/>
          <w:sz w:val="24"/>
          <w:szCs w:val="24"/>
        </w:rPr>
        <w:t xml:space="preserve"> 2406010</w:t>
      </w:r>
      <w:r w:rsidR="00025988" w:rsidRPr="00025988">
        <w:rPr>
          <w:rFonts w:ascii="Times New Roman" w:hAnsi="Times New Roman" w:cs="Times New Roman"/>
          <w:sz w:val="24"/>
          <w:szCs w:val="24"/>
        </w:rPr>
        <w:t>3518</w:t>
      </w:r>
      <w:r w:rsidRPr="00025988">
        <w:rPr>
          <w:rFonts w:ascii="Times New Roman" w:hAnsi="Times New Roman" w:cs="Times New Roman"/>
          <w:sz w:val="24"/>
          <w:szCs w:val="24"/>
        </w:rPr>
        <w:t xml:space="preserve"> </w:t>
      </w:r>
      <w:r w:rsidRPr="00025988">
        <w:rPr>
          <w:rStyle w:val="92"/>
          <w:rFonts w:eastAsiaTheme="minorHAnsi"/>
          <w:b w:val="0"/>
          <w:sz w:val="24"/>
          <w:szCs w:val="24"/>
          <w:u w:val="none"/>
        </w:rPr>
        <w:t xml:space="preserve">на право заключения договора </w:t>
      </w:r>
      <w:r w:rsidR="00BC5842">
        <w:rPr>
          <w:rStyle w:val="92"/>
          <w:rFonts w:eastAsiaTheme="minorHAnsi"/>
          <w:b w:val="0"/>
          <w:sz w:val="24"/>
          <w:szCs w:val="24"/>
          <w:u w:val="none"/>
        </w:rPr>
        <w:t>на</w:t>
      </w:r>
      <w:r w:rsidR="00025988" w:rsidRPr="00025988">
        <w:rPr>
          <w:rFonts w:ascii="Times New Roman" w:hAnsi="Times New Roman" w:cs="Times New Roman"/>
        </w:rPr>
        <w:t xml:space="preserve"> поставку товара – изделий медицинского назначения для обеспечения потребности </w:t>
      </w:r>
      <w:r w:rsidR="00BC5842">
        <w:rPr>
          <w:rFonts w:ascii="Times New Roman" w:hAnsi="Times New Roman" w:cs="Times New Roman"/>
        </w:rPr>
        <w:t xml:space="preserve">отделения </w:t>
      </w:r>
      <w:r w:rsidR="00025988" w:rsidRPr="00025988">
        <w:rPr>
          <w:rFonts w:ascii="Times New Roman" w:hAnsi="Times New Roman" w:cs="Times New Roman"/>
        </w:rPr>
        <w:t xml:space="preserve">опухолей молочной железы и кожи  </w:t>
      </w:r>
    </w:p>
    <w:p w:rsidR="00E8492A" w:rsidRPr="00025988" w:rsidRDefault="00E8492A" w:rsidP="00025988">
      <w:pPr>
        <w:pStyle w:val="44"/>
        <w:shd w:val="clear" w:color="auto" w:fill="auto"/>
        <w:spacing w:before="0" w:line="240" w:lineRule="auto"/>
        <w:ind w:firstLine="578"/>
        <w:jc w:val="center"/>
        <w:rPr>
          <w:rFonts w:ascii="Times New Roman" w:hAnsi="Times New Roman" w:cs="Times New Roman"/>
          <w:bCs/>
          <w:color w:val="000000"/>
          <w:sz w:val="24"/>
          <w:szCs w:val="24"/>
          <w:lang w:eastAsia="ru-RU" w:bidi="ru-RU"/>
        </w:rPr>
      </w:pPr>
      <w:r w:rsidRPr="00025988">
        <w:rPr>
          <w:rStyle w:val="92"/>
          <w:rFonts w:eastAsiaTheme="minorHAnsi"/>
          <w:b w:val="0"/>
          <w:sz w:val="24"/>
          <w:szCs w:val="24"/>
          <w:u w:val="none"/>
        </w:rPr>
        <w:t xml:space="preserve">для нужд </w:t>
      </w:r>
      <w:r w:rsidRPr="00025988">
        <w:rPr>
          <w:rFonts w:ascii="Times New Roman" w:hAnsi="Times New Roman" w:cs="Times New Roman"/>
          <w:color w:val="000000"/>
          <w:sz w:val="24"/>
          <w:szCs w:val="24"/>
          <w:lang w:eastAsia="ru-RU" w:bidi="ru-RU"/>
        </w:rPr>
        <w:t>ЧУЗ «КБ «РЖД-Медицина» г. Челябинск»</w:t>
      </w:r>
    </w:p>
    <w:p w:rsidR="00E8492A" w:rsidRPr="00025988" w:rsidRDefault="00E8492A" w:rsidP="00E8492A">
      <w:pPr>
        <w:spacing w:line="280" w:lineRule="exact"/>
        <w:ind w:left="1418"/>
        <w:rPr>
          <w:rStyle w:val="92"/>
          <w:b w:val="0"/>
          <w:u w:val="none"/>
        </w:rPr>
      </w:pPr>
    </w:p>
    <w:p w:rsidR="00E8492A" w:rsidRDefault="00E8492A" w:rsidP="00E8492A">
      <w:pPr>
        <w:ind w:right="-1"/>
      </w:pPr>
    </w:p>
    <w:p w:rsidR="00E8492A" w:rsidRDefault="00E8492A" w:rsidP="00E8492A">
      <w:pPr>
        <w:ind w:right="-1"/>
      </w:pPr>
    </w:p>
    <w:p w:rsidR="00E8492A" w:rsidRDefault="00E8492A" w:rsidP="00E8492A">
      <w:pPr>
        <w:ind w:right="-1"/>
      </w:pPr>
    </w:p>
    <w:p w:rsidR="00E8492A" w:rsidRPr="00BC5842" w:rsidRDefault="00E8492A" w:rsidP="00E8492A">
      <w:pPr>
        <w:ind w:right="-1"/>
      </w:pPr>
    </w:p>
    <w:p w:rsidR="00E8492A" w:rsidRDefault="00E8492A" w:rsidP="00E8492A">
      <w:pPr>
        <w:ind w:right="-1"/>
      </w:pPr>
    </w:p>
    <w:p w:rsidR="00E8492A" w:rsidRDefault="00E8492A" w:rsidP="00E8492A">
      <w:pPr>
        <w:ind w:right="-1"/>
      </w:pPr>
    </w:p>
    <w:p w:rsidR="00E8492A" w:rsidRDefault="00E8492A" w:rsidP="00E8492A">
      <w:pPr>
        <w:ind w:right="-1"/>
      </w:pPr>
    </w:p>
    <w:p w:rsidR="00E8492A" w:rsidRDefault="00E8492A" w:rsidP="00E8492A">
      <w:pPr>
        <w:ind w:right="-1"/>
      </w:pPr>
    </w:p>
    <w:p w:rsidR="00E8492A" w:rsidRDefault="00E8492A" w:rsidP="00E8492A">
      <w:pPr>
        <w:ind w:right="-1"/>
      </w:pPr>
    </w:p>
    <w:p w:rsidR="00E8492A" w:rsidRDefault="00E8492A" w:rsidP="00E8492A">
      <w:pPr>
        <w:pStyle w:val="82"/>
        <w:shd w:val="clear" w:color="auto" w:fill="auto"/>
        <w:spacing w:after="12" w:line="240" w:lineRule="exact"/>
        <w:rPr>
          <w:rFonts w:ascii="Times New Roman" w:hAnsi="Times New Roman" w:cs="Times New Roman"/>
          <w:sz w:val="24"/>
          <w:szCs w:val="24"/>
        </w:rPr>
      </w:pPr>
      <w:r>
        <w:rPr>
          <w:rFonts w:ascii="Times New Roman" w:hAnsi="Times New Roman" w:cs="Times New Roman"/>
          <w:sz w:val="24"/>
          <w:szCs w:val="24"/>
        </w:rPr>
        <w:t>Участник                                             Наименование:</w:t>
      </w:r>
    </w:p>
    <w:p w:rsidR="00E8492A" w:rsidRDefault="00E8492A" w:rsidP="00E8492A">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закупки                                                  Адрес:</w:t>
      </w:r>
    </w:p>
    <w:p w:rsidR="00E8492A" w:rsidRDefault="00E8492A" w:rsidP="00E8492A">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ИНН</w:t>
      </w:r>
    </w:p>
    <w:p w:rsidR="00E8492A" w:rsidRDefault="00E8492A" w:rsidP="00E8492A">
      <w:pPr>
        <w:pStyle w:val="82"/>
        <w:shd w:val="clear" w:color="auto" w:fill="auto"/>
        <w:spacing w:after="0" w:line="317" w:lineRule="exact"/>
        <w:rPr>
          <w:rFonts w:ascii="Times New Roman" w:hAnsi="Times New Roman" w:cs="Times New Roman"/>
          <w:sz w:val="24"/>
          <w:szCs w:val="24"/>
        </w:rPr>
      </w:pPr>
    </w:p>
    <w:p w:rsidR="00E8492A" w:rsidRDefault="00E8492A" w:rsidP="00E8492A">
      <w:pPr>
        <w:ind w:right="-1"/>
      </w:pPr>
    </w:p>
    <w:p w:rsidR="00E8492A" w:rsidRDefault="00E8492A" w:rsidP="00E8492A"/>
    <w:p w:rsidR="00E8492A" w:rsidRDefault="00E8492A" w:rsidP="00E8492A"/>
    <w:p w:rsidR="00E8492A" w:rsidRDefault="00E8492A" w:rsidP="00E8492A"/>
    <w:p w:rsidR="00E8492A" w:rsidRDefault="00E8492A" w:rsidP="00E8492A"/>
    <w:p w:rsidR="00E8492A" w:rsidRDefault="00E8492A" w:rsidP="00E8492A"/>
    <w:p w:rsidR="00E8492A" w:rsidRDefault="00E8492A" w:rsidP="00E8492A"/>
    <w:p w:rsidR="00E8492A" w:rsidRDefault="00E8492A" w:rsidP="00E8492A">
      <w:pPr>
        <w:suppressAutoHyphens w:val="0"/>
        <w:rPr>
          <w:b/>
          <w:sz w:val="20"/>
          <w:szCs w:val="20"/>
          <w:lang w:eastAsia="en-US"/>
        </w:rPr>
        <w:sectPr w:rsidR="00E8492A">
          <w:pgSz w:w="11906" w:h="16838"/>
          <w:pgMar w:top="1134" w:right="851" w:bottom="1134" w:left="1701" w:header="708" w:footer="708" w:gutter="0"/>
          <w:cols w:space="720"/>
        </w:sectPr>
      </w:pPr>
    </w:p>
    <w:p w:rsidR="00E8492A" w:rsidRDefault="00E8492A" w:rsidP="00E8492A">
      <w:pPr>
        <w:tabs>
          <w:tab w:val="center" w:pos="4677"/>
          <w:tab w:val="right" w:pos="9355"/>
        </w:tabs>
        <w:jc w:val="right"/>
        <w:rPr>
          <w:b/>
          <w:sz w:val="20"/>
          <w:szCs w:val="20"/>
          <w:lang w:eastAsia="en-US"/>
        </w:rPr>
      </w:pPr>
      <w:r>
        <w:rPr>
          <w:b/>
          <w:sz w:val="20"/>
          <w:szCs w:val="20"/>
          <w:lang w:eastAsia="en-US"/>
        </w:rPr>
        <w:lastRenderedPageBreak/>
        <w:t>Приложение №6</w:t>
      </w:r>
    </w:p>
    <w:p w:rsidR="00E8492A" w:rsidRDefault="00E8492A" w:rsidP="00E8492A">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E8492A" w:rsidRDefault="00E8492A" w:rsidP="00E8492A">
      <w:pPr>
        <w:tabs>
          <w:tab w:val="center" w:pos="4677"/>
          <w:tab w:val="right" w:pos="9355"/>
        </w:tabs>
        <w:jc w:val="center"/>
        <w:rPr>
          <w:b/>
          <w:sz w:val="36"/>
          <w:szCs w:val="36"/>
          <w:lang w:eastAsia="en-US"/>
        </w:rPr>
      </w:pPr>
      <w:r>
        <w:rPr>
          <w:b/>
          <w:sz w:val="36"/>
          <w:szCs w:val="36"/>
          <w:lang w:eastAsia="en-US"/>
        </w:rPr>
        <w:t>Образец</w:t>
      </w:r>
    </w:p>
    <w:p w:rsidR="00E8492A" w:rsidRDefault="00E8492A" w:rsidP="00E8492A">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E8492A" w:rsidRDefault="00E8492A" w:rsidP="00E8492A">
      <w:pPr>
        <w:tabs>
          <w:tab w:val="center" w:pos="4677"/>
          <w:tab w:val="right" w:pos="9355"/>
        </w:tabs>
        <w:jc w:val="right"/>
        <w:rPr>
          <w:b/>
          <w:sz w:val="18"/>
          <w:szCs w:val="26"/>
          <w:lang w:eastAsia="en-US"/>
        </w:rPr>
      </w:pPr>
      <w:r>
        <w:rPr>
          <w:b/>
          <w:sz w:val="18"/>
          <w:szCs w:val="26"/>
          <w:lang w:eastAsia="en-US"/>
        </w:rPr>
        <w:t>_____________/____________/2024г</w:t>
      </w:r>
    </w:p>
    <w:tbl>
      <w:tblPr>
        <w:tblpPr w:leftFromText="180" w:rightFromText="180" w:bottomFromText="160" w:vertAnchor="text" w:horzAnchor="margin" w:tblpX="-541"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E8492A" w:rsidTr="00E8492A">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E8492A" w:rsidRDefault="00E8492A">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E8492A" w:rsidRDefault="00E8492A">
            <w:pPr>
              <w:spacing w:line="252"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E8492A" w:rsidTr="00E8492A">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E8492A" w:rsidRDefault="00E8492A">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E8492A" w:rsidRDefault="00E8492A">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E8492A" w:rsidRDefault="00E8492A">
            <w:pPr>
              <w:spacing w:line="252"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E8492A" w:rsidRDefault="00E8492A">
            <w:pPr>
              <w:spacing w:line="252"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E8492A" w:rsidRDefault="00E8492A">
            <w:pPr>
              <w:spacing w:line="252"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E8492A" w:rsidTr="00E8492A">
        <w:trPr>
          <w:trHeight w:val="315"/>
        </w:trPr>
        <w:tc>
          <w:tcPr>
            <w:tcW w:w="468" w:type="dxa"/>
            <w:tcBorders>
              <w:top w:val="nil"/>
              <w:left w:val="single" w:sz="4" w:space="0" w:color="auto"/>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E8492A" w:rsidRDefault="00E8492A">
            <w:pPr>
              <w:spacing w:line="252" w:lineRule="auto"/>
              <w:jc w:val="center"/>
              <w:rPr>
                <w:i/>
                <w:color w:val="000000"/>
                <w:sz w:val="16"/>
                <w:szCs w:val="16"/>
              </w:rPr>
            </w:pPr>
            <w:r>
              <w:rPr>
                <w:i/>
                <w:color w:val="000000"/>
                <w:sz w:val="16"/>
                <w:szCs w:val="16"/>
              </w:rPr>
              <w:t>15</w:t>
            </w:r>
          </w:p>
        </w:tc>
      </w:tr>
      <w:tr w:rsidR="00E8492A" w:rsidTr="00E8492A">
        <w:trPr>
          <w:trHeight w:val="315"/>
        </w:trPr>
        <w:tc>
          <w:tcPr>
            <w:tcW w:w="468" w:type="dxa"/>
            <w:tcBorders>
              <w:top w:val="nil"/>
              <w:left w:val="single" w:sz="4" w:space="0" w:color="auto"/>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E8492A" w:rsidRDefault="00E8492A">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E8492A" w:rsidRDefault="00E8492A">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E8492A" w:rsidRDefault="00E8492A">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E8492A" w:rsidRDefault="00E8492A">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E8492A" w:rsidRDefault="00E8492A">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E8492A" w:rsidRDefault="00E8492A">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E8492A" w:rsidRDefault="00E8492A">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E8492A" w:rsidRDefault="00E8492A">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E8492A" w:rsidRDefault="00E8492A">
            <w:pPr>
              <w:spacing w:line="252" w:lineRule="auto"/>
              <w:jc w:val="both"/>
              <w:rPr>
                <w:sz w:val="22"/>
                <w:szCs w:val="22"/>
              </w:rPr>
            </w:pPr>
          </w:p>
        </w:tc>
      </w:tr>
    </w:tbl>
    <w:p w:rsidR="00E8492A" w:rsidRDefault="00E8492A" w:rsidP="00E8492A">
      <w:pPr>
        <w:numPr>
          <w:ilvl w:val="0"/>
          <w:numId w:val="12"/>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E8492A" w:rsidRDefault="00E8492A" w:rsidP="00E8492A">
      <w:pPr>
        <w:numPr>
          <w:ilvl w:val="0"/>
          <w:numId w:val="12"/>
        </w:numPr>
        <w:tabs>
          <w:tab w:val="center" w:pos="4677"/>
          <w:tab w:val="right" w:pos="9355"/>
        </w:tabs>
        <w:suppressAutoHyphens w:val="0"/>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E8492A" w:rsidRDefault="00E8492A" w:rsidP="00E8492A">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E8492A" w:rsidTr="00E8492A">
        <w:trPr>
          <w:trHeight w:val="465"/>
        </w:trPr>
        <w:tc>
          <w:tcPr>
            <w:tcW w:w="15310" w:type="dxa"/>
            <w:hideMark/>
          </w:tcPr>
          <w:p w:rsidR="00E8492A" w:rsidRDefault="00E8492A">
            <w:pPr>
              <w:spacing w:line="252" w:lineRule="auto"/>
              <w:rPr>
                <w:sz w:val="26"/>
                <w:szCs w:val="26"/>
              </w:rPr>
            </w:pPr>
            <w:r>
              <w:rPr>
                <w:sz w:val="26"/>
                <w:szCs w:val="26"/>
              </w:rPr>
              <w:t>_______________________                                                ____________________________</w:t>
            </w:r>
          </w:p>
          <w:p w:rsidR="00E8492A" w:rsidRDefault="00E8492A">
            <w:pPr>
              <w:spacing w:line="252" w:lineRule="auto"/>
              <w:rPr>
                <w:sz w:val="26"/>
                <w:szCs w:val="26"/>
                <w:vertAlign w:val="superscript"/>
              </w:rPr>
            </w:pPr>
            <w:r>
              <w:rPr>
                <w:sz w:val="26"/>
                <w:szCs w:val="26"/>
                <w:vertAlign w:val="superscript"/>
              </w:rPr>
              <w:t xml:space="preserve">   (фамилия, имя, отчество подписавшего, </w:t>
            </w:r>
            <w:proofErr w:type="gramStart"/>
            <w:r>
              <w:rPr>
                <w:sz w:val="26"/>
                <w:szCs w:val="26"/>
                <w:vertAlign w:val="superscript"/>
              </w:rPr>
              <w:t xml:space="preserve">должность)   </w:t>
            </w:r>
            <w:proofErr w:type="gramEnd"/>
            <w:r>
              <w:rPr>
                <w:sz w:val="26"/>
                <w:szCs w:val="26"/>
                <w:vertAlign w:val="superscript"/>
              </w:rPr>
              <w:t xml:space="preserve">                                                   (подпись, М.П.)</w:t>
            </w:r>
          </w:p>
        </w:tc>
      </w:tr>
    </w:tbl>
    <w:p w:rsidR="00E8492A" w:rsidRDefault="00E8492A" w:rsidP="00E8492A"/>
    <w:p w:rsidR="00E8492A" w:rsidRDefault="00E8492A" w:rsidP="00E8492A"/>
    <w:p w:rsidR="00E8492A" w:rsidRDefault="00E8492A" w:rsidP="00E8492A">
      <w:pPr>
        <w:suppressAutoHyphens w:val="0"/>
        <w:rPr>
          <w:b/>
          <w:sz w:val="20"/>
          <w:szCs w:val="20"/>
          <w:lang w:eastAsia="en-US"/>
        </w:rPr>
        <w:sectPr w:rsidR="00E8492A">
          <w:pgSz w:w="16838" w:h="11906" w:orient="landscape"/>
          <w:pgMar w:top="1701" w:right="1134" w:bottom="850" w:left="1134" w:header="708" w:footer="708" w:gutter="0"/>
          <w:cols w:space="720"/>
        </w:sectPr>
      </w:pPr>
    </w:p>
    <w:p w:rsidR="00E8492A" w:rsidRDefault="00E8492A" w:rsidP="00E8492A">
      <w:pPr>
        <w:tabs>
          <w:tab w:val="center" w:pos="4677"/>
          <w:tab w:val="right" w:pos="9355"/>
        </w:tabs>
        <w:jc w:val="right"/>
        <w:rPr>
          <w:b/>
          <w:sz w:val="20"/>
          <w:szCs w:val="20"/>
          <w:lang w:eastAsia="en-US"/>
        </w:rPr>
      </w:pPr>
      <w:r>
        <w:rPr>
          <w:b/>
          <w:sz w:val="20"/>
          <w:szCs w:val="20"/>
          <w:lang w:eastAsia="en-US"/>
        </w:rPr>
        <w:lastRenderedPageBreak/>
        <w:t>Приложение №7</w:t>
      </w:r>
    </w:p>
    <w:p w:rsidR="00E8492A" w:rsidRDefault="00E8492A" w:rsidP="00E8492A">
      <w:pPr>
        <w:jc w:val="right"/>
        <w:rPr>
          <w:b/>
          <w:sz w:val="20"/>
          <w:szCs w:val="20"/>
          <w:lang w:eastAsia="en-US"/>
        </w:rPr>
      </w:pPr>
      <w:r>
        <w:rPr>
          <w:b/>
          <w:sz w:val="20"/>
          <w:szCs w:val="20"/>
          <w:lang w:eastAsia="en-US"/>
        </w:rPr>
        <w:t>к Документации о проведении закупки</w:t>
      </w:r>
    </w:p>
    <w:p w:rsidR="00E8492A" w:rsidRDefault="00E8492A" w:rsidP="00E8492A">
      <w:pPr>
        <w:jc w:val="right"/>
        <w:rPr>
          <w:b/>
          <w:sz w:val="20"/>
          <w:szCs w:val="20"/>
          <w:lang w:eastAsia="en-US"/>
        </w:rPr>
      </w:pPr>
    </w:p>
    <w:p w:rsidR="00E8492A" w:rsidRDefault="00E8492A" w:rsidP="00E8492A">
      <w:pPr>
        <w:jc w:val="center"/>
        <w:rPr>
          <w:b/>
          <w:lang w:eastAsia="en-US"/>
        </w:rPr>
      </w:pPr>
      <w:r>
        <w:rPr>
          <w:b/>
          <w:lang w:eastAsia="en-US"/>
        </w:rPr>
        <w:t>ОБРАЗЕЦ</w:t>
      </w:r>
    </w:p>
    <w:p w:rsidR="00E8492A" w:rsidRDefault="00E8492A" w:rsidP="00E8492A">
      <w:pPr>
        <w:jc w:val="center"/>
        <w:rPr>
          <w:b/>
          <w:lang w:eastAsia="en-US"/>
        </w:rPr>
      </w:pPr>
    </w:p>
    <w:p w:rsidR="00E8492A" w:rsidRDefault="00E8492A" w:rsidP="00E8492A">
      <w:pPr>
        <w:jc w:val="center"/>
        <w:rPr>
          <w:b/>
          <w:lang w:eastAsia="en-US"/>
        </w:rPr>
      </w:pPr>
    </w:p>
    <w:p w:rsidR="00E8492A" w:rsidRDefault="00E8492A" w:rsidP="00E8492A">
      <w:pPr>
        <w:jc w:val="center"/>
        <w:rPr>
          <w:b/>
          <w:lang w:eastAsia="en-US"/>
        </w:rPr>
      </w:pPr>
      <w:r>
        <w:rPr>
          <w:b/>
          <w:lang w:eastAsia="en-US"/>
        </w:rPr>
        <w:t>Запрос о даче разъяснений положений закупочной документации</w:t>
      </w:r>
    </w:p>
    <w:p w:rsidR="00E8492A" w:rsidRDefault="00E8492A" w:rsidP="00E8492A">
      <w:pPr>
        <w:widowControl w:val="0"/>
        <w:tabs>
          <w:tab w:val="left" w:leader="underscore" w:pos="8110"/>
        </w:tabs>
        <w:suppressAutoHyphens w:val="0"/>
        <w:spacing w:line="317" w:lineRule="exact"/>
        <w:ind w:left="-567"/>
        <w:jc w:val="center"/>
        <w:outlineLvl w:val="2"/>
        <w:rPr>
          <w:rFonts w:eastAsiaTheme="minorHAnsi"/>
          <w:b/>
          <w:bCs/>
          <w:lang w:eastAsia="en-US"/>
        </w:rPr>
      </w:pPr>
      <w:r>
        <w:rPr>
          <w:rFonts w:eastAsiaTheme="minorHAnsi"/>
          <w:b/>
          <w:lang w:eastAsia="en-US"/>
        </w:rPr>
        <w:t>к закупке №</w:t>
      </w:r>
      <w:r>
        <w:rPr>
          <w:rFonts w:eastAsiaTheme="minorHAnsi"/>
          <w:b/>
          <w:bCs/>
          <w:lang w:eastAsia="en-US"/>
        </w:rPr>
        <w:t xml:space="preserve"> ___________ от «___» ____________ 2024г.</w:t>
      </w:r>
    </w:p>
    <w:p w:rsidR="00E8492A" w:rsidRDefault="00E8492A" w:rsidP="00E8492A">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r>
        <w:rPr>
          <w:rFonts w:eastAsiaTheme="minorHAnsi"/>
          <w:color w:val="000000"/>
          <w:lang w:eastAsia="ru-RU" w:bidi="ru-RU"/>
        </w:rPr>
        <w:t>на право заключения договора на поставку</w:t>
      </w:r>
      <w:r>
        <w:rPr>
          <w:rFonts w:eastAsiaTheme="minorHAnsi"/>
          <w:b/>
          <w:bCs/>
          <w:color w:val="000000"/>
          <w:lang w:eastAsia="en-US" w:bidi="ru-RU"/>
        </w:rPr>
        <w:t xml:space="preserve"> </w:t>
      </w:r>
      <w:r>
        <w:rPr>
          <w:rFonts w:eastAsiaTheme="minorHAnsi"/>
          <w:color w:val="000000"/>
          <w:lang w:eastAsia="ru-RU" w:bidi="ru-RU"/>
        </w:rPr>
        <w:t>товара</w:t>
      </w:r>
      <w:r>
        <w:rPr>
          <w:rFonts w:eastAsiaTheme="minorHAnsi"/>
          <w:b/>
          <w:bCs/>
          <w:color w:val="000000"/>
          <w:lang w:eastAsia="en-US" w:bidi="ru-RU"/>
        </w:rPr>
        <w:t xml:space="preserve"> </w:t>
      </w:r>
      <w:r>
        <w:rPr>
          <w:rFonts w:eastAsiaTheme="minorHAnsi"/>
          <w:bCs/>
          <w:color w:val="000000"/>
          <w:lang w:eastAsia="en-US" w:bidi="ru-RU"/>
        </w:rPr>
        <w:t xml:space="preserve">(выполнение работ, оказание услуг) </w:t>
      </w:r>
      <w:r>
        <w:rPr>
          <w:rFonts w:eastAsiaTheme="minorHAnsi"/>
          <w:color w:val="000000"/>
          <w:lang w:eastAsia="ru-RU" w:bidi="ru-RU"/>
        </w:rPr>
        <w:t>________________________________________________</w:t>
      </w:r>
      <w:proofErr w:type="gramStart"/>
      <w:r>
        <w:rPr>
          <w:rFonts w:eastAsiaTheme="minorHAnsi"/>
          <w:color w:val="000000"/>
          <w:lang w:eastAsia="ru-RU" w:bidi="ru-RU"/>
        </w:rPr>
        <w:t>_ .</w:t>
      </w:r>
      <w:proofErr w:type="gramEnd"/>
    </w:p>
    <w:p w:rsidR="00E8492A" w:rsidRDefault="00E8492A" w:rsidP="00E8492A">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p>
    <w:p w:rsidR="00E8492A" w:rsidRDefault="00E8492A" w:rsidP="00E8492A">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r>
        <w:rPr>
          <w:rFonts w:eastAsiaTheme="minorHAnsi"/>
          <w:color w:val="000000"/>
          <w:lang w:eastAsia="ru-RU" w:bidi="ru-RU"/>
        </w:rPr>
        <w:t>«___» ___________ 2024г.</w:t>
      </w:r>
    </w:p>
    <w:p w:rsidR="00E8492A" w:rsidRDefault="00E8492A" w:rsidP="00E8492A">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p>
    <w:p w:rsidR="00E8492A" w:rsidRDefault="00E8492A" w:rsidP="00E8492A">
      <w:pPr>
        <w:widowControl w:val="0"/>
        <w:tabs>
          <w:tab w:val="left" w:leader="underscore" w:pos="8110"/>
        </w:tabs>
        <w:suppressAutoHyphens w:val="0"/>
        <w:spacing w:line="317" w:lineRule="exact"/>
        <w:ind w:left="-567"/>
        <w:jc w:val="center"/>
        <w:outlineLvl w:val="2"/>
        <w:rPr>
          <w:rFonts w:eastAsiaTheme="minorHAnsi"/>
          <w:bCs/>
          <w:lang w:eastAsia="en-US"/>
        </w:rPr>
      </w:pPr>
    </w:p>
    <w:p w:rsidR="00E8492A" w:rsidRDefault="00E8492A" w:rsidP="00E8492A">
      <w:pPr>
        <w:ind w:left="-567"/>
        <w:jc w:val="both"/>
      </w:pPr>
      <w:r>
        <w:rPr>
          <w:b/>
        </w:rPr>
        <w:t>Наименование участника закупки</w:t>
      </w:r>
      <w:r>
        <w:t>: ___________________________, ИНН ___________, юридический адрес: ________________________.</w:t>
      </w:r>
    </w:p>
    <w:p w:rsidR="00E8492A" w:rsidRDefault="00E8492A" w:rsidP="00E8492A">
      <w:pPr>
        <w:ind w:left="-567"/>
        <w:jc w:val="both"/>
      </w:pPr>
    </w:p>
    <w:p w:rsidR="00E8492A" w:rsidRDefault="00E8492A" w:rsidP="00E8492A">
      <w:pPr>
        <w:ind w:left="-567"/>
        <w:jc w:val="both"/>
      </w:pPr>
      <w:r>
        <w:rPr>
          <w:b/>
        </w:rPr>
        <w:t>Адрес электронной почты для отправки уведомления участнику закупки</w:t>
      </w:r>
      <w:r>
        <w:t>: _______________.</w:t>
      </w:r>
    </w:p>
    <w:p w:rsidR="00E8492A" w:rsidRDefault="00E8492A" w:rsidP="00E8492A">
      <w:pPr>
        <w:ind w:left="-567"/>
        <w:jc w:val="both"/>
      </w:pPr>
    </w:p>
    <w:p w:rsidR="00E8492A" w:rsidRDefault="00E8492A" w:rsidP="00E8492A">
      <w:pPr>
        <w:ind w:left="-567"/>
        <w:jc w:val="both"/>
        <w:rPr>
          <w:b/>
        </w:rPr>
      </w:pPr>
      <w:r>
        <w:rPr>
          <w:b/>
        </w:rPr>
        <w:t>Тема запроса:</w:t>
      </w:r>
    </w:p>
    <w:p w:rsidR="00E8492A" w:rsidRDefault="00E8492A" w:rsidP="00E8492A">
      <w:pPr>
        <w:ind w:left="-567"/>
        <w:jc w:val="both"/>
        <w:rPr>
          <w:b/>
        </w:rPr>
      </w:pPr>
    </w:p>
    <w:p w:rsidR="00E8492A" w:rsidRDefault="00E8492A" w:rsidP="00E8492A">
      <w:pPr>
        <w:ind w:left="-567"/>
        <w:jc w:val="both"/>
        <w:rPr>
          <w:b/>
        </w:rPr>
      </w:pPr>
    </w:p>
    <w:p w:rsidR="00E8492A" w:rsidRDefault="00E8492A" w:rsidP="00E8492A">
      <w:pPr>
        <w:ind w:left="-567"/>
        <w:jc w:val="both"/>
        <w:rPr>
          <w:b/>
        </w:rPr>
      </w:pPr>
    </w:p>
    <w:p w:rsidR="00E8492A" w:rsidRDefault="00E8492A" w:rsidP="00E8492A">
      <w:pPr>
        <w:ind w:left="-567"/>
        <w:jc w:val="both"/>
        <w:rPr>
          <w:b/>
        </w:rPr>
      </w:pPr>
      <w:r>
        <w:rPr>
          <w:b/>
        </w:rPr>
        <w:t>Текст запроса:</w:t>
      </w:r>
    </w:p>
    <w:p w:rsidR="00E8492A" w:rsidRDefault="00E8492A" w:rsidP="00E8492A">
      <w:pPr>
        <w:ind w:left="-567"/>
        <w:jc w:val="both"/>
        <w:rPr>
          <w:b/>
        </w:rPr>
      </w:pPr>
    </w:p>
    <w:p w:rsidR="00E8492A" w:rsidRDefault="00E8492A" w:rsidP="00E8492A">
      <w:pPr>
        <w:ind w:left="-567"/>
        <w:jc w:val="both"/>
        <w:rPr>
          <w:b/>
        </w:rPr>
      </w:pPr>
    </w:p>
    <w:p w:rsidR="00E8492A" w:rsidRDefault="00E8492A" w:rsidP="00E8492A">
      <w:pPr>
        <w:ind w:left="-567"/>
        <w:jc w:val="both"/>
        <w:rPr>
          <w:b/>
        </w:rPr>
      </w:pPr>
    </w:p>
    <w:p w:rsidR="00E8492A" w:rsidRDefault="00E8492A" w:rsidP="00E8492A">
      <w:pPr>
        <w:spacing w:line="252" w:lineRule="auto"/>
        <w:rPr>
          <w:sz w:val="26"/>
          <w:szCs w:val="26"/>
        </w:rPr>
      </w:pPr>
      <w:r>
        <w:rPr>
          <w:sz w:val="26"/>
          <w:szCs w:val="26"/>
        </w:rPr>
        <w:t>____________________________________                                       ______________</w:t>
      </w:r>
    </w:p>
    <w:p w:rsidR="00E8492A" w:rsidRDefault="00E8492A" w:rsidP="00E8492A">
      <w:pPr>
        <w:ind w:left="-567"/>
        <w:jc w:val="both"/>
        <w:rPr>
          <w:b/>
          <w:sz w:val="28"/>
        </w:rPr>
      </w:pPr>
      <w:r>
        <w:rPr>
          <w:sz w:val="28"/>
          <w:szCs w:val="26"/>
          <w:vertAlign w:val="superscript"/>
        </w:rPr>
        <w:t xml:space="preserve">                     (фамилия, имя, отчество подписавшего, </w:t>
      </w:r>
      <w:proofErr w:type="gramStart"/>
      <w:r>
        <w:rPr>
          <w:sz w:val="28"/>
          <w:szCs w:val="26"/>
          <w:vertAlign w:val="superscript"/>
        </w:rPr>
        <w:t xml:space="preserve">должность)   </w:t>
      </w:r>
      <w:proofErr w:type="gramEnd"/>
      <w:r>
        <w:rPr>
          <w:sz w:val="28"/>
          <w:szCs w:val="26"/>
          <w:vertAlign w:val="superscript"/>
        </w:rPr>
        <w:t xml:space="preserve">                            М.П                                      (подпись)</w:t>
      </w:r>
    </w:p>
    <w:p w:rsidR="00E8492A" w:rsidRDefault="00E8492A" w:rsidP="00E8492A">
      <w:pPr>
        <w:suppressAutoHyphens w:val="0"/>
      </w:pPr>
    </w:p>
    <w:p w:rsidR="00E8492A" w:rsidRDefault="00E8492A" w:rsidP="00E8492A">
      <w:pPr>
        <w:suppressAutoHyphens w:val="0"/>
      </w:pPr>
    </w:p>
    <w:p w:rsidR="00E8492A" w:rsidRDefault="00E8492A" w:rsidP="00E8492A">
      <w:pPr>
        <w:suppressAutoHyphens w:val="0"/>
      </w:pPr>
    </w:p>
    <w:p w:rsidR="00E8492A" w:rsidRDefault="00E8492A" w:rsidP="00E8492A">
      <w:pPr>
        <w:suppressAutoHyphens w:val="0"/>
      </w:pPr>
    </w:p>
    <w:p w:rsidR="00E8492A" w:rsidRDefault="00E8492A" w:rsidP="00E8492A"/>
    <w:p w:rsidR="00E8492A" w:rsidRDefault="00E8492A" w:rsidP="00E8492A"/>
    <w:p w:rsidR="00E8492A" w:rsidRDefault="00E8492A" w:rsidP="00E8492A"/>
    <w:p w:rsidR="00E8492A" w:rsidRDefault="00E8492A" w:rsidP="00E8492A"/>
    <w:p w:rsidR="00E8492A" w:rsidRDefault="00E8492A" w:rsidP="00E8492A">
      <w:pPr>
        <w:suppressAutoHyphens w:val="0"/>
        <w:sectPr w:rsidR="00E8492A">
          <w:pgSz w:w="11906" w:h="16838"/>
          <w:pgMar w:top="1134" w:right="850" w:bottom="1134" w:left="1701" w:header="708" w:footer="708" w:gutter="0"/>
          <w:cols w:space="720"/>
        </w:sectPr>
      </w:pPr>
    </w:p>
    <w:p w:rsidR="00E8492A" w:rsidRDefault="00E8492A" w:rsidP="00E8492A">
      <w:pPr>
        <w:tabs>
          <w:tab w:val="center" w:pos="4677"/>
          <w:tab w:val="right" w:pos="9355"/>
        </w:tabs>
        <w:jc w:val="right"/>
        <w:rPr>
          <w:b/>
          <w:sz w:val="20"/>
          <w:szCs w:val="20"/>
          <w:lang w:eastAsia="en-US"/>
        </w:rPr>
      </w:pPr>
      <w:r>
        <w:rPr>
          <w:b/>
          <w:sz w:val="20"/>
          <w:szCs w:val="20"/>
          <w:lang w:eastAsia="en-US"/>
        </w:rPr>
        <w:lastRenderedPageBreak/>
        <w:t>Приложение №8</w:t>
      </w:r>
    </w:p>
    <w:p w:rsidR="00E8492A" w:rsidRDefault="00E8492A" w:rsidP="00E8492A">
      <w:pPr>
        <w:jc w:val="right"/>
        <w:rPr>
          <w:sz w:val="22"/>
          <w:szCs w:val="22"/>
        </w:rPr>
      </w:pPr>
      <w:r>
        <w:rPr>
          <w:b/>
          <w:sz w:val="20"/>
          <w:szCs w:val="20"/>
          <w:lang w:eastAsia="en-US"/>
        </w:rPr>
        <w:t>к Документации о проведении закупки</w:t>
      </w:r>
    </w:p>
    <w:p w:rsidR="00E8492A" w:rsidRDefault="00E8492A" w:rsidP="00E8492A">
      <w:pPr>
        <w:jc w:val="center"/>
        <w:rPr>
          <w:b/>
          <w:i/>
          <w:sz w:val="22"/>
          <w:szCs w:val="22"/>
        </w:rPr>
      </w:pPr>
    </w:p>
    <w:p w:rsidR="00E8492A" w:rsidRDefault="00E8492A" w:rsidP="00E8492A">
      <w:pPr>
        <w:jc w:val="center"/>
        <w:rPr>
          <w:b/>
          <w:i/>
          <w:sz w:val="22"/>
          <w:szCs w:val="22"/>
        </w:rPr>
      </w:pPr>
      <w:r>
        <w:rPr>
          <w:b/>
          <w:i/>
          <w:sz w:val="22"/>
          <w:szCs w:val="22"/>
        </w:rPr>
        <w:t>ФОРМА</w:t>
      </w:r>
    </w:p>
    <w:p w:rsidR="00E8492A" w:rsidRDefault="00E8492A" w:rsidP="00E8492A">
      <w:pPr>
        <w:rPr>
          <w:sz w:val="22"/>
          <w:szCs w:val="22"/>
        </w:rPr>
      </w:pPr>
    </w:p>
    <w:p w:rsidR="00E8492A" w:rsidRDefault="00E8492A" w:rsidP="00E8492A">
      <w:pPr>
        <w:jc w:val="center"/>
        <w:rPr>
          <w:b/>
          <w:szCs w:val="22"/>
        </w:rPr>
      </w:pPr>
      <w:r>
        <w:rPr>
          <w:b/>
          <w:szCs w:val="22"/>
        </w:rPr>
        <w:t>ДЕКЛАРАЦИЯ</w:t>
      </w:r>
    </w:p>
    <w:p w:rsidR="00E8492A" w:rsidRDefault="00E8492A" w:rsidP="00E8492A">
      <w:pPr>
        <w:jc w:val="center"/>
        <w:rPr>
          <w:b/>
          <w:szCs w:val="22"/>
        </w:rPr>
      </w:pPr>
    </w:p>
    <w:p w:rsidR="00E8492A" w:rsidRDefault="00E8492A" w:rsidP="00E8492A">
      <w:pPr>
        <w:jc w:val="right"/>
        <w:rPr>
          <w:rFonts w:eastAsiaTheme="minorHAnsi"/>
          <w:color w:val="000000"/>
          <w:lang w:eastAsia="ru-RU" w:bidi="ru-RU"/>
        </w:rPr>
      </w:pPr>
      <w:r>
        <w:rPr>
          <w:rFonts w:eastAsiaTheme="minorHAnsi"/>
          <w:color w:val="000000"/>
          <w:lang w:eastAsia="ru-RU" w:bidi="ru-RU"/>
        </w:rPr>
        <w:t>«___» ___________ 2024г.</w:t>
      </w:r>
    </w:p>
    <w:p w:rsidR="00E8492A" w:rsidRDefault="00E8492A" w:rsidP="00E8492A">
      <w:pPr>
        <w:jc w:val="right"/>
        <w:rPr>
          <w:b/>
          <w:szCs w:val="22"/>
        </w:rPr>
      </w:pPr>
    </w:p>
    <w:p w:rsidR="00E8492A" w:rsidRDefault="00E8492A" w:rsidP="00E8492A">
      <w:pPr>
        <w:widowControl w:val="0"/>
        <w:autoSpaceDE w:val="0"/>
        <w:autoSpaceDN w:val="0"/>
        <w:adjustRightInd w:val="0"/>
        <w:jc w:val="both"/>
        <w:rPr>
          <w:sz w:val="22"/>
          <w:szCs w:val="22"/>
        </w:rPr>
      </w:pPr>
      <w:r>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E8492A" w:rsidRDefault="00E8492A" w:rsidP="00E8492A">
      <w:pPr>
        <w:widowControl w:val="0"/>
        <w:autoSpaceDE w:val="0"/>
        <w:autoSpaceDN w:val="0"/>
        <w:adjustRightInd w:val="0"/>
        <w:jc w:val="center"/>
        <w:rPr>
          <w:i/>
          <w:sz w:val="20"/>
          <w:szCs w:val="22"/>
        </w:rPr>
      </w:pPr>
      <w:r>
        <w:rPr>
          <w:i/>
          <w:sz w:val="20"/>
          <w:szCs w:val="22"/>
        </w:rPr>
        <w:t>наименование участника</w:t>
      </w:r>
    </w:p>
    <w:p w:rsidR="00E8492A" w:rsidRDefault="00E8492A" w:rsidP="00E8492A">
      <w:pPr>
        <w:widowControl w:val="0"/>
        <w:autoSpaceDE w:val="0"/>
        <w:autoSpaceDN w:val="0"/>
        <w:adjustRightInd w:val="0"/>
        <w:jc w:val="both"/>
        <w:rPr>
          <w:sz w:val="22"/>
          <w:szCs w:val="22"/>
        </w:rPr>
      </w:pPr>
      <w:r>
        <w:rPr>
          <w:sz w:val="22"/>
          <w:szCs w:val="22"/>
        </w:rPr>
        <w:t>соответствует требованиям, установленным пунктом 10 Документации о проведении закупки, а именно:</w:t>
      </w:r>
    </w:p>
    <w:p w:rsidR="00E8492A" w:rsidRDefault="00E8492A" w:rsidP="00E8492A">
      <w:pPr>
        <w:widowControl w:val="0"/>
        <w:autoSpaceDE w:val="0"/>
        <w:autoSpaceDN w:val="0"/>
        <w:adjustRightInd w:val="0"/>
        <w:jc w:val="both"/>
        <w:rPr>
          <w:sz w:val="22"/>
          <w:szCs w:val="22"/>
        </w:rPr>
      </w:pP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непроведение</w:t>
      </w:r>
      <w:proofErr w:type="spellEnd"/>
      <w:r>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неприостановление</w:t>
      </w:r>
      <w:proofErr w:type="spellEnd"/>
      <w:r>
        <w:rPr>
          <w:color w:val="000000" w:themeColor="text1"/>
          <w:sz w:val="22"/>
          <w:szCs w:val="22"/>
        </w:rPr>
        <w:t xml:space="preserve"> деятельности участника закупки в порядке, установленном </w:t>
      </w:r>
      <w:hyperlink r:id="rId27" w:history="1">
        <w:r>
          <w:rPr>
            <w:rStyle w:val="a3"/>
            <w:color w:val="000000" w:themeColor="text1"/>
            <w:sz w:val="22"/>
            <w:szCs w:val="22"/>
          </w:rPr>
          <w:t>Кодексом</w:t>
        </w:r>
      </w:hyperlink>
      <w:r>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anchor="dst101897" w:history="1">
        <w:r>
          <w:rPr>
            <w:rStyle w:val="a3"/>
            <w:color w:val="000000" w:themeColor="text1"/>
            <w:sz w:val="22"/>
            <w:szCs w:val="22"/>
          </w:rPr>
          <w:t>статьями 289</w:t>
        </w:r>
      </w:hyperlink>
      <w:r>
        <w:rPr>
          <w:color w:val="000000" w:themeColor="text1"/>
          <w:sz w:val="22"/>
          <w:szCs w:val="22"/>
        </w:rPr>
        <w:t>, </w:t>
      </w:r>
      <w:hyperlink r:id="rId29" w:anchor="dst2054" w:history="1">
        <w:r>
          <w:rPr>
            <w:rStyle w:val="a3"/>
            <w:color w:val="000000" w:themeColor="text1"/>
            <w:sz w:val="22"/>
            <w:szCs w:val="22"/>
          </w:rPr>
          <w:t>290</w:t>
        </w:r>
      </w:hyperlink>
      <w:r>
        <w:rPr>
          <w:color w:val="000000" w:themeColor="text1"/>
          <w:sz w:val="22"/>
          <w:szCs w:val="22"/>
        </w:rPr>
        <w:t>, </w:t>
      </w:r>
      <w:hyperlink r:id="rId30" w:anchor="dst2072" w:history="1">
        <w:r>
          <w:rPr>
            <w:rStyle w:val="a3"/>
            <w:color w:val="000000" w:themeColor="text1"/>
            <w:sz w:val="22"/>
            <w:szCs w:val="22"/>
          </w:rPr>
          <w:t>291</w:t>
        </w:r>
      </w:hyperlink>
      <w:r>
        <w:rPr>
          <w:color w:val="000000" w:themeColor="text1"/>
          <w:sz w:val="22"/>
          <w:szCs w:val="22"/>
        </w:rPr>
        <w:t>, </w:t>
      </w:r>
      <w:hyperlink r:id="rId31" w:anchor="dst2086" w:history="1">
        <w:r>
          <w:rPr>
            <w:rStyle w:val="a3"/>
            <w:color w:val="000000" w:themeColor="text1"/>
            <w:sz w:val="22"/>
            <w:szCs w:val="22"/>
          </w:rPr>
          <w:t>291.1</w:t>
        </w:r>
      </w:hyperlink>
      <w:r>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Pr>
            <w:rStyle w:val="a3"/>
            <w:color w:val="000000" w:themeColor="text1"/>
            <w:sz w:val="22"/>
            <w:szCs w:val="22"/>
          </w:rPr>
          <w:t>статьей 19.28</w:t>
        </w:r>
      </w:hyperlink>
      <w:r>
        <w:rPr>
          <w:color w:val="000000" w:themeColor="text1"/>
          <w:sz w:val="22"/>
          <w:szCs w:val="22"/>
        </w:rPr>
        <w:t> Кодекса Российской Федерации об административных правонарушениях;</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themeColor="text1"/>
          <w:sz w:val="22"/>
          <w:szCs w:val="22"/>
        </w:rPr>
        <w:t>неполнородными</w:t>
      </w:r>
      <w:proofErr w:type="spellEnd"/>
      <w:r>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иностранным агентом;</w:t>
      </w:r>
    </w:p>
    <w:p w:rsidR="00E8492A" w:rsidRDefault="00E8492A" w:rsidP="00E8492A">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юридическим лицом, либо полномочным представителем юридического лица (</w:t>
      </w:r>
      <w:proofErr w:type="gramStart"/>
      <w:r>
        <w:rPr>
          <w:color w:val="000000" w:themeColor="text1"/>
          <w:sz w:val="22"/>
          <w:szCs w:val="22"/>
        </w:rPr>
        <w:t>филиал</w:t>
      </w:r>
      <w:proofErr w:type="gramEnd"/>
      <w:r>
        <w:rPr>
          <w:color w:val="000000" w:themeColor="text1"/>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Pr>
          <w:color w:val="000000" w:themeColor="text1"/>
          <w:sz w:val="22"/>
          <w:szCs w:val="22"/>
        </w:rPr>
        <w:t>санкционный</w:t>
      </w:r>
      <w:proofErr w:type="spellEnd"/>
      <w:r>
        <w:rPr>
          <w:color w:val="000000" w:themeColor="text1"/>
          <w:sz w:val="22"/>
          <w:szCs w:val="22"/>
        </w:rPr>
        <w:t xml:space="preserve"> режим в отношении РФ;</w:t>
      </w:r>
    </w:p>
    <w:p w:rsidR="00E8492A" w:rsidRDefault="00E8492A" w:rsidP="00E8492A">
      <w:pPr>
        <w:spacing w:line="360" w:lineRule="exact"/>
        <w:jc w:val="both"/>
        <w:rPr>
          <w:color w:val="000000" w:themeColor="text1"/>
          <w:sz w:val="22"/>
          <w:szCs w:val="22"/>
        </w:rPr>
      </w:pPr>
      <w:r>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w:t>
      </w:r>
      <w:r>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E8492A" w:rsidRDefault="00E8492A" w:rsidP="00E8492A">
      <w:pPr>
        <w:autoSpaceDE w:val="0"/>
        <w:autoSpaceDN w:val="0"/>
        <w:adjustRightInd w:val="0"/>
        <w:spacing w:line="360" w:lineRule="exact"/>
        <w:jc w:val="both"/>
        <w:rPr>
          <w:color w:val="000000" w:themeColor="text1"/>
          <w:sz w:val="22"/>
          <w:szCs w:val="22"/>
        </w:rPr>
      </w:pPr>
      <w:r>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Pr>
          <w:color w:val="000000" w:themeColor="text1"/>
          <w:sz w:val="22"/>
          <w:szCs w:val="22"/>
        </w:rPr>
        <w:t xml:space="preserve">реестре недобросовестных поставщиков, предусмотренном </w:t>
      </w:r>
      <w:hyperlink r:id="rId33" w:history="1">
        <w:r>
          <w:rPr>
            <w:rStyle w:val="a3"/>
            <w:color w:val="000000" w:themeColor="text1"/>
            <w:sz w:val="22"/>
            <w:szCs w:val="22"/>
          </w:rPr>
          <w:t>статьей 5</w:t>
        </w:r>
      </w:hyperlink>
      <w:r>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E8492A" w:rsidRDefault="00E8492A" w:rsidP="00E8492A">
      <w:pPr>
        <w:autoSpaceDN w:val="0"/>
        <w:ind w:firstLine="709"/>
        <w:jc w:val="both"/>
        <w:rPr>
          <w:rFonts w:eastAsia="Calibri"/>
          <w:kern w:val="3"/>
          <w:sz w:val="16"/>
          <w:szCs w:val="16"/>
          <w:lang w:eastAsia="ru-RU"/>
        </w:rPr>
      </w:pPr>
    </w:p>
    <w:p w:rsidR="00E8492A" w:rsidRDefault="00E8492A" w:rsidP="00E8492A">
      <w:pPr>
        <w:suppressAutoHyphens w:val="0"/>
        <w:rPr>
          <w:lang w:eastAsia="ru-RU"/>
        </w:rPr>
      </w:pPr>
      <w:r>
        <w:rPr>
          <w:lang w:eastAsia="ru-RU"/>
        </w:rPr>
        <w:t>________________________          ___________________            _______________________</w:t>
      </w:r>
    </w:p>
    <w:p w:rsidR="00E8492A" w:rsidRDefault="00E8492A" w:rsidP="00E8492A">
      <w:pPr>
        <w:suppressAutoHyphens w:val="0"/>
        <w:rPr>
          <w:sz w:val="20"/>
          <w:szCs w:val="20"/>
          <w:lang w:eastAsia="ru-RU"/>
        </w:rPr>
      </w:pPr>
      <w:r>
        <w:rPr>
          <w:sz w:val="20"/>
          <w:szCs w:val="20"/>
          <w:lang w:eastAsia="ru-RU"/>
        </w:rPr>
        <w:t xml:space="preserve">   (должность </w:t>
      </w:r>
      <w:proofErr w:type="gramStart"/>
      <w:r>
        <w:rPr>
          <w:sz w:val="20"/>
          <w:szCs w:val="20"/>
          <w:lang w:eastAsia="ru-RU"/>
        </w:rPr>
        <w:t xml:space="preserve">подписавшего)   </w:t>
      </w:r>
      <w:proofErr w:type="gramEnd"/>
      <w:r>
        <w:rPr>
          <w:sz w:val="20"/>
          <w:szCs w:val="20"/>
          <w:lang w:eastAsia="ru-RU"/>
        </w:rPr>
        <w:t xml:space="preserve">                            (подпись)      М.П.                             (фамилия, инициалы)</w:t>
      </w:r>
    </w:p>
    <w:p w:rsidR="00E8492A" w:rsidRDefault="00E8492A" w:rsidP="00E8492A"/>
    <w:p w:rsidR="00E8492A" w:rsidRDefault="00E8492A" w:rsidP="00E8492A"/>
    <w:p w:rsidR="00E8492A" w:rsidRDefault="00E8492A" w:rsidP="00E8492A"/>
    <w:p w:rsidR="00E8492A" w:rsidRDefault="00E8492A" w:rsidP="00E8492A"/>
    <w:p w:rsidR="00C614BD" w:rsidRDefault="00C614BD"/>
    <w:sectPr w:rsidR="00C6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Roboto">
    <w:altName w:val="Liberation Mono"/>
    <w:charset w:val="00"/>
    <w:family w:val="auto"/>
    <w:pitch w:val="default"/>
    <w:sig w:usb0="00000000" w:usb1="00000000" w:usb2="00000000" w:usb3="00000000" w:csb0="00040001" w:csb1="00000000"/>
  </w:font>
  <w:font w:name="Lucida Grande">
    <w:altName w:val="Rubik"/>
    <w:charset w:val="00"/>
    <w:family w:val="swiss"/>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85486B"/>
    <w:multiLevelType w:val="multilevel"/>
    <w:tmpl w:val="0000000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6" w15:restartNumberingAfterBreak="0">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0463864"/>
    <w:multiLevelType w:val="multilevel"/>
    <w:tmpl w:val="0000000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94692D"/>
    <w:multiLevelType w:val="multilevel"/>
    <w:tmpl w:val="7660DB4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B"/>
    <w:rsid w:val="00025988"/>
    <w:rsid w:val="0005121A"/>
    <w:rsid w:val="00057B96"/>
    <w:rsid w:val="00082CA1"/>
    <w:rsid w:val="0011357F"/>
    <w:rsid w:val="00141DC7"/>
    <w:rsid w:val="00160C89"/>
    <w:rsid w:val="00173546"/>
    <w:rsid w:val="00233E59"/>
    <w:rsid w:val="00282736"/>
    <w:rsid w:val="002D5341"/>
    <w:rsid w:val="00314888"/>
    <w:rsid w:val="00340862"/>
    <w:rsid w:val="00352F94"/>
    <w:rsid w:val="00377AAA"/>
    <w:rsid w:val="00393443"/>
    <w:rsid w:val="003C5717"/>
    <w:rsid w:val="003D6ACA"/>
    <w:rsid w:val="003E5AB6"/>
    <w:rsid w:val="004469B3"/>
    <w:rsid w:val="004B7705"/>
    <w:rsid w:val="00610B16"/>
    <w:rsid w:val="0062484F"/>
    <w:rsid w:val="00701084"/>
    <w:rsid w:val="0072659C"/>
    <w:rsid w:val="007B7010"/>
    <w:rsid w:val="007E24A1"/>
    <w:rsid w:val="00847221"/>
    <w:rsid w:val="008A6370"/>
    <w:rsid w:val="008C4EE9"/>
    <w:rsid w:val="008D4BBB"/>
    <w:rsid w:val="00A2319C"/>
    <w:rsid w:val="00AA7407"/>
    <w:rsid w:val="00AB5C37"/>
    <w:rsid w:val="00B0763A"/>
    <w:rsid w:val="00B821A8"/>
    <w:rsid w:val="00BA029F"/>
    <w:rsid w:val="00BC5842"/>
    <w:rsid w:val="00C06769"/>
    <w:rsid w:val="00C614BD"/>
    <w:rsid w:val="00C7724C"/>
    <w:rsid w:val="00CB073D"/>
    <w:rsid w:val="00CF06D0"/>
    <w:rsid w:val="00CF2A64"/>
    <w:rsid w:val="00D121D9"/>
    <w:rsid w:val="00D17FB7"/>
    <w:rsid w:val="00E2379E"/>
    <w:rsid w:val="00E65BB5"/>
    <w:rsid w:val="00E8492A"/>
    <w:rsid w:val="00ED2F31"/>
    <w:rsid w:val="00EF3807"/>
    <w:rsid w:val="00FA79AC"/>
    <w:rsid w:val="00FB54B5"/>
    <w:rsid w:val="00FD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4D30-6EB0-4322-917A-C9D0E8D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40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8492A"/>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E8492A"/>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E8492A"/>
    <w:pPr>
      <w:keepNext/>
      <w:suppressAutoHyphens w:val="0"/>
      <w:spacing w:before="240" w:after="60"/>
      <w:outlineLvl w:val="2"/>
    </w:pPr>
    <w:rPr>
      <w:rFonts w:ascii="Arial" w:hAnsi="Arial"/>
      <w:b/>
      <w:bCs/>
      <w:sz w:val="26"/>
      <w:szCs w:val="26"/>
      <w:lang w:val="x-none" w:eastAsia="x-none"/>
    </w:rPr>
  </w:style>
  <w:style w:type="paragraph" w:styleId="4">
    <w:name w:val="heading 4"/>
    <w:next w:val="a"/>
    <w:link w:val="40"/>
    <w:uiPriority w:val="9"/>
    <w:semiHidden/>
    <w:unhideWhenUsed/>
    <w:qFormat/>
    <w:rsid w:val="00E8492A"/>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semiHidden/>
    <w:unhideWhenUsed/>
    <w:qFormat/>
    <w:rsid w:val="00E8492A"/>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92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8492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E8492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semiHidden/>
    <w:rsid w:val="00E8492A"/>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semiHidden/>
    <w:rsid w:val="00E8492A"/>
    <w:rPr>
      <w:rFonts w:ascii="XO Thames" w:eastAsia="Times New Roman" w:hAnsi="XO Thames" w:cs="Times New Roman"/>
      <w:b/>
      <w:color w:val="000000"/>
      <w:szCs w:val="20"/>
      <w:lang w:eastAsia="ru-RU"/>
    </w:rPr>
  </w:style>
  <w:style w:type="paragraph" w:customStyle="1" w:styleId="11">
    <w:name w:val="Гиперссылка1"/>
    <w:link w:val="a3"/>
    <w:semiHidden/>
    <w:rsid w:val="00E8492A"/>
    <w:pPr>
      <w:spacing w:after="0" w:line="240" w:lineRule="auto"/>
    </w:pPr>
    <w:rPr>
      <w:color w:val="0563C1"/>
      <w:u w:val="single"/>
    </w:rPr>
  </w:style>
  <w:style w:type="character" w:styleId="a3">
    <w:name w:val="Hyperlink"/>
    <w:link w:val="11"/>
    <w:semiHidden/>
    <w:unhideWhenUsed/>
    <w:rsid w:val="00E8492A"/>
    <w:rPr>
      <w:color w:val="0563C1"/>
      <w:u w:val="single"/>
    </w:rPr>
  </w:style>
  <w:style w:type="paragraph" w:customStyle="1" w:styleId="12">
    <w:name w:val="Просмотренная гиперссылка1"/>
    <w:link w:val="a4"/>
    <w:semiHidden/>
    <w:rsid w:val="00E8492A"/>
    <w:pPr>
      <w:spacing w:after="0" w:line="240" w:lineRule="auto"/>
    </w:pPr>
    <w:rPr>
      <w:color w:val="954F72" w:themeColor="followedHyperlink"/>
      <w:u w:val="single"/>
    </w:rPr>
  </w:style>
  <w:style w:type="character" w:styleId="a4">
    <w:name w:val="FollowedHyperlink"/>
    <w:basedOn w:val="a0"/>
    <w:link w:val="12"/>
    <w:semiHidden/>
    <w:unhideWhenUsed/>
    <w:rsid w:val="00E8492A"/>
    <w:rPr>
      <w:color w:val="954F72" w:themeColor="followedHyperlink"/>
      <w:u w:val="single"/>
    </w:rPr>
  </w:style>
  <w:style w:type="paragraph" w:customStyle="1" w:styleId="13">
    <w:name w:val="Выделение1"/>
    <w:link w:val="a5"/>
    <w:semiHidden/>
    <w:rsid w:val="00E8492A"/>
    <w:pPr>
      <w:spacing w:after="0" w:line="240" w:lineRule="auto"/>
    </w:pPr>
    <w:rPr>
      <w:rFonts w:ascii="Times New Roman" w:eastAsia="Times New Roman" w:hAnsi="Times New Roman" w:cs="Times New Roman"/>
      <w:i/>
      <w:color w:val="000000"/>
      <w:sz w:val="20"/>
      <w:szCs w:val="20"/>
      <w:lang w:eastAsia="ru-RU"/>
    </w:rPr>
  </w:style>
  <w:style w:type="character" w:styleId="a5">
    <w:name w:val="Emphasis"/>
    <w:link w:val="13"/>
    <w:semiHidden/>
    <w:qFormat/>
    <w:rsid w:val="00E8492A"/>
    <w:rPr>
      <w:rFonts w:ascii="Times New Roman" w:eastAsia="Times New Roman" w:hAnsi="Times New Roman" w:cs="Times New Roman"/>
      <w:i/>
      <w:color w:val="000000"/>
      <w:sz w:val="20"/>
      <w:szCs w:val="20"/>
      <w:lang w:eastAsia="ru-RU"/>
    </w:rPr>
  </w:style>
  <w:style w:type="paragraph" w:customStyle="1" w:styleId="14">
    <w:name w:val="Строгий1"/>
    <w:link w:val="a6"/>
    <w:semiHidden/>
    <w:rsid w:val="00E8492A"/>
    <w:pPr>
      <w:spacing w:after="0" w:line="240" w:lineRule="auto"/>
    </w:pPr>
    <w:rPr>
      <w:rFonts w:ascii="Times New Roman" w:eastAsia="Times New Roman" w:hAnsi="Times New Roman" w:cs="Times New Roman"/>
      <w:b/>
      <w:color w:val="000000"/>
      <w:sz w:val="20"/>
      <w:szCs w:val="20"/>
      <w:lang w:eastAsia="ru-RU"/>
    </w:rPr>
  </w:style>
  <w:style w:type="character" w:styleId="a6">
    <w:name w:val="Strong"/>
    <w:link w:val="14"/>
    <w:semiHidden/>
    <w:qFormat/>
    <w:rsid w:val="00E8492A"/>
    <w:rPr>
      <w:rFonts w:ascii="Times New Roman" w:eastAsia="Times New Roman" w:hAnsi="Times New Roman" w:cs="Times New Roman"/>
      <w:b/>
      <w:color w:val="000000"/>
      <w:sz w:val="20"/>
      <w:szCs w:val="20"/>
      <w:lang w:eastAsia="ru-RU"/>
    </w:rPr>
  </w:style>
  <w:style w:type="character" w:customStyle="1" w:styleId="a7">
    <w:name w:val="Обычный (веб) Знак"/>
    <w:basedOn w:val="a0"/>
    <w:link w:val="a8"/>
    <w:semiHidden/>
    <w:locked/>
    <w:rsid w:val="00E8492A"/>
  </w:style>
  <w:style w:type="paragraph" w:styleId="a8">
    <w:name w:val="Normal (Web)"/>
    <w:basedOn w:val="a"/>
    <w:link w:val="a7"/>
    <w:semiHidden/>
    <w:unhideWhenUsed/>
    <w:rsid w:val="00E8492A"/>
    <w:pPr>
      <w:suppressAutoHyphens w:val="0"/>
      <w:spacing w:before="28" w:after="28" w:line="100" w:lineRule="atLeast"/>
    </w:pPr>
    <w:rPr>
      <w:rFonts w:asciiTheme="minorHAnsi" w:eastAsiaTheme="minorHAnsi" w:hAnsiTheme="minorHAnsi" w:cstheme="minorBidi"/>
      <w:sz w:val="22"/>
      <w:szCs w:val="22"/>
      <w:lang w:eastAsia="en-US"/>
    </w:rPr>
  </w:style>
  <w:style w:type="character" w:customStyle="1" w:styleId="15">
    <w:name w:val="Оглавление 1 Знак"/>
    <w:link w:val="16"/>
    <w:uiPriority w:val="39"/>
    <w:semiHidden/>
    <w:locked/>
    <w:rsid w:val="00E8492A"/>
    <w:rPr>
      <w:rFonts w:ascii="XO Thames" w:eastAsia="Times New Roman" w:hAnsi="XO Thames" w:cs="Times New Roman"/>
      <w:b/>
      <w:color w:val="000000"/>
      <w:sz w:val="20"/>
      <w:szCs w:val="20"/>
      <w:lang w:eastAsia="ru-RU"/>
    </w:rPr>
  </w:style>
  <w:style w:type="paragraph" w:styleId="16">
    <w:name w:val="toc 1"/>
    <w:next w:val="a"/>
    <w:link w:val="15"/>
    <w:autoRedefine/>
    <w:uiPriority w:val="39"/>
    <w:semiHidden/>
    <w:unhideWhenUsed/>
    <w:rsid w:val="00E8492A"/>
    <w:pPr>
      <w:spacing w:after="0" w:line="240" w:lineRule="auto"/>
    </w:pPr>
    <w:rPr>
      <w:rFonts w:ascii="XO Thames" w:eastAsia="Times New Roman" w:hAnsi="XO Thames" w:cs="Times New Roman"/>
      <w:b/>
      <w:color w:val="000000"/>
      <w:sz w:val="20"/>
      <w:szCs w:val="20"/>
      <w:lang w:eastAsia="ru-RU"/>
    </w:rPr>
  </w:style>
  <w:style w:type="character" w:customStyle="1" w:styleId="21">
    <w:name w:val="Оглавление 2 Знак"/>
    <w:link w:val="22"/>
    <w:uiPriority w:val="39"/>
    <w:semiHidden/>
    <w:locked/>
    <w:rsid w:val="00E8492A"/>
    <w:rPr>
      <w:rFonts w:ascii="Times New Roman" w:eastAsia="Times New Roman" w:hAnsi="Times New Roman" w:cs="Times New Roman"/>
      <w:color w:val="000000"/>
      <w:sz w:val="20"/>
      <w:szCs w:val="20"/>
      <w:lang w:eastAsia="ru-RU"/>
    </w:rPr>
  </w:style>
  <w:style w:type="paragraph" w:styleId="22">
    <w:name w:val="toc 2"/>
    <w:next w:val="a"/>
    <w:link w:val="21"/>
    <w:autoRedefine/>
    <w:uiPriority w:val="39"/>
    <w:semiHidden/>
    <w:unhideWhenUsed/>
    <w:rsid w:val="00E8492A"/>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31">
    <w:name w:val="Оглавление 3 Знак"/>
    <w:link w:val="32"/>
    <w:uiPriority w:val="39"/>
    <w:semiHidden/>
    <w:locked/>
    <w:rsid w:val="00E8492A"/>
    <w:rPr>
      <w:rFonts w:ascii="Times New Roman" w:eastAsia="Times New Roman" w:hAnsi="Times New Roman" w:cs="Times New Roman"/>
      <w:color w:val="000000"/>
      <w:sz w:val="20"/>
      <w:szCs w:val="20"/>
      <w:lang w:eastAsia="ru-RU"/>
    </w:rPr>
  </w:style>
  <w:style w:type="paragraph" w:styleId="32">
    <w:name w:val="toc 3"/>
    <w:next w:val="a"/>
    <w:link w:val="31"/>
    <w:autoRedefine/>
    <w:uiPriority w:val="39"/>
    <w:semiHidden/>
    <w:unhideWhenUsed/>
    <w:rsid w:val="00E8492A"/>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41">
    <w:name w:val="Оглавление 4 Знак"/>
    <w:link w:val="42"/>
    <w:uiPriority w:val="39"/>
    <w:semiHidden/>
    <w:locked/>
    <w:rsid w:val="00E8492A"/>
    <w:rPr>
      <w:rFonts w:ascii="Times New Roman" w:eastAsia="Times New Roman" w:hAnsi="Times New Roman" w:cs="Times New Roman"/>
      <w:color w:val="000000"/>
      <w:sz w:val="20"/>
      <w:szCs w:val="20"/>
      <w:lang w:eastAsia="ru-RU"/>
    </w:rPr>
  </w:style>
  <w:style w:type="paragraph" w:styleId="42">
    <w:name w:val="toc 4"/>
    <w:next w:val="a"/>
    <w:link w:val="41"/>
    <w:autoRedefine/>
    <w:uiPriority w:val="39"/>
    <w:semiHidden/>
    <w:unhideWhenUsed/>
    <w:rsid w:val="00E8492A"/>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51">
    <w:name w:val="Оглавление 5 Знак"/>
    <w:link w:val="52"/>
    <w:uiPriority w:val="39"/>
    <w:semiHidden/>
    <w:locked/>
    <w:rsid w:val="00E8492A"/>
    <w:rPr>
      <w:rFonts w:ascii="Times New Roman" w:eastAsia="Times New Roman" w:hAnsi="Times New Roman" w:cs="Times New Roman"/>
      <w:color w:val="000000"/>
      <w:sz w:val="20"/>
      <w:szCs w:val="20"/>
      <w:lang w:eastAsia="ru-RU"/>
    </w:rPr>
  </w:style>
  <w:style w:type="paragraph" w:styleId="52">
    <w:name w:val="toc 5"/>
    <w:next w:val="a"/>
    <w:link w:val="51"/>
    <w:autoRedefine/>
    <w:uiPriority w:val="39"/>
    <w:semiHidden/>
    <w:unhideWhenUsed/>
    <w:rsid w:val="00E8492A"/>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6">
    <w:name w:val="Оглавление 6 Знак"/>
    <w:link w:val="60"/>
    <w:uiPriority w:val="39"/>
    <w:semiHidden/>
    <w:locked/>
    <w:rsid w:val="00E8492A"/>
    <w:rPr>
      <w:rFonts w:ascii="Times New Roman" w:eastAsia="Times New Roman" w:hAnsi="Times New Roman" w:cs="Times New Roman"/>
      <w:color w:val="000000"/>
      <w:sz w:val="20"/>
      <w:szCs w:val="20"/>
      <w:lang w:eastAsia="ru-RU"/>
    </w:rPr>
  </w:style>
  <w:style w:type="paragraph" w:styleId="60">
    <w:name w:val="toc 6"/>
    <w:next w:val="a"/>
    <w:link w:val="6"/>
    <w:autoRedefine/>
    <w:uiPriority w:val="39"/>
    <w:semiHidden/>
    <w:unhideWhenUsed/>
    <w:rsid w:val="00E8492A"/>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7">
    <w:name w:val="Оглавление 7 Знак"/>
    <w:link w:val="70"/>
    <w:uiPriority w:val="39"/>
    <w:semiHidden/>
    <w:locked/>
    <w:rsid w:val="00E8492A"/>
    <w:rPr>
      <w:rFonts w:ascii="Times New Roman" w:eastAsia="Times New Roman" w:hAnsi="Times New Roman" w:cs="Times New Roman"/>
      <w:color w:val="000000"/>
      <w:sz w:val="20"/>
      <w:szCs w:val="20"/>
      <w:lang w:eastAsia="ru-RU"/>
    </w:rPr>
  </w:style>
  <w:style w:type="paragraph" w:styleId="70">
    <w:name w:val="toc 7"/>
    <w:next w:val="a"/>
    <w:link w:val="7"/>
    <w:autoRedefine/>
    <w:uiPriority w:val="39"/>
    <w:semiHidden/>
    <w:unhideWhenUsed/>
    <w:rsid w:val="00E8492A"/>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8">
    <w:name w:val="Оглавление 8 Знак"/>
    <w:link w:val="80"/>
    <w:uiPriority w:val="39"/>
    <w:semiHidden/>
    <w:locked/>
    <w:rsid w:val="00E8492A"/>
    <w:rPr>
      <w:rFonts w:ascii="Times New Roman" w:eastAsia="Times New Roman" w:hAnsi="Times New Roman" w:cs="Times New Roman"/>
      <w:color w:val="000000"/>
      <w:sz w:val="20"/>
      <w:szCs w:val="20"/>
      <w:lang w:eastAsia="ru-RU"/>
    </w:rPr>
  </w:style>
  <w:style w:type="paragraph" w:styleId="80">
    <w:name w:val="toc 8"/>
    <w:next w:val="a"/>
    <w:link w:val="8"/>
    <w:autoRedefine/>
    <w:uiPriority w:val="39"/>
    <w:semiHidden/>
    <w:unhideWhenUsed/>
    <w:rsid w:val="00E8492A"/>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9">
    <w:name w:val="Оглавление 9 Знак"/>
    <w:link w:val="90"/>
    <w:uiPriority w:val="39"/>
    <w:semiHidden/>
    <w:locked/>
    <w:rsid w:val="00E8492A"/>
    <w:rPr>
      <w:rFonts w:ascii="Times New Roman" w:eastAsia="Times New Roman" w:hAnsi="Times New Roman" w:cs="Times New Roman"/>
      <w:color w:val="000000"/>
      <w:sz w:val="20"/>
      <w:szCs w:val="20"/>
      <w:lang w:eastAsia="ru-RU"/>
    </w:rPr>
  </w:style>
  <w:style w:type="paragraph" w:styleId="90">
    <w:name w:val="toc 9"/>
    <w:next w:val="a"/>
    <w:link w:val="9"/>
    <w:autoRedefine/>
    <w:uiPriority w:val="39"/>
    <w:semiHidden/>
    <w:unhideWhenUsed/>
    <w:rsid w:val="00E8492A"/>
    <w:pPr>
      <w:spacing w:after="0" w:line="240" w:lineRule="auto"/>
      <w:ind w:left="1600"/>
    </w:pPr>
    <w:rPr>
      <w:rFonts w:ascii="Times New Roman" w:eastAsia="Times New Roman" w:hAnsi="Times New Roman" w:cs="Times New Roman"/>
      <w:color w:val="000000"/>
      <w:sz w:val="20"/>
      <w:szCs w:val="20"/>
      <w:lang w:eastAsia="ru-RU"/>
    </w:rPr>
  </w:style>
  <w:style w:type="paragraph" w:styleId="a9">
    <w:name w:val="footnote text"/>
    <w:basedOn w:val="a"/>
    <w:link w:val="aa"/>
    <w:uiPriority w:val="99"/>
    <w:semiHidden/>
    <w:unhideWhenUsed/>
    <w:rsid w:val="00E8492A"/>
    <w:pPr>
      <w:widowControl w:val="0"/>
      <w:suppressAutoHyphens w:val="0"/>
      <w:autoSpaceDE w:val="0"/>
      <w:autoSpaceDN w:val="0"/>
    </w:pPr>
    <w:rPr>
      <w:sz w:val="20"/>
      <w:szCs w:val="20"/>
      <w:lang w:eastAsia="ru-RU"/>
    </w:rPr>
  </w:style>
  <w:style w:type="character" w:customStyle="1" w:styleId="aa">
    <w:name w:val="Текст сноски Знак"/>
    <w:basedOn w:val="a0"/>
    <w:link w:val="a9"/>
    <w:uiPriority w:val="99"/>
    <w:semiHidden/>
    <w:rsid w:val="00E8492A"/>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semiHidden/>
    <w:rsid w:val="00E8492A"/>
    <w:rPr>
      <w:rFonts w:ascii="Times New Roman" w:eastAsia="Times New Roman" w:hAnsi="Times New Roman" w:cs="Times New Roman"/>
      <w:sz w:val="20"/>
      <w:szCs w:val="20"/>
      <w:lang w:eastAsia="zh-CN"/>
    </w:rPr>
  </w:style>
  <w:style w:type="paragraph" w:styleId="ac">
    <w:name w:val="annotation text"/>
    <w:basedOn w:val="a"/>
    <w:link w:val="ab"/>
    <w:semiHidden/>
    <w:unhideWhenUsed/>
    <w:rsid w:val="00E8492A"/>
    <w:rPr>
      <w:sz w:val="20"/>
      <w:szCs w:val="20"/>
    </w:rPr>
  </w:style>
  <w:style w:type="character" w:customStyle="1" w:styleId="ad">
    <w:name w:val="Верхний колонтитул Знак"/>
    <w:basedOn w:val="a0"/>
    <w:link w:val="ae"/>
    <w:semiHidden/>
    <w:rsid w:val="00E8492A"/>
    <w:rPr>
      <w:rFonts w:ascii="Times New Roman" w:eastAsia="Times New Roman" w:hAnsi="Times New Roman" w:cs="Times New Roman"/>
      <w:sz w:val="20"/>
      <w:szCs w:val="20"/>
      <w:lang w:eastAsia="ru-RU"/>
    </w:rPr>
  </w:style>
  <w:style w:type="paragraph" w:styleId="ae">
    <w:name w:val="header"/>
    <w:basedOn w:val="a"/>
    <w:link w:val="ad"/>
    <w:semiHidden/>
    <w:unhideWhenUsed/>
    <w:rsid w:val="00E8492A"/>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
    <w:name w:val="Нижний колонтитул Знак"/>
    <w:basedOn w:val="a0"/>
    <w:link w:val="af0"/>
    <w:semiHidden/>
    <w:rsid w:val="00E8492A"/>
    <w:rPr>
      <w:rFonts w:ascii="Times New Roman" w:eastAsia="Times New Roman" w:hAnsi="Times New Roman" w:cs="Times New Roman"/>
      <w:sz w:val="24"/>
      <w:szCs w:val="24"/>
      <w:lang w:eastAsia="zh-CN"/>
    </w:rPr>
  </w:style>
  <w:style w:type="paragraph" w:styleId="af0">
    <w:name w:val="footer"/>
    <w:basedOn w:val="a"/>
    <w:link w:val="af"/>
    <w:semiHidden/>
    <w:unhideWhenUsed/>
    <w:rsid w:val="00E8492A"/>
    <w:pPr>
      <w:tabs>
        <w:tab w:val="center" w:pos="4677"/>
        <w:tab w:val="right" w:pos="9355"/>
      </w:tabs>
    </w:pPr>
  </w:style>
  <w:style w:type="character" w:customStyle="1" w:styleId="af1">
    <w:name w:val="Название объекта Знак"/>
    <w:basedOn w:val="a0"/>
    <w:link w:val="af2"/>
    <w:semiHidden/>
    <w:locked/>
    <w:rsid w:val="00E8492A"/>
  </w:style>
  <w:style w:type="paragraph" w:styleId="af2">
    <w:name w:val="caption"/>
    <w:basedOn w:val="a"/>
    <w:link w:val="af1"/>
    <w:semiHidden/>
    <w:unhideWhenUsed/>
    <w:qFormat/>
    <w:rsid w:val="00E8492A"/>
    <w:pPr>
      <w:suppressAutoHyphens w:val="0"/>
      <w:spacing w:before="120" w:after="120"/>
      <w:jc w:val="center"/>
    </w:pPr>
    <w:rPr>
      <w:rFonts w:asciiTheme="minorHAnsi" w:eastAsiaTheme="minorHAnsi" w:hAnsiTheme="minorHAnsi" w:cstheme="minorBidi"/>
      <w:sz w:val="22"/>
      <w:szCs w:val="22"/>
      <w:lang w:eastAsia="en-US"/>
    </w:rPr>
  </w:style>
  <w:style w:type="paragraph" w:styleId="af3">
    <w:name w:val="Body Text"/>
    <w:basedOn w:val="a"/>
    <w:link w:val="af4"/>
    <w:semiHidden/>
    <w:unhideWhenUsed/>
    <w:rsid w:val="00E8492A"/>
    <w:pPr>
      <w:spacing w:after="140" w:line="288" w:lineRule="auto"/>
    </w:pPr>
  </w:style>
  <w:style w:type="character" w:customStyle="1" w:styleId="af4">
    <w:name w:val="Основной текст Знак"/>
    <w:basedOn w:val="a0"/>
    <w:link w:val="af3"/>
    <w:semiHidden/>
    <w:rsid w:val="00E8492A"/>
    <w:rPr>
      <w:rFonts w:ascii="Times New Roman" w:eastAsia="Times New Roman" w:hAnsi="Times New Roman" w:cs="Times New Roman"/>
      <w:sz w:val="24"/>
      <w:szCs w:val="24"/>
      <w:lang w:eastAsia="zh-CN"/>
    </w:rPr>
  </w:style>
  <w:style w:type="character" w:customStyle="1" w:styleId="af5">
    <w:name w:val="Список Знак"/>
    <w:basedOn w:val="af4"/>
    <w:link w:val="af6"/>
    <w:semiHidden/>
    <w:locked/>
    <w:rsid w:val="00E8492A"/>
    <w:rPr>
      <w:rFonts w:ascii="Times New Roman" w:eastAsia="Times New Roman" w:hAnsi="Times New Roman" w:cs="Mangal"/>
      <w:sz w:val="24"/>
      <w:szCs w:val="24"/>
      <w:lang w:eastAsia="zh-CN"/>
    </w:rPr>
  </w:style>
  <w:style w:type="paragraph" w:styleId="af6">
    <w:name w:val="List"/>
    <w:basedOn w:val="af3"/>
    <w:link w:val="af5"/>
    <w:semiHidden/>
    <w:unhideWhenUsed/>
    <w:rsid w:val="00E8492A"/>
    <w:rPr>
      <w:rFonts w:cs="Mangal"/>
    </w:rPr>
  </w:style>
  <w:style w:type="paragraph" w:styleId="af7">
    <w:name w:val="Title"/>
    <w:basedOn w:val="a"/>
    <w:link w:val="af8"/>
    <w:qFormat/>
    <w:rsid w:val="00E8492A"/>
    <w:pPr>
      <w:suppressAutoHyphens w:val="0"/>
      <w:spacing w:before="240" w:after="60"/>
      <w:jc w:val="center"/>
      <w:outlineLvl w:val="0"/>
    </w:pPr>
    <w:rPr>
      <w:rFonts w:ascii="Arial" w:hAnsi="Arial"/>
      <w:b/>
      <w:kern w:val="28"/>
      <w:sz w:val="32"/>
      <w:szCs w:val="20"/>
      <w:lang w:eastAsia="ru-RU"/>
    </w:rPr>
  </w:style>
  <w:style w:type="character" w:customStyle="1" w:styleId="af8">
    <w:name w:val="Название Знак"/>
    <w:basedOn w:val="a0"/>
    <w:link w:val="af7"/>
    <w:rsid w:val="00E8492A"/>
    <w:rPr>
      <w:rFonts w:ascii="Arial" w:eastAsia="Times New Roman" w:hAnsi="Arial" w:cs="Times New Roman"/>
      <w:b/>
      <w:kern w:val="28"/>
      <w:sz w:val="32"/>
      <w:szCs w:val="20"/>
      <w:lang w:eastAsia="ru-RU"/>
    </w:rPr>
  </w:style>
  <w:style w:type="character" w:customStyle="1" w:styleId="af9">
    <w:name w:val="Основной текст с отступом Знак"/>
    <w:basedOn w:val="a0"/>
    <w:link w:val="afa"/>
    <w:semiHidden/>
    <w:rsid w:val="00E8492A"/>
    <w:rPr>
      <w:rFonts w:ascii="Times New Roman" w:eastAsia="Times New Roman" w:hAnsi="Times New Roman" w:cs="Times New Roman"/>
      <w:sz w:val="24"/>
      <w:szCs w:val="24"/>
      <w:lang w:eastAsia="ru-RU"/>
    </w:rPr>
  </w:style>
  <w:style w:type="paragraph" w:styleId="afa">
    <w:name w:val="Body Text Indent"/>
    <w:basedOn w:val="a"/>
    <w:link w:val="af9"/>
    <w:semiHidden/>
    <w:unhideWhenUsed/>
    <w:rsid w:val="00E8492A"/>
    <w:pPr>
      <w:suppressAutoHyphens w:val="0"/>
      <w:spacing w:after="120"/>
      <w:ind w:left="283"/>
    </w:pPr>
    <w:rPr>
      <w:lang w:eastAsia="ru-RU"/>
    </w:rPr>
  </w:style>
  <w:style w:type="paragraph" w:styleId="afb">
    <w:name w:val="Subtitle"/>
    <w:basedOn w:val="af7"/>
    <w:next w:val="af3"/>
    <w:link w:val="afc"/>
    <w:uiPriority w:val="11"/>
    <w:qFormat/>
    <w:rsid w:val="00E8492A"/>
    <w:pPr>
      <w:keepNext/>
      <w:spacing w:after="120"/>
      <w:outlineLvl w:val="9"/>
    </w:pPr>
    <w:rPr>
      <w:b w:val="0"/>
      <w:i/>
      <w:color w:val="000000"/>
      <w:kern w:val="0"/>
      <w:sz w:val="28"/>
    </w:rPr>
  </w:style>
  <w:style w:type="character" w:customStyle="1" w:styleId="afc">
    <w:name w:val="Подзаголовок Знак"/>
    <w:basedOn w:val="a0"/>
    <w:link w:val="afb"/>
    <w:uiPriority w:val="11"/>
    <w:rsid w:val="00E8492A"/>
    <w:rPr>
      <w:rFonts w:ascii="Arial" w:eastAsia="Times New Roman" w:hAnsi="Arial" w:cs="Times New Roman"/>
      <w:i/>
      <w:color w:val="000000"/>
      <w:sz w:val="28"/>
      <w:szCs w:val="20"/>
      <w:lang w:eastAsia="ru-RU"/>
    </w:rPr>
  </w:style>
  <w:style w:type="character" w:customStyle="1" w:styleId="afd">
    <w:name w:val="Дата Знак"/>
    <w:basedOn w:val="a0"/>
    <w:link w:val="afe"/>
    <w:uiPriority w:val="99"/>
    <w:semiHidden/>
    <w:rsid w:val="00E8492A"/>
    <w:rPr>
      <w:rFonts w:ascii="Times New Roman" w:eastAsia="Times New Roman" w:hAnsi="Times New Roman" w:cs="Times New Roman"/>
      <w:sz w:val="24"/>
      <w:szCs w:val="20"/>
      <w:lang w:eastAsia="ru-RU"/>
    </w:rPr>
  </w:style>
  <w:style w:type="paragraph" w:styleId="afe">
    <w:name w:val="Date"/>
    <w:basedOn w:val="a"/>
    <w:next w:val="a"/>
    <w:link w:val="afd"/>
    <w:uiPriority w:val="99"/>
    <w:semiHidden/>
    <w:unhideWhenUsed/>
    <w:rsid w:val="00E8492A"/>
    <w:pPr>
      <w:suppressAutoHyphens w:val="0"/>
      <w:spacing w:after="60"/>
      <w:jc w:val="both"/>
    </w:pPr>
    <w:rPr>
      <w:szCs w:val="20"/>
      <w:lang w:eastAsia="ru-RU"/>
    </w:rPr>
  </w:style>
  <w:style w:type="character" w:customStyle="1" w:styleId="aff">
    <w:name w:val="Заголовок записки Знак"/>
    <w:basedOn w:val="a0"/>
    <w:link w:val="aff0"/>
    <w:uiPriority w:val="99"/>
    <w:semiHidden/>
    <w:rsid w:val="00E8492A"/>
    <w:rPr>
      <w:rFonts w:ascii="Times New Roman" w:eastAsia="Times New Roman" w:hAnsi="Times New Roman" w:cs="Times New Roman"/>
      <w:sz w:val="24"/>
      <w:szCs w:val="24"/>
      <w:lang w:eastAsia="ru-RU"/>
    </w:rPr>
  </w:style>
  <w:style w:type="paragraph" w:styleId="aff0">
    <w:name w:val="Note Heading"/>
    <w:basedOn w:val="a"/>
    <w:next w:val="a"/>
    <w:link w:val="aff"/>
    <w:uiPriority w:val="99"/>
    <w:semiHidden/>
    <w:unhideWhenUsed/>
    <w:rsid w:val="00E8492A"/>
    <w:pPr>
      <w:suppressAutoHyphens w:val="0"/>
      <w:spacing w:after="60"/>
      <w:jc w:val="both"/>
    </w:pPr>
    <w:rPr>
      <w:lang w:eastAsia="ru-RU"/>
    </w:rPr>
  </w:style>
  <w:style w:type="character" w:customStyle="1" w:styleId="23">
    <w:name w:val="Основной текст 2 Знак"/>
    <w:basedOn w:val="a0"/>
    <w:link w:val="24"/>
    <w:semiHidden/>
    <w:rsid w:val="00E8492A"/>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E8492A"/>
    <w:pPr>
      <w:suppressAutoHyphens w:val="0"/>
      <w:spacing w:after="120" w:line="480" w:lineRule="auto"/>
    </w:pPr>
    <w:rPr>
      <w:lang w:eastAsia="ru-RU"/>
    </w:rPr>
  </w:style>
  <w:style w:type="character" w:customStyle="1" w:styleId="33">
    <w:name w:val="Основной текст 3 Знак"/>
    <w:basedOn w:val="a0"/>
    <w:link w:val="34"/>
    <w:uiPriority w:val="99"/>
    <w:semiHidden/>
    <w:rsid w:val="00E8492A"/>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E8492A"/>
    <w:pPr>
      <w:suppressAutoHyphens w:val="0"/>
      <w:spacing w:after="120"/>
    </w:pPr>
    <w:rPr>
      <w:sz w:val="16"/>
      <w:szCs w:val="16"/>
      <w:lang w:eastAsia="ru-RU"/>
    </w:rPr>
  </w:style>
  <w:style w:type="character" w:customStyle="1" w:styleId="25">
    <w:name w:val="Основной текст с отступом 2 Знак"/>
    <w:basedOn w:val="a0"/>
    <w:link w:val="26"/>
    <w:semiHidden/>
    <w:rsid w:val="00E8492A"/>
    <w:rPr>
      <w:rFonts w:ascii="Times New Roman" w:eastAsia="Times New Roman" w:hAnsi="Times New Roman" w:cs="Times New Roman"/>
      <w:color w:val="000000"/>
      <w:sz w:val="28"/>
      <w:szCs w:val="20"/>
      <w:lang w:eastAsia="ru-RU"/>
    </w:rPr>
  </w:style>
  <w:style w:type="paragraph" w:styleId="26">
    <w:name w:val="Body Text Indent 2"/>
    <w:basedOn w:val="a"/>
    <w:link w:val="25"/>
    <w:semiHidden/>
    <w:unhideWhenUsed/>
    <w:rsid w:val="00E8492A"/>
    <w:pPr>
      <w:suppressAutoHyphens w:val="0"/>
      <w:spacing w:after="20" w:line="480" w:lineRule="auto"/>
      <w:ind w:firstLine="709"/>
      <w:jc w:val="both"/>
    </w:pPr>
    <w:rPr>
      <w:color w:val="000000"/>
      <w:sz w:val="28"/>
      <w:szCs w:val="20"/>
      <w:lang w:eastAsia="ru-RU"/>
    </w:rPr>
  </w:style>
  <w:style w:type="character" w:customStyle="1" w:styleId="35">
    <w:name w:val="Основной текст с отступом 3 Знак"/>
    <w:basedOn w:val="a0"/>
    <w:link w:val="36"/>
    <w:semiHidden/>
    <w:rsid w:val="00E8492A"/>
    <w:rPr>
      <w:rFonts w:ascii="Times New Roman" w:eastAsia="Times New Roman" w:hAnsi="Times New Roman" w:cs="Times New Roman"/>
      <w:color w:val="000000"/>
      <w:sz w:val="16"/>
      <w:szCs w:val="20"/>
      <w:lang w:eastAsia="ru-RU"/>
    </w:rPr>
  </w:style>
  <w:style w:type="paragraph" w:styleId="36">
    <w:name w:val="Body Text Indent 3"/>
    <w:basedOn w:val="a"/>
    <w:link w:val="35"/>
    <w:semiHidden/>
    <w:unhideWhenUsed/>
    <w:rsid w:val="00E8492A"/>
    <w:pPr>
      <w:suppressAutoHyphens w:val="0"/>
      <w:spacing w:after="120"/>
      <w:ind w:left="283"/>
    </w:pPr>
    <w:rPr>
      <w:color w:val="000000"/>
      <w:sz w:val="16"/>
      <w:szCs w:val="20"/>
      <w:lang w:eastAsia="ru-RU"/>
    </w:rPr>
  </w:style>
  <w:style w:type="character" w:customStyle="1" w:styleId="aff1">
    <w:name w:val="Цитата Знак"/>
    <w:basedOn w:val="a0"/>
    <w:link w:val="aff2"/>
    <w:semiHidden/>
    <w:locked/>
    <w:rsid w:val="00E8492A"/>
  </w:style>
  <w:style w:type="paragraph" w:styleId="aff2">
    <w:name w:val="Block Text"/>
    <w:basedOn w:val="a"/>
    <w:link w:val="aff1"/>
    <w:semiHidden/>
    <w:unhideWhenUsed/>
    <w:rsid w:val="00E8492A"/>
    <w:pPr>
      <w:tabs>
        <w:tab w:val="left" w:leader="underscore" w:pos="9221"/>
      </w:tabs>
      <w:suppressAutoHyphens w:val="0"/>
      <w:spacing w:line="396" w:lineRule="exact"/>
      <w:ind w:left="180" w:right="374"/>
      <w:jc w:val="center"/>
    </w:pPr>
    <w:rPr>
      <w:rFonts w:asciiTheme="minorHAnsi" w:eastAsiaTheme="minorHAnsi" w:hAnsiTheme="minorHAnsi" w:cstheme="minorBidi"/>
      <w:sz w:val="22"/>
      <w:szCs w:val="22"/>
      <w:lang w:eastAsia="en-US"/>
    </w:rPr>
  </w:style>
  <w:style w:type="character" w:customStyle="1" w:styleId="aff3">
    <w:name w:val="Текст Знак"/>
    <w:basedOn w:val="a0"/>
    <w:link w:val="aff4"/>
    <w:semiHidden/>
    <w:rsid w:val="00E8492A"/>
    <w:rPr>
      <w:rFonts w:ascii="Times New Roman" w:eastAsia="MS Mincho" w:hAnsi="Times New Roman" w:cs="Times New Roman"/>
      <w:spacing w:val="-2"/>
      <w:sz w:val="26"/>
      <w:szCs w:val="20"/>
      <w:lang w:eastAsia="ru-RU"/>
    </w:rPr>
  </w:style>
  <w:style w:type="paragraph" w:styleId="aff4">
    <w:name w:val="Plain Text"/>
    <w:basedOn w:val="a"/>
    <w:link w:val="aff3"/>
    <w:semiHidden/>
    <w:unhideWhenUsed/>
    <w:rsid w:val="00E8492A"/>
    <w:pPr>
      <w:tabs>
        <w:tab w:val="left" w:pos="360"/>
      </w:tabs>
      <w:suppressAutoHyphens w:val="0"/>
      <w:ind w:firstLine="900"/>
      <w:jc w:val="both"/>
    </w:pPr>
    <w:rPr>
      <w:rFonts w:eastAsia="MS Mincho"/>
      <w:spacing w:val="-2"/>
      <w:sz w:val="26"/>
      <w:szCs w:val="20"/>
      <w:lang w:eastAsia="ru-RU"/>
    </w:rPr>
  </w:style>
  <w:style w:type="character" w:customStyle="1" w:styleId="aff5">
    <w:name w:val="Тема примечания Знак"/>
    <w:basedOn w:val="ab"/>
    <w:link w:val="aff6"/>
    <w:semiHidden/>
    <w:rsid w:val="00E8492A"/>
    <w:rPr>
      <w:rFonts w:ascii="Times New Roman" w:eastAsia="Times New Roman" w:hAnsi="Times New Roman" w:cs="Times New Roman"/>
      <w:b/>
      <w:bCs/>
      <w:sz w:val="20"/>
      <w:szCs w:val="20"/>
      <w:lang w:eastAsia="zh-CN"/>
    </w:rPr>
  </w:style>
  <w:style w:type="paragraph" w:styleId="aff6">
    <w:name w:val="annotation subject"/>
    <w:basedOn w:val="ac"/>
    <w:next w:val="ac"/>
    <w:link w:val="aff5"/>
    <w:semiHidden/>
    <w:unhideWhenUsed/>
    <w:rsid w:val="00E8492A"/>
    <w:rPr>
      <w:b/>
      <w:bCs/>
    </w:rPr>
  </w:style>
  <w:style w:type="character" w:customStyle="1" w:styleId="aff7">
    <w:name w:val="Текст выноски Знак"/>
    <w:basedOn w:val="a0"/>
    <w:link w:val="aff8"/>
    <w:semiHidden/>
    <w:rsid w:val="00E8492A"/>
    <w:rPr>
      <w:rFonts w:ascii="Segoe UI" w:eastAsia="Times New Roman" w:hAnsi="Segoe UI" w:cs="Segoe UI"/>
      <w:sz w:val="18"/>
      <w:szCs w:val="18"/>
      <w:lang w:eastAsia="zh-CN"/>
    </w:rPr>
  </w:style>
  <w:style w:type="paragraph" w:styleId="aff8">
    <w:name w:val="Balloon Text"/>
    <w:basedOn w:val="a"/>
    <w:link w:val="aff7"/>
    <w:semiHidden/>
    <w:unhideWhenUsed/>
    <w:rsid w:val="00E8492A"/>
    <w:rPr>
      <w:rFonts w:ascii="Segoe UI" w:hAnsi="Segoe UI" w:cs="Segoe UI"/>
      <w:sz w:val="18"/>
      <w:szCs w:val="18"/>
    </w:rPr>
  </w:style>
  <w:style w:type="character" w:customStyle="1" w:styleId="aff9">
    <w:name w:val="Без интервала Знак"/>
    <w:link w:val="affa"/>
    <w:locked/>
    <w:rsid w:val="00E8492A"/>
    <w:rPr>
      <w:rFonts w:ascii="Calibri" w:eastAsia="Calibri" w:hAnsi="Calibri"/>
    </w:rPr>
  </w:style>
  <w:style w:type="paragraph" w:styleId="affa">
    <w:name w:val="No Spacing"/>
    <w:link w:val="aff9"/>
    <w:qFormat/>
    <w:rsid w:val="00E8492A"/>
    <w:pPr>
      <w:spacing w:after="0" w:line="240" w:lineRule="auto"/>
    </w:pPr>
    <w:rPr>
      <w:rFonts w:ascii="Calibri" w:eastAsia="Calibri" w:hAnsi="Calibri"/>
    </w:rPr>
  </w:style>
  <w:style w:type="character" w:customStyle="1" w:styleId="affb">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basedOn w:val="a0"/>
    <w:link w:val="affc"/>
    <w:qFormat/>
    <w:locked/>
    <w:rsid w:val="00E8492A"/>
  </w:style>
  <w:style w:type="paragraph" w:styleId="affc">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
    <w:basedOn w:val="a"/>
    <w:link w:val="affb"/>
    <w:uiPriority w:val="34"/>
    <w:qFormat/>
    <w:rsid w:val="00E8492A"/>
    <w:pPr>
      <w:suppressAutoHyphens w:val="0"/>
      <w:ind w:left="708"/>
    </w:pPr>
    <w:rPr>
      <w:rFonts w:asciiTheme="minorHAnsi" w:eastAsiaTheme="minorHAnsi" w:hAnsiTheme="minorHAnsi" w:cstheme="minorBidi"/>
      <w:sz w:val="22"/>
      <w:szCs w:val="22"/>
      <w:lang w:eastAsia="en-US"/>
    </w:rPr>
  </w:style>
  <w:style w:type="character" w:customStyle="1" w:styleId="53">
    <w:name w:val="Заголовок №5_"/>
    <w:link w:val="54"/>
    <w:semiHidden/>
    <w:locked/>
    <w:rsid w:val="00E8492A"/>
    <w:rPr>
      <w:b/>
      <w:bCs/>
      <w:shd w:val="clear" w:color="auto" w:fill="FFFFFF"/>
    </w:rPr>
  </w:style>
  <w:style w:type="paragraph" w:customStyle="1" w:styleId="54">
    <w:name w:val="Заголовок №5"/>
    <w:basedOn w:val="a"/>
    <w:link w:val="53"/>
    <w:semiHidden/>
    <w:rsid w:val="00E8492A"/>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7">
    <w:name w:val="Основной текст (2)_"/>
    <w:link w:val="28"/>
    <w:semiHidden/>
    <w:qFormat/>
    <w:locked/>
    <w:rsid w:val="00E8492A"/>
    <w:rPr>
      <w:shd w:val="clear" w:color="auto" w:fill="FFFFFF"/>
    </w:rPr>
  </w:style>
  <w:style w:type="paragraph" w:customStyle="1" w:styleId="28">
    <w:name w:val="Основной текст (2)"/>
    <w:basedOn w:val="a"/>
    <w:link w:val="27"/>
    <w:qFormat/>
    <w:rsid w:val="00E8492A"/>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d">
    <w:name w:val="Колонтитул_"/>
    <w:link w:val="affe"/>
    <w:semiHidden/>
    <w:locked/>
    <w:rsid w:val="00E8492A"/>
    <w:rPr>
      <w:b/>
      <w:bCs/>
      <w:sz w:val="18"/>
      <w:szCs w:val="18"/>
      <w:shd w:val="clear" w:color="auto" w:fill="FFFFFF"/>
    </w:rPr>
  </w:style>
  <w:style w:type="paragraph" w:customStyle="1" w:styleId="affe">
    <w:name w:val="Колонтитул"/>
    <w:basedOn w:val="a"/>
    <w:link w:val="affd"/>
    <w:semiHidden/>
    <w:rsid w:val="00E8492A"/>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semiHidden/>
    <w:locked/>
    <w:rsid w:val="00E8492A"/>
    <w:rPr>
      <w:i/>
      <w:iCs/>
      <w:shd w:val="clear" w:color="auto" w:fill="FFFFFF"/>
    </w:rPr>
  </w:style>
  <w:style w:type="paragraph" w:customStyle="1" w:styleId="62">
    <w:name w:val="Основной текст (6)"/>
    <w:basedOn w:val="a"/>
    <w:link w:val="61"/>
    <w:semiHidden/>
    <w:rsid w:val="00E8492A"/>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E8492A"/>
    <w:rPr>
      <w:b/>
      <w:bCs/>
      <w:shd w:val="clear" w:color="auto" w:fill="FFFFFF"/>
    </w:rPr>
  </w:style>
  <w:style w:type="paragraph" w:customStyle="1" w:styleId="72">
    <w:name w:val="Основной текст (7)"/>
    <w:basedOn w:val="a"/>
    <w:link w:val="71"/>
    <w:semiHidden/>
    <w:rsid w:val="00E8492A"/>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9">
    <w:name w:val="Подпись к таблице (2)_"/>
    <w:link w:val="2a"/>
    <w:semiHidden/>
    <w:locked/>
    <w:rsid w:val="00E8492A"/>
    <w:rPr>
      <w:shd w:val="clear" w:color="auto" w:fill="FFFFFF"/>
    </w:rPr>
  </w:style>
  <w:style w:type="paragraph" w:customStyle="1" w:styleId="2a">
    <w:name w:val="Подпись к таблице (2)"/>
    <w:basedOn w:val="a"/>
    <w:link w:val="29"/>
    <w:semiHidden/>
    <w:rsid w:val="00E8492A"/>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f">
    <w:name w:val="Подпись к таблице_"/>
    <w:link w:val="afff0"/>
    <w:semiHidden/>
    <w:locked/>
    <w:rsid w:val="00E8492A"/>
    <w:rPr>
      <w:b/>
      <w:bCs/>
      <w:sz w:val="16"/>
      <w:szCs w:val="16"/>
      <w:shd w:val="clear" w:color="auto" w:fill="FFFFFF"/>
    </w:rPr>
  </w:style>
  <w:style w:type="paragraph" w:customStyle="1" w:styleId="afff0">
    <w:name w:val="Подпись к таблице"/>
    <w:basedOn w:val="a"/>
    <w:link w:val="afff"/>
    <w:semiHidden/>
    <w:rsid w:val="00E8492A"/>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b">
    <w:name w:val="Колонтитул (2)_"/>
    <w:link w:val="2c"/>
    <w:semiHidden/>
    <w:locked/>
    <w:rsid w:val="00E8492A"/>
    <w:rPr>
      <w:b/>
      <w:bCs/>
      <w:shd w:val="clear" w:color="auto" w:fill="FFFFFF"/>
    </w:rPr>
  </w:style>
  <w:style w:type="paragraph" w:customStyle="1" w:styleId="2c">
    <w:name w:val="Колонтитул (2)"/>
    <w:basedOn w:val="a"/>
    <w:link w:val="2b"/>
    <w:semiHidden/>
    <w:rsid w:val="00E8492A"/>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7">
    <w:name w:val="Заголовок №3_"/>
    <w:link w:val="38"/>
    <w:semiHidden/>
    <w:locked/>
    <w:rsid w:val="00E8492A"/>
    <w:rPr>
      <w:b/>
      <w:bCs/>
      <w:sz w:val="28"/>
      <w:szCs w:val="28"/>
      <w:shd w:val="clear" w:color="auto" w:fill="FFFFFF"/>
    </w:rPr>
  </w:style>
  <w:style w:type="paragraph" w:customStyle="1" w:styleId="38">
    <w:name w:val="Заголовок №3"/>
    <w:basedOn w:val="a"/>
    <w:link w:val="37"/>
    <w:qFormat/>
    <w:rsid w:val="00E8492A"/>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3">
    <w:name w:val="Заголовок №4_"/>
    <w:link w:val="44"/>
    <w:locked/>
    <w:rsid w:val="00E8492A"/>
    <w:rPr>
      <w:shd w:val="clear" w:color="auto" w:fill="FFFFFF"/>
    </w:rPr>
  </w:style>
  <w:style w:type="paragraph" w:customStyle="1" w:styleId="44">
    <w:name w:val="Заголовок №4"/>
    <w:basedOn w:val="a"/>
    <w:link w:val="43"/>
    <w:qFormat/>
    <w:rsid w:val="00E8492A"/>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9">
    <w:name w:val="Основной текст (3)_"/>
    <w:link w:val="3a"/>
    <w:semiHidden/>
    <w:locked/>
    <w:rsid w:val="00E8492A"/>
    <w:rPr>
      <w:sz w:val="19"/>
      <w:szCs w:val="19"/>
      <w:shd w:val="clear" w:color="auto" w:fill="FFFFFF"/>
    </w:rPr>
  </w:style>
  <w:style w:type="paragraph" w:customStyle="1" w:styleId="3a">
    <w:name w:val="Основной текст (3)"/>
    <w:basedOn w:val="a"/>
    <w:link w:val="39"/>
    <w:semiHidden/>
    <w:rsid w:val="00E8492A"/>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E8492A"/>
    <w:rPr>
      <w:shd w:val="clear" w:color="auto" w:fill="FFFFFF"/>
    </w:rPr>
  </w:style>
  <w:style w:type="paragraph" w:customStyle="1" w:styleId="82">
    <w:name w:val="Основной текст (8)"/>
    <w:basedOn w:val="a"/>
    <w:link w:val="81"/>
    <w:semiHidden/>
    <w:rsid w:val="00E8492A"/>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Normal">
    <w:name w:val="ConsNormal Знак"/>
    <w:link w:val="ConsNormal0"/>
    <w:semiHidden/>
    <w:locked/>
    <w:rsid w:val="00E8492A"/>
    <w:rPr>
      <w:rFonts w:ascii="Arial" w:hAnsi="Arial" w:cs="Arial"/>
    </w:rPr>
  </w:style>
  <w:style w:type="paragraph" w:customStyle="1" w:styleId="ConsNormal0">
    <w:name w:val="ConsNormal"/>
    <w:link w:val="ConsNormal"/>
    <w:semiHidden/>
    <w:qFormat/>
    <w:rsid w:val="00E8492A"/>
    <w:pPr>
      <w:widowControl w:val="0"/>
      <w:spacing w:after="0" w:line="240" w:lineRule="auto"/>
      <w:ind w:right="19772" w:firstLine="720"/>
    </w:pPr>
    <w:rPr>
      <w:rFonts w:ascii="Arial" w:hAnsi="Arial" w:cs="Arial"/>
    </w:rPr>
  </w:style>
  <w:style w:type="paragraph" w:customStyle="1" w:styleId="Standard">
    <w:name w:val="Standard"/>
    <w:uiPriority w:val="99"/>
    <w:semiHidden/>
    <w:rsid w:val="00E8492A"/>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2d">
    <w:name w:val="Название2"/>
    <w:basedOn w:val="a0"/>
    <w:link w:val="17"/>
    <w:semiHidden/>
    <w:locked/>
    <w:rsid w:val="00E8492A"/>
  </w:style>
  <w:style w:type="paragraph" w:customStyle="1" w:styleId="17">
    <w:name w:val="Название1"/>
    <w:basedOn w:val="a"/>
    <w:next w:val="afb"/>
    <w:link w:val="2d"/>
    <w:semiHidden/>
    <w:rsid w:val="00E8492A"/>
    <w:pPr>
      <w:tabs>
        <w:tab w:val="center" w:pos="2127"/>
      </w:tabs>
      <w:suppressAutoHyphens w:val="0"/>
      <w:spacing w:line="240" w:lineRule="exact"/>
      <w:jc w:val="center"/>
    </w:pPr>
    <w:rPr>
      <w:rFonts w:asciiTheme="minorHAnsi" w:eastAsiaTheme="minorHAnsi" w:hAnsiTheme="minorHAnsi" w:cstheme="minorBidi"/>
      <w:sz w:val="22"/>
      <w:szCs w:val="22"/>
      <w:lang w:eastAsia="en-US"/>
    </w:rPr>
  </w:style>
  <w:style w:type="character" w:styleId="afff1">
    <w:name w:val="annotation reference"/>
    <w:link w:val="18"/>
    <w:semiHidden/>
    <w:unhideWhenUsed/>
    <w:rsid w:val="00E8492A"/>
    <w:rPr>
      <w:rFonts w:ascii="Times New Roman" w:eastAsia="Times New Roman" w:hAnsi="Times New Roman" w:cs="Times New Roman"/>
      <w:color w:val="000000"/>
      <w:sz w:val="16"/>
      <w:szCs w:val="20"/>
      <w:lang w:eastAsia="ru-RU"/>
    </w:rPr>
  </w:style>
  <w:style w:type="paragraph" w:customStyle="1" w:styleId="18">
    <w:name w:val="Знак примечания1"/>
    <w:link w:val="afff1"/>
    <w:semiHidden/>
    <w:rsid w:val="00E8492A"/>
    <w:pPr>
      <w:spacing w:after="0" w:line="240" w:lineRule="auto"/>
    </w:pPr>
    <w:rPr>
      <w:rFonts w:ascii="Times New Roman" w:eastAsia="Times New Roman" w:hAnsi="Times New Roman" w:cs="Times New Roman"/>
      <w:color w:val="000000"/>
      <w:sz w:val="16"/>
      <w:szCs w:val="20"/>
      <w:lang w:eastAsia="ru-RU"/>
    </w:rPr>
  </w:style>
  <w:style w:type="character" w:styleId="afff2">
    <w:name w:val="Placeholder Text"/>
    <w:link w:val="19"/>
    <w:semiHidden/>
    <w:rsid w:val="00E8492A"/>
    <w:rPr>
      <w:rFonts w:ascii="Times New Roman" w:eastAsia="Times New Roman" w:hAnsi="Times New Roman" w:cs="Times New Roman"/>
      <w:color w:val="808080"/>
      <w:sz w:val="20"/>
      <w:szCs w:val="20"/>
      <w:lang w:eastAsia="ru-RU"/>
    </w:rPr>
  </w:style>
  <w:style w:type="paragraph" w:customStyle="1" w:styleId="19">
    <w:name w:val="Замещающий текст1"/>
    <w:link w:val="afff2"/>
    <w:semiHidden/>
    <w:rsid w:val="00E8492A"/>
    <w:pPr>
      <w:spacing w:after="0" w:line="240" w:lineRule="auto"/>
    </w:pPr>
    <w:rPr>
      <w:rFonts w:ascii="Times New Roman" w:eastAsia="Times New Roman" w:hAnsi="Times New Roman" w:cs="Times New Roman"/>
      <w:color w:val="808080"/>
      <w:sz w:val="20"/>
      <w:szCs w:val="20"/>
      <w:lang w:eastAsia="ru-RU"/>
    </w:rPr>
  </w:style>
  <w:style w:type="character" w:styleId="afff3">
    <w:name w:val="page number"/>
    <w:basedOn w:val="a0"/>
    <w:link w:val="1a"/>
    <w:semiHidden/>
    <w:unhideWhenUsed/>
    <w:rsid w:val="00E8492A"/>
    <w:rPr>
      <w:rFonts w:ascii="Times New Roman" w:eastAsia="Times New Roman" w:hAnsi="Times New Roman" w:cs="Times New Roman"/>
      <w:color w:val="000000"/>
      <w:sz w:val="20"/>
      <w:szCs w:val="20"/>
      <w:lang w:eastAsia="ru-RU"/>
    </w:rPr>
  </w:style>
  <w:style w:type="paragraph" w:customStyle="1" w:styleId="1a">
    <w:name w:val="Номер страницы1"/>
    <w:basedOn w:val="a"/>
    <w:link w:val="afff3"/>
    <w:semiHidden/>
    <w:rsid w:val="00E8492A"/>
    <w:rPr>
      <w:color w:val="000000"/>
      <w:sz w:val="20"/>
      <w:szCs w:val="20"/>
      <w:lang w:eastAsia="ru-RU"/>
    </w:rPr>
  </w:style>
  <w:style w:type="character" w:customStyle="1" w:styleId="1b">
    <w:name w:val="Обычный1"/>
    <w:rsid w:val="00E8492A"/>
    <w:rPr>
      <w:sz w:val="24"/>
    </w:rPr>
  </w:style>
  <w:style w:type="character" w:customStyle="1" w:styleId="1c">
    <w:name w:val="Основной шрифт абзаца1"/>
    <w:rsid w:val="00E8492A"/>
  </w:style>
  <w:style w:type="character" w:customStyle="1" w:styleId="2e">
    <w:name w:val="Основной текст (2) + Курсив"/>
    <w:rsid w:val="00E8492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E8492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E8492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E8492A"/>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
    <w:name w:val="Основной текст (2) + Полужирный"/>
    <w:qFormat/>
    <w:rsid w:val="00E8492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
    <w:name w:val="Основной текст (3) + 10"/>
    <w:aliases w:val="5 pt,Полужирный"/>
    <w:rsid w:val="00E8492A"/>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E8492A"/>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E8492A"/>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E8492A"/>
  </w:style>
  <w:style w:type="character" w:customStyle="1" w:styleId="45">
    <w:name w:val="Основной текст (4) + Не курсив"/>
    <w:rsid w:val="00E8492A"/>
    <w:rPr>
      <w:i/>
      <w:iCs/>
      <w:sz w:val="27"/>
      <w:szCs w:val="27"/>
      <w:shd w:val="clear" w:color="auto" w:fill="FFFFFF"/>
    </w:rPr>
  </w:style>
  <w:style w:type="character" w:customStyle="1" w:styleId="apple-converted-space">
    <w:name w:val="apple-converted-space"/>
    <w:basedOn w:val="a0"/>
    <w:rsid w:val="00E8492A"/>
  </w:style>
  <w:style w:type="character" w:customStyle="1" w:styleId="mw-headline">
    <w:name w:val="mw-headline"/>
    <w:rsid w:val="00E8492A"/>
  </w:style>
  <w:style w:type="character" w:customStyle="1" w:styleId="afff4">
    <w:name w:val="Выделение жирным"/>
    <w:qFormat/>
    <w:rsid w:val="00E8492A"/>
    <w:rPr>
      <w:b/>
      <w:bCs/>
    </w:rPr>
  </w:style>
  <w:style w:type="character" w:customStyle="1" w:styleId="-">
    <w:name w:val="Интернет-ссылка"/>
    <w:rsid w:val="00E8492A"/>
    <w:rPr>
      <w:color w:val="000080"/>
      <w:u w:val="single"/>
    </w:rPr>
  </w:style>
  <w:style w:type="character" w:customStyle="1" w:styleId="ListLabel11">
    <w:name w:val="ListLabel 11"/>
    <w:qFormat/>
    <w:rsid w:val="00E8492A"/>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ru-RU" w:bidi="ru-RU"/>
    </w:rPr>
  </w:style>
  <w:style w:type="character" w:customStyle="1" w:styleId="apple-style-span">
    <w:name w:val="apple-style-span"/>
    <w:basedOn w:val="a0"/>
    <w:rsid w:val="00E8492A"/>
  </w:style>
  <w:style w:type="character" w:customStyle="1" w:styleId="layout">
    <w:name w:val="layout"/>
    <w:basedOn w:val="a0"/>
    <w:rsid w:val="00E8492A"/>
  </w:style>
  <w:style w:type="table" w:styleId="afff5">
    <w:name w:val="Table Grid"/>
    <w:basedOn w:val="a1"/>
    <w:rsid w:val="00E849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mrcssattr">
    <w:name w:val="conspluscell_mr_css_attr"/>
    <w:basedOn w:val="a"/>
    <w:rsid w:val="00E8492A"/>
    <w:pPr>
      <w:suppressAutoHyphens w:val="0"/>
      <w:spacing w:before="100" w:beforeAutospacing="1" w:after="100" w:afterAutospacing="1"/>
    </w:pPr>
    <w:rPr>
      <w:lang w:eastAsia="ru-RU"/>
    </w:rPr>
  </w:style>
  <w:style w:type="paragraph" w:customStyle="1" w:styleId="ConsPlusNormal">
    <w:name w:val="ConsPlusNormal"/>
    <w:uiPriority w:val="99"/>
    <w:semiHidden/>
    <w:qFormat/>
    <w:rsid w:val="003E5A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5117">
      <w:bodyDiv w:val="1"/>
      <w:marLeft w:val="0"/>
      <w:marRight w:val="0"/>
      <w:marTop w:val="0"/>
      <w:marBottom w:val="0"/>
      <w:divBdr>
        <w:top w:val="none" w:sz="0" w:space="0" w:color="auto"/>
        <w:left w:val="none" w:sz="0" w:space="0" w:color="auto"/>
        <w:bottom w:val="none" w:sz="0" w:space="0" w:color="auto"/>
        <w:right w:val="none" w:sz="0" w:space="0" w:color="auto"/>
      </w:divBdr>
    </w:div>
    <w:div w:id="977953599">
      <w:bodyDiv w:val="1"/>
      <w:marLeft w:val="0"/>
      <w:marRight w:val="0"/>
      <w:marTop w:val="0"/>
      <w:marBottom w:val="0"/>
      <w:divBdr>
        <w:top w:val="none" w:sz="0" w:space="0" w:color="auto"/>
        <w:left w:val="none" w:sz="0" w:space="0" w:color="auto"/>
        <w:bottom w:val="none" w:sz="0" w:space="0" w:color="auto"/>
        <w:right w:val="none" w:sz="0" w:space="0" w:color="auto"/>
      </w:divBdr>
    </w:div>
    <w:div w:id="11232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0108932a3c6234f73590b25799588ada492deb23/" TargetMode="External"/><Relationship Id="rId13" Type="http://schemas.openxmlformats.org/officeDocument/2006/relationships/hyperlink" Target="https://www.consultant.ru/document/cons_doc_LAW_444861/7cb5d9b7f75fd72853e0610988cc9f6fdd08802e/" TargetMode="External"/><Relationship Id="rId18" Type="http://schemas.openxmlformats.org/officeDocument/2006/relationships/hyperlink" Target="consultantplus://offline/ref=3EEF83BA23A828AD0CA95920CBEA6FD2C45C7B930773296B8D4AB2E76479E8CBD7047B75745751B7l811Q" TargetMode="External"/><Relationship Id="rId26" Type="http://schemas.openxmlformats.org/officeDocument/2006/relationships/hyperlink" Target="mailto:dkbsecr@dkb74.ru" TargetMode="External"/><Relationship Id="rId3" Type="http://schemas.openxmlformats.org/officeDocument/2006/relationships/settings" Target="settings.xml"/><Relationship Id="rId21" Type="http://schemas.openxmlformats.org/officeDocument/2006/relationships/hyperlink" Target="https://chelyabinsk.rzd-medicine.ru" TargetMode="External"/><Relationship Id="rId34" Type="http://schemas.openxmlformats.org/officeDocument/2006/relationships/fontTable" Target="fontTable.xml"/><Relationship Id="rId7" Type="http://schemas.openxmlformats.org/officeDocument/2006/relationships/hyperlink" Target="https://www.consultant.ru/document/cons_doc_LAW_444861/6411e005f539b666d6f360f202cb7b1c23fe27c3/" TargetMode="External"/><Relationship Id="rId12" Type="http://schemas.openxmlformats.org/officeDocument/2006/relationships/hyperlink" Target="consultantplus://offline/ref=3EEF83BA23A828AD0CA95920CBEA6FD2C45F7994077B296B8D4AB2E76479E8CBD7047B75745751BEl810Q" TargetMode="External"/><Relationship Id="rId17" Type="http://schemas.openxmlformats.org/officeDocument/2006/relationships/hyperlink" Target="https://www.consultant.ru/document/cons_doc_LAW_460025/f61ff313afecf81a91a43d729c2df55c1d6a1533/" TargetMode="External"/><Relationship Id="rId25"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3"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styles" Target="styles.xml"/><Relationship Id="rId16" Type="http://schemas.openxmlformats.org/officeDocument/2006/relationships/hyperlink" Target="https://www.consultant.ru/document/cons_doc_LAW_444861/a74ca4364cb5aa0d95db2b7636907af350ab52c8/" TargetMode="External"/><Relationship Id="rId20"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numbering" Target="numbering.xml"/><Relationship Id="rId6" Type="http://schemas.openxmlformats.org/officeDocument/2006/relationships/hyperlink" Target="https://www.consultant.ru/document/cons_doc_LAW_444861/7cb5d9b7f75fd72853e0610988cc9f6fdd08802e/" TargetMode="External"/><Relationship Id="rId11" Type="http://schemas.openxmlformats.org/officeDocument/2006/relationships/hyperlink" Target="consultantplus://offline/ref=3EEF83BA23A828AD0CA95920CBEA6FD2C45C7B930773296B8D4AB2E76479E8CBD7047B75745751B7l811Q" TargetMode="External"/><Relationship Id="rId24"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2" Type="http://schemas.openxmlformats.org/officeDocument/2006/relationships/hyperlink" Target="https://www.consultant.ru/document/cons_doc_LAW_460025/f61ff313afecf81a91a43d729c2df55c1d6a1533/" TargetMode="External"/><Relationship Id="rId5" Type="http://schemas.openxmlformats.org/officeDocument/2006/relationships/hyperlink" Target="consultantplus://offline/ref=3EEF83BA23A828AD0CA95920CBEA6FD2C45F7994077B296B8D4AB2E76479E8CBD7047B75745751BEl810Q" TargetMode="External"/><Relationship Id="rId15" Type="http://schemas.openxmlformats.org/officeDocument/2006/relationships/hyperlink" Target="https://www.consultant.ru/document/cons_doc_LAW_444861/0108932a3c6234f73590b25799588ada492deb23/" TargetMode="External"/><Relationship Id="rId23"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8" Type="http://schemas.openxmlformats.org/officeDocument/2006/relationships/hyperlink" Target="https://www.consultant.ru/document/cons_doc_LAW_444861/7cb5d9b7f75fd72853e0610988cc9f6fdd08802e/" TargetMode="External"/><Relationship Id="rId10" Type="http://schemas.openxmlformats.org/officeDocument/2006/relationships/hyperlink" Target="https://www.consultant.ru/document/cons_doc_LAW_460025/f61ff313afecf81a91a43d729c2df55c1d6a1533/" TargetMode="External"/><Relationship Id="rId19"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a74ca4364cb5aa0d95db2b7636907af350ab52c8/" TargetMode="External"/><Relationship Id="rId14" Type="http://schemas.openxmlformats.org/officeDocument/2006/relationships/hyperlink" Target="https://www.consultant.ru/document/cons_doc_LAW_444861/6411e005f539b666d6f360f202cb7b1c23fe27c3/" TargetMode="External"/><Relationship Id="rId22"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7" Type="http://schemas.openxmlformats.org/officeDocument/2006/relationships/hyperlink" Target="consultantplus://offline/ref=3EEF83BA23A828AD0CA95920CBEA6FD2C45F7994077B296B8D4AB2E76479E8CBD7047B75745751BEl810Q"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56</Pages>
  <Words>21674</Words>
  <Characters>123544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144929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Еремина Алевтина Владимировна</cp:lastModifiedBy>
  <cp:revision>56</cp:revision>
  <cp:lastPrinted>2024-08-01T10:44:00Z</cp:lastPrinted>
  <dcterms:created xsi:type="dcterms:W3CDTF">2024-07-04T03:40:00Z</dcterms:created>
  <dcterms:modified xsi:type="dcterms:W3CDTF">2024-08-09T05:32:00Z</dcterms:modified>
</cp:coreProperties>
</file>