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74" w:rsidRPr="00A404A8" w:rsidRDefault="004E4BF2" w:rsidP="00C8718F">
      <w:pPr>
        <w:tabs>
          <w:tab w:val="left" w:pos="3525"/>
          <w:tab w:val="left" w:pos="4294"/>
        </w:tabs>
        <w:jc w:val="right"/>
        <w:rPr>
          <w:b/>
        </w:rPr>
      </w:pPr>
      <w:r w:rsidRPr="00A404A8">
        <w:rPr>
          <w:b/>
        </w:rPr>
        <w:t>Приложение № 1</w:t>
      </w:r>
    </w:p>
    <w:p w:rsidR="005D0D40" w:rsidRPr="00A404A8" w:rsidRDefault="005D0D40" w:rsidP="00C8718F">
      <w:pPr>
        <w:tabs>
          <w:tab w:val="left" w:pos="3525"/>
          <w:tab w:val="left" w:pos="4294"/>
        </w:tabs>
        <w:jc w:val="right"/>
        <w:rPr>
          <w:b/>
        </w:rPr>
      </w:pPr>
      <w:r w:rsidRPr="00A404A8">
        <w:rPr>
          <w:b/>
        </w:rPr>
        <w:t xml:space="preserve">к извещению о проведение </w:t>
      </w:r>
    </w:p>
    <w:p w:rsidR="00F77B06" w:rsidRPr="00A404A8" w:rsidRDefault="00DA7EE8" w:rsidP="00C8718F">
      <w:pPr>
        <w:tabs>
          <w:tab w:val="left" w:pos="3525"/>
          <w:tab w:val="left" w:pos="4294"/>
        </w:tabs>
        <w:jc w:val="right"/>
        <w:rPr>
          <w:b/>
        </w:rPr>
      </w:pPr>
      <w:r w:rsidRPr="000715B6">
        <w:rPr>
          <w:b/>
        </w:rPr>
        <w:t>динамического ценового запроса</w:t>
      </w:r>
    </w:p>
    <w:p w:rsidR="00F77B06" w:rsidRPr="00B4069E" w:rsidRDefault="00F77B06" w:rsidP="00B4069E">
      <w:pPr>
        <w:tabs>
          <w:tab w:val="left" w:pos="3525"/>
          <w:tab w:val="left" w:pos="4294"/>
        </w:tabs>
        <w:ind w:firstLine="708"/>
        <w:rPr>
          <w:i/>
        </w:rPr>
      </w:pPr>
    </w:p>
    <w:p w:rsidR="00F77B06" w:rsidRPr="00B4069E" w:rsidRDefault="0033280F" w:rsidP="00C8718F">
      <w:pPr>
        <w:tabs>
          <w:tab w:val="left" w:pos="3525"/>
          <w:tab w:val="left" w:pos="4294"/>
        </w:tabs>
        <w:jc w:val="center"/>
        <w:rPr>
          <w:b/>
          <w:sz w:val="32"/>
          <w:szCs w:val="32"/>
        </w:rPr>
      </w:pPr>
      <w:r w:rsidRPr="00B4069E">
        <w:rPr>
          <w:b/>
          <w:sz w:val="32"/>
          <w:szCs w:val="32"/>
        </w:rPr>
        <w:t>Описание объекта закупки</w:t>
      </w:r>
    </w:p>
    <w:p w:rsidR="00417124" w:rsidRDefault="00417124" w:rsidP="00C8718F">
      <w:pPr>
        <w:tabs>
          <w:tab w:val="left" w:pos="3525"/>
          <w:tab w:val="left" w:pos="4294"/>
        </w:tabs>
        <w:jc w:val="center"/>
        <w:rPr>
          <w:b/>
        </w:rPr>
      </w:pPr>
    </w:p>
    <w:p w:rsidR="006562A8" w:rsidRDefault="006562A8" w:rsidP="00C8718F">
      <w:pPr>
        <w:tabs>
          <w:tab w:val="left" w:pos="3525"/>
          <w:tab w:val="left" w:pos="4294"/>
        </w:tabs>
        <w:jc w:val="center"/>
        <w:rPr>
          <w:b/>
        </w:rPr>
      </w:pPr>
      <w:r>
        <w:rPr>
          <w:b/>
        </w:rPr>
        <w:t>Техническое задание по лоту №1</w:t>
      </w:r>
    </w:p>
    <w:p w:rsidR="006562A8" w:rsidRPr="00B4069E" w:rsidRDefault="006562A8" w:rsidP="00C8718F">
      <w:pPr>
        <w:tabs>
          <w:tab w:val="left" w:pos="3525"/>
          <w:tab w:val="left" w:pos="4294"/>
        </w:tabs>
        <w:jc w:val="center"/>
        <w:rPr>
          <w:b/>
        </w:rPr>
      </w:pPr>
    </w:p>
    <w:p w:rsidR="006562A8" w:rsidRPr="00FF4AD1" w:rsidRDefault="006562A8" w:rsidP="006562A8">
      <w:pPr>
        <w:pStyle w:val="af0"/>
        <w:ind w:left="0" w:firstLine="709"/>
        <w:jc w:val="both"/>
        <w:rPr>
          <w:b/>
        </w:rPr>
      </w:pPr>
      <w:r w:rsidRPr="00FF4AD1">
        <w:rPr>
          <w:b/>
        </w:rPr>
        <w:t>1. ТРЕБОВАНИЕ К НАЛИЧИЮ РАЗРЕШИТЕЛЬНЫХ ДОКУМЕНТОВ</w:t>
      </w:r>
    </w:p>
    <w:p w:rsidR="006562A8" w:rsidRPr="00FF4AD1" w:rsidRDefault="006562A8" w:rsidP="006562A8">
      <w:pPr>
        <w:pStyle w:val="af0"/>
        <w:autoSpaceDE w:val="0"/>
        <w:adjustRightInd w:val="0"/>
        <w:ind w:left="0" w:firstLine="720"/>
        <w:jc w:val="both"/>
      </w:pPr>
      <w:proofErr w:type="gramStart"/>
      <w:r w:rsidRPr="00FF4AD1">
        <w:t>Исполнитель должен иметь все необходимые лицензии, допуски, разрешения, а также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(до 01.01.2024г) ИЛИ лицензия на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w:t>
      </w:r>
      <w:bookmarkStart w:id="0" w:name="_GoBack"/>
      <w:bookmarkEnd w:id="0"/>
      <w:r w:rsidRPr="00FF4AD1">
        <w:t>дивидуального предпринимателя</w:t>
      </w:r>
      <w:proofErr w:type="gramEnd"/>
      <w:r w:rsidRPr="00FF4AD1">
        <w:t xml:space="preserve">, а также случая технического обслуживания медицинских изделий с низкой степенью потенциального риска их применения) ИЛИ Выписка из реестра лицензий, предусмотренные ФЗ от 04.05.2011 № 99-ФЗ «О лицензировании отдельных видов деятельности». </w:t>
      </w:r>
      <w:proofErr w:type="gramStart"/>
      <w:r w:rsidRPr="00FF4AD1">
        <w:t>Виды выполняемых работ, оказываемых услуг в составе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контроль технического состояния, периодическое и текущее техническое обслуживание ИЛИ техническое обслуживание медицинских изделий класса потенциального риска применения</w:t>
      </w:r>
      <w:proofErr w:type="gramEnd"/>
      <w:r w:rsidRPr="00FF4AD1">
        <w:t xml:space="preserve"> </w:t>
      </w:r>
      <w:r w:rsidRPr="00FF4AD1">
        <w:rPr>
          <w:b/>
          <w:bCs/>
        </w:rPr>
        <w:t>2б, группы радиологические медицинские изделия (</w:t>
      </w:r>
      <w:r w:rsidRPr="00A70E8F">
        <w:rPr>
          <w:b/>
          <w:bCs/>
        </w:rPr>
        <w:t>радиологические медицинские изделия (в части оборудования для рентгенографии и рентгеноскопии</w:t>
      </w:r>
      <w:r w:rsidRPr="00FF4AD1">
        <w:rPr>
          <w:b/>
          <w:bCs/>
        </w:rPr>
        <w:t>).</w:t>
      </w:r>
      <w:r w:rsidRPr="00FF4AD1">
        <w:t xml:space="preserve">  (на основании </w:t>
      </w:r>
      <w:proofErr w:type="spellStart"/>
      <w:proofErr w:type="gramStart"/>
      <w:r w:rsidRPr="00FF4AD1">
        <w:t>ст</w:t>
      </w:r>
      <w:proofErr w:type="spellEnd"/>
      <w:proofErr w:type="gramEnd"/>
      <w:r w:rsidRPr="00FF4AD1">
        <w:t xml:space="preserve"> 12 ФЗ от 04.05.2011 № 99-ФЗ «О лицензировании отдельных видов деятельности», ПП РФ от 30.11.2021 N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w:t>
      </w:r>
      <w:proofErr w:type="gramStart"/>
      <w:r w:rsidRPr="00FF4AD1">
        <w:t xml:space="preserve">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РФ от 15.09.2020 № 1445 и признании утратившими силу отдельных актов Правительства РФ»); </w:t>
      </w:r>
      <w:proofErr w:type="gramEnd"/>
    </w:p>
    <w:p w:rsidR="006562A8" w:rsidRPr="00FF4AD1" w:rsidRDefault="006562A8" w:rsidP="006562A8">
      <w:pPr>
        <w:pStyle w:val="af0"/>
        <w:autoSpaceDE w:val="0"/>
        <w:adjustRightInd w:val="0"/>
        <w:ind w:left="0" w:firstLine="720"/>
        <w:jc w:val="both"/>
      </w:pPr>
      <w:proofErr w:type="gramStart"/>
      <w:r w:rsidRPr="00FF4AD1">
        <w:t>Лицензия или выписка из реестра лицензий на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на основании Постановления Правительства РФ от 25.01.2022 № 45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статьи 27 Федерального закона от 30.03.1999 № 52-ФЗ</w:t>
      </w:r>
      <w:proofErr w:type="gramEnd"/>
      <w:r w:rsidRPr="00FF4AD1">
        <w:t xml:space="preserve"> «О санитарно-эпидемиологическом благополучии населения», статьям 10, 13, 14, 19 Федерального закона от 09.01.1996 № 3-ФЗ «О радиационной безопасности населения», Приказа Минздрава РФ от 31.07.2000 № 298 «Об утверждении Положения о единой государственной системе контроля и учета индивидуальных доз облучения граждан»: техническое обслуживание источников ионизирующего излучения (генерирующих); хранение источников ионизирующего излучения.</w:t>
      </w:r>
    </w:p>
    <w:p w:rsidR="006562A8" w:rsidRPr="00A70E8F" w:rsidRDefault="006562A8" w:rsidP="006562A8">
      <w:pPr>
        <w:jc w:val="center"/>
        <w:rPr>
          <w:b/>
        </w:rPr>
      </w:pPr>
      <w:r w:rsidRPr="00A70E8F">
        <w:rPr>
          <w:b/>
        </w:rPr>
        <w:t>2.ТРЕБОВАНИЯ К КВАЛИФИКАЦИИ ПЕРСОНАЛА ИСПОЛНИТЕЛЯ</w:t>
      </w:r>
    </w:p>
    <w:p w:rsidR="006562A8" w:rsidRPr="00FF4AD1" w:rsidRDefault="006562A8" w:rsidP="006562A8">
      <w:pPr>
        <w:pStyle w:val="af0"/>
        <w:ind w:left="0" w:firstLine="720"/>
        <w:jc w:val="both"/>
      </w:pPr>
      <w:r w:rsidRPr="00FF4AD1">
        <w:t xml:space="preserve">Исполнитель должен иметь специалистов (штатных или внештатных специалистов) по всем видам медицинских изделий, указанным в перечне медицинских изделий, подлежащих техническому обслуживанию. </w:t>
      </w:r>
    </w:p>
    <w:p w:rsidR="006562A8" w:rsidRPr="00FF4AD1" w:rsidRDefault="006562A8" w:rsidP="006562A8">
      <w:pPr>
        <w:pStyle w:val="af0"/>
        <w:ind w:left="0" w:firstLine="720"/>
        <w:jc w:val="both"/>
      </w:pPr>
      <w:r w:rsidRPr="00FF4AD1">
        <w:lastRenderedPageBreak/>
        <w:t>Квалификация специалистов должна быть подтверждена соответствующими удостоверяющими документами.</w:t>
      </w:r>
    </w:p>
    <w:p w:rsidR="006562A8" w:rsidRPr="00FF4AD1" w:rsidRDefault="006562A8" w:rsidP="006562A8">
      <w:pPr>
        <w:pStyle w:val="af0"/>
        <w:ind w:left="0" w:firstLine="720"/>
        <w:jc w:val="both"/>
      </w:pPr>
      <w:r w:rsidRPr="00FF4AD1">
        <w:t>При необходимости проведения опасных и специальных видов работ для осуществления технического обслуживания соответствующих видов медицинских изделий Исполнитель должен иметь специалистов с соответствующими квалификационными группами допуска к проведению работ.</w:t>
      </w:r>
    </w:p>
    <w:p w:rsidR="006562A8" w:rsidRPr="00FF4AD1" w:rsidRDefault="006562A8" w:rsidP="006562A8">
      <w:pPr>
        <w:pStyle w:val="af0"/>
        <w:ind w:left="0" w:firstLine="720"/>
        <w:jc w:val="both"/>
      </w:pPr>
    </w:p>
    <w:p w:rsidR="006562A8" w:rsidRPr="00FF4AD1" w:rsidRDefault="006562A8" w:rsidP="006562A8">
      <w:pPr>
        <w:pStyle w:val="af0"/>
        <w:ind w:left="0" w:firstLine="720"/>
        <w:jc w:val="both"/>
        <w:rPr>
          <w:b/>
        </w:rPr>
      </w:pPr>
      <w:r w:rsidRPr="00FF4AD1">
        <w:rPr>
          <w:b/>
        </w:rPr>
        <w:t>3. ТРЕБОВАНИЯ К КОНТРОЛЬНО-ИЗМЕРИТЕЛЬНОМУ И ТЕХНОЛОГИЧЕСКОМУ ИСПЫТАТЕЛЬНОМУ ОБОРУДОВАНИЮ</w:t>
      </w:r>
    </w:p>
    <w:p w:rsidR="006562A8" w:rsidRPr="00FF4AD1" w:rsidRDefault="006562A8" w:rsidP="006562A8">
      <w:pPr>
        <w:pStyle w:val="af0"/>
        <w:ind w:left="0" w:firstLine="720"/>
        <w:jc w:val="both"/>
      </w:pPr>
      <w:r w:rsidRPr="00FF4AD1">
        <w:rPr>
          <w:b/>
        </w:rPr>
        <w:t>3.1.</w:t>
      </w:r>
      <w:r w:rsidRPr="00FF4AD1">
        <w:t xml:space="preserve">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техническому обслуживанию медицинских изделий, указанных в перечне медицинских изделий, подлежащих техническому обслуживанию.</w:t>
      </w:r>
    </w:p>
    <w:p w:rsidR="006562A8" w:rsidRPr="00FF4AD1" w:rsidRDefault="006562A8" w:rsidP="006562A8">
      <w:pPr>
        <w:pStyle w:val="af0"/>
        <w:ind w:left="0" w:firstLine="720"/>
        <w:jc w:val="both"/>
      </w:pPr>
      <w:r w:rsidRPr="00FF4AD1">
        <w:rPr>
          <w:b/>
        </w:rPr>
        <w:t>3.2.</w:t>
      </w:r>
      <w:r w:rsidRPr="00FF4AD1">
        <w:t xml:space="preserve"> Средства измерений должны быть </w:t>
      </w:r>
      <w:proofErr w:type="spellStart"/>
      <w:r w:rsidRPr="00FF4AD1">
        <w:t>поверены</w:t>
      </w:r>
      <w:proofErr w:type="spellEnd"/>
      <w:r w:rsidRPr="00FF4AD1">
        <w:t xml:space="preserve">, а технологическое испытательное оборудование, требующее аттестации, должно быть аттестовано по </w:t>
      </w:r>
      <w:hyperlink r:id="rId9" w:history="1">
        <w:r w:rsidRPr="00FF4AD1">
          <w:rPr>
            <w:rStyle w:val="ad"/>
          </w:rPr>
          <w:t xml:space="preserve">ГОСТ </w:t>
        </w:r>
        <w:proofErr w:type="gramStart"/>
        <w:r w:rsidRPr="00FF4AD1">
          <w:rPr>
            <w:rStyle w:val="ad"/>
          </w:rPr>
          <w:t>Р</w:t>
        </w:r>
        <w:proofErr w:type="gramEnd"/>
        <w:r w:rsidRPr="00FF4AD1">
          <w:rPr>
            <w:rStyle w:val="ad"/>
          </w:rPr>
          <w:t xml:space="preserve"> 8.568</w:t>
        </w:r>
      </w:hyperlink>
      <w:r w:rsidRPr="00FF4AD1">
        <w:t>-2017</w:t>
      </w:r>
    </w:p>
    <w:p w:rsidR="006562A8" w:rsidRPr="00FF4AD1" w:rsidRDefault="006562A8" w:rsidP="006562A8">
      <w:pPr>
        <w:pStyle w:val="af0"/>
        <w:ind w:left="0" w:firstLine="720"/>
        <w:jc w:val="both"/>
      </w:pPr>
    </w:p>
    <w:p w:rsidR="006562A8" w:rsidRPr="00FF4AD1" w:rsidRDefault="006562A8" w:rsidP="006562A8">
      <w:pPr>
        <w:pStyle w:val="af0"/>
        <w:ind w:left="0" w:firstLine="720"/>
        <w:jc w:val="both"/>
        <w:rPr>
          <w:b/>
        </w:rPr>
      </w:pPr>
      <w:r w:rsidRPr="00FF4AD1">
        <w:rPr>
          <w:b/>
        </w:rPr>
        <w:t>4.ТРЕБОВАНИЯ К ДОКУМЕНТАЦИИ</w:t>
      </w:r>
    </w:p>
    <w:p w:rsidR="006562A8" w:rsidRPr="00FF4AD1" w:rsidRDefault="006562A8" w:rsidP="006562A8">
      <w:pPr>
        <w:pStyle w:val="af0"/>
        <w:ind w:left="0" w:firstLine="720"/>
        <w:jc w:val="both"/>
      </w:pPr>
      <w:r w:rsidRPr="00FF4AD1">
        <w:t>Исполнитель должен иметь полный комплект действующей нормативной, технической и эксплуатационной документации, необходимой для проведения технического обслуживания медицинских изделий, указанных в перечне медицинских изделий, подлежащих техническому обслуживанию.</w:t>
      </w:r>
    </w:p>
    <w:p w:rsidR="006562A8" w:rsidRPr="00FF4AD1" w:rsidRDefault="006562A8" w:rsidP="006562A8">
      <w:pPr>
        <w:pStyle w:val="af0"/>
        <w:ind w:left="0" w:firstLine="720"/>
        <w:jc w:val="both"/>
      </w:pPr>
    </w:p>
    <w:p w:rsidR="006562A8" w:rsidRPr="00FF4AD1" w:rsidRDefault="006562A8" w:rsidP="006562A8">
      <w:pPr>
        <w:pStyle w:val="af0"/>
        <w:ind w:left="0" w:firstLine="720"/>
        <w:jc w:val="both"/>
        <w:rPr>
          <w:b/>
        </w:rPr>
      </w:pPr>
      <w:r w:rsidRPr="00FF4AD1">
        <w:rPr>
          <w:b/>
        </w:rPr>
        <w:t>5. ТРЕБОВАНИЯ К ОБЕСПЕЧЕНИЮ КАЧЕСТВА ТЕХНИЧЕСКОГО ОБСЛУЖИВАНИЯ МЕДИЦИНСКИХ ИЗДЕЛИЙ</w:t>
      </w:r>
    </w:p>
    <w:p w:rsidR="006562A8" w:rsidRPr="00FF4AD1" w:rsidRDefault="006562A8" w:rsidP="006562A8">
      <w:pPr>
        <w:pStyle w:val="af0"/>
        <w:ind w:left="0" w:firstLine="720"/>
        <w:jc w:val="both"/>
      </w:pPr>
      <w:r w:rsidRPr="00FF4AD1">
        <w:rPr>
          <w:b/>
        </w:rPr>
        <w:t>5.1.</w:t>
      </w:r>
      <w:r w:rsidRPr="00FF4AD1">
        <w:t xml:space="preserve"> У Исполнителя должна быть внедрена система менеджмента качества в соответствии с </w:t>
      </w:r>
      <w:hyperlink r:id="rId10" w:history="1">
        <w:r w:rsidRPr="00FF4AD1">
          <w:rPr>
            <w:rStyle w:val="ad"/>
          </w:rPr>
          <w:t>ГОСТ ISO 9001</w:t>
        </w:r>
      </w:hyperlink>
      <w:r w:rsidRPr="00FF4AD1">
        <w:t xml:space="preserve">-2017 или </w:t>
      </w:r>
      <w:hyperlink r:id="rId11" w:history="1">
        <w:r w:rsidRPr="00FF4AD1">
          <w:rPr>
            <w:rStyle w:val="ad"/>
          </w:rPr>
          <w:t>ГОСТ ISO 13485</w:t>
        </w:r>
      </w:hyperlink>
      <w:r w:rsidRPr="00FF4AD1">
        <w:t>-2017</w:t>
      </w:r>
    </w:p>
    <w:p w:rsidR="006562A8" w:rsidRPr="00FF4AD1" w:rsidRDefault="006562A8" w:rsidP="006562A8">
      <w:pPr>
        <w:pStyle w:val="af0"/>
        <w:ind w:left="0" w:firstLine="720"/>
        <w:jc w:val="both"/>
      </w:pPr>
      <w:r w:rsidRPr="00FF4AD1">
        <w:rPr>
          <w:b/>
        </w:rPr>
        <w:t>5.2.</w:t>
      </w:r>
      <w:r w:rsidRPr="00FF4AD1">
        <w:t xml:space="preserve"> Все работы по техническому обслуживанию медицинских изделий должны проводиться согласно действующей технической и эксплуатационной документации изготовителя.</w:t>
      </w:r>
    </w:p>
    <w:p w:rsidR="006562A8" w:rsidRPr="00FF4AD1" w:rsidRDefault="006562A8" w:rsidP="006562A8">
      <w:pPr>
        <w:pStyle w:val="af0"/>
        <w:ind w:left="0" w:firstLine="720"/>
        <w:jc w:val="both"/>
      </w:pPr>
      <w:r w:rsidRPr="00FF4AD1">
        <w:rPr>
          <w:b/>
        </w:rPr>
        <w:t>5.3.</w:t>
      </w:r>
      <w:r w:rsidRPr="00FF4AD1">
        <w:t xml:space="preserve"> При проведении технического обслуживания и ремонта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 или РУ, или письма производителя.</w:t>
      </w:r>
    </w:p>
    <w:p w:rsidR="006562A8" w:rsidRPr="00FF4AD1" w:rsidRDefault="006562A8" w:rsidP="006562A8">
      <w:pPr>
        <w:pStyle w:val="af0"/>
        <w:ind w:left="0" w:firstLine="720"/>
        <w:jc w:val="both"/>
      </w:pPr>
      <w:r w:rsidRPr="00FF4AD1">
        <w:rPr>
          <w:b/>
        </w:rPr>
        <w:t xml:space="preserve">5.4. </w:t>
      </w:r>
      <w:r w:rsidRPr="00FF4AD1">
        <w:t xml:space="preserve">Гарантийный срок на выполненные работы и поставленные запасные части действует от момента выполнения работ или поставки запасных частей до окончания срока действия Контракта, но не менее 3 месяцев </w:t>
      </w:r>
      <w:proofErr w:type="gramStart"/>
      <w:r w:rsidRPr="00FF4AD1">
        <w:t>с даты подписания</w:t>
      </w:r>
      <w:proofErr w:type="gramEnd"/>
      <w:r w:rsidRPr="00FF4AD1">
        <w:t xml:space="preserve"> документа о приемке.</w:t>
      </w:r>
    </w:p>
    <w:p w:rsidR="006562A8" w:rsidRPr="00C42A53" w:rsidRDefault="006562A8" w:rsidP="006562A8">
      <w:pPr>
        <w:pStyle w:val="ConsPlusNormal"/>
        <w:jc w:val="center"/>
        <w:rPr>
          <w:rFonts w:ascii="Times New Roman" w:hAnsi="Times New Roman" w:cs="Times New Roman"/>
          <w:b/>
          <w:sz w:val="21"/>
          <w:szCs w:val="21"/>
        </w:rPr>
      </w:pPr>
    </w:p>
    <w:p w:rsidR="006562A8" w:rsidRPr="002A18F1" w:rsidRDefault="006562A8" w:rsidP="006562A8">
      <w:pPr>
        <w:spacing w:after="240"/>
        <w:jc w:val="both"/>
        <w:rPr>
          <w:bCs/>
          <w:sz w:val="22"/>
          <w:szCs w:val="22"/>
        </w:rPr>
      </w:pPr>
      <w:r w:rsidRPr="002A18F1">
        <w:rPr>
          <w:bCs/>
          <w:sz w:val="22"/>
          <w:szCs w:val="22"/>
        </w:rPr>
        <w:t>Срок оказания услуг: в течение 1</w:t>
      </w:r>
      <w:r>
        <w:rPr>
          <w:bCs/>
          <w:sz w:val="22"/>
          <w:szCs w:val="22"/>
        </w:rPr>
        <w:t>0</w:t>
      </w:r>
      <w:r w:rsidRPr="002A18F1">
        <w:rPr>
          <w:bCs/>
          <w:sz w:val="22"/>
          <w:szCs w:val="22"/>
        </w:rPr>
        <w:t xml:space="preserve"> (</w:t>
      </w:r>
      <w:r>
        <w:rPr>
          <w:bCs/>
          <w:sz w:val="22"/>
          <w:szCs w:val="22"/>
        </w:rPr>
        <w:t>десяти</w:t>
      </w:r>
      <w:r w:rsidRPr="002A18F1">
        <w:rPr>
          <w:bCs/>
          <w:sz w:val="22"/>
          <w:szCs w:val="22"/>
        </w:rPr>
        <w:t xml:space="preserve">) </w:t>
      </w:r>
      <w:r>
        <w:rPr>
          <w:bCs/>
          <w:sz w:val="22"/>
          <w:szCs w:val="22"/>
        </w:rPr>
        <w:t>календарных</w:t>
      </w:r>
      <w:r w:rsidRPr="002A18F1">
        <w:rPr>
          <w:bCs/>
          <w:sz w:val="22"/>
          <w:szCs w:val="22"/>
        </w:rPr>
        <w:t xml:space="preserve"> дней </w:t>
      </w:r>
      <w:proofErr w:type="gramStart"/>
      <w:r w:rsidRPr="002A18F1">
        <w:rPr>
          <w:bCs/>
          <w:sz w:val="22"/>
          <w:szCs w:val="22"/>
        </w:rPr>
        <w:t>с даты заключения</w:t>
      </w:r>
      <w:proofErr w:type="gramEnd"/>
      <w:r w:rsidRPr="002A18F1">
        <w:rPr>
          <w:bCs/>
          <w:sz w:val="22"/>
          <w:szCs w:val="22"/>
        </w:rPr>
        <w:t xml:space="preserve"> контракта.</w:t>
      </w:r>
    </w:p>
    <w:p w:rsidR="006562A8" w:rsidRPr="002A18F1" w:rsidRDefault="006562A8" w:rsidP="006562A8">
      <w:pPr>
        <w:spacing w:after="240"/>
        <w:jc w:val="both"/>
        <w:rPr>
          <w:bCs/>
          <w:sz w:val="22"/>
          <w:szCs w:val="22"/>
        </w:rPr>
      </w:pPr>
      <w:r w:rsidRPr="002A18F1">
        <w:rPr>
          <w:bCs/>
          <w:sz w:val="22"/>
          <w:szCs w:val="22"/>
        </w:rPr>
        <w:t xml:space="preserve">Доставка </w:t>
      </w:r>
      <w:r w:rsidRPr="00A70E8F">
        <w:rPr>
          <w:bCs/>
          <w:sz w:val="22"/>
          <w:szCs w:val="22"/>
        </w:rPr>
        <w:t>запасных частей</w:t>
      </w:r>
      <w:r w:rsidRPr="002A18F1">
        <w:rPr>
          <w:bCs/>
          <w:sz w:val="22"/>
          <w:szCs w:val="22"/>
        </w:rPr>
        <w:t xml:space="preserve"> за счет </w:t>
      </w:r>
      <w:r w:rsidRPr="00A70E8F">
        <w:rPr>
          <w:bCs/>
          <w:sz w:val="22"/>
          <w:szCs w:val="22"/>
        </w:rPr>
        <w:t>И</w:t>
      </w:r>
      <w:r w:rsidRPr="002A18F1">
        <w:rPr>
          <w:bCs/>
          <w:sz w:val="22"/>
          <w:szCs w:val="22"/>
        </w:rPr>
        <w:t>сполнителя.</w:t>
      </w:r>
    </w:p>
    <w:p w:rsidR="006562A8" w:rsidRPr="00A70E8F" w:rsidRDefault="006562A8" w:rsidP="006562A8">
      <w:pPr>
        <w:jc w:val="center"/>
        <w:rPr>
          <w:b/>
          <w:sz w:val="22"/>
          <w:szCs w:val="22"/>
        </w:rPr>
      </w:pPr>
      <w:r w:rsidRPr="00A70E8F">
        <w:rPr>
          <w:b/>
          <w:sz w:val="22"/>
          <w:szCs w:val="22"/>
        </w:rPr>
        <w:t>Перечень поставки:</w:t>
      </w:r>
    </w:p>
    <w:p w:rsidR="006562A8" w:rsidRPr="00A70E8F" w:rsidRDefault="006562A8" w:rsidP="006562A8">
      <w:pPr>
        <w:jc w:val="center"/>
        <w:rPr>
          <w:b/>
          <w:sz w:val="22"/>
          <w:szCs w:val="22"/>
        </w:rPr>
      </w:pPr>
    </w:p>
    <w:tbl>
      <w:tblPr>
        <w:tblW w:w="9830" w:type="dxa"/>
        <w:tblInd w:w="88" w:type="dxa"/>
        <w:tblLayout w:type="fixed"/>
        <w:tblCellMar>
          <w:left w:w="103" w:type="dxa"/>
        </w:tblCellMar>
        <w:tblLook w:val="0000" w:firstRow="0" w:lastRow="0" w:firstColumn="0" w:lastColumn="0" w:noHBand="0" w:noVBand="0"/>
      </w:tblPr>
      <w:tblGrid>
        <w:gridCol w:w="616"/>
        <w:gridCol w:w="1843"/>
        <w:gridCol w:w="7371"/>
      </w:tblGrid>
      <w:tr w:rsidR="006562A8" w:rsidRPr="007D3880" w:rsidTr="00105DF7">
        <w:trPr>
          <w:trHeight w:val="395"/>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2A8" w:rsidRPr="007D3880" w:rsidRDefault="006562A8" w:rsidP="00105DF7">
            <w:pPr>
              <w:jc w:val="center"/>
              <w:rPr>
                <w:b/>
                <w:color w:val="000000"/>
                <w:sz w:val="22"/>
                <w:szCs w:val="22"/>
              </w:rPr>
            </w:pPr>
            <w:r w:rsidRPr="007D3880">
              <w:rPr>
                <w:b/>
                <w:color w:val="000000"/>
                <w:sz w:val="22"/>
                <w:szCs w:val="22"/>
              </w:rPr>
              <w:t xml:space="preserve">№ </w:t>
            </w:r>
            <w:proofErr w:type="gramStart"/>
            <w:r w:rsidRPr="007D3880">
              <w:rPr>
                <w:b/>
                <w:color w:val="000000"/>
                <w:sz w:val="22"/>
                <w:szCs w:val="22"/>
              </w:rPr>
              <w:t>п</w:t>
            </w:r>
            <w:proofErr w:type="gramEnd"/>
            <w:r w:rsidRPr="007D3880">
              <w:rPr>
                <w:b/>
                <w:color w:val="000000"/>
                <w:sz w:val="22"/>
                <w:szCs w:val="22"/>
              </w:rPr>
              <w:t>/п</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2A8" w:rsidRPr="007D3880" w:rsidRDefault="006562A8" w:rsidP="00105DF7">
            <w:pPr>
              <w:jc w:val="center"/>
              <w:rPr>
                <w:b/>
                <w:color w:val="000000"/>
                <w:sz w:val="22"/>
                <w:szCs w:val="22"/>
              </w:rPr>
            </w:pPr>
            <w:r w:rsidRPr="007D3880">
              <w:rPr>
                <w:b/>
                <w:color w:val="000000"/>
                <w:sz w:val="22"/>
                <w:szCs w:val="22"/>
              </w:rPr>
              <w:t xml:space="preserve">Наименование </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2A8" w:rsidRPr="007D3880" w:rsidRDefault="006562A8" w:rsidP="00105DF7">
            <w:pPr>
              <w:spacing w:line="276" w:lineRule="auto"/>
              <w:jc w:val="center"/>
              <w:rPr>
                <w:b/>
                <w:sz w:val="22"/>
                <w:szCs w:val="22"/>
              </w:rPr>
            </w:pPr>
            <w:r w:rsidRPr="007D3880">
              <w:rPr>
                <w:b/>
                <w:color w:val="000000"/>
                <w:sz w:val="22"/>
                <w:szCs w:val="22"/>
              </w:rPr>
              <w:t>Технические характеристики</w:t>
            </w:r>
          </w:p>
        </w:tc>
      </w:tr>
      <w:tr w:rsidR="006562A8" w:rsidRPr="007D3880" w:rsidTr="00105DF7">
        <w:trPr>
          <w:trHeight w:val="743"/>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2A8" w:rsidRPr="007D3880" w:rsidRDefault="006562A8" w:rsidP="006562A8">
            <w:pPr>
              <w:pStyle w:val="af0"/>
              <w:numPr>
                <w:ilvl w:val="0"/>
                <w:numId w:val="27"/>
              </w:numPr>
              <w:jc w:val="center"/>
              <w:rPr>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2A8" w:rsidRPr="007D3880" w:rsidRDefault="006562A8" w:rsidP="00105DF7">
            <w:pPr>
              <w:pStyle w:val="TableContents"/>
              <w:jc w:val="both"/>
              <w:rPr>
                <w:color w:val="000000"/>
                <w:sz w:val="22"/>
                <w:szCs w:val="22"/>
              </w:rPr>
            </w:pPr>
            <w:r w:rsidRPr="007D3880">
              <w:rPr>
                <w:i/>
                <w:color w:val="000000"/>
                <w:sz w:val="22"/>
                <w:szCs w:val="22"/>
              </w:rPr>
              <w:t>Плата вращения анода PCB/92-074-X</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2A8" w:rsidRPr="007D3880" w:rsidRDefault="006562A8" w:rsidP="006562A8">
            <w:pPr>
              <w:pStyle w:val="Standard"/>
              <w:numPr>
                <w:ilvl w:val="0"/>
                <w:numId w:val="28"/>
              </w:numPr>
              <w:spacing w:after="200" w:line="276" w:lineRule="auto"/>
              <w:jc w:val="both"/>
              <w:textAlignment w:val="auto"/>
            </w:pPr>
            <w:r w:rsidRPr="007D3880">
              <w:t>Питание – 70</w:t>
            </w:r>
            <w:proofErr w:type="gramStart"/>
            <w:r w:rsidRPr="007D3880">
              <w:rPr>
                <w:lang w:val="en-US"/>
              </w:rPr>
              <w:t xml:space="preserve"> </w:t>
            </w:r>
            <w:r w:rsidRPr="007D3880">
              <w:t>В</w:t>
            </w:r>
            <w:proofErr w:type="gramEnd"/>
            <w:r w:rsidRPr="007D3880">
              <w:t>, 220 В  переменного тока</w:t>
            </w:r>
          </w:p>
          <w:p w:rsidR="006562A8" w:rsidRPr="007D3880" w:rsidRDefault="006562A8" w:rsidP="006562A8">
            <w:pPr>
              <w:pStyle w:val="Standard"/>
              <w:numPr>
                <w:ilvl w:val="0"/>
                <w:numId w:val="28"/>
              </w:numPr>
              <w:spacing w:after="200" w:line="276" w:lineRule="auto"/>
              <w:jc w:val="both"/>
              <w:textAlignment w:val="auto"/>
            </w:pPr>
            <w:r w:rsidRPr="007D3880">
              <w:t>Наличие защиты  по току и напряжению.</w:t>
            </w:r>
          </w:p>
          <w:p w:rsidR="006562A8" w:rsidRPr="007D3880" w:rsidRDefault="006562A8" w:rsidP="006562A8">
            <w:pPr>
              <w:pStyle w:val="Standard"/>
              <w:numPr>
                <w:ilvl w:val="0"/>
                <w:numId w:val="28"/>
              </w:numPr>
              <w:spacing w:after="200" w:line="276" w:lineRule="auto"/>
              <w:jc w:val="both"/>
              <w:textAlignment w:val="auto"/>
            </w:pPr>
            <w:r w:rsidRPr="007D3880">
              <w:t>Светодиодная индикация состояния платы</w:t>
            </w:r>
          </w:p>
          <w:p w:rsidR="006562A8" w:rsidRPr="007D3880" w:rsidRDefault="006562A8" w:rsidP="006562A8">
            <w:pPr>
              <w:pStyle w:val="Standard"/>
              <w:numPr>
                <w:ilvl w:val="0"/>
                <w:numId w:val="28"/>
              </w:numPr>
              <w:spacing w:after="200" w:line="276" w:lineRule="auto"/>
              <w:jc w:val="both"/>
              <w:textAlignment w:val="auto"/>
            </w:pPr>
            <w:r w:rsidRPr="007D3880">
              <w:t>Габаритные размеры платы (</w:t>
            </w:r>
            <w:proofErr w:type="spellStart"/>
            <w:r w:rsidRPr="007D3880">
              <w:t>ДхШ</w:t>
            </w:r>
            <w:proofErr w:type="spellEnd"/>
            <w:r w:rsidRPr="007D3880">
              <w:t>) –180 мм х 110 мм.</w:t>
            </w:r>
          </w:p>
          <w:p w:rsidR="006562A8" w:rsidRPr="007D3880" w:rsidRDefault="006562A8" w:rsidP="00105DF7">
            <w:pPr>
              <w:pStyle w:val="Standard"/>
              <w:jc w:val="both"/>
            </w:pPr>
            <w:r w:rsidRPr="007D3880">
              <w:t>Полностью совместим с оборудованием Заказчика.</w:t>
            </w:r>
          </w:p>
        </w:tc>
      </w:tr>
    </w:tbl>
    <w:p w:rsidR="006562A8" w:rsidRDefault="006562A8">
      <w:pPr>
        <w:rPr>
          <w:b/>
          <w:sz w:val="22"/>
          <w:szCs w:val="22"/>
        </w:rPr>
      </w:pPr>
      <w:r>
        <w:rPr>
          <w:b/>
          <w:sz w:val="22"/>
          <w:szCs w:val="22"/>
        </w:rPr>
        <w:br w:type="page"/>
      </w:r>
    </w:p>
    <w:p w:rsidR="006562A8" w:rsidRPr="00A70E8F" w:rsidRDefault="006562A8" w:rsidP="006562A8">
      <w:pPr>
        <w:jc w:val="center"/>
        <w:rPr>
          <w:b/>
          <w:sz w:val="22"/>
          <w:szCs w:val="22"/>
        </w:rPr>
      </w:pPr>
      <w:r>
        <w:rPr>
          <w:b/>
        </w:rPr>
        <w:lastRenderedPageBreak/>
        <w:t>Техническое задание по лоту №</w:t>
      </w:r>
      <w:r>
        <w:rPr>
          <w:b/>
        </w:rPr>
        <w:t>2</w:t>
      </w:r>
    </w:p>
    <w:p w:rsidR="00A56A84" w:rsidRDefault="00A56A84" w:rsidP="00C77D00">
      <w:pPr>
        <w:rPr>
          <w:sz w:val="16"/>
          <w:szCs w:val="16"/>
        </w:rPr>
      </w:pPr>
    </w:p>
    <w:p w:rsidR="006562A8" w:rsidRPr="00FF4AD1" w:rsidRDefault="006562A8" w:rsidP="006562A8">
      <w:pPr>
        <w:pStyle w:val="af0"/>
        <w:ind w:left="0" w:firstLine="709"/>
        <w:jc w:val="both"/>
        <w:rPr>
          <w:b/>
        </w:rPr>
      </w:pPr>
      <w:r w:rsidRPr="00FF4AD1">
        <w:rPr>
          <w:b/>
        </w:rPr>
        <w:t>1. ТРЕБОВАНИЕ К НАЛИЧИЮ РАЗРЕШИТЕЛЬНЫХ ДОКУМЕНТОВ</w:t>
      </w:r>
    </w:p>
    <w:p w:rsidR="006562A8" w:rsidRPr="00FF4AD1" w:rsidRDefault="006562A8" w:rsidP="006562A8">
      <w:pPr>
        <w:pStyle w:val="af0"/>
        <w:autoSpaceDE w:val="0"/>
        <w:adjustRightInd w:val="0"/>
        <w:ind w:left="0" w:firstLine="720"/>
        <w:jc w:val="both"/>
      </w:pPr>
      <w:proofErr w:type="gramStart"/>
      <w:r w:rsidRPr="00FF4AD1">
        <w:t>Исполнитель должен иметь все необходимые лицензии, допуски, разрешения, а также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(до 01.01.2024г) ИЛИ лицензия на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w:t>
      </w:r>
      <w:proofErr w:type="gramEnd"/>
      <w:r w:rsidRPr="00FF4AD1">
        <w:t xml:space="preserve">, а также случая технического обслуживания медицинских изделий с низкой степенью потенциального риска их применения) ИЛИ Выписка из реестра лицензий, предусмотренные ФЗ от 04.05.2011 № 99-ФЗ «О лицензировании отдельных видов деятельности». </w:t>
      </w:r>
      <w:proofErr w:type="gramStart"/>
      <w:r w:rsidRPr="00FF4AD1">
        <w:t>Виды выполняемых работ, оказываемых услуг в составе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контроль технического состояния, периодическое и текущее техническое обслуживание ИЛИ техническое обслуживание медицинских изделий класса потенциального риска применения</w:t>
      </w:r>
      <w:proofErr w:type="gramEnd"/>
      <w:r w:rsidRPr="00FF4AD1">
        <w:t xml:space="preserve"> </w:t>
      </w:r>
      <w:r w:rsidRPr="00FF4AD1">
        <w:rPr>
          <w:b/>
          <w:bCs/>
        </w:rPr>
        <w:t>2б, группы радиологические медицинские изделия (</w:t>
      </w:r>
      <w:r w:rsidRPr="00A70E8F">
        <w:rPr>
          <w:b/>
          <w:bCs/>
        </w:rPr>
        <w:t>радиологические медицинские изделия (в части оборудования для рентгенографии и рентгеноскопии</w:t>
      </w:r>
      <w:r w:rsidRPr="00FF4AD1">
        <w:rPr>
          <w:b/>
          <w:bCs/>
        </w:rPr>
        <w:t>).</w:t>
      </w:r>
      <w:r w:rsidRPr="00FF4AD1">
        <w:t xml:space="preserve">  (на основании </w:t>
      </w:r>
      <w:proofErr w:type="spellStart"/>
      <w:proofErr w:type="gramStart"/>
      <w:r w:rsidRPr="00FF4AD1">
        <w:t>ст</w:t>
      </w:r>
      <w:proofErr w:type="spellEnd"/>
      <w:proofErr w:type="gramEnd"/>
      <w:r w:rsidRPr="00FF4AD1">
        <w:t xml:space="preserve"> 12 ФЗ от 04.05.2011 № 99-ФЗ «О лицензировании отдельных видов деятельности», ПП РФ от 30.11.2021 N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w:t>
      </w:r>
      <w:proofErr w:type="gramStart"/>
      <w:r w:rsidRPr="00FF4AD1">
        <w:t xml:space="preserve">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РФ от 15.09.2020 № 1445 и признании утратившими силу отдельных актов Правительства РФ»); </w:t>
      </w:r>
      <w:proofErr w:type="gramEnd"/>
    </w:p>
    <w:p w:rsidR="006562A8" w:rsidRPr="00FF4AD1" w:rsidRDefault="006562A8" w:rsidP="006562A8">
      <w:pPr>
        <w:pStyle w:val="af0"/>
        <w:autoSpaceDE w:val="0"/>
        <w:adjustRightInd w:val="0"/>
        <w:ind w:left="0" w:firstLine="720"/>
        <w:jc w:val="both"/>
      </w:pPr>
      <w:proofErr w:type="gramStart"/>
      <w:r w:rsidRPr="00FF4AD1">
        <w:t>Лицензия или выписка из реестра лицензий на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на основании Постановления Правительства РФ от 25.01.2022 № 45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статьи 27 Федерального закона от 30.03.1999 № 52-ФЗ</w:t>
      </w:r>
      <w:proofErr w:type="gramEnd"/>
      <w:r w:rsidRPr="00FF4AD1">
        <w:t xml:space="preserve"> «О санитарно-эпидемиологическом благополучии населения», статьям 10, 13, 14, 19 Федерального закона от 09.01.1996 № 3-ФЗ «О радиационной безопасности населения», Приказа Минздрава РФ от 31.07.2000 № 298 «Об утверждении Положения о единой государственной системе контроля и учета индивидуальных доз облучения граждан»: техническое обслуживание источников ионизирующего излучения (генерирующих); хранение источников ионизирующего излучения.</w:t>
      </w:r>
    </w:p>
    <w:p w:rsidR="006562A8" w:rsidRPr="00A70E8F" w:rsidRDefault="006562A8" w:rsidP="006562A8">
      <w:pPr>
        <w:jc w:val="center"/>
        <w:rPr>
          <w:b/>
        </w:rPr>
      </w:pPr>
      <w:r w:rsidRPr="00A70E8F">
        <w:rPr>
          <w:b/>
        </w:rPr>
        <w:t>2.ТРЕБОВАНИЯ К КВАЛИФИКАЦИИ ПЕРСОНАЛА ИСПОЛНИТЕЛЯ</w:t>
      </w:r>
    </w:p>
    <w:p w:rsidR="006562A8" w:rsidRPr="00FF4AD1" w:rsidRDefault="006562A8" w:rsidP="006562A8">
      <w:pPr>
        <w:pStyle w:val="af0"/>
        <w:ind w:left="0" w:firstLine="720"/>
        <w:jc w:val="both"/>
      </w:pPr>
      <w:r w:rsidRPr="00FF4AD1">
        <w:t xml:space="preserve">Исполнитель должен иметь специалистов (штатных или внештатных специалистов) по всем видам медицинских изделий, указанным в перечне медицинских изделий, подлежащих техническому обслуживанию. </w:t>
      </w:r>
    </w:p>
    <w:p w:rsidR="006562A8" w:rsidRPr="00FF4AD1" w:rsidRDefault="006562A8" w:rsidP="006562A8">
      <w:pPr>
        <w:pStyle w:val="af0"/>
        <w:ind w:left="0" w:firstLine="720"/>
        <w:jc w:val="both"/>
      </w:pPr>
      <w:r w:rsidRPr="00FF4AD1">
        <w:t>Квалификация специалистов должна быть подтверждена соответствующими удостоверяющими документами.</w:t>
      </w:r>
    </w:p>
    <w:p w:rsidR="006562A8" w:rsidRPr="00FF4AD1" w:rsidRDefault="006562A8" w:rsidP="006562A8">
      <w:pPr>
        <w:pStyle w:val="af0"/>
        <w:ind w:left="0" w:firstLine="720"/>
        <w:jc w:val="both"/>
      </w:pPr>
      <w:r w:rsidRPr="00FF4AD1">
        <w:t>При необходимости проведения опасных и специальных видов работ для осуществления технического обслуживания соответствующих видов медицинских изделий Исполнитель должен иметь специалистов с соответствующими квалификационными группами допуска к проведению работ.</w:t>
      </w:r>
    </w:p>
    <w:p w:rsidR="006562A8" w:rsidRPr="00FF4AD1" w:rsidRDefault="006562A8" w:rsidP="006562A8">
      <w:pPr>
        <w:pStyle w:val="af0"/>
        <w:ind w:left="0" w:firstLine="720"/>
        <w:jc w:val="both"/>
      </w:pPr>
    </w:p>
    <w:p w:rsidR="006562A8" w:rsidRPr="00FF4AD1" w:rsidRDefault="006562A8" w:rsidP="006562A8">
      <w:pPr>
        <w:pStyle w:val="af0"/>
        <w:ind w:left="0" w:firstLine="720"/>
        <w:jc w:val="both"/>
        <w:rPr>
          <w:b/>
        </w:rPr>
      </w:pPr>
      <w:r w:rsidRPr="00FF4AD1">
        <w:rPr>
          <w:b/>
        </w:rPr>
        <w:t>3. ТРЕБОВАНИЯ К КОНТРОЛЬНО-ИЗМЕРИТЕЛЬНОМУ И ТЕХНОЛОГИЧЕСКОМУ ИСПЫТАТЕЛЬНОМУ ОБОРУДОВАНИЮ</w:t>
      </w:r>
    </w:p>
    <w:p w:rsidR="006562A8" w:rsidRPr="00FF4AD1" w:rsidRDefault="006562A8" w:rsidP="006562A8">
      <w:pPr>
        <w:pStyle w:val="af0"/>
        <w:ind w:left="0" w:firstLine="720"/>
        <w:jc w:val="both"/>
      </w:pPr>
      <w:r w:rsidRPr="00FF4AD1">
        <w:rPr>
          <w:b/>
        </w:rPr>
        <w:t>3.1.</w:t>
      </w:r>
      <w:r w:rsidRPr="00FF4AD1">
        <w:t xml:space="preserve">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техническому обслуживанию медицинских изделий, указанных в перечне медицинских изделий, подлежащих техническому обслуживанию.</w:t>
      </w:r>
    </w:p>
    <w:p w:rsidR="006562A8" w:rsidRPr="00FF4AD1" w:rsidRDefault="006562A8" w:rsidP="006562A8">
      <w:pPr>
        <w:pStyle w:val="af0"/>
        <w:ind w:left="0" w:firstLine="720"/>
        <w:jc w:val="both"/>
      </w:pPr>
      <w:r w:rsidRPr="00FF4AD1">
        <w:rPr>
          <w:b/>
        </w:rPr>
        <w:t>3.2.</w:t>
      </w:r>
      <w:r w:rsidRPr="00FF4AD1">
        <w:t xml:space="preserve"> Средства измерений должны быть </w:t>
      </w:r>
      <w:proofErr w:type="spellStart"/>
      <w:r w:rsidRPr="00FF4AD1">
        <w:t>поверены</w:t>
      </w:r>
      <w:proofErr w:type="spellEnd"/>
      <w:r w:rsidRPr="00FF4AD1">
        <w:t xml:space="preserve">, а технологическое испытательное оборудование, требующее аттестации, должно быть аттестовано по </w:t>
      </w:r>
      <w:hyperlink r:id="rId12" w:history="1">
        <w:r w:rsidRPr="00FF4AD1">
          <w:rPr>
            <w:rStyle w:val="ad"/>
          </w:rPr>
          <w:t xml:space="preserve">ГОСТ </w:t>
        </w:r>
        <w:proofErr w:type="gramStart"/>
        <w:r w:rsidRPr="00FF4AD1">
          <w:rPr>
            <w:rStyle w:val="ad"/>
          </w:rPr>
          <w:t>Р</w:t>
        </w:r>
        <w:proofErr w:type="gramEnd"/>
        <w:r w:rsidRPr="00FF4AD1">
          <w:rPr>
            <w:rStyle w:val="ad"/>
          </w:rPr>
          <w:t xml:space="preserve"> 8.568</w:t>
        </w:r>
      </w:hyperlink>
      <w:r w:rsidRPr="00FF4AD1">
        <w:t>-2017</w:t>
      </w:r>
    </w:p>
    <w:p w:rsidR="006562A8" w:rsidRPr="00FF4AD1" w:rsidRDefault="006562A8" w:rsidP="006562A8">
      <w:pPr>
        <w:pStyle w:val="af0"/>
        <w:ind w:left="0" w:firstLine="720"/>
        <w:jc w:val="both"/>
      </w:pPr>
    </w:p>
    <w:p w:rsidR="006562A8" w:rsidRPr="00FF4AD1" w:rsidRDefault="006562A8" w:rsidP="006562A8">
      <w:pPr>
        <w:pStyle w:val="af0"/>
        <w:ind w:left="0" w:firstLine="720"/>
        <w:jc w:val="both"/>
        <w:rPr>
          <w:b/>
        </w:rPr>
      </w:pPr>
      <w:r w:rsidRPr="00FF4AD1">
        <w:rPr>
          <w:b/>
        </w:rPr>
        <w:t>4.ТРЕБОВАНИЯ К ДОКУМЕНТАЦИИ</w:t>
      </w:r>
    </w:p>
    <w:p w:rsidR="006562A8" w:rsidRPr="00FF4AD1" w:rsidRDefault="006562A8" w:rsidP="006562A8">
      <w:pPr>
        <w:pStyle w:val="af0"/>
        <w:ind w:left="0" w:firstLine="720"/>
        <w:jc w:val="both"/>
      </w:pPr>
      <w:r w:rsidRPr="00FF4AD1">
        <w:t>Исполнитель должен иметь полный комплект действующей нормативной, технической и эксплуатационной документации, необходимой для проведения технического обслуживания медицинских изделий, указанных в перечне медицинских изделий, подлежащих техническому обслуживанию.</w:t>
      </w:r>
    </w:p>
    <w:p w:rsidR="006562A8" w:rsidRPr="00FF4AD1" w:rsidRDefault="006562A8" w:rsidP="006562A8">
      <w:pPr>
        <w:pStyle w:val="af0"/>
        <w:ind w:left="0" w:firstLine="720"/>
        <w:jc w:val="both"/>
      </w:pPr>
    </w:p>
    <w:p w:rsidR="006562A8" w:rsidRPr="00FF4AD1" w:rsidRDefault="006562A8" w:rsidP="006562A8">
      <w:pPr>
        <w:pStyle w:val="af0"/>
        <w:ind w:left="0" w:firstLine="720"/>
        <w:jc w:val="both"/>
        <w:rPr>
          <w:b/>
        </w:rPr>
      </w:pPr>
      <w:r w:rsidRPr="00FF4AD1">
        <w:rPr>
          <w:b/>
        </w:rPr>
        <w:t>5. ТРЕБОВАНИЯ К ОБЕСПЕЧЕНИЮ КАЧЕСТВА ТЕХНИЧЕСКОГО ОБСЛУЖИВАНИЯ МЕДИЦИНСКИХ ИЗДЕЛИЙ</w:t>
      </w:r>
    </w:p>
    <w:p w:rsidR="006562A8" w:rsidRPr="00FF4AD1" w:rsidRDefault="006562A8" w:rsidP="006562A8">
      <w:pPr>
        <w:pStyle w:val="af0"/>
        <w:ind w:left="0" w:firstLine="720"/>
        <w:jc w:val="both"/>
      </w:pPr>
      <w:r w:rsidRPr="00FF4AD1">
        <w:rPr>
          <w:b/>
        </w:rPr>
        <w:t>5.1.</w:t>
      </w:r>
      <w:r w:rsidRPr="00FF4AD1">
        <w:t xml:space="preserve"> У Исполнителя должна быть внедрена система менеджмента качества в соответствии с </w:t>
      </w:r>
      <w:hyperlink r:id="rId13" w:history="1">
        <w:r w:rsidRPr="00FF4AD1">
          <w:rPr>
            <w:rStyle w:val="ad"/>
          </w:rPr>
          <w:t>ГОСТ ISO 9001</w:t>
        </w:r>
      </w:hyperlink>
      <w:r w:rsidRPr="00FF4AD1">
        <w:t xml:space="preserve">-2017 или </w:t>
      </w:r>
      <w:hyperlink r:id="rId14" w:history="1">
        <w:r w:rsidRPr="00FF4AD1">
          <w:rPr>
            <w:rStyle w:val="ad"/>
          </w:rPr>
          <w:t>ГОСТ ISO 13485</w:t>
        </w:r>
      </w:hyperlink>
      <w:r w:rsidRPr="00FF4AD1">
        <w:t>-2017</w:t>
      </w:r>
    </w:p>
    <w:p w:rsidR="006562A8" w:rsidRPr="00FF4AD1" w:rsidRDefault="006562A8" w:rsidP="006562A8">
      <w:pPr>
        <w:pStyle w:val="af0"/>
        <w:ind w:left="0" w:firstLine="720"/>
        <w:jc w:val="both"/>
      </w:pPr>
      <w:r w:rsidRPr="00FF4AD1">
        <w:rPr>
          <w:b/>
        </w:rPr>
        <w:t>5.2.</w:t>
      </w:r>
      <w:r w:rsidRPr="00FF4AD1">
        <w:t xml:space="preserve"> Все работы по техническому обслуживанию медицинских изделий должны проводиться согласно действующей технической и эксплуатационной документации изготовителя.</w:t>
      </w:r>
    </w:p>
    <w:p w:rsidR="006562A8" w:rsidRPr="00FF4AD1" w:rsidRDefault="006562A8" w:rsidP="006562A8">
      <w:pPr>
        <w:pStyle w:val="af0"/>
        <w:ind w:left="0" w:firstLine="720"/>
        <w:jc w:val="both"/>
      </w:pPr>
      <w:r w:rsidRPr="00FF4AD1">
        <w:rPr>
          <w:b/>
        </w:rPr>
        <w:t>5.3.</w:t>
      </w:r>
      <w:r w:rsidRPr="00FF4AD1">
        <w:t xml:space="preserve"> При проведении технического обслуживания и ремонта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 или РУ, или письма производителя.</w:t>
      </w:r>
    </w:p>
    <w:p w:rsidR="006562A8" w:rsidRPr="00DE29FB" w:rsidRDefault="006562A8" w:rsidP="006562A8">
      <w:pPr>
        <w:pStyle w:val="af0"/>
        <w:ind w:left="0" w:firstLine="720"/>
        <w:jc w:val="both"/>
      </w:pPr>
      <w:r w:rsidRPr="00FF4AD1">
        <w:rPr>
          <w:b/>
        </w:rPr>
        <w:t>5.4</w:t>
      </w:r>
      <w:r w:rsidRPr="00DE29FB">
        <w:rPr>
          <w:b/>
        </w:rPr>
        <w:t xml:space="preserve">. </w:t>
      </w:r>
      <w:r w:rsidRPr="00DE29FB">
        <w:t xml:space="preserve">Гарантийный срок на выполненные работы и поставленные запасные части действует от момента выполнения работ или поставки запасных частей до окончания срока действия Контракта, но не менее 3 месяцев </w:t>
      </w:r>
      <w:proofErr w:type="gramStart"/>
      <w:r w:rsidRPr="00DE29FB">
        <w:t>с даты подписания</w:t>
      </w:r>
      <w:proofErr w:type="gramEnd"/>
      <w:r w:rsidRPr="00DE29FB">
        <w:t xml:space="preserve"> документа о приемке.</w:t>
      </w:r>
    </w:p>
    <w:p w:rsidR="006562A8" w:rsidRPr="00DE29FB" w:rsidRDefault="006562A8" w:rsidP="006562A8">
      <w:pPr>
        <w:spacing w:after="240"/>
        <w:jc w:val="both"/>
        <w:rPr>
          <w:bCs/>
          <w:sz w:val="22"/>
          <w:szCs w:val="22"/>
        </w:rPr>
      </w:pPr>
      <w:r w:rsidRPr="00DE29FB">
        <w:rPr>
          <w:bCs/>
          <w:sz w:val="22"/>
          <w:szCs w:val="22"/>
        </w:rPr>
        <w:t xml:space="preserve">Срок выполнения работ: 10 (десять) </w:t>
      </w:r>
      <w:r>
        <w:rPr>
          <w:bCs/>
          <w:sz w:val="22"/>
          <w:szCs w:val="22"/>
        </w:rPr>
        <w:t>календарных</w:t>
      </w:r>
      <w:r w:rsidRPr="00DE29FB">
        <w:rPr>
          <w:bCs/>
          <w:sz w:val="22"/>
          <w:szCs w:val="22"/>
        </w:rPr>
        <w:t xml:space="preserve"> дней </w:t>
      </w:r>
      <w:proofErr w:type="gramStart"/>
      <w:r w:rsidRPr="00DE29FB">
        <w:rPr>
          <w:bCs/>
          <w:sz w:val="22"/>
          <w:szCs w:val="22"/>
        </w:rPr>
        <w:t>с даты заключения</w:t>
      </w:r>
      <w:proofErr w:type="gramEnd"/>
      <w:r w:rsidRPr="00DE29FB">
        <w:rPr>
          <w:bCs/>
          <w:sz w:val="22"/>
          <w:szCs w:val="22"/>
        </w:rPr>
        <w:t xml:space="preserve"> контракта. </w:t>
      </w:r>
    </w:p>
    <w:p w:rsidR="006562A8" w:rsidRPr="00DE29FB" w:rsidRDefault="006562A8" w:rsidP="006562A8">
      <w:pPr>
        <w:jc w:val="center"/>
        <w:rPr>
          <w:b/>
          <w:sz w:val="22"/>
          <w:szCs w:val="22"/>
        </w:rPr>
      </w:pPr>
      <w:r w:rsidRPr="00DE29FB">
        <w:rPr>
          <w:b/>
          <w:sz w:val="22"/>
          <w:szCs w:val="22"/>
        </w:rPr>
        <w:t>Перечень услуг:</w:t>
      </w:r>
    </w:p>
    <w:p w:rsidR="006562A8" w:rsidRPr="00DE29FB" w:rsidRDefault="006562A8" w:rsidP="006562A8">
      <w:pPr>
        <w:jc w:val="both"/>
        <w:rPr>
          <w:i/>
          <w:color w:val="000000"/>
          <w:sz w:val="22"/>
          <w:szCs w:val="22"/>
        </w:rPr>
      </w:pPr>
      <w:r w:rsidRPr="00826A5F">
        <w:rPr>
          <w:i/>
          <w:iCs/>
          <w:color w:val="000000"/>
          <w:sz w:val="22"/>
          <w:szCs w:val="22"/>
        </w:rPr>
        <w:t>Восстановление прижимной компрессионной лопатки</w:t>
      </w:r>
      <w:r>
        <w:rPr>
          <w:i/>
          <w:iCs/>
          <w:color w:val="000000"/>
          <w:sz w:val="22"/>
          <w:szCs w:val="22"/>
        </w:rPr>
        <w:t xml:space="preserve"> </w:t>
      </w:r>
      <w:r w:rsidRPr="00826A5F">
        <w:rPr>
          <w:i/>
          <w:iCs/>
          <w:color w:val="000000"/>
          <w:sz w:val="22"/>
          <w:szCs w:val="22"/>
        </w:rPr>
        <w:t xml:space="preserve">24Х30 PLAN/24Х30-02 для аппарата </w:t>
      </w:r>
    </w:p>
    <w:p w:rsidR="006562A8" w:rsidRDefault="006562A8" w:rsidP="006562A8">
      <w:pPr>
        <w:numPr>
          <w:ilvl w:val="0"/>
          <w:numId w:val="25"/>
        </w:numPr>
        <w:jc w:val="both"/>
        <w:rPr>
          <w:i/>
          <w:color w:val="000000"/>
          <w:sz w:val="22"/>
          <w:szCs w:val="22"/>
        </w:rPr>
      </w:pPr>
      <w:proofErr w:type="spellStart"/>
      <w:r>
        <w:rPr>
          <w:i/>
          <w:iCs/>
          <w:color w:val="000000"/>
          <w:sz w:val="22"/>
          <w:szCs w:val="22"/>
        </w:rPr>
        <w:t>М</w:t>
      </w:r>
      <w:r w:rsidRPr="00826A5F">
        <w:rPr>
          <w:i/>
          <w:iCs/>
          <w:color w:val="000000"/>
          <w:sz w:val="22"/>
          <w:szCs w:val="22"/>
        </w:rPr>
        <w:t>аммограф</w:t>
      </w:r>
      <w:proofErr w:type="spellEnd"/>
      <w:r w:rsidRPr="00826A5F">
        <w:rPr>
          <w:i/>
          <w:iCs/>
          <w:color w:val="000000"/>
          <w:sz w:val="22"/>
          <w:szCs w:val="22"/>
        </w:rPr>
        <w:t xml:space="preserve"> «Маммо-4-МТ» зав. </w:t>
      </w:r>
      <w:proofErr w:type="spellStart"/>
      <w:r w:rsidRPr="00826A5F">
        <w:rPr>
          <w:i/>
          <w:iCs/>
          <w:color w:val="000000"/>
          <w:sz w:val="22"/>
          <w:szCs w:val="22"/>
        </w:rPr>
        <w:t>No</w:t>
      </w:r>
      <w:proofErr w:type="spellEnd"/>
      <w:r w:rsidRPr="00826A5F">
        <w:rPr>
          <w:i/>
          <w:iCs/>
          <w:color w:val="000000"/>
          <w:sz w:val="22"/>
          <w:szCs w:val="22"/>
        </w:rPr>
        <w:t xml:space="preserve"> «ЛМТ» - 758-17, 2017 года выпуск</w:t>
      </w:r>
    </w:p>
    <w:p w:rsidR="006562A8" w:rsidRPr="00DE29FB" w:rsidRDefault="006562A8" w:rsidP="006562A8">
      <w:pPr>
        <w:jc w:val="both"/>
        <w:rPr>
          <w:rFonts w:eastAsia="Andale Sans UI"/>
          <w:color w:val="000000"/>
          <w:kern w:val="1"/>
          <w:sz w:val="22"/>
          <w:szCs w:val="22"/>
          <w:lang w:eastAsia="zh-CN"/>
        </w:rPr>
      </w:pPr>
    </w:p>
    <w:p w:rsidR="006562A8" w:rsidRPr="00B7621E" w:rsidRDefault="006562A8" w:rsidP="006562A8">
      <w:pPr>
        <w:spacing w:after="240"/>
        <w:ind w:left="360"/>
        <w:jc w:val="center"/>
        <w:rPr>
          <w:b/>
        </w:rPr>
      </w:pPr>
      <w:r w:rsidRPr="00B7621E">
        <w:rPr>
          <w:b/>
        </w:rPr>
        <w:t>Перечень работ:</w:t>
      </w:r>
    </w:p>
    <w:p w:rsidR="006562A8" w:rsidRPr="00B7621E" w:rsidRDefault="006562A8" w:rsidP="006562A8">
      <w:pPr>
        <w:pStyle w:val="af0"/>
        <w:numPr>
          <w:ilvl w:val="0"/>
          <w:numId w:val="26"/>
        </w:numPr>
        <w:spacing w:after="200" w:line="276" w:lineRule="auto"/>
        <w:ind w:left="709" w:firstLine="0"/>
        <w:jc w:val="both"/>
        <w:rPr>
          <w:bCs/>
          <w:sz w:val="21"/>
          <w:szCs w:val="21"/>
        </w:rPr>
      </w:pPr>
      <w:r w:rsidRPr="00B7621E">
        <w:rPr>
          <w:rFonts w:eastAsia="Andale Sans UI"/>
          <w:bCs/>
          <w:color w:val="000000"/>
          <w:kern w:val="1"/>
          <w:lang w:eastAsia="zh-CN"/>
        </w:rPr>
        <w:t>Разборка лопатки с отделением пластмассовой части от вилки лопатки.</w:t>
      </w:r>
    </w:p>
    <w:p w:rsidR="006562A8" w:rsidRDefault="006562A8" w:rsidP="006562A8">
      <w:pPr>
        <w:pStyle w:val="af0"/>
        <w:numPr>
          <w:ilvl w:val="0"/>
          <w:numId w:val="26"/>
        </w:numPr>
        <w:spacing w:after="200" w:line="276" w:lineRule="auto"/>
        <w:ind w:left="709" w:firstLine="0"/>
        <w:jc w:val="both"/>
        <w:rPr>
          <w:bCs/>
          <w:sz w:val="21"/>
          <w:szCs w:val="21"/>
        </w:rPr>
      </w:pPr>
      <w:r w:rsidRPr="00B7621E">
        <w:rPr>
          <w:bCs/>
          <w:sz w:val="21"/>
          <w:szCs w:val="21"/>
        </w:rPr>
        <w:t>Изготовление пластмассовой части лопатки с использованием пресса</w:t>
      </w:r>
      <w:r>
        <w:rPr>
          <w:bCs/>
          <w:sz w:val="21"/>
          <w:szCs w:val="21"/>
        </w:rPr>
        <w:t>.</w:t>
      </w:r>
    </w:p>
    <w:p w:rsidR="006562A8" w:rsidRDefault="006562A8" w:rsidP="006562A8">
      <w:pPr>
        <w:pStyle w:val="af0"/>
        <w:numPr>
          <w:ilvl w:val="0"/>
          <w:numId w:val="26"/>
        </w:numPr>
        <w:spacing w:after="200" w:line="276" w:lineRule="auto"/>
        <w:ind w:left="709" w:firstLine="0"/>
        <w:jc w:val="both"/>
        <w:rPr>
          <w:bCs/>
          <w:sz w:val="21"/>
          <w:szCs w:val="21"/>
        </w:rPr>
      </w:pPr>
      <w:r>
        <w:rPr>
          <w:bCs/>
          <w:sz w:val="21"/>
          <w:szCs w:val="21"/>
        </w:rPr>
        <w:t>Сборка пластмассовой части с вилкой компрессионной лопатки.</w:t>
      </w:r>
    </w:p>
    <w:p w:rsidR="00C77D00" w:rsidRDefault="00C77D00" w:rsidP="00EA6BF7">
      <w:pPr>
        <w:rPr>
          <w:sz w:val="16"/>
          <w:szCs w:val="16"/>
        </w:rPr>
      </w:pPr>
    </w:p>
    <w:p w:rsidR="008D3E37" w:rsidRPr="00875282" w:rsidRDefault="008D3E37" w:rsidP="00EA6BF7">
      <w:pPr>
        <w:rPr>
          <w:sz w:val="16"/>
          <w:szCs w:val="16"/>
        </w:rPr>
      </w:pPr>
    </w:p>
    <w:p w:rsidR="00C26123" w:rsidRPr="00A404A8" w:rsidRDefault="00C77D00" w:rsidP="00EA6BF7">
      <w:pPr>
        <w:tabs>
          <w:tab w:val="left" w:pos="3525"/>
          <w:tab w:val="left" w:pos="4294"/>
        </w:tabs>
        <w:rPr>
          <w:b/>
        </w:rPr>
      </w:pPr>
      <w:r>
        <w:rPr>
          <w:b/>
        </w:rPr>
        <w:t>Главная медицинская сестра</w:t>
      </w:r>
      <w:r>
        <w:rPr>
          <w:b/>
        </w:rPr>
        <w:tab/>
      </w:r>
      <w:r w:rsidR="00EA6BF7">
        <w:rPr>
          <w:b/>
        </w:rPr>
        <w:tab/>
      </w:r>
      <w:r w:rsidR="00EA6BF7">
        <w:rPr>
          <w:b/>
        </w:rPr>
        <w:tab/>
      </w:r>
      <w:r w:rsidR="00EA6BF7">
        <w:rPr>
          <w:b/>
        </w:rPr>
        <w:tab/>
      </w:r>
      <w:r w:rsidR="00EA6BF7">
        <w:rPr>
          <w:b/>
        </w:rPr>
        <w:tab/>
      </w:r>
      <w:r w:rsidR="00EA6BF7">
        <w:rPr>
          <w:b/>
        </w:rPr>
        <w:tab/>
      </w:r>
      <w:proofErr w:type="spellStart"/>
      <w:r>
        <w:rPr>
          <w:b/>
        </w:rPr>
        <w:t>Можайцева</w:t>
      </w:r>
      <w:proofErr w:type="spellEnd"/>
      <w:r>
        <w:rPr>
          <w:b/>
        </w:rPr>
        <w:t xml:space="preserve"> И.В</w:t>
      </w:r>
      <w:r w:rsidR="00EA6BF7">
        <w:rPr>
          <w:b/>
        </w:rPr>
        <w:t>.</w:t>
      </w:r>
    </w:p>
    <w:p w:rsidR="005A4CB0" w:rsidRPr="00A404A8" w:rsidRDefault="005A4CB0" w:rsidP="00C8718F">
      <w:pPr>
        <w:tabs>
          <w:tab w:val="left" w:pos="3525"/>
          <w:tab w:val="left" w:pos="4294"/>
        </w:tabs>
        <w:rPr>
          <w:b/>
        </w:rPr>
      </w:pPr>
    </w:p>
    <w:p w:rsidR="00EE3333" w:rsidRDefault="00EE3333" w:rsidP="00C8718F">
      <w:pPr>
        <w:tabs>
          <w:tab w:val="left" w:pos="3525"/>
          <w:tab w:val="left" w:pos="4294"/>
        </w:tabs>
        <w:rPr>
          <w:b/>
        </w:rPr>
      </w:pPr>
      <w:r>
        <w:rPr>
          <w:b/>
        </w:rPr>
        <w:t>З</w:t>
      </w:r>
      <w:r w:rsidRPr="005D0D40">
        <w:rPr>
          <w:b/>
        </w:rPr>
        <w:t>ам</w:t>
      </w:r>
      <w:r>
        <w:rPr>
          <w:b/>
        </w:rPr>
        <w:t>еститель</w:t>
      </w:r>
      <w:r w:rsidRPr="005D0D40">
        <w:rPr>
          <w:b/>
        </w:rPr>
        <w:t xml:space="preserve"> </w:t>
      </w:r>
      <w:r>
        <w:rPr>
          <w:b/>
        </w:rPr>
        <w:t>г</w:t>
      </w:r>
      <w:r w:rsidRPr="005D0D40">
        <w:rPr>
          <w:b/>
        </w:rPr>
        <w:t xml:space="preserve">лавного врача </w:t>
      </w:r>
      <w:proofErr w:type="gramStart"/>
      <w:r w:rsidRPr="005D0D40">
        <w:rPr>
          <w:b/>
        </w:rPr>
        <w:t>по</w:t>
      </w:r>
      <w:proofErr w:type="gramEnd"/>
      <w:r w:rsidRPr="005D0D40">
        <w:rPr>
          <w:b/>
        </w:rPr>
        <w:t xml:space="preserve"> </w:t>
      </w:r>
    </w:p>
    <w:p w:rsidR="0048766B" w:rsidRPr="00A404A8" w:rsidRDefault="00EE3333" w:rsidP="00C8718F">
      <w:pPr>
        <w:tabs>
          <w:tab w:val="left" w:pos="3525"/>
          <w:tab w:val="left" w:pos="4294"/>
        </w:tabs>
        <w:rPr>
          <w:b/>
        </w:rPr>
      </w:pPr>
      <w:r w:rsidRPr="005D0D40">
        <w:rPr>
          <w:b/>
        </w:rPr>
        <w:t>медицинской части</w:t>
      </w:r>
      <w:r w:rsidRPr="005D0D40">
        <w:rPr>
          <w:b/>
        </w:rPr>
        <w:tab/>
      </w:r>
      <w:r w:rsidRPr="005D0D40">
        <w:rPr>
          <w:b/>
        </w:rPr>
        <w:tab/>
      </w:r>
      <w:r w:rsidRPr="005D0D40">
        <w:rPr>
          <w:b/>
        </w:rPr>
        <w:tab/>
      </w:r>
      <w:r>
        <w:rPr>
          <w:b/>
        </w:rPr>
        <w:tab/>
      </w:r>
      <w:r>
        <w:rPr>
          <w:b/>
        </w:rPr>
        <w:tab/>
      </w:r>
      <w:r>
        <w:rPr>
          <w:b/>
        </w:rPr>
        <w:tab/>
        <w:t>Краюшкин М.В.</w:t>
      </w:r>
    </w:p>
    <w:sectPr w:rsidR="0048766B" w:rsidRPr="00A404A8" w:rsidSect="00C8718F">
      <w:pgSz w:w="11906" w:h="16838" w:code="9"/>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330" w:rsidRDefault="00354330" w:rsidP="00EF7DD4">
      <w:r>
        <w:separator/>
      </w:r>
    </w:p>
  </w:endnote>
  <w:endnote w:type="continuationSeparator" w:id="0">
    <w:p w:rsidR="00354330" w:rsidRDefault="00354330" w:rsidP="00EF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00"/>
    <w:family w:val="modern"/>
    <w:pitch w:val="fixed"/>
    <w:sig w:usb0="00000203" w:usb1="00000000" w:usb2="00000000" w:usb3="00000000" w:csb0="00000005"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330" w:rsidRDefault="00354330" w:rsidP="00EF7DD4">
      <w:r>
        <w:separator/>
      </w:r>
    </w:p>
  </w:footnote>
  <w:footnote w:type="continuationSeparator" w:id="0">
    <w:p w:rsidR="00354330" w:rsidRDefault="00354330" w:rsidP="00EF7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D0B"/>
    <w:multiLevelType w:val="multilevel"/>
    <w:tmpl w:val="BC6021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2D09A5"/>
    <w:multiLevelType w:val="multilevel"/>
    <w:tmpl w:val="5ACC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807AC"/>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6E504D"/>
    <w:multiLevelType w:val="multilevel"/>
    <w:tmpl w:val="CF32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C7CF2"/>
    <w:multiLevelType w:val="multilevel"/>
    <w:tmpl w:val="480C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55198"/>
    <w:multiLevelType w:val="hybridMultilevel"/>
    <w:tmpl w:val="18888722"/>
    <w:lvl w:ilvl="0" w:tplc="298644F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E71B3C"/>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303A0A"/>
    <w:multiLevelType w:val="multilevel"/>
    <w:tmpl w:val="9426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9C6C74"/>
    <w:multiLevelType w:val="multilevel"/>
    <w:tmpl w:val="53CE75FC"/>
    <w:lvl w:ilvl="0">
      <w:start w:val="11"/>
      <w:numFmt w:val="decimal"/>
      <w:lvlText w:val="%1."/>
      <w:lvlJc w:val="left"/>
    </w:lvl>
    <w:lvl w:ilvl="1">
      <w:start w:val="6"/>
      <w:numFmt w:val="decimal"/>
      <w:lvlText w:val="%1.%2."/>
      <w:lvlJc w:val="left"/>
      <w:rPr>
        <w:rFonts w:ascii="Times New Roman" w:hAnsi="Times New Roman" w:cs="Times New Roman" w:hint="default"/>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328A1D12"/>
    <w:multiLevelType w:val="hybridMultilevel"/>
    <w:tmpl w:val="DB74AB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3092230"/>
    <w:multiLevelType w:val="hybridMultilevel"/>
    <w:tmpl w:val="39189AF6"/>
    <w:lvl w:ilvl="0" w:tplc="73445D5A">
      <w:start w:val="1"/>
      <w:numFmt w:val="decimal"/>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31B50A4"/>
    <w:multiLevelType w:val="hybridMultilevel"/>
    <w:tmpl w:val="C0EA6D0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A23DCE"/>
    <w:multiLevelType w:val="multilevel"/>
    <w:tmpl w:val="5ACC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E409C1"/>
    <w:multiLevelType w:val="hybridMultilevel"/>
    <w:tmpl w:val="BC602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D059E0"/>
    <w:multiLevelType w:val="multilevel"/>
    <w:tmpl w:val="C0EA6D06"/>
    <w:lvl w:ilvl="0">
      <w:numFmt w:val="bullet"/>
      <w:lvlText w:val=""/>
      <w:lvlJc w:val="left"/>
      <w:pPr>
        <w:ind w:left="643"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0C7084"/>
    <w:multiLevelType w:val="hybridMultilevel"/>
    <w:tmpl w:val="60BA4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68E6739"/>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6B70F00"/>
    <w:multiLevelType w:val="multilevel"/>
    <w:tmpl w:val="60B6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F44225"/>
    <w:multiLevelType w:val="multilevel"/>
    <w:tmpl w:val="85B8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F44A32"/>
    <w:multiLevelType w:val="multilevel"/>
    <w:tmpl w:val="6CB6256C"/>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30E7BA5"/>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2EC52A0"/>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3755176"/>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5A65553"/>
    <w:multiLevelType w:val="multilevel"/>
    <w:tmpl w:val="009A7B88"/>
    <w:lvl w:ilvl="0">
      <w:numFmt w:val="bullet"/>
      <w:lvlText w:val=""/>
      <w:lvlJc w:val="left"/>
      <w:pPr>
        <w:ind w:left="720" w:hanging="360"/>
      </w:pPr>
      <w:rPr>
        <w:rFonts w:ascii="Symbol" w:eastAsia="Times New Roman" w:hAnsi="Symbol" w:cs="Times New Roman"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87D5D5F"/>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D022ADD"/>
    <w:multiLevelType w:val="multilevel"/>
    <w:tmpl w:val="5ACC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3658B3"/>
    <w:multiLevelType w:val="multilevel"/>
    <w:tmpl w:val="20D4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DC21DC"/>
    <w:multiLevelType w:val="hybridMultilevel"/>
    <w:tmpl w:val="4F0AC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2"/>
  </w:num>
  <w:num w:numId="5">
    <w:abstractNumId w:val="25"/>
  </w:num>
  <w:num w:numId="6">
    <w:abstractNumId w:val="0"/>
  </w:num>
  <w:num w:numId="7">
    <w:abstractNumId w:val="19"/>
  </w:num>
  <w:num w:numId="8">
    <w:abstractNumId w:val="11"/>
  </w:num>
  <w:num w:numId="9">
    <w:abstractNumId w:val="20"/>
  </w:num>
  <w:num w:numId="10">
    <w:abstractNumId w:val="6"/>
  </w:num>
  <w:num w:numId="11">
    <w:abstractNumId w:val="21"/>
  </w:num>
  <w:num w:numId="12">
    <w:abstractNumId w:val="24"/>
  </w:num>
  <w:num w:numId="13">
    <w:abstractNumId w:val="16"/>
  </w:num>
  <w:num w:numId="14">
    <w:abstractNumId w:val="2"/>
  </w:num>
  <w:num w:numId="15">
    <w:abstractNumId w:val="14"/>
  </w:num>
  <w:num w:numId="16">
    <w:abstractNumId w:val="22"/>
  </w:num>
  <w:num w:numId="17">
    <w:abstractNumId w:val="23"/>
  </w:num>
  <w:num w:numId="18">
    <w:abstractNumId w:val="9"/>
  </w:num>
  <w:num w:numId="19">
    <w:abstractNumId w:val="7"/>
  </w:num>
  <w:num w:numId="20">
    <w:abstractNumId w:val="3"/>
  </w:num>
  <w:num w:numId="21">
    <w:abstractNumId w:val="26"/>
  </w:num>
  <w:num w:numId="22">
    <w:abstractNumId w:val="18"/>
  </w:num>
  <w:num w:numId="23">
    <w:abstractNumId w:val="17"/>
  </w:num>
  <w:num w:numId="24">
    <w:abstractNumId w:val="4"/>
  </w:num>
  <w:num w:numId="25">
    <w:abstractNumId w:val="27"/>
  </w:num>
  <w:num w:numId="26">
    <w:abstractNumId w:val="10"/>
  </w:num>
  <w:num w:numId="27">
    <w:abstractNumId w:val="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14"/>
    <w:rsid w:val="00003208"/>
    <w:rsid w:val="00003FC3"/>
    <w:rsid w:val="00012980"/>
    <w:rsid w:val="000242C9"/>
    <w:rsid w:val="00030E9C"/>
    <w:rsid w:val="00037319"/>
    <w:rsid w:val="00041FBF"/>
    <w:rsid w:val="00043704"/>
    <w:rsid w:val="00047CC3"/>
    <w:rsid w:val="0006353D"/>
    <w:rsid w:val="00067A08"/>
    <w:rsid w:val="00085012"/>
    <w:rsid w:val="000952CC"/>
    <w:rsid w:val="000A4CE2"/>
    <w:rsid w:val="000A6751"/>
    <w:rsid w:val="000B171F"/>
    <w:rsid w:val="000B521B"/>
    <w:rsid w:val="000C73EB"/>
    <w:rsid w:val="000D12B2"/>
    <w:rsid w:val="000D5514"/>
    <w:rsid w:val="000E20F8"/>
    <w:rsid w:val="000E7E6F"/>
    <w:rsid w:val="000F35AE"/>
    <w:rsid w:val="000F7162"/>
    <w:rsid w:val="00104F94"/>
    <w:rsid w:val="00105685"/>
    <w:rsid w:val="001116AF"/>
    <w:rsid w:val="001121F3"/>
    <w:rsid w:val="0012091E"/>
    <w:rsid w:val="00122073"/>
    <w:rsid w:val="00135361"/>
    <w:rsid w:val="00155C3B"/>
    <w:rsid w:val="00155E67"/>
    <w:rsid w:val="00171AD0"/>
    <w:rsid w:val="001722F8"/>
    <w:rsid w:val="00173F29"/>
    <w:rsid w:val="00174CE1"/>
    <w:rsid w:val="00193F80"/>
    <w:rsid w:val="001A49BE"/>
    <w:rsid w:val="001B119F"/>
    <w:rsid w:val="001B578C"/>
    <w:rsid w:val="001C2FF8"/>
    <w:rsid w:val="001D3198"/>
    <w:rsid w:val="001D4A37"/>
    <w:rsid w:val="001E3EE5"/>
    <w:rsid w:val="001E4DAA"/>
    <w:rsid w:val="001E6089"/>
    <w:rsid w:val="00202F34"/>
    <w:rsid w:val="002113C3"/>
    <w:rsid w:val="00214882"/>
    <w:rsid w:val="00220E3A"/>
    <w:rsid w:val="00223969"/>
    <w:rsid w:val="00230EE8"/>
    <w:rsid w:val="00234970"/>
    <w:rsid w:val="0023671B"/>
    <w:rsid w:val="002430C5"/>
    <w:rsid w:val="00256E36"/>
    <w:rsid w:val="0025754F"/>
    <w:rsid w:val="00257911"/>
    <w:rsid w:val="00260959"/>
    <w:rsid w:val="0026782A"/>
    <w:rsid w:val="00285629"/>
    <w:rsid w:val="002A58F8"/>
    <w:rsid w:val="002C4A7D"/>
    <w:rsid w:val="002D0FDC"/>
    <w:rsid w:val="002D4C74"/>
    <w:rsid w:val="002F2A64"/>
    <w:rsid w:val="00301FB4"/>
    <w:rsid w:val="00302272"/>
    <w:rsid w:val="003042D5"/>
    <w:rsid w:val="00307DAA"/>
    <w:rsid w:val="00311791"/>
    <w:rsid w:val="00314FEC"/>
    <w:rsid w:val="0032192E"/>
    <w:rsid w:val="0033280F"/>
    <w:rsid w:val="003334FE"/>
    <w:rsid w:val="00334033"/>
    <w:rsid w:val="00344495"/>
    <w:rsid w:val="00344A4D"/>
    <w:rsid w:val="00345D33"/>
    <w:rsid w:val="00347AA8"/>
    <w:rsid w:val="00354330"/>
    <w:rsid w:val="0036487C"/>
    <w:rsid w:val="00371116"/>
    <w:rsid w:val="00371788"/>
    <w:rsid w:val="00373FEC"/>
    <w:rsid w:val="00380220"/>
    <w:rsid w:val="00380484"/>
    <w:rsid w:val="00383988"/>
    <w:rsid w:val="00384EB8"/>
    <w:rsid w:val="003852C4"/>
    <w:rsid w:val="00391404"/>
    <w:rsid w:val="00391DD2"/>
    <w:rsid w:val="003A02AB"/>
    <w:rsid w:val="003B371B"/>
    <w:rsid w:val="003B7088"/>
    <w:rsid w:val="003C3EAB"/>
    <w:rsid w:val="003D3047"/>
    <w:rsid w:val="003D37CA"/>
    <w:rsid w:val="003D5C1D"/>
    <w:rsid w:val="003E0853"/>
    <w:rsid w:val="003F4A11"/>
    <w:rsid w:val="00402C7A"/>
    <w:rsid w:val="004075A6"/>
    <w:rsid w:val="00411B52"/>
    <w:rsid w:val="004132EF"/>
    <w:rsid w:val="004136C2"/>
    <w:rsid w:val="0041471C"/>
    <w:rsid w:val="00417124"/>
    <w:rsid w:val="00425D26"/>
    <w:rsid w:val="0042653A"/>
    <w:rsid w:val="00431C4C"/>
    <w:rsid w:val="00432F3C"/>
    <w:rsid w:val="004576B7"/>
    <w:rsid w:val="004644CD"/>
    <w:rsid w:val="00472979"/>
    <w:rsid w:val="00475F3D"/>
    <w:rsid w:val="004833AF"/>
    <w:rsid w:val="0048766B"/>
    <w:rsid w:val="00491B2A"/>
    <w:rsid w:val="00492DC2"/>
    <w:rsid w:val="00493BA9"/>
    <w:rsid w:val="00496065"/>
    <w:rsid w:val="004B4926"/>
    <w:rsid w:val="004B6BBF"/>
    <w:rsid w:val="004C059D"/>
    <w:rsid w:val="004C0C73"/>
    <w:rsid w:val="004C4BE3"/>
    <w:rsid w:val="004C74FF"/>
    <w:rsid w:val="004D5891"/>
    <w:rsid w:val="004E4BF2"/>
    <w:rsid w:val="004E6913"/>
    <w:rsid w:val="004F437B"/>
    <w:rsid w:val="004F6A63"/>
    <w:rsid w:val="00502468"/>
    <w:rsid w:val="00516903"/>
    <w:rsid w:val="005414AB"/>
    <w:rsid w:val="005421CF"/>
    <w:rsid w:val="00547636"/>
    <w:rsid w:val="005526A6"/>
    <w:rsid w:val="00555C0E"/>
    <w:rsid w:val="005575B4"/>
    <w:rsid w:val="00564BDD"/>
    <w:rsid w:val="00564FAD"/>
    <w:rsid w:val="00583035"/>
    <w:rsid w:val="00585E67"/>
    <w:rsid w:val="005909B2"/>
    <w:rsid w:val="005935DF"/>
    <w:rsid w:val="005A4CB0"/>
    <w:rsid w:val="005A5468"/>
    <w:rsid w:val="005A7ABD"/>
    <w:rsid w:val="005B0CBF"/>
    <w:rsid w:val="005B165E"/>
    <w:rsid w:val="005B5026"/>
    <w:rsid w:val="005B6934"/>
    <w:rsid w:val="005B7E52"/>
    <w:rsid w:val="005C0117"/>
    <w:rsid w:val="005C0683"/>
    <w:rsid w:val="005C40CA"/>
    <w:rsid w:val="005D0D40"/>
    <w:rsid w:val="005D1B05"/>
    <w:rsid w:val="005D67E6"/>
    <w:rsid w:val="005D7FEA"/>
    <w:rsid w:val="005E103A"/>
    <w:rsid w:val="005E473C"/>
    <w:rsid w:val="005E64C4"/>
    <w:rsid w:val="005F69A7"/>
    <w:rsid w:val="005F7313"/>
    <w:rsid w:val="00601BAC"/>
    <w:rsid w:val="0060236C"/>
    <w:rsid w:val="0061708F"/>
    <w:rsid w:val="00621419"/>
    <w:rsid w:val="006352D5"/>
    <w:rsid w:val="0064199D"/>
    <w:rsid w:val="00646356"/>
    <w:rsid w:val="0064720E"/>
    <w:rsid w:val="006555E4"/>
    <w:rsid w:val="006562A8"/>
    <w:rsid w:val="00665093"/>
    <w:rsid w:val="00671192"/>
    <w:rsid w:val="0068734E"/>
    <w:rsid w:val="006876E4"/>
    <w:rsid w:val="00687E2A"/>
    <w:rsid w:val="00690888"/>
    <w:rsid w:val="006A1B4F"/>
    <w:rsid w:val="006B7C16"/>
    <w:rsid w:val="006C20F9"/>
    <w:rsid w:val="006C57BC"/>
    <w:rsid w:val="006D3314"/>
    <w:rsid w:val="006F02C9"/>
    <w:rsid w:val="00703100"/>
    <w:rsid w:val="00705543"/>
    <w:rsid w:val="00720F8B"/>
    <w:rsid w:val="007228BB"/>
    <w:rsid w:val="0072523D"/>
    <w:rsid w:val="00745B65"/>
    <w:rsid w:val="00746621"/>
    <w:rsid w:val="00751585"/>
    <w:rsid w:val="007516C2"/>
    <w:rsid w:val="00753BE5"/>
    <w:rsid w:val="00761D56"/>
    <w:rsid w:val="007670C6"/>
    <w:rsid w:val="00770E2D"/>
    <w:rsid w:val="00771F02"/>
    <w:rsid w:val="00786B59"/>
    <w:rsid w:val="00793D9A"/>
    <w:rsid w:val="00797699"/>
    <w:rsid w:val="007A178D"/>
    <w:rsid w:val="007A3417"/>
    <w:rsid w:val="007A71A5"/>
    <w:rsid w:val="007B0BC8"/>
    <w:rsid w:val="007C6AD1"/>
    <w:rsid w:val="007C7F8C"/>
    <w:rsid w:val="007D0CD4"/>
    <w:rsid w:val="007D6BEC"/>
    <w:rsid w:val="007E07A1"/>
    <w:rsid w:val="007E3F77"/>
    <w:rsid w:val="007F0204"/>
    <w:rsid w:val="00805B99"/>
    <w:rsid w:val="0080610C"/>
    <w:rsid w:val="008106BC"/>
    <w:rsid w:val="00810C38"/>
    <w:rsid w:val="008119D7"/>
    <w:rsid w:val="00822CE5"/>
    <w:rsid w:val="00824ACC"/>
    <w:rsid w:val="00835F9B"/>
    <w:rsid w:val="00842F8D"/>
    <w:rsid w:val="008603EC"/>
    <w:rsid w:val="00863ECF"/>
    <w:rsid w:val="00866636"/>
    <w:rsid w:val="00866DAA"/>
    <w:rsid w:val="00875282"/>
    <w:rsid w:val="00885644"/>
    <w:rsid w:val="008A26FC"/>
    <w:rsid w:val="008A4170"/>
    <w:rsid w:val="008A783B"/>
    <w:rsid w:val="008B2A8F"/>
    <w:rsid w:val="008B5695"/>
    <w:rsid w:val="008C050E"/>
    <w:rsid w:val="008C18D6"/>
    <w:rsid w:val="008D2E0C"/>
    <w:rsid w:val="008D336A"/>
    <w:rsid w:val="008D3E37"/>
    <w:rsid w:val="008E7B41"/>
    <w:rsid w:val="008F1D6C"/>
    <w:rsid w:val="008F78D8"/>
    <w:rsid w:val="00901954"/>
    <w:rsid w:val="00905B9D"/>
    <w:rsid w:val="009151D4"/>
    <w:rsid w:val="00932D04"/>
    <w:rsid w:val="009356E7"/>
    <w:rsid w:val="009363B5"/>
    <w:rsid w:val="009379A8"/>
    <w:rsid w:val="00942DC6"/>
    <w:rsid w:val="0094432D"/>
    <w:rsid w:val="0094592B"/>
    <w:rsid w:val="0096585B"/>
    <w:rsid w:val="0096780F"/>
    <w:rsid w:val="0097553C"/>
    <w:rsid w:val="00976E7B"/>
    <w:rsid w:val="00980990"/>
    <w:rsid w:val="00981EB8"/>
    <w:rsid w:val="00982DF5"/>
    <w:rsid w:val="009A3729"/>
    <w:rsid w:val="009A3EB8"/>
    <w:rsid w:val="009A744F"/>
    <w:rsid w:val="009B1CD3"/>
    <w:rsid w:val="009B56C7"/>
    <w:rsid w:val="009C7281"/>
    <w:rsid w:val="009D0D5A"/>
    <w:rsid w:val="009E458C"/>
    <w:rsid w:val="009E5F3A"/>
    <w:rsid w:val="009F043B"/>
    <w:rsid w:val="009F270E"/>
    <w:rsid w:val="00A07E42"/>
    <w:rsid w:val="00A160C1"/>
    <w:rsid w:val="00A210FF"/>
    <w:rsid w:val="00A21BE8"/>
    <w:rsid w:val="00A25BC9"/>
    <w:rsid w:val="00A304A8"/>
    <w:rsid w:val="00A31214"/>
    <w:rsid w:val="00A318FD"/>
    <w:rsid w:val="00A404A8"/>
    <w:rsid w:val="00A41183"/>
    <w:rsid w:val="00A43480"/>
    <w:rsid w:val="00A43D1D"/>
    <w:rsid w:val="00A549D4"/>
    <w:rsid w:val="00A56A84"/>
    <w:rsid w:val="00A66FD8"/>
    <w:rsid w:val="00A67284"/>
    <w:rsid w:val="00A76264"/>
    <w:rsid w:val="00A76A26"/>
    <w:rsid w:val="00A852E8"/>
    <w:rsid w:val="00AA1F54"/>
    <w:rsid w:val="00AB1059"/>
    <w:rsid w:val="00AB6EC2"/>
    <w:rsid w:val="00AB738B"/>
    <w:rsid w:val="00AC4665"/>
    <w:rsid w:val="00AD184E"/>
    <w:rsid w:val="00AE4138"/>
    <w:rsid w:val="00AF038D"/>
    <w:rsid w:val="00AF3050"/>
    <w:rsid w:val="00AF4DB3"/>
    <w:rsid w:val="00AF7194"/>
    <w:rsid w:val="00B11C2F"/>
    <w:rsid w:val="00B20B2A"/>
    <w:rsid w:val="00B25A3D"/>
    <w:rsid w:val="00B25B0B"/>
    <w:rsid w:val="00B265F9"/>
    <w:rsid w:val="00B322BA"/>
    <w:rsid w:val="00B3244B"/>
    <w:rsid w:val="00B3528B"/>
    <w:rsid w:val="00B4069E"/>
    <w:rsid w:val="00B42A49"/>
    <w:rsid w:val="00B51D52"/>
    <w:rsid w:val="00B66FB1"/>
    <w:rsid w:val="00B75E49"/>
    <w:rsid w:val="00B75E88"/>
    <w:rsid w:val="00B86732"/>
    <w:rsid w:val="00B86BD9"/>
    <w:rsid w:val="00B92D8D"/>
    <w:rsid w:val="00B93853"/>
    <w:rsid w:val="00B93F71"/>
    <w:rsid w:val="00BA0093"/>
    <w:rsid w:val="00BA0388"/>
    <w:rsid w:val="00BA7FCF"/>
    <w:rsid w:val="00BB2056"/>
    <w:rsid w:val="00BB35BC"/>
    <w:rsid w:val="00BC7D2A"/>
    <w:rsid w:val="00BD2735"/>
    <w:rsid w:val="00BD6DCE"/>
    <w:rsid w:val="00BF0172"/>
    <w:rsid w:val="00BF719B"/>
    <w:rsid w:val="00C06AD2"/>
    <w:rsid w:val="00C11734"/>
    <w:rsid w:val="00C12943"/>
    <w:rsid w:val="00C145DE"/>
    <w:rsid w:val="00C210A7"/>
    <w:rsid w:val="00C24D87"/>
    <w:rsid w:val="00C25974"/>
    <w:rsid w:val="00C26123"/>
    <w:rsid w:val="00C50F87"/>
    <w:rsid w:val="00C5169A"/>
    <w:rsid w:val="00C53AC0"/>
    <w:rsid w:val="00C55FF1"/>
    <w:rsid w:val="00C565A7"/>
    <w:rsid w:val="00C6328E"/>
    <w:rsid w:val="00C65494"/>
    <w:rsid w:val="00C65DE2"/>
    <w:rsid w:val="00C714D1"/>
    <w:rsid w:val="00C7443D"/>
    <w:rsid w:val="00C77D00"/>
    <w:rsid w:val="00C83296"/>
    <w:rsid w:val="00C8718F"/>
    <w:rsid w:val="00C95AF9"/>
    <w:rsid w:val="00C96ECB"/>
    <w:rsid w:val="00CA0F57"/>
    <w:rsid w:val="00CC6309"/>
    <w:rsid w:val="00CC7A0E"/>
    <w:rsid w:val="00CD59E2"/>
    <w:rsid w:val="00CE7C1A"/>
    <w:rsid w:val="00CF2EA9"/>
    <w:rsid w:val="00CF4BC4"/>
    <w:rsid w:val="00D01118"/>
    <w:rsid w:val="00D03846"/>
    <w:rsid w:val="00D13EA4"/>
    <w:rsid w:val="00D250FF"/>
    <w:rsid w:val="00D33268"/>
    <w:rsid w:val="00D3348E"/>
    <w:rsid w:val="00D4448C"/>
    <w:rsid w:val="00D46781"/>
    <w:rsid w:val="00D4707A"/>
    <w:rsid w:val="00D52C5A"/>
    <w:rsid w:val="00D53B89"/>
    <w:rsid w:val="00D542B8"/>
    <w:rsid w:val="00D559AA"/>
    <w:rsid w:val="00D6253F"/>
    <w:rsid w:val="00D72D91"/>
    <w:rsid w:val="00D80667"/>
    <w:rsid w:val="00DA2692"/>
    <w:rsid w:val="00DA7EE8"/>
    <w:rsid w:val="00DB531F"/>
    <w:rsid w:val="00DC2D37"/>
    <w:rsid w:val="00DC4090"/>
    <w:rsid w:val="00DC588F"/>
    <w:rsid w:val="00DD747E"/>
    <w:rsid w:val="00DE1CE7"/>
    <w:rsid w:val="00DE70EE"/>
    <w:rsid w:val="00DF73BB"/>
    <w:rsid w:val="00E0032C"/>
    <w:rsid w:val="00E01E6F"/>
    <w:rsid w:val="00E2480B"/>
    <w:rsid w:val="00E37268"/>
    <w:rsid w:val="00E60B5D"/>
    <w:rsid w:val="00E617F9"/>
    <w:rsid w:val="00E63A44"/>
    <w:rsid w:val="00E64D1E"/>
    <w:rsid w:val="00E746D0"/>
    <w:rsid w:val="00E766DB"/>
    <w:rsid w:val="00E775F1"/>
    <w:rsid w:val="00EA041D"/>
    <w:rsid w:val="00EA5DC4"/>
    <w:rsid w:val="00EA6BF7"/>
    <w:rsid w:val="00EB40D5"/>
    <w:rsid w:val="00EB50D3"/>
    <w:rsid w:val="00EC0451"/>
    <w:rsid w:val="00EE0B9E"/>
    <w:rsid w:val="00EE1321"/>
    <w:rsid w:val="00EE3333"/>
    <w:rsid w:val="00EE45ED"/>
    <w:rsid w:val="00EE76A8"/>
    <w:rsid w:val="00EF1A04"/>
    <w:rsid w:val="00EF79DB"/>
    <w:rsid w:val="00EF7DD4"/>
    <w:rsid w:val="00F0229D"/>
    <w:rsid w:val="00F1095F"/>
    <w:rsid w:val="00F116DC"/>
    <w:rsid w:val="00F124FE"/>
    <w:rsid w:val="00F12C96"/>
    <w:rsid w:val="00F15E7C"/>
    <w:rsid w:val="00F2087D"/>
    <w:rsid w:val="00F2255C"/>
    <w:rsid w:val="00F24BD8"/>
    <w:rsid w:val="00F27DF1"/>
    <w:rsid w:val="00F304EB"/>
    <w:rsid w:val="00F317D4"/>
    <w:rsid w:val="00F3297C"/>
    <w:rsid w:val="00F36F8B"/>
    <w:rsid w:val="00F478AB"/>
    <w:rsid w:val="00F51419"/>
    <w:rsid w:val="00F57142"/>
    <w:rsid w:val="00F577E1"/>
    <w:rsid w:val="00F5786F"/>
    <w:rsid w:val="00F62214"/>
    <w:rsid w:val="00F630F6"/>
    <w:rsid w:val="00F6665D"/>
    <w:rsid w:val="00F67CEE"/>
    <w:rsid w:val="00F740FE"/>
    <w:rsid w:val="00F74577"/>
    <w:rsid w:val="00F77B06"/>
    <w:rsid w:val="00F84ECC"/>
    <w:rsid w:val="00F92E0F"/>
    <w:rsid w:val="00FB2837"/>
    <w:rsid w:val="00FC2ABB"/>
    <w:rsid w:val="00FC393C"/>
    <w:rsid w:val="00FD5510"/>
    <w:rsid w:val="00FD6028"/>
    <w:rsid w:val="00FD7C31"/>
    <w:rsid w:val="00FE507C"/>
    <w:rsid w:val="00FE6B51"/>
    <w:rsid w:val="00FE747D"/>
    <w:rsid w:val="00FF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st 2"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4A8"/>
    <w:rPr>
      <w:sz w:val="24"/>
      <w:szCs w:val="24"/>
    </w:rPr>
  </w:style>
  <w:style w:type="paragraph" w:styleId="1">
    <w:name w:val="heading 1"/>
    <w:basedOn w:val="a"/>
    <w:next w:val="a"/>
    <w:link w:val="10"/>
    <w:qFormat/>
    <w:rsid w:val="008D2E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D59E2"/>
    <w:pPr>
      <w:keepNext/>
      <w:widowControl w:val="0"/>
      <w:autoSpaceDE w:val="0"/>
      <w:autoSpaceDN w:val="0"/>
      <w:adjustRightInd w:val="0"/>
      <w:outlineLvl w:val="1"/>
    </w:pPr>
    <w:rPr>
      <w:rFonts w:ascii="Arial" w:hAnsi="Arial" w:cs="Arial"/>
      <w:sz w:val="40"/>
      <w:szCs w:val="40"/>
    </w:rPr>
  </w:style>
  <w:style w:type="paragraph" w:styleId="3">
    <w:name w:val="heading 3"/>
    <w:basedOn w:val="a"/>
    <w:link w:val="30"/>
    <w:uiPriority w:val="9"/>
    <w:qFormat/>
    <w:rsid w:val="00A404A8"/>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A404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62214"/>
  </w:style>
  <w:style w:type="paragraph" w:customStyle="1" w:styleId="a3">
    <w:name w:val="Знак Знак Знак Знак Знак Знак"/>
    <w:basedOn w:val="a"/>
    <w:rsid w:val="00F62214"/>
    <w:pPr>
      <w:spacing w:after="160" w:line="240" w:lineRule="exact"/>
    </w:pPr>
    <w:rPr>
      <w:rFonts w:ascii="Verdana" w:hAnsi="Verdana"/>
      <w:lang w:val="en-US" w:eastAsia="en-US"/>
    </w:rPr>
  </w:style>
  <w:style w:type="character" w:styleId="a4">
    <w:name w:val="page number"/>
    <w:basedOn w:val="a0"/>
    <w:rsid w:val="00F77B06"/>
  </w:style>
  <w:style w:type="paragraph" w:styleId="a5">
    <w:name w:val="Body Text Indent"/>
    <w:basedOn w:val="a"/>
    <w:rsid w:val="00F77B06"/>
    <w:pPr>
      <w:spacing w:after="120"/>
      <w:ind w:left="283"/>
    </w:pPr>
  </w:style>
  <w:style w:type="paragraph" w:styleId="a6">
    <w:name w:val="Body Text"/>
    <w:aliases w:val="Основной текст Знак"/>
    <w:basedOn w:val="a"/>
    <w:rsid w:val="00F77B06"/>
    <w:pPr>
      <w:spacing w:after="120"/>
    </w:pPr>
  </w:style>
  <w:style w:type="paragraph" w:styleId="a7">
    <w:name w:val="Normal (Web)"/>
    <w:basedOn w:val="a"/>
    <w:uiPriority w:val="99"/>
    <w:rsid w:val="00F77B06"/>
    <w:pPr>
      <w:spacing w:before="200" w:after="200"/>
      <w:ind w:left="200" w:right="200"/>
    </w:pPr>
  </w:style>
  <w:style w:type="character" w:customStyle="1" w:styleId="a8">
    <w:name w:val="Основной шрифт"/>
    <w:semiHidden/>
    <w:rsid w:val="00F77B06"/>
  </w:style>
  <w:style w:type="paragraph" w:styleId="a9">
    <w:name w:val="Balloon Text"/>
    <w:basedOn w:val="a"/>
    <w:link w:val="aa"/>
    <w:rsid w:val="00FD5510"/>
    <w:rPr>
      <w:rFonts w:ascii="Tahoma" w:hAnsi="Tahoma"/>
      <w:sz w:val="16"/>
      <w:szCs w:val="16"/>
    </w:rPr>
  </w:style>
  <w:style w:type="character" w:customStyle="1" w:styleId="aa">
    <w:name w:val="Текст выноски Знак"/>
    <w:link w:val="a9"/>
    <w:rsid w:val="00FD5510"/>
    <w:rPr>
      <w:rFonts w:ascii="Tahoma" w:hAnsi="Tahoma" w:cs="Tahoma"/>
      <w:sz w:val="16"/>
      <w:szCs w:val="16"/>
    </w:rPr>
  </w:style>
  <w:style w:type="table" w:styleId="ab">
    <w:name w:val="Table Grid"/>
    <w:basedOn w:val="a1"/>
    <w:uiPriority w:val="59"/>
    <w:rsid w:val="005B0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122073"/>
    <w:pPr>
      <w:spacing w:after="120" w:line="480" w:lineRule="auto"/>
      <w:ind w:left="283"/>
    </w:pPr>
  </w:style>
  <w:style w:type="character" w:customStyle="1" w:styleId="22">
    <w:name w:val="Основной текст с отступом 2 Знак"/>
    <w:link w:val="21"/>
    <w:rsid w:val="00122073"/>
    <w:rPr>
      <w:sz w:val="24"/>
      <w:szCs w:val="24"/>
    </w:rPr>
  </w:style>
  <w:style w:type="character" w:customStyle="1" w:styleId="ac">
    <w:name w:val="Основной текст_"/>
    <w:link w:val="5"/>
    <w:rsid w:val="00F5786F"/>
    <w:rPr>
      <w:rFonts w:ascii="Arial Unicode MS" w:eastAsia="Arial Unicode MS" w:hAnsi="Arial Unicode MS" w:cs="Arial Unicode MS"/>
      <w:spacing w:val="5"/>
      <w:sz w:val="15"/>
      <w:szCs w:val="15"/>
      <w:shd w:val="clear" w:color="auto" w:fill="FFFFFF"/>
    </w:rPr>
  </w:style>
  <w:style w:type="character" w:customStyle="1" w:styleId="12">
    <w:name w:val="Основной текст1"/>
    <w:rsid w:val="00F5786F"/>
    <w:rPr>
      <w:rFonts w:ascii="Arial Unicode MS" w:eastAsia="Arial Unicode MS" w:hAnsi="Arial Unicode MS" w:cs="Arial Unicode MS"/>
      <w:b w:val="0"/>
      <w:bCs w:val="0"/>
      <w:i w:val="0"/>
      <w:iCs w:val="0"/>
      <w:smallCaps w:val="0"/>
      <w:strike w:val="0"/>
      <w:color w:val="000000"/>
      <w:spacing w:val="5"/>
      <w:w w:val="100"/>
      <w:position w:val="0"/>
      <w:sz w:val="15"/>
      <w:szCs w:val="15"/>
      <w:u w:val="none"/>
      <w:lang w:val="ru-RU" w:eastAsia="ru-RU" w:bidi="ru-RU"/>
    </w:rPr>
  </w:style>
  <w:style w:type="paragraph" w:customStyle="1" w:styleId="5">
    <w:name w:val="Основной текст5"/>
    <w:basedOn w:val="a"/>
    <w:link w:val="ac"/>
    <w:rsid w:val="00F5786F"/>
    <w:pPr>
      <w:widowControl w:val="0"/>
      <w:shd w:val="clear" w:color="auto" w:fill="FFFFFF"/>
      <w:spacing w:before="240" w:line="0" w:lineRule="atLeast"/>
      <w:jc w:val="both"/>
    </w:pPr>
    <w:rPr>
      <w:rFonts w:ascii="Arial Unicode MS" w:eastAsia="Arial Unicode MS" w:hAnsi="Arial Unicode MS"/>
      <w:spacing w:val="5"/>
      <w:sz w:val="15"/>
      <w:szCs w:val="15"/>
    </w:rPr>
  </w:style>
  <w:style w:type="character" w:customStyle="1" w:styleId="7pt0pt">
    <w:name w:val="Основной текст + 7 pt;Интервал 0 pt"/>
    <w:rsid w:val="00F5786F"/>
    <w:rPr>
      <w:rFonts w:ascii="Arial Unicode MS" w:eastAsia="Arial Unicode MS" w:hAnsi="Arial Unicode MS" w:cs="Arial Unicode MS"/>
      <w:b w:val="0"/>
      <w:bCs w:val="0"/>
      <w:i w:val="0"/>
      <w:iCs w:val="0"/>
      <w:smallCaps w:val="0"/>
      <w:strike w:val="0"/>
      <w:color w:val="000000"/>
      <w:spacing w:val="4"/>
      <w:w w:val="100"/>
      <w:position w:val="0"/>
      <w:sz w:val="14"/>
      <w:szCs w:val="14"/>
      <w:u w:val="none"/>
      <w:shd w:val="clear" w:color="auto" w:fill="FFFFFF"/>
      <w:lang w:val="ru-RU" w:eastAsia="ru-RU" w:bidi="ru-RU"/>
    </w:rPr>
  </w:style>
  <w:style w:type="character" w:styleId="ad">
    <w:name w:val="Hyperlink"/>
    <w:rsid w:val="00A43D1D"/>
    <w:rPr>
      <w:color w:val="0000FF"/>
      <w:u w:val="single"/>
    </w:rPr>
  </w:style>
  <w:style w:type="character" w:customStyle="1" w:styleId="FontStyle55">
    <w:name w:val="Font Style55"/>
    <w:rsid w:val="00805B99"/>
    <w:rPr>
      <w:rFonts w:ascii="Times New Roman" w:hAnsi="Times New Roman" w:cs="Times New Roman"/>
      <w:sz w:val="22"/>
      <w:szCs w:val="22"/>
    </w:rPr>
  </w:style>
  <w:style w:type="paragraph" w:customStyle="1" w:styleId="Style1">
    <w:name w:val="Style1"/>
    <w:basedOn w:val="a"/>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eastAsia="Calibri" w:hAnsi="Arial"/>
      <w:sz w:val="20"/>
      <w:szCs w:val="20"/>
    </w:rPr>
  </w:style>
  <w:style w:type="character" w:customStyle="1" w:styleId="ConsNormal0">
    <w:name w:val="ConsNormal Знак"/>
    <w:link w:val="ConsNormal"/>
    <w:locked/>
    <w:rsid w:val="007C7F8C"/>
    <w:rPr>
      <w:rFonts w:ascii="Arial" w:eastAsia="Calibri" w:hAnsi="Arial" w:cs="Arial"/>
    </w:rPr>
  </w:style>
  <w:style w:type="paragraph" w:customStyle="1" w:styleId="Standard">
    <w:name w:val="Standard"/>
    <w:qFormat/>
    <w:rsid w:val="007C7F8C"/>
    <w:pPr>
      <w:suppressAutoHyphens/>
      <w:autoSpaceDN w:val="0"/>
      <w:textAlignment w:val="baseline"/>
    </w:pPr>
    <w:rPr>
      <w:rFonts w:eastAsia="Calibri"/>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character" w:styleId="ae">
    <w:name w:val="Strong"/>
    <w:uiPriority w:val="22"/>
    <w:qFormat/>
    <w:rsid w:val="00F630F6"/>
    <w:rPr>
      <w:b/>
    </w:rPr>
  </w:style>
  <w:style w:type="paragraph" w:customStyle="1" w:styleId="13">
    <w:name w:val="Обычный (веб)1"/>
    <w:basedOn w:val="a"/>
    <w:rsid w:val="00F630F6"/>
    <w:pPr>
      <w:spacing w:before="100" w:after="100"/>
    </w:pPr>
    <w:rPr>
      <w:rFonts w:ascii="Calibri" w:hAnsi="Calibri"/>
    </w:rPr>
  </w:style>
  <w:style w:type="character" w:customStyle="1" w:styleId="apple-converted-space">
    <w:name w:val="apple-converted-space"/>
    <w:basedOn w:val="a0"/>
    <w:rsid w:val="00F630F6"/>
  </w:style>
  <w:style w:type="character" w:styleId="af">
    <w:name w:val="Emphasis"/>
    <w:basedOn w:val="a0"/>
    <w:uiPriority w:val="20"/>
    <w:qFormat/>
    <w:rsid w:val="00F27DF1"/>
    <w:rPr>
      <w:i/>
      <w:iCs/>
    </w:rPr>
  </w:style>
  <w:style w:type="paragraph" w:styleId="af0">
    <w:name w:val="List Paragraph"/>
    <w:aliases w:val="Маркер,UL,Абзац маркированнный,Table-Normal,RSHB_Table-Normal,Предусловия,ТЗ список,Абзац списка литеральный,Bullet List,FooterText,numbered,Paragraphe de liste1,lp1,A_маркированный_список,SL_Абзац списка"/>
    <w:basedOn w:val="a"/>
    <w:uiPriority w:val="34"/>
    <w:qFormat/>
    <w:rsid w:val="00F27DF1"/>
    <w:pPr>
      <w:ind w:left="720"/>
      <w:contextualSpacing/>
    </w:pPr>
  </w:style>
  <w:style w:type="character" w:customStyle="1" w:styleId="30">
    <w:name w:val="Заголовок 3 Знак"/>
    <w:basedOn w:val="a0"/>
    <w:link w:val="3"/>
    <w:uiPriority w:val="9"/>
    <w:rsid w:val="00A404A8"/>
    <w:rPr>
      <w:b/>
      <w:bCs/>
      <w:sz w:val="27"/>
      <w:szCs w:val="27"/>
    </w:rPr>
  </w:style>
  <w:style w:type="character" w:customStyle="1" w:styleId="40">
    <w:name w:val="Заголовок 4 Знак"/>
    <w:basedOn w:val="a0"/>
    <w:link w:val="4"/>
    <w:semiHidden/>
    <w:rsid w:val="00A404A8"/>
    <w:rPr>
      <w:rFonts w:asciiTheme="majorHAnsi" w:eastAsiaTheme="majorEastAsia" w:hAnsiTheme="majorHAnsi" w:cstheme="majorBidi"/>
      <w:b/>
      <w:bCs/>
      <w:i/>
      <w:iCs/>
      <w:color w:val="4F81BD" w:themeColor="accent1"/>
      <w:sz w:val="24"/>
      <w:szCs w:val="24"/>
    </w:rPr>
  </w:style>
  <w:style w:type="paragraph" w:customStyle="1" w:styleId="msonospacingmailrucssattributepostfix">
    <w:name w:val="msonospacing_mailru_css_attribute_postfix"/>
    <w:basedOn w:val="a"/>
    <w:rsid w:val="00875282"/>
    <w:pPr>
      <w:spacing w:before="100" w:beforeAutospacing="1" w:after="100" w:afterAutospacing="1"/>
    </w:pPr>
  </w:style>
  <w:style w:type="paragraph" w:customStyle="1" w:styleId="defaultmailrucssattributepostfix">
    <w:name w:val="default_mailru_css_attribute_postfix"/>
    <w:basedOn w:val="a"/>
    <w:rsid w:val="00875282"/>
    <w:pPr>
      <w:spacing w:before="100" w:beforeAutospacing="1" w:after="100" w:afterAutospacing="1"/>
    </w:pPr>
  </w:style>
  <w:style w:type="paragraph" w:styleId="23">
    <w:name w:val="Body Text 2"/>
    <w:basedOn w:val="a"/>
    <w:link w:val="24"/>
    <w:rsid w:val="00CD59E2"/>
    <w:pPr>
      <w:spacing w:after="120" w:line="480" w:lineRule="auto"/>
    </w:pPr>
  </w:style>
  <w:style w:type="character" w:customStyle="1" w:styleId="24">
    <w:name w:val="Основной текст 2 Знак"/>
    <w:basedOn w:val="a0"/>
    <w:link w:val="23"/>
    <w:rsid w:val="00CD59E2"/>
    <w:rPr>
      <w:sz w:val="24"/>
      <w:szCs w:val="24"/>
    </w:rPr>
  </w:style>
  <w:style w:type="character" w:customStyle="1" w:styleId="20">
    <w:name w:val="Заголовок 2 Знак"/>
    <w:basedOn w:val="a0"/>
    <w:link w:val="2"/>
    <w:rsid w:val="00CD59E2"/>
    <w:rPr>
      <w:rFonts w:ascii="Arial" w:hAnsi="Arial" w:cs="Arial"/>
      <w:sz w:val="40"/>
      <w:szCs w:val="40"/>
    </w:rPr>
  </w:style>
  <w:style w:type="paragraph" w:customStyle="1" w:styleId="ConsNonformat">
    <w:name w:val="ConsNonformat"/>
    <w:rsid w:val="00CD59E2"/>
    <w:pPr>
      <w:autoSpaceDE w:val="0"/>
      <w:autoSpaceDN w:val="0"/>
      <w:adjustRightInd w:val="0"/>
    </w:pPr>
    <w:rPr>
      <w:rFonts w:ascii="Consultant" w:hAnsi="Consultant"/>
    </w:rPr>
  </w:style>
  <w:style w:type="paragraph" w:styleId="af1">
    <w:name w:val="header"/>
    <w:basedOn w:val="a"/>
    <w:link w:val="af2"/>
    <w:uiPriority w:val="99"/>
    <w:unhideWhenUsed/>
    <w:rsid w:val="00CD59E2"/>
    <w:pPr>
      <w:tabs>
        <w:tab w:val="center" w:pos="4677"/>
        <w:tab w:val="right" w:pos="9355"/>
      </w:tabs>
    </w:pPr>
  </w:style>
  <w:style w:type="character" w:customStyle="1" w:styleId="af2">
    <w:name w:val="Верхний колонтитул Знак"/>
    <w:basedOn w:val="a0"/>
    <w:link w:val="af1"/>
    <w:uiPriority w:val="99"/>
    <w:rsid w:val="00CD59E2"/>
    <w:rPr>
      <w:sz w:val="24"/>
      <w:szCs w:val="24"/>
    </w:rPr>
  </w:style>
  <w:style w:type="paragraph" w:styleId="af3">
    <w:name w:val="footer"/>
    <w:basedOn w:val="a"/>
    <w:link w:val="af4"/>
    <w:uiPriority w:val="99"/>
    <w:unhideWhenUsed/>
    <w:rsid w:val="00CD59E2"/>
    <w:pPr>
      <w:tabs>
        <w:tab w:val="center" w:pos="4677"/>
        <w:tab w:val="right" w:pos="9355"/>
      </w:tabs>
    </w:pPr>
  </w:style>
  <w:style w:type="character" w:customStyle="1" w:styleId="af4">
    <w:name w:val="Нижний колонтитул Знак"/>
    <w:basedOn w:val="a0"/>
    <w:link w:val="af3"/>
    <w:uiPriority w:val="99"/>
    <w:rsid w:val="00CD59E2"/>
    <w:rPr>
      <w:sz w:val="24"/>
      <w:szCs w:val="24"/>
    </w:rPr>
  </w:style>
  <w:style w:type="character" w:customStyle="1" w:styleId="js-extracted-address">
    <w:name w:val="js-extracted-address"/>
    <w:basedOn w:val="a0"/>
    <w:rsid w:val="00CD59E2"/>
  </w:style>
  <w:style w:type="character" w:customStyle="1" w:styleId="mail-message-map-nobreak">
    <w:name w:val="mail-message-map-nobreak"/>
    <w:basedOn w:val="a0"/>
    <w:rsid w:val="00CD59E2"/>
  </w:style>
  <w:style w:type="character" w:customStyle="1" w:styleId="wmi-callto">
    <w:name w:val="wmi-callto"/>
    <w:basedOn w:val="a0"/>
    <w:rsid w:val="00CD59E2"/>
  </w:style>
  <w:style w:type="paragraph" w:customStyle="1" w:styleId="ConsTitle">
    <w:name w:val="ConsTitle"/>
    <w:uiPriority w:val="99"/>
    <w:rsid w:val="00EF7DD4"/>
    <w:pPr>
      <w:widowControl w:val="0"/>
      <w:suppressAutoHyphens/>
      <w:autoSpaceDN w:val="0"/>
    </w:pPr>
    <w:rPr>
      <w:rFonts w:ascii="Arial" w:eastAsia="Calibri" w:hAnsi="Arial"/>
      <w:b/>
      <w:kern w:val="3"/>
      <w:sz w:val="16"/>
    </w:rPr>
  </w:style>
  <w:style w:type="paragraph" w:customStyle="1" w:styleId="af5">
    <w:name w:val="áû÷íûé"/>
    <w:uiPriority w:val="99"/>
    <w:rsid w:val="00EF7DD4"/>
    <w:pPr>
      <w:overflowPunct w:val="0"/>
      <w:autoSpaceDE w:val="0"/>
      <w:autoSpaceDN w:val="0"/>
      <w:adjustRightInd w:val="0"/>
      <w:jc w:val="right"/>
      <w:textAlignment w:val="baseline"/>
    </w:pPr>
  </w:style>
  <w:style w:type="paragraph" w:styleId="af6">
    <w:name w:val="No Spacing"/>
    <w:basedOn w:val="a"/>
    <w:link w:val="af7"/>
    <w:uiPriority w:val="1"/>
    <w:qFormat/>
    <w:rsid w:val="00EF7DD4"/>
    <w:rPr>
      <w:rFonts w:ascii="Calibri" w:hAnsi="Calibri" w:cs="Calibri"/>
      <w:sz w:val="22"/>
      <w:szCs w:val="22"/>
      <w:lang w:val="en-US" w:eastAsia="en-US"/>
    </w:rPr>
  </w:style>
  <w:style w:type="character" w:customStyle="1" w:styleId="af7">
    <w:name w:val="Без интервала Знак"/>
    <w:basedOn w:val="a0"/>
    <w:link w:val="af6"/>
    <w:uiPriority w:val="1"/>
    <w:locked/>
    <w:rsid w:val="00EF7DD4"/>
    <w:rPr>
      <w:rFonts w:ascii="Calibri" w:hAnsi="Calibri" w:cs="Calibri"/>
      <w:sz w:val="22"/>
      <w:szCs w:val="22"/>
      <w:lang w:val="en-US" w:eastAsia="en-US"/>
    </w:rPr>
  </w:style>
  <w:style w:type="paragraph" w:customStyle="1" w:styleId="Textbody">
    <w:name w:val="Text body"/>
    <w:basedOn w:val="Standard"/>
    <w:rsid w:val="00EF7DD4"/>
    <w:pPr>
      <w:spacing w:after="120"/>
    </w:pPr>
  </w:style>
  <w:style w:type="paragraph" w:styleId="25">
    <w:name w:val="List 2"/>
    <w:basedOn w:val="Standard"/>
    <w:uiPriority w:val="99"/>
    <w:rsid w:val="00EF7DD4"/>
    <w:pPr>
      <w:spacing w:after="120"/>
      <w:ind w:left="566" w:hanging="283"/>
    </w:pPr>
    <w:rPr>
      <w:sz w:val="20"/>
      <w:szCs w:val="20"/>
    </w:rPr>
  </w:style>
  <w:style w:type="paragraph" w:customStyle="1" w:styleId="TableContents">
    <w:name w:val="Table Contents"/>
    <w:basedOn w:val="Standard"/>
    <w:rsid w:val="00EF7DD4"/>
    <w:pPr>
      <w:suppressLineNumbers/>
    </w:pPr>
  </w:style>
  <w:style w:type="character" w:customStyle="1" w:styleId="41">
    <w:name w:val="Основной текст (4) + Не курсив"/>
    <w:rsid w:val="00EF7DD4"/>
    <w:rPr>
      <w:i/>
      <w:iCs/>
      <w:sz w:val="27"/>
      <w:szCs w:val="27"/>
      <w:shd w:val="clear" w:color="auto" w:fill="FFFFFF"/>
    </w:rPr>
  </w:style>
  <w:style w:type="paragraph" w:styleId="af8">
    <w:name w:val="footnote text"/>
    <w:basedOn w:val="a"/>
    <w:link w:val="af9"/>
    <w:uiPriority w:val="99"/>
    <w:unhideWhenUsed/>
    <w:rsid w:val="00EF7DD4"/>
    <w:rPr>
      <w:rFonts w:ascii="Calibri" w:hAnsi="Calibri"/>
      <w:sz w:val="20"/>
      <w:szCs w:val="20"/>
    </w:rPr>
  </w:style>
  <w:style w:type="character" w:customStyle="1" w:styleId="af9">
    <w:name w:val="Текст сноски Знак"/>
    <w:basedOn w:val="a0"/>
    <w:link w:val="af8"/>
    <w:uiPriority w:val="99"/>
    <w:rsid w:val="00EF7DD4"/>
    <w:rPr>
      <w:rFonts w:ascii="Calibri" w:hAnsi="Calibri"/>
    </w:rPr>
  </w:style>
  <w:style w:type="character" w:styleId="afa">
    <w:name w:val="footnote reference"/>
    <w:basedOn w:val="a0"/>
    <w:uiPriority w:val="99"/>
    <w:unhideWhenUsed/>
    <w:rsid w:val="00EF7DD4"/>
    <w:rPr>
      <w:vertAlign w:val="superscript"/>
    </w:rPr>
  </w:style>
  <w:style w:type="paragraph" w:customStyle="1" w:styleId="Default">
    <w:name w:val="Default"/>
    <w:rsid w:val="00932D04"/>
    <w:pPr>
      <w:autoSpaceDE w:val="0"/>
      <w:autoSpaceDN w:val="0"/>
      <w:adjustRightInd w:val="0"/>
    </w:pPr>
    <w:rPr>
      <w:color w:val="000000"/>
      <w:sz w:val="24"/>
      <w:szCs w:val="24"/>
    </w:rPr>
  </w:style>
  <w:style w:type="character" w:customStyle="1" w:styleId="10">
    <w:name w:val="Заголовок 1 Знак"/>
    <w:basedOn w:val="a0"/>
    <w:link w:val="1"/>
    <w:rsid w:val="008D2E0C"/>
    <w:rPr>
      <w:rFonts w:asciiTheme="majorHAnsi" w:eastAsiaTheme="majorEastAsia" w:hAnsiTheme="majorHAnsi" w:cstheme="majorBidi"/>
      <w:b/>
      <w:bCs/>
      <w:color w:val="365F91" w:themeColor="accent1" w:themeShade="BF"/>
      <w:sz w:val="28"/>
      <w:szCs w:val="28"/>
    </w:rPr>
  </w:style>
  <w:style w:type="character" w:customStyle="1" w:styleId="ba5">
    <w:name w:val="ba5"/>
    <w:basedOn w:val="a0"/>
    <w:rsid w:val="00417124"/>
  </w:style>
  <w:style w:type="character" w:styleId="afb">
    <w:name w:val="FollowedHyperlink"/>
    <w:basedOn w:val="a0"/>
    <w:uiPriority w:val="99"/>
    <w:unhideWhenUsed/>
    <w:rsid w:val="008D3E37"/>
    <w:rPr>
      <w:color w:val="800080"/>
      <w:u w:val="single"/>
    </w:rPr>
  </w:style>
  <w:style w:type="paragraph" w:customStyle="1" w:styleId="xl64">
    <w:name w:val="xl64"/>
    <w:basedOn w:val="a"/>
    <w:rsid w:val="008D3E37"/>
    <w:pPr>
      <w:pBdr>
        <w:bottom w:val="double" w:sz="6" w:space="0" w:color="auto"/>
      </w:pBdr>
      <w:spacing w:before="100" w:beforeAutospacing="1" w:after="100" w:afterAutospacing="1"/>
    </w:pPr>
  </w:style>
  <w:style w:type="paragraph" w:customStyle="1" w:styleId="xl65">
    <w:name w:val="xl65"/>
    <w:basedOn w:val="a"/>
    <w:rsid w:val="008D3E37"/>
    <w:pPr>
      <w:spacing w:before="100" w:beforeAutospacing="1" w:after="100" w:afterAutospacing="1"/>
      <w:textAlignment w:val="top"/>
    </w:pPr>
    <w:rPr>
      <w:color w:val="000000"/>
    </w:rPr>
  </w:style>
  <w:style w:type="paragraph" w:customStyle="1" w:styleId="xl66">
    <w:name w:val="xl66"/>
    <w:basedOn w:val="a"/>
    <w:rsid w:val="008D3E37"/>
    <w:pPr>
      <w:pBdr>
        <w:bottom w:val="single" w:sz="4" w:space="0" w:color="auto"/>
      </w:pBdr>
      <w:spacing w:before="100" w:beforeAutospacing="1" w:after="100" w:afterAutospacing="1"/>
      <w:textAlignment w:val="top"/>
    </w:pPr>
    <w:rPr>
      <w:color w:val="000000"/>
    </w:rPr>
  </w:style>
  <w:style w:type="paragraph" w:customStyle="1" w:styleId="xl67">
    <w:name w:val="xl67"/>
    <w:basedOn w:val="a"/>
    <w:rsid w:val="008D3E37"/>
    <w:pPr>
      <w:spacing w:before="100" w:beforeAutospacing="1" w:after="100" w:afterAutospacing="1"/>
      <w:jc w:val="right"/>
      <w:textAlignment w:val="top"/>
    </w:pPr>
    <w:rPr>
      <w:color w:val="000000"/>
    </w:rPr>
  </w:style>
  <w:style w:type="paragraph" w:customStyle="1" w:styleId="xl68">
    <w:name w:val="xl68"/>
    <w:basedOn w:val="a"/>
    <w:rsid w:val="008D3E37"/>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69">
    <w:name w:val="xl69"/>
    <w:basedOn w:val="a"/>
    <w:rsid w:val="008D3E37"/>
    <w:pPr>
      <w:pBdr>
        <w:top w:val="single" w:sz="4" w:space="0" w:color="auto"/>
        <w:bottom w:val="single" w:sz="4" w:space="0" w:color="auto"/>
      </w:pBdr>
      <w:spacing w:before="100" w:beforeAutospacing="1" w:after="100" w:afterAutospacing="1"/>
      <w:textAlignment w:val="top"/>
    </w:pPr>
    <w:rPr>
      <w:color w:val="000000"/>
    </w:rPr>
  </w:style>
  <w:style w:type="paragraph" w:customStyle="1" w:styleId="xl70">
    <w:name w:val="xl70"/>
    <w:basedOn w:val="a"/>
    <w:rsid w:val="008D3E37"/>
    <w:pPr>
      <w:pBdr>
        <w:top w:val="single" w:sz="4" w:space="0" w:color="auto"/>
        <w:bottom w:val="single" w:sz="4" w:space="0" w:color="auto"/>
      </w:pBdr>
      <w:spacing w:before="100" w:beforeAutospacing="1" w:after="100" w:afterAutospacing="1"/>
      <w:jc w:val="right"/>
      <w:textAlignment w:val="top"/>
    </w:pPr>
    <w:rPr>
      <w:b/>
      <w:bCs/>
      <w:color w:val="000000"/>
    </w:rPr>
  </w:style>
  <w:style w:type="paragraph" w:customStyle="1" w:styleId="xl71">
    <w:name w:val="xl71"/>
    <w:basedOn w:val="a"/>
    <w:rsid w:val="008D3E37"/>
    <w:pPr>
      <w:pBdr>
        <w:top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2">
    <w:name w:val="xl72"/>
    <w:basedOn w:val="a"/>
    <w:rsid w:val="008D3E37"/>
    <w:pPr>
      <w:pBdr>
        <w:top w:val="single" w:sz="4" w:space="0" w:color="auto"/>
        <w:left w:val="single" w:sz="4" w:space="0" w:color="auto"/>
        <w:bottom w:val="single" w:sz="4" w:space="0" w:color="auto"/>
      </w:pBdr>
      <w:spacing w:before="100" w:beforeAutospacing="1" w:after="100" w:afterAutospacing="1"/>
      <w:jc w:val="right"/>
      <w:textAlignment w:val="top"/>
    </w:pPr>
    <w:rPr>
      <w:b/>
      <w:bCs/>
      <w:color w:val="000000"/>
    </w:rPr>
  </w:style>
  <w:style w:type="paragraph" w:customStyle="1" w:styleId="xl73">
    <w:name w:val="xl73"/>
    <w:basedOn w:val="a"/>
    <w:rsid w:val="008D3E37"/>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8D3E37"/>
    <w:pPr>
      <w:pBdr>
        <w:top w:val="single" w:sz="4" w:space="0" w:color="auto"/>
        <w:left w:val="single" w:sz="4" w:space="0" w:color="auto"/>
        <w:bottom w:val="single" w:sz="4" w:space="0" w:color="auto"/>
      </w:pBdr>
      <w:spacing w:before="100" w:beforeAutospacing="1" w:after="100" w:afterAutospacing="1"/>
      <w:textAlignment w:val="top"/>
    </w:pPr>
    <w:rPr>
      <w:i/>
      <w:iCs/>
      <w:color w:val="000000"/>
    </w:rPr>
  </w:style>
  <w:style w:type="paragraph" w:customStyle="1" w:styleId="xl75">
    <w:name w:val="xl75"/>
    <w:basedOn w:val="a"/>
    <w:rsid w:val="008D3E37"/>
    <w:pPr>
      <w:pBdr>
        <w:top w:val="single" w:sz="4" w:space="0" w:color="auto"/>
        <w:bottom w:val="single" w:sz="4" w:space="0" w:color="auto"/>
      </w:pBdr>
      <w:spacing w:before="100" w:beforeAutospacing="1" w:after="100" w:afterAutospacing="1"/>
      <w:textAlignment w:val="top"/>
    </w:pPr>
    <w:rPr>
      <w:i/>
      <w:iCs/>
      <w:color w:val="000000"/>
    </w:rPr>
  </w:style>
  <w:style w:type="paragraph" w:customStyle="1" w:styleId="xl76">
    <w:name w:val="xl76"/>
    <w:basedOn w:val="a"/>
    <w:rsid w:val="008D3E37"/>
    <w:pPr>
      <w:pBdr>
        <w:top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77">
    <w:name w:val="xl77"/>
    <w:basedOn w:val="a"/>
    <w:rsid w:val="008D3E37"/>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78">
    <w:name w:val="xl78"/>
    <w:basedOn w:val="a"/>
    <w:rsid w:val="008D3E3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
    <w:rsid w:val="008D3E37"/>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1">
    <w:name w:val="xl81"/>
    <w:basedOn w:val="a"/>
    <w:rsid w:val="008D3E37"/>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a"/>
    <w:rsid w:val="008D3E37"/>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83">
    <w:name w:val="xl83"/>
    <w:basedOn w:val="a"/>
    <w:rsid w:val="008D3E37"/>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4">
    <w:name w:val="xl84"/>
    <w:basedOn w:val="a"/>
    <w:rsid w:val="008D3E37"/>
    <w:pPr>
      <w:pBdr>
        <w:top w:val="single" w:sz="4" w:space="0" w:color="auto"/>
        <w:left w:val="single" w:sz="4" w:space="0" w:color="auto"/>
      </w:pBdr>
      <w:spacing w:before="100" w:beforeAutospacing="1" w:after="100" w:afterAutospacing="1"/>
      <w:textAlignment w:val="top"/>
    </w:pPr>
    <w:rPr>
      <w:color w:val="000000"/>
    </w:rPr>
  </w:style>
  <w:style w:type="paragraph" w:customStyle="1" w:styleId="xl85">
    <w:name w:val="xl85"/>
    <w:basedOn w:val="a"/>
    <w:rsid w:val="008D3E37"/>
    <w:pPr>
      <w:pBdr>
        <w:top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8D3E37"/>
    <w:pPr>
      <w:pBdr>
        <w:left w:val="single" w:sz="4" w:space="0" w:color="auto"/>
      </w:pBdr>
      <w:spacing w:before="100" w:beforeAutospacing="1" w:after="100" w:afterAutospacing="1"/>
      <w:textAlignment w:val="top"/>
    </w:pPr>
    <w:rPr>
      <w:color w:val="000000"/>
    </w:rPr>
  </w:style>
  <w:style w:type="paragraph" w:customStyle="1" w:styleId="xl87">
    <w:name w:val="xl87"/>
    <w:basedOn w:val="a"/>
    <w:rsid w:val="008D3E37"/>
    <w:pPr>
      <w:pBdr>
        <w:right w:val="single" w:sz="4" w:space="0" w:color="auto"/>
      </w:pBdr>
      <w:spacing w:before="100" w:beforeAutospacing="1" w:after="100" w:afterAutospacing="1"/>
      <w:textAlignment w:val="top"/>
    </w:pPr>
    <w:rPr>
      <w:color w:val="000000"/>
    </w:rPr>
  </w:style>
  <w:style w:type="paragraph" w:customStyle="1" w:styleId="xl88">
    <w:name w:val="xl88"/>
    <w:basedOn w:val="a"/>
    <w:rsid w:val="008D3E37"/>
    <w:pPr>
      <w:pBdr>
        <w:left w:val="single" w:sz="4" w:space="0" w:color="auto"/>
        <w:bottom w:val="single" w:sz="4" w:space="0" w:color="auto"/>
      </w:pBdr>
      <w:spacing w:before="100" w:beforeAutospacing="1" w:after="100" w:afterAutospacing="1"/>
      <w:textAlignment w:val="top"/>
    </w:pPr>
    <w:rPr>
      <w:color w:val="000000"/>
    </w:rPr>
  </w:style>
  <w:style w:type="paragraph" w:customStyle="1" w:styleId="xl89">
    <w:name w:val="xl89"/>
    <w:basedOn w:val="a"/>
    <w:rsid w:val="008D3E37"/>
    <w:pPr>
      <w:pBdr>
        <w:bottom w:val="single" w:sz="4" w:space="0" w:color="auto"/>
        <w:right w:val="single" w:sz="4" w:space="0" w:color="auto"/>
      </w:pBdr>
      <w:spacing w:before="100" w:beforeAutospacing="1" w:after="100" w:afterAutospacing="1"/>
      <w:textAlignment w:val="top"/>
    </w:pPr>
    <w:rPr>
      <w:color w:val="000000"/>
    </w:rPr>
  </w:style>
  <w:style w:type="paragraph" w:customStyle="1" w:styleId="xl90">
    <w:name w:val="xl90"/>
    <w:basedOn w:val="a"/>
    <w:rsid w:val="008D3E37"/>
    <w:pPr>
      <w:pBdr>
        <w:top w:val="single" w:sz="4" w:space="0" w:color="auto"/>
      </w:pBdr>
      <w:spacing w:before="100" w:beforeAutospacing="1" w:after="100" w:afterAutospacing="1"/>
      <w:textAlignment w:val="top"/>
    </w:pPr>
    <w:rPr>
      <w:color w:val="000000"/>
    </w:rPr>
  </w:style>
  <w:style w:type="paragraph" w:customStyle="1" w:styleId="xl91">
    <w:name w:val="xl91"/>
    <w:basedOn w:val="a"/>
    <w:rsid w:val="008D3E37"/>
    <w:pPr>
      <w:pBdr>
        <w:left w:val="single" w:sz="4" w:space="0" w:color="auto"/>
        <w:bottom w:val="single" w:sz="4" w:space="0" w:color="auto"/>
      </w:pBdr>
      <w:spacing w:before="100" w:beforeAutospacing="1" w:after="100" w:afterAutospacing="1"/>
      <w:textAlignment w:val="top"/>
    </w:pPr>
    <w:rPr>
      <w:i/>
      <w:iCs/>
      <w:color w:val="000000"/>
    </w:rPr>
  </w:style>
  <w:style w:type="paragraph" w:customStyle="1" w:styleId="xl92">
    <w:name w:val="xl92"/>
    <w:basedOn w:val="a"/>
    <w:rsid w:val="008D3E37"/>
    <w:pPr>
      <w:pBdr>
        <w:bottom w:val="single" w:sz="4" w:space="0" w:color="auto"/>
      </w:pBdr>
      <w:spacing w:before="100" w:beforeAutospacing="1" w:after="100" w:afterAutospacing="1"/>
      <w:textAlignment w:val="top"/>
    </w:pPr>
    <w:rPr>
      <w:i/>
      <w:iCs/>
      <w:color w:val="000000"/>
    </w:rPr>
  </w:style>
  <w:style w:type="paragraph" w:customStyle="1" w:styleId="xl93">
    <w:name w:val="xl93"/>
    <w:basedOn w:val="a"/>
    <w:rsid w:val="008D3E37"/>
    <w:pPr>
      <w:pBdr>
        <w:bottom w:val="single" w:sz="4" w:space="0" w:color="auto"/>
        <w:right w:val="single" w:sz="4" w:space="0" w:color="auto"/>
      </w:pBdr>
      <w:spacing w:before="100" w:beforeAutospacing="1" w:after="100" w:afterAutospacing="1"/>
      <w:textAlignment w:val="top"/>
    </w:pPr>
    <w:rPr>
      <w:i/>
      <w:iCs/>
      <w:color w:val="000000"/>
    </w:rPr>
  </w:style>
  <w:style w:type="paragraph" w:customStyle="1" w:styleId="xl94">
    <w:name w:val="xl94"/>
    <w:basedOn w:val="a"/>
    <w:rsid w:val="008D3E37"/>
    <w:pPr>
      <w:pBdr>
        <w:top w:val="single" w:sz="4" w:space="0" w:color="auto"/>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95">
    <w:name w:val="xl95"/>
    <w:basedOn w:val="a"/>
    <w:rsid w:val="008D3E37"/>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96">
    <w:name w:val="xl96"/>
    <w:basedOn w:val="a"/>
    <w:rsid w:val="008D3E37"/>
    <w:pPr>
      <w:pBdr>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7">
    <w:name w:val="xl97"/>
    <w:basedOn w:val="a"/>
    <w:rsid w:val="008D3E37"/>
    <w:pPr>
      <w:pBdr>
        <w:top w:val="single" w:sz="4" w:space="0" w:color="auto"/>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98">
    <w:name w:val="xl98"/>
    <w:basedOn w:val="a"/>
    <w:rsid w:val="008D3E37"/>
    <w:pPr>
      <w:pBdr>
        <w:top w:val="single" w:sz="4" w:space="0" w:color="auto"/>
        <w:left w:val="single" w:sz="4" w:space="0" w:color="auto"/>
      </w:pBdr>
      <w:spacing w:before="100" w:beforeAutospacing="1" w:after="100" w:afterAutospacing="1"/>
      <w:jc w:val="right"/>
      <w:textAlignment w:val="top"/>
    </w:pPr>
    <w:rPr>
      <w:color w:val="000000"/>
    </w:rPr>
  </w:style>
  <w:style w:type="paragraph" w:customStyle="1" w:styleId="xl99">
    <w:name w:val="xl99"/>
    <w:basedOn w:val="a"/>
    <w:rsid w:val="008D3E37"/>
    <w:pPr>
      <w:pBdr>
        <w:top w:val="single" w:sz="4" w:space="0" w:color="auto"/>
      </w:pBdr>
      <w:spacing w:before="100" w:beforeAutospacing="1" w:after="100" w:afterAutospacing="1"/>
      <w:jc w:val="right"/>
      <w:textAlignment w:val="top"/>
    </w:pPr>
    <w:rPr>
      <w:color w:val="000000"/>
    </w:rPr>
  </w:style>
  <w:style w:type="paragraph" w:customStyle="1" w:styleId="xl100">
    <w:name w:val="xl100"/>
    <w:basedOn w:val="a"/>
    <w:rsid w:val="008D3E37"/>
    <w:pPr>
      <w:pBdr>
        <w:top w:val="single" w:sz="4" w:space="0" w:color="auto"/>
        <w:right w:val="single" w:sz="4" w:space="0" w:color="auto"/>
      </w:pBdr>
      <w:spacing w:before="100" w:beforeAutospacing="1" w:after="100" w:afterAutospacing="1"/>
      <w:jc w:val="right"/>
      <w:textAlignment w:val="top"/>
    </w:pPr>
    <w:rPr>
      <w:color w:val="000000"/>
    </w:rPr>
  </w:style>
  <w:style w:type="paragraph" w:customStyle="1" w:styleId="xl101">
    <w:name w:val="xl101"/>
    <w:basedOn w:val="a"/>
    <w:rsid w:val="008D3E37"/>
    <w:pPr>
      <w:pBdr>
        <w:left w:val="single" w:sz="4" w:space="0" w:color="auto"/>
      </w:pBdr>
      <w:spacing w:before="100" w:beforeAutospacing="1" w:after="100" w:afterAutospacing="1"/>
      <w:jc w:val="right"/>
      <w:textAlignment w:val="top"/>
    </w:pPr>
    <w:rPr>
      <w:color w:val="000000"/>
    </w:rPr>
  </w:style>
  <w:style w:type="paragraph" w:customStyle="1" w:styleId="xl102">
    <w:name w:val="xl102"/>
    <w:basedOn w:val="a"/>
    <w:rsid w:val="008D3E37"/>
    <w:pPr>
      <w:pBdr>
        <w:right w:val="single" w:sz="4" w:space="0" w:color="auto"/>
      </w:pBdr>
      <w:spacing w:before="100" w:beforeAutospacing="1" w:after="100" w:afterAutospacing="1"/>
      <w:jc w:val="right"/>
      <w:textAlignment w:val="top"/>
    </w:pPr>
    <w:rPr>
      <w:color w:val="000000"/>
    </w:rPr>
  </w:style>
  <w:style w:type="paragraph" w:customStyle="1" w:styleId="xl103">
    <w:name w:val="xl103"/>
    <w:basedOn w:val="a"/>
    <w:rsid w:val="008D3E37"/>
    <w:pPr>
      <w:pBdr>
        <w:left w:val="single" w:sz="4" w:space="0" w:color="auto"/>
        <w:bottom w:val="single" w:sz="4" w:space="0" w:color="auto"/>
      </w:pBdr>
      <w:spacing w:before="100" w:beforeAutospacing="1" w:after="100" w:afterAutospacing="1"/>
      <w:jc w:val="right"/>
      <w:textAlignment w:val="top"/>
    </w:pPr>
    <w:rPr>
      <w:color w:val="000000"/>
    </w:rPr>
  </w:style>
  <w:style w:type="paragraph" w:customStyle="1" w:styleId="xl104">
    <w:name w:val="xl104"/>
    <w:basedOn w:val="a"/>
    <w:rsid w:val="008D3E37"/>
    <w:pPr>
      <w:pBdr>
        <w:bottom w:val="single" w:sz="4" w:space="0" w:color="auto"/>
      </w:pBdr>
      <w:spacing w:before="100" w:beforeAutospacing="1" w:after="100" w:afterAutospacing="1"/>
      <w:jc w:val="right"/>
      <w:textAlignment w:val="top"/>
    </w:pPr>
    <w:rPr>
      <w:color w:val="000000"/>
    </w:rPr>
  </w:style>
  <w:style w:type="paragraph" w:customStyle="1" w:styleId="xl105">
    <w:name w:val="xl105"/>
    <w:basedOn w:val="a"/>
    <w:rsid w:val="008D3E37"/>
    <w:pPr>
      <w:pBdr>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6">
    <w:name w:val="xl106"/>
    <w:basedOn w:val="a"/>
    <w:rsid w:val="008D3E37"/>
    <w:pPr>
      <w:pBdr>
        <w:top w:val="single" w:sz="4" w:space="0" w:color="auto"/>
        <w:left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07">
    <w:name w:val="xl107"/>
    <w:basedOn w:val="a"/>
    <w:rsid w:val="008D3E37"/>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
    <w:rsid w:val="008D3E37"/>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9">
    <w:name w:val="xl109"/>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0">
    <w:name w:val="xl110"/>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
    <w:rsid w:val="008D3E37"/>
    <w:pPr>
      <w:pBdr>
        <w:top w:val="single" w:sz="4" w:space="0" w:color="auto"/>
        <w:left w:val="single" w:sz="4" w:space="0" w:color="auto"/>
        <w:bottom w:val="single" w:sz="4" w:space="0" w:color="auto"/>
      </w:pBdr>
      <w:spacing w:before="100" w:beforeAutospacing="1" w:after="100" w:afterAutospacing="1"/>
      <w:jc w:val="right"/>
      <w:textAlignment w:val="top"/>
    </w:pPr>
    <w:rPr>
      <w:color w:val="000000"/>
    </w:rPr>
  </w:style>
  <w:style w:type="paragraph" w:customStyle="1" w:styleId="xl112">
    <w:name w:val="xl112"/>
    <w:basedOn w:val="a"/>
    <w:rsid w:val="008D3E37"/>
    <w:pPr>
      <w:pBdr>
        <w:top w:val="single" w:sz="4" w:space="0" w:color="auto"/>
        <w:bottom w:val="single" w:sz="4" w:space="0" w:color="auto"/>
      </w:pBdr>
      <w:spacing w:before="100" w:beforeAutospacing="1" w:after="100" w:afterAutospacing="1"/>
      <w:jc w:val="right"/>
      <w:textAlignment w:val="top"/>
    </w:pPr>
    <w:rPr>
      <w:color w:val="000000"/>
    </w:rPr>
  </w:style>
  <w:style w:type="paragraph" w:customStyle="1" w:styleId="xl113">
    <w:name w:val="xl113"/>
    <w:basedOn w:val="a"/>
    <w:rsid w:val="008D3E37"/>
    <w:pPr>
      <w:pBdr>
        <w:top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
    <w:rsid w:val="008D3E37"/>
    <w:pPr>
      <w:pBdr>
        <w:top w:val="single" w:sz="4" w:space="0" w:color="auto"/>
        <w:left w:val="single" w:sz="4" w:space="0" w:color="auto"/>
        <w:bottom w:val="single" w:sz="4" w:space="0" w:color="auto"/>
      </w:pBdr>
      <w:spacing w:before="100" w:beforeAutospacing="1" w:after="100" w:afterAutospacing="1"/>
      <w:jc w:val="right"/>
      <w:textAlignment w:val="top"/>
    </w:pPr>
    <w:rPr>
      <w:color w:val="000000"/>
    </w:rPr>
  </w:style>
  <w:style w:type="paragraph" w:customStyle="1" w:styleId="xl115">
    <w:name w:val="xl115"/>
    <w:basedOn w:val="a"/>
    <w:rsid w:val="008D3E37"/>
    <w:pPr>
      <w:pBdr>
        <w:top w:val="single" w:sz="4" w:space="0" w:color="auto"/>
        <w:left w:val="single" w:sz="4" w:space="0" w:color="auto"/>
        <w:bottom w:val="single" w:sz="4" w:space="0" w:color="auto"/>
      </w:pBdr>
      <w:spacing w:before="100" w:beforeAutospacing="1" w:after="100" w:afterAutospacing="1"/>
      <w:jc w:val="right"/>
      <w:textAlignment w:val="top"/>
    </w:pPr>
    <w:rPr>
      <w:color w:val="000000"/>
    </w:rPr>
  </w:style>
  <w:style w:type="paragraph" w:customStyle="1" w:styleId="xl116">
    <w:name w:val="xl116"/>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7">
    <w:name w:val="xl117"/>
    <w:basedOn w:val="a"/>
    <w:rsid w:val="008D3E37"/>
    <w:pPr>
      <w:pBdr>
        <w:top w:val="single" w:sz="4" w:space="0" w:color="auto"/>
        <w:left w:val="single" w:sz="4" w:space="0" w:color="auto"/>
        <w:bottom w:val="single" w:sz="4" w:space="0" w:color="auto"/>
      </w:pBdr>
      <w:spacing w:before="100" w:beforeAutospacing="1" w:after="100" w:afterAutospacing="1"/>
      <w:jc w:val="right"/>
      <w:textAlignment w:val="top"/>
    </w:pPr>
    <w:rPr>
      <w:i/>
      <w:iCs/>
      <w:color w:val="000000"/>
    </w:rPr>
  </w:style>
  <w:style w:type="paragraph" w:customStyle="1" w:styleId="xl118">
    <w:name w:val="xl118"/>
    <w:basedOn w:val="a"/>
    <w:rsid w:val="008D3E37"/>
    <w:pPr>
      <w:pBdr>
        <w:top w:val="single" w:sz="4" w:space="0" w:color="auto"/>
        <w:bottom w:val="single" w:sz="4" w:space="0" w:color="auto"/>
      </w:pBdr>
      <w:spacing w:before="100" w:beforeAutospacing="1" w:after="100" w:afterAutospacing="1"/>
      <w:jc w:val="right"/>
      <w:textAlignment w:val="top"/>
    </w:pPr>
    <w:rPr>
      <w:i/>
      <w:iCs/>
      <w:color w:val="000000"/>
    </w:rPr>
  </w:style>
  <w:style w:type="paragraph" w:customStyle="1" w:styleId="xl119">
    <w:name w:val="xl119"/>
    <w:basedOn w:val="a"/>
    <w:rsid w:val="008D3E37"/>
    <w:pPr>
      <w:pBdr>
        <w:top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20">
    <w:name w:val="xl120"/>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21">
    <w:name w:val="xl121"/>
    <w:basedOn w:val="a"/>
    <w:rsid w:val="008D3E37"/>
    <w:pPr>
      <w:pBdr>
        <w:top w:val="single" w:sz="4" w:space="0" w:color="auto"/>
        <w:left w:val="single" w:sz="4" w:space="0" w:color="auto"/>
        <w:bottom w:val="single" w:sz="4" w:space="0" w:color="auto"/>
      </w:pBdr>
      <w:spacing w:before="100" w:beforeAutospacing="1" w:after="100" w:afterAutospacing="1"/>
      <w:textAlignment w:val="top"/>
    </w:pPr>
    <w:rPr>
      <w:b/>
      <w:bCs/>
      <w:color w:val="000000"/>
    </w:rPr>
  </w:style>
  <w:style w:type="paragraph" w:customStyle="1" w:styleId="xl122">
    <w:name w:val="xl122"/>
    <w:basedOn w:val="a"/>
    <w:rsid w:val="008D3E37"/>
    <w:pPr>
      <w:pBdr>
        <w:top w:val="single" w:sz="4" w:space="0" w:color="auto"/>
        <w:bottom w:val="single" w:sz="4" w:space="0" w:color="auto"/>
      </w:pBdr>
      <w:spacing w:before="100" w:beforeAutospacing="1" w:after="100" w:afterAutospacing="1"/>
      <w:textAlignment w:val="top"/>
    </w:pPr>
    <w:rPr>
      <w:b/>
      <w:bCs/>
      <w:color w:val="000000"/>
    </w:rPr>
  </w:style>
  <w:style w:type="paragraph" w:customStyle="1" w:styleId="xl123">
    <w:name w:val="xl123"/>
    <w:basedOn w:val="a"/>
    <w:rsid w:val="008D3E37"/>
    <w:pPr>
      <w:pBdr>
        <w:top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24">
    <w:name w:val="xl124"/>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5">
    <w:name w:val="xl125"/>
    <w:basedOn w:val="a"/>
    <w:rsid w:val="008D3E37"/>
    <w:pPr>
      <w:pBdr>
        <w:top w:val="single" w:sz="4" w:space="0" w:color="auto"/>
        <w:left w:val="single" w:sz="4" w:space="0" w:color="auto"/>
        <w:bottom w:val="single" w:sz="4" w:space="0" w:color="auto"/>
      </w:pBdr>
      <w:spacing w:before="100" w:beforeAutospacing="1" w:after="100" w:afterAutospacing="1"/>
      <w:jc w:val="right"/>
      <w:textAlignment w:val="top"/>
    </w:pPr>
    <w:rPr>
      <w:b/>
      <w:bCs/>
      <w:color w:val="000000"/>
    </w:rPr>
  </w:style>
  <w:style w:type="paragraph" w:customStyle="1" w:styleId="xl126">
    <w:name w:val="xl126"/>
    <w:basedOn w:val="a"/>
    <w:rsid w:val="008D3E37"/>
    <w:pPr>
      <w:pBdr>
        <w:left w:val="single" w:sz="4" w:space="0" w:color="auto"/>
      </w:pBdr>
      <w:spacing w:before="100" w:beforeAutospacing="1" w:after="100" w:afterAutospacing="1"/>
      <w:textAlignment w:val="top"/>
    </w:pPr>
    <w:rPr>
      <w:i/>
      <w:iCs/>
      <w:color w:val="000000"/>
    </w:rPr>
  </w:style>
  <w:style w:type="paragraph" w:customStyle="1" w:styleId="xl127">
    <w:name w:val="xl127"/>
    <w:basedOn w:val="a"/>
    <w:rsid w:val="008D3E37"/>
    <w:pPr>
      <w:spacing w:before="100" w:beforeAutospacing="1" w:after="100" w:afterAutospacing="1"/>
      <w:textAlignment w:val="top"/>
    </w:pPr>
    <w:rPr>
      <w:i/>
      <w:iCs/>
      <w:color w:val="000000"/>
    </w:rPr>
  </w:style>
  <w:style w:type="paragraph" w:customStyle="1" w:styleId="xl128">
    <w:name w:val="xl128"/>
    <w:basedOn w:val="a"/>
    <w:rsid w:val="008D3E37"/>
    <w:pPr>
      <w:pBdr>
        <w:right w:val="single" w:sz="4" w:space="0" w:color="auto"/>
      </w:pBdr>
      <w:spacing w:before="100" w:beforeAutospacing="1" w:after="100" w:afterAutospacing="1"/>
      <w:textAlignment w:val="top"/>
    </w:pPr>
    <w:rPr>
      <w:i/>
      <w:iCs/>
      <w:color w:val="000000"/>
    </w:rPr>
  </w:style>
  <w:style w:type="paragraph" w:customStyle="1" w:styleId="xl129">
    <w:name w:val="xl129"/>
    <w:basedOn w:val="a"/>
    <w:rsid w:val="008D3E37"/>
    <w:pPr>
      <w:pBdr>
        <w:top w:val="single" w:sz="4" w:space="0" w:color="auto"/>
        <w:left w:val="single" w:sz="4" w:space="0" w:color="auto"/>
      </w:pBdr>
      <w:spacing w:before="100" w:beforeAutospacing="1" w:after="100" w:afterAutospacing="1"/>
      <w:jc w:val="right"/>
      <w:textAlignment w:val="top"/>
    </w:pPr>
    <w:rPr>
      <w:color w:val="000000"/>
    </w:rPr>
  </w:style>
  <w:style w:type="paragraph" w:customStyle="1" w:styleId="xl130">
    <w:name w:val="xl130"/>
    <w:basedOn w:val="a"/>
    <w:rsid w:val="008D3E37"/>
    <w:pPr>
      <w:pBdr>
        <w:left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31">
    <w:name w:val="xl131"/>
    <w:basedOn w:val="a"/>
    <w:rsid w:val="008D3E37"/>
    <w:pPr>
      <w:pBdr>
        <w:top w:val="single" w:sz="4" w:space="0" w:color="auto"/>
        <w:left w:val="single" w:sz="4" w:space="0" w:color="auto"/>
      </w:pBdr>
      <w:spacing w:before="100" w:beforeAutospacing="1" w:after="100" w:afterAutospacing="1"/>
      <w:jc w:val="right"/>
      <w:textAlignment w:val="top"/>
    </w:pPr>
    <w:rPr>
      <w:color w:val="000000"/>
    </w:rPr>
  </w:style>
  <w:style w:type="paragraph" w:customStyle="1" w:styleId="xl132">
    <w:name w:val="xl132"/>
    <w:basedOn w:val="a"/>
    <w:rsid w:val="008D3E37"/>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33">
    <w:name w:val="xl133"/>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34">
    <w:name w:val="xl134"/>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35">
    <w:name w:val="xl135"/>
    <w:basedOn w:val="a"/>
    <w:rsid w:val="008D3E37"/>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36">
    <w:name w:val="xl136"/>
    <w:basedOn w:val="a"/>
    <w:rsid w:val="008D3E37"/>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37">
    <w:name w:val="xl137"/>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38">
    <w:name w:val="xl138"/>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39">
    <w:name w:val="xl139"/>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140">
    <w:name w:val="xl140"/>
    <w:basedOn w:val="a"/>
    <w:rsid w:val="008D3E37"/>
    <w:pPr>
      <w:pBdr>
        <w:top w:val="single" w:sz="4" w:space="0" w:color="auto"/>
        <w:left w:val="single" w:sz="4" w:space="0" w:color="auto"/>
        <w:bottom w:val="single" w:sz="4" w:space="0" w:color="auto"/>
      </w:pBdr>
      <w:spacing w:before="100" w:beforeAutospacing="1" w:after="100" w:afterAutospacing="1"/>
      <w:jc w:val="right"/>
      <w:textAlignment w:val="top"/>
    </w:pPr>
    <w:rPr>
      <w:i/>
      <w:iCs/>
      <w:color w:val="000000"/>
    </w:rPr>
  </w:style>
  <w:style w:type="paragraph" w:customStyle="1" w:styleId="xl141">
    <w:name w:val="xl141"/>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42">
    <w:name w:val="xl142"/>
    <w:basedOn w:val="a"/>
    <w:rsid w:val="008D3E37"/>
    <w:pPr>
      <w:pBdr>
        <w:top w:val="single" w:sz="4" w:space="0" w:color="auto"/>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143">
    <w:name w:val="xl143"/>
    <w:basedOn w:val="a"/>
    <w:rsid w:val="008D3E37"/>
    <w:pPr>
      <w:pBdr>
        <w:top w:val="single" w:sz="4" w:space="0" w:color="auto"/>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144">
    <w:name w:val="xl144"/>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45">
    <w:name w:val="xl145"/>
    <w:basedOn w:val="a"/>
    <w:rsid w:val="008D3E37"/>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46">
    <w:name w:val="xl146"/>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47">
    <w:name w:val="xl147"/>
    <w:basedOn w:val="a"/>
    <w:rsid w:val="008D3E37"/>
    <w:pPr>
      <w:pBdr>
        <w:top w:val="single" w:sz="4" w:space="0" w:color="auto"/>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148">
    <w:name w:val="xl148"/>
    <w:basedOn w:val="a"/>
    <w:rsid w:val="008D3E37"/>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ConsPlusNormal">
    <w:name w:val="ConsPlusNormal"/>
    <w:link w:val="ConsPlusNormal0"/>
    <w:rsid w:val="006562A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6562A8"/>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st 2"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4A8"/>
    <w:rPr>
      <w:sz w:val="24"/>
      <w:szCs w:val="24"/>
    </w:rPr>
  </w:style>
  <w:style w:type="paragraph" w:styleId="1">
    <w:name w:val="heading 1"/>
    <w:basedOn w:val="a"/>
    <w:next w:val="a"/>
    <w:link w:val="10"/>
    <w:qFormat/>
    <w:rsid w:val="008D2E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D59E2"/>
    <w:pPr>
      <w:keepNext/>
      <w:widowControl w:val="0"/>
      <w:autoSpaceDE w:val="0"/>
      <w:autoSpaceDN w:val="0"/>
      <w:adjustRightInd w:val="0"/>
      <w:outlineLvl w:val="1"/>
    </w:pPr>
    <w:rPr>
      <w:rFonts w:ascii="Arial" w:hAnsi="Arial" w:cs="Arial"/>
      <w:sz w:val="40"/>
      <w:szCs w:val="40"/>
    </w:rPr>
  </w:style>
  <w:style w:type="paragraph" w:styleId="3">
    <w:name w:val="heading 3"/>
    <w:basedOn w:val="a"/>
    <w:link w:val="30"/>
    <w:uiPriority w:val="9"/>
    <w:qFormat/>
    <w:rsid w:val="00A404A8"/>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A404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62214"/>
  </w:style>
  <w:style w:type="paragraph" w:customStyle="1" w:styleId="a3">
    <w:name w:val="Знак Знак Знак Знак Знак Знак"/>
    <w:basedOn w:val="a"/>
    <w:rsid w:val="00F62214"/>
    <w:pPr>
      <w:spacing w:after="160" w:line="240" w:lineRule="exact"/>
    </w:pPr>
    <w:rPr>
      <w:rFonts w:ascii="Verdana" w:hAnsi="Verdana"/>
      <w:lang w:val="en-US" w:eastAsia="en-US"/>
    </w:rPr>
  </w:style>
  <w:style w:type="character" w:styleId="a4">
    <w:name w:val="page number"/>
    <w:basedOn w:val="a0"/>
    <w:rsid w:val="00F77B06"/>
  </w:style>
  <w:style w:type="paragraph" w:styleId="a5">
    <w:name w:val="Body Text Indent"/>
    <w:basedOn w:val="a"/>
    <w:rsid w:val="00F77B06"/>
    <w:pPr>
      <w:spacing w:after="120"/>
      <w:ind w:left="283"/>
    </w:pPr>
  </w:style>
  <w:style w:type="paragraph" w:styleId="a6">
    <w:name w:val="Body Text"/>
    <w:aliases w:val="Основной текст Знак"/>
    <w:basedOn w:val="a"/>
    <w:rsid w:val="00F77B06"/>
    <w:pPr>
      <w:spacing w:after="120"/>
    </w:pPr>
  </w:style>
  <w:style w:type="paragraph" w:styleId="a7">
    <w:name w:val="Normal (Web)"/>
    <w:basedOn w:val="a"/>
    <w:uiPriority w:val="99"/>
    <w:rsid w:val="00F77B06"/>
    <w:pPr>
      <w:spacing w:before="200" w:after="200"/>
      <w:ind w:left="200" w:right="200"/>
    </w:pPr>
  </w:style>
  <w:style w:type="character" w:customStyle="1" w:styleId="a8">
    <w:name w:val="Основной шрифт"/>
    <w:semiHidden/>
    <w:rsid w:val="00F77B06"/>
  </w:style>
  <w:style w:type="paragraph" w:styleId="a9">
    <w:name w:val="Balloon Text"/>
    <w:basedOn w:val="a"/>
    <w:link w:val="aa"/>
    <w:rsid w:val="00FD5510"/>
    <w:rPr>
      <w:rFonts w:ascii="Tahoma" w:hAnsi="Tahoma"/>
      <w:sz w:val="16"/>
      <w:szCs w:val="16"/>
    </w:rPr>
  </w:style>
  <w:style w:type="character" w:customStyle="1" w:styleId="aa">
    <w:name w:val="Текст выноски Знак"/>
    <w:link w:val="a9"/>
    <w:rsid w:val="00FD5510"/>
    <w:rPr>
      <w:rFonts w:ascii="Tahoma" w:hAnsi="Tahoma" w:cs="Tahoma"/>
      <w:sz w:val="16"/>
      <w:szCs w:val="16"/>
    </w:rPr>
  </w:style>
  <w:style w:type="table" w:styleId="ab">
    <w:name w:val="Table Grid"/>
    <w:basedOn w:val="a1"/>
    <w:uiPriority w:val="59"/>
    <w:rsid w:val="005B0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122073"/>
    <w:pPr>
      <w:spacing w:after="120" w:line="480" w:lineRule="auto"/>
      <w:ind w:left="283"/>
    </w:pPr>
  </w:style>
  <w:style w:type="character" w:customStyle="1" w:styleId="22">
    <w:name w:val="Основной текст с отступом 2 Знак"/>
    <w:link w:val="21"/>
    <w:rsid w:val="00122073"/>
    <w:rPr>
      <w:sz w:val="24"/>
      <w:szCs w:val="24"/>
    </w:rPr>
  </w:style>
  <w:style w:type="character" w:customStyle="1" w:styleId="ac">
    <w:name w:val="Основной текст_"/>
    <w:link w:val="5"/>
    <w:rsid w:val="00F5786F"/>
    <w:rPr>
      <w:rFonts w:ascii="Arial Unicode MS" w:eastAsia="Arial Unicode MS" w:hAnsi="Arial Unicode MS" w:cs="Arial Unicode MS"/>
      <w:spacing w:val="5"/>
      <w:sz w:val="15"/>
      <w:szCs w:val="15"/>
      <w:shd w:val="clear" w:color="auto" w:fill="FFFFFF"/>
    </w:rPr>
  </w:style>
  <w:style w:type="character" w:customStyle="1" w:styleId="12">
    <w:name w:val="Основной текст1"/>
    <w:rsid w:val="00F5786F"/>
    <w:rPr>
      <w:rFonts w:ascii="Arial Unicode MS" w:eastAsia="Arial Unicode MS" w:hAnsi="Arial Unicode MS" w:cs="Arial Unicode MS"/>
      <w:b w:val="0"/>
      <w:bCs w:val="0"/>
      <w:i w:val="0"/>
      <w:iCs w:val="0"/>
      <w:smallCaps w:val="0"/>
      <w:strike w:val="0"/>
      <w:color w:val="000000"/>
      <w:spacing w:val="5"/>
      <w:w w:val="100"/>
      <w:position w:val="0"/>
      <w:sz w:val="15"/>
      <w:szCs w:val="15"/>
      <w:u w:val="none"/>
      <w:lang w:val="ru-RU" w:eastAsia="ru-RU" w:bidi="ru-RU"/>
    </w:rPr>
  </w:style>
  <w:style w:type="paragraph" w:customStyle="1" w:styleId="5">
    <w:name w:val="Основной текст5"/>
    <w:basedOn w:val="a"/>
    <w:link w:val="ac"/>
    <w:rsid w:val="00F5786F"/>
    <w:pPr>
      <w:widowControl w:val="0"/>
      <w:shd w:val="clear" w:color="auto" w:fill="FFFFFF"/>
      <w:spacing w:before="240" w:line="0" w:lineRule="atLeast"/>
      <w:jc w:val="both"/>
    </w:pPr>
    <w:rPr>
      <w:rFonts w:ascii="Arial Unicode MS" w:eastAsia="Arial Unicode MS" w:hAnsi="Arial Unicode MS"/>
      <w:spacing w:val="5"/>
      <w:sz w:val="15"/>
      <w:szCs w:val="15"/>
    </w:rPr>
  </w:style>
  <w:style w:type="character" w:customStyle="1" w:styleId="7pt0pt">
    <w:name w:val="Основной текст + 7 pt;Интервал 0 pt"/>
    <w:rsid w:val="00F5786F"/>
    <w:rPr>
      <w:rFonts w:ascii="Arial Unicode MS" w:eastAsia="Arial Unicode MS" w:hAnsi="Arial Unicode MS" w:cs="Arial Unicode MS"/>
      <w:b w:val="0"/>
      <w:bCs w:val="0"/>
      <w:i w:val="0"/>
      <w:iCs w:val="0"/>
      <w:smallCaps w:val="0"/>
      <w:strike w:val="0"/>
      <w:color w:val="000000"/>
      <w:spacing w:val="4"/>
      <w:w w:val="100"/>
      <w:position w:val="0"/>
      <w:sz w:val="14"/>
      <w:szCs w:val="14"/>
      <w:u w:val="none"/>
      <w:shd w:val="clear" w:color="auto" w:fill="FFFFFF"/>
      <w:lang w:val="ru-RU" w:eastAsia="ru-RU" w:bidi="ru-RU"/>
    </w:rPr>
  </w:style>
  <w:style w:type="character" w:styleId="ad">
    <w:name w:val="Hyperlink"/>
    <w:rsid w:val="00A43D1D"/>
    <w:rPr>
      <w:color w:val="0000FF"/>
      <w:u w:val="single"/>
    </w:rPr>
  </w:style>
  <w:style w:type="character" w:customStyle="1" w:styleId="FontStyle55">
    <w:name w:val="Font Style55"/>
    <w:rsid w:val="00805B99"/>
    <w:rPr>
      <w:rFonts w:ascii="Times New Roman" w:hAnsi="Times New Roman" w:cs="Times New Roman"/>
      <w:sz w:val="22"/>
      <w:szCs w:val="22"/>
    </w:rPr>
  </w:style>
  <w:style w:type="paragraph" w:customStyle="1" w:styleId="Style1">
    <w:name w:val="Style1"/>
    <w:basedOn w:val="a"/>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eastAsia="Calibri" w:hAnsi="Arial"/>
      <w:sz w:val="20"/>
      <w:szCs w:val="20"/>
    </w:rPr>
  </w:style>
  <w:style w:type="character" w:customStyle="1" w:styleId="ConsNormal0">
    <w:name w:val="ConsNormal Знак"/>
    <w:link w:val="ConsNormal"/>
    <w:locked/>
    <w:rsid w:val="007C7F8C"/>
    <w:rPr>
      <w:rFonts w:ascii="Arial" w:eastAsia="Calibri" w:hAnsi="Arial" w:cs="Arial"/>
    </w:rPr>
  </w:style>
  <w:style w:type="paragraph" w:customStyle="1" w:styleId="Standard">
    <w:name w:val="Standard"/>
    <w:qFormat/>
    <w:rsid w:val="007C7F8C"/>
    <w:pPr>
      <w:suppressAutoHyphens/>
      <w:autoSpaceDN w:val="0"/>
      <w:textAlignment w:val="baseline"/>
    </w:pPr>
    <w:rPr>
      <w:rFonts w:eastAsia="Calibri"/>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character" w:styleId="ae">
    <w:name w:val="Strong"/>
    <w:uiPriority w:val="22"/>
    <w:qFormat/>
    <w:rsid w:val="00F630F6"/>
    <w:rPr>
      <w:b/>
    </w:rPr>
  </w:style>
  <w:style w:type="paragraph" w:customStyle="1" w:styleId="13">
    <w:name w:val="Обычный (веб)1"/>
    <w:basedOn w:val="a"/>
    <w:rsid w:val="00F630F6"/>
    <w:pPr>
      <w:spacing w:before="100" w:after="100"/>
    </w:pPr>
    <w:rPr>
      <w:rFonts w:ascii="Calibri" w:hAnsi="Calibri"/>
    </w:rPr>
  </w:style>
  <w:style w:type="character" w:customStyle="1" w:styleId="apple-converted-space">
    <w:name w:val="apple-converted-space"/>
    <w:basedOn w:val="a0"/>
    <w:rsid w:val="00F630F6"/>
  </w:style>
  <w:style w:type="character" w:styleId="af">
    <w:name w:val="Emphasis"/>
    <w:basedOn w:val="a0"/>
    <w:uiPriority w:val="20"/>
    <w:qFormat/>
    <w:rsid w:val="00F27DF1"/>
    <w:rPr>
      <w:i/>
      <w:iCs/>
    </w:rPr>
  </w:style>
  <w:style w:type="paragraph" w:styleId="af0">
    <w:name w:val="List Paragraph"/>
    <w:aliases w:val="Маркер,UL,Абзац маркированнный,Table-Normal,RSHB_Table-Normal,Предусловия,ТЗ список,Абзац списка литеральный,Bullet List,FooterText,numbered,Paragraphe de liste1,lp1,A_маркированный_список,SL_Абзац списка"/>
    <w:basedOn w:val="a"/>
    <w:uiPriority w:val="34"/>
    <w:qFormat/>
    <w:rsid w:val="00F27DF1"/>
    <w:pPr>
      <w:ind w:left="720"/>
      <w:contextualSpacing/>
    </w:pPr>
  </w:style>
  <w:style w:type="character" w:customStyle="1" w:styleId="30">
    <w:name w:val="Заголовок 3 Знак"/>
    <w:basedOn w:val="a0"/>
    <w:link w:val="3"/>
    <w:uiPriority w:val="9"/>
    <w:rsid w:val="00A404A8"/>
    <w:rPr>
      <w:b/>
      <w:bCs/>
      <w:sz w:val="27"/>
      <w:szCs w:val="27"/>
    </w:rPr>
  </w:style>
  <w:style w:type="character" w:customStyle="1" w:styleId="40">
    <w:name w:val="Заголовок 4 Знак"/>
    <w:basedOn w:val="a0"/>
    <w:link w:val="4"/>
    <w:semiHidden/>
    <w:rsid w:val="00A404A8"/>
    <w:rPr>
      <w:rFonts w:asciiTheme="majorHAnsi" w:eastAsiaTheme="majorEastAsia" w:hAnsiTheme="majorHAnsi" w:cstheme="majorBidi"/>
      <w:b/>
      <w:bCs/>
      <w:i/>
      <w:iCs/>
      <w:color w:val="4F81BD" w:themeColor="accent1"/>
      <w:sz w:val="24"/>
      <w:szCs w:val="24"/>
    </w:rPr>
  </w:style>
  <w:style w:type="paragraph" w:customStyle="1" w:styleId="msonospacingmailrucssattributepostfix">
    <w:name w:val="msonospacing_mailru_css_attribute_postfix"/>
    <w:basedOn w:val="a"/>
    <w:rsid w:val="00875282"/>
    <w:pPr>
      <w:spacing w:before="100" w:beforeAutospacing="1" w:after="100" w:afterAutospacing="1"/>
    </w:pPr>
  </w:style>
  <w:style w:type="paragraph" w:customStyle="1" w:styleId="defaultmailrucssattributepostfix">
    <w:name w:val="default_mailru_css_attribute_postfix"/>
    <w:basedOn w:val="a"/>
    <w:rsid w:val="00875282"/>
    <w:pPr>
      <w:spacing w:before="100" w:beforeAutospacing="1" w:after="100" w:afterAutospacing="1"/>
    </w:pPr>
  </w:style>
  <w:style w:type="paragraph" w:styleId="23">
    <w:name w:val="Body Text 2"/>
    <w:basedOn w:val="a"/>
    <w:link w:val="24"/>
    <w:rsid w:val="00CD59E2"/>
    <w:pPr>
      <w:spacing w:after="120" w:line="480" w:lineRule="auto"/>
    </w:pPr>
  </w:style>
  <w:style w:type="character" w:customStyle="1" w:styleId="24">
    <w:name w:val="Основной текст 2 Знак"/>
    <w:basedOn w:val="a0"/>
    <w:link w:val="23"/>
    <w:rsid w:val="00CD59E2"/>
    <w:rPr>
      <w:sz w:val="24"/>
      <w:szCs w:val="24"/>
    </w:rPr>
  </w:style>
  <w:style w:type="character" w:customStyle="1" w:styleId="20">
    <w:name w:val="Заголовок 2 Знак"/>
    <w:basedOn w:val="a0"/>
    <w:link w:val="2"/>
    <w:rsid w:val="00CD59E2"/>
    <w:rPr>
      <w:rFonts w:ascii="Arial" w:hAnsi="Arial" w:cs="Arial"/>
      <w:sz w:val="40"/>
      <w:szCs w:val="40"/>
    </w:rPr>
  </w:style>
  <w:style w:type="paragraph" w:customStyle="1" w:styleId="ConsNonformat">
    <w:name w:val="ConsNonformat"/>
    <w:rsid w:val="00CD59E2"/>
    <w:pPr>
      <w:autoSpaceDE w:val="0"/>
      <w:autoSpaceDN w:val="0"/>
      <w:adjustRightInd w:val="0"/>
    </w:pPr>
    <w:rPr>
      <w:rFonts w:ascii="Consultant" w:hAnsi="Consultant"/>
    </w:rPr>
  </w:style>
  <w:style w:type="paragraph" w:styleId="af1">
    <w:name w:val="header"/>
    <w:basedOn w:val="a"/>
    <w:link w:val="af2"/>
    <w:uiPriority w:val="99"/>
    <w:unhideWhenUsed/>
    <w:rsid w:val="00CD59E2"/>
    <w:pPr>
      <w:tabs>
        <w:tab w:val="center" w:pos="4677"/>
        <w:tab w:val="right" w:pos="9355"/>
      </w:tabs>
    </w:pPr>
  </w:style>
  <w:style w:type="character" w:customStyle="1" w:styleId="af2">
    <w:name w:val="Верхний колонтитул Знак"/>
    <w:basedOn w:val="a0"/>
    <w:link w:val="af1"/>
    <w:uiPriority w:val="99"/>
    <w:rsid w:val="00CD59E2"/>
    <w:rPr>
      <w:sz w:val="24"/>
      <w:szCs w:val="24"/>
    </w:rPr>
  </w:style>
  <w:style w:type="paragraph" w:styleId="af3">
    <w:name w:val="footer"/>
    <w:basedOn w:val="a"/>
    <w:link w:val="af4"/>
    <w:uiPriority w:val="99"/>
    <w:unhideWhenUsed/>
    <w:rsid w:val="00CD59E2"/>
    <w:pPr>
      <w:tabs>
        <w:tab w:val="center" w:pos="4677"/>
        <w:tab w:val="right" w:pos="9355"/>
      </w:tabs>
    </w:pPr>
  </w:style>
  <w:style w:type="character" w:customStyle="1" w:styleId="af4">
    <w:name w:val="Нижний колонтитул Знак"/>
    <w:basedOn w:val="a0"/>
    <w:link w:val="af3"/>
    <w:uiPriority w:val="99"/>
    <w:rsid w:val="00CD59E2"/>
    <w:rPr>
      <w:sz w:val="24"/>
      <w:szCs w:val="24"/>
    </w:rPr>
  </w:style>
  <w:style w:type="character" w:customStyle="1" w:styleId="js-extracted-address">
    <w:name w:val="js-extracted-address"/>
    <w:basedOn w:val="a0"/>
    <w:rsid w:val="00CD59E2"/>
  </w:style>
  <w:style w:type="character" w:customStyle="1" w:styleId="mail-message-map-nobreak">
    <w:name w:val="mail-message-map-nobreak"/>
    <w:basedOn w:val="a0"/>
    <w:rsid w:val="00CD59E2"/>
  </w:style>
  <w:style w:type="character" w:customStyle="1" w:styleId="wmi-callto">
    <w:name w:val="wmi-callto"/>
    <w:basedOn w:val="a0"/>
    <w:rsid w:val="00CD59E2"/>
  </w:style>
  <w:style w:type="paragraph" w:customStyle="1" w:styleId="ConsTitle">
    <w:name w:val="ConsTitle"/>
    <w:uiPriority w:val="99"/>
    <w:rsid w:val="00EF7DD4"/>
    <w:pPr>
      <w:widowControl w:val="0"/>
      <w:suppressAutoHyphens/>
      <w:autoSpaceDN w:val="0"/>
    </w:pPr>
    <w:rPr>
      <w:rFonts w:ascii="Arial" w:eastAsia="Calibri" w:hAnsi="Arial"/>
      <w:b/>
      <w:kern w:val="3"/>
      <w:sz w:val="16"/>
    </w:rPr>
  </w:style>
  <w:style w:type="paragraph" w:customStyle="1" w:styleId="af5">
    <w:name w:val="áû÷íûé"/>
    <w:uiPriority w:val="99"/>
    <w:rsid w:val="00EF7DD4"/>
    <w:pPr>
      <w:overflowPunct w:val="0"/>
      <w:autoSpaceDE w:val="0"/>
      <w:autoSpaceDN w:val="0"/>
      <w:adjustRightInd w:val="0"/>
      <w:jc w:val="right"/>
      <w:textAlignment w:val="baseline"/>
    </w:pPr>
  </w:style>
  <w:style w:type="paragraph" w:styleId="af6">
    <w:name w:val="No Spacing"/>
    <w:basedOn w:val="a"/>
    <w:link w:val="af7"/>
    <w:uiPriority w:val="1"/>
    <w:qFormat/>
    <w:rsid w:val="00EF7DD4"/>
    <w:rPr>
      <w:rFonts w:ascii="Calibri" w:hAnsi="Calibri" w:cs="Calibri"/>
      <w:sz w:val="22"/>
      <w:szCs w:val="22"/>
      <w:lang w:val="en-US" w:eastAsia="en-US"/>
    </w:rPr>
  </w:style>
  <w:style w:type="character" w:customStyle="1" w:styleId="af7">
    <w:name w:val="Без интервала Знак"/>
    <w:basedOn w:val="a0"/>
    <w:link w:val="af6"/>
    <w:uiPriority w:val="1"/>
    <w:locked/>
    <w:rsid w:val="00EF7DD4"/>
    <w:rPr>
      <w:rFonts w:ascii="Calibri" w:hAnsi="Calibri" w:cs="Calibri"/>
      <w:sz w:val="22"/>
      <w:szCs w:val="22"/>
      <w:lang w:val="en-US" w:eastAsia="en-US"/>
    </w:rPr>
  </w:style>
  <w:style w:type="paragraph" w:customStyle="1" w:styleId="Textbody">
    <w:name w:val="Text body"/>
    <w:basedOn w:val="Standard"/>
    <w:rsid w:val="00EF7DD4"/>
    <w:pPr>
      <w:spacing w:after="120"/>
    </w:pPr>
  </w:style>
  <w:style w:type="paragraph" w:styleId="25">
    <w:name w:val="List 2"/>
    <w:basedOn w:val="Standard"/>
    <w:uiPriority w:val="99"/>
    <w:rsid w:val="00EF7DD4"/>
    <w:pPr>
      <w:spacing w:after="120"/>
      <w:ind w:left="566" w:hanging="283"/>
    </w:pPr>
    <w:rPr>
      <w:sz w:val="20"/>
      <w:szCs w:val="20"/>
    </w:rPr>
  </w:style>
  <w:style w:type="paragraph" w:customStyle="1" w:styleId="TableContents">
    <w:name w:val="Table Contents"/>
    <w:basedOn w:val="Standard"/>
    <w:rsid w:val="00EF7DD4"/>
    <w:pPr>
      <w:suppressLineNumbers/>
    </w:pPr>
  </w:style>
  <w:style w:type="character" w:customStyle="1" w:styleId="41">
    <w:name w:val="Основной текст (4) + Не курсив"/>
    <w:rsid w:val="00EF7DD4"/>
    <w:rPr>
      <w:i/>
      <w:iCs/>
      <w:sz w:val="27"/>
      <w:szCs w:val="27"/>
      <w:shd w:val="clear" w:color="auto" w:fill="FFFFFF"/>
    </w:rPr>
  </w:style>
  <w:style w:type="paragraph" w:styleId="af8">
    <w:name w:val="footnote text"/>
    <w:basedOn w:val="a"/>
    <w:link w:val="af9"/>
    <w:uiPriority w:val="99"/>
    <w:unhideWhenUsed/>
    <w:rsid w:val="00EF7DD4"/>
    <w:rPr>
      <w:rFonts w:ascii="Calibri" w:hAnsi="Calibri"/>
      <w:sz w:val="20"/>
      <w:szCs w:val="20"/>
    </w:rPr>
  </w:style>
  <w:style w:type="character" w:customStyle="1" w:styleId="af9">
    <w:name w:val="Текст сноски Знак"/>
    <w:basedOn w:val="a0"/>
    <w:link w:val="af8"/>
    <w:uiPriority w:val="99"/>
    <w:rsid w:val="00EF7DD4"/>
    <w:rPr>
      <w:rFonts w:ascii="Calibri" w:hAnsi="Calibri"/>
    </w:rPr>
  </w:style>
  <w:style w:type="character" w:styleId="afa">
    <w:name w:val="footnote reference"/>
    <w:basedOn w:val="a0"/>
    <w:uiPriority w:val="99"/>
    <w:unhideWhenUsed/>
    <w:rsid w:val="00EF7DD4"/>
    <w:rPr>
      <w:vertAlign w:val="superscript"/>
    </w:rPr>
  </w:style>
  <w:style w:type="paragraph" w:customStyle="1" w:styleId="Default">
    <w:name w:val="Default"/>
    <w:rsid w:val="00932D04"/>
    <w:pPr>
      <w:autoSpaceDE w:val="0"/>
      <w:autoSpaceDN w:val="0"/>
      <w:adjustRightInd w:val="0"/>
    </w:pPr>
    <w:rPr>
      <w:color w:val="000000"/>
      <w:sz w:val="24"/>
      <w:szCs w:val="24"/>
    </w:rPr>
  </w:style>
  <w:style w:type="character" w:customStyle="1" w:styleId="10">
    <w:name w:val="Заголовок 1 Знак"/>
    <w:basedOn w:val="a0"/>
    <w:link w:val="1"/>
    <w:rsid w:val="008D2E0C"/>
    <w:rPr>
      <w:rFonts w:asciiTheme="majorHAnsi" w:eastAsiaTheme="majorEastAsia" w:hAnsiTheme="majorHAnsi" w:cstheme="majorBidi"/>
      <w:b/>
      <w:bCs/>
      <w:color w:val="365F91" w:themeColor="accent1" w:themeShade="BF"/>
      <w:sz w:val="28"/>
      <w:szCs w:val="28"/>
    </w:rPr>
  </w:style>
  <w:style w:type="character" w:customStyle="1" w:styleId="ba5">
    <w:name w:val="ba5"/>
    <w:basedOn w:val="a0"/>
    <w:rsid w:val="00417124"/>
  </w:style>
  <w:style w:type="character" w:styleId="afb">
    <w:name w:val="FollowedHyperlink"/>
    <w:basedOn w:val="a0"/>
    <w:uiPriority w:val="99"/>
    <w:unhideWhenUsed/>
    <w:rsid w:val="008D3E37"/>
    <w:rPr>
      <w:color w:val="800080"/>
      <w:u w:val="single"/>
    </w:rPr>
  </w:style>
  <w:style w:type="paragraph" w:customStyle="1" w:styleId="xl64">
    <w:name w:val="xl64"/>
    <w:basedOn w:val="a"/>
    <w:rsid w:val="008D3E37"/>
    <w:pPr>
      <w:pBdr>
        <w:bottom w:val="double" w:sz="6" w:space="0" w:color="auto"/>
      </w:pBdr>
      <w:spacing w:before="100" w:beforeAutospacing="1" w:after="100" w:afterAutospacing="1"/>
    </w:pPr>
  </w:style>
  <w:style w:type="paragraph" w:customStyle="1" w:styleId="xl65">
    <w:name w:val="xl65"/>
    <w:basedOn w:val="a"/>
    <w:rsid w:val="008D3E37"/>
    <w:pPr>
      <w:spacing w:before="100" w:beforeAutospacing="1" w:after="100" w:afterAutospacing="1"/>
      <w:textAlignment w:val="top"/>
    </w:pPr>
    <w:rPr>
      <w:color w:val="000000"/>
    </w:rPr>
  </w:style>
  <w:style w:type="paragraph" w:customStyle="1" w:styleId="xl66">
    <w:name w:val="xl66"/>
    <w:basedOn w:val="a"/>
    <w:rsid w:val="008D3E37"/>
    <w:pPr>
      <w:pBdr>
        <w:bottom w:val="single" w:sz="4" w:space="0" w:color="auto"/>
      </w:pBdr>
      <w:spacing w:before="100" w:beforeAutospacing="1" w:after="100" w:afterAutospacing="1"/>
      <w:textAlignment w:val="top"/>
    </w:pPr>
    <w:rPr>
      <w:color w:val="000000"/>
    </w:rPr>
  </w:style>
  <w:style w:type="paragraph" w:customStyle="1" w:styleId="xl67">
    <w:name w:val="xl67"/>
    <w:basedOn w:val="a"/>
    <w:rsid w:val="008D3E37"/>
    <w:pPr>
      <w:spacing w:before="100" w:beforeAutospacing="1" w:after="100" w:afterAutospacing="1"/>
      <w:jc w:val="right"/>
      <w:textAlignment w:val="top"/>
    </w:pPr>
    <w:rPr>
      <w:color w:val="000000"/>
    </w:rPr>
  </w:style>
  <w:style w:type="paragraph" w:customStyle="1" w:styleId="xl68">
    <w:name w:val="xl68"/>
    <w:basedOn w:val="a"/>
    <w:rsid w:val="008D3E37"/>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69">
    <w:name w:val="xl69"/>
    <w:basedOn w:val="a"/>
    <w:rsid w:val="008D3E37"/>
    <w:pPr>
      <w:pBdr>
        <w:top w:val="single" w:sz="4" w:space="0" w:color="auto"/>
        <w:bottom w:val="single" w:sz="4" w:space="0" w:color="auto"/>
      </w:pBdr>
      <w:spacing w:before="100" w:beforeAutospacing="1" w:after="100" w:afterAutospacing="1"/>
      <w:textAlignment w:val="top"/>
    </w:pPr>
    <w:rPr>
      <w:color w:val="000000"/>
    </w:rPr>
  </w:style>
  <w:style w:type="paragraph" w:customStyle="1" w:styleId="xl70">
    <w:name w:val="xl70"/>
    <w:basedOn w:val="a"/>
    <w:rsid w:val="008D3E37"/>
    <w:pPr>
      <w:pBdr>
        <w:top w:val="single" w:sz="4" w:space="0" w:color="auto"/>
        <w:bottom w:val="single" w:sz="4" w:space="0" w:color="auto"/>
      </w:pBdr>
      <w:spacing w:before="100" w:beforeAutospacing="1" w:after="100" w:afterAutospacing="1"/>
      <w:jc w:val="right"/>
      <w:textAlignment w:val="top"/>
    </w:pPr>
    <w:rPr>
      <w:b/>
      <w:bCs/>
      <w:color w:val="000000"/>
    </w:rPr>
  </w:style>
  <w:style w:type="paragraph" w:customStyle="1" w:styleId="xl71">
    <w:name w:val="xl71"/>
    <w:basedOn w:val="a"/>
    <w:rsid w:val="008D3E37"/>
    <w:pPr>
      <w:pBdr>
        <w:top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2">
    <w:name w:val="xl72"/>
    <w:basedOn w:val="a"/>
    <w:rsid w:val="008D3E37"/>
    <w:pPr>
      <w:pBdr>
        <w:top w:val="single" w:sz="4" w:space="0" w:color="auto"/>
        <w:left w:val="single" w:sz="4" w:space="0" w:color="auto"/>
        <w:bottom w:val="single" w:sz="4" w:space="0" w:color="auto"/>
      </w:pBdr>
      <w:spacing w:before="100" w:beforeAutospacing="1" w:after="100" w:afterAutospacing="1"/>
      <w:jc w:val="right"/>
      <w:textAlignment w:val="top"/>
    </w:pPr>
    <w:rPr>
      <w:b/>
      <w:bCs/>
      <w:color w:val="000000"/>
    </w:rPr>
  </w:style>
  <w:style w:type="paragraph" w:customStyle="1" w:styleId="xl73">
    <w:name w:val="xl73"/>
    <w:basedOn w:val="a"/>
    <w:rsid w:val="008D3E37"/>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8D3E37"/>
    <w:pPr>
      <w:pBdr>
        <w:top w:val="single" w:sz="4" w:space="0" w:color="auto"/>
        <w:left w:val="single" w:sz="4" w:space="0" w:color="auto"/>
        <w:bottom w:val="single" w:sz="4" w:space="0" w:color="auto"/>
      </w:pBdr>
      <w:spacing w:before="100" w:beforeAutospacing="1" w:after="100" w:afterAutospacing="1"/>
      <w:textAlignment w:val="top"/>
    </w:pPr>
    <w:rPr>
      <w:i/>
      <w:iCs/>
      <w:color w:val="000000"/>
    </w:rPr>
  </w:style>
  <w:style w:type="paragraph" w:customStyle="1" w:styleId="xl75">
    <w:name w:val="xl75"/>
    <w:basedOn w:val="a"/>
    <w:rsid w:val="008D3E37"/>
    <w:pPr>
      <w:pBdr>
        <w:top w:val="single" w:sz="4" w:space="0" w:color="auto"/>
        <w:bottom w:val="single" w:sz="4" w:space="0" w:color="auto"/>
      </w:pBdr>
      <w:spacing w:before="100" w:beforeAutospacing="1" w:after="100" w:afterAutospacing="1"/>
      <w:textAlignment w:val="top"/>
    </w:pPr>
    <w:rPr>
      <w:i/>
      <w:iCs/>
      <w:color w:val="000000"/>
    </w:rPr>
  </w:style>
  <w:style w:type="paragraph" w:customStyle="1" w:styleId="xl76">
    <w:name w:val="xl76"/>
    <w:basedOn w:val="a"/>
    <w:rsid w:val="008D3E37"/>
    <w:pPr>
      <w:pBdr>
        <w:top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77">
    <w:name w:val="xl77"/>
    <w:basedOn w:val="a"/>
    <w:rsid w:val="008D3E37"/>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78">
    <w:name w:val="xl78"/>
    <w:basedOn w:val="a"/>
    <w:rsid w:val="008D3E3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
    <w:rsid w:val="008D3E37"/>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1">
    <w:name w:val="xl81"/>
    <w:basedOn w:val="a"/>
    <w:rsid w:val="008D3E37"/>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a"/>
    <w:rsid w:val="008D3E37"/>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83">
    <w:name w:val="xl83"/>
    <w:basedOn w:val="a"/>
    <w:rsid w:val="008D3E37"/>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4">
    <w:name w:val="xl84"/>
    <w:basedOn w:val="a"/>
    <w:rsid w:val="008D3E37"/>
    <w:pPr>
      <w:pBdr>
        <w:top w:val="single" w:sz="4" w:space="0" w:color="auto"/>
        <w:left w:val="single" w:sz="4" w:space="0" w:color="auto"/>
      </w:pBdr>
      <w:spacing w:before="100" w:beforeAutospacing="1" w:after="100" w:afterAutospacing="1"/>
      <w:textAlignment w:val="top"/>
    </w:pPr>
    <w:rPr>
      <w:color w:val="000000"/>
    </w:rPr>
  </w:style>
  <w:style w:type="paragraph" w:customStyle="1" w:styleId="xl85">
    <w:name w:val="xl85"/>
    <w:basedOn w:val="a"/>
    <w:rsid w:val="008D3E37"/>
    <w:pPr>
      <w:pBdr>
        <w:top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8D3E37"/>
    <w:pPr>
      <w:pBdr>
        <w:left w:val="single" w:sz="4" w:space="0" w:color="auto"/>
      </w:pBdr>
      <w:spacing w:before="100" w:beforeAutospacing="1" w:after="100" w:afterAutospacing="1"/>
      <w:textAlignment w:val="top"/>
    </w:pPr>
    <w:rPr>
      <w:color w:val="000000"/>
    </w:rPr>
  </w:style>
  <w:style w:type="paragraph" w:customStyle="1" w:styleId="xl87">
    <w:name w:val="xl87"/>
    <w:basedOn w:val="a"/>
    <w:rsid w:val="008D3E37"/>
    <w:pPr>
      <w:pBdr>
        <w:right w:val="single" w:sz="4" w:space="0" w:color="auto"/>
      </w:pBdr>
      <w:spacing w:before="100" w:beforeAutospacing="1" w:after="100" w:afterAutospacing="1"/>
      <w:textAlignment w:val="top"/>
    </w:pPr>
    <w:rPr>
      <w:color w:val="000000"/>
    </w:rPr>
  </w:style>
  <w:style w:type="paragraph" w:customStyle="1" w:styleId="xl88">
    <w:name w:val="xl88"/>
    <w:basedOn w:val="a"/>
    <w:rsid w:val="008D3E37"/>
    <w:pPr>
      <w:pBdr>
        <w:left w:val="single" w:sz="4" w:space="0" w:color="auto"/>
        <w:bottom w:val="single" w:sz="4" w:space="0" w:color="auto"/>
      </w:pBdr>
      <w:spacing w:before="100" w:beforeAutospacing="1" w:after="100" w:afterAutospacing="1"/>
      <w:textAlignment w:val="top"/>
    </w:pPr>
    <w:rPr>
      <w:color w:val="000000"/>
    </w:rPr>
  </w:style>
  <w:style w:type="paragraph" w:customStyle="1" w:styleId="xl89">
    <w:name w:val="xl89"/>
    <w:basedOn w:val="a"/>
    <w:rsid w:val="008D3E37"/>
    <w:pPr>
      <w:pBdr>
        <w:bottom w:val="single" w:sz="4" w:space="0" w:color="auto"/>
        <w:right w:val="single" w:sz="4" w:space="0" w:color="auto"/>
      </w:pBdr>
      <w:spacing w:before="100" w:beforeAutospacing="1" w:after="100" w:afterAutospacing="1"/>
      <w:textAlignment w:val="top"/>
    </w:pPr>
    <w:rPr>
      <w:color w:val="000000"/>
    </w:rPr>
  </w:style>
  <w:style w:type="paragraph" w:customStyle="1" w:styleId="xl90">
    <w:name w:val="xl90"/>
    <w:basedOn w:val="a"/>
    <w:rsid w:val="008D3E37"/>
    <w:pPr>
      <w:pBdr>
        <w:top w:val="single" w:sz="4" w:space="0" w:color="auto"/>
      </w:pBdr>
      <w:spacing w:before="100" w:beforeAutospacing="1" w:after="100" w:afterAutospacing="1"/>
      <w:textAlignment w:val="top"/>
    </w:pPr>
    <w:rPr>
      <w:color w:val="000000"/>
    </w:rPr>
  </w:style>
  <w:style w:type="paragraph" w:customStyle="1" w:styleId="xl91">
    <w:name w:val="xl91"/>
    <w:basedOn w:val="a"/>
    <w:rsid w:val="008D3E37"/>
    <w:pPr>
      <w:pBdr>
        <w:left w:val="single" w:sz="4" w:space="0" w:color="auto"/>
        <w:bottom w:val="single" w:sz="4" w:space="0" w:color="auto"/>
      </w:pBdr>
      <w:spacing w:before="100" w:beforeAutospacing="1" w:after="100" w:afterAutospacing="1"/>
      <w:textAlignment w:val="top"/>
    </w:pPr>
    <w:rPr>
      <w:i/>
      <w:iCs/>
      <w:color w:val="000000"/>
    </w:rPr>
  </w:style>
  <w:style w:type="paragraph" w:customStyle="1" w:styleId="xl92">
    <w:name w:val="xl92"/>
    <w:basedOn w:val="a"/>
    <w:rsid w:val="008D3E37"/>
    <w:pPr>
      <w:pBdr>
        <w:bottom w:val="single" w:sz="4" w:space="0" w:color="auto"/>
      </w:pBdr>
      <w:spacing w:before="100" w:beforeAutospacing="1" w:after="100" w:afterAutospacing="1"/>
      <w:textAlignment w:val="top"/>
    </w:pPr>
    <w:rPr>
      <w:i/>
      <w:iCs/>
      <w:color w:val="000000"/>
    </w:rPr>
  </w:style>
  <w:style w:type="paragraph" w:customStyle="1" w:styleId="xl93">
    <w:name w:val="xl93"/>
    <w:basedOn w:val="a"/>
    <w:rsid w:val="008D3E37"/>
    <w:pPr>
      <w:pBdr>
        <w:bottom w:val="single" w:sz="4" w:space="0" w:color="auto"/>
        <w:right w:val="single" w:sz="4" w:space="0" w:color="auto"/>
      </w:pBdr>
      <w:spacing w:before="100" w:beforeAutospacing="1" w:after="100" w:afterAutospacing="1"/>
      <w:textAlignment w:val="top"/>
    </w:pPr>
    <w:rPr>
      <w:i/>
      <w:iCs/>
      <w:color w:val="000000"/>
    </w:rPr>
  </w:style>
  <w:style w:type="paragraph" w:customStyle="1" w:styleId="xl94">
    <w:name w:val="xl94"/>
    <w:basedOn w:val="a"/>
    <w:rsid w:val="008D3E37"/>
    <w:pPr>
      <w:pBdr>
        <w:top w:val="single" w:sz="4" w:space="0" w:color="auto"/>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95">
    <w:name w:val="xl95"/>
    <w:basedOn w:val="a"/>
    <w:rsid w:val="008D3E37"/>
    <w:pPr>
      <w:pBdr>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96">
    <w:name w:val="xl96"/>
    <w:basedOn w:val="a"/>
    <w:rsid w:val="008D3E37"/>
    <w:pPr>
      <w:pBdr>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7">
    <w:name w:val="xl97"/>
    <w:basedOn w:val="a"/>
    <w:rsid w:val="008D3E37"/>
    <w:pPr>
      <w:pBdr>
        <w:top w:val="single" w:sz="4" w:space="0" w:color="auto"/>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98">
    <w:name w:val="xl98"/>
    <w:basedOn w:val="a"/>
    <w:rsid w:val="008D3E37"/>
    <w:pPr>
      <w:pBdr>
        <w:top w:val="single" w:sz="4" w:space="0" w:color="auto"/>
        <w:left w:val="single" w:sz="4" w:space="0" w:color="auto"/>
      </w:pBdr>
      <w:spacing w:before="100" w:beforeAutospacing="1" w:after="100" w:afterAutospacing="1"/>
      <w:jc w:val="right"/>
      <w:textAlignment w:val="top"/>
    </w:pPr>
    <w:rPr>
      <w:color w:val="000000"/>
    </w:rPr>
  </w:style>
  <w:style w:type="paragraph" w:customStyle="1" w:styleId="xl99">
    <w:name w:val="xl99"/>
    <w:basedOn w:val="a"/>
    <w:rsid w:val="008D3E37"/>
    <w:pPr>
      <w:pBdr>
        <w:top w:val="single" w:sz="4" w:space="0" w:color="auto"/>
      </w:pBdr>
      <w:spacing w:before="100" w:beforeAutospacing="1" w:after="100" w:afterAutospacing="1"/>
      <w:jc w:val="right"/>
      <w:textAlignment w:val="top"/>
    </w:pPr>
    <w:rPr>
      <w:color w:val="000000"/>
    </w:rPr>
  </w:style>
  <w:style w:type="paragraph" w:customStyle="1" w:styleId="xl100">
    <w:name w:val="xl100"/>
    <w:basedOn w:val="a"/>
    <w:rsid w:val="008D3E37"/>
    <w:pPr>
      <w:pBdr>
        <w:top w:val="single" w:sz="4" w:space="0" w:color="auto"/>
        <w:right w:val="single" w:sz="4" w:space="0" w:color="auto"/>
      </w:pBdr>
      <w:spacing w:before="100" w:beforeAutospacing="1" w:after="100" w:afterAutospacing="1"/>
      <w:jc w:val="right"/>
      <w:textAlignment w:val="top"/>
    </w:pPr>
    <w:rPr>
      <w:color w:val="000000"/>
    </w:rPr>
  </w:style>
  <w:style w:type="paragraph" w:customStyle="1" w:styleId="xl101">
    <w:name w:val="xl101"/>
    <w:basedOn w:val="a"/>
    <w:rsid w:val="008D3E37"/>
    <w:pPr>
      <w:pBdr>
        <w:left w:val="single" w:sz="4" w:space="0" w:color="auto"/>
      </w:pBdr>
      <w:spacing w:before="100" w:beforeAutospacing="1" w:after="100" w:afterAutospacing="1"/>
      <w:jc w:val="right"/>
      <w:textAlignment w:val="top"/>
    </w:pPr>
    <w:rPr>
      <w:color w:val="000000"/>
    </w:rPr>
  </w:style>
  <w:style w:type="paragraph" w:customStyle="1" w:styleId="xl102">
    <w:name w:val="xl102"/>
    <w:basedOn w:val="a"/>
    <w:rsid w:val="008D3E37"/>
    <w:pPr>
      <w:pBdr>
        <w:right w:val="single" w:sz="4" w:space="0" w:color="auto"/>
      </w:pBdr>
      <w:spacing w:before="100" w:beforeAutospacing="1" w:after="100" w:afterAutospacing="1"/>
      <w:jc w:val="right"/>
      <w:textAlignment w:val="top"/>
    </w:pPr>
    <w:rPr>
      <w:color w:val="000000"/>
    </w:rPr>
  </w:style>
  <w:style w:type="paragraph" w:customStyle="1" w:styleId="xl103">
    <w:name w:val="xl103"/>
    <w:basedOn w:val="a"/>
    <w:rsid w:val="008D3E37"/>
    <w:pPr>
      <w:pBdr>
        <w:left w:val="single" w:sz="4" w:space="0" w:color="auto"/>
        <w:bottom w:val="single" w:sz="4" w:space="0" w:color="auto"/>
      </w:pBdr>
      <w:spacing w:before="100" w:beforeAutospacing="1" w:after="100" w:afterAutospacing="1"/>
      <w:jc w:val="right"/>
      <w:textAlignment w:val="top"/>
    </w:pPr>
    <w:rPr>
      <w:color w:val="000000"/>
    </w:rPr>
  </w:style>
  <w:style w:type="paragraph" w:customStyle="1" w:styleId="xl104">
    <w:name w:val="xl104"/>
    <w:basedOn w:val="a"/>
    <w:rsid w:val="008D3E37"/>
    <w:pPr>
      <w:pBdr>
        <w:bottom w:val="single" w:sz="4" w:space="0" w:color="auto"/>
      </w:pBdr>
      <w:spacing w:before="100" w:beforeAutospacing="1" w:after="100" w:afterAutospacing="1"/>
      <w:jc w:val="right"/>
      <w:textAlignment w:val="top"/>
    </w:pPr>
    <w:rPr>
      <w:color w:val="000000"/>
    </w:rPr>
  </w:style>
  <w:style w:type="paragraph" w:customStyle="1" w:styleId="xl105">
    <w:name w:val="xl105"/>
    <w:basedOn w:val="a"/>
    <w:rsid w:val="008D3E37"/>
    <w:pPr>
      <w:pBdr>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6">
    <w:name w:val="xl106"/>
    <w:basedOn w:val="a"/>
    <w:rsid w:val="008D3E37"/>
    <w:pPr>
      <w:pBdr>
        <w:top w:val="single" w:sz="4" w:space="0" w:color="auto"/>
        <w:left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07">
    <w:name w:val="xl107"/>
    <w:basedOn w:val="a"/>
    <w:rsid w:val="008D3E37"/>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
    <w:rsid w:val="008D3E37"/>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9">
    <w:name w:val="xl109"/>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0">
    <w:name w:val="xl110"/>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
    <w:rsid w:val="008D3E37"/>
    <w:pPr>
      <w:pBdr>
        <w:top w:val="single" w:sz="4" w:space="0" w:color="auto"/>
        <w:left w:val="single" w:sz="4" w:space="0" w:color="auto"/>
        <w:bottom w:val="single" w:sz="4" w:space="0" w:color="auto"/>
      </w:pBdr>
      <w:spacing w:before="100" w:beforeAutospacing="1" w:after="100" w:afterAutospacing="1"/>
      <w:jc w:val="right"/>
      <w:textAlignment w:val="top"/>
    </w:pPr>
    <w:rPr>
      <w:color w:val="000000"/>
    </w:rPr>
  </w:style>
  <w:style w:type="paragraph" w:customStyle="1" w:styleId="xl112">
    <w:name w:val="xl112"/>
    <w:basedOn w:val="a"/>
    <w:rsid w:val="008D3E37"/>
    <w:pPr>
      <w:pBdr>
        <w:top w:val="single" w:sz="4" w:space="0" w:color="auto"/>
        <w:bottom w:val="single" w:sz="4" w:space="0" w:color="auto"/>
      </w:pBdr>
      <w:spacing w:before="100" w:beforeAutospacing="1" w:after="100" w:afterAutospacing="1"/>
      <w:jc w:val="right"/>
      <w:textAlignment w:val="top"/>
    </w:pPr>
    <w:rPr>
      <w:color w:val="000000"/>
    </w:rPr>
  </w:style>
  <w:style w:type="paragraph" w:customStyle="1" w:styleId="xl113">
    <w:name w:val="xl113"/>
    <w:basedOn w:val="a"/>
    <w:rsid w:val="008D3E37"/>
    <w:pPr>
      <w:pBdr>
        <w:top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
    <w:rsid w:val="008D3E37"/>
    <w:pPr>
      <w:pBdr>
        <w:top w:val="single" w:sz="4" w:space="0" w:color="auto"/>
        <w:left w:val="single" w:sz="4" w:space="0" w:color="auto"/>
        <w:bottom w:val="single" w:sz="4" w:space="0" w:color="auto"/>
      </w:pBdr>
      <w:spacing w:before="100" w:beforeAutospacing="1" w:after="100" w:afterAutospacing="1"/>
      <w:jc w:val="right"/>
      <w:textAlignment w:val="top"/>
    </w:pPr>
    <w:rPr>
      <w:color w:val="000000"/>
    </w:rPr>
  </w:style>
  <w:style w:type="paragraph" w:customStyle="1" w:styleId="xl115">
    <w:name w:val="xl115"/>
    <w:basedOn w:val="a"/>
    <w:rsid w:val="008D3E37"/>
    <w:pPr>
      <w:pBdr>
        <w:top w:val="single" w:sz="4" w:space="0" w:color="auto"/>
        <w:left w:val="single" w:sz="4" w:space="0" w:color="auto"/>
        <w:bottom w:val="single" w:sz="4" w:space="0" w:color="auto"/>
      </w:pBdr>
      <w:spacing w:before="100" w:beforeAutospacing="1" w:after="100" w:afterAutospacing="1"/>
      <w:jc w:val="right"/>
      <w:textAlignment w:val="top"/>
    </w:pPr>
    <w:rPr>
      <w:color w:val="000000"/>
    </w:rPr>
  </w:style>
  <w:style w:type="paragraph" w:customStyle="1" w:styleId="xl116">
    <w:name w:val="xl116"/>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7">
    <w:name w:val="xl117"/>
    <w:basedOn w:val="a"/>
    <w:rsid w:val="008D3E37"/>
    <w:pPr>
      <w:pBdr>
        <w:top w:val="single" w:sz="4" w:space="0" w:color="auto"/>
        <w:left w:val="single" w:sz="4" w:space="0" w:color="auto"/>
        <w:bottom w:val="single" w:sz="4" w:space="0" w:color="auto"/>
      </w:pBdr>
      <w:spacing w:before="100" w:beforeAutospacing="1" w:after="100" w:afterAutospacing="1"/>
      <w:jc w:val="right"/>
      <w:textAlignment w:val="top"/>
    </w:pPr>
    <w:rPr>
      <w:i/>
      <w:iCs/>
      <w:color w:val="000000"/>
    </w:rPr>
  </w:style>
  <w:style w:type="paragraph" w:customStyle="1" w:styleId="xl118">
    <w:name w:val="xl118"/>
    <w:basedOn w:val="a"/>
    <w:rsid w:val="008D3E37"/>
    <w:pPr>
      <w:pBdr>
        <w:top w:val="single" w:sz="4" w:space="0" w:color="auto"/>
        <w:bottom w:val="single" w:sz="4" w:space="0" w:color="auto"/>
      </w:pBdr>
      <w:spacing w:before="100" w:beforeAutospacing="1" w:after="100" w:afterAutospacing="1"/>
      <w:jc w:val="right"/>
      <w:textAlignment w:val="top"/>
    </w:pPr>
    <w:rPr>
      <w:i/>
      <w:iCs/>
      <w:color w:val="000000"/>
    </w:rPr>
  </w:style>
  <w:style w:type="paragraph" w:customStyle="1" w:styleId="xl119">
    <w:name w:val="xl119"/>
    <w:basedOn w:val="a"/>
    <w:rsid w:val="008D3E37"/>
    <w:pPr>
      <w:pBdr>
        <w:top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20">
    <w:name w:val="xl120"/>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21">
    <w:name w:val="xl121"/>
    <w:basedOn w:val="a"/>
    <w:rsid w:val="008D3E37"/>
    <w:pPr>
      <w:pBdr>
        <w:top w:val="single" w:sz="4" w:space="0" w:color="auto"/>
        <w:left w:val="single" w:sz="4" w:space="0" w:color="auto"/>
        <w:bottom w:val="single" w:sz="4" w:space="0" w:color="auto"/>
      </w:pBdr>
      <w:spacing w:before="100" w:beforeAutospacing="1" w:after="100" w:afterAutospacing="1"/>
      <w:textAlignment w:val="top"/>
    </w:pPr>
    <w:rPr>
      <w:b/>
      <w:bCs/>
      <w:color w:val="000000"/>
    </w:rPr>
  </w:style>
  <w:style w:type="paragraph" w:customStyle="1" w:styleId="xl122">
    <w:name w:val="xl122"/>
    <w:basedOn w:val="a"/>
    <w:rsid w:val="008D3E37"/>
    <w:pPr>
      <w:pBdr>
        <w:top w:val="single" w:sz="4" w:space="0" w:color="auto"/>
        <w:bottom w:val="single" w:sz="4" w:space="0" w:color="auto"/>
      </w:pBdr>
      <w:spacing w:before="100" w:beforeAutospacing="1" w:after="100" w:afterAutospacing="1"/>
      <w:textAlignment w:val="top"/>
    </w:pPr>
    <w:rPr>
      <w:b/>
      <w:bCs/>
      <w:color w:val="000000"/>
    </w:rPr>
  </w:style>
  <w:style w:type="paragraph" w:customStyle="1" w:styleId="xl123">
    <w:name w:val="xl123"/>
    <w:basedOn w:val="a"/>
    <w:rsid w:val="008D3E37"/>
    <w:pPr>
      <w:pBdr>
        <w:top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24">
    <w:name w:val="xl124"/>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5">
    <w:name w:val="xl125"/>
    <w:basedOn w:val="a"/>
    <w:rsid w:val="008D3E37"/>
    <w:pPr>
      <w:pBdr>
        <w:top w:val="single" w:sz="4" w:space="0" w:color="auto"/>
        <w:left w:val="single" w:sz="4" w:space="0" w:color="auto"/>
        <w:bottom w:val="single" w:sz="4" w:space="0" w:color="auto"/>
      </w:pBdr>
      <w:spacing w:before="100" w:beforeAutospacing="1" w:after="100" w:afterAutospacing="1"/>
      <w:jc w:val="right"/>
      <w:textAlignment w:val="top"/>
    </w:pPr>
    <w:rPr>
      <w:b/>
      <w:bCs/>
      <w:color w:val="000000"/>
    </w:rPr>
  </w:style>
  <w:style w:type="paragraph" w:customStyle="1" w:styleId="xl126">
    <w:name w:val="xl126"/>
    <w:basedOn w:val="a"/>
    <w:rsid w:val="008D3E37"/>
    <w:pPr>
      <w:pBdr>
        <w:left w:val="single" w:sz="4" w:space="0" w:color="auto"/>
      </w:pBdr>
      <w:spacing w:before="100" w:beforeAutospacing="1" w:after="100" w:afterAutospacing="1"/>
      <w:textAlignment w:val="top"/>
    </w:pPr>
    <w:rPr>
      <w:i/>
      <w:iCs/>
      <w:color w:val="000000"/>
    </w:rPr>
  </w:style>
  <w:style w:type="paragraph" w:customStyle="1" w:styleId="xl127">
    <w:name w:val="xl127"/>
    <w:basedOn w:val="a"/>
    <w:rsid w:val="008D3E37"/>
    <w:pPr>
      <w:spacing w:before="100" w:beforeAutospacing="1" w:after="100" w:afterAutospacing="1"/>
      <w:textAlignment w:val="top"/>
    </w:pPr>
    <w:rPr>
      <w:i/>
      <w:iCs/>
      <w:color w:val="000000"/>
    </w:rPr>
  </w:style>
  <w:style w:type="paragraph" w:customStyle="1" w:styleId="xl128">
    <w:name w:val="xl128"/>
    <w:basedOn w:val="a"/>
    <w:rsid w:val="008D3E37"/>
    <w:pPr>
      <w:pBdr>
        <w:right w:val="single" w:sz="4" w:space="0" w:color="auto"/>
      </w:pBdr>
      <w:spacing w:before="100" w:beforeAutospacing="1" w:after="100" w:afterAutospacing="1"/>
      <w:textAlignment w:val="top"/>
    </w:pPr>
    <w:rPr>
      <w:i/>
      <w:iCs/>
      <w:color w:val="000000"/>
    </w:rPr>
  </w:style>
  <w:style w:type="paragraph" w:customStyle="1" w:styleId="xl129">
    <w:name w:val="xl129"/>
    <w:basedOn w:val="a"/>
    <w:rsid w:val="008D3E37"/>
    <w:pPr>
      <w:pBdr>
        <w:top w:val="single" w:sz="4" w:space="0" w:color="auto"/>
        <w:left w:val="single" w:sz="4" w:space="0" w:color="auto"/>
      </w:pBdr>
      <w:spacing w:before="100" w:beforeAutospacing="1" w:after="100" w:afterAutospacing="1"/>
      <w:jc w:val="right"/>
      <w:textAlignment w:val="top"/>
    </w:pPr>
    <w:rPr>
      <w:color w:val="000000"/>
    </w:rPr>
  </w:style>
  <w:style w:type="paragraph" w:customStyle="1" w:styleId="xl130">
    <w:name w:val="xl130"/>
    <w:basedOn w:val="a"/>
    <w:rsid w:val="008D3E37"/>
    <w:pPr>
      <w:pBdr>
        <w:left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31">
    <w:name w:val="xl131"/>
    <w:basedOn w:val="a"/>
    <w:rsid w:val="008D3E37"/>
    <w:pPr>
      <w:pBdr>
        <w:top w:val="single" w:sz="4" w:space="0" w:color="auto"/>
        <w:left w:val="single" w:sz="4" w:space="0" w:color="auto"/>
      </w:pBdr>
      <w:spacing w:before="100" w:beforeAutospacing="1" w:after="100" w:afterAutospacing="1"/>
      <w:jc w:val="right"/>
      <w:textAlignment w:val="top"/>
    </w:pPr>
    <w:rPr>
      <w:color w:val="000000"/>
    </w:rPr>
  </w:style>
  <w:style w:type="paragraph" w:customStyle="1" w:styleId="xl132">
    <w:name w:val="xl132"/>
    <w:basedOn w:val="a"/>
    <w:rsid w:val="008D3E37"/>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33">
    <w:name w:val="xl133"/>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34">
    <w:name w:val="xl134"/>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35">
    <w:name w:val="xl135"/>
    <w:basedOn w:val="a"/>
    <w:rsid w:val="008D3E37"/>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36">
    <w:name w:val="xl136"/>
    <w:basedOn w:val="a"/>
    <w:rsid w:val="008D3E37"/>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37">
    <w:name w:val="xl137"/>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38">
    <w:name w:val="xl138"/>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39">
    <w:name w:val="xl139"/>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140">
    <w:name w:val="xl140"/>
    <w:basedOn w:val="a"/>
    <w:rsid w:val="008D3E37"/>
    <w:pPr>
      <w:pBdr>
        <w:top w:val="single" w:sz="4" w:space="0" w:color="auto"/>
        <w:left w:val="single" w:sz="4" w:space="0" w:color="auto"/>
        <w:bottom w:val="single" w:sz="4" w:space="0" w:color="auto"/>
      </w:pBdr>
      <w:spacing w:before="100" w:beforeAutospacing="1" w:after="100" w:afterAutospacing="1"/>
      <w:jc w:val="right"/>
      <w:textAlignment w:val="top"/>
    </w:pPr>
    <w:rPr>
      <w:i/>
      <w:iCs/>
      <w:color w:val="000000"/>
    </w:rPr>
  </w:style>
  <w:style w:type="paragraph" w:customStyle="1" w:styleId="xl141">
    <w:name w:val="xl141"/>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42">
    <w:name w:val="xl142"/>
    <w:basedOn w:val="a"/>
    <w:rsid w:val="008D3E37"/>
    <w:pPr>
      <w:pBdr>
        <w:top w:val="single" w:sz="4" w:space="0" w:color="auto"/>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143">
    <w:name w:val="xl143"/>
    <w:basedOn w:val="a"/>
    <w:rsid w:val="008D3E37"/>
    <w:pPr>
      <w:pBdr>
        <w:top w:val="single" w:sz="4" w:space="0" w:color="auto"/>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144">
    <w:name w:val="xl144"/>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45">
    <w:name w:val="xl145"/>
    <w:basedOn w:val="a"/>
    <w:rsid w:val="008D3E37"/>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46">
    <w:name w:val="xl146"/>
    <w:basedOn w:val="a"/>
    <w:rsid w:val="008D3E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47">
    <w:name w:val="xl147"/>
    <w:basedOn w:val="a"/>
    <w:rsid w:val="008D3E37"/>
    <w:pPr>
      <w:pBdr>
        <w:top w:val="single" w:sz="4" w:space="0" w:color="auto"/>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148">
    <w:name w:val="xl148"/>
    <w:basedOn w:val="a"/>
    <w:rsid w:val="008D3E37"/>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ConsPlusNormal">
    <w:name w:val="ConsPlusNormal"/>
    <w:link w:val="ConsPlusNormal0"/>
    <w:rsid w:val="006562A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6562A8"/>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4011">
      <w:bodyDiv w:val="1"/>
      <w:marLeft w:val="0"/>
      <w:marRight w:val="0"/>
      <w:marTop w:val="0"/>
      <w:marBottom w:val="0"/>
      <w:divBdr>
        <w:top w:val="none" w:sz="0" w:space="0" w:color="auto"/>
        <w:left w:val="none" w:sz="0" w:space="0" w:color="auto"/>
        <w:bottom w:val="none" w:sz="0" w:space="0" w:color="auto"/>
        <w:right w:val="none" w:sz="0" w:space="0" w:color="auto"/>
      </w:divBdr>
    </w:div>
    <w:div w:id="237789032">
      <w:bodyDiv w:val="1"/>
      <w:marLeft w:val="0"/>
      <w:marRight w:val="0"/>
      <w:marTop w:val="0"/>
      <w:marBottom w:val="0"/>
      <w:divBdr>
        <w:top w:val="none" w:sz="0" w:space="0" w:color="auto"/>
        <w:left w:val="none" w:sz="0" w:space="0" w:color="auto"/>
        <w:bottom w:val="none" w:sz="0" w:space="0" w:color="auto"/>
        <w:right w:val="none" w:sz="0" w:space="0" w:color="auto"/>
      </w:divBdr>
    </w:div>
    <w:div w:id="387534556">
      <w:bodyDiv w:val="1"/>
      <w:marLeft w:val="0"/>
      <w:marRight w:val="0"/>
      <w:marTop w:val="0"/>
      <w:marBottom w:val="0"/>
      <w:divBdr>
        <w:top w:val="none" w:sz="0" w:space="0" w:color="auto"/>
        <w:left w:val="none" w:sz="0" w:space="0" w:color="auto"/>
        <w:bottom w:val="none" w:sz="0" w:space="0" w:color="auto"/>
        <w:right w:val="none" w:sz="0" w:space="0" w:color="auto"/>
      </w:divBdr>
    </w:div>
    <w:div w:id="782463315">
      <w:bodyDiv w:val="1"/>
      <w:marLeft w:val="0"/>
      <w:marRight w:val="0"/>
      <w:marTop w:val="0"/>
      <w:marBottom w:val="0"/>
      <w:divBdr>
        <w:top w:val="none" w:sz="0" w:space="0" w:color="auto"/>
        <w:left w:val="none" w:sz="0" w:space="0" w:color="auto"/>
        <w:bottom w:val="none" w:sz="0" w:space="0" w:color="auto"/>
        <w:right w:val="none" w:sz="0" w:space="0" w:color="auto"/>
      </w:divBdr>
      <w:divsChild>
        <w:div w:id="2013753851">
          <w:marLeft w:val="0"/>
          <w:marRight w:val="0"/>
          <w:marTop w:val="360"/>
          <w:marBottom w:val="0"/>
          <w:divBdr>
            <w:top w:val="none" w:sz="0" w:space="0" w:color="auto"/>
            <w:left w:val="none" w:sz="0" w:space="0" w:color="auto"/>
            <w:bottom w:val="none" w:sz="0" w:space="0" w:color="auto"/>
            <w:right w:val="none" w:sz="0" w:space="0" w:color="auto"/>
          </w:divBdr>
        </w:div>
      </w:divsChild>
    </w:div>
    <w:div w:id="1305161586">
      <w:bodyDiv w:val="1"/>
      <w:marLeft w:val="0"/>
      <w:marRight w:val="0"/>
      <w:marTop w:val="0"/>
      <w:marBottom w:val="0"/>
      <w:divBdr>
        <w:top w:val="none" w:sz="0" w:space="0" w:color="auto"/>
        <w:left w:val="none" w:sz="0" w:space="0" w:color="auto"/>
        <w:bottom w:val="none" w:sz="0" w:space="0" w:color="auto"/>
        <w:right w:val="none" w:sz="0" w:space="0" w:color="auto"/>
      </w:divBdr>
    </w:div>
    <w:div w:id="1988124946">
      <w:bodyDiv w:val="1"/>
      <w:marLeft w:val="0"/>
      <w:marRight w:val="0"/>
      <w:marTop w:val="0"/>
      <w:marBottom w:val="0"/>
      <w:divBdr>
        <w:top w:val="none" w:sz="0" w:space="0" w:color="auto"/>
        <w:left w:val="none" w:sz="0" w:space="0" w:color="auto"/>
        <w:bottom w:val="none" w:sz="0" w:space="0" w:color="auto"/>
        <w:right w:val="none" w:sz="0" w:space="0" w:color="auto"/>
      </w:divBdr>
      <w:divsChild>
        <w:div w:id="1813523751">
          <w:marLeft w:val="0"/>
          <w:marRight w:val="0"/>
          <w:marTop w:val="360"/>
          <w:marBottom w:val="0"/>
          <w:divBdr>
            <w:top w:val="none" w:sz="0" w:space="0" w:color="auto"/>
            <w:left w:val="none" w:sz="0" w:space="0" w:color="auto"/>
            <w:bottom w:val="none" w:sz="0" w:space="0" w:color="auto"/>
            <w:right w:val="none" w:sz="0" w:space="0" w:color="auto"/>
          </w:divBdr>
        </w:div>
      </w:divsChild>
    </w:div>
    <w:div w:id="2065130166">
      <w:bodyDiv w:val="1"/>
      <w:marLeft w:val="0"/>
      <w:marRight w:val="0"/>
      <w:marTop w:val="0"/>
      <w:marBottom w:val="0"/>
      <w:divBdr>
        <w:top w:val="none" w:sz="0" w:space="0" w:color="auto"/>
        <w:left w:val="none" w:sz="0" w:space="0" w:color="auto"/>
        <w:bottom w:val="none" w:sz="0" w:space="0" w:color="auto"/>
        <w:right w:val="none" w:sz="0" w:space="0" w:color="auto"/>
      </w:divBdr>
    </w:div>
    <w:div w:id="2125226441">
      <w:bodyDiv w:val="1"/>
      <w:marLeft w:val="0"/>
      <w:marRight w:val="0"/>
      <w:marTop w:val="0"/>
      <w:marBottom w:val="0"/>
      <w:divBdr>
        <w:top w:val="none" w:sz="0" w:space="0" w:color="auto"/>
        <w:left w:val="none" w:sz="0" w:space="0" w:color="auto"/>
        <w:bottom w:val="none" w:sz="0" w:space="0" w:color="auto"/>
        <w:right w:val="none" w:sz="0" w:space="0" w:color="auto"/>
      </w:divBdr>
      <w:divsChild>
        <w:div w:id="163317053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B967B0DEF5D406E40B72E4155DC342F69828AACB4D97C678D3FEE2E1969BF1FA8315BD25A30FD2CD22C2905U178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B967B0DEF5D406E40B72E4155DC342F69848BA9B1D97C678D3FEE2E1969BF1FA8315BD25A30FD2CD22C2905U178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967B0DEF5D406E40B7324149DC342F6B8D8FA4BC84766FD433EC291636BA0AB96956D5432FFE30CE2E28U07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B967B0DEF5D406E40B72E4155DC342F69828AACB4D97C678D3FEE2E1969BF1FA8315BD25A30FD2CD22C2905U178E" TargetMode="External"/><Relationship Id="rId4" Type="http://schemas.microsoft.com/office/2007/relationships/stylesWithEffects" Target="stylesWithEffects.xml"/><Relationship Id="rId9" Type="http://schemas.openxmlformats.org/officeDocument/2006/relationships/hyperlink" Target="consultantplus://offline/ref=DB967B0DEF5D406E40B72E4155DC342F69848BA9B1D97C678D3FEE2E1969BF1FA8315BD25A30FD2CD22C2905U178E" TargetMode="External"/><Relationship Id="rId14" Type="http://schemas.openxmlformats.org/officeDocument/2006/relationships/hyperlink" Target="consultantplus://offline/ref=DB967B0DEF5D406E40B7324149DC342F6B8D8FA4BC84766FD433EC291636BA0AB96956D5432FFE30CE2E28U07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C287-DB2B-4B64-B213-4179DE24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1929</Words>
  <Characters>10996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Поиклиника</Company>
  <LinksUpToDate>false</LinksUpToDate>
  <CharactersWithSpaces>12900</CharactersWithSpaces>
  <SharedDoc>false</SharedDoc>
  <HLinks>
    <vt:vector size="6" baseType="variant">
      <vt:variant>
        <vt:i4>2490382</vt:i4>
      </vt:variant>
      <vt:variant>
        <vt:i4>0</vt:i4>
      </vt:variant>
      <vt:variant>
        <vt:i4>0</vt:i4>
      </vt:variant>
      <vt:variant>
        <vt:i4>5</vt:i4>
      </vt:variant>
      <vt:variant>
        <vt:lpwstr>mailto:nsmtsgdbol@mail.ru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1111</dc:creator>
  <cp:lastModifiedBy>user</cp:lastModifiedBy>
  <cp:revision>21</cp:revision>
  <cp:lastPrinted>2022-02-02T11:17:00Z</cp:lastPrinted>
  <dcterms:created xsi:type="dcterms:W3CDTF">2022-11-23T10:07:00Z</dcterms:created>
  <dcterms:modified xsi:type="dcterms:W3CDTF">2024-07-22T08:57:00Z</dcterms:modified>
</cp:coreProperties>
</file>