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AB" w:rsidRDefault="00DF39AB" w:rsidP="00667711">
      <w:pPr>
        <w:jc w:val="center"/>
      </w:pPr>
      <w:r>
        <w:t>РАСЧЕТ НМЦК</w:t>
      </w:r>
    </w:p>
    <w:p w:rsidR="00DF39AB" w:rsidRDefault="00DF39AB" w:rsidP="00667711">
      <w:pPr>
        <w:jc w:val="center"/>
      </w:pPr>
    </w:p>
    <w:tbl>
      <w:tblPr>
        <w:tblStyle w:val="a3"/>
        <w:tblW w:w="101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7"/>
        <w:gridCol w:w="2731"/>
        <w:gridCol w:w="1275"/>
        <w:gridCol w:w="1276"/>
        <w:gridCol w:w="1276"/>
        <w:gridCol w:w="1237"/>
        <w:gridCol w:w="611"/>
        <w:gridCol w:w="1275"/>
      </w:tblGrid>
      <w:tr w:rsidR="0072609E" w:rsidTr="00A0404B">
        <w:tc>
          <w:tcPr>
            <w:tcW w:w="427" w:type="dxa"/>
            <w:vMerge w:val="restart"/>
          </w:tcPr>
          <w:p w:rsidR="0072609E" w:rsidRDefault="0072609E">
            <w:r>
              <w:t>№</w:t>
            </w:r>
          </w:p>
        </w:tc>
        <w:tc>
          <w:tcPr>
            <w:tcW w:w="2731" w:type="dxa"/>
            <w:vMerge w:val="restart"/>
          </w:tcPr>
          <w:p w:rsidR="0072609E" w:rsidRPr="00910555" w:rsidRDefault="0072609E" w:rsidP="00910555">
            <w:pPr>
              <w:ind w:right="-169" w:hanging="115"/>
              <w:rPr>
                <w:sz w:val="20"/>
                <w:szCs w:val="20"/>
              </w:rPr>
            </w:pPr>
            <w:r w:rsidRPr="0091055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064" w:type="dxa"/>
            <w:gridSpan w:val="4"/>
          </w:tcPr>
          <w:p w:rsidR="0072609E" w:rsidRDefault="0072609E" w:rsidP="00DF39AB">
            <w:pPr>
              <w:jc w:val="center"/>
            </w:pPr>
            <w:r>
              <w:t>Стоимость руб.</w:t>
            </w:r>
          </w:p>
        </w:tc>
        <w:tc>
          <w:tcPr>
            <w:tcW w:w="611" w:type="dxa"/>
            <w:vMerge w:val="restart"/>
          </w:tcPr>
          <w:p w:rsidR="0072609E" w:rsidRDefault="0072609E" w:rsidP="00EF6F1A">
            <w:r>
              <w:t xml:space="preserve">Кол-во </w:t>
            </w:r>
          </w:p>
        </w:tc>
        <w:tc>
          <w:tcPr>
            <w:tcW w:w="1275" w:type="dxa"/>
            <w:vMerge w:val="restart"/>
          </w:tcPr>
          <w:p w:rsidR="0072609E" w:rsidRDefault="0072609E" w:rsidP="00EF6F1A">
            <w:r>
              <w:t xml:space="preserve">НМЦ </w:t>
            </w:r>
          </w:p>
        </w:tc>
      </w:tr>
      <w:tr w:rsidR="0072609E" w:rsidTr="00A0404B">
        <w:tc>
          <w:tcPr>
            <w:tcW w:w="427" w:type="dxa"/>
            <w:vMerge/>
          </w:tcPr>
          <w:p w:rsidR="0072609E" w:rsidRDefault="0072609E"/>
        </w:tc>
        <w:tc>
          <w:tcPr>
            <w:tcW w:w="2731" w:type="dxa"/>
            <w:vMerge/>
          </w:tcPr>
          <w:p w:rsidR="0072609E" w:rsidRDefault="0072609E"/>
        </w:tc>
        <w:tc>
          <w:tcPr>
            <w:tcW w:w="1275" w:type="dxa"/>
          </w:tcPr>
          <w:p w:rsidR="0072609E" w:rsidRDefault="0072609E" w:rsidP="00DF39AB">
            <w:pPr>
              <w:jc w:val="center"/>
            </w:pPr>
            <w:r>
              <w:t>Поставщик 1</w:t>
            </w:r>
          </w:p>
          <w:p w:rsidR="0072609E" w:rsidRDefault="0072609E" w:rsidP="00DF39AB">
            <w:pPr>
              <w:jc w:val="center"/>
            </w:pPr>
          </w:p>
        </w:tc>
        <w:tc>
          <w:tcPr>
            <w:tcW w:w="1276" w:type="dxa"/>
          </w:tcPr>
          <w:p w:rsidR="0072609E" w:rsidRDefault="0072609E" w:rsidP="00DF39AB">
            <w:pPr>
              <w:jc w:val="center"/>
            </w:pPr>
            <w:r>
              <w:t>Поставщик 2</w:t>
            </w:r>
          </w:p>
        </w:tc>
        <w:tc>
          <w:tcPr>
            <w:tcW w:w="1276" w:type="dxa"/>
          </w:tcPr>
          <w:p w:rsidR="0072609E" w:rsidRDefault="0072609E" w:rsidP="00DF39AB">
            <w:pPr>
              <w:jc w:val="center"/>
            </w:pPr>
            <w:r>
              <w:t>Поставщик 3</w:t>
            </w:r>
          </w:p>
        </w:tc>
        <w:tc>
          <w:tcPr>
            <w:tcW w:w="1237" w:type="dxa"/>
          </w:tcPr>
          <w:p w:rsidR="0072609E" w:rsidRDefault="0072609E" w:rsidP="00DF39AB">
            <w:pPr>
              <w:jc w:val="center"/>
            </w:pPr>
            <w:r>
              <w:t>Средняя</w:t>
            </w:r>
          </w:p>
        </w:tc>
        <w:tc>
          <w:tcPr>
            <w:tcW w:w="611" w:type="dxa"/>
            <w:vMerge/>
          </w:tcPr>
          <w:p w:rsidR="0072609E" w:rsidRDefault="0072609E"/>
        </w:tc>
        <w:tc>
          <w:tcPr>
            <w:tcW w:w="1275" w:type="dxa"/>
            <w:vMerge/>
          </w:tcPr>
          <w:p w:rsidR="0072609E" w:rsidRDefault="0072609E"/>
        </w:tc>
      </w:tr>
      <w:tr w:rsidR="0072609E" w:rsidTr="00A0404B">
        <w:tc>
          <w:tcPr>
            <w:tcW w:w="427" w:type="dxa"/>
          </w:tcPr>
          <w:p w:rsidR="0072609E" w:rsidRDefault="0072609E">
            <w:r>
              <w:t>1</w:t>
            </w:r>
          </w:p>
        </w:tc>
        <w:tc>
          <w:tcPr>
            <w:tcW w:w="2731" w:type="dxa"/>
          </w:tcPr>
          <w:p w:rsidR="0072609E" w:rsidRDefault="004A7794" w:rsidP="00FD5C79">
            <w:proofErr w:type="spellStart"/>
            <w:r>
              <w:t>Эндопетля</w:t>
            </w:r>
            <w:proofErr w:type="spellEnd"/>
            <w:r>
              <w:t xml:space="preserve"> с толкателем однократного применения, стерильная из хирургической, шовной, абсорбируемой, плетеной нити фиолетового цвета 0 (3,5) </w:t>
            </w:r>
            <w:proofErr w:type="spellStart"/>
            <w:r>
              <w:t>Mepfil</w:t>
            </w:r>
            <w:proofErr w:type="spellEnd"/>
          </w:p>
        </w:tc>
        <w:tc>
          <w:tcPr>
            <w:tcW w:w="1275" w:type="dxa"/>
          </w:tcPr>
          <w:p w:rsidR="0072609E" w:rsidRDefault="0072609E" w:rsidP="004A7794">
            <w:r>
              <w:t>2</w:t>
            </w:r>
            <w:r w:rsidR="004A7794">
              <w:t>937</w:t>
            </w:r>
            <w:r>
              <w:t>,00</w:t>
            </w:r>
          </w:p>
        </w:tc>
        <w:tc>
          <w:tcPr>
            <w:tcW w:w="1276" w:type="dxa"/>
          </w:tcPr>
          <w:p w:rsidR="0072609E" w:rsidRDefault="0072609E" w:rsidP="004A7794">
            <w:r>
              <w:t>2</w:t>
            </w:r>
            <w:r w:rsidR="004A7794">
              <w:t>880</w:t>
            </w:r>
            <w:r>
              <w:t>,00</w:t>
            </w:r>
          </w:p>
        </w:tc>
        <w:tc>
          <w:tcPr>
            <w:tcW w:w="1276" w:type="dxa"/>
          </w:tcPr>
          <w:p w:rsidR="0072609E" w:rsidRDefault="0072609E" w:rsidP="004A7794">
            <w:r>
              <w:t>2</w:t>
            </w:r>
            <w:r w:rsidR="004A7794">
              <w:t>956</w:t>
            </w:r>
            <w:r>
              <w:t>,00</w:t>
            </w:r>
          </w:p>
        </w:tc>
        <w:tc>
          <w:tcPr>
            <w:tcW w:w="1237" w:type="dxa"/>
          </w:tcPr>
          <w:p w:rsidR="0072609E" w:rsidRDefault="00A0404B" w:rsidP="0072609E">
            <w:r>
              <w:t>2924</w:t>
            </w:r>
            <w:r w:rsidR="0072609E">
              <w:t>,33</w:t>
            </w:r>
          </w:p>
        </w:tc>
        <w:tc>
          <w:tcPr>
            <w:tcW w:w="611" w:type="dxa"/>
          </w:tcPr>
          <w:p w:rsidR="0072609E" w:rsidRDefault="004A7794">
            <w:r>
              <w:t>40</w:t>
            </w:r>
          </w:p>
        </w:tc>
        <w:tc>
          <w:tcPr>
            <w:tcW w:w="1275" w:type="dxa"/>
          </w:tcPr>
          <w:p w:rsidR="0072609E" w:rsidRDefault="00A0404B" w:rsidP="00A0404B">
            <w:r>
              <w:t>116973</w:t>
            </w:r>
            <w:r w:rsidR="0072609E">
              <w:t>,</w:t>
            </w:r>
            <w:r>
              <w:t>20</w:t>
            </w:r>
          </w:p>
        </w:tc>
      </w:tr>
      <w:tr w:rsidR="0072609E" w:rsidTr="00A0404B">
        <w:tc>
          <w:tcPr>
            <w:tcW w:w="427" w:type="dxa"/>
          </w:tcPr>
          <w:p w:rsidR="0072609E" w:rsidRDefault="0072609E">
            <w:r>
              <w:t>2</w:t>
            </w:r>
          </w:p>
        </w:tc>
        <w:tc>
          <w:tcPr>
            <w:tcW w:w="2731" w:type="dxa"/>
          </w:tcPr>
          <w:p w:rsidR="0072609E" w:rsidRDefault="004A7794" w:rsidP="00EF6F1A">
            <w:r>
              <w:t xml:space="preserve">Троакар клапанный универсальный с </w:t>
            </w:r>
            <w:proofErr w:type="spellStart"/>
            <w:r>
              <w:t>газоподачей</w:t>
            </w:r>
            <w:proofErr w:type="spellEnd"/>
            <w:r>
              <w:t xml:space="preserve"> 5 мм с пирамидальным стилетом</w:t>
            </w:r>
          </w:p>
        </w:tc>
        <w:tc>
          <w:tcPr>
            <w:tcW w:w="1275" w:type="dxa"/>
          </w:tcPr>
          <w:p w:rsidR="0072609E" w:rsidRDefault="0072609E" w:rsidP="00910555">
            <w:r>
              <w:t>3</w:t>
            </w:r>
            <w:r w:rsidR="004A7794">
              <w:t>1212</w:t>
            </w:r>
            <w:r>
              <w:t>,00</w:t>
            </w:r>
          </w:p>
        </w:tc>
        <w:tc>
          <w:tcPr>
            <w:tcW w:w="1276" w:type="dxa"/>
          </w:tcPr>
          <w:p w:rsidR="0072609E" w:rsidRDefault="004A7794" w:rsidP="00660C6A">
            <w:r>
              <w:t>30600</w:t>
            </w:r>
            <w:r w:rsidR="0072609E">
              <w:t>,00</w:t>
            </w:r>
          </w:p>
        </w:tc>
        <w:tc>
          <w:tcPr>
            <w:tcW w:w="1276" w:type="dxa"/>
          </w:tcPr>
          <w:p w:rsidR="0072609E" w:rsidRDefault="004A7794" w:rsidP="00FD5C79">
            <w:r>
              <w:t>31518</w:t>
            </w:r>
            <w:r w:rsidR="0072609E">
              <w:t>,00</w:t>
            </w:r>
          </w:p>
        </w:tc>
        <w:tc>
          <w:tcPr>
            <w:tcW w:w="1237" w:type="dxa"/>
          </w:tcPr>
          <w:p w:rsidR="0072609E" w:rsidRDefault="00A0404B" w:rsidP="00FD5C79">
            <w:r>
              <w:t>31110</w:t>
            </w:r>
            <w:r w:rsidR="0072609E">
              <w:t>,00</w:t>
            </w:r>
          </w:p>
        </w:tc>
        <w:tc>
          <w:tcPr>
            <w:tcW w:w="611" w:type="dxa"/>
          </w:tcPr>
          <w:p w:rsidR="0072609E" w:rsidRDefault="004A7794" w:rsidP="00FD5C79">
            <w:r>
              <w:t>3</w:t>
            </w:r>
          </w:p>
        </w:tc>
        <w:tc>
          <w:tcPr>
            <w:tcW w:w="1275" w:type="dxa"/>
          </w:tcPr>
          <w:p w:rsidR="0072609E" w:rsidRDefault="00A0404B" w:rsidP="00FD5C79">
            <w:r>
              <w:t>93330</w:t>
            </w:r>
            <w:r w:rsidR="0072609E">
              <w:t>,00</w:t>
            </w:r>
          </w:p>
        </w:tc>
      </w:tr>
      <w:tr w:rsidR="0072609E" w:rsidTr="00A0404B">
        <w:tc>
          <w:tcPr>
            <w:tcW w:w="427" w:type="dxa"/>
          </w:tcPr>
          <w:p w:rsidR="0072609E" w:rsidRDefault="0072609E">
            <w:r>
              <w:t>3</w:t>
            </w:r>
          </w:p>
        </w:tc>
        <w:tc>
          <w:tcPr>
            <w:tcW w:w="2731" w:type="dxa"/>
          </w:tcPr>
          <w:p w:rsidR="0072609E" w:rsidRDefault="004A7794" w:rsidP="00EF6F1A">
            <w:r>
              <w:t xml:space="preserve">Троакар клапанный универсальный с </w:t>
            </w:r>
            <w:proofErr w:type="spellStart"/>
            <w:r>
              <w:t>газоподачей</w:t>
            </w:r>
            <w:proofErr w:type="spellEnd"/>
            <w:r>
              <w:t xml:space="preserve"> 10 мм с пирамидальным стилетом</w:t>
            </w:r>
          </w:p>
        </w:tc>
        <w:tc>
          <w:tcPr>
            <w:tcW w:w="1275" w:type="dxa"/>
          </w:tcPr>
          <w:p w:rsidR="0072609E" w:rsidRDefault="0072609E" w:rsidP="00910555">
            <w:r>
              <w:t>3</w:t>
            </w:r>
            <w:r w:rsidR="004A7794">
              <w:t>6189</w:t>
            </w:r>
            <w:r>
              <w:t>,00</w:t>
            </w:r>
          </w:p>
        </w:tc>
        <w:tc>
          <w:tcPr>
            <w:tcW w:w="1276" w:type="dxa"/>
          </w:tcPr>
          <w:p w:rsidR="0072609E" w:rsidRDefault="004A7794" w:rsidP="004A7794">
            <w:r>
              <w:t>35</w:t>
            </w:r>
            <w:r w:rsidR="0072609E">
              <w:t>48</w:t>
            </w:r>
            <w:r>
              <w:t>0</w:t>
            </w:r>
            <w:r w:rsidR="0072609E">
              <w:t>,00</w:t>
            </w:r>
          </w:p>
        </w:tc>
        <w:tc>
          <w:tcPr>
            <w:tcW w:w="1276" w:type="dxa"/>
          </w:tcPr>
          <w:p w:rsidR="0072609E" w:rsidRDefault="004A7794" w:rsidP="004A7794">
            <w:r>
              <w:t>36544</w:t>
            </w:r>
            <w:r w:rsidR="0072609E">
              <w:t>,</w:t>
            </w:r>
            <w:r>
              <w:t>0</w:t>
            </w:r>
            <w:r w:rsidR="0072609E">
              <w:t>0</w:t>
            </w:r>
          </w:p>
        </w:tc>
        <w:tc>
          <w:tcPr>
            <w:tcW w:w="1237" w:type="dxa"/>
          </w:tcPr>
          <w:p w:rsidR="0072609E" w:rsidRDefault="00A0404B" w:rsidP="00A0404B">
            <w:r>
              <w:t>36071</w:t>
            </w:r>
            <w:r w:rsidR="0072609E">
              <w:t>,</w:t>
            </w:r>
            <w:r>
              <w:t>00</w:t>
            </w:r>
          </w:p>
        </w:tc>
        <w:tc>
          <w:tcPr>
            <w:tcW w:w="611" w:type="dxa"/>
          </w:tcPr>
          <w:p w:rsidR="0072609E" w:rsidRDefault="004A7794">
            <w:r>
              <w:t>2</w:t>
            </w:r>
          </w:p>
        </w:tc>
        <w:tc>
          <w:tcPr>
            <w:tcW w:w="1275" w:type="dxa"/>
          </w:tcPr>
          <w:p w:rsidR="0072609E" w:rsidRDefault="00A0404B" w:rsidP="00A0404B">
            <w:r>
              <w:t>72142</w:t>
            </w:r>
            <w:r w:rsidR="0072609E">
              <w:t>,</w:t>
            </w:r>
            <w:r>
              <w:t>00</w:t>
            </w:r>
          </w:p>
        </w:tc>
      </w:tr>
      <w:tr w:rsidR="0072609E" w:rsidTr="00A0404B">
        <w:tc>
          <w:tcPr>
            <w:tcW w:w="427" w:type="dxa"/>
          </w:tcPr>
          <w:p w:rsidR="0072609E" w:rsidRDefault="0072609E">
            <w:r>
              <w:t>4</w:t>
            </w:r>
          </w:p>
        </w:tc>
        <w:tc>
          <w:tcPr>
            <w:tcW w:w="2731" w:type="dxa"/>
          </w:tcPr>
          <w:p w:rsidR="0072609E" w:rsidRDefault="004A7794" w:rsidP="00EF6F1A">
            <w:r>
              <w:t>Электрод c прямым стержнем, c рабочей частью в виде крючка (удлиненный стержень; штекер 4 мм)</w:t>
            </w:r>
          </w:p>
        </w:tc>
        <w:tc>
          <w:tcPr>
            <w:tcW w:w="1275" w:type="dxa"/>
          </w:tcPr>
          <w:p w:rsidR="0072609E" w:rsidRDefault="004A7794" w:rsidP="004A7794">
            <w:r>
              <w:t>3</w:t>
            </w:r>
            <w:r w:rsidR="0072609E">
              <w:t>42</w:t>
            </w:r>
            <w:r>
              <w:t>0</w:t>
            </w:r>
            <w:r w:rsidR="0072609E">
              <w:t>,00</w:t>
            </w:r>
          </w:p>
        </w:tc>
        <w:tc>
          <w:tcPr>
            <w:tcW w:w="1276" w:type="dxa"/>
          </w:tcPr>
          <w:p w:rsidR="0072609E" w:rsidRDefault="004A7794" w:rsidP="00EF6F1A">
            <w:r>
              <w:t>3353</w:t>
            </w:r>
            <w:r w:rsidR="0072609E">
              <w:t>,00</w:t>
            </w:r>
          </w:p>
        </w:tc>
        <w:tc>
          <w:tcPr>
            <w:tcW w:w="1276" w:type="dxa"/>
          </w:tcPr>
          <w:p w:rsidR="0072609E" w:rsidRDefault="004A7794">
            <w:r>
              <w:t>3453,</w:t>
            </w:r>
            <w:r w:rsidR="0072609E">
              <w:t>00</w:t>
            </w:r>
          </w:p>
        </w:tc>
        <w:tc>
          <w:tcPr>
            <w:tcW w:w="1237" w:type="dxa"/>
          </w:tcPr>
          <w:p w:rsidR="0072609E" w:rsidRDefault="00A0404B" w:rsidP="00A0404B">
            <w:r>
              <w:t>3408</w:t>
            </w:r>
            <w:r w:rsidR="0072609E">
              <w:t>,</w:t>
            </w:r>
            <w:r>
              <w:t>66</w:t>
            </w:r>
          </w:p>
        </w:tc>
        <w:tc>
          <w:tcPr>
            <w:tcW w:w="611" w:type="dxa"/>
          </w:tcPr>
          <w:p w:rsidR="0072609E" w:rsidRDefault="004A7794">
            <w:r>
              <w:t>6</w:t>
            </w:r>
          </w:p>
        </w:tc>
        <w:tc>
          <w:tcPr>
            <w:tcW w:w="1275" w:type="dxa"/>
          </w:tcPr>
          <w:p w:rsidR="0072609E" w:rsidRDefault="00A0404B" w:rsidP="00A0404B">
            <w:r>
              <w:t>20451</w:t>
            </w:r>
            <w:r w:rsidR="0072609E">
              <w:t>,</w:t>
            </w:r>
            <w:r>
              <w:t>99</w:t>
            </w:r>
          </w:p>
        </w:tc>
      </w:tr>
      <w:tr w:rsidR="004A7794" w:rsidTr="00A0404B">
        <w:tc>
          <w:tcPr>
            <w:tcW w:w="427" w:type="dxa"/>
          </w:tcPr>
          <w:p w:rsidR="004A7794" w:rsidRDefault="00C870E9">
            <w:r>
              <w:t>5</w:t>
            </w:r>
          </w:p>
        </w:tc>
        <w:tc>
          <w:tcPr>
            <w:tcW w:w="2731" w:type="dxa"/>
          </w:tcPr>
          <w:p w:rsidR="004A7794" w:rsidRDefault="004A7794" w:rsidP="00EF6F1A">
            <w:r>
              <w:t>Электрод c прямым стержнем, c рабочей частью в виде ножа (сечение 2 х 0,5 мм; штекер 4 мм)</w:t>
            </w:r>
          </w:p>
        </w:tc>
        <w:tc>
          <w:tcPr>
            <w:tcW w:w="1275" w:type="dxa"/>
          </w:tcPr>
          <w:p w:rsidR="004A7794" w:rsidRDefault="004A7794" w:rsidP="00910555">
            <w:r>
              <w:t>1820,00</w:t>
            </w:r>
          </w:p>
        </w:tc>
        <w:tc>
          <w:tcPr>
            <w:tcW w:w="1276" w:type="dxa"/>
          </w:tcPr>
          <w:p w:rsidR="004A7794" w:rsidRDefault="004A7794" w:rsidP="00EF6F1A">
            <w:r>
              <w:t>1785,00</w:t>
            </w:r>
          </w:p>
        </w:tc>
        <w:tc>
          <w:tcPr>
            <w:tcW w:w="1276" w:type="dxa"/>
          </w:tcPr>
          <w:p w:rsidR="004A7794" w:rsidRDefault="00A0404B" w:rsidP="00AF69F2">
            <w:r>
              <w:t>1838,00</w:t>
            </w:r>
          </w:p>
        </w:tc>
        <w:tc>
          <w:tcPr>
            <w:tcW w:w="1237" w:type="dxa"/>
          </w:tcPr>
          <w:p w:rsidR="004A7794" w:rsidRDefault="00A0404B" w:rsidP="00910555">
            <w:r>
              <w:t>1814,33</w:t>
            </w:r>
          </w:p>
        </w:tc>
        <w:tc>
          <w:tcPr>
            <w:tcW w:w="611" w:type="dxa"/>
          </w:tcPr>
          <w:p w:rsidR="004A7794" w:rsidRDefault="004A7794">
            <w:r>
              <w:t>8</w:t>
            </w:r>
          </w:p>
        </w:tc>
        <w:tc>
          <w:tcPr>
            <w:tcW w:w="1275" w:type="dxa"/>
          </w:tcPr>
          <w:p w:rsidR="004A7794" w:rsidRDefault="00A0404B">
            <w:r>
              <w:t>14514,64</w:t>
            </w:r>
          </w:p>
        </w:tc>
      </w:tr>
      <w:tr w:rsidR="004A7794" w:rsidTr="00A0404B">
        <w:tc>
          <w:tcPr>
            <w:tcW w:w="427" w:type="dxa"/>
          </w:tcPr>
          <w:p w:rsidR="004A7794" w:rsidRDefault="00C870E9">
            <w:r>
              <w:t>6</w:t>
            </w:r>
          </w:p>
        </w:tc>
        <w:tc>
          <w:tcPr>
            <w:tcW w:w="2731" w:type="dxa"/>
          </w:tcPr>
          <w:p w:rsidR="004A7794" w:rsidRDefault="004A7794" w:rsidP="00EF6F1A">
            <w:r>
              <w:t>Зонд силиконовый для декомпрессии желудочно-кишечного тракта, с закрытым дистальным окончанием и наконечником в виде оливы. ЗТДСУ № 24, длина 3 000 мм, кол-во отверстий: 25. Стерильно</w:t>
            </w:r>
          </w:p>
        </w:tc>
        <w:tc>
          <w:tcPr>
            <w:tcW w:w="1275" w:type="dxa"/>
          </w:tcPr>
          <w:p w:rsidR="004A7794" w:rsidRDefault="004A7794" w:rsidP="00910555">
            <w:r>
              <w:t>1479,00</w:t>
            </w:r>
          </w:p>
        </w:tc>
        <w:tc>
          <w:tcPr>
            <w:tcW w:w="1276" w:type="dxa"/>
          </w:tcPr>
          <w:p w:rsidR="004A7794" w:rsidRDefault="004A7794" w:rsidP="00EF6F1A">
            <w:r>
              <w:t>1450,00</w:t>
            </w:r>
          </w:p>
        </w:tc>
        <w:tc>
          <w:tcPr>
            <w:tcW w:w="1276" w:type="dxa"/>
          </w:tcPr>
          <w:p w:rsidR="004A7794" w:rsidRDefault="00A0404B" w:rsidP="00AF69F2">
            <w:r>
              <w:t>1493,00</w:t>
            </w:r>
          </w:p>
        </w:tc>
        <w:tc>
          <w:tcPr>
            <w:tcW w:w="1237" w:type="dxa"/>
          </w:tcPr>
          <w:p w:rsidR="004A7794" w:rsidRDefault="00A0404B" w:rsidP="00910555">
            <w:r>
              <w:t>1474,00</w:t>
            </w:r>
          </w:p>
        </w:tc>
        <w:tc>
          <w:tcPr>
            <w:tcW w:w="611" w:type="dxa"/>
          </w:tcPr>
          <w:p w:rsidR="004A7794" w:rsidRDefault="004A7794">
            <w:r>
              <w:t>10</w:t>
            </w:r>
          </w:p>
        </w:tc>
        <w:tc>
          <w:tcPr>
            <w:tcW w:w="1275" w:type="dxa"/>
          </w:tcPr>
          <w:p w:rsidR="004A7794" w:rsidRDefault="00A0404B">
            <w:r>
              <w:t>14740,00</w:t>
            </w:r>
          </w:p>
        </w:tc>
      </w:tr>
      <w:tr w:rsidR="004A7794" w:rsidTr="00A0404B">
        <w:tc>
          <w:tcPr>
            <w:tcW w:w="427" w:type="dxa"/>
          </w:tcPr>
          <w:p w:rsidR="004A7794" w:rsidRDefault="00C870E9">
            <w:r>
              <w:t>7</w:t>
            </w:r>
          </w:p>
        </w:tc>
        <w:tc>
          <w:tcPr>
            <w:tcW w:w="2731" w:type="dxa"/>
          </w:tcPr>
          <w:p w:rsidR="004A7794" w:rsidRDefault="004A7794" w:rsidP="00EF6F1A">
            <w:r>
              <w:t xml:space="preserve">Набор хирургических инструментов для </w:t>
            </w:r>
            <w:proofErr w:type="spellStart"/>
            <w:r>
              <w:t>герниопластики</w:t>
            </w:r>
            <w:proofErr w:type="spellEnd"/>
          </w:p>
        </w:tc>
        <w:tc>
          <w:tcPr>
            <w:tcW w:w="1275" w:type="dxa"/>
          </w:tcPr>
          <w:p w:rsidR="004A7794" w:rsidRDefault="004A7794" w:rsidP="00910555">
            <w:r>
              <w:t>126480,00</w:t>
            </w:r>
          </w:p>
        </w:tc>
        <w:tc>
          <w:tcPr>
            <w:tcW w:w="1276" w:type="dxa"/>
          </w:tcPr>
          <w:p w:rsidR="004A7794" w:rsidRDefault="004A7794" w:rsidP="00EF6F1A">
            <w:r>
              <w:t>124000,00</w:t>
            </w:r>
          </w:p>
        </w:tc>
        <w:tc>
          <w:tcPr>
            <w:tcW w:w="1276" w:type="dxa"/>
          </w:tcPr>
          <w:p w:rsidR="004A7794" w:rsidRDefault="00A0404B" w:rsidP="00AF69F2">
            <w:r>
              <w:t>127720,00</w:t>
            </w:r>
          </w:p>
        </w:tc>
        <w:tc>
          <w:tcPr>
            <w:tcW w:w="1237" w:type="dxa"/>
          </w:tcPr>
          <w:p w:rsidR="004A7794" w:rsidRDefault="00A0404B" w:rsidP="00910555">
            <w:r>
              <w:t>126066,66</w:t>
            </w:r>
          </w:p>
        </w:tc>
        <w:tc>
          <w:tcPr>
            <w:tcW w:w="611" w:type="dxa"/>
          </w:tcPr>
          <w:p w:rsidR="004A7794" w:rsidRDefault="004A7794">
            <w:r>
              <w:t>1</w:t>
            </w:r>
          </w:p>
        </w:tc>
        <w:tc>
          <w:tcPr>
            <w:tcW w:w="1275" w:type="dxa"/>
          </w:tcPr>
          <w:p w:rsidR="004A7794" w:rsidRDefault="00A0404B">
            <w:r>
              <w:t>126066,66</w:t>
            </w:r>
          </w:p>
        </w:tc>
      </w:tr>
    </w:tbl>
    <w:p w:rsidR="00DF39AB" w:rsidRDefault="00DF39AB"/>
    <w:p w:rsidR="00A0538D" w:rsidRPr="00DF39AB" w:rsidRDefault="00A0538D">
      <w:bookmarkStart w:id="0" w:name="_GoBack"/>
      <w:bookmarkEnd w:id="0"/>
    </w:p>
    <w:sectPr w:rsidR="00A0538D" w:rsidRPr="00DF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B"/>
    <w:rsid w:val="0019360A"/>
    <w:rsid w:val="00374876"/>
    <w:rsid w:val="004A7794"/>
    <w:rsid w:val="00547C03"/>
    <w:rsid w:val="00660C6A"/>
    <w:rsid w:val="00667711"/>
    <w:rsid w:val="0072609E"/>
    <w:rsid w:val="00910555"/>
    <w:rsid w:val="009968B2"/>
    <w:rsid w:val="00A0404B"/>
    <w:rsid w:val="00A0538D"/>
    <w:rsid w:val="00AF69F2"/>
    <w:rsid w:val="00C870E9"/>
    <w:rsid w:val="00DF39AB"/>
    <w:rsid w:val="00EF4039"/>
    <w:rsid w:val="00EF6F1A"/>
    <w:rsid w:val="00F32E72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F10D-865A-42C4-A841-41A0983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2024-07-12T01:19:00Z</dcterms:created>
  <dcterms:modified xsi:type="dcterms:W3CDTF">2024-07-12T01:19:00Z</dcterms:modified>
</cp:coreProperties>
</file>