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F4" w:rsidRDefault="00B72EF4">
      <w:pPr>
        <w:pStyle w:val="1"/>
        <w:spacing w:before="76"/>
        <w:ind w:right="344"/>
        <w:jc w:val="right"/>
      </w:pPr>
    </w:p>
    <w:p w:rsidR="00587A98" w:rsidRDefault="00651E77">
      <w:pPr>
        <w:spacing w:before="40"/>
        <w:ind w:left="331" w:right="330"/>
        <w:jc w:val="center"/>
        <w:rPr>
          <w:b/>
          <w:sz w:val="24"/>
        </w:rPr>
      </w:pPr>
      <w:r>
        <w:rPr>
          <w:b/>
          <w:sz w:val="24"/>
        </w:rPr>
        <w:t>Техническое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задание</w:t>
      </w:r>
    </w:p>
    <w:p w:rsidR="00725BF2" w:rsidRPr="001342A0" w:rsidRDefault="001342A0" w:rsidP="001342A0">
      <w:pPr>
        <w:widowControl/>
        <w:autoSpaceDE/>
        <w:autoSpaceDN/>
        <w:spacing w:line="235" w:lineRule="auto"/>
        <w:ind w:firstLine="720"/>
        <w:jc w:val="center"/>
        <w:rPr>
          <w:bCs/>
          <w:lang w:eastAsia="ru-RU"/>
        </w:rPr>
      </w:pPr>
      <w:r w:rsidRPr="001342A0">
        <w:rPr>
          <w:lang w:eastAsia="ru-RU"/>
        </w:rPr>
        <w:t xml:space="preserve">на поставку </w:t>
      </w:r>
      <w:r w:rsidR="00AB7B30">
        <w:t>перевязочного материала для нужд отделений</w:t>
      </w:r>
    </w:p>
    <w:p w:rsidR="00EA4EFB" w:rsidRPr="00B72EF4" w:rsidRDefault="00651E77" w:rsidP="00EA4EFB">
      <w:pPr>
        <w:pStyle w:val="a3"/>
        <w:spacing w:before="35"/>
        <w:ind w:left="333" w:right="330"/>
        <w:jc w:val="center"/>
        <w:rPr>
          <w:sz w:val="22"/>
          <w:szCs w:val="22"/>
        </w:rPr>
      </w:pPr>
      <w:r w:rsidRPr="00B72EF4">
        <w:rPr>
          <w:sz w:val="22"/>
          <w:szCs w:val="22"/>
        </w:rPr>
        <w:t>ЧУЗ</w:t>
      </w:r>
      <w:r w:rsidRPr="00B72EF4">
        <w:rPr>
          <w:spacing w:val="1"/>
          <w:sz w:val="22"/>
          <w:szCs w:val="22"/>
        </w:rPr>
        <w:t xml:space="preserve"> </w:t>
      </w:r>
      <w:r w:rsidRPr="00B72EF4">
        <w:rPr>
          <w:sz w:val="22"/>
          <w:szCs w:val="22"/>
        </w:rPr>
        <w:t>«КБ «РЖД-Медицина»</w:t>
      </w:r>
      <w:r w:rsidRPr="00B72EF4">
        <w:rPr>
          <w:spacing w:val="-3"/>
          <w:sz w:val="22"/>
          <w:szCs w:val="22"/>
        </w:rPr>
        <w:t xml:space="preserve"> </w:t>
      </w:r>
      <w:r w:rsidRPr="00B72EF4">
        <w:rPr>
          <w:sz w:val="22"/>
          <w:szCs w:val="22"/>
        </w:rPr>
        <w:t>г. Нижний</w:t>
      </w:r>
      <w:r w:rsidRPr="00B72EF4">
        <w:rPr>
          <w:spacing w:val="-4"/>
          <w:sz w:val="22"/>
          <w:szCs w:val="22"/>
        </w:rPr>
        <w:t xml:space="preserve"> </w:t>
      </w:r>
      <w:r w:rsidRPr="00B72EF4">
        <w:rPr>
          <w:sz w:val="22"/>
          <w:szCs w:val="22"/>
        </w:rPr>
        <w:t>Новгород»</w:t>
      </w:r>
      <w:r w:rsidR="00725BF2" w:rsidRPr="00B72EF4">
        <w:rPr>
          <w:sz w:val="22"/>
          <w:szCs w:val="22"/>
        </w:rPr>
        <w:t xml:space="preserve"> </w:t>
      </w:r>
      <w:r w:rsidR="00EA4EFB">
        <w:rPr>
          <w:sz w:val="22"/>
          <w:szCs w:val="22"/>
        </w:rPr>
        <w:t>в 3 квартале</w:t>
      </w:r>
      <w:r w:rsidR="00B72EF4" w:rsidRPr="00B72EF4">
        <w:rPr>
          <w:spacing w:val="-2"/>
          <w:sz w:val="22"/>
          <w:szCs w:val="22"/>
        </w:rPr>
        <w:t xml:space="preserve"> </w:t>
      </w:r>
      <w:r w:rsidRPr="00B72EF4">
        <w:rPr>
          <w:sz w:val="22"/>
          <w:szCs w:val="22"/>
        </w:rPr>
        <w:t>202</w:t>
      </w:r>
      <w:r w:rsidR="001B70DC" w:rsidRPr="00B72EF4">
        <w:rPr>
          <w:sz w:val="22"/>
          <w:szCs w:val="22"/>
        </w:rPr>
        <w:t>4</w:t>
      </w:r>
      <w:r w:rsidR="00725BF2" w:rsidRPr="00B72EF4">
        <w:rPr>
          <w:sz w:val="22"/>
          <w:szCs w:val="22"/>
        </w:rPr>
        <w:t xml:space="preserve"> </w:t>
      </w:r>
      <w:r w:rsidRPr="00B72EF4">
        <w:rPr>
          <w:sz w:val="22"/>
          <w:szCs w:val="22"/>
        </w:rPr>
        <w:t>год</w:t>
      </w:r>
      <w:r w:rsidR="00B72EF4" w:rsidRPr="00B72EF4">
        <w:rPr>
          <w:sz w:val="22"/>
          <w:szCs w:val="22"/>
        </w:rPr>
        <w:t>а</w:t>
      </w:r>
      <w:r w:rsidRPr="00B72EF4">
        <w:rPr>
          <w:sz w:val="22"/>
          <w:szCs w:val="22"/>
        </w:rPr>
        <w:t>.</w:t>
      </w:r>
      <w:r w:rsidR="00725BF2" w:rsidRPr="00B72EF4">
        <w:rPr>
          <w:sz w:val="22"/>
          <w:szCs w:val="22"/>
        </w:rPr>
        <w:t xml:space="preserve"> </w:t>
      </w:r>
    </w:p>
    <w:p w:rsidR="00587A98" w:rsidRDefault="00725BF2" w:rsidP="002C4555">
      <w:pPr>
        <w:pStyle w:val="TableParagraph"/>
        <w:spacing w:line="240" w:lineRule="auto"/>
        <w:jc w:val="center"/>
        <w:rPr>
          <w:color w:val="000000"/>
        </w:rPr>
      </w:pPr>
      <w:r w:rsidRPr="00B72EF4">
        <w:t>Номер</w:t>
      </w:r>
      <w:r w:rsidRPr="00B72EF4">
        <w:rPr>
          <w:spacing w:val="-2"/>
        </w:rPr>
        <w:t xml:space="preserve"> </w:t>
      </w:r>
      <w:r w:rsidRPr="00B72EF4">
        <w:t>закупки:</w:t>
      </w:r>
      <w:r w:rsidRPr="00B72EF4">
        <w:rPr>
          <w:spacing w:val="-1"/>
        </w:rPr>
        <w:t xml:space="preserve"> </w:t>
      </w:r>
      <w:r w:rsidR="00EA4EFB" w:rsidRPr="00EA4EFB">
        <w:rPr>
          <w:color w:val="000000"/>
        </w:rPr>
        <w:t>24080103254</w:t>
      </w:r>
    </w:p>
    <w:p w:rsidR="00EA4EFB" w:rsidRPr="00B72EF4" w:rsidRDefault="00EA4EFB" w:rsidP="002C4555">
      <w:pPr>
        <w:pStyle w:val="TableParagraph"/>
        <w:spacing w:line="240" w:lineRule="auto"/>
        <w:jc w:val="center"/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4"/>
      </w:tblGrid>
      <w:tr w:rsidR="00587A98" w:rsidTr="001B70DC">
        <w:trPr>
          <w:trHeight w:val="822"/>
        </w:trPr>
        <w:tc>
          <w:tcPr>
            <w:tcW w:w="10474" w:type="dxa"/>
          </w:tcPr>
          <w:p w:rsidR="00587A98" w:rsidRDefault="00651E77" w:rsidP="00B72EF4">
            <w:pPr>
              <w:pStyle w:val="TableParagraph"/>
              <w:spacing w:line="251" w:lineRule="exact"/>
              <w:ind w:left="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запроса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котировок:</w:t>
            </w:r>
          </w:p>
          <w:p w:rsidR="00B72EF4" w:rsidRPr="00B72EF4" w:rsidRDefault="00127926" w:rsidP="00B72EF4">
            <w:pPr>
              <w:pStyle w:val="TableParagraph"/>
              <w:spacing w:before="1"/>
              <w:ind w:left="0"/>
              <w:jc w:val="both"/>
            </w:pPr>
            <w:r>
              <w:t xml:space="preserve">1.1 </w:t>
            </w:r>
            <w:r w:rsidR="00B72EF4">
              <w:t xml:space="preserve">Поставка </w:t>
            </w:r>
            <w:r w:rsidR="00AB7B30" w:rsidRPr="00AB7B30">
              <w:t xml:space="preserve">перевязочного материала для нужд отделений </w:t>
            </w:r>
            <w:r w:rsidR="00B72EF4" w:rsidRPr="00B72EF4">
              <w:t>ЧУЗ «КБ «РЖД</w:t>
            </w:r>
            <w:r w:rsidR="00AB7B30">
              <w:t xml:space="preserve">-Медицина» г. Нижний Новгород» </w:t>
            </w:r>
            <w:r w:rsidR="00EA4EFB">
              <w:t>в 3</w:t>
            </w:r>
            <w:r w:rsidR="00B72EF4" w:rsidRPr="00B72EF4">
              <w:t xml:space="preserve"> </w:t>
            </w:r>
            <w:r w:rsidR="00EA4EFB">
              <w:t>квартале</w:t>
            </w:r>
            <w:r w:rsidR="00B72EF4" w:rsidRPr="00B72EF4">
              <w:t xml:space="preserve"> 2024 года. </w:t>
            </w:r>
          </w:p>
          <w:p w:rsidR="00127926" w:rsidRDefault="00725BF2" w:rsidP="00B72EF4">
            <w:pPr>
              <w:pStyle w:val="TableParagraph"/>
              <w:spacing w:before="1" w:line="240" w:lineRule="auto"/>
              <w:ind w:left="0"/>
              <w:jc w:val="both"/>
            </w:pPr>
            <w:r>
              <w:t xml:space="preserve"> Перечень</w:t>
            </w:r>
            <w:r>
              <w:rPr>
                <w:spacing w:val="-1"/>
              </w:rPr>
              <w:t xml:space="preserve"> </w:t>
            </w:r>
            <w:r>
              <w:t>услуг</w:t>
            </w:r>
            <w:r>
              <w:rPr>
                <w:spacing w:val="-1"/>
              </w:rPr>
              <w:t xml:space="preserve"> </w:t>
            </w:r>
            <w:r>
              <w:t>согласно</w:t>
            </w:r>
            <w:r>
              <w:rPr>
                <w:spacing w:val="-3"/>
              </w:rPr>
              <w:t xml:space="preserve"> </w:t>
            </w:r>
            <w:r>
              <w:t>таблице</w:t>
            </w:r>
            <w:r>
              <w:rPr>
                <w:spacing w:val="-4"/>
              </w:rPr>
              <w:t xml:space="preserve"> </w:t>
            </w:r>
            <w:r>
              <w:t>№1.</w:t>
            </w:r>
          </w:p>
          <w:p w:rsidR="00127926" w:rsidRDefault="00127926" w:rsidP="00127926">
            <w:pPr>
              <w:pStyle w:val="TableParagraph"/>
              <w:spacing w:before="1" w:line="240" w:lineRule="auto"/>
              <w:ind w:left="0"/>
              <w:jc w:val="both"/>
            </w:pPr>
            <w:r w:rsidRPr="00127926">
              <w:t>1.2</w:t>
            </w:r>
            <w:r w:rsidRPr="00127926">
              <w:rPr>
                <w:b/>
              </w:rPr>
              <w:t xml:space="preserve"> Источник финансирования:</w:t>
            </w:r>
            <w:r w:rsidRPr="00127926">
              <w:rPr>
                <w:bCs/>
              </w:rPr>
              <w:t xml:space="preserve"> Собственные средства ЧУЗ «КБ «РЖД-Медицина» г. Нижний Новгород»,</w:t>
            </w:r>
            <w:r w:rsidR="00AB7B30">
              <w:rPr>
                <w:bCs/>
              </w:rPr>
              <w:t xml:space="preserve"> средства ОМС</w:t>
            </w:r>
            <w:r w:rsidRPr="00127926">
              <w:rPr>
                <w:bCs/>
              </w:rPr>
              <w:t xml:space="preserve"> </w:t>
            </w:r>
          </w:p>
        </w:tc>
      </w:tr>
      <w:tr w:rsidR="00587A98" w:rsidTr="00AB7B30">
        <w:trPr>
          <w:trHeight w:val="662"/>
        </w:trPr>
        <w:tc>
          <w:tcPr>
            <w:tcW w:w="10474" w:type="dxa"/>
          </w:tcPr>
          <w:p w:rsidR="00587A98" w:rsidRPr="00B72EF4" w:rsidRDefault="00B72EF4" w:rsidP="00EA4EFB">
            <w:pPr>
              <w:spacing w:line="276" w:lineRule="auto"/>
              <w:jc w:val="both"/>
            </w:pPr>
            <w:r w:rsidRPr="00B72EF4">
              <w:rPr>
                <w:rFonts w:eastAsia="Calibri"/>
                <w:b/>
              </w:rPr>
              <w:t xml:space="preserve">2. </w:t>
            </w:r>
            <w:r w:rsidR="000F0C60" w:rsidRPr="000F0C60">
              <w:rPr>
                <w:b/>
                <w:bCs/>
                <w:lang w:eastAsia="ru-RU"/>
              </w:rPr>
              <w:t>Начальная (максимальная) цена договора</w:t>
            </w:r>
            <w:r w:rsidR="000F0C60">
              <w:rPr>
                <w:bCs/>
                <w:color w:val="000000"/>
              </w:rPr>
              <w:t xml:space="preserve">: </w:t>
            </w:r>
            <w:r w:rsidR="00EA4EFB">
              <w:rPr>
                <w:bCs/>
                <w:color w:val="000000"/>
              </w:rPr>
              <w:t>595 972 (Пятьсот девяносто пять тысяч девятьсот семьдесят два) рубля 25коп.</w:t>
            </w:r>
          </w:p>
        </w:tc>
      </w:tr>
      <w:tr w:rsidR="000F0C60" w:rsidTr="000F0C60">
        <w:trPr>
          <w:trHeight w:val="594"/>
        </w:trPr>
        <w:tc>
          <w:tcPr>
            <w:tcW w:w="10474" w:type="dxa"/>
          </w:tcPr>
          <w:p w:rsidR="000F0C60" w:rsidRPr="00B72EF4" w:rsidRDefault="000F0C60" w:rsidP="000F0C60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0F0C60">
              <w:rPr>
                <w:rFonts w:eastAsia="Calibri"/>
                <w:b/>
              </w:rPr>
              <w:t xml:space="preserve">3. Стоимость составляет: </w:t>
            </w:r>
            <w:r w:rsidRPr="000F0C60">
              <w:rPr>
                <w:rFonts w:eastAsia="Calibri"/>
              </w:rPr>
              <w:t>транспортные расходы Поставщика  по доставке Товара Покупателю, любые другие расходы, которые возникнут или могут возникнуть у Поставщика в ходе исполнения Договора.</w:t>
            </w:r>
          </w:p>
        </w:tc>
      </w:tr>
      <w:tr w:rsidR="000F0C60" w:rsidTr="001B70DC">
        <w:trPr>
          <w:trHeight w:val="808"/>
        </w:trPr>
        <w:tc>
          <w:tcPr>
            <w:tcW w:w="10474" w:type="dxa"/>
          </w:tcPr>
          <w:p w:rsidR="000F0C60" w:rsidRPr="000F0C60" w:rsidRDefault="000F0C60" w:rsidP="000F0C60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0F0C60">
              <w:rPr>
                <w:rFonts w:eastAsia="Calibri"/>
                <w:b/>
              </w:rPr>
              <w:t>4. Требования к товарам.</w:t>
            </w:r>
          </w:p>
          <w:p w:rsidR="000F0C60" w:rsidRPr="000F0C60" w:rsidRDefault="000F0C60" w:rsidP="000F0C60">
            <w:pPr>
              <w:spacing w:line="276" w:lineRule="auto"/>
              <w:jc w:val="both"/>
              <w:rPr>
                <w:rFonts w:eastAsia="Calibri"/>
              </w:rPr>
            </w:pPr>
            <w:r w:rsidRPr="000F0C60">
              <w:rPr>
                <w:rFonts w:eastAsia="Calibri"/>
              </w:rPr>
              <w:t>4.1. Заявка должна содержать: наименование организации-изготовителя, страну происхождения, артикул, либо тип оборудования.</w:t>
            </w:r>
          </w:p>
          <w:p w:rsidR="000F0C60" w:rsidRPr="000F0C60" w:rsidRDefault="000F0C60" w:rsidP="000F0C60">
            <w:pPr>
              <w:spacing w:line="276" w:lineRule="auto"/>
              <w:jc w:val="both"/>
              <w:rPr>
                <w:rFonts w:eastAsia="Calibri"/>
              </w:rPr>
            </w:pPr>
            <w:r w:rsidRPr="000F0C60">
              <w:rPr>
                <w:rFonts w:eastAsia="Calibri"/>
              </w:rPr>
              <w:t>4.2. Поставляемый Товар является новым и не был в употреблении.</w:t>
            </w:r>
          </w:p>
          <w:p w:rsidR="000F0C60" w:rsidRPr="000F0C60" w:rsidRDefault="000F0C60" w:rsidP="000F0C60">
            <w:pPr>
              <w:spacing w:line="276" w:lineRule="auto"/>
              <w:jc w:val="both"/>
              <w:rPr>
                <w:rFonts w:eastAsia="Calibri"/>
              </w:rPr>
            </w:pPr>
            <w:r w:rsidRPr="000F0C60">
              <w:rPr>
                <w:rFonts w:eastAsia="Calibri"/>
              </w:rPr>
              <w:t>4.3. По показателям качества и безопасности поставляемый Товар должен соответствовать существующим международным стандартам и государственным стандартам Российской Федерации, нормативным документам Российской Федерации. Не допускается к поставке Товар, не прошедший регистрацию на территории Российской Федерации.</w:t>
            </w:r>
          </w:p>
          <w:p w:rsidR="000F0C60" w:rsidRPr="000F0C60" w:rsidRDefault="000F0C60" w:rsidP="000F0C60">
            <w:pPr>
              <w:spacing w:line="276" w:lineRule="auto"/>
              <w:jc w:val="both"/>
              <w:rPr>
                <w:rFonts w:eastAsia="Calibri"/>
              </w:rPr>
            </w:pPr>
            <w:r w:rsidRPr="000F0C60">
              <w:rPr>
                <w:rFonts w:eastAsia="Calibri"/>
              </w:rPr>
              <w:t>4.4. При производстве Товара были применены качественные материалы, и было обеспечено надлежащее техническое исполнение.</w:t>
            </w:r>
          </w:p>
          <w:p w:rsidR="000F0C60" w:rsidRPr="000F0C60" w:rsidRDefault="000F0C60" w:rsidP="000F0C60">
            <w:pPr>
              <w:spacing w:line="276" w:lineRule="auto"/>
              <w:jc w:val="both"/>
              <w:rPr>
                <w:rFonts w:eastAsia="Calibri"/>
              </w:rPr>
            </w:pPr>
            <w:r w:rsidRPr="000F0C60">
              <w:rPr>
                <w:rFonts w:eastAsia="Calibri"/>
              </w:rPr>
              <w:t>4.5. Транспортировка Товара производится в строгом соответствии с установленными правилами и стандартами, применяемыми для данного рода Товара (поставляется в заводской упаковке, позволяющей обеспечить сохранность Товара от повреждений при его отгрузке, перевозке и хранении).</w:t>
            </w:r>
          </w:p>
          <w:p w:rsidR="000F0C60" w:rsidRPr="000F0C60" w:rsidRDefault="000F0C60" w:rsidP="000F0C60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0F0C60">
              <w:rPr>
                <w:rFonts w:eastAsia="Calibri"/>
              </w:rPr>
              <w:t>4.6. Срок годности на Товар на момент передачи его Покупателю должен составлять  70% от срока годности указанного производителем.</w:t>
            </w:r>
          </w:p>
        </w:tc>
      </w:tr>
      <w:tr w:rsidR="000F0C60" w:rsidTr="001B70DC">
        <w:trPr>
          <w:trHeight w:val="808"/>
        </w:trPr>
        <w:tc>
          <w:tcPr>
            <w:tcW w:w="10474" w:type="dxa"/>
          </w:tcPr>
          <w:p w:rsidR="000F0C60" w:rsidRPr="000F0C60" w:rsidRDefault="000F0C60" w:rsidP="000F0C60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0F0C60">
              <w:rPr>
                <w:rFonts w:eastAsia="Calibri"/>
                <w:b/>
              </w:rPr>
              <w:t>5. Сроки и условия поставки товара.</w:t>
            </w:r>
          </w:p>
          <w:p w:rsidR="000F0C60" w:rsidRPr="000F0C60" w:rsidRDefault="000F0C60" w:rsidP="000F0C60">
            <w:pPr>
              <w:spacing w:line="276" w:lineRule="auto"/>
              <w:jc w:val="both"/>
              <w:rPr>
                <w:rFonts w:eastAsia="Calibri"/>
              </w:rPr>
            </w:pPr>
            <w:r w:rsidRPr="000F0C60">
              <w:rPr>
                <w:rFonts w:eastAsia="Calibri"/>
              </w:rPr>
              <w:t>5.1 Сроки поставки Товара: с момента заключения договора по 30.</w:t>
            </w:r>
            <w:r w:rsidR="00AB7B30">
              <w:rPr>
                <w:rFonts w:eastAsia="Calibri"/>
              </w:rPr>
              <w:t>0</w:t>
            </w:r>
            <w:r w:rsidR="00EA4EFB">
              <w:rPr>
                <w:rFonts w:eastAsia="Calibri"/>
              </w:rPr>
              <w:t>9</w:t>
            </w:r>
            <w:r w:rsidRPr="000F0C60">
              <w:rPr>
                <w:rFonts w:eastAsia="Calibri"/>
              </w:rPr>
              <w:t>.2024г.</w:t>
            </w:r>
          </w:p>
          <w:p w:rsidR="000F0C60" w:rsidRPr="000F0C60" w:rsidRDefault="000F0C60" w:rsidP="000F0C60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0F0C60">
              <w:rPr>
                <w:rFonts w:eastAsia="Calibri"/>
                <w:bCs/>
              </w:rPr>
              <w:t xml:space="preserve">5.2. Товар поставляется партиями </w:t>
            </w:r>
            <w:r w:rsidRPr="000F0C60">
              <w:rPr>
                <w:rFonts w:eastAsia="Calibri"/>
              </w:rPr>
              <w:t xml:space="preserve">в течение 5 (пяти) календарных дней </w:t>
            </w:r>
            <w:r w:rsidRPr="000F0C60">
              <w:rPr>
                <w:rFonts w:eastAsia="Calibri"/>
                <w:bCs/>
              </w:rPr>
              <w:t xml:space="preserve">с момента направления заявки Покупателем. </w:t>
            </w:r>
            <w:r w:rsidRPr="000F0C60">
              <w:rPr>
                <w:rFonts w:eastAsia="Calibri"/>
              </w:rPr>
              <w:t>Заявка Покупателя, направляется посредством автоматизированной системы заказов «Электронный ордер».</w:t>
            </w:r>
          </w:p>
        </w:tc>
      </w:tr>
      <w:tr w:rsidR="000F0C60" w:rsidTr="000F0C60">
        <w:trPr>
          <w:trHeight w:val="375"/>
        </w:trPr>
        <w:tc>
          <w:tcPr>
            <w:tcW w:w="10474" w:type="dxa"/>
          </w:tcPr>
          <w:p w:rsidR="000F0C60" w:rsidRPr="000F0C60" w:rsidRDefault="000F0C60" w:rsidP="007D5761">
            <w:pPr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  <w:r w:rsidRPr="000F0C60">
              <w:rPr>
                <w:rFonts w:eastAsia="Calibri"/>
                <w:b/>
              </w:rPr>
              <w:t xml:space="preserve">. Место поставки товара: </w:t>
            </w:r>
            <w:r w:rsidRPr="000F0C60">
              <w:rPr>
                <w:rFonts w:eastAsia="Calibri"/>
              </w:rPr>
              <w:t>г. Нижний Новгород проспект Ленина, 18</w:t>
            </w:r>
            <w:r w:rsidR="00AB7B30">
              <w:rPr>
                <w:rFonts w:eastAsia="Calibri"/>
              </w:rPr>
              <w:t xml:space="preserve">, ул. </w:t>
            </w:r>
            <w:proofErr w:type="spellStart"/>
            <w:r w:rsidR="007D5761">
              <w:rPr>
                <w:rFonts w:eastAsia="Calibri"/>
              </w:rPr>
              <w:t>Таллинская</w:t>
            </w:r>
            <w:proofErr w:type="spellEnd"/>
            <w:r w:rsidR="00AB7B30">
              <w:rPr>
                <w:rFonts w:eastAsia="Calibri"/>
              </w:rPr>
              <w:t xml:space="preserve"> 8В</w:t>
            </w:r>
          </w:p>
        </w:tc>
      </w:tr>
      <w:tr w:rsidR="000F0C60" w:rsidTr="000F0C60">
        <w:trPr>
          <w:trHeight w:val="375"/>
        </w:trPr>
        <w:tc>
          <w:tcPr>
            <w:tcW w:w="10474" w:type="dxa"/>
          </w:tcPr>
          <w:p w:rsidR="000F0C60" w:rsidRPr="000F0C60" w:rsidRDefault="000F0C60" w:rsidP="000F0C60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0F0C60">
              <w:rPr>
                <w:rFonts w:eastAsia="Calibri"/>
                <w:b/>
              </w:rPr>
              <w:t xml:space="preserve">7. Форма, сроки и порядок оплаты. </w:t>
            </w:r>
          </w:p>
          <w:p w:rsidR="000F0C60" w:rsidRPr="000F0C60" w:rsidRDefault="000F0C60" w:rsidP="000F0C60">
            <w:pPr>
              <w:spacing w:line="276" w:lineRule="auto"/>
              <w:jc w:val="both"/>
              <w:rPr>
                <w:rFonts w:eastAsia="Calibri"/>
              </w:rPr>
            </w:pPr>
            <w:r w:rsidRPr="000F0C60">
              <w:rPr>
                <w:rFonts w:eastAsia="Calibri"/>
              </w:rPr>
              <w:t>Оплата партии Товара производится Покупателем на основании счета на оплату, выставленного Поставщиком Покупателю, путем перечисления денежных средств на расчетный счет Поставщика, в течение 45 (сорока пяти) календарных дней после поставки конкретной партии Товара Покупателем в полном объеме и подписания Сторонами товарной накладной формы (ТОРГ-12).</w:t>
            </w:r>
          </w:p>
        </w:tc>
      </w:tr>
      <w:tr w:rsidR="000F0C60" w:rsidTr="000F0C60">
        <w:trPr>
          <w:trHeight w:val="375"/>
        </w:trPr>
        <w:tc>
          <w:tcPr>
            <w:tcW w:w="10474" w:type="dxa"/>
          </w:tcPr>
          <w:p w:rsidR="000F0C60" w:rsidRPr="000F0C60" w:rsidRDefault="000F0C60" w:rsidP="000F0C60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0F0C60">
              <w:rPr>
                <w:rFonts w:eastAsia="Calibri"/>
                <w:b/>
              </w:rPr>
              <w:t>8. Документы, предоставляемые      в      подтверждение      соответствия предлагаемых участником товаров.</w:t>
            </w:r>
          </w:p>
          <w:p w:rsidR="000F0C60" w:rsidRPr="000F0C60" w:rsidRDefault="000F0C60" w:rsidP="000F0C60">
            <w:pPr>
              <w:spacing w:line="276" w:lineRule="auto"/>
              <w:jc w:val="both"/>
              <w:rPr>
                <w:rFonts w:eastAsia="Calibri"/>
              </w:rPr>
            </w:pPr>
            <w:r w:rsidRPr="000F0C60">
              <w:rPr>
                <w:rFonts w:eastAsia="Calibri"/>
              </w:rPr>
              <w:t>8.1. Сертификаты  Соответствия и Регистрационное Удостоверение.</w:t>
            </w:r>
          </w:p>
        </w:tc>
      </w:tr>
    </w:tbl>
    <w:p w:rsidR="00725BF2" w:rsidRDefault="00725BF2">
      <w:pPr>
        <w:pStyle w:val="1"/>
        <w:spacing w:before="90"/>
        <w:ind w:left="9187"/>
      </w:pPr>
    </w:p>
    <w:p w:rsidR="00725BF2" w:rsidRDefault="00725BF2">
      <w:pPr>
        <w:pStyle w:val="1"/>
        <w:spacing w:before="90"/>
        <w:ind w:left="9187"/>
      </w:pPr>
    </w:p>
    <w:p w:rsidR="00725BF2" w:rsidRDefault="00725BF2">
      <w:pPr>
        <w:pStyle w:val="1"/>
        <w:spacing w:before="90"/>
        <w:ind w:left="9187"/>
      </w:pPr>
    </w:p>
    <w:p w:rsidR="00725BF2" w:rsidRDefault="00725BF2">
      <w:pPr>
        <w:pStyle w:val="1"/>
        <w:spacing w:before="90"/>
        <w:ind w:left="9187"/>
      </w:pPr>
    </w:p>
    <w:p w:rsidR="00BF677E" w:rsidRDefault="00BF677E">
      <w:pPr>
        <w:pStyle w:val="1"/>
        <w:spacing w:before="90"/>
        <w:ind w:left="9187"/>
      </w:pPr>
    </w:p>
    <w:p w:rsidR="001342A0" w:rsidRDefault="001342A0">
      <w:pPr>
        <w:pStyle w:val="1"/>
        <w:spacing w:before="90"/>
        <w:ind w:left="9187"/>
      </w:pPr>
    </w:p>
    <w:p w:rsidR="001342A0" w:rsidRDefault="001342A0">
      <w:pPr>
        <w:pStyle w:val="1"/>
        <w:spacing w:before="90"/>
        <w:ind w:left="9187"/>
      </w:pPr>
      <w:bookmarkStart w:id="0" w:name="_GoBack"/>
      <w:bookmarkEnd w:id="0"/>
    </w:p>
    <w:p w:rsidR="00BF677E" w:rsidRDefault="00BF677E">
      <w:pPr>
        <w:pStyle w:val="1"/>
        <w:spacing w:before="90"/>
        <w:ind w:left="9187"/>
      </w:pPr>
    </w:p>
    <w:p w:rsidR="00725BF2" w:rsidRDefault="00725BF2">
      <w:pPr>
        <w:pStyle w:val="1"/>
        <w:spacing w:before="90"/>
        <w:ind w:left="9187"/>
      </w:pPr>
    </w:p>
    <w:p w:rsidR="00725BF2" w:rsidRDefault="00127926">
      <w:pPr>
        <w:pStyle w:val="1"/>
        <w:spacing w:before="90"/>
        <w:ind w:left="9187"/>
      </w:pPr>
      <w:r>
        <w:t>таблица</w:t>
      </w:r>
      <w:r>
        <w:rPr>
          <w:spacing w:val="-4"/>
        </w:rPr>
        <w:t xml:space="preserve"> </w:t>
      </w:r>
      <w:r>
        <w:t>№1.</w:t>
      </w:r>
    </w:p>
    <w:tbl>
      <w:tblPr>
        <w:tblW w:w="10765" w:type="dxa"/>
        <w:tblInd w:w="108" w:type="dxa"/>
        <w:tblLook w:val="04A0" w:firstRow="1" w:lastRow="0" w:firstColumn="1" w:lastColumn="0" w:noHBand="0" w:noVBand="1"/>
      </w:tblPr>
      <w:tblGrid>
        <w:gridCol w:w="885"/>
        <w:gridCol w:w="5700"/>
        <w:gridCol w:w="1013"/>
        <w:gridCol w:w="1343"/>
        <w:gridCol w:w="1824"/>
      </w:tblGrid>
      <w:tr w:rsidR="00127926" w:rsidRPr="00D665CD" w:rsidTr="008F3F3E">
        <w:trPr>
          <w:trHeight w:val="49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926" w:rsidRPr="00D665CD" w:rsidRDefault="00127926" w:rsidP="008F3F3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D665C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665CD">
              <w:rPr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665CD">
              <w:rPr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926" w:rsidRPr="00D665CD" w:rsidRDefault="00127926" w:rsidP="008F3F3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C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926" w:rsidRPr="00D665CD" w:rsidRDefault="00127926" w:rsidP="008F3F3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65CD">
              <w:rPr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D665CD">
              <w:rPr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D665CD">
              <w:rPr>
                <w:b/>
                <w:bCs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D665CD">
              <w:rPr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926" w:rsidRPr="00D665CD" w:rsidRDefault="00127926" w:rsidP="008F3F3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C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Кол-во товара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926" w:rsidRPr="00D665CD" w:rsidRDefault="00127926" w:rsidP="008F3F3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НМЦ за ед. товара, руб.</w:t>
            </w:r>
          </w:p>
        </w:tc>
      </w:tr>
      <w:tr w:rsidR="00127926" w:rsidRPr="002D5C51" w:rsidTr="008F3F3E">
        <w:trPr>
          <w:trHeight w:val="41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926" w:rsidRPr="00D665CD" w:rsidRDefault="007D5761" w:rsidP="008F3F3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926" w:rsidRPr="00AB7B30" w:rsidRDefault="00AB7B30" w:rsidP="00127926">
            <w:pPr>
              <w:rPr>
                <w:b/>
                <w:sz w:val="20"/>
                <w:szCs w:val="20"/>
                <w:lang w:eastAsia="ru-RU"/>
              </w:rPr>
            </w:pPr>
            <w:r w:rsidRPr="00AB7B30">
              <w:rPr>
                <w:b/>
                <w:sz w:val="20"/>
                <w:szCs w:val="20"/>
                <w:lang w:eastAsia="ru-RU"/>
              </w:rPr>
              <w:t>Бинт гипсовый  10см х3м № 1</w:t>
            </w:r>
          </w:p>
          <w:p w:rsidR="00AB7B30" w:rsidRPr="00AB7B30" w:rsidRDefault="00AB7B30" w:rsidP="00AB7B30">
            <w:pPr>
              <w:rPr>
                <w:sz w:val="18"/>
                <w:szCs w:val="18"/>
                <w:lang w:eastAsia="ru-RU"/>
              </w:rPr>
            </w:pPr>
            <w:r w:rsidRPr="00AB7B30">
              <w:rPr>
                <w:sz w:val="18"/>
                <w:szCs w:val="18"/>
                <w:lang w:eastAsia="ru-RU"/>
              </w:rPr>
              <w:t>Упаковка:</w:t>
            </w:r>
            <w:r w:rsidRPr="00AB7B30">
              <w:rPr>
                <w:sz w:val="18"/>
                <w:szCs w:val="18"/>
                <w:lang w:eastAsia="ru-RU"/>
              </w:rPr>
              <w:tab/>
              <w:t>Полиэтилен герметичный.</w:t>
            </w:r>
          </w:p>
          <w:p w:rsidR="00AB7B30" w:rsidRPr="00AB7B30" w:rsidRDefault="00AB7B30" w:rsidP="00AB7B30">
            <w:pPr>
              <w:rPr>
                <w:sz w:val="18"/>
                <w:szCs w:val="18"/>
                <w:lang w:eastAsia="ru-RU"/>
              </w:rPr>
            </w:pPr>
            <w:r w:rsidRPr="00AB7B30">
              <w:rPr>
                <w:sz w:val="18"/>
                <w:szCs w:val="18"/>
                <w:lang w:eastAsia="ru-RU"/>
              </w:rPr>
              <w:t>Срок хранения:</w:t>
            </w:r>
            <w:r w:rsidRPr="00AB7B30">
              <w:rPr>
                <w:sz w:val="18"/>
                <w:szCs w:val="18"/>
                <w:lang w:eastAsia="ru-RU"/>
              </w:rPr>
              <w:tab/>
              <w:t>3 года</w:t>
            </w:r>
          </w:p>
          <w:p w:rsidR="00AB7B30" w:rsidRPr="00AB7B30" w:rsidRDefault="00AB7B30" w:rsidP="00AB7B30">
            <w:pPr>
              <w:rPr>
                <w:sz w:val="18"/>
                <w:szCs w:val="18"/>
                <w:lang w:eastAsia="ru-RU"/>
              </w:rPr>
            </w:pPr>
            <w:r w:rsidRPr="00AB7B30">
              <w:rPr>
                <w:sz w:val="18"/>
                <w:szCs w:val="18"/>
                <w:lang w:eastAsia="ru-RU"/>
              </w:rPr>
              <w:t>Размер:</w:t>
            </w:r>
            <w:r w:rsidRPr="00AB7B30">
              <w:rPr>
                <w:sz w:val="18"/>
                <w:szCs w:val="18"/>
                <w:lang w:eastAsia="ru-RU"/>
              </w:rPr>
              <w:tab/>
              <w:t>10 см х 3 м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926" w:rsidRDefault="00AB7B30" w:rsidP="008F3F3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26" w:rsidRDefault="00EA4EFB" w:rsidP="008F3F3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926" w:rsidRDefault="00EA4EFB" w:rsidP="008F3F3E">
            <w:pPr>
              <w:jc w:val="center"/>
            </w:pPr>
            <w:r>
              <w:t>39,26</w:t>
            </w:r>
          </w:p>
        </w:tc>
      </w:tr>
      <w:tr w:rsidR="00127926" w:rsidRPr="002D5C51" w:rsidTr="008F3F3E">
        <w:trPr>
          <w:trHeight w:val="41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926" w:rsidRDefault="007D5761" w:rsidP="008F3F3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926" w:rsidRPr="00AB7B30" w:rsidRDefault="00AB7B30" w:rsidP="00127926">
            <w:pPr>
              <w:rPr>
                <w:b/>
                <w:sz w:val="20"/>
                <w:szCs w:val="20"/>
                <w:lang w:eastAsia="ru-RU"/>
              </w:rPr>
            </w:pPr>
            <w:r w:rsidRPr="00AB7B30">
              <w:rPr>
                <w:b/>
                <w:sz w:val="20"/>
                <w:szCs w:val="20"/>
                <w:lang w:eastAsia="ru-RU"/>
              </w:rPr>
              <w:t>Бинт гипсовый  20см х3м № 1</w:t>
            </w:r>
          </w:p>
          <w:p w:rsidR="00AB7B30" w:rsidRPr="00AB7B30" w:rsidRDefault="00AB7B30" w:rsidP="00AB7B30">
            <w:pPr>
              <w:rPr>
                <w:sz w:val="18"/>
                <w:szCs w:val="18"/>
                <w:lang w:eastAsia="ru-RU"/>
              </w:rPr>
            </w:pPr>
            <w:r w:rsidRPr="00AB7B30">
              <w:rPr>
                <w:sz w:val="18"/>
                <w:szCs w:val="18"/>
                <w:lang w:eastAsia="ru-RU"/>
              </w:rPr>
              <w:t>Упаковка:</w:t>
            </w:r>
            <w:r w:rsidRPr="00AB7B30">
              <w:rPr>
                <w:sz w:val="18"/>
                <w:szCs w:val="18"/>
                <w:lang w:eastAsia="ru-RU"/>
              </w:rPr>
              <w:tab/>
              <w:t>Полиэтилен герметичный.</w:t>
            </w:r>
          </w:p>
          <w:p w:rsidR="00AB7B30" w:rsidRPr="00AB7B30" w:rsidRDefault="00AB7B30" w:rsidP="00AB7B30">
            <w:pPr>
              <w:rPr>
                <w:sz w:val="18"/>
                <w:szCs w:val="18"/>
                <w:lang w:eastAsia="ru-RU"/>
              </w:rPr>
            </w:pPr>
            <w:r w:rsidRPr="00AB7B30">
              <w:rPr>
                <w:sz w:val="18"/>
                <w:szCs w:val="18"/>
                <w:lang w:eastAsia="ru-RU"/>
              </w:rPr>
              <w:t>Срок хранения:</w:t>
            </w:r>
            <w:r w:rsidRPr="00AB7B30">
              <w:rPr>
                <w:sz w:val="18"/>
                <w:szCs w:val="18"/>
                <w:lang w:eastAsia="ru-RU"/>
              </w:rPr>
              <w:tab/>
              <w:t>3 года</w:t>
            </w:r>
          </w:p>
          <w:p w:rsidR="00AB7B30" w:rsidRPr="00127926" w:rsidRDefault="00AB7B30" w:rsidP="00AB7B30">
            <w:pPr>
              <w:rPr>
                <w:sz w:val="20"/>
                <w:szCs w:val="20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Размер:</w:t>
            </w:r>
            <w:r>
              <w:rPr>
                <w:sz w:val="18"/>
                <w:szCs w:val="18"/>
                <w:lang w:eastAsia="ru-RU"/>
              </w:rPr>
              <w:tab/>
              <w:t>2</w:t>
            </w:r>
            <w:r w:rsidRPr="00AB7B30">
              <w:rPr>
                <w:sz w:val="18"/>
                <w:szCs w:val="18"/>
                <w:lang w:eastAsia="ru-RU"/>
              </w:rPr>
              <w:t>0 см х 3 м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926" w:rsidRDefault="00AB7B30" w:rsidP="008F3F3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26" w:rsidRDefault="00EA4EFB" w:rsidP="008F3F3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926" w:rsidRDefault="00EA4EFB" w:rsidP="008F3F3E">
            <w:pPr>
              <w:jc w:val="center"/>
            </w:pPr>
            <w:r>
              <w:t>75,02</w:t>
            </w:r>
          </w:p>
        </w:tc>
      </w:tr>
      <w:tr w:rsidR="002478A0" w:rsidRPr="002D5C51" w:rsidTr="008F3F3E">
        <w:trPr>
          <w:trHeight w:val="41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A0" w:rsidRDefault="007D5761" w:rsidP="008F3F3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8A0" w:rsidRDefault="00BF677E" w:rsidP="002478A0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677E">
              <w:rPr>
                <w:b/>
                <w:bCs/>
                <w:color w:val="000000"/>
                <w:sz w:val="20"/>
                <w:szCs w:val="20"/>
                <w:lang w:eastAsia="ru-RU"/>
              </w:rPr>
              <w:t>Бинт гипсовый  15см х3м № 1</w:t>
            </w:r>
          </w:p>
          <w:p w:rsidR="00BF677E" w:rsidRPr="00BF677E" w:rsidRDefault="00BF677E" w:rsidP="00BF677E">
            <w:pPr>
              <w:widowControl/>
              <w:autoSpaceDE/>
              <w:autoSpaceDN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F677E">
              <w:rPr>
                <w:bCs/>
                <w:color w:val="000000"/>
                <w:sz w:val="18"/>
                <w:szCs w:val="18"/>
                <w:lang w:eastAsia="ru-RU"/>
              </w:rPr>
              <w:t>Упаковка:</w:t>
            </w:r>
            <w:r w:rsidRPr="00BF677E">
              <w:rPr>
                <w:bCs/>
                <w:color w:val="000000"/>
                <w:sz w:val="18"/>
                <w:szCs w:val="18"/>
                <w:lang w:eastAsia="ru-RU"/>
              </w:rPr>
              <w:tab/>
              <w:t>Полиэтилен герметичный.</w:t>
            </w:r>
          </w:p>
          <w:p w:rsidR="00BF677E" w:rsidRPr="00BF677E" w:rsidRDefault="00BF677E" w:rsidP="00BF677E">
            <w:pPr>
              <w:widowControl/>
              <w:autoSpaceDE/>
              <w:autoSpaceDN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F677E">
              <w:rPr>
                <w:bCs/>
                <w:color w:val="000000"/>
                <w:sz w:val="18"/>
                <w:szCs w:val="18"/>
                <w:lang w:eastAsia="ru-RU"/>
              </w:rPr>
              <w:t>Срок хранения:</w:t>
            </w:r>
            <w:r w:rsidRPr="00BF677E">
              <w:rPr>
                <w:bCs/>
                <w:color w:val="000000"/>
                <w:sz w:val="18"/>
                <w:szCs w:val="18"/>
                <w:lang w:eastAsia="ru-RU"/>
              </w:rPr>
              <w:tab/>
              <w:t>3 года</w:t>
            </w:r>
          </w:p>
          <w:p w:rsidR="00BF677E" w:rsidRPr="00127926" w:rsidRDefault="00BF677E" w:rsidP="00BF677E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Размер: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ab/>
              <w:t>15</w:t>
            </w:r>
            <w:r w:rsidRPr="00BF677E">
              <w:rPr>
                <w:bCs/>
                <w:color w:val="000000"/>
                <w:sz w:val="18"/>
                <w:szCs w:val="18"/>
                <w:lang w:eastAsia="ru-RU"/>
              </w:rPr>
              <w:t xml:space="preserve"> см х 3 м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A0" w:rsidRDefault="00BF677E" w:rsidP="008F3F3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8A0" w:rsidRDefault="00EA4EFB" w:rsidP="008F3F3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A0" w:rsidRDefault="00EA4EFB" w:rsidP="008F3F3E">
            <w:pPr>
              <w:jc w:val="center"/>
            </w:pPr>
            <w:r>
              <w:t>50,56</w:t>
            </w:r>
          </w:p>
        </w:tc>
      </w:tr>
      <w:tr w:rsidR="002478A0" w:rsidRPr="002D5C51" w:rsidTr="008F3F3E">
        <w:trPr>
          <w:trHeight w:val="41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A0" w:rsidRDefault="007D5761" w:rsidP="008F3F3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8A0" w:rsidRDefault="00BF677E" w:rsidP="002478A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677E">
              <w:rPr>
                <w:b/>
                <w:bCs/>
                <w:color w:val="000000"/>
                <w:sz w:val="20"/>
                <w:szCs w:val="20"/>
                <w:lang w:eastAsia="ru-RU"/>
              </w:rPr>
              <w:t>Бинт нестерильный  5м х10см № 1</w:t>
            </w:r>
          </w:p>
          <w:p w:rsidR="00BF677E" w:rsidRPr="00BF677E" w:rsidRDefault="00BF677E" w:rsidP="002478A0">
            <w:pPr>
              <w:widowControl/>
              <w:autoSpaceDE/>
              <w:autoSpaceDN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F677E">
              <w:rPr>
                <w:bCs/>
                <w:color w:val="000000"/>
                <w:sz w:val="18"/>
                <w:szCs w:val="18"/>
                <w:lang w:eastAsia="ru-RU"/>
              </w:rPr>
              <w:t>фиксирующий перевязочный элемент (</w:t>
            </w:r>
            <w:proofErr w:type="spellStart"/>
            <w:r w:rsidRPr="00BF677E">
              <w:rPr>
                <w:bCs/>
                <w:color w:val="000000"/>
                <w:sz w:val="18"/>
                <w:szCs w:val="18"/>
                <w:lang w:eastAsia="ru-RU"/>
              </w:rPr>
              <w:t>расходник</w:t>
            </w:r>
            <w:proofErr w:type="spellEnd"/>
            <w:r w:rsidRPr="00BF677E">
              <w:rPr>
                <w:bCs/>
                <w:color w:val="000000"/>
                <w:sz w:val="18"/>
                <w:szCs w:val="18"/>
                <w:lang w:eastAsia="ru-RU"/>
              </w:rPr>
              <w:t xml:space="preserve">) из медицинской марли. Медицинский материал для перевязок не имеет противопоказаний. Применяется для закрепления повязок, при </w:t>
            </w:r>
            <w:proofErr w:type="spellStart"/>
            <w:r w:rsidRPr="00BF677E">
              <w:rPr>
                <w:bCs/>
                <w:color w:val="000000"/>
                <w:sz w:val="18"/>
                <w:szCs w:val="18"/>
                <w:lang w:eastAsia="ru-RU"/>
              </w:rPr>
              <w:t>травмировании</w:t>
            </w:r>
            <w:proofErr w:type="spellEnd"/>
            <w:r w:rsidRPr="00BF677E">
              <w:rPr>
                <w:bCs/>
                <w:color w:val="000000"/>
                <w:sz w:val="18"/>
                <w:szCs w:val="18"/>
                <w:lang w:eastAsia="ru-RU"/>
              </w:rPr>
              <w:t xml:space="preserve"> кожных покровов за исключением обработки открытых ран</w:t>
            </w:r>
          </w:p>
          <w:p w:rsidR="00BF677E" w:rsidRPr="00BF677E" w:rsidRDefault="00BF677E" w:rsidP="00BF677E">
            <w:pPr>
              <w:widowControl/>
              <w:autoSpaceDE/>
              <w:autoSpaceDN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F677E">
              <w:rPr>
                <w:bCs/>
                <w:color w:val="000000"/>
                <w:sz w:val="18"/>
                <w:szCs w:val="18"/>
                <w:lang w:eastAsia="ru-RU"/>
              </w:rPr>
              <w:t>Размеры согласно стандарту:</w:t>
            </w:r>
          </w:p>
          <w:p w:rsidR="00BF677E" w:rsidRPr="00BF677E" w:rsidRDefault="00BF677E" w:rsidP="00BF677E">
            <w:pPr>
              <w:widowControl/>
              <w:autoSpaceDE/>
              <w:autoSpaceDN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F677E">
              <w:rPr>
                <w:bCs/>
                <w:color w:val="000000"/>
                <w:sz w:val="18"/>
                <w:szCs w:val="18"/>
                <w:lang w:eastAsia="ru-RU"/>
              </w:rPr>
              <w:t>- ширина — 10 сантиметров;</w:t>
            </w:r>
          </w:p>
          <w:p w:rsidR="00BF677E" w:rsidRPr="00BF677E" w:rsidRDefault="00BF677E" w:rsidP="00BF677E">
            <w:pPr>
              <w:widowControl/>
              <w:autoSpaceDE/>
              <w:autoSpaceDN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F677E">
              <w:rPr>
                <w:bCs/>
                <w:color w:val="000000"/>
                <w:sz w:val="18"/>
                <w:szCs w:val="18"/>
                <w:lang w:eastAsia="ru-RU"/>
              </w:rPr>
              <w:t>- длина — 5 метров.</w:t>
            </w:r>
          </w:p>
          <w:p w:rsidR="00BF677E" w:rsidRPr="00BF677E" w:rsidRDefault="00BF677E" w:rsidP="00BF677E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F677E">
              <w:rPr>
                <w:bCs/>
                <w:color w:val="000000"/>
                <w:sz w:val="18"/>
                <w:szCs w:val="18"/>
                <w:lang w:eastAsia="ru-RU"/>
              </w:rPr>
              <w:t>Плотность: не менее 36 г/м</w:t>
            </w:r>
            <w:proofErr w:type="gramStart"/>
            <w:r w:rsidRPr="00BF677E"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A0" w:rsidRDefault="00BF677E" w:rsidP="008F3F3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8A0" w:rsidRDefault="00EA4EFB" w:rsidP="008F3F3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3750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A0" w:rsidRDefault="00EA4EFB" w:rsidP="008F3F3E">
            <w:pPr>
              <w:jc w:val="center"/>
            </w:pPr>
            <w:r>
              <w:t>14,83</w:t>
            </w:r>
          </w:p>
        </w:tc>
      </w:tr>
      <w:tr w:rsidR="002478A0" w:rsidRPr="002D5C51" w:rsidTr="008F3F3E">
        <w:trPr>
          <w:trHeight w:val="41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A0" w:rsidRDefault="007D5761" w:rsidP="008F3F3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657" w:rsidRDefault="00D22657" w:rsidP="00D22657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Бинт нестерильный  7</w:t>
            </w:r>
            <w:r w:rsidRPr="00BF677E">
              <w:rPr>
                <w:b/>
                <w:bCs/>
                <w:color w:val="000000"/>
                <w:sz w:val="20"/>
                <w:szCs w:val="20"/>
                <w:lang w:eastAsia="ru-RU"/>
              </w:rPr>
              <w:t>м х1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BF677E">
              <w:rPr>
                <w:b/>
                <w:bCs/>
                <w:color w:val="000000"/>
                <w:sz w:val="20"/>
                <w:szCs w:val="20"/>
                <w:lang w:eastAsia="ru-RU"/>
              </w:rPr>
              <w:t>см № 1</w:t>
            </w:r>
          </w:p>
          <w:p w:rsidR="00D22657" w:rsidRPr="00BF677E" w:rsidRDefault="00D22657" w:rsidP="00D22657">
            <w:pPr>
              <w:widowControl/>
              <w:autoSpaceDE/>
              <w:autoSpaceDN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F677E">
              <w:rPr>
                <w:bCs/>
                <w:color w:val="000000"/>
                <w:sz w:val="18"/>
                <w:szCs w:val="18"/>
                <w:lang w:eastAsia="ru-RU"/>
              </w:rPr>
              <w:t>фиксирующий перевязочный элемент (</w:t>
            </w:r>
            <w:proofErr w:type="spellStart"/>
            <w:r w:rsidRPr="00BF677E">
              <w:rPr>
                <w:bCs/>
                <w:color w:val="000000"/>
                <w:sz w:val="18"/>
                <w:szCs w:val="18"/>
                <w:lang w:eastAsia="ru-RU"/>
              </w:rPr>
              <w:t>расходник</w:t>
            </w:r>
            <w:proofErr w:type="spellEnd"/>
            <w:r w:rsidRPr="00BF677E">
              <w:rPr>
                <w:bCs/>
                <w:color w:val="000000"/>
                <w:sz w:val="18"/>
                <w:szCs w:val="18"/>
                <w:lang w:eastAsia="ru-RU"/>
              </w:rPr>
              <w:t xml:space="preserve">) из медицинской марли. Медицинский материал для перевязок не имеет противопоказаний. Применяется для закрепления повязок, при </w:t>
            </w:r>
            <w:proofErr w:type="spellStart"/>
            <w:r w:rsidRPr="00BF677E">
              <w:rPr>
                <w:bCs/>
                <w:color w:val="000000"/>
                <w:sz w:val="18"/>
                <w:szCs w:val="18"/>
                <w:lang w:eastAsia="ru-RU"/>
              </w:rPr>
              <w:t>травмировании</w:t>
            </w:r>
            <w:proofErr w:type="spellEnd"/>
            <w:r w:rsidRPr="00BF677E">
              <w:rPr>
                <w:bCs/>
                <w:color w:val="000000"/>
                <w:sz w:val="18"/>
                <w:szCs w:val="18"/>
                <w:lang w:eastAsia="ru-RU"/>
              </w:rPr>
              <w:t xml:space="preserve"> кожных покровов за исключением обработки открытых ран</w:t>
            </w:r>
          </w:p>
          <w:p w:rsidR="00D22657" w:rsidRPr="00BF677E" w:rsidRDefault="00D22657" w:rsidP="00D22657">
            <w:pPr>
              <w:widowControl/>
              <w:autoSpaceDE/>
              <w:autoSpaceDN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F677E">
              <w:rPr>
                <w:bCs/>
                <w:color w:val="000000"/>
                <w:sz w:val="18"/>
                <w:szCs w:val="18"/>
                <w:lang w:eastAsia="ru-RU"/>
              </w:rPr>
              <w:t>Размеры согласно стандарту:</w:t>
            </w:r>
          </w:p>
          <w:p w:rsidR="00D22657" w:rsidRPr="00BF677E" w:rsidRDefault="00D22657" w:rsidP="00D22657">
            <w:pPr>
              <w:widowControl/>
              <w:autoSpaceDE/>
              <w:autoSpaceDN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F677E">
              <w:rPr>
                <w:bCs/>
                <w:color w:val="000000"/>
                <w:sz w:val="18"/>
                <w:szCs w:val="18"/>
                <w:lang w:eastAsia="ru-RU"/>
              </w:rPr>
              <w:t>- ширина — 1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BF677E">
              <w:rPr>
                <w:bCs/>
                <w:color w:val="000000"/>
                <w:sz w:val="18"/>
                <w:szCs w:val="18"/>
                <w:lang w:eastAsia="ru-RU"/>
              </w:rPr>
              <w:t xml:space="preserve"> сантиметров;</w:t>
            </w:r>
          </w:p>
          <w:p w:rsidR="00D22657" w:rsidRPr="00BF677E" w:rsidRDefault="00D22657" w:rsidP="00D22657">
            <w:pPr>
              <w:widowControl/>
              <w:autoSpaceDE/>
              <w:autoSpaceDN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F677E">
              <w:rPr>
                <w:bCs/>
                <w:color w:val="000000"/>
                <w:sz w:val="18"/>
                <w:szCs w:val="18"/>
                <w:lang w:eastAsia="ru-RU"/>
              </w:rPr>
              <w:t xml:space="preserve">- длина —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BF677E">
              <w:rPr>
                <w:bCs/>
                <w:color w:val="000000"/>
                <w:sz w:val="18"/>
                <w:szCs w:val="18"/>
                <w:lang w:eastAsia="ru-RU"/>
              </w:rPr>
              <w:t xml:space="preserve"> метров.</w:t>
            </w:r>
          </w:p>
          <w:p w:rsidR="002478A0" w:rsidRPr="002478A0" w:rsidRDefault="00D22657" w:rsidP="00D22657">
            <w:pPr>
              <w:widowControl/>
              <w:autoSpaceDE/>
              <w:autoSpaceDN/>
              <w:rPr>
                <w:b/>
                <w:i/>
                <w:sz w:val="20"/>
                <w:szCs w:val="20"/>
                <w:lang w:eastAsia="ru-RU"/>
              </w:rPr>
            </w:pPr>
            <w:r w:rsidRPr="00BF677E">
              <w:rPr>
                <w:bCs/>
                <w:color w:val="000000"/>
                <w:sz w:val="18"/>
                <w:szCs w:val="18"/>
                <w:lang w:eastAsia="ru-RU"/>
              </w:rPr>
              <w:t>Плотность: не менее 36 г/м</w:t>
            </w:r>
            <w:proofErr w:type="gramStart"/>
            <w:r w:rsidRPr="00BF677E"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A0" w:rsidRDefault="00D22657" w:rsidP="008F3F3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8A0" w:rsidRDefault="00EA4EFB" w:rsidP="008F3F3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6400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A0" w:rsidRDefault="00EA4EFB" w:rsidP="008F3F3E">
            <w:pPr>
              <w:jc w:val="center"/>
            </w:pPr>
            <w:r>
              <w:t>30,94</w:t>
            </w:r>
          </w:p>
        </w:tc>
      </w:tr>
      <w:tr w:rsidR="002478A0" w:rsidRPr="002D5C51" w:rsidTr="008F3F3E">
        <w:trPr>
          <w:trHeight w:val="41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A0" w:rsidRDefault="007D5761" w:rsidP="008F3F3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657" w:rsidRDefault="00D22657" w:rsidP="00D22657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677E">
              <w:rPr>
                <w:b/>
                <w:bCs/>
                <w:color w:val="000000"/>
                <w:sz w:val="20"/>
                <w:szCs w:val="20"/>
                <w:lang w:eastAsia="ru-RU"/>
              </w:rPr>
              <w:t>Бинт стерильный  5м х10см № 1</w:t>
            </w:r>
          </w:p>
          <w:p w:rsidR="00D22657" w:rsidRPr="00BF677E" w:rsidRDefault="00D22657" w:rsidP="00D22657">
            <w:pPr>
              <w:widowControl/>
              <w:autoSpaceDE/>
              <w:autoSpaceDN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F677E">
              <w:rPr>
                <w:bCs/>
                <w:color w:val="000000"/>
                <w:sz w:val="18"/>
                <w:szCs w:val="18"/>
                <w:lang w:eastAsia="ru-RU"/>
              </w:rPr>
              <w:t>фиксирующий перевязочный элемент (</w:t>
            </w:r>
            <w:proofErr w:type="spellStart"/>
            <w:r w:rsidRPr="00BF677E">
              <w:rPr>
                <w:bCs/>
                <w:color w:val="000000"/>
                <w:sz w:val="18"/>
                <w:szCs w:val="18"/>
                <w:lang w:eastAsia="ru-RU"/>
              </w:rPr>
              <w:t>расходник</w:t>
            </w:r>
            <w:proofErr w:type="spellEnd"/>
            <w:r w:rsidRPr="00BF677E">
              <w:rPr>
                <w:bCs/>
                <w:color w:val="000000"/>
                <w:sz w:val="18"/>
                <w:szCs w:val="18"/>
                <w:lang w:eastAsia="ru-RU"/>
              </w:rPr>
              <w:t xml:space="preserve">) из медицинской марли. Медицинский материал для перевязок не имеет противопоказаний. Применяется для закрепления повязок, при </w:t>
            </w:r>
            <w:proofErr w:type="spellStart"/>
            <w:r w:rsidRPr="00BF677E">
              <w:rPr>
                <w:bCs/>
                <w:color w:val="000000"/>
                <w:sz w:val="18"/>
                <w:szCs w:val="18"/>
                <w:lang w:eastAsia="ru-RU"/>
              </w:rPr>
              <w:t>травмировании</w:t>
            </w:r>
            <w:proofErr w:type="spellEnd"/>
            <w:r w:rsidRPr="00BF677E">
              <w:rPr>
                <w:bCs/>
                <w:color w:val="000000"/>
                <w:sz w:val="18"/>
                <w:szCs w:val="18"/>
                <w:lang w:eastAsia="ru-RU"/>
              </w:rPr>
              <w:t xml:space="preserve"> кожных покровов за исключением обработки открытых ран</w:t>
            </w:r>
          </w:p>
          <w:p w:rsidR="00D22657" w:rsidRPr="00BF677E" w:rsidRDefault="00D22657" w:rsidP="00D22657">
            <w:pPr>
              <w:widowControl/>
              <w:autoSpaceDE/>
              <w:autoSpaceDN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F677E">
              <w:rPr>
                <w:bCs/>
                <w:color w:val="000000"/>
                <w:sz w:val="18"/>
                <w:szCs w:val="18"/>
                <w:lang w:eastAsia="ru-RU"/>
              </w:rPr>
              <w:t>Размеры согласно стандарту:</w:t>
            </w:r>
          </w:p>
          <w:p w:rsidR="00D22657" w:rsidRPr="00BF677E" w:rsidRDefault="00D22657" w:rsidP="00D22657">
            <w:pPr>
              <w:widowControl/>
              <w:autoSpaceDE/>
              <w:autoSpaceDN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F677E">
              <w:rPr>
                <w:bCs/>
                <w:color w:val="000000"/>
                <w:sz w:val="18"/>
                <w:szCs w:val="18"/>
                <w:lang w:eastAsia="ru-RU"/>
              </w:rPr>
              <w:t>- ширина — 10 сантиметров;</w:t>
            </w:r>
          </w:p>
          <w:p w:rsidR="00D22657" w:rsidRPr="00BF677E" w:rsidRDefault="00D22657" w:rsidP="00D22657">
            <w:pPr>
              <w:widowControl/>
              <w:autoSpaceDE/>
              <w:autoSpaceDN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F677E">
              <w:rPr>
                <w:bCs/>
                <w:color w:val="000000"/>
                <w:sz w:val="18"/>
                <w:szCs w:val="18"/>
                <w:lang w:eastAsia="ru-RU"/>
              </w:rPr>
              <w:t>- длина — 5 метров.</w:t>
            </w:r>
          </w:p>
          <w:p w:rsidR="002478A0" w:rsidRPr="002478A0" w:rsidRDefault="00D22657" w:rsidP="00D22657">
            <w:pPr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677E">
              <w:rPr>
                <w:bCs/>
                <w:color w:val="000000"/>
                <w:sz w:val="18"/>
                <w:szCs w:val="18"/>
                <w:lang w:eastAsia="ru-RU"/>
              </w:rPr>
              <w:t>Плотность: не менее 36 г/м</w:t>
            </w:r>
            <w:proofErr w:type="gramStart"/>
            <w:r w:rsidRPr="00BF677E"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A0" w:rsidRDefault="00D22657" w:rsidP="008F3F3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8A0" w:rsidRDefault="00EA4EFB" w:rsidP="008F3F3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A0" w:rsidRDefault="00EA4EFB" w:rsidP="008F3F3E">
            <w:pPr>
              <w:jc w:val="center"/>
            </w:pPr>
            <w:r>
              <w:t>15,94</w:t>
            </w:r>
          </w:p>
        </w:tc>
      </w:tr>
      <w:tr w:rsidR="002478A0" w:rsidRPr="002D5C51" w:rsidTr="008F3F3E">
        <w:trPr>
          <w:trHeight w:val="41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A0" w:rsidRDefault="007D5761" w:rsidP="008F3F3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657" w:rsidRDefault="00D22657" w:rsidP="00D22657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677E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Бинт стерильный 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BF677E">
              <w:rPr>
                <w:b/>
                <w:bCs/>
                <w:color w:val="000000"/>
                <w:sz w:val="20"/>
                <w:szCs w:val="20"/>
                <w:lang w:eastAsia="ru-RU"/>
              </w:rPr>
              <w:t>м х1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BF677E">
              <w:rPr>
                <w:b/>
                <w:bCs/>
                <w:color w:val="000000"/>
                <w:sz w:val="20"/>
                <w:szCs w:val="20"/>
                <w:lang w:eastAsia="ru-RU"/>
              </w:rPr>
              <w:t>см № 1</w:t>
            </w:r>
          </w:p>
          <w:p w:rsidR="00D22657" w:rsidRPr="00BF677E" w:rsidRDefault="00D22657" w:rsidP="00D22657">
            <w:pPr>
              <w:widowControl/>
              <w:autoSpaceDE/>
              <w:autoSpaceDN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F677E">
              <w:rPr>
                <w:bCs/>
                <w:color w:val="000000"/>
                <w:sz w:val="18"/>
                <w:szCs w:val="18"/>
                <w:lang w:eastAsia="ru-RU"/>
              </w:rPr>
              <w:t>фиксирующий перевязочный элемент (</w:t>
            </w:r>
            <w:proofErr w:type="spellStart"/>
            <w:r w:rsidRPr="00BF677E">
              <w:rPr>
                <w:bCs/>
                <w:color w:val="000000"/>
                <w:sz w:val="18"/>
                <w:szCs w:val="18"/>
                <w:lang w:eastAsia="ru-RU"/>
              </w:rPr>
              <w:t>расходник</w:t>
            </w:r>
            <w:proofErr w:type="spellEnd"/>
            <w:r w:rsidRPr="00BF677E">
              <w:rPr>
                <w:bCs/>
                <w:color w:val="000000"/>
                <w:sz w:val="18"/>
                <w:szCs w:val="18"/>
                <w:lang w:eastAsia="ru-RU"/>
              </w:rPr>
              <w:t xml:space="preserve">) из медицинской марли. Медицинский материал для перевязок не имеет противопоказаний. Применяется для закрепления повязок, при </w:t>
            </w:r>
            <w:proofErr w:type="spellStart"/>
            <w:r w:rsidRPr="00BF677E">
              <w:rPr>
                <w:bCs/>
                <w:color w:val="000000"/>
                <w:sz w:val="18"/>
                <w:szCs w:val="18"/>
                <w:lang w:eastAsia="ru-RU"/>
              </w:rPr>
              <w:t>травмировании</w:t>
            </w:r>
            <w:proofErr w:type="spellEnd"/>
            <w:r w:rsidRPr="00BF677E">
              <w:rPr>
                <w:bCs/>
                <w:color w:val="000000"/>
                <w:sz w:val="18"/>
                <w:szCs w:val="18"/>
                <w:lang w:eastAsia="ru-RU"/>
              </w:rPr>
              <w:t xml:space="preserve"> кожных покровов за исключением обработки открытых ран</w:t>
            </w:r>
          </w:p>
          <w:p w:rsidR="00D22657" w:rsidRPr="00BF677E" w:rsidRDefault="00D22657" w:rsidP="00D22657">
            <w:pPr>
              <w:widowControl/>
              <w:autoSpaceDE/>
              <w:autoSpaceDN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F677E">
              <w:rPr>
                <w:bCs/>
                <w:color w:val="000000"/>
                <w:sz w:val="18"/>
                <w:szCs w:val="18"/>
                <w:lang w:eastAsia="ru-RU"/>
              </w:rPr>
              <w:t>Размеры согласно стандарту:</w:t>
            </w:r>
          </w:p>
          <w:p w:rsidR="00D22657" w:rsidRPr="00BF677E" w:rsidRDefault="00D22657" w:rsidP="00D22657">
            <w:pPr>
              <w:widowControl/>
              <w:autoSpaceDE/>
              <w:autoSpaceDN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F677E">
              <w:rPr>
                <w:bCs/>
                <w:color w:val="000000"/>
                <w:sz w:val="18"/>
                <w:szCs w:val="18"/>
                <w:lang w:eastAsia="ru-RU"/>
              </w:rPr>
              <w:t xml:space="preserve">- ширина —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>14</w:t>
            </w:r>
            <w:r w:rsidRPr="00BF677E">
              <w:rPr>
                <w:bCs/>
                <w:color w:val="000000"/>
                <w:sz w:val="18"/>
                <w:szCs w:val="18"/>
                <w:lang w:eastAsia="ru-RU"/>
              </w:rPr>
              <w:t xml:space="preserve"> сантиметров;</w:t>
            </w:r>
          </w:p>
          <w:p w:rsidR="00D22657" w:rsidRPr="00BF677E" w:rsidRDefault="00D22657" w:rsidP="00D22657">
            <w:pPr>
              <w:widowControl/>
              <w:autoSpaceDE/>
              <w:autoSpaceDN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F677E">
              <w:rPr>
                <w:bCs/>
                <w:color w:val="000000"/>
                <w:sz w:val="18"/>
                <w:szCs w:val="18"/>
                <w:lang w:eastAsia="ru-RU"/>
              </w:rPr>
              <w:t xml:space="preserve">- длина —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BF677E">
              <w:rPr>
                <w:bCs/>
                <w:color w:val="000000"/>
                <w:sz w:val="18"/>
                <w:szCs w:val="18"/>
                <w:lang w:eastAsia="ru-RU"/>
              </w:rPr>
              <w:t xml:space="preserve"> метров.</w:t>
            </w:r>
          </w:p>
          <w:p w:rsidR="002478A0" w:rsidRPr="002478A0" w:rsidRDefault="00D22657" w:rsidP="00D22657">
            <w:pPr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677E">
              <w:rPr>
                <w:bCs/>
                <w:color w:val="000000"/>
                <w:sz w:val="18"/>
                <w:szCs w:val="18"/>
                <w:lang w:eastAsia="ru-RU"/>
              </w:rPr>
              <w:t>Плотность: не менее 36 г/м</w:t>
            </w:r>
            <w:proofErr w:type="gramStart"/>
            <w:r w:rsidRPr="00BF677E"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A0" w:rsidRDefault="00D22657" w:rsidP="008F3F3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8A0" w:rsidRDefault="00EA4EFB" w:rsidP="008F3F3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A0" w:rsidRDefault="00EA4EFB" w:rsidP="008F3F3E">
            <w:pPr>
              <w:jc w:val="center"/>
            </w:pPr>
            <w:r>
              <w:t>32,86</w:t>
            </w:r>
          </w:p>
        </w:tc>
      </w:tr>
      <w:tr w:rsidR="00CC146B" w:rsidRPr="002D5C51" w:rsidTr="008F3F3E">
        <w:trPr>
          <w:trHeight w:val="41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46B" w:rsidRDefault="007D5761" w:rsidP="008F3F3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46B" w:rsidRDefault="000B2A46" w:rsidP="00CC146B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A4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Вата </w:t>
            </w:r>
            <w:proofErr w:type="spellStart"/>
            <w:r w:rsidRPr="000B2A46">
              <w:rPr>
                <w:b/>
                <w:bCs/>
                <w:color w:val="000000"/>
                <w:sz w:val="20"/>
                <w:szCs w:val="20"/>
                <w:lang w:eastAsia="ru-RU"/>
              </w:rPr>
              <w:t>хир</w:t>
            </w:r>
            <w:proofErr w:type="spellEnd"/>
            <w:proofErr w:type="gramStart"/>
            <w:r w:rsidRPr="000B2A46">
              <w:rPr>
                <w:b/>
                <w:bCs/>
                <w:color w:val="000000"/>
                <w:sz w:val="20"/>
                <w:szCs w:val="20"/>
                <w:lang w:eastAsia="ru-RU"/>
              </w:rPr>
              <w:t>."</w:t>
            </w:r>
            <w:proofErr w:type="gramEnd"/>
            <w:r w:rsidRPr="000B2A46">
              <w:rPr>
                <w:b/>
                <w:bCs/>
                <w:color w:val="000000"/>
                <w:sz w:val="20"/>
                <w:szCs w:val="20"/>
                <w:lang w:eastAsia="ru-RU"/>
              </w:rPr>
              <w:t>Зиг-</w:t>
            </w:r>
            <w:proofErr w:type="spellStart"/>
            <w:r w:rsidRPr="000B2A46">
              <w:rPr>
                <w:b/>
                <w:bCs/>
                <w:color w:val="000000"/>
                <w:sz w:val="20"/>
                <w:szCs w:val="20"/>
                <w:lang w:eastAsia="ru-RU"/>
              </w:rPr>
              <w:t>Заг</w:t>
            </w:r>
            <w:proofErr w:type="spellEnd"/>
            <w:r w:rsidRPr="000B2A46">
              <w:rPr>
                <w:b/>
                <w:bCs/>
                <w:color w:val="000000"/>
                <w:sz w:val="20"/>
                <w:szCs w:val="20"/>
                <w:lang w:eastAsia="ru-RU"/>
              </w:rPr>
              <w:t>" 200гр № 1</w:t>
            </w:r>
          </w:p>
          <w:p w:rsidR="000B2A46" w:rsidRPr="000B2A46" w:rsidRDefault="000B2A46" w:rsidP="00CC146B">
            <w:pPr>
              <w:widowControl/>
              <w:autoSpaceDE/>
              <w:autoSpaceDN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B2A46">
              <w:rPr>
                <w:bCs/>
                <w:color w:val="000000"/>
                <w:sz w:val="18"/>
                <w:szCs w:val="18"/>
                <w:lang w:eastAsia="ru-RU"/>
              </w:rPr>
              <w:t xml:space="preserve">Вата медицинская гигроскопическая хирургическая хлопковая нестерильная фасованная Зигзагообразная лента (ГОСТ 5556-81), </w:t>
            </w:r>
            <w:proofErr w:type="spellStart"/>
            <w:r w:rsidRPr="000B2A46">
              <w:rPr>
                <w:bCs/>
                <w:color w:val="000000"/>
                <w:sz w:val="18"/>
                <w:szCs w:val="18"/>
                <w:lang w:eastAsia="ru-RU"/>
              </w:rPr>
              <w:t>отбеленность</w:t>
            </w:r>
            <w:proofErr w:type="spellEnd"/>
            <w:r w:rsidRPr="000B2A46">
              <w:rPr>
                <w:bCs/>
                <w:color w:val="000000"/>
                <w:sz w:val="18"/>
                <w:szCs w:val="18"/>
                <w:lang w:eastAsia="ru-RU"/>
              </w:rPr>
              <w:t xml:space="preserve"> 73% (отбеливание ваты без применения хлора), капиллярность 77 мм, без запаха, массовая доля коротких волокон и хлопковой пыли 0,09%, с равномерной структурой, без посторонних включений, хорошо прочесанная, сохраняющая связь между волокнами. Влажность 7,7%, легко распределяется на параллельные слои.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46B" w:rsidRDefault="000B2A46" w:rsidP="008F3F3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46B" w:rsidRDefault="00EA4EFB" w:rsidP="008F3F3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46B" w:rsidRDefault="00EA4EFB" w:rsidP="008F3F3E">
            <w:pPr>
              <w:jc w:val="center"/>
            </w:pPr>
            <w:r>
              <w:t>78,92</w:t>
            </w:r>
          </w:p>
        </w:tc>
      </w:tr>
      <w:tr w:rsidR="00CC146B" w:rsidRPr="002D5C51" w:rsidTr="008F3F3E">
        <w:trPr>
          <w:trHeight w:val="41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46B" w:rsidRDefault="00EA4EFB" w:rsidP="008F3F3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46B" w:rsidRPr="000B2A46" w:rsidRDefault="000B2A46" w:rsidP="00CC146B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A4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Вата хирургическая нестерильная </w:t>
            </w:r>
            <w:proofErr w:type="spellStart"/>
            <w:r w:rsidRPr="000B2A46">
              <w:rPr>
                <w:b/>
                <w:bCs/>
                <w:color w:val="000000"/>
                <w:sz w:val="20"/>
                <w:szCs w:val="20"/>
                <w:lang w:eastAsia="ru-RU"/>
              </w:rPr>
              <w:t>хлоповая</w:t>
            </w:r>
            <w:proofErr w:type="spellEnd"/>
            <w:r w:rsidRPr="000B2A4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250г № 1</w:t>
            </w:r>
          </w:p>
          <w:p w:rsidR="000B2A46" w:rsidRPr="000B2A46" w:rsidRDefault="000B2A46" w:rsidP="000B2A46">
            <w:pPr>
              <w:widowControl/>
              <w:autoSpaceDE/>
              <w:autoSpaceDN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B2A46">
              <w:rPr>
                <w:bCs/>
                <w:color w:val="000000"/>
                <w:sz w:val="18"/>
                <w:szCs w:val="18"/>
                <w:lang w:eastAsia="ru-RU"/>
              </w:rPr>
              <w:t xml:space="preserve">Вата медицинская хирургическая нестерильная производится из 100% хлопкового полуфабриката без использования хлора, химически чистая, </w:t>
            </w:r>
            <w:proofErr w:type="spellStart"/>
            <w:r w:rsidRPr="000B2A46">
              <w:rPr>
                <w:bCs/>
                <w:color w:val="000000"/>
                <w:sz w:val="18"/>
                <w:szCs w:val="18"/>
                <w:lang w:eastAsia="ru-RU"/>
              </w:rPr>
              <w:t>гипоаллергенная</w:t>
            </w:r>
            <w:proofErr w:type="spellEnd"/>
            <w:r w:rsidRPr="000B2A46">
              <w:rPr>
                <w:bCs/>
                <w:color w:val="000000"/>
                <w:sz w:val="18"/>
                <w:szCs w:val="18"/>
                <w:lang w:eastAsia="ru-RU"/>
              </w:rPr>
              <w:t>, повышенной гигр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>оскопичности. В упаковке 100 г.</w:t>
            </w:r>
          </w:p>
          <w:p w:rsidR="000B2A46" w:rsidRPr="000B2A46" w:rsidRDefault="000B2A46" w:rsidP="000B2A46">
            <w:pPr>
              <w:widowControl/>
              <w:autoSpaceDE/>
              <w:autoSpaceDN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B2A46">
              <w:rPr>
                <w:bCs/>
                <w:color w:val="000000"/>
                <w:sz w:val="18"/>
                <w:szCs w:val="18"/>
                <w:lang w:eastAsia="ru-RU"/>
              </w:rPr>
              <w:t>Показания к применению</w:t>
            </w:r>
          </w:p>
          <w:p w:rsidR="000B2A46" w:rsidRPr="00CC146B" w:rsidRDefault="000B2A46" w:rsidP="000B2A46">
            <w:pPr>
              <w:widowControl/>
              <w:autoSpaceDE/>
              <w:autoSpaceDN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B2A46">
              <w:rPr>
                <w:bCs/>
                <w:color w:val="000000"/>
                <w:sz w:val="18"/>
                <w:szCs w:val="18"/>
                <w:lang w:eastAsia="ru-RU"/>
              </w:rPr>
              <w:t>Идеально подходит в качестве исходного материала для создания прокладок при наложении повязок, а также для изготовления ватных тампонов. Может применяться в случае непосредственного контакта с раневой поверхностью только после стерилизации.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46B" w:rsidRDefault="000B2A46" w:rsidP="008F3F3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46B" w:rsidRDefault="00EA4EFB" w:rsidP="008F3F3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46B" w:rsidRDefault="00EA4EFB" w:rsidP="008F3F3E">
            <w:pPr>
              <w:jc w:val="center"/>
            </w:pPr>
            <w:r>
              <w:t>76,95</w:t>
            </w:r>
          </w:p>
        </w:tc>
      </w:tr>
      <w:tr w:rsidR="00CC146B" w:rsidRPr="002D5C51" w:rsidTr="008F3F3E">
        <w:trPr>
          <w:trHeight w:val="41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46B" w:rsidRDefault="00EA4EFB" w:rsidP="008F3F3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46B" w:rsidRDefault="000B2A46" w:rsidP="00CC146B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A46">
              <w:rPr>
                <w:b/>
                <w:bCs/>
                <w:color w:val="000000"/>
                <w:sz w:val="20"/>
                <w:szCs w:val="20"/>
                <w:lang w:eastAsia="ru-RU"/>
              </w:rPr>
              <w:t>Ватные палочки  № 100</w:t>
            </w:r>
          </w:p>
          <w:p w:rsidR="000B2A46" w:rsidRPr="000B2A46" w:rsidRDefault="000B2A46" w:rsidP="00CC146B">
            <w:pPr>
              <w:widowControl/>
              <w:autoSpaceDE/>
              <w:autoSpaceDN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B2A46">
              <w:rPr>
                <w:bCs/>
                <w:color w:val="000000"/>
                <w:sz w:val="18"/>
                <w:szCs w:val="18"/>
                <w:lang w:eastAsia="ru-RU"/>
              </w:rPr>
              <w:t>ватные палочки 100 шт. пакет - это незаменимый предмет личной гигиены, который позволяет осуществлять уход за кожей лица и тела, а также проводить косметические процедуры. В упаковке находится 100 штук палочек,  изготовленных из высококачественного хлопка. Они мягко и бережно очищают кожу, не оставляя ворсинок. Палочки Аура не содержат химических добавок, что делает их безопасными для кожи.  Ватные палочки можно использовать  для очищения ушей и носа,  для нанесения и удаления макияжа, а также для точечного нанесения каких -</w:t>
            </w:r>
            <w:r w:rsidR="00327331">
              <w:rPr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B2A46">
              <w:rPr>
                <w:bCs/>
                <w:color w:val="000000"/>
                <w:sz w:val="18"/>
                <w:szCs w:val="18"/>
                <w:lang w:eastAsia="ru-RU"/>
              </w:rPr>
              <w:t>либо средств.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46B" w:rsidRDefault="00327331" w:rsidP="008F3F3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46B" w:rsidRDefault="00EA4EFB" w:rsidP="008F3F3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46B" w:rsidRDefault="00EA4EFB" w:rsidP="008F3F3E">
            <w:pPr>
              <w:jc w:val="center"/>
            </w:pPr>
            <w:r>
              <w:t>41,52</w:t>
            </w:r>
          </w:p>
        </w:tc>
      </w:tr>
      <w:tr w:rsidR="00CC146B" w:rsidRPr="002D5C51" w:rsidTr="008F3F3E">
        <w:trPr>
          <w:trHeight w:val="41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46B" w:rsidRDefault="00EA4EFB" w:rsidP="008F3F3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46B" w:rsidRDefault="00F46BBF" w:rsidP="00CC146B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BBF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Губка </w:t>
            </w:r>
            <w:proofErr w:type="spellStart"/>
            <w:r w:rsidRPr="00F46BBF">
              <w:rPr>
                <w:b/>
                <w:bCs/>
                <w:color w:val="000000"/>
                <w:sz w:val="20"/>
                <w:szCs w:val="20"/>
                <w:lang w:eastAsia="ru-RU"/>
              </w:rPr>
              <w:t>гемостатическая</w:t>
            </w:r>
            <w:proofErr w:type="spellEnd"/>
            <w:r w:rsidRPr="00F46BBF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9*9 № 1</w:t>
            </w:r>
          </w:p>
          <w:p w:rsidR="00F46BBF" w:rsidRDefault="00F46BBF" w:rsidP="00F46BBF">
            <w:pPr>
              <w:widowControl/>
              <w:autoSpaceDE/>
              <w:autoSpaceDN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46BBF">
              <w:rPr>
                <w:bCs/>
                <w:color w:val="000000"/>
                <w:sz w:val="18"/>
                <w:szCs w:val="18"/>
                <w:lang w:eastAsia="ru-RU"/>
              </w:rPr>
              <w:t xml:space="preserve">Губка </w:t>
            </w:r>
            <w:proofErr w:type="spellStart"/>
            <w:r w:rsidRPr="00F46BBF">
              <w:rPr>
                <w:bCs/>
                <w:color w:val="000000"/>
                <w:sz w:val="18"/>
                <w:szCs w:val="18"/>
                <w:lang w:eastAsia="ru-RU"/>
              </w:rPr>
              <w:t>гемостатическая</w:t>
            </w:r>
            <w:proofErr w:type="spellEnd"/>
            <w:r w:rsidRPr="00F46BBF">
              <w:rPr>
                <w:bCs/>
                <w:color w:val="000000"/>
                <w:sz w:val="18"/>
                <w:szCs w:val="18"/>
                <w:lang w:eastAsia="ru-RU"/>
              </w:rPr>
              <w:t xml:space="preserve"> коллагеновая имеет один слой и стерильна, что обеспечивает безопасное применение. Ширина и длина - 9 сантиметров, что позволяет ее легко использовать на различных участках тела.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46BBF" w:rsidRPr="00F46BBF" w:rsidRDefault="00F46BBF" w:rsidP="00F46BBF">
            <w:pPr>
              <w:widowControl/>
              <w:autoSpaceDE/>
              <w:autoSpaceDN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46BBF">
              <w:rPr>
                <w:bCs/>
                <w:color w:val="000000"/>
                <w:sz w:val="18"/>
                <w:szCs w:val="18"/>
                <w:lang w:eastAsia="ru-RU"/>
              </w:rPr>
              <w:t>Состав материала</w:t>
            </w:r>
          </w:p>
          <w:p w:rsidR="00F46BBF" w:rsidRPr="00F46BBF" w:rsidRDefault="00F46BBF" w:rsidP="00F46BBF">
            <w:pPr>
              <w:widowControl/>
              <w:autoSpaceDE/>
              <w:autoSpaceDN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46BBF">
              <w:rPr>
                <w:bCs/>
                <w:color w:val="000000"/>
                <w:sz w:val="18"/>
                <w:szCs w:val="18"/>
                <w:lang w:eastAsia="ru-RU"/>
              </w:rPr>
              <w:t>коллаген; борная кислота; фурацилин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46B" w:rsidRDefault="00F46BBF" w:rsidP="008F3F3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46B" w:rsidRDefault="00EA4EFB" w:rsidP="008F3F3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46B" w:rsidRDefault="00EA4EFB" w:rsidP="008F3F3E">
            <w:pPr>
              <w:jc w:val="center"/>
            </w:pPr>
            <w:r>
              <w:t>404,54</w:t>
            </w:r>
          </w:p>
        </w:tc>
      </w:tr>
      <w:tr w:rsidR="00CC146B" w:rsidRPr="002D5C51" w:rsidTr="008F3F3E">
        <w:trPr>
          <w:trHeight w:val="41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46B" w:rsidRDefault="00EA4EFB" w:rsidP="008F3F3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46B" w:rsidRDefault="00F46BBF" w:rsidP="00CC146B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BBF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Губка </w:t>
            </w:r>
            <w:proofErr w:type="spellStart"/>
            <w:r w:rsidRPr="00F46BBF">
              <w:rPr>
                <w:b/>
                <w:bCs/>
                <w:color w:val="000000"/>
                <w:sz w:val="20"/>
                <w:szCs w:val="20"/>
                <w:lang w:eastAsia="ru-RU"/>
              </w:rPr>
              <w:t>гемостатическая</w:t>
            </w:r>
            <w:proofErr w:type="spellEnd"/>
            <w:r w:rsidRPr="00F46BBF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5*5 № 1</w:t>
            </w:r>
          </w:p>
          <w:p w:rsidR="00F46BBF" w:rsidRDefault="00F46BBF" w:rsidP="00F46BBF">
            <w:pPr>
              <w:widowControl/>
              <w:autoSpaceDE/>
              <w:autoSpaceDN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46BBF">
              <w:rPr>
                <w:bCs/>
                <w:color w:val="000000"/>
                <w:sz w:val="18"/>
                <w:szCs w:val="18"/>
                <w:lang w:eastAsia="ru-RU"/>
              </w:rPr>
              <w:t xml:space="preserve">Губка </w:t>
            </w:r>
            <w:proofErr w:type="spellStart"/>
            <w:r w:rsidRPr="00F46BBF">
              <w:rPr>
                <w:bCs/>
                <w:color w:val="000000"/>
                <w:sz w:val="18"/>
                <w:szCs w:val="18"/>
                <w:lang w:eastAsia="ru-RU"/>
              </w:rPr>
              <w:t>гемостатическая</w:t>
            </w:r>
            <w:proofErr w:type="spellEnd"/>
            <w:r w:rsidRPr="00F46BBF">
              <w:rPr>
                <w:bCs/>
                <w:color w:val="000000"/>
                <w:sz w:val="18"/>
                <w:szCs w:val="18"/>
                <w:lang w:eastAsia="ru-RU"/>
              </w:rPr>
              <w:t xml:space="preserve"> коллагеновая имеет один слой и стерильна, что обеспечивает безопасное применение. Ширина и длина -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F46BBF">
              <w:rPr>
                <w:bCs/>
                <w:color w:val="000000"/>
                <w:sz w:val="18"/>
                <w:szCs w:val="18"/>
                <w:lang w:eastAsia="ru-RU"/>
              </w:rPr>
              <w:t xml:space="preserve"> сантиметров, что позволяет ее легко использовать на различных участках тела.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46BBF" w:rsidRPr="00F46BBF" w:rsidRDefault="00F46BBF" w:rsidP="00F46BBF">
            <w:pPr>
              <w:widowControl/>
              <w:autoSpaceDE/>
              <w:autoSpaceDN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46BBF">
              <w:rPr>
                <w:bCs/>
                <w:color w:val="000000"/>
                <w:sz w:val="18"/>
                <w:szCs w:val="18"/>
                <w:lang w:eastAsia="ru-RU"/>
              </w:rPr>
              <w:t>Состав материала</w:t>
            </w:r>
          </w:p>
          <w:p w:rsidR="00F46BBF" w:rsidRPr="00F46BBF" w:rsidRDefault="00F46BBF" w:rsidP="00F46BBF">
            <w:pPr>
              <w:widowControl/>
              <w:autoSpaceDE/>
              <w:autoSpaceDN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46BBF">
              <w:rPr>
                <w:bCs/>
                <w:color w:val="000000"/>
                <w:sz w:val="18"/>
                <w:szCs w:val="18"/>
                <w:lang w:eastAsia="ru-RU"/>
              </w:rPr>
              <w:t>коллаген; борная кислота; фурацилин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46B" w:rsidRDefault="00F46BBF" w:rsidP="008F3F3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46B" w:rsidRDefault="00EA4EFB" w:rsidP="008F3F3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46B" w:rsidRDefault="00EA4EFB" w:rsidP="008F3F3E">
            <w:pPr>
              <w:jc w:val="center"/>
            </w:pPr>
            <w:r>
              <w:t>205,47</w:t>
            </w:r>
          </w:p>
        </w:tc>
      </w:tr>
      <w:tr w:rsidR="00CC146B" w:rsidRPr="002D5C51" w:rsidTr="008F3F3E">
        <w:trPr>
          <w:trHeight w:val="41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46B" w:rsidRDefault="00EA4EFB" w:rsidP="008F3F3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46B" w:rsidRDefault="00F46BBF" w:rsidP="00CC146B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BBF">
              <w:rPr>
                <w:b/>
                <w:bCs/>
                <w:color w:val="000000"/>
                <w:sz w:val="20"/>
                <w:szCs w:val="20"/>
                <w:lang w:eastAsia="ru-RU"/>
              </w:rPr>
              <w:t>Лейкопластырь  3см х500см № 1</w:t>
            </w:r>
          </w:p>
          <w:p w:rsidR="00F46BBF" w:rsidRPr="00F46BBF" w:rsidRDefault="00F46BBF" w:rsidP="00F46BBF">
            <w:pPr>
              <w:widowControl/>
              <w:autoSpaceDE/>
              <w:autoSpaceDN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46BBF">
              <w:rPr>
                <w:bCs/>
                <w:color w:val="000000"/>
                <w:sz w:val="18"/>
                <w:szCs w:val="18"/>
                <w:lang w:eastAsia="ru-RU"/>
              </w:rPr>
              <w:t>Лейкопластырь медицинский фиксирующий</w:t>
            </w:r>
          </w:p>
          <w:p w:rsidR="00F46BBF" w:rsidRPr="00F46BBF" w:rsidRDefault="00F46BBF" w:rsidP="00F46BBF">
            <w:pPr>
              <w:widowControl/>
              <w:autoSpaceDE/>
              <w:autoSpaceDN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46BBF">
              <w:rPr>
                <w:bCs/>
                <w:color w:val="000000"/>
                <w:sz w:val="18"/>
                <w:szCs w:val="18"/>
                <w:lang w:eastAsia="ru-RU"/>
              </w:rPr>
              <w:t>применяется для фиксации защитных повяз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ок, тампонов, зондов, катетеров, тканевая основа из 100% хлопка, </w:t>
            </w:r>
            <w:r w:rsidRPr="00F46BBF">
              <w:rPr>
                <w:bCs/>
                <w:color w:val="000000"/>
                <w:sz w:val="18"/>
                <w:szCs w:val="18"/>
                <w:lang w:eastAsia="ru-RU"/>
              </w:rPr>
              <w:t>эластичный материал</w:t>
            </w:r>
          </w:p>
          <w:p w:rsidR="00F46BBF" w:rsidRPr="00F46BBF" w:rsidRDefault="00F46BBF" w:rsidP="00F46BBF">
            <w:pPr>
              <w:widowControl/>
              <w:autoSpaceDE/>
              <w:autoSpaceDN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46BBF">
              <w:rPr>
                <w:bCs/>
                <w:color w:val="000000"/>
                <w:sz w:val="18"/>
                <w:szCs w:val="18"/>
                <w:lang w:eastAsia="ru-RU"/>
              </w:rPr>
              <w:t>цинк-оксидный</w:t>
            </w:r>
            <w:proofErr w:type="gramEnd"/>
            <w:r w:rsidRPr="00F46BBF">
              <w:rPr>
                <w:bCs/>
                <w:color w:val="000000"/>
                <w:sz w:val="18"/>
                <w:szCs w:val="18"/>
                <w:lang w:eastAsia="ru-RU"/>
              </w:rPr>
              <w:t xml:space="preserve"> клей на основе натурального каучука обеспечивает высокую адгезию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46B" w:rsidRDefault="00F46BBF" w:rsidP="008F3F3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46B" w:rsidRDefault="0044393C" w:rsidP="008F3F3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46B" w:rsidRDefault="0044393C" w:rsidP="008F3F3E">
            <w:pPr>
              <w:jc w:val="center"/>
            </w:pPr>
            <w:r>
              <w:t>43,63</w:t>
            </w:r>
          </w:p>
        </w:tc>
      </w:tr>
      <w:tr w:rsidR="00CC146B" w:rsidRPr="002D5C51" w:rsidTr="008F3F3E">
        <w:trPr>
          <w:trHeight w:val="41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46B" w:rsidRDefault="0044393C" w:rsidP="008F3F3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46B" w:rsidRPr="00C73A3C" w:rsidRDefault="00C73A3C" w:rsidP="00C356F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A3C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Лейкопластырь </w:t>
            </w:r>
            <w:proofErr w:type="spellStart"/>
            <w:r w:rsidRPr="00C73A3C">
              <w:rPr>
                <w:b/>
                <w:bCs/>
                <w:color w:val="000000"/>
                <w:sz w:val="20"/>
                <w:szCs w:val="20"/>
                <w:lang w:eastAsia="ru-RU"/>
              </w:rPr>
              <w:t>бактер</w:t>
            </w:r>
            <w:proofErr w:type="spellEnd"/>
            <w:r w:rsidRPr="00C73A3C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2,5х</w:t>
            </w:r>
            <w:proofErr w:type="gramStart"/>
            <w:r w:rsidRPr="00C73A3C"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proofErr w:type="gramEnd"/>
            <w:r w:rsidRPr="00C73A3C">
              <w:rPr>
                <w:b/>
                <w:bCs/>
                <w:color w:val="000000"/>
                <w:sz w:val="20"/>
                <w:szCs w:val="20"/>
                <w:lang w:eastAsia="ru-RU"/>
              </w:rPr>
              <w:t>,2 № 1</w:t>
            </w:r>
          </w:p>
          <w:p w:rsidR="00C73A3C" w:rsidRDefault="00C73A3C" w:rsidP="00C356F3">
            <w:pPr>
              <w:widowControl/>
              <w:autoSpaceDE/>
              <w:autoSpaceDN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73A3C">
              <w:rPr>
                <w:bCs/>
                <w:color w:val="000000"/>
                <w:sz w:val="18"/>
                <w:szCs w:val="18"/>
                <w:lang w:eastAsia="ru-RU"/>
              </w:rPr>
              <w:t>Для использования в качестве наружного антисептического перевязочного средства при небольших порезах, ссадинах, царапинах и других мелких повреждениях кожи.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C73A3C" w:rsidRPr="00C356F3" w:rsidRDefault="00C73A3C" w:rsidP="00C356F3">
            <w:pPr>
              <w:widowControl/>
              <w:autoSpaceDE/>
              <w:autoSpaceDN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Размер 2,5х</w:t>
            </w:r>
            <w:proofErr w:type="gramStart"/>
            <w:r>
              <w:rPr>
                <w:bCs/>
                <w:color w:val="000000"/>
                <w:sz w:val="18"/>
                <w:szCs w:val="18"/>
                <w:lang w:eastAsia="ru-RU"/>
              </w:rPr>
              <w:t>7</w:t>
            </w:r>
            <w:proofErr w:type="gramEnd"/>
            <w:r>
              <w:rPr>
                <w:bCs/>
                <w:color w:val="000000"/>
                <w:sz w:val="18"/>
                <w:szCs w:val="18"/>
                <w:lang w:eastAsia="ru-RU"/>
              </w:rPr>
              <w:t>,2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46B" w:rsidRDefault="00C73A3C" w:rsidP="008F3F3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46B" w:rsidRDefault="0044393C" w:rsidP="00C73A3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46B" w:rsidRDefault="0044393C" w:rsidP="008F3F3E">
            <w:pPr>
              <w:jc w:val="center"/>
            </w:pPr>
            <w:r>
              <w:t>2,40</w:t>
            </w:r>
          </w:p>
        </w:tc>
      </w:tr>
      <w:tr w:rsidR="0044393C" w:rsidRPr="002D5C51" w:rsidTr="008F3F3E">
        <w:trPr>
          <w:trHeight w:val="41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3C" w:rsidRDefault="0044393C" w:rsidP="008F3F3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93C" w:rsidRDefault="0044393C" w:rsidP="00BD51C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A3C">
              <w:rPr>
                <w:b/>
                <w:bCs/>
                <w:color w:val="000000"/>
                <w:sz w:val="20"/>
                <w:szCs w:val="20"/>
                <w:lang w:eastAsia="ru-RU"/>
              </w:rPr>
              <w:t>Микропор  1,25 х 9 14м № 1</w:t>
            </w:r>
          </w:p>
          <w:p w:rsidR="0044393C" w:rsidRPr="00C73A3C" w:rsidRDefault="0044393C" w:rsidP="00BD51CD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73A3C">
              <w:rPr>
                <w:bCs/>
                <w:color w:val="000000"/>
                <w:sz w:val="18"/>
                <w:szCs w:val="18"/>
                <w:lang w:eastAsia="ru-RU"/>
              </w:rPr>
              <w:t>Гипоаллергенный</w:t>
            </w:r>
            <w:proofErr w:type="spellEnd"/>
            <w:r w:rsidRPr="00C73A3C">
              <w:rPr>
                <w:bCs/>
                <w:color w:val="000000"/>
                <w:sz w:val="18"/>
                <w:szCs w:val="18"/>
                <w:lang w:eastAsia="ru-RU"/>
              </w:rPr>
              <w:t xml:space="preserve"> пластырь </w:t>
            </w:r>
            <w:proofErr w:type="spellStart"/>
            <w:r w:rsidRPr="00C73A3C">
              <w:rPr>
                <w:bCs/>
                <w:color w:val="000000"/>
                <w:sz w:val="18"/>
                <w:szCs w:val="18"/>
                <w:lang w:eastAsia="ru-RU"/>
              </w:rPr>
              <w:t>Micropore</w:t>
            </w:r>
            <w:proofErr w:type="spellEnd"/>
            <w:r w:rsidRPr="00C73A3C">
              <w:rPr>
                <w:bCs/>
                <w:color w:val="000000"/>
                <w:sz w:val="18"/>
                <w:szCs w:val="18"/>
                <w:lang w:eastAsia="ru-RU"/>
              </w:rPr>
              <w:t xml:space="preserve"> из </w:t>
            </w:r>
            <w:proofErr w:type="spellStart"/>
            <w:r w:rsidRPr="00C73A3C">
              <w:rPr>
                <w:bCs/>
                <w:color w:val="000000"/>
                <w:sz w:val="18"/>
                <w:szCs w:val="18"/>
                <w:lang w:eastAsia="ru-RU"/>
              </w:rPr>
              <w:t>нетканной</w:t>
            </w:r>
            <w:proofErr w:type="spellEnd"/>
            <w:r w:rsidRPr="00C73A3C">
              <w:rPr>
                <w:bCs/>
                <w:color w:val="000000"/>
                <w:sz w:val="18"/>
                <w:szCs w:val="18"/>
                <w:lang w:eastAsia="ru-RU"/>
              </w:rPr>
              <w:t xml:space="preserve"> вискозы используется для фиксации раневых повязок на коже, а также для закрытия мелких ран, мозолей и ссадин. Специально </w:t>
            </w:r>
            <w:proofErr w:type="gramStart"/>
            <w:r w:rsidRPr="00C73A3C">
              <w:rPr>
                <w:bCs/>
                <w:color w:val="000000"/>
                <w:sz w:val="18"/>
                <w:szCs w:val="18"/>
                <w:lang w:eastAsia="ru-RU"/>
              </w:rPr>
              <w:t>разработан</w:t>
            </w:r>
            <w:proofErr w:type="gramEnd"/>
            <w:r w:rsidRPr="00C73A3C">
              <w:rPr>
                <w:bCs/>
                <w:color w:val="000000"/>
                <w:sz w:val="18"/>
                <w:szCs w:val="18"/>
                <w:lang w:eastAsia="ru-RU"/>
              </w:rPr>
              <w:t xml:space="preserve"> для чувствительной и нежной кожи. Основные свойства и преимущества: плотная фиксация в сочетании с легкостью удаления пластыря без какой-либо </w:t>
            </w:r>
            <w:proofErr w:type="spellStart"/>
            <w:r w:rsidRPr="00C73A3C">
              <w:rPr>
                <w:bCs/>
                <w:color w:val="000000"/>
                <w:sz w:val="18"/>
                <w:szCs w:val="18"/>
                <w:lang w:eastAsia="ru-RU"/>
              </w:rPr>
              <w:t>травматизации</w:t>
            </w:r>
            <w:proofErr w:type="spellEnd"/>
            <w:r w:rsidRPr="00C73A3C">
              <w:rPr>
                <w:bCs/>
                <w:color w:val="000000"/>
                <w:sz w:val="18"/>
                <w:szCs w:val="18"/>
                <w:lang w:eastAsia="ru-RU"/>
              </w:rPr>
              <w:t xml:space="preserve"> кожи не раздражает даже </w:t>
            </w:r>
            <w:proofErr w:type="spellStart"/>
            <w:r w:rsidRPr="00C73A3C">
              <w:rPr>
                <w:bCs/>
                <w:color w:val="000000"/>
                <w:sz w:val="18"/>
                <w:szCs w:val="18"/>
                <w:lang w:eastAsia="ru-RU"/>
              </w:rPr>
              <w:t>особочувствительную</w:t>
            </w:r>
            <w:proofErr w:type="spellEnd"/>
            <w:r w:rsidRPr="00C73A3C">
              <w:rPr>
                <w:bCs/>
                <w:color w:val="000000"/>
                <w:sz w:val="18"/>
                <w:szCs w:val="18"/>
                <w:lang w:eastAsia="ru-RU"/>
              </w:rPr>
              <w:t xml:space="preserve"> кожу пористая структура обеспечивает свободное дыхание кожи </w:t>
            </w:r>
            <w:proofErr w:type="spellStart"/>
            <w:r w:rsidRPr="00C73A3C">
              <w:rPr>
                <w:bCs/>
                <w:color w:val="000000"/>
                <w:sz w:val="18"/>
                <w:szCs w:val="18"/>
                <w:lang w:eastAsia="ru-RU"/>
              </w:rPr>
              <w:t>низкоалергенный</w:t>
            </w:r>
            <w:proofErr w:type="spellEnd"/>
            <w:r w:rsidRPr="00C73A3C">
              <w:rPr>
                <w:bCs/>
                <w:color w:val="000000"/>
                <w:sz w:val="18"/>
                <w:szCs w:val="18"/>
                <w:lang w:eastAsia="ru-RU"/>
              </w:rPr>
              <w:t xml:space="preserve"> адгезивный слой мягкая и гибкая основа обеспечивает удобную фиксацию к любым участкам тела не оставляет следов клея на коже.</w:t>
            </w:r>
          </w:p>
          <w:p w:rsidR="0044393C" w:rsidRPr="00C73A3C" w:rsidRDefault="0044393C" w:rsidP="00BD51CD">
            <w:pPr>
              <w:widowControl/>
              <w:autoSpaceDE/>
              <w:autoSpaceDN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73A3C">
              <w:rPr>
                <w:bCs/>
                <w:color w:val="000000"/>
                <w:sz w:val="18"/>
                <w:szCs w:val="18"/>
                <w:lang w:eastAsia="ru-RU"/>
              </w:rPr>
              <w:t xml:space="preserve">Основа - </w:t>
            </w:r>
            <w:proofErr w:type="spellStart"/>
            <w:r w:rsidRPr="00C73A3C">
              <w:rPr>
                <w:bCs/>
                <w:color w:val="000000"/>
                <w:sz w:val="18"/>
                <w:szCs w:val="18"/>
                <w:lang w:eastAsia="ru-RU"/>
              </w:rPr>
              <w:t>нетканнная</w:t>
            </w:r>
            <w:proofErr w:type="spellEnd"/>
            <w:r w:rsidRPr="00C73A3C">
              <w:rPr>
                <w:bCs/>
                <w:color w:val="000000"/>
                <w:sz w:val="18"/>
                <w:szCs w:val="18"/>
                <w:lang w:eastAsia="ru-RU"/>
              </w:rPr>
              <w:t xml:space="preserve"> вискоза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3C" w:rsidRDefault="0044393C" w:rsidP="00BD51C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3C" w:rsidRDefault="0044393C" w:rsidP="00BD51C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3C" w:rsidRDefault="0044393C" w:rsidP="00BD51CD">
            <w:pPr>
              <w:jc w:val="center"/>
            </w:pPr>
            <w:r>
              <w:t>87,35</w:t>
            </w:r>
          </w:p>
        </w:tc>
      </w:tr>
      <w:tr w:rsidR="0044393C" w:rsidRPr="002D5C51" w:rsidTr="008F3F3E">
        <w:trPr>
          <w:trHeight w:val="41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3C" w:rsidRDefault="0044393C" w:rsidP="008F3F3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93C" w:rsidRDefault="0044393C" w:rsidP="00BD51CD">
            <w:pPr>
              <w:rPr>
                <w:b/>
                <w:sz w:val="20"/>
                <w:szCs w:val="20"/>
                <w:lang w:eastAsia="ru-RU"/>
              </w:rPr>
            </w:pPr>
            <w:r w:rsidRPr="00AF5E86">
              <w:rPr>
                <w:b/>
                <w:sz w:val="20"/>
                <w:szCs w:val="20"/>
                <w:lang w:eastAsia="ru-RU"/>
              </w:rPr>
              <w:t>Пластырь фиксирующий  1,25х</w:t>
            </w:r>
            <w:proofErr w:type="gramStart"/>
            <w:r w:rsidRPr="00AF5E86">
              <w:rPr>
                <w:b/>
                <w:sz w:val="20"/>
                <w:szCs w:val="20"/>
                <w:lang w:eastAsia="ru-RU"/>
              </w:rPr>
              <w:t>9</w:t>
            </w:r>
            <w:proofErr w:type="gramEnd"/>
            <w:r w:rsidRPr="00AF5E86">
              <w:rPr>
                <w:b/>
                <w:sz w:val="20"/>
                <w:szCs w:val="20"/>
                <w:lang w:eastAsia="ru-RU"/>
              </w:rPr>
              <w:t>,14 № 1</w:t>
            </w:r>
          </w:p>
          <w:p w:rsidR="0044393C" w:rsidRPr="00AF5E86" w:rsidRDefault="0044393C" w:rsidP="00BD51CD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F5E86">
              <w:rPr>
                <w:sz w:val="18"/>
                <w:szCs w:val="18"/>
                <w:lang w:eastAsia="ru-RU"/>
              </w:rPr>
              <w:t>Гипоаллергенный</w:t>
            </w:r>
            <w:proofErr w:type="spellEnd"/>
            <w:r w:rsidRPr="00AF5E86">
              <w:rPr>
                <w:sz w:val="18"/>
                <w:szCs w:val="18"/>
                <w:lang w:eastAsia="ru-RU"/>
              </w:rPr>
              <w:t xml:space="preserve"> фиксирующий пластырь на основе перфорированного прозрачного пластика </w:t>
            </w:r>
            <w:proofErr w:type="spellStart"/>
            <w:r w:rsidRPr="00AF5E86">
              <w:rPr>
                <w:sz w:val="18"/>
                <w:szCs w:val="18"/>
                <w:lang w:eastAsia="ru-RU"/>
              </w:rPr>
              <w:t>воздухо</w:t>
            </w:r>
            <w:proofErr w:type="spellEnd"/>
            <w:r w:rsidRPr="00AF5E86">
              <w:rPr>
                <w:sz w:val="18"/>
                <w:szCs w:val="18"/>
                <w:lang w:eastAsia="ru-RU"/>
              </w:rPr>
              <w:t>- и паропроницаемый, водонепроницаемый. Надежно фиксируется, легко рвется в обоих направлениях и не оставляет следов на коже после удаления, позволяет осуществлять визуальный контроль места фиксации. Нестерильный.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3C" w:rsidRDefault="0044393C" w:rsidP="00BD51C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3C" w:rsidRDefault="0044393C" w:rsidP="00BD51C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3C" w:rsidRDefault="0044393C" w:rsidP="00BD51CD">
            <w:pPr>
              <w:jc w:val="center"/>
            </w:pPr>
            <w:r>
              <w:t>78,30</w:t>
            </w:r>
          </w:p>
        </w:tc>
      </w:tr>
      <w:tr w:rsidR="0044393C" w:rsidRPr="002D5C51" w:rsidTr="008F3F3E">
        <w:trPr>
          <w:trHeight w:val="41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3C" w:rsidRDefault="0044393C" w:rsidP="008F3F3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93C" w:rsidRDefault="0044393C" w:rsidP="00BD51CD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7E3C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Фиксатор-липучка для </w:t>
            </w:r>
            <w:proofErr w:type="spellStart"/>
            <w:r w:rsidRPr="00847E3C">
              <w:rPr>
                <w:b/>
                <w:bCs/>
                <w:color w:val="000000"/>
                <w:sz w:val="20"/>
                <w:szCs w:val="20"/>
                <w:lang w:eastAsia="ru-RU"/>
              </w:rPr>
              <w:t>эпидурального</w:t>
            </w:r>
            <w:proofErr w:type="spellEnd"/>
            <w:r w:rsidRPr="00847E3C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катетера  № 1</w:t>
            </w:r>
          </w:p>
          <w:p w:rsidR="0044393C" w:rsidRPr="00847E3C" w:rsidRDefault="0044393C" w:rsidP="00BD51CD">
            <w:pPr>
              <w:widowControl/>
              <w:autoSpaceDE/>
              <w:autoSpaceDN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847E3C">
              <w:rPr>
                <w:bCs/>
                <w:color w:val="000000"/>
                <w:sz w:val="18"/>
                <w:szCs w:val="18"/>
                <w:lang w:eastAsia="ru-RU"/>
              </w:rPr>
              <w:t xml:space="preserve">Стерильный фиксатор однократного применения предназначен для фиксации </w:t>
            </w:r>
            <w:proofErr w:type="spellStart"/>
            <w:r w:rsidRPr="00847E3C">
              <w:rPr>
                <w:bCs/>
                <w:color w:val="000000"/>
                <w:sz w:val="18"/>
                <w:szCs w:val="18"/>
                <w:lang w:eastAsia="ru-RU"/>
              </w:rPr>
              <w:t>эпидурального</w:t>
            </w:r>
            <w:proofErr w:type="spellEnd"/>
            <w:r w:rsidRPr="00847E3C">
              <w:rPr>
                <w:bCs/>
                <w:color w:val="000000"/>
                <w:sz w:val="18"/>
                <w:szCs w:val="18"/>
                <w:lang w:eastAsia="ru-RU"/>
              </w:rPr>
              <w:t xml:space="preserve"> катетера в месте его установки. Прозрачное центральное окошко позволяет наблюдать за состоянием места постановки катетера</w:t>
            </w:r>
            <w:proofErr w:type="gramStart"/>
            <w:r w:rsidRPr="00847E3C">
              <w:rPr>
                <w:bCs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847E3C">
              <w:rPr>
                <w:bCs/>
                <w:color w:val="000000"/>
                <w:sz w:val="18"/>
                <w:szCs w:val="18"/>
                <w:lang w:eastAsia="ru-RU"/>
              </w:rPr>
              <w:t xml:space="preserve"> адгезивный слой прикрепляет фиксатор к коже пациента.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3C" w:rsidRDefault="0044393C" w:rsidP="00BD51C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3C" w:rsidRDefault="0044393C" w:rsidP="00BD51C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3C" w:rsidRDefault="0044393C" w:rsidP="00BD51CD">
            <w:pPr>
              <w:jc w:val="center"/>
            </w:pPr>
            <w:r>
              <w:t>459,77</w:t>
            </w:r>
          </w:p>
        </w:tc>
      </w:tr>
      <w:tr w:rsidR="0044393C" w:rsidRPr="002D5C51" w:rsidTr="008F3F3E">
        <w:trPr>
          <w:trHeight w:val="41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3C" w:rsidRDefault="0044393C" w:rsidP="008F3F3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93C" w:rsidRDefault="0044393C" w:rsidP="00BD51CD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5E86">
              <w:rPr>
                <w:b/>
                <w:bCs/>
                <w:color w:val="000000"/>
                <w:sz w:val="20"/>
                <w:szCs w:val="20"/>
                <w:lang w:eastAsia="ru-RU"/>
              </w:rPr>
              <w:t>Салфетки стерильные  14/16  № 10</w:t>
            </w:r>
          </w:p>
          <w:p w:rsidR="0044393C" w:rsidRPr="00AF5E86" w:rsidRDefault="0044393C" w:rsidP="00BD51CD">
            <w:pPr>
              <w:widowControl/>
              <w:autoSpaceDE/>
              <w:autoSpaceDN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AF5E86">
              <w:rPr>
                <w:bCs/>
                <w:color w:val="000000"/>
                <w:sz w:val="18"/>
                <w:szCs w:val="18"/>
                <w:lang w:eastAsia="ru-RU"/>
              </w:rPr>
              <w:t xml:space="preserve">Капиллярность, </w:t>
            </w:r>
            <w:proofErr w:type="gramStart"/>
            <w:r w:rsidRPr="00AF5E86">
              <w:rPr>
                <w:bCs/>
                <w:color w:val="000000"/>
                <w:sz w:val="18"/>
                <w:szCs w:val="18"/>
                <w:lang w:eastAsia="ru-RU"/>
              </w:rPr>
              <w:t>см</w:t>
            </w:r>
            <w:proofErr w:type="gramEnd"/>
            <w:r w:rsidRPr="00AF5E86">
              <w:rPr>
                <w:bCs/>
                <w:color w:val="000000"/>
                <w:sz w:val="18"/>
                <w:szCs w:val="18"/>
                <w:lang w:eastAsia="ru-RU"/>
              </w:rPr>
              <w:t>/ч: не менее 5,5</w:t>
            </w:r>
          </w:p>
          <w:p w:rsidR="0044393C" w:rsidRPr="00AF5E86" w:rsidRDefault="0044393C" w:rsidP="00BD51CD">
            <w:pPr>
              <w:widowControl/>
              <w:autoSpaceDE/>
              <w:autoSpaceDN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5E86">
              <w:rPr>
                <w:bCs/>
                <w:color w:val="000000"/>
                <w:sz w:val="18"/>
                <w:szCs w:val="18"/>
                <w:lang w:eastAsia="ru-RU"/>
              </w:rPr>
              <w:t>Смачиваемость</w:t>
            </w:r>
            <w:proofErr w:type="spellEnd"/>
            <w:r w:rsidRPr="00AF5E86">
              <w:rPr>
                <w:bCs/>
                <w:color w:val="000000"/>
                <w:sz w:val="18"/>
                <w:szCs w:val="18"/>
                <w:lang w:eastAsia="ru-RU"/>
              </w:rPr>
              <w:t>, сек: не более 10</w:t>
            </w:r>
          </w:p>
          <w:p w:rsidR="0044393C" w:rsidRPr="00AF5E86" w:rsidRDefault="0044393C" w:rsidP="00BD51CD">
            <w:pPr>
              <w:widowControl/>
              <w:autoSpaceDE/>
              <w:autoSpaceDN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AF5E86">
              <w:rPr>
                <w:bCs/>
                <w:color w:val="000000"/>
                <w:sz w:val="18"/>
                <w:szCs w:val="18"/>
                <w:lang w:eastAsia="ru-RU"/>
              </w:rPr>
              <w:t>Количество слоев: 2 слоя</w:t>
            </w:r>
          </w:p>
          <w:p w:rsidR="0044393C" w:rsidRPr="00AF5E86" w:rsidRDefault="0044393C" w:rsidP="00BD51CD">
            <w:pPr>
              <w:widowControl/>
              <w:autoSpaceDE/>
              <w:autoSpaceDN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AF5E86">
              <w:rPr>
                <w:bCs/>
                <w:color w:val="000000"/>
                <w:sz w:val="18"/>
                <w:szCs w:val="18"/>
                <w:lang w:eastAsia="ru-RU"/>
              </w:rPr>
              <w:t>Длина: 16 см</w:t>
            </w:r>
          </w:p>
          <w:p w:rsidR="0044393C" w:rsidRPr="00AF5E86" w:rsidRDefault="0044393C" w:rsidP="00BD51CD">
            <w:pPr>
              <w:widowControl/>
              <w:autoSpaceDE/>
              <w:autoSpaceDN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AF5E86">
              <w:rPr>
                <w:bCs/>
                <w:color w:val="000000"/>
                <w:sz w:val="18"/>
                <w:szCs w:val="18"/>
                <w:lang w:eastAsia="ru-RU"/>
              </w:rPr>
              <w:t>Ширина: 14 см</w:t>
            </w:r>
          </w:p>
          <w:p w:rsidR="0044393C" w:rsidRPr="00AF5E86" w:rsidRDefault="0044393C" w:rsidP="00BD51CD">
            <w:pPr>
              <w:widowControl/>
              <w:autoSpaceDE/>
              <w:autoSpaceDN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AF5E86">
              <w:rPr>
                <w:bCs/>
                <w:color w:val="000000"/>
                <w:sz w:val="18"/>
                <w:szCs w:val="18"/>
                <w:lang w:eastAsia="ru-RU"/>
              </w:rPr>
              <w:t>Салфетки предназначены для использования в качестве готовых операционно-перевязочных средств. Салфетки могут применяться в клинических, поликлинических, полевых и домашних условиях при оказании первой медицинской помощи.</w:t>
            </w:r>
          </w:p>
          <w:p w:rsidR="0044393C" w:rsidRPr="00AF5E86" w:rsidRDefault="0044393C" w:rsidP="00BD51CD">
            <w:pPr>
              <w:widowControl/>
              <w:autoSpaceDE/>
              <w:autoSpaceDN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AF5E86">
              <w:rPr>
                <w:bCs/>
                <w:color w:val="000000"/>
                <w:sz w:val="18"/>
                <w:szCs w:val="18"/>
                <w:lang w:eastAsia="ru-RU"/>
              </w:rPr>
              <w:t>Салфетки герметично упакованы в потребительскую упаковку, обеспечивающую стерильность, легкий доступ и сохранность при транспортировке.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3C" w:rsidRDefault="0044393C" w:rsidP="00BD51C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3C" w:rsidRDefault="0044393C" w:rsidP="00BD51C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3C" w:rsidRDefault="0044393C" w:rsidP="00BD51CD">
            <w:pPr>
              <w:jc w:val="center"/>
            </w:pPr>
            <w:r>
              <w:t>21,98</w:t>
            </w:r>
          </w:p>
        </w:tc>
      </w:tr>
      <w:tr w:rsidR="0044393C" w:rsidRPr="002D5C51" w:rsidTr="008F3F3E">
        <w:trPr>
          <w:trHeight w:val="41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3C" w:rsidRDefault="0044393C" w:rsidP="008F3F3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93C" w:rsidRPr="00AF5E86" w:rsidRDefault="0044393C" w:rsidP="00BD51CD">
            <w:pPr>
              <w:rPr>
                <w:b/>
                <w:sz w:val="20"/>
                <w:szCs w:val="20"/>
                <w:lang w:eastAsia="ru-RU"/>
              </w:rPr>
            </w:pPr>
            <w:r w:rsidRPr="00AF5E86">
              <w:rPr>
                <w:b/>
                <w:sz w:val="20"/>
                <w:szCs w:val="20"/>
                <w:lang w:eastAsia="ru-RU"/>
              </w:rPr>
              <w:t>Повязка для фиксации катетеров 8,5х6см № 1</w:t>
            </w:r>
          </w:p>
          <w:p w:rsidR="0044393C" w:rsidRPr="00AF5E86" w:rsidRDefault="0044393C" w:rsidP="00BD51CD">
            <w:pPr>
              <w:rPr>
                <w:sz w:val="18"/>
                <w:szCs w:val="18"/>
                <w:lang w:eastAsia="ru-RU"/>
              </w:rPr>
            </w:pPr>
            <w:r w:rsidRPr="00AF5E86">
              <w:rPr>
                <w:sz w:val="18"/>
                <w:szCs w:val="18"/>
                <w:lang w:eastAsia="ru-RU"/>
              </w:rPr>
              <w:t>Имеет специальную форму с разрезом посередине для надежной фиксации</w:t>
            </w:r>
            <w:proofErr w:type="gramStart"/>
            <w:r w:rsidRPr="00AF5E86">
              <w:rPr>
                <w:sz w:val="18"/>
                <w:szCs w:val="18"/>
                <w:lang w:eastAsia="ru-RU"/>
              </w:rPr>
              <w:t>.</w:t>
            </w:r>
            <w:proofErr w:type="gramEnd"/>
            <w:r w:rsidRPr="00AF5E86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F5E86">
              <w:rPr>
                <w:sz w:val="18"/>
                <w:szCs w:val="18"/>
                <w:lang w:eastAsia="ru-RU"/>
              </w:rPr>
              <w:t>п</w:t>
            </w:r>
            <w:proofErr w:type="gramEnd"/>
            <w:r w:rsidRPr="00AF5E86">
              <w:rPr>
                <w:sz w:val="18"/>
                <w:szCs w:val="18"/>
                <w:lang w:eastAsia="ru-RU"/>
              </w:rPr>
              <w:t xml:space="preserve">ериферических катетеров, игл-бабочек, дренажей. </w:t>
            </w:r>
            <w:proofErr w:type="gramStart"/>
            <w:r w:rsidRPr="00AF5E86">
              <w:rPr>
                <w:sz w:val="18"/>
                <w:szCs w:val="18"/>
                <w:lang w:eastAsia="ru-RU"/>
              </w:rPr>
              <w:t>Предназначена</w:t>
            </w:r>
            <w:proofErr w:type="gramEnd"/>
            <w:r w:rsidRPr="00AF5E86">
              <w:rPr>
                <w:sz w:val="18"/>
                <w:szCs w:val="18"/>
                <w:lang w:eastAsia="ru-RU"/>
              </w:rPr>
              <w:t xml:space="preserve"> для кратковременного использования в течение 24-48ч. </w:t>
            </w:r>
            <w:r w:rsidRPr="00AF5E86">
              <w:rPr>
                <w:sz w:val="18"/>
                <w:szCs w:val="18"/>
                <w:lang w:eastAsia="ru-RU"/>
              </w:rPr>
              <w:lastRenderedPageBreak/>
              <w:t>Защищает место венепункции от грязи, бактерий. Микропористая воздухопроницаемая структура позволяет коже дышать, тем самым не вызывает мацерацию кожи.</w:t>
            </w:r>
            <w:r w:rsidRPr="00AF5E86">
              <w:rPr>
                <w:sz w:val="18"/>
                <w:szCs w:val="18"/>
                <w:lang w:eastAsia="ru-RU"/>
              </w:rPr>
              <w:br/>
              <w:t xml:space="preserve">Уникальная структура основы обеспечивает эффективный </w:t>
            </w:r>
            <w:proofErr w:type="spellStart"/>
            <w:r w:rsidRPr="00AF5E86">
              <w:rPr>
                <w:sz w:val="18"/>
                <w:szCs w:val="18"/>
                <w:lang w:eastAsia="ru-RU"/>
              </w:rPr>
              <w:t>влагообмен</w:t>
            </w:r>
            <w:proofErr w:type="spellEnd"/>
            <w:r w:rsidRPr="00AF5E86">
              <w:rPr>
                <w:sz w:val="18"/>
                <w:szCs w:val="18"/>
                <w:lang w:eastAsia="ru-RU"/>
              </w:rPr>
              <w:t>, препятствующий образованию влаги под повязкой, что уменьшает риск возникновения инфекции.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3C" w:rsidRDefault="0044393C" w:rsidP="00BD51C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3C" w:rsidRDefault="0044393C" w:rsidP="00BD51C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3C" w:rsidRDefault="0044393C" w:rsidP="00BD51CD">
            <w:pPr>
              <w:jc w:val="center"/>
            </w:pPr>
            <w:r>
              <w:t>11,72</w:t>
            </w:r>
          </w:p>
        </w:tc>
      </w:tr>
      <w:tr w:rsidR="0044393C" w:rsidRPr="002D5C51" w:rsidTr="008F3F3E">
        <w:trPr>
          <w:trHeight w:val="41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3C" w:rsidRDefault="0044393C" w:rsidP="008F3F3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93C" w:rsidRPr="00AF5E86" w:rsidRDefault="0044393C" w:rsidP="00BD51CD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AF5E86">
              <w:rPr>
                <w:b/>
                <w:sz w:val="20"/>
                <w:szCs w:val="20"/>
                <w:lang w:eastAsia="ru-RU"/>
              </w:rPr>
              <w:t>Повязка послеоперационная абсорбирующая  10х8см № 1</w:t>
            </w:r>
          </w:p>
          <w:p w:rsidR="0044393C" w:rsidRPr="00CA7AE8" w:rsidRDefault="0044393C" w:rsidP="00BD51CD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AF5E86">
              <w:rPr>
                <w:sz w:val="18"/>
                <w:szCs w:val="18"/>
                <w:lang w:eastAsia="ru-RU"/>
              </w:rPr>
              <w:t xml:space="preserve">Трехслойная впитывающая подушечка для раны: первый, контактный с раной слой, состоящий из полиэтиленовой сетки; второй, проводящий экссудат слой, состоящий из вискозы; третий, абсорбирующий слой, состоящий из воздухопроницаемого </w:t>
            </w:r>
            <w:proofErr w:type="spellStart"/>
            <w:r w:rsidRPr="00AF5E86">
              <w:rPr>
                <w:sz w:val="18"/>
                <w:szCs w:val="18"/>
                <w:lang w:eastAsia="ru-RU"/>
              </w:rPr>
              <w:t>нетканного</w:t>
            </w:r>
            <w:proofErr w:type="spellEnd"/>
            <w:r w:rsidRPr="00AF5E86">
              <w:rPr>
                <w:sz w:val="18"/>
                <w:szCs w:val="18"/>
                <w:lang w:eastAsia="ru-RU"/>
              </w:rPr>
              <w:t xml:space="preserve"> материала с </w:t>
            </w:r>
            <w:proofErr w:type="spellStart"/>
            <w:r w:rsidRPr="00AF5E86">
              <w:rPr>
                <w:sz w:val="18"/>
                <w:szCs w:val="18"/>
                <w:lang w:eastAsia="ru-RU"/>
              </w:rPr>
              <w:t>суперабсорбирующими</w:t>
            </w:r>
            <w:proofErr w:type="spellEnd"/>
            <w:r w:rsidRPr="00AF5E86">
              <w:rPr>
                <w:sz w:val="18"/>
                <w:szCs w:val="18"/>
                <w:lang w:eastAsia="ru-RU"/>
              </w:rPr>
              <w:t xml:space="preserve"> волокнами Защитная положка, состоящая из полиэтиленовой пленки, контактирующей с силиконовым клеевым слоем повязки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3C" w:rsidRDefault="0044393C" w:rsidP="00BD51C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3C" w:rsidRDefault="0044393C" w:rsidP="00BD51C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3C" w:rsidRDefault="0044393C" w:rsidP="00BD51CD">
            <w:pPr>
              <w:jc w:val="center"/>
            </w:pPr>
            <w:r>
              <w:t>15,10</w:t>
            </w:r>
          </w:p>
        </w:tc>
      </w:tr>
      <w:tr w:rsidR="0044393C" w:rsidRPr="002D5C51" w:rsidTr="008F3F3E">
        <w:trPr>
          <w:trHeight w:val="41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3C" w:rsidRDefault="0044393C" w:rsidP="008F3F3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93C" w:rsidRPr="00AF5E86" w:rsidRDefault="0044393C" w:rsidP="00BD51CD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AF5E86">
              <w:rPr>
                <w:b/>
                <w:sz w:val="20"/>
                <w:szCs w:val="20"/>
                <w:lang w:eastAsia="ru-RU"/>
              </w:rPr>
              <w:t>Повязка послеоперационная абсорбирующая  15х8см № 1</w:t>
            </w:r>
          </w:p>
          <w:p w:rsidR="0044393C" w:rsidRPr="00CA7AE8" w:rsidRDefault="0044393C" w:rsidP="00BD51CD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AF5E86">
              <w:rPr>
                <w:sz w:val="18"/>
                <w:szCs w:val="18"/>
                <w:lang w:eastAsia="ru-RU"/>
              </w:rPr>
              <w:t xml:space="preserve">Трехслойная впитывающая подушечка для раны: первый, контактный с раной слой, состоящий из полиэтиленовой сетки; второй, проводящий экссудат слой, состоящий из вискозы; третий, абсорбирующий слой, состоящий из воздухопроницаемого </w:t>
            </w:r>
            <w:proofErr w:type="spellStart"/>
            <w:r w:rsidRPr="00AF5E86">
              <w:rPr>
                <w:sz w:val="18"/>
                <w:szCs w:val="18"/>
                <w:lang w:eastAsia="ru-RU"/>
              </w:rPr>
              <w:t>нетканного</w:t>
            </w:r>
            <w:proofErr w:type="spellEnd"/>
            <w:r w:rsidRPr="00AF5E86">
              <w:rPr>
                <w:sz w:val="18"/>
                <w:szCs w:val="18"/>
                <w:lang w:eastAsia="ru-RU"/>
              </w:rPr>
              <w:t xml:space="preserve"> материала с </w:t>
            </w:r>
            <w:proofErr w:type="spellStart"/>
            <w:r w:rsidRPr="00AF5E86">
              <w:rPr>
                <w:sz w:val="18"/>
                <w:szCs w:val="18"/>
                <w:lang w:eastAsia="ru-RU"/>
              </w:rPr>
              <w:t>суперабсорбирующими</w:t>
            </w:r>
            <w:proofErr w:type="spellEnd"/>
            <w:r w:rsidRPr="00AF5E86">
              <w:rPr>
                <w:sz w:val="18"/>
                <w:szCs w:val="18"/>
                <w:lang w:eastAsia="ru-RU"/>
              </w:rPr>
              <w:t xml:space="preserve"> волокнами Защитная положка, состоящая из полиэтиленовой пленки, контактирующей с силиконовым клеевым слоем повязки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3C" w:rsidRDefault="0044393C" w:rsidP="00BD51C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3C" w:rsidRDefault="0044393C" w:rsidP="00BD51C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3C" w:rsidRDefault="0044393C" w:rsidP="00BD51CD">
            <w:pPr>
              <w:jc w:val="center"/>
            </w:pPr>
            <w:r>
              <w:t>18,31</w:t>
            </w:r>
          </w:p>
        </w:tc>
      </w:tr>
      <w:tr w:rsidR="0044393C" w:rsidRPr="002D5C51" w:rsidTr="008F3F3E">
        <w:trPr>
          <w:trHeight w:val="41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3C" w:rsidRDefault="0044393C" w:rsidP="008F3F3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93C" w:rsidRPr="00AF5E86" w:rsidRDefault="0044393C" w:rsidP="00BD51CD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AF5E86">
              <w:rPr>
                <w:b/>
                <w:sz w:val="20"/>
                <w:szCs w:val="20"/>
                <w:lang w:eastAsia="ru-RU"/>
              </w:rPr>
              <w:t>Повязка послеоперационная абсорбирующая  25х10см № 1</w:t>
            </w:r>
          </w:p>
          <w:p w:rsidR="0044393C" w:rsidRPr="00CA7AE8" w:rsidRDefault="0044393C" w:rsidP="00BD51CD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AF5E86">
              <w:rPr>
                <w:sz w:val="18"/>
                <w:szCs w:val="18"/>
                <w:lang w:eastAsia="ru-RU"/>
              </w:rPr>
              <w:t xml:space="preserve">Трехслойная впитывающая подушечка для раны: первый, контактный с раной слой, состоящий из полиэтиленовой сетки; второй, проводящий экссудат слой, состоящий из вискозы; третий, абсорбирующий слой, состоящий из воздухопроницаемого </w:t>
            </w:r>
            <w:proofErr w:type="spellStart"/>
            <w:r w:rsidRPr="00AF5E86">
              <w:rPr>
                <w:sz w:val="18"/>
                <w:szCs w:val="18"/>
                <w:lang w:eastAsia="ru-RU"/>
              </w:rPr>
              <w:t>нетканного</w:t>
            </w:r>
            <w:proofErr w:type="spellEnd"/>
            <w:r w:rsidRPr="00AF5E86">
              <w:rPr>
                <w:sz w:val="18"/>
                <w:szCs w:val="18"/>
                <w:lang w:eastAsia="ru-RU"/>
              </w:rPr>
              <w:t xml:space="preserve"> материала с </w:t>
            </w:r>
            <w:proofErr w:type="spellStart"/>
            <w:r w:rsidRPr="00AF5E86">
              <w:rPr>
                <w:sz w:val="18"/>
                <w:szCs w:val="18"/>
                <w:lang w:eastAsia="ru-RU"/>
              </w:rPr>
              <w:t>суперабсорбирующими</w:t>
            </w:r>
            <w:proofErr w:type="spellEnd"/>
            <w:r w:rsidRPr="00AF5E86">
              <w:rPr>
                <w:sz w:val="18"/>
                <w:szCs w:val="18"/>
                <w:lang w:eastAsia="ru-RU"/>
              </w:rPr>
              <w:t xml:space="preserve"> волокнами Защитная положка, состоящая из полиэтиленовой пленки, контактирующей с силиконовым клеевым слоем повязки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3C" w:rsidRDefault="0044393C" w:rsidP="00BD51C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3C" w:rsidRDefault="0044393C" w:rsidP="00BD51C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3C" w:rsidRDefault="0044393C" w:rsidP="00BD51CD">
            <w:pPr>
              <w:jc w:val="center"/>
            </w:pPr>
            <w:r>
              <w:t>30,65</w:t>
            </w:r>
          </w:p>
        </w:tc>
      </w:tr>
      <w:tr w:rsidR="0044393C" w:rsidRPr="002D5C51" w:rsidTr="008F3F3E">
        <w:trPr>
          <w:trHeight w:val="41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3C" w:rsidRDefault="0044393C" w:rsidP="008F3F3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93C" w:rsidRPr="0036281C" w:rsidRDefault="0044393C" w:rsidP="00BD51CD">
            <w:pPr>
              <w:widowControl/>
              <w:autoSpaceDE/>
              <w:autoSpaceDN/>
              <w:ind w:left="141"/>
              <w:rPr>
                <w:b/>
                <w:sz w:val="20"/>
                <w:szCs w:val="20"/>
                <w:lang w:eastAsia="ru-RU"/>
              </w:rPr>
            </w:pPr>
            <w:r w:rsidRPr="0036281C">
              <w:rPr>
                <w:b/>
                <w:sz w:val="20"/>
                <w:szCs w:val="20"/>
                <w:lang w:eastAsia="ru-RU"/>
              </w:rPr>
              <w:t>Повязка послеоперационная абсорбирующая  5*7 см № 1</w:t>
            </w:r>
          </w:p>
          <w:p w:rsidR="0044393C" w:rsidRPr="0036281C" w:rsidRDefault="0044393C" w:rsidP="00BD51CD">
            <w:pPr>
              <w:widowControl/>
              <w:autoSpaceDE/>
              <w:autoSpaceDN/>
              <w:ind w:left="141"/>
              <w:rPr>
                <w:sz w:val="18"/>
                <w:szCs w:val="18"/>
                <w:lang w:eastAsia="ru-RU"/>
              </w:rPr>
            </w:pPr>
            <w:r w:rsidRPr="0036281C">
              <w:rPr>
                <w:sz w:val="18"/>
                <w:szCs w:val="18"/>
                <w:lang w:eastAsia="ru-RU"/>
              </w:rPr>
              <w:t>Трехслойная впитывающая подушечка для раны: первый, контактный с раной слой, состоящий из полиэтиленовой сетки; второй, проводящий экссудат слой, состоящий из вискозы; третий, абсорбирующий слой, состоящий из воздухопроницаемого</w:t>
            </w:r>
            <w:r>
              <w:rPr>
                <w:sz w:val="18"/>
                <w:szCs w:val="18"/>
                <w:lang w:eastAsia="ru-RU"/>
              </w:rPr>
              <w:t>9</w:t>
            </w:r>
            <w:r w:rsidRPr="0036281C">
              <w:rPr>
                <w:sz w:val="18"/>
                <w:szCs w:val="18"/>
                <w:lang w:eastAsia="ru-RU"/>
              </w:rPr>
              <w:t xml:space="preserve">нетканного материала с </w:t>
            </w:r>
            <w:proofErr w:type="spellStart"/>
            <w:r w:rsidRPr="0036281C">
              <w:rPr>
                <w:sz w:val="18"/>
                <w:szCs w:val="18"/>
                <w:lang w:eastAsia="ru-RU"/>
              </w:rPr>
              <w:t>суперабсорбирующими</w:t>
            </w:r>
            <w:proofErr w:type="spellEnd"/>
            <w:r w:rsidRPr="0036281C">
              <w:rPr>
                <w:sz w:val="18"/>
                <w:szCs w:val="18"/>
                <w:lang w:eastAsia="ru-RU"/>
              </w:rPr>
              <w:t xml:space="preserve"> волокнами Защитная положка, состоящая из полиэтиленовой пленки, контактирующей с силиконовым клеевым слоем повязки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3C" w:rsidRDefault="0044393C" w:rsidP="00BD51C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3C" w:rsidRDefault="0044393C" w:rsidP="00BD51C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3C" w:rsidRDefault="0044393C" w:rsidP="00BD51CD">
            <w:pPr>
              <w:jc w:val="center"/>
            </w:pPr>
            <w:r>
              <w:t>7,03</w:t>
            </w:r>
          </w:p>
        </w:tc>
      </w:tr>
      <w:tr w:rsidR="0044393C" w:rsidRPr="002D5C51" w:rsidTr="008F3F3E">
        <w:trPr>
          <w:trHeight w:val="41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3C" w:rsidRDefault="0044393C" w:rsidP="008F3F3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93C" w:rsidRDefault="0044393C" w:rsidP="00BD51CD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36281C">
              <w:rPr>
                <w:b/>
                <w:sz w:val="20"/>
                <w:szCs w:val="20"/>
                <w:lang w:eastAsia="ru-RU"/>
              </w:rPr>
              <w:t>Повязка рулонная на нетканой основе  10х1000см № 1</w:t>
            </w:r>
          </w:p>
          <w:p w:rsidR="0044393C" w:rsidRDefault="0044393C" w:rsidP="00BD51CD">
            <w:pPr>
              <w:widowControl/>
              <w:autoSpaceDE/>
              <w:autoSpaceDN/>
              <w:rPr>
                <w:rFonts w:ascii="Arial" w:hAnsi="Arial" w:cs="Arial"/>
                <w:color w:val="363A47"/>
                <w:shd w:val="clear" w:color="auto" w:fill="FFFFFF"/>
              </w:rPr>
            </w:pPr>
            <w:r w:rsidRPr="0036281C">
              <w:rPr>
                <w:sz w:val="18"/>
                <w:szCs w:val="18"/>
                <w:lang w:eastAsia="ru-RU"/>
              </w:rPr>
              <w:t xml:space="preserve">Самоклеющаяся лента из нетканого перфорированного материала. Легко и плотно фиксируется. </w:t>
            </w:r>
            <w:proofErr w:type="spellStart"/>
            <w:r w:rsidRPr="0036281C">
              <w:rPr>
                <w:sz w:val="18"/>
                <w:szCs w:val="18"/>
                <w:lang w:eastAsia="ru-RU"/>
              </w:rPr>
              <w:t>Гипоаллергенный</w:t>
            </w:r>
            <w:proofErr w:type="spellEnd"/>
            <w:r w:rsidRPr="0036281C">
              <w:rPr>
                <w:sz w:val="18"/>
                <w:szCs w:val="18"/>
                <w:lang w:eastAsia="ru-RU"/>
              </w:rPr>
              <w:t xml:space="preserve"> пластырь-повязка подходит для применения у пациентов, как с нормальной, так и с чувствительной кожей.</w:t>
            </w:r>
            <w:r w:rsidRPr="0036281C">
              <w:rPr>
                <w:sz w:val="18"/>
                <w:szCs w:val="18"/>
                <w:lang w:eastAsia="ru-RU"/>
              </w:rPr>
              <w:br/>
              <w:t>Используется для сплошной фиксации всех видов повязок на послеоперационных и раневых поверхностях (в том числе на больших поверхностях), сложных повязок на суставах, подвижных и округлых частях тела; для закрепления катетеров, трубок и других медицинских устройств.</w:t>
            </w:r>
            <w:r w:rsidRPr="0036281C">
              <w:rPr>
                <w:rFonts w:ascii="Arial" w:hAnsi="Arial" w:cs="Arial"/>
                <w:color w:val="363A47"/>
                <w:shd w:val="clear" w:color="auto" w:fill="FFFFFF"/>
              </w:rPr>
              <w:t xml:space="preserve"> </w:t>
            </w:r>
          </w:p>
          <w:p w:rsidR="0044393C" w:rsidRPr="0036281C" w:rsidRDefault="0044393C" w:rsidP="00BD51CD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6281C">
              <w:rPr>
                <w:sz w:val="18"/>
                <w:szCs w:val="18"/>
                <w:lang w:eastAsia="ru-RU"/>
              </w:rPr>
              <w:t>Основа: нетканая перфорированная (вискозный шелк с добавлением полиэстера), белого цвета</w:t>
            </w:r>
            <w:r w:rsidRPr="0036281C">
              <w:rPr>
                <w:sz w:val="18"/>
                <w:szCs w:val="18"/>
                <w:lang w:eastAsia="ru-RU"/>
              </w:rPr>
              <w:br/>
              <w:t xml:space="preserve">Адгезивный слой: </w:t>
            </w:r>
            <w:proofErr w:type="spellStart"/>
            <w:r w:rsidRPr="0036281C">
              <w:rPr>
                <w:sz w:val="18"/>
                <w:szCs w:val="18"/>
                <w:lang w:eastAsia="ru-RU"/>
              </w:rPr>
              <w:t>полиакрилатный</w:t>
            </w:r>
            <w:proofErr w:type="spellEnd"/>
            <w:r w:rsidRPr="0036281C">
              <w:rPr>
                <w:sz w:val="18"/>
                <w:szCs w:val="18"/>
                <w:lang w:eastAsia="ru-RU"/>
              </w:rPr>
              <w:t xml:space="preserve"> клей</w:t>
            </w:r>
            <w:r w:rsidRPr="0036281C">
              <w:rPr>
                <w:sz w:val="18"/>
                <w:szCs w:val="18"/>
                <w:lang w:eastAsia="ru-RU"/>
              </w:rPr>
              <w:br/>
              <w:t>Степень адгезии: нормальная</w:t>
            </w:r>
            <w:r w:rsidRPr="0036281C">
              <w:rPr>
                <w:sz w:val="18"/>
                <w:szCs w:val="18"/>
                <w:lang w:eastAsia="ru-RU"/>
              </w:rPr>
              <w:br/>
              <w:t>Форма выпуска и размеры:</w:t>
            </w:r>
            <w:r w:rsidRPr="0036281C">
              <w:rPr>
                <w:sz w:val="18"/>
                <w:szCs w:val="18"/>
                <w:lang w:eastAsia="ru-RU"/>
              </w:rPr>
              <w:br/>
              <w:t>рулон в индивидуальной картонной упаковке</w:t>
            </w:r>
            <w:r>
              <w:rPr>
                <w:sz w:val="18"/>
                <w:szCs w:val="18"/>
                <w:lang w:eastAsia="ru-RU"/>
              </w:rPr>
              <w:t xml:space="preserve">  </w:t>
            </w:r>
            <w:r w:rsidRPr="0036281C">
              <w:rPr>
                <w:sz w:val="18"/>
                <w:szCs w:val="18"/>
                <w:lang w:eastAsia="ru-RU"/>
              </w:rPr>
              <w:t>10см х 10м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3C" w:rsidRDefault="0044393C" w:rsidP="00BD51C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3C" w:rsidRDefault="0044393C" w:rsidP="00BD51C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3C" w:rsidRDefault="0044393C" w:rsidP="00BD51CD">
            <w:pPr>
              <w:jc w:val="center"/>
            </w:pPr>
            <w:r>
              <w:t>350,29</w:t>
            </w:r>
          </w:p>
        </w:tc>
      </w:tr>
      <w:tr w:rsidR="0044393C" w:rsidRPr="002D5C51" w:rsidTr="008F3F3E">
        <w:trPr>
          <w:trHeight w:val="41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3C" w:rsidRDefault="0044393C" w:rsidP="008F3F3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93C" w:rsidRDefault="0044393C" w:rsidP="00BD51CD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36281C">
              <w:rPr>
                <w:b/>
                <w:sz w:val="20"/>
                <w:szCs w:val="20"/>
                <w:lang w:eastAsia="ru-RU"/>
              </w:rPr>
              <w:t>Повязка рулонная на нетканой основе  1</w:t>
            </w:r>
            <w:r>
              <w:rPr>
                <w:b/>
                <w:sz w:val="20"/>
                <w:szCs w:val="20"/>
                <w:lang w:eastAsia="ru-RU"/>
              </w:rPr>
              <w:t>5</w:t>
            </w:r>
            <w:r w:rsidRPr="0036281C">
              <w:rPr>
                <w:b/>
                <w:sz w:val="20"/>
                <w:szCs w:val="20"/>
                <w:lang w:eastAsia="ru-RU"/>
              </w:rPr>
              <w:t>х1000см № 1</w:t>
            </w:r>
          </w:p>
          <w:p w:rsidR="0044393C" w:rsidRDefault="0044393C" w:rsidP="00BD51CD">
            <w:pPr>
              <w:widowControl/>
              <w:autoSpaceDE/>
              <w:autoSpaceDN/>
              <w:rPr>
                <w:rFonts w:ascii="Arial" w:hAnsi="Arial" w:cs="Arial"/>
                <w:color w:val="363A47"/>
                <w:shd w:val="clear" w:color="auto" w:fill="FFFFFF"/>
              </w:rPr>
            </w:pPr>
            <w:r w:rsidRPr="0036281C">
              <w:rPr>
                <w:sz w:val="18"/>
                <w:szCs w:val="18"/>
                <w:lang w:eastAsia="ru-RU"/>
              </w:rPr>
              <w:t xml:space="preserve">Самоклеющаяся лента из нетканого перфорированного материала. Легко и плотно фиксируется. </w:t>
            </w:r>
            <w:proofErr w:type="spellStart"/>
            <w:r w:rsidRPr="0036281C">
              <w:rPr>
                <w:sz w:val="18"/>
                <w:szCs w:val="18"/>
                <w:lang w:eastAsia="ru-RU"/>
              </w:rPr>
              <w:t>Гипоаллергенный</w:t>
            </w:r>
            <w:proofErr w:type="spellEnd"/>
            <w:r w:rsidRPr="0036281C">
              <w:rPr>
                <w:sz w:val="18"/>
                <w:szCs w:val="18"/>
                <w:lang w:eastAsia="ru-RU"/>
              </w:rPr>
              <w:t xml:space="preserve"> пластырь-повязка подходит для применения у пациентов, как с нормальной, так и с чувствительной кожей.</w:t>
            </w:r>
            <w:r w:rsidRPr="0036281C">
              <w:rPr>
                <w:sz w:val="18"/>
                <w:szCs w:val="18"/>
                <w:lang w:eastAsia="ru-RU"/>
              </w:rPr>
              <w:br/>
              <w:t>Используется для сплошной фиксации всех видов повязок на послеоперационных и раневых поверхностях (в том числе на больших поверхностях), сложных повязок на суставах, подвижных и округлых частях тела; для закрепления катетеров, трубок и других медицинских устройств.</w:t>
            </w:r>
            <w:r w:rsidRPr="0036281C">
              <w:rPr>
                <w:rFonts w:ascii="Arial" w:hAnsi="Arial" w:cs="Arial"/>
                <w:color w:val="363A47"/>
                <w:shd w:val="clear" w:color="auto" w:fill="FFFFFF"/>
              </w:rPr>
              <w:t xml:space="preserve"> </w:t>
            </w:r>
          </w:p>
          <w:p w:rsidR="0044393C" w:rsidRPr="003B23B0" w:rsidRDefault="0044393C" w:rsidP="00BD51CD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36281C">
              <w:rPr>
                <w:sz w:val="18"/>
                <w:szCs w:val="18"/>
                <w:lang w:eastAsia="ru-RU"/>
              </w:rPr>
              <w:t>Основа: нетканая перфорированная (вискозный шелк с добавлением полиэстера), белого цвета</w:t>
            </w:r>
            <w:r w:rsidRPr="0036281C">
              <w:rPr>
                <w:sz w:val="18"/>
                <w:szCs w:val="18"/>
                <w:lang w:eastAsia="ru-RU"/>
              </w:rPr>
              <w:br/>
              <w:t xml:space="preserve">Адгезивный слой: </w:t>
            </w:r>
            <w:proofErr w:type="spellStart"/>
            <w:r w:rsidRPr="0036281C">
              <w:rPr>
                <w:sz w:val="18"/>
                <w:szCs w:val="18"/>
                <w:lang w:eastAsia="ru-RU"/>
              </w:rPr>
              <w:t>полиакрилатный</w:t>
            </w:r>
            <w:proofErr w:type="spellEnd"/>
            <w:r w:rsidRPr="0036281C">
              <w:rPr>
                <w:sz w:val="18"/>
                <w:szCs w:val="18"/>
                <w:lang w:eastAsia="ru-RU"/>
              </w:rPr>
              <w:t xml:space="preserve"> клей</w:t>
            </w:r>
            <w:r w:rsidRPr="0036281C">
              <w:rPr>
                <w:sz w:val="18"/>
                <w:szCs w:val="18"/>
                <w:lang w:eastAsia="ru-RU"/>
              </w:rPr>
              <w:br/>
              <w:t>Степень адгезии: нормальная</w:t>
            </w:r>
            <w:r w:rsidRPr="0036281C">
              <w:rPr>
                <w:sz w:val="18"/>
                <w:szCs w:val="18"/>
                <w:lang w:eastAsia="ru-RU"/>
              </w:rPr>
              <w:br/>
              <w:t>Форма выпуска и размеры:</w:t>
            </w:r>
            <w:r w:rsidRPr="0036281C">
              <w:rPr>
                <w:sz w:val="18"/>
                <w:szCs w:val="18"/>
                <w:lang w:eastAsia="ru-RU"/>
              </w:rPr>
              <w:br/>
              <w:t>рулон в индивидуальной картонной упаковке</w:t>
            </w:r>
            <w:r>
              <w:rPr>
                <w:sz w:val="18"/>
                <w:szCs w:val="18"/>
                <w:lang w:eastAsia="ru-RU"/>
              </w:rPr>
              <w:t xml:space="preserve">  15</w:t>
            </w:r>
            <w:r w:rsidRPr="0036281C">
              <w:rPr>
                <w:sz w:val="18"/>
                <w:szCs w:val="18"/>
                <w:lang w:eastAsia="ru-RU"/>
              </w:rPr>
              <w:t>см х 10м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3C" w:rsidRDefault="0044393C" w:rsidP="00BD51C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3C" w:rsidRDefault="0044393C" w:rsidP="00BD51C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3C" w:rsidRDefault="0044393C" w:rsidP="00BD51CD">
            <w:pPr>
              <w:jc w:val="center"/>
            </w:pPr>
            <w:r>
              <w:t>529,70</w:t>
            </w:r>
          </w:p>
        </w:tc>
      </w:tr>
      <w:tr w:rsidR="0044393C" w:rsidRPr="002D5C51" w:rsidTr="008F3F3E">
        <w:trPr>
          <w:trHeight w:val="41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3C" w:rsidRDefault="0044393C" w:rsidP="008F3F3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93C" w:rsidRPr="0036281C" w:rsidRDefault="0044393C" w:rsidP="00BD51CD">
            <w:pPr>
              <w:widowControl/>
              <w:autoSpaceDE/>
              <w:autoSpaceDN/>
              <w:rPr>
                <w:b/>
                <w:sz w:val="18"/>
                <w:szCs w:val="18"/>
                <w:lang w:eastAsia="ru-RU"/>
              </w:rPr>
            </w:pPr>
            <w:r w:rsidRPr="0036281C">
              <w:rPr>
                <w:b/>
                <w:sz w:val="18"/>
                <w:szCs w:val="18"/>
                <w:lang w:eastAsia="ru-RU"/>
              </w:rPr>
              <w:t>Повязк</w:t>
            </w:r>
            <w:r>
              <w:rPr>
                <w:b/>
                <w:sz w:val="18"/>
                <w:szCs w:val="18"/>
                <w:lang w:eastAsia="ru-RU"/>
              </w:rPr>
              <w:t>а рулонная на нетканой основе  6</w:t>
            </w:r>
            <w:r w:rsidRPr="0036281C">
              <w:rPr>
                <w:b/>
                <w:sz w:val="18"/>
                <w:szCs w:val="18"/>
                <w:lang w:eastAsia="ru-RU"/>
              </w:rPr>
              <w:t>х1000см № 1</w:t>
            </w:r>
          </w:p>
          <w:p w:rsidR="0044393C" w:rsidRPr="0036281C" w:rsidRDefault="0044393C" w:rsidP="00BD51CD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6281C">
              <w:rPr>
                <w:sz w:val="18"/>
                <w:szCs w:val="18"/>
                <w:lang w:eastAsia="ru-RU"/>
              </w:rPr>
              <w:t xml:space="preserve">Самоклеющаяся лента из нетканого перфорированного материала. Легко и плотно фиксируется. </w:t>
            </w:r>
            <w:proofErr w:type="spellStart"/>
            <w:r w:rsidRPr="0036281C">
              <w:rPr>
                <w:sz w:val="18"/>
                <w:szCs w:val="18"/>
                <w:lang w:eastAsia="ru-RU"/>
              </w:rPr>
              <w:t>Гипоаллергенный</w:t>
            </w:r>
            <w:proofErr w:type="spellEnd"/>
            <w:r w:rsidRPr="0036281C">
              <w:rPr>
                <w:sz w:val="18"/>
                <w:szCs w:val="18"/>
                <w:lang w:eastAsia="ru-RU"/>
              </w:rPr>
              <w:t xml:space="preserve"> пластырь-повязка подходит для применения у пациентов, как с нормальной, так и с чувствительной кожей.</w:t>
            </w:r>
            <w:r w:rsidRPr="0036281C">
              <w:rPr>
                <w:sz w:val="18"/>
                <w:szCs w:val="18"/>
                <w:lang w:eastAsia="ru-RU"/>
              </w:rPr>
              <w:br/>
              <w:t xml:space="preserve">Используется для сплошной фиксации всех видов повязок на </w:t>
            </w:r>
            <w:r w:rsidRPr="0036281C">
              <w:rPr>
                <w:sz w:val="18"/>
                <w:szCs w:val="18"/>
                <w:lang w:eastAsia="ru-RU"/>
              </w:rPr>
              <w:lastRenderedPageBreak/>
              <w:t xml:space="preserve">послеоперационных и раневых поверхностях (в том числе на больших поверхностях), сложных повязок на суставах, подвижных и округлых частях тела; для закрепления катетеров, трубок и других медицинских устройств. </w:t>
            </w:r>
          </w:p>
          <w:p w:rsidR="0044393C" w:rsidRPr="003B23B0" w:rsidRDefault="0044393C" w:rsidP="00BD51CD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6281C">
              <w:rPr>
                <w:sz w:val="18"/>
                <w:szCs w:val="18"/>
                <w:lang w:eastAsia="ru-RU"/>
              </w:rPr>
              <w:t>Основа: нетканая перфорированная (вискозный шелк с добавлением полиэстера), белого цвета</w:t>
            </w:r>
            <w:r w:rsidRPr="0036281C">
              <w:rPr>
                <w:sz w:val="18"/>
                <w:szCs w:val="18"/>
                <w:lang w:eastAsia="ru-RU"/>
              </w:rPr>
              <w:br/>
              <w:t xml:space="preserve">Адгезивный слой: </w:t>
            </w:r>
            <w:proofErr w:type="spellStart"/>
            <w:r w:rsidRPr="0036281C">
              <w:rPr>
                <w:sz w:val="18"/>
                <w:szCs w:val="18"/>
                <w:lang w:eastAsia="ru-RU"/>
              </w:rPr>
              <w:t>полиакрилатный</w:t>
            </w:r>
            <w:proofErr w:type="spellEnd"/>
            <w:r w:rsidRPr="0036281C">
              <w:rPr>
                <w:sz w:val="18"/>
                <w:szCs w:val="18"/>
                <w:lang w:eastAsia="ru-RU"/>
              </w:rPr>
              <w:t xml:space="preserve"> клей</w:t>
            </w:r>
            <w:r w:rsidRPr="0036281C">
              <w:rPr>
                <w:sz w:val="18"/>
                <w:szCs w:val="18"/>
                <w:lang w:eastAsia="ru-RU"/>
              </w:rPr>
              <w:br/>
              <w:t>Степень адгезии: нормальная</w:t>
            </w:r>
            <w:r w:rsidRPr="0036281C">
              <w:rPr>
                <w:sz w:val="18"/>
                <w:szCs w:val="18"/>
                <w:lang w:eastAsia="ru-RU"/>
              </w:rPr>
              <w:br/>
              <w:t>Форма выпуска и размеры:</w:t>
            </w:r>
            <w:r w:rsidRPr="0036281C">
              <w:rPr>
                <w:sz w:val="18"/>
                <w:szCs w:val="18"/>
                <w:lang w:eastAsia="ru-RU"/>
              </w:rPr>
              <w:br/>
              <w:t xml:space="preserve">рулон в индивидуальной картонной упаковке  </w:t>
            </w:r>
            <w:r>
              <w:rPr>
                <w:sz w:val="18"/>
                <w:szCs w:val="18"/>
                <w:lang w:eastAsia="ru-RU"/>
              </w:rPr>
              <w:t>6</w:t>
            </w:r>
            <w:r w:rsidRPr="0036281C">
              <w:rPr>
                <w:sz w:val="18"/>
                <w:szCs w:val="18"/>
                <w:lang w:eastAsia="ru-RU"/>
              </w:rPr>
              <w:t>см х 10м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3C" w:rsidRDefault="0044393C" w:rsidP="00BD51C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3C" w:rsidRDefault="0044393C" w:rsidP="00BD51C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3C" w:rsidRDefault="0044393C" w:rsidP="00BD51CD">
            <w:pPr>
              <w:jc w:val="center"/>
            </w:pPr>
            <w:r>
              <w:t>232,19</w:t>
            </w:r>
          </w:p>
        </w:tc>
      </w:tr>
      <w:tr w:rsidR="0044393C" w:rsidRPr="002D5C51" w:rsidTr="008F3F3E">
        <w:trPr>
          <w:trHeight w:val="41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3C" w:rsidRDefault="0044393C" w:rsidP="008F3F3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93C" w:rsidRDefault="0044393C" w:rsidP="00BD51CD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36281C">
              <w:rPr>
                <w:b/>
                <w:sz w:val="20"/>
                <w:szCs w:val="20"/>
                <w:lang w:eastAsia="ru-RU"/>
              </w:rPr>
              <w:t xml:space="preserve">Бинт </w:t>
            </w:r>
            <w:proofErr w:type="spellStart"/>
            <w:r w:rsidRPr="0036281C">
              <w:rPr>
                <w:b/>
                <w:sz w:val="20"/>
                <w:szCs w:val="20"/>
                <w:lang w:eastAsia="ru-RU"/>
              </w:rPr>
              <w:t>когезивный</w:t>
            </w:r>
            <w:proofErr w:type="spellEnd"/>
            <w:r w:rsidRPr="0036281C">
              <w:rPr>
                <w:b/>
                <w:sz w:val="20"/>
                <w:szCs w:val="20"/>
                <w:lang w:eastAsia="ru-RU"/>
              </w:rPr>
              <w:t xml:space="preserve"> 4мх6см </w:t>
            </w:r>
            <w:proofErr w:type="spellStart"/>
            <w:r w:rsidRPr="0036281C">
              <w:rPr>
                <w:b/>
                <w:sz w:val="20"/>
                <w:szCs w:val="20"/>
                <w:lang w:eastAsia="ru-RU"/>
              </w:rPr>
              <w:t>эластич</w:t>
            </w:r>
            <w:proofErr w:type="gramStart"/>
            <w:r w:rsidRPr="0036281C">
              <w:rPr>
                <w:b/>
                <w:sz w:val="20"/>
                <w:szCs w:val="20"/>
                <w:lang w:eastAsia="ru-RU"/>
              </w:rPr>
              <w:t>.с</w:t>
            </w:r>
            <w:proofErr w:type="gramEnd"/>
            <w:r w:rsidRPr="0036281C">
              <w:rPr>
                <w:b/>
                <w:sz w:val="20"/>
                <w:szCs w:val="20"/>
                <w:lang w:eastAsia="ru-RU"/>
              </w:rPr>
              <w:t>амофиксир</w:t>
            </w:r>
            <w:proofErr w:type="spellEnd"/>
            <w:r w:rsidRPr="0036281C">
              <w:rPr>
                <w:b/>
                <w:sz w:val="20"/>
                <w:szCs w:val="20"/>
                <w:lang w:eastAsia="ru-RU"/>
              </w:rPr>
              <w:t>. № 1</w:t>
            </w:r>
          </w:p>
          <w:p w:rsidR="0044393C" w:rsidRPr="0036281C" w:rsidRDefault="0044393C" w:rsidP="00BD51CD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6281C">
              <w:rPr>
                <w:sz w:val="18"/>
                <w:szCs w:val="18"/>
                <w:lang w:eastAsia="ru-RU"/>
              </w:rPr>
              <w:t xml:space="preserve">Для фиксирующих повязок всех видов, в особенности на суставах, а также частях тела, имеющих коническую или округлую форму. Бинт </w:t>
            </w:r>
            <w:proofErr w:type="spellStart"/>
            <w:r w:rsidRPr="0036281C">
              <w:rPr>
                <w:sz w:val="18"/>
                <w:szCs w:val="18"/>
                <w:lang w:eastAsia="ru-RU"/>
              </w:rPr>
              <w:t>когезивный</w:t>
            </w:r>
            <w:proofErr w:type="spellEnd"/>
            <w:r w:rsidRPr="0036281C">
              <w:rPr>
                <w:sz w:val="18"/>
                <w:szCs w:val="18"/>
                <w:lang w:eastAsia="ru-RU"/>
              </w:rPr>
              <w:t xml:space="preserve"> не является стерильным и не предназначен для прямого контакта с раной, поврежденной кожей. Бинт </w:t>
            </w:r>
            <w:proofErr w:type="spellStart"/>
            <w:r w:rsidRPr="0036281C">
              <w:rPr>
                <w:sz w:val="18"/>
                <w:szCs w:val="18"/>
                <w:lang w:eastAsia="ru-RU"/>
              </w:rPr>
              <w:t>когезивный</w:t>
            </w:r>
            <w:proofErr w:type="spellEnd"/>
            <w:r w:rsidRPr="0036281C">
              <w:rPr>
                <w:sz w:val="18"/>
                <w:szCs w:val="18"/>
                <w:lang w:eastAsia="ru-RU"/>
              </w:rPr>
              <w:t xml:space="preserve"> обеспечивает надежную фиксацию на длительный срок, бинт не приклеивается к коже, волосам и одежде, не раздражает кожу и не требует завязывания благодаря особой структуре поверхности бинта, позволяющей последующему слою цепляться </w:t>
            </w:r>
            <w:proofErr w:type="gramStart"/>
            <w:r w:rsidRPr="0036281C">
              <w:rPr>
                <w:sz w:val="18"/>
                <w:szCs w:val="18"/>
                <w:lang w:eastAsia="ru-RU"/>
              </w:rPr>
              <w:t>за</w:t>
            </w:r>
            <w:proofErr w:type="gramEnd"/>
            <w:r w:rsidRPr="0036281C">
              <w:rPr>
                <w:sz w:val="18"/>
                <w:szCs w:val="18"/>
                <w:lang w:eastAsia="ru-RU"/>
              </w:rPr>
              <w:t xml:space="preserve"> предыдущий.</w:t>
            </w:r>
          </w:p>
          <w:p w:rsidR="0044393C" w:rsidRPr="0036281C" w:rsidRDefault="0044393C" w:rsidP="00BD51CD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6281C">
              <w:rPr>
                <w:b/>
                <w:bCs/>
                <w:sz w:val="18"/>
                <w:szCs w:val="18"/>
                <w:lang w:eastAsia="ru-RU"/>
              </w:rPr>
              <w:t>Особенности:</w:t>
            </w:r>
          </w:p>
          <w:p w:rsidR="0044393C" w:rsidRPr="0036281C" w:rsidRDefault="0044393C" w:rsidP="00BD51CD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sz w:val="18"/>
                <w:szCs w:val="18"/>
                <w:lang w:eastAsia="ru-RU"/>
              </w:rPr>
            </w:pPr>
            <w:r w:rsidRPr="0036281C">
              <w:rPr>
                <w:sz w:val="18"/>
                <w:szCs w:val="18"/>
                <w:lang w:eastAsia="ru-RU"/>
              </w:rPr>
              <w:t>Не нужно завязывать</w:t>
            </w:r>
          </w:p>
          <w:p w:rsidR="0044393C" w:rsidRPr="0036281C" w:rsidRDefault="0044393C" w:rsidP="00BD51CD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sz w:val="18"/>
                <w:szCs w:val="18"/>
                <w:lang w:eastAsia="ru-RU"/>
              </w:rPr>
            </w:pPr>
            <w:r w:rsidRPr="0036281C">
              <w:rPr>
                <w:sz w:val="18"/>
                <w:szCs w:val="18"/>
                <w:lang w:eastAsia="ru-RU"/>
              </w:rPr>
              <w:t>Не сбивается, не сползает, не собирается</w:t>
            </w:r>
          </w:p>
          <w:p w:rsidR="0044393C" w:rsidRPr="0036281C" w:rsidRDefault="0044393C" w:rsidP="00BD51CD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sz w:val="18"/>
                <w:szCs w:val="18"/>
                <w:lang w:eastAsia="ru-RU"/>
              </w:rPr>
            </w:pPr>
            <w:r w:rsidRPr="0036281C">
              <w:rPr>
                <w:sz w:val="18"/>
                <w:szCs w:val="18"/>
                <w:lang w:eastAsia="ru-RU"/>
              </w:rPr>
              <w:t>Подходит для фиксации в местах сгибов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3C" w:rsidRDefault="0044393C" w:rsidP="00BD51C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3C" w:rsidRDefault="0044393C" w:rsidP="00BD51C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3C" w:rsidRDefault="0044393C" w:rsidP="00BD51CD">
            <w:pPr>
              <w:jc w:val="center"/>
            </w:pPr>
            <w:r>
              <w:t>278,87</w:t>
            </w:r>
          </w:p>
        </w:tc>
      </w:tr>
      <w:tr w:rsidR="003B23B0" w:rsidRPr="002D5C51" w:rsidTr="008F3F3E">
        <w:trPr>
          <w:trHeight w:val="41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B0" w:rsidRDefault="00DB5CE9" w:rsidP="008F3F3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23B0" w:rsidRPr="0044393C" w:rsidRDefault="0044393C" w:rsidP="0036281C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44393C">
              <w:rPr>
                <w:b/>
                <w:sz w:val="20"/>
                <w:szCs w:val="20"/>
                <w:lang w:eastAsia="ru-RU"/>
              </w:rPr>
              <w:t>Диски ватные</w:t>
            </w:r>
          </w:p>
          <w:p w:rsidR="0044393C" w:rsidRDefault="0044393C" w:rsidP="0036281C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44393C">
              <w:rPr>
                <w:sz w:val="18"/>
                <w:szCs w:val="18"/>
                <w:lang w:eastAsia="ru-RU"/>
              </w:rPr>
              <w:t xml:space="preserve">Средство личной гигиены. Мягкие и нежные ватные диски с эффектом прошивки. </w:t>
            </w:r>
            <w:proofErr w:type="gramStart"/>
            <w:r w:rsidRPr="0044393C">
              <w:rPr>
                <w:sz w:val="18"/>
                <w:szCs w:val="18"/>
                <w:lang w:eastAsia="ru-RU"/>
              </w:rPr>
              <w:t>Изготовлены</w:t>
            </w:r>
            <w:proofErr w:type="gramEnd"/>
            <w:r w:rsidRPr="0044393C">
              <w:rPr>
                <w:sz w:val="18"/>
                <w:szCs w:val="18"/>
                <w:lang w:eastAsia="ru-RU"/>
              </w:rPr>
              <w:t xml:space="preserve"> из 100% хлопка. Диаметр диска – 57 мм</w:t>
            </w:r>
          </w:p>
          <w:p w:rsidR="001F093E" w:rsidRPr="003B23B0" w:rsidRDefault="001F093E" w:rsidP="0036281C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В 1 </w:t>
            </w:r>
            <w:proofErr w:type="spellStart"/>
            <w:r>
              <w:rPr>
                <w:sz w:val="18"/>
                <w:szCs w:val="18"/>
                <w:lang w:eastAsia="ru-RU"/>
              </w:rPr>
              <w:t>уп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– не менее 100шт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B0" w:rsidRDefault="001F093E" w:rsidP="008F3F3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3B0" w:rsidRDefault="001F093E" w:rsidP="008F3F3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B0" w:rsidRDefault="001F093E" w:rsidP="008F3F3E">
            <w:pPr>
              <w:jc w:val="center"/>
            </w:pPr>
            <w:r>
              <w:t>119,75</w:t>
            </w:r>
          </w:p>
        </w:tc>
      </w:tr>
      <w:tr w:rsidR="001F093E" w:rsidRPr="002D5C51" w:rsidTr="008F3F3E">
        <w:trPr>
          <w:trHeight w:val="41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93E" w:rsidRDefault="00DB5CE9" w:rsidP="008F3F3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93E" w:rsidRDefault="001F093E" w:rsidP="00BD51C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A3C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Лейкопластырь </w:t>
            </w:r>
            <w:proofErr w:type="spellStart"/>
            <w:r w:rsidRPr="00C73A3C">
              <w:rPr>
                <w:b/>
                <w:bCs/>
                <w:color w:val="000000"/>
                <w:sz w:val="20"/>
                <w:szCs w:val="20"/>
                <w:lang w:eastAsia="ru-RU"/>
              </w:rPr>
              <w:t>бактер</w:t>
            </w:r>
            <w:proofErr w:type="spellEnd"/>
            <w:r w:rsidRPr="00C73A3C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6 х10 № 1</w:t>
            </w:r>
          </w:p>
          <w:p w:rsidR="001F093E" w:rsidRPr="00C73A3C" w:rsidRDefault="001F093E" w:rsidP="00BD51CD">
            <w:pPr>
              <w:widowControl/>
              <w:autoSpaceDE/>
              <w:autoSpaceDN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73A3C">
              <w:rPr>
                <w:bCs/>
                <w:color w:val="000000"/>
                <w:sz w:val="18"/>
                <w:szCs w:val="18"/>
                <w:lang w:eastAsia="ru-RU"/>
              </w:rPr>
              <w:t>Бактерицидный пластырь оказывает антисептическое действие.</w:t>
            </w:r>
          </w:p>
          <w:p w:rsidR="001F093E" w:rsidRPr="00C73A3C" w:rsidRDefault="001F093E" w:rsidP="00BD51CD">
            <w:pPr>
              <w:widowControl/>
              <w:autoSpaceDE/>
              <w:autoSpaceDN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73A3C">
              <w:rPr>
                <w:bCs/>
                <w:color w:val="000000"/>
                <w:sz w:val="18"/>
                <w:szCs w:val="18"/>
                <w:lang w:eastAsia="ru-RU"/>
              </w:rPr>
              <w:t>Тампон пропитан трехкомпонентным спиртовым раствором антисептиков (фурацилин, синтомицин, бриллиантовый зеленый).</w:t>
            </w:r>
          </w:p>
          <w:p w:rsidR="001F093E" w:rsidRPr="00C73A3C" w:rsidRDefault="001F093E" w:rsidP="00BD51CD">
            <w:pPr>
              <w:widowControl/>
              <w:autoSpaceDE/>
              <w:autoSpaceDN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73A3C">
              <w:rPr>
                <w:bCs/>
                <w:color w:val="000000"/>
                <w:sz w:val="18"/>
                <w:szCs w:val="18"/>
                <w:lang w:eastAsia="ru-RU"/>
              </w:rPr>
              <w:t>Надежная фиксация.</w:t>
            </w:r>
          </w:p>
          <w:p w:rsidR="001F093E" w:rsidRPr="00C73A3C" w:rsidRDefault="001F093E" w:rsidP="00BD51CD">
            <w:pPr>
              <w:widowControl/>
              <w:autoSpaceDE/>
              <w:autoSpaceDN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73A3C">
              <w:rPr>
                <w:bCs/>
                <w:color w:val="000000"/>
                <w:sz w:val="18"/>
                <w:szCs w:val="18"/>
                <w:lang w:eastAsia="ru-RU"/>
              </w:rPr>
              <w:t>Натуральная основа.</w:t>
            </w:r>
          </w:p>
          <w:p w:rsidR="001F093E" w:rsidRPr="00C73A3C" w:rsidRDefault="001F093E" w:rsidP="00BD51CD">
            <w:pPr>
              <w:widowControl/>
              <w:autoSpaceDE/>
              <w:autoSpaceDN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73A3C">
              <w:rPr>
                <w:bCs/>
                <w:color w:val="000000"/>
                <w:sz w:val="18"/>
                <w:szCs w:val="18"/>
                <w:lang w:eastAsia="ru-RU"/>
              </w:rPr>
              <w:t>1 пластырь содержит каучук натуральный 12,85 г, каучук синтетический 12,58 г, цинка оксид 32 г, ланолин 9,9 г, вазелиновое масло 11,3 г, кан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>ифоль 20,35 г, агидол-1 0,75 г.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93E" w:rsidRDefault="001F093E" w:rsidP="00BD51C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93E" w:rsidRDefault="001F093E" w:rsidP="00BD51C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93E" w:rsidRDefault="001F093E" w:rsidP="00BD51CD">
            <w:pPr>
              <w:jc w:val="center"/>
            </w:pPr>
            <w:r>
              <w:t>6,55</w:t>
            </w:r>
          </w:p>
        </w:tc>
      </w:tr>
      <w:tr w:rsidR="001F093E" w:rsidRPr="002D5C51" w:rsidTr="008F3F3E">
        <w:trPr>
          <w:trHeight w:val="41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93E" w:rsidRDefault="00DB5CE9" w:rsidP="008F3F3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93E" w:rsidRPr="0036281C" w:rsidRDefault="001F093E" w:rsidP="00BD51CD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81C">
              <w:rPr>
                <w:b/>
                <w:bCs/>
                <w:color w:val="000000"/>
                <w:sz w:val="20"/>
                <w:szCs w:val="20"/>
                <w:lang w:eastAsia="ru-RU"/>
              </w:rPr>
              <w:t>Салфетки стерильные  45х29   № 1</w:t>
            </w:r>
          </w:p>
          <w:p w:rsidR="001F093E" w:rsidRPr="00AF5E86" w:rsidRDefault="001F093E" w:rsidP="00BD51CD">
            <w:pPr>
              <w:widowControl/>
              <w:autoSpaceDE/>
              <w:autoSpaceDN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AF5E86">
              <w:rPr>
                <w:bCs/>
                <w:color w:val="000000"/>
                <w:sz w:val="18"/>
                <w:szCs w:val="18"/>
                <w:lang w:eastAsia="ru-RU"/>
              </w:rPr>
              <w:t>Количество слоев: 2 слоя</w:t>
            </w:r>
          </w:p>
          <w:p w:rsidR="001F093E" w:rsidRPr="00AF5E86" w:rsidRDefault="001F093E" w:rsidP="00BD51CD">
            <w:pPr>
              <w:widowControl/>
              <w:autoSpaceDE/>
              <w:autoSpaceDN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AF5E86">
              <w:rPr>
                <w:bCs/>
                <w:color w:val="000000"/>
                <w:sz w:val="18"/>
                <w:szCs w:val="18"/>
                <w:lang w:eastAsia="ru-RU"/>
              </w:rPr>
              <w:t>Длина: 16 см</w:t>
            </w:r>
          </w:p>
          <w:p w:rsidR="001F093E" w:rsidRPr="00AF5E86" w:rsidRDefault="001F093E" w:rsidP="00BD51CD">
            <w:pPr>
              <w:widowControl/>
              <w:autoSpaceDE/>
              <w:autoSpaceDN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AF5E86">
              <w:rPr>
                <w:bCs/>
                <w:color w:val="000000"/>
                <w:sz w:val="18"/>
                <w:szCs w:val="18"/>
                <w:lang w:eastAsia="ru-RU"/>
              </w:rPr>
              <w:t>Ширина: 14 см</w:t>
            </w:r>
          </w:p>
          <w:p w:rsidR="001F093E" w:rsidRPr="00AF5E86" w:rsidRDefault="001F093E" w:rsidP="00BD51CD">
            <w:pPr>
              <w:widowControl/>
              <w:autoSpaceDE/>
              <w:autoSpaceDN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AF5E86">
              <w:rPr>
                <w:bCs/>
                <w:color w:val="000000"/>
                <w:sz w:val="18"/>
                <w:szCs w:val="18"/>
                <w:lang w:eastAsia="ru-RU"/>
              </w:rPr>
              <w:t>Салфетки предназначены для использования в качестве готовых операционно-перевязочных средств. Салфетки могут применяться в клинических, поликлинических, полевых и домашних условиях при оказании первой медицинской помощи.</w:t>
            </w:r>
          </w:p>
          <w:p w:rsidR="001F093E" w:rsidRPr="0036281C" w:rsidRDefault="001F093E" w:rsidP="00BD51CD">
            <w:pPr>
              <w:widowControl/>
              <w:autoSpaceDE/>
              <w:autoSpaceDN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AF5E86">
              <w:rPr>
                <w:bCs/>
                <w:color w:val="000000"/>
                <w:sz w:val="18"/>
                <w:szCs w:val="18"/>
                <w:lang w:eastAsia="ru-RU"/>
              </w:rPr>
              <w:t>Салфетки герметично упакованы в потребительскую упаковку, обеспечивающую стерильность, легкий доступ и сохранность при транспортировке.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93E" w:rsidRDefault="001F093E" w:rsidP="00BD51C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93E" w:rsidRDefault="001F093E" w:rsidP="00BD51C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93E" w:rsidRDefault="001F093E" w:rsidP="00BD51CD">
            <w:pPr>
              <w:jc w:val="center"/>
            </w:pPr>
            <w:r>
              <w:t>40,41</w:t>
            </w:r>
          </w:p>
        </w:tc>
      </w:tr>
      <w:tr w:rsidR="000A56FE" w:rsidRPr="002D5C51" w:rsidTr="008F3F3E">
        <w:trPr>
          <w:trHeight w:val="41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FE" w:rsidRDefault="00DB5CE9" w:rsidP="008F3F3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281C" w:rsidRDefault="001F093E" w:rsidP="000A56FE">
            <w:pPr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93E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Противоожоговая салфетка 24х24 № 1</w:t>
            </w:r>
          </w:p>
          <w:p w:rsidR="001F093E" w:rsidRPr="001F093E" w:rsidRDefault="001F093E" w:rsidP="001F093E">
            <w:pPr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F093E">
              <w:rPr>
                <w:bCs/>
                <w:color w:val="000000"/>
                <w:sz w:val="18"/>
                <w:szCs w:val="18"/>
                <w:lang w:eastAsia="ru-RU"/>
              </w:rPr>
              <w:t xml:space="preserve">Противоожоговая салфетка повязка 24х24 см предназначена для оказания само-и-взаимопомощи при ожогах. Применяется для облегчения боли </w:t>
            </w:r>
            <w:proofErr w:type="gramStart"/>
            <w:r w:rsidRPr="001F093E">
              <w:rPr>
                <w:bCs/>
                <w:color w:val="000000"/>
                <w:sz w:val="18"/>
                <w:szCs w:val="18"/>
                <w:lang w:eastAsia="ru-RU"/>
              </w:rPr>
              <w:t>при</w:t>
            </w:r>
            <w:proofErr w:type="gramEnd"/>
          </w:p>
          <w:p w:rsidR="001F093E" w:rsidRPr="001F093E" w:rsidRDefault="001F093E" w:rsidP="001F093E">
            <w:pPr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1F093E">
              <w:rPr>
                <w:bCs/>
                <w:color w:val="000000"/>
                <w:sz w:val="18"/>
                <w:szCs w:val="18"/>
                <w:lang w:eastAsia="ru-RU"/>
              </w:rPr>
              <w:t>лучевых</w:t>
            </w:r>
            <w:proofErr w:type="gramEnd"/>
            <w:r w:rsidRPr="001F093E">
              <w:rPr>
                <w:bCs/>
                <w:color w:val="000000"/>
                <w:sz w:val="18"/>
                <w:szCs w:val="18"/>
                <w:lang w:eastAsia="ru-RU"/>
              </w:rPr>
              <w:t xml:space="preserve"> (УФ-излучение, длительное солнечное воздействие);</w:t>
            </w:r>
          </w:p>
          <w:p w:rsidR="001F093E" w:rsidRPr="001F093E" w:rsidRDefault="001F093E" w:rsidP="001F093E">
            <w:pPr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1F093E">
              <w:rPr>
                <w:bCs/>
                <w:color w:val="000000"/>
                <w:sz w:val="18"/>
                <w:szCs w:val="18"/>
                <w:lang w:eastAsia="ru-RU"/>
              </w:rPr>
              <w:t>термических (пар, пламя, горячая жидкость, воздействие высоких температур и т.д.);</w:t>
            </w:r>
          </w:p>
          <w:p w:rsidR="001F093E" w:rsidRDefault="001F093E" w:rsidP="001F093E">
            <w:pPr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1F093E">
              <w:rPr>
                <w:bCs/>
                <w:color w:val="000000"/>
                <w:sz w:val="18"/>
                <w:szCs w:val="18"/>
                <w:lang w:eastAsia="ru-RU"/>
              </w:rPr>
              <w:t>ожогах</w:t>
            </w:r>
            <w:proofErr w:type="gramEnd"/>
            <w:r w:rsidRPr="001F093E">
              <w:rPr>
                <w:bCs/>
                <w:color w:val="000000"/>
                <w:sz w:val="18"/>
                <w:szCs w:val="18"/>
                <w:lang w:eastAsia="ru-RU"/>
              </w:rPr>
              <w:t xml:space="preserve"> 1 и 2 степени, полученных от открытого огня, пара, воды, солнца, а так же при химических и электрических ожогах.</w:t>
            </w:r>
          </w:p>
          <w:p w:rsidR="001F093E" w:rsidRPr="001F093E" w:rsidRDefault="001F093E" w:rsidP="001F093E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F093E">
              <w:rPr>
                <w:bCs/>
                <w:color w:val="000000"/>
                <w:sz w:val="18"/>
                <w:szCs w:val="18"/>
                <w:lang w:eastAsia="ru-RU"/>
              </w:rPr>
              <w:t xml:space="preserve">Состав: тканевая основа, биологически активный гидрогель, 2-аллилоксиэтанол, </w:t>
            </w:r>
            <w:proofErr w:type="spellStart"/>
            <w:r w:rsidRPr="001F093E">
              <w:rPr>
                <w:bCs/>
                <w:color w:val="000000"/>
                <w:sz w:val="18"/>
                <w:szCs w:val="18"/>
                <w:lang w:eastAsia="ru-RU"/>
              </w:rPr>
              <w:t>лидокаин</w:t>
            </w:r>
            <w:proofErr w:type="spellEnd"/>
            <w:r w:rsidRPr="001F093E">
              <w:rPr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1F093E">
              <w:rPr>
                <w:bCs/>
                <w:color w:val="000000"/>
                <w:sz w:val="18"/>
                <w:szCs w:val="18"/>
                <w:lang w:eastAsia="ru-RU"/>
              </w:rPr>
              <w:br/>
              <w:t>Упаковка: саше пакетик</w:t>
            </w:r>
            <w:r w:rsidRPr="001F093E">
              <w:rPr>
                <w:bCs/>
                <w:color w:val="000000"/>
                <w:sz w:val="18"/>
                <w:szCs w:val="18"/>
                <w:lang w:eastAsia="ru-RU"/>
              </w:rPr>
              <w:br/>
              <w:t>Размер: 24х24 сантиметра</w:t>
            </w:r>
            <w:r w:rsidRPr="001F093E">
              <w:rPr>
                <w:bCs/>
                <w:color w:val="000000"/>
                <w:sz w:val="18"/>
                <w:szCs w:val="18"/>
                <w:lang w:eastAsia="ru-RU"/>
              </w:rPr>
              <w:br/>
              <w:t>Срок годности: 3 года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FE" w:rsidRDefault="001F093E" w:rsidP="008F3F3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FE" w:rsidRDefault="001F093E" w:rsidP="008F3F3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FE" w:rsidRDefault="001F093E" w:rsidP="008F3F3E">
            <w:pPr>
              <w:jc w:val="center"/>
            </w:pPr>
            <w:r>
              <w:t>250,55</w:t>
            </w:r>
          </w:p>
        </w:tc>
      </w:tr>
      <w:tr w:rsidR="000A56FE" w:rsidRPr="002D5C51" w:rsidTr="008F3F3E">
        <w:trPr>
          <w:trHeight w:val="41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FE" w:rsidRDefault="00DB5CE9" w:rsidP="008F3F3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281C" w:rsidRDefault="001F093E" w:rsidP="0036281C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93E">
              <w:rPr>
                <w:b/>
                <w:bCs/>
                <w:color w:val="000000"/>
                <w:sz w:val="20"/>
                <w:szCs w:val="20"/>
                <w:lang w:eastAsia="ru-RU"/>
              </w:rPr>
              <w:t>Бинт липкий на нетканом полотне 5смх2м</w:t>
            </w:r>
          </w:p>
          <w:p w:rsidR="001F093E" w:rsidRDefault="001F093E" w:rsidP="001F093E">
            <w:pPr>
              <w:widowControl/>
              <w:autoSpaceDE/>
              <w:autoSpaceDN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F093E">
              <w:rPr>
                <w:bCs/>
                <w:color w:val="000000"/>
                <w:sz w:val="18"/>
                <w:szCs w:val="18"/>
                <w:lang w:eastAsia="ru-RU"/>
              </w:rPr>
              <w:t xml:space="preserve">Липкий бинт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>п</w:t>
            </w:r>
            <w:r w:rsidRPr="001F093E">
              <w:rPr>
                <w:bCs/>
                <w:color w:val="000000"/>
                <w:sz w:val="18"/>
                <w:szCs w:val="18"/>
                <w:lang w:eastAsia="ru-RU"/>
              </w:rPr>
              <w:t xml:space="preserve">редназначен для фиксации повязок и покрытий, накладываемых на раны, а также для фиксации игл, катетеров, дренажных трубок, </w:t>
            </w:r>
            <w:proofErr w:type="spellStart"/>
            <w:r w:rsidRPr="001F093E">
              <w:rPr>
                <w:bCs/>
                <w:color w:val="000000"/>
                <w:sz w:val="18"/>
                <w:szCs w:val="18"/>
                <w:lang w:eastAsia="ru-RU"/>
              </w:rPr>
              <w:t>кал</w:t>
            </w:r>
            <w:proofErr w:type="gramStart"/>
            <w:r w:rsidRPr="001F093E">
              <w:rPr>
                <w:bCs/>
                <w:color w:val="000000"/>
                <w:sz w:val="18"/>
                <w:szCs w:val="18"/>
                <w:lang w:eastAsia="ru-RU"/>
              </w:rPr>
              <w:t>о</w:t>
            </w:r>
            <w:proofErr w:type="spellEnd"/>
            <w:r w:rsidRPr="001F093E"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1F093E">
              <w:rPr>
                <w:bCs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1F093E">
              <w:rPr>
                <w:bCs/>
                <w:color w:val="000000"/>
                <w:sz w:val="18"/>
                <w:szCs w:val="18"/>
                <w:lang w:eastAsia="ru-RU"/>
              </w:rPr>
              <w:t>уроприёмников</w:t>
            </w:r>
            <w:proofErr w:type="spellEnd"/>
            <w:r w:rsidRPr="001F093E">
              <w:rPr>
                <w:bCs/>
                <w:color w:val="000000"/>
                <w:sz w:val="18"/>
                <w:szCs w:val="18"/>
                <w:lang w:eastAsia="ru-RU"/>
              </w:rPr>
              <w:t xml:space="preserve"> и других медицинских устройств.</w:t>
            </w:r>
          </w:p>
          <w:p w:rsidR="001F093E" w:rsidRPr="001F093E" w:rsidRDefault="001F093E" w:rsidP="001F093E">
            <w:pPr>
              <w:widowControl/>
              <w:autoSpaceDE/>
              <w:autoSpaceDN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F093E">
              <w:rPr>
                <w:bCs/>
                <w:color w:val="000000"/>
                <w:sz w:val="18"/>
                <w:szCs w:val="18"/>
                <w:lang w:eastAsia="ru-RU"/>
              </w:rPr>
              <w:t>Изготовлен</w:t>
            </w:r>
            <w:proofErr w:type="gramEnd"/>
            <w:r w:rsidRPr="001F093E">
              <w:rPr>
                <w:bCs/>
                <w:color w:val="000000"/>
                <w:sz w:val="18"/>
                <w:szCs w:val="18"/>
                <w:lang w:eastAsia="ru-RU"/>
              </w:rPr>
              <w:t xml:space="preserve"> из нетканого материала, покрытого </w:t>
            </w:r>
            <w:proofErr w:type="spellStart"/>
            <w:r w:rsidRPr="001F093E">
              <w:rPr>
                <w:bCs/>
                <w:color w:val="000000"/>
                <w:sz w:val="18"/>
                <w:szCs w:val="18"/>
                <w:lang w:eastAsia="ru-RU"/>
              </w:rPr>
              <w:t>гипоаллергенным</w:t>
            </w:r>
            <w:proofErr w:type="spellEnd"/>
            <w:r w:rsidRPr="001F093E">
              <w:rPr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093E">
              <w:rPr>
                <w:bCs/>
                <w:color w:val="000000"/>
                <w:sz w:val="18"/>
                <w:szCs w:val="18"/>
                <w:lang w:eastAsia="ru-RU"/>
              </w:rPr>
              <w:t>акрилатным</w:t>
            </w:r>
            <w:proofErr w:type="spellEnd"/>
            <w:r w:rsidRPr="001F093E">
              <w:rPr>
                <w:bCs/>
                <w:color w:val="000000"/>
                <w:sz w:val="18"/>
                <w:szCs w:val="18"/>
                <w:lang w:eastAsia="ru-RU"/>
              </w:rPr>
              <w:t xml:space="preserve"> клеем.</w:t>
            </w:r>
          </w:p>
          <w:p w:rsidR="001F093E" w:rsidRPr="001F093E" w:rsidRDefault="001F093E" w:rsidP="001F093E">
            <w:pPr>
              <w:widowControl/>
              <w:autoSpaceDE/>
              <w:autoSpaceDN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F093E">
              <w:rPr>
                <w:bCs/>
                <w:color w:val="000000"/>
                <w:sz w:val="18"/>
                <w:szCs w:val="18"/>
                <w:lang w:eastAsia="ru-RU"/>
              </w:rPr>
              <w:t xml:space="preserve">Клеевой слой закрыт </w:t>
            </w:r>
            <w:proofErr w:type="spellStart"/>
            <w:r w:rsidRPr="001F093E">
              <w:rPr>
                <w:bCs/>
                <w:color w:val="000000"/>
                <w:sz w:val="18"/>
                <w:szCs w:val="18"/>
                <w:lang w:eastAsia="ru-RU"/>
              </w:rPr>
              <w:t>антиадгезионной</w:t>
            </w:r>
            <w:proofErr w:type="spellEnd"/>
            <w:r w:rsidRPr="001F093E">
              <w:rPr>
                <w:bCs/>
                <w:color w:val="000000"/>
                <w:sz w:val="18"/>
                <w:szCs w:val="18"/>
                <w:lang w:eastAsia="ru-RU"/>
              </w:rPr>
              <w:t xml:space="preserve"> бумагой</w:t>
            </w:r>
          </w:p>
          <w:p w:rsidR="001F093E" w:rsidRPr="001F093E" w:rsidRDefault="001F093E" w:rsidP="001F093E">
            <w:pPr>
              <w:widowControl/>
              <w:autoSpaceDE/>
              <w:autoSpaceDN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F093E">
              <w:rPr>
                <w:bCs/>
                <w:color w:val="000000"/>
                <w:sz w:val="18"/>
                <w:szCs w:val="18"/>
                <w:lang w:eastAsia="ru-RU"/>
              </w:rPr>
              <w:t>Размер: 5 см х 2 м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FE" w:rsidRDefault="001F093E" w:rsidP="008F3F3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FE" w:rsidRDefault="001F093E" w:rsidP="008F3F3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FE" w:rsidRDefault="001F093E" w:rsidP="008F3F3E">
            <w:pPr>
              <w:jc w:val="center"/>
            </w:pPr>
            <w:r>
              <w:t>91,75</w:t>
            </w:r>
          </w:p>
        </w:tc>
      </w:tr>
      <w:tr w:rsidR="000B5316" w:rsidRPr="002D5C51" w:rsidTr="00DB5CE9">
        <w:trPr>
          <w:trHeight w:val="26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316" w:rsidRDefault="00DB5CE9" w:rsidP="008F3F3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33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E3C" w:rsidRPr="001F093E" w:rsidRDefault="001F093E" w:rsidP="00847E3C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93E">
              <w:rPr>
                <w:b/>
                <w:bCs/>
                <w:color w:val="000000"/>
                <w:sz w:val="20"/>
                <w:szCs w:val="20"/>
                <w:lang w:eastAsia="ru-RU"/>
              </w:rPr>
              <w:t>Бинт эластичный компрессионный средней растяжимости с застежкой 8смх5м № 1</w:t>
            </w:r>
          </w:p>
          <w:p w:rsidR="001F093E" w:rsidRPr="001F093E" w:rsidRDefault="001F093E" w:rsidP="001F093E">
            <w:pPr>
              <w:widowControl/>
              <w:autoSpaceDE/>
              <w:autoSpaceDN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F093E">
              <w:rPr>
                <w:bCs/>
                <w:color w:val="000000"/>
                <w:sz w:val="18"/>
                <w:szCs w:val="18"/>
                <w:lang w:eastAsia="ru-RU"/>
              </w:rPr>
              <w:t>Показания</w:t>
            </w:r>
          </w:p>
          <w:p w:rsidR="001F093E" w:rsidRDefault="001F093E" w:rsidP="001F093E">
            <w:pPr>
              <w:widowControl/>
              <w:autoSpaceDE/>
              <w:autoSpaceDN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F093E">
              <w:rPr>
                <w:bCs/>
                <w:color w:val="000000"/>
                <w:sz w:val="18"/>
                <w:szCs w:val="18"/>
                <w:lang w:eastAsia="ru-RU"/>
              </w:rPr>
              <w:t xml:space="preserve">варикозная и посттромботическая болезнь, </w:t>
            </w:r>
            <w:proofErr w:type="spellStart"/>
            <w:r w:rsidRPr="001F093E">
              <w:rPr>
                <w:bCs/>
                <w:color w:val="000000"/>
                <w:sz w:val="18"/>
                <w:szCs w:val="18"/>
                <w:lang w:eastAsia="ru-RU"/>
              </w:rPr>
              <w:t>лимфедема</w:t>
            </w:r>
            <w:proofErr w:type="spellEnd"/>
            <w:r w:rsidRPr="001F093E">
              <w:rPr>
                <w:bCs/>
                <w:color w:val="000000"/>
                <w:sz w:val="18"/>
                <w:szCs w:val="18"/>
                <w:lang w:eastAsia="ru-RU"/>
              </w:rPr>
              <w:t xml:space="preserve">, различные послеоперационные осложнения, растяжения, вывихи, деформация мягких тканей, сухожилий и суставов, атрофия мышечных тканей </w:t>
            </w:r>
            <w:r w:rsidRPr="001F093E">
              <w:rPr>
                <w:bCs/>
                <w:color w:val="000000"/>
                <w:sz w:val="18"/>
                <w:szCs w:val="18"/>
                <w:lang w:eastAsia="ru-RU"/>
              </w:rPr>
              <w:lastRenderedPageBreak/>
              <w:t>после снятия гипса, отёки различной этиологии</w:t>
            </w:r>
          </w:p>
          <w:p w:rsidR="001F093E" w:rsidRPr="001F093E" w:rsidRDefault="001F093E" w:rsidP="001F093E">
            <w:pPr>
              <w:widowControl/>
              <w:autoSpaceDE/>
              <w:autoSpaceDN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F093E">
              <w:rPr>
                <w:bCs/>
                <w:color w:val="000000"/>
                <w:sz w:val="18"/>
                <w:szCs w:val="18"/>
                <w:lang w:eastAsia="ru-RU"/>
              </w:rPr>
              <w:t>Состав</w:t>
            </w:r>
          </w:p>
          <w:p w:rsidR="001F093E" w:rsidRPr="000B5316" w:rsidRDefault="001F093E" w:rsidP="00847E3C">
            <w:pPr>
              <w:widowControl/>
              <w:autoSpaceDE/>
              <w:autoSpaceDN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F093E">
              <w:rPr>
                <w:bCs/>
                <w:color w:val="000000"/>
                <w:sz w:val="18"/>
                <w:szCs w:val="18"/>
                <w:lang w:eastAsia="ru-RU"/>
              </w:rPr>
              <w:t>хлопок, латекс, полиэфир.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316" w:rsidRDefault="001F093E" w:rsidP="008F3F3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16" w:rsidRDefault="001F093E" w:rsidP="008F3F3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316" w:rsidRDefault="001F093E" w:rsidP="008F3F3E">
            <w:pPr>
              <w:jc w:val="center"/>
            </w:pPr>
            <w:r>
              <w:t>387,00</w:t>
            </w:r>
          </w:p>
        </w:tc>
      </w:tr>
      <w:tr w:rsidR="001F093E" w:rsidRPr="002D5C51" w:rsidTr="007A56A8">
        <w:trPr>
          <w:trHeight w:val="416"/>
        </w:trPr>
        <w:tc>
          <w:tcPr>
            <w:tcW w:w="10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93E" w:rsidRDefault="00DB5CE9" w:rsidP="008F3F3E">
            <w:pPr>
              <w:jc w:val="center"/>
            </w:pPr>
            <w:r w:rsidRPr="00DB5CE9">
              <w:lastRenderedPageBreak/>
              <w:t xml:space="preserve">          Участник вправе изменить единицу измерения на упаковки и произвести пересчет количества на количество упаковок, предлагаемых к поставке исходя из заявленного объема поставки и количества единиц измерения в индивидуальной (потребительской) упаковке. В случае пересчета, участник вправе округлить в большую сторону количество предлагаемого к поставке товара для сохранения целостности индивидуальной (потребительской) упаковки. В случае</w:t>
            </w:r>
            <w:proofErr w:type="gramStart"/>
            <w:r w:rsidRPr="00DB5CE9">
              <w:t>,</w:t>
            </w:r>
            <w:proofErr w:type="gramEnd"/>
            <w:r w:rsidRPr="00DB5CE9">
              <w:t xml:space="preserve"> если в техническом задании содержится указание на товарные знаки, конкретные размеры  в отношении Товара, применительно к таким Товарам следует считать «или эквивалент».</w:t>
            </w:r>
          </w:p>
        </w:tc>
      </w:tr>
    </w:tbl>
    <w:p w:rsidR="00725BF2" w:rsidRDefault="00725BF2">
      <w:pPr>
        <w:pStyle w:val="1"/>
        <w:spacing w:before="90"/>
        <w:ind w:left="9187"/>
      </w:pPr>
    </w:p>
    <w:p w:rsidR="00725BF2" w:rsidRDefault="00725BF2">
      <w:pPr>
        <w:pStyle w:val="1"/>
        <w:spacing w:before="90"/>
        <w:ind w:left="9187"/>
      </w:pPr>
    </w:p>
    <w:p w:rsidR="0044393C" w:rsidRDefault="0044393C">
      <w:pPr>
        <w:pStyle w:val="1"/>
        <w:spacing w:before="90"/>
        <w:ind w:left="9187"/>
      </w:pPr>
    </w:p>
    <w:sectPr w:rsidR="0044393C">
      <w:pgSz w:w="11910" w:h="16840"/>
      <w:pgMar w:top="26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504"/>
    <w:multiLevelType w:val="multilevel"/>
    <w:tmpl w:val="E01424BE"/>
    <w:lvl w:ilvl="0">
      <w:start w:val="5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4" w:hanging="3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607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14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1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8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387"/>
      </w:pPr>
      <w:rPr>
        <w:rFonts w:hint="default"/>
        <w:lang w:val="ru-RU" w:eastAsia="en-US" w:bidi="ar-SA"/>
      </w:rPr>
    </w:lvl>
  </w:abstractNum>
  <w:abstractNum w:abstractNumId="1">
    <w:nsid w:val="0C233ACE"/>
    <w:multiLevelType w:val="multilevel"/>
    <w:tmpl w:val="5DEE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C05802"/>
    <w:multiLevelType w:val="multilevel"/>
    <w:tmpl w:val="F54A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953CBA"/>
    <w:multiLevelType w:val="multilevel"/>
    <w:tmpl w:val="8638979A"/>
    <w:lvl w:ilvl="0">
      <w:start w:val="4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bullet"/>
      <w:lvlText w:val=""/>
      <w:lvlJc w:val="left"/>
      <w:pPr>
        <w:ind w:left="107" w:hanging="558"/>
        <w:jc w:val="left"/>
      </w:pPr>
      <w:rPr>
        <w:rFonts w:ascii="Wingdings" w:hAnsi="Wingdings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447" w:hanging="5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74" w:hanging="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8" w:hanging="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5" w:hanging="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558"/>
      </w:pPr>
      <w:rPr>
        <w:rFonts w:hint="default"/>
        <w:lang w:val="ru-RU" w:eastAsia="en-US" w:bidi="ar-SA"/>
      </w:rPr>
    </w:lvl>
  </w:abstractNum>
  <w:abstractNum w:abstractNumId="4">
    <w:nsid w:val="6AB0338A"/>
    <w:multiLevelType w:val="multilevel"/>
    <w:tmpl w:val="06EC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7A98"/>
    <w:rsid w:val="00036B76"/>
    <w:rsid w:val="000A56FE"/>
    <w:rsid w:val="000B2A46"/>
    <w:rsid w:val="000B5316"/>
    <w:rsid w:val="000F0C60"/>
    <w:rsid w:val="00127926"/>
    <w:rsid w:val="001342A0"/>
    <w:rsid w:val="001451A1"/>
    <w:rsid w:val="001564C3"/>
    <w:rsid w:val="001B70DC"/>
    <w:rsid w:val="001F093E"/>
    <w:rsid w:val="001F0BC4"/>
    <w:rsid w:val="002478A0"/>
    <w:rsid w:val="002C4555"/>
    <w:rsid w:val="002F594B"/>
    <w:rsid w:val="00327331"/>
    <w:rsid w:val="00354269"/>
    <w:rsid w:val="0036281C"/>
    <w:rsid w:val="00387404"/>
    <w:rsid w:val="003B111B"/>
    <w:rsid w:val="003B23B0"/>
    <w:rsid w:val="003D307D"/>
    <w:rsid w:val="0044393C"/>
    <w:rsid w:val="0045789C"/>
    <w:rsid w:val="00587A98"/>
    <w:rsid w:val="00651E77"/>
    <w:rsid w:val="00685579"/>
    <w:rsid w:val="0069545D"/>
    <w:rsid w:val="00725BF2"/>
    <w:rsid w:val="00786FE1"/>
    <w:rsid w:val="007D5761"/>
    <w:rsid w:val="00847E3C"/>
    <w:rsid w:val="00862743"/>
    <w:rsid w:val="008716A7"/>
    <w:rsid w:val="008D561C"/>
    <w:rsid w:val="008F3F3E"/>
    <w:rsid w:val="009E1CE4"/>
    <w:rsid w:val="00AB7B30"/>
    <w:rsid w:val="00AF5E86"/>
    <w:rsid w:val="00B72EF4"/>
    <w:rsid w:val="00BA192A"/>
    <w:rsid w:val="00BF677E"/>
    <w:rsid w:val="00C356F3"/>
    <w:rsid w:val="00C6237B"/>
    <w:rsid w:val="00C73A3C"/>
    <w:rsid w:val="00CA7AE8"/>
    <w:rsid w:val="00CC146B"/>
    <w:rsid w:val="00D20064"/>
    <w:rsid w:val="00D22657"/>
    <w:rsid w:val="00D678E9"/>
    <w:rsid w:val="00DB5CE9"/>
    <w:rsid w:val="00EA4EFB"/>
    <w:rsid w:val="00F4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281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0"/>
      <w:ind w:right="33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A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9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9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07"/>
    </w:pPr>
  </w:style>
  <w:style w:type="numbering" w:customStyle="1" w:styleId="10">
    <w:name w:val="Нет списка1"/>
    <w:next w:val="a2"/>
    <w:uiPriority w:val="99"/>
    <w:semiHidden/>
    <w:unhideWhenUsed/>
    <w:rsid w:val="001451A1"/>
  </w:style>
  <w:style w:type="character" w:styleId="a5">
    <w:name w:val="Hyperlink"/>
    <w:basedOn w:val="a0"/>
    <w:uiPriority w:val="99"/>
    <w:semiHidden/>
    <w:unhideWhenUsed/>
    <w:rsid w:val="001451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51A1"/>
    <w:rPr>
      <w:color w:val="800080"/>
      <w:u w:val="single"/>
    </w:rPr>
  </w:style>
  <w:style w:type="paragraph" w:customStyle="1" w:styleId="font5">
    <w:name w:val="font5"/>
    <w:basedOn w:val="a"/>
    <w:rsid w:val="001451A1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451A1"/>
    <w:pPr>
      <w:widowControl/>
      <w:autoSpaceDE/>
      <w:autoSpaceDN/>
      <w:spacing w:before="100" w:beforeAutospacing="1" w:after="100" w:afterAutospacing="1"/>
    </w:pPr>
    <w:rPr>
      <w:b/>
      <w:bCs/>
      <w:i/>
      <w:i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1451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1451A1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1451A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1451A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1451A1"/>
    <w:pPr>
      <w:widowControl/>
      <w:autoSpaceDE/>
      <w:autoSpaceDN/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customStyle="1" w:styleId="xl70">
    <w:name w:val="xl70"/>
    <w:basedOn w:val="a"/>
    <w:rsid w:val="001451A1"/>
    <w:pPr>
      <w:widowControl/>
      <w:pBdr>
        <w:top w:val="single" w:sz="4" w:space="0" w:color="000000"/>
        <w:lef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145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5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145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45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145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45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1451A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451A1"/>
    <w:pPr>
      <w:widowControl/>
      <w:pBdr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451A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1451A1"/>
    <w:pPr>
      <w:widowControl/>
      <w:pBdr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1451A1"/>
    <w:pPr>
      <w:widowControl/>
      <w:pBdr>
        <w:top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1451A1"/>
    <w:pPr>
      <w:widowControl/>
      <w:pBdr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1451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1451A1"/>
    <w:pPr>
      <w:widowControl/>
      <w:pBdr>
        <w:top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1451A1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145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54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545D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footer"/>
    <w:basedOn w:val="a"/>
    <w:link w:val="aa"/>
    <w:rsid w:val="000F0C60"/>
    <w:pPr>
      <w:tabs>
        <w:tab w:val="center" w:pos="4677"/>
        <w:tab w:val="right" w:pos="9355"/>
      </w:tabs>
      <w:adjustRightInd w:val="0"/>
      <w:spacing w:line="300" w:lineRule="auto"/>
      <w:ind w:left="72" w:firstLine="680"/>
      <w:jc w:val="both"/>
    </w:pPr>
    <w:rPr>
      <w:rFonts w:eastAsia="MS Mincho"/>
      <w:spacing w:val="-2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0F0C60"/>
    <w:rPr>
      <w:rFonts w:ascii="Times New Roman" w:eastAsia="MS Mincho" w:hAnsi="Times New Roman" w:cs="Times New Roman"/>
      <w:spacing w:val="-2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7A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1F093E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1F093E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281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0"/>
      <w:ind w:right="33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A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9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9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07"/>
    </w:pPr>
  </w:style>
  <w:style w:type="numbering" w:customStyle="1" w:styleId="10">
    <w:name w:val="Нет списка1"/>
    <w:next w:val="a2"/>
    <w:uiPriority w:val="99"/>
    <w:semiHidden/>
    <w:unhideWhenUsed/>
    <w:rsid w:val="001451A1"/>
  </w:style>
  <w:style w:type="character" w:styleId="a5">
    <w:name w:val="Hyperlink"/>
    <w:basedOn w:val="a0"/>
    <w:uiPriority w:val="99"/>
    <w:semiHidden/>
    <w:unhideWhenUsed/>
    <w:rsid w:val="001451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51A1"/>
    <w:rPr>
      <w:color w:val="800080"/>
      <w:u w:val="single"/>
    </w:rPr>
  </w:style>
  <w:style w:type="paragraph" w:customStyle="1" w:styleId="font5">
    <w:name w:val="font5"/>
    <w:basedOn w:val="a"/>
    <w:rsid w:val="001451A1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451A1"/>
    <w:pPr>
      <w:widowControl/>
      <w:autoSpaceDE/>
      <w:autoSpaceDN/>
      <w:spacing w:before="100" w:beforeAutospacing="1" w:after="100" w:afterAutospacing="1"/>
    </w:pPr>
    <w:rPr>
      <w:b/>
      <w:bCs/>
      <w:i/>
      <w:i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1451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1451A1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1451A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1451A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1451A1"/>
    <w:pPr>
      <w:widowControl/>
      <w:autoSpaceDE/>
      <w:autoSpaceDN/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customStyle="1" w:styleId="xl70">
    <w:name w:val="xl70"/>
    <w:basedOn w:val="a"/>
    <w:rsid w:val="001451A1"/>
    <w:pPr>
      <w:widowControl/>
      <w:pBdr>
        <w:top w:val="single" w:sz="4" w:space="0" w:color="000000"/>
        <w:lef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145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5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145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45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145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45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1451A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451A1"/>
    <w:pPr>
      <w:widowControl/>
      <w:pBdr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451A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1451A1"/>
    <w:pPr>
      <w:widowControl/>
      <w:pBdr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1451A1"/>
    <w:pPr>
      <w:widowControl/>
      <w:pBdr>
        <w:top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1451A1"/>
    <w:pPr>
      <w:widowControl/>
      <w:pBdr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1451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1451A1"/>
    <w:pPr>
      <w:widowControl/>
      <w:pBdr>
        <w:top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1451A1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145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54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545D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footer"/>
    <w:basedOn w:val="a"/>
    <w:link w:val="aa"/>
    <w:rsid w:val="000F0C60"/>
    <w:pPr>
      <w:tabs>
        <w:tab w:val="center" w:pos="4677"/>
        <w:tab w:val="right" w:pos="9355"/>
      </w:tabs>
      <w:adjustRightInd w:val="0"/>
      <w:spacing w:line="300" w:lineRule="auto"/>
      <w:ind w:left="72" w:firstLine="680"/>
      <w:jc w:val="both"/>
    </w:pPr>
    <w:rPr>
      <w:rFonts w:eastAsia="MS Mincho"/>
      <w:spacing w:val="-2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0F0C60"/>
    <w:rPr>
      <w:rFonts w:ascii="Times New Roman" w:eastAsia="MS Mincho" w:hAnsi="Times New Roman" w:cs="Times New Roman"/>
      <w:spacing w:val="-2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7A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1F093E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1F093E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9471">
              <w:marLeft w:val="0"/>
              <w:marRight w:val="0"/>
              <w:marTop w:val="105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8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2726">
          <w:marLeft w:val="0"/>
          <w:marRight w:val="0"/>
          <w:marTop w:val="10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782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2657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Aup_Marketing3</dc:creator>
  <cp:lastModifiedBy>Михеева</cp:lastModifiedBy>
  <cp:revision>28</cp:revision>
  <cp:lastPrinted>2024-07-02T07:23:00Z</cp:lastPrinted>
  <dcterms:created xsi:type="dcterms:W3CDTF">2023-02-21T15:18:00Z</dcterms:created>
  <dcterms:modified xsi:type="dcterms:W3CDTF">2024-07-02T07:23:00Z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2023-02-21T00:00:00Z</vt:filetime>
  </property>
</Properties>
</file>