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B910B" w14:textId="418E447D" w:rsidR="00CB528B" w:rsidRPr="008B655D" w:rsidRDefault="006D5472" w:rsidP="008B655D">
      <w:pPr>
        <w:autoSpaceDE w:val="0"/>
        <w:autoSpaceDN w:val="0"/>
        <w:adjustRightInd w:val="0"/>
        <w:spacing w:after="0" w:line="240" w:lineRule="auto"/>
        <w:ind w:left="1416" w:right="395"/>
        <w:jc w:val="center"/>
        <w:rPr>
          <w:rFonts w:ascii="Times New Roman" w:eastAsia="Arial Unicode MS" w:hAnsi="Times New Roman" w:cs="Times New Roman"/>
          <w:color w:val="000000"/>
          <w:sz w:val="24"/>
          <w:szCs w:val="32"/>
          <w:lang w:eastAsia="ru-RU"/>
        </w:rPr>
      </w:pPr>
      <w:r w:rsidRPr="008B655D">
        <w:rPr>
          <w:rFonts w:ascii="Times New Roman" w:eastAsia="Arial Unicode MS" w:hAnsi="Times New Roman" w:cs="Times New Roman"/>
          <w:color w:val="000000"/>
          <w:sz w:val="24"/>
          <w:szCs w:val="32"/>
          <w:lang w:eastAsia="ru-RU"/>
        </w:rPr>
        <w:t>Техническое задание на поставку моторных масел, смазывающих материалов и технических жидкостей для</w:t>
      </w:r>
      <w:r w:rsidR="008B655D">
        <w:rPr>
          <w:rFonts w:ascii="Times New Roman" w:eastAsia="Arial Unicode MS" w:hAnsi="Times New Roman" w:cs="Times New Roman"/>
          <w:color w:val="000000"/>
          <w:sz w:val="24"/>
          <w:szCs w:val="32"/>
          <w:lang w:eastAsia="ru-RU"/>
        </w:rPr>
        <w:t xml:space="preserve"> </w:t>
      </w:r>
      <w:r w:rsidR="00627517">
        <w:rPr>
          <w:rFonts w:ascii="Times New Roman" w:eastAsia="Arial Unicode MS" w:hAnsi="Times New Roman" w:cs="Times New Roman"/>
          <w:color w:val="000000"/>
          <w:sz w:val="24"/>
          <w:szCs w:val="32"/>
          <w:lang w:eastAsia="ru-RU"/>
        </w:rPr>
        <w:t>структурного подразделения в г. Орск ЧУЗ КБ «РЖД-Медицина» г. Оренбург</w:t>
      </w:r>
    </w:p>
    <w:tbl>
      <w:tblPr>
        <w:tblpPr w:leftFromText="180" w:rightFromText="180" w:vertAnchor="text" w:horzAnchor="margin" w:tblpX="-578" w:tblpY="278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276"/>
        <w:gridCol w:w="5244"/>
        <w:gridCol w:w="993"/>
        <w:gridCol w:w="1134"/>
        <w:gridCol w:w="850"/>
      </w:tblGrid>
      <w:tr w:rsidR="008B7357" w:rsidRPr="006D5472" w14:paraId="6A279459" w14:textId="77777777" w:rsidTr="00B01BEB">
        <w:trPr>
          <w:trHeight w:val="298"/>
        </w:trPr>
        <w:tc>
          <w:tcPr>
            <w:tcW w:w="421" w:type="dxa"/>
            <w:vAlign w:val="center"/>
          </w:tcPr>
          <w:p w14:paraId="50F83DFE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</w:tcPr>
          <w:p w14:paraId="5E6F21CC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77DB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A37" w14:textId="77777777" w:rsidR="008B7357" w:rsidRPr="0011553A" w:rsidRDefault="003040E0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Показатели для определения</w:t>
            </w:r>
            <w:r w:rsidR="008B7357" w:rsidRPr="0011553A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553A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соответствия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AAE9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Фасовка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78B3" w14:textId="77777777" w:rsidR="008B7357" w:rsidRPr="0011553A" w:rsidRDefault="008B7357" w:rsidP="00B01B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C84" w14:textId="77777777" w:rsidR="008B7357" w:rsidRPr="0011553A" w:rsidRDefault="00BF501D" w:rsidP="00B01B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К</w:t>
            </w:r>
            <w:r w:rsidR="00B01BEB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ол-во</w:t>
            </w:r>
          </w:p>
        </w:tc>
      </w:tr>
      <w:tr w:rsidR="008B7357" w:rsidRPr="006D5472" w14:paraId="25225D27" w14:textId="77777777" w:rsidTr="00B01BEB">
        <w:trPr>
          <w:trHeight w:val="20"/>
        </w:trPr>
        <w:tc>
          <w:tcPr>
            <w:tcW w:w="421" w:type="dxa"/>
          </w:tcPr>
          <w:p w14:paraId="0B7316B7" w14:textId="77777777" w:rsidR="008B7357" w:rsidRPr="0011553A" w:rsidRDefault="008B7357" w:rsidP="00304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59" w:type="dxa"/>
          </w:tcPr>
          <w:p w14:paraId="593B3209" w14:textId="77777777" w:rsidR="003040E0" w:rsidRPr="0011553A" w:rsidRDefault="008B7357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моторное </w:t>
            </w:r>
            <w:r w:rsidR="003040E0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3040E0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="00F26E1F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30 синтетическое</w:t>
            </w:r>
          </w:p>
          <w:p w14:paraId="4EFB6F04" w14:textId="77777777" w:rsidR="008B7357" w:rsidRPr="0011553A" w:rsidRDefault="008B7357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EDECDF0" w14:textId="15490634" w:rsidR="008B7357" w:rsidRPr="0011553A" w:rsidRDefault="008B7357" w:rsidP="0062751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115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Для автомобил</w:t>
            </w:r>
            <w:r w:rsidR="006275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я</w:t>
            </w:r>
            <w:r w:rsidRPr="00115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6275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>Volkswagen</w:t>
            </w:r>
            <w:r w:rsidR="00627517" w:rsidRPr="006275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275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en-US"/>
              </w:rPr>
              <w:t>Tiguan</w:t>
            </w:r>
            <w:proofErr w:type="spellEnd"/>
            <w:r w:rsidRPr="00115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15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имеющихся</w:t>
            </w:r>
            <w:proofErr w:type="gramEnd"/>
            <w:r w:rsidRPr="00115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у заказчика</w:t>
            </w:r>
          </w:p>
        </w:tc>
        <w:tc>
          <w:tcPr>
            <w:tcW w:w="5244" w:type="dxa"/>
          </w:tcPr>
          <w:p w14:paraId="648F2FBA" w14:textId="15CDD13F" w:rsidR="00467BDC" w:rsidRPr="00E02DF6" w:rsidRDefault="00627517" w:rsidP="0062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«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Лукойл</w:t>
            </w: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Genesis</w:t>
            </w: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Armortech</w:t>
            </w:r>
            <w:proofErr w:type="spellEnd"/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FD</w:t>
            </w: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5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30»</w:t>
            </w:r>
            <w:r w:rsidR="00467BDC"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467BDC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синтетическое</w:t>
            </w:r>
          </w:p>
          <w:p w14:paraId="795FDAF9" w14:textId="77777777" w:rsidR="00EF3D45" w:rsidRPr="00E02DF6" w:rsidRDefault="00EF3D45" w:rsidP="0046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6426CD9B" w14:textId="77777777" w:rsidR="00467BDC" w:rsidRDefault="00467BDC" w:rsidP="0046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324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Параметры эквивалентности</w:t>
            </w:r>
            <w:r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14:paraId="03BB2C4A" w14:textId="43B29FA8" w:rsidR="00467BDC" w:rsidRDefault="00627517" w:rsidP="0039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Плотность при 15 °С, кг/</w:t>
            </w:r>
            <w:proofErr w:type="spellStart"/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</w:t>
            </w:r>
            <w:r w:rsidR="00580D0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844,8</w:t>
            </w:r>
          </w:p>
          <w:p w14:paraId="23A3ACD0" w14:textId="39CB34BA" w:rsidR="00627517" w:rsidRDefault="00627517" w:rsidP="0039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Вязкость кинематическая при 100</w:t>
            </w:r>
            <w:proofErr w:type="gramStart"/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, мм2/с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="00580D0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  <w:p w14:paraId="3C2EEBB1" w14:textId="52EBC401" w:rsidR="00627517" w:rsidRDefault="00627517" w:rsidP="0039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Вязкость кинематическая при 40</w:t>
            </w:r>
            <w:proofErr w:type="gramStart"/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, мм2/с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="00580D0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56,2</w:t>
            </w:r>
          </w:p>
          <w:p w14:paraId="7F0BE183" w14:textId="4467887C" w:rsidR="00627517" w:rsidRDefault="00627517" w:rsidP="0039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Индекс вязкости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</w:t>
            </w:r>
            <w:r w:rsidR="00580D0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  <w:p w14:paraId="5377D1B4" w14:textId="36A3D2F0" w:rsidR="00627517" w:rsidRDefault="00627517" w:rsidP="0039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Динамическая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вязкость (CCS) при -30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, мПа-</w:t>
            </w: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580D0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3059</w:t>
            </w:r>
          </w:p>
          <w:p w14:paraId="2B53261D" w14:textId="45E01209" w:rsidR="00627517" w:rsidRDefault="00627517" w:rsidP="0039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Динамическа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я вязкость (MRV) при -35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, мПа-</w:t>
            </w: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580D0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13108</w:t>
            </w:r>
          </w:p>
          <w:p w14:paraId="5CAFD43F" w14:textId="0EE9D48E" w:rsidR="00627517" w:rsidRDefault="00627517" w:rsidP="0039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Щелочное число, мг КОН на 1 г масла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10</w:t>
            </w:r>
          </w:p>
          <w:p w14:paraId="3B8C105F" w14:textId="42F54D7E" w:rsidR="00627517" w:rsidRDefault="00627517" w:rsidP="0039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Сульфатная зольность, %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</w:t>
            </w:r>
            <w:r w:rsidR="00580D0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  <w:p w14:paraId="08C91F73" w14:textId="48253C22" w:rsidR="00627517" w:rsidRDefault="00627517" w:rsidP="0039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Испаряемость по методу </w:t>
            </w:r>
            <w:proofErr w:type="spellStart"/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Ноака</w:t>
            </w:r>
            <w:proofErr w:type="spellEnd"/>
            <w:r w:rsidRPr="0062751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, %</w:t>
            </w:r>
            <w:r w:rsidR="00580D0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  <w:p w14:paraId="4A10A1DD" w14:textId="01944966" w:rsidR="00627517" w:rsidRDefault="00580D08" w:rsidP="0039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0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Температура вспышки в открытом тигле, °С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228</w:t>
            </w:r>
          </w:p>
          <w:p w14:paraId="56887532" w14:textId="2D8A1E9C" w:rsidR="00580D08" w:rsidRDefault="00580D08" w:rsidP="0039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0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Температура застывания, °С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-40</w:t>
            </w:r>
          </w:p>
          <w:p w14:paraId="098B50F9" w14:textId="49BB9423" w:rsidR="00627517" w:rsidRPr="0078324D" w:rsidRDefault="00627517" w:rsidP="0039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40AE27CA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 таре объемом   не более   4-х литров</w:t>
            </w:r>
          </w:p>
        </w:tc>
        <w:tc>
          <w:tcPr>
            <w:tcW w:w="1134" w:type="dxa"/>
            <w:vAlign w:val="center"/>
          </w:tcPr>
          <w:p w14:paraId="74394739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850" w:type="dxa"/>
            <w:vAlign w:val="center"/>
          </w:tcPr>
          <w:p w14:paraId="546E438D" w14:textId="49ACF417" w:rsidR="008B7357" w:rsidRPr="0011553A" w:rsidRDefault="00580D08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8B7357" w:rsidRPr="006D5472" w14:paraId="1D9E4792" w14:textId="77777777" w:rsidTr="00B01BEB">
        <w:trPr>
          <w:trHeight w:val="20"/>
        </w:trPr>
        <w:tc>
          <w:tcPr>
            <w:tcW w:w="421" w:type="dxa"/>
          </w:tcPr>
          <w:p w14:paraId="325C6E58" w14:textId="4C04EE82" w:rsidR="008B7357" w:rsidRPr="0011553A" w:rsidRDefault="008B7357" w:rsidP="00304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59" w:type="dxa"/>
          </w:tcPr>
          <w:p w14:paraId="1F020342" w14:textId="77777777" w:rsidR="008B7357" w:rsidRPr="0011553A" w:rsidRDefault="00F26E1F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Масло моторное</w:t>
            </w:r>
          </w:p>
          <w:p w14:paraId="2B43B3EC" w14:textId="77777777" w:rsidR="008B7357" w:rsidRPr="0011553A" w:rsidRDefault="008B7357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40  API: SL/CF</w:t>
            </w:r>
          </w:p>
        </w:tc>
        <w:tc>
          <w:tcPr>
            <w:tcW w:w="1276" w:type="dxa"/>
          </w:tcPr>
          <w:p w14:paraId="5F5A405F" w14:textId="2D0A1382" w:rsidR="008B7357" w:rsidRPr="0011553A" w:rsidRDefault="008B7357" w:rsidP="00580D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Для автомобилей УАЗ </w:t>
            </w:r>
            <w:r w:rsidR="00580D08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396292</w:t>
            </w: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УАЗ</w:t>
            </w:r>
            <w:r w:rsidR="00580D08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ССА</w:t>
            </w: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80D08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220621-01</w:t>
            </w: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, ГАЗ </w:t>
            </w:r>
            <w:r w:rsidR="00580D08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22172 Скорая помощь</w:t>
            </w: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580D08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ГАЗ 3110 Волга</w:t>
            </w: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5244" w:type="dxa"/>
          </w:tcPr>
          <w:p w14:paraId="0324C519" w14:textId="72C73A62" w:rsidR="00EF3D45" w:rsidRDefault="00F26E1F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Лукойл-Люкс 10</w:t>
            </w:r>
            <w:r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="000F43F8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40 </w:t>
            </w:r>
            <w:r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API: SL/CF </w:t>
            </w:r>
            <w:r w:rsid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синтетическое</w:t>
            </w:r>
            <w:r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017C626" w14:textId="77777777" w:rsidR="009C3E3F" w:rsidRDefault="009C3E3F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2922AB" w14:textId="192031D7" w:rsidR="00295363" w:rsidRPr="00EF3D45" w:rsidRDefault="00F26E1F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8324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Параметры эквивалентности: </w:t>
            </w:r>
            <w:r w:rsidR="008B7357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B22BA91" w14:textId="77777777" w:rsidR="008B7357" w:rsidRPr="0078324D" w:rsidRDefault="008B7357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Вязкость кинематическая при 100</w:t>
            </w:r>
            <w:proofErr w:type="gramStart"/>
            <w:r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A76C9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 менее</w:t>
            </w:r>
            <w:r w:rsidR="00295363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43F8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мм²/с</w:t>
            </w:r>
          </w:p>
          <w:p w14:paraId="0E5C1CED" w14:textId="77777777" w:rsidR="00426C6F" w:rsidRPr="0078324D" w:rsidRDefault="00426C6F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Индекс вязкости </w:t>
            </w:r>
            <w:r w:rsidR="00E47999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r w:rsidR="00AA76C9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ниже </w:t>
            </w:r>
            <w:r w:rsidR="00F0374E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  <w:p w14:paraId="7ECE782D" w14:textId="77777777" w:rsidR="008B7357" w:rsidRPr="0078324D" w:rsidRDefault="00295363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Зольность сульфатная </w:t>
            </w:r>
            <w:r w:rsidR="00E47999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r w:rsidR="00AA76C9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более</w:t>
            </w:r>
            <w:r w:rsidR="000F43F8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1,5</w:t>
            </w:r>
            <w:r w:rsidR="00040D97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="00040D97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мас</w:t>
            </w:r>
            <w:proofErr w:type="spellEnd"/>
            <w:r w:rsidR="00426C6F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51E54C82" w14:textId="7A119FD8" w:rsidR="008B7357" w:rsidRPr="0078324D" w:rsidRDefault="008B7357" w:rsidP="0039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Температура застывания </w:t>
            </w:r>
            <w:r w:rsidR="00897291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 выше</w:t>
            </w:r>
            <w:r w:rsidR="000F43F8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 w:rsidR="00397300"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 w:rsidRPr="0078324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°C</w:t>
            </w:r>
          </w:p>
        </w:tc>
        <w:tc>
          <w:tcPr>
            <w:tcW w:w="993" w:type="dxa"/>
          </w:tcPr>
          <w:p w14:paraId="64B5024C" w14:textId="3A62409C" w:rsidR="008B7357" w:rsidRPr="0011553A" w:rsidRDefault="008B7357" w:rsidP="0058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таре объемом                </w:t>
            </w:r>
            <w:r w:rsidR="00580D0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60 литров</w:t>
            </w:r>
          </w:p>
        </w:tc>
        <w:tc>
          <w:tcPr>
            <w:tcW w:w="1134" w:type="dxa"/>
            <w:vAlign w:val="center"/>
          </w:tcPr>
          <w:p w14:paraId="0F260D1B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850" w:type="dxa"/>
            <w:vAlign w:val="center"/>
          </w:tcPr>
          <w:p w14:paraId="41D18313" w14:textId="77B44BFC" w:rsidR="008B7357" w:rsidRPr="0011553A" w:rsidRDefault="00580D08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8B7357" w:rsidRPr="006D5472" w14:paraId="28656E0A" w14:textId="77777777" w:rsidTr="00B01BEB">
        <w:trPr>
          <w:trHeight w:val="20"/>
        </w:trPr>
        <w:tc>
          <w:tcPr>
            <w:tcW w:w="421" w:type="dxa"/>
          </w:tcPr>
          <w:p w14:paraId="5C2C7372" w14:textId="77777777" w:rsidR="008B7357" w:rsidRPr="0011553A" w:rsidRDefault="008B7357" w:rsidP="00304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59" w:type="dxa"/>
          </w:tcPr>
          <w:p w14:paraId="3055BA3A" w14:textId="119F2955" w:rsidR="008B7357" w:rsidRPr="0011553A" w:rsidRDefault="00274A13" w:rsidP="0058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моторное  </w:t>
            </w:r>
            <w:r w:rsidR="008B7357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B7357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40 синтетическое</w:t>
            </w:r>
          </w:p>
        </w:tc>
        <w:tc>
          <w:tcPr>
            <w:tcW w:w="1276" w:type="dxa"/>
          </w:tcPr>
          <w:p w14:paraId="63D6066E" w14:textId="2ADAB736" w:rsidR="008B7357" w:rsidRPr="0011553A" w:rsidRDefault="008B7357" w:rsidP="00580D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Для автомобил</w:t>
            </w:r>
            <w:r w:rsidR="00580D08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80D08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Kia</w:t>
            </w:r>
            <w:r w:rsidR="00580D08" w:rsidRPr="00580D08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80D08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Sportage</w:t>
            </w: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имеющихся</w:t>
            </w:r>
            <w:proofErr w:type="gramEnd"/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у заказчика</w:t>
            </w:r>
          </w:p>
        </w:tc>
        <w:tc>
          <w:tcPr>
            <w:tcW w:w="5244" w:type="dxa"/>
          </w:tcPr>
          <w:p w14:paraId="7A098E9A" w14:textId="29771519" w:rsidR="00EF3D45" w:rsidRPr="00E02DF6" w:rsidRDefault="00580D08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Масло</w:t>
            </w:r>
            <w:r w:rsidRPr="00E02DF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моторное</w:t>
            </w:r>
            <w:r w:rsidRPr="00E02DF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Mobil</w:t>
            </w:r>
            <w:r w:rsidRPr="00E02DF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Super</w:t>
            </w:r>
            <w:r w:rsidRPr="00E02DF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3000» 5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Pr="00E02DF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F26E1F" w:rsidRPr="00E02DF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311EA6A" w14:textId="77777777" w:rsidR="00EF3D45" w:rsidRPr="00E02DF6" w:rsidRDefault="00EF3D45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4C18F1E" w14:textId="5BB0A760" w:rsidR="004C332A" w:rsidRPr="0078324D" w:rsidRDefault="004C332A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324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Параметры </w:t>
            </w:r>
            <w:r w:rsidR="00274A13" w:rsidRPr="0078324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эквивалентности:                                        </w:t>
            </w:r>
          </w:p>
          <w:p w14:paraId="430B8153" w14:textId="77777777" w:rsidR="008B7357" w:rsidRDefault="009C3E3F" w:rsidP="0094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Кинематическая вязкость при 100°C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ASTM D445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  <w:p w14:paraId="4518CF8D" w14:textId="77777777" w:rsidR="009C3E3F" w:rsidRDefault="009C3E3F" w:rsidP="0094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Кинематическая вязкость при 40°C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ASTM D445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  <w:p w14:paraId="5F3FF273" w14:textId="77777777" w:rsidR="009C3E3F" w:rsidRDefault="009C3E3F" w:rsidP="0094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Зольность сульфатная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ASTM D874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  <w:p w14:paraId="50BD5E29" w14:textId="77777777" w:rsidR="009C3E3F" w:rsidRDefault="009C3E3F" w:rsidP="0094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Содержание фосфора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0.0095</w:t>
            </w:r>
          </w:p>
          <w:p w14:paraId="10C5B155" w14:textId="77777777" w:rsidR="009C3E3F" w:rsidRDefault="009C3E3F" w:rsidP="0094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Плотность при 15ºC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ASTM D 4052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0.85</w:t>
            </w:r>
          </w:p>
          <w:p w14:paraId="4071652D" w14:textId="77777777" w:rsidR="009C3E3F" w:rsidRDefault="009C3E3F" w:rsidP="0094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Температура вспышки (PMCC)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ASTM D92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  <w:p w14:paraId="57F7DC9B" w14:textId="1E3DDC07" w:rsidR="009C3E3F" w:rsidRPr="0078324D" w:rsidRDefault="009C3E3F" w:rsidP="0094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Температура застывания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ASTM D97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-39</w:t>
            </w:r>
          </w:p>
        </w:tc>
        <w:tc>
          <w:tcPr>
            <w:tcW w:w="993" w:type="dxa"/>
          </w:tcPr>
          <w:p w14:paraId="5AD7186C" w14:textId="0A24EF7D" w:rsidR="008B7357" w:rsidRPr="0011553A" w:rsidRDefault="008B7357" w:rsidP="009C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таре объемом не более </w:t>
            </w:r>
            <w:r w:rsid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-ти литров</w:t>
            </w:r>
          </w:p>
        </w:tc>
        <w:tc>
          <w:tcPr>
            <w:tcW w:w="1134" w:type="dxa"/>
            <w:vAlign w:val="center"/>
          </w:tcPr>
          <w:p w14:paraId="08D0D994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850" w:type="dxa"/>
            <w:vAlign w:val="center"/>
          </w:tcPr>
          <w:p w14:paraId="4F37BD49" w14:textId="2CC22EBE" w:rsidR="008B7357" w:rsidRPr="0011553A" w:rsidRDefault="009C3E3F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8B7357" w:rsidRPr="006D5472" w14:paraId="2593F9C7" w14:textId="77777777" w:rsidTr="00B01BEB">
        <w:trPr>
          <w:trHeight w:val="20"/>
        </w:trPr>
        <w:tc>
          <w:tcPr>
            <w:tcW w:w="421" w:type="dxa"/>
          </w:tcPr>
          <w:p w14:paraId="563B4B46" w14:textId="77777777" w:rsidR="008B7357" w:rsidRPr="0011553A" w:rsidRDefault="008B7357" w:rsidP="00304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59" w:type="dxa"/>
          </w:tcPr>
          <w:p w14:paraId="588E8AFA" w14:textId="77777777" w:rsidR="008B7357" w:rsidRDefault="008B7357" w:rsidP="009C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моторное    </w:t>
            </w:r>
            <w:r w:rsidR="00274A13" w:rsidRPr="001155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C3E3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  <w:p w14:paraId="7BB6A21F" w14:textId="641BF487" w:rsidR="009C3E3F" w:rsidRDefault="009C3E3F" w:rsidP="009C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Синтетическое</w:t>
            </w:r>
          </w:p>
          <w:p w14:paraId="3BC3ADDF" w14:textId="288F2449" w:rsidR="009C3E3F" w:rsidRPr="0011553A" w:rsidRDefault="009C3E3F" w:rsidP="009C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(ДИЗЕЛЬ)</w:t>
            </w:r>
          </w:p>
        </w:tc>
        <w:tc>
          <w:tcPr>
            <w:tcW w:w="1276" w:type="dxa"/>
          </w:tcPr>
          <w:p w14:paraId="7289306B" w14:textId="77777777" w:rsidR="009C3E3F" w:rsidRDefault="008B7357" w:rsidP="009C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Для автомобил</w:t>
            </w:r>
            <w:r w:rsidR="009C3E3F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  <w:p w14:paraId="5CF21E00" w14:textId="20230D01" w:rsidR="008B7357" w:rsidRPr="0011553A" w:rsidRDefault="009C3E3F" w:rsidP="009C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ГАЗель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NEXT</w:t>
            </w:r>
            <w:r w:rsidR="008B7357"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8B7357"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имеющихся</w:t>
            </w:r>
            <w:proofErr w:type="gramEnd"/>
            <w:r w:rsidR="008B7357"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у заказчика</w:t>
            </w:r>
          </w:p>
        </w:tc>
        <w:tc>
          <w:tcPr>
            <w:tcW w:w="5244" w:type="dxa"/>
          </w:tcPr>
          <w:p w14:paraId="0D657AA0" w14:textId="3604C1F7" w:rsidR="00EF3D45" w:rsidRDefault="00FF64E1" w:rsidP="00C56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моторное          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GAZPROMNEFT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Super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10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="00C56DB4" w:rsidRPr="0078324D">
              <w:rPr>
                <w:rFonts w:ascii="Times New Roman" w:hAnsi="Times New Roman" w:cs="Times New Roman"/>
                <w:color w:val="4A4A4A"/>
                <w:sz w:val="18"/>
                <w:szCs w:val="18"/>
                <w:shd w:val="clear" w:color="auto" w:fill="FFFFFF"/>
              </w:rPr>
              <w:t xml:space="preserve"> </w:t>
            </w:r>
            <w:r w:rsidR="00C56DB4" w:rsidRPr="0078324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F2B70E2" w14:textId="77777777" w:rsidR="00EF3D45" w:rsidRDefault="00EF3D45" w:rsidP="00C56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5C18C0" w14:textId="77777777" w:rsidR="00FF64E1" w:rsidRDefault="00C56DB4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8324D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Параметры эквивалентности:                                        </w:t>
            </w:r>
          </w:p>
          <w:p w14:paraId="52C40FA2" w14:textId="26360F1E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Вязкость кинематическая при 40</w:t>
            </w:r>
            <w:proofErr w:type="gramStart"/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°С</w:t>
            </w:r>
            <w:bookmarkStart w:id="0" w:name="_GoBack"/>
            <w:bookmarkEnd w:id="0"/>
            <w:proofErr w:type="gramEnd"/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ASTM D44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5     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98,3 мм</w:t>
            </w:r>
            <w:proofErr w:type="gramStart"/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</w:t>
            </w:r>
            <w:proofErr w:type="gramEnd"/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/с</w:t>
            </w:r>
          </w:p>
          <w:p w14:paraId="4698AE11" w14:textId="21902CE9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Вяз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кость кинематическая при 100°C:    ASTM D445     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14,2 мм</w:t>
            </w:r>
            <w:proofErr w:type="gramStart"/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</w:t>
            </w:r>
            <w:proofErr w:type="gramEnd"/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/с</w:t>
            </w:r>
          </w:p>
          <w:p w14:paraId="6A5A9173" w14:textId="2DCDAE6C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Индекс вязкости: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                           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ASTM D 2270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ab/>
              <w:t>148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8AC95C" w14:textId="46A93DCD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Температура застывания: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           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ASTM D 97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ab/>
              <w:t>-37 °C</w:t>
            </w:r>
          </w:p>
          <w:p w14:paraId="7A5BAD6D" w14:textId="1959FB87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Темпер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атура вспышки в открытом тигле:  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ASTM D 92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ab/>
              <w:t>229 °C</w:t>
            </w:r>
          </w:p>
          <w:p w14:paraId="2A193B17" w14:textId="2C1324F0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Плотность при 20 °C: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            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ASTM D4052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ab/>
              <w:t>874 кг/м3</w:t>
            </w:r>
          </w:p>
          <w:p w14:paraId="24FCAB03" w14:textId="757CDC2F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Сульфатная зольность: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            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ASTM D 847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ab/>
              <w:t>0,9</w:t>
            </w:r>
          </w:p>
          <w:p w14:paraId="04B166A1" w14:textId="17BB0B89" w:rsidR="008B7357" w:rsidRPr="0078324D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Щелочное число: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                       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ГОСТ 11362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</w:t>
            </w:r>
            <w:r w:rsidRPr="00FF64E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6,0 мг KOH/г</w:t>
            </w:r>
          </w:p>
        </w:tc>
        <w:tc>
          <w:tcPr>
            <w:tcW w:w="993" w:type="dxa"/>
          </w:tcPr>
          <w:p w14:paraId="24BAE09E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 таре объемом                  не более    4 литра</w:t>
            </w:r>
          </w:p>
        </w:tc>
        <w:tc>
          <w:tcPr>
            <w:tcW w:w="1134" w:type="dxa"/>
            <w:vAlign w:val="center"/>
          </w:tcPr>
          <w:p w14:paraId="3047D4BB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850" w:type="dxa"/>
            <w:vAlign w:val="center"/>
          </w:tcPr>
          <w:p w14:paraId="4EB8E0C6" w14:textId="576600B3" w:rsidR="008B7357" w:rsidRPr="0011553A" w:rsidRDefault="00FF64E1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FF64E1" w:rsidRPr="006D5472" w14:paraId="63E0D078" w14:textId="77777777" w:rsidTr="00B01BEB">
        <w:trPr>
          <w:trHeight w:val="20"/>
        </w:trPr>
        <w:tc>
          <w:tcPr>
            <w:tcW w:w="421" w:type="dxa"/>
          </w:tcPr>
          <w:p w14:paraId="00CAAAE4" w14:textId="42AA6A27" w:rsidR="00FF64E1" w:rsidRPr="0011553A" w:rsidRDefault="00FF64E1" w:rsidP="00304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59" w:type="dxa"/>
          </w:tcPr>
          <w:p w14:paraId="1EB73CDA" w14:textId="77777777" w:rsidR="00FF64E1" w:rsidRDefault="00FF64E1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Масло моторное</w:t>
            </w:r>
          </w:p>
          <w:p w14:paraId="7FEDD3B4" w14:textId="5ADE9BDD" w:rsidR="00FF64E1" w:rsidRPr="00FF64E1" w:rsidRDefault="00FF64E1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W40</w:t>
            </w:r>
          </w:p>
          <w:p w14:paraId="7A0AAD1D" w14:textId="2938B7BF" w:rsidR="00FF64E1" w:rsidRPr="0011553A" w:rsidRDefault="00FF64E1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Синтетическое </w:t>
            </w:r>
          </w:p>
        </w:tc>
        <w:tc>
          <w:tcPr>
            <w:tcW w:w="1276" w:type="dxa"/>
          </w:tcPr>
          <w:p w14:paraId="290E58BC" w14:textId="77777777" w:rsidR="00FF64E1" w:rsidRDefault="00FF64E1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Для автомобилей </w:t>
            </w:r>
          </w:p>
          <w:p w14:paraId="0810394F" w14:textId="77777777" w:rsidR="00FF64E1" w:rsidRDefault="00FF64E1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Лада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Ларгус</w:t>
            </w:r>
            <w:proofErr w:type="spellEnd"/>
          </w:p>
          <w:p w14:paraId="06A02BE6" w14:textId="1402539D" w:rsidR="00FF64E1" w:rsidRPr="00FF64E1" w:rsidRDefault="00FF64E1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Имеющихся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у заказчика</w:t>
            </w:r>
          </w:p>
        </w:tc>
        <w:tc>
          <w:tcPr>
            <w:tcW w:w="5244" w:type="dxa"/>
          </w:tcPr>
          <w:p w14:paraId="2E189B13" w14:textId="77777777" w:rsidR="00FF64E1" w:rsidRDefault="00FF64E1" w:rsidP="00B3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Масло моторное 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Rosneft</w:t>
            </w:r>
            <w:proofErr w:type="spellEnd"/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Magnum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Ultratec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5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  <w:p w14:paraId="010205B7" w14:textId="77777777" w:rsidR="00FF64E1" w:rsidRDefault="00FF64E1" w:rsidP="00B3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3071D42" w14:textId="77777777" w:rsidR="00FF64E1" w:rsidRDefault="00FF64E1" w:rsidP="00B3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F64E1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Параметры эквивалентности:</w:t>
            </w:r>
          </w:p>
          <w:p w14:paraId="5BE2309E" w14:textId="57591CD7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Кинематическая вязкость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100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:       ГОСТ 33     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15,1 мм2/с</w:t>
            </w:r>
          </w:p>
          <w:p w14:paraId="5597CEE4" w14:textId="0F4A9B04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Динамическая вязкость CCS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- 30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:  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ASTM D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5293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6500 </w:t>
            </w:r>
            <w:proofErr w:type="spellStart"/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мПа∙</w:t>
            </w:r>
            <w:proofErr w:type="gramStart"/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</w:p>
          <w:p w14:paraId="3BE8E921" w14:textId="7944FF2D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Индекс вязкости</w:t>
            </w:r>
            <w:proofErr w:type="gramStart"/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ГОСТ 25371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  <w:t>160</w:t>
            </w:r>
          </w:p>
          <w:p w14:paraId="71446AD5" w14:textId="441A1C33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Щелочное число: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ASTM D2896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  <w:t>10,6 мг КОН/г</w:t>
            </w:r>
          </w:p>
          <w:p w14:paraId="68C35108" w14:textId="77777777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Зольность сульфатная: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  <w:t>ГОСТ 12417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  <w:t>1,4 % масс</w:t>
            </w:r>
          </w:p>
          <w:p w14:paraId="2808903A" w14:textId="67CE45D1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атура вспышки в открытом тигле:  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ГОСТ 4333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  <w:t>230</w:t>
            </w:r>
            <w:proofErr w:type="gramStart"/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</w:p>
          <w:p w14:paraId="6B91BF42" w14:textId="6F5945E7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Температура застывания: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ГОСТ 20287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  <w:t>-38</w:t>
            </w:r>
            <w:proofErr w:type="gramStart"/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</w:p>
          <w:p w14:paraId="51633E09" w14:textId="4EDBAD19" w:rsidR="00FF64E1" w:rsidRP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Испаряемость: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ASTM D 5800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  <w:t>11,0 %</w:t>
            </w:r>
          </w:p>
          <w:p w14:paraId="069CFEAA" w14:textId="674FD13C" w:rsidR="00FF64E1" w:rsidRDefault="00FF64E1" w:rsidP="00FF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Высокотемпературная вязкость HTHS при 150 °C: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  <w:t>ASTM D</w:t>
            </w:r>
            <w:r w:rsidRPr="00FF64E1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4683</w:t>
            </w:r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ab/>
              <w:t>3,6 мПа*</w:t>
            </w:r>
            <w:proofErr w:type="gramStart"/>
            <w:r w:rsidRPr="00FF64E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14:paraId="4FE282AB" w14:textId="77777777" w:rsidR="00FF64E1" w:rsidRDefault="00FF64E1" w:rsidP="00B3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C0C708" w14:textId="45A200D7" w:rsidR="00FF64E1" w:rsidRPr="00FF64E1" w:rsidRDefault="00FF64E1" w:rsidP="00B3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5C8C6D6D" w14:textId="77777777" w:rsidR="00FF64E1" w:rsidRDefault="00FF64E1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 таре объемом не более</w:t>
            </w:r>
          </w:p>
          <w:p w14:paraId="03A06BC1" w14:textId="72C869BA" w:rsidR="00FF64E1" w:rsidRPr="0011553A" w:rsidRDefault="00FF64E1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 литра</w:t>
            </w:r>
          </w:p>
        </w:tc>
        <w:tc>
          <w:tcPr>
            <w:tcW w:w="1134" w:type="dxa"/>
            <w:vAlign w:val="center"/>
          </w:tcPr>
          <w:p w14:paraId="3C528987" w14:textId="117B0E1B" w:rsidR="00FF64E1" w:rsidRPr="0011553A" w:rsidRDefault="00FF64E1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850" w:type="dxa"/>
            <w:vAlign w:val="center"/>
          </w:tcPr>
          <w:p w14:paraId="4572E5A5" w14:textId="70C1EBBE" w:rsidR="00FF64E1" w:rsidRPr="0011553A" w:rsidRDefault="00E02DF6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8B7357" w:rsidRPr="006D5472" w14:paraId="1DB1AB0A" w14:textId="77777777" w:rsidTr="00B01BEB">
        <w:trPr>
          <w:trHeight w:val="20"/>
        </w:trPr>
        <w:tc>
          <w:tcPr>
            <w:tcW w:w="421" w:type="dxa"/>
          </w:tcPr>
          <w:p w14:paraId="38E205B6" w14:textId="6CF4C723" w:rsidR="008B7357" w:rsidRPr="0011553A" w:rsidRDefault="00776DE0" w:rsidP="00304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="008B7357"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</w:tcPr>
          <w:p w14:paraId="5201D65B" w14:textId="77777777" w:rsidR="008B7357" w:rsidRPr="0011553A" w:rsidRDefault="001E66A5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Тормозная 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жидкость </w:t>
            </w:r>
            <w:r w:rsidR="008B7357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DOT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1276" w:type="dxa"/>
          </w:tcPr>
          <w:p w14:paraId="2B894697" w14:textId="72F6921E" w:rsidR="008B7357" w:rsidRPr="0011553A" w:rsidRDefault="008B7357" w:rsidP="00FF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Для </w:t>
            </w:r>
            <w:proofErr w:type="gramStart"/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автомобилей</w:t>
            </w:r>
            <w:proofErr w:type="gramEnd"/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имеющихся у заказчика</w:t>
            </w:r>
          </w:p>
        </w:tc>
        <w:tc>
          <w:tcPr>
            <w:tcW w:w="5244" w:type="dxa"/>
          </w:tcPr>
          <w:p w14:paraId="5450F0BD" w14:textId="77777777" w:rsidR="00B357E7" w:rsidRDefault="00B357E7" w:rsidP="00B3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7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Лукойл DOT-4 или эквивалент.                                      </w:t>
            </w:r>
          </w:p>
          <w:p w14:paraId="490DDCDB" w14:textId="77777777" w:rsidR="00EF3D45" w:rsidRDefault="00EF3D45" w:rsidP="00B3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B8736B" w14:textId="20968235" w:rsidR="00B357E7" w:rsidRDefault="00B357E7" w:rsidP="00B3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7E7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Параметры эквивалентности</w:t>
            </w:r>
            <w:r w:rsidRPr="00B357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:                                                 </w:t>
            </w:r>
          </w:p>
          <w:p w14:paraId="73F8CF82" w14:textId="4030584E" w:rsidR="00B357E7" w:rsidRPr="00B357E7" w:rsidRDefault="00B357E7" w:rsidP="00B3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7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Класс жидкости ДОТ-4</w:t>
            </w:r>
          </w:p>
          <w:p w14:paraId="2B3D91F5" w14:textId="77777777" w:rsidR="00B357E7" w:rsidRPr="00B357E7" w:rsidRDefault="00B357E7" w:rsidP="00B3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7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Температура кипения не менее 255</w:t>
            </w:r>
            <w:proofErr w:type="gramStart"/>
            <w:r w:rsidRPr="00B357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ºС</w:t>
            </w:r>
            <w:proofErr w:type="gramEnd"/>
          </w:p>
          <w:p w14:paraId="4BD32C09" w14:textId="741534D9" w:rsidR="00136C7E" w:rsidRPr="0011553A" w:rsidRDefault="00B357E7" w:rsidP="00B3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7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Вязкость при -40</w:t>
            </w:r>
            <w:proofErr w:type="gramStart"/>
            <w:r w:rsidRPr="00B357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ºС</w:t>
            </w:r>
            <w:proofErr w:type="gramEnd"/>
            <w:r w:rsidRPr="00B357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 более 1570 мм²/с</w:t>
            </w:r>
          </w:p>
          <w:p w14:paraId="7F4D2956" w14:textId="0E26BEEC" w:rsidR="008B7357" w:rsidRPr="0011553A" w:rsidRDefault="008B7357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4E37C0CD" w14:textId="79A525C1" w:rsidR="008B7357" w:rsidRPr="0011553A" w:rsidRDefault="008B7357" w:rsidP="004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 таре 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массой не более </w:t>
            </w:r>
            <w:r w:rsidR="004753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 литр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4BEC5C5A" w14:textId="77777777" w:rsidR="008B7357" w:rsidRPr="0011553A" w:rsidRDefault="00426C6F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850" w:type="dxa"/>
            <w:vAlign w:val="center"/>
          </w:tcPr>
          <w:p w14:paraId="459FC768" w14:textId="3D791109" w:rsidR="008B7357" w:rsidRPr="0011553A" w:rsidRDefault="00475309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B7357" w:rsidRPr="006D5472" w14:paraId="5105212E" w14:textId="77777777" w:rsidTr="00B01BEB">
        <w:trPr>
          <w:trHeight w:val="20"/>
        </w:trPr>
        <w:tc>
          <w:tcPr>
            <w:tcW w:w="421" w:type="dxa"/>
          </w:tcPr>
          <w:p w14:paraId="43FB5255" w14:textId="62BB0722" w:rsidR="008B7357" w:rsidRPr="0011553A" w:rsidRDefault="00776DE0" w:rsidP="00304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  <w:r w:rsidR="008B7357"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</w:tcPr>
          <w:p w14:paraId="1B926D75" w14:textId="77777777" w:rsidR="008B7357" w:rsidRPr="0011553A" w:rsidRDefault="001E66A5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Масло трансмис</w:t>
            </w:r>
            <w:r w:rsidR="00136C7E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ионное</w:t>
            </w:r>
            <w:r w:rsidR="008B7357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ТМ-5 SAE80W90 API GL-5</w:t>
            </w:r>
          </w:p>
          <w:p w14:paraId="5B7DEE87" w14:textId="77777777" w:rsidR="008B7357" w:rsidRPr="0011553A" w:rsidRDefault="008B7357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934A6C2" w14:textId="3528C4C2" w:rsidR="008B7357" w:rsidRPr="0011553A" w:rsidRDefault="008B7357" w:rsidP="004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Для </w:t>
            </w:r>
            <w:proofErr w:type="gramStart"/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автомобилей</w:t>
            </w:r>
            <w:proofErr w:type="gramEnd"/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имеющихся у заказчика</w:t>
            </w:r>
          </w:p>
        </w:tc>
        <w:tc>
          <w:tcPr>
            <w:tcW w:w="5244" w:type="dxa"/>
          </w:tcPr>
          <w:p w14:paraId="476BA242" w14:textId="77777777" w:rsidR="003F7E61" w:rsidRPr="003F7E61" w:rsidRDefault="003F7E61" w:rsidP="003F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E6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Лукойл ТМ-5 SAE80W90 API GL-5 или эквивалент.</w:t>
            </w:r>
          </w:p>
          <w:p w14:paraId="2B273FB3" w14:textId="77777777" w:rsidR="00033549" w:rsidRDefault="00033549" w:rsidP="003F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8258448" w14:textId="751B15FB" w:rsidR="00EF3D45" w:rsidRPr="00EF3D45" w:rsidRDefault="00EF3D45" w:rsidP="003F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F3D4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Параметры эквивалентности: </w:t>
            </w:r>
          </w:p>
          <w:p w14:paraId="073C9785" w14:textId="094D59DA" w:rsidR="003F7E61" w:rsidRPr="003F7E61" w:rsidRDefault="003F7E61" w:rsidP="003F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E6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Вязкость кинематическая при 100</w:t>
            </w:r>
            <w:proofErr w:type="gramStart"/>
            <w:r w:rsidRPr="003F7E6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3F7E6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 менее 16 мм2/с</w:t>
            </w:r>
          </w:p>
          <w:p w14:paraId="3A8D7F1E" w14:textId="77777777" w:rsidR="003F7E61" w:rsidRPr="003F7E61" w:rsidRDefault="003F7E61" w:rsidP="003F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E6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Индекс вязкости  не ниже  102</w:t>
            </w:r>
          </w:p>
          <w:p w14:paraId="7533B980" w14:textId="61526568" w:rsidR="008B7357" w:rsidRPr="0011553A" w:rsidRDefault="003F7E61" w:rsidP="003F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E6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Температура застывания не выше -30°C</w:t>
            </w:r>
          </w:p>
        </w:tc>
        <w:tc>
          <w:tcPr>
            <w:tcW w:w="993" w:type="dxa"/>
          </w:tcPr>
          <w:p w14:paraId="5C6051A5" w14:textId="0F7C1F81" w:rsidR="008B7357" w:rsidRPr="0011553A" w:rsidRDefault="008B7357" w:rsidP="004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таре объемом               не более  </w:t>
            </w:r>
            <w:r w:rsidR="004753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литр</w:t>
            </w:r>
            <w:r w:rsidR="004753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34" w:type="dxa"/>
            <w:vAlign w:val="center"/>
          </w:tcPr>
          <w:p w14:paraId="76290160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850" w:type="dxa"/>
            <w:vAlign w:val="center"/>
          </w:tcPr>
          <w:p w14:paraId="1E26C94C" w14:textId="221647DC" w:rsidR="008B7357" w:rsidRPr="0011553A" w:rsidRDefault="00475309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8B7357" w:rsidRPr="006D5472" w14:paraId="7FB76C7B" w14:textId="77777777" w:rsidTr="00B01BEB">
        <w:trPr>
          <w:trHeight w:val="20"/>
        </w:trPr>
        <w:tc>
          <w:tcPr>
            <w:tcW w:w="421" w:type="dxa"/>
          </w:tcPr>
          <w:p w14:paraId="4CD6C0DF" w14:textId="6EA7DA07" w:rsidR="008B7357" w:rsidRPr="0011553A" w:rsidRDefault="00776DE0" w:rsidP="00776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8B7357"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</w:tcPr>
          <w:p w14:paraId="65B1F8B6" w14:textId="77777777" w:rsidR="008B7357" w:rsidRPr="0011553A" w:rsidRDefault="00A1069F" w:rsidP="00D22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Охлаждающая жидкость Антифриз     </w:t>
            </w:r>
            <w:r w:rsidR="008B7357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G-12(красный)</w:t>
            </w:r>
          </w:p>
        </w:tc>
        <w:tc>
          <w:tcPr>
            <w:tcW w:w="1276" w:type="dxa"/>
          </w:tcPr>
          <w:p w14:paraId="779F45D1" w14:textId="3D12B228" w:rsidR="008B7357" w:rsidRPr="0011553A" w:rsidRDefault="008B7357" w:rsidP="004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Для </w:t>
            </w:r>
            <w:proofErr w:type="gramStart"/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автомобилей</w:t>
            </w:r>
            <w:proofErr w:type="gramEnd"/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имеющихся у заказчика</w:t>
            </w:r>
          </w:p>
        </w:tc>
        <w:tc>
          <w:tcPr>
            <w:tcW w:w="5244" w:type="dxa"/>
          </w:tcPr>
          <w:p w14:paraId="35652C7F" w14:textId="2947A85D" w:rsidR="00033549" w:rsidRPr="00475309" w:rsidRDefault="00475309" w:rsidP="009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Felix</w:t>
            </w:r>
            <w:r w:rsidRPr="00E02DF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Carbox</w:t>
            </w:r>
            <w:proofErr w:type="spellEnd"/>
            <w:r w:rsidRPr="00E02DF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-40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G</w:t>
            </w:r>
            <w:r w:rsidRPr="00E02DF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12-+5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  <w:p w14:paraId="3DC090FC" w14:textId="1BC37B7D" w:rsidR="00EF3D45" w:rsidRPr="00EF3D45" w:rsidRDefault="00EF3D45" w:rsidP="009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F3D4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Параметры эквивалентности:</w:t>
            </w:r>
          </w:p>
          <w:p w14:paraId="6362F995" w14:textId="491ECD8E" w:rsidR="009878B8" w:rsidRPr="009878B8" w:rsidRDefault="009878B8" w:rsidP="009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Антифриз красный. Однородная прозрачная окрашенная в красный цвет жидкость. Без механических примесей. </w:t>
            </w:r>
          </w:p>
          <w:p w14:paraId="670DBC11" w14:textId="77777777" w:rsidR="009878B8" w:rsidRPr="009878B8" w:rsidRDefault="009878B8" w:rsidP="009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Температура кипения  не менее 109°C</w:t>
            </w:r>
          </w:p>
          <w:p w14:paraId="14F4CA72" w14:textId="77777777" w:rsidR="009878B8" w:rsidRPr="009878B8" w:rsidRDefault="009878B8" w:rsidP="009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Температура замерзания не выше -40°C</w:t>
            </w:r>
          </w:p>
          <w:p w14:paraId="1B9358B8" w14:textId="0E072AF8" w:rsidR="008B7357" w:rsidRPr="0011553A" w:rsidRDefault="009878B8" w:rsidP="009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Плотность при 20°C не менее 1,073 г/см3</w:t>
            </w:r>
          </w:p>
        </w:tc>
        <w:tc>
          <w:tcPr>
            <w:tcW w:w="993" w:type="dxa"/>
          </w:tcPr>
          <w:p w14:paraId="7EBF431D" w14:textId="4938896C" w:rsidR="008B7357" w:rsidRPr="0011553A" w:rsidRDefault="008B7357" w:rsidP="004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таре массой не более </w:t>
            </w:r>
            <w:r w:rsidR="004753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кг.</w:t>
            </w:r>
          </w:p>
        </w:tc>
        <w:tc>
          <w:tcPr>
            <w:tcW w:w="1134" w:type="dxa"/>
            <w:vAlign w:val="center"/>
          </w:tcPr>
          <w:p w14:paraId="0A7EB031" w14:textId="77777777" w:rsidR="008B7357" w:rsidRPr="0011553A" w:rsidRDefault="0011553A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14:paraId="3939F6A2" w14:textId="33277B59" w:rsidR="008B7357" w:rsidRPr="0011553A" w:rsidRDefault="00475309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8B7357" w:rsidRPr="006D5472" w14:paraId="36191250" w14:textId="77777777" w:rsidTr="00B01BEB">
        <w:trPr>
          <w:trHeight w:val="20"/>
        </w:trPr>
        <w:tc>
          <w:tcPr>
            <w:tcW w:w="421" w:type="dxa"/>
          </w:tcPr>
          <w:p w14:paraId="3AC99D66" w14:textId="7A414F5E" w:rsidR="008B7357" w:rsidRPr="0011553A" w:rsidRDefault="00776DE0" w:rsidP="00776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559" w:type="dxa"/>
          </w:tcPr>
          <w:p w14:paraId="63A82F7D" w14:textId="77777777" w:rsidR="008B7357" w:rsidRPr="0011553A" w:rsidRDefault="008B7357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Масло гидрав</w:t>
            </w:r>
            <w:r w:rsidR="00AE216B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лическое</w:t>
            </w:r>
          </w:p>
        </w:tc>
        <w:tc>
          <w:tcPr>
            <w:tcW w:w="1276" w:type="dxa"/>
          </w:tcPr>
          <w:p w14:paraId="4632BBA8" w14:textId="61FA1B65" w:rsidR="008B7357" w:rsidRPr="0011553A" w:rsidRDefault="008B7357" w:rsidP="004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Для </w:t>
            </w:r>
            <w:proofErr w:type="gramStart"/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автомобилей</w:t>
            </w:r>
            <w:proofErr w:type="gramEnd"/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имеющихся у заказчика</w:t>
            </w:r>
          </w:p>
        </w:tc>
        <w:tc>
          <w:tcPr>
            <w:tcW w:w="5244" w:type="dxa"/>
          </w:tcPr>
          <w:p w14:paraId="43738039" w14:textId="77777777" w:rsidR="009878B8" w:rsidRPr="009878B8" w:rsidRDefault="009878B8" w:rsidP="009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ВМГЗ-40 или эквивалент.</w:t>
            </w:r>
          </w:p>
          <w:p w14:paraId="244943C9" w14:textId="77777777" w:rsidR="00033549" w:rsidRDefault="00033549" w:rsidP="00EF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2DED933" w14:textId="0568E5EC" w:rsidR="00EF3D45" w:rsidRPr="00EF3D45" w:rsidRDefault="00EF3D45" w:rsidP="00EF3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F3D4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Параметры эквивалентности:</w:t>
            </w:r>
          </w:p>
          <w:p w14:paraId="410AD63C" w14:textId="7AD409B3" w:rsidR="009878B8" w:rsidRPr="009878B8" w:rsidRDefault="009878B8" w:rsidP="009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Температура вспышки в открытом тигле  не менее 191°C</w:t>
            </w:r>
          </w:p>
          <w:p w14:paraId="57C9993B" w14:textId="77777777" w:rsidR="009878B8" w:rsidRPr="009878B8" w:rsidRDefault="009878B8" w:rsidP="009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Температура замерзания не выше -40°C</w:t>
            </w:r>
          </w:p>
          <w:p w14:paraId="2E1B4F85" w14:textId="6C0859AD" w:rsidR="00486E52" w:rsidRPr="0011553A" w:rsidRDefault="009878B8" w:rsidP="009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Плотность при 20°C не менее 0,8 г/см3</w:t>
            </w:r>
          </w:p>
        </w:tc>
        <w:tc>
          <w:tcPr>
            <w:tcW w:w="993" w:type="dxa"/>
          </w:tcPr>
          <w:p w14:paraId="68C66905" w14:textId="5DEA7BFB" w:rsidR="008B7357" w:rsidRPr="0011553A" w:rsidRDefault="00AE216B" w:rsidP="004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 таре объёмом</w:t>
            </w:r>
            <w:r w:rsidR="008B7357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более </w:t>
            </w:r>
            <w:r w:rsidR="004753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B7357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литр</w:t>
            </w:r>
          </w:p>
        </w:tc>
        <w:tc>
          <w:tcPr>
            <w:tcW w:w="1134" w:type="dxa"/>
            <w:vAlign w:val="center"/>
          </w:tcPr>
          <w:p w14:paraId="1EB7DE81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850" w:type="dxa"/>
            <w:vAlign w:val="center"/>
          </w:tcPr>
          <w:p w14:paraId="0EDFADBE" w14:textId="19300345" w:rsidR="008B7357" w:rsidRPr="0011553A" w:rsidRDefault="00475309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475309" w:rsidRPr="006D5472" w14:paraId="3741D354" w14:textId="77777777" w:rsidTr="00B01BEB">
        <w:trPr>
          <w:trHeight w:val="20"/>
        </w:trPr>
        <w:tc>
          <w:tcPr>
            <w:tcW w:w="421" w:type="dxa"/>
          </w:tcPr>
          <w:p w14:paraId="7AE05B0E" w14:textId="2E3426A5" w:rsidR="00475309" w:rsidRPr="0011553A" w:rsidRDefault="00776DE0" w:rsidP="00475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</w:tcPr>
          <w:p w14:paraId="0C1219AE" w14:textId="463B2D72" w:rsidR="00475309" w:rsidRPr="0011553A" w:rsidRDefault="00475309" w:rsidP="004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Охлаждающая жидкость Антифриз      G-12(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желтый)</w:t>
            </w:r>
          </w:p>
        </w:tc>
        <w:tc>
          <w:tcPr>
            <w:tcW w:w="1276" w:type="dxa"/>
          </w:tcPr>
          <w:p w14:paraId="674B41E2" w14:textId="77777777" w:rsidR="00475309" w:rsidRDefault="00475309" w:rsidP="004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Для автомобилей </w:t>
            </w:r>
          </w:p>
          <w:p w14:paraId="2D6FE9C6" w14:textId="14661C35" w:rsidR="00475309" w:rsidRPr="0011553A" w:rsidRDefault="00475309" w:rsidP="004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Лада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Ларгус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имеющихся</w:t>
            </w:r>
            <w:proofErr w:type="gramEnd"/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у заказчика</w:t>
            </w:r>
          </w:p>
        </w:tc>
        <w:tc>
          <w:tcPr>
            <w:tcW w:w="5244" w:type="dxa"/>
          </w:tcPr>
          <w:p w14:paraId="592E5955" w14:textId="501AC07D" w:rsidR="00475309" w:rsidRPr="00475309" w:rsidRDefault="00475309" w:rsidP="004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Антифриз</w:t>
            </w:r>
            <w:r w:rsidRPr="004753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желтый</w:t>
            </w:r>
            <w:r w:rsidRPr="004753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Felix</w:t>
            </w:r>
            <w:r w:rsidRPr="004753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Type</w:t>
            </w:r>
            <w:r w:rsidRPr="004753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D</w:t>
            </w:r>
            <w:r w:rsidRPr="004753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Renault</w:t>
            </w:r>
            <w:r w:rsidRPr="004753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Nissan</w:t>
            </w:r>
            <w:r w:rsidRPr="004753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PSA</w:t>
            </w:r>
            <w:r w:rsidRPr="004753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5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  <w:p w14:paraId="62260125" w14:textId="77777777" w:rsidR="00475309" w:rsidRPr="00EF3D45" w:rsidRDefault="00475309" w:rsidP="004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F3D45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Параметры эквивалентности:</w:t>
            </w:r>
          </w:p>
          <w:p w14:paraId="6706DE87" w14:textId="1CD5C7C8" w:rsidR="00475309" w:rsidRPr="009878B8" w:rsidRDefault="00475309" w:rsidP="004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Антифриз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желтый</w:t>
            </w: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Однородная прозрачная окрашенная в красный цвет жидкость. Без механических примесей. </w:t>
            </w:r>
          </w:p>
          <w:p w14:paraId="0D93C513" w14:textId="77777777" w:rsidR="00475309" w:rsidRPr="009878B8" w:rsidRDefault="00475309" w:rsidP="004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Температура кипения  не менее 109°C</w:t>
            </w:r>
          </w:p>
          <w:p w14:paraId="78FC302F" w14:textId="77777777" w:rsidR="00475309" w:rsidRPr="009878B8" w:rsidRDefault="00475309" w:rsidP="0047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Температура замерзания не выше -40°C</w:t>
            </w:r>
          </w:p>
          <w:p w14:paraId="43EB9979" w14:textId="7DD16372" w:rsidR="00475309" w:rsidRPr="009878B8" w:rsidRDefault="00475309" w:rsidP="00475309">
            <w:pPr>
              <w:keepNext/>
              <w:keepLines/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Плотность при 20°C не менее 1,073 г/см3</w:t>
            </w:r>
          </w:p>
        </w:tc>
        <w:tc>
          <w:tcPr>
            <w:tcW w:w="993" w:type="dxa"/>
          </w:tcPr>
          <w:p w14:paraId="406B8063" w14:textId="28D61956" w:rsidR="00475309" w:rsidRPr="0011553A" w:rsidRDefault="00475309" w:rsidP="004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таре массой не более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кг.</w:t>
            </w:r>
          </w:p>
        </w:tc>
        <w:tc>
          <w:tcPr>
            <w:tcW w:w="1134" w:type="dxa"/>
            <w:vAlign w:val="center"/>
          </w:tcPr>
          <w:p w14:paraId="7729301A" w14:textId="0B1AB76B" w:rsidR="00475309" w:rsidRPr="0011553A" w:rsidRDefault="00475309" w:rsidP="004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14:paraId="022742FF" w14:textId="3FF2C41E" w:rsidR="00475309" w:rsidRPr="0011553A" w:rsidRDefault="00475309" w:rsidP="0047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8B7357" w:rsidRPr="006D5472" w14:paraId="5CBE8DAA" w14:textId="77777777" w:rsidTr="00B01BEB">
        <w:trPr>
          <w:trHeight w:val="20"/>
        </w:trPr>
        <w:tc>
          <w:tcPr>
            <w:tcW w:w="421" w:type="dxa"/>
          </w:tcPr>
          <w:p w14:paraId="445BF0E0" w14:textId="0ACCFBFB" w:rsidR="008B7357" w:rsidRPr="00E02DF6" w:rsidRDefault="008B7357" w:rsidP="003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02DF6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14:paraId="1634AB7A" w14:textId="7FEDADE7" w:rsidR="008B7357" w:rsidRPr="0011553A" w:rsidRDefault="007C205D" w:rsidP="004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Трансмиссионное масло </w:t>
            </w:r>
            <w:r w:rsidR="008B7357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ТМ-4 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B7357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SAE 75W-</w:t>
            </w:r>
            <w:r w:rsid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  <w:r w:rsidR="008B7357"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полусинтетическое</w:t>
            </w:r>
          </w:p>
        </w:tc>
        <w:tc>
          <w:tcPr>
            <w:tcW w:w="1276" w:type="dxa"/>
          </w:tcPr>
          <w:p w14:paraId="7DA32296" w14:textId="09083EF2" w:rsidR="008B7357" w:rsidRPr="0011553A" w:rsidRDefault="008B7357" w:rsidP="004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Для автомобилей </w:t>
            </w:r>
            <w:r w:rsidR="00412FBF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УАЗ</w:t>
            </w: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 имеющихся у заказчика.</w:t>
            </w:r>
          </w:p>
        </w:tc>
        <w:tc>
          <w:tcPr>
            <w:tcW w:w="5244" w:type="dxa"/>
          </w:tcPr>
          <w:p w14:paraId="30C842CF" w14:textId="6609ED11" w:rsidR="00033549" w:rsidRDefault="00412FBF" w:rsidP="009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Масло трансмиссионное УАЗ 75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W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85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GL</w:t>
            </w: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000-00-4734021-01</w:t>
            </w:r>
            <w:r w:rsidR="009878B8"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</w:t>
            </w:r>
            <w:r w:rsidR="009878B8" w:rsidRPr="009878B8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DE0AAE7" w14:textId="77777777" w:rsidR="00033549" w:rsidRDefault="00033549" w:rsidP="009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83E62DC" w14:textId="0DB7C3D6" w:rsidR="009878B8" w:rsidRPr="009878B8" w:rsidRDefault="009878B8" w:rsidP="00987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8B8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Параметры эквивалентности:</w:t>
            </w:r>
            <w:r w:rsidRPr="009878B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</w:t>
            </w:r>
          </w:p>
          <w:p w14:paraId="30663124" w14:textId="77777777" w:rsidR="00412FBF" w:rsidRDefault="00412FBF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Плотность (15оС), кг/м3 ASTM D 1298 869,6 </w:t>
            </w:r>
          </w:p>
          <w:p w14:paraId="2537C186" w14:textId="77777777" w:rsidR="00412FBF" w:rsidRDefault="00412FBF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Кинематическая вязкость (100оC), мм</w:t>
            </w:r>
            <w:proofErr w:type="gramStart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/с (</w:t>
            </w:r>
            <w:proofErr w:type="spellStart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сСт</w:t>
            </w:r>
            <w:proofErr w:type="spellEnd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) ASTM D 445 12,16</w:t>
            </w:r>
          </w:p>
          <w:p w14:paraId="35CC573F" w14:textId="77777777" w:rsidR="00412FBF" w:rsidRDefault="00412FBF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Кинематическая вязкость (40оC), мм</w:t>
            </w:r>
            <w:proofErr w:type="gramStart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/с (</w:t>
            </w:r>
            <w:proofErr w:type="spellStart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сСт</w:t>
            </w:r>
            <w:proofErr w:type="spellEnd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) ASTM D 445 63,07 </w:t>
            </w:r>
          </w:p>
          <w:p w14:paraId="424814FF" w14:textId="77777777" w:rsidR="00412FBF" w:rsidRDefault="00412FBF" w:rsidP="0030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Вязкость по </w:t>
            </w:r>
            <w:proofErr w:type="spellStart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Брукфильду</w:t>
            </w:r>
            <w:proofErr w:type="spellEnd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(-40 </w:t>
            </w:r>
            <w:proofErr w:type="spellStart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оC</w:t>
            </w:r>
            <w:proofErr w:type="spellEnd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) мм</w:t>
            </w:r>
            <w:proofErr w:type="gramStart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/с (</w:t>
            </w:r>
            <w:proofErr w:type="spellStart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сСт</w:t>
            </w:r>
            <w:proofErr w:type="spellEnd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) ASTM D 2983 101000 </w:t>
            </w:r>
          </w:p>
          <w:p w14:paraId="07151EF1" w14:textId="77777777" w:rsidR="00412FBF" w:rsidRDefault="00412FBF" w:rsidP="0041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Индекс вязкости ASTM D 2270 193</w:t>
            </w:r>
          </w:p>
          <w:p w14:paraId="40D59862" w14:textId="7AD2CC7B" w:rsidR="00412FBF" w:rsidRDefault="00412FBF" w:rsidP="0041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Температура вспышки, </w:t>
            </w:r>
            <w:proofErr w:type="spellStart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оС</w:t>
            </w:r>
            <w:proofErr w:type="spellEnd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ASTM D 92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  <w:p w14:paraId="037E752D" w14:textId="5D43BCB8" w:rsidR="008B7357" w:rsidRPr="0011553A" w:rsidRDefault="00412FBF" w:rsidP="0041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Температура застывания, </w:t>
            </w:r>
            <w:proofErr w:type="spellStart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оС</w:t>
            </w:r>
            <w:proofErr w:type="spellEnd"/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ASTM D 97 -35,0</w:t>
            </w:r>
          </w:p>
        </w:tc>
        <w:tc>
          <w:tcPr>
            <w:tcW w:w="993" w:type="dxa"/>
          </w:tcPr>
          <w:p w14:paraId="2561F154" w14:textId="6484B2C7" w:rsidR="008B7357" w:rsidRPr="0011553A" w:rsidRDefault="008B7357" w:rsidP="004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таре объемом               не более    </w:t>
            </w:r>
            <w:r w:rsid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литра</w:t>
            </w:r>
          </w:p>
        </w:tc>
        <w:tc>
          <w:tcPr>
            <w:tcW w:w="1134" w:type="dxa"/>
            <w:vAlign w:val="center"/>
          </w:tcPr>
          <w:p w14:paraId="3973DCE9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850" w:type="dxa"/>
            <w:vAlign w:val="center"/>
          </w:tcPr>
          <w:p w14:paraId="2CEEB5BB" w14:textId="047CDC72" w:rsidR="008B7357" w:rsidRPr="0011553A" w:rsidRDefault="00412FBF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B7357" w:rsidRPr="006D5472" w14:paraId="1D36AAF6" w14:textId="77777777" w:rsidTr="00B01BEB">
        <w:trPr>
          <w:trHeight w:val="20"/>
        </w:trPr>
        <w:tc>
          <w:tcPr>
            <w:tcW w:w="421" w:type="dxa"/>
          </w:tcPr>
          <w:p w14:paraId="48C19E97" w14:textId="2361B2E9" w:rsidR="008B7357" w:rsidRPr="00373D88" w:rsidRDefault="00E02DF6" w:rsidP="003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</w:tcPr>
          <w:p w14:paraId="46EDF06E" w14:textId="37EC0E99" w:rsidR="008B7357" w:rsidRPr="0011553A" w:rsidRDefault="00412FBF" w:rsidP="006C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Антигель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дизтоплива </w:t>
            </w:r>
          </w:p>
        </w:tc>
        <w:tc>
          <w:tcPr>
            <w:tcW w:w="1276" w:type="dxa"/>
          </w:tcPr>
          <w:p w14:paraId="70260FB1" w14:textId="77777777" w:rsidR="008B7357" w:rsidRDefault="00412FBF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Для автомобиля </w:t>
            </w:r>
          </w:p>
          <w:p w14:paraId="3002BB68" w14:textId="77777777" w:rsidR="00412FBF" w:rsidRDefault="00412FBF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ГАЗель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NEXT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КамАЗ</w:t>
            </w:r>
          </w:p>
          <w:p w14:paraId="312D832E" w14:textId="0B52ECF7" w:rsidR="00412FBF" w:rsidRPr="00412FBF" w:rsidRDefault="00412FBF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Находящихся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у заказчика</w:t>
            </w:r>
          </w:p>
        </w:tc>
        <w:tc>
          <w:tcPr>
            <w:tcW w:w="5244" w:type="dxa"/>
          </w:tcPr>
          <w:p w14:paraId="5C9786F5" w14:textId="13FF7968" w:rsidR="006C054B" w:rsidRPr="00776DE0" w:rsidRDefault="00412FBF" w:rsidP="006C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Суперантигель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дизельного топлива </w:t>
            </w:r>
            <w:r w:rsidR="00776D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Hi</w:t>
            </w:r>
            <w:r w:rsidR="00776DE0" w:rsidRPr="00776D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76D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Gear</w:t>
            </w:r>
            <w:r w:rsidR="00776DE0" w:rsidRPr="00776D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6D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Diesel</w:t>
            </w:r>
            <w:r w:rsidR="00776DE0" w:rsidRPr="00776D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76D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Antigel</w:t>
            </w:r>
            <w:proofErr w:type="spellEnd"/>
            <w:r w:rsidR="00776DE0" w:rsidRPr="00776D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0.946 </w:t>
            </w:r>
            <w:r w:rsidR="00776D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  <w:p w14:paraId="0443978D" w14:textId="77777777" w:rsidR="003033C8" w:rsidRDefault="003033C8" w:rsidP="006C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21492F" w14:textId="0C89C5CD" w:rsidR="006C054B" w:rsidRPr="006C054B" w:rsidRDefault="006C054B" w:rsidP="006C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054B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Параметры эквивалентности:</w:t>
            </w:r>
          </w:p>
          <w:p w14:paraId="5923D10F" w14:textId="77777777" w:rsidR="00412FBF" w:rsidRPr="00412FBF" w:rsidRDefault="00412FBF" w:rsidP="0041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Дистилляты нефти</w:t>
            </w:r>
          </w:p>
          <w:p w14:paraId="4E1821F0" w14:textId="77777777" w:rsidR="00412FBF" w:rsidRPr="00412FBF" w:rsidRDefault="00412FBF" w:rsidP="0041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Ароматические углеводороды</w:t>
            </w:r>
          </w:p>
          <w:p w14:paraId="0EDAC6D6" w14:textId="77777777" w:rsidR="00412FBF" w:rsidRPr="00412FBF" w:rsidRDefault="00412FBF" w:rsidP="0041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Гликолевый эфир</w:t>
            </w:r>
          </w:p>
          <w:p w14:paraId="7A0AC0A0" w14:textId="77777777" w:rsidR="00412FBF" w:rsidRPr="00412FBF" w:rsidRDefault="00412FBF" w:rsidP="0041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Кондиционер металла SMT²</w:t>
            </w:r>
          </w:p>
          <w:p w14:paraId="6751C610" w14:textId="098CC5DF" w:rsidR="008B7357" w:rsidRPr="00B463F2" w:rsidRDefault="00412FBF" w:rsidP="0041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2F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Функциональные добавки,</w:t>
            </w:r>
          </w:p>
        </w:tc>
        <w:tc>
          <w:tcPr>
            <w:tcW w:w="993" w:type="dxa"/>
          </w:tcPr>
          <w:p w14:paraId="4728372B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 таре объемом не более 1л</w:t>
            </w:r>
          </w:p>
        </w:tc>
        <w:tc>
          <w:tcPr>
            <w:tcW w:w="1134" w:type="dxa"/>
            <w:vAlign w:val="center"/>
          </w:tcPr>
          <w:p w14:paraId="6CD94C61" w14:textId="77777777" w:rsidR="008B7357" w:rsidRPr="0011553A" w:rsidRDefault="008B7357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553A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850" w:type="dxa"/>
            <w:vAlign w:val="center"/>
          </w:tcPr>
          <w:p w14:paraId="67540452" w14:textId="3E66186A" w:rsidR="008B7357" w:rsidRPr="0011553A" w:rsidRDefault="00776DE0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776DE0" w:rsidRPr="006D5472" w14:paraId="5420B7AB" w14:textId="77777777" w:rsidTr="00B01BEB">
        <w:trPr>
          <w:trHeight w:val="20"/>
        </w:trPr>
        <w:tc>
          <w:tcPr>
            <w:tcW w:w="421" w:type="dxa"/>
          </w:tcPr>
          <w:p w14:paraId="2C852A99" w14:textId="664CD4D9" w:rsidR="00776DE0" w:rsidRPr="0011553A" w:rsidRDefault="00E02DF6" w:rsidP="003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</w:tcPr>
          <w:p w14:paraId="0BC00861" w14:textId="1F30C453" w:rsidR="00776DE0" w:rsidRDefault="00776DE0" w:rsidP="006C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Жидкость для стеклоомывателя </w:t>
            </w:r>
          </w:p>
        </w:tc>
        <w:tc>
          <w:tcPr>
            <w:tcW w:w="1276" w:type="dxa"/>
          </w:tcPr>
          <w:p w14:paraId="610E1EB8" w14:textId="2CE85FCC" w:rsidR="00776DE0" w:rsidRDefault="00776DE0" w:rsidP="00115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Для всех автомобилей находящихся у заказчика</w:t>
            </w:r>
          </w:p>
        </w:tc>
        <w:tc>
          <w:tcPr>
            <w:tcW w:w="5244" w:type="dxa"/>
          </w:tcPr>
          <w:p w14:paraId="75BD5C7F" w14:textId="685DDFD8" w:rsidR="00776DE0" w:rsidRPr="00776DE0" w:rsidRDefault="00776DE0" w:rsidP="006C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Жидкость для стеклоомывателя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ICE</w:t>
            </w:r>
            <w:r w:rsidRPr="00776D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GUARD</w:t>
            </w:r>
            <w:r w:rsidRPr="00776D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-30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5л</w:t>
            </w:r>
          </w:p>
        </w:tc>
        <w:tc>
          <w:tcPr>
            <w:tcW w:w="993" w:type="dxa"/>
          </w:tcPr>
          <w:p w14:paraId="7C92644D" w14:textId="7461535B" w:rsidR="00776DE0" w:rsidRPr="0011553A" w:rsidRDefault="00776DE0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 таре объемом не более 5л</w:t>
            </w:r>
          </w:p>
        </w:tc>
        <w:tc>
          <w:tcPr>
            <w:tcW w:w="1134" w:type="dxa"/>
            <w:vAlign w:val="center"/>
          </w:tcPr>
          <w:p w14:paraId="171EDB08" w14:textId="4B398D1A" w:rsidR="00776DE0" w:rsidRPr="0011553A" w:rsidRDefault="00776DE0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15C57B87" w14:textId="79E6FA87" w:rsidR="00776DE0" w:rsidRDefault="00776DE0" w:rsidP="00B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</w:tbl>
    <w:p w14:paraId="55496BCB" w14:textId="2947C95B" w:rsidR="00CA4C85" w:rsidRPr="008B655D" w:rsidRDefault="00CA4C85" w:rsidP="00CA4C8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5D">
        <w:rPr>
          <w:rFonts w:ascii="Times New Roman" w:eastAsia="Times New Roman" w:hAnsi="Times New Roman" w:cs="Times New Roman"/>
          <w:b/>
          <w:sz w:val="24"/>
          <w:szCs w:val="24"/>
        </w:rPr>
        <w:t>Место поставки товара</w:t>
      </w:r>
      <w:r w:rsidRPr="008B655D">
        <w:rPr>
          <w:rFonts w:ascii="Times New Roman" w:eastAsia="Times New Roman" w:hAnsi="Times New Roman" w:cs="Times New Roman"/>
          <w:sz w:val="24"/>
          <w:szCs w:val="24"/>
        </w:rPr>
        <w:t xml:space="preserve">: г. </w:t>
      </w:r>
      <w:r w:rsidR="00776DE0">
        <w:rPr>
          <w:rFonts w:ascii="Times New Roman" w:eastAsia="Times New Roman" w:hAnsi="Times New Roman" w:cs="Times New Roman"/>
          <w:sz w:val="24"/>
          <w:szCs w:val="24"/>
        </w:rPr>
        <w:t xml:space="preserve">Орск, ул. </w:t>
      </w:r>
      <w:proofErr w:type="gramStart"/>
      <w:r w:rsidR="00776DE0">
        <w:rPr>
          <w:rFonts w:ascii="Times New Roman" w:eastAsia="Times New Roman" w:hAnsi="Times New Roman" w:cs="Times New Roman"/>
          <w:sz w:val="24"/>
          <w:szCs w:val="24"/>
        </w:rPr>
        <w:t>Огородная</w:t>
      </w:r>
      <w:proofErr w:type="gramEnd"/>
      <w:r w:rsidR="00776DE0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</w:p>
    <w:p w14:paraId="7CB92F12" w14:textId="41EF869D" w:rsidR="00CA4C85" w:rsidRPr="008B655D" w:rsidRDefault="00CA4C85" w:rsidP="008B655D">
      <w:pPr>
        <w:tabs>
          <w:tab w:val="left" w:pos="709"/>
        </w:tabs>
        <w:ind w:left="-142" w:righ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eastAsia="Times New Roman" w:hAnsi="Times New Roman" w:cs="Times New Roman"/>
          <w:b/>
          <w:sz w:val="24"/>
          <w:szCs w:val="24"/>
        </w:rPr>
        <w:t>Срок поставки товара</w:t>
      </w:r>
      <w:r w:rsidRPr="008B65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B655D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с момента заключения договора по </w:t>
      </w:r>
      <w:r w:rsidR="00776DE0">
        <w:rPr>
          <w:rFonts w:ascii="Times New Roman" w:hAnsi="Times New Roman" w:cs="Times New Roman"/>
          <w:sz w:val="24"/>
          <w:szCs w:val="24"/>
        </w:rPr>
        <w:t>30.07.2024</w:t>
      </w:r>
    </w:p>
    <w:p w14:paraId="674FCE0E" w14:textId="77777777" w:rsidR="00CA4C85" w:rsidRPr="008B655D" w:rsidRDefault="00CA4C85" w:rsidP="008B655D">
      <w:pPr>
        <w:ind w:left="-142" w:righ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 xml:space="preserve">Заказчик формирует заявку в соответствии со своей потребностью в Товаре. </w:t>
      </w:r>
      <w:r w:rsidR="006D5472" w:rsidRPr="008B655D">
        <w:rPr>
          <w:rFonts w:ascii="Times New Roman" w:hAnsi="Times New Roman" w:cs="Times New Roman"/>
          <w:sz w:val="24"/>
          <w:szCs w:val="24"/>
        </w:rPr>
        <w:t>Заявки на поставку направляются Заказчиком Поставщику посредством электронной почты.</w:t>
      </w:r>
    </w:p>
    <w:p w14:paraId="7BA0ED7D" w14:textId="77777777" w:rsidR="00EC3C5D" w:rsidRPr="008B655D" w:rsidRDefault="00EC3C5D" w:rsidP="008B655D">
      <w:pPr>
        <w:ind w:left="-142" w:righ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lastRenderedPageBreak/>
        <w:t>Поставка Товара осуществляется отдельными партиями по предварительной заявке заказчика в течение 4 (четырёх) календарных дней с момента подачи заявки.</w:t>
      </w:r>
    </w:p>
    <w:p w14:paraId="67C3BEA8" w14:textId="77777777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 xml:space="preserve">Требования к качеству товаров, качественным (потребительским) свойствам товара: </w:t>
      </w:r>
    </w:p>
    <w:p w14:paraId="5B7622BF" w14:textId="77777777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>- качество должно соответствовать действующим стандартам и нормам, установленным для данного вида продукции;</w:t>
      </w:r>
    </w:p>
    <w:p w14:paraId="5E1FF2EB" w14:textId="77777777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>- поставляемый товар должен отвечать требованиям безопасности, установленным в Российской Федерации;</w:t>
      </w:r>
    </w:p>
    <w:p w14:paraId="0AB7130A" w14:textId="77777777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>Требования к упаковке, маркировке (этикеткам), подтверждению соответствия, процессам и методам производства в соответствии с требованиями технических регламентов, стандартов, технических условий</w:t>
      </w:r>
      <w:r w:rsidR="00CA4C85" w:rsidRPr="008B655D">
        <w:rPr>
          <w:rFonts w:ascii="Times New Roman" w:hAnsi="Times New Roman" w:cs="Times New Roman"/>
          <w:sz w:val="24"/>
          <w:szCs w:val="24"/>
        </w:rPr>
        <w:t>:</w:t>
      </w:r>
    </w:p>
    <w:p w14:paraId="2C622F2A" w14:textId="77777777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>Поставляемый товар должен быть новым, ранее не использованным в заводской таре.</w:t>
      </w:r>
    </w:p>
    <w:p w14:paraId="4DB83181" w14:textId="77777777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>Срок гарантии на поставляемые товары должен быть не менее чем предусмотрено заводом-изготовителем. Время начала исчисления гарантийного срока с момента поставки.</w:t>
      </w:r>
    </w:p>
    <w:p w14:paraId="2E4FF423" w14:textId="77777777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8B655D">
        <w:rPr>
          <w:rFonts w:ascii="Times New Roman" w:hAnsi="Times New Roman" w:cs="Times New Roman"/>
          <w:sz w:val="24"/>
          <w:szCs w:val="24"/>
        </w:rPr>
        <w:t>Упаковка, маркировка, временная антикоррозионная защита, условия транспортирования, в том числе требования к выбору вида транспортных средств, условия и сроки хранения всех устройств, запасных частей, расходных материалов и документации должны соответствовать требованиям, указанным в технических условиях изготовителя изделия, требованиям ГОСТ 17479.1-85 Масла моторные, ГОСТ 23652-79 Масла трансмиссионные, ГОСТ 28084-89 Охлаждающие жидкости, ГОСТ 23258-78 Смазки пластичные и др.  нормативно-технической документации.</w:t>
      </w:r>
      <w:proofErr w:type="gramEnd"/>
      <w:r w:rsidRPr="008B655D">
        <w:rPr>
          <w:rFonts w:ascii="Times New Roman" w:hAnsi="Times New Roman" w:cs="Times New Roman"/>
          <w:sz w:val="24"/>
          <w:szCs w:val="24"/>
        </w:rPr>
        <w:t xml:space="preserve"> Порядок отгрузки, специальные требования к таре и упаковке должны исключить повреждение и порчу товара</w:t>
      </w:r>
    </w:p>
    <w:p w14:paraId="4C55A720" w14:textId="77777777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 xml:space="preserve">Безопасность Товара должна соответствовать требованиям, установленным Техническим регламентом Таможенного союза </w:t>
      </w:r>
      <w:proofErr w:type="gramStart"/>
      <w:r w:rsidRPr="008B655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B655D">
        <w:rPr>
          <w:rFonts w:ascii="Times New Roman" w:hAnsi="Times New Roman" w:cs="Times New Roman"/>
          <w:sz w:val="24"/>
          <w:szCs w:val="24"/>
        </w:rPr>
        <w:t xml:space="preserve"> ТС 030/2012 "О требованиях к смазочным материалам, маслам и специальным жидкостям", ГОСТ 1510-84 «Нефть и нефтепродукты. Маркировка, транспортирование и хранение</w:t>
      </w:r>
      <w:proofErr w:type="gramStart"/>
      <w:r w:rsidRPr="008B655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14:paraId="0CF94A40" w14:textId="77777777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 xml:space="preserve">Тара (упаковка) Товара должна соответствовать требованиям, установленным Техническим регламентом Таможенного союза </w:t>
      </w:r>
      <w:proofErr w:type="gramStart"/>
      <w:r w:rsidRPr="008B655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B655D">
        <w:rPr>
          <w:rFonts w:ascii="Times New Roman" w:hAnsi="Times New Roman" w:cs="Times New Roman"/>
          <w:sz w:val="24"/>
          <w:szCs w:val="24"/>
        </w:rPr>
        <w:t xml:space="preserve"> ТС 030/2012 "О требованиях к смазочным материалам, маслам и специальным жидкостям", ГОСТ 1510-84 «Нефть и нефтепродукты. Маркировка, транспортирование и хранение</w:t>
      </w:r>
      <w:proofErr w:type="gramStart"/>
      <w:r w:rsidRPr="008B655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14:paraId="52A221A3" w14:textId="77777777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 xml:space="preserve">Маркировка тары (упаковки) должна соответствовать требованиям, установленным Техническим регламентом Таможенного союза </w:t>
      </w:r>
      <w:proofErr w:type="gramStart"/>
      <w:r w:rsidRPr="008B655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B655D">
        <w:rPr>
          <w:rFonts w:ascii="Times New Roman" w:hAnsi="Times New Roman" w:cs="Times New Roman"/>
          <w:sz w:val="24"/>
          <w:szCs w:val="24"/>
        </w:rPr>
        <w:t xml:space="preserve"> ТС 030/2012 "О требованиях к смазочным материалам, маслам и специальным жидкостям", ГОСТ 1510-84 «Нефть и нефтепродукты. Маркировка, транспортирование и хранение</w:t>
      </w:r>
      <w:proofErr w:type="gramStart"/>
      <w:r w:rsidRPr="008B655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14:paraId="30F14062" w14:textId="77777777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>Условия поставки товара:</w:t>
      </w:r>
    </w:p>
    <w:p w14:paraId="323FC519" w14:textId="746C847B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 xml:space="preserve">1) Доставка Товара до места передачи Товара и погрузо-разгрузочные работы производится силами и средствами </w:t>
      </w:r>
      <w:r w:rsidR="00776DE0">
        <w:rPr>
          <w:rFonts w:ascii="Times New Roman" w:hAnsi="Times New Roman" w:cs="Times New Roman"/>
          <w:sz w:val="24"/>
          <w:szCs w:val="24"/>
        </w:rPr>
        <w:t>Заказчика</w:t>
      </w:r>
      <w:r w:rsidRPr="008B655D">
        <w:rPr>
          <w:rFonts w:ascii="Times New Roman" w:hAnsi="Times New Roman" w:cs="Times New Roman"/>
          <w:sz w:val="24"/>
          <w:szCs w:val="24"/>
        </w:rPr>
        <w:t>.</w:t>
      </w:r>
    </w:p>
    <w:p w14:paraId="53790D39" w14:textId="77777777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>2) В день поставки Поставщик одновременно с Товаром должен передать сопроводительные документы, относящиеся к Товару, в соответствии с требованиями заключаемого Контракта.</w:t>
      </w:r>
    </w:p>
    <w:p w14:paraId="65FD25F0" w14:textId="77777777" w:rsidR="00EC3C5D" w:rsidRPr="008B655D" w:rsidRDefault="00EC3C5D" w:rsidP="008B655D">
      <w:pPr>
        <w:autoSpaceDE w:val="0"/>
        <w:autoSpaceDN w:val="0"/>
        <w:adjustRightInd w:val="0"/>
        <w:spacing w:after="0" w:line="240" w:lineRule="auto"/>
        <w:ind w:left="-142" w:right="-851" w:firstLine="851"/>
        <w:rPr>
          <w:rFonts w:ascii="Times New Roman" w:hAnsi="Times New Roman" w:cs="Times New Roman"/>
          <w:sz w:val="24"/>
          <w:szCs w:val="24"/>
        </w:rPr>
      </w:pPr>
      <w:r w:rsidRPr="008B655D">
        <w:rPr>
          <w:rFonts w:ascii="Times New Roman" w:hAnsi="Times New Roman" w:cs="Times New Roman"/>
          <w:sz w:val="24"/>
          <w:szCs w:val="24"/>
        </w:rPr>
        <w:t>В случае отсутствия вышеназванных документов Заказчик вправе отказаться от приемки Товара. Товар будет считаться не поставленным.</w:t>
      </w:r>
    </w:p>
    <w:p w14:paraId="3BA5470C" w14:textId="77777777" w:rsidR="00EC3C5D" w:rsidRPr="008B655D" w:rsidRDefault="00E6175F" w:rsidP="00EC3C5D">
      <w:pPr>
        <w:autoSpaceDE w:val="0"/>
        <w:autoSpaceDN w:val="0"/>
        <w:adjustRightInd w:val="0"/>
        <w:spacing w:after="0" w:line="240" w:lineRule="auto"/>
        <w:ind w:right="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3C5D" w:rsidRPr="008B655D">
        <w:rPr>
          <w:rFonts w:ascii="Times New Roman" w:hAnsi="Times New Roman" w:cs="Times New Roman"/>
          <w:sz w:val="24"/>
          <w:szCs w:val="24"/>
        </w:rPr>
        <w:t>3) Товар поставляется в фирменной упаковке, упаковка должна обеспечивать сохранности при погрузке-разгрузке, транспортировке и хранении товара, упаковка не должна иметь никаких повреждений;</w:t>
      </w:r>
    </w:p>
    <w:p w14:paraId="6EFB460B" w14:textId="1035DF83" w:rsidR="00EC3C5D" w:rsidRPr="008B655D" w:rsidRDefault="00E6175F" w:rsidP="008B655D">
      <w:pPr>
        <w:autoSpaceDE w:val="0"/>
        <w:autoSpaceDN w:val="0"/>
        <w:adjustRightInd w:val="0"/>
        <w:spacing w:after="0" w:line="240" w:lineRule="auto"/>
        <w:ind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3C5D" w:rsidRPr="008B655D">
        <w:rPr>
          <w:rFonts w:ascii="Times New Roman" w:hAnsi="Times New Roman" w:cs="Times New Roman"/>
          <w:sz w:val="24"/>
          <w:szCs w:val="24"/>
        </w:rPr>
        <w:t xml:space="preserve"> </w:t>
      </w:r>
      <w:r w:rsidR="00776DE0">
        <w:rPr>
          <w:rFonts w:ascii="Times New Roman" w:hAnsi="Times New Roman" w:cs="Times New Roman"/>
          <w:sz w:val="24"/>
          <w:szCs w:val="24"/>
        </w:rPr>
        <w:t>4</w:t>
      </w:r>
      <w:r w:rsidR="00EC3C5D" w:rsidRPr="008B655D">
        <w:rPr>
          <w:rFonts w:ascii="Times New Roman" w:hAnsi="Times New Roman" w:cs="Times New Roman"/>
          <w:sz w:val="24"/>
          <w:szCs w:val="24"/>
        </w:rPr>
        <w:t xml:space="preserve">) Не позднее, чем за 2 (два) рабочих дня до дня доставки Товара Поставщик обязан согласовать дату и время доставки Товара по контактному телефону </w:t>
      </w:r>
      <w:r w:rsidR="00776DE0">
        <w:rPr>
          <w:rFonts w:ascii="Times New Roman" w:hAnsi="Times New Roman" w:cs="Times New Roman"/>
          <w:sz w:val="24"/>
          <w:szCs w:val="24"/>
        </w:rPr>
        <w:t>89058816535</w:t>
      </w:r>
    </w:p>
    <w:p w14:paraId="38BAFB53" w14:textId="77777777" w:rsidR="00EC3C5D" w:rsidRPr="006D5472" w:rsidRDefault="00EC3C5D" w:rsidP="00EC3C5D">
      <w:pPr>
        <w:autoSpaceDE w:val="0"/>
        <w:autoSpaceDN w:val="0"/>
        <w:adjustRightInd w:val="0"/>
        <w:spacing w:after="0" w:line="240" w:lineRule="auto"/>
        <w:ind w:right="395"/>
        <w:rPr>
          <w:rFonts w:ascii="Times New Roman" w:hAnsi="Times New Roman" w:cs="Times New Roman"/>
        </w:rPr>
      </w:pPr>
    </w:p>
    <w:p w14:paraId="78486535" w14:textId="77777777" w:rsidR="00EC3C5D" w:rsidRPr="006D5472" w:rsidRDefault="00EC3C5D" w:rsidP="00EC3C5D">
      <w:pPr>
        <w:autoSpaceDE w:val="0"/>
        <w:autoSpaceDN w:val="0"/>
        <w:adjustRightInd w:val="0"/>
        <w:spacing w:after="0" w:line="240" w:lineRule="auto"/>
        <w:ind w:right="395"/>
        <w:rPr>
          <w:rFonts w:ascii="Times New Roman" w:hAnsi="Times New Roman" w:cs="Times New Roman"/>
        </w:rPr>
      </w:pPr>
    </w:p>
    <w:p w14:paraId="0C5F9C17" w14:textId="4144078E" w:rsidR="008B655D" w:rsidRDefault="00776DE0" w:rsidP="008B655D">
      <w:pPr>
        <w:autoSpaceDE w:val="0"/>
        <w:autoSpaceDN w:val="0"/>
        <w:adjustRightInd w:val="0"/>
        <w:spacing w:after="0" w:line="240" w:lineRule="auto"/>
        <w:ind w:right="-7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хозяйством </w:t>
      </w:r>
    </w:p>
    <w:p w14:paraId="21B1E8FD" w14:textId="62EA5C8A" w:rsidR="00776DE0" w:rsidRDefault="00776DE0" w:rsidP="008B655D">
      <w:pPr>
        <w:autoSpaceDE w:val="0"/>
        <w:autoSpaceDN w:val="0"/>
        <w:adjustRightInd w:val="0"/>
        <w:spacing w:after="0" w:line="240" w:lineRule="auto"/>
        <w:ind w:right="-7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ЧУЗ КБ «РЖД-Медицина» г. Оренбург</w:t>
      </w:r>
    </w:p>
    <w:p w14:paraId="2C7D6DCF" w14:textId="7D1B02A6" w:rsidR="00776DE0" w:rsidRDefault="00776DE0" w:rsidP="008B655D">
      <w:pPr>
        <w:autoSpaceDE w:val="0"/>
        <w:autoSpaceDN w:val="0"/>
        <w:adjustRightInd w:val="0"/>
        <w:spacing w:after="0" w:line="240" w:lineRule="auto"/>
        <w:ind w:right="-7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структурном подразделении в г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>рск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Малоголовый М.Г.</w:t>
      </w:r>
    </w:p>
    <w:p w14:paraId="4AF3DF51" w14:textId="77777777" w:rsidR="00D531F6" w:rsidRPr="008B655D" w:rsidRDefault="00D531F6" w:rsidP="008B655D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</w:rPr>
      </w:pPr>
    </w:p>
    <w:sectPr w:rsidR="00D531F6" w:rsidRPr="008B655D" w:rsidSect="00E5086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DACC2" w14:textId="77777777" w:rsidR="008F6D31" w:rsidRDefault="008F6D31" w:rsidP="00CB528B">
      <w:pPr>
        <w:spacing w:after="0" w:line="240" w:lineRule="auto"/>
      </w:pPr>
      <w:r>
        <w:separator/>
      </w:r>
    </w:p>
  </w:endnote>
  <w:endnote w:type="continuationSeparator" w:id="0">
    <w:p w14:paraId="456FC983" w14:textId="77777777" w:rsidR="008F6D31" w:rsidRDefault="008F6D31" w:rsidP="00CB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7D37C" w14:textId="77777777" w:rsidR="008F6D31" w:rsidRDefault="008F6D31" w:rsidP="00CB528B">
      <w:pPr>
        <w:spacing w:after="0" w:line="240" w:lineRule="auto"/>
      </w:pPr>
      <w:r>
        <w:separator/>
      </w:r>
    </w:p>
  </w:footnote>
  <w:footnote w:type="continuationSeparator" w:id="0">
    <w:p w14:paraId="3ABA0412" w14:textId="77777777" w:rsidR="008F6D31" w:rsidRDefault="008F6D31" w:rsidP="00CB5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83"/>
    <w:rsid w:val="000076B8"/>
    <w:rsid w:val="0002042D"/>
    <w:rsid w:val="00026A55"/>
    <w:rsid w:val="00033549"/>
    <w:rsid w:val="000336C3"/>
    <w:rsid w:val="00040D97"/>
    <w:rsid w:val="0008668F"/>
    <w:rsid w:val="00087127"/>
    <w:rsid w:val="000F43F8"/>
    <w:rsid w:val="0011553A"/>
    <w:rsid w:val="001228AA"/>
    <w:rsid w:val="00136C7E"/>
    <w:rsid w:val="00141F4D"/>
    <w:rsid w:val="00154C56"/>
    <w:rsid w:val="00164379"/>
    <w:rsid w:val="0017226F"/>
    <w:rsid w:val="001746BE"/>
    <w:rsid w:val="00184106"/>
    <w:rsid w:val="001B3662"/>
    <w:rsid w:val="001B7755"/>
    <w:rsid w:val="001D33BB"/>
    <w:rsid w:val="001D340B"/>
    <w:rsid w:val="001E66A5"/>
    <w:rsid w:val="00204A79"/>
    <w:rsid w:val="0027018F"/>
    <w:rsid w:val="00274A13"/>
    <w:rsid w:val="00276FB2"/>
    <w:rsid w:val="00295363"/>
    <w:rsid w:val="002C0E59"/>
    <w:rsid w:val="002E13B5"/>
    <w:rsid w:val="002E6EEE"/>
    <w:rsid w:val="003008AD"/>
    <w:rsid w:val="003033C8"/>
    <w:rsid w:val="003040E0"/>
    <w:rsid w:val="003230DE"/>
    <w:rsid w:val="003321CA"/>
    <w:rsid w:val="00332289"/>
    <w:rsid w:val="00343172"/>
    <w:rsid w:val="00355E2A"/>
    <w:rsid w:val="00357B26"/>
    <w:rsid w:val="00372680"/>
    <w:rsid w:val="00373D88"/>
    <w:rsid w:val="00377FDC"/>
    <w:rsid w:val="00397300"/>
    <w:rsid w:val="003B0C36"/>
    <w:rsid w:val="003B278F"/>
    <w:rsid w:val="003E0430"/>
    <w:rsid w:val="003F3DF3"/>
    <w:rsid w:val="003F7641"/>
    <w:rsid w:val="003F7E61"/>
    <w:rsid w:val="00405A54"/>
    <w:rsid w:val="0040740D"/>
    <w:rsid w:val="00412FBF"/>
    <w:rsid w:val="00426C6F"/>
    <w:rsid w:val="00441F47"/>
    <w:rsid w:val="00444820"/>
    <w:rsid w:val="0044518D"/>
    <w:rsid w:val="004630A5"/>
    <w:rsid w:val="004638D3"/>
    <w:rsid w:val="00467BDC"/>
    <w:rsid w:val="004715BC"/>
    <w:rsid w:val="00475309"/>
    <w:rsid w:val="00486E52"/>
    <w:rsid w:val="004A2497"/>
    <w:rsid w:val="004A334F"/>
    <w:rsid w:val="004A6073"/>
    <w:rsid w:val="004C332A"/>
    <w:rsid w:val="004E0881"/>
    <w:rsid w:val="004E47D0"/>
    <w:rsid w:val="0052092B"/>
    <w:rsid w:val="0052479C"/>
    <w:rsid w:val="00526394"/>
    <w:rsid w:val="0053469A"/>
    <w:rsid w:val="00557B58"/>
    <w:rsid w:val="00580D08"/>
    <w:rsid w:val="005B7955"/>
    <w:rsid w:val="005C5A34"/>
    <w:rsid w:val="005D7A3A"/>
    <w:rsid w:val="005E3DFF"/>
    <w:rsid w:val="005E6195"/>
    <w:rsid w:val="005F6361"/>
    <w:rsid w:val="0060449F"/>
    <w:rsid w:val="00622827"/>
    <w:rsid w:val="00627517"/>
    <w:rsid w:val="006319A7"/>
    <w:rsid w:val="00632E9C"/>
    <w:rsid w:val="00633BDB"/>
    <w:rsid w:val="00633FBC"/>
    <w:rsid w:val="0063487B"/>
    <w:rsid w:val="006413FB"/>
    <w:rsid w:val="00645483"/>
    <w:rsid w:val="006A11A3"/>
    <w:rsid w:val="006C054B"/>
    <w:rsid w:val="006D5472"/>
    <w:rsid w:val="00716FF4"/>
    <w:rsid w:val="00722017"/>
    <w:rsid w:val="00722F91"/>
    <w:rsid w:val="00724DA1"/>
    <w:rsid w:val="0075674B"/>
    <w:rsid w:val="00776DE0"/>
    <w:rsid w:val="0078324D"/>
    <w:rsid w:val="007C205D"/>
    <w:rsid w:val="007D4A53"/>
    <w:rsid w:val="008066CE"/>
    <w:rsid w:val="0081405B"/>
    <w:rsid w:val="008140FF"/>
    <w:rsid w:val="00815674"/>
    <w:rsid w:val="0082566B"/>
    <w:rsid w:val="00850596"/>
    <w:rsid w:val="008571CD"/>
    <w:rsid w:val="00897291"/>
    <w:rsid w:val="008A62F7"/>
    <w:rsid w:val="008B655D"/>
    <w:rsid w:val="008B6661"/>
    <w:rsid w:val="008B7357"/>
    <w:rsid w:val="008C1724"/>
    <w:rsid w:val="008C44EB"/>
    <w:rsid w:val="008C5616"/>
    <w:rsid w:val="008F6D31"/>
    <w:rsid w:val="009174E7"/>
    <w:rsid w:val="0094485A"/>
    <w:rsid w:val="00961652"/>
    <w:rsid w:val="009660E6"/>
    <w:rsid w:val="009833A9"/>
    <w:rsid w:val="009878B8"/>
    <w:rsid w:val="0099377D"/>
    <w:rsid w:val="0099741A"/>
    <w:rsid w:val="009A64E1"/>
    <w:rsid w:val="009A6D3E"/>
    <w:rsid w:val="009A7023"/>
    <w:rsid w:val="009B7B18"/>
    <w:rsid w:val="009C3E3F"/>
    <w:rsid w:val="009F1E5F"/>
    <w:rsid w:val="009F6327"/>
    <w:rsid w:val="00A1069F"/>
    <w:rsid w:val="00A30BBC"/>
    <w:rsid w:val="00A6470F"/>
    <w:rsid w:val="00A7494A"/>
    <w:rsid w:val="00A831C9"/>
    <w:rsid w:val="00A9166C"/>
    <w:rsid w:val="00A95F04"/>
    <w:rsid w:val="00AA76C9"/>
    <w:rsid w:val="00AE216B"/>
    <w:rsid w:val="00B01BEB"/>
    <w:rsid w:val="00B0432B"/>
    <w:rsid w:val="00B047C0"/>
    <w:rsid w:val="00B170A8"/>
    <w:rsid w:val="00B278C5"/>
    <w:rsid w:val="00B357E7"/>
    <w:rsid w:val="00B463F2"/>
    <w:rsid w:val="00B50792"/>
    <w:rsid w:val="00B8228F"/>
    <w:rsid w:val="00B82E7B"/>
    <w:rsid w:val="00B87E4A"/>
    <w:rsid w:val="00BB3445"/>
    <w:rsid w:val="00BC555B"/>
    <w:rsid w:val="00BC7DF6"/>
    <w:rsid w:val="00BD0160"/>
    <w:rsid w:val="00BF0EFF"/>
    <w:rsid w:val="00BF501D"/>
    <w:rsid w:val="00C357C4"/>
    <w:rsid w:val="00C37DD4"/>
    <w:rsid w:val="00C45413"/>
    <w:rsid w:val="00C56DB4"/>
    <w:rsid w:val="00C57908"/>
    <w:rsid w:val="00C66A57"/>
    <w:rsid w:val="00C90323"/>
    <w:rsid w:val="00CA4C85"/>
    <w:rsid w:val="00CB528B"/>
    <w:rsid w:val="00CC4161"/>
    <w:rsid w:val="00CE469C"/>
    <w:rsid w:val="00D01774"/>
    <w:rsid w:val="00D0770A"/>
    <w:rsid w:val="00D13CA0"/>
    <w:rsid w:val="00D22E15"/>
    <w:rsid w:val="00D264A1"/>
    <w:rsid w:val="00D531F6"/>
    <w:rsid w:val="00D659B2"/>
    <w:rsid w:val="00D74604"/>
    <w:rsid w:val="00D97B4B"/>
    <w:rsid w:val="00DA0737"/>
    <w:rsid w:val="00DA63CB"/>
    <w:rsid w:val="00DC491E"/>
    <w:rsid w:val="00DF2F42"/>
    <w:rsid w:val="00E02644"/>
    <w:rsid w:val="00E02DF6"/>
    <w:rsid w:val="00E13D3F"/>
    <w:rsid w:val="00E2270E"/>
    <w:rsid w:val="00E40050"/>
    <w:rsid w:val="00E47999"/>
    <w:rsid w:val="00E5086C"/>
    <w:rsid w:val="00E6175F"/>
    <w:rsid w:val="00E64C66"/>
    <w:rsid w:val="00E66A56"/>
    <w:rsid w:val="00E7066A"/>
    <w:rsid w:val="00E90D16"/>
    <w:rsid w:val="00EC3C5D"/>
    <w:rsid w:val="00EE0A4D"/>
    <w:rsid w:val="00EF2168"/>
    <w:rsid w:val="00EF3D45"/>
    <w:rsid w:val="00F0374E"/>
    <w:rsid w:val="00F15C97"/>
    <w:rsid w:val="00F26E1F"/>
    <w:rsid w:val="00F35DDC"/>
    <w:rsid w:val="00F53614"/>
    <w:rsid w:val="00F658A0"/>
    <w:rsid w:val="00FB36E2"/>
    <w:rsid w:val="00FF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4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65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28B"/>
  </w:style>
  <w:style w:type="paragraph" w:styleId="a7">
    <w:name w:val="footer"/>
    <w:basedOn w:val="a"/>
    <w:link w:val="a8"/>
    <w:uiPriority w:val="99"/>
    <w:unhideWhenUsed/>
    <w:rsid w:val="00CB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28B"/>
  </w:style>
  <w:style w:type="character" w:styleId="a9">
    <w:name w:val="annotation reference"/>
    <w:basedOn w:val="a0"/>
    <w:uiPriority w:val="99"/>
    <w:semiHidden/>
    <w:unhideWhenUsed/>
    <w:rsid w:val="004A249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249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A249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249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2497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9878B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878B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65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28B"/>
  </w:style>
  <w:style w:type="paragraph" w:styleId="a7">
    <w:name w:val="footer"/>
    <w:basedOn w:val="a"/>
    <w:link w:val="a8"/>
    <w:uiPriority w:val="99"/>
    <w:unhideWhenUsed/>
    <w:rsid w:val="00CB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28B"/>
  </w:style>
  <w:style w:type="character" w:styleId="a9">
    <w:name w:val="annotation reference"/>
    <w:basedOn w:val="a0"/>
    <w:uiPriority w:val="99"/>
    <w:semiHidden/>
    <w:unhideWhenUsed/>
    <w:rsid w:val="004A249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249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A249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249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2497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9878B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87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"Почта России"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Коробейко Игорь Анатольевич</dc:creator>
  <cp:lastModifiedBy>Пользователь Windows</cp:lastModifiedBy>
  <cp:revision>3</cp:revision>
  <cp:lastPrinted>2018-09-19T03:57:00Z</cp:lastPrinted>
  <dcterms:created xsi:type="dcterms:W3CDTF">2024-06-06T12:57:00Z</dcterms:created>
  <dcterms:modified xsi:type="dcterms:W3CDTF">2024-06-07T04:36:00Z</dcterms:modified>
</cp:coreProperties>
</file>