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B4E15" w14:textId="77777777" w:rsidR="00680D7A" w:rsidRPr="00AD39F9" w:rsidRDefault="00680D7A" w:rsidP="00AD39F9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90F3973" w14:textId="77777777" w:rsidR="00680D7A" w:rsidRPr="00AD39F9" w:rsidRDefault="00680D7A" w:rsidP="00AD39F9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D39F9">
        <w:rPr>
          <w:rFonts w:ascii="Times New Roman" w:hAnsi="Times New Roman"/>
          <w:b/>
          <w:sz w:val="24"/>
          <w:szCs w:val="24"/>
        </w:rPr>
        <w:t>Техническое задание</w:t>
      </w:r>
    </w:p>
    <w:p w14:paraId="781BB5A2" w14:textId="44C9872F" w:rsidR="00680D7A" w:rsidRPr="00AD39F9" w:rsidRDefault="00680D7A" w:rsidP="00AD39F9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D39F9">
        <w:rPr>
          <w:rStyle w:val="cardmaininfocontent"/>
          <w:rFonts w:ascii="Times New Roman" w:hAnsi="Times New Roman"/>
          <w:b/>
          <w:sz w:val="24"/>
          <w:szCs w:val="24"/>
        </w:rPr>
        <w:t xml:space="preserve">на оказание услуг по </w:t>
      </w:r>
      <w:r w:rsidRPr="00AD39F9">
        <w:rPr>
          <w:rFonts w:ascii="Times New Roman" w:hAnsi="Times New Roman"/>
          <w:b/>
          <w:sz w:val="24"/>
          <w:szCs w:val="24"/>
        </w:rPr>
        <w:t>проведению специальной оценки условий труда</w:t>
      </w:r>
    </w:p>
    <w:p w14:paraId="694FF3DE" w14:textId="77777777" w:rsidR="00AD39F9" w:rsidRPr="00AD39F9" w:rsidRDefault="00AD39F9" w:rsidP="00AD39F9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D39F9">
        <w:rPr>
          <w:rFonts w:ascii="Times New Roman" w:hAnsi="Times New Roman"/>
          <w:b/>
          <w:sz w:val="24"/>
          <w:szCs w:val="24"/>
        </w:rPr>
        <w:t>Срок оказания услуг: с момента подписания договора и до 31.05.2025 г.</w:t>
      </w:r>
    </w:p>
    <w:p w14:paraId="3B4B7813" w14:textId="77777777" w:rsidR="00AD39F9" w:rsidRPr="00AD39F9" w:rsidRDefault="00AD39F9" w:rsidP="00AD39F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D39F9">
        <w:rPr>
          <w:rFonts w:ascii="Times New Roman" w:hAnsi="Times New Roman"/>
          <w:b/>
          <w:sz w:val="24"/>
          <w:szCs w:val="24"/>
        </w:rPr>
        <w:t xml:space="preserve">Оплата услуг: </w:t>
      </w:r>
      <w:r w:rsidRPr="00AD39F9">
        <w:rPr>
          <w:rFonts w:ascii="Times New Roman" w:hAnsi="Times New Roman"/>
          <w:sz w:val="24"/>
          <w:szCs w:val="24"/>
        </w:rPr>
        <w:t>Оплата оказанных Исполнителем Услуг осуществляется исходя из объема оказанных Услуг за расчетный период (цена за одну единицу Услуг указана в Приложении № 1 к настоящему Договору), в течение 30 (Тридцати) календарных  дней с даты подписания Сторонами Акта сдачи-приемки оказанных услуг, при условии получения Заказчиком оригинального комплекта документов, подписанного со стороны Исполнителя: счета на оплату, Актов сдачи-приемки оказанных Услуг (2 экз.), счета-фактуры.</w:t>
      </w:r>
    </w:p>
    <w:p w14:paraId="594A3503" w14:textId="77777777" w:rsidR="00AD39F9" w:rsidRPr="00AD39F9" w:rsidRDefault="00AD39F9" w:rsidP="00AD39F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EE09234" w14:textId="77777777" w:rsidR="00AD39F9" w:rsidRPr="00AD39F9" w:rsidRDefault="00AD39F9" w:rsidP="00AD39F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D39F9">
        <w:rPr>
          <w:rFonts w:ascii="Times New Roman" w:hAnsi="Times New Roman"/>
          <w:b/>
          <w:sz w:val="24"/>
          <w:szCs w:val="24"/>
        </w:rPr>
        <w:t>Примечание:</w:t>
      </w:r>
      <w:r w:rsidRPr="00AD39F9">
        <w:rPr>
          <w:rFonts w:ascii="Times New Roman" w:hAnsi="Times New Roman"/>
          <w:sz w:val="24"/>
          <w:szCs w:val="24"/>
        </w:rPr>
        <w:t xml:space="preserve">  Все</w:t>
      </w:r>
      <w:proofErr w:type="gramEnd"/>
      <w:r w:rsidRPr="00AD39F9">
        <w:rPr>
          <w:rFonts w:ascii="Times New Roman" w:hAnsi="Times New Roman"/>
          <w:sz w:val="24"/>
          <w:szCs w:val="24"/>
        </w:rPr>
        <w:t xml:space="preserve"> указания в настоящем разделе на товарные знаки читать со словами «или эквивалент».</w:t>
      </w:r>
    </w:p>
    <w:p w14:paraId="5A140548" w14:textId="77777777" w:rsidR="00680D7A" w:rsidRPr="00AD39F9" w:rsidRDefault="00680D7A" w:rsidP="00AD39F9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D1B77B1" w14:textId="77777777" w:rsidR="00680D7A" w:rsidRPr="00AD39F9" w:rsidRDefault="00680D7A" w:rsidP="00AD39F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9F9">
        <w:rPr>
          <w:rFonts w:ascii="Times New Roman" w:hAnsi="Times New Roman" w:cs="Times New Roman"/>
          <w:sz w:val="24"/>
          <w:szCs w:val="24"/>
        </w:rPr>
        <w:t xml:space="preserve">1. </w:t>
      </w:r>
      <w:r w:rsidRPr="00AD39F9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14:paraId="31CBA7A7" w14:textId="77777777" w:rsidR="00680D7A" w:rsidRPr="00AD39F9" w:rsidRDefault="00680D7A" w:rsidP="00AD39F9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9F9">
        <w:rPr>
          <w:rFonts w:ascii="Times New Roman" w:hAnsi="Times New Roman" w:cs="Times New Roman"/>
          <w:sz w:val="24"/>
          <w:szCs w:val="24"/>
        </w:rPr>
        <w:t xml:space="preserve">    1.1.  </w:t>
      </w:r>
      <w:proofErr w:type="gramStart"/>
      <w:r w:rsidRPr="00AD39F9">
        <w:rPr>
          <w:rFonts w:ascii="Times New Roman" w:hAnsi="Times New Roman" w:cs="Times New Roman"/>
          <w:sz w:val="24"/>
          <w:szCs w:val="24"/>
        </w:rPr>
        <w:t>Наименование  Услуги</w:t>
      </w:r>
      <w:proofErr w:type="gramEnd"/>
      <w:r w:rsidRPr="00AD39F9">
        <w:rPr>
          <w:rFonts w:ascii="Times New Roman" w:hAnsi="Times New Roman" w:cs="Times New Roman"/>
          <w:sz w:val="24"/>
          <w:szCs w:val="24"/>
        </w:rPr>
        <w:t xml:space="preserve">: </w:t>
      </w:r>
      <w:r w:rsidRPr="00AD39F9">
        <w:rPr>
          <w:rFonts w:ascii="Times New Roman" w:hAnsi="Times New Roman" w:cs="Times New Roman"/>
          <w:b/>
          <w:sz w:val="24"/>
          <w:szCs w:val="24"/>
        </w:rPr>
        <w:t>проведение специальной оценки условий труда</w:t>
      </w:r>
    </w:p>
    <w:p w14:paraId="6CEB9026" w14:textId="77777777" w:rsidR="00680D7A" w:rsidRPr="00AD39F9" w:rsidRDefault="00680D7A" w:rsidP="00AD39F9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9F9">
        <w:rPr>
          <w:rFonts w:ascii="Times New Roman" w:hAnsi="Times New Roman" w:cs="Times New Roman"/>
          <w:sz w:val="24"/>
          <w:szCs w:val="24"/>
        </w:rPr>
        <w:t>(далее - Услуги) ЧУЗ «КБ «РЖД-Медицина» города Барнаул».</w:t>
      </w:r>
    </w:p>
    <w:p w14:paraId="240603E2" w14:textId="2713FF20" w:rsidR="00680D7A" w:rsidRPr="00AD39F9" w:rsidRDefault="00680D7A" w:rsidP="00AD39F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9F9">
        <w:rPr>
          <w:rFonts w:ascii="Times New Roman" w:hAnsi="Times New Roman" w:cs="Times New Roman"/>
          <w:sz w:val="24"/>
          <w:szCs w:val="24"/>
        </w:rPr>
        <w:t xml:space="preserve">1.2. Количество рабочих мест, подлежащих СОУТ – </w:t>
      </w:r>
      <w:r w:rsidR="00F228EC" w:rsidRPr="00AD39F9">
        <w:rPr>
          <w:rFonts w:ascii="Times New Roman" w:hAnsi="Times New Roman" w:cs="Times New Roman"/>
          <w:sz w:val="24"/>
          <w:szCs w:val="24"/>
        </w:rPr>
        <w:t>260</w:t>
      </w:r>
    </w:p>
    <w:p w14:paraId="15CFB52B" w14:textId="5A9D543D" w:rsidR="00680D7A" w:rsidRPr="00AD39F9" w:rsidRDefault="00680D7A" w:rsidP="00AD39F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9F9">
        <w:rPr>
          <w:rFonts w:ascii="Times New Roman" w:hAnsi="Times New Roman" w:cs="Times New Roman"/>
          <w:sz w:val="24"/>
          <w:szCs w:val="24"/>
        </w:rPr>
        <w:t>(ЧУЗ «КБ «РЖД-Медицина» города Барнаул - 1</w:t>
      </w:r>
      <w:r w:rsidR="00F228EC" w:rsidRPr="00AD39F9">
        <w:rPr>
          <w:rFonts w:ascii="Times New Roman" w:hAnsi="Times New Roman" w:cs="Times New Roman"/>
          <w:sz w:val="24"/>
          <w:szCs w:val="24"/>
        </w:rPr>
        <w:t>67</w:t>
      </w:r>
      <w:r w:rsidRPr="00AD39F9">
        <w:rPr>
          <w:rFonts w:ascii="Times New Roman" w:hAnsi="Times New Roman" w:cs="Times New Roman"/>
          <w:sz w:val="24"/>
          <w:szCs w:val="24"/>
        </w:rPr>
        <w:t>, Поликлиника №</w:t>
      </w:r>
      <w:r w:rsidR="00F228EC" w:rsidRPr="00AD39F9">
        <w:rPr>
          <w:rFonts w:ascii="Times New Roman" w:hAnsi="Times New Roman" w:cs="Times New Roman"/>
          <w:sz w:val="24"/>
          <w:szCs w:val="24"/>
        </w:rPr>
        <w:t>5</w:t>
      </w:r>
      <w:r w:rsidRPr="00AD39F9">
        <w:rPr>
          <w:rFonts w:ascii="Times New Roman" w:hAnsi="Times New Roman" w:cs="Times New Roman"/>
          <w:sz w:val="24"/>
          <w:szCs w:val="24"/>
        </w:rPr>
        <w:t xml:space="preserve"> - </w:t>
      </w:r>
      <w:r w:rsidR="00F228EC" w:rsidRPr="00AD39F9">
        <w:rPr>
          <w:rFonts w:ascii="Times New Roman" w:hAnsi="Times New Roman" w:cs="Times New Roman"/>
          <w:sz w:val="24"/>
          <w:szCs w:val="24"/>
        </w:rPr>
        <w:t>93</w:t>
      </w:r>
      <w:r w:rsidRPr="00AD39F9">
        <w:rPr>
          <w:rFonts w:ascii="Times New Roman" w:hAnsi="Times New Roman" w:cs="Times New Roman"/>
          <w:sz w:val="24"/>
          <w:szCs w:val="24"/>
        </w:rPr>
        <w:t>)</w:t>
      </w:r>
    </w:p>
    <w:p w14:paraId="5C65F1B6" w14:textId="20D344DA" w:rsidR="00680D7A" w:rsidRPr="00AD39F9" w:rsidRDefault="00680D7A" w:rsidP="00AD39F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9F9">
        <w:rPr>
          <w:rFonts w:ascii="Times New Roman" w:hAnsi="Times New Roman" w:cs="Times New Roman"/>
          <w:b/>
          <w:sz w:val="24"/>
          <w:szCs w:val="24"/>
        </w:rPr>
        <w:t>2. Характеристика оказываемых услуг:</w:t>
      </w:r>
    </w:p>
    <w:p w14:paraId="7FA1552C" w14:textId="3BCFC89D" w:rsidR="00212668" w:rsidRPr="00AD39F9" w:rsidRDefault="00212668" w:rsidP="00AD39F9">
      <w:pPr>
        <w:snapToGri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D39F9">
        <w:rPr>
          <w:rFonts w:ascii="Times New Roman" w:hAnsi="Times New Roman"/>
          <w:sz w:val="24"/>
          <w:szCs w:val="24"/>
        </w:rPr>
        <w:t xml:space="preserve">             2.1. Цели оказанных услуг</w:t>
      </w:r>
    </w:p>
    <w:p w14:paraId="713F89AD" w14:textId="77777777" w:rsidR="00212668" w:rsidRPr="00AD39F9" w:rsidRDefault="00212668" w:rsidP="00AD39F9">
      <w:pPr>
        <w:pStyle w:val="a4"/>
        <w:snapToGrid w:val="0"/>
        <w:spacing w:line="276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D39F9">
        <w:rPr>
          <w:rFonts w:ascii="Times New Roman" w:hAnsi="Times New Roman" w:cs="Times New Roman"/>
          <w:sz w:val="24"/>
          <w:szCs w:val="24"/>
        </w:rPr>
        <w:t>- предоставление информации для планирования мероприятий, направленных на улучшение условий труда;</w:t>
      </w:r>
    </w:p>
    <w:p w14:paraId="2D9196B4" w14:textId="77777777" w:rsidR="00212668" w:rsidRPr="00AD39F9" w:rsidRDefault="00212668" w:rsidP="00AD39F9">
      <w:pPr>
        <w:pStyle w:val="a4"/>
        <w:spacing w:line="276" w:lineRule="auto"/>
        <w:ind w:right="-34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D39F9">
        <w:rPr>
          <w:rFonts w:ascii="Times New Roman" w:hAnsi="Times New Roman" w:cs="Times New Roman"/>
          <w:sz w:val="24"/>
          <w:szCs w:val="24"/>
        </w:rPr>
        <w:t>- информирование работников об условиях труда на рабочих местах;</w:t>
      </w:r>
    </w:p>
    <w:p w14:paraId="454F3DC0" w14:textId="77777777" w:rsidR="00212668" w:rsidRPr="00AD39F9" w:rsidRDefault="00212668" w:rsidP="00AD39F9">
      <w:pPr>
        <w:pStyle w:val="a4"/>
        <w:spacing w:line="276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D39F9">
        <w:rPr>
          <w:rFonts w:ascii="Times New Roman" w:hAnsi="Times New Roman" w:cs="Times New Roman"/>
          <w:sz w:val="24"/>
          <w:szCs w:val="24"/>
        </w:rPr>
        <w:t>- обоснование необходимости проведения обязательных медицинских осмотров работников;</w:t>
      </w:r>
    </w:p>
    <w:p w14:paraId="0C00B7BC" w14:textId="77777777" w:rsidR="00212668" w:rsidRPr="00AD39F9" w:rsidRDefault="00212668" w:rsidP="00AD39F9">
      <w:pPr>
        <w:pStyle w:val="a4"/>
        <w:spacing w:line="276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D39F9">
        <w:rPr>
          <w:rFonts w:ascii="Times New Roman" w:hAnsi="Times New Roman" w:cs="Times New Roman"/>
          <w:sz w:val="24"/>
          <w:szCs w:val="24"/>
        </w:rPr>
        <w:t>- обоснование необходимости обеспечения работников средствами индивидуальной защиты;</w:t>
      </w:r>
    </w:p>
    <w:p w14:paraId="129557A1" w14:textId="77777777" w:rsidR="00212668" w:rsidRPr="00AD39F9" w:rsidRDefault="00212668" w:rsidP="00AD39F9">
      <w:pPr>
        <w:pStyle w:val="a4"/>
        <w:spacing w:line="276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D39F9">
        <w:rPr>
          <w:rFonts w:ascii="Times New Roman" w:hAnsi="Times New Roman" w:cs="Times New Roman"/>
          <w:sz w:val="24"/>
          <w:szCs w:val="24"/>
        </w:rPr>
        <w:t>- обоснование необходимости установления работников гарантий и компенсаций;</w:t>
      </w:r>
    </w:p>
    <w:p w14:paraId="064F7509" w14:textId="77777777" w:rsidR="00212668" w:rsidRPr="00AD39F9" w:rsidRDefault="00212668" w:rsidP="00AD39F9">
      <w:pPr>
        <w:pStyle w:val="a4"/>
        <w:spacing w:line="276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D39F9">
        <w:rPr>
          <w:rFonts w:ascii="Times New Roman" w:hAnsi="Times New Roman" w:cs="Times New Roman"/>
          <w:sz w:val="24"/>
          <w:szCs w:val="24"/>
        </w:rPr>
        <w:t>- обоснование финансирования мероприятий по улучшению условий и охраны труда;</w:t>
      </w:r>
    </w:p>
    <w:p w14:paraId="640530A4" w14:textId="099607B7" w:rsidR="00212668" w:rsidRPr="00AD39F9" w:rsidRDefault="00212668" w:rsidP="00AD39F9">
      <w:pPr>
        <w:pStyle w:val="ConsPlusNormal"/>
        <w:spacing w:line="276" w:lineRule="auto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9F9">
        <w:rPr>
          <w:rFonts w:ascii="Times New Roman" w:hAnsi="Times New Roman" w:cs="Times New Roman"/>
          <w:sz w:val="24"/>
          <w:szCs w:val="24"/>
        </w:rPr>
        <w:t>-иных целей, предусмотренных федеральным законодательством и иными нормативными правовыми актами Российской Федерации</w:t>
      </w:r>
    </w:p>
    <w:p w14:paraId="3F399E7D" w14:textId="7D58DEC3" w:rsidR="00212668" w:rsidRPr="00AD39F9" w:rsidRDefault="00212668" w:rsidP="00AD39F9">
      <w:pPr>
        <w:snapToGri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D39F9">
        <w:rPr>
          <w:rFonts w:ascii="Times New Roman" w:hAnsi="Times New Roman"/>
          <w:sz w:val="24"/>
          <w:szCs w:val="24"/>
        </w:rPr>
        <w:t xml:space="preserve">         2.2. Основание для оказания услуг</w:t>
      </w:r>
    </w:p>
    <w:p w14:paraId="5E589F43" w14:textId="77777777" w:rsidR="00212668" w:rsidRPr="00AD39F9" w:rsidRDefault="00212668" w:rsidP="00AD39F9">
      <w:pPr>
        <w:snapToGri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D39F9">
        <w:rPr>
          <w:rFonts w:ascii="Times New Roman" w:hAnsi="Times New Roman"/>
          <w:sz w:val="24"/>
          <w:szCs w:val="24"/>
        </w:rPr>
        <w:t>- Трудовой кодекс Российской Федерации;</w:t>
      </w:r>
    </w:p>
    <w:p w14:paraId="5566D094" w14:textId="6A99B7BE" w:rsidR="00212668" w:rsidRPr="00AD39F9" w:rsidRDefault="00212668" w:rsidP="00AD39F9">
      <w:pPr>
        <w:snapToGri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D39F9">
        <w:rPr>
          <w:rFonts w:ascii="Times New Roman" w:hAnsi="Times New Roman"/>
          <w:sz w:val="24"/>
          <w:szCs w:val="24"/>
        </w:rPr>
        <w:t xml:space="preserve">- Федеральный закон Российской Федерации от 28 декабря 2013 года № 426-ФЗ "О специальной оценке оказания условий труда" (далее - № 426-ФЗ) </w:t>
      </w:r>
    </w:p>
    <w:p w14:paraId="2EE895CC" w14:textId="3AFC6FD6" w:rsidR="00212668" w:rsidRPr="00AD39F9" w:rsidRDefault="00212668" w:rsidP="00AD39F9">
      <w:pPr>
        <w:snapToGri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D39F9">
        <w:rPr>
          <w:rFonts w:ascii="Times New Roman" w:hAnsi="Times New Roman"/>
          <w:sz w:val="24"/>
          <w:szCs w:val="24"/>
        </w:rPr>
        <w:t xml:space="preserve">        2.3. Требование к исполнителю услуг:</w:t>
      </w:r>
    </w:p>
    <w:p w14:paraId="01052810" w14:textId="77777777" w:rsidR="00212668" w:rsidRPr="00AD39F9" w:rsidRDefault="00212668" w:rsidP="00AD39F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D39F9">
        <w:rPr>
          <w:rFonts w:ascii="Times New Roman" w:hAnsi="Times New Roman"/>
          <w:sz w:val="24"/>
          <w:szCs w:val="24"/>
        </w:rPr>
        <w:t>- наличие действующего аттестата аккредитации организаций, оказывающих услуги в области охраны труда в соответствии с абзацем 3 статьи 217 Трудового кодекса Российской Федерации, пунктом 14 приказа Минздравсоцразвития Российской Федерации от 01.04.2010г. № 205н «Об утверждении перечня услуг в области охраны труда, для оказания которых необходима аккредитация, и Правил аккредитации организаций, оказывающих услуги в области охраны труда» в Федеральной службе по аккредитации (</w:t>
      </w:r>
      <w:proofErr w:type="spellStart"/>
      <w:r w:rsidRPr="00AD39F9">
        <w:rPr>
          <w:rFonts w:ascii="Times New Roman" w:hAnsi="Times New Roman"/>
          <w:sz w:val="24"/>
          <w:szCs w:val="24"/>
        </w:rPr>
        <w:t>Росаккредитации</w:t>
      </w:r>
      <w:proofErr w:type="spellEnd"/>
      <w:r w:rsidRPr="00AD39F9">
        <w:rPr>
          <w:rFonts w:ascii="Times New Roman" w:hAnsi="Times New Roman"/>
          <w:sz w:val="24"/>
          <w:szCs w:val="24"/>
        </w:rPr>
        <w:t xml:space="preserve">); </w:t>
      </w:r>
    </w:p>
    <w:p w14:paraId="20DB85B0" w14:textId="488095F6" w:rsidR="00212668" w:rsidRPr="00AD39F9" w:rsidRDefault="00212668" w:rsidP="00AD39F9">
      <w:pPr>
        <w:shd w:val="clear" w:color="auto" w:fill="FFFFFF"/>
        <w:spacing w:after="0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AD39F9">
        <w:rPr>
          <w:rFonts w:ascii="Times New Roman" w:hAnsi="Times New Roman"/>
          <w:sz w:val="24"/>
          <w:szCs w:val="24"/>
        </w:rPr>
        <w:lastRenderedPageBreak/>
        <w:t xml:space="preserve">- в соответствии со Статьей 19 </w:t>
      </w:r>
      <w:r w:rsidRPr="00AD39F9">
        <w:rPr>
          <w:rFonts w:ascii="Times New Roman" w:hAnsi="Times New Roman"/>
          <w:kern w:val="36"/>
          <w:sz w:val="24"/>
          <w:szCs w:val="24"/>
        </w:rPr>
        <w:t xml:space="preserve">Федерального закона Российской Федерации от 28 декабря 2013 г. N 426-ФЗ </w:t>
      </w:r>
      <w:r w:rsidRPr="00AD39F9">
        <w:rPr>
          <w:rFonts w:ascii="Times New Roman" w:hAnsi="Times New Roman"/>
          <w:sz w:val="24"/>
          <w:szCs w:val="24"/>
        </w:rPr>
        <w:t>"О спе</w:t>
      </w:r>
      <w:r w:rsidR="009F5128" w:rsidRPr="00AD39F9">
        <w:rPr>
          <w:rFonts w:ascii="Times New Roman" w:hAnsi="Times New Roman"/>
          <w:sz w:val="24"/>
          <w:szCs w:val="24"/>
        </w:rPr>
        <w:t xml:space="preserve">циальной оценке условий труда", </w:t>
      </w:r>
      <w:r w:rsidRPr="00AD39F9">
        <w:rPr>
          <w:rFonts w:ascii="Times New Roman" w:hAnsi="Times New Roman"/>
          <w:sz w:val="24"/>
          <w:szCs w:val="24"/>
        </w:rPr>
        <w:t>Организация, проводящая специальную оценку условий труда, должна соответствовать следующим требованиям:</w:t>
      </w:r>
    </w:p>
    <w:p w14:paraId="20A4738D" w14:textId="77777777" w:rsidR="00212668" w:rsidRPr="00AD39F9" w:rsidRDefault="00212668" w:rsidP="00AD39F9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D39F9">
        <w:rPr>
          <w:rFonts w:ascii="Times New Roman" w:hAnsi="Times New Roman"/>
          <w:sz w:val="24"/>
          <w:szCs w:val="24"/>
        </w:rPr>
        <w:t>1) указание в уставных документах организации в качестве основного вида деятельности или одного из видов ее деятельности проведение специальной оценки условий труда;</w:t>
      </w:r>
    </w:p>
    <w:p w14:paraId="5FF1AE0E" w14:textId="77777777" w:rsidR="00212668" w:rsidRPr="00AD39F9" w:rsidRDefault="00212668" w:rsidP="00AD39F9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D39F9">
        <w:rPr>
          <w:rFonts w:ascii="Times New Roman" w:hAnsi="Times New Roman"/>
          <w:sz w:val="24"/>
          <w:szCs w:val="24"/>
        </w:rPr>
        <w:t>2) наличие в организации не менее пяти экспертов, работающих по трудовому договору и имеющих сертификат эксперта на право выполнения работ по специальной оценке условий труда, в том числе не менее одного эксперта, имеющего высшее образование по одной из специальностей - врач по общей гигиене, врач по гигиене труда, врач по санитарно-гигиеническим лабораторным исследованиям;</w:t>
      </w:r>
    </w:p>
    <w:p w14:paraId="55AF3403" w14:textId="77777777" w:rsidR="00212668" w:rsidRPr="00AD39F9" w:rsidRDefault="00212668" w:rsidP="00AD39F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D39F9">
        <w:rPr>
          <w:rFonts w:ascii="Times New Roman" w:hAnsi="Times New Roman"/>
          <w:sz w:val="24"/>
          <w:szCs w:val="24"/>
        </w:rPr>
        <w:t>3) наличие в качестве структурного подразделения испытательной лаборатории (центра), которая аккредитована национальным органом Российской Федерации по аккредитации в порядке, установленном законодательством Российской Федерации, и областью аккредитации которой является проведение исследований (испытаний) и измерений вредных и (или) опасных факторов производственной среды и трудового процесса, предусмотренных пунктами 1 - 11 и 15 - 23 части 3 статьи 13 настоящего Федерального закона.</w:t>
      </w:r>
    </w:p>
    <w:p w14:paraId="086C377F" w14:textId="79750FB6" w:rsidR="00212668" w:rsidRPr="00AD39F9" w:rsidRDefault="009F5128" w:rsidP="00AD39F9">
      <w:pPr>
        <w:pStyle w:val="ConsPlusNormal"/>
        <w:spacing w:line="276" w:lineRule="auto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9F9">
        <w:rPr>
          <w:rFonts w:ascii="Times New Roman" w:hAnsi="Times New Roman" w:cs="Times New Roman"/>
          <w:sz w:val="24"/>
          <w:szCs w:val="24"/>
        </w:rPr>
        <w:t xml:space="preserve">    </w:t>
      </w:r>
      <w:r w:rsidR="00212668" w:rsidRPr="00AD39F9">
        <w:rPr>
          <w:rFonts w:ascii="Times New Roman" w:hAnsi="Times New Roman" w:cs="Times New Roman"/>
          <w:sz w:val="24"/>
          <w:szCs w:val="24"/>
        </w:rPr>
        <w:t xml:space="preserve">- в соответствии со Статьей 20 </w:t>
      </w:r>
      <w:r w:rsidR="00212668" w:rsidRPr="00AD39F9">
        <w:rPr>
          <w:rFonts w:ascii="Times New Roman" w:hAnsi="Times New Roman" w:cs="Times New Roman"/>
          <w:kern w:val="36"/>
          <w:sz w:val="24"/>
          <w:szCs w:val="24"/>
        </w:rPr>
        <w:t xml:space="preserve">Федерального закона Российской Федерации от 28 декабря 2013 г. № 426-ФЗ </w:t>
      </w:r>
      <w:r w:rsidR="00212668" w:rsidRPr="00AD39F9">
        <w:rPr>
          <w:rFonts w:ascii="Times New Roman" w:hAnsi="Times New Roman" w:cs="Times New Roman"/>
          <w:sz w:val="24"/>
          <w:szCs w:val="24"/>
        </w:rPr>
        <w:t>"О специальной оценке условий труда", персонал выполняющий контракт (эксперты, исследователи) должен иметь высшее образование, стаж работы в сфере охраны труда (АРМУТ, СОУТ) не менее 3-х лет, а также имеющий дополнительное образование по АРМ не менее 72 часов, прошедший аттестацию на право выполнения работ по специальной оценке условий труда и имеющий сертификат эксперта на право выполнения работ по специальной оценке условий труда (далее - сертификат эксперта). Подтверждается копиями трудовых книжек и др. документами. Цель – выполнение контракта высококвалифицированными кадрами.</w:t>
      </w:r>
    </w:p>
    <w:p w14:paraId="213B209A" w14:textId="0BE4BDAD" w:rsidR="009F5128" w:rsidRPr="00AD39F9" w:rsidRDefault="009F5128" w:rsidP="00AD39F9">
      <w:pPr>
        <w:pStyle w:val="ConsPlusNormal"/>
        <w:spacing w:line="276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9F9">
        <w:rPr>
          <w:rFonts w:ascii="Times New Roman" w:hAnsi="Times New Roman" w:cs="Times New Roman"/>
          <w:sz w:val="24"/>
          <w:szCs w:val="24"/>
        </w:rPr>
        <w:t xml:space="preserve">  </w:t>
      </w:r>
      <w:r w:rsidR="00173231" w:rsidRPr="00AD39F9">
        <w:rPr>
          <w:rFonts w:ascii="Times New Roman" w:hAnsi="Times New Roman" w:cs="Times New Roman"/>
          <w:sz w:val="24"/>
          <w:szCs w:val="24"/>
        </w:rPr>
        <w:t>- опыт работы по проведению специальной оценки условий труда более 15 лет, а именно, в медицинских организациях.</w:t>
      </w:r>
    </w:p>
    <w:p w14:paraId="52D1C5B4" w14:textId="709F1024" w:rsidR="00173231" w:rsidRPr="00AD39F9" w:rsidRDefault="00173231" w:rsidP="00AD39F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9F9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AD39F9">
        <w:rPr>
          <w:rFonts w:ascii="Times New Roman" w:hAnsi="Times New Roman" w:cs="Times New Roman"/>
          <w:sz w:val="24"/>
          <w:szCs w:val="24"/>
        </w:rPr>
        <w:t>4.Требования</w:t>
      </w:r>
      <w:proofErr w:type="gramEnd"/>
      <w:r w:rsidRPr="00AD39F9">
        <w:rPr>
          <w:rFonts w:ascii="Times New Roman" w:hAnsi="Times New Roman" w:cs="Times New Roman"/>
          <w:sz w:val="24"/>
          <w:szCs w:val="24"/>
        </w:rPr>
        <w:t xml:space="preserve"> к оказанию услуг</w:t>
      </w:r>
    </w:p>
    <w:p w14:paraId="23D79D80" w14:textId="77777777" w:rsidR="00173231" w:rsidRPr="00AD39F9" w:rsidRDefault="00173231" w:rsidP="00AD39F9">
      <w:pPr>
        <w:widowControl w:val="0"/>
        <w:numPr>
          <w:ilvl w:val="0"/>
          <w:numId w:val="6"/>
        </w:numPr>
        <w:tabs>
          <w:tab w:val="left" w:pos="360"/>
        </w:tabs>
        <w:suppressAutoHyphens/>
        <w:autoSpaceDE w:val="0"/>
        <w:snapToGrid w:val="0"/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D39F9">
        <w:rPr>
          <w:rFonts w:ascii="Times New Roman" w:hAnsi="Times New Roman"/>
          <w:sz w:val="24"/>
          <w:szCs w:val="24"/>
        </w:rPr>
        <w:t>услуги по проведению специальной оценки условий труда оказываются в соответствии с требованиями № 426-ФЗ и приказом Министерства труда и социальной защиты Российской Федерации от 24 января 2014 года №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</w:t>
      </w:r>
    </w:p>
    <w:p w14:paraId="21C1EE5A" w14:textId="77777777" w:rsidR="00173231" w:rsidRPr="00AD39F9" w:rsidRDefault="00173231" w:rsidP="00AD39F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D39F9">
        <w:rPr>
          <w:rFonts w:ascii="Times New Roman" w:hAnsi="Times New Roman"/>
          <w:sz w:val="24"/>
          <w:szCs w:val="24"/>
        </w:rPr>
        <w:t>В состав услуг, оказываемых Исполнителем, в обязательном порядке должны быть включены:</w:t>
      </w:r>
    </w:p>
    <w:p w14:paraId="27E1A4AD" w14:textId="3F5C2D85" w:rsidR="00173231" w:rsidRPr="00AD39F9" w:rsidRDefault="00173231" w:rsidP="00AD39F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D39F9">
        <w:rPr>
          <w:rFonts w:ascii="Times New Roman" w:hAnsi="Times New Roman"/>
          <w:sz w:val="24"/>
          <w:szCs w:val="24"/>
        </w:rPr>
        <w:t xml:space="preserve">2.4.1. При проведении специальной оценки </w:t>
      </w:r>
      <w:proofErr w:type="gramStart"/>
      <w:r w:rsidRPr="00AD39F9">
        <w:rPr>
          <w:rFonts w:ascii="Times New Roman" w:hAnsi="Times New Roman"/>
          <w:sz w:val="24"/>
          <w:szCs w:val="24"/>
        </w:rPr>
        <w:t>условий  труда</w:t>
      </w:r>
      <w:proofErr w:type="gramEnd"/>
      <w:r w:rsidRPr="00AD39F9">
        <w:rPr>
          <w:rFonts w:ascii="Times New Roman" w:hAnsi="Times New Roman"/>
          <w:sz w:val="24"/>
          <w:szCs w:val="24"/>
        </w:rPr>
        <w:t>:</w:t>
      </w:r>
    </w:p>
    <w:p w14:paraId="16773A3F" w14:textId="77777777" w:rsidR="00173231" w:rsidRPr="00AD39F9" w:rsidRDefault="00173231" w:rsidP="00AD39F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D39F9">
        <w:rPr>
          <w:rFonts w:ascii="Times New Roman" w:hAnsi="Times New Roman"/>
          <w:sz w:val="24"/>
          <w:szCs w:val="24"/>
        </w:rPr>
        <w:t xml:space="preserve">– проведение вводного совещания с </w:t>
      </w:r>
      <w:proofErr w:type="gramStart"/>
      <w:r w:rsidRPr="00AD39F9">
        <w:rPr>
          <w:rFonts w:ascii="Times New Roman" w:hAnsi="Times New Roman"/>
          <w:sz w:val="24"/>
          <w:szCs w:val="24"/>
        </w:rPr>
        <w:t>членами  комиссии</w:t>
      </w:r>
      <w:proofErr w:type="gramEnd"/>
      <w:r w:rsidRPr="00AD39F9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AD39F9">
        <w:rPr>
          <w:rFonts w:ascii="Times New Roman" w:hAnsi="Times New Roman"/>
          <w:sz w:val="24"/>
          <w:szCs w:val="24"/>
        </w:rPr>
        <w:t>спец.оценке</w:t>
      </w:r>
      <w:proofErr w:type="spellEnd"/>
      <w:r w:rsidRPr="00AD39F9">
        <w:rPr>
          <w:rFonts w:ascii="Times New Roman" w:hAnsi="Times New Roman"/>
          <w:sz w:val="24"/>
          <w:szCs w:val="24"/>
        </w:rPr>
        <w:t>;</w:t>
      </w:r>
    </w:p>
    <w:p w14:paraId="77023B9B" w14:textId="77777777" w:rsidR="00173231" w:rsidRPr="00AD39F9" w:rsidRDefault="00173231" w:rsidP="00AD39F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D39F9">
        <w:rPr>
          <w:rFonts w:ascii="Times New Roman" w:hAnsi="Times New Roman"/>
          <w:sz w:val="24"/>
          <w:szCs w:val="24"/>
        </w:rPr>
        <w:t>- Идентификация потенциально вредных и (или) опасных производственных факторов и трудового процесса на рабочих местах;</w:t>
      </w:r>
    </w:p>
    <w:p w14:paraId="2BB59668" w14:textId="77777777" w:rsidR="00173231" w:rsidRPr="00AD39F9" w:rsidRDefault="00173231" w:rsidP="00AD39F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D39F9">
        <w:rPr>
          <w:rFonts w:ascii="Times New Roman" w:hAnsi="Times New Roman"/>
          <w:sz w:val="24"/>
          <w:szCs w:val="24"/>
        </w:rPr>
        <w:t>– составление полного перечня рабочих мест с выделением аналогичных рабочих мест и указанием факторов производственной среды и трудового процесса,</w:t>
      </w:r>
    </w:p>
    <w:p w14:paraId="7057D93D" w14:textId="77777777" w:rsidR="00173231" w:rsidRPr="00AD39F9" w:rsidRDefault="00173231" w:rsidP="00AD39F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D39F9">
        <w:rPr>
          <w:rFonts w:ascii="Times New Roman" w:hAnsi="Times New Roman"/>
          <w:sz w:val="24"/>
          <w:szCs w:val="24"/>
        </w:rPr>
        <w:t>– проведение хронометража рабочего времени на рабочих местах Заказчика (при необходимости);</w:t>
      </w:r>
    </w:p>
    <w:p w14:paraId="7535E19B" w14:textId="77777777" w:rsidR="00173231" w:rsidRPr="00AD39F9" w:rsidRDefault="00173231" w:rsidP="00AD39F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D39F9">
        <w:rPr>
          <w:rFonts w:ascii="Times New Roman" w:hAnsi="Times New Roman"/>
          <w:sz w:val="24"/>
          <w:szCs w:val="24"/>
        </w:rPr>
        <w:lastRenderedPageBreak/>
        <w:t>– оценка соответствия условий труда на рабочих местах гигиеническим нормативам с оформлением протоколов измерений и оценок;</w:t>
      </w:r>
    </w:p>
    <w:p w14:paraId="2F1CFF9B" w14:textId="77777777" w:rsidR="00173231" w:rsidRPr="00AD39F9" w:rsidRDefault="00173231" w:rsidP="00AD39F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D39F9">
        <w:rPr>
          <w:rFonts w:ascii="Times New Roman" w:hAnsi="Times New Roman"/>
          <w:sz w:val="24"/>
          <w:szCs w:val="24"/>
        </w:rPr>
        <w:t>– комплексная оценка условий труда на рабочих местах;</w:t>
      </w:r>
    </w:p>
    <w:p w14:paraId="0686A060" w14:textId="77777777" w:rsidR="00173231" w:rsidRPr="00AD39F9" w:rsidRDefault="00173231" w:rsidP="00AD39F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D39F9">
        <w:rPr>
          <w:rFonts w:ascii="Times New Roman" w:hAnsi="Times New Roman"/>
          <w:sz w:val="24"/>
          <w:szCs w:val="24"/>
        </w:rPr>
        <w:t>– заполнение карт специальной оценки условий труда;</w:t>
      </w:r>
    </w:p>
    <w:p w14:paraId="75C325CA" w14:textId="77777777" w:rsidR="00173231" w:rsidRPr="00AD39F9" w:rsidRDefault="00173231" w:rsidP="00AD39F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D39F9">
        <w:rPr>
          <w:rFonts w:ascii="Times New Roman" w:hAnsi="Times New Roman"/>
          <w:sz w:val="24"/>
          <w:szCs w:val="24"/>
        </w:rPr>
        <w:t>– составление сводной ведомости специальной оценки условий труда;</w:t>
      </w:r>
    </w:p>
    <w:p w14:paraId="5A8DA8F2" w14:textId="77777777" w:rsidR="00173231" w:rsidRPr="00AD39F9" w:rsidRDefault="00173231" w:rsidP="00AD39F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D39F9">
        <w:rPr>
          <w:rFonts w:ascii="Times New Roman" w:hAnsi="Times New Roman"/>
          <w:sz w:val="24"/>
          <w:szCs w:val="24"/>
        </w:rPr>
        <w:t>– составление сводной таблицы классов условий труда, установленных по результатам специальной оценки, компенсаций, которые необходимо в этой связи устанавливать работникам;</w:t>
      </w:r>
    </w:p>
    <w:p w14:paraId="079741C8" w14:textId="77777777" w:rsidR="00173231" w:rsidRPr="00AD39F9" w:rsidRDefault="00173231" w:rsidP="00AD39F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D39F9">
        <w:rPr>
          <w:rFonts w:ascii="Times New Roman" w:hAnsi="Times New Roman"/>
          <w:sz w:val="24"/>
          <w:szCs w:val="24"/>
        </w:rPr>
        <w:t xml:space="preserve">– разработка по результатам </w:t>
      </w:r>
      <w:proofErr w:type="spellStart"/>
      <w:proofErr w:type="gramStart"/>
      <w:r w:rsidRPr="00AD39F9">
        <w:rPr>
          <w:rFonts w:ascii="Times New Roman" w:hAnsi="Times New Roman"/>
          <w:sz w:val="24"/>
          <w:szCs w:val="24"/>
        </w:rPr>
        <w:t>спец.оценки</w:t>
      </w:r>
      <w:proofErr w:type="spellEnd"/>
      <w:proofErr w:type="gramEnd"/>
      <w:r w:rsidRPr="00AD39F9">
        <w:rPr>
          <w:rFonts w:ascii="Times New Roman" w:hAnsi="Times New Roman"/>
          <w:sz w:val="24"/>
          <w:szCs w:val="24"/>
        </w:rPr>
        <w:t xml:space="preserve"> условий труда  плана мероприятий по приведению условий труда в соответствие с государственными нормативными требованиями охраны труда;</w:t>
      </w:r>
    </w:p>
    <w:p w14:paraId="50C33E6B" w14:textId="77777777" w:rsidR="00173231" w:rsidRPr="00AD39F9" w:rsidRDefault="00173231" w:rsidP="00AD39F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D39F9">
        <w:rPr>
          <w:rFonts w:ascii="Times New Roman" w:hAnsi="Times New Roman"/>
          <w:sz w:val="24"/>
          <w:szCs w:val="24"/>
        </w:rPr>
        <w:t>– оформление и подготовка отчета о проведении специальной оценки условий труда.</w:t>
      </w:r>
    </w:p>
    <w:p w14:paraId="6D3E6184" w14:textId="7DFB7C8D" w:rsidR="00173231" w:rsidRPr="00AD39F9" w:rsidRDefault="00173231" w:rsidP="00AD39F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D39F9">
        <w:rPr>
          <w:rFonts w:ascii="Times New Roman" w:hAnsi="Times New Roman"/>
          <w:sz w:val="24"/>
          <w:szCs w:val="24"/>
        </w:rPr>
        <w:t>2.4.2 Проведение измерений параметров вредных и опасных производственных факторов с использованием методик Клинского института охраны и условий труда.</w:t>
      </w:r>
    </w:p>
    <w:p w14:paraId="0D2FEC35" w14:textId="4EA47C05" w:rsidR="00173231" w:rsidRPr="00AD39F9" w:rsidRDefault="00173231" w:rsidP="00AD39F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D39F9">
        <w:rPr>
          <w:rFonts w:ascii="Times New Roman" w:hAnsi="Times New Roman"/>
          <w:sz w:val="24"/>
          <w:szCs w:val="24"/>
        </w:rPr>
        <w:t>2.4.3. Проведение оценки тяжести и (или) напряженности трудового процесса в зависимости от характеристик выполняемой работы.</w:t>
      </w:r>
    </w:p>
    <w:p w14:paraId="02856C6C" w14:textId="508DA94B" w:rsidR="00173231" w:rsidRPr="00AD39F9" w:rsidRDefault="00173231" w:rsidP="00AD39F9">
      <w:pPr>
        <w:tabs>
          <w:tab w:val="num" w:pos="1272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D39F9">
        <w:rPr>
          <w:rFonts w:ascii="Times New Roman" w:hAnsi="Times New Roman"/>
          <w:sz w:val="24"/>
          <w:szCs w:val="24"/>
        </w:rPr>
        <w:t xml:space="preserve">2.4.4. Все измерения и оценка факторов производятся в присутствии представителей Заказчика с соблюдением методик проведения измерений. Приборы и оборудование должны быть </w:t>
      </w:r>
      <w:proofErr w:type="spellStart"/>
      <w:r w:rsidRPr="00AD39F9">
        <w:rPr>
          <w:rFonts w:ascii="Times New Roman" w:hAnsi="Times New Roman"/>
          <w:sz w:val="24"/>
          <w:szCs w:val="24"/>
        </w:rPr>
        <w:t>поверенны</w:t>
      </w:r>
      <w:proofErr w:type="spellEnd"/>
      <w:r w:rsidRPr="00AD39F9">
        <w:rPr>
          <w:rFonts w:ascii="Times New Roman" w:hAnsi="Times New Roman"/>
          <w:sz w:val="24"/>
          <w:szCs w:val="24"/>
        </w:rPr>
        <w:t xml:space="preserve"> и внесены в реестр средств измерений, а также подтверждены копиями выписок.</w:t>
      </w:r>
    </w:p>
    <w:p w14:paraId="539D236E" w14:textId="4C011E6F" w:rsidR="00173231" w:rsidRPr="00AD39F9" w:rsidRDefault="00173231" w:rsidP="00AD39F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D39F9">
        <w:rPr>
          <w:rFonts w:ascii="Times New Roman" w:hAnsi="Times New Roman"/>
          <w:sz w:val="24"/>
          <w:szCs w:val="24"/>
        </w:rPr>
        <w:t>2.4.5. Исполнитель выполняет весь комплекс работ без технического содействия со стороны Заказчика.</w:t>
      </w:r>
    </w:p>
    <w:p w14:paraId="4E6515A5" w14:textId="4508BD74" w:rsidR="00173231" w:rsidRPr="00AD39F9" w:rsidRDefault="00173231" w:rsidP="00AD39F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D39F9">
        <w:rPr>
          <w:rFonts w:ascii="Times New Roman" w:hAnsi="Times New Roman"/>
          <w:sz w:val="24"/>
          <w:szCs w:val="24"/>
        </w:rPr>
        <w:t>2.4.6. Исполнитель проводит в период действия договора консультации представителей Заказчика по вопросам, связанным со специальной оценкой условий труда, информирует об изменениях в законодательстве по вопросам специальной оценки условий труда.</w:t>
      </w:r>
    </w:p>
    <w:p w14:paraId="16FC2DE4" w14:textId="6CEBF8E6" w:rsidR="00173231" w:rsidRPr="00AD39F9" w:rsidRDefault="00173231" w:rsidP="00AD39F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D39F9">
        <w:rPr>
          <w:rFonts w:ascii="Times New Roman" w:hAnsi="Times New Roman"/>
          <w:sz w:val="24"/>
          <w:szCs w:val="24"/>
        </w:rPr>
        <w:t xml:space="preserve">2.4.7. Если в </w:t>
      </w:r>
      <w:proofErr w:type="gramStart"/>
      <w:r w:rsidRPr="00AD39F9">
        <w:rPr>
          <w:rFonts w:ascii="Times New Roman" w:hAnsi="Times New Roman"/>
          <w:sz w:val="24"/>
          <w:szCs w:val="24"/>
        </w:rPr>
        <w:t>ходе  проведения</w:t>
      </w:r>
      <w:proofErr w:type="gramEnd"/>
      <w:r w:rsidRPr="00AD39F9">
        <w:rPr>
          <w:rFonts w:ascii="Times New Roman" w:hAnsi="Times New Roman"/>
          <w:sz w:val="24"/>
          <w:szCs w:val="24"/>
        </w:rPr>
        <w:t xml:space="preserve"> измерений и оценок  на рабочем месте (местах) будет выявлено, что  фактические значения вредных и (или) опасных производственных факторов не соответствуют существующим нормам и (или) требованиям,  то данная информация  в трехдневный срок предоставляется в письменном виде Заказчику. </w:t>
      </w:r>
    </w:p>
    <w:p w14:paraId="63793A39" w14:textId="77777777" w:rsidR="00173231" w:rsidRPr="00AD39F9" w:rsidRDefault="00173231" w:rsidP="00AD39F9">
      <w:pPr>
        <w:numPr>
          <w:ilvl w:val="1"/>
          <w:numId w:val="5"/>
        </w:numPr>
        <w:tabs>
          <w:tab w:val="num" w:pos="1272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D39F9">
        <w:rPr>
          <w:rFonts w:ascii="Times New Roman" w:hAnsi="Times New Roman"/>
          <w:sz w:val="24"/>
          <w:szCs w:val="24"/>
        </w:rPr>
        <w:t xml:space="preserve">   При </w:t>
      </w:r>
      <w:proofErr w:type="gramStart"/>
      <w:r w:rsidRPr="00AD39F9">
        <w:rPr>
          <w:rFonts w:ascii="Times New Roman" w:hAnsi="Times New Roman"/>
          <w:sz w:val="24"/>
          <w:szCs w:val="24"/>
        </w:rPr>
        <w:t>устранении  выявленных</w:t>
      </w:r>
      <w:proofErr w:type="gramEnd"/>
      <w:r w:rsidRPr="00AD39F9">
        <w:rPr>
          <w:rFonts w:ascii="Times New Roman" w:hAnsi="Times New Roman"/>
          <w:sz w:val="24"/>
          <w:szCs w:val="24"/>
        </w:rPr>
        <w:t xml:space="preserve"> несоответствий Заказчиком в период действия Договора, Исполнитель проводит повторные измерения и оценку этих рабочих мест по условиям труда с последующим оформлением результатов специальной оценки. Сумма договора при </w:t>
      </w:r>
      <w:proofErr w:type="gramStart"/>
      <w:r w:rsidRPr="00AD39F9">
        <w:rPr>
          <w:rFonts w:ascii="Times New Roman" w:hAnsi="Times New Roman"/>
          <w:sz w:val="24"/>
          <w:szCs w:val="24"/>
        </w:rPr>
        <w:t>этом  не</w:t>
      </w:r>
      <w:proofErr w:type="gramEnd"/>
      <w:r w:rsidRPr="00AD39F9">
        <w:rPr>
          <w:rFonts w:ascii="Times New Roman" w:hAnsi="Times New Roman"/>
          <w:sz w:val="24"/>
          <w:szCs w:val="24"/>
        </w:rPr>
        <w:t xml:space="preserve"> меняется. </w:t>
      </w:r>
    </w:p>
    <w:p w14:paraId="3CBB97F7" w14:textId="53A5BDE8" w:rsidR="00173231" w:rsidRPr="00AD39F9" w:rsidRDefault="00173231" w:rsidP="00AD39F9">
      <w:pPr>
        <w:numPr>
          <w:ilvl w:val="1"/>
          <w:numId w:val="5"/>
        </w:numPr>
        <w:tabs>
          <w:tab w:val="num" w:pos="1272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D39F9">
        <w:rPr>
          <w:rFonts w:ascii="Times New Roman" w:hAnsi="Times New Roman"/>
          <w:sz w:val="24"/>
          <w:szCs w:val="24"/>
        </w:rPr>
        <w:t>Чистовая распечатка карт СОУТ производится только с письменного согласования заказчика для получения предсказуемых и управляемых результатов по СОУТ и оперативного применения технических и управленческих решений.</w:t>
      </w:r>
    </w:p>
    <w:p w14:paraId="4B63758B" w14:textId="77777777" w:rsidR="00173231" w:rsidRPr="00AD39F9" w:rsidRDefault="00173231" w:rsidP="00AD39F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D39F9">
        <w:rPr>
          <w:rFonts w:ascii="Times New Roman" w:hAnsi="Times New Roman"/>
          <w:sz w:val="24"/>
          <w:szCs w:val="24"/>
        </w:rPr>
        <w:t xml:space="preserve">2.4.8. Измерения потенциально вредных и (или) опасных производственных факторов и трудового процесса на рабочих местах и оформление карт специальной оценки условий труда проводится поэтапно (по отделениям). После проведения каждого этапа СОУТ проводится совещание комиссии и представителей исполнителя с принятием готовых результатов (карт специальной оценки) и решением комиссии. Переход к следующему этапу специальной оценки условий труда допускается только после принятия комиссией Заказчика результатов предыдущего этапа с подписанием акта приемки сдачи работ. </w:t>
      </w:r>
    </w:p>
    <w:p w14:paraId="1AD34136" w14:textId="684D7815" w:rsidR="00173231" w:rsidRPr="00AD39F9" w:rsidRDefault="00173231" w:rsidP="00AD39F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D39F9">
        <w:rPr>
          <w:rFonts w:ascii="Times New Roman" w:hAnsi="Times New Roman"/>
          <w:sz w:val="24"/>
          <w:szCs w:val="24"/>
        </w:rPr>
        <w:t>2.4.</w:t>
      </w:r>
      <w:r w:rsidR="009F5128" w:rsidRPr="00AD39F9">
        <w:rPr>
          <w:rFonts w:ascii="Times New Roman" w:hAnsi="Times New Roman"/>
          <w:sz w:val="24"/>
          <w:szCs w:val="24"/>
        </w:rPr>
        <w:t>9</w:t>
      </w:r>
      <w:r w:rsidRPr="00AD39F9">
        <w:rPr>
          <w:rFonts w:ascii="Times New Roman" w:hAnsi="Times New Roman"/>
          <w:sz w:val="24"/>
          <w:szCs w:val="24"/>
        </w:rPr>
        <w:t>.</w:t>
      </w:r>
      <w:r w:rsidRPr="00AD39F9">
        <w:rPr>
          <w:rFonts w:ascii="Times New Roman" w:hAnsi="Times New Roman"/>
          <w:color w:val="151515"/>
          <w:sz w:val="24"/>
          <w:szCs w:val="24"/>
          <w:shd w:val="clear" w:color="auto" w:fill="EDF1F3"/>
        </w:rPr>
        <w:t xml:space="preserve"> П</w:t>
      </w:r>
      <w:r w:rsidRPr="00AD39F9">
        <w:rPr>
          <w:rFonts w:ascii="Times New Roman" w:hAnsi="Times New Roman"/>
          <w:sz w:val="24"/>
          <w:szCs w:val="24"/>
        </w:rPr>
        <w:t>редставитель Исполнителя обязан присутствовать лично при принятии комиссии Заказчика результатов работ каждого этапа.</w:t>
      </w:r>
    </w:p>
    <w:p w14:paraId="35797A60" w14:textId="20AFA460" w:rsidR="00173231" w:rsidRPr="00AD39F9" w:rsidRDefault="009F5128" w:rsidP="00AD39F9">
      <w:pPr>
        <w:pStyle w:val="1"/>
        <w:spacing w:line="276" w:lineRule="auto"/>
        <w:ind w:left="12"/>
        <w:contextualSpacing/>
        <w:jc w:val="both"/>
        <w:rPr>
          <w:sz w:val="24"/>
          <w:szCs w:val="24"/>
        </w:rPr>
      </w:pPr>
      <w:r w:rsidRPr="00AD39F9">
        <w:rPr>
          <w:sz w:val="24"/>
          <w:szCs w:val="24"/>
        </w:rPr>
        <w:lastRenderedPageBreak/>
        <w:t xml:space="preserve">    </w:t>
      </w:r>
      <w:r w:rsidR="00173231" w:rsidRPr="00AD39F9">
        <w:rPr>
          <w:sz w:val="24"/>
          <w:szCs w:val="24"/>
        </w:rPr>
        <w:t xml:space="preserve">Гарантийное обеспечение работ – 5 лет. Присутствие представителей организации проводящей СОУТ при проверках Гострудинспекции, на заседаниях профсоюза, суда и при </w:t>
      </w:r>
      <w:proofErr w:type="gramStart"/>
      <w:r w:rsidR="00173231" w:rsidRPr="00AD39F9">
        <w:rPr>
          <w:sz w:val="24"/>
          <w:szCs w:val="24"/>
        </w:rPr>
        <w:t>других обстоятельствах</w:t>
      </w:r>
      <w:proofErr w:type="gramEnd"/>
      <w:r w:rsidR="00173231" w:rsidRPr="00AD39F9">
        <w:rPr>
          <w:sz w:val="24"/>
          <w:szCs w:val="24"/>
        </w:rPr>
        <w:t xml:space="preserve"> касающихся сути контракта (СОУТ)</w:t>
      </w:r>
    </w:p>
    <w:p w14:paraId="5F436469" w14:textId="3D3CBC43" w:rsidR="004A1A4E" w:rsidRPr="00AD39F9" w:rsidRDefault="00173231" w:rsidP="00AD39F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D39F9">
        <w:rPr>
          <w:rFonts w:ascii="Times New Roman" w:hAnsi="Times New Roman"/>
          <w:sz w:val="24"/>
          <w:szCs w:val="24"/>
        </w:rPr>
        <w:t>Работы на территории заказчика должны проводиться в строго определенное заказчиком рабочее время, без нарушений распорядка работы мед. персонала.</w:t>
      </w:r>
    </w:p>
    <w:p w14:paraId="7187E18A" w14:textId="408C3638" w:rsidR="00680D7A" w:rsidRPr="00AD39F9" w:rsidRDefault="00680D7A" w:rsidP="00AD39F9">
      <w:pPr>
        <w:pStyle w:val="ConsPlusNormal"/>
        <w:spacing w:line="276" w:lineRule="auto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9F9">
        <w:rPr>
          <w:rFonts w:ascii="Times New Roman" w:hAnsi="Times New Roman" w:cs="Times New Roman"/>
          <w:b/>
          <w:sz w:val="24"/>
          <w:szCs w:val="24"/>
        </w:rPr>
        <w:t>2.5. Требования к качественным характеристикам оказываемых Услуг:</w:t>
      </w:r>
    </w:p>
    <w:p w14:paraId="5E08D91C" w14:textId="592BBB08" w:rsidR="00FE6983" w:rsidRPr="00AD39F9" w:rsidRDefault="00FE6983" w:rsidP="00AD39F9">
      <w:pPr>
        <w:pStyle w:val="ConsPlusNormal"/>
        <w:spacing w:line="276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9F9"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="009F5128" w:rsidRPr="00AD39F9">
        <w:rPr>
          <w:rFonts w:ascii="Times New Roman" w:hAnsi="Times New Roman" w:cs="Times New Roman"/>
          <w:sz w:val="24"/>
          <w:szCs w:val="24"/>
        </w:rPr>
        <w:t>установленного договором</w:t>
      </w:r>
      <w:r w:rsidRPr="00AD39F9">
        <w:rPr>
          <w:rFonts w:ascii="Times New Roman" w:hAnsi="Times New Roman" w:cs="Times New Roman"/>
          <w:sz w:val="24"/>
          <w:szCs w:val="24"/>
        </w:rPr>
        <w:t xml:space="preserve"> срока предоставления услуги </w:t>
      </w:r>
      <w:r w:rsidR="009F5128" w:rsidRPr="00AD39F9">
        <w:rPr>
          <w:rFonts w:ascii="Times New Roman" w:hAnsi="Times New Roman" w:cs="Times New Roman"/>
          <w:sz w:val="24"/>
          <w:szCs w:val="24"/>
        </w:rPr>
        <w:t>по специальные оценки</w:t>
      </w:r>
      <w:r w:rsidRPr="00AD39F9">
        <w:rPr>
          <w:rFonts w:ascii="Times New Roman" w:hAnsi="Times New Roman" w:cs="Times New Roman"/>
          <w:sz w:val="24"/>
          <w:szCs w:val="24"/>
        </w:rPr>
        <w:t xml:space="preserve"> условий труда с надлежащим качеством и в полном объеме. Результаты проведения СОУТ должны оформляться в специализированной программе.</w:t>
      </w:r>
    </w:p>
    <w:p w14:paraId="28EDD49A" w14:textId="58A05ABC" w:rsidR="00FE6983" w:rsidRPr="00AD39F9" w:rsidRDefault="00FE6983" w:rsidP="00AD39F9">
      <w:pPr>
        <w:pStyle w:val="ConsPlusNormal"/>
        <w:spacing w:line="276" w:lineRule="auto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9F9">
        <w:rPr>
          <w:rFonts w:ascii="Times New Roman" w:hAnsi="Times New Roman" w:cs="Times New Roman"/>
          <w:b/>
          <w:sz w:val="24"/>
          <w:szCs w:val="24"/>
        </w:rPr>
        <w:t>2.6. Требование к результатам услуг и форме их предоставления</w:t>
      </w:r>
      <w:r w:rsidR="00377BEE" w:rsidRPr="00AD39F9">
        <w:rPr>
          <w:rFonts w:ascii="Times New Roman" w:hAnsi="Times New Roman" w:cs="Times New Roman"/>
          <w:b/>
          <w:sz w:val="24"/>
          <w:szCs w:val="24"/>
        </w:rPr>
        <w:t>:</w:t>
      </w:r>
    </w:p>
    <w:p w14:paraId="292C5541" w14:textId="77777777" w:rsidR="00FE6983" w:rsidRPr="00AD39F9" w:rsidRDefault="00FE6983" w:rsidP="00AD39F9">
      <w:pPr>
        <w:snapToGri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D39F9">
        <w:rPr>
          <w:rFonts w:ascii="Times New Roman" w:hAnsi="Times New Roman"/>
          <w:sz w:val="24"/>
          <w:szCs w:val="24"/>
        </w:rPr>
        <w:t>По результатам оказания услуг в течение 5 рабочих дней должны быть предоставлены следующие документы:</w:t>
      </w:r>
    </w:p>
    <w:p w14:paraId="24CF5C48" w14:textId="6021277F" w:rsidR="00FE6983" w:rsidRPr="00AD39F9" w:rsidRDefault="00FE6983" w:rsidP="00AD39F9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D39F9">
        <w:rPr>
          <w:rFonts w:ascii="Times New Roman" w:hAnsi="Times New Roman"/>
          <w:sz w:val="24"/>
          <w:szCs w:val="24"/>
        </w:rPr>
        <w:t xml:space="preserve">     - </w:t>
      </w:r>
      <w:r w:rsidRPr="00AD39F9">
        <w:rPr>
          <w:rFonts w:ascii="Times New Roman" w:hAnsi="Times New Roman"/>
          <w:b/>
          <w:bCs/>
          <w:i/>
          <w:iCs/>
          <w:sz w:val="24"/>
          <w:szCs w:val="24"/>
        </w:rPr>
        <w:t>отчет о проведении специальной оценки условий труда с приложением документов по результатам специальной оценки условий труда, предусмотренных пунктом 1 статьи 15 № 426-ФЗ, в том числе</w:t>
      </w:r>
      <w:r w:rsidRPr="00AD39F9">
        <w:rPr>
          <w:rFonts w:ascii="Times New Roman" w:hAnsi="Times New Roman"/>
          <w:b/>
          <w:bCs/>
          <w:sz w:val="24"/>
          <w:szCs w:val="24"/>
        </w:rPr>
        <w:t>:</w:t>
      </w:r>
    </w:p>
    <w:p w14:paraId="4213FC70" w14:textId="77777777" w:rsidR="00FE6983" w:rsidRPr="00AD39F9" w:rsidRDefault="00FE6983" w:rsidP="00AD39F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D39F9">
        <w:rPr>
          <w:rFonts w:ascii="Times New Roman" w:hAnsi="Times New Roman"/>
          <w:sz w:val="24"/>
          <w:szCs w:val="24"/>
        </w:rPr>
        <w:t xml:space="preserve">             1)перечень рабочих мест с выделением аналогичных рабочих мест и указанием факторов производственной среды и трудового процесса; </w:t>
      </w:r>
    </w:p>
    <w:p w14:paraId="13C83D11" w14:textId="77777777" w:rsidR="00FE6983" w:rsidRPr="00AD39F9" w:rsidRDefault="00FE6983" w:rsidP="00AD39F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D39F9">
        <w:rPr>
          <w:rFonts w:ascii="Times New Roman" w:hAnsi="Times New Roman"/>
          <w:sz w:val="24"/>
          <w:szCs w:val="24"/>
        </w:rPr>
        <w:t xml:space="preserve">             2)протоколы измерений и оценок; карты специальной оценки условий труда;</w:t>
      </w:r>
    </w:p>
    <w:p w14:paraId="03DB69A1" w14:textId="77777777" w:rsidR="00FE6983" w:rsidRPr="00AD39F9" w:rsidRDefault="00FE6983" w:rsidP="00AD39F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D39F9">
        <w:rPr>
          <w:rFonts w:ascii="Times New Roman" w:hAnsi="Times New Roman"/>
          <w:sz w:val="24"/>
          <w:szCs w:val="24"/>
        </w:rPr>
        <w:t xml:space="preserve">             3) сводную таблицу классов условий труда; </w:t>
      </w:r>
    </w:p>
    <w:p w14:paraId="136FFEA9" w14:textId="77777777" w:rsidR="00FE6983" w:rsidRPr="00AD39F9" w:rsidRDefault="00FE6983" w:rsidP="00AD39F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D39F9">
        <w:rPr>
          <w:rFonts w:ascii="Times New Roman" w:hAnsi="Times New Roman"/>
          <w:sz w:val="24"/>
          <w:szCs w:val="24"/>
        </w:rPr>
        <w:t xml:space="preserve">             4)план мероприятий по приведению условий труда в соответствие с государственными нормативными требованиями охраны труда;</w:t>
      </w:r>
    </w:p>
    <w:p w14:paraId="4A896393" w14:textId="3DF30E11" w:rsidR="00FE6983" w:rsidRPr="00AD39F9" w:rsidRDefault="00FE6983" w:rsidP="00AD39F9">
      <w:pPr>
        <w:spacing w:after="0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D39F9">
        <w:rPr>
          <w:rFonts w:ascii="Times New Roman" w:hAnsi="Times New Roman"/>
          <w:sz w:val="24"/>
          <w:szCs w:val="24"/>
        </w:rPr>
        <w:t xml:space="preserve">  </w:t>
      </w:r>
      <w:r w:rsidRPr="00AD39F9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AD39F9">
        <w:rPr>
          <w:rFonts w:ascii="Times New Roman" w:hAnsi="Times New Roman"/>
          <w:b/>
          <w:bCs/>
          <w:i/>
          <w:iCs/>
          <w:sz w:val="24"/>
          <w:szCs w:val="24"/>
        </w:rPr>
        <w:t>обоснование результатов проведенной специальной оценки условий труда;</w:t>
      </w:r>
    </w:p>
    <w:p w14:paraId="13BDD180" w14:textId="77777777" w:rsidR="00FE6983" w:rsidRPr="00AD39F9" w:rsidRDefault="00FE6983" w:rsidP="00AD39F9">
      <w:pPr>
        <w:spacing w:after="0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D39F9">
        <w:rPr>
          <w:rFonts w:ascii="Times New Roman" w:hAnsi="Times New Roman"/>
          <w:b/>
          <w:bCs/>
          <w:i/>
          <w:iCs/>
          <w:sz w:val="24"/>
          <w:szCs w:val="24"/>
        </w:rPr>
        <w:t>- акт об оказании услуг;</w:t>
      </w:r>
    </w:p>
    <w:p w14:paraId="741ADFD5" w14:textId="77777777" w:rsidR="00FE6983" w:rsidRPr="00AD39F9" w:rsidRDefault="00FE6983" w:rsidP="00AD39F9">
      <w:pPr>
        <w:spacing w:after="0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D39F9">
        <w:rPr>
          <w:rFonts w:ascii="Times New Roman" w:hAnsi="Times New Roman"/>
          <w:b/>
          <w:bCs/>
          <w:i/>
          <w:iCs/>
          <w:sz w:val="24"/>
          <w:szCs w:val="24"/>
        </w:rPr>
        <w:t>- расчет бюджетного финансирования;</w:t>
      </w:r>
    </w:p>
    <w:p w14:paraId="4609E165" w14:textId="77777777" w:rsidR="00FE6983" w:rsidRPr="00AD39F9" w:rsidRDefault="00FE6983" w:rsidP="00AD39F9">
      <w:pPr>
        <w:spacing w:after="0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AD39F9">
        <w:rPr>
          <w:rFonts w:ascii="Times New Roman" w:hAnsi="Times New Roman"/>
          <w:b/>
          <w:bCs/>
          <w:i/>
          <w:iCs/>
          <w:sz w:val="24"/>
          <w:szCs w:val="24"/>
        </w:rPr>
        <w:t>- счет и счет-фактура по оказанным услугам</w:t>
      </w:r>
      <w:r w:rsidRPr="00AD39F9">
        <w:rPr>
          <w:rFonts w:ascii="Times New Roman" w:hAnsi="Times New Roman"/>
          <w:i/>
          <w:iCs/>
          <w:sz w:val="24"/>
          <w:szCs w:val="24"/>
        </w:rPr>
        <w:t>;</w:t>
      </w:r>
    </w:p>
    <w:p w14:paraId="0418B2A4" w14:textId="10A3E9DD" w:rsidR="00FE6983" w:rsidRPr="00AD39F9" w:rsidRDefault="00FE6983" w:rsidP="00AD39F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D39F9">
        <w:rPr>
          <w:rFonts w:ascii="Times New Roman" w:hAnsi="Times New Roman"/>
          <w:sz w:val="24"/>
          <w:szCs w:val="24"/>
        </w:rPr>
        <w:t xml:space="preserve">        - Исполнитель обязан устранить в сроки, согласованные с Заказчиком, но не более чем в течение 10 календарных дней, нарушения и неточности порядка и качества проведения </w:t>
      </w:r>
      <w:r w:rsidR="004A1A4E" w:rsidRPr="00AD39F9">
        <w:rPr>
          <w:rFonts w:ascii="Times New Roman" w:hAnsi="Times New Roman"/>
          <w:sz w:val="24"/>
          <w:szCs w:val="24"/>
        </w:rPr>
        <w:t>работ, по специальной оценке,</w:t>
      </w:r>
      <w:r w:rsidRPr="00AD39F9">
        <w:rPr>
          <w:rFonts w:ascii="Times New Roman" w:hAnsi="Times New Roman"/>
          <w:sz w:val="24"/>
          <w:szCs w:val="24"/>
        </w:rPr>
        <w:t xml:space="preserve"> условий труда, выявленные Заказчиком (некачественное проведение измерений на рабочем месте вредных и (или) опасных производственных факторов, оценки фактического состояния условий труда на рабочих местах, некачественное оформление документального сопровождения специальной оценки условий труда и т.п.);</w:t>
      </w:r>
    </w:p>
    <w:p w14:paraId="4289F3FA" w14:textId="77777777" w:rsidR="00FE6983" w:rsidRPr="00AD39F9" w:rsidRDefault="00FE6983" w:rsidP="00AD39F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D39F9">
        <w:rPr>
          <w:rFonts w:ascii="Times New Roman" w:hAnsi="Times New Roman"/>
          <w:sz w:val="24"/>
          <w:szCs w:val="24"/>
        </w:rPr>
        <w:t xml:space="preserve">- исполнитель обязан произвести за свой счет в месячный срок исправление ошибок в оформлении </w:t>
      </w:r>
      <w:proofErr w:type="gramStart"/>
      <w:r w:rsidRPr="00AD39F9">
        <w:rPr>
          <w:rFonts w:ascii="Times New Roman" w:hAnsi="Times New Roman"/>
          <w:sz w:val="24"/>
          <w:szCs w:val="24"/>
        </w:rPr>
        <w:t>документов по специальной оценке</w:t>
      </w:r>
      <w:proofErr w:type="gramEnd"/>
      <w:r w:rsidRPr="00AD39F9">
        <w:rPr>
          <w:rFonts w:ascii="Times New Roman" w:hAnsi="Times New Roman"/>
          <w:sz w:val="24"/>
          <w:szCs w:val="24"/>
        </w:rPr>
        <w:t xml:space="preserve"> условий труда, в случае их выявления контролирующими органами в период всего срока действия документов.</w:t>
      </w:r>
    </w:p>
    <w:p w14:paraId="2D3AA1B0" w14:textId="0856FAEB" w:rsidR="00FE6983" w:rsidRPr="00AD39F9" w:rsidRDefault="00FE6983" w:rsidP="00AD39F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9F9">
        <w:rPr>
          <w:rFonts w:ascii="Times New Roman" w:hAnsi="Times New Roman" w:cs="Times New Roman"/>
          <w:sz w:val="24"/>
          <w:szCs w:val="24"/>
        </w:rPr>
        <w:t xml:space="preserve">Результаты предоставляются «Заказчику» в двух экземплярах </w:t>
      </w:r>
      <w:r w:rsidRPr="00AD39F9">
        <w:rPr>
          <w:rFonts w:ascii="Times New Roman" w:hAnsi="Times New Roman" w:cs="Times New Roman"/>
          <w:color w:val="000000"/>
          <w:sz w:val="24"/>
          <w:szCs w:val="24"/>
        </w:rPr>
        <w:t>сброшюрованы по подразделениям</w:t>
      </w:r>
      <w:r w:rsidRPr="00AD39F9">
        <w:rPr>
          <w:rFonts w:ascii="Times New Roman" w:hAnsi="Times New Roman" w:cs="Times New Roman"/>
          <w:sz w:val="24"/>
          <w:szCs w:val="24"/>
        </w:rPr>
        <w:t xml:space="preserve"> и на магнитном носителе (электронная версия)</w:t>
      </w:r>
    </w:p>
    <w:p w14:paraId="45FA21D3" w14:textId="77777777" w:rsidR="00680D7A" w:rsidRPr="00AD39F9" w:rsidRDefault="00680D7A" w:rsidP="00AD39F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9F9">
        <w:rPr>
          <w:rFonts w:ascii="Times New Roman" w:hAnsi="Times New Roman" w:cs="Times New Roman"/>
          <w:sz w:val="24"/>
          <w:szCs w:val="24"/>
        </w:rPr>
        <w:t xml:space="preserve">3. Место оказания Услуг: </w:t>
      </w:r>
    </w:p>
    <w:p w14:paraId="27F07A37" w14:textId="77777777" w:rsidR="00680D7A" w:rsidRPr="00AD39F9" w:rsidRDefault="00680D7A" w:rsidP="00AD39F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9F9">
        <w:rPr>
          <w:rFonts w:ascii="Times New Roman" w:hAnsi="Times New Roman" w:cs="Times New Roman"/>
          <w:sz w:val="24"/>
          <w:szCs w:val="24"/>
        </w:rPr>
        <w:t>Алтайский край, г. Барнаул, ул. Молодежная, 20</w:t>
      </w:r>
    </w:p>
    <w:p w14:paraId="4F8D4C4C" w14:textId="57B18C34" w:rsidR="00680D7A" w:rsidRPr="00AD39F9" w:rsidRDefault="00680D7A" w:rsidP="00AD39F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9F9">
        <w:rPr>
          <w:rFonts w:ascii="Times New Roman" w:hAnsi="Times New Roman" w:cs="Times New Roman"/>
          <w:sz w:val="24"/>
          <w:szCs w:val="24"/>
        </w:rPr>
        <w:t xml:space="preserve">Алтайский край, г. </w:t>
      </w:r>
      <w:r w:rsidR="00F228EC" w:rsidRPr="00AD39F9">
        <w:rPr>
          <w:rFonts w:ascii="Times New Roman" w:hAnsi="Times New Roman" w:cs="Times New Roman"/>
          <w:sz w:val="24"/>
          <w:szCs w:val="24"/>
        </w:rPr>
        <w:t>Рубцовск, пер. Гоголевский 37д</w:t>
      </w:r>
      <w:r w:rsidRPr="00AD39F9">
        <w:rPr>
          <w:rFonts w:ascii="Times New Roman" w:hAnsi="Times New Roman" w:cs="Times New Roman"/>
          <w:sz w:val="24"/>
          <w:szCs w:val="24"/>
        </w:rPr>
        <w:t xml:space="preserve"> (Поликлиника №</w:t>
      </w:r>
      <w:r w:rsidR="00F228EC" w:rsidRPr="00AD39F9">
        <w:rPr>
          <w:rFonts w:ascii="Times New Roman" w:hAnsi="Times New Roman" w:cs="Times New Roman"/>
          <w:sz w:val="24"/>
          <w:szCs w:val="24"/>
        </w:rPr>
        <w:t>5</w:t>
      </w:r>
      <w:r w:rsidRPr="00AD39F9">
        <w:rPr>
          <w:rFonts w:ascii="Times New Roman" w:hAnsi="Times New Roman" w:cs="Times New Roman"/>
          <w:sz w:val="24"/>
          <w:szCs w:val="24"/>
        </w:rPr>
        <w:t>)</w:t>
      </w:r>
    </w:p>
    <w:p w14:paraId="7AB4E1E9" w14:textId="77777777" w:rsidR="00680D7A" w:rsidRPr="00AD39F9" w:rsidRDefault="00680D7A" w:rsidP="00AD39F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9F9">
        <w:rPr>
          <w:rFonts w:ascii="Times New Roman" w:hAnsi="Times New Roman" w:cs="Times New Roman"/>
          <w:sz w:val="24"/>
          <w:szCs w:val="24"/>
        </w:rPr>
        <w:t>4. Сроки оказания Услуг.</w:t>
      </w:r>
    </w:p>
    <w:p w14:paraId="084BB3D7" w14:textId="77777777" w:rsidR="00680D7A" w:rsidRPr="00AD39F9" w:rsidRDefault="00680D7A" w:rsidP="00AD39F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9F9">
        <w:rPr>
          <w:rFonts w:ascii="Times New Roman" w:hAnsi="Times New Roman" w:cs="Times New Roman"/>
          <w:sz w:val="24"/>
          <w:szCs w:val="24"/>
        </w:rPr>
        <w:t xml:space="preserve">Начало оказания Услуг: с даты заключения Договора. </w:t>
      </w:r>
    </w:p>
    <w:p w14:paraId="5B3EECE3" w14:textId="77777777" w:rsidR="00680D7A" w:rsidRPr="00AD39F9" w:rsidRDefault="00680D7A" w:rsidP="00AD39F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9F9">
        <w:rPr>
          <w:rFonts w:ascii="Times New Roman" w:hAnsi="Times New Roman" w:cs="Times New Roman"/>
          <w:sz w:val="24"/>
          <w:szCs w:val="24"/>
        </w:rPr>
        <w:t>Окончание оказания Услуг: в течении 12 месяцев.</w:t>
      </w:r>
    </w:p>
    <w:p w14:paraId="181299A2" w14:textId="77777777" w:rsidR="00680D7A" w:rsidRPr="00AD39F9" w:rsidRDefault="00680D7A" w:rsidP="00AD39F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9F9">
        <w:rPr>
          <w:rFonts w:ascii="Times New Roman" w:hAnsi="Times New Roman" w:cs="Times New Roman"/>
          <w:sz w:val="24"/>
          <w:szCs w:val="24"/>
        </w:rPr>
        <w:t xml:space="preserve">5. Срок сдачи Исполнителем отчета о проведении СОУТ: </w:t>
      </w:r>
    </w:p>
    <w:p w14:paraId="1C9C952D" w14:textId="77777777" w:rsidR="00680D7A" w:rsidRPr="00AD39F9" w:rsidRDefault="00680D7A" w:rsidP="00AD39F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9F9">
        <w:rPr>
          <w:rFonts w:ascii="Times New Roman" w:hAnsi="Times New Roman" w:cs="Times New Roman"/>
          <w:sz w:val="24"/>
          <w:szCs w:val="24"/>
        </w:rPr>
        <w:t>в течении 12 месяцев с момента заключения договора.</w:t>
      </w:r>
    </w:p>
    <w:p w14:paraId="3E13911A" w14:textId="77777777" w:rsidR="00680D7A" w:rsidRPr="00AD39F9" w:rsidRDefault="00680D7A" w:rsidP="00AD39F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9F9">
        <w:rPr>
          <w:rFonts w:ascii="Times New Roman" w:hAnsi="Times New Roman" w:cs="Times New Roman"/>
          <w:sz w:val="24"/>
          <w:szCs w:val="24"/>
        </w:rPr>
        <w:t xml:space="preserve">6. Место сдачи результатов оказанных Услуг (в соответствии с п.2.1.9): </w:t>
      </w:r>
    </w:p>
    <w:p w14:paraId="0FB25D4D" w14:textId="77777777" w:rsidR="00680D7A" w:rsidRPr="00AD39F9" w:rsidRDefault="00680D7A" w:rsidP="00AD39F9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9F9">
        <w:rPr>
          <w:rFonts w:ascii="Times New Roman" w:hAnsi="Times New Roman" w:cs="Times New Roman"/>
          <w:sz w:val="24"/>
          <w:szCs w:val="24"/>
        </w:rPr>
        <w:lastRenderedPageBreak/>
        <w:t xml:space="preserve">             Алтайский край г. Барнаул ул. Молодежная, 20. </w:t>
      </w:r>
    </w:p>
    <w:p w14:paraId="14BCFB98" w14:textId="5A4940FA" w:rsidR="00FE6983" w:rsidRPr="00AD39F9" w:rsidRDefault="00377BEE" w:rsidP="00AD39F9">
      <w:pPr>
        <w:snapToGri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D39F9">
        <w:rPr>
          <w:rFonts w:ascii="Times New Roman" w:hAnsi="Times New Roman"/>
          <w:sz w:val="24"/>
          <w:szCs w:val="24"/>
        </w:rPr>
        <w:t xml:space="preserve">             </w:t>
      </w:r>
      <w:r w:rsidR="00FE6983" w:rsidRPr="00AD39F9">
        <w:rPr>
          <w:rFonts w:ascii="Times New Roman" w:hAnsi="Times New Roman"/>
          <w:sz w:val="24"/>
          <w:szCs w:val="24"/>
        </w:rPr>
        <w:t>7.Условия приемки и оплаты услуг</w:t>
      </w:r>
    </w:p>
    <w:p w14:paraId="5F3CF172" w14:textId="273E3EBE" w:rsidR="00FE6983" w:rsidRPr="00AD39F9" w:rsidRDefault="00377BEE" w:rsidP="00AD39F9">
      <w:pPr>
        <w:snapToGri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D39F9">
        <w:rPr>
          <w:rFonts w:ascii="Times New Roman" w:hAnsi="Times New Roman"/>
          <w:sz w:val="24"/>
          <w:szCs w:val="24"/>
        </w:rPr>
        <w:t xml:space="preserve">             </w:t>
      </w:r>
      <w:r w:rsidR="00FE6983" w:rsidRPr="00AD39F9">
        <w:rPr>
          <w:rFonts w:ascii="Times New Roman" w:hAnsi="Times New Roman"/>
          <w:sz w:val="24"/>
          <w:szCs w:val="24"/>
        </w:rPr>
        <w:t>Услуги считаются оказанными в полном объеме и подлежат оплате при условии выполнения всех требований настоящего технического задания</w:t>
      </w:r>
    </w:p>
    <w:p w14:paraId="405292EB" w14:textId="77777777" w:rsidR="00096134" w:rsidRPr="00AD39F9" w:rsidRDefault="00096134" w:rsidP="00AD39F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096134" w:rsidRPr="00AD3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 w15:restartNumberingAfterBreak="0">
    <w:nsid w:val="10A6646B"/>
    <w:multiLevelType w:val="hybridMultilevel"/>
    <w:tmpl w:val="48009912"/>
    <w:lvl w:ilvl="0" w:tplc="2B0E2E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E456512"/>
    <w:multiLevelType w:val="hybridMultilevel"/>
    <w:tmpl w:val="F1084296"/>
    <w:lvl w:ilvl="0" w:tplc="C4A229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1C3ECB58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2" w:tplc="75AA6F18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3" w:tplc="4F7A65BE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4" w:tplc="BDA63D78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5" w:tplc="B1EC2336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6" w:tplc="22069E5A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7" w:tplc="78EA3AD4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8" w:tplc="63BED478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</w:abstractNum>
  <w:abstractNum w:abstractNumId="3" w15:restartNumberingAfterBreak="0">
    <w:nsid w:val="1ED50F49"/>
    <w:multiLevelType w:val="hybridMultilevel"/>
    <w:tmpl w:val="33CA41F2"/>
    <w:lvl w:ilvl="0" w:tplc="2B0E2E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AF250D9"/>
    <w:multiLevelType w:val="multilevel"/>
    <w:tmpl w:val="BB04F8A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1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8" w:hanging="1800"/>
      </w:pPr>
      <w:rPr>
        <w:rFonts w:hint="default"/>
      </w:rPr>
    </w:lvl>
  </w:abstractNum>
  <w:abstractNum w:abstractNumId="5" w15:restartNumberingAfterBreak="0">
    <w:nsid w:val="6F0447EB"/>
    <w:multiLevelType w:val="multilevel"/>
    <w:tmpl w:val="B4A0D5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1C1"/>
    <w:rsid w:val="00096134"/>
    <w:rsid w:val="001674AB"/>
    <w:rsid w:val="00173231"/>
    <w:rsid w:val="001C7412"/>
    <w:rsid w:val="00212668"/>
    <w:rsid w:val="00234550"/>
    <w:rsid w:val="00377BEE"/>
    <w:rsid w:val="004A1A4E"/>
    <w:rsid w:val="005238EF"/>
    <w:rsid w:val="00680D7A"/>
    <w:rsid w:val="009F5128"/>
    <w:rsid w:val="00AD39F9"/>
    <w:rsid w:val="00D70F79"/>
    <w:rsid w:val="00DA01C1"/>
    <w:rsid w:val="00E107BD"/>
    <w:rsid w:val="00F228EC"/>
    <w:rsid w:val="00FE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E4B3"/>
  <w15:chartTrackingRefBased/>
  <w15:docId w15:val="{05377AEB-1CF7-4CF0-94D9-97116C9C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D7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80D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80D7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ardmaininfocontent">
    <w:name w:val="cardmaininfo__content"/>
    <w:basedOn w:val="a0"/>
    <w:rsid w:val="00680D7A"/>
  </w:style>
  <w:style w:type="paragraph" w:customStyle="1" w:styleId="ConsPlusNonformat">
    <w:name w:val="ConsPlusNonformat"/>
    <w:rsid w:val="00680D7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E107BD"/>
    <w:pPr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paragraph" w:customStyle="1" w:styleId="10">
    <w:name w:val="Знак1"/>
    <w:basedOn w:val="a"/>
    <w:rsid w:val="00E107B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E107BD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rsid w:val="0021266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Евгеньевна Кащеева</dc:creator>
  <cp:keywords/>
  <dc:description/>
  <cp:lastModifiedBy>Алена Евгеньевна Кащеева</cp:lastModifiedBy>
  <cp:revision>3</cp:revision>
  <dcterms:created xsi:type="dcterms:W3CDTF">2024-06-07T07:06:00Z</dcterms:created>
  <dcterms:modified xsi:type="dcterms:W3CDTF">2024-06-07T07:08:00Z</dcterms:modified>
</cp:coreProperties>
</file>