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4B5C3" w14:textId="77777777" w:rsidR="001D1746" w:rsidRPr="0045766C" w:rsidRDefault="001D1746" w:rsidP="001D1746">
      <w:pPr>
        <w:ind w:firstLine="708"/>
        <w:rPr>
          <w:rFonts w:ascii="Times New Roman" w:hAnsi="Times New Roman" w:cs="Times New Roman"/>
          <w:b/>
          <w:sz w:val="28"/>
          <w:szCs w:val="28"/>
        </w:rPr>
      </w:pPr>
      <w:r w:rsidRPr="0045766C">
        <w:rPr>
          <w:rFonts w:ascii="Times New Roman" w:hAnsi="Times New Roman" w:cs="Times New Roman"/>
          <w:b/>
          <w:sz w:val="28"/>
          <w:szCs w:val="28"/>
        </w:rPr>
        <w:t>Техническое задание</w:t>
      </w:r>
    </w:p>
    <w:p w14:paraId="692DB03C" w14:textId="77777777" w:rsidR="001D1746" w:rsidRPr="0045766C" w:rsidRDefault="001D1746" w:rsidP="001D1746">
      <w:pPr>
        <w:ind w:firstLine="708"/>
        <w:rPr>
          <w:rFonts w:ascii="Times New Roman" w:hAnsi="Times New Roman" w:cs="Times New Roman"/>
          <w:sz w:val="28"/>
          <w:szCs w:val="28"/>
        </w:rPr>
      </w:pPr>
      <w:bookmarkStart w:id="0" w:name="OLE_LINK3"/>
      <w:bookmarkStart w:id="1" w:name="OLE_LINK2"/>
      <w:bookmarkStart w:id="2" w:name="OLE_LINK1"/>
      <w:r w:rsidRPr="0045766C">
        <w:rPr>
          <w:rFonts w:ascii="Times New Roman" w:hAnsi="Times New Roman" w:cs="Times New Roman"/>
          <w:sz w:val="28"/>
          <w:szCs w:val="28"/>
        </w:rPr>
        <w:t xml:space="preserve">Оказание услуг по комплексному техническому обслуживанию систем автоматической пожарной сигнализации, </w:t>
      </w:r>
      <w:r w:rsidR="006D36D7" w:rsidRPr="006D36D7">
        <w:rPr>
          <w:rFonts w:ascii="Times New Roman" w:hAnsi="Times New Roman" w:cs="Times New Roman"/>
          <w:sz w:val="28"/>
          <w:szCs w:val="28"/>
        </w:rPr>
        <w:t xml:space="preserve">систему оповещения людей при пожаре и мониторинга обработки и передачи данных о параметрах возгорания и </w:t>
      </w:r>
      <w:r w:rsidR="006D36D7" w:rsidRPr="00D478B4">
        <w:rPr>
          <w:rFonts w:ascii="Times New Roman" w:hAnsi="Times New Roman" w:cs="Times New Roman"/>
          <w:sz w:val="28"/>
          <w:szCs w:val="28"/>
        </w:rPr>
        <w:t>Программно-аппаратн</w:t>
      </w:r>
      <w:r w:rsidR="00D478B4">
        <w:rPr>
          <w:rFonts w:ascii="Times New Roman" w:hAnsi="Times New Roman" w:cs="Times New Roman"/>
          <w:sz w:val="28"/>
          <w:szCs w:val="28"/>
        </w:rPr>
        <w:t>ого</w:t>
      </w:r>
      <w:r w:rsidR="006D36D7" w:rsidRPr="00D478B4">
        <w:rPr>
          <w:rFonts w:ascii="Times New Roman" w:hAnsi="Times New Roman" w:cs="Times New Roman"/>
          <w:sz w:val="28"/>
          <w:szCs w:val="28"/>
        </w:rPr>
        <w:t xml:space="preserve"> комплекс</w:t>
      </w:r>
      <w:r w:rsidR="00D478B4">
        <w:rPr>
          <w:rFonts w:ascii="Times New Roman" w:hAnsi="Times New Roman" w:cs="Times New Roman"/>
          <w:sz w:val="28"/>
          <w:szCs w:val="28"/>
        </w:rPr>
        <w:t>а</w:t>
      </w:r>
      <w:r w:rsidR="006D36D7" w:rsidRPr="00D478B4">
        <w:rPr>
          <w:rFonts w:ascii="Times New Roman" w:hAnsi="Times New Roman" w:cs="Times New Roman"/>
          <w:sz w:val="28"/>
          <w:szCs w:val="28"/>
        </w:rPr>
        <w:t xml:space="preserve"> «Стрелец-Мониторинг»</w:t>
      </w:r>
      <w:r w:rsidR="00D478B4" w:rsidRPr="00D478B4">
        <w:rPr>
          <w:rFonts w:ascii="Times New Roman" w:hAnsi="Times New Roman" w:cs="Times New Roman"/>
          <w:sz w:val="28"/>
          <w:szCs w:val="28"/>
        </w:rPr>
        <w:t xml:space="preserve"> </w:t>
      </w:r>
      <w:r w:rsidR="00D478B4" w:rsidRPr="0045766C">
        <w:rPr>
          <w:rFonts w:ascii="Times New Roman" w:hAnsi="Times New Roman" w:cs="Times New Roman"/>
          <w:sz w:val="28"/>
          <w:szCs w:val="28"/>
        </w:rPr>
        <w:t>(Приложение № 1)</w:t>
      </w:r>
      <w:r w:rsidR="00D478B4">
        <w:rPr>
          <w:rFonts w:ascii="Times New Roman" w:hAnsi="Times New Roman" w:cs="Times New Roman"/>
          <w:sz w:val="28"/>
          <w:szCs w:val="28"/>
        </w:rPr>
        <w:t>, а также</w:t>
      </w:r>
      <w:r w:rsidR="006D36D7" w:rsidRPr="00D478B4">
        <w:rPr>
          <w:rFonts w:ascii="Times New Roman" w:hAnsi="Times New Roman" w:cs="Times New Roman"/>
          <w:sz w:val="28"/>
          <w:szCs w:val="28"/>
        </w:rPr>
        <w:t xml:space="preserve"> </w:t>
      </w:r>
      <w:bookmarkEnd w:id="0"/>
      <w:bookmarkEnd w:id="1"/>
      <w:bookmarkEnd w:id="2"/>
      <w:r w:rsidRPr="005010FF">
        <w:rPr>
          <w:rFonts w:ascii="Times New Roman" w:hAnsi="Times New Roman" w:cs="Times New Roman"/>
          <w:sz w:val="28"/>
          <w:szCs w:val="28"/>
        </w:rPr>
        <w:t xml:space="preserve">техническому обслуживанию оборудования систем приточно-вытяжной вентиляции и противодымной </w:t>
      </w:r>
      <w:r w:rsidR="00D478B4" w:rsidRPr="005010FF">
        <w:rPr>
          <w:rFonts w:ascii="Times New Roman" w:hAnsi="Times New Roman" w:cs="Times New Roman"/>
          <w:sz w:val="28"/>
          <w:szCs w:val="28"/>
        </w:rPr>
        <w:t>защиты</w:t>
      </w:r>
      <w:r w:rsidR="00D478B4" w:rsidRPr="0045766C">
        <w:rPr>
          <w:rFonts w:ascii="Times New Roman" w:hAnsi="Times New Roman" w:cs="Times New Roman"/>
          <w:sz w:val="28"/>
          <w:szCs w:val="28"/>
        </w:rPr>
        <w:t xml:space="preserve"> (Приложение № </w:t>
      </w:r>
      <w:r w:rsidR="00D478B4">
        <w:rPr>
          <w:rFonts w:ascii="Times New Roman" w:hAnsi="Times New Roman" w:cs="Times New Roman"/>
          <w:sz w:val="28"/>
          <w:szCs w:val="28"/>
        </w:rPr>
        <w:t>2</w:t>
      </w:r>
      <w:r w:rsidR="00D478B4" w:rsidRPr="0045766C">
        <w:rPr>
          <w:rFonts w:ascii="Times New Roman" w:hAnsi="Times New Roman" w:cs="Times New Roman"/>
          <w:sz w:val="28"/>
          <w:szCs w:val="28"/>
        </w:rPr>
        <w:t>)</w:t>
      </w:r>
      <w:r w:rsidR="00D478B4" w:rsidRPr="00D478B4">
        <w:rPr>
          <w:rFonts w:ascii="Times New Roman" w:hAnsi="Times New Roman" w:cs="Times New Roman"/>
          <w:sz w:val="28"/>
          <w:szCs w:val="28"/>
        </w:rPr>
        <w:t xml:space="preserve"> </w:t>
      </w:r>
      <w:r w:rsidR="00D478B4" w:rsidRPr="0045766C">
        <w:rPr>
          <w:rFonts w:ascii="Times New Roman" w:hAnsi="Times New Roman" w:cs="Times New Roman"/>
          <w:sz w:val="28"/>
          <w:szCs w:val="28"/>
        </w:rPr>
        <w:t>на объектах: ЧУЗ «КБ «РЖД-Медицина» г. Казань»</w:t>
      </w:r>
      <w:r w:rsidRPr="0045766C">
        <w:rPr>
          <w:rFonts w:ascii="Times New Roman" w:hAnsi="Times New Roman" w:cs="Times New Roman"/>
          <w:sz w:val="28"/>
          <w:szCs w:val="28"/>
        </w:rPr>
        <w:t>.</w:t>
      </w:r>
    </w:p>
    <w:p w14:paraId="18CEE90E" w14:textId="77777777" w:rsidR="001D1746" w:rsidRDefault="001D1746" w:rsidP="001D1746">
      <w:pPr>
        <w:ind w:firstLine="708"/>
        <w:rPr>
          <w:sz w:val="28"/>
          <w:szCs w:val="28"/>
        </w:rPr>
      </w:pPr>
      <w:r w:rsidRPr="004C0993">
        <w:rPr>
          <w:rFonts w:ascii="Times New Roman" w:hAnsi="Times New Roman" w:cs="Times New Roman"/>
          <w:i/>
          <w:sz w:val="28"/>
          <w:szCs w:val="28"/>
        </w:rPr>
        <w:t>К</w:t>
      </w:r>
      <w:r w:rsidRPr="00BF7FC9">
        <w:rPr>
          <w:rFonts w:ascii="Times New Roman" w:hAnsi="Times New Roman" w:cs="Times New Roman"/>
          <w:i/>
          <w:sz w:val="28"/>
          <w:szCs w:val="28"/>
        </w:rPr>
        <w:t>омплексн</w:t>
      </w:r>
      <w:r w:rsidRPr="004C0993">
        <w:rPr>
          <w:rFonts w:ascii="Times New Roman" w:hAnsi="Times New Roman" w:cs="Times New Roman"/>
          <w:i/>
          <w:sz w:val="28"/>
          <w:szCs w:val="28"/>
        </w:rPr>
        <w:t>ая</w:t>
      </w:r>
      <w:r w:rsidRPr="00BF7FC9">
        <w:rPr>
          <w:rFonts w:ascii="Times New Roman" w:hAnsi="Times New Roman" w:cs="Times New Roman"/>
          <w:i/>
          <w:sz w:val="28"/>
          <w:szCs w:val="28"/>
        </w:rPr>
        <w:t xml:space="preserve"> </w:t>
      </w:r>
      <w:r w:rsidRPr="004C0993">
        <w:rPr>
          <w:rFonts w:ascii="Times New Roman" w:hAnsi="Times New Roman" w:cs="Times New Roman"/>
          <w:i/>
          <w:sz w:val="28"/>
          <w:szCs w:val="28"/>
        </w:rPr>
        <w:t xml:space="preserve">система противопожарной защиты </w:t>
      </w:r>
      <w:r w:rsidRPr="00BF7FC9">
        <w:rPr>
          <w:rFonts w:ascii="Times New Roman" w:hAnsi="Times New Roman" w:cs="Times New Roman"/>
          <w:i/>
          <w:sz w:val="28"/>
          <w:szCs w:val="28"/>
        </w:rPr>
        <w:t>- это система технической защиты, включающая пожарную, систему оповещения людей при пожаре и противодымную вентиляцию</w:t>
      </w:r>
      <w:r>
        <w:rPr>
          <w:sz w:val="28"/>
          <w:szCs w:val="28"/>
        </w:rPr>
        <w:t>.</w:t>
      </w:r>
    </w:p>
    <w:p w14:paraId="54CF9035" w14:textId="77777777" w:rsidR="001D1746" w:rsidRPr="0045766C" w:rsidRDefault="001D1746" w:rsidP="001D1746">
      <w:pPr>
        <w:ind w:firstLine="708"/>
        <w:rPr>
          <w:rFonts w:ascii="Times New Roman" w:hAnsi="Times New Roman" w:cs="Times New Roman"/>
          <w:sz w:val="28"/>
          <w:szCs w:val="28"/>
        </w:rPr>
      </w:pPr>
      <w:r w:rsidRPr="0045766C">
        <w:rPr>
          <w:rFonts w:ascii="Times New Roman" w:hAnsi="Times New Roman" w:cs="Times New Roman"/>
          <w:sz w:val="28"/>
          <w:szCs w:val="28"/>
        </w:rPr>
        <w:t xml:space="preserve">Федеральный закон «Технический регламент о требованиях пожарной безопасности» от 22.07.2008 N 123-ФЗ </w:t>
      </w:r>
    </w:p>
    <w:p w14:paraId="39DC1E17" w14:textId="77777777" w:rsidR="001D1746" w:rsidRPr="008E16F2" w:rsidRDefault="001D1746" w:rsidP="001D1746">
      <w:pPr>
        <w:ind w:firstLine="708"/>
        <w:rPr>
          <w:rFonts w:ascii="Times New Roman" w:hAnsi="Times New Roman" w:cs="Times New Roman"/>
          <w:sz w:val="28"/>
          <w:szCs w:val="28"/>
        </w:rPr>
      </w:pPr>
      <w:r w:rsidRPr="008534D6">
        <w:rPr>
          <w:rFonts w:ascii="Times New Roman" w:hAnsi="Times New Roman" w:cs="Times New Roman"/>
          <w:b/>
          <w:sz w:val="28"/>
          <w:szCs w:val="28"/>
        </w:rPr>
        <w:t>Место оказания услуг</w:t>
      </w:r>
    </w:p>
    <w:p w14:paraId="4C7B3438" w14:textId="77777777" w:rsidR="001D1746" w:rsidRDefault="001D1746" w:rsidP="001D1746">
      <w:pPr>
        <w:ind w:firstLine="708"/>
        <w:rPr>
          <w:rFonts w:ascii="Times New Roman" w:hAnsi="Times New Roman" w:cs="Times New Roman"/>
          <w:sz w:val="28"/>
          <w:szCs w:val="28"/>
        </w:rPr>
      </w:pPr>
      <w:r w:rsidRPr="008E16F2">
        <w:rPr>
          <w:rFonts w:ascii="Times New Roman" w:hAnsi="Times New Roman" w:cs="Times New Roman"/>
          <w:sz w:val="28"/>
          <w:szCs w:val="28"/>
        </w:rPr>
        <w:t xml:space="preserve">Услуги будут оказываться на территории </w:t>
      </w:r>
      <w:r w:rsidRPr="0045766C">
        <w:rPr>
          <w:rFonts w:ascii="Times New Roman" w:hAnsi="Times New Roman" w:cs="Times New Roman"/>
          <w:sz w:val="28"/>
          <w:szCs w:val="28"/>
        </w:rPr>
        <w:t>ЧУЗ «КБ «РЖД- Медицина» г. Казань» по адресам: Республика Татарстан, г. Казань, ул. Н. Ершова д. 65</w:t>
      </w:r>
      <w:r w:rsidR="00F92AE3">
        <w:rPr>
          <w:rFonts w:ascii="Times New Roman" w:hAnsi="Times New Roman" w:cs="Times New Roman"/>
          <w:sz w:val="28"/>
          <w:szCs w:val="28"/>
        </w:rPr>
        <w:t>,</w:t>
      </w:r>
      <w:r w:rsidRPr="0045766C">
        <w:rPr>
          <w:rFonts w:ascii="Times New Roman" w:hAnsi="Times New Roman" w:cs="Times New Roman"/>
          <w:sz w:val="28"/>
          <w:szCs w:val="28"/>
        </w:rPr>
        <w:t xml:space="preserve"> </w:t>
      </w:r>
      <w:r w:rsidR="00F92AE3" w:rsidRPr="0045766C">
        <w:rPr>
          <w:rFonts w:ascii="Times New Roman" w:hAnsi="Times New Roman" w:cs="Times New Roman"/>
          <w:sz w:val="28"/>
          <w:szCs w:val="28"/>
        </w:rPr>
        <w:t>посёлок</w:t>
      </w:r>
      <w:r w:rsidRPr="0045766C">
        <w:rPr>
          <w:rFonts w:ascii="Times New Roman" w:hAnsi="Times New Roman" w:cs="Times New Roman"/>
          <w:sz w:val="28"/>
          <w:szCs w:val="28"/>
        </w:rPr>
        <w:t xml:space="preserve"> Юдино, ул. Ильича д. 35.</w:t>
      </w:r>
      <w:r>
        <w:rPr>
          <w:rFonts w:ascii="Times New Roman" w:hAnsi="Times New Roman" w:cs="Times New Roman"/>
          <w:sz w:val="28"/>
          <w:szCs w:val="28"/>
        </w:rPr>
        <w:t xml:space="preserve">, </w:t>
      </w:r>
      <w:r w:rsidR="00F92AE3" w:rsidRPr="0045766C">
        <w:rPr>
          <w:rFonts w:ascii="Times New Roman" w:hAnsi="Times New Roman" w:cs="Times New Roman"/>
          <w:sz w:val="28"/>
          <w:szCs w:val="28"/>
        </w:rPr>
        <w:t>и</w:t>
      </w:r>
      <w:r w:rsidR="00F92AE3">
        <w:rPr>
          <w:rFonts w:ascii="Times New Roman" w:hAnsi="Times New Roman" w:cs="Times New Roman"/>
          <w:sz w:val="28"/>
          <w:szCs w:val="28"/>
        </w:rPr>
        <w:t xml:space="preserve"> </w:t>
      </w:r>
      <w:r>
        <w:rPr>
          <w:rFonts w:ascii="Times New Roman" w:hAnsi="Times New Roman" w:cs="Times New Roman"/>
          <w:sz w:val="28"/>
          <w:szCs w:val="28"/>
        </w:rPr>
        <w:t xml:space="preserve">г. Бугульма, ул. Связистов 22. </w:t>
      </w:r>
    </w:p>
    <w:p w14:paraId="2D8F1658" w14:textId="77777777" w:rsidR="009E03E7" w:rsidRPr="00865B8C" w:rsidRDefault="009E03E7" w:rsidP="008E16F2">
      <w:pPr>
        <w:spacing w:line="240" w:lineRule="auto"/>
        <w:ind w:firstLine="708"/>
        <w:rPr>
          <w:rFonts w:ascii="Times New Roman" w:hAnsi="Times New Roman" w:cs="Times New Roman"/>
          <w:sz w:val="24"/>
          <w:szCs w:val="24"/>
        </w:rPr>
      </w:pPr>
    </w:p>
    <w:p w14:paraId="2A2FF66F" w14:textId="77777777" w:rsidR="00FD38DC" w:rsidRPr="00FD38DC" w:rsidRDefault="00FD38DC" w:rsidP="00FD38DC">
      <w:pPr>
        <w:jc w:val="right"/>
        <w:rPr>
          <w:rFonts w:ascii="Times New Roman" w:hAnsi="Times New Roman" w:cs="Times New Roman"/>
          <w:sz w:val="28"/>
          <w:szCs w:val="28"/>
        </w:rPr>
      </w:pPr>
      <w:r w:rsidRPr="00FD38DC">
        <w:rPr>
          <w:rFonts w:ascii="Times New Roman" w:hAnsi="Times New Roman" w:cs="Times New Roman"/>
          <w:sz w:val="28"/>
          <w:szCs w:val="28"/>
        </w:rPr>
        <w:t>Приложение № 1</w:t>
      </w:r>
    </w:p>
    <w:p w14:paraId="0D0DC26A" w14:textId="77777777" w:rsidR="00FD38DC" w:rsidRPr="00FD38DC" w:rsidRDefault="00FD38DC" w:rsidP="00FD38DC">
      <w:pPr>
        <w:jc w:val="center"/>
        <w:rPr>
          <w:rFonts w:ascii="Times New Roman" w:hAnsi="Times New Roman" w:cs="Times New Roman"/>
          <w:b/>
          <w:sz w:val="28"/>
          <w:szCs w:val="28"/>
        </w:rPr>
      </w:pPr>
      <w:r w:rsidRPr="00FD38DC">
        <w:rPr>
          <w:rFonts w:ascii="Times New Roman" w:hAnsi="Times New Roman" w:cs="Times New Roman"/>
          <w:b/>
          <w:sz w:val="28"/>
          <w:szCs w:val="28"/>
        </w:rPr>
        <w:t>Техническое задание</w:t>
      </w:r>
    </w:p>
    <w:p w14:paraId="63E817ED"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Здание Проходной (г. Казань, ул. Н. Ершова, 65)</w:t>
      </w:r>
    </w:p>
    <w:tbl>
      <w:tblPr>
        <w:tblW w:w="10917"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7"/>
        <w:gridCol w:w="5369"/>
        <w:gridCol w:w="2450"/>
        <w:gridCol w:w="1498"/>
        <w:gridCol w:w="1013"/>
      </w:tblGrid>
      <w:tr w:rsidR="00FD38DC" w:rsidRPr="00FD38DC" w14:paraId="0EFFC82D" w14:textId="77777777" w:rsidTr="00FD38DC">
        <w:trPr>
          <w:trHeight w:val="732"/>
        </w:trPr>
        <w:tc>
          <w:tcPr>
            <w:tcW w:w="587" w:type="dxa"/>
            <w:shd w:val="clear" w:color="auto" w:fill="auto"/>
          </w:tcPr>
          <w:p w14:paraId="59EABA82" w14:textId="77777777" w:rsidR="00FD38DC" w:rsidRPr="00FD38DC" w:rsidRDefault="00FD38DC" w:rsidP="00FD38DC">
            <w:pPr>
              <w:rPr>
                <w:rFonts w:ascii="Times New Roman" w:hAnsi="Times New Roman" w:cs="Times New Roman"/>
                <w:sz w:val="24"/>
                <w:szCs w:val="24"/>
              </w:rPr>
            </w:pPr>
            <w:r w:rsidRPr="00FD38DC">
              <w:rPr>
                <w:rFonts w:ascii="Times New Roman" w:hAnsi="Times New Roman" w:cs="Times New Roman"/>
                <w:sz w:val="24"/>
                <w:szCs w:val="24"/>
              </w:rPr>
              <w:t>№</w:t>
            </w:r>
          </w:p>
        </w:tc>
        <w:tc>
          <w:tcPr>
            <w:tcW w:w="5369" w:type="dxa"/>
            <w:shd w:val="clear" w:color="auto" w:fill="auto"/>
          </w:tcPr>
          <w:p w14:paraId="1D01FE25" w14:textId="77777777" w:rsidR="00FD38DC" w:rsidRPr="00FD38DC" w:rsidRDefault="00FD38DC" w:rsidP="00FD38DC">
            <w:pPr>
              <w:rPr>
                <w:rFonts w:ascii="Times New Roman" w:hAnsi="Times New Roman" w:cs="Times New Roman"/>
                <w:sz w:val="24"/>
                <w:szCs w:val="24"/>
              </w:rPr>
            </w:pPr>
            <w:r w:rsidRPr="00FD38DC">
              <w:rPr>
                <w:rFonts w:ascii="Times New Roman" w:hAnsi="Times New Roman" w:cs="Times New Roman"/>
                <w:sz w:val="24"/>
                <w:szCs w:val="24"/>
              </w:rPr>
              <w:t>Наименование</w:t>
            </w:r>
            <w:r>
              <w:rPr>
                <w:rFonts w:ascii="Times New Roman" w:hAnsi="Times New Roman" w:cs="Times New Roman"/>
                <w:sz w:val="24"/>
                <w:szCs w:val="24"/>
              </w:rPr>
              <w:t xml:space="preserve"> </w:t>
            </w:r>
            <w:r w:rsidRPr="00FD38DC">
              <w:rPr>
                <w:rFonts w:ascii="Times New Roman" w:hAnsi="Times New Roman" w:cs="Times New Roman"/>
                <w:sz w:val="24"/>
                <w:szCs w:val="24"/>
              </w:rPr>
              <w:t>оборудования</w:t>
            </w:r>
          </w:p>
        </w:tc>
        <w:tc>
          <w:tcPr>
            <w:tcW w:w="2450" w:type="dxa"/>
            <w:shd w:val="clear" w:color="auto" w:fill="auto"/>
          </w:tcPr>
          <w:p w14:paraId="707FA103" w14:textId="77777777" w:rsidR="00FD38DC" w:rsidRPr="00FD38DC" w:rsidRDefault="00FD38DC" w:rsidP="00FD38DC">
            <w:pPr>
              <w:rPr>
                <w:rFonts w:ascii="Times New Roman" w:hAnsi="Times New Roman" w:cs="Times New Roman"/>
                <w:sz w:val="24"/>
                <w:szCs w:val="24"/>
              </w:rPr>
            </w:pPr>
            <w:r w:rsidRPr="00FD38DC">
              <w:rPr>
                <w:rFonts w:ascii="Times New Roman" w:hAnsi="Times New Roman" w:cs="Times New Roman"/>
                <w:sz w:val="24"/>
                <w:szCs w:val="24"/>
              </w:rPr>
              <w:t>Тип, марка</w:t>
            </w:r>
          </w:p>
        </w:tc>
        <w:tc>
          <w:tcPr>
            <w:tcW w:w="1498" w:type="dxa"/>
            <w:shd w:val="clear" w:color="auto" w:fill="auto"/>
          </w:tcPr>
          <w:p w14:paraId="6B50EC8B" w14:textId="77777777" w:rsidR="00FD38DC" w:rsidRPr="00FD38DC" w:rsidRDefault="00FD38DC" w:rsidP="00FD38DC">
            <w:pPr>
              <w:rPr>
                <w:rFonts w:ascii="Times New Roman" w:hAnsi="Times New Roman" w:cs="Times New Roman"/>
                <w:sz w:val="24"/>
                <w:szCs w:val="24"/>
              </w:rPr>
            </w:pPr>
            <w:r w:rsidRPr="00FD38DC">
              <w:rPr>
                <w:rFonts w:ascii="Times New Roman" w:hAnsi="Times New Roman" w:cs="Times New Roman"/>
                <w:sz w:val="24"/>
                <w:szCs w:val="24"/>
              </w:rPr>
              <w:t>Единица</w:t>
            </w:r>
            <w:r>
              <w:rPr>
                <w:rFonts w:ascii="Times New Roman" w:hAnsi="Times New Roman" w:cs="Times New Roman"/>
                <w:sz w:val="24"/>
                <w:szCs w:val="24"/>
              </w:rPr>
              <w:t xml:space="preserve"> </w:t>
            </w:r>
            <w:r w:rsidRPr="00FD38DC">
              <w:rPr>
                <w:rFonts w:ascii="Times New Roman" w:hAnsi="Times New Roman" w:cs="Times New Roman"/>
                <w:sz w:val="24"/>
                <w:szCs w:val="24"/>
              </w:rPr>
              <w:t>измерения</w:t>
            </w:r>
          </w:p>
        </w:tc>
        <w:tc>
          <w:tcPr>
            <w:tcW w:w="1013" w:type="dxa"/>
            <w:shd w:val="clear" w:color="auto" w:fill="auto"/>
          </w:tcPr>
          <w:p w14:paraId="1A8F8576" w14:textId="77777777" w:rsidR="00FD38DC" w:rsidRPr="00FD38DC" w:rsidRDefault="00FD38DC" w:rsidP="00FD38DC">
            <w:pPr>
              <w:rPr>
                <w:rFonts w:ascii="Times New Roman" w:hAnsi="Times New Roman" w:cs="Times New Roman"/>
                <w:sz w:val="24"/>
                <w:szCs w:val="24"/>
              </w:rPr>
            </w:pPr>
            <w:r w:rsidRPr="00FD38DC">
              <w:rPr>
                <w:rFonts w:ascii="Times New Roman" w:hAnsi="Times New Roman" w:cs="Times New Roman"/>
                <w:sz w:val="24"/>
                <w:szCs w:val="24"/>
              </w:rPr>
              <w:t>Кол-во</w:t>
            </w:r>
          </w:p>
        </w:tc>
      </w:tr>
      <w:tr w:rsidR="00FD38DC" w:rsidRPr="00FD38DC" w14:paraId="59C696A6" w14:textId="77777777" w:rsidTr="00FD38DC">
        <w:tc>
          <w:tcPr>
            <w:tcW w:w="587" w:type="dxa"/>
            <w:shd w:val="clear" w:color="auto" w:fill="auto"/>
          </w:tcPr>
          <w:p w14:paraId="05AF24B1" w14:textId="77777777" w:rsidR="00FD38DC" w:rsidRPr="00FD38DC" w:rsidRDefault="00FD38DC" w:rsidP="00FD38DC">
            <w:pPr>
              <w:rPr>
                <w:rFonts w:ascii="Times New Roman" w:hAnsi="Times New Roman" w:cs="Times New Roman"/>
                <w:sz w:val="24"/>
                <w:szCs w:val="24"/>
              </w:rPr>
            </w:pPr>
            <w:r w:rsidRPr="00FD38DC">
              <w:rPr>
                <w:rFonts w:ascii="Times New Roman" w:hAnsi="Times New Roman" w:cs="Times New Roman"/>
                <w:sz w:val="24"/>
                <w:szCs w:val="24"/>
              </w:rPr>
              <w:t>1</w:t>
            </w:r>
          </w:p>
        </w:tc>
        <w:tc>
          <w:tcPr>
            <w:tcW w:w="5369" w:type="dxa"/>
            <w:shd w:val="clear" w:color="auto" w:fill="auto"/>
            <w:vAlign w:val="bottom"/>
          </w:tcPr>
          <w:p w14:paraId="2B1F5293" w14:textId="77777777" w:rsidR="00FD38DC" w:rsidRPr="00FD38DC" w:rsidRDefault="00FD38DC" w:rsidP="00FD38DC">
            <w:pPr>
              <w:rPr>
                <w:rFonts w:ascii="Times New Roman" w:hAnsi="Times New Roman" w:cs="Times New Roman"/>
                <w:sz w:val="24"/>
                <w:szCs w:val="24"/>
              </w:rPr>
            </w:pPr>
            <w:r w:rsidRPr="00FD38DC">
              <w:rPr>
                <w:rFonts w:ascii="Times New Roman" w:hAnsi="Times New Roman" w:cs="Times New Roman"/>
                <w:sz w:val="24"/>
                <w:szCs w:val="24"/>
              </w:rPr>
              <w:t>Пульт контроля и управления</w:t>
            </w:r>
          </w:p>
        </w:tc>
        <w:tc>
          <w:tcPr>
            <w:tcW w:w="2450" w:type="dxa"/>
            <w:shd w:val="clear" w:color="auto" w:fill="auto"/>
          </w:tcPr>
          <w:p w14:paraId="6BAF94B0" w14:textId="77777777" w:rsidR="00FD38DC" w:rsidRPr="00FD38DC" w:rsidRDefault="00FD38DC" w:rsidP="00FD38DC">
            <w:pPr>
              <w:rPr>
                <w:rFonts w:ascii="Times New Roman" w:hAnsi="Times New Roman" w:cs="Times New Roman"/>
                <w:sz w:val="24"/>
                <w:szCs w:val="24"/>
              </w:rPr>
            </w:pPr>
            <w:r w:rsidRPr="00FD38DC">
              <w:rPr>
                <w:rFonts w:ascii="Times New Roman" w:hAnsi="Times New Roman" w:cs="Times New Roman"/>
                <w:sz w:val="24"/>
                <w:szCs w:val="24"/>
              </w:rPr>
              <w:t>С2000М вер.3.04</w:t>
            </w:r>
          </w:p>
        </w:tc>
        <w:tc>
          <w:tcPr>
            <w:tcW w:w="1498" w:type="dxa"/>
            <w:shd w:val="clear" w:color="auto" w:fill="auto"/>
          </w:tcPr>
          <w:p w14:paraId="49E8021F" w14:textId="77777777" w:rsidR="00FD38DC" w:rsidRPr="00FD38DC" w:rsidRDefault="00FD38DC" w:rsidP="00FD38DC">
            <w:pPr>
              <w:rPr>
                <w:rFonts w:ascii="Times New Roman" w:hAnsi="Times New Roman" w:cs="Times New Roman"/>
                <w:sz w:val="24"/>
                <w:szCs w:val="24"/>
              </w:rPr>
            </w:pPr>
            <w:r w:rsidRPr="00FD38DC">
              <w:rPr>
                <w:rFonts w:ascii="Times New Roman" w:hAnsi="Times New Roman" w:cs="Times New Roman"/>
                <w:sz w:val="24"/>
                <w:szCs w:val="24"/>
              </w:rPr>
              <w:t>шт.</w:t>
            </w:r>
          </w:p>
        </w:tc>
        <w:tc>
          <w:tcPr>
            <w:tcW w:w="1013" w:type="dxa"/>
            <w:shd w:val="clear" w:color="auto" w:fill="auto"/>
          </w:tcPr>
          <w:p w14:paraId="64A64589" w14:textId="77777777" w:rsidR="00FD38DC" w:rsidRPr="00FD38DC" w:rsidRDefault="00FD38DC" w:rsidP="00FD38DC">
            <w:pPr>
              <w:rPr>
                <w:rFonts w:ascii="Times New Roman" w:hAnsi="Times New Roman" w:cs="Times New Roman"/>
                <w:sz w:val="24"/>
                <w:szCs w:val="24"/>
              </w:rPr>
            </w:pPr>
            <w:r w:rsidRPr="00FD38DC">
              <w:rPr>
                <w:rFonts w:ascii="Times New Roman" w:hAnsi="Times New Roman" w:cs="Times New Roman"/>
                <w:sz w:val="24"/>
                <w:szCs w:val="24"/>
              </w:rPr>
              <w:t>1</w:t>
            </w:r>
          </w:p>
        </w:tc>
      </w:tr>
      <w:tr w:rsidR="00FD38DC" w:rsidRPr="00FD38DC" w14:paraId="4A5C03D9" w14:textId="77777777" w:rsidTr="00FD38DC">
        <w:tc>
          <w:tcPr>
            <w:tcW w:w="587" w:type="dxa"/>
            <w:shd w:val="clear" w:color="auto" w:fill="auto"/>
          </w:tcPr>
          <w:p w14:paraId="328E3E24" w14:textId="77777777" w:rsidR="00FD38DC" w:rsidRPr="00FD38DC" w:rsidRDefault="00FD38DC" w:rsidP="00FD38DC">
            <w:pPr>
              <w:rPr>
                <w:rFonts w:ascii="Times New Roman" w:hAnsi="Times New Roman" w:cs="Times New Roman"/>
                <w:sz w:val="24"/>
                <w:szCs w:val="24"/>
              </w:rPr>
            </w:pPr>
            <w:r w:rsidRPr="00FD38DC">
              <w:rPr>
                <w:rFonts w:ascii="Times New Roman" w:hAnsi="Times New Roman" w:cs="Times New Roman"/>
                <w:sz w:val="24"/>
                <w:szCs w:val="24"/>
              </w:rPr>
              <w:t>2</w:t>
            </w:r>
          </w:p>
        </w:tc>
        <w:tc>
          <w:tcPr>
            <w:tcW w:w="5369" w:type="dxa"/>
            <w:shd w:val="clear" w:color="auto" w:fill="auto"/>
            <w:vAlign w:val="bottom"/>
          </w:tcPr>
          <w:p w14:paraId="15F2AAC5" w14:textId="77777777" w:rsidR="00FD38DC" w:rsidRPr="00FD38DC" w:rsidRDefault="00FD38DC" w:rsidP="00FD38DC">
            <w:pPr>
              <w:rPr>
                <w:rFonts w:ascii="Times New Roman" w:hAnsi="Times New Roman" w:cs="Times New Roman"/>
                <w:sz w:val="24"/>
                <w:szCs w:val="24"/>
              </w:rPr>
            </w:pPr>
            <w:r w:rsidRPr="00FD38DC">
              <w:rPr>
                <w:rFonts w:ascii="Times New Roman" w:hAnsi="Times New Roman" w:cs="Times New Roman"/>
                <w:sz w:val="24"/>
                <w:szCs w:val="24"/>
              </w:rPr>
              <w:t>Блок индикации с клавиатурой</w:t>
            </w:r>
          </w:p>
        </w:tc>
        <w:tc>
          <w:tcPr>
            <w:tcW w:w="2450" w:type="dxa"/>
            <w:shd w:val="clear" w:color="auto" w:fill="auto"/>
          </w:tcPr>
          <w:p w14:paraId="198E0A2E" w14:textId="77777777" w:rsidR="00FD38DC" w:rsidRPr="00FD38DC" w:rsidRDefault="00FD38DC" w:rsidP="00FD38DC">
            <w:pPr>
              <w:rPr>
                <w:rFonts w:ascii="Times New Roman" w:hAnsi="Times New Roman" w:cs="Times New Roman"/>
                <w:sz w:val="24"/>
                <w:szCs w:val="24"/>
              </w:rPr>
            </w:pPr>
            <w:r w:rsidRPr="00FD38DC">
              <w:rPr>
                <w:rFonts w:ascii="Times New Roman" w:hAnsi="Times New Roman" w:cs="Times New Roman"/>
                <w:sz w:val="24"/>
                <w:szCs w:val="24"/>
              </w:rPr>
              <w:t>С2000-БКИ вер.2.27</w:t>
            </w:r>
          </w:p>
        </w:tc>
        <w:tc>
          <w:tcPr>
            <w:tcW w:w="1498" w:type="dxa"/>
            <w:shd w:val="clear" w:color="auto" w:fill="auto"/>
          </w:tcPr>
          <w:p w14:paraId="79294C8A" w14:textId="77777777" w:rsidR="00FD38DC" w:rsidRPr="00FD38DC" w:rsidRDefault="00FD38DC" w:rsidP="00FD38DC">
            <w:pPr>
              <w:rPr>
                <w:rFonts w:ascii="Times New Roman" w:hAnsi="Times New Roman" w:cs="Times New Roman"/>
                <w:sz w:val="24"/>
                <w:szCs w:val="24"/>
              </w:rPr>
            </w:pPr>
            <w:r w:rsidRPr="00FD38DC">
              <w:rPr>
                <w:rFonts w:ascii="Times New Roman" w:hAnsi="Times New Roman" w:cs="Times New Roman"/>
                <w:sz w:val="24"/>
                <w:szCs w:val="24"/>
              </w:rPr>
              <w:t>шт.</w:t>
            </w:r>
          </w:p>
        </w:tc>
        <w:tc>
          <w:tcPr>
            <w:tcW w:w="1013" w:type="dxa"/>
            <w:shd w:val="clear" w:color="auto" w:fill="auto"/>
          </w:tcPr>
          <w:p w14:paraId="406A556D" w14:textId="77777777" w:rsidR="00FD38DC" w:rsidRPr="00FD38DC" w:rsidRDefault="00FD38DC" w:rsidP="00FD38DC">
            <w:pPr>
              <w:rPr>
                <w:rFonts w:ascii="Times New Roman" w:hAnsi="Times New Roman" w:cs="Times New Roman"/>
                <w:sz w:val="24"/>
                <w:szCs w:val="24"/>
              </w:rPr>
            </w:pPr>
            <w:r w:rsidRPr="00FD38DC">
              <w:rPr>
                <w:rFonts w:ascii="Times New Roman" w:hAnsi="Times New Roman" w:cs="Times New Roman"/>
                <w:sz w:val="24"/>
                <w:szCs w:val="24"/>
              </w:rPr>
              <w:t>1</w:t>
            </w:r>
          </w:p>
        </w:tc>
      </w:tr>
      <w:tr w:rsidR="00FD38DC" w:rsidRPr="00FD38DC" w14:paraId="40BD893C" w14:textId="77777777" w:rsidTr="00FD38DC">
        <w:tc>
          <w:tcPr>
            <w:tcW w:w="587" w:type="dxa"/>
            <w:shd w:val="clear" w:color="auto" w:fill="auto"/>
          </w:tcPr>
          <w:p w14:paraId="470C8016" w14:textId="77777777" w:rsidR="00FD38DC" w:rsidRPr="00FD38DC" w:rsidRDefault="00FD38DC" w:rsidP="00FD38DC">
            <w:pPr>
              <w:rPr>
                <w:rFonts w:ascii="Times New Roman" w:hAnsi="Times New Roman" w:cs="Times New Roman"/>
                <w:sz w:val="24"/>
                <w:szCs w:val="24"/>
              </w:rPr>
            </w:pPr>
            <w:r w:rsidRPr="00FD38DC">
              <w:rPr>
                <w:rFonts w:ascii="Times New Roman" w:hAnsi="Times New Roman" w:cs="Times New Roman"/>
                <w:sz w:val="24"/>
                <w:szCs w:val="24"/>
              </w:rPr>
              <w:t>3</w:t>
            </w:r>
          </w:p>
        </w:tc>
        <w:tc>
          <w:tcPr>
            <w:tcW w:w="5369" w:type="dxa"/>
            <w:shd w:val="clear" w:color="auto" w:fill="auto"/>
            <w:vAlign w:val="bottom"/>
          </w:tcPr>
          <w:p w14:paraId="459AA72E" w14:textId="77777777" w:rsidR="00FD38DC" w:rsidRPr="00FD38DC" w:rsidRDefault="00FD38DC" w:rsidP="00FD38DC">
            <w:pPr>
              <w:rPr>
                <w:rFonts w:ascii="Times New Roman" w:hAnsi="Times New Roman" w:cs="Times New Roman"/>
                <w:sz w:val="24"/>
                <w:szCs w:val="24"/>
              </w:rPr>
            </w:pPr>
            <w:r w:rsidRPr="00FD38DC">
              <w:rPr>
                <w:rFonts w:ascii="Times New Roman" w:hAnsi="Times New Roman" w:cs="Times New Roman"/>
                <w:sz w:val="24"/>
                <w:szCs w:val="24"/>
              </w:rPr>
              <w:t>Контрольно-пусковой блок</w:t>
            </w:r>
          </w:p>
        </w:tc>
        <w:tc>
          <w:tcPr>
            <w:tcW w:w="2450" w:type="dxa"/>
            <w:shd w:val="clear" w:color="auto" w:fill="auto"/>
          </w:tcPr>
          <w:p w14:paraId="590C6BB9" w14:textId="77777777" w:rsidR="00FD38DC" w:rsidRPr="00FD38DC" w:rsidRDefault="00FD38DC" w:rsidP="00FD38DC">
            <w:pPr>
              <w:rPr>
                <w:rFonts w:ascii="Times New Roman" w:hAnsi="Times New Roman" w:cs="Times New Roman"/>
                <w:sz w:val="24"/>
                <w:szCs w:val="24"/>
              </w:rPr>
            </w:pPr>
            <w:r w:rsidRPr="00FD38DC">
              <w:rPr>
                <w:rFonts w:ascii="Times New Roman" w:hAnsi="Times New Roman" w:cs="Times New Roman"/>
                <w:sz w:val="24"/>
                <w:szCs w:val="24"/>
              </w:rPr>
              <w:t>С2000-КПБ</w:t>
            </w:r>
          </w:p>
        </w:tc>
        <w:tc>
          <w:tcPr>
            <w:tcW w:w="1498" w:type="dxa"/>
            <w:shd w:val="clear" w:color="auto" w:fill="auto"/>
          </w:tcPr>
          <w:p w14:paraId="4C8D7425" w14:textId="77777777" w:rsidR="00FD38DC" w:rsidRPr="00FD38DC" w:rsidRDefault="00FD38DC" w:rsidP="00FD38DC">
            <w:pPr>
              <w:rPr>
                <w:rFonts w:ascii="Times New Roman" w:hAnsi="Times New Roman" w:cs="Times New Roman"/>
                <w:sz w:val="24"/>
                <w:szCs w:val="24"/>
              </w:rPr>
            </w:pPr>
            <w:r w:rsidRPr="00FD38DC">
              <w:rPr>
                <w:rFonts w:ascii="Times New Roman" w:hAnsi="Times New Roman" w:cs="Times New Roman"/>
                <w:sz w:val="24"/>
                <w:szCs w:val="24"/>
              </w:rPr>
              <w:t>шт.</w:t>
            </w:r>
          </w:p>
        </w:tc>
        <w:tc>
          <w:tcPr>
            <w:tcW w:w="1013" w:type="dxa"/>
            <w:shd w:val="clear" w:color="auto" w:fill="auto"/>
          </w:tcPr>
          <w:p w14:paraId="69AD8468" w14:textId="77777777" w:rsidR="00FD38DC" w:rsidRPr="00FD38DC" w:rsidRDefault="00FD38DC" w:rsidP="00FD38DC">
            <w:pPr>
              <w:rPr>
                <w:rFonts w:ascii="Times New Roman" w:hAnsi="Times New Roman" w:cs="Times New Roman"/>
                <w:sz w:val="24"/>
                <w:szCs w:val="24"/>
              </w:rPr>
            </w:pPr>
            <w:r w:rsidRPr="00FD38DC">
              <w:rPr>
                <w:rFonts w:ascii="Times New Roman" w:hAnsi="Times New Roman" w:cs="Times New Roman"/>
                <w:sz w:val="24"/>
                <w:szCs w:val="24"/>
              </w:rPr>
              <w:t>1</w:t>
            </w:r>
          </w:p>
        </w:tc>
      </w:tr>
      <w:tr w:rsidR="00FD38DC" w:rsidRPr="00FD38DC" w14:paraId="2F8EC050" w14:textId="77777777" w:rsidTr="00FD38DC">
        <w:tc>
          <w:tcPr>
            <w:tcW w:w="587" w:type="dxa"/>
            <w:shd w:val="clear" w:color="auto" w:fill="auto"/>
          </w:tcPr>
          <w:p w14:paraId="42469B83" w14:textId="77777777" w:rsidR="00FD38DC" w:rsidRPr="00FD38DC" w:rsidRDefault="00FD38DC" w:rsidP="00FD38DC">
            <w:pPr>
              <w:rPr>
                <w:rFonts w:ascii="Times New Roman" w:hAnsi="Times New Roman" w:cs="Times New Roman"/>
                <w:sz w:val="24"/>
                <w:szCs w:val="24"/>
              </w:rPr>
            </w:pPr>
            <w:r w:rsidRPr="00FD38DC">
              <w:rPr>
                <w:rFonts w:ascii="Times New Roman" w:hAnsi="Times New Roman" w:cs="Times New Roman"/>
                <w:sz w:val="24"/>
                <w:szCs w:val="24"/>
              </w:rPr>
              <w:t>4</w:t>
            </w:r>
          </w:p>
        </w:tc>
        <w:tc>
          <w:tcPr>
            <w:tcW w:w="5369" w:type="dxa"/>
            <w:shd w:val="clear" w:color="auto" w:fill="auto"/>
            <w:vAlign w:val="bottom"/>
          </w:tcPr>
          <w:p w14:paraId="29C8CCD4" w14:textId="77777777" w:rsidR="00FD38DC" w:rsidRPr="00FD38DC" w:rsidRDefault="00FD38DC" w:rsidP="00FD38DC">
            <w:pPr>
              <w:rPr>
                <w:rFonts w:ascii="Times New Roman" w:hAnsi="Times New Roman" w:cs="Times New Roman"/>
                <w:sz w:val="24"/>
                <w:szCs w:val="24"/>
              </w:rPr>
            </w:pPr>
            <w:r w:rsidRPr="00FD38DC">
              <w:rPr>
                <w:rFonts w:ascii="Times New Roman" w:hAnsi="Times New Roman" w:cs="Times New Roman"/>
                <w:sz w:val="24"/>
                <w:szCs w:val="24"/>
              </w:rPr>
              <w:t>Панель питания пожарных устройств 320х400х150</w:t>
            </w:r>
          </w:p>
        </w:tc>
        <w:tc>
          <w:tcPr>
            <w:tcW w:w="2450" w:type="dxa"/>
            <w:shd w:val="clear" w:color="auto" w:fill="auto"/>
          </w:tcPr>
          <w:p w14:paraId="1766AB7F" w14:textId="77777777" w:rsidR="00FD38DC" w:rsidRPr="00FD38DC" w:rsidRDefault="00FD38DC" w:rsidP="00FD38DC">
            <w:pPr>
              <w:rPr>
                <w:rFonts w:ascii="Times New Roman" w:hAnsi="Times New Roman" w:cs="Times New Roman"/>
                <w:sz w:val="24"/>
                <w:szCs w:val="24"/>
              </w:rPr>
            </w:pPr>
            <w:r w:rsidRPr="00FD38DC">
              <w:rPr>
                <w:rFonts w:ascii="Times New Roman" w:hAnsi="Times New Roman" w:cs="Times New Roman"/>
                <w:sz w:val="24"/>
                <w:szCs w:val="24"/>
              </w:rPr>
              <w:t>ППУ Спецавтоматика</w:t>
            </w:r>
          </w:p>
        </w:tc>
        <w:tc>
          <w:tcPr>
            <w:tcW w:w="1498" w:type="dxa"/>
            <w:shd w:val="clear" w:color="auto" w:fill="auto"/>
          </w:tcPr>
          <w:p w14:paraId="58CDEFBE" w14:textId="77777777" w:rsidR="00FD38DC" w:rsidRPr="00FD38DC" w:rsidRDefault="00FD38DC" w:rsidP="00FD38DC">
            <w:pPr>
              <w:rPr>
                <w:rFonts w:ascii="Times New Roman" w:hAnsi="Times New Roman" w:cs="Times New Roman"/>
                <w:sz w:val="24"/>
                <w:szCs w:val="24"/>
              </w:rPr>
            </w:pPr>
            <w:r w:rsidRPr="00FD38DC">
              <w:rPr>
                <w:rFonts w:ascii="Times New Roman" w:hAnsi="Times New Roman" w:cs="Times New Roman"/>
                <w:sz w:val="24"/>
                <w:szCs w:val="24"/>
              </w:rPr>
              <w:t>шт.</w:t>
            </w:r>
          </w:p>
        </w:tc>
        <w:tc>
          <w:tcPr>
            <w:tcW w:w="1013" w:type="dxa"/>
            <w:shd w:val="clear" w:color="auto" w:fill="auto"/>
          </w:tcPr>
          <w:p w14:paraId="6F73263C" w14:textId="77777777" w:rsidR="00FD38DC" w:rsidRPr="00FD38DC" w:rsidRDefault="00FD38DC" w:rsidP="00FD38DC">
            <w:pPr>
              <w:rPr>
                <w:rFonts w:ascii="Times New Roman" w:hAnsi="Times New Roman" w:cs="Times New Roman"/>
                <w:sz w:val="24"/>
                <w:szCs w:val="24"/>
              </w:rPr>
            </w:pPr>
            <w:r w:rsidRPr="00FD38DC">
              <w:rPr>
                <w:rFonts w:ascii="Times New Roman" w:hAnsi="Times New Roman" w:cs="Times New Roman"/>
                <w:sz w:val="24"/>
                <w:szCs w:val="24"/>
              </w:rPr>
              <w:t>1</w:t>
            </w:r>
          </w:p>
        </w:tc>
      </w:tr>
      <w:tr w:rsidR="00FD38DC" w:rsidRPr="00FD38DC" w14:paraId="1A461F0F" w14:textId="77777777" w:rsidTr="00FD38DC">
        <w:tc>
          <w:tcPr>
            <w:tcW w:w="587" w:type="dxa"/>
            <w:shd w:val="clear" w:color="auto" w:fill="auto"/>
          </w:tcPr>
          <w:p w14:paraId="127481ED" w14:textId="77777777" w:rsidR="00FD38DC" w:rsidRPr="00FD38DC" w:rsidRDefault="00FD38DC" w:rsidP="00FD38DC">
            <w:pPr>
              <w:rPr>
                <w:rFonts w:ascii="Times New Roman" w:hAnsi="Times New Roman" w:cs="Times New Roman"/>
                <w:sz w:val="24"/>
                <w:szCs w:val="24"/>
              </w:rPr>
            </w:pPr>
            <w:r w:rsidRPr="00FD38DC">
              <w:rPr>
                <w:rFonts w:ascii="Times New Roman" w:hAnsi="Times New Roman" w:cs="Times New Roman"/>
                <w:sz w:val="24"/>
                <w:szCs w:val="24"/>
              </w:rPr>
              <w:t>5</w:t>
            </w:r>
          </w:p>
        </w:tc>
        <w:tc>
          <w:tcPr>
            <w:tcW w:w="5369" w:type="dxa"/>
            <w:shd w:val="clear" w:color="auto" w:fill="auto"/>
            <w:vAlign w:val="bottom"/>
          </w:tcPr>
          <w:p w14:paraId="1AA911CE" w14:textId="77777777" w:rsidR="00FD38DC" w:rsidRPr="00FD38DC" w:rsidRDefault="00FD38DC" w:rsidP="00FD38DC">
            <w:pPr>
              <w:rPr>
                <w:rFonts w:ascii="Times New Roman" w:hAnsi="Times New Roman" w:cs="Times New Roman"/>
                <w:sz w:val="24"/>
                <w:szCs w:val="24"/>
              </w:rPr>
            </w:pPr>
            <w:r w:rsidRPr="00FD38DC">
              <w:rPr>
                <w:rFonts w:ascii="Times New Roman" w:hAnsi="Times New Roman" w:cs="Times New Roman"/>
                <w:sz w:val="24"/>
                <w:szCs w:val="24"/>
              </w:rPr>
              <w:t>Телефонный информатор</w:t>
            </w:r>
          </w:p>
        </w:tc>
        <w:tc>
          <w:tcPr>
            <w:tcW w:w="2450" w:type="dxa"/>
            <w:shd w:val="clear" w:color="auto" w:fill="auto"/>
          </w:tcPr>
          <w:p w14:paraId="631CC1DC" w14:textId="77777777" w:rsidR="00FD38DC" w:rsidRPr="00FD38DC" w:rsidRDefault="00FD38DC" w:rsidP="00FD38DC">
            <w:pPr>
              <w:rPr>
                <w:rFonts w:ascii="Times New Roman" w:hAnsi="Times New Roman" w:cs="Times New Roman"/>
                <w:sz w:val="24"/>
                <w:szCs w:val="24"/>
              </w:rPr>
            </w:pPr>
            <w:r w:rsidRPr="00FD38DC">
              <w:rPr>
                <w:rFonts w:ascii="Times New Roman" w:hAnsi="Times New Roman" w:cs="Times New Roman"/>
                <w:sz w:val="24"/>
                <w:szCs w:val="24"/>
              </w:rPr>
              <w:t>С2000-ИТ</w:t>
            </w:r>
          </w:p>
        </w:tc>
        <w:tc>
          <w:tcPr>
            <w:tcW w:w="1498" w:type="dxa"/>
            <w:shd w:val="clear" w:color="auto" w:fill="auto"/>
          </w:tcPr>
          <w:p w14:paraId="6145ED56" w14:textId="77777777" w:rsidR="00FD38DC" w:rsidRPr="00FD38DC" w:rsidRDefault="00FD38DC" w:rsidP="00FD38DC">
            <w:pPr>
              <w:rPr>
                <w:rFonts w:ascii="Times New Roman" w:hAnsi="Times New Roman" w:cs="Times New Roman"/>
                <w:sz w:val="24"/>
                <w:szCs w:val="24"/>
              </w:rPr>
            </w:pPr>
            <w:r w:rsidRPr="00FD38DC">
              <w:rPr>
                <w:rFonts w:ascii="Times New Roman" w:hAnsi="Times New Roman" w:cs="Times New Roman"/>
                <w:sz w:val="24"/>
                <w:szCs w:val="24"/>
              </w:rPr>
              <w:t>шт.</w:t>
            </w:r>
          </w:p>
        </w:tc>
        <w:tc>
          <w:tcPr>
            <w:tcW w:w="1013" w:type="dxa"/>
            <w:shd w:val="clear" w:color="auto" w:fill="auto"/>
          </w:tcPr>
          <w:p w14:paraId="52AEE2F8" w14:textId="77777777" w:rsidR="00FD38DC" w:rsidRPr="00FD38DC" w:rsidRDefault="00FD38DC" w:rsidP="00FD38DC">
            <w:pPr>
              <w:rPr>
                <w:rFonts w:ascii="Times New Roman" w:hAnsi="Times New Roman" w:cs="Times New Roman"/>
                <w:sz w:val="24"/>
                <w:szCs w:val="24"/>
              </w:rPr>
            </w:pPr>
            <w:r w:rsidRPr="00FD38DC">
              <w:rPr>
                <w:rFonts w:ascii="Times New Roman" w:hAnsi="Times New Roman" w:cs="Times New Roman"/>
                <w:sz w:val="24"/>
                <w:szCs w:val="24"/>
              </w:rPr>
              <w:t>1</w:t>
            </w:r>
          </w:p>
        </w:tc>
      </w:tr>
      <w:tr w:rsidR="00FD38DC" w:rsidRPr="00FD38DC" w14:paraId="6C6066E6" w14:textId="77777777" w:rsidTr="00FD38DC">
        <w:tc>
          <w:tcPr>
            <w:tcW w:w="587" w:type="dxa"/>
            <w:shd w:val="clear" w:color="auto" w:fill="auto"/>
          </w:tcPr>
          <w:p w14:paraId="0F22498F" w14:textId="77777777" w:rsidR="00FD38DC" w:rsidRPr="00FD38DC" w:rsidRDefault="00FD38DC" w:rsidP="00FD38DC">
            <w:pPr>
              <w:rPr>
                <w:rFonts w:ascii="Times New Roman" w:hAnsi="Times New Roman" w:cs="Times New Roman"/>
                <w:sz w:val="24"/>
                <w:szCs w:val="24"/>
              </w:rPr>
            </w:pPr>
            <w:r w:rsidRPr="00FD38DC">
              <w:rPr>
                <w:rFonts w:ascii="Times New Roman" w:hAnsi="Times New Roman" w:cs="Times New Roman"/>
                <w:sz w:val="24"/>
                <w:szCs w:val="24"/>
              </w:rPr>
              <w:t>6</w:t>
            </w:r>
          </w:p>
        </w:tc>
        <w:tc>
          <w:tcPr>
            <w:tcW w:w="5369" w:type="dxa"/>
            <w:shd w:val="clear" w:color="auto" w:fill="auto"/>
            <w:vAlign w:val="bottom"/>
          </w:tcPr>
          <w:p w14:paraId="316CB4E3" w14:textId="77777777" w:rsidR="00FD38DC" w:rsidRPr="00FD38DC" w:rsidRDefault="00FD38DC" w:rsidP="00FD38DC">
            <w:pPr>
              <w:rPr>
                <w:rFonts w:ascii="Times New Roman" w:hAnsi="Times New Roman" w:cs="Times New Roman"/>
                <w:sz w:val="24"/>
                <w:szCs w:val="24"/>
              </w:rPr>
            </w:pPr>
            <w:r w:rsidRPr="00FD38DC">
              <w:rPr>
                <w:rFonts w:ascii="Times New Roman" w:hAnsi="Times New Roman" w:cs="Times New Roman"/>
                <w:sz w:val="24"/>
                <w:szCs w:val="24"/>
              </w:rPr>
              <w:t>Прибор приемно-контрольный охранно-пожарный</w:t>
            </w:r>
          </w:p>
        </w:tc>
        <w:tc>
          <w:tcPr>
            <w:tcW w:w="2450" w:type="dxa"/>
            <w:shd w:val="clear" w:color="auto" w:fill="auto"/>
          </w:tcPr>
          <w:p w14:paraId="32643C50" w14:textId="77777777" w:rsidR="00FD38DC" w:rsidRPr="00FD38DC" w:rsidRDefault="00FD38DC" w:rsidP="00FD38DC">
            <w:pPr>
              <w:rPr>
                <w:rFonts w:ascii="Times New Roman" w:hAnsi="Times New Roman" w:cs="Times New Roman"/>
                <w:sz w:val="24"/>
                <w:szCs w:val="24"/>
              </w:rPr>
            </w:pPr>
            <w:r w:rsidRPr="00FD38DC">
              <w:rPr>
                <w:rFonts w:ascii="Times New Roman" w:hAnsi="Times New Roman" w:cs="Times New Roman"/>
                <w:sz w:val="24"/>
                <w:szCs w:val="24"/>
              </w:rPr>
              <w:t>Сигнал-10 вер.1.12</w:t>
            </w:r>
          </w:p>
        </w:tc>
        <w:tc>
          <w:tcPr>
            <w:tcW w:w="1498" w:type="dxa"/>
            <w:shd w:val="clear" w:color="auto" w:fill="auto"/>
          </w:tcPr>
          <w:p w14:paraId="4A6A865B" w14:textId="77777777" w:rsidR="00FD38DC" w:rsidRPr="00FD38DC" w:rsidRDefault="00FD38DC" w:rsidP="00FD38DC">
            <w:pPr>
              <w:rPr>
                <w:rFonts w:ascii="Times New Roman" w:hAnsi="Times New Roman" w:cs="Times New Roman"/>
                <w:sz w:val="24"/>
                <w:szCs w:val="24"/>
              </w:rPr>
            </w:pPr>
            <w:r w:rsidRPr="00FD38DC">
              <w:rPr>
                <w:rFonts w:ascii="Times New Roman" w:hAnsi="Times New Roman" w:cs="Times New Roman"/>
                <w:sz w:val="24"/>
                <w:szCs w:val="24"/>
              </w:rPr>
              <w:t>шт.</w:t>
            </w:r>
          </w:p>
        </w:tc>
        <w:tc>
          <w:tcPr>
            <w:tcW w:w="1013" w:type="dxa"/>
            <w:shd w:val="clear" w:color="auto" w:fill="auto"/>
          </w:tcPr>
          <w:p w14:paraId="73B11ADC" w14:textId="77777777" w:rsidR="00FD38DC" w:rsidRPr="00FD38DC" w:rsidRDefault="00FD38DC" w:rsidP="00FD38DC">
            <w:pPr>
              <w:rPr>
                <w:rFonts w:ascii="Times New Roman" w:hAnsi="Times New Roman" w:cs="Times New Roman"/>
                <w:sz w:val="24"/>
                <w:szCs w:val="24"/>
              </w:rPr>
            </w:pPr>
            <w:r w:rsidRPr="00FD38DC">
              <w:rPr>
                <w:rFonts w:ascii="Times New Roman" w:hAnsi="Times New Roman" w:cs="Times New Roman"/>
                <w:sz w:val="24"/>
                <w:szCs w:val="24"/>
              </w:rPr>
              <w:t>1</w:t>
            </w:r>
          </w:p>
        </w:tc>
      </w:tr>
      <w:tr w:rsidR="00FD38DC" w:rsidRPr="00FD38DC" w14:paraId="143BF61A" w14:textId="77777777" w:rsidTr="00FD38DC">
        <w:tc>
          <w:tcPr>
            <w:tcW w:w="587" w:type="dxa"/>
            <w:shd w:val="clear" w:color="auto" w:fill="auto"/>
          </w:tcPr>
          <w:p w14:paraId="495884DC" w14:textId="77777777" w:rsidR="00FD38DC" w:rsidRPr="00FD38DC" w:rsidRDefault="00FD38DC" w:rsidP="00FD38DC">
            <w:pPr>
              <w:rPr>
                <w:rFonts w:ascii="Times New Roman" w:hAnsi="Times New Roman" w:cs="Times New Roman"/>
                <w:sz w:val="24"/>
                <w:szCs w:val="24"/>
              </w:rPr>
            </w:pPr>
            <w:r w:rsidRPr="00FD38DC">
              <w:rPr>
                <w:rFonts w:ascii="Times New Roman" w:hAnsi="Times New Roman" w:cs="Times New Roman"/>
                <w:sz w:val="24"/>
                <w:szCs w:val="24"/>
              </w:rPr>
              <w:t>7</w:t>
            </w:r>
          </w:p>
        </w:tc>
        <w:tc>
          <w:tcPr>
            <w:tcW w:w="5369" w:type="dxa"/>
            <w:shd w:val="clear" w:color="auto" w:fill="auto"/>
            <w:vAlign w:val="bottom"/>
          </w:tcPr>
          <w:p w14:paraId="63EDB6C6" w14:textId="77777777" w:rsidR="00FD38DC" w:rsidRPr="00FD38DC" w:rsidRDefault="00FD38DC" w:rsidP="00FD38DC">
            <w:pPr>
              <w:rPr>
                <w:rFonts w:ascii="Times New Roman" w:hAnsi="Times New Roman" w:cs="Times New Roman"/>
                <w:sz w:val="24"/>
                <w:szCs w:val="24"/>
              </w:rPr>
            </w:pPr>
            <w:r w:rsidRPr="00FD38DC">
              <w:rPr>
                <w:rFonts w:ascii="Times New Roman" w:hAnsi="Times New Roman" w:cs="Times New Roman"/>
                <w:sz w:val="24"/>
                <w:szCs w:val="24"/>
              </w:rPr>
              <w:t>Резервированный источник питания аппаратуры ОПС</w:t>
            </w:r>
          </w:p>
        </w:tc>
        <w:tc>
          <w:tcPr>
            <w:tcW w:w="2450" w:type="dxa"/>
            <w:shd w:val="clear" w:color="auto" w:fill="auto"/>
          </w:tcPr>
          <w:p w14:paraId="3189B561" w14:textId="77777777" w:rsidR="00FD38DC" w:rsidRPr="00FD38DC" w:rsidRDefault="00FD38DC" w:rsidP="00FD38DC">
            <w:pPr>
              <w:rPr>
                <w:rFonts w:ascii="Times New Roman" w:hAnsi="Times New Roman" w:cs="Times New Roman"/>
                <w:sz w:val="24"/>
                <w:szCs w:val="24"/>
              </w:rPr>
            </w:pPr>
            <w:r w:rsidRPr="00FD38DC">
              <w:rPr>
                <w:rFonts w:ascii="Times New Roman" w:hAnsi="Times New Roman" w:cs="Times New Roman"/>
                <w:sz w:val="24"/>
                <w:szCs w:val="24"/>
              </w:rPr>
              <w:t>Скат1200</w:t>
            </w:r>
          </w:p>
        </w:tc>
        <w:tc>
          <w:tcPr>
            <w:tcW w:w="1498" w:type="dxa"/>
            <w:shd w:val="clear" w:color="auto" w:fill="auto"/>
          </w:tcPr>
          <w:p w14:paraId="0B000FDA" w14:textId="77777777" w:rsidR="00FD38DC" w:rsidRPr="00FD38DC" w:rsidRDefault="00FD38DC" w:rsidP="00FD38DC">
            <w:pPr>
              <w:rPr>
                <w:rFonts w:ascii="Times New Roman" w:hAnsi="Times New Roman" w:cs="Times New Roman"/>
                <w:sz w:val="24"/>
                <w:szCs w:val="24"/>
              </w:rPr>
            </w:pPr>
            <w:r w:rsidRPr="00FD38DC">
              <w:rPr>
                <w:rFonts w:ascii="Times New Roman" w:hAnsi="Times New Roman" w:cs="Times New Roman"/>
                <w:sz w:val="24"/>
                <w:szCs w:val="24"/>
              </w:rPr>
              <w:t>шт.</w:t>
            </w:r>
          </w:p>
        </w:tc>
        <w:tc>
          <w:tcPr>
            <w:tcW w:w="1013" w:type="dxa"/>
            <w:shd w:val="clear" w:color="auto" w:fill="auto"/>
          </w:tcPr>
          <w:p w14:paraId="1C6CC7DC" w14:textId="77777777" w:rsidR="00FD38DC" w:rsidRPr="00FD38DC" w:rsidRDefault="00FD38DC" w:rsidP="00FD38DC">
            <w:pPr>
              <w:rPr>
                <w:rFonts w:ascii="Times New Roman" w:hAnsi="Times New Roman" w:cs="Times New Roman"/>
                <w:sz w:val="24"/>
                <w:szCs w:val="24"/>
              </w:rPr>
            </w:pPr>
            <w:r w:rsidRPr="00FD38DC">
              <w:rPr>
                <w:rFonts w:ascii="Times New Roman" w:hAnsi="Times New Roman" w:cs="Times New Roman"/>
                <w:sz w:val="24"/>
                <w:szCs w:val="24"/>
              </w:rPr>
              <w:t>1</w:t>
            </w:r>
          </w:p>
        </w:tc>
      </w:tr>
      <w:tr w:rsidR="00FD38DC" w:rsidRPr="00FD38DC" w14:paraId="3C8BF797" w14:textId="77777777" w:rsidTr="00FD38DC">
        <w:tc>
          <w:tcPr>
            <w:tcW w:w="587" w:type="dxa"/>
            <w:shd w:val="clear" w:color="auto" w:fill="auto"/>
          </w:tcPr>
          <w:p w14:paraId="5B5CF93E" w14:textId="77777777" w:rsidR="00FD38DC" w:rsidRPr="00FD38DC" w:rsidRDefault="00FD38DC" w:rsidP="00FD38DC">
            <w:pPr>
              <w:rPr>
                <w:rFonts w:ascii="Times New Roman" w:hAnsi="Times New Roman" w:cs="Times New Roman"/>
                <w:sz w:val="24"/>
                <w:szCs w:val="24"/>
              </w:rPr>
            </w:pPr>
            <w:r w:rsidRPr="00FD38DC">
              <w:rPr>
                <w:rFonts w:ascii="Times New Roman" w:hAnsi="Times New Roman" w:cs="Times New Roman"/>
                <w:sz w:val="24"/>
                <w:szCs w:val="24"/>
              </w:rPr>
              <w:t>8</w:t>
            </w:r>
          </w:p>
        </w:tc>
        <w:tc>
          <w:tcPr>
            <w:tcW w:w="5369" w:type="dxa"/>
            <w:shd w:val="clear" w:color="auto" w:fill="auto"/>
            <w:vAlign w:val="bottom"/>
          </w:tcPr>
          <w:p w14:paraId="18D2A966" w14:textId="77777777" w:rsidR="00FD38DC" w:rsidRPr="00FD38DC" w:rsidRDefault="00FD38DC" w:rsidP="00FD38DC">
            <w:pPr>
              <w:rPr>
                <w:rFonts w:ascii="Times New Roman" w:hAnsi="Times New Roman" w:cs="Times New Roman"/>
                <w:sz w:val="24"/>
                <w:szCs w:val="24"/>
              </w:rPr>
            </w:pPr>
            <w:r w:rsidRPr="00FD38DC">
              <w:rPr>
                <w:rFonts w:ascii="Times New Roman" w:hAnsi="Times New Roman" w:cs="Times New Roman"/>
                <w:sz w:val="24"/>
                <w:szCs w:val="24"/>
              </w:rPr>
              <w:t>Батарея аккумуляторная 12В, 12А*ч</w:t>
            </w:r>
          </w:p>
        </w:tc>
        <w:tc>
          <w:tcPr>
            <w:tcW w:w="2450" w:type="dxa"/>
            <w:shd w:val="clear" w:color="auto" w:fill="auto"/>
          </w:tcPr>
          <w:p w14:paraId="64B97AC8" w14:textId="77777777" w:rsidR="00FD38DC" w:rsidRPr="00FD38DC" w:rsidRDefault="00FD38DC" w:rsidP="00FD38DC">
            <w:pPr>
              <w:rPr>
                <w:rFonts w:ascii="Times New Roman" w:hAnsi="Times New Roman" w:cs="Times New Roman"/>
                <w:sz w:val="24"/>
                <w:szCs w:val="24"/>
              </w:rPr>
            </w:pPr>
            <w:r w:rsidRPr="00FD38DC">
              <w:rPr>
                <w:rFonts w:ascii="Times New Roman" w:hAnsi="Times New Roman" w:cs="Times New Roman"/>
                <w:sz w:val="24"/>
                <w:szCs w:val="24"/>
              </w:rPr>
              <w:t>DTM1212</w:t>
            </w:r>
          </w:p>
        </w:tc>
        <w:tc>
          <w:tcPr>
            <w:tcW w:w="1498" w:type="dxa"/>
            <w:shd w:val="clear" w:color="auto" w:fill="auto"/>
          </w:tcPr>
          <w:p w14:paraId="3AA8247F" w14:textId="77777777" w:rsidR="00FD38DC" w:rsidRPr="00FD38DC" w:rsidRDefault="00FD38DC" w:rsidP="00FD38DC">
            <w:pPr>
              <w:rPr>
                <w:rFonts w:ascii="Times New Roman" w:hAnsi="Times New Roman" w:cs="Times New Roman"/>
                <w:sz w:val="24"/>
                <w:szCs w:val="24"/>
              </w:rPr>
            </w:pPr>
            <w:r w:rsidRPr="00FD38DC">
              <w:rPr>
                <w:rFonts w:ascii="Times New Roman" w:hAnsi="Times New Roman" w:cs="Times New Roman"/>
                <w:sz w:val="24"/>
                <w:szCs w:val="24"/>
              </w:rPr>
              <w:t>шт.</w:t>
            </w:r>
          </w:p>
        </w:tc>
        <w:tc>
          <w:tcPr>
            <w:tcW w:w="1013" w:type="dxa"/>
            <w:shd w:val="clear" w:color="auto" w:fill="auto"/>
          </w:tcPr>
          <w:p w14:paraId="5F8CEDCF" w14:textId="77777777" w:rsidR="00FD38DC" w:rsidRPr="00FD38DC" w:rsidRDefault="00FD38DC" w:rsidP="00FD38DC">
            <w:pPr>
              <w:rPr>
                <w:rFonts w:ascii="Times New Roman" w:hAnsi="Times New Roman" w:cs="Times New Roman"/>
                <w:sz w:val="24"/>
                <w:szCs w:val="24"/>
              </w:rPr>
            </w:pPr>
            <w:r w:rsidRPr="00FD38DC">
              <w:rPr>
                <w:rFonts w:ascii="Times New Roman" w:hAnsi="Times New Roman" w:cs="Times New Roman"/>
                <w:sz w:val="24"/>
                <w:szCs w:val="24"/>
              </w:rPr>
              <w:t>2</w:t>
            </w:r>
          </w:p>
        </w:tc>
      </w:tr>
      <w:tr w:rsidR="00FD38DC" w:rsidRPr="00FD38DC" w14:paraId="41BBE04C" w14:textId="77777777" w:rsidTr="00FD38DC">
        <w:tc>
          <w:tcPr>
            <w:tcW w:w="587" w:type="dxa"/>
            <w:shd w:val="clear" w:color="auto" w:fill="auto"/>
          </w:tcPr>
          <w:p w14:paraId="60A62A14" w14:textId="77777777" w:rsidR="00FD38DC" w:rsidRPr="00FD38DC" w:rsidRDefault="00FD38DC" w:rsidP="00FD38DC">
            <w:pPr>
              <w:rPr>
                <w:rFonts w:ascii="Times New Roman" w:hAnsi="Times New Roman" w:cs="Times New Roman"/>
                <w:sz w:val="24"/>
                <w:szCs w:val="24"/>
              </w:rPr>
            </w:pPr>
            <w:r w:rsidRPr="00FD38DC">
              <w:rPr>
                <w:rFonts w:ascii="Times New Roman" w:hAnsi="Times New Roman" w:cs="Times New Roman"/>
                <w:sz w:val="24"/>
                <w:szCs w:val="24"/>
              </w:rPr>
              <w:lastRenderedPageBreak/>
              <w:t>9</w:t>
            </w:r>
          </w:p>
        </w:tc>
        <w:tc>
          <w:tcPr>
            <w:tcW w:w="5369" w:type="dxa"/>
            <w:shd w:val="clear" w:color="auto" w:fill="auto"/>
            <w:vAlign w:val="bottom"/>
          </w:tcPr>
          <w:p w14:paraId="61A93361" w14:textId="77777777" w:rsidR="00FD38DC" w:rsidRPr="00FD38DC" w:rsidRDefault="00FD38DC" w:rsidP="00FD38DC">
            <w:pPr>
              <w:rPr>
                <w:rFonts w:ascii="Times New Roman" w:hAnsi="Times New Roman" w:cs="Times New Roman"/>
                <w:sz w:val="24"/>
                <w:szCs w:val="24"/>
              </w:rPr>
            </w:pPr>
            <w:r w:rsidRPr="00FD38DC">
              <w:rPr>
                <w:rFonts w:ascii="Times New Roman" w:hAnsi="Times New Roman" w:cs="Times New Roman"/>
                <w:sz w:val="24"/>
                <w:szCs w:val="24"/>
              </w:rPr>
              <w:t xml:space="preserve">Стабилизатор напряжения "Штиль" 0,4 </w:t>
            </w:r>
            <w:proofErr w:type="spellStart"/>
            <w:r w:rsidRPr="00FD38DC">
              <w:rPr>
                <w:rFonts w:ascii="Times New Roman" w:hAnsi="Times New Roman" w:cs="Times New Roman"/>
                <w:sz w:val="24"/>
                <w:szCs w:val="24"/>
              </w:rPr>
              <w:t>кВА</w:t>
            </w:r>
            <w:proofErr w:type="spellEnd"/>
          </w:p>
        </w:tc>
        <w:tc>
          <w:tcPr>
            <w:tcW w:w="2450" w:type="dxa"/>
            <w:shd w:val="clear" w:color="auto" w:fill="auto"/>
          </w:tcPr>
          <w:p w14:paraId="33250294" w14:textId="77777777" w:rsidR="00FD38DC" w:rsidRPr="00FD38DC" w:rsidRDefault="00FD38DC" w:rsidP="00FD38DC">
            <w:pPr>
              <w:rPr>
                <w:rFonts w:ascii="Times New Roman" w:hAnsi="Times New Roman" w:cs="Times New Roman"/>
                <w:sz w:val="24"/>
                <w:szCs w:val="24"/>
              </w:rPr>
            </w:pPr>
            <w:r w:rsidRPr="00FD38DC">
              <w:rPr>
                <w:rFonts w:ascii="Times New Roman" w:hAnsi="Times New Roman" w:cs="Times New Roman"/>
                <w:sz w:val="24"/>
                <w:szCs w:val="24"/>
              </w:rPr>
              <w:t>R400ST</w:t>
            </w:r>
          </w:p>
        </w:tc>
        <w:tc>
          <w:tcPr>
            <w:tcW w:w="1498" w:type="dxa"/>
            <w:shd w:val="clear" w:color="auto" w:fill="auto"/>
          </w:tcPr>
          <w:p w14:paraId="2DE0C8A6" w14:textId="77777777" w:rsidR="00FD38DC" w:rsidRPr="00FD38DC" w:rsidRDefault="00FD38DC" w:rsidP="00FD38DC">
            <w:pPr>
              <w:rPr>
                <w:rFonts w:ascii="Times New Roman" w:hAnsi="Times New Roman" w:cs="Times New Roman"/>
                <w:sz w:val="24"/>
                <w:szCs w:val="24"/>
              </w:rPr>
            </w:pPr>
            <w:r w:rsidRPr="00FD38DC">
              <w:rPr>
                <w:rFonts w:ascii="Times New Roman" w:hAnsi="Times New Roman" w:cs="Times New Roman"/>
                <w:sz w:val="24"/>
                <w:szCs w:val="24"/>
              </w:rPr>
              <w:t>шт.</w:t>
            </w:r>
          </w:p>
        </w:tc>
        <w:tc>
          <w:tcPr>
            <w:tcW w:w="1013" w:type="dxa"/>
            <w:shd w:val="clear" w:color="auto" w:fill="auto"/>
          </w:tcPr>
          <w:p w14:paraId="237E5CD3" w14:textId="77777777" w:rsidR="00FD38DC" w:rsidRPr="00FD38DC" w:rsidRDefault="00FD38DC" w:rsidP="00FD38DC">
            <w:pPr>
              <w:rPr>
                <w:rFonts w:ascii="Times New Roman" w:hAnsi="Times New Roman" w:cs="Times New Roman"/>
                <w:sz w:val="24"/>
                <w:szCs w:val="24"/>
              </w:rPr>
            </w:pPr>
            <w:r w:rsidRPr="00FD38DC">
              <w:rPr>
                <w:rFonts w:ascii="Times New Roman" w:hAnsi="Times New Roman" w:cs="Times New Roman"/>
                <w:sz w:val="24"/>
                <w:szCs w:val="24"/>
              </w:rPr>
              <w:t>1</w:t>
            </w:r>
          </w:p>
        </w:tc>
      </w:tr>
      <w:tr w:rsidR="00FD38DC" w:rsidRPr="00FD38DC" w14:paraId="71C18FC5" w14:textId="77777777" w:rsidTr="00FD38DC">
        <w:tc>
          <w:tcPr>
            <w:tcW w:w="587" w:type="dxa"/>
            <w:shd w:val="clear" w:color="auto" w:fill="auto"/>
          </w:tcPr>
          <w:p w14:paraId="5F988EB0" w14:textId="77777777" w:rsidR="00FD38DC" w:rsidRPr="00FD38DC" w:rsidRDefault="00FD38DC" w:rsidP="00FD38DC">
            <w:pPr>
              <w:rPr>
                <w:rFonts w:ascii="Times New Roman" w:hAnsi="Times New Roman" w:cs="Times New Roman"/>
                <w:sz w:val="24"/>
                <w:szCs w:val="24"/>
              </w:rPr>
            </w:pPr>
            <w:r w:rsidRPr="00FD38DC">
              <w:rPr>
                <w:rFonts w:ascii="Times New Roman" w:hAnsi="Times New Roman" w:cs="Times New Roman"/>
                <w:sz w:val="24"/>
                <w:szCs w:val="24"/>
              </w:rPr>
              <w:t>10</w:t>
            </w:r>
          </w:p>
        </w:tc>
        <w:tc>
          <w:tcPr>
            <w:tcW w:w="5369" w:type="dxa"/>
            <w:shd w:val="clear" w:color="auto" w:fill="auto"/>
            <w:vAlign w:val="bottom"/>
          </w:tcPr>
          <w:p w14:paraId="7AA6CFEC" w14:textId="77777777" w:rsidR="00FD38DC" w:rsidRPr="00FD38DC" w:rsidRDefault="00FD38DC" w:rsidP="00FD38DC">
            <w:pPr>
              <w:rPr>
                <w:rFonts w:ascii="Times New Roman" w:hAnsi="Times New Roman" w:cs="Times New Roman"/>
                <w:sz w:val="24"/>
                <w:szCs w:val="24"/>
              </w:rPr>
            </w:pPr>
            <w:r w:rsidRPr="00FD38DC">
              <w:rPr>
                <w:rFonts w:ascii="Times New Roman" w:hAnsi="Times New Roman" w:cs="Times New Roman"/>
                <w:sz w:val="24"/>
                <w:szCs w:val="24"/>
              </w:rPr>
              <w:t>Извещатель пожарный дымовой оптико-электронный</w:t>
            </w:r>
          </w:p>
        </w:tc>
        <w:tc>
          <w:tcPr>
            <w:tcW w:w="2450" w:type="dxa"/>
            <w:shd w:val="clear" w:color="auto" w:fill="auto"/>
          </w:tcPr>
          <w:p w14:paraId="6C8396B4" w14:textId="77777777" w:rsidR="00FD38DC" w:rsidRPr="00FD38DC" w:rsidRDefault="00FD38DC" w:rsidP="00FD38DC">
            <w:pPr>
              <w:rPr>
                <w:rFonts w:ascii="Times New Roman" w:hAnsi="Times New Roman" w:cs="Times New Roman"/>
                <w:sz w:val="24"/>
                <w:szCs w:val="24"/>
              </w:rPr>
            </w:pPr>
            <w:r w:rsidRPr="00FD38DC">
              <w:rPr>
                <w:rFonts w:ascii="Times New Roman" w:hAnsi="Times New Roman" w:cs="Times New Roman"/>
                <w:sz w:val="24"/>
                <w:szCs w:val="24"/>
              </w:rPr>
              <w:t>ИП-212-3СМ</w:t>
            </w:r>
          </w:p>
        </w:tc>
        <w:tc>
          <w:tcPr>
            <w:tcW w:w="1498" w:type="dxa"/>
            <w:shd w:val="clear" w:color="auto" w:fill="auto"/>
          </w:tcPr>
          <w:p w14:paraId="0F396EE8" w14:textId="77777777" w:rsidR="00FD38DC" w:rsidRPr="00FD38DC" w:rsidRDefault="00FD38DC" w:rsidP="00FD38DC">
            <w:pPr>
              <w:rPr>
                <w:rFonts w:ascii="Times New Roman" w:hAnsi="Times New Roman" w:cs="Times New Roman"/>
                <w:sz w:val="24"/>
                <w:szCs w:val="24"/>
              </w:rPr>
            </w:pPr>
            <w:r w:rsidRPr="00FD38DC">
              <w:rPr>
                <w:rFonts w:ascii="Times New Roman" w:hAnsi="Times New Roman" w:cs="Times New Roman"/>
                <w:sz w:val="24"/>
                <w:szCs w:val="24"/>
              </w:rPr>
              <w:t>шт.</w:t>
            </w:r>
          </w:p>
        </w:tc>
        <w:tc>
          <w:tcPr>
            <w:tcW w:w="1013" w:type="dxa"/>
            <w:shd w:val="clear" w:color="auto" w:fill="auto"/>
          </w:tcPr>
          <w:p w14:paraId="296062F8" w14:textId="77777777" w:rsidR="00FD38DC" w:rsidRPr="00FD38DC" w:rsidRDefault="00FD38DC" w:rsidP="00FD38DC">
            <w:pPr>
              <w:rPr>
                <w:rFonts w:ascii="Times New Roman" w:hAnsi="Times New Roman" w:cs="Times New Roman"/>
                <w:sz w:val="24"/>
                <w:szCs w:val="24"/>
              </w:rPr>
            </w:pPr>
            <w:r w:rsidRPr="00FD38DC">
              <w:rPr>
                <w:rFonts w:ascii="Times New Roman" w:hAnsi="Times New Roman" w:cs="Times New Roman"/>
                <w:sz w:val="24"/>
                <w:szCs w:val="24"/>
              </w:rPr>
              <w:t>2</w:t>
            </w:r>
          </w:p>
        </w:tc>
      </w:tr>
      <w:tr w:rsidR="00FD38DC" w:rsidRPr="00FD38DC" w14:paraId="41879EC3" w14:textId="77777777" w:rsidTr="00FD38DC">
        <w:tc>
          <w:tcPr>
            <w:tcW w:w="587" w:type="dxa"/>
            <w:shd w:val="clear" w:color="auto" w:fill="auto"/>
          </w:tcPr>
          <w:p w14:paraId="29B563F1" w14:textId="77777777" w:rsidR="00FD38DC" w:rsidRPr="00FD38DC" w:rsidRDefault="00FD38DC" w:rsidP="00FD38DC">
            <w:pPr>
              <w:rPr>
                <w:rFonts w:ascii="Times New Roman" w:hAnsi="Times New Roman" w:cs="Times New Roman"/>
                <w:sz w:val="24"/>
                <w:szCs w:val="24"/>
              </w:rPr>
            </w:pPr>
            <w:r w:rsidRPr="00FD38DC">
              <w:rPr>
                <w:rFonts w:ascii="Times New Roman" w:hAnsi="Times New Roman" w:cs="Times New Roman"/>
                <w:sz w:val="24"/>
                <w:szCs w:val="24"/>
              </w:rPr>
              <w:t>11</w:t>
            </w:r>
          </w:p>
        </w:tc>
        <w:tc>
          <w:tcPr>
            <w:tcW w:w="5369" w:type="dxa"/>
            <w:shd w:val="clear" w:color="auto" w:fill="auto"/>
            <w:vAlign w:val="bottom"/>
          </w:tcPr>
          <w:p w14:paraId="2EC7D344" w14:textId="77777777" w:rsidR="00FD38DC" w:rsidRPr="00FD38DC" w:rsidRDefault="00FD38DC" w:rsidP="00FD38DC">
            <w:pPr>
              <w:rPr>
                <w:rFonts w:ascii="Times New Roman" w:hAnsi="Times New Roman" w:cs="Times New Roman"/>
                <w:sz w:val="24"/>
                <w:szCs w:val="24"/>
              </w:rPr>
            </w:pPr>
            <w:r w:rsidRPr="00FD38DC">
              <w:rPr>
                <w:rFonts w:ascii="Times New Roman" w:hAnsi="Times New Roman" w:cs="Times New Roman"/>
                <w:sz w:val="24"/>
                <w:szCs w:val="24"/>
              </w:rPr>
              <w:t>Извещатель пожарный ручной адресный</w:t>
            </w:r>
          </w:p>
        </w:tc>
        <w:tc>
          <w:tcPr>
            <w:tcW w:w="2450" w:type="dxa"/>
            <w:shd w:val="clear" w:color="auto" w:fill="auto"/>
          </w:tcPr>
          <w:p w14:paraId="4300B2D1" w14:textId="77777777" w:rsidR="00FD38DC" w:rsidRPr="00FD38DC" w:rsidRDefault="00FD38DC" w:rsidP="00FD38DC">
            <w:pPr>
              <w:rPr>
                <w:rFonts w:ascii="Times New Roman" w:hAnsi="Times New Roman" w:cs="Times New Roman"/>
                <w:sz w:val="24"/>
                <w:szCs w:val="24"/>
              </w:rPr>
            </w:pPr>
            <w:r w:rsidRPr="00FD38DC">
              <w:rPr>
                <w:rFonts w:ascii="Times New Roman" w:hAnsi="Times New Roman" w:cs="Times New Roman"/>
                <w:sz w:val="24"/>
                <w:szCs w:val="24"/>
              </w:rPr>
              <w:t>ИПР-3СУ</w:t>
            </w:r>
          </w:p>
        </w:tc>
        <w:tc>
          <w:tcPr>
            <w:tcW w:w="1498" w:type="dxa"/>
            <w:shd w:val="clear" w:color="auto" w:fill="auto"/>
          </w:tcPr>
          <w:p w14:paraId="0CD8D0F9" w14:textId="77777777" w:rsidR="00FD38DC" w:rsidRPr="00FD38DC" w:rsidRDefault="00FD38DC" w:rsidP="00FD38DC">
            <w:pPr>
              <w:rPr>
                <w:rFonts w:ascii="Times New Roman" w:hAnsi="Times New Roman" w:cs="Times New Roman"/>
                <w:sz w:val="24"/>
                <w:szCs w:val="24"/>
              </w:rPr>
            </w:pPr>
            <w:r w:rsidRPr="00FD38DC">
              <w:rPr>
                <w:rFonts w:ascii="Times New Roman" w:hAnsi="Times New Roman" w:cs="Times New Roman"/>
                <w:sz w:val="24"/>
                <w:szCs w:val="24"/>
              </w:rPr>
              <w:t>шт.</w:t>
            </w:r>
          </w:p>
        </w:tc>
        <w:tc>
          <w:tcPr>
            <w:tcW w:w="1013" w:type="dxa"/>
            <w:shd w:val="clear" w:color="auto" w:fill="auto"/>
          </w:tcPr>
          <w:p w14:paraId="74D59A26" w14:textId="77777777" w:rsidR="00FD38DC" w:rsidRPr="00FD38DC" w:rsidRDefault="00FD38DC" w:rsidP="00FD38DC">
            <w:pPr>
              <w:rPr>
                <w:rFonts w:ascii="Times New Roman" w:hAnsi="Times New Roman" w:cs="Times New Roman"/>
                <w:sz w:val="24"/>
                <w:szCs w:val="24"/>
              </w:rPr>
            </w:pPr>
            <w:r w:rsidRPr="00FD38DC">
              <w:rPr>
                <w:rFonts w:ascii="Times New Roman" w:hAnsi="Times New Roman" w:cs="Times New Roman"/>
                <w:sz w:val="24"/>
                <w:szCs w:val="24"/>
              </w:rPr>
              <w:t>1</w:t>
            </w:r>
          </w:p>
        </w:tc>
      </w:tr>
      <w:tr w:rsidR="00FD38DC" w:rsidRPr="00FD38DC" w14:paraId="35176489" w14:textId="77777777" w:rsidTr="00FD38DC">
        <w:tc>
          <w:tcPr>
            <w:tcW w:w="587" w:type="dxa"/>
            <w:shd w:val="clear" w:color="auto" w:fill="auto"/>
          </w:tcPr>
          <w:p w14:paraId="0AE27B88" w14:textId="77777777" w:rsidR="00FD38DC" w:rsidRPr="00FD38DC" w:rsidRDefault="00FD38DC" w:rsidP="00FD38DC">
            <w:pPr>
              <w:rPr>
                <w:rFonts w:ascii="Times New Roman" w:hAnsi="Times New Roman" w:cs="Times New Roman"/>
                <w:sz w:val="24"/>
                <w:szCs w:val="24"/>
              </w:rPr>
            </w:pPr>
            <w:r w:rsidRPr="00FD38DC">
              <w:rPr>
                <w:rFonts w:ascii="Times New Roman" w:hAnsi="Times New Roman" w:cs="Times New Roman"/>
                <w:sz w:val="24"/>
                <w:szCs w:val="24"/>
              </w:rPr>
              <w:t>12</w:t>
            </w:r>
          </w:p>
        </w:tc>
        <w:tc>
          <w:tcPr>
            <w:tcW w:w="5369" w:type="dxa"/>
            <w:shd w:val="clear" w:color="auto" w:fill="auto"/>
            <w:vAlign w:val="bottom"/>
          </w:tcPr>
          <w:p w14:paraId="2DA9B7F8" w14:textId="77777777" w:rsidR="00FD38DC" w:rsidRPr="00FD38DC" w:rsidRDefault="00FD38DC" w:rsidP="00FD38DC">
            <w:pPr>
              <w:rPr>
                <w:rFonts w:ascii="Times New Roman" w:hAnsi="Times New Roman" w:cs="Times New Roman"/>
                <w:sz w:val="24"/>
                <w:szCs w:val="24"/>
              </w:rPr>
            </w:pPr>
            <w:r w:rsidRPr="00FD38DC">
              <w:rPr>
                <w:rFonts w:ascii="Times New Roman" w:hAnsi="Times New Roman" w:cs="Times New Roman"/>
                <w:sz w:val="24"/>
                <w:szCs w:val="24"/>
              </w:rPr>
              <w:t>Оповещатель пожарный световой (табло «Выход)</w:t>
            </w:r>
          </w:p>
        </w:tc>
        <w:tc>
          <w:tcPr>
            <w:tcW w:w="2450" w:type="dxa"/>
            <w:shd w:val="clear" w:color="auto" w:fill="auto"/>
          </w:tcPr>
          <w:p w14:paraId="63037B56" w14:textId="77777777" w:rsidR="00FD38DC" w:rsidRPr="00FD38DC" w:rsidRDefault="00FD38DC" w:rsidP="00FD38DC">
            <w:pPr>
              <w:rPr>
                <w:rFonts w:ascii="Times New Roman" w:hAnsi="Times New Roman" w:cs="Times New Roman"/>
                <w:sz w:val="24"/>
                <w:szCs w:val="24"/>
              </w:rPr>
            </w:pPr>
            <w:r w:rsidRPr="00FD38DC">
              <w:rPr>
                <w:rFonts w:ascii="Times New Roman" w:hAnsi="Times New Roman" w:cs="Times New Roman"/>
                <w:sz w:val="24"/>
                <w:szCs w:val="24"/>
              </w:rPr>
              <w:t>Молния-12В</w:t>
            </w:r>
          </w:p>
        </w:tc>
        <w:tc>
          <w:tcPr>
            <w:tcW w:w="1498" w:type="dxa"/>
            <w:shd w:val="clear" w:color="auto" w:fill="auto"/>
          </w:tcPr>
          <w:p w14:paraId="179F6EB5" w14:textId="77777777" w:rsidR="00FD38DC" w:rsidRPr="00FD38DC" w:rsidRDefault="00FD38DC" w:rsidP="00FD38DC">
            <w:pPr>
              <w:rPr>
                <w:rFonts w:ascii="Times New Roman" w:hAnsi="Times New Roman" w:cs="Times New Roman"/>
                <w:sz w:val="24"/>
                <w:szCs w:val="24"/>
              </w:rPr>
            </w:pPr>
            <w:r w:rsidRPr="00FD38DC">
              <w:rPr>
                <w:rFonts w:ascii="Times New Roman" w:hAnsi="Times New Roman" w:cs="Times New Roman"/>
                <w:sz w:val="24"/>
                <w:szCs w:val="24"/>
              </w:rPr>
              <w:t>шт.</w:t>
            </w:r>
          </w:p>
        </w:tc>
        <w:tc>
          <w:tcPr>
            <w:tcW w:w="1013" w:type="dxa"/>
            <w:shd w:val="clear" w:color="auto" w:fill="auto"/>
          </w:tcPr>
          <w:p w14:paraId="5A66CEC6" w14:textId="77777777" w:rsidR="00FD38DC" w:rsidRPr="00FD38DC" w:rsidRDefault="00FD38DC" w:rsidP="00FD38DC">
            <w:pPr>
              <w:rPr>
                <w:rFonts w:ascii="Times New Roman" w:hAnsi="Times New Roman" w:cs="Times New Roman"/>
                <w:sz w:val="24"/>
                <w:szCs w:val="24"/>
              </w:rPr>
            </w:pPr>
            <w:r w:rsidRPr="00FD38DC">
              <w:rPr>
                <w:rFonts w:ascii="Times New Roman" w:hAnsi="Times New Roman" w:cs="Times New Roman"/>
                <w:sz w:val="24"/>
                <w:szCs w:val="24"/>
              </w:rPr>
              <w:t>1</w:t>
            </w:r>
          </w:p>
        </w:tc>
      </w:tr>
      <w:tr w:rsidR="00FD38DC" w:rsidRPr="00FD38DC" w14:paraId="2DC655E9" w14:textId="77777777" w:rsidTr="00FD38DC">
        <w:tc>
          <w:tcPr>
            <w:tcW w:w="587" w:type="dxa"/>
            <w:shd w:val="clear" w:color="auto" w:fill="auto"/>
          </w:tcPr>
          <w:p w14:paraId="5D78B71B" w14:textId="77777777" w:rsidR="00FD38DC" w:rsidRPr="00FD38DC" w:rsidRDefault="00FD38DC" w:rsidP="00FD38DC">
            <w:pPr>
              <w:rPr>
                <w:rFonts w:ascii="Times New Roman" w:hAnsi="Times New Roman" w:cs="Times New Roman"/>
                <w:sz w:val="24"/>
                <w:szCs w:val="24"/>
              </w:rPr>
            </w:pPr>
            <w:r w:rsidRPr="00FD38DC">
              <w:rPr>
                <w:rFonts w:ascii="Times New Roman" w:hAnsi="Times New Roman" w:cs="Times New Roman"/>
                <w:sz w:val="24"/>
                <w:szCs w:val="24"/>
              </w:rPr>
              <w:t>13</w:t>
            </w:r>
          </w:p>
        </w:tc>
        <w:tc>
          <w:tcPr>
            <w:tcW w:w="5369" w:type="dxa"/>
            <w:shd w:val="clear" w:color="auto" w:fill="auto"/>
            <w:vAlign w:val="bottom"/>
          </w:tcPr>
          <w:p w14:paraId="7B1570C1" w14:textId="77777777" w:rsidR="00FD38DC" w:rsidRPr="00FD38DC" w:rsidRDefault="00FD38DC" w:rsidP="00FD38DC">
            <w:pPr>
              <w:rPr>
                <w:rFonts w:ascii="Times New Roman" w:hAnsi="Times New Roman" w:cs="Times New Roman"/>
                <w:sz w:val="24"/>
                <w:szCs w:val="24"/>
              </w:rPr>
            </w:pPr>
            <w:r w:rsidRPr="00FD38DC">
              <w:rPr>
                <w:rFonts w:ascii="Times New Roman" w:hAnsi="Times New Roman" w:cs="Times New Roman"/>
                <w:sz w:val="24"/>
                <w:szCs w:val="24"/>
              </w:rPr>
              <w:t>Оповещатель пожарный звуковой</w:t>
            </w:r>
          </w:p>
        </w:tc>
        <w:tc>
          <w:tcPr>
            <w:tcW w:w="2450" w:type="dxa"/>
            <w:shd w:val="clear" w:color="auto" w:fill="auto"/>
          </w:tcPr>
          <w:p w14:paraId="0093962D" w14:textId="77777777" w:rsidR="00FD38DC" w:rsidRPr="00FD38DC" w:rsidRDefault="00FD38DC" w:rsidP="00FD38DC">
            <w:pPr>
              <w:rPr>
                <w:rFonts w:ascii="Times New Roman" w:hAnsi="Times New Roman" w:cs="Times New Roman"/>
                <w:sz w:val="24"/>
                <w:szCs w:val="24"/>
              </w:rPr>
            </w:pPr>
            <w:r w:rsidRPr="00FD38DC">
              <w:rPr>
                <w:rFonts w:ascii="Times New Roman" w:hAnsi="Times New Roman" w:cs="Times New Roman"/>
                <w:sz w:val="24"/>
                <w:szCs w:val="24"/>
              </w:rPr>
              <w:t>Маяк-12-3М</w:t>
            </w:r>
          </w:p>
        </w:tc>
        <w:tc>
          <w:tcPr>
            <w:tcW w:w="1498" w:type="dxa"/>
            <w:shd w:val="clear" w:color="auto" w:fill="auto"/>
          </w:tcPr>
          <w:p w14:paraId="38F4EBC7" w14:textId="77777777" w:rsidR="00FD38DC" w:rsidRPr="00FD38DC" w:rsidRDefault="00FD38DC" w:rsidP="00FD38DC">
            <w:pPr>
              <w:rPr>
                <w:rFonts w:ascii="Times New Roman" w:hAnsi="Times New Roman" w:cs="Times New Roman"/>
                <w:sz w:val="24"/>
                <w:szCs w:val="24"/>
              </w:rPr>
            </w:pPr>
            <w:r w:rsidRPr="00FD38DC">
              <w:rPr>
                <w:rFonts w:ascii="Times New Roman" w:hAnsi="Times New Roman" w:cs="Times New Roman"/>
                <w:sz w:val="24"/>
                <w:szCs w:val="24"/>
              </w:rPr>
              <w:t>шт.</w:t>
            </w:r>
          </w:p>
        </w:tc>
        <w:tc>
          <w:tcPr>
            <w:tcW w:w="1013" w:type="dxa"/>
            <w:shd w:val="clear" w:color="auto" w:fill="auto"/>
          </w:tcPr>
          <w:p w14:paraId="27060A50" w14:textId="77777777" w:rsidR="00FD38DC" w:rsidRPr="00FD38DC" w:rsidRDefault="00FD38DC" w:rsidP="00FD38DC">
            <w:pPr>
              <w:rPr>
                <w:rFonts w:ascii="Times New Roman" w:hAnsi="Times New Roman" w:cs="Times New Roman"/>
                <w:sz w:val="24"/>
                <w:szCs w:val="24"/>
              </w:rPr>
            </w:pPr>
            <w:r w:rsidRPr="00FD38DC">
              <w:rPr>
                <w:rFonts w:ascii="Times New Roman" w:hAnsi="Times New Roman" w:cs="Times New Roman"/>
                <w:sz w:val="24"/>
                <w:szCs w:val="24"/>
              </w:rPr>
              <w:t>1</w:t>
            </w:r>
          </w:p>
        </w:tc>
      </w:tr>
      <w:tr w:rsidR="00FD38DC" w:rsidRPr="00FD38DC" w14:paraId="4398FEBF" w14:textId="77777777" w:rsidTr="00FD38DC">
        <w:tc>
          <w:tcPr>
            <w:tcW w:w="587" w:type="dxa"/>
            <w:shd w:val="clear" w:color="auto" w:fill="auto"/>
          </w:tcPr>
          <w:p w14:paraId="2CDAA3FD" w14:textId="77777777" w:rsidR="00FD38DC" w:rsidRPr="00FD38DC" w:rsidRDefault="00FD38DC" w:rsidP="00FD38DC">
            <w:pPr>
              <w:rPr>
                <w:rFonts w:ascii="Times New Roman" w:hAnsi="Times New Roman" w:cs="Times New Roman"/>
                <w:sz w:val="24"/>
                <w:szCs w:val="24"/>
              </w:rPr>
            </w:pPr>
            <w:r w:rsidRPr="00FD38DC">
              <w:rPr>
                <w:rFonts w:ascii="Times New Roman" w:hAnsi="Times New Roman" w:cs="Times New Roman"/>
                <w:sz w:val="24"/>
                <w:szCs w:val="24"/>
              </w:rPr>
              <w:t>14</w:t>
            </w:r>
          </w:p>
        </w:tc>
        <w:tc>
          <w:tcPr>
            <w:tcW w:w="5369" w:type="dxa"/>
            <w:shd w:val="clear" w:color="auto" w:fill="auto"/>
            <w:vAlign w:val="bottom"/>
          </w:tcPr>
          <w:p w14:paraId="5AD1DA4E" w14:textId="77777777" w:rsidR="00FD38DC" w:rsidRPr="00FD38DC" w:rsidRDefault="00FD38DC" w:rsidP="00FD38DC">
            <w:pPr>
              <w:rPr>
                <w:rFonts w:ascii="Times New Roman" w:hAnsi="Times New Roman" w:cs="Times New Roman"/>
                <w:sz w:val="24"/>
                <w:szCs w:val="24"/>
              </w:rPr>
            </w:pPr>
            <w:r w:rsidRPr="00FD38DC">
              <w:rPr>
                <w:rFonts w:ascii="Times New Roman" w:hAnsi="Times New Roman" w:cs="Times New Roman"/>
                <w:sz w:val="24"/>
                <w:szCs w:val="24"/>
              </w:rPr>
              <w:t>Оповещатель пожарный комбинированный</w:t>
            </w:r>
          </w:p>
        </w:tc>
        <w:tc>
          <w:tcPr>
            <w:tcW w:w="2450" w:type="dxa"/>
            <w:shd w:val="clear" w:color="auto" w:fill="auto"/>
          </w:tcPr>
          <w:p w14:paraId="3FB0C16C" w14:textId="77777777" w:rsidR="00FD38DC" w:rsidRPr="00FD38DC" w:rsidRDefault="00FD38DC" w:rsidP="00FD38DC">
            <w:pPr>
              <w:rPr>
                <w:rFonts w:ascii="Times New Roman" w:hAnsi="Times New Roman" w:cs="Times New Roman"/>
                <w:sz w:val="24"/>
                <w:szCs w:val="24"/>
              </w:rPr>
            </w:pPr>
            <w:r w:rsidRPr="00FD38DC">
              <w:rPr>
                <w:rFonts w:ascii="Times New Roman" w:hAnsi="Times New Roman" w:cs="Times New Roman"/>
                <w:sz w:val="24"/>
                <w:szCs w:val="24"/>
              </w:rPr>
              <w:t>Маяк-12К</w:t>
            </w:r>
          </w:p>
        </w:tc>
        <w:tc>
          <w:tcPr>
            <w:tcW w:w="1498" w:type="dxa"/>
            <w:shd w:val="clear" w:color="auto" w:fill="auto"/>
          </w:tcPr>
          <w:p w14:paraId="7AF912F7" w14:textId="77777777" w:rsidR="00FD38DC" w:rsidRPr="00FD38DC" w:rsidRDefault="00FD38DC" w:rsidP="00FD38DC">
            <w:pPr>
              <w:rPr>
                <w:rFonts w:ascii="Times New Roman" w:hAnsi="Times New Roman" w:cs="Times New Roman"/>
                <w:sz w:val="24"/>
                <w:szCs w:val="24"/>
              </w:rPr>
            </w:pPr>
            <w:r w:rsidRPr="00FD38DC">
              <w:rPr>
                <w:rFonts w:ascii="Times New Roman" w:hAnsi="Times New Roman" w:cs="Times New Roman"/>
                <w:sz w:val="24"/>
                <w:szCs w:val="24"/>
              </w:rPr>
              <w:t>шт.</w:t>
            </w:r>
          </w:p>
        </w:tc>
        <w:tc>
          <w:tcPr>
            <w:tcW w:w="1013" w:type="dxa"/>
            <w:shd w:val="clear" w:color="auto" w:fill="auto"/>
          </w:tcPr>
          <w:p w14:paraId="4059798D" w14:textId="77777777" w:rsidR="00FD38DC" w:rsidRPr="00FD38DC" w:rsidRDefault="00FD38DC" w:rsidP="00FD38DC">
            <w:pPr>
              <w:rPr>
                <w:rFonts w:ascii="Times New Roman" w:hAnsi="Times New Roman" w:cs="Times New Roman"/>
                <w:sz w:val="24"/>
                <w:szCs w:val="24"/>
              </w:rPr>
            </w:pPr>
            <w:r w:rsidRPr="00FD38DC">
              <w:rPr>
                <w:rFonts w:ascii="Times New Roman" w:hAnsi="Times New Roman" w:cs="Times New Roman"/>
                <w:sz w:val="24"/>
                <w:szCs w:val="24"/>
              </w:rPr>
              <w:t>1</w:t>
            </w:r>
          </w:p>
        </w:tc>
      </w:tr>
      <w:tr w:rsidR="00FD38DC" w:rsidRPr="00FD38DC" w14:paraId="3D02983B" w14:textId="77777777" w:rsidTr="00FD38DC">
        <w:tc>
          <w:tcPr>
            <w:tcW w:w="587" w:type="dxa"/>
            <w:shd w:val="clear" w:color="auto" w:fill="auto"/>
          </w:tcPr>
          <w:p w14:paraId="5F71CE23" w14:textId="77777777" w:rsidR="00FD38DC" w:rsidRPr="00FD38DC" w:rsidRDefault="00FD38DC" w:rsidP="00FD38DC">
            <w:pPr>
              <w:rPr>
                <w:rFonts w:ascii="Times New Roman" w:hAnsi="Times New Roman" w:cs="Times New Roman"/>
                <w:sz w:val="24"/>
                <w:szCs w:val="24"/>
              </w:rPr>
            </w:pPr>
            <w:r w:rsidRPr="00FD38DC">
              <w:rPr>
                <w:rFonts w:ascii="Times New Roman" w:hAnsi="Times New Roman" w:cs="Times New Roman"/>
                <w:sz w:val="24"/>
                <w:szCs w:val="24"/>
              </w:rPr>
              <w:t>15</w:t>
            </w:r>
          </w:p>
        </w:tc>
        <w:tc>
          <w:tcPr>
            <w:tcW w:w="5369" w:type="dxa"/>
            <w:shd w:val="clear" w:color="auto" w:fill="auto"/>
            <w:vAlign w:val="bottom"/>
          </w:tcPr>
          <w:p w14:paraId="2BFDEC02" w14:textId="77777777" w:rsidR="00FD38DC" w:rsidRPr="00FD38DC" w:rsidRDefault="00FD38DC" w:rsidP="00FD38DC">
            <w:pPr>
              <w:rPr>
                <w:rFonts w:ascii="Times New Roman" w:hAnsi="Times New Roman" w:cs="Times New Roman"/>
                <w:sz w:val="24"/>
                <w:szCs w:val="24"/>
              </w:rPr>
            </w:pPr>
            <w:r w:rsidRPr="00FD38DC">
              <w:rPr>
                <w:rFonts w:ascii="Times New Roman" w:hAnsi="Times New Roman" w:cs="Times New Roman"/>
                <w:sz w:val="24"/>
                <w:szCs w:val="24"/>
              </w:rPr>
              <w:t>Устройство коммутационное</w:t>
            </w:r>
          </w:p>
        </w:tc>
        <w:tc>
          <w:tcPr>
            <w:tcW w:w="2450" w:type="dxa"/>
            <w:shd w:val="clear" w:color="auto" w:fill="auto"/>
          </w:tcPr>
          <w:p w14:paraId="4753D3A8" w14:textId="77777777" w:rsidR="00FD38DC" w:rsidRPr="00FD38DC" w:rsidRDefault="00FD38DC" w:rsidP="00FD38DC">
            <w:pPr>
              <w:rPr>
                <w:rFonts w:ascii="Times New Roman" w:hAnsi="Times New Roman" w:cs="Times New Roman"/>
                <w:sz w:val="24"/>
                <w:szCs w:val="24"/>
              </w:rPr>
            </w:pPr>
            <w:r w:rsidRPr="00FD38DC">
              <w:rPr>
                <w:rFonts w:ascii="Times New Roman" w:hAnsi="Times New Roman" w:cs="Times New Roman"/>
                <w:sz w:val="24"/>
                <w:szCs w:val="24"/>
              </w:rPr>
              <w:t>УК/ВК02</w:t>
            </w:r>
          </w:p>
        </w:tc>
        <w:tc>
          <w:tcPr>
            <w:tcW w:w="1498" w:type="dxa"/>
            <w:shd w:val="clear" w:color="auto" w:fill="auto"/>
          </w:tcPr>
          <w:p w14:paraId="75EBA015" w14:textId="77777777" w:rsidR="00FD38DC" w:rsidRPr="00FD38DC" w:rsidRDefault="00FD38DC" w:rsidP="00FD38DC">
            <w:pPr>
              <w:rPr>
                <w:rFonts w:ascii="Times New Roman" w:hAnsi="Times New Roman" w:cs="Times New Roman"/>
                <w:sz w:val="24"/>
                <w:szCs w:val="24"/>
              </w:rPr>
            </w:pPr>
            <w:r w:rsidRPr="00FD38DC">
              <w:rPr>
                <w:rFonts w:ascii="Times New Roman" w:hAnsi="Times New Roman" w:cs="Times New Roman"/>
                <w:sz w:val="24"/>
                <w:szCs w:val="24"/>
              </w:rPr>
              <w:t>шт.</w:t>
            </w:r>
          </w:p>
        </w:tc>
        <w:tc>
          <w:tcPr>
            <w:tcW w:w="1013" w:type="dxa"/>
            <w:shd w:val="clear" w:color="auto" w:fill="auto"/>
          </w:tcPr>
          <w:p w14:paraId="6B692D7A" w14:textId="77777777" w:rsidR="00FD38DC" w:rsidRPr="00FD38DC" w:rsidRDefault="00FD38DC" w:rsidP="00FD38DC">
            <w:pPr>
              <w:rPr>
                <w:rFonts w:ascii="Times New Roman" w:hAnsi="Times New Roman" w:cs="Times New Roman"/>
                <w:sz w:val="24"/>
                <w:szCs w:val="24"/>
              </w:rPr>
            </w:pPr>
            <w:r w:rsidRPr="00FD38DC">
              <w:rPr>
                <w:rFonts w:ascii="Times New Roman" w:hAnsi="Times New Roman" w:cs="Times New Roman"/>
                <w:sz w:val="24"/>
                <w:szCs w:val="24"/>
              </w:rPr>
              <w:t>1</w:t>
            </w:r>
          </w:p>
        </w:tc>
      </w:tr>
      <w:tr w:rsidR="00FD38DC" w:rsidRPr="00FD38DC" w14:paraId="2148DE16" w14:textId="77777777" w:rsidTr="00FD38DC">
        <w:tc>
          <w:tcPr>
            <w:tcW w:w="587" w:type="dxa"/>
            <w:shd w:val="clear" w:color="auto" w:fill="auto"/>
          </w:tcPr>
          <w:p w14:paraId="2796F377" w14:textId="77777777" w:rsidR="00FD38DC" w:rsidRPr="00FD38DC" w:rsidRDefault="00FD38DC" w:rsidP="00FD38DC">
            <w:pPr>
              <w:rPr>
                <w:rFonts w:ascii="Times New Roman" w:hAnsi="Times New Roman" w:cs="Times New Roman"/>
                <w:sz w:val="24"/>
                <w:szCs w:val="24"/>
              </w:rPr>
            </w:pPr>
            <w:r w:rsidRPr="00FD38DC">
              <w:rPr>
                <w:rFonts w:ascii="Times New Roman" w:hAnsi="Times New Roman" w:cs="Times New Roman"/>
                <w:sz w:val="24"/>
                <w:szCs w:val="24"/>
              </w:rPr>
              <w:t>16</w:t>
            </w:r>
          </w:p>
        </w:tc>
        <w:tc>
          <w:tcPr>
            <w:tcW w:w="5369" w:type="dxa"/>
            <w:shd w:val="clear" w:color="auto" w:fill="auto"/>
            <w:vAlign w:val="bottom"/>
          </w:tcPr>
          <w:p w14:paraId="6506E283" w14:textId="77777777" w:rsidR="00FD38DC" w:rsidRPr="00FD38DC" w:rsidRDefault="00FD38DC" w:rsidP="00FD38DC">
            <w:pPr>
              <w:rPr>
                <w:rFonts w:ascii="Times New Roman" w:hAnsi="Times New Roman" w:cs="Times New Roman"/>
                <w:sz w:val="24"/>
                <w:szCs w:val="24"/>
              </w:rPr>
            </w:pPr>
            <w:r w:rsidRPr="00FD38DC">
              <w:rPr>
                <w:rFonts w:ascii="Times New Roman" w:hAnsi="Times New Roman" w:cs="Times New Roman"/>
                <w:sz w:val="24"/>
                <w:szCs w:val="24"/>
              </w:rPr>
              <w:t>Извещатель охранный объемный оптико-электронный</w:t>
            </w:r>
          </w:p>
        </w:tc>
        <w:tc>
          <w:tcPr>
            <w:tcW w:w="2450" w:type="dxa"/>
            <w:shd w:val="clear" w:color="auto" w:fill="auto"/>
          </w:tcPr>
          <w:p w14:paraId="542CA3F7" w14:textId="77777777" w:rsidR="00FD38DC" w:rsidRPr="00FD38DC" w:rsidRDefault="00FD38DC" w:rsidP="00FD38DC">
            <w:pPr>
              <w:rPr>
                <w:rFonts w:ascii="Times New Roman" w:hAnsi="Times New Roman" w:cs="Times New Roman"/>
                <w:sz w:val="24"/>
                <w:szCs w:val="24"/>
              </w:rPr>
            </w:pPr>
            <w:r w:rsidRPr="00FD38DC">
              <w:rPr>
                <w:rFonts w:ascii="Times New Roman" w:hAnsi="Times New Roman" w:cs="Times New Roman"/>
                <w:sz w:val="24"/>
                <w:szCs w:val="24"/>
              </w:rPr>
              <w:t xml:space="preserve">Астра-5 </w:t>
            </w:r>
            <w:proofErr w:type="spellStart"/>
            <w:r w:rsidRPr="00FD38DC">
              <w:rPr>
                <w:rFonts w:ascii="Times New Roman" w:hAnsi="Times New Roman" w:cs="Times New Roman"/>
                <w:sz w:val="24"/>
                <w:szCs w:val="24"/>
              </w:rPr>
              <w:t>исп.А</w:t>
            </w:r>
            <w:proofErr w:type="spellEnd"/>
          </w:p>
        </w:tc>
        <w:tc>
          <w:tcPr>
            <w:tcW w:w="1498" w:type="dxa"/>
            <w:shd w:val="clear" w:color="auto" w:fill="auto"/>
          </w:tcPr>
          <w:p w14:paraId="4F9B158B" w14:textId="77777777" w:rsidR="00FD38DC" w:rsidRPr="00FD38DC" w:rsidRDefault="00FD38DC" w:rsidP="00FD38DC">
            <w:pPr>
              <w:rPr>
                <w:rFonts w:ascii="Times New Roman" w:hAnsi="Times New Roman" w:cs="Times New Roman"/>
                <w:sz w:val="24"/>
                <w:szCs w:val="24"/>
              </w:rPr>
            </w:pPr>
            <w:r w:rsidRPr="00FD38DC">
              <w:rPr>
                <w:rFonts w:ascii="Times New Roman" w:hAnsi="Times New Roman" w:cs="Times New Roman"/>
                <w:sz w:val="24"/>
                <w:szCs w:val="24"/>
              </w:rPr>
              <w:t>шт.</w:t>
            </w:r>
          </w:p>
        </w:tc>
        <w:tc>
          <w:tcPr>
            <w:tcW w:w="1013" w:type="dxa"/>
            <w:shd w:val="clear" w:color="auto" w:fill="auto"/>
          </w:tcPr>
          <w:p w14:paraId="0B965508" w14:textId="77777777" w:rsidR="00FD38DC" w:rsidRPr="00FD38DC" w:rsidRDefault="00FD38DC" w:rsidP="00FD38DC">
            <w:pPr>
              <w:rPr>
                <w:rFonts w:ascii="Times New Roman" w:hAnsi="Times New Roman" w:cs="Times New Roman"/>
                <w:sz w:val="24"/>
                <w:szCs w:val="24"/>
              </w:rPr>
            </w:pPr>
            <w:r w:rsidRPr="00FD38DC">
              <w:rPr>
                <w:rFonts w:ascii="Times New Roman" w:hAnsi="Times New Roman" w:cs="Times New Roman"/>
                <w:sz w:val="24"/>
                <w:szCs w:val="24"/>
              </w:rPr>
              <w:t>1</w:t>
            </w:r>
          </w:p>
        </w:tc>
      </w:tr>
      <w:tr w:rsidR="00FD38DC" w:rsidRPr="00FD38DC" w14:paraId="69678F9D" w14:textId="77777777" w:rsidTr="00FD38DC">
        <w:tc>
          <w:tcPr>
            <w:tcW w:w="587" w:type="dxa"/>
            <w:shd w:val="clear" w:color="auto" w:fill="auto"/>
          </w:tcPr>
          <w:p w14:paraId="037CC517" w14:textId="77777777" w:rsidR="00FD38DC" w:rsidRPr="00FD38DC" w:rsidRDefault="00AE7EE8" w:rsidP="00FD38DC">
            <w:pPr>
              <w:rPr>
                <w:rFonts w:ascii="Times New Roman" w:hAnsi="Times New Roman" w:cs="Times New Roman"/>
                <w:sz w:val="24"/>
                <w:szCs w:val="24"/>
              </w:rPr>
            </w:pPr>
            <w:r>
              <w:rPr>
                <w:rFonts w:ascii="Times New Roman" w:hAnsi="Times New Roman" w:cs="Times New Roman"/>
                <w:sz w:val="24"/>
                <w:szCs w:val="24"/>
              </w:rPr>
              <w:t>17</w:t>
            </w:r>
          </w:p>
        </w:tc>
        <w:tc>
          <w:tcPr>
            <w:tcW w:w="5369" w:type="dxa"/>
            <w:shd w:val="clear" w:color="auto" w:fill="auto"/>
            <w:vAlign w:val="bottom"/>
          </w:tcPr>
          <w:p w14:paraId="64A1C7B0" w14:textId="77777777" w:rsidR="00FD38DC" w:rsidRPr="00FD38DC" w:rsidRDefault="00FD38DC" w:rsidP="00FD38DC">
            <w:pPr>
              <w:rPr>
                <w:rFonts w:ascii="Times New Roman" w:hAnsi="Times New Roman" w:cs="Times New Roman"/>
                <w:sz w:val="24"/>
                <w:szCs w:val="24"/>
              </w:rPr>
            </w:pPr>
            <w:r w:rsidRPr="00FD38DC">
              <w:rPr>
                <w:rFonts w:ascii="Times New Roman" w:hAnsi="Times New Roman" w:cs="Times New Roman"/>
                <w:sz w:val="24"/>
                <w:szCs w:val="24"/>
              </w:rPr>
              <w:t>Выключатель автоматический</w:t>
            </w:r>
          </w:p>
        </w:tc>
        <w:tc>
          <w:tcPr>
            <w:tcW w:w="2450" w:type="dxa"/>
            <w:shd w:val="clear" w:color="auto" w:fill="auto"/>
          </w:tcPr>
          <w:p w14:paraId="2D769DF4" w14:textId="77777777" w:rsidR="00FD38DC" w:rsidRPr="00FD38DC" w:rsidRDefault="00FD38DC" w:rsidP="00FD38DC">
            <w:pPr>
              <w:rPr>
                <w:rFonts w:ascii="Times New Roman" w:hAnsi="Times New Roman" w:cs="Times New Roman"/>
                <w:sz w:val="24"/>
                <w:szCs w:val="24"/>
              </w:rPr>
            </w:pPr>
            <w:r w:rsidRPr="00FD38DC">
              <w:rPr>
                <w:rFonts w:ascii="Times New Roman" w:hAnsi="Times New Roman" w:cs="Times New Roman"/>
                <w:sz w:val="24"/>
                <w:szCs w:val="24"/>
              </w:rPr>
              <w:t>ВА101-2P-006A-C</w:t>
            </w:r>
          </w:p>
        </w:tc>
        <w:tc>
          <w:tcPr>
            <w:tcW w:w="1498" w:type="dxa"/>
            <w:shd w:val="clear" w:color="auto" w:fill="auto"/>
          </w:tcPr>
          <w:p w14:paraId="3A966C83" w14:textId="77777777" w:rsidR="00FD38DC" w:rsidRPr="00FD38DC" w:rsidRDefault="00FD38DC" w:rsidP="00FD38DC">
            <w:pPr>
              <w:rPr>
                <w:rFonts w:ascii="Times New Roman" w:hAnsi="Times New Roman" w:cs="Times New Roman"/>
                <w:sz w:val="24"/>
                <w:szCs w:val="24"/>
              </w:rPr>
            </w:pPr>
            <w:r w:rsidRPr="00FD38DC">
              <w:rPr>
                <w:rFonts w:ascii="Times New Roman" w:hAnsi="Times New Roman" w:cs="Times New Roman"/>
                <w:sz w:val="24"/>
                <w:szCs w:val="24"/>
              </w:rPr>
              <w:t>шт.</w:t>
            </w:r>
          </w:p>
        </w:tc>
        <w:tc>
          <w:tcPr>
            <w:tcW w:w="1013" w:type="dxa"/>
            <w:shd w:val="clear" w:color="auto" w:fill="auto"/>
          </w:tcPr>
          <w:p w14:paraId="37CDB362" w14:textId="77777777" w:rsidR="00FD38DC" w:rsidRPr="00FD38DC" w:rsidRDefault="00FD38DC" w:rsidP="00FD38DC">
            <w:pPr>
              <w:rPr>
                <w:rFonts w:ascii="Times New Roman" w:hAnsi="Times New Roman" w:cs="Times New Roman"/>
                <w:sz w:val="24"/>
                <w:szCs w:val="24"/>
              </w:rPr>
            </w:pPr>
            <w:r w:rsidRPr="00FD38DC">
              <w:rPr>
                <w:rFonts w:ascii="Times New Roman" w:hAnsi="Times New Roman" w:cs="Times New Roman"/>
                <w:sz w:val="24"/>
                <w:szCs w:val="24"/>
              </w:rPr>
              <w:t>1</w:t>
            </w:r>
          </w:p>
        </w:tc>
      </w:tr>
      <w:tr w:rsidR="00FD38DC" w:rsidRPr="00FD38DC" w14:paraId="691CC895" w14:textId="77777777" w:rsidTr="00FD38DC">
        <w:tc>
          <w:tcPr>
            <w:tcW w:w="587" w:type="dxa"/>
            <w:shd w:val="clear" w:color="auto" w:fill="auto"/>
          </w:tcPr>
          <w:p w14:paraId="44FD7225" w14:textId="77777777" w:rsidR="00FD38DC" w:rsidRPr="00FD38DC" w:rsidRDefault="00AE7EE8" w:rsidP="00FD38DC">
            <w:pPr>
              <w:rPr>
                <w:rFonts w:ascii="Times New Roman" w:hAnsi="Times New Roman" w:cs="Times New Roman"/>
                <w:sz w:val="24"/>
                <w:szCs w:val="24"/>
              </w:rPr>
            </w:pPr>
            <w:r>
              <w:rPr>
                <w:rFonts w:ascii="Times New Roman" w:hAnsi="Times New Roman" w:cs="Times New Roman"/>
                <w:sz w:val="24"/>
                <w:szCs w:val="24"/>
              </w:rPr>
              <w:t>18</w:t>
            </w:r>
          </w:p>
        </w:tc>
        <w:tc>
          <w:tcPr>
            <w:tcW w:w="5369" w:type="dxa"/>
            <w:shd w:val="clear" w:color="auto" w:fill="auto"/>
            <w:vAlign w:val="bottom"/>
          </w:tcPr>
          <w:p w14:paraId="4A10D5CD" w14:textId="77777777" w:rsidR="00FD38DC" w:rsidRPr="00FD38DC" w:rsidRDefault="00FD38DC" w:rsidP="00FD38DC">
            <w:pPr>
              <w:rPr>
                <w:rFonts w:ascii="Times New Roman" w:hAnsi="Times New Roman" w:cs="Times New Roman"/>
                <w:sz w:val="24"/>
                <w:szCs w:val="24"/>
              </w:rPr>
            </w:pPr>
            <w:r w:rsidRPr="00FD38DC">
              <w:rPr>
                <w:rFonts w:ascii="Times New Roman" w:hAnsi="Times New Roman" w:cs="Times New Roman"/>
                <w:sz w:val="24"/>
                <w:szCs w:val="24"/>
              </w:rPr>
              <w:t>Светильник аварийного освещения</w:t>
            </w:r>
          </w:p>
        </w:tc>
        <w:tc>
          <w:tcPr>
            <w:tcW w:w="2450" w:type="dxa"/>
            <w:shd w:val="clear" w:color="auto" w:fill="auto"/>
          </w:tcPr>
          <w:p w14:paraId="02E6E395" w14:textId="77777777" w:rsidR="00FD38DC" w:rsidRPr="00FD38DC" w:rsidRDefault="00FD38DC" w:rsidP="00FD38DC">
            <w:pPr>
              <w:rPr>
                <w:rFonts w:ascii="Times New Roman" w:hAnsi="Times New Roman" w:cs="Times New Roman"/>
                <w:sz w:val="24"/>
                <w:szCs w:val="24"/>
              </w:rPr>
            </w:pPr>
            <w:r w:rsidRPr="00FD38DC">
              <w:rPr>
                <w:rFonts w:ascii="Times New Roman" w:hAnsi="Times New Roman" w:cs="Times New Roman"/>
                <w:sz w:val="24"/>
                <w:szCs w:val="24"/>
              </w:rPr>
              <w:t>SKAT LT-2330 LED</w:t>
            </w:r>
          </w:p>
        </w:tc>
        <w:tc>
          <w:tcPr>
            <w:tcW w:w="1498" w:type="dxa"/>
            <w:shd w:val="clear" w:color="auto" w:fill="auto"/>
          </w:tcPr>
          <w:p w14:paraId="6EB570E4" w14:textId="77777777" w:rsidR="00FD38DC" w:rsidRPr="00FD38DC" w:rsidRDefault="00FD38DC" w:rsidP="00FD38DC">
            <w:pPr>
              <w:rPr>
                <w:rFonts w:ascii="Times New Roman" w:hAnsi="Times New Roman" w:cs="Times New Roman"/>
                <w:sz w:val="24"/>
                <w:szCs w:val="24"/>
              </w:rPr>
            </w:pPr>
            <w:r w:rsidRPr="00FD38DC">
              <w:rPr>
                <w:rFonts w:ascii="Times New Roman" w:hAnsi="Times New Roman" w:cs="Times New Roman"/>
                <w:sz w:val="24"/>
                <w:szCs w:val="24"/>
              </w:rPr>
              <w:t>шт.</w:t>
            </w:r>
          </w:p>
        </w:tc>
        <w:tc>
          <w:tcPr>
            <w:tcW w:w="1013" w:type="dxa"/>
            <w:shd w:val="clear" w:color="auto" w:fill="auto"/>
          </w:tcPr>
          <w:p w14:paraId="41B8C9A6" w14:textId="77777777" w:rsidR="00FD38DC" w:rsidRPr="00FD38DC" w:rsidRDefault="00FD38DC" w:rsidP="00FD38DC">
            <w:pPr>
              <w:rPr>
                <w:rFonts w:ascii="Times New Roman" w:hAnsi="Times New Roman" w:cs="Times New Roman"/>
                <w:sz w:val="24"/>
                <w:szCs w:val="24"/>
              </w:rPr>
            </w:pPr>
            <w:r w:rsidRPr="00FD38DC">
              <w:rPr>
                <w:rFonts w:ascii="Times New Roman" w:hAnsi="Times New Roman" w:cs="Times New Roman"/>
                <w:sz w:val="24"/>
                <w:szCs w:val="24"/>
              </w:rPr>
              <w:t>1</w:t>
            </w:r>
          </w:p>
        </w:tc>
      </w:tr>
      <w:tr w:rsidR="00FD38DC" w:rsidRPr="00FD38DC" w14:paraId="295F5652" w14:textId="77777777" w:rsidTr="00FD38DC">
        <w:tc>
          <w:tcPr>
            <w:tcW w:w="587" w:type="dxa"/>
            <w:shd w:val="clear" w:color="auto" w:fill="auto"/>
          </w:tcPr>
          <w:p w14:paraId="1047EFD2" w14:textId="77777777" w:rsidR="00FD38DC" w:rsidRPr="00FD38DC" w:rsidRDefault="00AE7EE8" w:rsidP="00FD38DC">
            <w:pPr>
              <w:rPr>
                <w:rFonts w:ascii="Times New Roman" w:hAnsi="Times New Roman" w:cs="Times New Roman"/>
                <w:sz w:val="24"/>
                <w:szCs w:val="24"/>
              </w:rPr>
            </w:pPr>
            <w:r>
              <w:rPr>
                <w:rFonts w:ascii="Times New Roman" w:hAnsi="Times New Roman" w:cs="Times New Roman"/>
                <w:sz w:val="24"/>
                <w:szCs w:val="24"/>
              </w:rPr>
              <w:t>19</w:t>
            </w:r>
          </w:p>
        </w:tc>
        <w:tc>
          <w:tcPr>
            <w:tcW w:w="5369" w:type="dxa"/>
            <w:shd w:val="clear" w:color="auto" w:fill="auto"/>
            <w:vAlign w:val="bottom"/>
          </w:tcPr>
          <w:p w14:paraId="32C81026" w14:textId="77777777" w:rsidR="00FD38DC" w:rsidRPr="00FD38DC" w:rsidRDefault="00FD38DC" w:rsidP="00FD38DC">
            <w:pPr>
              <w:rPr>
                <w:rFonts w:ascii="Times New Roman" w:hAnsi="Times New Roman" w:cs="Times New Roman"/>
                <w:sz w:val="24"/>
                <w:szCs w:val="24"/>
              </w:rPr>
            </w:pPr>
            <w:r w:rsidRPr="00FD38DC">
              <w:rPr>
                <w:rFonts w:ascii="Times New Roman" w:hAnsi="Times New Roman" w:cs="Times New Roman"/>
                <w:sz w:val="24"/>
                <w:szCs w:val="24"/>
              </w:rPr>
              <w:t>Извещатель пожарный дымовой оптико-электронный</w:t>
            </w:r>
          </w:p>
        </w:tc>
        <w:tc>
          <w:tcPr>
            <w:tcW w:w="2450" w:type="dxa"/>
            <w:shd w:val="clear" w:color="auto" w:fill="auto"/>
          </w:tcPr>
          <w:p w14:paraId="402058DF" w14:textId="77777777" w:rsidR="00FD38DC" w:rsidRPr="00FD38DC" w:rsidRDefault="00FD38DC" w:rsidP="00FD38DC">
            <w:pPr>
              <w:rPr>
                <w:rFonts w:ascii="Times New Roman" w:hAnsi="Times New Roman" w:cs="Times New Roman"/>
                <w:sz w:val="24"/>
                <w:szCs w:val="24"/>
              </w:rPr>
            </w:pPr>
            <w:r w:rsidRPr="00FD38DC">
              <w:rPr>
                <w:rFonts w:ascii="Times New Roman" w:hAnsi="Times New Roman" w:cs="Times New Roman"/>
                <w:sz w:val="24"/>
                <w:szCs w:val="24"/>
              </w:rPr>
              <w:t>Ип-212-ЗСМ</w:t>
            </w:r>
          </w:p>
        </w:tc>
        <w:tc>
          <w:tcPr>
            <w:tcW w:w="1498" w:type="dxa"/>
            <w:shd w:val="clear" w:color="auto" w:fill="auto"/>
          </w:tcPr>
          <w:p w14:paraId="33FE3F66" w14:textId="77777777" w:rsidR="00FD38DC" w:rsidRPr="00FD38DC" w:rsidRDefault="00FD38DC" w:rsidP="00FD38DC">
            <w:pPr>
              <w:rPr>
                <w:rFonts w:ascii="Times New Roman" w:hAnsi="Times New Roman" w:cs="Times New Roman"/>
                <w:sz w:val="24"/>
                <w:szCs w:val="24"/>
              </w:rPr>
            </w:pPr>
            <w:r w:rsidRPr="00FD38DC">
              <w:rPr>
                <w:rFonts w:ascii="Times New Roman" w:hAnsi="Times New Roman" w:cs="Times New Roman"/>
                <w:sz w:val="24"/>
                <w:szCs w:val="24"/>
              </w:rPr>
              <w:t>шт.</w:t>
            </w:r>
          </w:p>
        </w:tc>
        <w:tc>
          <w:tcPr>
            <w:tcW w:w="1013" w:type="dxa"/>
            <w:shd w:val="clear" w:color="auto" w:fill="auto"/>
          </w:tcPr>
          <w:p w14:paraId="3BD30478" w14:textId="77777777" w:rsidR="00FD38DC" w:rsidRPr="00FD38DC" w:rsidRDefault="00FD38DC" w:rsidP="00FD38DC">
            <w:pPr>
              <w:rPr>
                <w:rFonts w:ascii="Times New Roman" w:hAnsi="Times New Roman" w:cs="Times New Roman"/>
                <w:sz w:val="24"/>
                <w:szCs w:val="24"/>
              </w:rPr>
            </w:pPr>
            <w:r w:rsidRPr="00FD38DC">
              <w:rPr>
                <w:rFonts w:ascii="Times New Roman" w:hAnsi="Times New Roman" w:cs="Times New Roman"/>
                <w:sz w:val="24"/>
                <w:szCs w:val="24"/>
              </w:rPr>
              <w:t>1</w:t>
            </w:r>
          </w:p>
        </w:tc>
      </w:tr>
      <w:tr w:rsidR="00FD38DC" w:rsidRPr="00FD38DC" w14:paraId="6E677ECD" w14:textId="77777777" w:rsidTr="00FD38DC">
        <w:tc>
          <w:tcPr>
            <w:tcW w:w="587" w:type="dxa"/>
            <w:shd w:val="clear" w:color="auto" w:fill="auto"/>
          </w:tcPr>
          <w:p w14:paraId="497F62C0" w14:textId="77777777" w:rsidR="00FD38DC" w:rsidRPr="00FD38DC" w:rsidRDefault="00AE7EE8" w:rsidP="00FD38DC">
            <w:pPr>
              <w:rPr>
                <w:rFonts w:ascii="Times New Roman" w:hAnsi="Times New Roman" w:cs="Times New Roman"/>
                <w:sz w:val="24"/>
                <w:szCs w:val="24"/>
              </w:rPr>
            </w:pPr>
            <w:r>
              <w:rPr>
                <w:rFonts w:ascii="Times New Roman" w:hAnsi="Times New Roman" w:cs="Times New Roman"/>
                <w:sz w:val="24"/>
                <w:szCs w:val="24"/>
              </w:rPr>
              <w:t>20</w:t>
            </w:r>
          </w:p>
        </w:tc>
        <w:tc>
          <w:tcPr>
            <w:tcW w:w="5369" w:type="dxa"/>
            <w:shd w:val="clear" w:color="auto" w:fill="auto"/>
            <w:vAlign w:val="bottom"/>
          </w:tcPr>
          <w:p w14:paraId="36FC4D39" w14:textId="77777777" w:rsidR="00FD38DC" w:rsidRPr="00FD38DC" w:rsidRDefault="00FD38DC" w:rsidP="00FD38DC">
            <w:pPr>
              <w:rPr>
                <w:rFonts w:ascii="Times New Roman" w:hAnsi="Times New Roman" w:cs="Times New Roman"/>
                <w:sz w:val="24"/>
                <w:szCs w:val="24"/>
              </w:rPr>
            </w:pPr>
            <w:r w:rsidRPr="00FD38DC">
              <w:rPr>
                <w:rFonts w:ascii="Times New Roman" w:hAnsi="Times New Roman" w:cs="Times New Roman"/>
                <w:sz w:val="24"/>
                <w:szCs w:val="24"/>
              </w:rPr>
              <w:t>Извещатель пожарный ручной адресный</w:t>
            </w:r>
          </w:p>
        </w:tc>
        <w:tc>
          <w:tcPr>
            <w:tcW w:w="2450" w:type="dxa"/>
            <w:shd w:val="clear" w:color="auto" w:fill="auto"/>
          </w:tcPr>
          <w:p w14:paraId="082B45A6" w14:textId="77777777" w:rsidR="00FD38DC" w:rsidRPr="00FD38DC" w:rsidRDefault="00FD38DC" w:rsidP="00FD38DC">
            <w:pPr>
              <w:rPr>
                <w:rFonts w:ascii="Times New Roman" w:hAnsi="Times New Roman" w:cs="Times New Roman"/>
                <w:sz w:val="24"/>
                <w:szCs w:val="24"/>
              </w:rPr>
            </w:pPr>
            <w:r w:rsidRPr="00FD38DC">
              <w:rPr>
                <w:rFonts w:ascii="Times New Roman" w:hAnsi="Times New Roman" w:cs="Times New Roman"/>
                <w:sz w:val="24"/>
                <w:szCs w:val="24"/>
              </w:rPr>
              <w:t>ИПР-513-ЗСУ</w:t>
            </w:r>
          </w:p>
        </w:tc>
        <w:tc>
          <w:tcPr>
            <w:tcW w:w="1498" w:type="dxa"/>
            <w:shd w:val="clear" w:color="auto" w:fill="auto"/>
          </w:tcPr>
          <w:p w14:paraId="7F1B9EC8" w14:textId="77777777" w:rsidR="00FD38DC" w:rsidRPr="00FD38DC" w:rsidRDefault="00FD38DC" w:rsidP="00FD38DC">
            <w:pPr>
              <w:rPr>
                <w:rFonts w:ascii="Times New Roman" w:hAnsi="Times New Roman" w:cs="Times New Roman"/>
                <w:sz w:val="24"/>
                <w:szCs w:val="24"/>
              </w:rPr>
            </w:pPr>
            <w:r w:rsidRPr="00FD38DC">
              <w:rPr>
                <w:rFonts w:ascii="Times New Roman" w:hAnsi="Times New Roman" w:cs="Times New Roman"/>
                <w:sz w:val="24"/>
                <w:szCs w:val="24"/>
              </w:rPr>
              <w:t>шт.</w:t>
            </w:r>
          </w:p>
        </w:tc>
        <w:tc>
          <w:tcPr>
            <w:tcW w:w="1013" w:type="dxa"/>
            <w:shd w:val="clear" w:color="auto" w:fill="auto"/>
          </w:tcPr>
          <w:p w14:paraId="61A768AC" w14:textId="77777777" w:rsidR="00FD38DC" w:rsidRPr="00FD38DC" w:rsidRDefault="00FD38DC" w:rsidP="00FD38DC">
            <w:pPr>
              <w:rPr>
                <w:rFonts w:ascii="Times New Roman" w:hAnsi="Times New Roman" w:cs="Times New Roman"/>
                <w:sz w:val="24"/>
                <w:szCs w:val="24"/>
              </w:rPr>
            </w:pPr>
            <w:r w:rsidRPr="00FD38DC">
              <w:rPr>
                <w:rFonts w:ascii="Times New Roman" w:hAnsi="Times New Roman" w:cs="Times New Roman"/>
                <w:sz w:val="24"/>
                <w:szCs w:val="24"/>
              </w:rPr>
              <w:t>1</w:t>
            </w:r>
          </w:p>
        </w:tc>
      </w:tr>
    </w:tbl>
    <w:p w14:paraId="13786308" w14:textId="77777777" w:rsidR="0052598D" w:rsidRDefault="0052598D" w:rsidP="0052598D">
      <w:pPr>
        <w:rPr>
          <w:rFonts w:ascii="Times New Roman" w:hAnsi="Times New Roman" w:cs="Times New Roman"/>
          <w:sz w:val="28"/>
          <w:szCs w:val="28"/>
        </w:rPr>
      </w:pPr>
    </w:p>
    <w:p w14:paraId="0C7BD465" w14:textId="77777777" w:rsidR="00FD38DC" w:rsidRPr="0052598D" w:rsidRDefault="00FD38DC" w:rsidP="0052598D">
      <w:pPr>
        <w:rPr>
          <w:rFonts w:ascii="Times New Roman" w:hAnsi="Times New Roman" w:cs="Times New Roman"/>
          <w:sz w:val="24"/>
          <w:szCs w:val="24"/>
        </w:rPr>
      </w:pPr>
      <w:r w:rsidRPr="00FD38DC">
        <w:rPr>
          <w:rFonts w:ascii="Times New Roman" w:hAnsi="Times New Roman" w:cs="Times New Roman"/>
          <w:sz w:val="28"/>
          <w:szCs w:val="28"/>
        </w:rPr>
        <w:t xml:space="preserve"> </w:t>
      </w:r>
      <w:r w:rsidRPr="0052598D">
        <w:rPr>
          <w:rFonts w:ascii="Times New Roman" w:hAnsi="Times New Roman" w:cs="Times New Roman"/>
          <w:sz w:val="24"/>
          <w:szCs w:val="24"/>
        </w:rPr>
        <w:t>Здание Аптеки (г. Казань, ул. Н. Ершова, 65)</w:t>
      </w:r>
    </w:p>
    <w:tbl>
      <w:tblPr>
        <w:tblW w:w="10857"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5416"/>
        <w:gridCol w:w="2482"/>
        <w:gridCol w:w="1344"/>
        <w:gridCol w:w="1075"/>
      </w:tblGrid>
      <w:tr w:rsidR="00FD38DC" w:rsidRPr="0052598D" w14:paraId="71FB3447" w14:textId="77777777" w:rsidTr="0052598D">
        <w:trPr>
          <w:trHeight w:val="575"/>
        </w:trPr>
        <w:tc>
          <w:tcPr>
            <w:tcW w:w="540" w:type="dxa"/>
            <w:shd w:val="clear" w:color="auto" w:fill="auto"/>
          </w:tcPr>
          <w:p w14:paraId="058FD9CC" w14:textId="77777777" w:rsidR="00FD38DC" w:rsidRPr="0052598D" w:rsidRDefault="00FD38DC" w:rsidP="00FD38DC">
            <w:pPr>
              <w:rPr>
                <w:rFonts w:ascii="Times New Roman" w:hAnsi="Times New Roman" w:cs="Times New Roman"/>
                <w:sz w:val="24"/>
                <w:szCs w:val="24"/>
              </w:rPr>
            </w:pPr>
          </w:p>
        </w:tc>
        <w:tc>
          <w:tcPr>
            <w:tcW w:w="5416" w:type="dxa"/>
            <w:shd w:val="clear" w:color="auto" w:fill="auto"/>
          </w:tcPr>
          <w:p w14:paraId="7AA315F0" w14:textId="77777777" w:rsidR="00FD38DC" w:rsidRPr="0052598D" w:rsidRDefault="00FD38DC" w:rsidP="0052598D">
            <w:pPr>
              <w:rPr>
                <w:rFonts w:ascii="Times New Roman" w:hAnsi="Times New Roman" w:cs="Times New Roman"/>
                <w:sz w:val="24"/>
                <w:szCs w:val="24"/>
              </w:rPr>
            </w:pPr>
            <w:r w:rsidRPr="0052598D">
              <w:rPr>
                <w:rFonts w:ascii="Times New Roman" w:hAnsi="Times New Roman" w:cs="Times New Roman"/>
                <w:sz w:val="24"/>
                <w:szCs w:val="24"/>
              </w:rPr>
              <w:t>Наименование</w:t>
            </w:r>
            <w:r w:rsidR="0052598D" w:rsidRPr="0052598D">
              <w:rPr>
                <w:rFonts w:ascii="Times New Roman" w:hAnsi="Times New Roman" w:cs="Times New Roman"/>
                <w:sz w:val="24"/>
                <w:szCs w:val="24"/>
              </w:rPr>
              <w:t xml:space="preserve"> </w:t>
            </w:r>
            <w:r w:rsidRPr="0052598D">
              <w:rPr>
                <w:rFonts w:ascii="Times New Roman" w:hAnsi="Times New Roman" w:cs="Times New Roman"/>
                <w:sz w:val="24"/>
                <w:szCs w:val="24"/>
              </w:rPr>
              <w:t>оборудования</w:t>
            </w:r>
          </w:p>
        </w:tc>
        <w:tc>
          <w:tcPr>
            <w:tcW w:w="2482" w:type="dxa"/>
            <w:shd w:val="clear" w:color="auto" w:fill="auto"/>
          </w:tcPr>
          <w:p w14:paraId="5D8D862E" w14:textId="77777777" w:rsidR="00FD38DC" w:rsidRPr="0052598D" w:rsidRDefault="00FD38DC" w:rsidP="00FD38DC">
            <w:pPr>
              <w:rPr>
                <w:rFonts w:ascii="Times New Roman" w:hAnsi="Times New Roman" w:cs="Times New Roman"/>
                <w:sz w:val="24"/>
                <w:szCs w:val="24"/>
              </w:rPr>
            </w:pPr>
            <w:r w:rsidRPr="0052598D">
              <w:rPr>
                <w:rFonts w:ascii="Times New Roman" w:hAnsi="Times New Roman" w:cs="Times New Roman"/>
                <w:sz w:val="24"/>
                <w:szCs w:val="24"/>
              </w:rPr>
              <w:t>Тип, марка</w:t>
            </w:r>
          </w:p>
        </w:tc>
        <w:tc>
          <w:tcPr>
            <w:tcW w:w="1344" w:type="dxa"/>
            <w:shd w:val="clear" w:color="auto" w:fill="auto"/>
          </w:tcPr>
          <w:p w14:paraId="1961856E" w14:textId="77777777" w:rsidR="00FD38DC" w:rsidRPr="0052598D" w:rsidRDefault="00FD38DC" w:rsidP="0052598D">
            <w:pPr>
              <w:rPr>
                <w:rFonts w:ascii="Times New Roman" w:hAnsi="Times New Roman" w:cs="Times New Roman"/>
                <w:sz w:val="24"/>
                <w:szCs w:val="24"/>
              </w:rPr>
            </w:pPr>
            <w:r w:rsidRPr="0052598D">
              <w:rPr>
                <w:rFonts w:ascii="Times New Roman" w:hAnsi="Times New Roman" w:cs="Times New Roman"/>
                <w:sz w:val="24"/>
                <w:szCs w:val="24"/>
              </w:rPr>
              <w:t>Единица</w:t>
            </w:r>
            <w:r w:rsidR="0052598D">
              <w:rPr>
                <w:rFonts w:ascii="Times New Roman" w:hAnsi="Times New Roman" w:cs="Times New Roman"/>
                <w:sz w:val="24"/>
                <w:szCs w:val="24"/>
              </w:rPr>
              <w:t xml:space="preserve"> </w:t>
            </w:r>
            <w:r w:rsidRPr="0052598D">
              <w:rPr>
                <w:rFonts w:ascii="Times New Roman" w:hAnsi="Times New Roman" w:cs="Times New Roman"/>
                <w:sz w:val="24"/>
                <w:szCs w:val="24"/>
              </w:rPr>
              <w:t>измерения</w:t>
            </w:r>
          </w:p>
        </w:tc>
        <w:tc>
          <w:tcPr>
            <w:tcW w:w="1075" w:type="dxa"/>
            <w:shd w:val="clear" w:color="auto" w:fill="auto"/>
          </w:tcPr>
          <w:p w14:paraId="4D4883F5" w14:textId="77777777" w:rsidR="00FD38DC" w:rsidRPr="0052598D" w:rsidRDefault="00FD38DC" w:rsidP="00FD38DC">
            <w:pPr>
              <w:rPr>
                <w:rFonts w:ascii="Times New Roman" w:hAnsi="Times New Roman" w:cs="Times New Roman"/>
                <w:sz w:val="24"/>
                <w:szCs w:val="24"/>
              </w:rPr>
            </w:pPr>
            <w:r w:rsidRPr="0052598D">
              <w:rPr>
                <w:rFonts w:ascii="Times New Roman" w:hAnsi="Times New Roman" w:cs="Times New Roman"/>
                <w:sz w:val="24"/>
                <w:szCs w:val="24"/>
              </w:rPr>
              <w:t>Кол-во</w:t>
            </w:r>
          </w:p>
        </w:tc>
      </w:tr>
      <w:tr w:rsidR="00FD38DC" w:rsidRPr="0052598D" w14:paraId="006605FC" w14:textId="77777777" w:rsidTr="0052598D">
        <w:tc>
          <w:tcPr>
            <w:tcW w:w="540" w:type="dxa"/>
            <w:shd w:val="clear" w:color="auto" w:fill="auto"/>
          </w:tcPr>
          <w:p w14:paraId="4D1185AC" w14:textId="77777777" w:rsidR="00FD38DC" w:rsidRPr="0052598D" w:rsidRDefault="00FD38DC" w:rsidP="00FD38DC">
            <w:pPr>
              <w:rPr>
                <w:rFonts w:ascii="Times New Roman" w:hAnsi="Times New Roman" w:cs="Times New Roman"/>
                <w:sz w:val="24"/>
                <w:szCs w:val="24"/>
              </w:rPr>
            </w:pPr>
            <w:r w:rsidRPr="0052598D">
              <w:rPr>
                <w:rFonts w:ascii="Times New Roman" w:hAnsi="Times New Roman" w:cs="Times New Roman"/>
                <w:sz w:val="24"/>
                <w:szCs w:val="24"/>
              </w:rPr>
              <w:t>1</w:t>
            </w:r>
          </w:p>
        </w:tc>
        <w:tc>
          <w:tcPr>
            <w:tcW w:w="5416" w:type="dxa"/>
            <w:shd w:val="clear" w:color="auto" w:fill="auto"/>
            <w:vAlign w:val="bottom"/>
          </w:tcPr>
          <w:p w14:paraId="3441F752" w14:textId="77777777" w:rsidR="00FD38DC" w:rsidRPr="0052598D" w:rsidRDefault="00FD38DC" w:rsidP="00FD38DC">
            <w:pPr>
              <w:rPr>
                <w:rFonts w:ascii="Times New Roman" w:hAnsi="Times New Roman" w:cs="Times New Roman"/>
                <w:sz w:val="24"/>
                <w:szCs w:val="24"/>
              </w:rPr>
            </w:pPr>
            <w:r w:rsidRPr="0052598D">
              <w:rPr>
                <w:rFonts w:ascii="Times New Roman" w:hAnsi="Times New Roman" w:cs="Times New Roman"/>
                <w:sz w:val="24"/>
                <w:szCs w:val="24"/>
              </w:rPr>
              <w:t>Пульт контроля и управления</w:t>
            </w:r>
          </w:p>
        </w:tc>
        <w:tc>
          <w:tcPr>
            <w:tcW w:w="2482" w:type="dxa"/>
            <w:shd w:val="clear" w:color="auto" w:fill="auto"/>
          </w:tcPr>
          <w:p w14:paraId="61B9C47A" w14:textId="77777777" w:rsidR="00FD38DC" w:rsidRPr="0052598D" w:rsidRDefault="00FD38DC" w:rsidP="00FD38DC">
            <w:pPr>
              <w:rPr>
                <w:rFonts w:ascii="Times New Roman" w:hAnsi="Times New Roman" w:cs="Times New Roman"/>
                <w:sz w:val="24"/>
                <w:szCs w:val="24"/>
              </w:rPr>
            </w:pPr>
            <w:r w:rsidRPr="0052598D">
              <w:rPr>
                <w:rFonts w:ascii="Times New Roman" w:hAnsi="Times New Roman" w:cs="Times New Roman"/>
                <w:sz w:val="24"/>
                <w:szCs w:val="24"/>
              </w:rPr>
              <w:t>С2000М вер.3.04</w:t>
            </w:r>
          </w:p>
        </w:tc>
        <w:tc>
          <w:tcPr>
            <w:tcW w:w="1344" w:type="dxa"/>
            <w:shd w:val="clear" w:color="auto" w:fill="auto"/>
          </w:tcPr>
          <w:p w14:paraId="2EB3654C" w14:textId="77777777" w:rsidR="00FD38DC" w:rsidRPr="0052598D" w:rsidRDefault="00FD38DC" w:rsidP="00FD38DC">
            <w:pPr>
              <w:rPr>
                <w:rFonts w:ascii="Times New Roman" w:hAnsi="Times New Roman" w:cs="Times New Roman"/>
                <w:sz w:val="24"/>
                <w:szCs w:val="24"/>
              </w:rPr>
            </w:pPr>
            <w:r w:rsidRPr="0052598D">
              <w:rPr>
                <w:rFonts w:ascii="Times New Roman" w:hAnsi="Times New Roman" w:cs="Times New Roman"/>
                <w:sz w:val="24"/>
                <w:szCs w:val="24"/>
              </w:rPr>
              <w:t>шт.</w:t>
            </w:r>
          </w:p>
        </w:tc>
        <w:tc>
          <w:tcPr>
            <w:tcW w:w="1075" w:type="dxa"/>
            <w:shd w:val="clear" w:color="auto" w:fill="auto"/>
          </w:tcPr>
          <w:p w14:paraId="3341DA72" w14:textId="77777777" w:rsidR="00FD38DC" w:rsidRPr="0052598D" w:rsidRDefault="00FD38DC" w:rsidP="00FD38DC">
            <w:pPr>
              <w:rPr>
                <w:rFonts w:ascii="Times New Roman" w:hAnsi="Times New Roman" w:cs="Times New Roman"/>
                <w:sz w:val="24"/>
                <w:szCs w:val="24"/>
              </w:rPr>
            </w:pPr>
            <w:r w:rsidRPr="0052598D">
              <w:rPr>
                <w:rFonts w:ascii="Times New Roman" w:hAnsi="Times New Roman" w:cs="Times New Roman"/>
                <w:sz w:val="24"/>
                <w:szCs w:val="24"/>
              </w:rPr>
              <w:t>1</w:t>
            </w:r>
          </w:p>
        </w:tc>
      </w:tr>
      <w:tr w:rsidR="00FD38DC" w:rsidRPr="0052598D" w14:paraId="3B51064E" w14:textId="77777777" w:rsidTr="0052598D">
        <w:tc>
          <w:tcPr>
            <w:tcW w:w="540" w:type="dxa"/>
            <w:shd w:val="clear" w:color="auto" w:fill="auto"/>
          </w:tcPr>
          <w:p w14:paraId="65003B5C" w14:textId="77777777" w:rsidR="00FD38DC" w:rsidRPr="0052598D" w:rsidRDefault="00FD38DC" w:rsidP="00FD38DC">
            <w:pPr>
              <w:rPr>
                <w:rFonts w:ascii="Times New Roman" w:hAnsi="Times New Roman" w:cs="Times New Roman"/>
                <w:sz w:val="24"/>
                <w:szCs w:val="24"/>
              </w:rPr>
            </w:pPr>
            <w:r w:rsidRPr="0052598D">
              <w:rPr>
                <w:rFonts w:ascii="Times New Roman" w:hAnsi="Times New Roman" w:cs="Times New Roman"/>
                <w:sz w:val="24"/>
                <w:szCs w:val="24"/>
              </w:rPr>
              <w:t>2</w:t>
            </w:r>
          </w:p>
        </w:tc>
        <w:tc>
          <w:tcPr>
            <w:tcW w:w="5416" w:type="dxa"/>
            <w:shd w:val="clear" w:color="auto" w:fill="auto"/>
            <w:vAlign w:val="bottom"/>
          </w:tcPr>
          <w:p w14:paraId="54F215B5" w14:textId="77777777" w:rsidR="00FD38DC" w:rsidRPr="0052598D" w:rsidRDefault="00FD38DC" w:rsidP="00FD38DC">
            <w:pPr>
              <w:rPr>
                <w:rFonts w:ascii="Times New Roman" w:hAnsi="Times New Roman" w:cs="Times New Roman"/>
                <w:sz w:val="24"/>
                <w:szCs w:val="24"/>
              </w:rPr>
            </w:pPr>
            <w:r w:rsidRPr="0052598D">
              <w:rPr>
                <w:rFonts w:ascii="Times New Roman" w:hAnsi="Times New Roman" w:cs="Times New Roman"/>
                <w:sz w:val="24"/>
                <w:szCs w:val="24"/>
              </w:rPr>
              <w:t>Блок индикации с клавиатурой</w:t>
            </w:r>
          </w:p>
        </w:tc>
        <w:tc>
          <w:tcPr>
            <w:tcW w:w="2482" w:type="dxa"/>
            <w:shd w:val="clear" w:color="auto" w:fill="auto"/>
          </w:tcPr>
          <w:p w14:paraId="6637AE72" w14:textId="77777777" w:rsidR="00FD38DC" w:rsidRPr="0052598D" w:rsidRDefault="00FD38DC" w:rsidP="00FD38DC">
            <w:pPr>
              <w:rPr>
                <w:rFonts w:ascii="Times New Roman" w:hAnsi="Times New Roman" w:cs="Times New Roman"/>
                <w:sz w:val="24"/>
                <w:szCs w:val="24"/>
              </w:rPr>
            </w:pPr>
            <w:r w:rsidRPr="0052598D">
              <w:rPr>
                <w:rFonts w:ascii="Times New Roman" w:hAnsi="Times New Roman" w:cs="Times New Roman"/>
                <w:sz w:val="24"/>
                <w:szCs w:val="24"/>
              </w:rPr>
              <w:t>С2000-БКИ вер.2.27</w:t>
            </w:r>
          </w:p>
        </w:tc>
        <w:tc>
          <w:tcPr>
            <w:tcW w:w="1344" w:type="dxa"/>
            <w:shd w:val="clear" w:color="auto" w:fill="auto"/>
          </w:tcPr>
          <w:p w14:paraId="012C48A0" w14:textId="77777777" w:rsidR="00FD38DC" w:rsidRPr="0052598D" w:rsidRDefault="00FD38DC" w:rsidP="00FD38DC">
            <w:pPr>
              <w:rPr>
                <w:rFonts w:ascii="Times New Roman" w:hAnsi="Times New Roman" w:cs="Times New Roman"/>
                <w:sz w:val="24"/>
                <w:szCs w:val="24"/>
              </w:rPr>
            </w:pPr>
            <w:r w:rsidRPr="0052598D">
              <w:rPr>
                <w:rFonts w:ascii="Times New Roman" w:hAnsi="Times New Roman" w:cs="Times New Roman"/>
                <w:sz w:val="24"/>
                <w:szCs w:val="24"/>
              </w:rPr>
              <w:t>шт.</w:t>
            </w:r>
          </w:p>
        </w:tc>
        <w:tc>
          <w:tcPr>
            <w:tcW w:w="1075" w:type="dxa"/>
            <w:shd w:val="clear" w:color="auto" w:fill="auto"/>
          </w:tcPr>
          <w:p w14:paraId="1AEAC33F" w14:textId="77777777" w:rsidR="00FD38DC" w:rsidRPr="0052598D" w:rsidRDefault="00FD38DC" w:rsidP="00FD38DC">
            <w:pPr>
              <w:rPr>
                <w:rFonts w:ascii="Times New Roman" w:hAnsi="Times New Roman" w:cs="Times New Roman"/>
                <w:sz w:val="24"/>
                <w:szCs w:val="24"/>
              </w:rPr>
            </w:pPr>
            <w:r w:rsidRPr="0052598D">
              <w:rPr>
                <w:rFonts w:ascii="Times New Roman" w:hAnsi="Times New Roman" w:cs="Times New Roman"/>
                <w:sz w:val="24"/>
                <w:szCs w:val="24"/>
              </w:rPr>
              <w:t>4</w:t>
            </w:r>
          </w:p>
        </w:tc>
      </w:tr>
      <w:tr w:rsidR="00FD38DC" w:rsidRPr="0052598D" w14:paraId="7C64D738" w14:textId="77777777" w:rsidTr="0052598D">
        <w:tc>
          <w:tcPr>
            <w:tcW w:w="540" w:type="dxa"/>
            <w:shd w:val="clear" w:color="auto" w:fill="auto"/>
          </w:tcPr>
          <w:p w14:paraId="2E6BA914" w14:textId="77777777" w:rsidR="00FD38DC" w:rsidRPr="0052598D" w:rsidRDefault="00FD38DC" w:rsidP="00FD38DC">
            <w:pPr>
              <w:rPr>
                <w:rFonts w:ascii="Times New Roman" w:hAnsi="Times New Roman" w:cs="Times New Roman"/>
                <w:sz w:val="24"/>
                <w:szCs w:val="24"/>
              </w:rPr>
            </w:pPr>
            <w:r w:rsidRPr="0052598D">
              <w:rPr>
                <w:rFonts w:ascii="Times New Roman" w:hAnsi="Times New Roman" w:cs="Times New Roman"/>
                <w:sz w:val="24"/>
                <w:szCs w:val="24"/>
              </w:rPr>
              <w:t>3</w:t>
            </w:r>
          </w:p>
        </w:tc>
        <w:tc>
          <w:tcPr>
            <w:tcW w:w="5416" w:type="dxa"/>
            <w:shd w:val="clear" w:color="auto" w:fill="auto"/>
            <w:vAlign w:val="bottom"/>
          </w:tcPr>
          <w:p w14:paraId="7342320A" w14:textId="77777777" w:rsidR="00FD38DC" w:rsidRPr="0052598D" w:rsidRDefault="00FD38DC" w:rsidP="00FD38DC">
            <w:pPr>
              <w:rPr>
                <w:rFonts w:ascii="Times New Roman" w:hAnsi="Times New Roman" w:cs="Times New Roman"/>
                <w:sz w:val="24"/>
                <w:szCs w:val="24"/>
              </w:rPr>
            </w:pPr>
            <w:r w:rsidRPr="0052598D">
              <w:rPr>
                <w:rFonts w:ascii="Times New Roman" w:hAnsi="Times New Roman" w:cs="Times New Roman"/>
                <w:sz w:val="24"/>
                <w:szCs w:val="24"/>
              </w:rPr>
              <w:t>Контроллер двухпроводной линии связи</w:t>
            </w:r>
          </w:p>
        </w:tc>
        <w:tc>
          <w:tcPr>
            <w:tcW w:w="2482" w:type="dxa"/>
            <w:shd w:val="clear" w:color="auto" w:fill="auto"/>
          </w:tcPr>
          <w:p w14:paraId="4D86984D" w14:textId="77777777" w:rsidR="00FD38DC" w:rsidRPr="0052598D" w:rsidRDefault="00FD38DC" w:rsidP="00FD38DC">
            <w:pPr>
              <w:rPr>
                <w:rFonts w:ascii="Times New Roman" w:hAnsi="Times New Roman" w:cs="Times New Roman"/>
                <w:sz w:val="24"/>
                <w:szCs w:val="24"/>
              </w:rPr>
            </w:pPr>
            <w:r w:rsidRPr="0052598D">
              <w:rPr>
                <w:rFonts w:ascii="Times New Roman" w:hAnsi="Times New Roman" w:cs="Times New Roman"/>
                <w:sz w:val="24"/>
                <w:szCs w:val="24"/>
              </w:rPr>
              <w:t>С200-КДЛ-2И вер.1.21</w:t>
            </w:r>
          </w:p>
        </w:tc>
        <w:tc>
          <w:tcPr>
            <w:tcW w:w="1344" w:type="dxa"/>
            <w:shd w:val="clear" w:color="auto" w:fill="auto"/>
          </w:tcPr>
          <w:p w14:paraId="3F8DA6C0" w14:textId="77777777" w:rsidR="00FD38DC" w:rsidRPr="0052598D" w:rsidRDefault="00FD38DC" w:rsidP="00FD38DC">
            <w:pPr>
              <w:rPr>
                <w:rFonts w:ascii="Times New Roman" w:hAnsi="Times New Roman" w:cs="Times New Roman"/>
                <w:sz w:val="24"/>
                <w:szCs w:val="24"/>
              </w:rPr>
            </w:pPr>
            <w:r w:rsidRPr="0052598D">
              <w:rPr>
                <w:rFonts w:ascii="Times New Roman" w:hAnsi="Times New Roman" w:cs="Times New Roman"/>
                <w:sz w:val="24"/>
                <w:szCs w:val="24"/>
              </w:rPr>
              <w:t>шт.</w:t>
            </w:r>
          </w:p>
        </w:tc>
        <w:tc>
          <w:tcPr>
            <w:tcW w:w="1075" w:type="dxa"/>
            <w:shd w:val="clear" w:color="auto" w:fill="auto"/>
          </w:tcPr>
          <w:p w14:paraId="3842F95B" w14:textId="77777777" w:rsidR="00FD38DC" w:rsidRPr="0052598D" w:rsidRDefault="00FD38DC" w:rsidP="00FD38DC">
            <w:pPr>
              <w:rPr>
                <w:rFonts w:ascii="Times New Roman" w:hAnsi="Times New Roman" w:cs="Times New Roman"/>
                <w:sz w:val="24"/>
                <w:szCs w:val="24"/>
              </w:rPr>
            </w:pPr>
            <w:r w:rsidRPr="0052598D">
              <w:rPr>
                <w:rFonts w:ascii="Times New Roman" w:hAnsi="Times New Roman" w:cs="Times New Roman"/>
                <w:sz w:val="24"/>
                <w:szCs w:val="24"/>
              </w:rPr>
              <w:t>2</w:t>
            </w:r>
          </w:p>
        </w:tc>
      </w:tr>
      <w:tr w:rsidR="00FD38DC" w:rsidRPr="0052598D" w14:paraId="2F1DFF76" w14:textId="77777777" w:rsidTr="0052598D">
        <w:tc>
          <w:tcPr>
            <w:tcW w:w="540" w:type="dxa"/>
            <w:shd w:val="clear" w:color="auto" w:fill="auto"/>
          </w:tcPr>
          <w:p w14:paraId="43A18444" w14:textId="77777777" w:rsidR="00FD38DC" w:rsidRPr="0052598D" w:rsidRDefault="00FD38DC" w:rsidP="00FD38DC">
            <w:pPr>
              <w:rPr>
                <w:rFonts w:ascii="Times New Roman" w:hAnsi="Times New Roman" w:cs="Times New Roman"/>
                <w:sz w:val="24"/>
                <w:szCs w:val="24"/>
              </w:rPr>
            </w:pPr>
            <w:r w:rsidRPr="0052598D">
              <w:rPr>
                <w:rFonts w:ascii="Times New Roman" w:hAnsi="Times New Roman" w:cs="Times New Roman"/>
                <w:sz w:val="24"/>
                <w:szCs w:val="24"/>
              </w:rPr>
              <w:t>4</w:t>
            </w:r>
          </w:p>
        </w:tc>
        <w:tc>
          <w:tcPr>
            <w:tcW w:w="5416" w:type="dxa"/>
            <w:shd w:val="clear" w:color="auto" w:fill="auto"/>
            <w:vAlign w:val="bottom"/>
          </w:tcPr>
          <w:p w14:paraId="265C0789" w14:textId="77777777" w:rsidR="00FD38DC" w:rsidRPr="0052598D" w:rsidRDefault="00FD38DC" w:rsidP="00FD38DC">
            <w:pPr>
              <w:rPr>
                <w:rFonts w:ascii="Times New Roman" w:hAnsi="Times New Roman" w:cs="Times New Roman"/>
                <w:sz w:val="24"/>
                <w:szCs w:val="24"/>
              </w:rPr>
            </w:pPr>
            <w:r w:rsidRPr="0052598D">
              <w:rPr>
                <w:rFonts w:ascii="Times New Roman" w:hAnsi="Times New Roman" w:cs="Times New Roman"/>
                <w:sz w:val="24"/>
                <w:szCs w:val="24"/>
              </w:rPr>
              <w:t>Контрольно-пусковой блок</w:t>
            </w:r>
          </w:p>
        </w:tc>
        <w:tc>
          <w:tcPr>
            <w:tcW w:w="2482" w:type="dxa"/>
            <w:shd w:val="clear" w:color="auto" w:fill="auto"/>
          </w:tcPr>
          <w:p w14:paraId="3399DCA6" w14:textId="77777777" w:rsidR="00FD38DC" w:rsidRPr="0052598D" w:rsidRDefault="00FD38DC" w:rsidP="00FD38DC">
            <w:pPr>
              <w:rPr>
                <w:rFonts w:ascii="Times New Roman" w:hAnsi="Times New Roman" w:cs="Times New Roman"/>
                <w:sz w:val="24"/>
                <w:szCs w:val="24"/>
              </w:rPr>
            </w:pPr>
            <w:r w:rsidRPr="0052598D">
              <w:rPr>
                <w:rFonts w:ascii="Times New Roman" w:hAnsi="Times New Roman" w:cs="Times New Roman"/>
                <w:sz w:val="24"/>
                <w:szCs w:val="24"/>
              </w:rPr>
              <w:t>С2000-КПБ</w:t>
            </w:r>
          </w:p>
        </w:tc>
        <w:tc>
          <w:tcPr>
            <w:tcW w:w="1344" w:type="dxa"/>
            <w:shd w:val="clear" w:color="auto" w:fill="auto"/>
          </w:tcPr>
          <w:p w14:paraId="30B2A9E4" w14:textId="77777777" w:rsidR="00FD38DC" w:rsidRPr="0052598D" w:rsidRDefault="00FD38DC" w:rsidP="00FD38DC">
            <w:pPr>
              <w:rPr>
                <w:rFonts w:ascii="Times New Roman" w:hAnsi="Times New Roman" w:cs="Times New Roman"/>
                <w:sz w:val="24"/>
                <w:szCs w:val="24"/>
              </w:rPr>
            </w:pPr>
            <w:r w:rsidRPr="0052598D">
              <w:rPr>
                <w:rFonts w:ascii="Times New Roman" w:hAnsi="Times New Roman" w:cs="Times New Roman"/>
                <w:sz w:val="24"/>
                <w:szCs w:val="24"/>
              </w:rPr>
              <w:t>шт.</w:t>
            </w:r>
          </w:p>
        </w:tc>
        <w:tc>
          <w:tcPr>
            <w:tcW w:w="1075" w:type="dxa"/>
            <w:shd w:val="clear" w:color="auto" w:fill="auto"/>
          </w:tcPr>
          <w:p w14:paraId="512C64A5" w14:textId="77777777" w:rsidR="00FD38DC" w:rsidRPr="0052598D" w:rsidRDefault="00FD38DC" w:rsidP="00FD38DC">
            <w:pPr>
              <w:rPr>
                <w:rFonts w:ascii="Times New Roman" w:hAnsi="Times New Roman" w:cs="Times New Roman"/>
                <w:sz w:val="24"/>
                <w:szCs w:val="24"/>
              </w:rPr>
            </w:pPr>
            <w:r w:rsidRPr="0052598D">
              <w:rPr>
                <w:rFonts w:ascii="Times New Roman" w:hAnsi="Times New Roman" w:cs="Times New Roman"/>
                <w:sz w:val="24"/>
                <w:szCs w:val="24"/>
              </w:rPr>
              <w:t>3</w:t>
            </w:r>
          </w:p>
        </w:tc>
      </w:tr>
      <w:tr w:rsidR="00FD38DC" w:rsidRPr="0052598D" w14:paraId="4A965BBC" w14:textId="77777777" w:rsidTr="0052598D">
        <w:tc>
          <w:tcPr>
            <w:tcW w:w="540" w:type="dxa"/>
            <w:shd w:val="clear" w:color="auto" w:fill="auto"/>
          </w:tcPr>
          <w:p w14:paraId="2CDE0C76" w14:textId="77777777" w:rsidR="00FD38DC" w:rsidRPr="0052598D" w:rsidRDefault="00FD38DC" w:rsidP="00FD38DC">
            <w:pPr>
              <w:rPr>
                <w:rFonts w:ascii="Times New Roman" w:hAnsi="Times New Roman" w:cs="Times New Roman"/>
                <w:sz w:val="24"/>
                <w:szCs w:val="24"/>
              </w:rPr>
            </w:pPr>
            <w:r w:rsidRPr="0052598D">
              <w:rPr>
                <w:rFonts w:ascii="Times New Roman" w:hAnsi="Times New Roman" w:cs="Times New Roman"/>
                <w:sz w:val="24"/>
                <w:szCs w:val="24"/>
              </w:rPr>
              <w:t>5</w:t>
            </w:r>
          </w:p>
        </w:tc>
        <w:tc>
          <w:tcPr>
            <w:tcW w:w="5416" w:type="dxa"/>
            <w:shd w:val="clear" w:color="auto" w:fill="auto"/>
            <w:vAlign w:val="bottom"/>
          </w:tcPr>
          <w:p w14:paraId="5D90E65A" w14:textId="77777777" w:rsidR="00FD38DC" w:rsidRPr="0052598D" w:rsidRDefault="00FD38DC" w:rsidP="00FD38DC">
            <w:pPr>
              <w:rPr>
                <w:rFonts w:ascii="Times New Roman" w:hAnsi="Times New Roman" w:cs="Times New Roman"/>
                <w:sz w:val="24"/>
                <w:szCs w:val="24"/>
              </w:rPr>
            </w:pPr>
            <w:r w:rsidRPr="0052598D">
              <w:rPr>
                <w:rFonts w:ascii="Times New Roman" w:hAnsi="Times New Roman" w:cs="Times New Roman"/>
                <w:sz w:val="24"/>
                <w:szCs w:val="24"/>
              </w:rPr>
              <w:t>Блок сигнально-пусковой</w:t>
            </w:r>
          </w:p>
        </w:tc>
        <w:tc>
          <w:tcPr>
            <w:tcW w:w="2482" w:type="dxa"/>
            <w:shd w:val="clear" w:color="auto" w:fill="auto"/>
          </w:tcPr>
          <w:p w14:paraId="1AE20295" w14:textId="77777777" w:rsidR="00FD38DC" w:rsidRPr="0052598D" w:rsidRDefault="00FD38DC" w:rsidP="00FD38DC">
            <w:pPr>
              <w:rPr>
                <w:rFonts w:ascii="Times New Roman" w:hAnsi="Times New Roman" w:cs="Times New Roman"/>
                <w:sz w:val="24"/>
                <w:szCs w:val="24"/>
              </w:rPr>
            </w:pPr>
            <w:r w:rsidRPr="0052598D">
              <w:rPr>
                <w:rFonts w:ascii="Times New Roman" w:hAnsi="Times New Roman" w:cs="Times New Roman"/>
                <w:sz w:val="24"/>
                <w:szCs w:val="24"/>
              </w:rPr>
              <w:t>С2000-СП1 вер.1.60</w:t>
            </w:r>
          </w:p>
        </w:tc>
        <w:tc>
          <w:tcPr>
            <w:tcW w:w="1344" w:type="dxa"/>
            <w:shd w:val="clear" w:color="auto" w:fill="auto"/>
          </w:tcPr>
          <w:p w14:paraId="6B89D994" w14:textId="77777777" w:rsidR="00FD38DC" w:rsidRPr="0052598D" w:rsidRDefault="00FD38DC" w:rsidP="00FD38DC">
            <w:pPr>
              <w:rPr>
                <w:rFonts w:ascii="Times New Roman" w:hAnsi="Times New Roman" w:cs="Times New Roman"/>
                <w:sz w:val="24"/>
                <w:szCs w:val="24"/>
              </w:rPr>
            </w:pPr>
            <w:r w:rsidRPr="0052598D">
              <w:rPr>
                <w:rFonts w:ascii="Times New Roman" w:hAnsi="Times New Roman" w:cs="Times New Roman"/>
                <w:sz w:val="24"/>
                <w:szCs w:val="24"/>
              </w:rPr>
              <w:t>шт.</w:t>
            </w:r>
          </w:p>
        </w:tc>
        <w:tc>
          <w:tcPr>
            <w:tcW w:w="1075" w:type="dxa"/>
            <w:shd w:val="clear" w:color="auto" w:fill="auto"/>
          </w:tcPr>
          <w:p w14:paraId="226CFF99" w14:textId="77777777" w:rsidR="00FD38DC" w:rsidRPr="0052598D" w:rsidRDefault="00FD38DC" w:rsidP="00FD38DC">
            <w:pPr>
              <w:rPr>
                <w:rFonts w:ascii="Times New Roman" w:hAnsi="Times New Roman" w:cs="Times New Roman"/>
                <w:sz w:val="24"/>
                <w:szCs w:val="24"/>
              </w:rPr>
            </w:pPr>
            <w:r w:rsidRPr="0052598D">
              <w:rPr>
                <w:rFonts w:ascii="Times New Roman" w:hAnsi="Times New Roman" w:cs="Times New Roman"/>
                <w:sz w:val="24"/>
                <w:szCs w:val="24"/>
              </w:rPr>
              <w:t>2</w:t>
            </w:r>
          </w:p>
        </w:tc>
      </w:tr>
      <w:tr w:rsidR="00FD38DC" w:rsidRPr="0052598D" w14:paraId="49340E85" w14:textId="77777777" w:rsidTr="0052598D">
        <w:tc>
          <w:tcPr>
            <w:tcW w:w="540" w:type="dxa"/>
            <w:shd w:val="clear" w:color="auto" w:fill="auto"/>
          </w:tcPr>
          <w:p w14:paraId="054A1C42" w14:textId="77777777" w:rsidR="00FD38DC" w:rsidRPr="0052598D" w:rsidRDefault="00FD38DC" w:rsidP="00FD38DC">
            <w:pPr>
              <w:rPr>
                <w:rFonts w:ascii="Times New Roman" w:hAnsi="Times New Roman" w:cs="Times New Roman"/>
                <w:sz w:val="24"/>
                <w:szCs w:val="24"/>
              </w:rPr>
            </w:pPr>
            <w:r w:rsidRPr="0052598D">
              <w:rPr>
                <w:rFonts w:ascii="Times New Roman" w:hAnsi="Times New Roman" w:cs="Times New Roman"/>
                <w:sz w:val="24"/>
                <w:szCs w:val="24"/>
              </w:rPr>
              <w:t>6</w:t>
            </w:r>
          </w:p>
        </w:tc>
        <w:tc>
          <w:tcPr>
            <w:tcW w:w="5416" w:type="dxa"/>
            <w:shd w:val="clear" w:color="auto" w:fill="auto"/>
            <w:vAlign w:val="bottom"/>
          </w:tcPr>
          <w:p w14:paraId="072AC51B" w14:textId="77777777" w:rsidR="00FD38DC" w:rsidRPr="0052598D" w:rsidRDefault="00FD38DC" w:rsidP="00FD38DC">
            <w:pPr>
              <w:rPr>
                <w:rFonts w:ascii="Times New Roman" w:hAnsi="Times New Roman" w:cs="Times New Roman"/>
                <w:sz w:val="24"/>
                <w:szCs w:val="24"/>
              </w:rPr>
            </w:pPr>
            <w:r w:rsidRPr="0052598D">
              <w:rPr>
                <w:rFonts w:ascii="Times New Roman" w:hAnsi="Times New Roman" w:cs="Times New Roman"/>
                <w:sz w:val="24"/>
                <w:szCs w:val="24"/>
              </w:rPr>
              <w:t>Блок речевого оповещения</w:t>
            </w:r>
          </w:p>
        </w:tc>
        <w:tc>
          <w:tcPr>
            <w:tcW w:w="2482" w:type="dxa"/>
            <w:shd w:val="clear" w:color="auto" w:fill="auto"/>
          </w:tcPr>
          <w:p w14:paraId="0ED847F8" w14:textId="77777777" w:rsidR="00FD38DC" w:rsidRPr="0052598D" w:rsidRDefault="00FD38DC" w:rsidP="00FD38DC">
            <w:pPr>
              <w:rPr>
                <w:rFonts w:ascii="Times New Roman" w:hAnsi="Times New Roman" w:cs="Times New Roman"/>
                <w:sz w:val="24"/>
                <w:szCs w:val="24"/>
              </w:rPr>
            </w:pPr>
            <w:r w:rsidRPr="0052598D">
              <w:rPr>
                <w:rFonts w:ascii="Times New Roman" w:hAnsi="Times New Roman" w:cs="Times New Roman"/>
                <w:sz w:val="24"/>
                <w:szCs w:val="24"/>
              </w:rPr>
              <w:t>Соната-К</w:t>
            </w:r>
          </w:p>
        </w:tc>
        <w:tc>
          <w:tcPr>
            <w:tcW w:w="1344" w:type="dxa"/>
            <w:shd w:val="clear" w:color="auto" w:fill="auto"/>
          </w:tcPr>
          <w:p w14:paraId="1A4DC08D" w14:textId="77777777" w:rsidR="00FD38DC" w:rsidRPr="0052598D" w:rsidRDefault="00FD38DC" w:rsidP="00FD38DC">
            <w:pPr>
              <w:rPr>
                <w:rFonts w:ascii="Times New Roman" w:hAnsi="Times New Roman" w:cs="Times New Roman"/>
                <w:sz w:val="24"/>
                <w:szCs w:val="24"/>
              </w:rPr>
            </w:pPr>
            <w:r w:rsidRPr="0052598D">
              <w:rPr>
                <w:rFonts w:ascii="Times New Roman" w:hAnsi="Times New Roman" w:cs="Times New Roman"/>
                <w:sz w:val="24"/>
                <w:szCs w:val="24"/>
              </w:rPr>
              <w:t>шт.</w:t>
            </w:r>
          </w:p>
        </w:tc>
        <w:tc>
          <w:tcPr>
            <w:tcW w:w="1075" w:type="dxa"/>
            <w:shd w:val="clear" w:color="auto" w:fill="auto"/>
          </w:tcPr>
          <w:p w14:paraId="33E09154" w14:textId="77777777" w:rsidR="00FD38DC" w:rsidRPr="0052598D" w:rsidRDefault="00FD38DC" w:rsidP="00FD38DC">
            <w:pPr>
              <w:rPr>
                <w:rFonts w:ascii="Times New Roman" w:hAnsi="Times New Roman" w:cs="Times New Roman"/>
                <w:sz w:val="24"/>
                <w:szCs w:val="24"/>
              </w:rPr>
            </w:pPr>
            <w:r w:rsidRPr="0052598D">
              <w:rPr>
                <w:rFonts w:ascii="Times New Roman" w:hAnsi="Times New Roman" w:cs="Times New Roman"/>
                <w:sz w:val="24"/>
                <w:szCs w:val="24"/>
              </w:rPr>
              <w:t>4</w:t>
            </w:r>
          </w:p>
        </w:tc>
      </w:tr>
      <w:tr w:rsidR="00FD38DC" w:rsidRPr="0052598D" w14:paraId="3F4A87C1" w14:textId="77777777" w:rsidTr="0052598D">
        <w:tc>
          <w:tcPr>
            <w:tcW w:w="540" w:type="dxa"/>
            <w:shd w:val="clear" w:color="auto" w:fill="auto"/>
          </w:tcPr>
          <w:p w14:paraId="6D1DD756" w14:textId="77777777" w:rsidR="00FD38DC" w:rsidRPr="0052598D" w:rsidRDefault="00FD38DC" w:rsidP="00FD38DC">
            <w:pPr>
              <w:rPr>
                <w:rFonts w:ascii="Times New Roman" w:hAnsi="Times New Roman" w:cs="Times New Roman"/>
                <w:sz w:val="24"/>
                <w:szCs w:val="24"/>
              </w:rPr>
            </w:pPr>
            <w:r w:rsidRPr="0052598D">
              <w:rPr>
                <w:rFonts w:ascii="Times New Roman" w:hAnsi="Times New Roman" w:cs="Times New Roman"/>
                <w:sz w:val="24"/>
                <w:szCs w:val="24"/>
              </w:rPr>
              <w:t>7</w:t>
            </w:r>
          </w:p>
        </w:tc>
        <w:tc>
          <w:tcPr>
            <w:tcW w:w="5416" w:type="dxa"/>
            <w:shd w:val="clear" w:color="auto" w:fill="auto"/>
            <w:vAlign w:val="bottom"/>
          </w:tcPr>
          <w:p w14:paraId="2CDAE1F9" w14:textId="77777777" w:rsidR="00FD38DC" w:rsidRPr="0052598D" w:rsidRDefault="00FD38DC" w:rsidP="00FD38DC">
            <w:pPr>
              <w:rPr>
                <w:rFonts w:ascii="Times New Roman" w:hAnsi="Times New Roman" w:cs="Times New Roman"/>
                <w:sz w:val="24"/>
                <w:szCs w:val="24"/>
              </w:rPr>
            </w:pPr>
            <w:r w:rsidRPr="0052598D">
              <w:rPr>
                <w:rFonts w:ascii="Times New Roman" w:hAnsi="Times New Roman" w:cs="Times New Roman"/>
                <w:sz w:val="24"/>
                <w:szCs w:val="24"/>
              </w:rPr>
              <w:t>Панель питания пожарных устройств 320х400х150</w:t>
            </w:r>
          </w:p>
        </w:tc>
        <w:tc>
          <w:tcPr>
            <w:tcW w:w="2482" w:type="dxa"/>
            <w:shd w:val="clear" w:color="auto" w:fill="auto"/>
          </w:tcPr>
          <w:p w14:paraId="641BDE4E" w14:textId="77777777" w:rsidR="00FD38DC" w:rsidRPr="0052598D" w:rsidRDefault="00FD38DC" w:rsidP="00FD38DC">
            <w:pPr>
              <w:rPr>
                <w:rFonts w:ascii="Times New Roman" w:hAnsi="Times New Roman" w:cs="Times New Roman"/>
                <w:sz w:val="24"/>
                <w:szCs w:val="24"/>
              </w:rPr>
            </w:pPr>
            <w:r w:rsidRPr="0052598D">
              <w:rPr>
                <w:rFonts w:ascii="Times New Roman" w:hAnsi="Times New Roman" w:cs="Times New Roman"/>
                <w:sz w:val="24"/>
                <w:szCs w:val="24"/>
              </w:rPr>
              <w:t>ППУ Спецавтоматика</w:t>
            </w:r>
          </w:p>
        </w:tc>
        <w:tc>
          <w:tcPr>
            <w:tcW w:w="1344" w:type="dxa"/>
            <w:shd w:val="clear" w:color="auto" w:fill="auto"/>
          </w:tcPr>
          <w:p w14:paraId="1C2C2FCE" w14:textId="77777777" w:rsidR="00FD38DC" w:rsidRPr="0052598D" w:rsidRDefault="00FD38DC" w:rsidP="00FD38DC">
            <w:pPr>
              <w:rPr>
                <w:rFonts w:ascii="Times New Roman" w:hAnsi="Times New Roman" w:cs="Times New Roman"/>
                <w:sz w:val="24"/>
                <w:szCs w:val="24"/>
              </w:rPr>
            </w:pPr>
            <w:r w:rsidRPr="0052598D">
              <w:rPr>
                <w:rFonts w:ascii="Times New Roman" w:hAnsi="Times New Roman" w:cs="Times New Roman"/>
                <w:sz w:val="24"/>
                <w:szCs w:val="24"/>
              </w:rPr>
              <w:t>шт.</w:t>
            </w:r>
          </w:p>
        </w:tc>
        <w:tc>
          <w:tcPr>
            <w:tcW w:w="1075" w:type="dxa"/>
            <w:shd w:val="clear" w:color="auto" w:fill="auto"/>
          </w:tcPr>
          <w:p w14:paraId="6632A0AA" w14:textId="77777777" w:rsidR="00FD38DC" w:rsidRPr="0052598D" w:rsidRDefault="00FD38DC" w:rsidP="00FD38DC">
            <w:pPr>
              <w:rPr>
                <w:rFonts w:ascii="Times New Roman" w:hAnsi="Times New Roman" w:cs="Times New Roman"/>
                <w:sz w:val="24"/>
                <w:szCs w:val="24"/>
              </w:rPr>
            </w:pPr>
            <w:r w:rsidRPr="0052598D">
              <w:rPr>
                <w:rFonts w:ascii="Times New Roman" w:hAnsi="Times New Roman" w:cs="Times New Roman"/>
                <w:sz w:val="24"/>
                <w:szCs w:val="24"/>
              </w:rPr>
              <w:t>1</w:t>
            </w:r>
          </w:p>
        </w:tc>
      </w:tr>
      <w:tr w:rsidR="00FD38DC" w:rsidRPr="0052598D" w14:paraId="274F8BBD" w14:textId="77777777" w:rsidTr="0052598D">
        <w:tc>
          <w:tcPr>
            <w:tcW w:w="540" w:type="dxa"/>
            <w:shd w:val="clear" w:color="auto" w:fill="auto"/>
          </w:tcPr>
          <w:p w14:paraId="2946C378" w14:textId="77777777" w:rsidR="00FD38DC" w:rsidRPr="0052598D" w:rsidRDefault="00FD38DC" w:rsidP="00FD38DC">
            <w:pPr>
              <w:rPr>
                <w:rFonts w:ascii="Times New Roman" w:hAnsi="Times New Roman" w:cs="Times New Roman"/>
                <w:sz w:val="24"/>
                <w:szCs w:val="24"/>
              </w:rPr>
            </w:pPr>
            <w:r w:rsidRPr="0052598D">
              <w:rPr>
                <w:rFonts w:ascii="Times New Roman" w:hAnsi="Times New Roman" w:cs="Times New Roman"/>
                <w:sz w:val="24"/>
                <w:szCs w:val="24"/>
              </w:rPr>
              <w:t>8</w:t>
            </w:r>
          </w:p>
        </w:tc>
        <w:tc>
          <w:tcPr>
            <w:tcW w:w="5416" w:type="dxa"/>
            <w:shd w:val="clear" w:color="auto" w:fill="auto"/>
            <w:vAlign w:val="bottom"/>
          </w:tcPr>
          <w:p w14:paraId="1AC58998" w14:textId="77777777" w:rsidR="00FD38DC" w:rsidRPr="0052598D" w:rsidRDefault="00FD38DC" w:rsidP="00FD38DC">
            <w:pPr>
              <w:rPr>
                <w:rFonts w:ascii="Times New Roman" w:hAnsi="Times New Roman" w:cs="Times New Roman"/>
                <w:sz w:val="24"/>
                <w:szCs w:val="24"/>
              </w:rPr>
            </w:pPr>
            <w:r w:rsidRPr="0052598D">
              <w:rPr>
                <w:rFonts w:ascii="Times New Roman" w:hAnsi="Times New Roman" w:cs="Times New Roman"/>
                <w:sz w:val="24"/>
                <w:szCs w:val="24"/>
              </w:rPr>
              <w:t>Резервированный источник питания аппаратуры ОПС</w:t>
            </w:r>
          </w:p>
        </w:tc>
        <w:tc>
          <w:tcPr>
            <w:tcW w:w="2482" w:type="dxa"/>
            <w:shd w:val="clear" w:color="auto" w:fill="auto"/>
          </w:tcPr>
          <w:p w14:paraId="273C4C22" w14:textId="77777777" w:rsidR="00FD38DC" w:rsidRPr="0052598D" w:rsidRDefault="00FD38DC" w:rsidP="00FD38DC">
            <w:pPr>
              <w:rPr>
                <w:rFonts w:ascii="Times New Roman" w:hAnsi="Times New Roman" w:cs="Times New Roman"/>
                <w:sz w:val="24"/>
                <w:szCs w:val="24"/>
              </w:rPr>
            </w:pPr>
            <w:r w:rsidRPr="0052598D">
              <w:rPr>
                <w:rFonts w:ascii="Times New Roman" w:hAnsi="Times New Roman" w:cs="Times New Roman"/>
                <w:sz w:val="24"/>
                <w:szCs w:val="24"/>
              </w:rPr>
              <w:t>Скат1200</w:t>
            </w:r>
          </w:p>
        </w:tc>
        <w:tc>
          <w:tcPr>
            <w:tcW w:w="1344" w:type="dxa"/>
            <w:shd w:val="clear" w:color="auto" w:fill="auto"/>
          </w:tcPr>
          <w:p w14:paraId="4F418BDE" w14:textId="77777777" w:rsidR="00FD38DC" w:rsidRPr="0052598D" w:rsidRDefault="00FD38DC" w:rsidP="00FD38DC">
            <w:pPr>
              <w:rPr>
                <w:rFonts w:ascii="Times New Roman" w:hAnsi="Times New Roman" w:cs="Times New Roman"/>
                <w:sz w:val="24"/>
                <w:szCs w:val="24"/>
              </w:rPr>
            </w:pPr>
            <w:r w:rsidRPr="0052598D">
              <w:rPr>
                <w:rFonts w:ascii="Times New Roman" w:hAnsi="Times New Roman" w:cs="Times New Roman"/>
                <w:sz w:val="24"/>
                <w:szCs w:val="24"/>
              </w:rPr>
              <w:t>шт.</w:t>
            </w:r>
          </w:p>
        </w:tc>
        <w:tc>
          <w:tcPr>
            <w:tcW w:w="1075" w:type="dxa"/>
            <w:shd w:val="clear" w:color="auto" w:fill="auto"/>
          </w:tcPr>
          <w:p w14:paraId="209FA37C" w14:textId="77777777" w:rsidR="00FD38DC" w:rsidRPr="0052598D" w:rsidRDefault="00FD38DC" w:rsidP="00FD38DC">
            <w:pPr>
              <w:rPr>
                <w:rFonts w:ascii="Times New Roman" w:hAnsi="Times New Roman" w:cs="Times New Roman"/>
                <w:sz w:val="24"/>
                <w:szCs w:val="24"/>
              </w:rPr>
            </w:pPr>
            <w:r w:rsidRPr="0052598D">
              <w:rPr>
                <w:rFonts w:ascii="Times New Roman" w:hAnsi="Times New Roman" w:cs="Times New Roman"/>
                <w:sz w:val="24"/>
                <w:szCs w:val="24"/>
              </w:rPr>
              <w:t>1</w:t>
            </w:r>
          </w:p>
        </w:tc>
      </w:tr>
      <w:tr w:rsidR="00FD38DC" w:rsidRPr="0052598D" w14:paraId="0107B583" w14:textId="77777777" w:rsidTr="0052598D">
        <w:tc>
          <w:tcPr>
            <w:tcW w:w="540" w:type="dxa"/>
            <w:shd w:val="clear" w:color="auto" w:fill="auto"/>
          </w:tcPr>
          <w:p w14:paraId="31B09446" w14:textId="77777777" w:rsidR="00FD38DC" w:rsidRPr="0052598D" w:rsidRDefault="00FD38DC" w:rsidP="00FD38DC">
            <w:pPr>
              <w:rPr>
                <w:rFonts w:ascii="Times New Roman" w:hAnsi="Times New Roman" w:cs="Times New Roman"/>
                <w:sz w:val="24"/>
                <w:szCs w:val="24"/>
              </w:rPr>
            </w:pPr>
            <w:r w:rsidRPr="0052598D">
              <w:rPr>
                <w:rFonts w:ascii="Times New Roman" w:hAnsi="Times New Roman" w:cs="Times New Roman"/>
                <w:sz w:val="24"/>
                <w:szCs w:val="24"/>
              </w:rPr>
              <w:t>9</w:t>
            </w:r>
          </w:p>
        </w:tc>
        <w:tc>
          <w:tcPr>
            <w:tcW w:w="5416" w:type="dxa"/>
            <w:shd w:val="clear" w:color="auto" w:fill="auto"/>
            <w:vAlign w:val="bottom"/>
          </w:tcPr>
          <w:p w14:paraId="5E350743" w14:textId="77777777" w:rsidR="00FD38DC" w:rsidRPr="0052598D" w:rsidRDefault="00FD38DC" w:rsidP="00FD38DC">
            <w:pPr>
              <w:rPr>
                <w:rFonts w:ascii="Times New Roman" w:hAnsi="Times New Roman" w:cs="Times New Roman"/>
                <w:sz w:val="24"/>
                <w:szCs w:val="24"/>
              </w:rPr>
            </w:pPr>
            <w:r w:rsidRPr="0052598D">
              <w:rPr>
                <w:rFonts w:ascii="Times New Roman" w:hAnsi="Times New Roman" w:cs="Times New Roman"/>
                <w:sz w:val="24"/>
                <w:szCs w:val="24"/>
              </w:rPr>
              <w:t>Резервированный источник питания аппаратуры ОПС</w:t>
            </w:r>
          </w:p>
        </w:tc>
        <w:tc>
          <w:tcPr>
            <w:tcW w:w="2482" w:type="dxa"/>
            <w:shd w:val="clear" w:color="auto" w:fill="auto"/>
          </w:tcPr>
          <w:p w14:paraId="33647A45" w14:textId="77777777" w:rsidR="00FD38DC" w:rsidRPr="0052598D" w:rsidRDefault="00FD38DC" w:rsidP="00FD38DC">
            <w:pPr>
              <w:rPr>
                <w:rFonts w:ascii="Times New Roman" w:hAnsi="Times New Roman" w:cs="Times New Roman"/>
                <w:sz w:val="24"/>
                <w:szCs w:val="24"/>
              </w:rPr>
            </w:pPr>
            <w:r w:rsidRPr="0052598D">
              <w:rPr>
                <w:rFonts w:ascii="Times New Roman" w:hAnsi="Times New Roman" w:cs="Times New Roman"/>
                <w:sz w:val="24"/>
                <w:szCs w:val="24"/>
              </w:rPr>
              <w:t>Скат1200и7 исп.5000</w:t>
            </w:r>
          </w:p>
        </w:tc>
        <w:tc>
          <w:tcPr>
            <w:tcW w:w="1344" w:type="dxa"/>
            <w:shd w:val="clear" w:color="auto" w:fill="auto"/>
          </w:tcPr>
          <w:p w14:paraId="30B3763E" w14:textId="77777777" w:rsidR="00FD38DC" w:rsidRPr="0052598D" w:rsidRDefault="00FD38DC" w:rsidP="00FD38DC">
            <w:pPr>
              <w:rPr>
                <w:rFonts w:ascii="Times New Roman" w:hAnsi="Times New Roman" w:cs="Times New Roman"/>
                <w:sz w:val="24"/>
                <w:szCs w:val="24"/>
              </w:rPr>
            </w:pPr>
            <w:r w:rsidRPr="0052598D">
              <w:rPr>
                <w:rFonts w:ascii="Times New Roman" w:hAnsi="Times New Roman" w:cs="Times New Roman"/>
                <w:sz w:val="24"/>
                <w:szCs w:val="24"/>
              </w:rPr>
              <w:t>шт.</w:t>
            </w:r>
          </w:p>
        </w:tc>
        <w:tc>
          <w:tcPr>
            <w:tcW w:w="1075" w:type="dxa"/>
            <w:shd w:val="clear" w:color="auto" w:fill="auto"/>
          </w:tcPr>
          <w:p w14:paraId="6FCC05CE" w14:textId="77777777" w:rsidR="00FD38DC" w:rsidRPr="0052598D" w:rsidRDefault="00FD38DC" w:rsidP="00FD38DC">
            <w:pPr>
              <w:rPr>
                <w:rFonts w:ascii="Times New Roman" w:hAnsi="Times New Roman" w:cs="Times New Roman"/>
                <w:sz w:val="24"/>
                <w:szCs w:val="24"/>
              </w:rPr>
            </w:pPr>
            <w:r w:rsidRPr="0052598D">
              <w:rPr>
                <w:rFonts w:ascii="Times New Roman" w:hAnsi="Times New Roman" w:cs="Times New Roman"/>
                <w:sz w:val="24"/>
                <w:szCs w:val="24"/>
              </w:rPr>
              <w:t>2</w:t>
            </w:r>
          </w:p>
        </w:tc>
      </w:tr>
      <w:tr w:rsidR="00FD38DC" w:rsidRPr="0052598D" w14:paraId="7C1D70A4" w14:textId="77777777" w:rsidTr="0052598D">
        <w:tc>
          <w:tcPr>
            <w:tcW w:w="540" w:type="dxa"/>
            <w:shd w:val="clear" w:color="auto" w:fill="auto"/>
          </w:tcPr>
          <w:p w14:paraId="1FCB17DE" w14:textId="77777777" w:rsidR="00FD38DC" w:rsidRPr="0052598D" w:rsidRDefault="00FD38DC" w:rsidP="00FD38DC">
            <w:pPr>
              <w:rPr>
                <w:rFonts w:ascii="Times New Roman" w:hAnsi="Times New Roman" w:cs="Times New Roman"/>
                <w:sz w:val="24"/>
                <w:szCs w:val="24"/>
              </w:rPr>
            </w:pPr>
            <w:r w:rsidRPr="0052598D">
              <w:rPr>
                <w:rFonts w:ascii="Times New Roman" w:hAnsi="Times New Roman" w:cs="Times New Roman"/>
                <w:sz w:val="24"/>
                <w:szCs w:val="24"/>
              </w:rPr>
              <w:t>10</w:t>
            </w:r>
          </w:p>
        </w:tc>
        <w:tc>
          <w:tcPr>
            <w:tcW w:w="5416" w:type="dxa"/>
            <w:shd w:val="clear" w:color="auto" w:fill="auto"/>
            <w:vAlign w:val="bottom"/>
          </w:tcPr>
          <w:p w14:paraId="4D5F58BF" w14:textId="77777777" w:rsidR="00FD38DC" w:rsidRPr="0052598D" w:rsidRDefault="00FD38DC" w:rsidP="00FD38DC">
            <w:pPr>
              <w:rPr>
                <w:rFonts w:ascii="Times New Roman" w:hAnsi="Times New Roman" w:cs="Times New Roman"/>
                <w:sz w:val="24"/>
                <w:szCs w:val="24"/>
              </w:rPr>
            </w:pPr>
            <w:r w:rsidRPr="0052598D">
              <w:rPr>
                <w:rFonts w:ascii="Times New Roman" w:hAnsi="Times New Roman" w:cs="Times New Roman"/>
                <w:sz w:val="24"/>
                <w:szCs w:val="24"/>
              </w:rPr>
              <w:t>Батарея аккумуляторная 12В, 12А*ч</w:t>
            </w:r>
          </w:p>
        </w:tc>
        <w:tc>
          <w:tcPr>
            <w:tcW w:w="2482" w:type="dxa"/>
            <w:shd w:val="clear" w:color="auto" w:fill="auto"/>
          </w:tcPr>
          <w:p w14:paraId="5DDC6619" w14:textId="77777777" w:rsidR="00FD38DC" w:rsidRPr="0052598D" w:rsidRDefault="00FD38DC" w:rsidP="00FD38DC">
            <w:pPr>
              <w:rPr>
                <w:rFonts w:ascii="Times New Roman" w:hAnsi="Times New Roman" w:cs="Times New Roman"/>
                <w:sz w:val="24"/>
                <w:szCs w:val="24"/>
              </w:rPr>
            </w:pPr>
            <w:r w:rsidRPr="0052598D">
              <w:rPr>
                <w:rFonts w:ascii="Times New Roman" w:hAnsi="Times New Roman" w:cs="Times New Roman"/>
                <w:sz w:val="24"/>
                <w:szCs w:val="24"/>
              </w:rPr>
              <w:t>DTM1212</w:t>
            </w:r>
          </w:p>
        </w:tc>
        <w:tc>
          <w:tcPr>
            <w:tcW w:w="1344" w:type="dxa"/>
            <w:shd w:val="clear" w:color="auto" w:fill="auto"/>
          </w:tcPr>
          <w:p w14:paraId="6B45B2FB" w14:textId="77777777" w:rsidR="00FD38DC" w:rsidRPr="0052598D" w:rsidRDefault="00FD38DC" w:rsidP="00FD38DC">
            <w:pPr>
              <w:rPr>
                <w:rFonts w:ascii="Times New Roman" w:hAnsi="Times New Roman" w:cs="Times New Roman"/>
                <w:sz w:val="24"/>
                <w:szCs w:val="24"/>
              </w:rPr>
            </w:pPr>
            <w:r w:rsidRPr="0052598D">
              <w:rPr>
                <w:rFonts w:ascii="Times New Roman" w:hAnsi="Times New Roman" w:cs="Times New Roman"/>
                <w:sz w:val="24"/>
                <w:szCs w:val="24"/>
              </w:rPr>
              <w:t>шт.</w:t>
            </w:r>
          </w:p>
        </w:tc>
        <w:tc>
          <w:tcPr>
            <w:tcW w:w="1075" w:type="dxa"/>
            <w:shd w:val="clear" w:color="auto" w:fill="auto"/>
          </w:tcPr>
          <w:p w14:paraId="6BF04895" w14:textId="77777777" w:rsidR="00FD38DC" w:rsidRPr="0052598D" w:rsidRDefault="00FD38DC" w:rsidP="00FD38DC">
            <w:pPr>
              <w:rPr>
                <w:rFonts w:ascii="Times New Roman" w:hAnsi="Times New Roman" w:cs="Times New Roman"/>
                <w:sz w:val="24"/>
                <w:szCs w:val="24"/>
              </w:rPr>
            </w:pPr>
            <w:r w:rsidRPr="0052598D">
              <w:rPr>
                <w:rFonts w:ascii="Times New Roman" w:hAnsi="Times New Roman" w:cs="Times New Roman"/>
                <w:sz w:val="24"/>
                <w:szCs w:val="24"/>
              </w:rPr>
              <w:t>2</w:t>
            </w:r>
          </w:p>
        </w:tc>
      </w:tr>
      <w:tr w:rsidR="00FD38DC" w:rsidRPr="0052598D" w14:paraId="62443EBA" w14:textId="77777777" w:rsidTr="0052598D">
        <w:tc>
          <w:tcPr>
            <w:tcW w:w="540" w:type="dxa"/>
            <w:shd w:val="clear" w:color="auto" w:fill="auto"/>
          </w:tcPr>
          <w:p w14:paraId="10772ECE" w14:textId="77777777" w:rsidR="00FD38DC" w:rsidRPr="0052598D" w:rsidRDefault="00FD38DC" w:rsidP="00FD38DC">
            <w:pPr>
              <w:rPr>
                <w:rFonts w:ascii="Times New Roman" w:hAnsi="Times New Roman" w:cs="Times New Roman"/>
                <w:sz w:val="24"/>
                <w:szCs w:val="24"/>
              </w:rPr>
            </w:pPr>
            <w:r w:rsidRPr="0052598D">
              <w:rPr>
                <w:rFonts w:ascii="Times New Roman" w:hAnsi="Times New Roman" w:cs="Times New Roman"/>
                <w:sz w:val="24"/>
                <w:szCs w:val="24"/>
              </w:rPr>
              <w:lastRenderedPageBreak/>
              <w:t>11</w:t>
            </w:r>
          </w:p>
        </w:tc>
        <w:tc>
          <w:tcPr>
            <w:tcW w:w="5416" w:type="dxa"/>
            <w:shd w:val="clear" w:color="auto" w:fill="auto"/>
            <w:vAlign w:val="bottom"/>
          </w:tcPr>
          <w:p w14:paraId="474B459D" w14:textId="77777777" w:rsidR="00FD38DC" w:rsidRPr="0052598D" w:rsidRDefault="00FD38DC" w:rsidP="00FD38DC">
            <w:pPr>
              <w:rPr>
                <w:rFonts w:ascii="Times New Roman" w:hAnsi="Times New Roman" w:cs="Times New Roman"/>
                <w:sz w:val="24"/>
                <w:szCs w:val="24"/>
              </w:rPr>
            </w:pPr>
            <w:r w:rsidRPr="0052598D">
              <w:rPr>
                <w:rFonts w:ascii="Times New Roman" w:hAnsi="Times New Roman" w:cs="Times New Roman"/>
                <w:sz w:val="24"/>
                <w:szCs w:val="24"/>
              </w:rPr>
              <w:t>Батарея аккумуляторная 12В, 40А*ч</w:t>
            </w:r>
          </w:p>
        </w:tc>
        <w:tc>
          <w:tcPr>
            <w:tcW w:w="2482" w:type="dxa"/>
            <w:shd w:val="clear" w:color="auto" w:fill="auto"/>
          </w:tcPr>
          <w:p w14:paraId="2DBA7B64" w14:textId="77777777" w:rsidR="00FD38DC" w:rsidRPr="0052598D" w:rsidRDefault="00FD38DC" w:rsidP="00FD38DC">
            <w:pPr>
              <w:rPr>
                <w:rFonts w:ascii="Times New Roman" w:hAnsi="Times New Roman" w:cs="Times New Roman"/>
                <w:sz w:val="24"/>
                <w:szCs w:val="24"/>
              </w:rPr>
            </w:pPr>
            <w:r w:rsidRPr="0052598D">
              <w:rPr>
                <w:rFonts w:ascii="Times New Roman" w:hAnsi="Times New Roman" w:cs="Times New Roman"/>
                <w:sz w:val="24"/>
                <w:szCs w:val="24"/>
              </w:rPr>
              <w:t>DTM1240</w:t>
            </w:r>
          </w:p>
        </w:tc>
        <w:tc>
          <w:tcPr>
            <w:tcW w:w="1344" w:type="dxa"/>
            <w:shd w:val="clear" w:color="auto" w:fill="auto"/>
          </w:tcPr>
          <w:p w14:paraId="661C7F9F" w14:textId="77777777" w:rsidR="00FD38DC" w:rsidRPr="0052598D" w:rsidRDefault="00FD38DC" w:rsidP="00FD38DC">
            <w:pPr>
              <w:rPr>
                <w:rFonts w:ascii="Times New Roman" w:hAnsi="Times New Roman" w:cs="Times New Roman"/>
                <w:sz w:val="24"/>
                <w:szCs w:val="24"/>
              </w:rPr>
            </w:pPr>
            <w:r w:rsidRPr="0052598D">
              <w:rPr>
                <w:rFonts w:ascii="Times New Roman" w:hAnsi="Times New Roman" w:cs="Times New Roman"/>
                <w:sz w:val="24"/>
                <w:szCs w:val="24"/>
              </w:rPr>
              <w:t>шт.</w:t>
            </w:r>
          </w:p>
        </w:tc>
        <w:tc>
          <w:tcPr>
            <w:tcW w:w="1075" w:type="dxa"/>
            <w:shd w:val="clear" w:color="auto" w:fill="auto"/>
          </w:tcPr>
          <w:p w14:paraId="6E58DDDC" w14:textId="77777777" w:rsidR="00FD38DC" w:rsidRPr="0052598D" w:rsidRDefault="00FD38DC" w:rsidP="00FD38DC">
            <w:pPr>
              <w:rPr>
                <w:rFonts w:ascii="Times New Roman" w:hAnsi="Times New Roman" w:cs="Times New Roman"/>
                <w:sz w:val="24"/>
                <w:szCs w:val="24"/>
              </w:rPr>
            </w:pPr>
            <w:r w:rsidRPr="0052598D">
              <w:rPr>
                <w:rFonts w:ascii="Times New Roman" w:hAnsi="Times New Roman" w:cs="Times New Roman"/>
                <w:sz w:val="24"/>
                <w:szCs w:val="24"/>
              </w:rPr>
              <w:t>4</w:t>
            </w:r>
          </w:p>
        </w:tc>
      </w:tr>
      <w:tr w:rsidR="00FD38DC" w:rsidRPr="0052598D" w14:paraId="7B6E42BD" w14:textId="77777777" w:rsidTr="0052598D">
        <w:tc>
          <w:tcPr>
            <w:tcW w:w="540" w:type="dxa"/>
            <w:shd w:val="clear" w:color="auto" w:fill="auto"/>
          </w:tcPr>
          <w:p w14:paraId="6F273E82" w14:textId="77777777" w:rsidR="00FD38DC" w:rsidRPr="0052598D" w:rsidRDefault="00FD38DC" w:rsidP="00FD38DC">
            <w:pPr>
              <w:rPr>
                <w:rFonts w:ascii="Times New Roman" w:hAnsi="Times New Roman" w:cs="Times New Roman"/>
                <w:sz w:val="24"/>
                <w:szCs w:val="24"/>
              </w:rPr>
            </w:pPr>
            <w:r w:rsidRPr="0052598D">
              <w:rPr>
                <w:rFonts w:ascii="Times New Roman" w:hAnsi="Times New Roman" w:cs="Times New Roman"/>
                <w:sz w:val="24"/>
                <w:szCs w:val="24"/>
              </w:rPr>
              <w:t>12</w:t>
            </w:r>
          </w:p>
        </w:tc>
        <w:tc>
          <w:tcPr>
            <w:tcW w:w="5416" w:type="dxa"/>
            <w:shd w:val="clear" w:color="auto" w:fill="auto"/>
            <w:vAlign w:val="bottom"/>
          </w:tcPr>
          <w:p w14:paraId="4F95F25E" w14:textId="77777777" w:rsidR="00FD38DC" w:rsidRPr="0052598D" w:rsidRDefault="00FD38DC" w:rsidP="00FD38DC">
            <w:pPr>
              <w:rPr>
                <w:rFonts w:ascii="Times New Roman" w:hAnsi="Times New Roman" w:cs="Times New Roman"/>
                <w:sz w:val="24"/>
                <w:szCs w:val="24"/>
              </w:rPr>
            </w:pPr>
            <w:r w:rsidRPr="0052598D">
              <w:rPr>
                <w:rFonts w:ascii="Times New Roman" w:hAnsi="Times New Roman" w:cs="Times New Roman"/>
                <w:sz w:val="24"/>
                <w:szCs w:val="24"/>
              </w:rPr>
              <w:t>Батарея аккумуляторная 12В, 7А*ч</w:t>
            </w:r>
          </w:p>
        </w:tc>
        <w:tc>
          <w:tcPr>
            <w:tcW w:w="2482" w:type="dxa"/>
            <w:shd w:val="clear" w:color="auto" w:fill="auto"/>
          </w:tcPr>
          <w:p w14:paraId="467FE4C7" w14:textId="77777777" w:rsidR="00FD38DC" w:rsidRPr="0052598D" w:rsidRDefault="00FD38DC" w:rsidP="00FD38DC">
            <w:pPr>
              <w:rPr>
                <w:rFonts w:ascii="Times New Roman" w:hAnsi="Times New Roman" w:cs="Times New Roman"/>
                <w:sz w:val="24"/>
                <w:szCs w:val="24"/>
              </w:rPr>
            </w:pPr>
            <w:r w:rsidRPr="0052598D">
              <w:rPr>
                <w:rFonts w:ascii="Times New Roman" w:hAnsi="Times New Roman" w:cs="Times New Roman"/>
                <w:sz w:val="24"/>
                <w:szCs w:val="24"/>
              </w:rPr>
              <w:t>DTM1207</w:t>
            </w:r>
          </w:p>
        </w:tc>
        <w:tc>
          <w:tcPr>
            <w:tcW w:w="1344" w:type="dxa"/>
            <w:shd w:val="clear" w:color="auto" w:fill="auto"/>
          </w:tcPr>
          <w:p w14:paraId="33787DF6" w14:textId="77777777" w:rsidR="00FD38DC" w:rsidRPr="0052598D" w:rsidRDefault="00FD38DC" w:rsidP="00FD38DC">
            <w:pPr>
              <w:rPr>
                <w:rFonts w:ascii="Times New Roman" w:hAnsi="Times New Roman" w:cs="Times New Roman"/>
                <w:sz w:val="24"/>
                <w:szCs w:val="24"/>
              </w:rPr>
            </w:pPr>
            <w:r w:rsidRPr="0052598D">
              <w:rPr>
                <w:rFonts w:ascii="Times New Roman" w:hAnsi="Times New Roman" w:cs="Times New Roman"/>
                <w:sz w:val="24"/>
                <w:szCs w:val="24"/>
              </w:rPr>
              <w:t>шт.</w:t>
            </w:r>
          </w:p>
        </w:tc>
        <w:tc>
          <w:tcPr>
            <w:tcW w:w="1075" w:type="dxa"/>
            <w:shd w:val="clear" w:color="auto" w:fill="auto"/>
          </w:tcPr>
          <w:p w14:paraId="30850DC6" w14:textId="77777777" w:rsidR="00FD38DC" w:rsidRPr="0052598D" w:rsidRDefault="00FD38DC" w:rsidP="00FD38DC">
            <w:pPr>
              <w:rPr>
                <w:rFonts w:ascii="Times New Roman" w:hAnsi="Times New Roman" w:cs="Times New Roman"/>
                <w:sz w:val="24"/>
                <w:szCs w:val="24"/>
              </w:rPr>
            </w:pPr>
            <w:r w:rsidRPr="0052598D">
              <w:rPr>
                <w:rFonts w:ascii="Times New Roman" w:hAnsi="Times New Roman" w:cs="Times New Roman"/>
                <w:sz w:val="24"/>
                <w:szCs w:val="24"/>
              </w:rPr>
              <w:t>4</w:t>
            </w:r>
          </w:p>
        </w:tc>
      </w:tr>
      <w:tr w:rsidR="00FD38DC" w:rsidRPr="0052598D" w14:paraId="66DCD909" w14:textId="77777777" w:rsidTr="0052598D">
        <w:tc>
          <w:tcPr>
            <w:tcW w:w="540" w:type="dxa"/>
            <w:shd w:val="clear" w:color="auto" w:fill="auto"/>
          </w:tcPr>
          <w:p w14:paraId="50033662" w14:textId="77777777" w:rsidR="00FD38DC" w:rsidRPr="0052598D" w:rsidRDefault="00FD38DC" w:rsidP="00FD38DC">
            <w:pPr>
              <w:rPr>
                <w:rFonts w:ascii="Times New Roman" w:hAnsi="Times New Roman" w:cs="Times New Roman"/>
                <w:sz w:val="24"/>
                <w:szCs w:val="24"/>
              </w:rPr>
            </w:pPr>
            <w:r w:rsidRPr="0052598D">
              <w:rPr>
                <w:rFonts w:ascii="Times New Roman" w:hAnsi="Times New Roman" w:cs="Times New Roman"/>
                <w:sz w:val="24"/>
                <w:szCs w:val="24"/>
              </w:rPr>
              <w:t>13</w:t>
            </w:r>
          </w:p>
        </w:tc>
        <w:tc>
          <w:tcPr>
            <w:tcW w:w="5416" w:type="dxa"/>
            <w:shd w:val="clear" w:color="auto" w:fill="auto"/>
            <w:vAlign w:val="bottom"/>
          </w:tcPr>
          <w:p w14:paraId="264A32D5" w14:textId="77777777" w:rsidR="00FD38DC" w:rsidRPr="0052598D" w:rsidRDefault="00FD38DC" w:rsidP="00FD38DC">
            <w:pPr>
              <w:rPr>
                <w:rFonts w:ascii="Times New Roman" w:hAnsi="Times New Roman" w:cs="Times New Roman"/>
                <w:sz w:val="24"/>
                <w:szCs w:val="24"/>
              </w:rPr>
            </w:pPr>
            <w:r w:rsidRPr="0052598D">
              <w:rPr>
                <w:rFonts w:ascii="Times New Roman" w:hAnsi="Times New Roman" w:cs="Times New Roman"/>
                <w:sz w:val="24"/>
                <w:szCs w:val="24"/>
              </w:rPr>
              <w:t xml:space="preserve">Стабилизатор напряжения "Штиль" 0,4 </w:t>
            </w:r>
            <w:proofErr w:type="spellStart"/>
            <w:r w:rsidRPr="0052598D">
              <w:rPr>
                <w:rFonts w:ascii="Times New Roman" w:hAnsi="Times New Roman" w:cs="Times New Roman"/>
                <w:sz w:val="24"/>
                <w:szCs w:val="24"/>
              </w:rPr>
              <w:t>кВА</w:t>
            </w:r>
            <w:proofErr w:type="spellEnd"/>
          </w:p>
        </w:tc>
        <w:tc>
          <w:tcPr>
            <w:tcW w:w="2482" w:type="dxa"/>
            <w:shd w:val="clear" w:color="auto" w:fill="auto"/>
          </w:tcPr>
          <w:p w14:paraId="078CD812" w14:textId="77777777" w:rsidR="00FD38DC" w:rsidRPr="0052598D" w:rsidRDefault="00FD38DC" w:rsidP="00FD38DC">
            <w:pPr>
              <w:rPr>
                <w:rFonts w:ascii="Times New Roman" w:hAnsi="Times New Roman" w:cs="Times New Roman"/>
                <w:sz w:val="24"/>
                <w:szCs w:val="24"/>
              </w:rPr>
            </w:pPr>
            <w:r w:rsidRPr="0052598D">
              <w:rPr>
                <w:rFonts w:ascii="Times New Roman" w:hAnsi="Times New Roman" w:cs="Times New Roman"/>
                <w:sz w:val="24"/>
                <w:szCs w:val="24"/>
              </w:rPr>
              <w:t>R400ST</w:t>
            </w:r>
          </w:p>
        </w:tc>
        <w:tc>
          <w:tcPr>
            <w:tcW w:w="1344" w:type="dxa"/>
            <w:shd w:val="clear" w:color="auto" w:fill="auto"/>
          </w:tcPr>
          <w:p w14:paraId="4149D0FA" w14:textId="77777777" w:rsidR="00FD38DC" w:rsidRPr="0052598D" w:rsidRDefault="00FD38DC" w:rsidP="00FD38DC">
            <w:pPr>
              <w:rPr>
                <w:rFonts w:ascii="Times New Roman" w:hAnsi="Times New Roman" w:cs="Times New Roman"/>
                <w:sz w:val="24"/>
                <w:szCs w:val="24"/>
              </w:rPr>
            </w:pPr>
            <w:r w:rsidRPr="0052598D">
              <w:rPr>
                <w:rFonts w:ascii="Times New Roman" w:hAnsi="Times New Roman" w:cs="Times New Roman"/>
                <w:sz w:val="24"/>
                <w:szCs w:val="24"/>
              </w:rPr>
              <w:t>шт.</w:t>
            </w:r>
          </w:p>
        </w:tc>
        <w:tc>
          <w:tcPr>
            <w:tcW w:w="1075" w:type="dxa"/>
            <w:shd w:val="clear" w:color="auto" w:fill="auto"/>
          </w:tcPr>
          <w:p w14:paraId="47E2E7A1" w14:textId="77777777" w:rsidR="00FD38DC" w:rsidRPr="0052598D" w:rsidRDefault="00FD38DC" w:rsidP="00FD38DC">
            <w:pPr>
              <w:rPr>
                <w:rFonts w:ascii="Times New Roman" w:hAnsi="Times New Roman" w:cs="Times New Roman"/>
                <w:sz w:val="24"/>
                <w:szCs w:val="24"/>
              </w:rPr>
            </w:pPr>
            <w:r w:rsidRPr="0052598D">
              <w:rPr>
                <w:rFonts w:ascii="Times New Roman" w:hAnsi="Times New Roman" w:cs="Times New Roman"/>
                <w:sz w:val="24"/>
                <w:szCs w:val="24"/>
              </w:rPr>
              <w:t>3</w:t>
            </w:r>
          </w:p>
        </w:tc>
      </w:tr>
      <w:tr w:rsidR="00FD38DC" w:rsidRPr="0052598D" w14:paraId="6D129444" w14:textId="77777777" w:rsidTr="0052598D">
        <w:tc>
          <w:tcPr>
            <w:tcW w:w="540" w:type="dxa"/>
            <w:shd w:val="clear" w:color="auto" w:fill="auto"/>
          </w:tcPr>
          <w:p w14:paraId="417F2E66" w14:textId="77777777" w:rsidR="00FD38DC" w:rsidRPr="0052598D" w:rsidRDefault="00FD38DC" w:rsidP="00FD38DC">
            <w:pPr>
              <w:rPr>
                <w:rFonts w:ascii="Times New Roman" w:hAnsi="Times New Roman" w:cs="Times New Roman"/>
                <w:sz w:val="24"/>
                <w:szCs w:val="24"/>
              </w:rPr>
            </w:pPr>
            <w:r w:rsidRPr="0052598D">
              <w:rPr>
                <w:rFonts w:ascii="Times New Roman" w:hAnsi="Times New Roman" w:cs="Times New Roman"/>
                <w:sz w:val="24"/>
                <w:szCs w:val="24"/>
              </w:rPr>
              <w:t>14</w:t>
            </w:r>
          </w:p>
        </w:tc>
        <w:tc>
          <w:tcPr>
            <w:tcW w:w="5416" w:type="dxa"/>
            <w:shd w:val="clear" w:color="auto" w:fill="auto"/>
            <w:vAlign w:val="bottom"/>
          </w:tcPr>
          <w:p w14:paraId="4723C9C2" w14:textId="77777777" w:rsidR="00FD38DC" w:rsidRPr="0052598D" w:rsidRDefault="00FD38DC" w:rsidP="00FD38DC">
            <w:pPr>
              <w:rPr>
                <w:rFonts w:ascii="Times New Roman" w:hAnsi="Times New Roman" w:cs="Times New Roman"/>
                <w:sz w:val="24"/>
                <w:szCs w:val="24"/>
              </w:rPr>
            </w:pPr>
            <w:r w:rsidRPr="0052598D">
              <w:rPr>
                <w:rFonts w:ascii="Times New Roman" w:hAnsi="Times New Roman" w:cs="Times New Roman"/>
                <w:sz w:val="24"/>
                <w:szCs w:val="24"/>
              </w:rPr>
              <w:t>Извещатель пожарный дымовой оптико-электронный адресный</w:t>
            </w:r>
          </w:p>
        </w:tc>
        <w:tc>
          <w:tcPr>
            <w:tcW w:w="2482" w:type="dxa"/>
            <w:shd w:val="clear" w:color="auto" w:fill="auto"/>
          </w:tcPr>
          <w:p w14:paraId="42FFF4FD" w14:textId="77777777" w:rsidR="00FD38DC" w:rsidRPr="0052598D" w:rsidRDefault="00FD38DC" w:rsidP="00FD38DC">
            <w:pPr>
              <w:rPr>
                <w:rFonts w:ascii="Times New Roman" w:hAnsi="Times New Roman" w:cs="Times New Roman"/>
                <w:sz w:val="24"/>
                <w:szCs w:val="24"/>
              </w:rPr>
            </w:pPr>
            <w:r w:rsidRPr="0052598D">
              <w:rPr>
                <w:rFonts w:ascii="Times New Roman" w:hAnsi="Times New Roman" w:cs="Times New Roman"/>
                <w:sz w:val="24"/>
                <w:szCs w:val="24"/>
              </w:rPr>
              <w:t>ДИП-34А-01-02</w:t>
            </w:r>
          </w:p>
        </w:tc>
        <w:tc>
          <w:tcPr>
            <w:tcW w:w="1344" w:type="dxa"/>
            <w:shd w:val="clear" w:color="auto" w:fill="auto"/>
          </w:tcPr>
          <w:p w14:paraId="70665BC2" w14:textId="77777777" w:rsidR="00FD38DC" w:rsidRPr="0052598D" w:rsidRDefault="00FD38DC" w:rsidP="00FD38DC">
            <w:pPr>
              <w:rPr>
                <w:rFonts w:ascii="Times New Roman" w:hAnsi="Times New Roman" w:cs="Times New Roman"/>
                <w:sz w:val="24"/>
                <w:szCs w:val="24"/>
              </w:rPr>
            </w:pPr>
            <w:r w:rsidRPr="0052598D">
              <w:rPr>
                <w:rFonts w:ascii="Times New Roman" w:hAnsi="Times New Roman" w:cs="Times New Roman"/>
                <w:sz w:val="24"/>
                <w:szCs w:val="24"/>
              </w:rPr>
              <w:t>шт.</w:t>
            </w:r>
          </w:p>
        </w:tc>
        <w:tc>
          <w:tcPr>
            <w:tcW w:w="1075" w:type="dxa"/>
            <w:shd w:val="clear" w:color="auto" w:fill="auto"/>
          </w:tcPr>
          <w:p w14:paraId="21DB171E" w14:textId="77777777" w:rsidR="00FD38DC" w:rsidRPr="0052598D" w:rsidRDefault="00FD38DC" w:rsidP="00FD38DC">
            <w:pPr>
              <w:rPr>
                <w:rFonts w:ascii="Times New Roman" w:hAnsi="Times New Roman" w:cs="Times New Roman"/>
                <w:sz w:val="24"/>
                <w:szCs w:val="24"/>
              </w:rPr>
            </w:pPr>
            <w:r w:rsidRPr="0052598D">
              <w:rPr>
                <w:rFonts w:ascii="Times New Roman" w:hAnsi="Times New Roman" w:cs="Times New Roman"/>
                <w:sz w:val="24"/>
                <w:szCs w:val="24"/>
              </w:rPr>
              <w:t>156</w:t>
            </w:r>
          </w:p>
        </w:tc>
      </w:tr>
      <w:tr w:rsidR="00FD38DC" w:rsidRPr="0052598D" w14:paraId="2463E3C6" w14:textId="77777777" w:rsidTr="0052598D">
        <w:tc>
          <w:tcPr>
            <w:tcW w:w="540" w:type="dxa"/>
            <w:shd w:val="clear" w:color="auto" w:fill="auto"/>
          </w:tcPr>
          <w:p w14:paraId="7CCEE1A5" w14:textId="77777777" w:rsidR="00FD38DC" w:rsidRPr="0052598D" w:rsidRDefault="00FD38DC" w:rsidP="00FD38DC">
            <w:pPr>
              <w:rPr>
                <w:rFonts w:ascii="Times New Roman" w:hAnsi="Times New Roman" w:cs="Times New Roman"/>
                <w:sz w:val="24"/>
                <w:szCs w:val="24"/>
              </w:rPr>
            </w:pPr>
            <w:r w:rsidRPr="0052598D">
              <w:rPr>
                <w:rFonts w:ascii="Times New Roman" w:hAnsi="Times New Roman" w:cs="Times New Roman"/>
                <w:sz w:val="24"/>
                <w:szCs w:val="24"/>
              </w:rPr>
              <w:t>15</w:t>
            </w:r>
          </w:p>
        </w:tc>
        <w:tc>
          <w:tcPr>
            <w:tcW w:w="5416" w:type="dxa"/>
            <w:shd w:val="clear" w:color="auto" w:fill="auto"/>
            <w:vAlign w:val="bottom"/>
          </w:tcPr>
          <w:p w14:paraId="27B37B57" w14:textId="77777777" w:rsidR="00FD38DC" w:rsidRPr="0052598D" w:rsidRDefault="00FD38DC" w:rsidP="00FD38DC">
            <w:pPr>
              <w:rPr>
                <w:rFonts w:ascii="Times New Roman" w:hAnsi="Times New Roman" w:cs="Times New Roman"/>
                <w:sz w:val="24"/>
                <w:szCs w:val="24"/>
              </w:rPr>
            </w:pPr>
            <w:r w:rsidRPr="0052598D">
              <w:rPr>
                <w:rFonts w:ascii="Times New Roman" w:hAnsi="Times New Roman" w:cs="Times New Roman"/>
                <w:sz w:val="24"/>
                <w:szCs w:val="24"/>
              </w:rPr>
              <w:t>Извещатель пожарный ручной адресный</w:t>
            </w:r>
          </w:p>
        </w:tc>
        <w:tc>
          <w:tcPr>
            <w:tcW w:w="2482" w:type="dxa"/>
            <w:shd w:val="clear" w:color="auto" w:fill="auto"/>
          </w:tcPr>
          <w:p w14:paraId="2B8F90F3" w14:textId="77777777" w:rsidR="00FD38DC" w:rsidRPr="0052598D" w:rsidRDefault="00FD38DC" w:rsidP="00FD38DC">
            <w:pPr>
              <w:rPr>
                <w:rFonts w:ascii="Times New Roman" w:hAnsi="Times New Roman" w:cs="Times New Roman"/>
                <w:sz w:val="24"/>
                <w:szCs w:val="24"/>
              </w:rPr>
            </w:pPr>
            <w:r w:rsidRPr="0052598D">
              <w:rPr>
                <w:rFonts w:ascii="Times New Roman" w:hAnsi="Times New Roman" w:cs="Times New Roman"/>
                <w:sz w:val="24"/>
                <w:szCs w:val="24"/>
              </w:rPr>
              <w:t>ИПР-513-3АМ</w:t>
            </w:r>
          </w:p>
        </w:tc>
        <w:tc>
          <w:tcPr>
            <w:tcW w:w="1344" w:type="dxa"/>
            <w:shd w:val="clear" w:color="auto" w:fill="auto"/>
          </w:tcPr>
          <w:p w14:paraId="3DB873AC" w14:textId="77777777" w:rsidR="00FD38DC" w:rsidRPr="0052598D" w:rsidRDefault="00FD38DC" w:rsidP="00FD38DC">
            <w:pPr>
              <w:rPr>
                <w:rFonts w:ascii="Times New Roman" w:hAnsi="Times New Roman" w:cs="Times New Roman"/>
                <w:sz w:val="24"/>
                <w:szCs w:val="24"/>
              </w:rPr>
            </w:pPr>
            <w:r w:rsidRPr="0052598D">
              <w:rPr>
                <w:rFonts w:ascii="Times New Roman" w:hAnsi="Times New Roman" w:cs="Times New Roman"/>
                <w:sz w:val="24"/>
                <w:szCs w:val="24"/>
              </w:rPr>
              <w:t>шт.</w:t>
            </w:r>
          </w:p>
        </w:tc>
        <w:tc>
          <w:tcPr>
            <w:tcW w:w="1075" w:type="dxa"/>
            <w:shd w:val="clear" w:color="auto" w:fill="auto"/>
          </w:tcPr>
          <w:p w14:paraId="683A6C91" w14:textId="77777777" w:rsidR="00FD38DC" w:rsidRPr="0052598D" w:rsidRDefault="00FD38DC" w:rsidP="00FD38DC">
            <w:pPr>
              <w:rPr>
                <w:rFonts w:ascii="Times New Roman" w:hAnsi="Times New Roman" w:cs="Times New Roman"/>
                <w:sz w:val="24"/>
                <w:szCs w:val="24"/>
              </w:rPr>
            </w:pPr>
            <w:r w:rsidRPr="0052598D">
              <w:rPr>
                <w:rFonts w:ascii="Times New Roman" w:hAnsi="Times New Roman" w:cs="Times New Roman"/>
                <w:sz w:val="24"/>
                <w:szCs w:val="24"/>
              </w:rPr>
              <w:t>22</w:t>
            </w:r>
          </w:p>
        </w:tc>
      </w:tr>
      <w:tr w:rsidR="00FD38DC" w:rsidRPr="0052598D" w14:paraId="55ACF6B9" w14:textId="77777777" w:rsidTr="0052598D">
        <w:tc>
          <w:tcPr>
            <w:tcW w:w="540" w:type="dxa"/>
            <w:shd w:val="clear" w:color="auto" w:fill="auto"/>
          </w:tcPr>
          <w:p w14:paraId="2725E864" w14:textId="77777777" w:rsidR="00FD38DC" w:rsidRPr="0052598D" w:rsidRDefault="00FD38DC" w:rsidP="00FD38DC">
            <w:pPr>
              <w:rPr>
                <w:rFonts w:ascii="Times New Roman" w:hAnsi="Times New Roman" w:cs="Times New Roman"/>
                <w:sz w:val="24"/>
                <w:szCs w:val="24"/>
              </w:rPr>
            </w:pPr>
            <w:r w:rsidRPr="0052598D">
              <w:rPr>
                <w:rFonts w:ascii="Times New Roman" w:hAnsi="Times New Roman" w:cs="Times New Roman"/>
                <w:sz w:val="24"/>
                <w:szCs w:val="24"/>
              </w:rPr>
              <w:t>16</w:t>
            </w:r>
          </w:p>
        </w:tc>
        <w:tc>
          <w:tcPr>
            <w:tcW w:w="5416" w:type="dxa"/>
            <w:shd w:val="clear" w:color="auto" w:fill="auto"/>
            <w:vAlign w:val="bottom"/>
          </w:tcPr>
          <w:p w14:paraId="74510669" w14:textId="77777777" w:rsidR="00FD38DC" w:rsidRPr="0052598D" w:rsidRDefault="00FD38DC" w:rsidP="00FD38DC">
            <w:pPr>
              <w:rPr>
                <w:rFonts w:ascii="Times New Roman" w:hAnsi="Times New Roman" w:cs="Times New Roman"/>
                <w:sz w:val="24"/>
                <w:szCs w:val="24"/>
              </w:rPr>
            </w:pPr>
            <w:r w:rsidRPr="0052598D">
              <w:rPr>
                <w:rFonts w:ascii="Times New Roman" w:hAnsi="Times New Roman" w:cs="Times New Roman"/>
                <w:sz w:val="24"/>
                <w:szCs w:val="24"/>
              </w:rPr>
              <w:t>Оповещатель пожарный световой (табло «Выход)</w:t>
            </w:r>
          </w:p>
        </w:tc>
        <w:tc>
          <w:tcPr>
            <w:tcW w:w="2482" w:type="dxa"/>
            <w:shd w:val="clear" w:color="auto" w:fill="auto"/>
          </w:tcPr>
          <w:p w14:paraId="636FF24A" w14:textId="77777777" w:rsidR="00FD38DC" w:rsidRPr="0052598D" w:rsidRDefault="00FD38DC" w:rsidP="00FD38DC">
            <w:pPr>
              <w:rPr>
                <w:rFonts w:ascii="Times New Roman" w:hAnsi="Times New Roman" w:cs="Times New Roman"/>
                <w:sz w:val="24"/>
                <w:szCs w:val="24"/>
              </w:rPr>
            </w:pPr>
            <w:r w:rsidRPr="0052598D">
              <w:rPr>
                <w:rFonts w:ascii="Times New Roman" w:hAnsi="Times New Roman" w:cs="Times New Roman"/>
                <w:sz w:val="24"/>
                <w:szCs w:val="24"/>
              </w:rPr>
              <w:t>Молния-12В</w:t>
            </w:r>
          </w:p>
        </w:tc>
        <w:tc>
          <w:tcPr>
            <w:tcW w:w="1344" w:type="dxa"/>
            <w:shd w:val="clear" w:color="auto" w:fill="auto"/>
          </w:tcPr>
          <w:p w14:paraId="58AEDC5E" w14:textId="77777777" w:rsidR="00FD38DC" w:rsidRPr="0052598D" w:rsidRDefault="00FD38DC" w:rsidP="00FD38DC">
            <w:pPr>
              <w:rPr>
                <w:rFonts w:ascii="Times New Roman" w:hAnsi="Times New Roman" w:cs="Times New Roman"/>
                <w:sz w:val="24"/>
                <w:szCs w:val="24"/>
              </w:rPr>
            </w:pPr>
            <w:r w:rsidRPr="0052598D">
              <w:rPr>
                <w:rFonts w:ascii="Times New Roman" w:hAnsi="Times New Roman" w:cs="Times New Roman"/>
                <w:sz w:val="24"/>
                <w:szCs w:val="24"/>
              </w:rPr>
              <w:t>шт.</w:t>
            </w:r>
          </w:p>
        </w:tc>
        <w:tc>
          <w:tcPr>
            <w:tcW w:w="1075" w:type="dxa"/>
            <w:shd w:val="clear" w:color="auto" w:fill="auto"/>
          </w:tcPr>
          <w:p w14:paraId="4748FA09" w14:textId="77777777" w:rsidR="00FD38DC" w:rsidRPr="0052598D" w:rsidRDefault="00FD38DC" w:rsidP="00FD38DC">
            <w:pPr>
              <w:rPr>
                <w:rFonts w:ascii="Times New Roman" w:hAnsi="Times New Roman" w:cs="Times New Roman"/>
                <w:sz w:val="24"/>
                <w:szCs w:val="24"/>
              </w:rPr>
            </w:pPr>
            <w:r w:rsidRPr="0052598D">
              <w:rPr>
                <w:rFonts w:ascii="Times New Roman" w:hAnsi="Times New Roman" w:cs="Times New Roman"/>
                <w:sz w:val="24"/>
                <w:szCs w:val="24"/>
              </w:rPr>
              <w:t>45</w:t>
            </w:r>
          </w:p>
        </w:tc>
      </w:tr>
      <w:tr w:rsidR="00FD38DC" w:rsidRPr="0052598D" w14:paraId="45DB2A53" w14:textId="77777777" w:rsidTr="0052598D">
        <w:tc>
          <w:tcPr>
            <w:tcW w:w="540" w:type="dxa"/>
            <w:shd w:val="clear" w:color="auto" w:fill="auto"/>
          </w:tcPr>
          <w:p w14:paraId="6781EDAC" w14:textId="77777777" w:rsidR="00FD38DC" w:rsidRPr="0052598D" w:rsidRDefault="00FD38DC" w:rsidP="00FD38DC">
            <w:pPr>
              <w:rPr>
                <w:rFonts w:ascii="Times New Roman" w:hAnsi="Times New Roman" w:cs="Times New Roman"/>
                <w:sz w:val="24"/>
                <w:szCs w:val="24"/>
              </w:rPr>
            </w:pPr>
            <w:r w:rsidRPr="0052598D">
              <w:rPr>
                <w:rFonts w:ascii="Times New Roman" w:hAnsi="Times New Roman" w:cs="Times New Roman"/>
                <w:sz w:val="24"/>
                <w:szCs w:val="24"/>
              </w:rPr>
              <w:t>17</w:t>
            </w:r>
          </w:p>
        </w:tc>
        <w:tc>
          <w:tcPr>
            <w:tcW w:w="5416" w:type="dxa"/>
            <w:shd w:val="clear" w:color="auto" w:fill="auto"/>
            <w:vAlign w:val="bottom"/>
          </w:tcPr>
          <w:p w14:paraId="7E87D0D9" w14:textId="77777777" w:rsidR="00FD38DC" w:rsidRPr="0052598D" w:rsidRDefault="00FD38DC" w:rsidP="00FD38DC">
            <w:pPr>
              <w:rPr>
                <w:rFonts w:ascii="Times New Roman" w:hAnsi="Times New Roman" w:cs="Times New Roman"/>
                <w:sz w:val="24"/>
                <w:szCs w:val="24"/>
              </w:rPr>
            </w:pPr>
            <w:r w:rsidRPr="0052598D">
              <w:rPr>
                <w:rFonts w:ascii="Times New Roman" w:hAnsi="Times New Roman" w:cs="Times New Roman"/>
                <w:sz w:val="24"/>
                <w:szCs w:val="24"/>
              </w:rPr>
              <w:t>Речевой оповещатель</w:t>
            </w:r>
          </w:p>
        </w:tc>
        <w:tc>
          <w:tcPr>
            <w:tcW w:w="2482" w:type="dxa"/>
            <w:shd w:val="clear" w:color="auto" w:fill="auto"/>
          </w:tcPr>
          <w:p w14:paraId="3B640E37" w14:textId="77777777" w:rsidR="00FD38DC" w:rsidRPr="0052598D" w:rsidRDefault="00FD38DC" w:rsidP="00FD38DC">
            <w:pPr>
              <w:rPr>
                <w:rFonts w:ascii="Times New Roman" w:hAnsi="Times New Roman" w:cs="Times New Roman"/>
                <w:sz w:val="24"/>
                <w:szCs w:val="24"/>
              </w:rPr>
            </w:pPr>
            <w:r w:rsidRPr="0052598D">
              <w:rPr>
                <w:rFonts w:ascii="Times New Roman" w:hAnsi="Times New Roman" w:cs="Times New Roman"/>
                <w:sz w:val="24"/>
                <w:szCs w:val="24"/>
              </w:rPr>
              <w:t>Соната-М</w:t>
            </w:r>
          </w:p>
        </w:tc>
        <w:tc>
          <w:tcPr>
            <w:tcW w:w="1344" w:type="dxa"/>
            <w:shd w:val="clear" w:color="auto" w:fill="auto"/>
          </w:tcPr>
          <w:p w14:paraId="088237B7" w14:textId="77777777" w:rsidR="00FD38DC" w:rsidRPr="0052598D" w:rsidRDefault="00FD38DC" w:rsidP="00FD38DC">
            <w:pPr>
              <w:rPr>
                <w:rFonts w:ascii="Times New Roman" w:hAnsi="Times New Roman" w:cs="Times New Roman"/>
                <w:sz w:val="24"/>
                <w:szCs w:val="24"/>
              </w:rPr>
            </w:pPr>
            <w:r w:rsidRPr="0052598D">
              <w:rPr>
                <w:rFonts w:ascii="Times New Roman" w:hAnsi="Times New Roman" w:cs="Times New Roman"/>
                <w:sz w:val="24"/>
                <w:szCs w:val="24"/>
              </w:rPr>
              <w:t>шт.</w:t>
            </w:r>
          </w:p>
        </w:tc>
        <w:tc>
          <w:tcPr>
            <w:tcW w:w="1075" w:type="dxa"/>
            <w:shd w:val="clear" w:color="auto" w:fill="auto"/>
          </w:tcPr>
          <w:p w14:paraId="06A011E5" w14:textId="77777777" w:rsidR="00FD38DC" w:rsidRPr="0052598D" w:rsidRDefault="00FD38DC" w:rsidP="00FD38DC">
            <w:pPr>
              <w:rPr>
                <w:rFonts w:ascii="Times New Roman" w:hAnsi="Times New Roman" w:cs="Times New Roman"/>
                <w:sz w:val="24"/>
                <w:szCs w:val="24"/>
              </w:rPr>
            </w:pPr>
            <w:r w:rsidRPr="0052598D">
              <w:rPr>
                <w:rFonts w:ascii="Times New Roman" w:hAnsi="Times New Roman" w:cs="Times New Roman"/>
                <w:sz w:val="24"/>
                <w:szCs w:val="24"/>
              </w:rPr>
              <w:t>45</w:t>
            </w:r>
          </w:p>
        </w:tc>
      </w:tr>
      <w:tr w:rsidR="00FD38DC" w:rsidRPr="0052598D" w14:paraId="0A7B42D0" w14:textId="77777777" w:rsidTr="0052598D">
        <w:tc>
          <w:tcPr>
            <w:tcW w:w="540" w:type="dxa"/>
            <w:shd w:val="clear" w:color="auto" w:fill="auto"/>
          </w:tcPr>
          <w:p w14:paraId="03F38B79" w14:textId="77777777" w:rsidR="00FD38DC" w:rsidRPr="0052598D" w:rsidRDefault="00FD38DC" w:rsidP="00FD38DC">
            <w:pPr>
              <w:rPr>
                <w:rFonts w:ascii="Times New Roman" w:hAnsi="Times New Roman" w:cs="Times New Roman"/>
                <w:sz w:val="24"/>
                <w:szCs w:val="24"/>
              </w:rPr>
            </w:pPr>
            <w:r w:rsidRPr="0052598D">
              <w:rPr>
                <w:rFonts w:ascii="Times New Roman" w:hAnsi="Times New Roman" w:cs="Times New Roman"/>
                <w:sz w:val="24"/>
                <w:szCs w:val="24"/>
              </w:rPr>
              <w:t>18</w:t>
            </w:r>
          </w:p>
        </w:tc>
        <w:tc>
          <w:tcPr>
            <w:tcW w:w="5416" w:type="dxa"/>
            <w:shd w:val="clear" w:color="auto" w:fill="auto"/>
            <w:vAlign w:val="bottom"/>
          </w:tcPr>
          <w:p w14:paraId="313A41DA" w14:textId="77777777" w:rsidR="00FD38DC" w:rsidRPr="0052598D" w:rsidRDefault="00FD38DC" w:rsidP="00FD38DC">
            <w:pPr>
              <w:rPr>
                <w:rFonts w:ascii="Times New Roman" w:hAnsi="Times New Roman" w:cs="Times New Roman"/>
                <w:sz w:val="24"/>
                <w:szCs w:val="24"/>
              </w:rPr>
            </w:pPr>
            <w:r w:rsidRPr="0052598D">
              <w:rPr>
                <w:rFonts w:ascii="Times New Roman" w:hAnsi="Times New Roman" w:cs="Times New Roman"/>
                <w:sz w:val="24"/>
                <w:szCs w:val="24"/>
              </w:rPr>
              <w:t>Извещатель охранный адресный магнитно-контактный</w:t>
            </w:r>
          </w:p>
        </w:tc>
        <w:tc>
          <w:tcPr>
            <w:tcW w:w="2482" w:type="dxa"/>
            <w:shd w:val="clear" w:color="auto" w:fill="auto"/>
          </w:tcPr>
          <w:p w14:paraId="22FD1812" w14:textId="77777777" w:rsidR="00FD38DC" w:rsidRPr="0052598D" w:rsidRDefault="00FD38DC" w:rsidP="00FD38DC">
            <w:pPr>
              <w:rPr>
                <w:rFonts w:ascii="Times New Roman" w:hAnsi="Times New Roman" w:cs="Times New Roman"/>
                <w:sz w:val="24"/>
                <w:szCs w:val="24"/>
              </w:rPr>
            </w:pPr>
            <w:r w:rsidRPr="0052598D">
              <w:rPr>
                <w:rFonts w:ascii="Times New Roman" w:hAnsi="Times New Roman" w:cs="Times New Roman"/>
                <w:sz w:val="24"/>
                <w:szCs w:val="24"/>
              </w:rPr>
              <w:t>С2000-СМК</w:t>
            </w:r>
          </w:p>
        </w:tc>
        <w:tc>
          <w:tcPr>
            <w:tcW w:w="1344" w:type="dxa"/>
            <w:shd w:val="clear" w:color="auto" w:fill="auto"/>
          </w:tcPr>
          <w:p w14:paraId="62913624" w14:textId="77777777" w:rsidR="00FD38DC" w:rsidRPr="0052598D" w:rsidRDefault="00FD38DC" w:rsidP="00FD38DC">
            <w:pPr>
              <w:rPr>
                <w:rFonts w:ascii="Times New Roman" w:hAnsi="Times New Roman" w:cs="Times New Roman"/>
                <w:sz w:val="24"/>
                <w:szCs w:val="24"/>
              </w:rPr>
            </w:pPr>
            <w:r w:rsidRPr="0052598D">
              <w:rPr>
                <w:rFonts w:ascii="Times New Roman" w:hAnsi="Times New Roman" w:cs="Times New Roman"/>
                <w:sz w:val="24"/>
                <w:szCs w:val="24"/>
              </w:rPr>
              <w:t>шт.</w:t>
            </w:r>
          </w:p>
        </w:tc>
        <w:tc>
          <w:tcPr>
            <w:tcW w:w="1075" w:type="dxa"/>
            <w:shd w:val="clear" w:color="auto" w:fill="auto"/>
          </w:tcPr>
          <w:p w14:paraId="77D6E77B" w14:textId="77777777" w:rsidR="00FD38DC" w:rsidRPr="0052598D" w:rsidRDefault="00FD38DC" w:rsidP="00FD38DC">
            <w:pPr>
              <w:rPr>
                <w:rFonts w:ascii="Times New Roman" w:hAnsi="Times New Roman" w:cs="Times New Roman"/>
                <w:sz w:val="24"/>
                <w:szCs w:val="24"/>
              </w:rPr>
            </w:pPr>
            <w:r w:rsidRPr="0052598D">
              <w:rPr>
                <w:rFonts w:ascii="Times New Roman" w:hAnsi="Times New Roman" w:cs="Times New Roman"/>
                <w:sz w:val="24"/>
                <w:szCs w:val="24"/>
              </w:rPr>
              <w:t>2</w:t>
            </w:r>
          </w:p>
        </w:tc>
      </w:tr>
      <w:tr w:rsidR="00FD38DC" w:rsidRPr="0052598D" w14:paraId="238BBCA4" w14:textId="77777777" w:rsidTr="0052598D">
        <w:tc>
          <w:tcPr>
            <w:tcW w:w="540" w:type="dxa"/>
            <w:shd w:val="clear" w:color="auto" w:fill="auto"/>
          </w:tcPr>
          <w:p w14:paraId="35BED30C" w14:textId="77777777" w:rsidR="00FD38DC" w:rsidRPr="0052598D" w:rsidRDefault="00FD38DC" w:rsidP="00FD38DC">
            <w:pPr>
              <w:rPr>
                <w:rFonts w:ascii="Times New Roman" w:hAnsi="Times New Roman" w:cs="Times New Roman"/>
                <w:sz w:val="24"/>
                <w:szCs w:val="24"/>
              </w:rPr>
            </w:pPr>
            <w:r w:rsidRPr="0052598D">
              <w:rPr>
                <w:rFonts w:ascii="Times New Roman" w:hAnsi="Times New Roman" w:cs="Times New Roman"/>
                <w:sz w:val="24"/>
                <w:szCs w:val="24"/>
              </w:rPr>
              <w:t>19</w:t>
            </w:r>
          </w:p>
        </w:tc>
        <w:tc>
          <w:tcPr>
            <w:tcW w:w="5416" w:type="dxa"/>
            <w:shd w:val="clear" w:color="auto" w:fill="auto"/>
            <w:vAlign w:val="bottom"/>
          </w:tcPr>
          <w:p w14:paraId="74B330A6" w14:textId="77777777" w:rsidR="00FD38DC" w:rsidRPr="0052598D" w:rsidRDefault="00FD38DC" w:rsidP="00FD38DC">
            <w:pPr>
              <w:rPr>
                <w:rFonts w:ascii="Times New Roman" w:hAnsi="Times New Roman" w:cs="Times New Roman"/>
                <w:sz w:val="24"/>
                <w:szCs w:val="24"/>
              </w:rPr>
            </w:pPr>
            <w:r w:rsidRPr="0052598D">
              <w:rPr>
                <w:rFonts w:ascii="Times New Roman" w:hAnsi="Times New Roman" w:cs="Times New Roman"/>
                <w:sz w:val="24"/>
                <w:szCs w:val="24"/>
              </w:rPr>
              <w:t>Извещатель охранный адресный оптико-электронный</w:t>
            </w:r>
          </w:p>
        </w:tc>
        <w:tc>
          <w:tcPr>
            <w:tcW w:w="2482" w:type="dxa"/>
            <w:shd w:val="clear" w:color="auto" w:fill="auto"/>
          </w:tcPr>
          <w:p w14:paraId="195E407A" w14:textId="77777777" w:rsidR="00FD38DC" w:rsidRPr="0052598D" w:rsidRDefault="00FD38DC" w:rsidP="00FD38DC">
            <w:pPr>
              <w:rPr>
                <w:rFonts w:ascii="Times New Roman" w:hAnsi="Times New Roman" w:cs="Times New Roman"/>
                <w:sz w:val="24"/>
                <w:szCs w:val="24"/>
              </w:rPr>
            </w:pPr>
            <w:r w:rsidRPr="0052598D">
              <w:rPr>
                <w:rFonts w:ascii="Times New Roman" w:hAnsi="Times New Roman" w:cs="Times New Roman"/>
                <w:sz w:val="24"/>
                <w:szCs w:val="24"/>
              </w:rPr>
              <w:t>С2000-ИК</w:t>
            </w:r>
          </w:p>
        </w:tc>
        <w:tc>
          <w:tcPr>
            <w:tcW w:w="1344" w:type="dxa"/>
            <w:shd w:val="clear" w:color="auto" w:fill="auto"/>
          </w:tcPr>
          <w:p w14:paraId="4FDC38A6" w14:textId="77777777" w:rsidR="00FD38DC" w:rsidRPr="0052598D" w:rsidRDefault="00FD38DC" w:rsidP="00FD38DC">
            <w:pPr>
              <w:rPr>
                <w:rFonts w:ascii="Times New Roman" w:hAnsi="Times New Roman" w:cs="Times New Roman"/>
                <w:sz w:val="24"/>
                <w:szCs w:val="24"/>
              </w:rPr>
            </w:pPr>
            <w:r w:rsidRPr="0052598D">
              <w:rPr>
                <w:rFonts w:ascii="Times New Roman" w:hAnsi="Times New Roman" w:cs="Times New Roman"/>
                <w:sz w:val="24"/>
                <w:szCs w:val="24"/>
              </w:rPr>
              <w:t>шт.</w:t>
            </w:r>
          </w:p>
        </w:tc>
        <w:tc>
          <w:tcPr>
            <w:tcW w:w="1075" w:type="dxa"/>
            <w:shd w:val="clear" w:color="auto" w:fill="auto"/>
          </w:tcPr>
          <w:p w14:paraId="4E761836" w14:textId="77777777" w:rsidR="00FD38DC" w:rsidRPr="0052598D" w:rsidRDefault="00FD38DC" w:rsidP="00FD38DC">
            <w:pPr>
              <w:rPr>
                <w:rFonts w:ascii="Times New Roman" w:hAnsi="Times New Roman" w:cs="Times New Roman"/>
                <w:sz w:val="24"/>
                <w:szCs w:val="24"/>
              </w:rPr>
            </w:pPr>
            <w:r w:rsidRPr="0052598D">
              <w:rPr>
                <w:rFonts w:ascii="Times New Roman" w:hAnsi="Times New Roman" w:cs="Times New Roman"/>
                <w:sz w:val="24"/>
                <w:szCs w:val="24"/>
              </w:rPr>
              <w:t>1</w:t>
            </w:r>
          </w:p>
        </w:tc>
      </w:tr>
      <w:tr w:rsidR="00FD38DC" w:rsidRPr="0052598D" w14:paraId="78AECC36" w14:textId="77777777" w:rsidTr="0052598D">
        <w:tc>
          <w:tcPr>
            <w:tcW w:w="540" w:type="dxa"/>
            <w:shd w:val="clear" w:color="auto" w:fill="auto"/>
          </w:tcPr>
          <w:p w14:paraId="42D09E12" w14:textId="77777777" w:rsidR="00FD38DC" w:rsidRPr="0052598D" w:rsidRDefault="00FD38DC" w:rsidP="00AE7EE8">
            <w:pPr>
              <w:rPr>
                <w:rFonts w:ascii="Times New Roman" w:hAnsi="Times New Roman" w:cs="Times New Roman"/>
                <w:sz w:val="24"/>
                <w:szCs w:val="24"/>
              </w:rPr>
            </w:pPr>
            <w:r w:rsidRPr="0052598D">
              <w:rPr>
                <w:rFonts w:ascii="Times New Roman" w:hAnsi="Times New Roman" w:cs="Times New Roman"/>
                <w:sz w:val="24"/>
                <w:szCs w:val="24"/>
              </w:rPr>
              <w:t>2</w:t>
            </w:r>
            <w:r w:rsidR="00AE7EE8">
              <w:rPr>
                <w:rFonts w:ascii="Times New Roman" w:hAnsi="Times New Roman" w:cs="Times New Roman"/>
                <w:sz w:val="24"/>
                <w:szCs w:val="24"/>
              </w:rPr>
              <w:t>0</w:t>
            </w:r>
          </w:p>
        </w:tc>
        <w:tc>
          <w:tcPr>
            <w:tcW w:w="5416" w:type="dxa"/>
            <w:shd w:val="clear" w:color="auto" w:fill="auto"/>
            <w:vAlign w:val="bottom"/>
          </w:tcPr>
          <w:p w14:paraId="584CDEBF" w14:textId="77777777" w:rsidR="00FD38DC" w:rsidRPr="0052598D" w:rsidRDefault="00FD38DC" w:rsidP="00FD38DC">
            <w:pPr>
              <w:rPr>
                <w:rFonts w:ascii="Times New Roman" w:hAnsi="Times New Roman" w:cs="Times New Roman"/>
                <w:sz w:val="24"/>
                <w:szCs w:val="24"/>
              </w:rPr>
            </w:pPr>
            <w:r w:rsidRPr="0052598D">
              <w:rPr>
                <w:rFonts w:ascii="Times New Roman" w:hAnsi="Times New Roman" w:cs="Times New Roman"/>
                <w:sz w:val="24"/>
                <w:szCs w:val="24"/>
              </w:rPr>
              <w:t>Выключатель автоматический</w:t>
            </w:r>
          </w:p>
        </w:tc>
        <w:tc>
          <w:tcPr>
            <w:tcW w:w="2482" w:type="dxa"/>
            <w:shd w:val="clear" w:color="auto" w:fill="auto"/>
          </w:tcPr>
          <w:p w14:paraId="180A26CC" w14:textId="77777777" w:rsidR="00FD38DC" w:rsidRPr="0052598D" w:rsidRDefault="00FD38DC" w:rsidP="00FD38DC">
            <w:pPr>
              <w:rPr>
                <w:rFonts w:ascii="Times New Roman" w:hAnsi="Times New Roman" w:cs="Times New Roman"/>
                <w:sz w:val="24"/>
                <w:szCs w:val="24"/>
              </w:rPr>
            </w:pPr>
            <w:r w:rsidRPr="0052598D">
              <w:rPr>
                <w:rFonts w:ascii="Times New Roman" w:hAnsi="Times New Roman" w:cs="Times New Roman"/>
                <w:sz w:val="24"/>
                <w:szCs w:val="24"/>
              </w:rPr>
              <w:t>ВА101-2P-006A-C</w:t>
            </w:r>
          </w:p>
        </w:tc>
        <w:tc>
          <w:tcPr>
            <w:tcW w:w="1344" w:type="dxa"/>
            <w:shd w:val="clear" w:color="auto" w:fill="auto"/>
          </w:tcPr>
          <w:p w14:paraId="587F18AE" w14:textId="77777777" w:rsidR="00FD38DC" w:rsidRPr="0052598D" w:rsidRDefault="00FD38DC" w:rsidP="00FD38DC">
            <w:pPr>
              <w:rPr>
                <w:rFonts w:ascii="Times New Roman" w:hAnsi="Times New Roman" w:cs="Times New Roman"/>
                <w:sz w:val="24"/>
                <w:szCs w:val="24"/>
              </w:rPr>
            </w:pPr>
            <w:r w:rsidRPr="0052598D">
              <w:rPr>
                <w:rFonts w:ascii="Times New Roman" w:hAnsi="Times New Roman" w:cs="Times New Roman"/>
                <w:sz w:val="24"/>
                <w:szCs w:val="24"/>
              </w:rPr>
              <w:t>шт.</w:t>
            </w:r>
          </w:p>
        </w:tc>
        <w:tc>
          <w:tcPr>
            <w:tcW w:w="1075" w:type="dxa"/>
            <w:shd w:val="clear" w:color="auto" w:fill="auto"/>
          </w:tcPr>
          <w:p w14:paraId="1EE2AA5F" w14:textId="77777777" w:rsidR="00FD38DC" w:rsidRPr="0052598D" w:rsidRDefault="00FD38DC" w:rsidP="00FD38DC">
            <w:pPr>
              <w:rPr>
                <w:rFonts w:ascii="Times New Roman" w:hAnsi="Times New Roman" w:cs="Times New Roman"/>
                <w:sz w:val="24"/>
                <w:szCs w:val="24"/>
              </w:rPr>
            </w:pPr>
            <w:r w:rsidRPr="0052598D">
              <w:rPr>
                <w:rFonts w:ascii="Times New Roman" w:hAnsi="Times New Roman" w:cs="Times New Roman"/>
                <w:sz w:val="24"/>
                <w:szCs w:val="24"/>
              </w:rPr>
              <w:t>3</w:t>
            </w:r>
          </w:p>
        </w:tc>
      </w:tr>
      <w:tr w:rsidR="00FD38DC" w:rsidRPr="0052598D" w14:paraId="404FB003" w14:textId="77777777" w:rsidTr="0052598D">
        <w:tc>
          <w:tcPr>
            <w:tcW w:w="540" w:type="dxa"/>
            <w:shd w:val="clear" w:color="auto" w:fill="auto"/>
          </w:tcPr>
          <w:p w14:paraId="64DD1B51" w14:textId="77777777" w:rsidR="00FD38DC" w:rsidRPr="0052598D" w:rsidRDefault="00FD38DC" w:rsidP="00AE7EE8">
            <w:pPr>
              <w:rPr>
                <w:rFonts w:ascii="Times New Roman" w:hAnsi="Times New Roman" w:cs="Times New Roman"/>
                <w:sz w:val="24"/>
                <w:szCs w:val="24"/>
              </w:rPr>
            </w:pPr>
            <w:r w:rsidRPr="0052598D">
              <w:rPr>
                <w:rFonts w:ascii="Times New Roman" w:hAnsi="Times New Roman" w:cs="Times New Roman"/>
                <w:sz w:val="24"/>
                <w:szCs w:val="24"/>
              </w:rPr>
              <w:t>2</w:t>
            </w:r>
            <w:r w:rsidR="00AE7EE8">
              <w:rPr>
                <w:rFonts w:ascii="Times New Roman" w:hAnsi="Times New Roman" w:cs="Times New Roman"/>
                <w:sz w:val="24"/>
                <w:szCs w:val="24"/>
              </w:rPr>
              <w:t>1</w:t>
            </w:r>
          </w:p>
        </w:tc>
        <w:tc>
          <w:tcPr>
            <w:tcW w:w="5416" w:type="dxa"/>
            <w:shd w:val="clear" w:color="auto" w:fill="auto"/>
            <w:vAlign w:val="bottom"/>
          </w:tcPr>
          <w:p w14:paraId="116DDB41" w14:textId="77777777" w:rsidR="00FD38DC" w:rsidRPr="0052598D" w:rsidRDefault="00FD38DC" w:rsidP="00FD38DC">
            <w:pPr>
              <w:rPr>
                <w:rFonts w:ascii="Times New Roman" w:hAnsi="Times New Roman" w:cs="Times New Roman"/>
                <w:sz w:val="24"/>
                <w:szCs w:val="24"/>
              </w:rPr>
            </w:pPr>
            <w:r w:rsidRPr="0052598D">
              <w:rPr>
                <w:rFonts w:ascii="Times New Roman" w:hAnsi="Times New Roman" w:cs="Times New Roman"/>
                <w:sz w:val="24"/>
                <w:szCs w:val="24"/>
              </w:rPr>
              <w:t>Светильник аварийного освещения</w:t>
            </w:r>
          </w:p>
        </w:tc>
        <w:tc>
          <w:tcPr>
            <w:tcW w:w="2482" w:type="dxa"/>
            <w:shd w:val="clear" w:color="auto" w:fill="auto"/>
          </w:tcPr>
          <w:p w14:paraId="3E810483" w14:textId="77777777" w:rsidR="00FD38DC" w:rsidRPr="0052598D" w:rsidRDefault="00FD38DC" w:rsidP="00FD38DC">
            <w:pPr>
              <w:rPr>
                <w:rFonts w:ascii="Times New Roman" w:hAnsi="Times New Roman" w:cs="Times New Roman"/>
                <w:sz w:val="24"/>
                <w:szCs w:val="24"/>
              </w:rPr>
            </w:pPr>
            <w:r w:rsidRPr="0052598D">
              <w:rPr>
                <w:rFonts w:ascii="Times New Roman" w:hAnsi="Times New Roman" w:cs="Times New Roman"/>
                <w:sz w:val="24"/>
                <w:szCs w:val="24"/>
              </w:rPr>
              <w:t>SKAT LT-2330 LED</w:t>
            </w:r>
          </w:p>
        </w:tc>
        <w:tc>
          <w:tcPr>
            <w:tcW w:w="1344" w:type="dxa"/>
            <w:shd w:val="clear" w:color="auto" w:fill="auto"/>
          </w:tcPr>
          <w:p w14:paraId="7696DC65" w14:textId="77777777" w:rsidR="00FD38DC" w:rsidRPr="0052598D" w:rsidRDefault="00FD38DC" w:rsidP="00FD38DC">
            <w:pPr>
              <w:rPr>
                <w:rFonts w:ascii="Times New Roman" w:hAnsi="Times New Roman" w:cs="Times New Roman"/>
                <w:sz w:val="24"/>
                <w:szCs w:val="24"/>
              </w:rPr>
            </w:pPr>
            <w:r w:rsidRPr="0052598D">
              <w:rPr>
                <w:rFonts w:ascii="Times New Roman" w:hAnsi="Times New Roman" w:cs="Times New Roman"/>
                <w:sz w:val="24"/>
                <w:szCs w:val="24"/>
              </w:rPr>
              <w:t>шт.</w:t>
            </w:r>
          </w:p>
        </w:tc>
        <w:tc>
          <w:tcPr>
            <w:tcW w:w="1075" w:type="dxa"/>
            <w:shd w:val="clear" w:color="auto" w:fill="auto"/>
          </w:tcPr>
          <w:p w14:paraId="1492017C" w14:textId="77777777" w:rsidR="00FD38DC" w:rsidRPr="0052598D" w:rsidRDefault="00FD38DC" w:rsidP="00FD38DC">
            <w:pPr>
              <w:rPr>
                <w:rFonts w:ascii="Times New Roman" w:hAnsi="Times New Roman" w:cs="Times New Roman"/>
                <w:sz w:val="24"/>
                <w:szCs w:val="24"/>
              </w:rPr>
            </w:pPr>
            <w:r w:rsidRPr="0052598D">
              <w:rPr>
                <w:rFonts w:ascii="Times New Roman" w:hAnsi="Times New Roman" w:cs="Times New Roman"/>
                <w:sz w:val="24"/>
                <w:szCs w:val="24"/>
              </w:rPr>
              <w:t>1</w:t>
            </w:r>
          </w:p>
        </w:tc>
      </w:tr>
      <w:tr w:rsidR="00FD38DC" w:rsidRPr="0052598D" w14:paraId="400E27F5" w14:textId="77777777" w:rsidTr="0052598D">
        <w:tc>
          <w:tcPr>
            <w:tcW w:w="540" w:type="dxa"/>
            <w:shd w:val="clear" w:color="auto" w:fill="auto"/>
          </w:tcPr>
          <w:p w14:paraId="4C20453F" w14:textId="77777777" w:rsidR="00FD38DC" w:rsidRPr="0052598D" w:rsidRDefault="00FD38DC" w:rsidP="00AE7EE8">
            <w:pPr>
              <w:rPr>
                <w:rFonts w:ascii="Times New Roman" w:hAnsi="Times New Roman" w:cs="Times New Roman"/>
                <w:sz w:val="24"/>
                <w:szCs w:val="24"/>
              </w:rPr>
            </w:pPr>
            <w:r w:rsidRPr="0052598D">
              <w:rPr>
                <w:rFonts w:ascii="Times New Roman" w:hAnsi="Times New Roman" w:cs="Times New Roman"/>
                <w:sz w:val="24"/>
                <w:szCs w:val="24"/>
              </w:rPr>
              <w:t>2</w:t>
            </w:r>
            <w:r w:rsidR="00AE7EE8">
              <w:rPr>
                <w:rFonts w:ascii="Times New Roman" w:hAnsi="Times New Roman" w:cs="Times New Roman"/>
                <w:sz w:val="24"/>
                <w:szCs w:val="24"/>
              </w:rPr>
              <w:t>2</w:t>
            </w:r>
          </w:p>
        </w:tc>
        <w:tc>
          <w:tcPr>
            <w:tcW w:w="5416" w:type="dxa"/>
            <w:shd w:val="clear" w:color="auto" w:fill="auto"/>
            <w:vAlign w:val="bottom"/>
          </w:tcPr>
          <w:p w14:paraId="0D0D59C8" w14:textId="77777777" w:rsidR="00FD38DC" w:rsidRPr="0052598D" w:rsidRDefault="00FD38DC" w:rsidP="00FD38DC">
            <w:pPr>
              <w:rPr>
                <w:rFonts w:ascii="Times New Roman" w:hAnsi="Times New Roman" w:cs="Times New Roman"/>
                <w:sz w:val="24"/>
                <w:szCs w:val="24"/>
              </w:rPr>
            </w:pPr>
            <w:r w:rsidRPr="0052598D">
              <w:rPr>
                <w:rFonts w:ascii="Times New Roman" w:hAnsi="Times New Roman" w:cs="Times New Roman"/>
                <w:sz w:val="24"/>
                <w:szCs w:val="24"/>
              </w:rPr>
              <w:t>Извещатель пожарный дымовой оптико-электронный адресный</w:t>
            </w:r>
          </w:p>
        </w:tc>
        <w:tc>
          <w:tcPr>
            <w:tcW w:w="2482" w:type="dxa"/>
            <w:shd w:val="clear" w:color="auto" w:fill="auto"/>
          </w:tcPr>
          <w:p w14:paraId="543A039B" w14:textId="77777777" w:rsidR="00FD38DC" w:rsidRPr="0052598D" w:rsidRDefault="00FD38DC" w:rsidP="00FD38DC">
            <w:pPr>
              <w:rPr>
                <w:rFonts w:ascii="Times New Roman" w:hAnsi="Times New Roman" w:cs="Times New Roman"/>
                <w:sz w:val="24"/>
                <w:szCs w:val="24"/>
              </w:rPr>
            </w:pPr>
            <w:r w:rsidRPr="0052598D">
              <w:rPr>
                <w:rFonts w:ascii="Times New Roman" w:hAnsi="Times New Roman" w:cs="Times New Roman"/>
                <w:sz w:val="24"/>
                <w:szCs w:val="24"/>
              </w:rPr>
              <w:t>ДИП-34А-01-02</w:t>
            </w:r>
          </w:p>
        </w:tc>
        <w:tc>
          <w:tcPr>
            <w:tcW w:w="1344" w:type="dxa"/>
            <w:shd w:val="clear" w:color="auto" w:fill="auto"/>
          </w:tcPr>
          <w:p w14:paraId="50A922C1" w14:textId="77777777" w:rsidR="00FD38DC" w:rsidRPr="0052598D" w:rsidRDefault="00FD38DC" w:rsidP="00FD38DC">
            <w:pPr>
              <w:rPr>
                <w:rFonts w:ascii="Times New Roman" w:hAnsi="Times New Roman" w:cs="Times New Roman"/>
                <w:sz w:val="24"/>
                <w:szCs w:val="24"/>
              </w:rPr>
            </w:pPr>
            <w:r w:rsidRPr="0052598D">
              <w:rPr>
                <w:rFonts w:ascii="Times New Roman" w:hAnsi="Times New Roman" w:cs="Times New Roman"/>
                <w:sz w:val="24"/>
                <w:szCs w:val="24"/>
              </w:rPr>
              <w:t>шт.</w:t>
            </w:r>
          </w:p>
        </w:tc>
        <w:tc>
          <w:tcPr>
            <w:tcW w:w="1075" w:type="dxa"/>
            <w:shd w:val="clear" w:color="auto" w:fill="auto"/>
          </w:tcPr>
          <w:p w14:paraId="03A730F7" w14:textId="77777777" w:rsidR="00FD38DC" w:rsidRPr="0052598D" w:rsidRDefault="00FD38DC" w:rsidP="00FD38DC">
            <w:pPr>
              <w:rPr>
                <w:rFonts w:ascii="Times New Roman" w:hAnsi="Times New Roman" w:cs="Times New Roman"/>
                <w:sz w:val="24"/>
                <w:szCs w:val="24"/>
              </w:rPr>
            </w:pPr>
            <w:r w:rsidRPr="0052598D">
              <w:rPr>
                <w:rFonts w:ascii="Times New Roman" w:hAnsi="Times New Roman" w:cs="Times New Roman"/>
                <w:sz w:val="24"/>
                <w:szCs w:val="24"/>
              </w:rPr>
              <w:t>16</w:t>
            </w:r>
          </w:p>
        </w:tc>
      </w:tr>
      <w:tr w:rsidR="00FD38DC" w:rsidRPr="0052598D" w14:paraId="59B4BE2B" w14:textId="77777777" w:rsidTr="0052598D">
        <w:tc>
          <w:tcPr>
            <w:tcW w:w="540" w:type="dxa"/>
            <w:shd w:val="clear" w:color="auto" w:fill="auto"/>
          </w:tcPr>
          <w:p w14:paraId="7A1FACA1" w14:textId="77777777" w:rsidR="00FD38DC" w:rsidRPr="0052598D" w:rsidRDefault="00FD38DC" w:rsidP="00AE7EE8">
            <w:pPr>
              <w:rPr>
                <w:rFonts w:ascii="Times New Roman" w:hAnsi="Times New Roman" w:cs="Times New Roman"/>
                <w:sz w:val="24"/>
                <w:szCs w:val="24"/>
              </w:rPr>
            </w:pPr>
            <w:r w:rsidRPr="0052598D">
              <w:rPr>
                <w:rFonts w:ascii="Times New Roman" w:hAnsi="Times New Roman" w:cs="Times New Roman"/>
                <w:sz w:val="24"/>
                <w:szCs w:val="24"/>
              </w:rPr>
              <w:t>2</w:t>
            </w:r>
            <w:r w:rsidR="00AE7EE8">
              <w:rPr>
                <w:rFonts w:ascii="Times New Roman" w:hAnsi="Times New Roman" w:cs="Times New Roman"/>
                <w:sz w:val="24"/>
                <w:szCs w:val="24"/>
              </w:rPr>
              <w:t>3</w:t>
            </w:r>
          </w:p>
        </w:tc>
        <w:tc>
          <w:tcPr>
            <w:tcW w:w="5416" w:type="dxa"/>
            <w:shd w:val="clear" w:color="auto" w:fill="auto"/>
            <w:vAlign w:val="bottom"/>
          </w:tcPr>
          <w:p w14:paraId="2C2E9965" w14:textId="77777777" w:rsidR="00FD38DC" w:rsidRPr="0052598D" w:rsidRDefault="00FD38DC" w:rsidP="00FD38DC">
            <w:pPr>
              <w:rPr>
                <w:rFonts w:ascii="Times New Roman" w:hAnsi="Times New Roman" w:cs="Times New Roman"/>
                <w:sz w:val="24"/>
                <w:szCs w:val="24"/>
              </w:rPr>
            </w:pPr>
            <w:r w:rsidRPr="0052598D">
              <w:rPr>
                <w:rFonts w:ascii="Times New Roman" w:hAnsi="Times New Roman" w:cs="Times New Roman"/>
                <w:sz w:val="24"/>
                <w:szCs w:val="24"/>
              </w:rPr>
              <w:t>Извещатель пожарный ручной адресный</w:t>
            </w:r>
          </w:p>
        </w:tc>
        <w:tc>
          <w:tcPr>
            <w:tcW w:w="2482" w:type="dxa"/>
            <w:shd w:val="clear" w:color="auto" w:fill="auto"/>
          </w:tcPr>
          <w:p w14:paraId="12BF89BE" w14:textId="77777777" w:rsidR="00FD38DC" w:rsidRPr="0052598D" w:rsidRDefault="00FD38DC" w:rsidP="00FD38DC">
            <w:pPr>
              <w:rPr>
                <w:rFonts w:ascii="Times New Roman" w:hAnsi="Times New Roman" w:cs="Times New Roman"/>
                <w:sz w:val="24"/>
                <w:szCs w:val="24"/>
              </w:rPr>
            </w:pPr>
            <w:r w:rsidRPr="0052598D">
              <w:rPr>
                <w:rFonts w:ascii="Times New Roman" w:hAnsi="Times New Roman" w:cs="Times New Roman"/>
                <w:sz w:val="24"/>
                <w:szCs w:val="24"/>
              </w:rPr>
              <w:t>ИПР-513-3АМ</w:t>
            </w:r>
          </w:p>
        </w:tc>
        <w:tc>
          <w:tcPr>
            <w:tcW w:w="1344" w:type="dxa"/>
            <w:shd w:val="clear" w:color="auto" w:fill="auto"/>
          </w:tcPr>
          <w:p w14:paraId="5913ED87" w14:textId="77777777" w:rsidR="00FD38DC" w:rsidRPr="0052598D" w:rsidRDefault="00FD38DC" w:rsidP="00FD38DC">
            <w:pPr>
              <w:rPr>
                <w:rFonts w:ascii="Times New Roman" w:hAnsi="Times New Roman" w:cs="Times New Roman"/>
                <w:sz w:val="24"/>
                <w:szCs w:val="24"/>
              </w:rPr>
            </w:pPr>
            <w:r w:rsidRPr="0052598D">
              <w:rPr>
                <w:rFonts w:ascii="Times New Roman" w:hAnsi="Times New Roman" w:cs="Times New Roman"/>
                <w:sz w:val="24"/>
                <w:szCs w:val="24"/>
              </w:rPr>
              <w:t>шт.</w:t>
            </w:r>
          </w:p>
        </w:tc>
        <w:tc>
          <w:tcPr>
            <w:tcW w:w="1075" w:type="dxa"/>
            <w:shd w:val="clear" w:color="auto" w:fill="auto"/>
          </w:tcPr>
          <w:p w14:paraId="6C8C3406" w14:textId="77777777" w:rsidR="00FD38DC" w:rsidRPr="0052598D" w:rsidRDefault="00FD38DC" w:rsidP="00FD38DC">
            <w:pPr>
              <w:rPr>
                <w:rFonts w:ascii="Times New Roman" w:hAnsi="Times New Roman" w:cs="Times New Roman"/>
                <w:sz w:val="24"/>
                <w:szCs w:val="24"/>
              </w:rPr>
            </w:pPr>
            <w:r w:rsidRPr="0052598D">
              <w:rPr>
                <w:rFonts w:ascii="Times New Roman" w:hAnsi="Times New Roman" w:cs="Times New Roman"/>
                <w:sz w:val="24"/>
                <w:szCs w:val="24"/>
              </w:rPr>
              <w:t>3</w:t>
            </w:r>
          </w:p>
        </w:tc>
      </w:tr>
    </w:tbl>
    <w:p w14:paraId="05F0585B" w14:textId="77777777" w:rsidR="0052598D" w:rsidRDefault="0052598D" w:rsidP="00FD38DC">
      <w:pPr>
        <w:rPr>
          <w:rFonts w:ascii="Times New Roman" w:hAnsi="Times New Roman" w:cs="Times New Roman"/>
          <w:sz w:val="28"/>
          <w:szCs w:val="28"/>
        </w:rPr>
      </w:pPr>
      <w:r>
        <w:rPr>
          <w:rFonts w:ascii="Times New Roman" w:hAnsi="Times New Roman" w:cs="Times New Roman"/>
          <w:sz w:val="28"/>
          <w:szCs w:val="28"/>
        </w:rPr>
        <w:t xml:space="preserve"> </w:t>
      </w:r>
    </w:p>
    <w:p w14:paraId="707A61A3" w14:textId="77777777" w:rsidR="00FD38DC" w:rsidRPr="0052598D" w:rsidRDefault="00FD38DC" w:rsidP="00FD38DC">
      <w:pPr>
        <w:rPr>
          <w:rFonts w:ascii="Times New Roman" w:hAnsi="Times New Roman" w:cs="Times New Roman"/>
          <w:sz w:val="24"/>
          <w:szCs w:val="24"/>
        </w:rPr>
      </w:pPr>
      <w:r w:rsidRPr="0052598D">
        <w:rPr>
          <w:rFonts w:ascii="Times New Roman" w:hAnsi="Times New Roman" w:cs="Times New Roman"/>
          <w:sz w:val="24"/>
          <w:szCs w:val="24"/>
        </w:rPr>
        <w:t>Здание № 1000 (рентген) (г. Казань, ул. Н. Ершова, 65)</w:t>
      </w:r>
    </w:p>
    <w:tbl>
      <w:tblPr>
        <w:tblW w:w="10853"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5485"/>
        <w:gridCol w:w="2396"/>
        <w:gridCol w:w="1498"/>
        <w:gridCol w:w="934"/>
      </w:tblGrid>
      <w:tr w:rsidR="00FD38DC" w:rsidRPr="00AE7EE8" w14:paraId="210D4262" w14:textId="77777777" w:rsidTr="00FD38DC">
        <w:tc>
          <w:tcPr>
            <w:tcW w:w="540" w:type="dxa"/>
            <w:shd w:val="clear" w:color="auto" w:fill="auto"/>
          </w:tcPr>
          <w:p w14:paraId="2200AE77"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w:t>
            </w:r>
          </w:p>
        </w:tc>
        <w:tc>
          <w:tcPr>
            <w:tcW w:w="5485" w:type="dxa"/>
            <w:shd w:val="clear" w:color="auto" w:fill="auto"/>
          </w:tcPr>
          <w:p w14:paraId="0F31D5A3" w14:textId="77777777" w:rsidR="00FD38DC" w:rsidRPr="00AE7EE8" w:rsidRDefault="00FD38DC" w:rsidP="00AE7EE8">
            <w:pPr>
              <w:rPr>
                <w:rFonts w:ascii="Times New Roman" w:hAnsi="Times New Roman" w:cs="Times New Roman"/>
                <w:sz w:val="24"/>
                <w:szCs w:val="24"/>
              </w:rPr>
            </w:pPr>
            <w:r w:rsidRPr="00AE7EE8">
              <w:rPr>
                <w:rFonts w:ascii="Times New Roman" w:hAnsi="Times New Roman" w:cs="Times New Roman"/>
                <w:sz w:val="24"/>
                <w:szCs w:val="24"/>
              </w:rPr>
              <w:t>Наименование</w:t>
            </w:r>
            <w:r w:rsidR="00AE7EE8">
              <w:rPr>
                <w:rFonts w:ascii="Times New Roman" w:hAnsi="Times New Roman" w:cs="Times New Roman"/>
                <w:sz w:val="24"/>
                <w:szCs w:val="24"/>
              </w:rPr>
              <w:t xml:space="preserve"> </w:t>
            </w:r>
            <w:r w:rsidRPr="00AE7EE8">
              <w:rPr>
                <w:rFonts w:ascii="Times New Roman" w:hAnsi="Times New Roman" w:cs="Times New Roman"/>
                <w:sz w:val="24"/>
                <w:szCs w:val="24"/>
              </w:rPr>
              <w:t>оборудования</w:t>
            </w:r>
          </w:p>
        </w:tc>
        <w:tc>
          <w:tcPr>
            <w:tcW w:w="2396" w:type="dxa"/>
            <w:shd w:val="clear" w:color="auto" w:fill="auto"/>
          </w:tcPr>
          <w:p w14:paraId="05DD8FDB"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Тип, марка</w:t>
            </w:r>
          </w:p>
        </w:tc>
        <w:tc>
          <w:tcPr>
            <w:tcW w:w="1498" w:type="dxa"/>
            <w:shd w:val="clear" w:color="auto" w:fill="auto"/>
          </w:tcPr>
          <w:p w14:paraId="1FE47C88" w14:textId="77777777" w:rsidR="00FD38DC" w:rsidRPr="00AE7EE8" w:rsidRDefault="00FD38DC" w:rsidP="00AE7EE8">
            <w:pPr>
              <w:rPr>
                <w:rFonts w:ascii="Times New Roman" w:hAnsi="Times New Roman" w:cs="Times New Roman"/>
                <w:sz w:val="24"/>
                <w:szCs w:val="24"/>
              </w:rPr>
            </w:pPr>
            <w:r w:rsidRPr="00AE7EE8">
              <w:rPr>
                <w:rFonts w:ascii="Times New Roman" w:hAnsi="Times New Roman" w:cs="Times New Roman"/>
                <w:sz w:val="24"/>
                <w:szCs w:val="24"/>
              </w:rPr>
              <w:t>Единица</w:t>
            </w:r>
            <w:r w:rsidR="00AE7EE8">
              <w:rPr>
                <w:rFonts w:ascii="Times New Roman" w:hAnsi="Times New Roman" w:cs="Times New Roman"/>
                <w:sz w:val="24"/>
                <w:szCs w:val="24"/>
              </w:rPr>
              <w:t xml:space="preserve"> </w:t>
            </w:r>
            <w:r w:rsidRPr="00AE7EE8">
              <w:rPr>
                <w:rFonts w:ascii="Times New Roman" w:hAnsi="Times New Roman" w:cs="Times New Roman"/>
                <w:sz w:val="24"/>
                <w:szCs w:val="24"/>
              </w:rPr>
              <w:t>измерения</w:t>
            </w:r>
          </w:p>
        </w:tc>
        <w:tc>
          <w:tcPr>
            <w:tcW w:w="934" w:type="dxa"/>
            <w:shd w:val="clear" w:color="auto" w:fill="auto"/>
          </w:tcPr>
          <w:p w14:paraId="1B8A3B2F"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Кол-во</w:t>
            </w:r>
          </w:p>
        </w:tc>
      </w:tr>
      <w:tr w:rsidR="00FD38DC" w:rsidRPr="00AE7EE8" w14:paraId="4BA1DB23" w14:textId="77777777" w:rsidTr="00FD38DC">
        <w:tc>
          <w:tcPr>
            <w:tcW w:w="540" w:type="dxa"/>
            <w:shd w:val="clear" w:color="auto" w:fill="auto"/>
          </w:tcPr>
          <w:p w14:paraId="14B867F2"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1</w:t>
            </w:r>
          </w:p>
        </w:tc>
        <w:tc>
          <w:tcPr>
            <w:tcW w:w="5485" w:type="dxa"/>
            <w:shd w:val="clear" w:color="auto" w:fill="auto"/>
            <w:vAlign w:val="bottom"/>
          </w:tcPr>
          <w:p w14:paraId="01786730"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Прибор приемно-контрольный охранно-пожарный</w:t>
            </w:r>
          </w:p>
        </w:tc>
        <w:tc>
          <w:tcPr>
            <w:tcW w:w="2396" w:type="dxa"/>
            <w:shd w:val="clear" w:color="auto" w:fill="auto"/>
          </w:tcPr>
          <w:p w14:paraId="031B5FBA"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Сигнал-10 вер.1.12</w:t>
            </w:r>
          </w:p>
        </w:tc>
        <w:tc>
          <w:tcPr>
            <w:tcW w:w="1498" w:type="dxa"/>
            <w:shd w:val="clear" w:color="auto" w:fill="auto"/>
          </w:tcPr>
          <w:p w14:paraId="4C341A65"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шт.</w:t>
            </w:r>
          </w:p>
        </w:tc>
        <w:tc>
          <w:tcPr>
            <w:tcW w:w="934" w:type="dxa"/>
            <w:shd w:val="clear" w:color="auto" w:fill="auto"/>
          </w:tcPr>
          <w:p w14:paraId="05E56009"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1</w:t>
            </w:r>
          </w:p>
        </w:tc>
      </w:tr>
      <w:tr w:rsidR="00FD38DC" w:rsidRPr="00AE7EE8" w14:paraId="562CF299" w14:textId="77777777" w:rsidTr="00FD38DC">
        <w:tc>
          <w:tcPr>
            <w:tcW w:w="540" w:type="dxa"/>
            <w:shd w:val="clear" w:color="auto" w:fill="auto"/>
          </w:tcPr>
          <w:p w14:paraId="1B60AB74"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2</w:t>
            </w:r>
          </w:p>
        </w:tc>
        <w:tc>
          <w:tcPr>
            <w:tcW w:w="5485" w:type="dxa"/>
            <w:shd w:val="clear" w:color="auto" w:fill="auto"/>
            <w:vAlign w:val="bottom"/>
          </w:tcPr>
          <w:p w14:paraId="669E3D88"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Контрольно-пусковой блок</w:t>
            </w:r>
          </w:p>
        </w:tc>
        <w:tc>
          <w:tcPr>
            <w:tcW w:w="2396" w:type="dxa"/>
            <w:shd w:val="clear" w:color="auto" w:fill="auto"/>
          </w:tcPr>
          <w:p w14:paraId="5FAB73AE"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С2000-КПБ</w:t>
            </w:r>
          </w:p>
        </w:tc>
        <w:tc>
          <w:tcPr>
            <w:tcW w:w="1498" w:type="dxa"/>
            <w:shd w:val="clear" w:color="auto" w:fill="auto"/>
          </w:tcPr>
          <w:p w14:paraId="4F81BBEB"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шт.</w:t>
            </w:r>
          </w:p>
        </w:tc>
        <w:tc>
          <w:tcPr>
            <w:tcW w:w="934" w:type="dxa"/>
            <w:shd w:val="clear" w:color="auto" w:fill="auto"/>
          </w:tcPr>
          <w:p w14:paraId="3F12FAD1"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1</w:t>
            </w:r>
          </w:p>
        </w:tc>
      </w:tr>
      <w:tr w:rsidR="00FD38DC" w:rsidRPr="00AE7EE8" w14:paraId="08273960" w14:textId="77777777" w:rsidTr="00FD38DC">
        <w:tc>
          <w:tcPr>
            <w:tcW w:w="540" w:type="dxa"/>
            <w:shd w:val="clear" w:color="auto" w:fill="auto"/>
          </w:tcPr>
          <w:p w14:paraId="1563CD26"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3</w:t>
            </w:r>
          </w:p>
        </w:tc>
        <w:tc>
          <w:tcPr>
            <w:tcW w:w="5485" w:type="dxa"/>
            <w:shd w:val="clear" w:color="auto" w:fill="auto"/>
            <w:vAlign w:val="bottom"/>
          </w:tcPr>
          <w:p w14:paraId="30C1DE0F"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Блок речевого оповещения</w:t>
            </w:r>
          </w:p>
        </w:tc>
        <w:tc>
          <w:tcPr>
            <w:tcW w:w="2396" w:type="dxa"/>
            <w:shd w:val="clear" w:color="auto" w:fill="auto"/>
          </w:tcPr>
          <w:p w14:paraId="1870A238"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Соната-К</w:t>
            </w:r>
          </w:p>
        </w:tc>
        <w:tc>
          <w:tcPr>
            <w:tcW w:w="1498" w:type="dxa"/>
            <w:shd w:val="clear" w:color="auto" w:fill="auto"/>
          </w:tcPr>
          <w:p w14:paraId="340BFDBC"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шт.</w:t>
            </w:r>
          </w:p>
        </w:tc>
        <w:tc>
          <w:tcPr>
            <w:tcW w:w="934" w:type="dxa"/>
            <w:shd w:val="clear" w:color="auto" w:fill="auto"/>
          </w:tcPr>
          <w:p w14:paraId="4B11E266"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1</w:t>
            </w:r>
          </w:p>
        </w:tc>
      </w:tr>
      <w:tr w:rsidR="00FD38DC" w:rsidRPr="00AE7EE8" w14:paraId="5F4BC359" w14:textId="77777777" w:rsidTr="00FD38DC">
        <w:tc>
          <w:tcPr>
            <w:tcW w:w="540" w:type="dxa"/>
            <w:shd w:val="clear" w:color="auto" w:fill="auto"/>
          </w:tcPr>
          <w:p w14:paraId="63D0D4F1"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4</w:t>
            </w:r>
          </w:p>
        </w:tc>
        <w:tc>
          <w:tcPr>
            <w:tcW w:w="5485" w:type="dxa"/>
            <w:shd w:val="clear" w:color="auto" w:fill="auto"/>
            <w:vAlign w:val="bottom"/>
          </w:tcPr>
          <w:p w14:paraId="5D85FCD0"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Резервированный источник питания аппаратуры ОПС</w:t>
            </w:r>
          </w:p>
        </w:tc>
        <w:tc>
          <w:tcPr>
            <w:tcW w:w="2396" w:type="dxa"/>
            <w:shd w:val="clear" w:color="auto" w:fill="auto"/>
          </w:tcPr>
          <w:p w14:paraId="78409A8A"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Скат1200</w:t>
            </w:r>
          </w:p>
        </w:tc>
        <w:tc>
          <w:tcPr>
            <w:tcW w:w="1498" w:type="dxa"/>
            <w:shd w:val="clear" w:color="auto" w:fill="auto"/>
          </w:tcPr>
          <w:p w14:paraId="61759E4F"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шт.</w:t>
            </w:r>
          </w:p>
        </w:tc>
        <w:tc>
          <w:tcPr>
            <w:tcW w:w="934" w:type="dxa"/>
            <w:shd w:val="clear" w:color="auto" w:fill="auto"/>
          </w:tcPr>
          <w:p w14:paraId="78473867"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1</w:t>
            </w:r>
          </w:p>
        </w:tc>
      </w:tr>
      <w:tr w:rsidR="00FD38DC" w:rsidRPr="00AE7EE8" w14:paraId="25CC2B31" w14:textId="77777777" w:rsidTr="00FD38DC">
        <w:tc>
          <w:tcPr>
            <w:tcW w:w="540" w:type="dxa"/>
            <w:shd w:val="clear" w:color="auto" w:fill="auto"/>
          </w:tcPr>
          <w:p w14:paraId="789217F4"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5</w:t>
            </w:r>
          </w:p>
        </w:tc>
        <w:tc>
          <w:tcPr>
            <w:tcW w:w="5485" w:type="dxa"/>
            <w:shd w:val="clear" w:color="auto" w:fill="auto"/>
            <w:vAlign w:val="bottom"/>
          </w:tcPr>
          <w:p w14:paraId="17ADD7B1"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Батарея аккумуляторная 12В, 12А*ч</w:t>
            </w:r>
          </w:p>
        </w:tc>
        <w:tc>
          <w:tcPr>
            <w:tcW w:w="2396" w:type="dxa"/>
            <w:shd w:val="clear" w:color="auto" w:fill="auto"/>
          </w:tcPr>
          <w:p w14:paraId="03385215"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DTM1212</w:t>
            </w:r>
          </w:p>
        </w:tc>
        <w:tc>
          <w:tcPr>
            <w:tcW w:w="1498" w:type="dxa"/>
            <w:shd w:val="clear" w:color="auto" w:fill="auto"/>
          </w:tcPr>
          <w:p w14:paraId="22B1AC9F"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шт.</w:t>
            </w:r>
          </w:p>
        </w:tc>
        <w:tc>
          <w:tcPr>
            <w:tcW w:w="934" w:type="dxa"/>
            <w:shd w:val="clear" w:color="auto" w:fill="auto"/>
          </w:tcPr>
          <w:p w14:paraId="15382410"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2</w:t>
            </w:r>
          </w:p>
        </w:tc>
      </w:tr>
      <w:tr w:rsidR="00FD38DC" w:rsidRPr="00AE7EE8" w14:paraId="4ABC9026" w14:textId="77777777" w:rsidTr="00FD38DC">
        <w:tc>
          <w:tcPr>
            <w:tcW w:w="540" w:type="dxa"/>
            <w:shd w:val="clear" w:color="auto" w:fill="auto"/>
          </w:tcPr>
          <w:p w14:paraId="24A1C52E"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6</w:t>
            </w:r>
          </w:p>
        </w:tc>
        <w:tc>
          <w:tcPr>
            <w:tcW w:w="5485" w:type="dxa"/>
            <w:shd w:val="clear" w:color="auto" w:fill="auto"/>
            <w:vAlign w:val="bottom"/>
          </w:tcPr>
          <w:p w14:paraId="6D162909"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Батарея аккумуляторная 12В, 7А*ч</w:t>
            </w:r>
          </w:p>
        </w:tc>
        <w:tc>
          <w:tcPr>
            <w:tcW w:w="2396" w:type="dxa"/>
            <w:shd w:val="clear" w:color="auto" w:fill="auto"/>
          </w:tcPr>
          <w:p w14:paraId="0631285F"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DTM1207</w:t>
            </w:r>
          </w:p>
        </w:tc>
        <w:tc>
          <w:tcPr>
            <w:tcW w:w="1498" w:type="dxa"/>
            <w:shd w:val="clear" w:color="auto" w:fill="auto"/>
          </w:tcPr>
          <w:p w14:paraId="26E67FC8"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шт.</w:t>
            </w:r>
          </w:p>
        </w:tc>
        <w:tc>
          <w:tcPr>
            <w:tcW w:w="934" w:type="dxa"/>
            <w:shd w:val="clear" w:color="auto" w:fill="auto"/>
          </w:tcPr>
          <w:p w14:paraId="73C0E921"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1</w:t>
            </w:r>
          </w:p>
        </w:tc>
      </w:tr>
      <w:tr w:rsidR="00FD38DC" w:rsidRPr="00AE7EE8" w14:paraId="6252506B" w14:textId="77777777" w:rsidTr="00FD38DC">
        <w:tc>
          <w:tcPr>
            <w:tcW w:w="540" w:type="dxa"/>
            <w:shd w:val="clear" w:color="auto" w:fill="auto"/>
          </w:tcPr>
          <w:p w14:paraId="3EF2D0B4"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7</w:t>
            </w:r>
          </w:p>
        </w:tc>
        <w:tc>
          <w:tcPr>
            <w:tcW w:w="5485" w:type="dxa"/>
            <w:shd w:val="clear" w:color="auto" w:fill="auto"/>
            <w:vAlign w:val="bottom"/>
          </w:tcPr>
          <w:p w14:paraId="043D6D80"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 xml:space="preserve">Стабилизатор напряжения "Штиль" 0,4 </w:t>
            </w:r>
            <w:proofErr w:type="spellStart"/>
            <w:r w:rsidRPr="00AE7EE8">
              <w:rPr>
                <w:rFonts w:ascii="Times New Roman" w:hAnsi="Times New Roman" w:cs="Times New Roman"/>
                <w:sz w:val="24"/>
                <w:szCs w:val="24"/>
              </w:rPr>
              <w:t>кВА</w:t>
            </w:r>
            <w:proofErr w:type="spellEnd"/>
          </w:p>
        </w:tc>
        <w:tc>
          <w:tcPr>
            <w:tcW w:w="2396" w:type="dxa"/>
            <w:shd w:val="clear" w:color="auto" w:fill="auto"/>
          </w:tcPr>
          <w:p w14:paraId="439E6E63"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R400ST</w:t>
            </w:r>
          </w:p>
        </w:tc>
        <w:tc>
          <w:tcPr>
            <w:tcW w:w="1498" w:type="dxa"/>
            <w:shd w:val="clear" w:color="auto" w:fill="auto"/>
          </w:tcPr>
          <w:p w14:paraId="2FFDB038"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шт.</w:t>
            </w:r>
          </w:p>
        </w:tc>
        <w:tc>
          <w:tcPr>
            <w:tcW w:w="934" w:type="dxa"/>
            <w:shd w:val="clear" w:color="auto" w:fill="auto"/>
          </w:tcPr>
          <w:p w14:paraId="325E2F88"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1</w:t>
            </w:r>
          </w:p>
        </w:tc>
      </w:tr>
      <w:tr w:rsidR="00FD38DC" w:rsidRPr="00AE7EE8" w14:paraId="7184A0E0" w14:textId="77777777" w:rsidTr="00FD38DC">
        <w:tc>
          <w:tcPr>
            <w:tcW w:w="540" w:type="dxa"/>
            <w:shd w:val="clear" w:color="auto" w:fill="auto"/>
          </w:tcPr>
          <w:p w14:paraId="0AE3F4D0"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8</w:t>
            </w:r>
          </w:p>
        </w:tc>
        <w:tc>
          <w:tcPr>
            <w:tcW w:w="5485" w:type="dxa"/>
            <w:shd w:val="clear" w:color="auto" w:fill="auto"/>
            <w:vAlign w:val="bottom"/>
          </w:tcPr>
          <w:p w14:paraId="66337E2A"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Извещатель пожарный дымовой оптико-электронный</w:t>
            </w:r>
          </w:p>
        </w:tc>
        <w:tc>
          <w:tcPr>
            <w:tcW w:w="2396" w:type="dxa"/>
            <w:shd w:val="clear" w:color="auto" w:fill="auto"/>
          </w:tcPr>
          <w:p w14:paraId="607C10B6"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ИП-212-3СМ</w:t>
            </w:r>
          </w:p>
        </w:tc>
        <w:tc>
          <w:tcPr>
            <w:tcW w:w="1498" w:type="dxa"/>
            <w:shd w:val="clear" w:color="auto" w:fill="auto"/>
          </w:tcPr>
          <w:p w14:paraId="1299EED6"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шт.</w:t>
            </w:r>
          </w:p>
        </w:tc>
        <w:tc>
          <w:tcPr>
            <w:tcW w:w="934" w:type="dxa"/>
            <w:shd w:val="clear" w:color="auto" w:fill="auto"/>
          </w:tcPr>
          <w:p w14:paraId="366C3D9E"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40</w:t>
            </w:r>
          </w:p>
        </w:tc>
      </w:tr>
      <w:tr w:rsidR="00FD38DC" w:rsidRPr="00AE7EE8" w14:paraId="33ADC5E9" w14:textId="77777777" w:rsidTr="00FD38DC">
        <w:tc>
          <w:tcPr>
            <w:tcW w:w="540" w:type="dxa"/>
            <w:shd w:val="clear" w:color="auto" w:fill="auto"/>
          </w:tcPr>
          <w:p w14:paraId="081CA059"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9</w:t>
            </w:r>
          </w:p>
        </w:tc>
        <w:tc>
          <w:tcPr>
            <w:tcW w:w="5485" w:type="dxa"/>
            <w:shd w:val="clear" w:color="auto" w:fill="auto"/>
            <w:vAlign w:val="bottom"/>
          </w:tcPr>
          <w:p w14:paraId="4D402A42"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Извещатель пожарный ручной адресный</w:t>
            </w:r>
          </w:p>
        </w:tc>
        <w:tc>
          <w:tcPr>
            <w:tcW w:w="2396" w:type="dxa"/>
            <w:shd w:val="clear" w:color="auto" w:fill="auto"/>
          </w:tcPr>
          <w:p w14:paraId="31A1FB19"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ИПР-3СУ</w:t>
            </w:r>
          </w:p>
        </w:tc>
        <w:tc>
          <w:tcPr>
            <w:tcW w:w="1498" w:type="dxa"/>
            <w:shd w:val="clear" w:color="auto" w:fill="auto"/>
          </w:tcPr>
          <w:p w14:paraId="2E2AAEBF"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шт.</w:t>
            </w:r>
          </w:p>
        </w:tc>
        <w:tc>
          <w:tcPr>
            <w:tcW w:w="934" w:type="dxa"/>
            <w:shd w:val="clear" w:color="auto" w:fill="auto"/>
          </w:tcPr>
          <w:p w14:paraId="367EA5DC"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2</w:t>
            </w:r>
          </w:p>
        </w:tc>
      </w:tr>
      <w:tr w:rsidR="00FD38DC" w:rsidRPr="00AE7EE8" w14:paraId="2AC003C7" w14:textId="77777777" w:rsidTr="00FD38DC">
        <w:tc>
          <w:tcPr>
            <w:tcW w:w="540" w:type="dxa"/>
            <w:shd w:val="clear" w:color="auto" w:fill="auto"/>
          </w:tcPr>
          <w:p w14:paraId="2C8E3F15"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lastRenderedPageBreak/>
              <w:t>10</w:t>
            </w:r>
          </w:p>
        </w:tc>
        <w:tc>
          <w:tcPr>
            <w:tcW w:w="5485" w:type="dxa"/>
            <w:shd w:val="clear" w:color="auto" w:fill="auto"/>
            <w:vAlign w:val="bottom"/>
          </w:tcPr>
          <w:p w14:paraId="6816CE63"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Оповещатель пожарный световой (табло «Выход)</w:t>
            </w:r>
          </w:p>
        </w:tc>
        <w:tc>
          <w:tcPr>
            <w:tcW w:w="2396" w:type="dxa"/>
            <w:shd w:val="clear" w:color="auto" w:fill="auto"/>
          </w:tcPr>
          <w:p w14:paraId="4DF889ED"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Молния-12В</w:t>
            </w:r>
          </w:p>
        </w:tc>
        <w:tc>
          <w:tcPr>
            <w:tcW w:w="1498" w:type="dxa"/>
            <w:shd w:val="clear" w:color="auto" w:fill="auto"/>
          </w:tcPr>
          <w:p w14:paraId="52D01A65"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шт.</w:t>
            </w:r>
          </w:p>
        </w:tc>
        <w:tc>
          <w:tcPr>
            <w:tcW w:w="934" w:type="dxa"/>
            <w:shd w:val="clear" w:color="auto" w:fill="auto"/>
          </w:tcPr>
          <w:p w14:paraId="1491719B"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9</w:t>
            </w:r>
          </w:p>
        </w:tc>
      </w:tr>
      <w:tr w:rsidR="00FD38DC" w:rsidRPr="00AE7EE8" w14:paraId="7C7CE88E" w14:textId="77777777" w:rsidTr="00FD38DC">
        <w:tc>
          <w:tcPr>
            <w:tcW w:w="540" w:type="dxa"/>
            <w:shd w:val="clear" w:color="auto" w:fill="auto"/>
          </w:tcPr>
          <w:p w14:paraId="235DB32D"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11</w:t>
            </w:r>
          </w:p>
        </w:tc>
        <w:tc>
          <w:tcPr>
            <w:tcW w:w="5485" w:type="dxa"/>
            <w:shd w:val="clear" w:color="auto" w:fill="auto"/>
            <w:vAlign w:val="bottom"/>
          </w:tcPr>
          <w:p w14:paraId="5CAF7C92"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Речевой оповещатель</w:t>
            </w:r>
          </w:p>
        </w:tc>
        <w:tc>
          <w:tcPr>
            <w:tcW w:w="2396" w:type="dxa"/>
            <w:shd w:val="clear" w:color="auto" w:fill="auto"/>
          </w:tcPr>
          <w:p w14:paraId="534AC1DB"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Соната-М</w:t>
            </w:r>
          </w:p>
        </w:tc>
        <w:tc>
          <w:tcPr>
            <w:tcW w:w="1498" w:type="dxa"/>
            <w:shd w:val="clear" w:color="auto" w:fill="auto"/>
          </w:tcPr>
          <w:p w14:paraId="75FBE012"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шт.</w:t>
            </w:r>
          </w:p>
        </w:tc>
        <w:tc>
          <w:tcPr>
            <w:tcW w:w="934" w:type="dxa"/>
            <w:shd w:val="clear" w:color="auto" w:fill="auto"/>
          </w:tcPr>
          <w:p w14:paraId="5AD019DC"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8</w:t>
            </w:r>
          </w:p>
        </w:tc>
      </w:tr>
      <w:tr w:rsidR="00FD38DC" w:rsidRPr="00AE7EE8" w14:paraId="2E09939B" w14:textId="77777777" w:rsidTr="00FD38DC">
        <w:tc>
          <w:tcPr>
            <w:tcW w:w="540" w:type="dxa"/>
            <w:shd w:val="clear" w:color="auto" w:fill="auto"/>
          </w:tcPr>
          <w:p w14:paraId="5EF29568"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12</w:t>
            </w:r>
          </w:p>
        </w:tc>
        <w:tc>
          <w:tcPr>
            <w:tcW w:w="5485" w:type="dxa"/>
            <w:shd w:val="clear" w:color="auto" w:fill="auto"/>
            <w:vAlign w:val="bottom"/>
          </w:tcPr>
          <w:p w14:paraId="1B5AA082"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Устройство коммутационное</w:t>
            </w:r>
          </w:p>
        </w:tc>
        <w:tc>
          <w:tcPr>
            <w:tcW w:w="2396" w:type="dxa"/>
            <w:shd w:val="clear" w:color="auto" w:fill="auto"/>
          </w:tcPr>
          <w:p w14:paraId="7ECC5A03"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УК/ВК02</w:t>
            </w:r>
          </w:p>
        </w:tc>
        <w:tc>
          <w:tcPr>
            <w:tcW w:w="1498" w:type="dxa"/>
            <w:shd w:val="clear" w:color="auto" w:fill="auto"/>
          </w:tcPr>
          <w:p w14:paraId="00A62D8A"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шт.</w:t>
            </w:r>
          </w:p>
        </w:tc>
        <w:tc>
          <w:tcPr>
            <w:tcW w:w="934" w:type="dxa"/>
            <w:shd w:val="clear" w:color="auto" w:fill="auto"/>
          </w:tcPr>
          <w:p w14:paraId="022DB1C5"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1</w:t>
            </w:r>
          </w:p>
        </w:tc>
      </w:tr>
      <w:tr w:rsidR="00FD38DC" w:rsidRPr="00AE7EE8" w14:paraId="0D21EB3D" w14:textId="77777777" w:rsidTr="00FD38DC">
        <w:tc>
          <w:tcPr>
            <w:tcW w:w="540" w:type="dxa"/>
            <w:shd w:val="clear" w:color="auto" w:fill="auto"/>
          </w:tcPr>
          <w:p w14:paraId="407079C2"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13</w:t>
            </w:r>
          </w:p>
        </w:tc>
        <w:tc>
          <w:tcPr>
            <w:tcW w:w="5485" w:type="dxa"/>
            <w:shd w:val="clear" w:color="auto" w:fill="auto"/>
            <w:vAlign w:val="bottom"/>
          </w:tcPr>
          <w:p w14:paraId="35FBEDDE"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Извещатель охранный адресный магнитно-контактный</w:t>
            </w:r>
          </w:p>
        </w:tc>
        <w:tc>
          <w:tcPr>
            <w:tcW w:w="2396" w:type="dxa"/>
            <w:shd w:val="clear" w:color="auto" w:fill="auto"/>
          </w:tcPr>
          <w:p w14:paraId="1CE12C7A"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ИО-102-20</w:t>
            </w:r>
          </w:p>
        </w:tc>
        <w:tc>
          <w:tcPr>
            <w:tcW w:w="1498" w:type="dxa"/>
            <w:shd w:val="clear" w:color="auto" w:fill="auto"/>
          </w:tcPr>
          <w:p w14:paraId="0573FB19"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шт.</w:t>
            </w:r>
          </w:p>
        </w:tc>
        <w:tc>
          <w:tcPr>
            <w:tcW w:w="934" w:type="dxa"/>
            <w:shd w:val="clear" w:color="auto" w:fill="auto"/>
          </w:tcPr>
          <w:p w14:paraId="4D749917"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1</w:t>
            </w:r>
          </w:p>
        </w:tc>
      </w:tr>
      <w:tr w:rsidR="00FD38DC" w:rsidRPr="00AE7EE8" w14:paraId="3EF13AD3" w14:textId="77777777" w:rsidTr="00FD38DC">
        <w:tc>
          <w:tcPr>
            <w:tcW w:w="540" w:type="dxa"/>
            <w:shd w:val="clear" w:color="auto" w:fill="auto"/>
          </w:tcPr>
          <w:p w14:paraId="694A3B81" w14:textId="77777777" w:rsidR="00FD38DC" w:rsidRPr="00AE7EE8" w:rsidRDefault="00FD38DC" w:rsidP="00AE7EE8">
            <w:pPr>
              <w:rPr>
                <w:rFonts w:ascii="Times New Roman" w:hAnsi="Times New Roman" w:cs="Times New Roman"/>
                <w:sz w:val="24"/>
                <w:szCs w:val="24"/>
              </w:rPr>
            </w:pPr>
            <w:r w:rsidRPr="00AE7EE8">
              <w:rPr>
                <w:rFonts w:ascii="Times New Roman" w:hAnsi="Times New Roman" w:cs="Times New Roman"/>
                <w:sz w:val="24"/>
                <w:szCs w:val="24"/>
              </w:rPr>
              <w:t>1</w:t>
            </w:r>
            <w:r w:rsidR="00AE7EE8">
              <w:rPr>
                <w:rFonts w:ascii="Times New Roman" w:hAnsi="Times New Roman" w:cs="Times New Roman"/>
                <w:sz w:val="24"/>
                <w:szCs w:val="24"/>
              </w:rPr>
              <w:t>4</w:t>
            </w:r>
          </w:p>
        </w:tc>
        <w:tc>
          <w:tcPr>
            <w:tcW w:w="5485" w:type="dxa"/>
            <w:shd w:val="clear" w:color="auto" w:fill="auto"/>
            <w:vAlign w:val="bottom"/>
          </w:tcPr>
          <w:p w14:paraId="5FD9B47B"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Выключатель автоматический</w:t>
            </w:r>
          </w:p>
        </w:tc>
        <w:tc>
          <w:tcPr>
            <w:tcW w:w="2396" w:type="dxa"/>
            <w:shd w:val="clear" w:color="auto" w:fill="auto"/>
          </w:tcPr>
          <w:p w14:paraId="3DEDACBF"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ВА101-2P-006A-C</w:t>
            </w:r>
          </w:p>
        </w:tc>
        <w:tc>
          <w:tcPr>
            <w:tcW w:w="1498" w:type="dxa"/>
            <w:shd w:val="clear" w:color="auto" w:fill="auto"/>
          </w:tcPr>
          <w:p w14:paraId="620901F6"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шт.</w:t>
            </w:r>
          </w:p>
        </w:tc>
        <w:tc>
          <w:tcPr>
            <w:tcW w:w="934" w:type="dxa"/>
            <w:shd w:val="clear" w:color="auto" w:fill="auto"/>
          </w:tcPr>
          <w:p w14:paraId="0E9D2DC3"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1</w:t>
            </w:r>
          </w:p>
        </w:tc>
      </w:tr>
      <w:tr w:rsidR="00FD38DC" w:rsidRPr="00AE7EE8" w14:paraId="19708789" w14:textId="77777777" w:rsidTr="00FD38DC">
        <w:tc>
          <w:tcPr>
            <w:tcW w:w="540" w:type="dxa"/>
            <w:shd w:val="clear" w:color="auto" w:fill="auto"/>
          </w:tcPr>
          <w:p w14:paraId="476A9834" w14:textId="77777777" w:rsidR="00FD38DC" w:rsidRPr="00AE7EE8" w:rsidRDefault="00AE7EE8" w:rsidP="00FD38DC">
            <w:pPr>
              <w:rPr>
                <w:rFonts w:ascii="Times New Roman" w:hAnsi="Times New Roman" w:cs="Times New Roman"/>
                <w:sz w:val="24"/>
                <w:szCs w:val="24"/>
              </w:rPr>
            </w:pPr>
            <w:r>
              <w:rPr>
                <w:rFonts w:ascii="Times New Roman" w:hAnsi="Times New Roman" w:cs="Times New Roman"/>
                <w:sz w:val="24"/>
                <w:szCs w:val="24"/>
              </w:rPr>
              <w:t>15</w:t>
            </w:r>
          </w:p>
        </w:tc>
        <w:tc>
          <w:tcPr>
            <w:tcW w:w="5485" w:type="dxa"/>
            <w:shd w:val="clear" w:color="auto" w:fill="auto"/>
            <w:vAlign w:val="bottom"/>
          </w:tcPr>
          <w:p w14:paraId="5F5DDDC7"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Извещатель пожарный дымовой оптико-электронный</w:t>
            </w:r>
          </w:p>
        </w:tc>
        <w:tc>
          <w:tcPr>
            <w:tcW w:w="2396" w:type="dxa"/>
            <w:shd w:val="clear" w:color="auto" w:fill="auto"/>
          </w:tcPr>
          <w:p w14:paraId="2F1201CC"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ИП-212-3СМ</w:t>
            </w:r>
          </w:p>
        </w:tc>
        <w:tc>
          <w:tcPr>
            <w:tcW w:w="1498" w:type="dxa"/>
            <w:shd w:val="clear" w:color="auto" w:fill="auto"/>
          </w:tcPr>
          <w:p w14:paraId="60DBB52A"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шт.</w:t>
            </w:r>
          </w:p>
        </w:tc>
        <w:tc>
          <w:tcPr>
            <w:tcW w:w="934" w:type="dxa"/>
            <w:shd w:val="clear" w:color="auto" w:fill="auto"/>
          </w:tcPr>
          <w:p w14:paraId="67C20617"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1</w:t>
            </w:r>
          </w:p>
        </w:tc>
      </w:tr>
      <w:tr w:rsidR="00FD38DC" w:rsidRPr="00AE7EE8" w14:paraId="737F329E" w14:textId="77777777" w:rsidTr="00FD38DC">
        <w:tc>
          <w:tcPr>
            <w:tcW w:w="540" w:type="dxa"/>
            <w:shd w:val="clear" w:color="auto" w:fill="auto"/>
          </w:tcPr>
          <w:p w14:paraId="0D0C4AD2" w14:textId="77777777" w:rsidR="00FD38DC" w:rsidRPr="00AE7EE8" w:rsidRDefault="00AE7EE8" w:rsidP="00FD38DC">
            <w:pPr>
              <w:rPr>
                <w:rFonts w:ascii="Times New Roman" w:hAnsi="Times New Roman" w:cs="Times New Roman"/>
                <w:sz w:val="24"/>
                <w:szCs w:val="24"/>
              </w:rPr>
            </w:pPr>
            <w:r>
              <w:rPr>
                <w:rFonts w:ascii="Times New Roman" w:hAnsi="Times New Roman" w:cs="Times New Roman"/>
                <w:sz w:val="24"/>
                <w:szCs w:val="24"/>
              </w:rPr>
              <w:t>16</w:t>
            </w:r>
          </w:p>
        </w:tc>
        <w:tc>
          <w:tcPr>
            <w:tcW w:w="5485" w:type="dxa"/>
            <w:shd w:val="clear" w:color="auto" w:fill="auto"/>
            <w:vAlign w:val="bottom"/>
          </w:tcPr>
          <w:p w14:paraId="2B9F08AC"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Извещатель пожарный ручной адресный</w:t>
            </w:r>
          </w:p>
        </w:tc>
        <w:tc>
          <w:tcPr>
            <w:tcW w:w="2396" w:type="dxa"/>
            <w:shd w:val="clear" w:color="auto" w:fill="auto"/>
          </w:tcPr>
          <w:p w14:paraId="0F1C72AC"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ИПР-513-3СУ</w:t>
            </w:r>
          </w:p>
        </w:tc>
        <w:tc>
          <w:tcPr>
            <w:tcW w:w="1498" w:type="dxa"/>
            <w:shd w:val="clear" w:color="auto" w:fill="auto"/>
          </w:tcPr>
          <w:p w14:paraId="5167EF33"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шт.</w:t>
            </w:r>
          </w:p>
        </w:tc>
        <w:tc>
          <w:tcPr>
            <w:tcW w:w="934" w:type="dxa"/>
            <w:shd w:val="clear" w:color="auto" w:fill="auto"/>
          </w:tcPr>
          <w:p w14:paraId="1B5052A5"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1</w:t>
            </w:r>
          </w:p>
        </w:tc>
      </w:tr>
    </w:tbl>
    <w:p w14:paraId="71C5DDD1" w14:textId="77777777" w:rsidR="00FD38DC" w:rsidRPr="00FD38DC" w:rsidRDefault="00FD38DC" w:rsidP="00FD38DC">
      <w:pPr>
        <w:rPr>
          <w:rFonts w:ascii="Times New Roman" w:hAnsi="Times New Roman" w:cs="Times New Roman"/>
          <w:sz w:val="28"/>
          <w:szCs w:val="28"/>
        </w:rPr>
      </w:pPr>
    </w:p>
    <w:p w14:paraId="4EDB9608"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 xml:space="preserve">          Здание Стационара (Главный корпус) (г. Казань, ул. Н. Ершова, 65)</w:t>
      </w:r>
    </w:p>
    <w:tbl>
      <w:tblPr>
        <w:tblW w:w="10864"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5508"/>
        <w:gridCol w:w="2412"/>
        <w:gridCol w:w="1382"/>
        <w:gridCol w:w="1022"/>
      </w:tblGrid>
      <w:tr w:rsidR="00FD38DC" w:rsidRPr="00AE7EE8" w14:paraId="369EA0C3" w14:textId="77777777" w:rsidTr="00FD38DC">
        <w:tc>
          <w:tcPr>
            <w:tcW w:w="540" w:type="dxa"/>
            <w:shd w:val="clear" w:color="auto" w:fill="auto"/>
          </w:tcPr>
          <w:p w14:paraId="59179B87"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w:t>
            </w:r>
          </w:p>
        </w:tc>
        <w:tc>
          <w:tcPr>
            <w:tcW w:w="5508" w:type="dxa"/>
            <w:shd w:val="clear" w:color="auto" w:fill="auto"/>
          </w:tcPr>
          <w:p w14:paraId="79B67616" w14:textId="77777777" w:rsidR="00FD38DC" w:rsidRPr="00AE7EE8" w:rsidRDefault="00FD38DC" w:rsidP="00AE7EE8">
            <w:pPr>
              <w:rPr>
                <w:rFonts w:ascii="Times New Roman" w:hAnsi="Times New Roman" w:cs="Times New Roman"/>
                <w:sz w:val="24"/>
                <w:szCs w:val="24"/>
              </w:rPr>
            </w:pPr>
            <w:r w:rsidRPr="00AE7EE8">
              <w:rPr>
                <w:rFonts w:ascii="Times New Roman" w:hAnsi="Times New Roman" w:cs="Times New Roman"/>
                <w:sz w:val="24"/>
                <w:szCs w:val="24"/>
              </w:rPr>
              <w:t>Наименование</w:t>
            </w:r>
            <w:r w:rsidR="00AE7EE8">
              <w:rPr>
                <w:rFonts w:ascii="Times New Roman" w:hAnsi="Times New Roman" w:cs="Times New Roman"/>
                <w:sz w:val="24"/>
                <w:szCs w:val="24"/>
              </w:rPr>
              <w:t xml:space="preserve"> </w:t>
            </w:r>
            <w:r w:rsidRPr="00AE7EE8">
              <w:rPr>
                <w:rFonts w:ascii="Times New Roman" w:hAnsi="Times New Roman" w:cs="Times New Roman"/>
                <w:sz w:val="24"/>
                <w:szCs w:val="24"/>
              </w:rPr>
              <w:t>оборудования</w:t>
            </w:r>
          </w:p>
        </w:tc>
        <w:tc>
          <w:tcPr>
            <w:tcW w:w="2412" w:type="dxa"/>
            <w:shd w:val="clear" w:color="auto" w:fill="auto"/>
          </w:tcPr>
          <w:p w14:paraId="67DD2758"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Тип, марка</w:t>
            </w:r>
          </w:p>
        </w:tc>
        <w:tc>
          <w:tcPr>
            <w:tcW w:w="1382" w:type="dxa"/>
            <w:shd w:val="clear" w:color="auto" w:fill="auto"/>
          </w:tcPr>
          <w:p w14:paraId="2A3B56D4" w14:textId="77777777" w:rsidR="00FD38DC" w:rsidRPr="00AE7EE8" w:rsidRDefault="00FD38DC" w:rsidP="00AE7EE8">
            <w:pPr>
              <w:rPr>
                <w:rFonts w:ascii="Times New Roman" w:hAnsi="Times New Roman" w:cs="Times New Roman"/>
                <w:sz w:val="24"/>
                <w:szCs w:val="24"/>
              </w:rPr>
            </w:pPr>
            <w:r w:rsidRPr="00AE7EE8">
              <w:rPr>
                <w:rFonts w:ascii="Times New Roman" w:hAnsi="Times New Roman" w:cs="Times New Roman"/>
                <w:sz w:val="24"/>
                <w:szCs w:val="24"/>
              </w:rPr>
              <w:t>Единица</w:t>
            </w:r>
            <w:r w:rsidR="00AE7EE8">
              <w:rPr>
                <w:rFonts w:ascii="Times New Roman" w:hAnsi="Times New Roman" w:cs="Times New Roman"/>
                <w:sz w:val="24"/>
                <w:szCs w:val="24"/>
              </w:rPr>
              <w:t xml:space="preserve"> </w:t>
            </w:r>
            <w:r w:rsidRPr="00AE7EE8">
              <w:rPr>
                <w:rFonts w:ascii="Times New Roman" w:hAnsi="Times New Roman" w:cs="Times New Roman"/>
                <w:sz w:val="24"/>
                <w:szCs w:val="24"/>
              </w:rPr>
              <w:t>измерения</w:t>
            </w:r>
          </w:p>
        </w:tc>
        <w:tc>
          <w:tcPr>
            <w:tcW w:w="1022" w:type="dxa"/>
            <w:shd w:val="clear" w:color="auto" w:fill="auto"/>
          </w:tcPr>
          <w:p w14:paraId="417EC028"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Кол-во</w:t>
            </w:r>
          </w:p>
        </w:tc>
      </w:tr>
      <w:tr w:rsidR="00FD38DC" w:rsidRPr="00AE7EE8" w14:paraId="16D87B07" w14:textId="77777777" w:rsidTr="00FD38DC">
        <w:tc>
          <w:tcPr>
            <w:tcW w:w="540" w:type="dxa"/>
            <w:shd w:val="clear" w:color="auto" w:fill="auto"/>
          </w:tcPr>
          <w:p w14:paraId="7E8A37B2"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1</w:t>
            </w:r>
          </w:p>
        </w:tc>
        <w:tc>
          <w:tcPr>
            <w:tcW w:w="5508" w:type="dxa"/>
            <w:shd w:val="clear" w:color="auto" w:fill="auto"/>
          </w:tcPr>
          <w:p w14:paraId="1787A639" w14:textId="77777777" w:rsidR="00FD38DC" w:rsidRPr="00AE7EE8" w:rsidRDefault="00FD38DC" w:rsidP="00FD38DC">
            <w:pPr>
              <w:rPr>
                <w:rFonts w:ascii="Times New Roman" w:hAnsi="Times New Roman" w:cs="Times New Roman"/>
                <w:sz w:val="24"/>
                <w:szCs w:val="24"/>
              </w:rPr>
            </w:pPr>
            <w:proofErr w:type="spellStart"/>
            <w:r w:rsidRPr="00AE7EE8">
              <w:rPr>
                <w:rFonts w:ascii="Times New Roman" w:hAnsi="Times New Roman" w:cs="Times New Roman"/>
                <w:sz w:val="24"/>
                <w:szCs w:val="24"/>
              </w:rPr>
              <w:t>Информер</w:t>
            </w:r>
            <w:proofErr w:type="spellEnd"/>
            <w:r w:rsidRPr="00AE7EE8">
              <w:rPr>
                <w:rFonts w:ascii="Times New Roman" w:hAnsi="Times New Roman" w:cs="Times New Roman"/>
                <w:sz w:val="24"/>
                <w:szCs w:val="24"/>
              </w:rPr>
              <w:t xml:space="preserve"> телефонный</w:t>
            </w:r>
          </w:p>
        </w:tc>
        <w:tc>
          <w:tcPr>
            <w:tcW w:w="2412" w:type="dxa"/>
            <w:shd w:val="clear" w:color="auto" w:fill="auto"/>
          </w:tcPr>
          <w:p w14:paraId="4A00843D"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 xml:space="preserve">С2000ИТ </w:t>
            </w:r>
            <w:proofErr w:type="spellStart"/>
            <w:r w:rsidRPr="00AE7EE8">
              <w:rPr>
                <w:rFonts w:ascii="Times New Roman" w:hAnsi="Times New Roman" w:cs="Times New Roman"/>
                <w:sz w:val="24"/>
                <w:szCs w:val="24"/>
              </w:rPr>
              <w:t>исп</w:t>
            </w:r>
            <w:proofErr w:type="spellEnd"/>
            <w:r w:rsidR="00AE7EE8">
              <w:rPr>
                <w:rFonts w:ascii="Times New Roman" w:hAnsi="Times New Roman" w:cs="Times New Roman"/>
                <w:sz w:val="24"/>
                <w:szCs w:val="24"/>
              </w:rPr>
              <w:t xml:space="preserve"> </w:t>
            </w:r>
            <w:r w:rsidRPr="00AE7EE8">
              <w:rPr>
                <w:rFonts w:ascii="Times New Roman" w:hAnsi="Times New Roman" w:cs="Times New Roman"/>
                <w:sz w:val="24"/>
                <w:szCs w:val="24"/>
              </w:rPr>
              <w:t>1</w:t>
            </w:r>
          </w:p>
        </w:tc>
        <w:tc>
          <w:tcPr>
            <w:tcW w:w="1382" w:type="dxa"/>
            <w:shd w:val="clear" w:color="auto" w:fill="auto"/>
          </w:tcPr>
          <w:p w14:paraId="10DE0675"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шт.</w:t>
            </w:r>
          </w:p>
        </w:tc>
        <w:tc>
          <w:tcPr>
            <w:tcW w:w="1022" w:type="dxa"/>
            <w:shd w:val="clear" w:color="auto" w:fill="auto"/>
          </w:tcPr>
          <w:p w14:paraId="30AA785E"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1</w:t>
            </w:r>
          </w:p>
        </w:tc>
      </w:tr>
      <w:tr w:rsidR="00FD38DC" w:rsidRPr="00AE7EE8" w14:paraId="6AE1053B" w14:textId="77777777" w:rsidTr="00FD38DC">
        <w:tc>
          <w:tcPr>
            <w:tcW w:w="540" w:type="dxa"/>
            <w:shd w:val="clear" w:color="auto" w:fill="auto"/>
          </w:tcPr>
          <w:p w14:paraId="09F47CF6"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2</w:t>
            </w:r>
          </w:p>
        </w:tc>
        <w:tc>
          <w:tcPr>
            <w:tcW w:w="5508" w:type="dxa"/>
            <w:shd w:val="clear" w:color="auto" w:fill="auto"/>
          </w:tcPr>
          <w:p w14:paraId="036A8C70"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Считыватель ключей Touch Memory</w:t>
            </w:r>
          </w:p>
        </w:tc>
        <w:tc>
          <w:tcPr>
            <w:tcW w:w="2412" w:type="dxa"/>
            <w:shd w:val="clear" w:color="auto" w:fill="auto"/>
          </w:tcPr>
          <w:p w14:paraId="299A5877"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Считыватель 3 исп1</w:t>
            </w:r>
          </w:p>
        </w:tc>
        <w:tc>
          <w:tcPr>
            <w:tcW w:w="1382" w:type="dxa"/>
            <w:shd w:val="clear" w:color="auto" w:fill="auto"/>
          </w:tcPr>
          <w:p w14:paraId="2140946A"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шт.</w:t>
            </w:r>
          </w:p>
        </w:tc>
        <w:tc>
          <w:tcPr>
            <w:tcW w:w="1022" w:type="dxa"/>
            <w:shd w:val="clear" w:color="auto" w:fill="auto"/>
          </w:tcPr>
          <w:p w14:paraId="458A6F6A"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8</w:t>
            </w:r>
          </w:p>
        </w:tc>
      </w:tr>
      <w:tr w:rsidR="00FD38DC" w:rsidRPr="00AE7EE8" w14:paraId="58BF2E3C" w14:textId="77777777" w:rsidTr="00FD38DC">
        <w:tc>
          <w:tcPr>
            <w:tcW w:w="540" w:type="dxa"/>
            <w:shd w:val="clear" w:color="auto" w:fill="auto"/>
          </w:tcPr>
          <w:p w14:paraId="55928C76"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4</w:t>
            </w:r>
          </w:p>
        </w:tc>
        <w:tc>
          <w:tcPr>
            <w:tcW w:w="5508" w:type="dxa"/>
            <w:shd w:val="clear" w:color="auto" w:fill="auto"/>
          </w:tcPr>
          <w:p w14:paraId="72237796"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Резервный источник питания аппаратуры ОПС</w:t>
            </w:r>
          </w:p>
        </w:tc>
        <w:tc>
          <w:tcPr>
            <w:tcW w:w="2412" w:type="dxa"/>
            <w:shd w:val="clear" w:color="auto" w:fill="auto"/>
          </w:tcPr>
          <w:p w14:paraId="55AFA4D6"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РИП-12</w:t>
            </w:r>
          </w:p>
        </w:tc>
        <w:tc>
          <w:tcPr>
            <w:tcW w:w="1382" w:type="dxa"/>
            <w:shd w:val="clear" w:color="auto" w:fill="auto"/>
          </w:tcPr>
          <w:p w14:paraId="4E537C95"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шт.</w:t>
            </w:r>
          </w:p>
        </w:tc>
        <w:tc>
          <w:tcPr>
            <w:tcW w:w="1022" w:type="dxa"/>
            <w:shd w:val="clear" w:color="auto" w:fill="auto"/>
          </w:tcPr>
          <w:p w14:paraId="73DF4DF9"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1</w:t>
            </w:r>
          </w:p>
        </w:tc>
      </w:tr>
      <w:tr w:rsidR="00FD38DC" w:rsidRPr="00AE7EE8" w14:paraId="03E31434" w14:textId="77777777" w:rsidTr="00FD38DC">
        <w:tc>
          <w:tcPr>
            <w:tcW w:w="540" w:type="dxa"/>
            <w:shd w:val="clear" w:color="auto" w:fill="auto"/>
          </w:tcPr>
          <w:p w14:paraId="395D997A"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5</w:t>
            </w:r>
          </w:p>
        </w:tc>
        <w:tc>
          <w:tcPr>
            <w:tcW w:w="5508" w:type="dxa"/>
            <w:shd w:val="clear" w:color="auto" w:fill="auto"/>
          </w:tcPr>
          <w:p w14:paraId="56D5A374"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Резервный источник питания аппаратуры ОПС</w:t>
            </w:r>
          </w:p>
        </w:tc>
        <w:tc>
          <w:tcPr>
            <w:tcW w:w="2412" w:type="dxa"/>
            <w:shd w:val="clear" w:color="auto" w:fill="auto"/>
          </w:tcPr>
          <w:p w14:paraId="5CEC7394"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РИП-12 исп1</w:t>
            </w:r>
          </w:p>
        </w:tc>
        <w:tc>
          <w:tcPr>
            <w:tcW w:w="1382" w:type="dxa"/>
            <w:shd w:val="clear" w:color="auto" w:fill="auto"/>
          </w:tcPr>
          <w:p w14:paraId="761AD7D1"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шт.</w:t>
            </w:r>
          </w:p>
        </w:tc>
        <w:tc>
          <w:tcPr>
            <w:tcW w:w="1022" w:type="dxa"/>
            <w:shd w:val="clear" w:color="auto" w:fill="auto"/>
          </w:tcPr>
          <w:p w14:paraId="7ED67212"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2</w:t>
            </w:r>
          </w:p>
        </w:tc>
      </w:tr>
      <w:tr w:rsidR="00FD38DC" w:rsidRPr="00AE7EE8" w14:paraId="6439E819" w14:textId="77777777" w:rsidTr="00FD38DC">
        <w:tc>
          <w:tcPr>
            <w:tcW w:w="540" w:type="dxa"/>
            <w:shd w:val="clear" w:color="auto" w:fill="auto"/>
          </w:tcPr>
          <w:p w14:paraId="398AC584"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6</w:t>
            </w:r>
          </w:p>
        </w:tc>
        <w:tc>
          <w:tcPr>
            <w:tcW w:w="5508" w:type="dxa"/>
            <w:shd w:val="clear" w:color="auto" w:fill="auto"/>
          </w:tcPr>
          <w:p w14:paraId="1BC81C64"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Дополнительный блок для АКБ</w:t>
            </w:r>
          </w:p>
        </w:tc>
        <w:tc>
          <w:tcPr>
            <w:tcW w:w="2412" w:type="dxa"/>
            <w:shd w:val="clear" w:color="auto" w:fill="auto"/>
          </w:tcPr>
          <w:p w14:paraId="66F5EE16"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Бокс 2х17 17Аh 12 V</w:t>
            </w:r>
          </w:p>
        </w:tc>
        <w:tc>
          <w:tcPr>
            <w:tcW w:w="1382" w:type="dxa"/>
            <w:shd w:val="clear" w:color="auto" w:fill="auto"/>
          </w:tcPr>
          <w:p w14:paraId="03BB9FF5"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шт.</w:t>
            </w:r>
          </w:p>
        </w:tc>
        <w:tc>
          <w:tcPr>
            <w:tcW w:w="1022" w:type="dxa"/>
            <w:shd w:val="clear" w:color="auto" w:fill="auto"/>
          </w:tcPr>
          <w:p w14:paraId="4FF424F0"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1</w:t>
            </w:r>
          </w:p>
        </w:tc>
      </w:tr>
      <w:tr w:rsidR="00FD38DC" w:rsidRPr="00AE7EE8" w14:paraId="34CC4627" w14:textId="77777777" w:rsidTr="00FD38DC">
        <w:tc>
          <w:tcPr>
            <w:tcW w:w="540" w:type="dxa"/>
            <w:shd w:val="clear" w:color="auto" w:fill="auto"/>
          </w:tcPr>
          <w:p w14:paraId="1C89E9EA"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7</w:t>
            </w:r>
          </w:p>
        </w:tc>
        <w:tc>
          <w:tcPr>
            <w:tcW w:w="5508" w:type="dxa"/>
            <w:shd w:val="clear" w:color="auto" w:fill="auto"/>
          </w:tcPr>
          <w:p w14:paraId="71DF7FE2"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Аккумуляторная батарея</w:t>
            </w:r>
          </w:p>
        </w:tc>
        <w:tc>
          <w:tcPr>
            <w:tcW w:w="2412" w:type="dxa"/>
            <w:shd w:val="clear" w:color="auto" w:fill="auto"/>
          </w:tcPr>
          <w:p w14:paraId="263A050D"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DTM127 12В17Аh</w:t>
            </w:r>
          </w:p>
        </w:tc>
        <w:tc>
          <w:tcPr>
            <w:tcW w:w="1382" w:type="dxa"/>
            <w:shd w:val="clear" w:color="auto" w:fill="auto"/>
          </w:tcPr>
          <w:p w14:paraId="1AE0989E"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шт.</w:t>
            </w:r>
          </w:p>
        </w:tc>
        <w:tc>
          <w:tcPr>
            <w:tcW w:w="1022" w:type="dxa"/>
            <w:shd w:val="clear" w:color="auto" w:fill="auto"/>
          </w:tcPr>
          <w:p w14:paraId="354BB785"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1</w:t>
            </w:r>
          </w:p>
        </w:tc>
      </w:tr>
      <w:tr w:rsidR="00FD38DC" w:rsidRPr="00AE7EE8" w14:paraId="495C1D54" w14:textId="77777777" w:rsidTr="00FD38DC">
        <w:tc>
          <w:tcPr>
            <w:tcW w:w="540" w:type="dxa"/>
            <w:shd w:val="clear" w:color="auto" w:fill="auto"/>
          </w:tcPr>
          <w:p w14:paraId="1BAC2208"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8</w:t>
            </w:r>
          </w:p>
        </w:tc>
        <w:tc>
          <w:tcPr>
            <w:tcW w:w="5508" w:type="dxa"/>
            <w:shd w:val="clear" w:color="auto" w:fill="auto"/>
          </w:tcPr>
          <w:p w14:paraId="35A25AE8" w14:textId="77777777" w:rsidR="00FD38DC" w:rsidRPr="00AE7EE8" w:rsidRDefault="00FD38DC" w:rsidP="00FD38DC">
            <w:pPr>
              <w:rPr>
                <w:rFonts w:ascii="Times New Roman" w:hAnsi="Times New Roman" w:cs="Times New Roman"/>
                <w:sz w:val="24"/>
                <w:szCs w:val="24"/>
              </w:rPr>
            </w:pPr>
            <w:proofErr w:type="spellStart"/>
            <w:r w:rsidRPr="00AE7EE8">
              <w:rPr>
                <w:rFonts w:ascii="Times New Roman" w:hAnsi="Times New Roman" w:cs="Times New Roman"/>
                <w:sz w:val="24"/>
                <w:szCs w:val="24"/>
              </w:rPr>
              <w:t>Контрольно</w:t>
            </w:r>
            <w:proofErr w:type="spellEnd"/>
            <w:r w:rsidRPr="00AE7EE8">
              <w:rPr>
                <w:rFonts w:ascii="Times New Roman" w:hAnsi="Times New Roman" w:cs="Times New Roman"/>
                <w:sz w:val="24"/>
                <w:szCs w:val="24"/>
              </w:rPr>
              <w:t xml:space="preserve"> пусковой блок</w:t>
            </w:r>
          </w:p>
        </w:tc>
        <w:tc>
          <w:tcPr>
            <w:tcW w:w="2412" w:type="dxa"/>
            <w:shd w:val="clear" w:color="auto" w:fill="auto"/>
          </w:tcPr>
          <w:p w14:paraId="3086537E" w14:textId="77777777" w:rsidR="00FD38DC" w:rsidRPr="00AE7EE8" w:rsidRDefault="00FD38DC" w:rsidP="00AE7EE8">
            <w:pPr>
              <w:rPr>
                <w:rFonts w:ascii="Times New Roman" w:hAnsi="Times New Roman" w:cs="Times New Roman"/>
                <w:sz w:val="24"/>
                <w:szCs w:val="24"/>
              </w:rPr>
            </w:pPr>
            <w:r w:rsidRPr="00AE7EE8">
              <w:rPr>
                <w:rFonts w:ascii="Times New Roman" w:hAnsi="Times New Roman" w:cs="Times New Roman"/>
                <w:sz w:val="24"/>
                <w:szCs w:val="24"/>
              </w:rPr>
              <w:t>С 2000-КПБ</w:t>
            </w:r>
            <w:r w:rsidR="00AE7EE8">
              <w:rPr>
                <w:rFonts w:ascii="Times New Roman" w:hAnsi="Times New Roman" w:cs="Times New Roman"/>
                <w:sz w:val="24"/>
                <w:szCs w:val="24"/>
              </w:rPr>
              <w:t xml:space="preserve"> </w:t>
            </w:r>
            <w:r w:rsidRPr="00AE7EE8">
              <w:rPr>
                <w:rFonts w:ascii="Times New Roman" w:hAnsi="Times New Roman" w:cs="Times New Roman"/>
                <w:sz w:val="24"/>
                <w:szCs w:val="24"/>
              </w:rPr>
              <w:t xml:space="preserve"> вер 1.09</w:t>
            </w:r>
          </w:p>
        </w:tc>
        <w:tc>
          <w:tcPr>
            <w:tcW w:w="1382" w:type="dxa"/>
            <w:shd w:val="clear" w:color="auto" w:fill="auto"/>
          </w:tcPr>
          <w:p w14:paraId="2C3DE11E"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шт.</w:t>
            </w:r>
          </w:p>
        </w:tc>
        <w:tc>
          <w:tcPr>
            <w:tcW w:w="1022" w:type="dxa"/>
            <w:shd w:val="clear" w:color="auto" w:fill="auto"/>
          </w:tcPr>
          <w:p w14:paraId="5CF1F54B"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1</w:t>
            </w:r>
          </w:p>
        </w:tc>
      </w:tr>
      <w:tr w:rsidR="00FD38DC" w:rsidRPr="00AE7EE8" w14:paraId="4E1092D6" w14:textId="77777777" w:rsidTr="00FD38DC">
        <w:tc>
          <w:tcPr>
            <w:tcW w:w="540" w:type="dxa"/>
            <w:shd w:val="clear" w:color="auto" w:fill="auto"/>
          </w:tcPr>
          <w:p w14:paraId="6DDE0C9C"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9</w:t>
            </w:r>
          </w:p>
        </w:tc>
        <w:tc>
          <w:tcPr>
            <w:tcW w:w="5508" w:type="dxa"/>
            <w:shd w:val="clear" w:color="auto" w:fill="auto"/>
          </w:tcPr>
          <w:p w14:paraId="7A96A87E"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 xml:space="preserve">Блок сигнально - пусковой </w:t>
            </w:r>
          </w:p>
        </w:tc>
        <w:tc>
          <w:tcPr>
            <w:tcW w:w="2412" w:type="dxa"/>
            <w:shd w:val="clear" w:color="auto" w:fill="auto"/>
          </w:tcPr>
          <w:p w14:paraId="00CAD24D"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С2000СП исп1</w:t>
            </w:r>
          </w:p>
        </w:tc>
        <w:tc>
          <w:tcPr>
            <w:tcW w:w="1382" w:type="dxa"/>
            <w:shd w:val="clear" w:color="auto" w:fill="auto"/>
          </w:tcPr>
          <w:p w14:paraId="7FF2966E"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шт.</w:t>
            </w:r>
          </w:p>
        </w:tc>
        <w:tc>
          <w:tcPr>
            <w:tcW w:w="1022" w:type="dxa"/>
            <w:shd w:val="clear" w:color="auto" w:fill="auto"/>
          </w:tcPr>
          <w:p w14:paraId="1881FE97"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1</w:t>
            </w:r>
          </w:p>
        </w:tc>
      </w:tr>
      <w:tr w:rsidR="00FD38DC" w:rsidRPr="00AE7EE8" w14:paraId="22316B4E" w14:textId="77777777" w:rsidTr="00FD38DC">
        <w:tc>
          <w:tcPr>
            <w:tcW w:w="540" w:type="dxa"/>
            <w:shd w:val="clear" w:color="auto" w:fill="auto"/>
          </w:tcPr>
          <w:p w14:paraId="6CDE0D7B"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10</w:t>
            </w:r>
          </w:p>
        </w:tc>
        <w:tc>
          <w:tcPr>
            <w:tcW w:w="5508" w:type="dxa"/>
            <w:shd w:val="clear" w:color="auto" w:fill="auto"/>
          </w:tcPr>
          <w:p w14:paraId="1DB81D8C"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Извещатель пожарный дымовой оптический</w:t>
            </w:r>
          </w:p>
        </w:tc>
        <w:tc>
          <w:tcPr>
            <w:tcW w:w="2412" w:type="dxa"/>
            <w:shd w:val="clear" w:color="auto" w:fill="auto"/>
          </w:tcPr>
          <w:p w14:paraId="3B52530F"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ИП 212-3СУ</w:t>
            </w:r>
          </w:p>
        </w:tc>
        <w:tc>
          <w:tcPr>
            <w:tcW w:w="1382" w:type="dxa"/>
            <w:shd w:val="clear" w:color="auto" w:fill="auto"/>
          </w:tcPr>
          <w:p w14:paraId="60494010"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шт.</w:t>
            </w:r>
          </w:p>
        </w:tc>
        <w:tc>
          <w:tcPr>
            <w:tcW w:w="1022" w:type="dxa"/>
            <w:shd w:val="clear" w:color="auto" w:fill="auto"/>
          </w:tcPr>
          <w:p w14:paraId="752B88F1"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418</w:t>
            </w:r>
          </w:p>
        </w:tc>
      </w:tr>
      <w:tr w:rsidR="00FD38DC" w:rsidRPr="00AE7EE8" w14:paraId="61CA7762" w14:textId="77777777" w:rsidTr="00FD38DC">
        <w:tc>
          <w:tcPr>
            <w:tcW w:w="540" w:type="dxa"/>
            <w:shd w:val="clear" w:color="auto" w:fill="auto"/>
          </w:tcPr>
          <w:p w14:paraId="5CEE5C96"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11</w:t>
            </w:r>
          </w:p>
        </w:tc>
        <w:tc>
          <w:tcPr>
            <w:tcW w:w="5508" w:type="dxa"/>
            <w:shd w:val="clear" w:color="auto" w:fill="auto"/>
          </w:tcPr>
          <w:p w14:paraId="3F62CABF"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 xml:space="preserve">Извещатель пожарный ручной </w:t>
            </w:r>
          </w:p>
        </w:tc>
        <w:tc>
          <w:tcPr>
            <w:tcW w:w="2412" w:type="dxa"/>
            <w:shd w:val="clear" w:color="auto" w:fill="auto"/>
          </w:tcPr>
          <w:p w14:paraId="4C08DC93"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ИПР-3СА</w:t>
            </w:r>
          </w:p>
        </w:tc>
        <w:tc>
          <w:tcPr>
            <w:tcW w:w="1382" w:type="dxa"/>
            <w:shd w:val="clear" w:color="auto" w:fill="auto"/>
          </w:tcPr>
          <w:p w14:paraId="0B02CF6B"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шт.</w:t>
            </w:r>
          </w:p>
        </w:tc>
        <w:tc>
          <w:tcPr>
            <w:tcW w:w="1022" w:type="dxa"/>
            <w:shd w:val="clear" w:color="auto" w:fill="auto"/>
          </w:tcPr>
          <w:p w14:paraId="05DBF173"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60</w:t>
            </w:r>
          </w:p>
        </w:tc>
      </w:tr>
      <w:tr w:rsidR="00FD38DC" w:rsidRPr="00AE7EE8" w14:paraId="570E308E" w14:textId="77777777" w:rsidTr="00C603A0">
        <w:trPr>
          <w:trHeight w:val="646"/>
        </w:trPr>
        <w:tc>
          <w:tcPr>
            <w:tcW w:w="540" w:type="dxa"/>
            <w:shd w:val="clear" w:color="auto" w:fill="auto"/>
          </w:tcPr>
          <w:p w14:paraId="2F52C3B1"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12</w:t>
            </w:r>
          </w:p>
        </w:tc>
        <w:tc>
          <w:tcPr>
            <w:tcW w:w="5508" w:type="dxa"/>
            <w:shd w:val="clear" w:color="auto" w:fill="auto"/>
          </w:tcPr>
          <w:p w14:paraId="152A3605" w14:textId="77777777" w:rsidR="00FD38DC" w:rsidRPr="00AE7EE8" w:rsidRDefault="00FD38DC" w:rsidP="00C603A0">
            <w:pPr>
              <w:rPr>
                <w:rFonts w:ascii="Times New Roman" w:hAnsi="Times New Roman" w:cs="Times New Roman"/>
                <w:sz w:val="24"/>
                <w:szCs w:val="24"/>
              </w:rPr>
            </w:pPr>
            <w:r w:rsidRPr="00AE7EE8">
              <w:rPr>
                <w:rFonts w:ascii="Times New Roman" w:hAnsi="Times New Roman" w:cs="Times New Roman"/>
                <w:sz w:val="24"/>
                <w:szCs w:val="24"/>
              </w:rPr>
              <w:t xml:space="preserve">Извещатель пожарный дымовой </w:t>
            </w:r>
            <w:proofErr w:type="spellStart"/>
            <w:r w:rsidRPr="00AE7EE8">
              <w:rPr>
                <w:rFonts w:ascii="Times New Roman" w:hAnsi="Times New Roman" w:cs="Times New Roman"/>
                <w:sz w:val="24"/>
                <w:szCs w:val="24"/>
              </w:rPr>
              <w:t>адресноаналоговый</w:t>
            </w:r>
            <w:proofErr w:type="spellEnd"/>
          </w:p>
        </w:tc>
        <w:tc>
          <w:tcPr>
            <w:tcW w:w="2412" w:type="dxa"/>
            <w:shd w:val="clear" w:color="auto" w:fill="auto"/>
          </w:tcPr>
          <w:p w14:paraId="0F6713B1"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ДИП-34А</w:t>
            </w:r>
          </w:p>
        </w:tc>
        <w:tc>
          <w:tcPr>
            <w:tcW w:w="1382" w:type="dxa"/>
            <w:shd w:val="clear" w:color="auto" w:fill="auto"/>
          </w:tcPr>
          <w:p w14:paraId="006B37C9"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шт.</w:t>
            </w:r>
          </w:p>
        </w:tc>
        <w:tc>
          <w:tcPr>
            <w:tcW w:w="1022" w:type="dxa"/>
            <w:shd w:val="clear" w:color="auto" w:fill="auto"/>
          </w:tcPr>
          <w:p w14:paraId="2C47BC43"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10</w:t>
            </w:r>
          </w:p>
        </w:tc>
      </w:tr>
      <w:tr w:rsidR="00FD38DC" w:rsidRPr="00AE7EE8" w14:paraId="374A6756" w14:textId="77777777" w:rsidTr="00FD38DC">
        <w:tc>
          <w:tcPr>
            <w:tcW w:w="540" w:type="dxa"/>
            <w:shd w:val="clear" w:color="auto" w:fill="auto"/>
          </w:tcPr>
          <w:p w14:paraId="5669913D"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13</w:t>
            </w:r>
          </w:p>
        </w:tc>
        <w:tc>
          <w:tcPr>
            <w:tcW w:w="5508" w:type="dxa"/>
            <w:shd w:val="clear" w:color="auto" w:fill="auto"/>
          </w:tcPr>
          <w:p w14:paraId="2AF5A4A2"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 xml:space="preserve">Блок </w:t>
            </w:r>
            <w:proofErr w:type="spellStart"/>
            <w:r w:rsidRPr="00AE7EE8">
              <w:rPr>
                <w:rFonts w:ascii="Times New Roman" w:hAnsi="Times New Roman" w:cs="Times New Roman"/>
                <w:sz w:val="24"/>
                <w:szCs w:val="24"/>
              </w:rPr>
              <w:t>разветвительно</w:t>
            </w:r>
            <w:proofErr w:type="spellEnd"/>
            <w:r w:rsidRPr="00AE7EE8">
              <w:rPr>
                <w:rFonts w:ascii="Times New Roman" w:hAnsi="Times New Roman" w:cs="Times New Roman"/>
                <w:sz w:val="24"/>
                <w:szCs w:val="24"/>
              </w:rPr>
              <w:t>-изолирующий</w:t>
            </w:r>
          </w:p>
        </w:tc>
        <w:tc>
          <w:tcPr>
            <w:tcW w:w="2412" w:type="dxa"/>
            <w:shd w:val="clear" w:color="auto" w:fill="auto"/>
          </w:tcPr>
          <w:p w14:paraId="2CB99BAB"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БРИЗ</w:t>
            </w:r>
          </w:p>
        </w:tc>
        <w:tc>
          <w:tcPr>
            <w:tcW w:w="1382" w:type="dxa"/>
            <w:shd w:val="clear" w:color="auto" w:fill="auto"/>
          </w:tcPr>
          <w:p w14:paraId="6795A72A"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шт.</w:t>
            </w:r>
          </w:p>
        </w:tc>
        <w:tc>
          <w:tcPr>
            <w:tcW w:w="1022" w:type="dxa"/>
            <w:shd w:val="clear" w:color="auto" w:fill="auto"/>
          </w:tcPr>
          <w:p w14:paraId="733AF15D"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1</w:t>
            </w:r>
          </w:p>
        </w:tc>
      </w:tr>
      <w:tr w:rsidR="00FD38DC" w:rsidRPr="00AE7EE8" w14:paraId="2FBDD005" w14:textId="77777777" w:rsidTr="00FD38DC">
        <w:tc>
          <w:tcPr>
            <w:tcW w:w="540" w:type="dxa"/>
            <w:shd w:val="clear" w:color="auto" w:fill="auto"/>
          </w:tcPr>
          <w:p w14:paraId="3C6B0D1C"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14</w:t>
            </w:r>
          </w:p>
        </w:tc>
        <w:tc>
          <w:tcPr>
            <w:tcW w:w="5508" w:type="dxa"/>
            <w:shd w:val="clear" w:color="auto" w:fill="auto"/>
          </w:tcPr>
          <w:p w14:paraId="71E2ADDB"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Пульт контроля и управления охранно-пожарный</w:t>
            </w:r>
          </w:p>
        </w:tc>
        <w:tc>
          <w:tcPr>
            <w:tcW w:w="2412" w:type="dxa"/>
            <w:shd w:val="clear" w:color="auto" w:fill="auto"/>
          </w:tcPr>
          <w:p w14:paraId="20349DBA"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С2000 вер2.04</w:t>
            </w:r>
          </w:p>
        </w:tc>
        <w:tc>
          <w:tcPr>
            <w:tcW w:w="1382" w:type="dxa"/>
            <w:shd w:val="clear" w:color="auto" w:fill="auto"/>
          </w:tcPr>
          <w:p w14:paraId="1D93A317"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шт.</w:t>
            </w:r>
          </w:p>
        </w:tc>
        <w:tc>
          <w:tcPr>
            <w:tcW w:w="1022" w:type="dxa"/>
            <w:shd w:val="clear" w:color="auto" w:fill="auto"/>
          </w:tcPr>
          <w:p w14:paraId="43E47DE0"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1</w:t>
            </w:r>
          </w:p>
        </w:tc>
      </w:tr>
      <w:tr w:rsidR="00FD38DC" w:rsidRPr="00AE7EE8" w14:paraId="39D268F8" w14:textId="77777777" w:rsidTr="00FD38DC">
        <w:tc>
          <w:tcPr>
            <w:tcW w:w="540" w:type="dxa"/>
            <w:shd w:val="clear" w:color="auto" w:fill="auto"/>
          </w:tcPr>
          <w:p w14:paraId="1FE21AE6"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15</w:t>
            </w:r>
          </w:p>
        </w:tc>
        <w:tc>
          <w:tcPr>
            <w:tcW w:w="5508" w:type="dxa"/>
            <w:shd w:val="clear" w:color="auto" w:fill="auto"/>
          </w:tcPr>
          <w:p w14:paraId="402E9D2E"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Оповещатель охранно-пожарный световой "ВЫХОД"</w:t>
            </w:r>
          </w:p>
        </w:tc>
        <w:tc>
          <w:tcPr>
            <w:tcW w:w="2412" w:type="dxa"/>
            <w:shd w:val="clear" w:color="auto" w:fill="auto"/>
          </w:tcPr>
          <w:p w14:paraId="5750CD51"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KRISTALL П-12</w:t>
            </w:r>
          </w:p>
        </w:tc>
        <w:tc>
          <w:tcPr>
            <w:tcW w:w="1382" w:type="dxa"/>
            <w:shd w:val="clear" w:color="auto" w:fill="auto"/>
          </w:tcPr>
          <w:p w14:paraId="51E193F0"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шт.</w:t>
            </w:r>
          </w:p>
        </w:tc>
        <w:tc>
          <w:tcPr>
            <w:tcW w:w="1022" w:type="dxa"/>
            <w:shd w:val="clear" w:color="auto" w:fill="auto"/>
          </w:tcPr>
          <w:p w14:paraId="55F52D29"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54</w:t>
            </w:r>
          </w:p>
        </w:tc>
      </w:tr>
      <w:tr w:rsidR="00FD38DC" w:rsidRPr="00AE7EE8" w14:paraId="31F6FD22" w14:textId="77777777" w:rsidTr="00FD38DC">
        <w:tc>
          <w:tcPr>
            <w:tcW w:w="540" w:type="dxa"/>
            <w:shd w:val="clear" w:color="auto" w:fill="auto"/>
          </w:tcPr>
          <w:p w14:paraId="5811BB39"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16</w:t>
            </w:r>
          </w:p>
        </w:tc>
        <w:tc>
          <w:tcPr>
            <w:tcW w:w="5508" w:type="dxa"/>
            <w:shd w:val="clear" w:color="auto" w:fill="auto"/>
          </w:tcPr>
          <w:p w14:paraId="3B485E56"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Контрольно-пусковой блок</w:t>
            </w:r>
          </w:p>
        </w:tc>
        <w:tc>
          <w:tcPr>
            <w:tcW w:w="2412" w:type="dxa"/>
            <w:shd w:val="clear" w:color="auto" w:fill="auto"/>
          </w:tcPr>
          <w:p w14:paraId="6257E0E8"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С2000-КПБ вер 1.09</w:t>
            </w:r>
          </w:p>
        </w:tc>
        <w:tc>
          <w:tcPr>
            <w:tcW w:w="1382" w:type="dxa"/>
            <w:shd w:val="clear" w:color="auto" w:fill="auto"/>
          </w:tcPr>
          <w:p w14:paraId="605C120D"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шт.</w:t>
            </w:r>
          </w:p>
        </w:tc>
        <w:tc>
          <w:tcPr>
            <w:tcW w:w="1022" w:type="dxa"/>
            <w:shd w:val="clear" w:color="auto" w:fill="auto"/>
          </w:tcPr>
          <w:p w14:paraId="472D5A88"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1</w:t>
            </w:r>
          </w:p>
        </w:tc>
      </w:tr>
      <w:tr w:rsidR="00FD38DC" w:rsidRPr="00AE7EE8" w14:paraId="02331E30" w14:textId="77777777" w:rsidTr="00FD38DC">
        <w:tc>
          <w:tcPr>
            <w:tcW w:w="540" w:type="dxa"/>
            <w:shd w:val="clear" w:color="auto" w:fill="auto"/>
          </w:tcPr>
          <w:p w14:paraId="6B59C024"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17</w:t>
            </w:r>
          </w:p>
        </w:tc>
        <w:tc>
          <w:tcPr>
            <w:tcW w:w="5508" w:type="dxa"/>
            <w:shd w:val="clear" w:color="auto" w:fill="auto"/>
          </w:tcPr>
          <w:p w14:paraId="6D2D0728"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Контролер двухпроводной линии связи</w:t>
            </w:r>
          </w:p>
        </w:tc>
        <w:tc>
          <w:tcPr>
            <w:tcW w:w="2412" w:type="dxa"/>
            <w:shd w:val="clear" w:color="auto" w:fill="auto"/>
          </w:tcPr>
          <w:p w14:paraId="737880E4"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С 2000 КДЛ вер 1.46</w:t>
            </w:r>
          </w:p>
        </w:tc>
        <w:tc>
          <w:tcPr>
            <w:tcW w:w="1382" w:type="dxa"/>
            <w:shd w:val="clear" w:color="auto" w:fill="auto"/>
          </w:tcPr>
          <w:p w14:paraId="70F5924D"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шт.</w:t>
            </w:r>
          </w:p>
        </w:tc>
        <w:tc>
          <w:tcPr>
            <w:tcW w:w="1022" w:type="dxa"/>
            <w:shd w:val="clear" w:color="auto" w:fill="auto"/>
          </w:tcPr>
          <w:p w14:paraId="17FA8E55"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1</w:t>
            </w:r>
          </w:p>
        </w:tc>
      </w:tr>
      <w:tr w:rsidR="00FD38DC" w:rsidRPr="00AE7EE8" w14:paraId="018A7681" w14:textId="77777777" w:rsidTr="00FD38DC">
        <w:tc>
          <w:tcPr>
            <w:tcW w:w="540" w:type="dxa"/>
            <w:shd w:val="clear" w:color="auto" w:fill="auto"/>
          </w:tcPr>
          <w:p w14:paraId="7E19B99A"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lastRenderedPageBreak/>
              <w:t>18</w:t>
            </w:r>
          </w:p>
        </w:tc>
        <w:tc>
          <w:tcPr>
            <w:tcW w:w="5508" w:type="dxa"/>
            <w:shd w:val="clear" w:color="auto" w:fill="auto"/>
          </w:tcPr>
          <w:p w14:paraId="3BF2428F"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Оповещатель охранно-пожарный речевой</w:t>
            </w:r>
          </w:p>
        </w:tc>
        <w:tc>
          <w:tcPr>
            <w:tcW w:w="2412" w:type="dxa"/>
            <w:shd w:val="clear" w:color="auto" w:fill="auto"/>
          </w:tcPr>
          <w:p w14:paraId="57F02ADC"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Глагол-Н2-3</w:t>
            </w:r>
          </w:p>
        </w:tc>
        <w:tc>
          <w:tcPr>
            <w:tcW w:w="1382" w:type="dxa"/>
            <w:shd w:val="clear" w:color="auto" w:fill="auto"/>
          </w:tcPr>
          <w:p w14:paraId="33A91BA1"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шт.</w:t>
            </w:r>
          </w:p>
        </w:tc>
        <w:tc>
          <w:tcPr>
            <w:tcW w:w="1022" w:type="dxa"/>
            <w:shd w:val="clear" w:color="auto" w:fill="auto"/>
          </w:tcPr>
          <w:p w14:paraId="7995C3EE"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222</w:t>
            </w:r>
          </w:p>
        </w:tc>
      </w:tr>
      <w:tr w:rsidR="00FD38DC" w:rsidRPr="00AE7EE8" w14:paraId="175A6FAC" w14:textId="77777777" w:rsidTr="00FD38DC">
        <w:tc>
          <w:tcPr>
            <w:tcW w:w="540" w:type="dxa"/>
            <w:shd w:val="clear" w:color="auto" w:fill="auto"/>
          </w:tcPr>
          <w:p w14:paraId="37F0DBDA"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19</w:t>
            </w:r>
          </w:p>
        </w:tc>
        <w:tc>
          <w:tcPr>
            <w:tcW w:w="5508" w:type="dxa"/>
            <w:shd w:val="clear" w:color="auto" w:fill="auto"/>
          </w:tcPr>
          <w:p w14:paraId="2E2EFB63"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Прибор управления пожарный (ППУ) для управления средств пожаротушения</w:t>
            </w:r>
          </w:p>
        </w:tc>
        <w:tc>
          <w:tcPr>
            <w:tcW w:w="2412" w:type="dxa"/>
            <w:shd w:val="clear" w:color="auto" w:fill="auto"/>
          </w:tcPr>
          <w:p w14:paraId="5B6EC4F4"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ТРОМБОН ПУ-8</w:t>
            </w:r>
          </w:p>
        </w:tc>
        <w:tc>
          <w:tcPr>
            <w:tcW w:w="1382" w:type="dxa"/>
            <w:shd w:val="clear" w:color="auto" w:fill="auto"/>
          </w:tcPr>
          <w:p w14:paraId="4386A320"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шт.</w:t>
            </w:r>
          </w:p>
        </w:tc>
        <w:tc>
          <w:tcPr>
            <w:tcW w:w="1022" w:type="dxa"/>
            <w:shd w:val="clear" w:color="auto" w:fill="auto"/>
          </w:tcPr>
          <w:p w14:paraId="1F2CDE57"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1</w:t>
            </w:r>
          </w:p>
        </w:tc>
      </w:tr>
      <w:tr w:rsidR="00FD38DC" w:rsidRPr="00AE7EE8" w14:paraId="5FAEDF3E" w14:textId="77777777" w:rsidTr="00FD38DC">
        <w:tc>
          <w:tcPr>
            <w:tcW w:w="540" w:type="dxa"/>
            <w:shd w:val="clear" w:color="auto" w:fill="auto"/>
          </w:tcPr>
          <w:p w14:paraId="037AD894"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20</w:t>
            </w:r>
          </w:p>
        </w:tc>
        <w:tc>
          <w:tcPr>
            <w:tcW w:w="5508" w:type="dxa"/>
            <w:shd w:val="clear" w:color="auto" w:fill="auto"/>
          </w:tcPr>
          <w:p w14:paraId="1AD356FF"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Усилитель мощности трансляционный 480 ВТ</w:t>
            </w:r>
          </w:p>
        </w:tc>
        <w:tc>
          <w:tcPr>
            <w:tcW w:w="2412" w:type="dxa"/>
            <w:shd w:val="clear" w:color="auto" w:fill="auto"/>
          </w:tcPr>
          <w:p w14:paraId="38BD3513"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ТРОМБОН УМ4-480</w:t>
            </w:r>
          </w:p>
        </w:tc>
        <w:tc>
          <w:tcPr>
            <w:tcW w:w="1382" w:type="dxa"/>
            <w:shd w:val="clear" w:color="auto" w:fill="auto"/>
          </w:tcPr>
          <w:p w14:paraId="4DA9FBD5"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шт.</w:t>
            </w:r>
          </w:p>
        </w:tc>
        <w:tc>
          <w:tcPr>
            <w:tcW w:w="1022" w:type="dxa"/>
            <w:shd w:val="clear" w:color="auto" w:fill="auto"/>
          </w:tcPr>
          <w:p w14:paraId="0D2F03BB"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2</w:t>
            </w:r>
          </w:p>
        </w:tc>
      </w:tr>
      <w:tr w:rsidR="00FD38DC" w:rsidRPr="00AE7EE8" w14:paraId="31D45115" w14:textId="77777777" w:rsidTr="00FD38DC">
        <w:tc>
          <w:tcPr>
            <w:tcW w:w="540" w:type="dxa"/>
            <w:shd w:val="clear" w:color="auto" w:fill="auto"/>
          </w:tcPr>
          <w:p w14:paraId="52B74436"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21</w:t>
            </w:r>
          </w:p>
        </w:tc>
        <w:tc>
          <w:tcPr>
            <w:tcW w:w="5508" w:type="dxa"/>
            <w:shd w:val="clear" w:color="auto" w:fill="auto"/>
          </w:tcPr>
          <w:p w14:paraId="5BC09AAA"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Блок резервного питания и коммутации</w:t>
            </w:r>
          </w:p>
        </w:tc>
        <w:tc>
          <w:tcPr>
            <w:tcW w:w="2412" w:type="dxa"/>
            <w:shd w:val="clear" w:color="auto" w:fill="auto"/>
          </w:tcPr>
          <w:p w14:paraId="06FA5DCD"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ТРОМБОН БП</w:t>
            </w:r>
          </w:p>
        </w:tc>
        <w:tc>
          <w:tcPr>
            <w:tcW w:w="1382" w:type="dxa"/>
            <w:shd w:val="clear" w:color="auto" w:fill="auto"/>
          </w:tcPr>
          <w:p w14:paraId="4DED467B"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шт.</w:t>
            </w:r>
          </w:p>
        </w:tc>
        <w:tc>
          <w:tcPr>
            <w:tcW w:w="1022" w:type="dxa"/>
            <w:shd w:val="clear" w:color="auto" w:fill="auto"/>
          </w:tcPr>
          <w:p w14:paraId="22B5C1B0"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2</w:t>
            </w:r>
          </w:p>
        </w:tc>
      </w:tr>
      <w:tr w:rsidR="00FD38DC" w:rsidRPr="00AE7EE8" w14:paraId="2F4B25F1" w14:textId="77777777" w:rsidTr="00FD38DC">
        <w:tc>
          <w:tcPr>
            <w:tcW w:w="540" w:type="dxa"/>
            <w:shd w:val="clear" w:color="auto" w:fill="auto"/>
          </w:tcPr>
          <w:p w14:paraId="39376BCB"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22</w:t>
            </w:r>
          </w:p>
        </w:tc>
        <w:tc>
          <w:tcPr>
            <w:tcW w:w="5508" w:type="dxa"/>
            <w:shd w:val="clear" w:color="auto" w:fill="auto"/>
          </w:tcPr>
          <w:p w14:paraId="1E2F2A6F"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Адресный двухканальный расширитель</w:t>
            </w:r>
          </w:p>
        </w:tc>
        <w:tc>
          <w:tcPr>
            <w:tcW w:w="2412" w:type="dxa"/>
            <w:shd w:val="clear" w:color="auto" w:fill="auto"/>
          </w:tcPr>
          <w:p w14:paraId="127B9614"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С 2000АР2 исп. 1</w:t>
            </w:r>
          </w:p>
        </w:tc>
        <w:tc>
          <w:tcPr>
            <w:tcW w:w="1382" w:type="dxa"/>
            <w:shd w:val="clear" w:color="auto" w:fill="auto"/>
          </w:tcPr>
          <w:p w14:paraId="2A39481F"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шт.</w:t>
            </w:r>
          </w:p>
        </w:tc>
        <w:tc>
          <w:tcPr>
            <w:tcW w:w="1022" w:type="dxa"/>
            <w:shd w:val="clear" w:color="auto" w:fill="auto"/>
          </w:tcPr>
          <w:p w14:paraId="72909258"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1</w:t>
            </w:r>
          </w:p>
        </w:tc>
      </w:tr>
      <w:tr w:rsidR="00FD38DC" w:rsidRPr="00AE7EE8" w14:paraId="19185983" w14:textId="77777777" w:rsidTr="00FD38DC">
        <w:tc>
          <w:tcPr>
            <w:tcW w:w="540" w:type="dxa"/>
            <w:shd w:val="clear" w:color="auto" w:fill="auto"/>
          </w:tcPr>
          <w:p w14:paraId="70FB5EA5"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23</w:t>
            </w:r>
          </w:p>
        </w:tc>
        <w:tc>
          <w:tcPr>
            <w:tcW w:w="5508" w:type="dxa"/>
            <w:shd w:val="clear" w:color="auto" w:fill="auto"/>
          </w:tcPr>
          <w:p w14:paraId="766AE6CF"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Извещатель пожарный тепловой</w:t>
            </w:r>
          </w:p>
        </w:tc>
        <w:tc>
          <w:tcPr>
            <w:tcW w:w="2412" w:type="dxa"/>
            <w:shd w:val="clear" w:color="auto" w:fill="auto"/>
          </w:tcPr>
          <w:p w14:paraId="7E25919A"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 xml:space="preserve">ИП103-4/1-А2 </w:t>
            </w:r>
            <w:r w:rsidR="00C603A0">
              <w:rPr>
                <w:rFonts w:ascii="Times New Roman" w:hAnsi="Times New Roman" w:cs="Times New Roman"/>
                <w:sz w:val="24"/>
                <w:szCs w:val="24"/>
              </w:rPr>
              <w:t xml:space="preserve"> </w:t>
            </w:r>
            <w:r w:rsidRPr="00AE7EE8">
              <w:rPr>
                <w:rFonts w:ascii="Times New Roman" w:hAnsi="Times New Roman" w:cs="Times New Roman"/>
                <w:sz w:val="24"/>
                <w:szCs w:val="24"/>
              </w:rPr>
              <w:t>"МАК-1"</w:t>
            </w:r>
          </w:p>
        </w:tc>
        <w:tc>
          <w:tcPr>
            <w:tcW w:w="1382" w:type="dxa"/>
            <w:shd w:val="clear" w:color="auto" w:fill="auto"/>
          </w:tcPr>
          <w:p w14:paraId="024FAB46"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шт.</w:t>
            </w:r>
          </w:p>
        </w:tc>
        <w:tc>
          <w:tcPr>
            <w:tcW w:w="1022" w:type="dxa"/>
            <w:shd w:val="clear" w:color="auto" w:fill="auto"/>
          </w:tcPr>
          <w:p w14:paraId="456A4651"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8</w:t>
            </w:r>
          </w:p>
        </w:tc>
      </w:tr>
      <w:tr w:rsidR="00FD38DC" w:rsidRPr="00AE7EE8" w14:paraId="411D198F" w14:textId="77777777" w:rsidTr="00FD38DC">
        <w:tc>
          <w:tcPr>
            <w:tcW w:w="540" w:type="dxa"/>
            <w:shd w:val="clear" w:color="auto" w:fill="auto"/>
          </w:tcPr>
          <w:p w14:paraId="562EB707"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24</w:t>
            </w:r>
          </w:p>
        </w:tc>
        <w:tc>
          <w:tcPr>
            <w:tcW w:w="5508" w:type="dxa"/>
            <w:shd w:val="clear" w:color="auto" w:fill="auto"/>
          </w:tcPr>
          <w:p w14:paraId="59306979"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Микрофон</w:t>
            </w:r>
          </w:p>
        </w:tc>
        <w:tc>
          <w:tcPr>
            <w:tcW w:w="2412" w:type="dxa"/>
            <w:shd w:val="clear" w:color="auto" w:fill="auto"/>
          </w:tcPr>
          <w:p w14:paraId="314B304F"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DM-7P1</w:t>
            </w:r>
          </w:p>
        </w:tc>
        <w:tc>
          <w:tcPr>
            <w:tcW w:w="1382" w:type="dxa"/>
            <w:shd w:val="clear" w:color="auto" w:fill="auto"/>
          </w:tcPr>
          <w:p w14:paraId="2C890903"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шт.</w:t>
            </w:r>
          </w:p>
        </w:tc>
        <w:tc>
          <w:tcPr>
            <w:tcW w:w="1022" w:type="dxa"/>
            <w:shd w:val="clear" w:color="auto" w:fill="auto"/>
          </w:tcPr>
          <w:p w14:paraId="202B886A"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1</w:t>
            </w:r>
          </w:p>
        </w:tc>
      </w:tr>
      <w:tr w:rsidR="00FD38DC" w:rsidRPr="00AE7EE8" w14:paraId="47C4CEB2" w14:textId="77777777" w:rsidTr="00FD38DC">
        <w:tc>
          <w:tcPr>
            <w:tcW w:w="540" w:type="dxa"/>
            <w:shd w:val="clear" w:color="auto" w:fill="auto"/>
          </w:tcPr>
          <w:p w14:paraId="146A4EA1"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25</w:t>
            </w:r>
          </w:p>
        </w:tc>
        <w:tc>
          <w:tcPr>
            <w:tcW w:w="5508" w:type="dxa"/>
            <w:shd w:val="clear" w:color="auto" w:fill="auto"/>
          </w:tcPr>
          <w:p w14:paraId="4D573B7F"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 xml:space="preserve">Открытая стойка 19" 24U высота </w:t>
            </w:r>
            <w:smartTag w:uri="urn:schemas-microsoft-com:office:smarttags" w:element="metricconverter">
              <w:smartTagPr>
                <w:attr w:name="ProductID" w:val="1177 мм"/>
              </w:smartTagPr>
              <w:r w:rsidRPr="00AE7EE8">
                <w:rPr>
                  <w:rFonts w:ascii="Times New Roman" w:hAnsi="Times New Roman" w:cs="Times New Roman"/>
                  <w:sz w:val="24"/>
                  <w:szCs w:val="24"/>
                </w:rPr>
                <w:t>1177 мм</w:t>
              </w:r>
            </w:smartTag>
          </w:p>
        </w:tc>
        <w:tc>
          <w:tcPr>
            <w:tcW w:w="2412" w:type="dxa"/>
            <w:shd w:val="clear" w:color="auto" w:fill="auto"/>
          </w:tcPr>
          <w:p w14:paraId="26925C24"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СО-224-3</w:t>
            </w:r>
          </w:p>
        </w:tc>
        <w:tc>
          <w:tcPr>
            <w:tcW w:w="1382" w:type="dxa"/>
            <w:shd w:val="clear" w:color="auto" w:fill="auto"/>
          </w:tcPr>
          <w:p w14:paraId="57E5A539"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шт.</w:t>
            </w:r>
          </w:p>
        </w:tc>
        <w:tc>
          <w:tcPr>
            <w:tcW w:w="1022" w:type="dxa"/>
            <w:shd w:val="clear" w:color="auto" w:fill="auto"/>
          </w:tcPr>
          <w:p w14:paraId="200054E0"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1</w:t>
            </w:r>
          </w:p>
        </w:tc>
      </w:tr>
      <w:tr w:rsidR="00FD38DC" w:rsidRPr="00AE7EE8" w14:paraId="22D05196" w14:textId="77777777" w:rsidTr="00FD38DC">
        <w:tc>
          <w:tcPr>
            <w:tcW w:w="540" w:type="dxa"/>
            <w:shd w:val="clear" w:color="auto" w:fill="auto"/>
          </w:tcPr>
          <w:p w14:paraId="643A5AC7"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26</w:t>
            </w:r>
          </w:p>
        </w:tc>
        <w:tc>
          <w:tcPr>
            <w:tcW w:w="5508" w:type="dxa"/>
            <w:shd w:val="clear" w:color="auto" w:fill="auto"/>
          </w:tcPr>
          <w:p w14:paraId="2DB97583"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Выключатель автоматический</w:t>
            </w:r>
          </w:p>
        </w:tc>
        <w:tc>
          <w:tcPr>
            <w:tcW w:w="2412" w:type="dxa"/>
            <w:shd w:val="clear" w:color="auto" w:fill="auto"/>
          </w:tcPr>
          <w:p w14:paraId="3EDDE7AD"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ВА101-2Р-005АС</w:t>
            </w:r>
          </w:p>
        </w:tc>
        <w:tc>
          <w:tcPr>
            <w:tcW w:w="1382" w:type="dxa"/>
            <w:shd w:val="clear" w:color="auto" w:fill="auto"/>
          </w:tcPr>
          <w:p w14:paraId="620D9D74"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шт.</w:t>
            </w:r>
          </w:p>
        </w:tc>
        <w:tc>
          <w:tcPr>
            <w:tcW w:w="1022" w:type="dxa"/>
            <w:shd w:val="clear" w:color="auto" w:fill="auto"/>
          </w:tcPr>
          <w:p w14:paraId="3F5E6187"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1</w:t>
            </w:r>
          </w:p>
        </w:tc>
      </w:tr>
      <w:tr w:rsidR="00FD38DC" w:rsidRPr="00AE7EE8" w14:paraId="0AC9A6B4" w14:textId="77777777" w:rsidTr="00FD38DC">
        <w:tc>
          <w:tcPr>
            <w:tcW w:w="540" w:type="dxa"/>
            <w:shd w:val="clear" w:color="auto" w:fill="auto"/>
          </w:tcPr>
          <w:p w14:paraId="2CD69D4B"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27</w:t>
            </w:r>
          </w:p>
        </w:tc>
        <w:tc>
          <w:tcPr>
            <w:tcW w:w="5508" w:type="dxa"/>
            <w:shd w:val="clear" w:color="auto" w:fill="auto"/>
          </w:tcPr>
          <w:p w14:paraId="405D09C2"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Выключатель автоматический</w:t>
            </w:r>
          </w:p>
        </w:tc>
        <w:tc>
          <w:tcPr>
            <w:tcW w:w="2412" w:type="dxa"/>
            <w:shd w:val="clear" w:color="auto" w:fill="auto"/>
          </w:tcPr>
          <w:p w14:paraId="4C4C2434"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ВА101-2Р-003АС</w:t>
            </w:r>
          </w:p>
        </w:tc>
        <w:tc>
          <w:tcPr>
            <w:tcW w:w="1382" w:type="dxa"/>
            <w:shd w:val="clear" w:color="auto" w:fill="auto"/>
          </w:tcPr>
          <w:p w14:paraId="2015B8BB"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шт.</w:t>
            </w:r>
          </w:p>
        </w:tc>
        <w:tc>
          <w:tcPr>
            <w:tcW w:w="1022" w:type="dxa"/>
            <w:shd w:val="clear" w:color="auto" w:fill="auto"/>
          </w:tcPr>
          <w:p w14:paraId="7C5CAF9A"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2</w:t>
            </w:r>
          </w:p>
        </w:tc>
      </w:tr>
      <w:tr w:rsidR="00FD38DC" w:rsidRPr="00AE7EE8" w14:paraId="1600BCC1" w14:textId="77777777" w:rsidTr="00FD38DC">
        <w:tc>
          <w:tcPr>
            <w:tcW w:w="540" w:type="dxa"/>
            <w:shd w:val="clear" w:color="auto" w:fill="auto"/>
          </w:tcPr>
          <w:p w14:paraId="750CEF53"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28</w:t>
            </w:r>
          </w:p>
        </w:tc>
        <w:tc>
          <w:tcPr>
            <w:tcW w:w="5508" w:type="dxa"/>
            <w:shd w:val="clear" w:color="auto" w:fill="auto"/>
          </w:tcPr>
          <w:p w14:paraId="0C463C3D"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Комплект кабелей к системе оповещения "Тромбон" с несколькими усилителями мощности</w:t>
            </w:r>
          </w:p>
        </w:tc>
        <w:tc>
          <w:tcPr>
            <w:tcW w:w="2412" w:type="dxa"/>
            <w:shd w:val="clear" w:color="auto" w:fill="auto"/>
          </w:tcPr>
          <w:p w14:paraId="7D81B803"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Комплект №2 кабелей</w:t>
            </w:r>
          </w:p>
        </w:tc>
        <w:tc>
          <w:tcPr>
            <w:tcW w:w="1382" w:type="dxa"/>
            <w:shd w:val="clear" w:color="auto" w:fill="auto"/>
          </w:tcPr>
          <w:p w14:paraId="747D52B5"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шт.</w:t>
            </w:r>
          </w:p>
        </w:tc>
        <w:tc>
          <w:tcPr>
            <w:tcW w:w="1022" w:type="dxa"/>
            <w:shd w:val="clear" w:color="auto" w:fill="auto"/>
          </w:tcPr>
          <w:p w14:paraId="06DAE145"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1</w:t>
            </w:r>
          </w:p>
        </w:tc>
      </w:tr>
      <w:tr w:rsidR="00FD38DC" w:rsidRPr="00AE7EE8" w14:paraId="27926A1E" w14:textId="77777777" w:rsidTr="00FD38DC">
        <w:tc>
          <w:tcPr>
            <w:tcW w:w="540" w:type="dxa"/>
            <w:shd w:val="clear" w:color="auto" w:fill="auto"/>
          </w:tcPr>
          <w:p w14:paraId="355603CB"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29</w:t>
            </w:r>
          </w:p>
        </w:tc>
        <w:tc>
          <w:tcPr>
            <w:tcW w:w="5508" w:type="dxa"/>
            <w:shd w:val="clear" w:color="auto" w:fill="auto"/>
          </w:tcPr>
          <w:p w14:paraId="3FDC47C1"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Извещатель пожарный ручной адресный</w:t>
            </w:r>
          </w:p>
        </w:tc>
        <w:tc>
          <w:tcPr>
            <w:tcW w:w="2412" w:type="dxa"/>
            <w:shd w:val="clear" w:color="auto" w:fill="auto"/>
          </w:tcPr>
          <w:p w14:paraId="00B99C1F"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ИПР-513-3А</w:t>
            </w:r>
          </w:p>
        </w:tc>
        <w:tc>
          <w:tcPr>
            <w:tcW w:w="1382" w:type="dxa"/>
            <w:shd w:val="clear" w:color="auto" w:fill="auto"/>
          </w:tcPr>
          <w:p w14:paraId="6BA6FF0A"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шт.</w:t>
            </w:r>
          </w:p>
        </w:tc>
        <w:tc>
          <w:tcPr>
            <w:tcW w:w="1022" w:type="dxa"/>
            <w:shd w:val="clear" w:color="auto" w:fill="auto"/>
          </w:tcPr>
          <w:p w14:paraId="0093222B"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69</w:t>
            </w:r>
          </w:p>
        </w:tc>
      </w:tr>
      <w:tr w:rsidR="00FD38DC" w:rsidRPr="00AE7EE8" w14:paraId="20C7E1AF" w14:textId="77777777" w:rsidTr="00FD38DC">
        <w:tc>
          <w:tcPr>
            <w:tcW w:w="540" w:type="dxa"/>
            <w:shd w:val="clear" w:color="auto" w:fill="auto"/>
          </w:tcPr>
          <w:p w14:paraId="36FDD7F8"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30</w:t>
            </w:r>
          </w:p>
        </w:tc>
        <w:tc>
          <w:tcPr>
            <w:tcW w:w="5508" w:type="dxa"/>
            <w:shd w:val="clear" w:color="auto" w:fill="auto"/>
          </w:tcPr>
          <w:p w14:paraId="4353069E"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Блок защиты линии</w:t>
            </w:r>
          </w:p>
        </w:tc>
        <w:tc>
          <w:tcPr>
            <w:tcW w:w="2412" w:type="dxa"/>
            <w:shd w:val="clear" w:color="auto" w:fill="auto"/>
          </w:tcPr>
          <w:p w14:paraId="6331C27F"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БЗД001 исп. 1</w:t>
            </w:r>
          </w:p>
        </w:tc>
        <w:tc>
          <w:tcPr>
            <w:tcW w:w="1382" w:type="dxa"/>
            <w:shd w:val="clear" w:color="auto" w:fill="auto"/>
          </w:tcPr>
          <w:p w14:paraId="06FF7FF2"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шт.</w:t>
            </w:r>
          </w:p>
        </w:tc>
        <w:tc>
          <w:tcPr>
            <w:tcW w:w="1022" w:type="dxa"/>
            <w:shd w:val="clear" w:color="auto" w:fill="auto"/>
          </w:tcPr>
          <w:p w14:paraId="12DC196B"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2</w:t>
            </w:r>
          </w:p>
        </w:tc>
      </w:tr>
      <w:tr w:rsidR="00FD38DC" w:rsidRPr="00AE7EE8" w14:paraId="14E43F65" w14:textId="77777777" w:rsidTr="00FD38DC">
        <w:tc>
          <w:tcPr>
            <w:tcW w:w="540" w:type="dxa"/>
            <w:shd w:val="clear" w:color="auto" w:fill="auto"/>
          </w:tcPr>
          <w:p w14:paraId="2F29B8D0"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31</w:t>
            </w:r>
          </w:p>
        </w:tc>
        <w:tc>
          <w:tcPr>
            <w:tcW w:w="5508" w:type="dxa"/>
            <w:shd w:val="clear" w:color="auto" w:fill="auto"/>
          </w:tcPr>
          <w:p w14:paraId="6EA3CCEA"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Прибор приемно-контрольный охранно-пожарный</w:t>
            </w:r>
          </w:p>
        </w:tc>
        <w:tc>
          <w:tcPr>
            <w:tcW w:w="2412" w:type="dxa"/>
            <w:shd w:val="clear" w:color="auto" w:fill="auto"/>
          </w:tcPr>
          <w:p w14:paraId="1CF9268B"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Сигнал 10 вер.1.03</w:t>
            </w:r>
          </w:p>
        </w:tc>
        <w:tc>
          <w:tcPr>
            <w:tcW w:w="1382" w:type="dxa"/>
            <w:shd w:val="clear" w:color="auto" w:fill="auto"/>
          </w:tcPr>
          <w:p w14:paraId="1D486DF4"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шт.</w:t>
            </w:r>
          </w:p>
        </w:tc>
        <w:tc>
          <w:tcPr>
            <w:tcW w:w="1022" w:type="dxa"/>
            <w:shd w:val="clear" w:color="auto" w:fill="auto"/>
          </w:tcPr>
          <w:p w14:paraId="7EAED9BE"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1</w:t>
            </w:r>
          </w:p>
        </w:tc>
      </w:tr>
      <w:tr w:rsidR="00FD38DC" w:rsidRPr="00AE7EE8" w14:paraId="166FDA21" w14:textId="77777777" w:rsidTr="00FD38DC">
        <w:tc>
          <w:tcPr>
            <w:tcW w:w="540" w:type="dxa"/>
            <w:shd w:val="clear" w:color="auto" w:fill="auto"/>
          </w:tcPr>
          <w:p w14:paraId="1360B26D"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32</w:t>
            </w:r>
          </w:p>
        </w:tc>
        <w:tc>
          <w:tcPr>
            <w:tcW w:w="5508" w:type="dxa"/>
            <w:shd w:val="clear" w:color="auto" w:fill="auto"/>
          </w:tcPr>
          <w:p w14:paraId="7FA9C3EE"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Считыватель ключей Touch Memory</w:t>
            </w:r>
          </w:p>
        </w:tc>
        <w:tc>
          <w:tcPr>
            <w:tcW w:w="2412" w:type="dxa"/>
            <w:shd w:val="clear" w:color="auto" w:fill="auto"/>
          </w:tcPr>
          <w:p w14:paraId="2ECE747A"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Считыватель 3 исп.1</w:t>
            </w:r>
          </w:p>
        </w:tc>
        <w:tc>
          <w:tcPr>
            <w:tcW w:w="1382" w:type="dxa"/>
            <w:shd w:val="clear" w:color="auto" w:fill="auto"/>
          </w:tcPr>
          <w:p w14:paraId="41573F44"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шт.</w:t>
            </w:r>
          </w:p>
        </w:tc>
        <w:tc>
          <w:tcPr>
            <w:tcW w:w="1022" w:type="dxa"/>
            <w:shd w:val="clear" w:color="auto" w:fill="auto"/>
          </w:tcPr>
          <w:p w14:paraId="4B22F077"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1</w:t>
            </w:r>
          </w:p>
        </w:tc>
      </w:tr>
      <w:tr w:rsidR="00FD38DC" w:rsidRPr="00AE7EE8" w14:paraId="42FEE6CF" w14:textId="77777777" w:rsidTr="00FD38DC">
        <w:tc>
          <w:tcPr>
            <w:tcW w:w="540" w:type="dxa"/>
            <w:shd w:val="clear" w:color="auto" w:fill="auto"/>
          </w:tcPr>
          <w:p w14:paraId="5C0FCFBF"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33</w:t>
            </w:r>
          </w:p>
        </w:tc>
        <w:tc>
          <w:tcPr>
            <w:tcW w:w="5508" w:type="dxa"/>
            <w:shd w:val="clear" w:color="auto" w:fill="auto"/>
          </w:tcPr>
          <w:p w14:paraId="65A1AF39"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Резервный источник питания аппаратуры ОПС</w:t>
            </w:r>
          </w:p>
        </w:tc>
        <w:tc>
          <w:tcPr>
            <w:tcW w:w="2412" w:type="dxa"/>
            <w:shd w:val="clear" w:color="auto" w:fill="auto"/>
          </w:tcPr>
          <w:p w14:paraId="06CBF993"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РИП-12</w:t>
            </w:r>
          </w:p>
        </w:tc>
        <w:tc>
          <w:tcPr>
            <w:tcW w:w="1382" w:type="dxa"/>
            <w:shd w:val="clear" w:color="auto" w:fill="auto"/>
          </w:tcPr>
          <w:p w14:paraId="5A32240A"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шт.</w:t>
            </w:r>
          </w:p>
        </w:tc>
        <w:tc>
          <w:tcPr>
            <w:tcW w:w="1022" w:type="dxa"/>
            <w:shd w:val="clear" w:color="auto" w:fill="auto"/>
          </w:tcPr>
          <w:p w14:paraId="509D70D8"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1</w:t>
            </w:r>
          </w:p>
        </w:tc>
      </w:tr>
      <w:tr w:rsidR="00FD38DC" w:rsidRPr="00AE7EE8" w14:paraId="5AE3E505" w14:textId="77777777" w:rsidTr="00FD38DC">
        <w:tc>
          <w:tcPr>
            <w:tcW w:w="540" w:type="dxa"/>
            <w:shd w:val="clear" w:color="auto" w:fill="auto"/>
          </w:tcPr>
          <w:p w14:paraId="47E972F5"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34</w:t>
            </w:r>
          </w:p>
        </w:tc>
        <w:tc>
          <w:tcPr>
            <w:tcW w:w="5508" w:type="dxa"/>
            <w:shd w:val="clear" w:color="auto" w:fill="auto"/>
          </w:tcPr>
          <w:p w14:paraId="61EC0016"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Аккумуляторная батарея</w:t>
            </w:r>
          </w:p>
        </w:tc>
        <w:tc>
          <w:tcPr>
            <w:tcW w:w="2412" w:type="dxa"/>
            <w:shd w:val="clear" w:color="auto" w:fill="auto"/>
          </w:tcPr>
          <w:p w14:paraId="35CC3917"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DTM1217 12В17Аh</w:t>
            </w:r>
          </w:p>
        </w:tc>
        <w:tc>
          <w:tcPr>
            <w:tcW w:w="1382" w:type="dxa"/>
            <w:shd w:val="clear" w:color="auto" w:fill="auto"/>
          </w:tcPr>
          <w:p w14:paraId="76B6ECD0"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шт.</w:t>
            </w:r>
          </w:p>
        </w:tc>
        <w:tc>
          <w:tcPr>
            <w:tcW w:w="1022" w:type="dxa"/>
            <w:shd w:val="clear" w:color="auto" w:fill="auto"/>
          </w:tcPr>
          <w:p w14:paraId="62A7D003"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1</w:t>
            </w:r>
          </w:p>
        </w:tc>
      </w:tr>
      <w:tr w:rsidR="00FD38DC" w:rsidRPr="00AE7EE8" w14:paraId="7D8EC642" w14:textId="77777777" w:rsidTr="00FD38DC">
        <w:tc>
          <w:tcPr>
            <w:tcW w:w="540" w:type="dxa"/>
            <w:shd w:val="clear" w:color="auto" w:fill="auto"/>
          </w:tcPr>
          <w:p w14:paraId="73D5DA2A"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35</w:t>
            </w:r>
          </w:p>
        </w:tc>
        <w:tc>
          <w:tcPr>
            <w:tcW w:w="5508" w:type="dxa"/>
            <w:shd w:val="clear" w:color="auto" w:fill="auto"/>
          </w:tcPr>
          <w:p w14:paraId="6E1F65EE"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Оповещатель охранно-пожарный звуковой</w:t>
            </w:r>
          </w:p>
        </w:tc>
        <w:tc>
          <w:tcPr>
            <w:tcW w:w="2412" w:type="dxa"/>
            <w:shd w:val="clear" w:color="auto" w:fill="auto"/>
          </w:tcPr>
          <w:p w14:paraId="45965239"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Маяк 12-3-М</w:t>
            </w:r>
          </w:p>
        </w:tc>
        <w:tc>
          <w:tcPr>
            <w:tcW w:w="1382" w:type="dxa"/>
            <w:shd w:val="clear" w:color="auto" w:fill="auto"/>
          </w:tcPr>
          <w:p w14:paraId="32DD2ACD"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шт.</w:t>
            </w:r>
          </w:p>
        </w:tc>
        <w:tc>
          <w:tcPr>
            <w:tcW w:w="1022" w:type="dxa"/>
            <w:shd w:val="clear" w:color="auto" w:fill="auto"/>
          </w:tcPr>
          <w:p w14:paraId="69BFC8FF"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4</w:t>
            </w:r>
          </w:p>
        </w:tc>
      </w:tr>
      <w:tr w:rsidR="00FD38DC" w:rsidRPr="00AE7EE8" w14:paraId="7836D72F" w14:textId="77777777" w:rsidTr="00FD38DC">
        <w:tc>
          <w:tcPr>
            <w:tcW w:w="540" w:type="dxa"/>
            <w:shd w:val="clear" w:color="auto" w:fill="auto"/>
          </w:tcPr>
          <w:p w14:paraId="6958DA32"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36</w:t>
            </w:r>
          </w:p>
        </w:tc>
        <w:tc>
          <w:tcPr>
            <w:tcW w:w="5508" w:type="dxa"/>
            <w:shd w:val="clear" w:color="auto" w:fill="auto"/>
          </w:tcPr>
          <w:p w14:paraId="10B792B3"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Извещатель пожарный ручной</w:t>
            </w:r>
          </w:p>
        </w:tc>
        <w:tc>
          <w:tcPr>
            <w:tcW w:w="2412" w:type="dxa"/>
            <w:shd w:val="clear" w:color="auto" w:fill="auto"/>
          </w:tcPr>
          <w:p w14:paraId="6D838B08"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ИПР-3СУ</w:t>
            </w:r>
          </w:p>
        </w:tc>
        <w:tc>
          <w:tcPr>
            <w:tcW w:w="1382" w:type="dxa"/>
            <w:shd w:val="clear" w:color="auto" w:fill="auto"/>
          </w:tcPr>
          <w:p w14:paraId="6A799FF9"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шт.</w:t>
            </w:r>
          </w:p>
        </w:tc>
        <w:tc>
          <w:tcPr>
            <w:tcW w:w="1022" w:type="dxa"/>
            <w:shd w:val="clear" w:color="auto" w:fill="auto"/>
          </w:tcPr>
          <w:p w14:paraId="56FB0D37"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4</w:t>
            </w:r>
          </w:p>
        </w:tc>
      </w:tr>
      <w:tr w:rsidR="00FD38DC" w:rsidRPr="00AE7EE8" w14:paraId="671BA15F" w14:textId="77777777" w:rsidTr="00FD38DC">
        <w:tc>
          <w:tcPr>
            <w:tcW w:w="540" w:type="dxa"/>
            <w:shd w:val="clear" w:color="auto" w:fill="auto"/>
          </w:tcPr>
          <w:p w14:paraId="6AEA2EF7"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37</w:t>
            </w:r>
          </w:p>
        </w:tc>
        <w:tc>
          <w:tcPr>
            <w:tcW w:w="5508" w:type="dxa"/>
            <w:shd w:val="clear" w:color="auto" w:fill="auto"/>
          </w:tcPr>
          <w:p w14:paraId="3518B48A"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Извещатель пожарный тепловой</w:t>
            </w:r>
          </w:p>
        </w:tc>
        <w:tc>
          <w:tcPr>
            <w:tcW w:w="2412" w:type="dxa"/>
            <w:shd w:val="clear" w:color="auto" w:fill="auto"/>
          </w:tcPr>
          <w:p w14:paraId="0FD2E0E3"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ИП103-4/1-А2</w:t>
            </w:r>
          </w:p>
          <w:p w14:paraId="280A1445"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"МАК-1"</w:t>
            </w:r>
          </w:p>
        </w:tc>
        <w:tc>
          <w:tcPr>
            <w:tcW w:w="1382" w:type="dxa"/>
            <w:shd w:val="clear" w:color="auto" w:fill="auto"/>
          </w:tcPr>
          <w:p w14:paraId="25B87090"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шт.</w:t>
            </w:r>
          </w:p>
        </w:tc>
        <w:tc>
          <w:tcPr>
            <w:tcW w:w="1022" w:type="dxa"/>
            <w:shd w:val="clear" w:color="auto" w:fill="auto"/>
          </w:tcPr>
          <w:p w14:paraId="2FC30175"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29</w:t>
            </w:r>
          </w:p>
        </w:tc>
      </w:tr>
      <w:tr w:rsidR="00FD38DC" w:rsidRPr="00AE7EE8" w14:paraId="014BFA36" w14:textId="77777777" w:rsidTr="00FD38DC">
        <w:tc>
          <w:tcPr>
            <w:tcW w:w="540" w:type="dxa"/>
            <w:shd w:val="clear" w:color="auto" w:fill="auto"/>
          </w:tcPr>
          <w:p w14:paraId="2A0A985F"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38</w:t>
            </w:r>
          </w:p>
        </w:tc>
        <w:tc>
          <w:tcPr>
            <w:tcW w:w="5508" w:type="dxa"/>
            <w:shd w:val="clear" w:color="auto" w:fill="auto"/>
          </w:tcPr>
          <w:p w14:paraId="73844CB3"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Извещатель пожарно-охранный комбинированный</w:t>
            </w:r>
          </w:p>
        </w:tc>
        <w:tc>
          <w:tcPr>
            <w:tcW w:w="2412" w:type="dxa"/>
            <w:shd w:val="clear" w:color="auto" w:fill="auto"/>
          </w:tcPr>
          <w:p w14:paraId="357F6737"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МАЯК-12КИМ</w:t>
            </w:r>
          </w:p>
        </w:tc>
        <w:tc>
          <w:tcPr>
            <w:tcW w:w="1382" w:type="dxa"/>
            <w:shd w:val="clear" w:color="auto" w:fill="auto"/>
          </w:tcPr>
          <w:p w14:paraId="73A769F1"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шт.</w:t>
            </w:r>
          </w:p>
        </w:tc>
        <w:tc>
          <w:tcPr>
            <w:tcW w:w="1022" w:type="dxa"/>
            <w:shd w:val="clear" w:color="auto" w:fill="auto"/>
          </w:tcPr>
          <w:p w14:paraId="78982EE5"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1</w:t>
            </w:r>
          </w:p>
        </w:tc>
      </w:tr>
      <w:tr w:rsidR="00FD38DC" w:rsidRPr="00AE7EE8" w14:paraId="0878E7DC" w14:textId="77777777" w:rsidTr="00FD38DC">
        <w:tc>
          <w:tcPr>
            <w:tcW w:w="540" w:type="dxa"/>
            <w:shd w:val="clear" w:color="auto" w:fill="auto"/>
          </w:tcPr>
          <w:p w14:paraId="5ACA9633"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39</w:t>
            </w:r>
          </w:p>
        </w:tc>
        <w:tc>
          <w:tcPr>
            <w:tcW w:w="5508" w:type="dxa"/>
            <w:shd w:val="clear" w:color="auto" w:fill="auto"/>
          </w:tcPr>
          <w:p w14:paraId="28F0FF4B"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Устройство контроля шлейфа</w:t>
            </w:r>
          </w:p>
        </w:tc>
        <w:tc>
          <w:tcPr>
            <w:tcW w:w="2412" w:type="dxa"/>
            <w:shd w:val="clear" w:color="auto" w:fill="auto"/>
          </w:tcPr>
          <w:p w14:paraId="407E9A3E"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УПК-А</w:t>
            </w:r>
          </w:p>
        </w:tc>
        <w:tc>
          <w:tcPr>
            <w:tcW w:w="1382" w:type="dxa"/>
            <w:shd w:val="clear" w:color="auto" w:fill="auto"/>
          </w:tcPr>
          <w:p w14:paraId="53F006A0"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шт.</w:t>
            </w:r>
          </w:p>
        </w:tc>
        <w:tc>
          <w:tcPr>
            <w:tcW w:w="1022" w:type="dxa"/>
            <w:shd w:val="clear" w:color="auto" w:fill="auto"/>
          </w:tcPr>
          <w:p w14:paraId="3A3B1A9E" w14:textId="77777777" w:rsidR="00FD38DC" w:rsidRPr="00AE7EE8" w:rsidRDefault="00FD38DC" w:rsidP="00FD38DC">
            <w:pPr>
              <w:rPr>
                <w:rFonts w:ascii="Times New Roman" w:hAnsi="Times New Roman" w:cs="Times New Roman"/>
                <w:sz w:val="24"/>
                <w:szCs w:val="24"/>
              </w:rPr>
            </w:pPr>
            <w:r w:rsidRPr="00AE7EE8">
              <w:rPr>
                <w:rFonts w:ascii="Times New Roman" w:hAnsi="Times New Roman" w:cs="Times New Roman"/>
                <w:sz w:val="24"/>
                <w:szCs w:val="24"/>
              </w:rPr>
              <w:t>7</w:t>
            </w:r>
          </w:p>
        </w:tc>
      </w:tr>
    </w:tbl>
    <w:p w14:paraId="216388D6" w14:textId="77777777" w:rsidR="00C603A0" w:rsidRDefault="00C603A0" w:rsidP="00FD38DC">
      <w:pPr>
        <w:rPr>
          <w:rFonts w:ascii="Times New Roman" w:hAnsi="Times New Roman" w:cs="Times New Roman"/>
          <w:sz w:val="28"/>
          <w:szCs w:val="28"/>
        </w:rPr>
      </w:pPr>
    </w:p>
    <w:p w14:paraId="02855023"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Здание Поликлиники</w:t>
      </w:r>
      <w:r w:rsidR="00174B78">
        <w:rPr>
          <w:rFonts w:ascii="Times New Roman" w:hAnsi="Times New Roman" w:cs="Times New Roman"/>
          <w:sz w:val="24"/>
          <w:szCs w:val="24"/>
        </w:rPr>
        <w:t xml:space="preserve"> №1</w:t>
      </w:r>
      <w:r w:rsidRPr="00C603A0">
        <w:rPr>
          <w:rFonts w:ascii="Times New Roman" w:hAnsi="Times New Roman" w:cs="Times New Roman"/>
          <w:sz w:val="24"/>
          <w:szCs w:val="24"/>
        </w:rPr>
        <w:t xml:space="preserve"> (г. Казань, ул. Н. Ершова, 65)</w:t>
      </w:r>
    </w:p>
    <w:tbl>
      <w:tblPr>
        <w:tblW w:w="10853"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5403"/>
        <w:gridCol w:w="2506"/>
        <w:gridCol w:w="1382"/>
        <w:gridCol w:w="1022"/>
      </w:tblGrid>
      <w:tr w:rsidR="00FD38DC" w:rsidRPr="00C603A0" w14:paraId="3DF3E8F1" w14:textId="77777777" w:rsidTr="00FD38DC">
        <w:tc>
          <w:tcPr>
            <w:tcW w:w="540" w:type="dxa"/>
            <w:shd w:val="clear" w:color="auto" w:fill="auto"/>
          </w:tcPr>
          <w:p w14:paraId="4F6012C0"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w:t>
            </w:r>
          </w:p>
        </w:tc>
        <w:tc>
          <w:tcPr>
            <w:tcW w:w="5403" w:type="dxa"/>
            <w:shd w:val="clear" w:color="auto" w:fill="auto"/>
          </w:tcPr>
          <w:p w14:paraId="33BC26E5" w14:textId="77777777" w:rsidR="00FD38DC" w:rsidRPr="00C603A0" w:rsidRDefault="00FD38DC" w:rsidP="00C603A0">
            <w:pPr>
              <w:rPr>
                <w:rFonts w:ascii="Times New Roman" w:hAnsi="Times New Roman" w:cs="Times New Roman"/>
                <w:sz w:val="24"/>
                <w:szCs w:val="24"/>
              </w:rPr>
            </w:pPr>
            <w:r w:rsidRPr="00C603A0">
              <w:rPr>
                <w:rFonts w:ascii="Times New Roman" w:hAnsi="Times New Roman" w:cs="Times New Roman"/>
                <w:sz w:val="24"/>
                <w:szCs w:val="24"/>
              </w:rPr>
              <w:t>Наименование</w:t>
            </w:r>
            <w:r w:rsidR="00C603A0">
              <w:rPr>
                <w:rFonts w:ascii="Times New Roman" w:hAnsi="Times New Roman" w:cs="Times New Roman"/>
                <w:sz w:val="24"/>
                <w:szCs w:val="24"/>
              </w:rPr>
              <w:t xml:space="preserve"> </w:t>
            </w:r>
            <w:r w:rsidRPr="00C603A0">
              <w:rPr>
                <w:rFonts w:ascii="Times New Roman" w:hAnsi="Times New Roman" w:cs="Times New Roman"/>
                <w:sz w:val="24"/>
                <w:szCs w:val="24"/>
              </w:rPr>
              <w:t>оборудования</w:t>
            </w:r>
          </w:p>
        </w:tc>
        <w:tc>
          <w:tcPr>
            <w:tcW w:w="2506" w:type="dxa"/>
            <w:shd w:val="clear" w:color="auto" w:fill="auto"/>
          </w:tcPr>
          <w:p w14:paraId="542CF32F"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Тип, марка</w:t>
            </w:r>
          </w:p>
        </w:tc>
        <w:tc>
          <w:tcPr>
            <w:tcW w:w="1382" w:type="dxa"/>
            <w:shd w:val="clear" w:color="auto" w:fill="auto"/>
          </w:tcPr>
          <w:p w14:paraId="5B7A43AA" w14:textId="77777777" w:rsidR="00FD38DC" w:rsidRPr="00C603A0" w:rsidRDefault="00FD38DC" w:rsidP="00C603A0">
            <w:pPr>
              <w:rPr>
                <w:rFonts w:ascii="Times New Roman" w:hAnsi="Times New Roman" w:cs="Times New Roman"/>
                <w:sz w:val="24"/>
                <w:szCs w:val="24"/>
              </w:rPr>
            </w:pPr>
            <w:r w:rsidRPr="00C603A0">
              <w:rPr>
                <w:rFonts w:ascii="Times New Roman" w:hAnsi="Times New Roman" w:cs="Times New Roman"/>
                <w:sz w:val="24"/>
                <w:szCs w:val="24"/>
              </w:rPr>
              <w:t>Единица</w:t>
            </w:r>
            <w:r w:rsidR="00C603A0">
              <w:rPr>
                <w:rFonts w:ascii="Times New Roman" w:hAnsi="Times New Roman" w:cs="Times New Roman"/>
                <w:sz w:val="24"/>
                <w:szCs w:val="24"/>
              </w:rPr>
              <w:t xml:space="preserve"> </w:t>
            </w:r>
            <w:r w:rsidRPr="00C603A0">
              <w:rPr>
                <w:rFonts w:ascii="Times New Roman" w:hAnsi="Times New Roman" w:cs="Times New Roman"/>
                <w:sz w:val="24"/>
                <w:szCs w:val="24"/>
              </w:rPr>
              <w:t>измерения</w:t>
            </w:r>
          </w:p>
        </w:tc>
        <w:tc>
          <w:tcPr>
            <w:tcW w:w="1022" w:type="dxa"/>
            <w:shd w:val="clear" w:color="auto" w:fill="auto"/>
          </w:tcPr>
          <w:p w14:paraId="7C82B8AE"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Кол-во</w:t>
            </w:r>
          </w:p>
        </w:tc>
      </w:tr>
      <w:tr w:rsidR="00FD38DC" w:rsidRPr="00C603A0" w14:paraId="611CE650" w14:textId="77777777" w:rsidTr="00FD38DC">
        <w:tc>
          <w:tcPr>
            <w:tcW w:w="540" w:type="dxa"/>
            <w:shd w:val="clear" w:color="auto" w:fill="auto"/>
          </w:tcPr>
          <w:p w14:paraId="513C3799"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1</w:t>
            </w:r>
          </w:p>
        </w:tc>
        <w:tc>
          <w:tcPr>
            <w:tcW w:w="5403" w:type="dxa"/>
            <w:shd w:val="clear" w:color="auto" w:fill="auto"/>
          </w:tcPr>
          <w:p w14:paraId="0E2DBE74"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Извещатель пожарный дымовой адресный</w:t>
            </w:r>
          </w:p>
        </w:tc>
        <w:tc>
          <w:tcPr>
            <w:tcW w:w="2506" w:type="dxa"/>
            <w:shd w:val="clear" w:color="auto" w:fill="auto"/>
          </w:tcPr>
          <w:p w14:paraId="0BF021C4"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ДИП-34-03</w:t>
            </w:r>
          </w:p>
        </w:tc>
        <w:tc>
          <w:tcPr>
            <w:tcW w:w="1382" w:type="dxa"/>
            <w:shd w:val="clear" w:color="auto" w:fill="auto"/>
          </w:tcPr>
          <w:p w14:paraId="164C0378"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шт.</w:t>
            </w:r>
          </w:p>
        </w:tc>
        <w:tc>
          <w:tcPr>
            <w:tcW w:w="1022" w:type="dxa"/>
            <w:shd w:val="clear" w:color="auto" w:fill="auto"/>
          </w:tcPr>
          <w:p w14:paraId="7D2DCCF6"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225</w:t>
            </w:r>
          </w:p>
        </w:tc>
      </w:tr>
      <w:tr w:rsidR="00FD38DC" w:rsidRPr="00C603A0" w14:paraId="343FA59F" w14:textId="77777777" w:rsidTr="00FD38DC">
        <w:tc>
          <w:tcPr>
            <w:tcW w:w="540" w:type="dxa"/>
            <w:shd w:val="clear" w:color="auto" w:fill="auto"/>
          </w:tcPr>
          <w:p w14:paraId="2CBC6919"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lastRenderedPageBreak/>
              <w:t>2</w:t>
            </w:r>
          </w:p>
        </w:tc>
        <w:tc>
          <w:tcPr>
            <w:tcW w:w="5403" w:type="dxa"/>
            <w:shd w:val="clear" w:color="auto" w:fill="auto"/>
          </w:tcPr>
          <w:p w14:paraId="5318BC59"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 xml:space="preserve">Извещатель </w:t>
            </w:r>
            <w:proofErr w:type="spellStart"/>
            <w:r w:rsidRPr="00C603A0">
              <w:rPr>
                <w:rFonts w:ascii="Times New Roman" w:hAnsi="Times New Roman" w:cs="Times New Roman"/>
                <w:sz w:val="24"/>
                <w:szCs w:val="24"/>
              </w:rPr>
              <w:t>запотолочный</w:t>
            </w:r>
            <w:proofErr w:type="spellEnd"/>
            <w:r w:rsidRPr="00C603A0">
              <w:rPr>
                <w:rFonts w:ascii="Times New Roman" w:hAnsi="Times New Roman" w:cs="Times New Roman"/>
                <w:sz w:val="24"/>
                <w:szCs w:val="24"/>
              </w:rPr>
              <w:t xml:space="preserve"> пожарный дымовой адресный</w:t>
            </w:r>
          </w:p>
        </w:tc>
        <w:tc>
          <w:tcPr>
            <w:tcW w:w="2506" w:type="dxa"/>
            <w:shd w:val="clear" w:color="auto" w:fill="auto"/>
          </w:tcPr>
          <w:p w14:paraId="76FE7B1E"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ДИП-34-03</w:t>
            </w:r>
          </w:p>
        </w:tc>
        <w:tc>
          <w:tcPr>
            <w:tcW w:w="1382" w:type="dxa"/>
            <w:shd w:val="clear" w:color="auto" w:fill="auto"/>
          </w:tcPr>
          <w:p w14:paraId="1BC63778"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шт.</w:t>
            </w:r>
          </w:p>
        </w:tc>
        <w:tc>
          <w:tcPr>
            <w:tcW w:w="1022" w:type="dxa"/>
            <w:shd w:val="clear" w:color="auto" w:fill="auto"/>
          </w:tcPr>
          <w:p w14:paraId="1E4ABCF4"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40</w:t>
            </w:r>
          </w:p>
        </w:tc>
      </w:tr>
      <w:tr w:rsidR="00FD38DC" w:rsidRPr="00C603A0" w14:paraId="2EF9E781" w14:textId="77777777" w:rsidTr="00FD38DC">
        <w:tc>
          <w:tcPr>
            <w:tcW w:w="540" w:type="dxa"/>
            <w:shd w:val="clear" w:color="auto" w:fill="auto"/>
          </w:tcPr>
          <w:p w14:paraId="08C19B75"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3</w:t>
            </w:r>
          </w:p>
        </w:tc>
        <w:tc>
          <w:tcPr>
            <w:tcW w:w="5403" w:type="dxa"/>
            <w:shd w:val="clear" w:color="auto" w:fill="auto"/>
          </w:tcPr>
          <w:p w14:paraId="0675910D"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Извещатель пожарный ручной</w:t>
            </w:r>
          </w:p>
        </w:tc>
        <w:tc>
          <w:tcPr>
            <w:tcW w:w="2506" w:type="dxa"/>
            <w:shd w:val="clear" w:color="auto" w:fill="auto"/>
          </w:tcPr>
          <w:p w14:paraId="674A6661"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ИПР-3АМ</w:t>
            </w:r>
          </w:p>
        </w:tc>
        <w:tc>
          <w:tcPr>
            <w:tcW w:w="1382" w:type="dxa"/>
            <w:shd w:val="clear" w:color="auto" w:fill="auto"/>
          </w:tcPr>
          <w:p w14:paraId="2C467C18"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шт.</w:t>
            </w:r>
          </w:p>
        </w:tc>
        <w:tc>
          <w:tcPr>
            <w:tcW w:w="1022" w:type="dxa"/>
            <w:shd w:val="clear" w:color="auto" w:fill="auto"/>
          </w:tcPr>
          <w:p w14:paraId="27136AEE"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12</w:t>
            </w:r>
          </w:p>
        </w:tc>
      </w:tr>
      <w:tr w:rsidR="00FD38DC" w:rsidRPr="00C603A0" w14:paraId="5D53202C" w14:textId="77777777" w:rsidTr="00FD38DC">
        <w:tc>
          <w:tcPr>
            <w:tcW w:w="540" w:type="dxa"/>
            <w:shd w:val="clear" w:color="auto" w:fill="auto"/>
          </w:tcPr>
          <w:p w14:paraId="44331ECC"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4</w:t>
            </w:r>
          </w:p>
        </w:tc>
        <w:tc>
          <w:tcPr>
            <w:tcW w:w="5403" w:type="dxa"/>
            <w:shd w:val="clear" w:color="auto" w:fill="auto"/>
          </w:tcPr>
          <w:p w14:paraId="78315744"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Извещатель охранный магнитоконтактный адресный</w:t>
            </w:r>
          </w:p>
        </w:tc>
        <w:tc>
          <w:tcPr>
            <w:tcW w:w="2506" w:type="dxa"/>
            <w:shd w:val="clear" w:color="auto" w:fill="auto"/>
          </w:tcPr>
          <w:p w14:paraId="17EDBFC5"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С 2000-СМК</w:t>
            </w:r>
          </w:p>
        </w:tc>
        <w:tc>
          <w:tcPr>
            <w:tcW w:w="1382" w:type="dxa"/>
            <w:shd w:val="clear" w:color="auto" w:fill="auto"/>
          </w:tcPr>
          <w:p w14:paraId="16E2A9FB"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шт.</w:t>
            </w:r>
          </w:p>
        </w:tc>
        <w:tc>
          <w:tcPr>
            <w:tcW w:w="1022" w:type="dxa"/>
            <w:shd w:val="clear" w:color="auto" w:fill="auto"/>
          </w:tcPr>
          <w:p w14:paraId="109FCB9E"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1</w:t>
            </w:r>
          </w:p>
        </w:tc>
      </w:tr>
      <w:tr w:rsidR="00FD38DC" w:rsidRPr="00C603A0" w14:paraId="4E8D059C" w14:textId="77777777" w:rsidTr="00FD38DC">
        <w:tc>
          <w:tcPr>
            <w:tcW w:w="540" w:type="dxa"/>
            <w:shd w:val="clear" w:color="auto" w:fill="auto"/>
          </w:tcPr>
          <w:p w14:paraId="59062587"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5</w:t>
            </w:r>
          </w:p>
        </w:tc>
        <w:tc>
          <w:tcPr>
            <w:tcW w:w="5403" w:type="dxa"/>
            <w:shd w:val="clear" w:color="auto" w:fill="auto"/>
          </w:tcPr>
          <w:p w14:paraId="5BDA9B4F"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 xml:space="preserve">Блок </w:t>
            </w:r>
            <w:proofErr w:type="spellStart"/>
            <w:r w:rsidRPr="00C603A0">
              <w:rPr>
                <w:rFonts w:ascii="Times New Roman" w:hAnsi="Times New Roman" w:cs="Times New Roman"/>
                <w:sz w:val="24"/>
                <w:szCs w:val="24"/>
              </w:rPr>
              <w:t>разветвительно</w:t>
            </w:r>
            <w:proofErr w:type="spellEnd"/>
            <w:r w:rsidRPr="00C603A0">
              <w:rPr>
                <w:rFonts w:ascii="Times New Roman" w:hAnsi="Times New Roman" w:cs="Times New Roman"/>
                <w:sz w:val="24"/>
                <w:szCs w:val="24"/>
              </w:rPr>
              <w:t>-изолирующий</w:t>
            </w:r>
          </w:p>
        </w:tc>
        <w:tc>
          <w:tcPr>
            <w:tcW w:w="2506" w:type="dxa"/>
            <w:shd w:val="clear" w:color="auto" w:fill="auto"/>
          </w:tcPr>
          <w:p w14:paraId="6C851BC9"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БРИЗ</w:t>
            </w:r>
          </w:p>
        </w:tc>
        <w:tc>
          <w:tcPr>
            <w:tcW w:w="1382" w:type="dxa"/>
            <w:shd w:val="clear" w:color="auto" w:fill="auto"/>
          </w:tcPr>
          <w:p w14:paraId="4987D20C"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шт.</w:t>
            </w:r>
          </w:p>
        </w:tc>
        <w:tc>
          <w:tcPr>
            <w:tcW w:w="1022" w:type="dxa"/>
            <w:shd w:val="clear" w:color="auto" w:fill="auto"/>
          </w:tcPr>
          <w:p w14:paraId="7A920314"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12</w:t>
            </w:r>
          </w:p>
        </w:tc>
      </w:tr>
      <w:tr w:rsidR="00FD38DC" w:rsidRPr="00C603A0" w14:paraId="29C35D07" w14:textId="77777777" w:rsidTr="00FD38DC">
        <w:tc>
          <w:tcPr>
            <w:tcW w:w="540" w:type="dxa"/>
            <w:shd w:val="clear" w:color="auto" w:fill="auto"/>
          </w:tcPr>
          <w:p w14:paraId="131D0884"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6</w:t>
            </w:r>
          </w:p>
        </w:tc>
        <w:tc>
          <w:tcPr>
            <w:tcW w:w="5403" w:type="dxa"/>
            <w:shd w:val="clear" w:color="auto" w:fill="auto"/>
          </w:tcPr>
          <w:p w14:paraId="5BDC776F"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Контролер двухпроводный линии связи</w:t>
            </w:r>
          </w:p>
        </w:tc>
        <w:tc>
          <w:tcPr>
            <w:tcW w:w="2506" w:type="dxa"/>
            <w:shd w:val="clear" w:color="auto" w:fill="auto"/>
          </w:tcPr>
          <w:p w14:paraId="33DEC21B"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С 2000-КДЛ-2И</w:t>
            </w:r>
          </w:p>
        </w:tc>
        <w:tc>
          <w:tcPr>
            <w:tcW w:w="1382" w:type="dxa"/>
            <w:shd w:val="clear" w:color="auto" w:fill="auto"/>
          </w:tcPr>
          <w:p w14:paraId="03C9450D"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шт.</w:t>
            </w:r>
          </w:p>
        </w:tc>
        <w:tc>
          <w:tcPr>
            <w:tcW w:w="1022" w:type="dxa"/>
            <w:shd w:val="clear" w:color="auto" w:fill="auto"/>
          </w:tcPr>
          <w:p w14:paraId="5B6AC2E3"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4</w:t>
            </w:r>
          </w:p>
        </w:tc>
      </w:tr>
      <w:tr w:rsidR="00FD38DC" w:rsidRPr="00C603A0" w14:paraId="4A4751AB" w14:textId="77777777" w:rsidTr="00FD38DC">
        <w:tc>
          <w:tcPr>
            <w:tcW w:w="540" w:type="dxa"/>
            <w:shd w:val="clear" w:color="auto" w:fill="auto"/>
          </w:tcPr>
          <w:p w14:paraId="46D491DC"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7</w:t>
            </w:r>
          </w:p>
        </w:tc>
        <w:tc>
          <w:tcPr>
            <w:tcW w:w="5403" w:type="dxa"/>
            <w:shd w:val="clear" w:color="auto" w:fill="auto"/>
          </w:tcPr>
          <w:p w14:paraId="63EC873A"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Адресный сигнально-пусковой блок</w:t>
            </w:r>
          </w:p>
        </w:tc>
        <w:tc>
          <w:tcPr>
            <w:tcW w:w="2506" w:type="dxa"/>
            <w:shd w:val="clear" w:color="auto" w:fill="auto"/>
          </w:tcPr>
          <w:p w14:paraId="040CA1E7"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С 2000-СП2</w:t>
            </w:r>
          </w:p>
        </w:tc>
        <w:tc>
          <w:tcPr>
            <w:tcW w:w="1382" w:type="dxa"/>
            <w:shd w:val="clear" w:color="auto" w:fill="auto"/>
          </w:tcPr>
          <w:p w14:paraId="73ABC89F"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шт.</w:t>
            </w:r>
          </w:p>
        </w:tc>
        <w:tc>
          <w:tcPr>
            <w:tcW w:w="1022" w:type="dxa"/>
            <w:shd w:val="clear" w:color="auto" w:fill="auto"/>
          </w:tcPr>
          <w:p w14:paraId="203C7453"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3</w:t>
            </w:r>
          </w:p>
        </w:tc>
      </w:tr>
      <w:tr w:rsidR="00FD38DC" w:rsidRPr="00C603A0" w14:paraId="467D6BAA" w14:textId="77777777" w:rsidTr="00FD38DC">
        <w:tc>
          <w:tcPr>
            <w:tcW w:w="540" w:type="dxa"/>
            <w:shd w:val="clear" w:color="auto" w:fill="auto"/>
          </w:tcPr>
          <w:p w14:paraId="2D14EBD5"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8</w:t>
            </w:r>
          </w:p>
        </w:tc>
        <w:tc>
          <w:tcPr>
            <w:tcW w:w="5403" w:type="dxa"/>
            <w:shd w:val="clear" w:color="auto" w:fill="auto"/>
          </w:tcPr>
          <w:p w14:paraId="16A814A3"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Блок сигнально-пусковой</w:t>
            </w:r>
          </w:p>
        </w:tc>
        <w:tc>
          <w:tcPr>
            <w:tcW w:w="2506" w:type="dxa"/>
            <w:shd w:val="clear" w:color="auto" w:fill="auto"/>
          </w:tcPr>
          <w:p w14:paraId="492C64EA"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С 2000-СП1</w:t>
            </w:r>
          </w:p>
        </w:tc>
        <w:tc>
          <w:tcPr>
            <w:tcW w:w="1382" w:type="dxa"/>
            <w:shd w:val="clear" w:color="auto" w:fill="auto"/>
          </w:tcPr>
          <w:p w14:paraId="47284B96"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шт.</w:t>
            </w:r>
          </w:p>
        </w:tc>
        <w:tc>
          <w:tcPr>
            <w:tcW w:w="1022" w:type="dxa"/>
            <w:shd w:val="clear" w:color="auto" w:fill="auto"/>
          </w:tcPr>
          <w:p w14:paraId="6FE88684"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1</w:t>
            </w:r>
          </w:p>
        </w:tc>
      </w:tr>
      <w:tr w:rsidR="00FD38DC" w:rsidRPr="00C603A0" w14:paraId="282FA954" w14:textId="77777777" w:rsidTr="00FD38DC">
        <w:tc>
          <w:tcPr>
            <w:tcW w:w="540" w:type="dxa"/>
            <w:shd w:val="clear" w:color="auto" w:fill="auto"/>
          </w:tcPr>
          <w:p w14:paraId="54984062"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9</w:t>
            </w:r>
          </w:p>
        </w:tc>
        <w:tc>
          <w:tcPr>
            <w:tcW w:w="5403" w:type="dxa"/>
            <w:shd w:val="clear" w:color="auto" w:fill="auto"/>
          </w:tcPr>
          <w:p w14:paraId="6FEAD175"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Шкаф с резервированным источником питания</w:t>
            </w:r>
          </w:p>
        </w:tc>
        <w:tc>
          <w:tcPr>
            <w:tcW w:w="2506" w:type="dxa"/>
            <w:shd w:val="clear" w:color="auto" w:fill="auto"/>
          </w:tcPr>
          <w:p w14:paraId="1E7257E3"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ШПС 12</w:t>
            </w:r>
          </w:p>
        </w:tc>
        <w:tc>
          <w:tcPr>
            <w:tcW w:w="1382" w:type="dxa"/>
            <w:shd w:val="clear" w:color="auto" w:fill="auto"/>
          </w:tcPr>
          <w:p w14:paraId="23A265F9"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шт.</w:t>
            </w:r>
          </w:p>
        </w:tc>
        <w:tc>
          <w:tcPr>
            <w:tcW w:w="1022" w:type="dxa"/>
            <w:shd w:val="clear" w:color="auto" w:fill="auto"/>
          </w:tcPr>
          <w:p w14:paraId="282ED860"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1</w:t>
            </w:r>
          </w:p>
        </w:tc>
      </w:tr>
      <w:tr w:rsidR="00FD38DC" w:rsidRPr="00C603A0" w14:paraId="7E142682" w14:textId="77777777" w:rsidTr="00FD38DC">
        <w:tc>
          <w:tcPr>
            <w:tcW w:w="540" w:type="dxa"/>
            <w:shd w:val="clear" w:color="auto" w:fill="auto"/>
          </w:tcPr>
          <w:p w14:paraId="477FB5CF"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10</w:t>
            </w:r>
          </w:p>
        </w:tc>
        <w:tc>
          <w:tcPr>
            <w:tcW w:w="5403" w:type="dxa"/>
            <w:shd w:val="clear" w:color="auto" w:fill="auto"/>
          </w:tcPr>
          <w:p w14:paraId="096EAC2E"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Резервированный источник питания</w:t>
            </w:r>
          </w:p>
        </w:tc>
        <w:tc>
          <w:tcPr>
            <w:tcW w:w="2506" w:type="dxa"/>
            <w:shd w:val="clear" w:color="auto" w:fill="auto"/>
          </w:tcPr>
          <w:p w14:paraId="75D01C5A"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РИП 12</w:t>
            </w:r>
          </w:p>
        </w:tc>
        <w:tc>
          <w:tcPr>
            <w:tcW w:w="1382" w:type="dxa"/>
            <w:shd w:val="clear" w:color="auto" w:fill="auto"/>
          </w:tcPr>
          <w:p w14:paraId="4BDC9903"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шт.</w:t>
            </w:r>
          </w:p>
        </w:tc>
        <w:tc>
          <w:tcPr>
            <w:tcW w:w="1022" w:type="dxa"/>
            <w:shd w:val="clear" w:color="auto" w:fill="auto"/>
          </w:tcPr>
          <w:p w14:paraId="68E6ECB7"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1</w:t>
            </w:r>
          </w:p>
        </w:tc>
      </w:tr>
      <w:tr w:rsidR="00FD38DC" w:rsidRPr="00C603A0" w14:paraId="090B443B" w14:textId="77777777" w:rsidTr="00FD38DC">
        <w:tc>
          <w:tcPr>
            <w:tcW w:w="540" w:type="dxa"/>
            <w:shd w:val="clear" w:color="auto" w:fill="auto"/>
          </w:tcPr>
          <w:p w14:paraId="661636FF"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11</w:t>
            </w:r>
          </w:p>
        </w:tc>
        <w:tc>
          <w:tcPr>
            <w:tcW w:w="5403" w:type="dxa"/>
            <w:shd w:val="clear" w:color="auto" w:fill="auto"/>
          </w:tcPr>
          <w:p w14:paraId="7D48B285"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Аккумулятор</w:t>
            </w:r>
          </w:p>
        </w:tc>
        <w:tc>
          <w:tcPr>
            <w:tcW w:w="2506" w:type="dxa"/>
            <w:shd w:val="clear" w:color="auto" w:fill="auto"/>
          </w:tcPr>
          <w:p w14:paraId="68F58902"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12V-7Ah</w:t>
            </w:r>
          </w:p>
        </w:tc>
        <w:tc>
          <w:tcPr>
            <w:tcW w:w="1382" w:type="dxa"/>
            <w:shd w:val="clear" w:color="auto" w:fill="auto"/>
          </w:tcPr>
          <w:p w14:paraId="2E95F2C3"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шт.</w:t>
            </w:r>
          </w:p>
        </w:tc>
        <w:tc>
          <w:tcPr>
            <w:tcW w:w="1022" w:type="dxa"/>
            <w:shd w:val="clear" w:color="auto" w:fill="auto"/>
          </w:tcPr>
          <w:p w14:paraId="498EDEEF"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1</w:t>
            </w:r>
          </w:p>
        </w:tc>
      </w:tr>
      <w:tr w:rsidR="00FD38DC" w:rsidRPr="00C603A0" w14:paraId="50556F35" w14:textId="77777777" w:rsidTr="00FD38DC">
        <w:tc>
          <w:tcPr>
            <w:tcW w:w="540" w:type="dxa"/>
            <w:shd w:val="clear" w:color="auto" w:fill="auto"/>
          </w:tcPr>
          <w:p w14:paraId="104530E7"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12</w:t>
            </w:r>
          </w:p>
        </w:tc>
        <w:tc>
          <w:tcPr>
            <w:tcW w:w="5403" w:type="dxa"/>
            <w:shd w:val="clear" w:color="auto" w:fill="auto"/>
          </w:tcPr>
          <w:p w14:paraId="4971BA80"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Аккумулятор</w:t>
            </w:r>
          </w:p>
        </w:tc>
        <w:tc>
          <w:tcPr>
            <w:tcW w:w="2506" w:type="dxa"/>
            <w:shd w:val="clear" w:color="auto" w:fill="auto"/>
          </w:tcPr>
          <w:p w14:paraId="2B0C9D43"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12V-12Ah</w:t>
            </w:r>
          </w:p>
        </w:tc>
        <w:tc>
          <w:tcPr>
            <w:tcW w:w="1382" w:type="dxa"/>
            <w:shd w:val="clear" w:color="auto" w:fill="auto"/>
          </w:tcPr>
          <w:p w14:paraId="1DF9E83C"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шт.</w:t>
            </w:r>
          </w:p>
        </w:tc>
        <w:tc>
          <w:tcPr>
            <w:tcW w:w="1022" w:type="dxa"/>
            <w:shd w:val="clear" w:color="auto" w:fill="auto"/>
          </w:tcPr>
          <w:p w14:paraId="174F17EC"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2</w:t>
            </w:r>
          </w:p>
        </w:tc>
      </w:tr>
      <w:tr w:rsidR="00FD38DC" w:rsidRPr="00C603A0" w14:paraId="58F539CA" w14:textId="77777777" w:rsidTr="00FD38DC">
        <w:tc>
          <w:tcPr>
            <w:tcW w:w="540" w:type="dxa"/>
            <w:shd w:val="clear" w:color="auto" w:fill="auto"/>
          </w:tcPr>
          <w:p w14:paraId="7898201D"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13</w:t>
            </w:r>
          </w:p>
        </w:tc>
        <w:tc>
          <w:tcPr>
            <w:tcW w:w="5403" w:type="dxa"/>
            <w:shd w:val="clear" w:color="auto" w:fill="auto"/>
          </w:tcPr>
          <w:p w14:paraId="7F14ECE5"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Устройство оконечное объектовое</w:t>
            </w:r>
          </w:p>
        </w:tc>
        <w:tc>
          <w:tcPr>
            <w:tcW w:w="2506" w:type="dxa"/>
            <w:shd w:val="clear" w:color="auto" w:fill="auto"/>
          </w:tcPr>
          <w:p w14:paraId="60D110D7"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Тандем-2М</w:t>
            </w:r>
          </w:p>
        </w:tc>
        <w:tc>
          <w:tcPr>
            <w:tcW w:w="1382" w:type="dxa"/>
            <w:shd w:val="clear" w:color="auto" w:fill="auto"/>
          </w:tcPr>
          <w:p w14:paraId="4F7FE77D"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шт.</w:t>
            </w:r>
          </w:p>
        </w:tc>
        <w:tc>
          <w:tcPr>
            <w:tcW w:w="1022" w:type="dxa"/>
            <w:shd w:val="clear" w:color="auto" w:fill="auto"/>
          </w:tcPr>
          <w:p w14:paraId="78E08903"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1</w:t>
            </w:r>
          </w:p>
        </w:tc>
      </w:tr>
      <w:tr w:rsidR="00FD38DC" w:rsidRPr="00C603A0" w14:paraId="027EBD92" w14:textId="77777777" w:rsidTr="00FD38DC">
        <w:tc>
          <w:tcPr>
            <w:tcW w:w="540" w:type="dxa"/>
            <w:shd w:val="clear" w:color="auto" w:fill="auto"/>
          </w:tcPr>
          <w:p w14:paraId="52B6E468" w14:textId="77777777" w:rsidR="00FD38DC" w:rsidRPr="00C603A0" w:rsidRDefault="00FD38DC" w:rsidP="00C603A0">
            <w:pPr>
              <w:rPr>
                <w:rFonts w:ascii="Times New Roman" w:hAnsi="Times New Roman" w:cs="Times New Roman"/>
                <w:sz w:val="24"/>
                <w:szCs w:val="24"/>
              </w:rPr>
            </w:pPr>
            <w:r w:rsidRPr="00C603A0">
              <w:rPr>
                <w:rFonts w:ascii="Times New Roman" w:hAnsi="Times New Roman" w:cs="Times New Roman"/>
                <w:sz w:val="24"/>
                <w:szCs w:val="24"/>
              </w:rPr>
              <w:t>1</w:t>
            </w:r>
            <w:r w:rsidR="00C603A0">
              <w:rPr>
                <w:rFonts w:ascii="Times New Roman" w:hAnsi="Times New Roman" w:cs="Times New Roman"/>
                <w:sz w:val="24"/>
                <w:szCs w:val="24"/>
              </w:rPr>
              <w:t>4</w:t>
            </w:r>
          </w:p>
        </w:tc>
        <w:tc>
          <w:tcPr>
            <w:tcW w:w="5403" w:type="dxa"/>
            <w:shd w:val="clear" w:color="auto" w:fill="auto"/>
          </w:tcPr>
          <w:p w14:paraId="4D654472"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Извещатель пожарный дымовой адресный</w:t>
            </w:r>
          </w:p>
        </w:tc>
        <w:tc>
          <w:tcPr>
            <w:tcW w:w="2506" w:type="dxa"/>
            <w:shd w:val="clear" w:color="auto" w:fill="auto"/>
          </w:tcPr>
          <w:p w14:paraId="40FF9B03"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ДИП-34-03</w:t>
            </w:r>
          </w:p>
        </w:tc>
        <w:tc>
          <w:tcPr>
            <w:tcW w:w="1382" w:type="dxa"/>
            <w:shd w:val="clear" w:color="auto" w:fill="auto"/>
          </w:tcPr>
          <w:p w14:paraId="28EA9483"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шт.</w:t>
            </w:r>
          </w:p>
        </w:tc>
        <w:tc>
          <w:tcPr>
            <w:tcW w:w="1022" w:type="dxa"/>
            <w:shd w:val="clear" w:color="auto" w:fill="auto"/>
          </w:tcPr>
          <w:p w14:paraId="4A5037F0"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23</w:t>
            </w:r>
          </w:p>
        </w:tc>
      </w:tr>
      <w:tr w:rsidR="00FD38DC" w:rsidRPr="00C603A0" w14:paraId="2D7FD53E" w14:textId="77777777" w:rsidTr="00FD38DC">
        <w:tc>
          <w:tcPr>
            <w:tcW w:w="540" w:type="dxa"/>
            <w:shd w:val="clear" w:color="auto" w:fill="auto"/>
          </w:tcPr>
          <w:p w14:paraId="533B332D" w14:textId="77777777" w:rsidR="00FD38DC" w:rsidRPr="00C603A0" w:rsidRDefault="00FD38DC" w:rsidP="00C603A0">
            <w:pPr>
              <w:rPr>
                <w:rFonts w:ascii="Times New Roman" w:hAnsi="Times New Roman" w:cs="Times New Roman"/>
                <w:sz w:val="24"/>
                <w:szCs w:val="24"/>
              </w:rPr>
            </w:pPr>
            <w:r w:rsidRPr="00C603A0">
              <w:rPr>
                <w:rFonts w:ascii="Times New Roman" w:hAnsi="Times New Roman" w:cs="Times New Roman"/>
                <w:sz w:val="24"/>
                <w:szCs w:val="24"/>
              </w:rPr>
              <w:t>1</w:t>
            </w:r>
            <w:r w:rsidR="00C603A0">
              <w:rPr>
                <w:rFonts w:ascii="Times New Roman" w:hAnsi="Times New Roman" w:cs="Times New Roman"/>
                <w:sz w:val="24"/>
                <w:szCs w:val="24"/>
              </w:rPr>
              <w:t>5</w:t>
            </w:r>
          </w:p>
        </w:tc>
        <w:tc>
          <w:tcPr>
            <w:tcW w:w="5403" w:type="dxa"/>
            <w:shd w:val="clear" w:color="auto" w:fill="auto"/>
          </w:tcPr>
          <w:p w14:paraId="2127147A"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 xml:space="preserve">Извещатель </w:t>
            </w:r>
            <w:proofErr w:type="spellStart"/>
            <w:r w:rsidRPr="00C603A0">
              <w:rPr>
                <w:rFonts w:ascii="Times New Roman" w:hAnsi="Times New Roman" w:cs="Times New Roman"/>
                <w:sz w:val="24"/>
                <w:szCs w:val="24"/>
              </w:rPr>
              <w:t>запотолочный</w:t>
            </w:r>
            <w:proofErr w:type="spellEnd"/>
            <w:r w:rsidRPr="00C603A0">
              <w:rPr>
                <w:rFonts w:ascii="Times New Roman" w:hAnsi="Times New Roman" w:cs="Times New Roman"/>
                <w:sz w:val="24"/>
                <w:szCs w:val="24"/>
              </w:rPr>
              <w:t xml:space="preserve"> пожарный дымовой адресный</w:t>
            </w:r>
          </w:p>
        </w:tc>
        <w:tc>
          <w:tcPr>
            <w:tcW w:w="2506" w:type="dxa"/>
            <w:shd w:val="clear" w:color="auto" w:fill="auto"/>
          </w:tcPr>
          <w:p w14:paraId="73494F9A"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ДИП-34-03</w:t>
            </w:r>
          </w:p>
        </w:tc>
        <w:tc>
          <w:tcPr>
            <w:tcW w:w="1382" w:type="dxa"/>
            <w:shd w:val="clear" w:color="auto" w:fill="auto"/>
          </w:tcPr>
          <w:p w14:paraId="5E7FCB7E"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шт.</w:t>
            </w:r>
          </w:p>
        </w:tc>
        <w:tc>
          <w:tcPr>
            <w:tcW w:w="1022" w:type="dxa"/>
            <w:shd w:val="clear" w:color="auto" w:fill="auto"/>
          </w:tcPr>
          <w:p w14:paraId="67AE870C"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4</w:t>
            </w:r>
          </w:p>
        </w:tc>
      </w:tr>
      <w:tr w:rsidR="00FD38DC" w:rsidRPr="00C603A0" w14:paraId="52C0D085" w14:textId="77777777" w:rsidTr="00FD38DC">
        <w:tc>
          <w:tcPr>
            <w:tcW w:w="540" w:type="dxa"/>
            <w:shd w:val="clear" w:color="auto" w:fill="auto"/>
          </w:tcPr>
          <w:p w14:paraId="1C2464FF" w14:textId="77777777" w:rsidR="00FD38DC" w:rsidRPr="00C603A0" w:rsidRDefault="00FD38DC" w:rsidP="00C603A0">
            <w:pPr>
              <w:rPr>
                <w:rFonts w:ascii="Times New Roman" w:hAnsi="Times New Roman" w:cs="Times New Roman"/>
                <w:sz w:val="24"/>
                <w:szCs w:val="24"/>
              </w:rPr>
            </w:pPr>
            <w:r w:rsidRPr="00C603A0">
              <w:rPr>
                <w:rFonts w:ascii="Times New Roman" w:hAnsi="Times New Roman" w:cs="Times New Roman"/>
                <w:sz w:val="24"/>
                <w:szCs w:val="24"/>
              </w:rPr>
              <w:t>1</w:t>
            </w:r>
            <w:r w:rsidR="00C603A0">
              <w:rPr>
                <w:rFonts w:ascii="Times New Roman" w:hAnsi="Times New Roman" w:cs="Times New Roman"/>
                <w:sz w:val="24"/>
                <w:szCs w:val="24"/>
              </w:rPr>
              <w:t>6</w:t>
            </w:r>
          </w:p>
        </w:tc>
        <w:tc>
          <w:tcPr>
            <w:tcW w:w="5403" w:type="dxa"/>
            <w:shd w:val="clear" w:color="auto" w:fill="auto"/>
          </w:tcPr>
          <w:p w14:paraId="3B434A54"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Извещатель пожарный ручной</w:t>
            </w:r>
          </w:p>
        </w:tc>
        <w:tc>
          <w:tcPr>
            <w:tcW w:w="2506" w:type="dxa"/>
            <w:shd w:val="clear" w:color="auto" w:fill="auto"/>
          </w:tcPr>
          <w:p w14:paraId="1F873B21"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ИПР-3АМ</w:t>
            </w:r>
          </w:p>
        </w:tc>
        <w:tc>
          <w:tcPr>
            <w:tcW w:w="1382" w:type="dxa"/>
            <w:shd w:val="clear" w:color="auto" w:fill="auto"/>
          </w:tcPr>
          <w:p w14:paraId="21F426D3"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шт.</w:t>
            </w:r>
          </w:p>
        </w:tc>
        <w:tc>
          <w:tcPr>
            <w:tcW w:w="1022" w:type="dxa"/>
            <w:shd w:val="clear" w:color="auto" w:fill="auto"/>
          </w:tcPr>
          <w:p w14:paraId="2E822B38"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2</w:t>
            </w:r>
          </w:p>
        </w:tc>
      </w:tr>
      <w:tr w:rsidR="00FD38DC" w:rsidRPr="00C603A0" w14:paraId="111CB77A" w14:textId="77777777" w:rsidTr="00FD38DC">
        <w:tc>
          <w:tcPr>
            <w:tcW w:w="540" w:type="dxa"/>
            <w:shd w:val="clear" w:color="auto" w:fill="auto"/>
          </w:tcPr>
          <w:p w14:paraId="4A0C5B9A" w14:textId="77777777" w:rsidR="00FD38DC" w:rsidRPr="00C603A0" w:rsidRDefault="00FD38DC" w:rsidP="00C603A0">
            <w:pPr>
              <w:rPr>
                <w:rFonts w:ascii="Times New Roman" w:hAnsi="Times New Roman" w:cs="Times New Roman"/>
                <w:sz w:val="24"/>
                <w:szCs w:val="24"/>
              </w:rPr>
            </w:pPr>
            <w:r w:rsidRPr="00C603A0">
              <w:rPr>
                <w:rFonts w:ascii="Times New Roman" w:hAnsi="Times New Roman" w:cs="Times New Roman"/>
                <w:sz w:val="24"/>
                <w:szCs w:val="24"/>
              </w:rPr>
              <w:t>1</w:t>
            </w:r>
            <w:r w:rsidR="00C603A0">
              <w:rPr>
                <w:rFonts w:ascii="Times New Roman" w:hAnsi="Times New Roman" w:cs="Times New Roman"/>
                <w:sz w:val="24"/>
                <w:szCs w:val="24"/>
              </w:rPr>
              <w:t>7</w:t>
            </w:r>
          </w:p>
        </w:tc>
        <w:tc>
          <w:tcPr>
            <w:tcW w:w="5403" w:type="dxa"/>
            <w:shd w:val="clear" w:color="auto" w:fill="auto"/>
          </w:tcPr>
          <w:p w14:paraId="57230241"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Прибор управления</w:t>
            </w:r>
          </w:p>
        </w:tc>
        <w:tc>
          <w:tcPr>
            <w:tcW w:w="2506" w:type="dxa"/>
            <w:shd w:val="clear" w:color="auto" w:fill="auto"/>
          </w:tcPr>
          <w:p w14:paraId="751A533F"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ТРОМБОН ПУ-8</w:t>
            </w:r>
          </w:p>
        </w:tc>
        <w:tc>
          <w:tcPr>
            <w:tcW w:w="1382" w:type="dxa"/>
            <w:shd w:val="clear" w:color="auto" w:fill="auto"/>
          </w:tcPr>
          <w:p w14:paraId="0DF89DB6"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шт.</w:t>
            </w:r>
          </w:p>
        </w:tc>
        <w:tc>
          <w:tcPr>
            <w:tcW w:w="1022" w:type="dxa"/>
            <w:shd w:val="clear" w:color="auto" w:fill="auto"/>
          </w:tcPr>
          <w:p w14:paraId="15C7127B"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1</w:t>
            </w:r>
          </w:p>
        </w:tc>
      </w:tr>
      <w:tr w:rsidR="00FD38DC" w:rsidRPr="00C603A0" w14:paraId="5A0B7FA5" w14:textId="77777777" w:rsidTr="00FD38DC">
        <w:tc>
          <w:tcPr>
            <w:tcW w:w="540" w:type="dxa"/>
            <w:shd w:val="clear" w:color="auto" w:fill="auto"/>
          </w:tcPr>
          <w:p w14:paraId="15B77F0B" w14:textId="77777777" w:rsidR="00FD38DC" w:rsidRPr="00C603A0" w:rsidRDefault="00C603A0" w:rsidP="00C603A0">
            <w:pPr>
              <w:rPr>
                <w:rFonts w:ascii="Times New Roman" w:hAnsi="Times New Roman" w:cs="Times New Roman"/>
                <w:sz w:val="24"/>
                <w:szCs w:val="24"/>
              </w:rPr>
            </w:pPr>
            <w:r>
              <w:rPr>
                <w:rFonts w:ascii="Times New Roman" w:hAnsi="Times New Roman" w:cs="Times New Roman"/>
                <w:sz w:val="24"/>
                <w:szCs w:val="24"/>
              </w:rPr>
              <w:t>18</w:t>
            </w:r>
          </w:p>
        </w:tc>
        <w:tc>
          <w:tcPr>
            <w:tcW w:w="5403" w:type="dxa"/>
            <w:shd w:val="clear" w:color="auto" w:fill="auto"/>
          </w:tcPr>
          <w:p w14:paraId="3B91738E"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Усилитель мощности</w:t>
            </w:r>
          </w:p>
        </w:tc>
        <w:tc>
          <w:tcPr>
            <w:tcW w:w="2506" w:type="dxa"/>
            <w:shd w:val="clear" w:color="auto" w:fill="auto"/>
          </w:tcPr>
          <w:p w14:paraId="560AEF05"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ТРОМБОН УМ4-360 класса D</w:t>
            </w:r>
          </w:p>
        </w:tc>
        <w:tc>
          <w:tcPr>
            <w:tcW w:w="1382" w:type="dxa"/>
            <w:shd w:val="clear" w:color="auto" w:fill="auto"/>
          </w:tcPr>
          <w:p w14:paraId="7C8063E3"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шт.</w:t>
            </w:r>
          </w:p>
        </w:tc>
        <w:tc>
          <w:tcPr>
            <w:tcW w:w="1022" w:type="dxa"/>
            <w:shd w:val="clear" w:color="auto" w:fill="auto"/>
          </w:tcPr>
          <w:p w14:paraId="6484E9D5"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1</w:t>
            </w:r>
          </w:p>
        </w:tc>
      </w:tr>
      <w:tr w:rsidR="00FD38DC" w:rsidRPr="00C603A0" w14:paraId="0F3C601B" w14:textId="77777777" w:rsidTr="00FD38DC">
        <w:tc>
          <w:tcPr>
            <w:tcW w:w="540" w:type="dxa"/>
            <w:shd w:val="clear" w:color="auto" w:fill="auto"/>
          </w:tcPr>
          <w:p w14:paraId="062CD308" w14:textId="77777777" w:rsidR="00FD38DC" w:rsidRPr="00C603A0" w:rsidRDefault="00C603A0" w:rsidP="00FD38DC">
            <w:pPr>
              <w:rPr>
                <w:rFonts w:ascii="Times New Roman" w:hAnsi="Times New Roman" w:cs="Times New Roman"/>
                <w:sz w:val="24"/>
                <w:szCs w:val="24"/>
              </w:rPr>
            </w:pPr>
            <w:r>
              <w:rPr>
                <w:rFonts w:ascii="Times New Roman" w:hAnsi="Times New Roman" w:cs="Times New Roman"/>
                <w:sz w:val="24"/>
                <w:szCs w:val="24"/>
              </w:rPr>
              <w:t>19</w:t>
            </w:r>
          </w:p>
        </w:tc>
        <w:tc>
          <w:tcPr>
            <w:tcW w:w="5403" w:type="dxa"/>
            <w:shd w:val="clear" w:color="auto" w:fill="auto"/>
          </w:tcPr>
          <w:p w14:paraId="00A89794"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Блок резервного питания и коммуникации</w:t>
            </w:r>
          </w:p>
        </w:tc>
        <w:tc>
          <w:tcPr>
            <w:tcW w:w="2506" w:type="dxa"/>
            <w:shd w:val="clear" w:color="auto" w:fill="auto"/>
          </w:tcPr>
          <w:p w14:paraId="5ECBA8AF"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ТРОМБОН-БП-21</w:t>
            </w:r>
          </w:p>
        </w:tc>
        <w:tc>
          <w:tcPr>
            <w:tcW w:w="1382" w:type="dxa"/>
            <w:shd w:val="clear" w:color="auto" w:fill="auto"/>
          </w:tcPr>
          <w:p w14:paraId="461329F3"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шт.</w:t>
            </w:r>
          </w:p>
        </w:tc>
        <w:tc>
          <w:tcPr>
            <w:tcW w:w="1022" w:type="dxa"/>
            <w:shd w:val="clear" w:color="auto" w:fill="auto"/>
          </w:tcPr>
          <w:p w14:paraId="683D358D"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1</w:t>
            </w:r>
          </w:p>
        </w:tc>
      </w:tr>
      <w:tr w:rsidR="00FD38DC" w:rsidRPr="00C603A0" w14:paraId="4FCEF01A" w14:textId="77777777" w:rsidTr="00FD38DC">
        <w:tc>
          <w:tcPr>
            <w:tcW w:w="540" w:type="dxa"/>
            <w:shd w:val="clear" w:color="auto" w:fill="auto"/>
          </w:tcPr>
          <w:p w14:paraId="1A3FA548" w14:textId="77777777" w:rsidR="00FD38DC" w:rsidRPr="00C603A0" w:rsidRDefault="00FD38DC" w:rsidP="00C603A0">
            <w:pPr>
              <w:rPr>
                <w:rFonts w:ascii="Times New Roman" w:hAnsi="Times New Roman" w:cs="Times New Roman"/>
                <w:sz w:val="24"/>
                <w:szCs w:val="24"/>
              </w:rPr>
            </w:pPr>
            <w:r w:rsidRPr="00C603A0">
              <w:rPr>
                <w:rFonts w:ascii="Times New Roman" w:hAnsi="Times New Roman" w:cs="Times New Roman"/>
                <w:sz w:val="24"/>
                <w:szCs w:val="24"/>
              </w:rPr>
              <w:t>2</w:t>
            </w:r>
            <w:r w:rsidR="00C603A0">
              <w:rPr>
                <w:rFonts w:ascii="Times New Roman" w:hAnsi="Times New Roman" w:cs="Times New Roman"/>
                <w:sz w:val="24"/>
                <w:szCs w:val="24"/>
              </w:rPr>
              <w:t>0</w:t>
            </w:r>
          </w:p>
        </w:tc>
        <w:tc>
          <w:tcPr>
            <w:tcW w:w="5403" w:type="dxa"/>
            <w:shd w:val="clear" w:color="auto" w:fill="auto"/>
          </w:tcPr>
          <w:p w14:paraId="16B47AD9"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Информационная приставка</w:t>
            </w:r>
          </w:p>
        </w:tc>
        <w:tc>
          <w:tcPr>
            <w:tcW w:w="2506" w:type="dxa"/>
            <w:shd w:val="clear" w:color="auto" w:fill="auto"/>
          </w:tcPr>
          <w:p w14:paraId="24D99972"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ТРОМБОН-ИП</w:t>
            </w:r>
          </w:p>
        </w:tc>
        <w:tc>
          <w:tcPr>
            <w:tcW w:w="1382" w:type="dxa"/>
            <w:shd w:val="clear" w:color="auto" w:fill="auto"/>
          </w:tcPr>
          <w:p w14:paraId="4AE0703F"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шт.</w:t>
            </w:r>
          </w:p>
        </w:tc>
        <w:tc>
          <w:tcPr>
            <w:tcW w:w="1022" w:type="dxa"/>
            <w:shd w:val="clear" w:color="auto" w:fill="auto"/>
          </w:tcPr>
          <w:p w14:paraId="1F3F05D1"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1</w:t>
            </w:r>
          </w:p>
        </w:tc>
      </w:tr>
      <w:tr w:rsidR="00FD38DC" w:rsidRPr="00C603A0" w14:paraId="53D3670B" w14:textId="77777777" w:rsidTr="00FD38DC">
        <w:tc>
          <w:tcPr>
            <w:tcW w:w="540" w:type="dxa"/>
            <w:shd w:val="clear" w:color="auto" w:fill="auto"/>
          </w:tcPr>
          <w:p w14:paraId="50DDF2BB" w14:textId="77777777" w:rsidR="00FD38DC" w:rsidRPr="00C603A0" w:rsidRDefault="00FD38DC" w:rsidP="00C603A0">
            <w:pPr>
              <w:rPr>
                <w:rFonts w:ascii="Times New Roman" w:hAnsi="Times New Roman" w:cs="Times New Roman"/>
                <w:sz w:val="24"/>
                <w:szCs w:val="24"/>
              </w:rPr>
            </w:pPr>
            <w:r w:rsidRPr="00C603A0">
              <w:rPr>
                <w:rFonts w:ascii="Times New Roman" w:hAnsi="Times New Roman" w:cs="Times New Roman"/>
                <w:sz w:val="24"/>
                <w:szCs w:val="24"/>
              </w:rPr>
              <w:t>2</w:t>
            </w:r>
            <w:r w:rsidR="00C603A0">
              <w:rPr>
                <w:rFonts w:ascii="Times New Roman" w:hAnsi="Times New Roman" w:cs="Times New Roman"/>
                <w:sz w:val="24"/>
                <w:szCs w:val="24"/>
              </w:rPr>
              <w:t>1</w:t>
            </w:r>
          </w:p>
        </w:tc>
        <w:tc>
          <w:tcPr>
            <w:tcW w:w="5403" w:type="dxa"/>
            <w:shd w:val="clear" w:color="auto" w:fill="auto"/>
          </w:tcPr>
          <w:p w14:paraId="6DB5CF3D"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Удаленная консоль</w:t>
            </w:r>
          </w:p>
        </w:tc>
        <w:tc>
          <w:tcPr>
            <w:tcW w:w="2506" w:type="dxa"/>
            <w:shd w:val="clear" w:color="auto" w:fill="auto"/>
          </w:tcPr>
          <w:p w14:paraId="72DC5928"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ТРОМБОН-УК-М</w:t>
            </w:r>
          </w:p>
        </w:tc>
        <w:tc>
          <w:tcPr>
            <w:tcW w:w="1382" w:type="dxa"/>
            <w:shd w:val="clear" w:color="auto" w:fill="auto"/>
          </w:tcPr>
          <w:p w14:paraId="0A55596F"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шт.</w:t>
            </w:r>
          </w:p>
        </w:tc>
        <w:tc>
          <w:tcPr>
            <w:tcW w:w="1022" w:type="dxa"/>
            <w:shd w:val="clear" w:color="auto" w:fill="auto"/>
          </w:tcPr>
          <w:p w14:paraId="07549B38"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2</w:t>
            </w:r>
          </w:p>
        </w:tc>
      </w:tr>
      <w:tr w:rsidR="00FD38DC" w:rsidRPr="00C603A0" w14:paraId="535AF337" w14:textId="77777777" w:rsidTr="00FD38DC">
        <w:tc>
          <w:tcPr>
            <w:tcW w:w="540" w:type="dxa"/>
            <w:shd w:val="clear" w:color="auto" w:fill="auto"/>
          </w:tcPr>
          <w:p w14:paraId="7024F792" w14:textId="77777777" w:rsidR="00FD38DC" w:rsidRPr="00C603A0" w:rsidRDefault="00FD38DC" w:rsidP="00C603A0">
            <w:pPr>
              <w:rPr>
                <w:rFonts w:ascii="Times New Roman" w:hAnsi="Times New Roman" w:cs="Times New Roman"/>
                <w:sz w:val="24"/>
                <w:szCs w:val="24"/>
              </w:rPr>
            </w:pPr>
            <w:r w:rsidRPr="00C603A0">
              <w:rPr>
                <w:rFonts w:ascii="Times New Roman" w:hAnsi="Times New Roman" w:cs="Times New Roman"/>
                <w:sz w:val="24"/>
                <w:szCs w:val="24"/>
              </w:rPr>
              <w:t>2</w:t>
            </w:r>
            <w:r w:rsidR="00C603A0">
              <w:rPr>
                <w:rFonts w:ascii="Times New Roman" w:hAnsi="Times New Roman" w:cs="Times New Roman"/>
                <w:sz w:val="24"/>
                <w:szCs w:val="24"/>
              </w:rPr>
              <w:t>2</w:t>
            </w:r>
          </w:p>
        </w:tc>
        <w:tc>
          <w:tcPr>
            <w:tcW w:w="5403" w:type="dxa"/>
            <w:shd w:val="clear" w:color="auto" w:fill="auto"/>
          </w:tcPr>
          <w:p w14:paraId="553A8F6D"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Открытая стойка 19"  24U</w:t>
            </w:r>
          </w:p>
        </w:tc>
        <w:tc>
          <w:tcPr>
            <w:tcW w:w="2506" w:type="dxa"/>
            <w:shd w:val="clear" w:color="auto" w:fill="auto"/>
          </w:tcPr>
          <w:p w14:paraId="429D3E4F"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СО-224-5</w:t>
            </w:r>
          </w:p>
        </w:tc>
        <w:tc>
          <w:tcPr>
            <w:tcW w:w="1382" w:type="dxa"/>
            <w:shd w:val="clear" w:color="auto" w:fill="auto"/>
          </w:tcPr>
          <w:p w14:paraId="256C4441"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шт.</w:t>
            </w:r>
          </w:p>
        </w:tc>
        <w:tc>
          <w:tcPr>
            <w:tcW w:w="1022" w:type="dxa"/>
            <w:shd w:val="clear" w:color="auto" w:fill="auto"/>
          </w:tcPr>
          <w:p w14:paraId="45832623"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1</w:t>
            </w:r>
          </w:p>
        </w:tc>
      </w:tr>
      <w:tr w:rsidR="00FD38DC" w:rsidRPr="00C603A0" w14:paraId="49C6301B" w14:textId="77777777" w:rsidTr="00FD38DC">
        <w:tc>
          <w:tcPr>
            <w:tcW w:w="540" w:type="dxa"/>
            <w:shd w:val="clear" w:color="auto" w:fill="auto"/>
          </w:tcPr>
          <w:p w14:paraId="63317166" w14:textId="77777777" w:rsidR="00FD38DC" w:rsidRPr="00C603A0" w:rsidRDefault="00FD38DC" w:rsidP="00C603A0">
            <w:pPr>
              <w:rPr>
                <w:rFonts w:ascii="Times New Roman" w:hAnsi="Times New Roman" w:cs="Times New Roman"/>
                <w:sz w:val="24"/>
                <w:szCs w:val="24"/>
              </w:rPr>
            </w:pPr>
            <w:r w:rsidRPr="00C603A0">
              <w:rPr>
                <w:rFonts w:ascii="Times New Roman" w:hAnsi="Times New Roman" w:cs="Times New Roman"/>
                <w:sz w:val="24"/>
                <w:szCs w:val="24"/>
              </w:rPr>
              <w:t>2</w:t>
            </w:r>
            <w:r w:rsidR="00C603A0">
              <w:rPr>
                <w:rFonts w:ascii="Times New Roman" w:hAnsi="Times New Roman" w:cs="Times New Roman"/>
                <w:sz w:val="24"/>
                <w:szCs w:val="24"/>
              </w:rPr>
              <w:t>3</w:t>
            </w:r>
          </w:p>
        </w:tc>
        <w:tc>
          <w:tcPr>
            <w:tcW w:w="5403" w:type="dxa"/>
            <w:shd w:val="clear" w:color="auto" w:fill="auto"/>
          </w:tcPr>
          <w:p w14:paraId="7AD84FE3"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Оповещатель пожарный речевой, настенный, 3Вm</w:t>
            </w:r>
          </w:p>
        </w:tc>
        <w:tc>
          <w:tcPr>
            <w:tcW w:w="2506" w:type="dxa"/>
            <w:shd w:val="clear" w:color="auto" w:fill="auto"/>
          </w:tcPr>
          <w:p w14:paraId="577D9EA4"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Глагол Н1-3</w:t>
            </w:r>
          </w:p>
        </w:tc>
        <w:tc>
          <w:tcPr>
            <w:tcW w:w="1382" w:type="dxa"/>
            <w:shd w:val="clear" w:color="auto" w:fill="auto"/>
          </w:tcPr>
          <w:p w14:paraId="093BD811"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шт.</w:t>
            </w:r>
          </w:p>
        </w:tc>
        <w:tc>
          <w:tcPr>
            <w:tcW w:w="1022" w:type="dxa"/>
            <w:shd w:val="clear" w:color="auto" w:fill="auto"/>
          </w:tcPr>
          <w:p w14:paraId="57DCB986"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88</w:t>
            </w:r>
          </w:p>
        </w:tc>
      </w:tr>
      <w:tr w:rsidR="00FD38DC" w:rsidRPr="00C603A0" w14:paraId="1632227C" w14:textId="77777777" w:rsidTr="00FD38DC">
        <w:tc>
          <w:tcPr>
            <w:tcW w:w="540" w:type="dxa"/>
            <w:shd w:val="clear" w:color="auto" w:fill="auto"/>
          </w:tcPr>
          <w:p w14:paraId="53306143" w14:textId="77777777" w:rsidR="00FD38DC" w:rsidRPr="00C603A0" w:rsidRDefault="00FD38DC" w:rsidP="00C603A0">
            <w:pPr>
              <w:rPr>
                <w:rFonts w:ascii="Times New Roman" w:hAnsi="Times New Roman" w:cs="Times New Roman"/>
                <w:sz w:val="24"/>
                <w:szCs w:val="24"/>
              </w:rPr>
            </w:pPr>
            <w:r w:rsidRPr="00C603A0">
              <w:rPr>
                <w:rFonts w:ascii="Times New Roman" w:hAnsi="Times New Roman" w:cs="Times New Roman"/>
                <w:sz w:val="24"/>
                <w:szCs w:val="24"/>
              </w:rPr>
              <w:t>2</w:t>
            </w:r>
            <w:r w:rsidR="00C603A0">
              <w:rPr>
                <w:rFonts w:ascii="Times New Roman" w:hAnsi="Times New Roman" w:cs="Times New Roman"/>
                <w:sz w:val="24"/>
                <w:szCs w:val="24"/>
              </w:rPr>
              <w:t>4</w:t>
            </w:r>
          </w:p>
        </w:tc>
        <w:tc>
          <w:tcPr>
            <w:tcW w:w="5403" w:type="dxa"/>
            <w:shd w:val="clear" w:color="auto" w:fill="auto"/>
          </w:tcPr>
          <w:p w14:paraId="02101EEF"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БЛОКИ РАСПРЕЛЕЛЕНИЯ ПИТАНИЯ 1U 19</w:t>
            </w:r>
          </w:p>
        </w:tc>
        <w:tc>
          <w:tcPr>
            <w:tcW w:w="2506" w:type="dxa"/>
            <w:shd w:val="clear" w:color="auto" w:fill="auto"/>
          </w:tcPr>
          <w:p w14:paraId="3F7F7743"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6х2К+3 нем. cm. 19" PDU</w:t>
            </w:r>
          </w:p>
        </w:tc>
        <w:tc>
          <w:tcPr>
            <w:tcW w:w="1382" w:type="dxa"/>
            <w:shd w:val="clear" w:color="auto" w:fill="auto"/>
          </w:tcPr>
          <w:p w14:paraId="180F2747"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шт.</w:t>
            </w:r>
          </w:p>
        </w:tc>
        <w:tc>
          <w:tcPr>
            <w:tcW w:w="1022" w:type="dxa"/>
            <w:shd w:val="clear" w:color="auto" w:fill="auto"/>
          </w:tcPr>
          <w:p w14:paraId="1862826C"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1</w:t>
            </w:r>
          </w:p>
        </w:tc>
      </w:tr>
    </w:tbl>
    <w:p w14:paraId="1C6199D5" w14:textId="77777777" w:rsidR="00FD38DC" w:rsidRPr="00FD38DC" w:rsidRDefault="00FD38DC" w:rsidP="00FD38DC">
      <w:pPr>
        <w:rPr>
          <w:rFonts w:ascii="Times New Roman" w:hAnsi="Times New Roman" w:cs="Times New Roman"/>
          <w:sz w:val="28"/>
          <w:szCs w:val="28"/>
        </w:rPr>
      </w:pPr>
      <w:r w:rsidRPr="00FD38DC">
        <w:rPr>
          <w:rFonts w:ascii="Times New Roman" w:hAnsi="Times New Roman" w:cs="Times New Roman"/>
          <w:sz w:val="28"/>
          <w:szCs w:val="28"/>
        </w:rPr>
        <w:t xml:space="preserve"> </w:t>
      </w:r>
    </w:p>
    <w:p w14:paraId="67574F5A"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 xml:space="preserve">Здание Поликлиники </w:t>
      </w:r>
      <w:r w:rsidR="00174B78">
        <w:rPr>
          <w:rFonts w:ascii="Times New Roman" w:hAnsi="Times New Roman" w:cs="Times New Roman"/>
          <w:sz w:val="24"/>
          <w:szCs w:val="24"/>
        </w:rPr>
        <w:t xml:space="preserve">№2 </w:t>
      </w:r>
      <w:r w:rsidR="00174B78" w:rsidRPr="00C603A0">
        <w:rPr>
          <w:rFonts w:ascii="Times New Roman" w:hAnsi="Times New Roman" w:cs="Times New Roman"/>
          <w:sz w:val="24"/>
          <w:szCs w:val="24"/>
        </w:rPr>
        <w:t>(</w:t>
      </w:r>
      <w:r w:rsidRPr="00C603A0">
        <w:rPr>
          <w:rFonts w:ascii="Times New Roman" w:hAnsi="Times New Roman" w:cs="Times New Roman"/>
          <w:sz w:val="24"/>
          <w:szCs w:val="24"/>
        </w:rPr>
        <w:t>г. Казань, ул. Ильича, 35)</w:t>
      </w:r>
    </w:p>
    <w:tbl>
      <w:tblPr>
        <w:tblW w:w="10853"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5336"/>
        <w:gridCol w:w="2573"/>
        <w:gridCol w:w="1382"/>
        <w:gridCol w:w="1022"/>
      </w:tblGrid>
      <w:tr w:rsidR="00FD38DC" w:rsidRPr="00C603A0" w14:paraId="04FF8152" w14:textId="77777777" w:rsidTr="00FD38DC">
        <w:tc>
          <w:tcPr>
            <w:tcW w:w="540" w:type="dxa"/>
            <w:shd w:val="clear" w:color="auto" w:fill="auto"/>
          </w:tcPr>
          <w:p w14:paraId="1B8C1AC5"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w:t>
            </w:r>
          </w:p>
        </w:tc>
        <w:tc>
          <w:tcPr>
            <w:tcW w:w="5336" w:type="dxa"/>
            <w:shd w:val="clear" w:color="auto" w:fill="auto"/>
          </w:tcPr>
          <w:p w14:paraId="68EBC0B2" w14:textId="77777777" w:rsidR="00FD38DC" w:rsidRPr="00C603A0" w:rsidRDefault="00FD38DC" w:rsidP="00C603A0">
            <w:pPr>
              <w:rPr>
                <w:rFonts w:ascii="Times New Roman" w:hAnsi="Times New Roman" w:cs="Times New Roman"/>
                <w:sz w:val="24"/>
                <w:szCs w:val="24"/>
              </w:rPr>
            </w:pPr>
            <w:r w:rsidRPr="00C603A0">
              <w:rPr>
                <w:rFonts w:ascii="Times New Roman" w:hAnsi="Times New Roman" w:cs="Times New Roman"/>
                <w:sz w:val="24"/>
                <w:szCs w:val="24"/>
              </w:rPr>
              <w:t>Наименование</w:t>
            </w:r>
            <w:r w:rsidR="00C603A0">
              <w:rPr>
                <w:rFonts w:ascii="Times New Roman" w:hAnsi="Times New Roman" w:cs="Times New Roman"/>
                <w:sz w:val="24"/>
                <w:szCs w:val="24"/>
              </w:rPr>
              <w:t xml:space="preserve"> </w:t>
            </w:r>
            <w:r w:rsidRPr="00C603A0">
              <w:rPr>
                <w:rFonts w:ascii="Times New Roman" w:hAnsi="Times New Roman" w:cs="Times New Roman"/>
                <w:sz w:val="24"/>
                <w:szCs w:val="24"/>
              </w:rPr>
              <w:t>оборудования</w:t>
            </w:r>
          </w:p>
        </w:tc>
        <w:tc>
          <w:tcPr>
            <w:tcW w:w="2573" w:type="dxa"/>
            <w:shd w:val="clear" w:color="auto" w:fill="auto"/>
          </w:tcPr>
          <w:p w14:paraId="374C514B"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Тип, марка</w:t>
            </w:r>
          </w:p>
        </w:tc>
        <w:tc>
          <w:tcPr>
            <w:tcW w:w="1382" w:type="dxa"/>
            <w:shd w:val="clear" w:color="auto" w:fill="auto"/>
          </w:tcPr>
          <w:p w14:paraId="05D781EB" w14:textId="77777777" w:rsidR="00FD38DC" w:rsidRPr="00C603A0" w:rsidRDefault="00FD38DC" w:rsidP="00C603A0">
            <w:pPr>
              <w:rPr>
                <w:rFonts w:ascii="Times New Roman" w:hAnsi="Times New Roman" w:cs="Times New Roman"/>
                <w:sz w:val="24"/>
                <w:szCs w:val="24"/>
              </w:rPr>
            </w:pPr>
            <w:r w:rsidRPr="00C603A0">
              <w:rPr>
                <w:rFonts w:ascii="Times New Roman" w:hAnsi="Times New Roman" w:cs="Times New Roman"/>
                <w:sz w:val="24"/>
                <w:szCs w:val="24"/>
              </w:rPr>
              <w:t>Единица</w:t>
            </w:r>
            <w:r w:rsidR="00C603A0">
              <w:rPr>
                <w:rFonts w:ascii="Times New Roman" w:hAnsi="Times New Roman" w:cs="Times New Roman"/>
                <w:sz w:val="24"/>
                <w:szCs w:val="24"/>
              </w:rPr>
              <w:t xml:space="preserve"> </w:t>
            </w:r>
            <w:r w:rsidRPr="00C603A0">
              <w:rPr>
                <w:rFonts w:ascii="Times New Roman" w:hAnsi="Times New Roman" w:cs="Times New Roman"/>
                <w:sz w:val="24"/>
                <w:szCs w:val="24"/>
              </w:rPr>
              <w:t>измерения</w:t>
            </w:r>
          </w:p>
        </w:tc>
        <w:tc>
          <w:tcPr>
            <w:tcW w:w="1022" w:type="dxa"/>
            <w:shd w:val="clear" w:color="auto" w:fill="auto"/>
          </w:tcPr>
          <w:p w14:paraId="379FB56A"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Кол-во</w:t>
            </w:r>
          </w:p>
        </w:tc>
      </w:tr>
      <w:tr w:rsidR="00FD38DC" w:rsidRPr="00C603A0" w14:paraId="336DC804" w14:textId="77777777" w:rsidTr="00FD38DC">
        <w:tc>
          <w:tcPr>
            <w:tcW w:w="540" w:type="dxa"/>
            <w:shd w:val="clear" w:color="auto" w:fill="auto"/>
          </w:tcPr>
          <w:p w14:paraId="5910EA26"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lastRenderedPageBreak/>
              <w:t>1</w:t>
            </w:r>
          </w:p>
        </w:tc>
        <w:tc>
          <w:tcPr>
            <w:tcW w:w="5336" w:type="dxa"/>
            <w:shd w:val="clear" w:color="auto" w:fill="auto"/>
            <w:vAlign w:val="bottom"/>
          </w:tcPr>
          <w:p w14:paraId="78F398F4"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Пульт контроля и управления</w:t>
            </w:r>
          </w:p>
        </w:tc>
        <w:tc>
          <w:tcPr>
            <w:tcW w:w="2573" w:type="dxa"/>
            <w:shd w:val="clear" w:color="auto" w:fill="auto"/>
          </w:tcPr>
          <w:p w14:paraId="343FD116"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С2000М вер.3.04</w:t>
            </w:r>
          </w:p>
        </w:tc>
        <w:tc>
          <w:tcPr>
            <w:tcW w:w="1382" w:type="dxa"/>
            <w:shd w:val="clear" w:color="auto" w:fill="auto"/>
          </w:tcPr>
          <w:p w14:paraId="0F4509FE"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шт.</w:t>
            </w:r>
          </w:p>
        </w:tc>
        <w:tc>
          <w:tcPr>
            <w:tcW w:w="1022" w:type="dxa"/>
            <w:shd w:val="clear" w:color="auto" w:fill="auto"/>
          </w:tcPr>
          <w:p w14:paraId="669D164F"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1</w:t>
            </w:r>
          </w:p>
        </w:tc>
      </w:tr>
      <w:tr w:rsidR="00FD38DC" w:rsidRPr="00C603A0" w14:paraId="6C9A683C" w14:textId="77777777" w:rsidTr="00FD38DC">
        <w:tc>
          <w:tcPr>
            <w:tcW w:w="540" w:type="dxa"/>
            <w:shd w:val="clear" w:color="auto" w:fill="auto"/>
          </w:tcPr>
          <w:p w14:paraId="159F09D6"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2</w:t>
            </w:r>
          </w:p>
        </w:tc>
        <w:tc>
          <w:tcPr>
            <w:tcW w:w="5336" w:type="dxa"/>
            <w:shd w:val="clear" w:color="auto" w:fill="auto"/>
            <w:vAlign w:val="bottom"/>
          </w:tcPr>
          <w:p w14:paraId="11491C0E"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Блок индикации с клавиатурой</w:t>
            </w:r>
          </w:p>
        </w:tc>
        <w:tc>
          <w:tcPr>
            <w:tcW w:w="2573" w:type="dxa"/>
            <w:shd w:val="clear" w:color="auto" w:fill="auto"/>
          </w:tcPr>
          <w:p w14:paraId="3CC5F93D"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С2000-БКИ вер.2.27</w:t>
            </w:r>
          </w:p>
        </w:tc>
        <w:tc>
          <w:tcPr>
            <w:tcW w:w="1382" w:type="dxa"/>
            <w:shd w:val="clear" w:color="auto" w:fill="auto"/>
          </w:tcPr>
          <w:p w14:paraId="11F75CD3"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шт.</w:t>
            </w:r>
          </w:p>
        </w:tc>
        <w:tc>
          <w:tcPr>
            <w:tcW w:w="1022" w:type="dxa"/>
            <w:shd w:val="clear" w:color="auto" w:fill="auto"/>
          </w:tcPr>
          <w:p w14:paraId="59B0BEF3"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2</w:t>
            </w:r>
          </w:p>
        </w:tc>
      </w:tr>
      <w:tr w:rsidR="00FD38DC" w:rsidRPr="00C603A0" w14:paraId="5694B378" w14:textId="77777777" w:rsidTr="00FD38DC">
        <w:tc>
          <w:tcPr>
            <w:tcW w:w="540" w:type="dxa"/>
            <w:shd w:val="clear" w:color="auto" w:fill="auto"/>
          </w:tcPr>
          <w:p w14:paraId="7A9DBE94"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3</w:t>
            </w:r>
          </w:p>
        </w:tc>
        <w:tc>
          <w:tcPr>
            <w:tcW w:w="5336" w:type="dxa"/>
            <w:shd w:val="clear" w:color="auto" w:fill="auto"/>
            <w:vAlign w:val="bottom"/>
          </w:tcPr>
          <w:p w14:paraId="10A52C7A"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Контроллер двухпроводной линии связи</w:t>
            </w:r>
          </w:p>
        </w:tc>
        <w:tc>
          <w:tcPr>
            <w:tcW w:w="2573" w:type="dxa"/>
            <w:shd w:val="clear" w:color="auto" w:fill="auto"/>
          </w:tcPr>
          <w:p w14:paraId="2BA80FC6"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С200-КДЛ-2И вер.1.21</w:t>
            </w:r>
          </w:p>
        </w:tc>
        <w:tc>
          <w:tcPr>
            <w:tcW w:w="1382" w:type="dxa"/>
            <w:shd w:val="clear" w:color="auto" w:fill="auto"/>
          </w:tcPr>
          <w:p w14:paraId="6971F565"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шт.</w:t>
            </w:r>
          </w:p>
        </w:tc>
        <w:tc>
          <w:tcPr>
            <w:tcW w:w="1022" w:type="dxa"/>
            <w:shd w:val="clear" w:color="auto" w:fill="auto"/>
          </w:tcPr>
          <w:p w14:paraId="53E0150F"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4</w:t>
            </w:r>
          </w:p>
        </w:tc>
      </w:tr>
      <w:tr w:rsidR="00FD38DC" w:rsidRPr="00C603A0" w14:paraId="77C70B6A" w14:textId="77777777" w:rsidTr="00FD38DC">
        <w:tc>
          <w:tcPr>
            <w:tcW w:w="540" w:type="dxa"/>
            <w:shd w:val="clear" w:color="auto" w:fill="auto"/>
          </w:tcPr>
          <w:p w14:paraId="21B5E653"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4</w:t>
            </w:r>
          </w:p>
        </w:tc>
        <w:tc>
          <w:tcPr>
            <w:tcW w:w="5336" w:type="dxa"/>
            <w:shd w:val="clear" w:color="auto" w:fill="auto"/>
            <w:vAlign w:val="bottom"/>
          </w:tcPr>
          <w:p w14:paraId="5A51CEEC"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Контрольно-пусковой блок</w:t>
            </w:r>
          </w:p>
        </w:tc>
        <w:tc>
          <w:tcPr>
            <w:tcW w:w="2573" w:type="dxa"/>
            <w:shd w:val="clear" w:color="auto" w:fill="auto"/>
          </w:tcPr>
          <w:p w14:paraId="0F7C2C99"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С2000-КПБ вер.2.02</w:t>
            </w:r>
          </w:p>
        </w:tc>
        <w:tc>
          <w:tcPr>
            <w:tcW w:w="1382" w:type="dxa"/>
            <w:shd w:val="clear" w:color="auto" w:fill="auto"/>
          </w:tcPr>
          <w:p w14:paraId="29C79C89"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шт.</w:t>
            </w:r>
          </w:p>
        </w:tc>
        <w:tc>
          <w:tcPr>
            <w:tcW w:w="1022" w:type="dxa"/>
            <w:shd w:val="clear" w:color="auto" w:fill="auto"/>
          </w:tcPr>
          <w:p w14:paraId="69CCFB06"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4</w:t>
            </w:r>
          </w:p>
        </w:tc>
      </w:tr>
      <w:tr w:rsidR="00FD38DC" w:rsidRPr="00C603A0" w14:paraId="6866C1A4" w14:textId="77777777" w:rsidTr="00FD38DC">
        <w:tc>
          <w:tcPr>
            <w:tcW w:w="540" w:type="dxa"/>
            <w:shd w:val="clear" w:color="auto" w:fill="auto"/>
          </w:tcPr>
          <w:p w14:paraId="2A0DD37A"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5</w:t>
            </w:r>
          </w:p>
        </w:tc>
        <w:tc>
          <w:tcPr>
            <w:tcW w:w="5336" w:type="dxa"/>
            <w:shd w:val="clear" w:color="auto" w:fill="auto"/>
            <w:vAlign w:val="bottom"/>
          </w:tcPr>
          <w:p w14:paraId="6F76AD6F"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Блок сигнально-пусковой</w:t>
            </w:r>
          </w:p>
        </w:tc>
        <w:tc>
          <w:tcPr>
            <w:tcW w:w="2573" w:type="dxa"/>
            <w:shd w:val="clear" w:color="auto" w:fill="auto"/>
          </w:tcPr>
          <w:p w14:paraId="36E86B6B"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С2000-СП1 вер.1.60</w:t>
            </w:r>
          </w:p>
        </w:tc>
        <w:tc>
          <w:tcPr>
            <w:tcW w:w="1382" w:type="dxa"/>
            <w:shd w:val="clear" w:color="auto" w:fill="auto"/>
          </w:tcPr>
          <w:p w14:paraId="0D6DB786"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шт.</w:t>
            </w:r>
          </w:p>
        </w:tc>
        <w:tc>
          <w:tcPr>
            <w:tcW w:w="1022" w:type="dxa"/>
            <w:shd w:val="clear" w:color="auto" w:fill="auto"/>
          </w:tcPr>
          <w:p w14:paraId="45264661"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1</w:t>
            </w:r>
          </w:p>
        </w:tc>
      </w:tr>
      <w:tr w:rsidR="00FD38DC" w:rsidRPr="00C603A0" w14:paraId="6C6F1361" w14:textId="77777777" w:rsidTr="00FD38DC">
        <w:tc>
          <w:tcPr>
            <w:tcW w:w="540" w:type="dxa"/>
            <w:shd w:val="clear" w:color="auto" w:fill="auto"/>
          </w:tcPr>
          <w:p w14:paraId="491F9894"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6</w:t>
            </w:r>
          </w:p>
        </w:tc>
        <w:tc>
          <w:tcPr>
            <w:tcW w:w="5336" w:type="dxa"/>
            <w:shd w:val="clear" w:color="auto" w:fill="auto"/>
            <w:vAlign w:val="bottom"/>
          </w:tcPr>
          <w:p w14:paraId="5C2D4419"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Панель питания пожарных устройств 320х400х150</w:t>
            </w:r>
          </w:p>
        </w:tc>
        <w:tc>
          <w:tcPr>
            <w:tcW w:w="2573" w:type="dxa"/>
            <w:shd w:val="clear" w:color="auto" w:fill="auto"/>
          </w:tcPr>
          <w:p w14:paraId="4F9A6738"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ППУ Спецавтоматика</w:t>
            </w:r>
          </w:p>
        </w:tc>
        <w:tc>
          <w:tcPr>
            <w:tcW w:w="1382" w:type="dxa"/>
            <w:shd w:val="clear" w:color="auto" w:fill="auto"/>
          </w:tcPr>
          <w:p w14:paraId="7176BE03"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шт.</w:t>
            </w:r>
          </w:p>
        </w:tc>
        <w:tc>
          <w:tcPr>
            <w:tcW w:w="1022" w:type="dxa"/>
            <w:shd w:val="clear" w:color="auto" w:fill="auto"/>
          </w:tcPr>
          <w:p w14:paraId="73645DCA"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1</w:t>
            </w:r>
          </w:p>
        </w:tc>
      </w:tr>
      <w:tr w:rsidR="00FD38DC" w:rsidRPr="00C603A0" w14:paraId="31F6C942" w14:textId="77777777" w:rsidTr="00FD38DC">
        <w:tc>
          <w:tcPr>
            <w:tcW w:w="540" w:type="dxa"/>
            <w:shd w:val="clear" w:color="auto" w:fill="auto"/>
          </w:tcPr>
          <w:p w14:paraId="7C4759F5"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7</w:t>
            </w:r>
          </w:p>
        </w:tc>
        <w:tc>
          <w:tcPr>
            <w:tcW w:w="5336" w:type="dxa"/>
            <w:shd w:val="clear" w:color="auto" w:fill="auto"/>
            <w:vAlign w:val="bottom"/>
          </w:tcPr>
          <w:p w14:paraId="58531798"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Резервированный источник питания аппаратуры ОПС</w:t>
            </w:r>
          </w:p>
        </w:tc>
        <w:tc>
          <w:tcPr>
            <w:tcW w:w="2573" w:type="dxa"/>
            <w:shd w:val="clear" w:color="auto" w:fill="auto"/>
          </w:tcPr>
          <w:p w14:paraId="06BD0B59"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Скат1200и7 исп.5000</w:t>
            </w:r>
          </w:p>
        </w:tc>
        <w:tc>
          <w:tcPr>
            <w:tcW w:w="1382" w:type="dxa"/>
            <w:shd w:val="clear" w:color="auto" w:fill="auto"/>
          </w:tcPr>
          <w:p w14:paraId="1D6902BE"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шт.</w:t>
            </w:r>
          </w:p>
        </w:tc>
        <w:tc>
          <w:tcPr>
            <w:tcW w:w="1022" w:type="dxa"/>
            <w:shd w:val="clear" w:color="auto" w:fill="auto"/>
          </w:tcPr>
          <w:p w14:paraId="609AE958"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2</w:t>
            </w:r>
          </w:p>
        </w:tc>
      </w:tr>
      <w:tr w:rsidR="00FD38DC" w:rsidRPr="00C603A0" w14:paraId="781A410E" w14:textId="77777777" w:rsidTr="00FD38DC">
        <w:tc>
          <w:tcPr>
            <w:tcW w:w="540" w:type="dxa"/>
            <w:shd w:val="clear" w:color="auto" w:fill="auto"/>
          </w:tcPr>
          <w:p w14:paraId="6393BF38"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8</w:t>
            </w:r>
          </w:p>
        </w:tc>
        <w:tc>
          <w:tcPr>
            <w:tcW w:w="5336" w:type="dxa"/>
            <w:shd w:val="clear" w:color="auto" w:fill="auto"/>
            <w:vAlign w:val="bottom"/>
          </w:tcPr>
          <w:p w14:paraId="361BA3CE"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Батарея аккумуляторная 12В, 40А*ч</w:t>
            </w:r>
          </w:p>
        </w:tc>
        <w:tc>
          <w:tcPr>
            <w:tcW w:w="2573" w:type="dxa"/>
            <w:shd w:val="clear" w:color="auto" w:fill="auto"/>
          </w:tcPr>
          <w:p w14:paraId="5D67F538"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DTM1240</w:t>
            </w:r>
          </w:p>
        </w:tc>
        <w:tc>
          <w:tcPr>
            <w:tcW w:w="1382" w:type="dxa"/>
            <w:shd w:val="clear" w:color="auto" w:fill="auto"/>
          </w:tcPr>
          <w:p w14:paraId="783747F2"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шт.</w:t>
            </w:r>
          </w:p>
        </w:tc>
        <w:tc>
          <w:tcPr>
            <w:tcW w:w="1022" w:type="dxa"/>
            <w:shd w:val="clear" w:color="auto" w:fill="auto"/>
          </w:tcPr>
          <w:p w14:paraId="7BD0109D"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6</w:t>
            </w:r>
          </w:p>
        </w:tc>
      </w:tr>
      <w:tr w:rsidR="00FD38DC" w:rsidRPr="00C603A0" w14:paraId="3B0109C2" w14:textId="77777777" w:rsidTr="00FD38DC">
        <w:tc>
          <w:tcPr>
            <w:tcW w:w="540" w:type="dxa"/>
            <w:shd w:val="clear" w:color="auto" w:fill="auto"/>
          </w:tcPr>
          <w:p w14:paraId="223EB731"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9</w:t>
            </w:r>
          </w:p>
        </w:tc>
        <w:tc>
          <w:tcPr>
            <w:tcW w:w="5336" w:type="dxa"/>
            <w:shd w:val="clear" w:color="auto" w:fill="auto"/>
            <w:vAlign w:val="bottom"/>
          </w:tcPr>
          <w:p w14:paraId="5B068514"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 xml:space="preserve">Стабилизатор напряжения "Штиль" 0,4 </w:t>
            </w:r>
            <w:proofErr w:type="spellStart"/>
            <w:r w:rsidRPr="00C603A0">
              <w:rPr>
                <w:rFonts w:ascii="Times New Roman" w:hAnsi="Times New Roman" w:cs="Times New Roman"/>
                <w:sz w:val="24"/>
                <w:szCs w:val="24"/>
              </w:rPr>
              <w:t>кВА</w:t>
            </w:r>
            <w:proofErr w:type="spellEnd"/>
          </w:p>
        </w:tc>
        <w:tc>
          <w:tcPr>
            <w:tcW w:w="2573" w:type="dxa"/>
            <w:shd w:val="clear" w:color="auto" w:fill="auto"/>
          </w:tcPr>
          <w:p w14:paraId="242C2589"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R400ST</w:t>
            </w:r>
          </w:p>
        </w:tc>
        <w:tc>
          <w:tcPr>
            <w:tcW w:w="1382" w:type="dxa"/>
            <w:shd w:val="clear" w:color="auto" w:fill="auto"/>
          </w:tcPr>
          <w:p w14:paraId="4CA8C75E"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шт.</w:t>
            </w:r>
          </w:p>
        </w:tc>
        <w:tc>
          <w:tcPr>
            <w:tcW w:w="1022" w:type="dxa"/>
            <w:shd w:val="clear" w:color="auto" w:fill="auto"/>
          </w:tcPr>
          <w:p w14:paraId="01F54FBF"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1</w:t>
            </w:r>
          </w:p>
        </w:tc>
      </w:tr>
      <w:tr w:rsidR="00FD38DC" w:rsidRPr="00C603A0" w14:paraId="620CF170" w14:textId="77777777" w:rsidTr="00FD38DC">
        <w:tc>
          <w:tcPr>
            <w:tcW w:w="540" w:type="dxa"/>
            <w:shd w:val="clear" w:color="auto" w:fill="auto"/>
          </w:tcPr>
          <w:p w14:paraId="31E03A3C"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10</w:t>
            </w:r>
          </w:p>
        </w:tc>
        <w:tc>
          <w:tcPr>
            <w:tcW w:w="5336" w:type="dxa"/>
            <w:shd w:val="clear" w:color="auto" w:fill="auto"/>
            <w:vAlign w:val="bottom"/>
          </w:tcPr>
          <w:p w14:paraId="0226E9B7"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Извещатель пожарный дымовой оптико-электронный адресный</w:t>
            </w:r>
          </w:p>
        </w:tc>
        <w:tc>
          <w:tcPr>
            <w:tcW w:w="2573" w:type="dxa"/>
            <w:shd w:val="clear" w:color="auto" w:fill="auto"/>
          </w:tcPr>
          <w:p w14:paraId="29E0C3C2"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ДИП-34А-01-02</w:t>
            </w:r>
          </w:p>
        </w:tc>
        <w:tc>
          <w:tcPr>
            <w:tcW w:w="1382" w:type="dxa"/>
            <w:shd w:val="clear" w:color="auto" w:fill="auto"/>
          </w:tcPr>
          <w:p w14:paraId="2EC2BEC0"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шт.</w:t>
            </w:r>
          </w:p>
        </w:tc>
        <w:tc>
          <w:tcPr>
            <w:tcW w:w="1022" w:type="dxa"/>
            <w:shd w:val="clear" w:color="auto" w:fill="auto"/>
          </w:tcPr>
          <w:p w14:paraId="001C8AFE"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272</w:t>
            </w:r>
          </w:p>
        </w:tc>
      </w:tr>
      <w:tr w:rsidR="00FD38DC" w:rsidRPr="00C603A0" w14:paraId="0FC816F1" w14:textId="77777777" w:rsidTr="00FD38DC">
        <w:tc>
          <w:tcPr>
            <w:tcW w:w="540" w:type="dxa"/>
            <w:shd w:val="clear" w:color="auto" w:fill="auto"/>
          </w:tcPr>
          <w:p w14:paraId="25973440"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11</w:t>
            </w:r>
          </w:p>
        </w:tc>
        <w:tc>
          <w:tcPr>
            <w:tcW w:w="5336" w:type="dxa"/>
            <w:shd w:val="clear" w:color="auto" w:fill="auto"/>
            <w:vAlign w:val="bottom"/>
          </w:tcPr>
          <w:p w14:paraId="34BC45F4"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Извещатель пожарный ручной адресный</w:t>
            </w:r>
          </w:p>
        </w:tc>
        <w:tc>
          <w:tcPr>
            <w:tcW w:w="2573" w:type="dxa"/>
            <w:shd w:val="clear" w:color="auto" w:fill="auto"/>
          </w:tcPr>
          <w:p w14:paraId="35D47F27"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ИПР-513-3АМ</w:t>
            </w:r>
          </w:p>
        </w:tc>
        <w:tc>
          <w:tcPr>
            <w:tcW w:w="1382" w:type="dxa"/>
            <w:shd w:val="clear" w:color="auto" w:fill="auto"/>
          </w:tcPr>
          <w:p w14:paraId="341EC905"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шт.</w:t>
            </w:r>
          </w:p>
        </w:tc>
        <w:tc>
          <w:tcPr>
            <w:tcW w:w="1022" w:type="dxa"/>
            <w:shd w:val="clear" w:color="auto" w:fill="auto"/>
          </w:tcPr>
          <w:p w14:paraId="1C129418"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24</w:t>
            </w:r>
          </w:p>
        </w:tc>
      </w:tr>
      <w:tr w:rsidR="00FD38DC" w:rsidRPr="00C603A0" w14:paraId="4ACACB07" w14:textId="77777777" w:rsidTr="00FD38DC">
        <w:tc>
          <w:tcPr>
            <w:tcW w:w="540" w:type="dxa"/>
            <w:shd w:val="clear" w:color="auto" w:fill="auto"/>
          </w:tcPr>
          <w:p w14:paraId="0A24D433"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12</w:t>
            </w:r>
          </w:p>
        </w:tc>
        <w:tc>
          <w:tcPr>
            <w:tcW w:w="5336" w:type="dxa"/>
            <w:shd w:val="clear" w:color="auto" w:fill="auto"/>
            <w:vAlign w:val="bottom"/>
          </w:tcPr>
          <w:p w14:paraId="41ED684B"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Оповещатель пожарный световой (табло «Выход)</w:t>
            </w:r>
          </w:p>
        </w:tc>
        <w:tc>
          <w:tcPr>
            <w:tcW w:w="2573" w:type="dxa"/>
            <w:shd w:val="clear" w:color="auto" w:fill="auto"/>
          </w:tcPr>
          <w:p w14:paraId="4BC6CED3"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Молния-12В</w:t>
            </w:r>
          </w:p>
        </w:tc>
        <w:tc>
          <w:tcPr>
            <w:tcW w:w="1382" w:type="dxa"/>
            <w:shd w:val="clear" w:color="auto" w:fill="auto"/>
          </w:tcPr>
          <w:p w14:paraId="24F95CBB"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шт.</w:t>
            </w:r>
          </w:p>
        </w:tc>
        <w:tc>
          <w:tcPr>
            <w:tcW w:w="1022" w:type="dxa"/>
            <w:shd w:val="clear" w:color="auto" w:fill="auto"/>
          </w:tcPr>
          <w:p w14:paraId="0D6730E0"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45</w:t>
            </w:r>
          </w:p>
        </w:tc>
      </w:tr>
      <w:tr w:rsidR="00FD38DC" w:rsidRPr="00C603A0" w14:paraId="29CFFF41" w14:textId="77777777" w:rsidTr="00FD38DC">
        <w:tc>
          <w:tcPr>
            <w:tcW w:w="540" w:type="dxa"/>
            <w:shd w:val="clear" w:color="auto" w:fill="auto"/>
          </w:tcPr>
          <w:p w14:paraId="60DBBA96"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13</w:t>
            </w:r>
          </w:p>
        </w:tc>
        <w:tc>
          <w:tcPr>
            <w:tcW w:w="5336" w:type="dxa"/>
            <w:shd w:val="clear" w:color="auto" w:fill="auto"/>
            <w:vAlign w:val="bottom"/>
          </w:tcPr>
          <w:p w14:paraId="6891EDAC"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Речевой оповещатель</w:t>
            </w:r>
          </w:p>
        </w:tc>
        <w:tc>
          <w:tcPr>
            <w:tcW w:w="2573" w:type="dxa"/>
            <w:shd w:val="clear" w:color="auto" w:fill="auto"/>
          </w:tcPr>
          <w:p w14:paraId="4157CFE1"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Глагол-Н2-5</w:t>
            </w:r>
          </w:p>
        </w:tc>
        <w:tc>
          <w:tcPr>
            <w:tcW w:w="1382" w:type="dxa"/>
            <w:shd w:val="clear" w:color="auto" w:fill="auto"/>
          </w:tcPr>
          <w:p w14:paraId="60CEAFE5"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шт.</w:t>
            </w:r>
          </w:p>
        </w:tc>
        <w:tc>
          <w:tcPr>
            <w:tcW w:w="1022" w:type="dxa"/>
            <w:shd w:val="clear" w:color="auto" w:fill="auto"/>
          </w:tcPr>
          <w:p w14:paraId="743ED721"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75</w:t>
            </w:r>
          </w:p>
        </w:tc>
      </w:tr>
      <w:tr w:rsidR="00FD38DC" w:rsidRPr="00C603A0" w14:paraId="7BEA3219" w14:textId="77777777" w:rsidTr="00FD38DC">
        <w:tc>
          <w:tcPr>
            <w:tcW w:w="540" w:type="dxa"/>
            <w:shd w:val="clear" w:color="auto" w:fill="auto"/>
          </w:tcPr>
          <w:p w14:paraId="2B803A9B"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14</w:t>
            </w:r>
          </w:p>
        </w:tc>
        <w:tc>
          <w:tcPr>
            <w:tcW w:w="5336" w:type="dxa"/>
            <w:shd w:val="clear" w:color="auto" w:fill="auto"/>
            <w:vAlign w:val="bottom"/>
          </w:tcPr>
          <w:p w14:paraId="7155058D"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Извещатель охранный адресный магнитно-контактный</w:t>
            </w:r>
          </w:p>
        </w:tc>
        <w:tc>
          <w:tcPr>
            <w:tcW w:w="2573" w:type="dxa"/>
            <w:shd w:val="clear" w:color="auto" w:fill="auto"/>
          </w:tcPr>
          <w:p w14:paraId="65C2E9BB"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С2000-СМК</w:t>
            </w:r>
          </w:p>
        </w:tc>
        <w:tc>
          <w:tcPr>
            <w:tcW w:w="1382" w:type="dxa"/>
            <w:shd w:val="clear" w:color="auto" w:fill="auto"/>
          </w:tcPr>
          <w:p w14:paraId="018DA05A"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шт.</w:t>
            </w:r>
          </w:p>
        </w:tc>
        <w:tc>
          <w:tcPr>
            <w:tcW w:w="1022" w:type="dxa"/>
            <w:shd w:val="clear" w:color="auto" w:fill="auto"/>
          </w:tcPr>
          <w:p w14:paraId="314D4203"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3</w:t>
            </w:r>
          </w:p>
        </w:tc>
      </w:tr>
      <w:tr w:rsidR="00FD38DC" w:rsidRPr="00C603A0" w14:paraId="65171451" w14:textId="77777777" w:rsidTr="00FD38DC">
        <w:tc>
          <w:tcPr>
            <w:tcW w:w="540" w:type="dxa"/>
            <w:shd w:val="clear" w:color="auto" w:fill="auto"/>
          </w:tcPr>
          <w:p w14:paraId="6290D996"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15</w:t>
            </w:r>
          </w:p>
        </w:tc>
        <w:tc>
          <w:tcPr>
            <w:tcW w:w="5336" w:type="dxa"/>
            <w:shd w:val="clear" w:color="auto" w:fill="auto"/>
            <w:vAlign w:val="bottom"/>
          </w:tcPr>
          <w:p w14:paraId="69F83252"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Устройство коммутационное</w:t>
            </w:r>
          </w:p>
        </w:tc>
        <w:tc>
          <w:tcPr>
            <w:tcW w:w="2573" w:type="dxa"/>
            <w:shd w:val="clear" w:color="auto" w:fill="auto"/>
          </w:tcPr>
          <w:p w14:paraId="71AF6407"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С2000-СМК</w:t>
            </w:r>
          </w:p>
        </w:tc>
        <w:tc>
          <w:tcPr>
            <w:tcW w:w="1382" w:type="dxa"/>
            <w:shd w:val="clear" w:color="auto" w:fill="auto"/>
          </w:tcPr>
          <w:p w14:paraId="709D647D"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шт.</w:t>
            </w:r>
          </w:p>
        </w:tc>
        <w:tc>
          <w:tcPr>
            <w:tcW w:w="1022" w:type="dxa"/>
            <w:shd w:val="clear" w:color="auto" w:fill="auto"/>
          </w:tcPr>
          <w:p w14:paraId="61250AAA"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5</w:t>
            </w:r>
          </w:p>
        </w:tc>
      </w:tr>
      <w:tr w:rsidR="00FD38DC" w:rsidRPr="00C603A0" w14:paraId="32E2E74C" w14:textId="77777777" w:rsidTr="00FD38DC">
        <w:tc>
          <w:tcPr>
            <w:tcW w:w="540" w:type="dxa"/>
            <w:shd w:val="clear" w:color="auto" w:fill="auto"/>
          </w:tcPr>
          <w:p w14:paraId="41734B3B"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16</w:t>
            </w:r>
          </w:p>
        </w:tc>
        <w:tc>
          <w:tcPr>
            <w:tcW w:w="5336" w:type="dxa"/>
            <w:shd w:val="clear" w:color="auto" w:fill="auto"/>
            <w:vAlign w:val="bottom"/>
          </w:tcPr>
          <w:p w14:paraId="7F19EE2C"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Приборы управления</w:t>
            </w:r>
          </w:p>
        </w:tc>
        <w:tc>
          <w:tcPr>
            <w:tcW w:w="2573" w:type="dxa"/>
            <w:shd w:val="clear" w:color="auto" w:fill="auto"/>
          </w:tcPr>
          <w:p w14:paraId="20D302BA"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ТРОМБОН ПУ-8</w:t>
            </w:r>
          </w:p>
        </w:tc>
        <w:tc>
          <w:tcPr>
            <w:tcW w:w="1382" w:type="dxa"/>
            <w:shd w:val="clear" w:color="auto" w:fill="auto"/>
          </w:tcPr>
          <w:p w14:paraId="5A1C4D0B"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шт.</w:t>
            </w:r>
          </w:p>
        </w:tc>
        <w:tc>
          <w:tcPr>
            <w:tcW w:w="1022" w:type="dxa"/>
            <w:shd w:val="clear" w:color="auto" w:fill="auto"/>
          </w:tcPr>
          <w:p w14:paraId="0AC49709"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1</w:t>
            </w:r>
          </w:p>
        </w:tc>
      </w:tr>
      <w:tr w:rsidR="00FD38DC" w:rsidRPr="00C603A0" w14:paraId="380838D8" w14:textId="77777777" w:rsidTr="00FD38DC">
        <w:tc>
          <w:tcPr>
            <w:tcW w:w="540" w:type="dxa"/>
            <w:shd w:val="clear" w:color="auto" w:fill="auto"/>
          </w:tcPr>
          <w:p w14:paraId="45D01CD6"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17</w:t>
            </w:r>
          </w:p>
        </w:tc>
        <w:tc>
          <w:tcPr>
            <w:tcW w:w="5336" w:type="dxa"/>
            <w:shd w:val="clear" w:color="auto" w:fill="auto"/>
          </w:tcPr>
          <w:p w14:paraId="5BEF097E"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Усилители мощности</w:t>
            </w:r>
          </w:p>
        </w:tc>
        <w:tc>
          <w:tcPr>
            <w:tcW w:w="2573" w:type="dxa"/>
            <w:shd w:val="clear" w:color="auto" w:fill="auto"/>
          </w:tcPr>
          <w:p w14:paraId="7C4C191C"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ТРОМБОН УМ-4-240</w:t>
            </w:r>
          </w:p>
        </w:tc>
        <w:tc>
          <w:tcPr>
            <w:tcW w:w="1382" w:type="dxa"/>
            <w:shd w:val="clear" w:color="auto" w:fill="auto"/>
          </w:tcPr>
          <w:p w14:paraId="0E6C4E6C"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шт.</w:t>
            </w:r>
          </w:p>
        </w:tc>
        <w:tc>
          <w:tcPr>
            <w:tcW w:w="1022" w:type="dxa"/>
            <w:shd w:val="clear" w:color="auto" w:fill="auto"/>
          </w:tcPr>
          <w:p w14:paraId="6C093376"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1</w:t>
            </w:r>
          </w:p>
        </w:tc>
      </w:tr>
      <w:tr w:rsidR="00FD38DC" w:rsidRPr="00C603A0" w14:paraId="09E8B5B9" w14:textId="77777777" w:rsidTr="00FD38DC">
        <w:tc>
          <w:tcPr>
            <w:tcW w:w="540" w:type="dxa"/>
            <w:shd w:val="clear" w:color="auto" w:fill="auto"/>
          </w:tcPr>
          <w:p w14:paraId="2E797D6D"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18</w:t>
            </w:r>
          </w:p>
        </w:tc>
        <w:tc>
          <w:tcPr>
            <w:tcW w:w="5336" w:type="dxa"/>
            <w:shd w:val="clear" w:color="auto" w:fill="auto"/>
            <w:vAlign w:val="bottom"/>
          </w:tcPr>
          <w:p w14:paraId="05CD98F7"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Блок резервного питания и коммутации</w:t>
            </w:r>
          </w:p>
        </w:tc>
        <w:tc>
          <w:tcPr>
            <w:tcW w:w="2573" w:type="dxa"/>
            <w:shd w:val="clear" w:color="auto" w:fill="auto"/>
          </w:tcPr>
          <w:p w14:paraId="3B71F174"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ТРОМБОН - БП-14</w:t>
            </w:r>
          </w:p>
        </w:tc>
        <w:tc>
          <w:tcPr>
            <w:tcW w:w="1382" w:type="dxa"/>
            <w:shd w:val="clear" w:color="auto" w:fill="auto"/>
          </w:tcPr>
          <w:p w14:paraId="1D48D20C"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шт.</w:t>
            </w:r>
          </w:p>
        </w:tc>
        <w:tc>
          <w:tcPr>
            <w:tcW w:w="1022" w:type="dxa"/>
            <w:shd w:val="clear" w:color="auto" w:fill="auto"/>
          </w:tcPr>
          <w:p w14:paraId="0DAEE736"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1</w:t>
            </w:r>
          </w:p>
        </w:tc>
      </w:tr>
      <w:tr w:rsidR="00FD38DC" w:rsidRPr="00C603A0" w14:paraId="0A964F90" w14:textId="77777777" w:rsidTr="00FD38DC">
        <w:tc>
          <w:tcPr>
            <w:tcW w:w="540" w:type="dxa"/>
            <w:shd w:val="clear" w:color="auto" w:fill="auto"/>
          </w:tcPr>
          <w:p w14:paraId="3F90290A"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19</w:t>
            </w:r>
          </w:p>
        </w:tc>
        <w:tc>
          <w:tcPr>
            <w:tcW w:w="5336" w:type="dxa"/>
            <w:shd w:val="clear" w:color="auto" w:fill="auto"/>
            <w:vAlign w:val="bottom"/>
          </w:tcPr>
          <w:p w14:paraId="18832C44"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Комплект кабелей питания</w:t>
            </w:r>
          </w:p>
        </w:tc>
        <w:tc>
          <w:tcPr>
            <w:tcW w:w="2573" w:type="dxa"/>
            <w:shd w:val="clear" w:color="auto" w:fill="auto"/>
          </w:tcPr>
          <w:p w14:paraId="7B45F90D"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КОМПЛЕКТ №2</w:t>
            </w:r>
          </w:p>
        </w:tc>
        <w:tc>
          <w:tcPr>
            <w:tcW w:w="1382" w:type="dxa"/>
            <w:shd w:val="clear" w:color="auto" w:fill="auto"/>
          </w:tcPr>
          <w:p w14:paraId="46706B72"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шт.</w:t>
            </w:r>
          </w:p>
        </w:tc>
        <w:tc>
          <w:tcPr>
            <w:tcW w:w="1022" w:type="dxa"/>
            <w:shd w:val="clear" w:color="auto" w:fill="auto"/>
          </w:tcPr>
          <w:p w14:paraId="61D6DAD7"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1</w:t>
            </w:r>
          </w:p>
        </w:tc>
      </w:tr>
      <w:tr w:rsidR="00FD38DC" w:rsidRPr="00C603A0" w14:paraId="75FEA2D1" w14:textId="77777777" w:rsidTr="00FD38DC">
        <w:tc>
          <w:tcPr>
            <w:tcW w:w="540" w:type="dxa"/>
            <w:shd w:val="clear" w:color="auto" w:fill="auto"/>
          </w:tcPr>
          <w:p w14:paraId="4376F88A"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20</w:t>
            </w:r>
          </w:p>
        </w:tc>
        <w:tc>
          <w:tcPr>
            <w:tcW w:w="5336" w:type="dxa"/>
            <w:shd w:val="clear" w:color="auto" w:fill="auto"/>
            <w:vAlign w:val="bottom"/>
          </w:tcPr>
          <w:p w14:paraId="4629ACEF"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Открытая стойка 19" 24U</w:t>
            </w:r>
          </w:p>
        </w:tc>
        <w:tc>
          <w:tcPr>
            <w:tcW w:w="2573" w:type="dxa"/>
            <w:shd w:val="clear" w:color="auto" w:fill="auto"/>
          </w:tcPr>
          <w:p w14:paraId="47DC2EC1"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СО-224-5</w:t>
            </w:r>
          </w:p>
        </w:tc>
        <w:tc>
          <w:tcPr>
            <w:tcW w:w="1382" w:type="dxa"/>
            <w:shd w:val="clear" w:color="auto" w:fill="auto"/>
          </w:tcPr>
          <w:p w14:paraId="64FA8B76"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шт.</w:t>
            </w:r>
          </w:p>
        </w:tc>
        <w:tc>
          <w:tcPr>
            <w:tcW w:w="1022" w:type="dxa"/>
            <w:shd w:val="clear" w:color="auto" w:fill="auto"/>
          </w:tcPr>
          <w:p w14:paraId="7AC5168A"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1</w:t>
            </w:r>
          </w:p>
        </w:tc>
      </w:tr>
      <w:tr w:rsidR="00FD38DC" w:rsidRPr="00C603A0" w14:paraId="25BB4066" w14:textId="77777777" w:rsidTr="00FD38DC">
        <w:tc>
          <w:tcPr>
            <w:tcW w:w="540" w:type="dxa"/>
            <w:shd w:val="clear" w:color="auto" w:fill="auto"/>
          </w:tcPr>
          <w:p w14:paraId="44B92157" w14:textId="77777777" w:rsidR="00FD38DC" w:rsidRPr="00C603A0" w:rsidRDefault="00FD38DC" w:rsidP="00C603A0">
            <w:pPr>
              <w:rPr>
                <w:rFonts w:ascii="Times New Roman" w:hAnsi="Times New Roman" w:cs="Times New Roman"/>
                <w:sz w:val="24"/>
                <w:szCs w:val="24"/>
              </w:rPr>
            </w:pPr>
            <w:r w:rsidRPr="00C603A0">
              <w:rPr>
                <w:rFonts w:ascii="Times New Roman" w:hAnsi="Times New Roman" w:cs="Times New Roman"/>
                <w:sz w:val="24"/>
                <w:szCs w:val="24"/>
              </w:rPr>
              <w:t>2</w:t>
            </w:r>
            <w:r w:rsidR="00C603A0">
              <w:rPr>
                <w:rFonts w:ascii="Times New Roman" w:hAnsi="Times New Roman" w:cs="Times New Roman"/>
                <w:sz w:val="24"/>
                <w:szCs w:val="24"/>
              </w:rPr>
              <w:t>1</w:t>
            </w:r>
          </w:p>
        </w:tc>
        <w:tc>
          <w:tcPr>
            <w:tcW w:w="5336" w:type="dxa"/>
            <w:shd w:val="clear" w:color="auto" w:fill="auto"/>
            <w:vAlign w:val="bottom"/>
          </w:tcPr>
          <w:p w14:paraId="0D40D25D"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Выключатель автоматический</w:t>
            </w:r>
          </w:p>
        </w:tc>
        <w:tc>
          <w:tcPr>
            <w:tcW w:w="2573" w:type="dxa"/>
            <w:shd w:val="clear" w:color="auto" w:fill="auto"/>
          </w:tcPr>
          <w:p w14:paraId="0AD2DF67"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ВА101-2P-006A-C</w:t>
            </w:r>
          </w:p>
        </w:tc>
        <w:tc>
          <w:tcPr>
            <w:tcW w:w="1382" w:type="dxa"/>
            <w:shd w:val="clear" w:color="auto" w:fill="auto"/>
          </w:tcPr>
          <w:p w14:paraId="56D12CF0"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шт.</w:t>
            </w:r>
          </w:p>
        </w:tc>
        <w:tc>
          <w:tcPr>
            <w:tcW w:w="1022" w:type="dxa"/>
            <w:shd w:val="clear" w:color="auto" w:fill="auto"/>
          </w:tcPr>
          <w:p w14:paraId="31B5C7B5"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1</w:t>
            </w:r>
          </w:p>
        </w:tc>
      </w:tr>
      <w:tr w:rsidR="00FD38DC" w:rsidRPr="00C603A0" w14:paraId="59463297" w14:textId="77777777" w:rsidTr="00FD38DC">
        <w:tc>
          <w:tcPr>
            <w:tcW w:w="540" w:type="dxa"/>
            <w:shd w:val="clear" w:color="auto" w:fill="auto"/>
          </w:tcPr>
          <w:p w14:paraId="1BA25423" w14:textId="77777777" w:rsidR="00FD38DC" w:rsidRPr="00C603A0" w:rsidRDefault="00FD38DC" w:rsidP="00C603A0">
            <w:pPr>
              <w:rPr>
                <w:rFonts w:ascii="Times New Roman" w:hAnsi="Times New Roman" w:cs="Times New Roman"/>
                <w:sz w:val="24"/>
                <w:szCs w:val="24"/>
              </w:rPr>
            </w:pPr>
            <w:r w:rsidRPr="00C603A0">
              <w:rPr>
                <w:rFonts w:ascii="Times New Roman" w:hAnsi="Times New Roman" w:cs="Times New Roman"/>
                <w:sz w:val="24"/>
                <w:szCs w:val="24"/>
              </w:rPr>
              <w:t>2</w:t>
            </w:r>
            <w:r w:rsidR="00C603A0">
              <w:rPr>
                <w:rFonts w:ascii="Times New Roman" w:hAnsi="Times New Roman" w:cs="Times New Roman"/>
                <w:sz w:val="24"/>
                <w:szCs w:val="24"/>
              </w:rPr>
              <w:t>2</w:t>
            </w:r>
          </w:p>
        </w:tc>
        <w:tc>
          <w:tcPr>
            <w:tcW w:w="5336" w:type="dxa"/>
            <w:shd w:val="clear" w:color="auto" w:fill="auto"/>
            <w:vAlign w:val="bottom"/>
          </w:tcPr>
          <w:p w14:paraId="3D827657"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Извещатель пожарный дымовой оптико-электронный адресный</w:t>
            </w:r>
          </w:p>
        </w:tc>
        <w:tc>
          <w:tcPr>
            <w:tcW w:w="2573" w:type="dxa"/>
            <w:shd w:val="clear" w:color="auto" w:fill="auto"/>
          </w:tcPr>
          <w:p w14:paraId="5102C737"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ДИП-34А-01-02</w:t>
            </w:r>
          </w:p>
        </w:tc>
        <w:tc>
          <w:tcPr>
            <w:tcW w:w="1382" w:type="dxa"/>
            <w:shd w:val="clear" w:color="auto" w:fill="auto"/>
          </w:tcPr>
          <w:p w14:paraId="72A15A20"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шт.</w:t>
            </w:r>
          </w:p>
        </w:tc>
        <w:tc>
          <w:tcPr>
            <w:tcW w:w="1022" w:type="dxa"/>
            <w:shd w:val="clear" w:color="auto" w:fill="auto"/>
          </w:tcPr>
          <w:p w14:paraId="330B72F7"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30</w:t>
            </w:r>
          </w:p>
        </w:tc>
      </w:tr>
      <w:tr w:rsidR="00FD38DC" w:rsidRPr="00C603A0" w14:paraId="57913459" w14:textId="77777777" w:rsidTr="00FD38DC">
        <w:tc>
          <w:tcPr>
            <w:tcW w:w="540" w:type="dxa"/>
            <w:shd w:val="clear" w:color="auto" w:fill="auto"/>
          </w:tcPr>
          <w:p w14:paraId="750FA1EB" w14:textId="77777777" w:rsidR="00FD38DC" w:rsidRPr="00C603A0" w:rsidRDefault="00FD38DC" w:rsidP="00C603A0">
            <w:pPr>
              <w:rPr>
                <w:rFonts w:ascii="Times New Roman" w:hAnsi="Times New Roman" w:cs="Times New Roman"/>
                <w:sz w:val="24"/>
                <w:szCs w:val="24"/>
              </w:rPr>
            </w:pPr>
            <w:r w:rsidRPr="00C603A0">
              <w:rPr>
                <w:rFonts w:ascii="Times New Roman" w:hAnsi="Times New Roman" w:cs="Times New Roman"/>
                <w:sz w:val="24"/>
                <w:szCs w:val="24"/>
              </w:rPr>
              <w:t>2</w:t>
            </w:r>
            <w:r w:rsidR="00C603A0">
              <w:rPr>
                <w:rFonts w:ascii="Times New Roman" w:hAnsi="Times New Roman" w:cs="Times New Roman"/>
                <w:sz w:val="24"/>
                <w:szCs w:val="24"/>
              </w:rPr>
              <w:t>3</w:t>
            </w:r>
          </w:p>
        </w:tc>
        <w:tc>
          <w:tcPr>
            <w:tcW w:w="5336" w:type="dxa"/>
            <w:shd w:val="clear" w:color="auto" w:fill="auto"/>
            <w:vAlign w:val="bottom"/>
          </w:tcPr>
          <w:p w14:paraId="73C3B71E"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Извещатель пожарный ручной адресный</w:t>
            </w:r>
          </w:p>
        </w:tc>
        <w:tc>
          <w:tcPr>
            <w:tcW w:w="2573" w:type="dxa"/>
            <w:shd w:val="clear" w:color="auto" w:fill="auto"/>
          </w:tcPr>
          <w:p w14:paraId="3654F8C1"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ИПР-513-3АМ</w:t>
            </w:r>
          </w:p>
        </w:tc>
        <w:tc>
          <w:tcPr>
            <w:tcW w:w="1382" w:type="dxa"/>
            <w:shd w:val="clear" w:color="auto" w:fill="auto"/>
          </w:tcPr>
          <w:p w14:paraId="74D7CB84"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шт.</w:t>
            </w:r>
          </w:p>
        </w:tc>
        <w:tc>
          <w:tcPr>
            <w:tcW w:w="1022" w:type="dxa"/>
            <w:shd w:val="clear" w:color="auto" w:fill="auto"/>
          </w:tcPr>
          <w:p w14:paraId="15A78B21" w14:textId="77777777" w:rsidR="00FD38DC" w:rsidRPr="00C603A0" w:rsidRDefault="00FD38DC" w:rsidP="00FD38DC">
            <w:pPr>
              <w:rPr>
                <w:rFonts w:ascii="Times New Roman" w:hAnsi="Times New Roman" w:cs="Times New Roman"/>
                <w:sz w:val="24"/>
                <w:szCs w:val="24"/>
              </w:rPr>
            </w:pPr>
            <w:r w:rsidRPr="00C603A0">
              <w:rPr>
                <w:rFonts w:ascii="Times New Roman" w:hAnsi="Times New Roman" w:cs="Times New Roman"/>
                <w:sz w:val="24"/>
                <w:szCs w:val="24"/>
              </w:rPr>
              <w:t>2</w:t>
            </w:r>
          </w:p>
        </w:tc>
      </w:tr>
    </w:tbl>
    <w:p w14:paraId="78921F7B" w14:textId="77777777" w:rsidR="00FD38DC" w:rsidRDefault="00FD38DC" w:rsidP="00FD38DC">
      <w:pPr>
        <w:rPr>
          <w:rFonts w:ascii="Times New Roman" w:hAnsi="Times New Roman" w:cs="Times New Roman"/>
          <w:sz w:val="28"/>
          <w:szCs w:val="28"/>
        </w:rPr>
      </w:pPr>
    </w:p>
    <w:p w14:paraId="18CEBA21" w14:textId="77777777" w:rsidR="00C603A0" w:rsidRDefault="00174B78" w:rsidP="00FD38DC">
      <w:pPr>
        <w:rPr>
          <w:rFonts w:ascii="Times New Roman" w:hAnsi="Times New Roman" w:cs="Times New Roman"/>
          <w:sz w:val="24"/>
          <w:szCs w:val="24"/>
        </w:rPr>
      </w:pPr>
      <w:r>
        <w:rPr>
          <w:rFonts w:ascii="Times New Roman" w:hAnsi="Times New Roman" w:cs="Times New Roman"/>
          <w:sz w:val="24"/>
          <w:szCs w:val="24"/>
        </w:rPr>
        <w:t xml:space="preserve">Здание Поликлиники № 3 </w:t>
      </w:r>
      <w:r w:rsidR="00C603A0" w:rsidRPr="00C603A0">
        <w:rPr>
          <w:rFonts w:ascii="Times New Roman" w:hAnsi="Times New Roman" w:cs="Times New Roman"/>
          <w:sz w:val="24"/>
          <w:szCs w:val="24"/>
        </w:rPr>
        <w:t xml:space="preserve">(г. </w:t>
      </w:r>
      <w:r>
        <w:rPr>
          <w:rFonts w:ascii="Times New Roman" w:hAnsi="Times New Roman" w:cs="Times New Roman"/>
          <w:sz w:val="24"/>
          <w:szCs w:val="24"/>
        </w:rPr>
        <w:t>Бугульма</w:t>
      </w:r>
      <w:r w:rsidR="00C603A0" w:rsidRPr="00C603A0">
        <w:rPr>
          <w:rFonts w:ascii="Times New Roman" w:hAnsi="Times New Roman" w:cs="Times New Roman"/>
          <w:sz w:val="24"/>
          <w:szCs w:val="24"/>
        </w:rPr>
        <w:t xml:space="preserve">, ул. </w:t>
      </w:r>
      <w:r>
        <w:rPr>
          <w:rFonts w:ascii="Times New Roman" w:hAnsi="Times New Roman" w:cs="Times New Roman"/>
          <w:sz w:val="24"/>
          <w:szCs w:val="24"/>
        </w:rPr>
        <w:t>Связистов</w:t>
      </w:r>
      <w:r w:rsidR="00C603A0" w:rsidRPr="00C603A0">
        <w:rPr>
          <w:rFonts w:ascii="Times New Roman" w:hAnsi="Times New Roman" w:cs="Times New Roman"/>
          <w:sz w:val="24"/>
          <w:szCs w:val="24"/>
        </w:rPr>
        <w:t xml:space="preserve">, </w:t>
      </w:r>
      <w:r>
        <w:rPr>
          <w:rFonts w:ascii="Times New Roman" w:hAnsi="Times New Roman" w:cs="Times New Roman"/>
          <w:sz w:val="24"/>
          <w:szCs w:val="24"/>
        </w:rPr>
        <w:t>22</w:t>
      </w:r>
      <w:r w:rsidR="00C603A0" w:rsidRPr="00C603A0">
        <w:rPr>
          <w:rFonts w:ascii="Times New Roman" w:hAnsi="Times New Roman" w:cs="Times New Roman"/>
          <w:sz w:val="24"/>
          <w:szCs w:val="24"/>
        </w:rPr>
        <w:t>)</w:t>
      </w:r>
    </w:p>
    <w:p w14:paraId="4DC754FC" w14:textId="77777777" w:rsidR="00174B78" w:rsidRPr="00FD38DC" w:rsidRDefault="00174B78" w:rsidP="00FD38DC">
      <w:pPr>
        <w:rPr>
          <w:rFonts w:ascii="Times New Roman" w:hAnsi="Times New Roman" w:cs="Times New Roman"/>
          <w:sz w:val="28"/>
          <w:szCs w:val="28"/>
        </w:rPr>
      </w:pPr>
      <w:r>
        <w:rPr>
          <w:noProof/>
          <w:lang w:eastAsia="ru-RU"/>
        </w:rPr>
        <w:lastRenderedPageBreak/>
        <w:drawing>
          <wp:inline distT="0" distB="0" distL="0" distR="0" wp14:anchorId="61B1AD49" wp14:editId="7851C154">
            <wp:extent cx="5940425" cy="3823970"/>
            <wp:effectExtent l="0" t="0" r="3175" b="508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6"/>
                    <a:stretch>
                      <a:fillRect/>
                    </a:stretch>
                  </pic:blipFill>
                  <pic:spPr>
                    <a:xfrm>
                      <a:off x="0" y="0"/>
                      <a:ext cx="5940425" cy="3823970"/>
                    </a:xfrm>
                    <a:prstGeom prst="rect">
                      <a:avLst/>
                    </a:prstGeom>
                  </pic:spPr>
                </pic:pic>
              </a:graphicData>
            </a:graphic>
          </wp:inline>
        </w:drawing>
      </w:r>
    </w:p>
    <w:p w14:paraId="73142EF2" w14:textId="77777777" w:rsidR="00FD38DC" w:rsidRPr="0043111E" w:rsidRDefault="00FD38DC" w:rsidP="00FD38DC">
      <w:pPr>
        <w:rPr>
          <w:rFonts w:ascii="Times New Roman" w:hAnsi="Times New Roman" w:cs="Times New Roman"/>
          <w:b/>
          <w:sz w:val="28"/>
          <w:szCs w:val="28"/>
        </w:rPr>
      </w:pPr>
      <w:r w:rsidRPr="0043111E">
        <w:rPr>
          <w:rFonts w:ascii="Times New Roman" w:hAnsi="Times New Roman" w:cs="Times New Roman"/>
          <w:b/>
          <w:sz w:val="28"/>
          <w:szCs w:val="28"/>
        </w:rPr>
        <w:t>Термины и определения:</w:t>
      </w:r>
    </w:p>
    <w:p w14:paraId="6859ED3A" w14:textId="77777777" w:rsidR="00FD38DC" w:rsidRPr="00FD38DC" w:rsidRDefault="00174B78" w:rsidP="00FD38DC">
      <w:pPr>
        <w:rPr>
          <w:rFonts w:ascii="Times New Roman" w:hAnsi="Times New Roman" w:cs="Times New Roman"/>
          <w:sz w:val="28"/>
          <w:szCs w:val="28"/>
        </w:rPr>
      </w:pPr>
      <w:r w:rsidRPr="004C0993">
        <w:rPr>
          <w:rFonts w:ascii="Times New Roman" w:hAnsi="Times New Roman" w:cs="Times New Roman"/>
          <w:i/>
          <w:sz w:val="28"/>
          <w:szCs w:val="28"/>
        </w:rPr>
        <w:t>К</w:t>
      </w:r>
      <w:r w:rsidRPr="00BF7FC9">
        <w:rPr>
          <w:rFonts w:ascii="Times New Roman" w:hAnsi="Times New Roman" w:cs="Times New Roman"/>
          <w:i/>
          <w:sz w:val="28"/>
          <w:szCs w:val="28"/>
        </w:rPr>
        <w:t>омплексн</w:t>
      </w:r>
      <w:r w:rsidRPr="004C0993">
        <w:rPr>
          <w:rFonts w:ascii="Times New Roman" w:hAnsi="Times New Roman" w:cs="Times New Roman"/>
          <w:i/>
          <w:sz w:val="28"/>
          <w:szCs w:val="28"/>
        </w:rPr>
        <w:t>ая</w:t>
      </w:r>
      <w:r w:rsidRPr="00BF7FC9">
        <w:rPr>
          <w:rFonts w:ascii="Times New Roman" w:hAnsi="Times New Roman" w:cs="Times New Roman"/>
          <w:i/>
          <w:sz w:val="28"/>
          <w:szCs w:val="28"/>
        </w:rPr>
        <w:t xml:space="preserve"> </w:t>
      </w:r>
      <w:r w:rsidRPr="004C0993">
        <w:rPr>
          <w:rFonts w:ascii="Times New Roman" w:hAnsi="Times New Roman" w:cs="Times New Roman"/>
          <w:i/>
          <w:sz w:val="28"/>
          <w:szCs w:val="28"/>
        </w:rPr>
        <w:t xml:space="preserve">система противопожарной защиты </w:t>
      </w:r>
      <w:r w:rsidRPr="00BF7FC9">
        <w:rPr>
          <w:rFonts w:ascii="Times New Roman" w:hAnsi="Times New Roman" w:cs="Times New Roman"/>
          <w:i/>
          <w:sz w:val="28"/>
          <w:szCs w:val="28"/>
        </w:rPr>
        <w:t>- это система технической защиты, включающая пожарную, систему оповещения людей при пожаре и противодымную вентиляцию</w:t>
      </w:r>
      <w:r>
        <w:rPr>
          <w:sz w:val="28"/>
          <w:szCs w:val="28"/>
        </w:rPr>
        <w:t>.</w:t>
      </w:r>
    </w:p>
    <w:p w14:paraId="5CEEB8E3" w14:textId="77777777" w:rsidR="00FD38DC" w:rsidRPr="0043111E" w:rsidRDefault="00FD38DC" w:rsidP="00FD38DC">
      <w:pPr>
        <w:rPr>
          <w:rFonts w:ascii="Times New Roman" w:hAnsi="Times New Roman" w:cs="Times New Roman"/>
          <w:b/>
          <w:sz w:val="28"/>
          <w:szCs w:val="28"/>
        </w:rPr>
      </w:pPr>
      <w:r w:rsidRPr="0043111E">
        <w:rPr>
          <w:rFonts w:ascii="Times New Roman" w:hAnsi="Times New Roman" w:cs="Times New Roman"/>
          <w:b/>
          <w:sz w:val="28"/>
          <w:szCs w:val="28"/>
        </w:rPr>
        <w:t>Регламент включает в себя:</w:t>
      </w:r>
    </w:p>
    <w:p w14:paraId="4D37CF1B" w14:textId="77777777" w:rsidR="00FD38DC" w:rsidRPr="00FD38DC" w:rsidRDefault="00FD38DC" w:rsidP="00FD38DC">
      <w:pPr>
        <w:rPr>
          <w:rFonts w:ascii="Times New Roman" w:hAnsi="Times New Roman" w:cs="Times New Roman"/>
          <w:sz w:val="28"/>
          <w:szCs w:val="28"/>
        </w:rPr>
      </w:pPr>
      <w:r w:rsidRPr="00FD38DC">
        <w:rPr>
          <w:rFonts w:ascii="Times New Roman" w:hAnsi="Times New Roman" w:cs="Times New Roman"/>
          <w:sz w:val="28"/>
          <w:szCs w:val="28"/>
        </w:rPr>
        <w:t>-визуальный осмотр компонентов Комплекса;</w:t>
      </w:r>
    </w:p>
    <w:p w14:paraId="71111533" w14:textId="77777777" w:rsidR="00FD38DC" w:rsidRPr="00FD38DC" w:rsidRDefault="00FD38DC" w:rsidP="00FD38DC">
      <w:pPr>
        <w:rPr>
          <w:rFonts w:ascii="Times New Roman" w:hAnsi="Times New Roman" w:cs="Times New Roman"/>
          <w:sz w:val="28"/>
          <w:szCs w:val="28"/>
        </w:rPr>
      </w:pPr>
      <w:r w:rsidRPr="00FD38DC">
        <w:rPr>
          <w:rFonts w:ascii="Times New Roman" w:hAnsi="Times New Roman" w:cs="Times New Roman"/>
          <w:sz w:val="28"/>
          <w:szCs w:val="28"/>
        </w:rPr>
        <w:t>-очистка и протирка контактов и других компонентов Комплекса;</w:t>
      </w:r>
    </w:p>
    <w:p w14:paraId="37672FED" w14:textId="77777777" w:rsidR="00FD38DC" w:rsidRPr="00FD38DC" w:rsidRDefault="00FD38DC" w:rsidP="00FD38DC">
      <w:pPr>
        <w:rPr>
          <w:rFonts w:ascii="Times New Roman" w:hAnsi="Times New Roman" w:cs="Times New Roman"/>
          <w:sz w:val="28"/>
          <w:szCs w:val="28"/>
        </w:rPr>
      </w:pPr>
      <w:r w:rsidRPr="00FD38DC">
        <w:rPr>
          <w:rFonts w:ascii="Times New Roman" w:hAnsi="Times New Roman" w:cs="Times New Roman"/>
          <w:sz w:val="28"/>
          <w:szCs w:val="28"/>
        </w:rPr>
        <w:t>-работы по устранению провисаний, обрывов проводов, кабелей и мест их соединений и распайки;</w:t>
      </w:r>
    </w:p>
    <w:p w14:paraId="0CA66E3E" w14:textId="77777777" w:rsidR="00FD38DC" w:rsidRPr="00FD38DC" w:rsidRDefault="00FD38DC" w:rsidP="00FD38DC">
      <w:pPr>
        <w:rPr>
          <w:rFonts w:ascii="Times New Roman" w:hAnsi="Times New Roman" w:cs="Times New Roman"/>
          <w:sz w:val="28"/>
          <w:szCs w:val="28"/>
        </w:rPr>
      </w:pPr>
      <w:r w:rsidRPr="00FD38DC">
        <w:rPr>
          <w:rFonts w:ascii="Times New Roman" w:hAnsi="Times New Roman" w:cs="Times New Roman"/>
          <w:sz w:val="28"/>
          <w:szCs w:val="28"/>
        </w:rPr>
        <w:t>-обеспечение исправного состояния монтажа, крепления и внешнего вида аппаратуры комплекса;</w:t>
      </w:r>
    </w:p>
    <w:p w14:paraId="67DFFD83" w14:textId="77777777" w:rsidR="00FD38DC" w:rsidRPr="00FD38DC" w:rsidRDefault="00FD38DC" w:rsidP="00FD38DC">
      <w:pPr>
        <w:rPr>
          <w:rFonts w:ascii="Times New Roman" w:hAnsi="Times New Roman" w:cs="Times New Roman"/>
          <w:sz w:val="28"/>
          <w:szCs w:val="28"/>
        </w:rPr>
      </w:pPr>
      <w:r w:rsidRPr="00FD38DC">
        <w:rPr>
          <w:rFonts w:ascii="Times New Roman" w:hAnsi="Times New Roman" w:cs="Times New Roman"/>
          <w:sz w:val="28"/>
          <w:szCs w:val="28"/>
        </w:rPr>
        <w:t>-проверка прохождения сигналов сработки системы пожарной, тревожной сигнализации, системы оповещения людей о пожаре на пульт дежурной ПЧ ЧС;</w:t>
      </w:r>
    </w:p>
    <w:p w14:paraId="170D8540" w14:textId="77777777" w:rsidR="00FD38DC" w:rsidRPr="00FD38DC" w:rsidRDefault="00FD38DC" w:rsidP="00FD38DC">
      <w:pPr>
        <w:rPr>
          <w:rFonts w:ascii="Times New Roman" w:hAnsi="Times New Roman" w:cs="Times New Roman"/>
          <w:sz w:val="28"/>
          <w:szCs w:val="28"/>
        </w:rPr>
      </w:pPr>
      <w:r w:rsidRPr="00FD38DC">
        <w:rPr>
          <w:rFonts w:ascii="Times New Roman" w:hAnsi="Times New Roman" w:cs="Times New Roman"/>
          <w:sz w:val="28"/>
          <w:szCs w:val="28"/>
        </w:rPr>
        <w:t>-устранение ложных срабатываний извещателей (аппаратуры) и обеспечение работоспособности контрольных панелей и приемно-передающих устройств.</w:t>
      </w:r>
    </w:p>
    <w:p w14:paraId="7CBDA8FC" w14:textId="77777777" w:rsidR="00FD38DC" w:rsidRPr="00FD38DC" w:rsidRDefault="00FD38DC" w:rsidP="00FD38DC">
      <w:pPr>
        <w:rPr>
          <w:rFonts w:ascii="Times New Roman" w:hAnsi="Times New Roman" w:cs="Times New Roman"/>
          <w:sz w:val="28"/>
          <w:szCs w:val="28"/>
        </w:rPr>
      </w:pPr>
      <w:r w:rsidRPr="00FD38DC">
        <w:rPr>
          <w:rFonts w:ascii="Times New Roman" w:hAnsi="Times New Roman" w:cs="Times New Roman"/>
          <w:sz w:val="28"/>
          <w:szCs w:val="28"/>
        </w:rPr>
        <w:t>-</w:t>
      </w:r>
      <w:r w:rsidR="00174B78" w:rsidRPr="00174B78">
        <w:rPr>
          <w:rFonts w:ascii="Times New Roman" w:hAnsi="Times New Roman" w:cs="Times New Roman"/>
          <w:sz w:val="28"/>
          <w:szCs w:val="28"/>
        </w:rPr>
        <w:t xml:space="preserve"> </w:t>
      </w:r>
      <w:r w:rsidR="00174B78" w:rsidRPr="00D478B4">
        <w:rPr>
          <w:rFonts w:ascii="Times New Roman" w:hAnsi="Times New Roman" w:cs="Times New Roman"/>
          <w:sz w:val="28"/>
          <w:szCs w:val="28"/>
        </w:rPr>
        <w:t>Программно-аппаратн</w:t>
      </w:r>
      <w:r w:rsidR="00174B78">
        <w:rPr>
          <w:rFonts w:ascii="Times New Roman" w:hAnsi="Times New Roman" w:cs="Times New Roman"/>
          <w:sz w:val="28"/>
          <w:szCs w:val="28"/>
        </w:rPr>
        <w:t>ого</w:t>
      </w:r>
      <w:r w:rsidR="00174B78" w:rsidRPr="00D478B4">
        <w:rPr>
          <w:rFonts w:ascii="Times New Roman" w:hAnsi="Times New Roman" w:cs="Times New Roman"/>
          <w:sz w:val="28"/>
          <w:szCs w:val="28"/>
        </w:rPr>
        <w:t xml:space="preserve"> комплекс</w:t>
      </w:r>
      <w:r w:rsidR="00174B78">
        <w:rPr>
          <w:rFonts w:ascii="Times New Roman" w:hAnsi="Times New Roman" w:cs="Times New Roman"/>
          <w:sz w:val="28"/>
          <w:szCs w:val="28"/>
        </w:rPr>
        <w:t>а</w:t>
      </w:r>
      <w:r w:rsidR="00174B78" w:rsidRPr="00D478B4">
        <w:rPr>
          <w:rFonts w:ascii="Times New Roman" w:hAnsi="Times New Roman" w:cs="Times New Roman"/>
          <w:sz w:val="28"/>
          <w:szCs w:val="28"/>
        </w:rPr>
        <w:t xml:space="preserve"> «Стрелец-Мониторинг»</w:t>
      </w:r>
      <w:r w:rsidR="00174B78">
        <w:rPr>
          <w:rFonts w:ascii="Times New Roman" w:hAnsi="Times New Roman" w:cs="Times New Roman"/>
          <w:sz w:val="28"/>
          <w:szCs w:val="28"/>
        </w:rPr>
        <w:t xml:space="preserve"> </w:t>
      </w:r>
      <w:r w:rsidRPr="00FD38DC">
        <w:rPr>
          <w:rFonts w:ascii="Times New Roman" w:hAnsi="Times New Roman" w:cs="Times New Roman"/>
          <w:sz w:val="28"/>
          <w:szCs w:val="28"/>
        </w:rPr>
        <w:t>передачи извещений (с дублированием этих сигналов на пульт подразделения пожарной охраны) в автоматическом режиме без участия дежурного персонала</w:t>
      </w:r>
      <w:r w:rsidR="0043111E">
        <w:rPr>
          <w:rFonts w:ascii="Times New Roman" w:hAnsi="Times New Roman" w:cs="Times New Roman"/>
          <w:sz w:val="28"/>
          <w:szCs w:val="28"/>
        </w:rPr>
        <w:t>.</w:t>
      </w:r>
      <w:r w:rsidRPr="00FD38DC">
        <w:rPr>
          <w:rFonts w:ascii="Times New Roman" w:hAnsi="Times New Roman" w:cs="Times New Roman"/>
          <w:sz w:val="28"/>
          <w:szCs w:val="28"/>
        </w:rPr>
        <w:t xml:space="preserve"> </w:t>
      </w:r>
    </w:p>
    <w:p w14:paraId="1308C95B" w14:textId="77777777" w:rsidR="00FD38DC" w:rsidRPr="0043111E" w:rsidRDefault="00FD38DC" w:rsidP="00FD38DC">
      <w:pPr>
        <w:rPr>
          <w:rFonts w:ascii="Times New Roman" w:hAnsi="Times New Roman" w:cs="Times New Roman"/>
          <w:b/>
          <w:sz w:val="28"/>
          <w:szCs w:val="28"/>
        </w:rPr>
      </w:pPr>
      <w:r w:rsidRPr="0043111E">
        <w:rPr>
          <w:rFonts w:ascii="Times New Roman" w:hAnsi="Times New Roman" w:cs="Times New Roman"/>
          <w:b/>
          <w:sz w:val="28"/>
          <w:szCs w:val="28"/>
        </w:rPr>
        <w:t>Обязанности исполнителя:</w:t>
      </w:r>
    </w:p>
    <w:p w14:paraId="53215AA2" w14:textId="77777777" w:rsidR="002B71E4" w:rsidRDefault="002B71E4" w:rsidP="00FD38DC">
      <w:pPr>
        <w:rPr>
          <w:rFonts w:ascii="Times New Roman" w:hAnsi="Times New Roman" w:cs="Times New Roman"/>
          <w:sz w:val="28"/>
          <w:szCs w:val="28"/>
        </w:rPr>
      </w:pPr>
      <w:r>
        <w:rPr>
          <w:rFonts w:ascii="Times New Roman" w:hAnsi="Times New Roman" w:cs="Times New Roman"/>
          <w:sz w:val="28"/>
          <w:szCs w:val="28"/>
        </w:rPr>
        <w:lastRenderedPageBreak/>
        <w:t xml:space="preserve">1. </w:t>
      </w:r>
      <w:r w:rsidR="00FD38DC" w:rsidRPr="00FD38DC">
        <w:rPr>
          <w:rFonts w:ascii="Times New Roman" w:hAnsi="Times New Roman" w:cs="Times New Roman"/>
          <w:sz w:val="28"/>
          <w:szCs w:val="28"/>
        </w:rPr>
        <w:t xml:space="preserve">Исполнитель должен осуществить услуги по комплексному техническому обслуживанию систем: автоматической пожарной сигнализации, речевого оповещения при пожаре, в соответствие с перечнем оборудования на объектах: ЧУЗ «КБ «РЖД-Медицина» г. Казань» </w:t>
      </w:r>
    </w:p>
    <w:p w14:paraId="419EE9FE" w14:textId="77777777" w:rsidR="00FD38DC" w:rsidRPr="00FD38DC" w:rsidRDefault="00FD38DC" w:rsidP="00FD38DC">
      <w:pPr>
        <w:rPr>
          <w:rFonts w:ascii="Times New Roman" w:hAnsi="Times New Roman" w:cs="Times New Roman"/>
          <w:sz w:val="28"/>
          <w:szCs w:val="28"/>
        </w:rPr>
      </w:pPr>
      <w:r w:rsidRPr="00FD38DC">
        <w:rPr>
          <w:rFonts w:ascii="Times New Roman" w:hAnsi="Times New Roman" w:cs="Times New Roman"/>
          <w:sz w:val="28"/>
          <w:szCs w:val="28"/>
        </w:rPr>
        <w:t>2. Приведение и содержание в соответствии системы автоматической пожарной сигнализации, речевого оповещения людей при пожаре и противодымную вентиляцию.</w:t>
      </w:r>
    </w:p>
    <w:p w14:paraId="088399C2" w14:textId="77777777" w:rsidR="00FD38DC" w:rsidRPr="00FD38DC" w:rsidRDefault="00FD38DC" w:rsidP="00FD38DC">
      <w:pPr>
        <w:rPr>
          <w:rFonts w:ascii="Times New Roman" w:hAnsi="Times New Roman" w:cs="Times New Roman"/>
          <w:sz w:val="28"/>
          <w:szCs w:val="28"/>
        </w:rPr>
      </w:pPr>
      <w:r w:rsidRPr="00FD38DC">
        <w:rPr>
          <w:rFonts w:ascii="Times New Roman" w:hAnsi="Times New Roman" w:cs="Times New Roman"/>
          <w:sz w:val="28"/>
          <w:szCs w:val="28"/>
        </w:rPr>
        <w:t>3. Нести ответственность за качество выполненных работ.</w:t>
      </w:r>
    </w:p>
    <w:p w14:paraId="3BAE4AD8" w14:textId="77777777" w:rsidR="00FD38DC" w:rsidRPr="0043111E" w:rsidRDefault="00FD38DC" w:rsidP="00FD38DC">
      <w:pPr>
        <w:rPr>
          <w:rFonts w:ascii="Times New Roman" w:hAnsi="Times New Roman" w:cs="Times New Roman"/>
          <w:b/>
          <w:sz w:val="28"/>
          <w:szCs w:val="28"/>
        </w:rPr>
      </w:pPr>
      <w:r w:rsidRPr="0043111E">
        <w:rPr>
          <w:rFonts w:ascii="Times New Roman" w:hAnsi="Times New Roman" w:cs="Times New Roman"/>
          <w:b/>
          <w:sz w:val="28"/>
          <w:szCs w:val="28"/>
        </w:rPr>
        <w:t>Требования, предъявляемые к участникам размещения заказа:</w:t>
      </w:r>
    </w:p>
    <w:p w14:paraId="287A101F" w14:textId="77777777" w:rsidR="00FD38DC" w:rsidRPr="00FD38DC" w:rsidRDefault="00FD38DC" w:rsidP="00FD38DC">
      <w:pPr>
        <w:rPr>
          <w:rFonts w:ascii="Times New Roman" w:hAnsi="Times New Roman" w:cs="Times New Roman"/>
          <w:sz w:val="28"/>
          <w:szCs w:val="28"/>
        </w:rPr>
      </w:pPr>
      <w:r w:rsidRPr="00FD38DC">
        <w:rPr>
          <w:rFonts w:ascii="Times New Roman" w:hAnsi="Times New Roman" w:cs="Times New Roman"/>
          <w:sz w:val="28"/>
          <w:szCs w:val="28"/>
        </w:rPr>
        <w:t>Наличие у участника размещения заказа лицензии МЧС России на право осуществления производства работ по ремонту и обслуживанию средств обеспечения пожарной безопасности зданий и сооружений;</w:t>
      </w:r>
    </w:p>
    <w:p w14:paraId="6DC92BF5" w14:textId="77777777" w:rsidR="00FD38DC" w:rsidRPr="00FD38DC" w:rsidRDefault="00FD38DC" w:rsidP="00FD38DC">
      <w:pPr>
        <w:rPr>
          <w:rFonts w:ascii="Times New Roman" w:hAnsi="Times New Roman" w:cs="Times New Roman"/>
          <w:sz w:val="28"/>
          <w:szCs w:val="28"/>
        </w:rPr>
      </w:pPr>
      <w:r w:rsidRPr="00FD38DC">
        <w:rPr>
          <w:rFonts w:ascii="Times New Roman" w:hAnsi="Times New Roman" w:cs="Times New Roman"/>
          <w:sz w:val="28"/>
          <w:szCs w:val="28"/>
        </w:rPr>
        <w:t>Наличие у участника размещения заказа специалистов, прошедших специальное обучение в области работ по техническому обслуживанию оборудования, являющихся предметом размещаемого заказа (подтверждается копиями сертификатов, удостоверений, дипломов).</w:t>
      </w:r>
    </w:p>
    <w:p w14:paraId="59A846C5" w14:textId="77777777" w:rsidR="00FD38DC" w:rsidRPr="00FD38DC" w:rsidRDefault="00FD38DC" w:rsidP="00FD38DC">
      <w:pPr>
        <w:rPr>
          <w:rFonts w:ascii="Times New Roman" w:hAnsi="Times New Roman" w:cs="Times New Roman"/>
          <w:sz w:val="28"/>
          <w:szCs w:val="28"/>
        </w:rPr>
      </w:pPr>
      <w:r w:rsidRPr="00FD38DC">
        <w:rPr>
          <w:rFonts w:ascii="Times New Roman" w:hAnsi="Times New Roman" w:cs="Times New Roman"/>
          <w:sz w:val="28"/>
          <w:szCs w:val="28"/>
        </w:rPr>
        <w:t xml:space="preserve"> Вышедшие из строя детали, оборудование, узлы и агрегаты, ремонтируются (заменяются) за </w:t>
      </w:r>
      <w:r w:rsidR="002B71E4" w:rsidRPr="00FD38DC">
        <w:rPr>
          <w:rFonts w:ascii="Times New Roman" w:hAnsi="Times New Roman" w:cs="Times New Roman"/>
          <w:sz w:val="28"/>
          <w:szCs w:val="28"/>
        </w:rPr>
        <w:t>счёт</w:t>
      </w:r>
      <w:r w:rsidRPr="00FD38DC">
        <w:rPr>
          <w:rFonts w:ascii="Times New Roman" w:hAnsi="Times New Roman" w:cs="Times New Roman"/>
          <w:sz w:val="28"/>
          <w:szCs w:val="28"/>
        </w:rPr>
        <w:t xml:space="preserve"> обслуживающей организации с последующим выставлением счета заказчику.</w:t>
      </w:r>
    </w:p>
    <w:p w14:paraId="27AFDBA5" w14:textId="77777777" w:rsidR="00FD38DC" w:rsidRPr="00FD38DC" w:rsidRDefault="00FD38DC" w:rsidP="00FD38DC">
      <w:pPr>
        <w:rPr>
          <w:rFonts w:ascii="Times New Roman" w:hAnsi="Times New Roman" w:cs="Times New Roman"/>
          <w:sz w:val="28"/>
          <w:szCs w:val="28"/>
        </w:rPr>
      </w:pPr>
      <w:r w:rsidRPr="00FD38DC">
        <w:rPr>
          <w:rFonts w:ascii="Times New Roman" w:hAnsi="Times New Roman" w:cs="Times New Roman"/>
          <w:sz w:val="28"/>
          <w:szCs w:val="28"/>
        </w:rPr>
        <w:t xml:space="preserve">                                                                                                                                                       </w:t>
      </w:r>
    </w:p>
    <w:p w14:paraId="208A07E2" w14:textId="77777777" w:rsidR="00FD38DC" w:rsidRPr="002B71E4" w:rsidRDefault="00FD38DC" w:rsidP="00FD38DC">
      <w:pPr>
        <w:rPr>
          <w:rFonts w:ascii="Times New Roman" w:hAnsi="Times New Roman" w:cs="Times New Roman"/>
          <w:b/>
          <w:sz w:val="28"/>
          <w:szCs w:val="28"/>
        </w:rPr>
      </w:pPr>
      <w:r w:rsidRPr="002B71E4">
        <w:rPr>
          <w:rFonts w:ascii="Times New Roman" w:hAnsi="Times New Roman" w:cs="Times New Roman"/>
          <w:b/>
          <w:sz w:val="28"/>
          <w:szCs w:val="28"/>
        </w:rPr>
        <w:t>Регламент работ по обслуживаемым системам.</w:t>
      </w:r>
    </w:p>
    <w:tbl>
      <w:tblPr>
        <w:tblW w:w="10206" w:type="dxa"/>
        <w:tblInd w:w="-459" w:type="dxa"/>
        <w:tblLayout w:type="fixed"/>
        <w:tblLook w:val="04A0" w:firstRow="1" w:lastRow="0" w:firstColumn="1" w:lastColumn="0" w:noHBand="0" w:noVBand="1"/>
      </w:tblPr>
      <w:tblGrid>
        <w:gridCol w:w="790"/>
        <w:gridCol w:w="7229"/>
        <w:gridCol w:w="2187"/>
      </w:tblGrid>
      <w:tr w:rsidR="00FD38DC" w:rsidRPr="00FD38DC" w14:paraId="768B2682" w14:textId="77777777" w:rsidTr="00FD38DC">
        <w:tc>
          <w:tcPr>
            <w:tcW w:w="790" w:type="dxa"/>
            <w:tcBorders>
              <w:top w:val="single" w:sz="4" w:space="0" w:color="000000"/>
              <w:left w:val="single" w:sz="4" w:space="0" w:color="000000"/>
              <w:bottom w:val="single" w:sz="4" w:space="0" w:color="000000"/>
              <w:right w:val="nil"/>
            </w:tcBorders>
          </w:tcPr>
          <w:p w14:paraId="6A5D32C1" w14:textId="77777777" w:rsidR="00FD38DC" w:rsidRPr="00FD38DC" w:rsidRDefault="00FD38DC" w:rsidP="00FD38DC">
            <w:pPr>
              <w:rPr>
                <w:rFonts w:ascii="Times New Roman" w:hAnsi="Times New Roman" w:cs="Times New Roman"/>
                <w:sz w:val="28"/>
                <w:szCs w:val="28"/>
              </w:rPr>
            </w:pPr>
            <w:r w:rsidRPr="00FD38DC">
              <w:rPr>
                <w:rFonts w:ascii="Times New Roman" w:hAnsi="Times New Roman" w:cs="Times New Roman"/>
                <w:sz w:val="28"/>
                <w:szCs w:val="28"/>
              </w:rPr>
              <w:t>№</w:t>
            </w:r>
          </w:p>
        </w:tc>
        <w:tc>
          <w:tcPr>
            <w:tcW w:w="7229" w:type="dxa"/>
            <w:tcBorders>
              <w:top w:val="single" w:sz="4" w:space="0" w:color="000000"/>
              <w:left w:val="single" w:sz="4" w:space="0" w:color="000000"/>
              <w:bottom w:val="single" w:sz="4" w:space="0" w:color="000000"/>
              <w:right w:val="nil"/>
            </w:tcBorders>
          </w:tcPr>
          <w:p w14:paraId="14710529" w14:textId="77777777" w:rsidR="00FD38DC" w:rsidRPr="00FD38DC" w:rsidRDefault="00FD38DC" w:rsidP="00FD38DC">
            <w:pPr>
              <w:rPr>
                <w:rFonts w:ascii="Times New Roman" w:hAnsi="Times New Roman" w:cs="Times New Roman"/>
                <w:sz w:val="28"/>
                <w:szCs w:val="28"/>
              </w:rPr>
            </w:pPr>
            <w:r w:rsidRPr="00FD38DC">
              <w:rPr>
                <w:rFonts w:ascii="Times New Roman" w:hAnsi="Times New Roman" w:cs="Times New Roman"/>
                <w:sz w:val="28"/>
                <w:szCs w:val="28"/>
              </w:rPr>
              <w:t>Вид работ</w:t>
            </w:r>
          </w:p>
        </w:tc>
        <w:tc>
          <w:tcPr>
            <w:tcW w:w="2187" w:type="dxa"/>
            <w:tcBorders>
              <w:top w:val="single" w:sz="4" w:space="0" w:color="000000"/>
              <w:left w:val="single" w:sz="4" w:space="0" w:color="000000"/>
              <w:bottom w:val="single" w:sz="4" w:space="0" w:color="000000"/>
              <w:right w:val="single" w:sz="4" w:space="0" w:color="000000"/>
            </w:tcBorders>
          </w:tcPr>
          <w:p w14:paraId="4EDFB0B6" w14:textId="77777777" w:rsidR="00FD38DC" w:rsidRPr="00FD38DC" w:rsidRDefault="00FD38DC" w:rsidP="00FD38DC">
            <w:pPr>
              <w:rPr>
                <w:rFonts w:ascii="Times New Roman" w:hAnsi="Times New Roman" w:cs="Times New Roman"/>
                <w:sz w:val="28"/>
                <w:szCs w:val="28"/>
              </w:rPr>
            </w:pPr>
            <w:r w:rsidRPr="00FD38DC">
              <w:rPr>
                <w:rFonts w:ascii="Times New Roman" w:hAnsi="Times New Roman" w:cs="Times New Roman"/>
                <w:sz w:val="28"/>
                <w:szCs w:val="28"/>
              </w:rPr>
              <w:t>Периодичность</w:t>
            </w:r>
          </w:p>
        </w:tc>
      </w:tr>
      <w:tr w:rsidR="00FD38DC" w:rsidRPr="00FD38DC" w14:paraId="6D617666" w14:textId="77777777" w:rsidTr="00FD38DC">
        <w:tc>
          <w:tcPr>
            <w:tcW w:w="10206" w:type="dxa"/>
            <w:gridSpan w:val="3"/>
            <w:tcBorders>
              <w:top w:val="single" w:sz="4" w:space="0" w:color="000000"/>
              <w:left w:val="single" w:sz="4" w:space="0" w:color="000000"/>
              <w:bottom w:val="single" w:sz="4" w:space="0" w:color="000000"/>
              <w:right w:val="single" w:sz="4" w:space="0" w:color="000000"/>
            </w:tcBorders>
          </w:tcPr>
          <w:p w14:paraId="535134BF" w14:textId="77777777" w:rsidR="00FD38DC" w:rsidRPr="00FD38DC" w:rsidRDefault="00FD38DC" w:rsidP="00FD38DC">
            <w:pPr>
              <w:rPr>
                <w:rFonts w:ascii="Times New Roman" w:hAnsi="Times New Roman" w:cs="Times New Roman"/>
                <w:sz w:val="28"/>
                <w:szCs w:val="28"/>
              </w:rPr>
            </w:pPr>
            <w:r w:rsidRPr="00FD38DC">
              <w:rPr>
                <w:rFonts w:ascii="Times New Roman" w:hAnsi="Times New Roman" w:cs="Times New Roman"/>
                <w:sz w:val="28"/>
                <w:szCs w:val="28"/>
              </w:rPr>
              <w:t xml:space="preserve">1. Автоматическая пожарная сигнализация с системой оповещения и управления эвакуацией при пожаре </w:t>
            </w:r>
          </w:p>
        </w:tc>
      </w:tr>
      <w:tr w:rsidR="00FD38DC" w:rsidRPr="00FD38DC" w14:paraId="5D3B40D0" w14:textId="77777777" w:rsidTr="00FD38DC">
        <w:tc>
          <w:tcPr>
            <w:tcW w:w="790" w:type="dxa"/>
            <w:tcBorders>
              <w:top w:val="single" w:sz="4" w:space="0" w:color="000000"/>
              <w:left w:val="single" w:sz="4" w:space="0" w:color="000000"/>
              <w:bottom w:val="single" w:sz="4" w:space="0" w:color="000000"/>
              <w:right w:val="nil"/>
            </w:tcBorders>
          </w:tcPr>
          <w:p w14:paraId="4F08204A" w14:textId="77777777" w:rsidR="00FD38DC" w:rsidRPr="00FD38DC" w:rsidRDefault="00FD38DC" w:rsidP="00FD38DC">
            <w:pPr>
              <w:rPr>
                <w:rFonts w:ascii="Times New Roman" w:hAnsi="Times New Roman" w:cs="Times New Roman"/>
                <w:sz w:val="28"/>
                <w:szCs w:val="28"/>
              </w:rPr>
            </w:pPr>
            <w:r w:rsidRPr="00FD38DC">
              <w:rPr>
                <w:rFonts w:ascii="Times New Roman" w:hAnsi="Times New Roman" w:cs="Times New Roman"/>
                <w:sz w:val="28"/>
                <w:szCs w:val="28"/>
              </w:rPr>
              <w:t>1.1.</w:t>
            </w:r>
          </w:p>
        </w:tc>
        <w:tc>
          <w:tcPr>
            <w:tcW w:w="7229" w:type="dxa"/>
            <w:tcBorders>
              <w:top w:val="single" w:sz="4" w:space="0" w:color="000000"/>
              <w:left w:val="single" w:sz="4" w:space="0" w:color="000000"/>
              <w:bottom w:val="single" w:sz="4" w:space="0" w:color="000000"/>
              <w:right w:val="nil"/>
            </w:tcBorders>
          </w:tcPr>
          <w:p w14:paraId="05CB8CD4" w14:textId="77777777" w:rsidR="00FD38DC" w:rsidRPr="00FD38DC" w:rsidRDefault="00FD38DC" w:rsidP="00FD38DC">
            <w:pPr>
              <w:rPr>
                <w:rFonts w:ascii="Times New Roman" w:hAnsi="Times New Roman" w:cs="Times New Roman"/>
                <w:sz w:val="28"/>
                <w:szCs w:val="28"/>
              </w:rPr>
            </w:pPr>
            <w:r w:rsidRPr="00FD38DC">
              <w:rPr>
                <w:rFonts w:ascii="Times New Roman" w:hAnsi="Times New Roman" w:cs="Times New Roman"/>
                <w:sz w:val="28"/>
                <w:szCs w:val="28"/>
              </w:rPr>
              <w:t>Внешний осмотр составных частей системы                                             (центральной панели, модулей, пультов, пожарных извещателей, звуковых и световых оповещателей, шлейфов, и соединительных линий) на предмет отсутствия механических повреждений, коррозии, проверка надёжности контактов.</w:t>
            </w:r>
          </w:p>
        </w:tc>
        <w:tc>
          <w:tcPr>
            <w:tcW w:w="2187" w:type="dxa"/>
            <w:tcBorders>
              <w:top w:val="single" w:sz="4" w:space="0" w:color="000000"/>
              <w:left w:val="single" w:sz="4" w:space="0" w:color="000000"/>
              <w:bottom w:val="single" w:sz="4" w:space="0" w:color="000000"/>
              <w:right w:val="single" w:sz="4" w:space="0" w:color="000000"/>
            </w:tcBorders>
          </w:tcPr>
          <w:p w14:paraId="6CE6619A" w14:textId="77777777" w:rsidR="00FD38DC" w:rsidRPr="00FD38DC" w:rsidRDefault="00FD38DC" w:rsidP="00FD38DC">
            <w:pPr>
              <w:rPr>
                <w:rFonts w:ascii="Times New Roman" w:hAnsi="Times New Roman" w:cs="Times New Roman"/>
                <w:sz w:val="28"/>
                <w:szCs w:val="28"/>
              </w:rPr>
            </w:pPr>
            <w:r w:rsidRPr="00FD38DC">
              <w:rPr>
                <w:rFonts w:ascii="Times New Roman" w:hAnsi="Times New Roman" w:cs="Times New Roman"/>
                <w:sz w:val="28"/>
                <w:szCs w:val="28"/>
              </w:rPr>
              <w:t>1 раз в месяц</w:t>
            </w:r>
          </w:p>
        </w:tc>
      </w:tr>
      <w:tr w:rsidR="00FD38DC" w:rsidRPr="00FD38DC" w14:paraId="417CC27C" w14:textId="77777777" w:rsidTr="00FD38DC">
        <w:tc>
          <w:tcPr>
            <w:tcW w:w="790" w:type="dxa"/>
            <w:tcBorders>
              <w:top w:val="single" w:sz="4" w:space="0" w:color="000000"/>
              <w:left w:val="single" w:sz="4" w:space="0" w:color="000000"/>
              <w:bottom w:val="single" w:sz="4" w:space="0" w:color="000000"/>
              <w:right w:val="nil"/>
            </w:tcBorders>
          </w:tcPr>
          <w:p w14:paraId="45324CBF" w14:textId="77777777" w:rsidR="00FD38DC" w:rsidRPr="00FD38DC" w:rsidRDefault="00FD38DC" w:rsidP="00FD38DC">
            <w:pPr>
              <w:rPr>
                <w:rFonts w:ascii="Times New Roman" w:hAnsi="Times New Roman" w:cs="Times New Roman"/>
                <w:sz w:val="28"/>
                <w:szCs w:val="28"/>
              </w:rPr>
            </w:pPr>
            <w:r w:rsidRPr="00FD38DC">
              <w:rPr>
                <w:rFonts w:ascii="Times New Roman" w:hAnsi="Times New Roman" w:cs="Times New Roman"/>
                <w:sz w:val="28"/>
                <w:szCs w:val="28"/>
              </w:rPr>
              <w:t>1.2.</w:t>
            </w:r>
          </w:p>
        </w:tc>
        <w:tc>
          <w:tcPr>
            <w:tcW w:w="7229" w:type="dxa"/>
            <w:tcBorders>
              <w:top w:val="single" w:sz="4" w:space="0" w:color="000000"/>
              <w:left w:val="single" w:sz="4" w:space="0" w:color="000000"/>
              <w:bottom w:val="single" w:sz="4" w:space="0" w:color="000000"/>
              <w:right w:val="nil"/>
            </w:tcBorders>
          </w:tcPr>
          <w:p w14:paraId="35B7056B" w14:textId="77777777" w:rsidR="00FD38DC" w:rsidRPr="00FD38DC" w:rsidRDefault="00FD38DC" w:rsidP="00FD38DC">
            <w:pPr>
              <w:rPr>
                <w:rFonts w:ascii="Times New Roman" w:hAnsi="Times New Roman" w:cs="Times New Roman"/>
                <w:sz w:val="28"/>
                <w:szCs w:val="28"/>
              </w:rPr>
            </w:pPr>
            <w:r w:rsidRPr="00FD38DC">
              <w:rPr>
                <w:rFonts w:ascii="Times New Roman" w:hAnsi="Times New Roman" w:cs="Times New Roman"/>
                <w:sz w:val="28"/>
                <w:szCs w:val="28"/>
              </w:rPr>
              <w:t>Проверка центральной панели и периферийного оборудования (датчики (извещатели), оповещатели звуковые, световые, и др.) в диагностическом режиме работы, согласно инструкций на оборудование.</w:t>
            </w:r>
          </w:p>
        </w:tc>
        <w:tc>
          <w:tcPr>
            <w:tcW w:w="2187" w:type="dxa"/>
            <w:tcBorders>
              <w:top w:val="single" w:sz="4" w:space="0" w:color="000000"/>
              <w:left w:val="single" w:sz="4" w:space="0" w:color="000000"/>
              <w:bottom w:val="single" w:sz="4" w:space="0" w:color="000000"/>
              <w:right w:val="single" w:sz="4" w:space="0" w:color="000000"/>
            </w:tcBorders>
          </w:tcPr>
          <w:p w14:paraId="49579F08" w14:textId="77777777" w:rsidR="00FD38DC" w:rsidRPr="00FD38DC" w:rsidRDefault="00FD38DC" w:rsidP="00FD38DC">
            <w:pPr>
              <w:rPr>
                <w:rFonts w:ascii="Times New Roman" w:hAnsi="Times New Roman" w:cs="Times New Roman"/>
                <w:sz w:val="28"/>
                <w:szCs w:val="28"/>
              </w:rPr>
            </w:pPr>
            <w:r w:rsidRPr="00FD38DC">
              <w:rPr>
                <w:rFonts w:ascii="Times New Roman" w:hAnsi="Times New Roman" w:cs="Times New Roman"/>
                <w:sz w:val="28"/>
                <w:szCs w:val="28"/>
              </w:rPr>
              <w:t xml:space="preserve">1 раз в месяц </w:t>
            </w:r>
          </w:p>
        </w:tc>
      </w:tr>
      <w:tr w:rsidR="00FD38DC" w:rsidRPr="00FD38DC" w14:paraId="78FADA51" w14:textId="77777777" w:rsidTr="00FD38DC">
        <w:tc>
          <w:tcPr>
            <w:tcW w:w="790" w:type="dxa"/>
            <w:tcBorders>
              <w:top w:val="single" w:sz="4" w:space="0" w:color="000000"/>
              <w:left w:val="single" w:sz="4" w:space="0" w:color="000000"/>
              <w:bottom w:val="single" w:sz="4" w:space="0" w:color="000000"/>
              <w:right w:val="nil"/>
            </w:tcBorders>
          </w:tcPr>
          <w:p w14:paraId="6A3DDAF2" w14:textId="77777777" w:rsidR="00FD38DC" w:rsidRPr="00FD38DC" w:rsidRDefault="00FD38DC" w:rsidP="00FD38DC">
            <w:pPr>
              <w:rPr>
                <w:rFonts w:ascii="Times New Roman" w:hAnsi="Times New Roman" w:cs="Times New Roman"/>
                <w:sz w:val="28"/>
                <w:szCs w:val="28"/>
              </w:rPr>
            </w:pPr>
            <w:r w:rsidRPr="00FD38DC">
              <w:rPr>
                <w:rFonts w:ascii="Times New Roman" w:hAnsi="Times New Roman" w:cs="Times New Roman"/>
                <w:sz w:val="28"/>
                <w:szCs w:val="28"/>
              </w:rPr>
              <w:lastRenderedPageBreak/>
              <w:t>1.3.</w:t>
            </w:r>
          </w:p>
        </w:tc>
        <w:tc>
          <w:tcPr>
            <w:tcW w:w="7229" w:type="dxa"/>
            <w:tcBorders>
              <w:top w:val="single" w:sz="4" w:space="0" w:color="000000"/>
              <w:left w:val="single" w:sz="4" w:space="0" w:color="000000"/>
              <w:bottom w:val="single" w:sz="4" w:space="0" w:color="000000"/>
              <w:right w:val="nil"/>
            </w:tcBorders>
          </w:tcPr>
          <w:p w14:paraId="62057631" w14:textId="77777777" w:rsidR="00FD38DC" w:rsidRPr="00FD38DC" w:rsidRDefault="00FD38DC" w:rsidP="00FD38DC">
            <w:pPr>
              <w:rPr>
                <w:rFonts w:ascii="Times New Roman" w:hAnsi="Times New Roman" w:cs="Times New Roman"/>
                <w:sz w:val="28"/>
                <w:szCs w:val="28"/>
              </w:rPr>
            </w:pPr>
            <w:r w:rsidRPr="00FD38DC">
              <w:rPr>
                <w:rFonts w:ascii="Times New Roman" w:hAnsi="Times New Roman" w:cs="Times New Roman"/>
                <w:sz w:val="28"/>
                <w:szCs w:val="28"/>
              </w:rPr>
              <w:t>Контроль основного и резервного источника питания; проверка автоматического переключения питания с рабочего ввода на резервный и обратно; проверка уровня заряда аккумуляторных батарей.</w:t>
            </w:r>
          </w:p>
        </w:tc>
        <w:tc>
          <w:tcPr>
            <w:tcW w:w="2187" w:type="dxa"/>
            <w:tcBorders>
              <w:top w:val="single" w:sz="4" w:space="0" w:color="000000"/>
              <w:left w:val="single" w:sz="4" w:space="0" w:color="000000"/>
              <w:bottom w:val="single" w:sz="4" w:space="0" w:color="000000"/>
              <w:right w:val="single" w:sz="4" w:space="0" w:color="000000"/>
            </w:tcBorders>
          </w:tcPr>
          <w:p w14:paraId="06940E72" w14:textId="77777777" w:rsidR="00FD38DC" w:rsidRPr="00FD38DC" w:rsidRDefault="00FD38DC" w:rsidP="00FD38DC">
            <w:pPr>
              <w:rPr>
                <w:rFonts w:ascii="Times New Roman" w:hAnsi="Times New Roman" w:cs="Times New Roman"/>
                <w:sz w:val="28"/>
                <w:szCs w:val="28"/>
              </w:rPr>
            </w:pPr>
            <w:r w:rsidRPr="00FD38DC">
              <w:rPr>
                <w:rFonts w:ascii="Times New Roman" w:hAnsi="Times New Roman" w:cs="Times New Roman"/>
                <w:sz w:val="28"/>
                <w:szCs w:val="28"/>
              </w:rPr>
              <w:t>1 раз в три месяца</w:t>
            </w:r>
          </w:p>
        </w:tc>
      </w:tr>
      <w:tr w:rsidR="00FD38DC" w:rsidRPr="00FD38DC" w14:paraId="5D451B39" w14:textId="77777777" w:rsidTr="00FD38DC">
        <w:tc>
          <w:tcPr>
            <w:tcW w:w="790" w:type="dxa"/>
            <w:tcBorders>
              <w:top w:val="single" w:sz="4" w:space="0" w:color="000000"/>
              <w:left w:val="single" w:sz="4" w:space="0" w:color="000000"/>
              <w:bottom w:val="single" w:sz="4" w:space="0" w:color="000000"/>
              <w:right w:val="nil"/>
            </w:tcBorders>
          </w:tcPr>
          <w:p w14:paraId="4A964A63" w14:textId="77777777" w:rsidR="00FD38DC" w:rsidRPr="00FD38DC" w:rsidRDefault="00FD38DC" w:rsidP="00FD38DC">
            <w:pPr>
              <w:rPr>
                <w:rFonts w:ascii="Times New Roman" w:hAnsi="Times New Roman" w:cs="Times New Roman"/>
                <w:sz w:val="28"/>
                <w:szCs w:val="28"/>
              </w:rPr>
            </w:pPr>
            <w:r w:rsidRPr="00FD38DC">
              <w:rPr>
                <w:rFonts w:ascii="Times New Roman" w:hAnsi="Times New Roman" w:cs="Times New Roman"/>
                <w:sz w:val="28"/>
                <w:szCs w:val="28"/>
              </w:rPr>
              <w:t>1.4.</w:t>
            </w:r>
          </w:p>
        </w:tc>
        <w:tc>
          <w:tcPr>
            <w:tcW w:w="7229" w:type="dxa"/>
            <w:tcBorders>
              <w:top w:val="single" w:sz="4" w:space="0" w:color="000000"/>
              <w:left w:val="single" w:sz="4" w:space="0" w:color="000000"/>
              <w:bottom w:val="single" w:sz="4" w:space="0" w:color="000000"/>
              <w:right w:val="nil"/>
            </w:tcBorders>
          </w:tcPr>
          <w:p w14:paraId="02B0A6A3" w14:textId="77777777" w:rsidR="00FD38DC" w:rsidRPr="00FD38DC" w:rsidRDefault="00FD38DC" w:rsidP="00FD38DC">
            <w:pPr>
              <w:rPr>
                <w:rFonts w:ascii="Times New Roman" w:hAnsi="Times New Roman" w:cs="Times New Roman"/>
                <w:sz w:val="28"/>
                <w:szCs w:val="28"/>
              </w:rPr>
            </w:pPr>
            <w:r w:rsidRPr="00FD38DC">
              <w:rPr>
                <w:rFonts w:ascii="Times New Roman" w:hAnsi="Times New Roman" w:cs="Times New Roman"/>
                <w:sz w:val="28"/>
                <w:szCs w:val="28"/>
              </w:rPr>
              <w:t>Проверка технического состояния центрального сервера ПС.</w:t>
            </w:r>
          </w:p>
        </w:tc>
        <w:tc>
          <w:tcPr>
            <w:tcW w:w="2187" w:type="dxa"/>
            <w:tcBorders>
              <w:top w:val="single" w:sz="4" w:space="0" w:color="000000"/>
              <w:left w:val="single" w:sz="4" w:space="0" w:color="000000"/>
              <w:bottom w:val="single" w:sz="4" w:space="0" w:color="000000"/>
              <w:right w:val="single" w:sz="4" w:space="0" w:color="000000"/>
            </w:tcBorders>
          </w:tcPr>
          <w:p w14:paraId="4DF5798E" w14:textId="77777777" w:rsidR="00FD38DC" w:rsidRPr="00FD38DC" w:rsidRDefault="00FD38DC" w:rsidP="00FD38DC">
            <w:pPr>
              <w:rPr>
                <w:rFonts w:ascii="Times New Roman" w:hAnsi="Times New Roman" w:cs="Times New Roman"/>
                <w:sz w:val="28"/>
                <w:szCs w:val="28"/>
              </w:rPr>
            </w:pPr>
            <w:r w:rsidRPr="00FD38DC">
              <w:rPr>
                <w:rFonts w:ascii="Times New Roman" w:hAnsi="Times New Roman" w:cs="Times New Roman"/>
                <w:sz w:val="28"/>
                <w:szCs w:val="28"/>
              </w:rPr>
              <w:t>1 раз в месяц</w:t>
            </w:r>
          </w:p>
        </w:tc>
      </w:tr>
      <w:tr w:rsidR="00FD38DC" w:rsidRPr="00FD38DC" w14:paraId="6A9B7E8D" w14:textId="77777777" w:rsidTr="00FD38DC">
        <w:tc>
          <w:tcPr>
            <w:tcW w:w="790" w:type="dxa"/>
            <w:tcBorders>
              <w:top w:val="single" w:sz="4" w:space="0" w:color="000000"/>
              <w:left w:val="single" w:sz="4" w:space="0" w:color="000000"/>
              <w:bottom w:val="single" w:sz="4" w:space="0" w:color="000000"/>
              <w:right w:val="nil"/>
            </w:tcBorders>
          </w:tcPr>
          <w:p w14:paraId="3F3233FF" w14:textId="77777777" w:rsidR="00FD38DC" w:rsidRPr="00FD38DC" w:rsidRDefault="00FD38DC" w:rsidP="00FD38DC">
            <w:pPr>
              <w:rPr>
                <w:rFonts w:ascii="Times New Roman" w:hAnsi="Times New Roman" w:cs="Times New Roman"/>
                <w:sz w:val="28"/>
                <w:szCs w:val="28"/>
              </w:rPr>
            </w:pPr>
            <w:r w:rsidRPr="00FD38DC">
              <w:rPr>
                <w:rFonts w:ascii="Times New Roman" w:hAnsi="Times New Roman" w:cs="Times New Roman"/>
                <w:sz w:val="28"/>
                <w:szCs w:val="28"/>
              </w:rPr>
              <w:t>1.5.</w:t>
            </w:r>
          </w:p>
        </w:tc>
        <w:tc>
          <w:tcPr>
            <w:tcW w:w="7229" w:type="dxa"/>
            <w:tcBorders>
              <w:top w:val="single" w:sz="4" w:space="0" w:color="000000"/>
              <w:left w:val="single" w:sz="4" w:space="0" w:color="000000"/>
              <w:bottom w:val="single" w:sz="4" w:space="0" w:color="000000"/>
              <w:right w:val="nil"/>
            </w:tcBorders>
          </w:tcPr>
          <w:p w14:paraId="040192C2" w14:textId="77777777" w:rsidR="00FD38DC" w:rsidRPr="00FD38DC" w:rsidRDefault="00FD38DC" w:rsidP="00FD38DC">
            <w:pPr>
              <w:rPr>
                <w:rFonts w:ascii="Times New Roman" w:hAnsi="Times New Roman" w:cs="Times New Roman"/>
                <w:sz w:val="28"/>
                <w:szCs w:val="28"/>
              </w:rPr>
            </w:pPr>
            <w:r w:rsidRPr="00FD38DC">
              <w:rPr>
                <w:rFonts w:ascii="Times New Roman" w:hAnsi="Times New Roman" w:cs="Times New Roman"/>
                <w:sz w:val="28"/>
                <w:szCs w:val="28"/>
              </w:rPr>
              <w:t>Проверка настроек специализированного программного обеспечения.</w:t>
            </w:r>
          </w:p>
        </w:tc>
        <w:tc>
          <w:tcPr>
            <w:tcW w:w="2187" w:type="dxa"/>
            <w:tcBorders>
              <w:top w:val="single" w:sz="4" w:space="0" w:color="000000"/>
              <w:left w:val="single" w:sz="4" w:space="0" w:color="000000"/>
              <w:bottom w:val="single" w:sz="4" w:space="0" w:color="000000"/>
              <w:right w:val="single" w:sz="4" w:space="0" w:color="000000"/>
            </w:tcBorders>
          </w:tcPr>
          <w:p w14:paraId="4B67DD24" w14:textId="77777777" w:rsidR="00FD38DC" w:rsidRPr="00FD38DC" w:rsidRDefault="00FD38DC" w:rsidP="00FD38DC">
            <w:pPr>
              <w:rPr>
                <w:rFonts w:ascii="Times New Roman" w:hAnsi="Times New Roman" w:cs="Times New Roman"/>
                <w:sz w:val="28"/>
                <w:szCs w:val="28"/>
              </w:rPr>
            </w:pPr>
            <w:r w:rsidRPr="00FD38DC">
              <w:rPr>
                <w:rFonts w:ascii="Times New Roman" w:hAnsi="Times New Roman" w:cs="Times New Roman"/>
                <w:sz w:val="28"/>
                <w:szCs w:val="28"/>
              </w:rPr>
              <w:t>1 раз в три месяца</w:t>
            </w:r>
          </w:p>
        </w:tc>
      </w:tr>
      <w:tr w:rsidR="00FD38DC" w:rsidRPr="00FD38DC" w14:paraId="7B54A96D" w14:textId="77777777" w:rsidTr="00FD38DC">
        <w:trPr>
          <w:trHeight w:val="285"/>
        </w:trPr>
        <w:tc>
          <w:tcPr>
            <w:tcW w:w="790" w:type="dxa"/>
            <w:tcBorders>
              <w:top w:val="nil"/>
              <w:left w:val="single" w:sz="4" w:space="0" w:color="000000"/>
              <w:bottom w:val="single" w:sz="4" w:space="0" w:color="000000"/>
              <w:right w:val="nil"/>
            </w:tcBorders>
          </w:tcPr>
          <w:p w14:paraId="6A52C435" w14:textId="77777777" w:rsidR="00FD38DC" w:rsidRPr="00FD38DC" w:rsidRDefault="00FD38DC" w:rsidP="00FD38DC">
            <w:pPr>
              <w:rPr>
                <w:rFonts w:ascii="Times New Roman" w:hAnsi="Times New Roman" w:cs="Times New Roman"/>
                <w:sz w:val="28"/>
                <w:szCs w:val="28"/>
              </w:rPr>
            </w:pPr>
            <w:r w:rsidRPr="00FD38DC">
              <w:rPr>
                <w:rFonts w:ascii="Times New Roman" w:hAnsi="Times New Roman" w:cs="Times New Roman"/>
                <w:sz w:val="28"/>
                <w:szCs w:val="28"/>
              </w:rPr>
              <w:t>1.6.</w:t>
            </w:r>
          </w:p>
        </w:tc>
        <w:tc>
          <w:tcPr>
            <w:tcW w:w="7229" w:type="dxa"/>
            <w:tcBorders>
              <w:top w:val="nil"/>
              <w:left w:val="single" w:sz="4" w:space="0" w:color="000000"/>
              <w:bottom w:val="single" w:sz="4" w:space="0" w:color="000000"/>
              <w:right w:val="nil"/>
            </w:tcBorders>
          </w:tcPr>
          <w:p w14:paraId="043E0F0E" w14:textId="77777777" w:rsidR="00FD38DC" w:rsidRPr="00FD38DC" w:rsidRDefault="00FD38DC" w:rsidP="00FD38DC">
            <w:pPr>
              <w:rPr>
                <w:rFonts w:ascii="Times New Roman" w:hAnsi="Times New Roman" w:cs="Times New Roman"/>
                <w:sz w:val="28"/>
                <w:szCs w:val="28"/>
              </w:rPr>
            </w:pPr>
            <w:r w:rsidRPr="00FD38DC">
              <w:rPr>
                <w:rFonts w:ascii="Times New Roman" w:hAnsi="Times New Roman" w:cs="Times New Roman"/>
                <w:sz w:val="28"/>
                <w:szCs w:val="28"/>
              </w:rPr>
              <w:t xml:space="preserve">Проведение </w:t>
            </w:r>
            <w:proofErr w:type="spellStart"/>
            <w:r w:rsidRPr="00FD38DC">
              <w:rPr>
                <w:rFonts w:ascii="Times New Roman" w:hAnsi="Times New Roman" w:cs="Times New Roman"/>
                <w:sz w:val="28"/>
                <w:szCs w:val="28"/>
              </w:rPr>
              <w:t>мелкосрочного</w:t>
            </w:r>
            <w:proofErr w:type="spellEnd"/>
            <w:r w:rsidRPr="00FD38DC">
              <w:rPr>
                <w:rFonts w:ascii="Times New Roman" w:hAnsi="Times New Roman" w:cs="Times New Roman"/>
                <w:sz w:val="28"/>
                <w:szCs w:val="28"/>
              </w:rPr>
              <w:t xml:space="preserve"> ремонта</w:t>
            </w:r>
          </w:p>
        </w:tc>
        <w:tc>
          <w:tcPr>
            <w:tcW w:w="2187" w:type="dxa"/>
            <w:tcBorders>
              <w:top w:val="nil"/>
              <w:left w:val="single" w:sz="4" w:space="0" w:color="000000"/>
              <w:bottom w:val="single" w:sz="4" w:space="0" w:color="000000"/>
              <w:right w:val="single" w:sz="4" w:space="0" w:color="000000"/>
            </w:tcBorders>
          </w:tcPr>
          <w:p w14:paraId="5BD451D8" w14:textId="77777777" w:rsidR="00FD38DC" w:rsidRPr="00FD38DC" w:rsidRDefault="00FD38DC" w:rsidP="00FD38DC">
            <w:pPr>
              <w:rPr>
                <w:rFonts w:ascii="Times New Roman" w:hAnsi="Times New Roman" w:cs="Times New Roman"/>
                <w:sz w:val="28"/>
                <w:szCs w:val="28"/>
              </w:rPr>
            </w:pPr>
            <w:r w:rsidRPr="00FD38DC">
              <w:rPr>
                <w:rFonts w:ascii="Times New Roman" w:hAnsi="Times New Roman" w:cs="Times New Roman"/>
                <w:sz w:val="28"/>
                <w:szCs w:val="28"/>
              </w:rPr>
              <w:t>по мере необходимости</w:t>
            </w:r>
          </w:p>
        </w:tc>
      </w:tr>
    </w:tbl>
    <w:p w14:paraId="79F4B241" w14:textId="77777777" w:rsidR="00FD38DC" w:rsidRPr="00FD38DC" w:rsidRDefault="00FD38DC" w:rsidP="00FD38DC">
      <w:pPr>
        <w:rPr>
          <w:rFonts w:ascii="Times New Roman" w:hAnsi="Times New Roman" w:cs="Times New Roman"/>
          <w:sz w:val="28"/>
          <w:szCs w:val="28"/>
        </w:rPr>
      </w:pPr>
    </w:p>
    <w:p w14:paraId="3B676AF7" w14:textId="77777777" w:rsidR="00FD38DC" w:rsidRDefault="00FD38DC" w:rsidP="00FD38DC">
      <w:pPr>
        <w:rPr>
          <w:rFonts w:ascii="Times New Roman" w:hAnsi="Times New Roman" w:cs="Times New Roman"/>
          <w:sz w:val="28"/>
          <w:szCs w:val="28"/>
        </w:rPr>
      </w:pPr>
      <w:r w:rsidRPr="00FD38DC">
        <w:rPr>
          <w:rFonts w:ascii="Times New Roman" w:hAnsi="Times New Roman" w:cs="Times New Roman"/>
          <w:sz w:val="28"/>
          <w:szCs w:val="28"/>
        </w:rPr>
        <w:t xml:space="preserve">Федеральный закон «Технический регламент о требованиях пожарной безопасности» от 22.07.2008 N 123-ФЗ </w:t>
      </w:r>
      <w:r w:rsidR="002B71E4">
        <w:rPr>
          <w:rFonts w:ascii="Times New Roman" w:hAnsi="Times New Roman" w:cs="Times New Roman"/>
          <w:sz w:val="28"/>
          <w:szCs w:val="28"/>
        </w:rPr>
        <w:t xml:space="preserve"> </w:t>
      </w:r>
    </w:p>
    <w:p w14:paraId="097F493F" w14:textId="77777777" w:rsidR="002B71E4" w:rsidRDefault="002B71E4" w:rsidP="00FD38DC">
      <w:pPr>
        <w:rPr>
          <w:rFonts w:ascii="Times New Roman" w:hAnsi="Times New Roman" w:cs="Times New Roman"/>
          <w:sz w:val="28"/>
          <w:szCs w:val="28"/>
        </w:rPr>
      </w:pPr>
    </w:p>
    <w:p w14:paraId="73299C3F" w14:textId="77777777" w:rsidR="002B71E4" w:rsidRDefault="002B71E4" w:rsidP="00FD38DC">
      <w:pPr>
        <w:rPr>
          <w:rFonts w:ascii="Times New Roman" w:hAnsi="Times New Roman" w:cs="Times New Roman"/>
          <w:sz w:val="28"/>
          <w:szCs w:val="28"/>
        </w:rPr>
      </w:pPr>
    </w:p>
    <w:p w14:paraId="1E5C1D17" w14:textId="77777777" w:rsidR="002B71E4" w:rsidRDefault="002B71E4" w:rsidP="00FD38DC">
      <w:pPr>
        <w:rPr>
          <w:rFonts w:ascii="Times New Roman" w:hAnsi="Times New Roman" w:cs="Times New Roman"/>
          <w:sz w:val="28"/>
          <w:szCs w:val="28"/>
        </w:rPr>
      </w:pPr>
    </w:p>
    <w:p w14:paraId="4ED4CD1A" w14:textId="77777777" w:rsidR="002B71E4" w:rsidRDefault="002B71E4" w:rsidP="00FD38DC">
      <w:pPr>
        <w:rPr>
          <w:rFonts w:ascii="Times New Roman" w:hAnsi="Times New Roman" w:cs="Times New Roman"/>
          <w:sz w:val="28"/>
          <w:szCs w:val="28"/>
        </w:rPr>
      </w:pPr>
    </w:p>
    <w:p w14:paraId="54CD3ECD" w14:textId="676B718E" w:rsidR="002B71E4" w:rsidRDefault="002B71E4" w:rsidP="00FD38DC">
      <w:pPr>
        <w:rPr>
          <w:rFonts w:ascii="Times New Roman" w:hAnsi="Times New Roman" w:cs="Times New Roman"/>
          <w:sz w:val="28"/>
          <w:szCs w:val="28"/>
        </w:rPr>
      </w:pPr>
    </w:p>
    <w:p w14:paraId="1FF02FDA" w14:textId="5C688646" w:rsidR="00BB0706" w:rsidRDefault="00BB0706" w:rsidP="00FD38DC">
      <w:pPr>
        <w:rPr>
          <w:rFonts w:ascii="Times New Roman" w:hAnsi="Times New Roman" w:cs="Times New Roman"/>
          <w:sz w:val="28"/>
          <w:szCs w:val="28"/>
        </w:rPr>
      </w:pPr>
    </w:p>
    <w:p w14:paraId="30F42198" w14:textId="20B988DB" w:rsidR="00BB0706" w:rsidRDefault="00BB0706" w:rsidP="00FD38DC">
      <w:pPr>
        <w:rPr>
          <w:rFonts w:ascii="Times New Roman" w:hAnsi="Times New Roman" w:cs="Times New Roman"/>
          <w:sz w:val="28"/>
          <w:szCs w:val="28"/>
        </w:rPr>
      </w:pPr>
    </w:p>
    <w:p w14:paraId="08C3FBB9" w14:textId="619CAA97" w:rsidR="00BB0706" w:rsidRDefault="00BB0706" w:rsidP="00FD38DC">
      <w:pPr>
        <w:rPr>
          <w:rFonts w:ascii="Times New Roman" w:hAnsi="Times New Roman" w:cs="Times New Roman"/>
          <w:sz w:val="28"/>
          <w:szCs w:val="28"/>
        </w:rPr>
      </w:pPr>
    </w:p>
    <w:p w14:paraId="52496082" w14:textId="64084C84" w:rsidR="00BB0706" w:rsidRDefault="00BB0706" w:rsidP="00FD38DC">
      <w:pPr>
        <w:rPr>
          <w:rFonts w:ascii="Times New Roman" w:hAnsi="Times New Roman" w:cs="Times New Roman"/>
          <w:sz w:val="28"/>
          <w:szCs w:val="28"/>
        </w:rPr>
      </w:pPr>
    </w:p>
    <w:p w14:paraId="2D6C565F" w14:textId="303A3C00" w:rsidR="00BB0706" w:rsidRDefault="00BB0706" w:rsidP="00FD38DC">
      <w:pPr>
        <w:rPr>
          <w:rFonts w:ascii="Times New Roman" w:hAnsi="Times New Roman" w:cs="Times New Roman"/>
          <w:sz w:val="28"/>
          <w:szCs w:val="28"/>
        </w:rPr>
      </w:pPr>
    </w:p>
    <w:p w14:paraId="451C9C66" w14:textId="75A8CB12" w:rsidR="00BB0706" w:rsidRDefault="00BB0706" w:rsidP="00FD38DC">
      <w:pPr>
        <w:rPr>
          <w:rFonts w:ascii="Times New Roman" w:hAnsi="Times New Roman" w:cs="Times New Roman"/>
          <w:sz w:val="28"/>
          <w:szCs w:val="28"/>
        </w:rPr>
      </w:pPr>
    </w:p>
    <w:p w14:paraId="67835F75" w14:textId="35F1F754" w:rsidR="00BB0706" w:rsidRDefault="00BB0706" w:rsidP="00FD38DC">
      <w:pPr>
        <w:rPr>
          <w:rFonts w:ascii="Times New Roman" w:hAnsi="Times New Roman" w:cs="Times New Roman"/>
          <w:sz w:val="28"/>
          <w:szCs w:val="28"/>
        </w:rPr>
      </w:pPr>
    </w:p>
    <w:p w14:paraId="1EAA139B" w14:textId="7DBEDCB9" w:rsidR="00BB0706" w:rsidRDefault="00BB0706" w:rsidP="00FD38DC">
      <w:pPr>
        <w:rPr>
          <w:rFonts w:ascii="Times New Roman" w:hAnsi="Times New Roman" w:cs="Times New Roman"/>
          <w:sz w:val="28"/>
          <w:szCs w:val="28"/>
        </w:rPr>
      </w:pPr>
    </w:p>
    <w:p w14:paraId="1E26A6FC" w14:textId="4BE0DC1A" w:rsidR="00BB0706" w:rsidRDefault="00BB0706" w:rsidP="00FD38DC">
      <w:pPr>
        <w:rPr>
          <w:rFonts w:ascii="Times New Roman" w:hAnsi="Times New Roman" w:cs="Times New Roman"/>
          <w:sz w:val="28"/>
          <w:szCs w:val="28"/>
        </w:rPr>
      </w:pPr>
    </w:p>
    <w:p w14:paraId="0C68A106" w14:textId="24F612E9" w:rsidR="00BB0706" w:rsidRDefault="00BB0706" w:rsidP="00FD38DC">
      <w:pPr>
        <w:rPr>
          <w:rFonts w:ascii="Times New Roman" w:hAnsi="Times New Roman" w:cs="Times New Roman"/>
          <w:sz w:val="28"/>
          <w:szCs w:val="28"/>
        </w:rPr>
      </w:pPr>
    </w:p>
    <w:p w14:paraId="0F40432C" w14:textId="77777777" w:rsidR="00BB0706" w:rsidRDefault="00BB0706" w:rsidP="00FD38DC">
      <w:pPr>
        <w:rPr>
          <w:rFonts w:ascii="Times New Roman" w:hAnsi="Times New Roman" w:cs="Times New Roman"/>
          <w:sz w:val="28"/>
          <w:szCs w:val="28"/>
        </w:rPr>
      </w:pPr>
    </w:p>
    <w:p w14:paraId="60EF2EF0" w14:textId="77777777" w:rsidR="002B71E4" w:rsidRDefault="002B71E4" w:rsidP="00FD38DC">
      <w:pPr>
        <w:rPr>
          <w:rFonts w:ascii="Times New Roman" w:hAnsi="Times New Roman" w:cs="Times New Roman"/>
          <w:sz w:val="28"/>
          <w:szCs w:val="28"/>
        </w:rPr>
      </w:pPr>
    </w:p>
    <w:p w14:paraId="52E89FAD" w14:textId="77777777" w:rsidR="002B71E4" w:rsidRPr="00ED009E" w:rsidRDefault="002B71E4" w:rsidP="002B71E4">
      <w:pPr>
        <w:jc w:val="right"/>
        <w:rPr>
          <w:rFonts w:ascii="Times New Roman" w:hAnsi="Times New Roman" w:cs="Times New Roman"/>
          <w:sz w:val="28"/>
          <w:szCs w:val="28"/>
        </w:rPr>
      </w:pPr>
      <w:r w:rsidRPr="00ED009E">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2</w:t>
      </w:r>
    </w:p>
    <w:p w14:paraId="41429EAB" w14:textId="77777777" w:rsidR="002B71E4" w:rsidRPr="00764D35" w:rsidRDefault="002B71E4" w:rsidP="002B71E4">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p>
    <w:p w14:paraId="33CDD266" w14:textId="77777777" w:rsidR="002B71E4" w:rsidRDefault="002B71E4" w:rsidP="002B71E4">
      <w:pPr>
        <w:jc w:val="center"/>
        <w:rPr>
          <w:rFonts w:ascii="Times New Roman" w:hAnsi="Times New Roman" w:cs="Times New Roman"/>
          <w:b/>
          <w:sz w:val="28"/>
          <w:szCs w:val="28"/>
        </w:rPr>
      </w:pPr>
      <w:r w:rsidRPr="00676DFC">
        <w:rPr>
          <w:rFonts w:ascii="Times New Roman" w:hAnsi="Times New Roman" w:cs="Times New Roman"/>
          <w:b/>
          <w:sz w:val="28"/>
          <w:szCs w:val="28"/>
        </w:rPr>
        <w:t>Техническое задание</w:t>
      </w:r>
    </w:p>
    <w:p w14:paraId="7A0D6972" w14:textId="77777777" w:rsidR="002B71E4" w:rsidRDefault="002B71E4" w:rsidP="002B71E4">
      <w:pPr>
        <w:jc w:val="center"/>
        <w:rPr>
          <w:rFonts w:ascii="Times New Roman" w:eastAsia="Times New Roman" w:hAnsi="Times New Roman" w:cs="Times New Roman"/>
          <w:b/>
          <w:sz w:val="24"/>
        </w:rPr>
      </w:pPr>
      <w:r>
        <w:rPr>
          <w:rFonts w:ascii="Times New Roman" w:hAnsi="Times New Roman"/>
          <w:b/>
          <w:color w:val="000000"/>
          <w:sz w:val="24"/>
          <w:szCs w:val="24"/>
          <w:shd w:val="clear" w:color="auto" w:fill="FFFFFF"/>
        </w:rPr>
        <w:t xml:space="preserve">на оказание услуг по техническому обслуживанию оборудования систем приточно-вытяжной вентиляции и противодымной защиты </w:t>
      </w:r>
    </w:p>
    <w:p w14:paraId="6F9324CF" w14:textId="77777777" w:rsidR="002B71E4" w:rsidRPr="00BD637E" w:rsidRDefault="002B71E4" w:rsidP="002B71E4">
      <w:pPr>
        <w:spacing w:after="0" w:line="240" w:lineRule="auto"/>
        <w:ind w:firstLine="720"/>
        <w:jc w:val="both"/>
        <w:rPr>
          <w:rFonts w:ascii="Times New Roman" w:hAnsi="Times New Roman"/>
          <w:sz w:val="24"/>
          <w:szCs w:val="24"/>
        </w:rPr>
      </w:pPr>
      <w:r w:rsidRPr="00BD637E">
        <w:rPr>
          <w:rFonts w:ascii="Times New Roman" w:hAnsi="Times New Roman"/>
          <w:sz w:val="24"/>
          <w:szCs w:val="24"/>
        </w:rPr>
        <w:t xml:space="preserve">1. Периодичность выполнения работ: ежемесячно. </w:t>
      </w:r>
    </w:p>
    <w:p w14:paraId="7AF816B3" w14:textId="77777777" w:rsidR="002B71E4" w:rsidRPr="00BD637E" w:rsidRDefault="002B71E4" w:rsidP="002B71E4">
      <w:pPr>
        <w:spacing w:after="0" w:line="240" w:lineRule="auto"/>
        <w:ind w:firstLine="720"/>
        <w:jc w:val="both"/>
        <w:rPr>
          <w:rFonts w:ascii="Times New Roman" w:hAnsi="Times New Roman"/>
          <w:sz w:val="24"/>
          <w:szCs w:val="24"/>
        </w:rPr>
      </w:pPr>
      <w:r w:rsidRPr="00BD637E">
        <w:rPr>
          <w:rFonts w:ascii="Times New Roman" w:hAnsi="Times New Roman"/>
          <w:sz w:val="24"/>
          <w:szCs w:val="24"/>
        </w:rPr>
        <w:t>2. Общие требования:</w:t>
      </w:r>
    </w:p>
    <w:p w14:paraId="1A8BDAD3" w14:textId="77777777" w:rsidR="002B71E4" w:rsidRPr="00BD637E" w:rsidRDefault="002B71E4" w:rsidP="002B71E4">
      <w:pPr>
        <w:spacing w:after="0" w:line="240" w:lineRule="auto"/>
        <w:ind w:firstLine="720"/>
        <w:jc w:val="both"/>
        <w:rPr>
          <w:rFonts w:ascii="Times New Roman" w:hAnsi="Times New Roman"/>
          <w:sz w:val="24"/>
          <w:szCs w:val="24"/>
        </w:rPr>
      </w:pPr>
      <w:r w:rsidRPr="00BD637E">
        <w:rPr>
          <w:rFonts w:ascii="Times New Roman" w:hAnsi="Times New Roman"/>
          <w:sz w:val="24"/>
          <w:szCs w:val="24"/>
        </w:rPr>
        <w:t xml:space="preserve">2.1. Целью оказания услуг является обеспечение бесперебойной работы оборудования систем </w:t>
      </w:r>
      <w:r w:rsidRPr="00BD637E">
        <w:rPr>
          <w:rFonts w:ascii="Times New Roman" w:hAnsi="Times New Roman"/>
          <w:color w:val="000000"/>
          <w:sz w:val="24"/>
          <w:szCs w:val="24"/>
          <w:shd w:val="clear" w:color="auto" w:fill="FFFFFF"/>
        </w:rPr>
        <w:t>приточно-вытяжной вентиляции и противодымной защиты</w:t>
      </w:r>
      <w:r w:rsidRPr="00BD637E">
        <w:rPr>
          <w:rFonts w:ascii="Times New Roman" w:hAnsi="Times New Roman"/>
          <w:sz w:val="24"/>
          <w:szCs w:val="24"/>
        </w:rPr>
        <w:t xml:space="preserve">, предупреждение и своевременное устранение неполадок в работе. </w:t>
      </w:r>
    </w:p>
    <w:p w14:paraId="025685A1" w14:textId="77777777" w:rsidR="002B71E4" w:rsidRPr="00BD637E" w:rsidRDefault="002B71E4" w:rsidP="002B71E4">
      <w:pPr>
        <w:spacing w:after="0" w:line="240" w:lineRule="auto"/>
        <w:ind w:firstLine="720"/>
        <w:jc w:val="both"/>
        <w:rPr>
          <w:rFonts w:ascii="Times New Roman" w:hAnsi="Times New Roman"/>
          <w:sz w:val="24"/>
          <w:szCs w:val="24"/>
        </w:rPr>
      </w:pPr>
      <w:r w:rsidRPr="00BD637E">
        <w:rPr>
          <w:rFonts w:ascii="Times New Roman" w:hAnsi="Times New Roman"/>
          <w:sz w:val="24"/>
          <w:szCs w:val="24"/>
        </w:rPr>
        <w:t>2.2. Исполнитель должен обладать необходимыми профессиональными знаниями и опытом, иметь ресурсные возможности (финансовые, материально-технические, производственные, трудовые).</w:t>
      </w:r>
    </w:p>
    <w:p w14:paraId="4C513513" w14:textId="77777777" w:rsidR="002B71E4" w:rsidRPr="00BD637E" w:rsidRDefault="002B71E4" w:rsidP="002B71E4">
      <w:pPr>
        <w:spacing w:after="0" w:line="240" w:lineRule="auto"/>
        <w:ind w:firstLine="720"/>
        <w:contextualSpacing/>
        <w:jc w:val="both"/>
        <w:rPr>
          <w:rFonts w:ascii="Times New Roman" w:hAnsi="Times New Roman"/>
          <w:sz w:val="24"/>
          <w:szCs w:val="24"/>
        </w:rPr>
      </w:pPr>
      <w:r w:rsidRPr="00BD637E">
        <w:rPr>
          <w:rFonts w:ascii="Times New Roman" w:hAnsi="Times New Roman"/>
          <w:sz w:val="24"/>
          <w:szCs w:val="24"/>
        </w:rPr>
        <w:t>3. Требования к оказанию услуг по техническому обслуживанию систем приточно-вытяжной вентиляции и противодымной защиты:</w:t>
      </w:r>
    </w:p>
    <w:p w14:paraId="626DED99" w14:textId="77777777" w:rsidR="002B71E4" w:rsidRPr="00BD637E" w:rsidRDefault="002B71E4" w:rsidP="002B71E4">
      <w:pPr>
        <w:spacing w:after="0" w:line="240" w:lineRule="auto"/>
        <w:ind w:firstLine="720"/>
        <w:jc w:val="both"/>
        <w:rPr>
          <w:rFonts w:ascii="Times New Roman" w:hAnsi="Times New Roman"/>
          <w:sz w:val="24"/>
          <w:szCs w:val="24"/>
        </w:rPr>
      </w:pPr>
      <w:r w:rsidRPr="00BD637E">
        <w:rPr>
          <w:rFonts w:ascii="Times New Roman" w:hAnsi="Times New Roman"/>
          <w:sz w:val="24"/>
          <w:szCs w:val="24"/>
        </w:rPr>
        <w:t>3.1. Проведение осмотра и технического обслуживания систем приточно-вытяжной вентиляции и противодымной защиты.</w:t>
      </w:r>
    </w:p>
    <w:p w14:paraId="2E40F34E" w14:textId="77777777" w:rsidR="002B71E4" w:rsidRPr="00BD637E" w:rsidRDefault="002B71E4" w:rsidP="002B71E4">
      <w:pPr>
        <w:spacing w:after="0" w:line="240" w:lineRule="auto"/>
        <w:ind w:firstLine="720"/>
        <w:jc w:val="both"/>
        <w:rPr>
          <w:rFonts w:ascii="Times New Roman" w:hAnsi="Times New Roman"/>
          <w:sz w:val="24"/>
          <w:szCs w:val="24"/>
        </w:rPr>
      </w:pPr>
      <w:r w:rsidRPr="00BD637E">
        <w:rPr>
          <w:rFonts w:ascii="Times New Roman" w:hAnsi="Times New Roman"/>
          <w:sz w:val="24"/>
          <w:szCs w:val="24"/>
        </w:rPr>
        <w:t>3.2. Диагностика и устранение неисправностей оборудования систем приточно-вытяжной вентиляции и противодымной защиты.</w:t>
      </w:r>
    </w:p>
    <w:p w14:paraId="0CC2C052" w14:textId="77777777" w:rsidR="002B71E4" w:rsidRPr="00BD637E" w:rsidRDefault="002B71E4" w:rsidP="002B71E4">
      <w:pPr>
        <w:spacing w:after="0" w:line="240" w:lineRule="auto"/>
        <w:ind w:firstLine="720"/>
        <w:jc w:val="both"/>
        <w:rPr>
          <w:rFonts w:ascii="Times New Roman" w:hAnsi="Times New Roman"/>
          <w:sz w:val="24"/>
          <w:szCs w:val="24"/>
        </w:rPr>
      </w:pPr>
      <w:r w:rsidRPr="00BD637E">
        <w:rPr>
          <w:rFonts w:ascii="Times New Roman" w:hAnsi="Times New Roman"/>
          <w:sz w:val="24"/>
          <w:szCs w:val="24"/>
        </w:rPr>
        <w:t>3.3. Санитарная обработка, дезинфекция и чистка элементов систем приточно-вытяжной вентиляции и противодымной защиты (воздуховоды, фильтры, решетки, калориферы и другие элементы оборудования)</w:t>
      </w:r>
      <w:r w:rsidR="0034700D">
        <w:rPr>
          <w:rFonts w:ascii="Times New Roman" w:hAnsi="Times New Roman"/>
          <w:sz w:val="24"/>
          <w:szCs w:val="24"/>
        </w:rPr>
        <w:t xml:space="preserve"> аккредитованной компанией</w:t>
      </w:r>
      <w:r w:rsidRPr="00BD637E">
        <w:rPr>
          <w:rFonts w:ascii="Times New Roman" w:hAnsi="Times New Roman"/>
          <w:sz w:val="24"/>
          <w:szCs w:val="24"/>
        </w:rPr>
        <w:t>.</w:t>
      </w:r>
    </w:p>
    <w:p w14:paraId="2658BA1F" w14:textId="77777777" w:rsidR="002B71E4" w:rsidRPr="00BD637E" w:rsidRDefault="002B71E4" w:rsidP="002B71E4">
      <w:pPr>
        <w:spacing w:after="0" w:line="240" w:lineRule="auto"/>
        <w:ind w:firstLine="720"/>
        <w:jc w:val="both"/>
        <w:rPr>
          <w:rFonts w:ascii="Times New Roman" w:hAnsi="Times New Roman"/>
          <w:sz w:val="24"/>
          <w:szCs w:val="24"/>
        </w:rPr>
      </w:pPr>
      <w:r w:rsidRPr="00BD637E">
        <w:rPr>
          <w:rFonts w:ascii="Times New Roman" w:hAnsi="Times New Roman"/>
          <w:sz w:val="24"/>
          <w:szCs w:val="24"/>
        </w:rPr>
        <w:t>3.4. Разработка и размещение в помещениях управления системами инструкции эксплуатации.</w:t>
      </w:r>
    </w:p>
    <w:p w14:paraId="34E8F0CF" w14:textId="77777777" w:rsidR="002B71E4" w:rsidRPr="00BD637E" w:rsidRDefault="002B71E4" w:rsidP="002B71E4">
      <w:pPr>
        <w:spacing w:after="0" w:line="240" w:lineRule="auto"/>
        <w:ind w:firstLine="720"/>
        <w:jc w:val="both"/>
        <w:rPr>
          <w:rFonts w:ascii="Times New Roman" w:hAnsi="Times New Roman"/>
          <w:sz w:val="24"/>
          <w:szCs w:val="24"/>
        </w:rPr>
      </w:pPr>
      <w:r w:rsidRPr="00BD637E">
        <w:rPr>
          <w:rFonts w:ascii="Times New Roman" w:hAnsi="Times New Roman"/>
          <w:sz w:val="24"/>
          <w:szCs w:val="24"/>
        </w:rPr>
        <w:t>3.5. Консультация и обучение работников Заказчика по вопросам соблюдения правил эксплуатации оборудования.</w:t>
      </w:r>
    </w:p>
    <w:p w14:paraId="676AFBDB" w14:textId="77777777" w:rsidR="002B71E4" w:rsidRPr="00BD637E" w:rsidRDefault="002B71E4" w:rsidP="002B71E4">
      <w:pPr>
        <w:spacing w:after="0" w:line="240" w:lineRule="auto"/>
        <w:ind w:firstLine="720"/>
        <w:jc w:val="both"/>
        <w:rPr>
          <w:rFonts w:ascii="Times New Roman" w:hAnsi="Times New Roman"/>
          <w:sz w:val="24"/>
          <w:szCs w:val="24"/>
        </w:rPr>
      </w:pPr>
      <w:r w:rsidRPr="00BD637E">
        <w:rPr>
          <w:rFonts w:ascii="Times New Roman" w:hAnsi="Times New Roman"/>
          <w:sz w:val="24"/>
          <w:szCs w:val="24"/>
        </w:rPr>
        <w:t>3.6. В случае неисправности систем приточно-вытяжной вентиляции и противодымной защиты провести ее дефектовку, составить дефектный акт с указанием запчастей, требующих замены.</w:t>
      </w:r>
    </w:p>
    <w:p w14:paraId="0E4CE56A" w14:textId="77777777" w:rsidR="002B71E4" w:rsidRPr="00BD637E" w:rsidRDefault="002B71E4" w:rsidP="002B71E4">
      <w:pPr>
        <w:spacing w:after="0" w:line="240" w:lineRule="auto"/>
        <w:ind w:firstLine="720"/>
        <w:jc w:val="both"/>
        <w:rPr>
          <w:rFonts w:ascii="Times New Roman" w:hAnsi="Times New Roman"/>
          <w:sz w:val="24"/>
          <w:szCs w:val="24"/>
        </w:rPr>
      </w:pPr>
      <w:r w:rsidRPr="00BD637E">
        <w:rPr>
          <w:rFonts w:ascii="Times New Roman" w:hAnsi="Times New Roman"/>
          <w:sz w:val="24"/>
          <w:szCs w:val="24"/>
        </w:rPr>
        <w:t xml:space="preserve">3.7. Все виды ремонтно-восстановительных работ оказываются </w:t>
      </w:r>
      <w:r w:rsidRPr="0034700D">
        <w:rPr>
          <w:rFonts w:ascii="Times New Roman" w:hAnsi="Times New Roman"/>
          <w:sz w:val="24"/>
          <w:szCs w:val="24"/>
        </w:rPr>
        <w:t>на основании заявок и дефектных актов. Запасные части, оборудование и их стоимость в обязательном порядке согласовываются с Заказчиком.</w:t>
      </w:r>
    </w:p>
    <w:p w14:paraId="3709D9B7" w14:textId="77777777" w:rsidR="002B71E4" w:rsidRPr="00BD637E" w:rsidRDefault="002B71E4" w:rsidP="002B71E4">
      <w:pPr>
        <w:spacing w:after="0" w:line="240" w:lineRule="auto"/>
        <w:ind w:firstLine="720"/>
        <w:jc w:val="both"/>
        <w:rPr>
          <w:rFonts w:ascii="Times New Roman" w:hAnsi="Times New Roman"/>
          <w:sz w:val="24"/>
          <w:szCs w:val="24"/>
        </w:rPr>
      </w:pPr>
      <w:r w:rsidRPr="00BD637E">
        <w:rPr>
          <w:rFonts w:ascii="Times New Roman" w:hAnsi="Times New Roman"/>
          <w:sz w:val="24"/>
          <w:szCs w:val="24"/>
        </w:rPr>
        <w:t>3.8. Инженерно-технический состав Исполнителя должен обладать всеми необходимыми допусками, согласно ПТЭЭП и ПТБ. Копии соответствующих документов предоставить со списком сотрудников до начала оказания услуг.</w:t>
      </w:r>
    </w:p>
    <w:p w14:paraId="0FF222E4" w14:textId="77777777" w:rsidR="002B71E4" w:rsidRPr="00BD637E" w:rsidRDefault="002B71E4" w:rsidP="002B71E4">
      <w:pPr>
        <w:spacing w:after="0" w:line="240" w:lineRule="auto"/>
        <w:ind w:firstLine="720"/>
        <w:jc w:val="both"/>
        <w:rPr>
          <w:rFonts w:ascii="Times New Roman" w:hAnsi="Times New Roman"/>
          <w:sz w:val="24"/>
          <w:szCs w:val="24"/>
        </w:rPr>
      </w:pPr>
      <w:r w:rsidRPr="00BD637E">
        <w:rPr>
          <w:rFonts w:ascii="Times New Roman" w:hAnsi="Times New Roman"/>
          <w:sz w:val="24"/>
          <w:szCs w:val="24"/>
        </w:rPr>
        <w:t>4. Техника безопасности при производстве работ</w:t>
      </w:r>
    </w:p>
    <w:p w14:paraId="57313D66" w14:textId="77777777" w:rsidR="002B71E4" w:rsidRPr="00BD637E" w:rsidRDefault="002B71E4" w:rsidP="002B71E4">
      <w:pPr>
        <w:spacing w:after="0" w:line="240" w:lineRule="auto"/>
        <w:ind w:firstLine="720"/>
        <w:jc w:val="both"/>
        <w:rPr>
          <w:rFonts w:ascii="Times New Roman" w:hAnsi="Times New Roman"/>
          <w:bCs/>
          <w:sz w:val="24"/>
          <w:szCs w:val="24"/>
        </w:rPr>
      </w:pPr>
      <w:r w:rsidRPr="00BD637E">
        <w:rPr>
          <w:rFonts w:ascii="Times New Roman" w:hAnsi="Times New Roman"/>
          <w:sz w:val="24"/>
          <w:szCs w:val="24"/>
        </w:rPr>
        <w:t>4.1. При производстве работ предусмотреть меры по защите оборудования, материалов</w:t>
      </w:r>
      <w:r w:rsidRPr="00BD637E">
        <w:rPr>
          <w:rFonts w:ascii="Times New Roman" w:hAnsi="Times New Roman"/>
          <w:bCs/>
          <w:sz w:val="24"/>
          <w:szCs w:val="24"/>
        </w:rPr>
        <w:t>, применяемых в процессе работ, от пыли, влаги.</w:t>
      </w:r>
    </w:p>
    <w:p w14:paraId="170D5137" w14:textId="77777777" w:rsidR="002B71E4" w:rsidRPr="00BD637E" w:rsidRDefault="002B71E4" w:rsidP="002B71E4">
      <w:pPr>
        <w:spacing w:after="0" w:line="240" w:lineRule="auto"/>
        <w:ind w:firstLine="720"/>
        <w:jc w:val="both"/>
        <w:rPr>
          <w:rFonts w:ascii="Times New Roman" w:hAnsi="Times New Roman"/>
          <w:bCs/>
          <w:sz w:val="24"/>
          <w:szCs w:val="24"/>
        </w:rPr>
      </w:pPr>
      <w:r w:rsidRPr="00BD637E">
        <w:rPr>
          <w:rFonts w:ascii="Times New Roman" w:hAnsi="Times New Roman"/>
          <w:bCs/>
          <w:sz w:val="24"/>
          <w:szCs w:val="24"/>
        </w:rPr>
        <w:t xml:space="preserve">4.2. Перед началом работ Исполнитель обязан обеспечить прохождение вводного инструктажа рабочих в службе ОТ и ПБ объекта. </w:t>
      </w:r>
    </w:p>
    <w:p w14:paraId="74F178AE" w14:textId="77777777" w:rsidR="002B71E4" w:rsidRPr="00BD637E" w:rsidRDefault="002B71E4" w:rsidP="002B71E4">
      <w:pPr>
        <w:spacing w:after="0" w:line="240" w:lineRule="auto"/>
        <w:ind w:firstLine="720"/>
        <w:jc w:val="both"/>
        <w:rPr>
          <w:rFonts w:ascii="Times New Roman" w:hAnsi="Times New Roman"/>
          <w:sz w:val="24"/>
          <w:szCs w:val="24"/>
        </w:rPr>
      </w:pPr>
      <w:r w:rsidRPr="00BD637E">
        <w:rPr>
          <w:rFonts w:ascii="Times New Roman" w:hAnsi="Times New Roman"/>
          <w:sz w:val="24"/>
          <w:szCs w:val="24"/>
        </w:rPr>
        <w:t>4.3. Исполнитель обязан обеспечить следующие меры безопасности:</w:t>
      </w:r>
    </w:p>
    <w:p w14:paraId="6EAF92E9" w14:textId="77777777" w:rsidR="002B71E4" w:rsidRPr="00BD637E" w:rsidRDefault="002B71E4" w:rsidP="002B71E4">
      <w:pPr>
        <w:spacing w:after="0" w:line="240" w:lineRule="auto"/>
        <w:ind w:firstLine="720"/>
        <w:jc w:val="both"/>
        <w:rPr>
          <w:rFonts w:ascii="Times New Roman" w:hAnsi="Times New Roman"/>
          <w:sz w:val="24"/>
          <w:szCs w:val="24"/>
        </w:rPr>
      </w:pPr>
      <w:r w:rsidRPr="00BD637E">
        <w:rPr>
          <w:rFonts w:ascii="Times New Roman" w:hAnsi="Times New Roman"/>
          <w:sz w:val="24"/>
          <w:szCs w:val="24"/>
        </w:rPr>
        <w:t>-обеспечение рабочих средствами индивидуальной защиты;</w:t>
      </w:r>
    </w:p>
    <w:p w14:paraId="60A3DD78" w14:textId="77777777" w:rsidR="002B71E4" w:rsidRPr="00BD637E" w:rsidRDefault="002B71E4" w:rsidP="002B71E4">
      <w:pPr>
        <w:spacing w:after="0" w:line="240" w:lineRule="auto"/>
        <w:ind w:firstLine="720"/>
        <w:jc w:val="both"/>
        <w:rPr>
          <w:rFonts w:ascii="Times New Roman" w:hAnsi="Times New Roman"/>
          <w:sz w:val="24"/>
          <w:szCs w:val="24"/>
        </w:rPr>
      </w:pPr>
      <w:r w:rsidRPr="00BD637E">
        <w:rPr>
          <w:rFonts w:ascii="Times New Roman" w:hAnsi="Times New Roman"/>
          <w:sz w:val="24"/>
          <w:szCs w:val="24"/>
        </w:rPr>
        <w:t>-хранение инструмента при работе (инструмент должен храниться в сумках или специальных ящиках);</w:t>
      </w:r>
    </w:p>
    <w:p w14:paraId="097422EF" w14:textId="77777777" w:rsidR="002B71E4" w:rsidRPr="00BD637E" w:rsidRDefault="002B71E4" w:rsidP="002B71E4">
      <w:pPr>
        <w:spacing w:after="0" w:line="240" w:lineRule="auto"/>
        <w:ind w:firstLine="720"/>
        <w:jc w:val="both"/>
        <w:rPr>
          <w:rFonts w:ascii="Times New Roman" w:hAnsi="Times New Roman"/>
          <w:sz w:val="24"/>
          <w:szCs w:val="24"/>
        </w:rPr>
      </w:pPr>
      <w:r w:rsidRPr="00BD637E">
        <w:rPr>
          <w:rFonts w:ascii="Times New Roman" w:hAnsi="Times New Roman"/>
          <w:sz w:val="24"/>
          <w:szCs w:val="24"/>
        </w:rPr>
        <w:t>-на месте производства работ не должны проводиться другие работы и находиться посторонние люди;</w:t>
      </w:r>
    </w:p>
    <w:p w14:paraId="476CD23D" w14:textId="77777777" w:rsidR="002B71E4" w:rsidRPr="00BD637E" w:rsidRDefault="002B71E4" w:rsidP="002B71E4">
      <w:pPr>
        <w:spacing w:after="0" w:line="240" w:lineRule="auto"/>
        <w:ind w:firstLine="720"/>
        <w:jc w:val="both"/>
        <w:rPr>
          <w:rFonts w:ascii="Times New Roman" w:hAnsi="Times New Roman"/>
          <w:sz w:val="24"/>
          <w:szCs w:val="24"/>
        </w:rPr>
      </w:pPr>
      <w:r w:rsidRPr="00BD637E">
        <w:rPr>
          <w:rFonts w:ascii="Times New Roman" w:hAnsi="Times New Roman"/>
          <w:sz w:val="24"/>
          <w:szCs w:val="24"/>
        </w:rPr>
        <w:t>-необходимо назначить ответственного за проведение работ от Исполнителя с приложением копии приказа по организации, который будет находиться на объекте.</w:t>
      </w:r>
    </w:p>
    <w:p w14:paraId="34CA3678" w14:textId="77777777" w:rsidR="002B71E4" w:rsidRPr="00BD637E" w:rsidRDefault="002B71E4" w:rsidP="002B71E4">
      <w:pPr>
        <w:spacing w:after="0" w:line="240" w:lineRule="auto"/>
        <w:ind w:firstLine="720"/>
        <w:jc w:val="both"/>
        <w:rPr>
          <w:rFonts w:ascii="Times New Roman" w:hAnsi="Times New Roman"/>
          <w:sz w:val="24"/>
          <w:szCs w:val="24"/>
        </w:rPr>
      </w:pPr>
      <w:r w:rsidRPr="00BD637E">
        <w:rPr>
          <w:rFonts w:ascii="Times New Roman" w:hAnsi="Times New Roman"/>
          <w:sz w:val="24"/>
          <w:szCs w:val="24"/>
        </w:rPr>
        <w:t>5. Особые условия:</w:t>
      </w:r>
    </w:p>
    <w:p w14:paraId="4C9857EF" w14:textId="77777777" w:rsidR="002B71E4" w:rsidRPr="00BD637E" w:rsidRDefault="002B71E4" w:rsidP="002B71E4">
      <w:pPr>
        <w:spacing w:after="0" w:line="240" w:lineRule="auto"/>
        <w:ind w:firstLine="720"/>
        <w:jc w:val="both"/>
        <w:rPr>
          <w:rFonts w:ascii="Times New Roman" w:hAnsi="Times New Roman"/>
          <w:sz w:val="24"/>
          <w:szCs w:val="24"/>
        </w:rPr>
      </w:pPr>
      <w:r w:rsidRPr="00BD637E">
        <w:rPr>
          <w:rFonts w:ascii="Times New Roman" w:hAnsi="Times New Roman"/>
          <w:sz w:val="24"/>
          <w:szCs w:val="24"/>
        </w:rPr>
        <w:t xml:space="preserve">5.1. В стоимость техобслуживания входит стоимость деталей и узлов, которая не превышает </w:t>
      </w:r>
      <w:r w:rsidR="0034700D">
        <w:rPr>
          <w:rFonts w:ascii="Times New Roman" w:hAnsi="Times New Roman"/>
          <w:sz w:val="24"/>
          <w:szCs w:val="24"/>
        </w:rPr>
        <w:t>10</w:t>
      </w:r>
      <w:r w:rsidRPr="00BD637E">
        <w:rPr>
          <w:rFonts w:ascii="Times New Roman" w:hAnsi="Times New Roman"/>
          <w:sz w:val="24"/>
          <w:szCs w:val="24"/>
        </w:rPr>
        <w:t xml:space="preserve"> % стоимости контракта.</w:t>
      </w:r>
    </w:p>
    <w:p w14:paraId="0B724A76" w14:textId="77777777" w:rsidR="002B71E4" w:rsidRPr="00BD637E" w:rsidRDefault="002B71E4" w:rsidP="002B71E4">
      <w:pPr>
        <w:spacing w:after="0" w:line="240" w:lineRule="auto"/>
        <w:ind w:firstLine="720"/>
        <w:jc w:val="both"/>
        <w:rPr>
          <w:rFonts w:ascii="Times New Roman" w:hAnsi="Times New Roman"/>
          <w:sz w:val="24"/>
          <w:szCs w:val="24"/>
        </w:rPr>
      </w:pPr>
      <w:r w:rsidRPr="00BD637E">
        <w:rPr>
          <w:rFonts w:ascii="Times New Roman" w:hAnsi="Times New Roman"/>
          <w:sz w:val="24"/>
          <w:szCs w:val="24"/>
        </w:rPr>
        <w:t>5.2. Время прибытия специалиста на устранение сбоев в работе оборудования и проведение его диагностики не более 24 часов, в том числе в выходные и праздничные дни.</w:t>
      </w:r>
    </w:p>
    <w:p w14:paraId="3A9F5427" w14:textId="77777777" w:rsidR="002B71E4" w:rsidRPr="00BD637E" w:rsidRDefault="002B71E4" w:rsidP="002B71E4">
      <w:pPr>
        <w:spacing w:after="0" w:line="240" w:lineRule="auto"/>
        <w:ind w:firstLine="720"/>
        <w:jc w:val="both"/>
        <w:rPr>
          <w:rFonts w:ascii="Times New Roman" w:hAnsi="Times New Roman"/>
          <w:sz w:val="24"/>
          <w:szCs w:val="24"/>
        </w:rPr>
      </w:pPr>
      <w:r w:rsidRPr="00BD637E">
        <w:rPr>
          <w:rFonts w:ascii="Times New Roman" w:hAnsi="Times New Roman"/>
          <w:sz w:val="24"/>
          <w:szCs w:val="24"/>
        </w:rPr>
        <w:lastRenderedPageBreak/>
        <w:t xml:space="preserve">5.3. Заявки на устранение возникающих неисправностей оборудования передаются диспетчеру по телефону, указанному в контракте, или факсимильной связи. </w:t>
      </w:r>
    </w:p>
    <w:p w14:paraId="0D6C3A5B" w14:textId="77777777" w:rsidR="002B71E4" w:rsidRPr="00BD637E" w:rsidRDefault="002B71E4" w:rsidP="002B71E4">
      <w:pPr>
        <w:spacing w:after="0" w:line="240" w:lineRule="auto"/>
        <w:ind w:firstLine="720"/>
        <w:jc w:val="both"/>
        <w:rPr>
          <w:rFonts w:ascii="Times New Roman" w:hAnsi="Times New Roman"/>
          <w:sz w:val="24"/>
          <w:szCs w:val="24"/>
        </w:rPr>
      </w:pPr>
      <w:r w:rsidRPr="00BD637E">
        <w:rPr>
          <w:rFonts w:ascii="Times New Roman" w:hAnsi="Times New Roman"/>
          <w:sz w:val="24"/>
          <w:szCs w:val="24"/>
        </w:rPr>
        <w:t xml:space="preserve">6. Перечень для </w:t>
      </w:r>
      <w:r w:rsidRPr="00BD637E">
        <w:rPr>
          <w:rFonts w:ascii="Times New Roman" w:hAnsi="Times New Roman"/>
          <w:color w:val="000000"/>
          <w:sz w:val="24"/>
          <w:szCs w:val="24"/>
          <w:shd w:val="clear" w:color="auto" w:fill="FFFFFF"/>
        </w:rPr>
        <w:t>обслуживания оборудования систем приточно-вытяжной вентиляции и противодымной защиты</w:t>
      </w:r>
      <w:r w:rsidRPr="00BD637E">
        <w:rPr>
          <w:rFonts w:ascii="Times New Roman" w:hAnsi="Times New Roman"/>
          <w:sz w:val="24"/>
          <w:szCs w:val="24"/>
        </w:rPr>
        <w:t>:</w:t>
      </w:r>
    </w:p>
    <w:p w14:paraId="0C0774E7" w14:textId="77777777" w:rsidR="002B71E4" w:rsidRPr="00BD637E" w:rsidRDefault="002B71E4" w:rsidP="002B71E4">
      <w:pPr>
        <w:jc w:val="center"/>
        <w:rPr>
          <w:rFonts w:ascii="Times New Roman" w:hAnsi="Times New Roman" w:cs="Times New Roman"/>
          <w:sz w:val="28"/>
          <w:szCs w:val="28"/>
        </w:rPr>
      </w:pPr>
    </w:p>
    <w:p w14:paraId="151C6C1B" w14:textId="77777777" w:rsidR="002B71E4" w:rsidRPr="0034700D" w:rsidRDefault="0034700D" w:rsidP="002B71E4">
      <w:pPr>
        <w:rPr>
          <w:rFonts w:ascii="Times New Roman" w:hAnsi="Times New Roman" w:cs="Times New Roman"/>
          <w:sz w:val="24"/>
          <w:szCs w:val="24"/>
        </w:rPr>
      </w:pPr>
      <w:r w:rsidRPr="0034700D">
        <w:rPr>
          <w:rFonts w:ascii="Times New Roman" w:hAnsi="Times New Roman" w:cs="Times New Roman"/>
          <w:sz w:val="24"/>
          <w:szCs w:val="24"/>
        </w:rPr>
        <w:t>Здание Поликлиники</w:t>
      </w:r>
      <w:r w:rsidR="002B71E4" w:rsidRPr="0034700D">
        <w:rPr>
          <w:rFonts w:ascii="Times New Roman" w:hAnsi="Times New Roman" w:cs="Times New Roman"/>
          <w:sz w:val="24"/>
          <w:szCs w:val="24"/>
        </w:rPr>
        <w:t xml:space="preserve"> </w:t>
      </w:r>
      <w:r>
        <w:rPr>
          <w:rFonts w:ascii="Times New Roman" w:hAnsi="Times New Roman" w:cs="Times New Roman"/>
          <w:sz w:val="24"/>
          <w:szCs w:val="24"/>
        </w:rPr>
        <w:t>№1</w:t>
      </w:r>
      <w:r w:rsidR="002B71E4" w:rsidRPr="0034700D">
        <w:rPr>
          <w:rFonts w:ascii="Times New Roman" w:hAnsi="Times New Roman" w:cs="Times New Roman"/>
          <w:sz w:val="24"/>
          <w:szCs w:val="24"/>
        </w:rPr>
        <w:t xml:space="preserve">. </w:t>
      </w:r>
      <w:r>
        <w:rPr>
          <w:rFonts w:ascii="Times New Roman" w:hAnsi="Times New Roman" w:cs="Times New Roman"/>
          <w:sz w:val="24"/>
          <w:szCs w:val="24"/>
        </w:rPr>
        <w:t>(</w:t>
      </w:r>
      <w:r w:rsidR="002B71E4" w:rsidRPr="0034700D">
        <w:rPr>
          <w:rFonts w:ascii="Times New Roman" w:hAnsi="Times New Roman" w:cs="Times New Roman"/>
          <w:sz w:val="24"/>
          <w:szCs w:val="24"/>
        </w:rPr>
        <w:t>Казань, ул. Н. Ершова, 65)</w:t>
      </w:r>
    </w:p>
    <w:tbl>
      <w:tblPr>
        <w:tblStyle w:val="a3"/>
        <w:tblW w:w="10348" w:type="dxa"/>
        <w:tblInd w:w="-289" w:type="dxa"/>
        <w:tblLayout w:type="fixed"/>
        <w:tblLook w:val="04A0" w:firstRow="1" w:lastRow="0" w:firstColumn="1" w:lastColumn="0" w:noHBand="0" w:noVBand="1"/>
      </w:tblPr>
      <w:tblGrid>
        <w:gridCol w:w="993"/>
        <w:gridCol w:w="4287"/>
        <w:gridCol w:w="2693"/>
        <w:gridCol w:w="1417"/>
        <w:gridCol w:w="958"/>
      </w:tblGrid>
      <w:tr w:rsidR="002B71E4" w:rsidRPr="008A7CBF" w14:paraId="680BEE77" w14:textId="77777777" w:rsidTr="008A7CBF">
        <w:tc>
          <w:tcPr>
            <w:tcW w:w="993" w:type="dxa"/>
          </w:tcPr>
          <w:p w14:paraId="7E6C0565" w14:textId="77777777" w:rsidR="002B71E4" w:rsidRPr="008A7CBF" w:rsidRDefault="002B71E4" w:rsidP="002B71E4">
            <w:pPr>
              <w:jc w:val="center"/>
              <w:rPr>
                <w:rFonts w:ascii="Times New Roman" w:hAnsi="Times New Roman" w:cs="Times New Roman"/>
                <w:sz w:val="24"/>
                <w:szCs w:val="24"/>
              </w:rPr>
            </w:pPr>
            <w:r w:rsidRPr="008A7CBF">
              <w:rPr>
                <w:rFonts w:ascii="Times New Roman" w:hAnsi="Times New Roman" w:cs="Times New Roman"/>
                <w:sz w:val="24"/>
                <w:szCs w:val="24"/>
              </w:rPr>
              <w:t>№</w:t>
            </w:r>
          </w:p>
        </w:tc>
        <w:tc>
          <w:tcPr>
            <w:tcW w:w="4287" w:type="dxa"/>
          </w:tcPr>
          <w:p w14:paraId="1117FFBC" w14:textId="77777777" w:rsidR="002B71E4" w:rsidRPr="008A7CBF" w:rsidRDefault="002B71E4" w:rsidP="008A7CBF">
            <w:pPr>
              <w:rPr>
                <w:rFonts w:ascii="Times New Roman" w:hAnsi="Times New Roman" w:cs="Times New Roman"/>
                <w:sz w:val="24"/>
                <w:szCs w:val="24"/>
              </w:rPr>
            </w:pPr>
            <w:r w:rsidRPr="008A7CBF">
              <w:rPr>
                <w:rFonts w:ascii="Times New Roman" w:hAnsi="Times New Roman" w:cs="Times New Roman"/>
                <w:sz w:val="24"/>
                <w:szCs w:val="24"/>
              </w:rPr>
              <w:t>Наименование</w:t>
            </w:r>
            <w:r w:rsidR="008A7CBF">
              <w:rPr>
                <w:rFonts w:ascii="Times New Roman" w:hAnsi="Times New Roman" w:cs="Times New Roman"/>
                <w:sz w:val="24"/>
                <w:szCs w:val="24"/>
              </w:rPr>
              <w:t xml:space="preserve"> </w:t>
            </w:r>
            <w:r w:rsidRPr="008A7CBF">
              <w:rPr>
                <w:rFonts w:ascii="Times New Roman" w:hAnsi="Times New Roman" w:cs="Times New Roman"/>
                <w:sz w:val="24"/>
                <w:szCs w:val="24"/>
              </w:rPr>
              <w:t>оборудования</w:t>
            </w:r>
          </w:p>
        </w:tc>
        <w:tc>
          <w:tcPr>
            <w:tcW w:w="2693" w:type="dxa"/>
          </w:tcPr>
          <w:p w14:paraId="60BA9581" w14:textId="77777777" w:rsidR="002B71E4" w:rsidRPr="008A7CBF" w:rsidRDefault="002B71E4" w:rsidP="002B71E4">
            <w:pPr>
              <w:jc w:val="center"/>
              <w:rPr>
                <w:rFonts w:ascii="Times New Roman" w:hAnsi="Times New Roman" w:cs="Times New Roman"/>
                <w:sz w:val="24"/>
                <w:szCs w:val="24"/>
              </w:rPr>
            </w:pPr>
            <w:r w:rsidRPr="008A7CBF">
              <w:rPr>
                <w:rFonts w:ascii="Times New Roman" w:hAnsi="Times New Roman" w:cs="Times New Roman"/>
                <w:sz w:val="24"/>
                <w:szCs w:val="24"/>
              </w:rPr>
              <w:t>Тип, марка</w:t>
            </w:r>
          </w:p>
        </w:tc>
        <w:tc>
          <w:tcPr>
            <w:tcW w:w="1417" w:type="dxa"/>
          </w:tcPr>
          <w:p w14:paraId="71065744" w14:textId="77777777" w:rsidR="002B71E4" w:rsidRPr="008A7CBF" w:rsidRDefault="002B71E4" w:rsidP="00B1788C">
            <w:pPr>
              <w:jc w:val="center"/>
              <w:rPr>
                <w:rFonts w:ascii="Times New Roman" w:hAnsi="Times New Roman" w:cs="Times New Roman"/>
                <w:sz w:val="24"/>
                <w:szCs w:val="24"/>
              </w:rPr>
            </w:pPr>
            <w:r w:rsidRPr="008A7CBF">
              <w:rPr>
                <w:rFonts w:ascii="Times New Roman" w:hAnsi="Times New Roman" w:cs="Times New Roman"/>
                <w:sz w:val="24"/>
                <w:szCs w:val="24"/>
              </w:rPr>
              <w:t>Единица</w:t>
            </w:r>
          </w:p>
          <w:p w14:paraId="1B4ED101" w14:textId="77777777" w:rsidR="002B71E4" w:rsidRPr="008A7CBF" w:rsidRDefault="002B71E4" w:rsidP="00B1788C">
            <w:pPr>
              <w:jc w:val="center"/>
              <w:rPr>
                <w:rFonts w:ascii="Times New Roman" w:hAnsi="Times New Roman" w:cs="Times New Roman"/>
                <w:sz w:val="24"/>
                <w:szCs w:val="24"/>
              </w:rPr>
            </w:pPr>
            <w:r w:rsidRPr="008A7CBF">
              <w:rPr>
                <w:rFonts w:ascii="Times New Roman" w:hAnsi="Times New Roman" w:cs="Times New Roman"/>
                <w:sz w:val="24"/>
                <w:szCs w:val="24"/>
              </w:rPr>
              <w:t>измерения</w:t>
            </w:r>
          </w:p>
        </w:tc>
        <w:tc>
          <w:tcPr>
            <w:tcW w:w="958" w:type="dxa"/>
          </w:tcPr>
          <w:p w14:paraId="39B4CC3C" w14:textId="77777777" w:rsidR="002B71E4" w:rsidRPr="008A7CBF" w:rsidRDefault="002B71E4" w:rsidP="00B1788C">
            <w:pPr>
              <w:jc w:val="center"/>
              <w:rPr>
                <w:rFonts w:ascii="Times New Roman" w:hAnsi="Times New Roman" w:cs="Times New Roman"/>
                <w:sz w:val="24"/>
                <w:szCs w:val="24"/>
              </w:rPr>
            </w:pPr>
            <w:r w:rsidRPr="008A7CBF">
              <w:rPr>
                <w:rFonts w:ascii="Times New Roman" w:hAnsi="Times New Roman" w:cs="Times New Roman"/>
                <w:sz w:val="24"/>
                <w:szCs w:val="24"/>
              </w:rPr>
              <w:t>Количество</w:t>
            </w:r>
          </w:p>
        </w:tc>
      </w:tr>
      <w:tr w:rsidR="00AF144F" w:rsidRPr="008A7CBF" w14:paraId="16B8A467" w14:textId="77777777" w:rsidTr="00D80EAC">
        <w:tc>
          <w:tcPr>
            <w:tcW w:w="10348" w:type="dxa"/>
            <w:gridSpan w:val="5"/>
          </w:tcPr>
          <w:p w14:paraId="2CC82ED0" w14:textId="77777777" w:rsidR="00AF144F" w:rsidRPr="008A7CBF" w:rsidRDefault="00AF144F" w:rsidP="00B1788C">
            <w:pPr>
              <w:ind w:right="36"/>
              <w:jc w:val="center"/>
              <w:rPr>
                <w:rFonts w:ascii="Times New Roman" w:hAnsi="Times New Roman" w:cs="Times New Roman"/>
                <w:sz w:val="24"/>
                <w:szCs w:val="24"/>
              </w:rPr>
            </w:pPr>
            <w:r w:rsidRPr="008A7CBF">
              <w:rPr>
                <w:rFonts w:ascii="Times New Roman" w:hAnsi="Times New Roman" w:cs="Times New Roman"/>
                <w:sz w:val="24"/>
                <w:szCs w:val="24"/>
              </w:rPr>
              <w:t>1. Приборы и средства автоматизации.</w:t>
            </w:r>
          </w:p>
        </w:tc>
      </w:tr>
      <w:tr w:rsidR="00AF144F" w:rsidRPr="008A7CBF" w14:paraId="25A2BF50" w14:textId="77777777" w:rsidTr="0098578F">
        <w:tc>
          <w:tcPr>
            <w:tcW w:w="10348" w:type="dxa"/>
            <w:gridSpan w:val="5"/>
          </w:tcPr>
          <w:p w14:paraId="4487B7CB" w14:textId="77777777" w:rsidR="00AF144F" w:rsidRPr="008A7CBF" w:rsidRDefault="00AF144F" w:rsidP="00B1788C">
            <w:pPr>
              <w:ind w:right="36"/>
              <w:jc w:val="center"/>
              <w:rPr>
                <w:rFonts w:ascii="Times New Roman" w:hAnsi="Times New Roman" w:cs="Times New Roman"/>
                <w:sz w:val="24"/>
                <w:szCs w:val="24"/>
              </w:rPr>
            </w:pPr>
            <w:r w:rsidRPr="008A7CBF">
              <w:rPr>
                <w:rFonts w:ascii="Times New Roman" w:hAnsi="Times New Roman" w:cs="Times New Roman"/>
                <w:sz w:val="24"/>
                <w:szCs w:val="24"/>
              </w:rPr>
              <w:t>1.</w:t>
            </w:r>
            <w:r>
              <w:rPr>
                <w:rFonts w:ascii="Times New Roman" w:hAnsi="Times New Roman" w:cs="Times New Roman"/>
                <w:sz w:val="24"/>
                <w:szCs w:val="24"/>
              </w:rPr>
              <w:t>1</w:t>
            </w:r>
            <w:r w:rsidRPr="008A7CBF">
              <w:rPr>
                <w:rFonts w:ascii="Times New Roman" w:hAnsi="Times New Roman" w:cs="Times New Roman"/>
                <w:sz w:val="24"/>
                <w:szCs w:val="24"/>
              </w:rPr>
              <w:t xml:space="preserve"> Общеобменная вентиляция</w:t>
            </w:r>
          </w:p>
        </w:tc>
      </w:tr>
      <w:tr w:rsidR="00AF144F" w:rsidRPr="008A7CBF" w14:paraId="56097881" w14:textId="77777777" w:rsidTr="00933BD2">
        <w:tc>
          <w:tcPr>
            <w:tcW w:w="10348" w:type="dxa"/>
            <w:gridSpan w:val="5"/>
          </w:tcPr>
          <w:p w14:paraId="6F922E5C" w14:textId="77777777" w:rsidR="00AF144F" w:rsidRPr="008A7CBF" w:rsidRDefault="00AF144F" w:rsidP="00B1788C">
            <w:pPr>
              <w:ind w:right="36"/>
              <w:jc w:val="center"/>
              <w:rPr>
                <w:rFonts w:ascii="Times New Roman" w:hAnsi="Times New Roman" w:cs="Times New Roman"/>
                <w:sz w:val="24"/>
                <w:szCs w:val="24"/>
              </w:rPr>
            </w:pPr>
            <w:proofErr w:type="spellStart"/>
            <w:r w:rsidRPr="008A7CBF">
              <w:rPr>
                <w:rFonts w:ascii="Times New Roman" w:hAnsi="Times New Roman" w:cs="Times New Roman"/>
                <w:sz w:val="24"/>
                <w:szCs w:val="24"/>
                <w:lang w:val="en-US"/>
              </w:rPr>
              <w:t>Приточная</w:t>
            </w:r>
            <w:proofErr w:type="spellEnd"/>
            <w:r w:rsidRPr="008A7CBF">
              <w:rPr>
                <w:rFonts w:ascii="Times New Roman" w:hAnsi="Times New Roman" w:cs="Times New Roman"/>
                <w:sz w:val="24"/>
                <w:szCs w:val="24"/>
                <w:lang w:val="en-US"/>
              </w:rPr>
              <w:t xml:space="preserve"> </w:t>
            </w:r>
            <w:proofErr w:type="spellStart"/>
            <w:r w:rsidRPr="008A7CBF">
              <w:rPr>
                <w:rFonts w:ascii="Times New Roman" w:hAnsi="Times New Roman" w:cs="Times New Roman"/>
                <w:sz w:val="24"/>
                <w:szCs w:val="24"/>
                <w:lang w:val="en-US"/>
              </w:rPr>
              <w:t>система</w:t>
            </w:r>
            <w:proofErr w:type="spellEnd"/>
            <w:r w:rsidRPr="008A7CBF">
              <w:rPr>
                <w:rFonts w:ascii="Times New Roman" w:hAnsi="Times New Roman" w:cs="Times New Roman"/>
                <w:sz w:val="24"/>
                <w:szCs w:val="24"/>
                <w:lang w:val="en-US"/>
              </w:rPr>
              <w:t xml:space="preserve"> П1</w:t>
            </w:r>
          </w:p>
        </w:tc>
      </w:tr>
      <w:tr w:rsidR="002B71E4" w:rsidRPr="008A7CBF" w14:paraId="6BDF3045" w14:textId="77777777" w:rsidTr="008A7CBF">
        <w:tc>
          <w:tcPr>
            <w:tcW w:w="993" w:type="dxa"/>
          </w:tcPr>
          <w:p w14:paraId="4460DB15" w14:textId="77777777" w:rsidR="002B71E4" w:rsidRPr="008A7CBF" w:rsidRDefault="002B71E4" w:rsidP="008A7CBF">
            <w:pPr>
              <w:ind w:left="-108"/>
              <w:jc w:val="center"/>
              <w:rPr>
                <w:rFonts w:ascii="Times New Roman" w:hAnsi="Times New Roman" w:cs="Times New Roman"/>
                <w:sz w:val="24"/>
                <w:szCs w:val="24"/>
              </w:rPr>
            </w:pPr>
            <w:r w:rsidRPr="008A7CBF">
              <w:rPr>
                <w:rFonts w:ascii="Times New Roman" w:hAnsi="Times New Roman" w:cs="Times New Roman"/>
                <w:sz w:val="24"/>
                <w:szCs w:val="24"/>
              </w:rPr>
              <w:t>ЩАУ-П1</w:t>
            </w:r>
          </w:p>
        </w:tc>
        <w:tc>
          <w:tcPr>
            <w:tcW w:w="4287" w:type="dxa"/>
            <w:vAlign w:val="bottom"/>
          </w:tcPr>
          <w:p w14:paraId="52C195E3" w14:textId="77777777" w:rsidR="002B71E4" w:rsidRPr="008A7CBF" w:rsidRDefault="002B71E4" w:rsidP="008A7CBF">
            <w:pPr>
              <w:rPr>
                <w:rFonts w:ascii="Times New Roman" w:hAnsi="Times New Roman" w:cs="Times New Roman"/>
                <w:sz w:val="24"/>
                <w:szCs w:val="24"/>
              </w:rPr>
            </w:pPr>
            <w:r w:rsidRPr="008A7CBF">
              <w:rPr>
                <w:rFonts w:ascii="Times New Roman" w:hAnsi="Times New Roman" w:cs="Times New Roman"/>
                <w:sz w:val="24"/>
                <w:szCs w:val="24"/>
              </w:rPr>
              <w:t xml:space="preserve">Блок управления приточной </w:t>
            </w:r>
            <w:r w:rsidR="008A7CBF" w:rsidRPr="008A7CBF">
              <w:rPr>
                <w:rFonts w:ascii="Times New Roman" w:hAnsi="Times New Roman" w:cs="Times New Roman"/>
                <w:sz w:val="24"/>
                <w:szCs w:val="24"/>
              </w:rPr>
              <w:t>системой</w:t>
            </w:r>
            <w:r w:rsidRPr="008A7CBF">
              <w:rPr>
                <w:rFonts w:ascii="Times New Roman" w:hAnsi="Times New Roman" w:cs="Times New Roman"/>
                <w:sz w:val="24"/>
                <w:szCs w:val="24"/>
              </w:rPr>
              <w:t xml:space="preserve"> П1</w:t>
            </w:r>
          </w:p>
        </w:tc>
        <w:tc>
          <w:tcPr>
            <w:tcW w:w="2693" w:type="dxa"/>
          </w:tcPr>
          <w:p w14:paraId="679FF676" w14:textId="77777777" w:rsidR="002B71E4" w:rsidRPr="008A7CBF" w:rsidRDefault="002B71E4" w:rsidP="002B71E4">
            <w:pPr>
              <w:ind w:right="60"/>
              <w:jc w:val="center"/>
              <w:rPr>
                <w:rFonts w:ascii="Times New Roman" w:hAnsi="Times New Roman" w:cs="Times New Roman"/>
                <w:sz w:val="24"/>
                <w:szCs w:val="24"/>
                <w:lang w:val="en-US"/>
              </w:rPr>
            </w:pPr>
            <w:r w:rsidRPr="008A7CBF">
              <w:rPr>
                <w:rFonts w:ascii="Times New Roman" w:hAnsi="Times New Roman" w:cs="Times New Roman"/>
                <w:sz w:val="24"/>
                <w:szCs w:val="24"/>
                <w:lang w:val="en-US"/>
              </w:rPr>
              <w:t>CHU CR1-W-3RO-1H25</w:t>
            </w:r>
          </w:p>
        </w:tc>
        <w:tc>
          <w:tcPr>
            <w:tcW w:w="1417" w:type="dxa"/>
          </w:tcPr>
          <w:p w14:paraId="7EBEF444" w14:textId="77777777" w:rsidR="002B71E4" w:rsidRPr="008A7CBF" w:rsidRDefault="002B71E4" w:rsidP="00B1788C">
            <w:pPr>
              <w:jc w:val="center"/>
              <w:rPr>
                <w:rFonts w:ascii="Times New Roman" w:hAnsi="Times New Roman" w:cs="Times New Roman"/>
                <w:sz w:val="24"/>
                <w:szCs w:val="24"/>
              </w:rPr>
            </w:pPr>
            <w:r w:rsidRPr="008A7CBF">
              <w:rPr>
                <w:rFonts w:ascii="Times New Roman" w:eastAsia="Arial" w:hAnsi="Times New Roman" w:cs="Times New Roman"/>
                <w:w w:val="91"/>
                <w:sz w:val="24"/>
                <w:szCs w:val="24"/>
              </w:rPr>
              <w:t>шт.</w:t>
            </w:r>
          </w:p>
        </w:tc>
        <w:tc>
          <w:tcPr>
            <w:tcW w:w="958" w:type="dxa"/>
          </w:tcPr>
          <w:p w14:paraId="7EADC804" w14:textId="77777777" w:rsidR="002B71E4" w:rsidRPr="008A7CBF" w:rsidRDefault="002B71E4" w:rsidP="00B1788C">
            <w:pPr>
              <w:ind w:right="36"/>
              <w:jc w:val="center"/>
              <w:rPr>
                <w:rFonts w:ascii="Times New Roman" w:hAnsi="Times New Roman" w:cs="Times New Roman"/>
                <w:sz w:val="24"/>
                <w:szCs w:val="24"/>
              </w:rPr>
            </w:pPr>
            <w:r w:rsidRPr="008A7CBF">
              <w:rPr>
                <w:rFonts w:ascii="Times New Roman" w:hAnsi="Times New Roman" w:cs="Times New Roman"/>
                <w:sz w:val="24"/>
                <w:szCs w:val="24"/>
              </w:rPr>
              <w:t>1</w:t>
            </w:r>
          </w:p>
        </w:tc>
      </w:tr>
      <w:tr w:rsidR="002B71E4" w:rsidRPr="008A7CBF" w14:paraId="5DC6384B" w14:textId="77777777" w:rsidTr="008A7CBF">
        <w:tc>
          <w:tcPr>
            <w:tcW w:w="993" w:type="dxa"/>
          </w:tcPr>
          <w:p w14:paraId="6C4BB9C7" w14:textId="77777777" w:rsidR="002B71E4" w:rsidRPr="008A7CBF" w:rsidRDefault="002B71E4" w:rsidP="002B71E4">
            <w:pPr>
              <w:jc w:val="center"/>
              <w:rPr>
                <w:rFonts w:ascii="Times New Roman" w:hAnsi="Times New Roman" w:cs="Times New Roman"/>
                <w:sz w:val="24"/>
                <w:szCs w:val="24"/>
              </w:rPr>
            </w:pPr>
            <w:r w:rsidRPr="008A7CBF">
              <w:rPr>
                <w:rFonts w:ascii="Times New Roman" w:hAnsi="Times New Roman" w:cs="Times New Roman"/>
                <w:sz w:val="24"/>
                <w:szCs w:val="24"/>
              </w:rPr>
              <w:t>поз.1</w:t>
            </w:r>
          </w:p>
        </w:tc>
        <w:tc>
          <w:tcPr>
            <w:tcW w:w="4287" w:type="dxa"/>
            <w:vAlign w:val="bottom"/>
          </w:tcPr>
          <w:p w14:paraId="30230B18" w14:textId="77777777" w:rsidR="002B71E4" w:rsidRPr="008A7CBF" w:rsidRDefault="002B71E4" w:rsidP="008A7CBF">
            <w:pPr>
              <w:spacing w:line="273" w:lineRule="exact"/>
              <w:rPr>
                <w:rFonts w:ascii="Times New Roman" w:hAnsi="Times New Roman" w:cs="Times New Roman"/>
                <w:sz w:val="24"/>
                <w:szCs w:val="24"/>
              </w:rPr>
            </w:pPr>
            <w:r w:rsidRPr="008A7CBF">
              <w:rPr>
                <w:rFonts w:ascii="Times New Roman" w:hAnsi="Times New Roman" w:cs="Times New Roman"/>
                <w:sz w:val="24"/>
                <w:szCs w:val="24"/>
              </w:rPr>
              <w:t xml:space="preserve">Датчик </w:t>
            </w:r>
            <w:r w:rsidR="008A7CBF" w:rsidRPr="008A7CBF">
              <w:rPr>
                <w:rFonts w:ascii="Times New Roman" w:hAnsi="Times New Roman" w:cs="Times New Roman"/>
                <w:sz w:val="24"/>
                <w:szCs w:val="24"/>
              </w:rPr>
              <w:t>наружной</w:t>
            </w:r>
            <w:r w:rsidRPr="008A7CBF">
              <w:rPr>
                <w:rFonts w:ascii="Times New Roman" w:hAnsi="Times New Roman" w:cs="Times New Roman"/>
                <w:sz w:val="24"/>
                <w:szCs w:val="24"/>
              </w:rPr>
              <w:t xml:space="preserve"> температуры</w:t>
            </w:r>
          </w:p>
        </w:tc>
        <w:tc>
          <w:tcPr>
            <w:tcW w:w="2693" w:type="dxa"/>
          </w:tcPr>
          <w:p w14:paraId="4B6D5EAD" w14:textId="77777777" w:rsidR="002B71E4" w:rsidRPr="008A7CBF" w:rsidRDefault="002B71E4" w:rsidP="002B71E4">
            <w:pPr>
              <w:spacing w:line="273" w:lineRule="exact"/>
              <w:ind w:right="60"/>
              <w:jc w:val="center"/>
              <w:rPr>
                <w:rFonts w:ascii="Times New Roman" w:hAnsi="Times New Roman" w:cs="Times New Roman"/>
                <w:sz w:val="24"/>
                <w:szCs w:val="24"/>
                <w:lang w:val="en-US"/>
              </w:rPr>
            </w:pPr>
            <w:r w:rsidRPr="008A7CBF">
              <w:rPr>
                <w:rFonts w:ascii="Times New Roman" w:hAnsi="Times New Roman" w:cs="Times New Roman"/>
                <w:sz w:val="24"/>
                <w:szCs w:val="24"/>
                <w:lang w:val="en-US"/>
              </w:rPr>
              <w:t>SIN-3</w:t>
            </w:r>
          </w:p>
        </w:tc>
        <w:tc>
          <w:tcPr>
            <w:tcW w:w="1417" w:type="dxa"/>
          </w:tcPr>
          <w:p w14:paraId="3DD5ED36" w14:textId="77777777" w:rsidR="002B71E4" w:rsidRPr="008A7CBF" w:rsidRDefault="002B71E4" w:rsidP="00B1788C">
            <w:pPr>
              <w:spacing w:line="273" w:lineRule="exact"/>
              <w:jc w:val="center"/>
              <w:rPr>
                <w:rFonts w:ascii="Times New Roman" w:hAnsi="Times New Roman" w:cs="Times New Roman"/>
                <w:sz w:val="24"/>
                <w:szCs w:val="24"/>
              </w:rPr>
            </w:pPr>
            <w:r w:rsidRPr="008A7CBF">
              <w:rPr>
                <w:rFonts w:ascii="Times New Roman" w:eastAsia="Arial" w:hAnsi="Times New Roman" w:cs="Times New Roman"/>
                <w:w w:val="91"/>
                <w:sz w:val="24"/>
                <w:szCs w:val="24"/>
              </w:rPr>
              <w:t>шт.</w:t>
            </w:r>
          </w:p>
        </w:tc>
        <w:tc>
          <w:tcPr>
            <w:tcW w:w="958" w:type="dxa"/>
          </w:tcPr>
          <w:p w14:paraId="52FA0CB4" w14:textId="77777777" w:rsidR="002B71E4" w:rsidRPr="008A7CBF" w:rsidRDefault="002B71E4" w:rsidP="00B1788C">
            <w:pPr>
              <w:ind w:right="36"/>
              <w:jc w:val="center"/>
              <w:rPr>
                <w:rFonts w:ascii="Times New Roman" w:hAnsi="Times New Roman" w:cs="Times New Roman"/>
                <w:sz w:val="24"/>
                <w:szCs w:val="24"/>
              </w:rPr>
            </w:pPr>
            <w:r w:rsidRPr="008A7CBF">
              <w:rPr>
                <w:rFonts w:ascii="Times New Roman" w:hAnsi="Times New Roman" w:cs="Times New Roman"/>
                <w:sz w:val="24"/>
                <w:szCs w:val="24"/>
              </w:rPr>
              <w:t>1</w:t>
            </w:r>
          </w:p>
        </w:tc>
      </w:tr>
      <w:tr w:rsidR="002B71E4" w:rsidRPr="008A7CBF" w14:paraId="150367B3" w14:textId="77777777" w:rsidTr="008A7CBF">
        <w:tc>
          <w:tcPr>
            <w:tcW w:w="993" w:type="dxa"/>
          </w:tcPr>
          <w:p w14:paraId="186A8C76" w14:textId="77777777" w:rsidR="002B71E4" w:rsidRPr="008A7CBF" w:rsidRDefault="002B71E4" w:rsidP="002B71E4">
            <w:pPr>
              <w:jc w:val="center"/>
              <w:rPr>
                <w:rFonts w:ascii="Times New Roman" w:hAnsi="Times New Roman" w:cs="Times New Roman"/>
                <w:sz w:val="24"/>
                <w:szCs w:val="24"/>
              </w:rPr>
            </w:pPr>
            <w:r w:rsidRPr="008A7CBF">
              <w:rPr>
                <w:rFonts w:ascii="Times New Roman" w:hAnsi="Times New Roman" w:cs="Times New Roman"/>
                <w:sz w:val="24"/>
                <w:szCs w:val="24"/>
              </w:rPr>
              <w:t>поз.2</w:t>
            </w:r>
          </w:p>
        </w:tc>
        <w:tc>
          <w:tcPr>
            <w:tcW w:w="4287" w:type="dxa"/>
            <w:vAlign w:val="bottom"/>
          </w:tcPr>
          <w:p w14:paraId="4A9B3DF8" w14:textId="77777777" w:rsidR="002B71E4" w:rsidRPr="008A7CBF" w:rsidRDefault="002B71E4" w:rsidP="008A7CBF">
            <w:pPr>
              <w:rPr>
                <w:rFonts w:ascii="Times New Roman" w:hAnsi="Times New Roman" w:cs="Times New Roman"/>
                <w:sz w:val="24"/>
                <w:szCs w:val="24"/>
              </w:rPr>
            </w:pPr>
            <w:r w:rsidRPr="008A7CBF">
              <w:rPr>
                <w:rFonts w:ascii="Times New Roman" w:hAnsi="Times New Roman" w:cs="Times New Roman"/>
                <w:sz w:val="24"/>
                <w:szCs w:val="24"/>
              </w:rPr>
              <w:t>Датчик температуры канальный</w:t>
            </w:r>
          </w:p>
        </w:tc>
        <w:tc>
          <w:tcPr>
            <w:tcW w:w="2693" w:type="dxa"/>
          </w:tcPr>
          <w:p w14:paraId="40A5284A" w14:textId="77777777" w:rsidR="002B71E4" w:rsidRPr="008A7CBF" w:rsidRDefault="002B71E4" w:rsidP="002B71E4">
            <w:pPr>
              <w:spacing w:line="273" w:lineRule="exact"/>
              <w:ind w:right="60"/>
              <w:jc w:val="center"/>
              <w:rPr>
                <w:rFonts w:ascii="Times New Roman" w:eastAsia="Arial" w:hAnsi="Times New Roman" w:cs="Times New Roman"/>
                <w:w w:val="95"/>
                <w:sz w:val="24"/>
                <w:szCs w:val="24"/>
                <w:lang w:val="en-US"/>
              </w:rPr>
            </w:pPr>
            <w:r w:rsidRPr="008A7CBF">
              <w:rPr>
                <w:rFonts w:ascii="Times New Roman" w:eastAsia="Arial" w:hAnsi="Times New Roman" w:cs="Times New Roman"/>
                <w:w w:val="95"/>
                <w:sz w:val="24"/>
                <w:szCs w:val="24"/>
                <w:lang w:val="en-US"/>
              </w:rPr>
              <w:t>STK-3</w:t>
            </w:r>
          </w:p>
        </w:tc>
        <w:tc>
          <w:tcPr>
            <w:tcW w:w="1417" w:type="dxa"/>
          </w:tcPr>
          <w:p w14:paraId="1B076684" w14:textId="77777777" w:rsidR="002B71E4" w:rsidRPr="008A7CBF" w:rsidRDefault="002B71E4" w:rsidP="00B1788C">
            <w:pPr>
              <w:jc w:val="center"/>
              <w:rPr>
                <w:rFonts w:ascii="Times New Roman" w:hAnsi="Times New Roman" w:cs="Times New Roman"/>
                <w:sz w:val="24"/>
                <w:szCs w:val="24"/>
              </w:rPr>
            </w:pPr>
            <w:r w:rsidRPr="008A7CBF">
              <w:rPr>
                <w:rFonts w:ascii="Times New Roman" w:eastAsia="Arial" w:hAnsi="Times New Roman" w:cs="Times New Roman"/>
                <w:w w:val="91"/>
                <w:sz w:val="24"/>
                <w:szCs w:val="24"/>
              </w:rPr>
              <w:t>шт.</w:t>
            </w:r>
          </w:p>
        </w:tc>
        <w:tc>
          <w:tcPr>
            <w:tcW w:w="958" w:type="dxa"/>
          </w:tcPr>
          <w:p w14:paraId="05F4A24F" w14:textId="77777777" w:rsidR="002B71E4" w:rsidRPr="008A7CBF" w:rsidRDefault="002B71E4" w:rsidP="00B1788C">
            <w:pPr>
              <w:ind w:right="36"/>
              <w:jc w:val="center"/>
              <w:rPr>
                <w:rFonts w:ascii="Times New Roman" w:eastAsia="Arial" w:hAnsi="Times New Roman" w:cs="Times New Roman"/>
                <w:w w:val="71"/>
                <w:sz w:val="24"/>
                <w:szCs w:val="24"/>
              </w:rPr>
            </w:pPr>
            <w:r w:rsidRPr="008A7CBF">
              <w:rPr>
                <w:rFonts w:ascii="Times New Roman" w:eastAsia="Arial" w:hAnsi="Times New Roman" w:cs="Times New Roman"/>
                <w:w w:val="71"/>
                <w:sz w:val="24"/>
                <w:szCs w:val="24"/>
              </w:rPr>
              <w:t>1</w:t>
            </w:r>
          </w:p>
        </w:tc>
      </w:tr>
      <w:tr w:rsidR="002B71E4" w:rsidRPr="008A7CBF" w14:paraId="7ABCA7E5" w14:textId="77777777" w:rsidTr="008A7CBF">
        <w:tc>
          <w:tcPr>
            <w:tcW w:w="993" w:type="dxa"/>
          </w:tcPr>
          <w:p w14:paraId="3EADFDF1" w14:textId="77777777" w:rsidR="002B71E4" w:rsidRPr="008A7CBF" w:rsidRDefault="002B71E4" w:rsidP="002B71E4">
            <w:pPr>
              <w:jc w:val="center"/>
              <w:rPr>
                <w:rFonts w:ascii="Times New Roman" w:hAnsi="Times New Roman" w:cs="Times New Roman"/>
                <w:sz w:val="24"/>
                <w:szCs w:val="24"/>
              </w:rPr>
            </w:pPr>
            <w:r w:rsidRPr="008A7CBF">
              <w:rPr>
                <w:rFonts w:ascii="Times New Roman" w:hAnsi="Times New Roman" w:cs="Times New Roman"/>
                <w:sz w:val="24"/>
                <w:szCs w:val="24"/>
              </w:rPr>
              <w:t>поз.3</w:t>
            </w:r>
          </w:p>
        </w:tc>
        <w:tc>
          <w:tcPr>
            <w:tcW w:w="4287" w:type="dxa"/>
            <w:vAlign w:val="bottom"/>
          </w:tcPr>
          <w:p w14:paraId="33F3DE11" w14:textId="77777777" w:rsidR="002B71E4" w:rsidRPr="008A7CBF" w:rsidRDefault="002B71E4" w:rsidP="008A7CBF">
            <w:pPr>
              <w:rPr>
                <w:rFonts w:ascii="Times New Roman" w:hAnsi="Times New Roman" w:cs="Times New Roman"/>
                <w:sz w:val="24"/>
                <w:szCs w:val="24"/>
              </w:rPr>
            </w:pPr>
            <w:r w:rsidRPr="008A7CBF">
              <w:rPr>
                <w:rFonts w:ascii="Times New Roman" w:hAnsi="Times New Roman" w:cs="Times New Roman"/>
                <w:sz w:val="24"/>
                <w:szCs w:val="24"/>
              </w:rPr>
              <w:t>Датчик температуры воды погружной</w:t>
            </w:r>
          </w:p>
        </w:tc>
        <w:tc>
          <w:tcPr>
            <w:tcW w:w="2693" w:type="dxa"/>
          </w:tcPr>
          <w:p w14:paraId="2D9B1203" w14:textId="77777777" w:rsidR="002B71E4" w:rsidRPr="008A7CBF" w:rsidRDefault="002B71E4" w:rsidP="002B71E4">
            <w:pPr>
              <w:spacing w:line="273" w:lineRule="exact"/>
              <w:ind w:right="60"/>
              <w:jc w:val="center"/>
              <w:rPr>
                <w:rFonts w:ascii="Times New Roman" w:eastAsia="Arial" w:hAnsi="Times New Roman" w:cs="Times New Roman"/>
                <w:w w:val="95"/>
                <w:sz w:val="24"/>
                <w:szCs w:val="24"/>
                <w:lang w:val="en-US"/>
              </w:rPr>
            </w:pPr>
            <w:r w:rsidRPr="008A7CBF">
              <w:rPr>
                <w:rFonts w:ascii="Times New Roman" w:eastAsia="Arial" w:hAnsi="Times New Roman" w:cs="Times New Roman"/>
                <w:w w:val="95"/>
                <w:sz w:val="24"/>
                <w:szCs w:val="24"/>
                <w:lang w:val="en-US"/>
              </w:rPr>
              <w:t>VSP-3</w:t>
            </w:r>
          </w:p>
        </w:tc>
        <w:tc>
          <w:tcPr>
            <w:tcW w:w="1417" w:type="dxa"/>
          </w:tcPr>
          <w:p w14:paraId="310EBCC8" w14:textId="77777777" w:rsidR="002B71E4" w:rsidRPr="008A7CBF" w:rsidRDefault="002B71E4" w:rsidP="00B1788C">
            <w:pPr>
              <w:jc w:val="center"/>
              <w:rPr>
                <w:sz w:val="24"/>
                <w:szCs w:val="24"/>
              </w:rPr>
            </w:pPr>
            <w:r w:rsidRPr="008A7CBF">
              <w:rPr>
                <w:rFonts w:ascii="Times New Roman" w:eastAsia="Arial" w:hAnsi="Times New Roman" w:cs="Times New Roman"/>
                <w:w w:val="91"/>
                <w:sz w:val="24"/>
                <w:szCs w:val="24"/>
              </w:rPr>
              <w:t>шт.</w:t>
            </w:r>
          </w:p>
        </w:tc>
        <w:tc>
          <w:tcPr>
            <w:tcW w:w="958" w:type="dxa"/>
          </w:tcPr>
          <w:p w14:paraId="1D6D0745" w14:textId="77777777" w:rsidR="002B71E4" w:rsidRPr="008A7CBF" w:rsidRDefault="002B71E4" w:rsidP="00B1788C">
            <w:pPr>
              <w:ind w:right="36"/>
              <w:jc w:val="center"/>
              <w:rPr>
                <w:rFonts w:ascii="Times New Roman" w:eastAsia="Arial" w:hAnsi="Times New Roman" w:cs="Times New Roman"/>
                <w:w w:val="71"/>
                <w:sz w:val="24"/>
                <w:szCs w:val="24"/>
              </w:rPr>
            </w:pPr>
            <w:r w:rsidRPr="008A7CBF">
              <w:rPr>
                <w:rFonts w:ascii="Times New Roman" w:eastAsia="Arial" w:hAnsi="Times New Roman" w:cs="Times New Roman"/>
                <w:w w:val="71"/>
                <w:sz w:val="24"/>
                <w:szCs w:val="24"/>
              </w:rPr>
              <w:t>1</w:t>
            </w:r>
          </w:p>
        </w:tc>
      </w:tr>
      <w:tr w:rsidR="002B71E4" w:rsidRPr="008A7CBF" w14:paraId="28752FFA" w14:textId="77777777" w:rsidTr="008A7CBF">
        <w:tc>
          <w:tcPr>
            <w:tcW w:w="993" w:type="dxa"/>
          </w:tcPr>
          <w:p w14:paraId="3282077C" w14:textId="77777777" w:rsidR="002B71E4" w:rsidRPr="008A7CBF" w:rsidRDefault="002B71E4" w:rsidP="002B71E4">
            <w:pPr>
              <w:jc w:val="center"/>
              <w:rPr>
                <w:rFonts w:ascii="Times New Roman" w:hAnsi="Times New Roman" w:cs="Times New Roman"/>
                <w:sz w:val="24"/>
                <w:szCs w:val="24"/>
              </w:rPr>
            </w:pPr>
            <w:r w:rsidRPr="008A7CBF">
              <w:rPr>
                <w:rFonts w:ascii="Times New Roman" w:hAnsi="Times New Roman" w:cs="Times New Roman"/>
                <w:sz w:val="24"/>
                <w:szCs w:val="24"/>
              </w:rPr>
              <w:t>поз.4</w:t>
            </w:r>
          </w:p>
        </w:tc>
        <w:tc>
          <w:tcPr>
            <w:tcW w:w="4287" w:type="dxa"/>
            <w:vAlign w:val="bottom"/>
          </w:tcPr>
          <w:p w14:paraId="4165ED4C" w14:textId="77777777" w:rsidR="002B71E4" w:rsidRPr="008A7CBF" w:rsidRDefault="002B71E4" w:rsidP="008A7CBF">
            <w:pPr>
              <w:rPr>
                <w:rFonts w:ascii="Times New Roman" w:eastAsia="Arial" w:hAnsi="Times New Roman" w:cs="Times New Roman"/>
                <w:sz w:val="24"/>
                <w:szCs w:val="24"/>
                <w:lang w:val="en-US"/>
              </w:rPr>
            </w:pPr>
            <w:r w:rsidRPr="008A7CBF">
              <w:rPr>
                <w:rFonts w:ascii="Times New Roman" w:eastAsia="Arial" w:hAnsi="Times New Roman" w:cs="Times New Roman"/>
                <w:sz w:val="24"/>
                <w:szCs w:val="24"/>
              </w:rPr>
              <w:t>Термостат (</w:t>
            </w:r>
            <w:r w:rsidRPr="008A7CBF">
              <w:rPr>
                <w:rFonts w:ascii="Times New Roman" w:eastAsia="Arial" w:hAnsi="Times New Roman" w:cs="Times New Roman"/>
                <w:sz w:val="24"/>
                <w:szCs w:val="24"/>
                <w:lang w:val="en-US"/>
              </w:rPr>
              <w:t>060L126466) 6м</w:t>
            </w:r>
          </w:p>
        </w:tc>
        <w:tc>
          <w:tcPr>
            <w:tcW w:w="2693" w:type="dxa"/>
          </w:tcPr>
          <w:p w14:paraId="7E4D60DC" w14:textId="77777777" w:rsidR="002B71E4" w:rsidRPr="008A7CBF" w:rsidRDefault="002B71E4" w:rsidP="002B71E4">
            <w:pPr>
              <w:spacing w:line="273" w:lineRule="exact"/>
              <w:ind w:right="60"/>
              <w:jc w:val="center"/>
              <w:rPr>
                <w:rFonts w:ascii="Times New Roman" w:eastAsia="Arial" w:hAnsi="Times New Roman" w:cs="Times New Roman"/>
                <w:w w:val="95"/>
                <w:sz w:val="24"/>
                <w:szCs w:val="24"/>
                <w:lang w:val="en-US"/>
              </w:rPr>
            </w:pPr>
            <w:r w:rsidRPr="008A7CBF">
              <w:rPr>
                <w:rFonts w:ascii="Times New Roman" w:eastAsia="Arial" w:hAnsi="Times New Roman" w:cs="Times New Roman"/>
                <w:w w:val="95"/>
                <w:sz w:val="24"/>
                <w:szCs w:val="24"/>
                <w:lang w:val="en-US"/>
              </w:rPr>
              <w:t>KP 61</w:t>
            </w:r>
          </w:p>
        </w:tc>
        <w:tc>
          <w:tcPr>
            <w:tcW w:w="1417" w:type="dxa"/>
          </w:tcPr>
          <w:p w14:paraId="7989D978" w14:textId="77777777" w:rsidR="002B71E4" w:rsidRPr="008A7CBF" w:rsidRDefault="002B71E4" w:rsidP="00B1788C">
            <w:pPr>
              <w:jc w:val="center"/>
              <w:rPr>
                <w:sz w:val="24"/>
                <w:szCs w:val="24"/>
              </w:rPr>
            </w:pPr>
            <w:r w:rsidRPr="008A7CBF">
              <w:rPr>
                <w:rFonts w:ascii="Times New Roman" w:eastAsia="Arial" w:hAnsi="Times New Roman" w:cs="Times New Roman"/>
                <w:w w:val="91"/>
                <w:sz w:val="24"/>
                <w:szCs w:val="24"/>
              </w:rPr>
              <w:t>шт.</w:t>
            </w:r>
          </w:p>
        </w:tc>
        <w:tc>
          <w:tcPr>
            <w:tcW w:w="958" w:type="dxa"/>
          </w:tcPr>
          <w:p w14:paraId="3868D30B" w14:textId="77777777" w:rsidR="002B71E4" w:rsidRPr="008A7CBF" w:rsidRDefault="002B71E4" w:rsidP="00B1788C">
            <w:pPr>
              <w:ind w:right="36"/>
              <w:jc w:val="center"/>
              <w:rPr>
                <w:rFonts w:ascii="Times New Roman" w:eastAsia="Arial" w:hAnsi="Times New Roman" w:cs="Times New Roman"/>
                <w:w w:val="71"/>
                <w:sz w:val="24"/>
                <w:szCs w:val="24"/>
              </w:rPr>
            </w:pPr>
            <w:r w:rsidRPr="008A7CBF">
              <w:rPr>
                <w:rFonts w:ascii="Times New Roman" w:eastAsia="Arial" w:hAnsi="Times New Roman" w:cs="Times New Roman"/>
                <w:w w:val="71"/>
                <w:sz w:val="24"/>
                <w:szCs w:val="24"/>
              </w:rPr>
              <w:t>1</w:t>
            </w:r>
          </w:p>
        </w:tc>
      </w:tr>
      <w:tr w:rsidR="002B71E4" w:rsidRPr="008A7CBF" w14:paraId="2BE345FD" w14:textId="77777777" w:rsidTr="008A7CBF">
        <w:tc>
          <w:tcPr>
            <w:tcW w:w="993" w:type="dxa"/>
          </w:tcPr>
          <w:p w14:paraId="32BE61A3" w14:textId="77777777" w:rsidR="002B71E4" w:rsidRPr="008A7CBF" w:rsidRDefault="002B71E4" w:rsidP="002B71E4">
            <w:pPr>
              <w:jc w:val="center"/>
              <w:rPr>
                <w:rFonts w:ascii="Times New Roman" w:hAnsi="Times New Roman" w:cs="Times New Roman"/>
                <w:sz w:val="24"/>
                <w:szCs w:val="24"/>
              </w:rPr>
            </w:pPr>
            <w:r w:rsidRPr="008A7CBF">
              <w:rPr>
                <w:rFonts w:ascii="Times New Roman" w:hAnsi="Times New Roman" w:cs="Times New Roman"/>
                <w:sz w:val="24"/>
                <w:szCs w:val="24"/>
              </w:rPr>
              <w:t>поз.5</w:t>
            </w:r>
          </w:p>
        </w:tc>
        <w:tc>
          <w:tcPr>
            <w:tcW w:w="4287" w:type="dxa"/>
          </w:tcPr>
          <w:p w14:paraId="4CB47F8F" w14:textId="77777777" w:rsidR="002B71E4" w:rsidRPr="008A7CBF" w:rsidRDefault="002B71E4" w:rsidP="008A7CBF">
            <w:pPr>
              <w:rPr>
                <w:rFonts w:ascii="Times New Roman" w:hAnsi="Times New Roman" w:cs="Times New Roman"/>
                <w:sz w:val="24"/>
                <w:szCs w:val="24"/>
              </w:rPr>
            </w:pPr>
            <w:r w:rsidRPr="008A7CBF">
              <w:rPr>
                <w:rFonts w:ascii="Times New Roman" w:hAnsi="Times New Roman" w:cs="Times New Roman"/>
                <w:sz w:val="24"/>
                <w:szCs w:val="24"/>
              </w:rPr>
              <w:t>Датчик перепада давления 500Ра с  контактором</w:t>
            </w:r>
          </w:p>
        </w:tc>
        <w:tc>
          <w:tcPr>
            <w:tcW w:w="2693" w:type="dxa"/>
          </w:tcPr>
          <w:p w14:paraId="438E6684" w14:textId="77777777" w:rsidR="002B71E4" w:rsidRPr="008A7CBF" w:rsidRDefault="002B71E4" w:rsidP="002B71E4">
            <w:pPr>
              <w:spacing w:line="273" w:lineRule="exact"/>
              <w:ind w:right="60"/>
              <w:jc w:val="center"/>
              <w:rPr>
                <w:rFonts w:ascii="Times New Roman" w:eastAsia="Arial" w:hAnsi="Times New Roman" w:cs="Times New Roman"/>
                <w:w w:val="95"/>
                <w:sz w:val="24"/>
                <w:szCs w:val="24"/>
                <w:lang w:val="en-US"/>
              </w:rPr>
            </w:pPr>
            <w:r w:rsidRPr="008A7CBF">
              <w:rPr>
                <w:rFonts w:ascii="Times New Roman" w:eastAsia="Arial" w:hAnsi="Times New Roman" w:cs="Times New Roman"/>
                <w:w w:val="95"/>
                <w:sz w:val="24"/>
                <w:szCs w:val="24"/>
                <w:lang w:val="en-US"/>
              </w:rPr>
              <w:t>DPD-5</w:t>
            </w:r>
          </w:p>
        </w:tc>
        <w:tc>
          <w:tcPr>
            <w:tcW w:w="1417" w:type="dxa"/>
          </w:tcPr>
          <w:p w14:paraId="48FFC06D" w14:textId="77777777" w:rsidR="002B71E4" w:rsidRPr="008A7CBF" w:rsidRDefault="002B71E4" w:rsidP="00B1788C">
            <w:pPr>
              <w:jc w:val="center"/>
              <w:rPr>
                <w:sz w:val="24"/>
                <w:szCs w:val="24"/>
              </w:rPr>
            </w:pPr>
            <w:r w:rsidRPr="008A7CBF">
              <w:rPr>
                <w:rFonts w:ascii="Times New Roman" w:eastAsia="Arial" w:hAnsi="Times New Roman" w:cs="Times New Roman"/>
                <w:w w:val="91"/>
                <w:sz w:val="24"/>
                <w:szCs w:val="24"/>
              </w:rPr>
              <w:t>шт.</w:t>
            </w:r>
          </w:p>
        </w:tc>
        <w:tc>
          <w:tcPr>
            <w:tcW w:w="958" w:type="dxa"/>
          </w:tcPr>
          <w:p w14:paraId="1685F3B6" w14:textId="77777777" w:rsidR="002B71E4" w:rsidRPr="008A7CBF" w:rsidRDefault="002B71E4" w:rsidP="00B1788C">
            <w:pPr>
              <w:ind w:right="36"/>
              <w:jc w:val="center"/>
              <w:rPr>
                <w:rFonts w:ascii="Times New Roman" w:eastAsia="Arial" w:hAnsi="Times New Roman" w:cs="Times New Roman"/>
                <w:w w:val="71"/>
                <w:sz w:val="24"/>
                <w:szCs w:val="24"/>
              </w:rPr>
            </w:pPr>
            <w:r w:rsidRPr="008A7CBF">
              <w:rPr>
                <w:rFonts w:ascii="Times New Roman" w:eastAsia="Arial" w:hAnsi="Times New Roman" w:cs="Times New Roman"/>
                <w:w w:val="71"/>
                <w:sz w:val="24"/>
                <w:szCs w:val="24"/>
              </w:rPr>
              <w:t>3</w:t>
            </w:r>
          </w:p>
        </w:tc>
      </w:tr>
      <w:tr w:rsidR="00AF144F" w:rsidRPr="008A7CBF" w14:paraId="3F284458" w14:textId="77777777" w:rsidTr="00A61245">
        <w:tc>
          <w:tcPr>
            <w:tcW w:w="10348" w:type="dxa"/>
            <w:gridSpan w:val="5"/>
          </w:tcPr>
          <w:p w14:paraId="4900CF94" w14:textId="77777777" w:rsidR="00AF144F" w:rsidRPr="008A7CBF" w:rsidRDefault="00AF144F" w:rsidP="00B1788C">
            <w:pPr>
              <w:ind w:right="36"/>
              <w:jc w:val="center"/>
              <w:rPr>
                <w:rFonts w:ascii="Times New Roman" w:eastAsia="Arial" w:hAnsi="Times New Roman" w:cs="Times New Roman"/>
                <w:w w:val="71"/>
                <w:sz w:val="24"/>
                <w:szCs w:val="24"/>
              </w:rPr>
            </w:pPr>
            <w:proofErr w:type="spellStart"/>
            <w:r w:rsidRPr="008A7CBF">
              <w:rPr>
                <w:rFonts w:ascii="Times New Roman" w:hAnsi="Times New Roman" w:cs="Times New Roman"/>
                <w:sz w:val="24"/>
                <w:szCs w:val="24"/>
                <w:lang w:val="en-US"/>
              </w:rPr>
              <w:t>Приточная</w:t>
            </w:r>
            <w:proofErr w:type="spellEnd"/>
            <w:r w:rsidRPr="008A7CBF">
              <w:rPr>
                <w:rFonts w:ascii="Times New Roman" w:hAnsi="Times New Roman" w:cs="Times New Roman"/>
                <w:sz w:val="24"/>
                <w:szCs w:val="24"/>
                <w:lang w:val="en-US"/>
              </w:rPr>
              <w:t xml:space="preserve"> </w:t>
            </w:r>
            <w:proofErr w:type="spellStart"/>
            <w:r w:rsidRPr="008A7CBF">
              <w:rPr>
                <w:rFonts w:ascii="Times New Roman" w:hAnsi="Times New Roman" w:cs="Times New Roman"/>
                <w:sz w:val="24"/>
                <w:szCs w:val="24"/>
                <w:lang w:val="en-US"/>
              </w:rPr>
              <w:t>система</w:t>
            </w:r>
            <w:proofErr w:type="spellEnd"/>
            <w:r w:rsidRPr="008A7CBF">
              <w:rPr>
                <w:rFonts w:ascii="Times New Roman" w:hAnsi="Times New Roman" w:cs="Times New Roman"/>
                <w:sz w:val="24"/>
                <w:szCs w:val="24"/>
                <w:lang w:val="en-US"/>
              </w:rPr>
              <w:t xml:space="preserve"> П</w:t>
            </w:r>
            <w:r w:rsidRPr="008A7CBF">
              <w:rPr>
                <w:rFonts w:ascii="Times New Roman" w:hAnsi="Times New Roman" w:cs="Times New Roman"/>
                <w:sz w:val="24"/>
                <w:szCs w:val="24"/>
              </w:rPr>
              <w:t>2</w:t>
            </w:r>
          </w:p>
        </w:tc>
      </w:tr>
      <w:tr w:rsidR="002B71E4" w:rsidRPr="008A7CBF" w14:paraId="7D6F4575" w14:textId="77777777" w:rsidTr="008A7CBF">
        <w:tc>
          <w:tcPr>
            <w:tcW w:w="993" w:type="dxa"/>
          </w:tcPr>
          <w:p w14:paraId="06D2CD2C" w14:textId="77777777" w:rsidR="002B71E4" w:rsidRPr="008A7CBF" w:rsidRDefault="002B71E4" w:rsidP="002B71E4">
            <w:pPr>
              <w:jc w:val="center"/>
              <w:rPr>
                <w:rFonts w:ascii="Times New Roman" w:hAnsi="Times New Roman" w:cs="Times New Roman"/>
                <w:sz w:val="24"/>
                <w:szCs w:val="24"/>
              </w:rPr>
            </w:pPr>
            <w:r w:rsidRPr="008A7CBF">
              <w:rPr>
                <w:rFonts w:ascii="Times New Roman" w:hAnsi="Times New Roman" w:cs="Times New Roman"/>
                <w:sz w:val="24"/>
                <w:szCs w:val="24"/>
              </w:rPr>
              <w:t>ЩАУ-П2</w:t>
            </w:r>
          </w:p>
        </w:tc>
        <w:tc>
          <w:tcPr>
            <w:tcW w:w="4287" w:type="dxa"/>
            <w:vAlign w:val="bottom"/>
          </w:tcPr>
          <w:p w14:paraId="6015C55C" w14:textId="77777777" w:rsidR="002B71E4" w:rsidRPr="008A7CBF" w:rsidRDefault="002B71E4" w:rsidP="008A7CBF">
            <w:pPr>
              <w:rPr>
                <w:rFonts w:ascii="Times New Roman" w:hAnsi="Times New Roman" w:cs="Times New Roman"/>
                <w:sz w:val="24"/>
                <w:szCs w:val="24"/>
              </w:rPr>
            </w:pPr>
            <w:r w:rsidRPr="008A7CBF">
              <w:rPr>
                <w:rFonts w:ascii="Times New Roman" w:hAnsi="Times New Roman" w:cs="Times New Roman"/>
                <w:sz w:val="24"/>
                <w:szCs w:val="24"/>
              </w:rPr>
              <w:t xml:space="preserve">Блок управления приточной </w:t>
            </w:r>
            <w:r w:rsidR="008A7CBF" w:rsidRPr="008A7CBF">
              <w:rPr>
                <w:rFonts w:ascii="Times New Roman" w:hAnsi="Times New Roman" w:cs="Times New Roman"/>
                <w:sz w:val="24"/>
                <w:szCs w:val="24"/>
              </w:rPr>
              <w:t>системой</w:t>
            </w:r>
            <w:r w:rsidRPr="008A7CBF">
              <w:rPr>
                <w:rFonts w:ascii="Times New Roman" w:hAnsi="Times New Roman" w:cs="Times New Roman"/>
                <w:sz w:val="24"/>
                <w:szCs w:val="24"/>
              </w:rPr>
              <w:t xml:space="preserve"> П2</w:t>
            </w:r>
          </w:p>
        </w:tc>
        <w:tc>
          <w:tcPr>
            <w:tcW w:w="2693" w:type="dxa"/>
          </w:tcPr>
          <w:p w14:paraId="3E4132FD" w14:textId="77777777" w:rsidR="002B71E4" w:rsidRPr="008A7CBF" w:rsidRDefault="002B71E4" w:rsidP="002B71E4">
            <w:pPr>
              <w:spacing w:line="273" w:lineRule="exact"/>
              <w:ind w:right="60"/>
              <w:jc w:val="center"/>
              <w:rPr>
                <w:rFonts w:ascii="Times New Roman" w:eastAsia="Arial" w:hAnsi="Times New Roman" w:cs="Times New Roman"/>
                <w:w w:val="95"/>
                <w:sz w:val="24"/>
                <w:szCs w:val="24"/>
              </w:rPr>
            </w:pPr>
            <w:r w:rsidRPr="008A7CBF">
              <w:rPr>
                <w:rFonts w:ascii="Times New Roman" w:hAnsi="Times New Roman" w:cs="Times New Roman"/>
                <w:sz w:val="24"/>
                <w:szCs w:val="24"/>
                <w:lang w:val="en-US"/>
              </w:rPr>
              <w:t>CHU CR1-W-3RO</w:t>
            </w:r>
          </w:p>
        </w:tc>
        <w:tc>
          <w:tcPr>
            <w:tcW w:w="1417" w:type="dxa"/>
          </w:tcPr>
          <w:p w14:paraId="664DE235" w14:textId="77777777" w:rsidR="002B71E4" w:rsidRPr="008A7CBF" w:rsidRDefault="002B71E4" w:rsidP="00B1788C">
            <w:pPr>
              <w:jc w:val="center"/>
              <w:rPr>
                <w:sz w:val="24"/>
                <w:szCs w:val="24"/>
              </w:rPr>
            </w:pPr>
            <w:r w:rsidRPr="008A7CBF">
              <w:rPr>
                <w:rFonts w:ascii="Times New Roman" w:eastAsia="Arial" w:hAnsi="Times New Roman" w:cs="Times New Roman"/>
                <w:w w:val="91"/>
                <w:sz w:val="24"/>
                <w:szCs w:val="24"/>
              </w:rPr>
              <w:t>шт.</w:t>
            </w:r>
          </w:p>
        </w:tc>
        <w:tc>
          <w:tcPr>
            <w:tcW w:w="958" w:type="dxa"/>
          </w:tcPr>
          <w:p w14:paraId="54EC0456" w14:textId="77777777" w:rsidR="002B71E4" w:rsidRPr="008A7CBF" w:rsidRDefault="002B71E4" w:rsidP="00B1788C">
            <w:pPr>
              <w:ind w:right="36"/>
              <w:jc w:val="center"/>
              <w:rPr>
                <w:rFonts w:ascii="Times New Roman" w:eastAsia="Arial" w:hAnsi="Times New Roman" w:cs="Times New Roman"/>
                <w:w w:val="71"/>
                <w:sz w:val="24"/>
                <w:szCs w:val="24"/>
              </w:rPr>
            </w:pPr>
            <w:r w:rsidRPr="008A7CBF">
              <w:rPr>
                <w:rFonts w:ascii="Times New Roman" w:eastAsia="Arial" w:hAnsi="Times New Roman" w:cs="Times New Roman"/>
                <w:w w:val="71"/>
                <w:sz w:val="24"/>
                <w:szCs w:val="24"/>
              </w:rPr>
              <w:t>1</w:t>
            </w:r>
          </w:p>
        </w:tc>
      </w:tr>
      <w:tr w:rsidR="002B71E4" w:rsidRPr="008A7CBF" w14:paraId="52C6BC0C" w14:textId="77777777" w:rsidTr="008A7CBF">
        <w:tc>
          <w:tcPr>
            <w:tcW w:w="993" w:type="dxa"/>
          </w:tcPr>
          <w:p w14:paraId="30C8A120" w14:textId="77777777" w:rsidR="002B71E4" w:rsidRPr="008A7CBF" w:rsidRDefault="002B71E4" w:rsidP="002B71E4">
            <w:pPr>
              <w:jc w:val="center"/>
              <w:rPr>
                <w:rFonts w:ascii="Times New Roman" w:hAnsi="Times New Roman" w:cs="Times New Roman"/>
                <w:sz w:val="24"/>
                <w:szCs w:val="24"/>
              </w:rPr>
            </w:pPr>
            <w:r w:rsidRPr="008A7CBF">
              <w:rPr>
                <w:rFonts w:ascii="Times New Roman" w:hAnsi="Times New Roman" w:cs="Times New Roman"/>
                <w:sz w:val="24"/>
                <w:szCs w:val="24"/>
              </w:rPr>
              <w:t>поз.6</w:t>
            </w:r>
          </w:p>
        </w:tc>
        <w:tc>
          <w:tcPr>
            <w:tcW w:w="4287" w:type="dxa"/>
            <w:vAlign w:val="bottom"/>
          </w:tcPr>
          <w:p w14:paraId="1BDA19C6" w14:textId="77777777" w:rsidR="002B71E4" w:rsidRPr="008A7CBF" w:rsidRDefault="002B71E4" w:rsidP="008A7CBF">
            <w:pPr>
              <w:rPr>
                <w:rFonts w:ascii="Times New Roman" w:hAnsi="Times New Roman" w:cs="Times New Roman"/>
                <w:sz w:val="24"/>
                <w:szCs w:val="24"/>
              </w:rPr>
            </w:pPr>
            <w:r w:rsidRPr="008A7CBF">
              <w:rPr>
                <w:rFonts w:ascii="Times New Roman" w:hAnsi="Times New Roman" w:cs="Times New Roman"/>
                <w:sz w:val="24"/>
                <w:szCs w:val="24"/>
              </w:rPr>
              <w:t xml:space="preserve">Датчик </w:t>
            </w:r>
            <w:proofErr w:type="spellStart"/>
            <w:r w:rsidRPr="008A7CBF">
              <w:rPr>
                <w:rFonts w:ascii="Times New Roman" w:hAnsi="Times New Roman" w:cs="Times New Roman"/>
                <w:sz w:val="24"/>
                <w:szCs w:val="24"/>
              </w:rPr>
              <w:t>наружней</w:t>
            </w:r>
            <w:proofErr w:type="spellEnd"/>
            <w:r w:rsidRPr="008A7CBF">
              <w:rPr>
                <w:rFonts w:ascii="Times New Roman" w:hAnsi="Times New Roman" w:cs="Times New Roman"/>
                <w:sz w:val="24"/>
                <w:szCs w:val="24"/>
              </w:rPr>
              <w:t xml:space="preserve"> температуры</w:t>
            </w:r>
          </w:p>
        </w:tc>
        <w:tc>
          <w:tcPr>
            <w:tcW w:w="2693" w:type="dxa"/>
          </w:tcPr>
          <w:p w14:paraId="191B8FE8" w14:textId="77777777" w:rsidR="002B71E4" w:rsidRPr="008A7CBF" w:rsidRDefault="002B71E4" w:rsidP="002B71E4">
            <w:pPr>
              <w:spacing w:line="273" w:lineRule="exact"/>
              <w:ind w:right="60"/>
              <w:jc w:val="center"/>
              <w:rPr>
                <w:rFonts w:ascii="Times New Roman" w:eastAsia="Arial" w:hAnsi="Times New Roman" w:cs="Times New Roman"/>
                <w:w w:val="95"/>
                <w:sz w:val="24"/>
                <w:szCs w:val="24"/>
              </w:rPr>
            </w:pPr>
            <w:r w:rsidRPr="008A7CBF">
              <w:rPr>
                <w:rFonts w:ascii="Times New Roman" w:hAnsi="Times New Roman" w:cs="Times New Roman"/>
                <w:sz w:val="24"/>
                <w:szCs w:val="24"/>
                <w:lang w:val="en-US"/>
              </w:rPr>
              <w:t>SIN-3</w:t>
            </w:r>
          </w:p>
        </w:tc>
        <w:tc>
          <w:tcPr>
            <w:tcW w:w="1417" w:type="dxa"/>
          </w:tcPr>
          <w:p w14:paraId="516C7BFD" w14:textId="77777777" w:rsidR="002B71E4" w:rsidRPr="008A7CBF" w:rsidRDefault="002B71E4" w:rsidP="00B1788C">
            <w:pPr>
              <w:jc w:val="center"/>
              <w:rPr>
                <w:sz w:val="24"/>
                <w:szCs w:val="24"/>
              </w:rPr>
            </w:pPr>
            <w:r w:rsidRPr="008A7CBF">
              <w:rPr>
                <w:rFonts w:ascii="Times New Roman" w:eastAsia="Arial" w:hAnsi="Times New Roman" w:cs="Times New Roman"/>
                <w:w w:val="91"/>
                <w:sz w:val="24"/>
                <w:szCs w:val="24"/>
              </w:rPr>
              <w:t>шт.</w:t>
            </w:r>
          </w:p>
        </w:tc>
        <w:tc>
          <w:tcPr>
            <w:tcW w:w="958" w:type="dxa"/>
          </w:tcPr>
          <w:p w14:paraId="49DD8867" w14:textId="77777777" w:rsidR="002B71E4" w:rsidRPr="008A7CBF" w:rsidRDefault="002B71E4" w:rsidP="00B1788C">
            <w:pPr>
              <w:ind w:right="36"/>
              <w:jc w:val="center"/>
              <w:rPr>
                <w:rFonts w:ascii="Times New Roman" w:eastAsia="Arial" w:hAnsi="Times New Roman" w:cs="Times New Roman"/>
                <w:w w:val="71"/>
                <w:sz w:val="24"/>
                <w:szCs w:val="24"/>
              </w:rPr>
            </w:pPr>
            <w:r w:rsidRPr="008A7CBF">
              <w:rPr>
                <w:rFonts w:ascii="Times New Roman" w:eastAsia="Arial" w:hAnsi="Times New Roman" w:cs="Times New Roman"/>
                <w:w w:val="71"/>
                <w:sz w:val="24"/>
                <w:szCs w:val="24"/>
              </w:rPr>
              <w:t>1</w:t>
            </w:r>
          </w:p>
        </w:tc>
      </w:tr>
      <w:tr w:rsidR="002B71E4" w:rsidRPr="008A7CBF" w14:paraId="1C360DEF" w14:textId="77777777" w:rsidTr="008A7CBF">
        <w:tc>
          <w:tcPr>
            <w:tcW w:w="993" w:type="dxa"/>
          </w:tcPr>
          <w:p w14:paraId="2D28F007" w14:textId="77777777" w:rsidR="002B71E4" w:rsidRPr="008A7CBF" w:rsidRDefault="002B71E4" w:rsidP="002B71E4">
            <w:pPr>
              <w:jc w:val="center"/>
              <w:rPr>
                <w:rFonts w:ascii="Times New Roman" w:hAnsi="Times New Roman" w:cs="Times New Roman"/>
                <w:sz w:val="24"/>
                <w:szCs w:val="24"/>
              </w:rPr>
            </w:pPr>
            <w:r w:rsidRPr="008A7CBF">
              <w:rPr>
                <w:rFonts w:ascii="Times New Roman" w:hAnsi="Times New Roman" w:cs="Times New Roman"/>
                <w:sz w:val="24"/>
                <w:szCs w:val="24"/>
              </w:rPr>
              <w:t>поз.7</w:t>
            </w:r>
          </w:p>
        </w:tc>
        <w:tc>
          <w:tcPr>
            <w:tcW w:w="4287" w:type="dxa"/>
            <w:vAlign w:val="bottom"/>
          </w:tcPr>
          <w:p w14:paraId="168D03F4" w14:textId="77777777" w:rsidR="002B71E4" w:rsidRPr="008A7CBF" w:rsidRDefault="002B71E4" w:rsidP="008A7CBF">
            <w:pPr>
              <w:rPr>
                <w:rFonts w:ascii="Times New Roman" w:hAnsi="Times New Roman" w:cs="Times New Roman"/>
                <w:sz w:val="24"/>
                <w:szCs w:val="24"/>
              </w:rPr>
            </w:pPr>
            <w:r w:rsidRPr="008A7CBF">
              <w:rPr>
                <w:rFonts w:ascii="Times New Roman" w:hAnsi="Times New Roman" w:cs="Times New Roman"/>
                <w:sz w:val="24"/>
                <w:szCs w:val="24"/>
              </w:rPr>
              <w:t>Датчик температуры канальный</w:t>
            </w:r>
          </w:p>
        </w:tc>
        <w:tc>
          <w:tcPr>
            <w:tcW w:w="2693" w:type="dxa"/>
          </w:tcPr>
          <w:p w14:paraId="3ADD5F17" w14:textId="77777777" w:rsidR="002B71E4" w:rsidRPr="008A7CBF" w:rsidRDefault="002B71E4" w:rsidP="002B71E4">
            <w:pPr>
              <w:spacing w:line="273" w:lineRule="exact"/>
              <w:ind w:right="60"/>
              <w:jc w:val="center"/>
              <w:rPr>
                <w:rFonts w:ascii="Times New Roman" w:eastAsia="Arial" w:hAnsi="Times New Roman" w:cs="Times New Roman"/>
                <w:w w:val="95"/>
                <w:sz w:val="24"/>
                <w:szCs w:val="24"/>
              </w:rPr>
            </w:pPr>
            <w:r w:rsidRPr="008A7CBF">
              <w:rPr>
                <w:rFonts w:ascii="Times New Roman" w:eastAsia="Arial" w:hAnsi="Times New Roman" w:cs="Times New Roman"/>
                <w:w w:val="95"/>
                <w:sz w:val="24"/>
                <w:szCs w:val="24"/>
                <w:lang w:val="en-US"/>
              </w:rPr>
              <w:t>STK-3</w:t>
            </w:r>
          </w:p>
        </w:tc>
        <w:tc>
          <w:tcPr>
            <w:tcW w:w="1417" w:type="dxa"/>
          </w:tcPr>
          <w:p w14:paraId="5995B8B7" w14:textId="77777777" w:rsidR="002B71E4" w:rsidRPr="008A7CBF" w:rsidRDefault="002B71E4" w:rsidP="00B1788C">
            <w:pPr>
              <w:jc w:val="center"/>
              <w:rPr>
                <w:sz w:val="24"/>
                <w:szCs w:val="24"/>
              </w:rPr>
            </w:pPr>
            <w:r w:rsidRPr="008A7CBF">
              <w:rPr>
                <w:rFonts w:ascii="Times New Roman" w:eastAsia="Arial" w:hAnsi="Times New Roman" w:cs="Times New Roman"/>
                <w:w w:val="91"/>
                <w:sz w:val="24"/>
                <w:szCs w:val="24"/>
              </w:rPr>
              <w:t>шт.</w:t>
            </w:r>
          </w:p>
        </w:tc>
        <w:tc>
          <w:tcPr>
            <w:tcW w:w="958" w:type="dxa"/>
          </w:tcPr>
          <w:p w14:paraId="5FDC29A2" w14:textId="77777777" w:rsidR="002B71E4" w:rsidRPr="008A7CBF" w:rsidRDefault="002B71E4" w:rsidP="00B1788C">
            <w:pPr>
              <w:ind w:right="36"/>
              <w:jc w:val="center"/>
              <w:rPr>
                <w:rFonts w:ascii="Times New Roman" w:eastAsia="Arial" w:hAnsi="Times New Roman" w:cs="Times New Roman"/>
                <w:w w:val="71"/>
                <w:sz w:val="24"/>
                <w:szCs w:val="24"/>
              </w:rPr>
            </w:pPr>
            <w:r w:rsidRPr="008A7CBF">
              <w:rPr>
                <w:rFonts w:ascii="Times New Roman" w:eastAsia="Arial" w:hAnsi="Times New Roman" w:cs="Times New Roman"/>
                <w:w w:val="71"/>
                <w:sz w:val="24"/>
                <w:szCs w:val="24"/>
              </w:rPr>
              <w:t>1</w:t>
            </w:r>
          </w:p>
        </w:tc>
      </w:tr>
      <w:tr w:rsidR="002B71E4" w:rsidRPr="008A7CBF" w14:paraId="1228AB2D" w14:textId="77777777" w:rsidTr="008A7CBF">
        <w:tc>
          <w:tcPr>
            <w:tcW w:w="993" w:type="dxa"/>
          </w:tcPr>
          <w:p w14:paraId="60C15ABF" w14:textId="77777777" w:rsidR="002B71E4" w:rsidRPr="008A7CBF" w:rsidRDefault="002B71E4" w:rsidP="002B71E4">
            <w:pPr>
              <w:jc w:val="center"/>
              <w:rPr>
                <w:rFonts w:ascii="Times New Roman" w:hAnsi="Times New Roman" w:cs="Times New Roman"/>
                <w:sz w:val="24"/>
                <w:szCs w:val="24"/>
              </w:rPr>
            </w:pPr>
            <w:r w:rsidRPr="008A7CBF">
              <w:rPr>
                <w:rFonts w:ascii="Times New Roman" w:hAnsi="Times New Roman" w:cs="Times New Roman"/>
                <w:sz w:val="24"/>
                <w:szCs w:val="24"/>
              </w:rPr>
              <w:t>поз.8</w:t>
            </w:r>
          </w:p>
        </w:tc>
        <w:tc>
          <w:tcPr>
            <w:tcW w:w="4287" w:type="dxa"/>
            <w:vAlign w:val="bottom"/>
          </w:tcPr>
          <w:p w14:paraId="74C331D1" w14:textId="77777777" w:rsidR="002B71E4" w:rsidRPr="008A7CBF" w:rsidRDefault="002B71E4" w:rsidP="008A7CBF">
            <w:pPr>
              <w:rPr>
                <w:rFonts w:ascii="Times New Roman" w:hAnsi="Times New Roman" w:cs="Times New Roman"/>
                <w:sz w:val="24"/>
                <w:szCs w:val="24"/>
              </w:rPr>
            </w:pPr>
            <w:r w:rsidRPr="008A7CBF">
              <w:rPr>
                <w:rFonts w:ascii="Times New Roman" w:hAnsi="Times New Roman" w:cs="Times New Roman"/>
                <w:sz w:val="24"/>
                <w:szCs w:val="24"/>
              </w:rPr>
              <w:t>Датчик температуры воды погружной</w:t>
            </w:r>
          </w:p>
        </w:tc>
        <w:tc>
          <w:tcPr>
            <w:tcW w:w="2693" w:type="dxa"/>
          </w:tcPr>
          <w:p w14:paraId="7F5B165C" w14:textId="77777777" w:rsidR="002B71E4" w:rsidRPr="008A7CBF" w:rsidRDefault="002B71E4" w:rsidP="002B71E4">
            <w:pPr>
              <w:spacing w:line="273" w:lineRule="exact"/>
              <w:ind w:right="60"/>
              <w:jc w:val="center"/>
              <w:rPr>
                <w:rFonts w:ascii="Times New Roman" w:eastAsia="Arial" w:hAnsi="Times New Roman" w:cs="Times New Roman"/>
                <w:w w:val="95"/>
                <w:sz w:val="24"/>
                <w:szCs w:val="24"/>
              </w:rPr>
            </w:pPr>
            <w:r w:rsidRPr="008A7CBF">
              <w:rPr>
                <w:rFonts w:ascii="Times New Roman" w:eastAsia="Arial" w:hAnsi="Times New Roman" w:cs="Times New Roman"/>
                <w:w w:val="95"/>
                <w:sz w:val="24"/>
                <w:szCs w:val="24"/>
                <w:lang w:val="en-US"/>
              </w:rPr>
              <w:t>VSP-3</w:t>
            </w:r>
          </w:p>
        </w:tc>
        <w:tc>
          <w:tcPr>
            <w:tcW w:w="1417" w:type="dxa"/>
          </w:tcPr>
          <w:p w14:paraId="6475B5F0" w14:textId="77777777" w:rsidR="002B71E4" w:rsidRPr="008A7CBF" w:rsidRDefault="002B71E4" w:rsidP="00B1788C">
            <w:pPr>
              <w:jc w:val="center"/>
              <w:rPr>
                <w:sz w:val="24"/>
                <w:szCs w:val="24"/>
              </w:rPr>
            </w:pPr>
            <w:r w:rsidRPr="008A7CBF">
              <w:rPr>
                <w:rFonts w:ascii="Times New Roman" w:eastAsia="Arial" w:hAnsi="Times New Roman" w:cs="Times New Roman"/>
                <w:w w:val="91"/>
                <w:sz w:val="24"/>
                <w:szCs w:val="24"/>
              </w:rPr>
              <w:t>шт.</w:t>
            </w:r>
          </w:p>
        </w:tc>
        <w:tc>
          <w:tcPr>
            <w:tcW w:w="958" w:type="dxa"/>
          </w:tcPr>
          <w:p w14:paraId="12D1B565" w14:textId="77777777" w:rsidR="002B71E4" w:rsidRPr="008A7CBF" w:rsidRDefault="002B71E4" w:rsidP="00B1788C">
            <w:pPr>
              <w:ind w:right="36"/>
              <w:jc w:val="center"/>
              <w:rPr>
                <w:rFonts w:ascii="Times New Roman" w:eastAsia="Arial" w:hAnsi="Times New Roman" w:cs="Times New Roman"/>
                <w:w w:val="71"/>
                <w:sz w:val="24"/>
                <w:szCs w:val="24"/>
              </w:rPr>
            </w:pPr>
            <w:r w:rsidRPr="008A7CBF">
              <w:rPr>
                <w:rFonts w:ascii="Times New Roman" w:eastAsia="Arial" w:hAnsi="Times New Roman" w:cs="Times New Roman"/>
                <w:w w:val="71"/>
                <w:sz w:val="24"/>
                <w:szCs w:val="24"/>
              </w:rPr>
              <w:t>1</w:t>
            </w:r>
          </w:p>
        </w:tc>
      </w:tr>
      <w:tr w:rsidR="002B71E4" w:rsidRPr="008A7CBF" w14:paraId="189DE46E" w14:textId="77777777" w:rsidTr="008A7CBF">
        <w:tc>
          <w:tcPr>
            <w:tcW w:w="993" w:type="dxa"/>
          </w:tcPr>
          <w:p w14:paraId="3D3B9BC3" w14:textId="77777777" w:rsidR="002B71E4" w:rsidRPr="008A7CBF" w:rsidRDefault="002B71E4" w:rsidP="002B71E4">
            <w:pPr>
              <w:jc w:val="center"/>
              <w:rPr>
                <w:rFonts w:ascii="Times New Roman" w:hAnsi="Times New Roman" w:cs="Times New Roman"/>
                <w:sz w:val="24"/>
                <w:szCs w:val="24"/>
              </w:rPr>
            </w:pPr>
            <w:r w:rsidRPr="008A7CBF">
              <w:rPr>
                <w:rFonts w:ascii="Times New Roman" w:hAnsi="Times New Roman" w:cs="Times New Roman"/>
                <w:sz w:val="24"/>
                <w:szCs w:val="24"/>
              </w:rPr>
              <w:t>поз.9</w:t>
            </w:r>
          </w:p>
        </w:tc>
        <w:tc>
          <w:tcPr>
            <w:tcW w:w="4287" w:type="dxa"/>
            <w:vAlign w:val="bottom"/>
          </w:tcPr>
          <w:p w14:paraId="32D36D72" w14:textId="77777777" w:rsidR="002B71E4" w:rsidRPr="008A7CBF" w:rsidRDefault="002B71E4" w:rsidP="008A7CBF">
            <w:pPr>
              <w:rPr>
                <w:rFonts w:ascii="Times New Roman" w:hAnsi="Times New Roman" w:cs="Times New Roman"/>
                <w:sz w:val="24"/>
                <w:szCs w:val="24"/>
              </w:rPr>
            </w:pPr>
            <w:r w:rsidRPr="008A7CBF">
              <w:rPr>
                <w:rFonts w:ascii="Times New Roman" w:eastAsia="Arial" w:hAnsi="Times New Roman" w:cs="Times New Roman"/>
                <w:sz w:val="24"/>
                <w:szCs w:val="24"/>
              </w:rPr>
              <w:t>Термостат (</w:t>
            </w:r>
            <w:r w:rsidRPr="008A7CBF">
              <w:rPr>
                <w:rFonts w:ascii="Times New Roman" w:eastAsia="Arial" w:hAnsi="Times New Roman" w:cs="Times New Roman"/>
                <w:sz w:val="24"/>
                <w:szCs w:val="24"/>
                <w:lang w:val="en-US"/>
              </w:rPr>
              <w:t>060L126466) 6м</w:t>
            </w:r>
          </w:p>
        </w:tc>
        <w:tc>
          <w:tcPr>
            <w:tcW w:w="2693" w:type="dxa"/>
          </w:tcPr>
          <w:p w14:paraId="741A6D93" w14:textId="77777777" w:rsidR="002B71E4" w:rsidRPr="008A7CBF" w:rsidRDefault="002B71E4" w:rsidP="002B71E4">
            <w:pPr>
              <w:spacing w:line="273" w:lineRule="exact"/>
              <w:ind w:right="60"/>
              <w:jc w:val="center"/>
              <w:rPr>
                <w:rFonts w:ascii="Times New Roman" w:eastAsia="Arial" w:hAnsi="Times New Roman" w:cs="Times New Roman"/>
                <w:w w:val="95"/>
                <w:sz w:val="24"/>
                <w:szCs w:val="24"/>
              </w:rPr>
            </w:pPr>
            <w:r w:rsidRPr="008A7CBF">
              <w:rPr>
                <w:rFonts w:ascii="Times New Roman" w:eastAsia="Arial" w:hAnsi="Times New Roman" w:cs="Times New Roman"/>
                <w:w w:val="95"/>
                <w:sz w:val="24"/>
                <w:szCs w:val="24"/>
                <w:lang w:val="en-US"/>
              </w:rPr>
              <w:t>KP 61</w:t>
            </w:r>
          </w:p>
        </w:tc>
        <w:tc>
          <w:tcPr>
            <w:tcW w:w="1417" w:type="dxa"/>
          </w:tcPr>
          <w:p w14:paraId="34EAA553" w14:textId="77777777" w:rsidR="002B71E4" w:rsidRPr="008A7CBF" w:rsidRDefault="002B71E4" w:rsidP="00B1788C">
            <w:pPr>
              <w:jc w:val="center"/>
              <w:rPr>
                <w:sz w:val="24"/>
                <w:szCs w:val="24"/>
              </w:rPr>
            </w:pPr>
            <w:r w:rsidRPr="008A7CBF">
              <w:rPr>
                <w:rFonts w:ascii="Times New Roman" w:eastAsia="Arial" w:hAnsi="Times New Roman" w:cs="Times New Roman"/>
                <w:w w:val="91"/>
                <w:sz w:val="24"/>
                <w:szCs w:val="24"/>
              </w:rPr>
              <w:t>шт.</w:t>
            </w:r>
          </w:p>
        </w:tc>
        <w:tc>
          <w:tcPr>
            <w:tcW w:w="958" w:type="dxa"/>
          </w:tcPr>
          <w:p w14:paraId="28D543FC" w14:textId="77777777" w:rsidR="002B71E4" w:rsidRPr="008A7CBF" w:rsidRDefault="002B71E4" w:rsidP="00B1788C">
            <w:pPr>
              <w:ind w:right="36"/>
              <w:jc w:val="center"/>
              <w:rPr>
                <w:rFonts w:ascii="Times New Roman" w:eastAsia="Arial" w:hAnsi="Times New Roman" w:cs="Times New Roman"/>
                <w:w w:val="71"/>
                <w:sz w:val="24"/>
                <w:szCs w:val="24"/>
              </w:rPr>
            </w:pPr>
            <w:r w:rsidRPr="008A7CBF">
              <w:rPr>
                <w:rFonts w:ascii="Times New Roman" w:eastAsia="Arial" w:hAnsi="Times New Roman" w:cs="Times New Roman"/>
                <w:w w:val="71"/>
                <w:sz w:val="24"/>
                <w:szCs w:val="24"/>
              </w:rPr>
              <w:t>1</w:t>
            </w:r>
          </w:p>
        </w:tc>
      </w:tr>
      <w:tr w:rsidR="002B71E4" w:rsidRPr="008A7CBF" w14:paraId="5CFB7503" w14:textId="77777777" w:rsidTr="008A7CBF">
        <w:tc>
          <w:tcPr>
            <w:tcW w:w="993" w:type="dxa"/>
          </w:tcPr>
          <w:p w14:paraId="7C51072E" w14:textId="77777777" w:rsidR="002B71E4" w:rsidRPr="008A7CBF" w:rsidRDefault="002B71E4" w:rsidP="002B71E4">
            <w:pPr>
              <w:jc w:val="center"/>
              <w:rPr>
                <w:rFonts w:ascii="Times New Roman" w:hAnsi="Times New Roman" w:cs="Times New Roman"/>
                <w:sz w:val="24"/>
                <w:szCs w:val="24"/>
              </w:rPr>
            </w:pPr>
            <w:r w:rsidRPr="008A7CBF">
              <w:rPr>
                <w:rFonts w:ascii="Times New Roman" w:hAnsi="Times New Roman" w:cs="Times New Roman"/>
                <w:sz w:val="24"/>
                <w:szCs w:val="24"/>
              </w:rPr>
              <w:t>поз.10</w:t>
            </w:r>
          </w:p>
        </w:tc>
        <w:tc>
          <w:tcPr>
            <w:tcW w:w="4287" w:type="dxa"/>
            <w:vAlign w:val="bottom"/>
          </w:tcPr>
          <w:p w14:paraId="4B8D6AE5" w14:textId="77777777" w:rsidR="002B71E4" w:rsidRPr="008A7CBF" w:rsidRDefault="002B71E4" w:rsidP="008A7CBF">
            <w:pPr>
              <w:rPr>
                <w:rFonts w:ascii="Times New Roman" w:hAnsi="Times New Roman" w:cs="Times New Roman"/>
                <w:sz w:val="24"/>
                <w:szCs w:val="24"/>
              </w:rPr>
            </w:pPr>
            <w:r w:rsidRPr="008A7CBF">
              <w:rPr>
                <w:rFonts w:ascii="Times New Roman" w:hAnsi="Times New Roman" w:cs="Times New Roman"/>
                <w:sz w:val="24"/>
                <w:szCs w:val="24"/>
              </w:rPr>
              <w:t>Датчик перепада давления 500Ра с  контактором</w:t>
            </w:r>
          </w:p>
        </w:tc>
        <w:tc>
          <w:tcPr>
            <w:tcW w:w="2693" w:type="dxa"/>
          </w:tcPr>
          <w:p w14:paraId="0B4A9E59" w14:textId="77777777" w:rsidR="002B71E4" w:rsidRPr="008A7CBF" w:rsidRDefault="002B71E4" w:rsidP="002B71E4">
            <w:pPr>
              <w:spacing w:line="273" w:lineRule="exact"/>
              <w:ind w:right="60"/>
              <w:jc w:val="center"/>
              <w:rPr>
                <w:rFonts w:ascii="Times New Roman" w:eastAsia="Arial" w:hAnsi="Times New Roman" w:cs="Times New Roman"/>
                <w:w w:val="95"/>
                <w:sz w:val="24"/>
                <w:szCs w:val="24"/>
              </w:rPr>
            </w:pPr>
            <w:r w:rsidRPr="008A7CBF">
              <w:rPr>
                <w:rFonts w:ascii="Times New Roman" w:eastAsia="Arial" w:hAnsi="Times New Roman" w:cs="Times New Roman"/>
                <w:w w:val="95"/>
                <w:sz w:val="24"/>
                <w:szCs w:val="24"/>
                <w:lang w:val="en-US"/>
              </w:rPr>
              <w:t>DPD-5</w:t>
            </w:r>
          </w:p>
        </w:tc>
        <w:tc>
          <w:tcPr>
            <w:tcW w:w="1417" w:type="dxa"/>
          </w:tcPr>
          <w:p w14:paraId="48A976ED" w14:textId="77777777" w:rsidR="002B71E4" w:rsidRPr="008A7CBF" w:rsidRDefault="002B71E4" w:rsidP="00B1788C">
            <w:pPr>
              <w:jc w:val="center"/>
              <w:rPr>
                <w:sz w:val="24"/>
                <w:szCs w:val="24"/>
              </w:rPr>
            </w:pPr>
            <w:r w:rsidRPr="008A7CBF">
              <w:rPr>
                <w:rFonts w:ascii="Times New Roman" w:eastAsia="Arial" w:hAnsi="Times New Roman" w:cs="Times New Roman"/>
                <w:w w:val="91"/>
                <w:sz w:val="24"/>
                <w:szCs w:val="24"/>
              </w:rPr>
              <w:t>шт.</w:t>
            </w:r>
          </w:p>
        </w:tc>
        <w:tc>
          <w:tcPr>
            <w:tcW w:w="958" w:type="dxa"/>
          </w:tcPr>
          <w:p w14:paraId="28443D96" w14:textId="77777777" w:rsidR="002B71E4" w:rsidRPr="008A7CBF" w:rsidRDefault="002B71E4" w:rsidP="00B1788C">
            <w:pPr>
              <w:ind w:right="36"/>
              <w:jc w:val="center"/>
              <w:rPr>
                <w:rFonts w:ascii="Times New Roman" w:eastAsia="Arial" w:hAnsi="Times New Roman" w:cs="Times New Roman"/>
                <w:w w:val="71"/>
                <w:sz w:val="24"/>
                <w:szCs w:val="24"/>
              </w:rPr>
            </w:pPr>
            <w:r w:rsidRPr="008A7CBF">
              <w:rPr>
                <w:rFonts w:ascii="Times New Roman" w:eastAsia="Arial" w:hAnsi="Times New Roman" w:cs="Times New Roman"/>
                <w:w w:val="71"/>
                <w:sz w:val="24"/>
                <w:szCs w:val="24"/>
              </w:rPr>
              <w:t>3</w:t>
            </w:r>
          </w:p>
        </w:tc>
      </w:tr>
      <w:tr w:rsidR="00AF144F" w:rsidRPr="008A7CBF" w14:paraId="5DB4CBBF" w14:textId="77777777" w:rsidTr="00386E58">
        <w:tc>
          <w:tcPr>
            <w:tcW w:w="10348" w:type="dxa"/>
            <w:gridSpan w:val="5"/>
          </w:tcPr>
          <w:p w14:paraId="35C4E5E8" w14:textId="77777777" w:rsidR="00AF144F" w:rsidRPr="008A7CBF" w:rsidRDefault="00AF144F" w:rsidP="00B1788C">
            <w:pPr>
              <w:ind w:right="36"/>
              <w:jc w:val="center"/>
              <w:rPr>
                <w:rFonts w:ascii="Times New Roman" w:eastAsia="Arial" w:hAnsi="Times New Roman" w:cs="Times New Roman"/>
                <w:w w:val="71"/>
                <w:sz w:val="24"/>
                <w:szCs w:val="24"/>
              </w:rPr>
            </w:pPr>
            <w:proofErr w:type="spellStart"/>
            <w:r w:rsidRPr="008A7CBF">
              <w:rPr>
                <w:rFonts w:ascii="Times New Roman" w:hAnsi="Times New Roman" w:cs="Times New Roman"/>
                <w:sz w:val="24"/>
                <w:szCs w:val="24"/>
                <w:lang w:val="en-US"/>
              </w:rPr>
              <w:t>Приточная</w:t>
            </w:r>
            <w:proofErr w:type="spellEnd"/>
            <w:r w:rsidRPr="008A7CBF">
              <w:rPr>
                <w:rFonts w:ascii="Times New Roman" w:hAnsi="Times New Roman" w:cs="Times New Roman"/>
                <w:sz w:val="24"/>
                <w:szCs w:val="24"/>
                <w:lang w:val="en-US"/>
              </w:rPr>
              <w:t xml:space="preserve"> </w:t>
            </w:r>
            <w:proofErr w:type="spellStart"/>
            <w:r w:rsidRPr="008A7CBF">
              <w:rPr>
                <w:rFonts w:ascii="Times New Roman" w:hAnsi="Times New Roman" w:cs="Times New Roman"/>
                <w:sz w:val="24"/>
                <w:szCs w:val="24"/>
                <w:lang w:val="en-US"/>
              </w:rPr>
              <w:t>система</w:t>
            </w:r>
            <w:proofErr w:type="spellEnd"/>
            <w:r w:rsidRPr="008A7CBF">
              <w:rPr>
                <w:rFonts w:ascii="Times New Roman" w:hAnsi="Times New Roman" w:cs="Times New Roman"/>
                <w:sz w:val="24"/>
                <w:szCs w:val="24"/>
                <w:lang w:val="en-US"/>
              </w:rPr>
              <w:t xml:space="preserve"> П</w:t>
            </w:r>
            <w:r w:rsidRPr="008A7CBF">
              <w:rPr>
                <w:rFonts w:ascii="Times New Roman" w:hAnsi="Times New Roman" w:cs="Times New Roman"/>
                <w:sz w:val="24"/>
                <w:szCs w:val="24"/>
              </w:rPr>
              <w:t>3</w:t>
            </w:r>
          </w:p>
        </w:tc>
      </w:tr>
      <w:tr w:rsidR="002B71E4" w:rsidRPr="008A7CBF" w14:paraId="6739C253" w14:textId="77777777" w:rsidTr="008A7CBF">
        <w:tc>
          <w:tcPr>
            <w:tcW w:w="993" w:type="dxa"/>
          </w:tcPr>
          <w:p w14:paraId="7BF94FC0" w14:textId="77777777" w:rsidR="002B71E4" w:rsidRPr="008A7CBF" w:rsidRDefault="002B71E4" w:rsidP="002B71E4">
            <w:pPr>
              <w:jc w:val="center"/>
              <w:rPr>
                <w:rFonts w:ascii="Times New Roman" w:hAnsi="Times New Roman" w:cs="Times New Roman"/>
                <w:sz w:val="24"/>
                <w:szCs w:val="24"/>
              </w:rPr>
            </w:pPr>
            <w:r w:rsidRPr="008A7CBF">
              <w:rPr>
                <w:rFonts w:ascii="Times New Roman" w:hAnsi="Times New Roman" w:cs="Times New Roman"/>
                <w:sz w:val="24"/>
                <w:szCs w:val="24"/>
              </w:rPr>
              <w:t>ЩАУ-П3</w:t>
            </w:r>
          </w:p>
        </w:tc>
        <w:tc>
          <w:tcPr>
            <w:tcW w:w="4287" w:type="dxa"/>
            <w:vAlign w:val="bottom"/>
          </w:tcPr>
          <w:p w14:paraId="26757223" w14:textId="77777777" w:rsidR="002B71E4" w:rsidRPr="008A7CBF" w:rsidRDefault="002B71E4" w:rsidP="008A7CBF">
            <w:pPr>
              <w:rPr>
                <w:rFonts w:ascii="Times New Roman" w:hAnsi="Times New Roman" w:cs="Times New Roman"/>
                <w:sz w:val="24"/>
                <w:szCs w:val="24"/>
              </w:rPr>
            </w:pPr>
            <w:r w:rsidRPr="008A7CBF">
              <w:rPr>
                <w:rFonts w:ascii="Times New Roman" w:hAnsi="Times New Roman" w:cs="Times New Roman"/>
                <w:sz w:val="24"/>
                <w:szCs w:val="24"/>
              </w:rPr>
              <w:t xml:space="preserve">Блок управления приточной </w:t>
            </w:r>
            <w:proofErr w:type="spellStart"/>
            <w:r w:rsidRPr="008A7CBF">
              <w:rPr>
                <w:rFonts w:ascii="Times New Roman" w:hAnsi="Times New Roman" w:cs="Times New Roman"/>
                <w:sz w:val="24"/>
                <w:szCs w:val="24"/>
              </w:rPr>
              <w:t>смистемой</w:t>
            </w:r>
            <w:proofErr w:type="spellEnd"/>
            <w:r w:rsidRPr="008A7CBF">
              <w:rPr>
                <w:rFonts w:ascii="Times New Roman" w:hAnsi="Times New Roman" w:cs="Times New Roman"/>
                <w:sz w:val="24"/>
                <w:szCs w:val="24"/>
              </w:rPr>
              <w:t xml:space="preserve"> П3</w:t>
            </w:r>
          </w:p>
        </w:tc>
        <w:tc>
          <w:tcPr>
            <w:tcW w:w="2693" w:type="dxa"/>
          </w:tcPr>
          <w:p w14:paraId="02A86616" w14:textId="77777777" w:rsidR="002B71E4" w:rsidRPr="008A7CBF" w:rsidRDefault="002B71E4" w:rsidP="002B71E4">
            <w:pPr>
              <w:spacing w:line="273" w:lineRule="exact"/>
              <w:ind w:right="60"/>
              <w:jc w:val="center"/>
              <w:rPr>
                <w:rFonts w:ascii="Times New Roman" w:eastAsia="Arial" w:hAnsi="Times New Roman" w:cs="Times New Roman"/>
                <w:w w:val="95"/>
                <w:sz w:val="24"/>
                <w:szCs w:val="24"/>
              </w:rPr>
            </w:pPr>
            <w:r w:rsidRPr="008A7CBF">
              <w:rPr>
                <w:rFonts w:ascii="Times New Roman" w:hAnsi="Times New Roman" w:cs="Times New Roman"/>
                <w:sz w:val="24"/>
                <w:szCs w:val="24"/>
                <w:lang w:val="en-US"/>
              </w:rPr>
              <w:t>CHU CR1-W-3RO</w:t>
            </w:r>
          </w:p>
        </w:tc>
        <w:tc>
          <w:tcPr>
            <w:tcW w:w="1417" w:type="dxa"/>
          </w:tcPr>
          <w:p w14:paraId="11610468" w14:textId="77777777" w:rsidR="002B71E4" w:rsidRPr="008A7CBF" w:rsidRDefault="002B71E4" w:rsidP="00B1788C">
            <w:pPr>
              <w:jc w:val="center"/>
              <w:rPr>
                <w:sz w:val="24"/>
                <w:szCs w:val="24"/>
              </w:rPr>
            </w:pPr>
            <w:r w:rsidRPr="008A7CBF">
              <w:rPr>
                <w:rFonts w:ascii="Times New Roman" w:eastAsia="Arial" w:hAnsi="Times New Roman" w:cs="Times New Roman"/>
                <w:w w:val="91"/>
                <w:sz w:val="24"/>
                <w:szCs w:val="24"/>
              </w:rPr>
              <w:t>шт.</w:t>
            </w:r>
          </w:p>
        </w:tc>
        <w:tc>
          <w:tcPr>
            <w:tcW w:w="958" w:type="dxa"/>
          </w:tcPr>
          <w:p w14:paraId="51F2B5EA" w14:textId="77777777" w:rsidR="002B71E4" w:rsidRPr="008A7CBF" w:rsidRDefault="002B71E4" w:rsidP="00B1788C">
            <w:pPr>
              <w:ind w:right="36"/>
              <w:jc w:val="center"/>
              <w:rPr>
                <w:rFonts w:ascii="Times New Roman" w:eastAsia="Arial" w:hAnsi="Times New Roman" w:cs="Times New Roman"/>
                <w:w w:val="71"/>
                <w:sz w:val="24"/>
                <w:szCs w:val="24"/>
              </w:rPr>
            </w:pPr>
            <w:r w:rsidRPr="008A7CBF">
              <w:rPr>
                <w:rFonts w:ascii="Times New Roman" w:eastAsia="Arial" w:hAnsi="Times New Roman" w:cs="Times New Roman"/>
                <w:w w:val="71"/>
                <w:sz w:val="24"/>
                <w:szCs w:val="24"/>
              </w:rPr>
              <w:t>1</w:t>
            </w:r>
          </w:p>
        </w:tc>
      </w:tr>
      <w:tr w:rsidR="002B71E4" w:rsidRPr="008A7CBF" w14:paraId="0C234EC7" w14:textId="77777777" w:rsidTr="008A7CBF">
        <w:tc>
          <w:tcPr>
            <w:tcW w:w="993" w:type="dxa"/>
          </w:tcPr>
          <w:p w14:paraId="2DE0CEB5" w14:textId="77777777" w:rsidR="002B71E4" w:rsidRPr="008A7CBF" w:rsidRDefault="002B71E4" w:rsidP="002B71E4">
            <w:pPr>
              <w:jc w:val="center"/>
              <w:rPr>
                <w:rFonts w:ascii="Times New Roman" w:hAnsi="Times New Roman" w:cs="Times New Roman"/>
                <w:sz w:val="24"/>
                <w:szCs w:val="24"/>
              </w:rPr>
            </w:pPr>
            <w:r w:rsidRPr="008A7CBF">
              <w:rPr>
                <w:rFonts w:ascii="Times New Roman" w:hAnsi="Times New Roman" w:cs="Times New Roman"/>
                <w:sz w:val="24"/>
                <w:szCs w:val="24"/>
              </w:rPr>
              <w:t>поз.11</w:t>
            </w:r>
          </w:p>
        </w:tc>
        <w:tc>
          <w:tcPr>
            <w:tcW w:w="4287" w:type="dxa"/>
            <w:vAlign w:val="bottom"/>
          </w:tcPr>
          <w:p w14:paraId="2466C674" w14:textId="77777777" w:rsidR="002B71E4" w:rsidRPr="008A7CBF" w:rsidRDefault="002B71E4" w:rsidP="008A7CBF">
            <w:pPr>
              <w:rPr>
                <w:rFonts w:ascii="Times New Roman" w:hAnsi="Times New Roman" w:cs="Times New Roman"/>
                <w:sz w:val="24"/>
                <w:szCs w:val="24"/>
              </w:rPr>
            </w:pPr>
            <w:r w:rsidRPr="008A7CBF">
              <w:rPr>
                <w:rFonts w:ascii="Times New Roman" w:hAnsi="Times New Roman" w:cs="Times New Roman"/>
                <w:sz w:val="24"/>
                <w:szCs w:val="24"/>
              </w:rPr>
              <w:t xml:space="preserve">Датчик </w:t>
            </w:r>
            <w:proofErr w:type="spellStart"/>
            <w:r w:rsidRPr="008A7CBF">
              <w:rPr>
                <w:rFonts w:ascii="Times New Roman" w:hAnsi="Times New Roman" w:cs="Times New Roman"/>
                <w:sz w:val="24"/>
                <w:szCs w:val="24"/>
              </w:rPr>
              <w:t>наружней</w:t>
            </w:r>
            <w:proofErr w:type="spellEnd"/>
            <w:r w:rsidRPr="008A7CBF">
              <w:rPr>
                <w:rFonts w:ascii="Times New Roman" w:hAnsi="Times New Roman" w:cs="Times New Roman"/>
                <w:sz w:val="24"/>
                <w:szCs w:val="24"/>
              </w:rPr>
              <w:t xml:space="preserve"> температуры</w:t>
            </w:r>
          </w:p>
        </w:tc>
        <w:tc>
          <w:tcPr>
            <w:tcW w:w="2693" w:type="dxa"/>
          </w:tcPr>
          <w:p w14:paraId="15D81BAC" w14:textId="77777777" w:rsidR="002B71E4" w:rsidRPr="008A7CBF" w:rsidRDefault="002B71E4" w:rsidP="002B71E4">
            <w:pPr>
              <w:spacing w:line="273" w:lineRule="exact"/>
              <w:ind w:right="60"/>
              <w:jc w:val="center"/>
              <w:rPr>
                <w:rFonts w:ascii="Times New Roman" w:eastAsia="Arial" w:hAnsi="Times New Roman" w:cs="Times New Roman"/>
                <w:w w:val="95"/>
                <w:sz w:val="24"/>
                <w:szCs w:val="24"/>
              </w:rPr>
            </w:pPr>
            <w:r w:rsidRPr="008A7CBF">
              <w:rPr>
                <w:rFonts w:ascii="Times New Roman" w:hAnsi="Times New Roman" w:cs="Times New Roman"/>
                <w:sz w:val="24"/>
                <w:szCs w:val="24"/>
                <w:lang w:val="en-US"/>
              </w:rPr>
              <w:t>SIN-3</w:t>
            </w:r>
          </w:p>
        </w:tc>
        <w:tc>
          <w:tcPr>
            <w:tcW w:w="1417" w:type="dxa"/>
          </w:tcPr>
          <w:p w14:paraId="1EAA4C8F" w14:textId="77777777" w:rsidR="002B71E4" w:rsidRPr="008A7CBF" w:rsidRDefault="002B71E4" w:rsidP="00B1788C">
            <w:pPr>
              <w:jc w:val="center"/>
              <w:rPr>
                <w:sz w:val="24"/>
                <w:szCs w:val="24"/>
              </w:rPr>
            </w:pPr>
            <w:r w:rsidRPr="008A7CBF">
              <w:rPr>
                <w:rFonts w:ascii="Times New Roman" w:eastAsia="Arial" w:hAnsi="Times New Roman" w:cs="Times New Roman"/>
                <w:w w:val="91"/>
                <w:sz w:val="24"/>
                <w:szCs w:val="24"/>
              </w:rPr>
              <w:t>шт.</w:t>
            </w:r>
          </w:p>
        </w:tc>
        <w:tc>
          <w:tcPr>
            <w:tcW w:w="958" w:type="dxa"/>
          </w:tcPr>
          <w:p w14:paraId="0647D0D6" w14:textId="77777777" w:rsidR="002B71E4" w:rsidRPr="008A7CBF" w:rsidRDefault="002B71E4" w:rsidP="00B1788C">
            <w:pPr>
              <w:ind w:right="36"/>
              <w:jc w:val="center"/>
              <w:rPr>
                <w:rFonts w:ascii="Times New Roman" w:eastAsia="Arial" w:hAnsi="Times New Roman" w:cs="Times New Roman"/>
                <w:w w:val="71"/>
                <w:sz w:val="24"/>
                <w:szCs w:val="24"/>
              </w:rPr>
            </w:pPr>
            <w:r w:rsidRPr="008A7CBF">
              <w:rPr>
                <w:rFonts w:ascii="Times New Roman" w:eastAsia="Arial" w:hAnsi="Times New Roman" w:cs="Times New Roman"/>
                <w:w w:val="71"/>
                <w:sz w:val="24"/>
                <w:szCs w:val="24"/>
              </w:rPr>
              <w:t>1</w:t>
            </w:r>
          </w:p>
        </w:tc>
      </w:tr>
      <w:tr w:rsidR="002B71E4" w:rsidRPr="008A7CBF" w14:paraId="1DA62D4E" w14:textId="77777777" w:rsidTr="008A7CBF">
        <w:tc>
          <w:tcPr>
            <w:tcW w:w="993" w:type="dxa"/>
          </w:tcPr>
          <w:p w14:paraId="4191E223" w14:textId="77777777" w:rsidR="002B71E4" w:rsidRPr="008A7CBF" w:rsidRDefault="002B71E4" w:rsidP="002B71E4">
            <w:pPr>
              <w:jc w:val="center"/>
              <w:rPr>
                <w:rFonts w:ascii="Times New Roman" w:hAnsi="Times New Roman" w:cs="Times New Roman"/>
                <w:sz w:val="24"/>
                <w:szCs w:val="24"/>
              </w:rPr>
            </w:pPr>
            <w:r w:rsidRPr="008A7CBF">
              <w:rPr>
                <w:rFonts w:ascii="Times New Roman" w:hAnsi="Times New Roman" w:cs="Times New Roman"/>
                <w:sz w:val="24"/>
                <w:szCs w:val="24"/>
              </w:rPr>
              <w:t>поз.12</w:t>
            </w:r>
          </w:p>
        </w:tc>
        <w:tc>
          <w:tcPr>
            <w:tcW w:w="4287" w:type="dxa"/>
            <w:vAlign w:val="bottom"/>
          </w:tcPr>
          <w:p w14:paraId="149D3B40" w14:textId="77777777" w:rsidR="002B71E4" w:rsidRPr="008A7CBF" w:rsidRDefault="002B71E4" w:rsidP="008A7CBF">
            <w:pPr>
              <w:rPr>
                <w:rFonts w:ascii="Times New Roman" w:eastAsia="Arial" w:hAnsi="Times New Roman" w:cs="Times New Roman"/>
                <w:sz w:val="24"/>
                <w:szCs w:val="24"/>
              </w:rPr>
            </w:pPr>
            <w:r w:rsidRPr="008A7CBF">
              <w:rPr>
                <w:rFonts w:ascii="Times New Roman" w:hAnsi="Times New Roman" w:cs="Times New Roman"/>
                <w:sz w:val="24"/>
                <w:szCs w:val="24"/>
              </w:rPr>
              <w:t>Датчик температуры канальный</w:t>
            </w:r>
          </w:p>
        </w:tc>
        <w:tc>
          <w:tcPr>
            <w:tcW w:w="2693" w:type="dxa"/>
          </w:tcPr>
          <w:p w14:paraId="6EF6B441" w14:textId="77777777" w:rsidR="002B71E4" w:rsidRPr="008A7CBF" w:rsidRDefault="002B71E4" w:rsidP="002B71E4">
            <w:pPr>
              <w:spacing w:line="273" w:lineRule="exact"/>
              <w:ind w:right="60"/>
              <w:jc w:val="center"/>
              <w:rPr>
                <w:rFonts w:ascii="Times New Roman" w:eastAsia="Arial" w:hAnsi="Times New Roman" w:cs="Times New Roman"/>
                <w:w w:val="90"/>
                <w:sz w:val="24"/>
                <w:szCs w:val="24"/>
              </w:rPr>
            </w:pPr>
            <w:r w:rsidRPr="008A7CBF">
              <w:rPr>
                <w:rFonts w:ascii="Times New Roman" w:eastAsia="Arial" w:hAnsi="Times New Roman" w:cs="Times New Roman"/>
                <w:w w:val="95"/>
                <w:sz w:val="24"/>
                <w:szCs w:val="24"/>
                <w:lang w:val="en-US"/>
              </w:rPr>
              <w:t>STK-3</w:t>
            </w:r>
          </w:p>
        </w:tc>
        <w:tc>
          <w:tcPr>
            <w:tcW w:w="1417" w:type="dxa"/>
          </w:tcPr>
          <w:p w14:paraId="096E0FB0" w14:textId="77777777" w:rsidR="002B71E4" w:rsidRPr="008A7CBF" w:rsidRDefault="002B71E4" w:rsidP="00B1788C">
            <w:pPr>
              <w:jc w:val="center"/>
              <w:rPr>
                <w:rFonts w:ascii="Times New Roman" w:eastAsia="Arial" w:hAnsi="Times New Roman" w:cs="Times New Roman"/>
                <w:w w:val="91"/>
                <w:sz w:val="24"/>
                <w:szCs w:val="24"/>
              </w:rPr>
            </w:pPr>
            <w:r w:rsidRPr="008A7CBF">
              <w:rPr>
                <w:rFonts w:ascii="Times New Roman" w:eastAsia="Arial" w:hAnsi="Times New Roman" w:cs="Times New Roman"/>
                <w:w w:val="91"/>
                <w:sz w:val="24"/>
                <w:szCs w:val="24"/>
              </w:rPr>
              <w:t>шт.</w:t>
            </w:r>
          </w:p>
        </w:tc>
        <w:tc>
          <w:tcPr>
            <w:tcW w:w="958" w:type="dxa"/>
          </w:tcPr>
          <w:p w14:paraId="5E5C7FF8" w14:textId="77777777" w:rsidR="002B71E4" w:rsidRPr="008A7CBF" w:rsidRDefault="002B71E4" w:rsidP="00B1788C">
            <w:pPr>
              <w:ind w:right="36"/>
              <w:jc w:val="center"/>
              <w:rPr>
                <w:rFonts w:ascii="Times New Roman" w:eastAsia="Arial" w:hAnsi="Times New Roman" w:cs="Times New Roman"/>
                <w:w w:val="71"/>
                <w:sz w:val="24"/>
                <w:szCs w:val="24"/>
              </w:rPr>
            </w:pPr>
            <w:r w:rsidRPr="008A7CBF">
              <w:rPr>
                <w:rFonts w:ascii="Times New Roman" w:eastAsia="Arial" w:hAnsi="Times New Roman" w:cs="Times New Roman"/>
                <w:w w:val="71"/>
                <w:sz w:val="24"/>
                <w:szCs w:val="24"/>
              </w:rPr>
              <w:t>1</w:t>
            </w:r>
          </w:p>
        </w:tc>
      </w:tr>
      <w:tr w:rsidR="002B71E4" w:rsidRPr="008A7CBF" w14:paraId="1CBDD2B7" w14:textId="77777777" w:rsidTr="008A7CBF">
        <w:tc>
          <w:tcPr>
            <w:tcW w:w="993" w:type="dxa"/>
          </w:tcPr>
          <w:p w14:paraId="0B24C582" w14:textId="77777777" w:rsidR="002B71E4" w:rsidRPr="008A7CBF" w:rsidRDefault="002B71E4" w:rsidP="002B71E4">
            <w:pPr>
              <w:jc w:val="center"/>
              <w:rPr>
                <w:rFonts w:ascii="Times New Roman" w:hAnsi="Times New Roman" w:cs="Times New Roman"/>
                <w:sz w:val="24"/>
                <w:szCs w:val="24"/>
              </w:rPr>
            </w:pPr>
            <w:r w:rsidRPr="008A7CBF">
              <w:rPr>
                <w:rFonts w:ascii="Times New Roman" w:hAnsi="Times New Roman" w:cs="Times New Roman"/>
                <w:sz w:val="24"/>
                <w:szCs w:val="24"/>
              </w:rPr>
              <w:t>поз.13</w:t>
            </w:r>
          </w:p>
        </w:tc>
        <w:tc>
          <w:tcPr>
            <w:tcW w:w="4287" w:type="dxa"/>
            <w:vAlign w:val="bottom"/>
          </w:tcPr>
          <w:p w14:paraId="1CB9BA3C" w14:textId="77777777" w:rsidR="002B71E4" w:rsidRPr="008A7CBF" w:rsidRDefault="002B71E4" w:rsidP="008A7CBF">
            <w:pPr>
              <w:rPr>
                <w:rFonts w:ascii="Times New Roman" w:eastAsia="Arial" w:hAnsi="Times New Roman" w:cs="Times New Roman"/>
                <w:sz w:val="24"/>
                <w:szCs w:val="24"/>
              </w:rPr>
            </w:pPr>
            <w:r w:rsidRPr="008A7CBF">
              <w:rPr>
                <w:rFonts w:ascii="Times New Roman" w:hAnsi="Times New Roman" w:cs="Times New Roman"/>
                <w:sz w:val="24"/>
                <w:szCs w:val="24"/>
              </w:rPr>
              <w:t>Датчик температуры воды погружной</w:t>
            </w:r>
          </w:p>
        </w:tc>
        <w:tc>
          <w:tcPr>
            <w:tcW w:w="2693" w:type="dxa"/>
          </w:tcPr>
          <w:p w14:paraId="1C2A5781" w14:textId="77777777" w:rsidR="002B71E4" w:rsidRPr="008A7CBF" w:rsidRDefault="002B71E4" w:rsidP="002B71E4">
            <w:pPr>
              <w:spacing w:line="273" w:lineRule="exact"/>
              <w:ind w:right="60"/>
              <w:jc w:val="center"/>
              <w:rPr>
                <w:rFonts w:ascii="Times New Roman" w:eastAsia="Arial" w:hAnsi="Times New Roman" w:cs="Times New Roman"/>
                <w:w w:val="90"/>
                <w:sz w:val="24"/>
                <w:szCs w:val="24"/>
              </w:rPr>
            </w:pPr>
            <w:r w:rsidRPr="008A7CBF">
              <w:rPr>
                <w:rFonts w:ascii="Times New Roman" w:eastAsia="Arial" w:hAnsi="Times New Roman" w:cs="Times New Roman"/>
                <w:w w:val="95"/>
                <w:sz w:val="24"/>
                <w:szCs w:val="24"/>
                <w:lang w:val="en-US"/>
              </w:rPr>
              <w:t>VSP-3</w:t>
            </w:r>
          </w:p>
        </w:tc>
        <w:tc>
          <w:tcPr>
            <w:tcW w:w="1417" w:type="dxa"/>
          </w:tcPr>
          <w:p w14:paraId="1F6BC330" w14:textId="77777777" w:rsidR="002B71E4" w:rsidRPr="008A7CBF" w:rsidRDefault="002B71E4" w:rsidP="00B1788C">
            <w:pPr>
              <w:jc w:val="center"/>
              <w:rPr>
                <w:rFonts w:ascii="Times New Roman" w:eastAsia="Arial" w:hAnsi="Times New Roman" w:cs="Times New Roman"/>
                <w:w w:val="91"/>
                <w:sz w:val="24"/>
                <w:szCs w:val="24"/>
              </w:rPr>
            </w:pPr>
            <w:r w:rsidRPr="008A7CBF">
              <w:rPr>
                <w:rFonts w:ascii="Times New Roman" w:eastAsia="Arial" w:hAnsi="Times New Roman" w:cs="Times New Roman"/>
                <w:w w:val="91"/>
                <w:sz w:val="24"/>
                <w:szCs w:val="24"/>
              </w:rPr>
              <w:t>шт.</w:t>
            </w:r>
          </w:p>
        </w:tc>
        <w:tc>
          <w:tcPr>
            <w:tcW w:w="958" w:type="dxa"/>
          </w:tcPr>
          <w:p w14:paraId="042BBB51" w14:textId="77777777" w:rsidR="002B71E4" w:rsidRPr="008A7CBF" w:rsidRDefault="002B71E4" w:rsidP="00B1788C">
            <w:pPr>
              <w:ind w:right="36"/>
              <w:jc w:val="center"/>
              <w:rPr>
                <w:rFonts w:ascii="Times New Roman" w:eastAsia="Arial" w:hAnsi="Times New Roman" w:cs="Times New Roman"/>
                <w:w w:val="71"/>
                <w:sz w:val="24"/>
                <w:szCs w:val="24"/>
              </w:rPr>
            </w:pPr>
            <w:r w:rsidRPr="008A7CBF">
              <w:rPr>
                <w:rFonts w:ascii="Times New Roman" w:eastAsia="Arial" w:hAnsi="Times New Roman" w:cs="Times New Roman"/>
                <w:w w:val="71"/>
                <w:sz w:val="24"/>
                <w:szCs w:val="24"/>
              </w:rPr>
              <w:t>1</w:t>
            </w:r>
          </w:p>
        </w:tc>
      </w:tr>
      <w:tr w:rsidR="002B71E4" w:rsidRPr="008A7CBF" w14:paraId="47066637" w14:textId="77777777" w:rsidTr="008A7CBF">
        <w:tc>
          <w:tcPr>
            <w:tcW w:w="993" w:type="dxa"/>
          </w:tcPr>
          <w:p w14:paraId="39498A7A" w14:textId="77777777" w:rsidR="002B71E4" w:rsidRPr="008A7CBF" w:rsidRDefault="002B71E4" w:rsidP="002B71E4">
            <w:pPr>
              <w:jc w:val="center"/>
              <w:rPr>
                <w:rFonts w:ascii="Times New Roman" w:hAnsi="Times New Roman" w:cs="Times New Roman"/>
                <w:sz w:val="24"/>
                <w:szCs w:val="24"/>
              </w:rPr>
            </w:pPr>
            <w:r w:rsidRPr="008A7CBF">
              <w:rPr>
                <w:rFonts w:ascii="Times New Roman" w:hAnsi="Times New Roman" w:cs="Times New Roman"/>
                <w:sz w:val="24"/>
                <w:szCs w:val="24"/>
              </w:rPr>
              <w:t>поз.14</w:t>
            </w:r>
          </w:p>
        </w:tc>
        <w:tc>
          <w:tcPr>
            <w:tcW w:w="4287" w:type="dxa"/>
            <w:vAlign w:val="bottom"/>
          </w:tcPr>
          <w:p w14:paraId="5552358C" w14:textId="77777777" w:rsidR="002B71E4" w:rsidRPr="008A7CBF" w:rsidRDefault="002B71E4" w:rsidP="008A7CBF">
            <w:pPr>
              <w:rPr>
                <w:rFonts w:ascii="Times New Roman" w:eastAsia="Arial" w:hAnsi="Times New Roman" w:cs="Times New Roman"/>
                <w:sz w:val="24"/>
                <w:szCs w:val="24"/>
              </w:rPr>
            </w:pPr>
            <w:r w:rsidRPr="008A7CBF">
              <w:rPr>
                <w:rFonts w:ascii="Times New Roman" w:eastAsia="Arial" w:hAnsi="Times New Roman" w:cs="Times New Roman"/>
                <w:sz w:val="24"/>
                <w:szCs w:val="24"/>
              </w:rPr>
              <w:t>Термостат (</w:t>
            </w:r>
            <w:r w:rsidRPr="008A7CBF">
              <w:rPr>
                <w:rFonts w:ascii="Times New Roman" w:eastAsia="Arial" w:hAnsi="Times New Roman" w:cs="Times New Roman"/>
                <w:sz w:val="24"/>
                <w:szCs w:val="24"/>
                <w:lang w:val="en-US"/>
              </w:rPr>
              <w:t>060L126466) 6м</w:t>
            </w:r>
          </w:p>
        </w:tc>
        <w:tc>
          <w:tcPr>
            <w:tcW w:w="2693" w:type="dxa"/>
          </w:tcPr>
          <w:p w14:paraId="4DDD23C9" w14:textId="77777777" w:rsidR="002B71E4" w:rsidRPr="008A7CBF" w:rsidRDefault="002B71E4" w:rsidP="002B71E4">
            <w:pPr>
              <w:spacing w:line="273" w:lineRule="exact"/>
              <w:ind w:right="60"/>
              <w:jc w:val="center"/>
              <w:rPr>
                <w:rFonts w:ascii="Times New Roman" w:eastAsia="Arial" w:hAnsi="Times New Roman" w:cs="Times New Roman"/>
                <w:w w:val="90"/>
                <w:sz w:val="24"/>
                <w:szCs w:val="24"/>
              </w:rPr>
            </w:pPr>
            <w:r w:rsidRPr="008A7CBF">
              <w:rPr>
                <w:rFonts w:ascii="Times New Roman" w:eastAsia="Arial" w:hAnsi="Times New Roman" w:cs="Times New Roman"/>
                <w:w w:val="95"/>
                <w:sz w:val="24"/>
                <w:szCs w:val="24"/>
                <w:lang w:val="en-US"/>
              </w:rPr>
              <w:t>KP 61</w:t>
            </w:r>
          </w:p>
        </w:tc>
        <w:tc>
          <w:tcPr>
            <w:tcW w:w="1417" w:type="dxa"/>
          </w:tcPr>
          <w:p w14:paraId="37B2AD63" w14:textId="77777777" w:rsidR="002B71E4" w:rsidRPr="008A7CBF" w:rsidRDefault="002B71E4" w:rsidP="00B1788C">
            <w:pPr>
              <w:jc w:val="center"/>
              <w:rPr>
                <w:rFonts w:ascii="Times New Roman" w:eastAsia="Arial" w:hAnsi="Times New Roman" w:cs="Times New Roman"/>
                <w:w w:val="91"/>
                <w:sz w:val="24"/>
                <w:szCs w:val="24"/>
              </w:rPr>
            </w:pPr>
            <w:r w:rsidRPr="008A7CBF">
              <w:rPr>
                <w:rFonts w:ascii="Times New Roman" w:eastAsia="Arial" w:hAnsi="Times New Roman" w:cs="Times New Roman"/>
                <w:w w:val="91"/>
                <w:sz w:val="24"/>
                <w:szCs w:val="24"/>
              </w:rPr>
              <w:t>шт.</w:t>
            </w:r>
          </w:p>
        </w:tc>
        <w:tc>
          <w:tcPr>
            <w:tcW w:w="958" w:type="dxa"/>
          </w:tcPr>
          <w:p w14:paraId="5CB280DC" w14:textId="77777777" w:rsidR="002B71E4" w:rsidRPr="008A7CBF" w:rsidRDefault="002B71E4" w:rsidP="00B1788C">
            <w:pPr>
              <w:ind w:right="36"/>
              <w:jc w:val="center"/>
              <w:rPr>
                <w:rFonts w:ascii="Times New Roman" w:eastAsia="Arial" w:hAnsi="Times New Roman" w:cs="Times New Roman"/>
                <w:w w:val="71"/>
                <w:sz w:val="24"/>
                <w:szCs w:val="24"/>
              </w:rPr>
            </w:pPr>
            <w:r w:rsidRPr="008A7CBF">
              <w:rPr>
                <w:rFonts w:ascii="Times New Roman" w:eastAsia="Arial" w:hAnsi="Times New Roman" w:cs="Times New Roman"/>
                <w:w w:val="71"/>
                <w:sz w:val="24"/>
                <w:szCs w:val="24"/>
              </w:rPr>
              <w:t>1</w:t>
            </w:r>
          </w:p>
        </w:tc>
      </w:tr>
      <w:tr w:rsidR="002B71E4" w:rsidRPr="008A7CBF" w14:paraId="5D4F5E74" w14:textId="77777777" w:rsidTr="008A7CBF">
        <w:tc>
          <w:tcPr>
            <w:tcW w:w="993" w:type="dxa"/>
          </w:tcPr>
          <w:p w14:paraId="5B8C3434" w14:textId="77777777" w:rsidR="002B71E4" w:rsidRPr="008A7CBF" w:rsidRDefault="002B71E4" w:rsidP="002B71E4">
            <w:pPr>
              <w:jc w:val="center"/>
              <w:rPr>
                <w:rFonts w:ascii="Times New Roman" w:hAnsi="Times New Roman" w:cs="Times New Roman"/>
                <w:sz w:val="24"/>
                <w:szCs w:val="24"/>
              </w:rPr>
            </w:pPr>
            <w:r w:rsidRPr="008A7CBF">
              <w:rPr>
                <w:rFonts w:ascii="Times New Roman" w:hAnsi="Times New Roman" w:cs="Times New Roman"/>
                <w:sz w:val="24"/>
                <w:szCs w:val="24"/>
              </w:rPr>
              <w:t>поз.15</w:t>
            </w:r>
          </w:p>
        </w:tc>
        <w:tc>
          <w:tcPr>
            <w:tcW w:w="4287" w:type="dxa"/>
            <w:vAlign w:val="bottom"/>
          </w:tcPr>
          <w:p w14:paraId="2CBBA222" w14:textId="77777777" w:rsidR="002B71E4" w:rsidRPr="008A7CBF" w:rsidRDefault="002B71E4" w:rsidP="008A7CBF">
            <w:pPr>
              <w:rPr>
                <w:rFonts w:ascii="Times New Roman" w:eastAsia="Arial" w:hAnsi="Times New Roman" w:cs="Times New Roman"/>
                <w:sz w:val="24"/>
                <w:szCs w:val="24"/>
              </w:rPr>
            </w:pPr>
            <w:r w:rsidRPr="008A7CBF">
              <w:rPr>
                <w:rFonts w:ascii="Times New Roman" w:hAnsi="Times New Roman" w:cs="Times New Roman"/>
                <w:sz w:val="24"/>
                <w:szCs w:val="24"/>
              </w:rPr>
              <w:t>Датчик перепада давления 500Ра с  контактором</w:t>
            </w:r>
          </w:p>
        </w:tc>
        <w:tc>
          <w:tcPr>
            <w:tcW w:w="2693" w:type="dxa"/>
          </w:tcPr>
          <w:p w14:paraId="3547B3C4" w14:textId="77777777" w:rsidR="002B71E4" w:rsidRPr="008A7CBF" w:rsidRDefault="002B71E4" w:rsidP="002B71E4">
            <w:pPr>
              <w:spacing w:line="273" w:lineRule="exact"/>
              <w:ind w:right="60"/>
              <w:jc w:val="center"/>
              <w:rPr>
                <w:rFonts w:ascii="Times New Roman" w:eastAsia="Arial" w:hAnsi="Times New Roman" w:cs="Times New Roman"/>
                <w:w w:val="90"/>
                <w:sz w:val="24"/>
                <w:szCs w:val="24"/>
              </w:rPr>
            </w:pPr>
            <w:r w:rsidRPr="008A7CBF">
              <w:rPr>
                <w:rFonts w:ascii="Times New Roman" w:eastAsia="Arial" w:hAnsi="Times New Roman" w:cs="Times New Roman"/>
                <w:w w:val="95"/>
                <w:sz w:val="24"/>
                <w:szCs w:val="24"/>
                <w:lang w:val="en-US"/>
              </w:rPr>
              <w:t>DPD-5</w:t>
            </w:r>
          </w:p>
        </w:tc>
        <w:tc>
          <w:tcPr>
            <w:tcW w:w="1417" w:type="dxa"/>
          </w:tcPr>
          <w:p w14:paraId="1AC82FA3" w14:textId="77777777" w:rsidR="002B71E4" w:rsidRPr="008A7CBF" w:rsidRDefault="002B71E4" w:rsidP="00B1788C">
            <w:pPr>
              <w:jc w:val="center"/>
              <w:rPr>
                <w:rFonts w:ascii="Times New Roman" w:eastAsia="Arial" w:hAnsi="Times New Roman" w:cs="Times New Roman"/>
                <w:w w:val="91"/>
                <w:sz w:val="24"/>
                <w:szCs w:val="24"/>
              </w:rPr>
            </w:pPr>
            <w:r w:rsidRPr="008A7CBF">
              <w:rPr>
                <w:rFonts w:ascii="Times New Roman" w:eastAsia="Arial" w:hAnsi="Times New Roman" w:cs="Times New Roman"/>
                <w:w w:val="91"/>
                <w:sz w:val="24"/>
                <w:szCs w:val="24"/>
              </w:rPr>
              <w:t>шт.</w:t>
            </w:r>
          </w:p>
        </w:tc>
        <w:tc>
          <w:tcPr>
            <w:tcW w:w="958" w:type="dxa"/>
          </w:tcPr>
          <w:p w14:paraId="0CD833FE" w14:textId="77777777" w:rsidR="002B71E4" w:rsidRPr="008A7CBF" w:rsidRDefault="002B71E4" w:rsidP="00B1788C">
            <w:pPr>
              <w:ind w:right="36"/>
              <w:jc w:val="center"/>
              <w:rPr>
                <w:rFonts w:ascii="Times New Roman" w:eastAsia="Arial" w:hAnsi="Times New Roman" w:cs="Times New Roman"/>
                <w:w w:val="71"/>
                <w:sz w:val="24"/>
                <w:szCs w:val="24"/>
              </w:rPr>
            </w:pPr>
            <w:r w:rsidRPr="008A7CBF">
              <w:rPr>
                <w:rFonts w:ascii="Times New Roman" w:eastAsia="Arial" w:hAnsi="Times New Roman" w:cs="Times New Roman"/>
                <w:w w:val="71"/>
                <w:sz w:val="24"/>
                <w:szCs w:val="24"/>
              </w:rPr>
              <w:t>3</w:t>
            </w:r>
          </w:p>
        </w:tc>
      </w:tr>
      <w:tr w:rsidR="00AF144F" w:rsidRPr="008A7CBF" w14:paraId="72DCC6DE" w14:textId="77777777" w:rsidTr="00A027A0">
        <w:tc>
          <w:tcPr>
            <w:tcW w:w="10348" w:type="dxa"/>
            <w:gridSpan w:val="5"/>
          </w:tcPr>
          <w:p w14:paraId="48E77769" w14:textId="77777777" w:rsidR="00AF144F" w:rsidRPr="008A7CBF" w:rsidRDefault="00AF144F" w:rsidP="00B1788C">
            <w:pPr>
              <w:ind w:right="36"/>
              <w:jc w:val="center"/>
              <w:rPr>
                <w:rFonts w:ascii="Times New Roman" w:eastAsia="Arial" w:hAnsi="Times New Roman" w:cs="Times New Roman"/>
                <w:w w:val="71"/>
                <w:sz w:val="24"/>
                <w:szCs w:val="24"/>
              </w:rPr>
            </w:pPr>
            <w:r w:rsidRPr="008A7CBF">
              <w:rPr>
                <w:rFonts w:ascii="Times New Roman" w:hAnsi="Times New Roman" w:cs="Times New Roman"/>
                <w:sz w:val="24"/>
                <w:szCs w:val="24"/>
              </w:rPr>
              <w:t>Вытяжная система В1</w:t>
            </w:r>
          </w:p>
        </w:tc>
      </w:tr>
      <w:tr w:rsidR="002B71E4" w:rsidRPr="008A7CBF" w14:paraId="77AD285D" w14:textId="77777777" w:rsidTr="008A7CBF">
        <w:tc>
          <w:tcPr>
            <w:tcW w:w="993" w:type="dxa"/>
          </w:tcPr>
          <w:p w14:paraId="1AC616AE" w14:textId="77777777" w:rsidR="002B71E4" w:rsidRPr="008A7CBF" w:rsidRDefault="002B71E4" w:rsidP="002B71E4">
            <w:pPr>
              <w:rPr>
                <w:rFonts w:ascii="Times New Roman" w:hAnsi="Times New Roman" w:cs="Times New Roman"/>
                <w:sz w:val="24"/>
                <w:szCs w:val="24"/>
              </w:rPr>
            </w:pPr>
            <w:r w:rsidRPr="008A7CBF">
              <w:rPr>
                <w:rFonts w:ascii="Times New Roman" w:hAnsi="Times New Roman" w:cs="Times New Roman"/>
                <w:sz w:val="24"/>
                <w:szCs w:val="24"/>
              </w:rPr>
              <w:t>ЩАУ- В1</w:t>
            </w:r>
          </w:p>
        </w:tc>
        <w:tc>
          <w:tcPr>
            <w:tcW w:w="4287" w:type="dxa"/>
          </w:tcPr>
          <w:p w14:paraId="3C60D792" w14:textId="77777777" w:rsidR="002B71E4" w:rsidRPr="008A7CBF" w:rsidRDefault="002B71E4" w:rsidP="008A7CBF">
            <w:pPr>
              <w:rPr>
                <w:rFonts w:ascii="Times New Roman" w:hAnsi="Times New Roman" w:cs="Times New Roman"/>
                <w:sz w:val="24"/>
                <w:szCs w:val="24"/>
              </w:rPr>
            </w:pPr>
            <w:r w:rsidRPr="008A7CBF">
              <w:rPr>
                <w:rFonts w:ascii="Times New Roman" w:hAnsi="Times New Roman" w:cs="Times New Roman"/>
                <w:sz w:val="24"/>
                <w:szCs w:val="24"/>
              </w:rPr>
              <w:t>Шкаф управления вытяжной системой В1</w:t>
            </w:r>
          </w:p>
        </w:tc>
        <w:tc>
          <w:tcPr>
            <w:tcW w:w="2693" w:type="dxa"/>
          </w:tcPr>
          <w:p w14:paraId="6A3AC504" w14:textId="77777777" w:rsidR="002B71E4" w:rsidRPr="008A7CBF" w:rsidRDefault="002B71E4" w:rsidP="002B71E4">
            <w:pPr>
              <w:jc w:val="center"/>
              <w:rPr>
                <w:rFonts w:ascii="Times New Roman" w:hAnsi="Times New Roman" w:cs="Times New Roman"/>
                <w:sz w:val="24"/>
                <w:szCs w:val="24"/>
              </w:rPr>
            </w:pPr>
            <w:r w:rsidRPr="008A7CBF">
              <w:rPr>
                <w:rFonts w:ascii="Times New Roman" w:hAnsi="Times New Roman" w:cs="Times New Roman"/>
                <w:sz w:val="24"/>
                <w:szCs w:val="24"/>
              </w:rPr>
              <w:t>ШАУ-87,5-</w:t>
            </w:r>
            <w:r w:rsidRPr="008A7CBF">
              <w:rPr>
                <w:rFonts w:ascii="Times New Roman" w:hAnsi="Times New Roman" w:cs="Times New Roman"/>
                <w:sz w:val="24"/>
                <w:szCs w:val="24"/>
                <w:lang w:val="en-US"/>
              </w:rPr>
              <w:t>RS</w:t>
            </w:r>
            <w:r w:rsidRPr="008A7CBF">
              <w:rPr>
                <w:rFonts w:ascii="Times New Roman" w:hAnsi="Times New Roman" w:cs="Times New Roman"/>
                <w:sz w:val="24"/>
                <w:szCs w:val="24"/>
              </w:rPr>
              <w:t>485-</w:t>
            </w:r>
            <w:r w:rsidRPr="008A7CBF">
              <w:rPr>
                <w:rFonts w:ascii="Times New Roman" w:hAnsi="Times New Roman" w:cs="Times New Roman"/>
                <w:sz w:val="24"/>
                <w:szCs w:val="24"/>
                <w:lang w:val="en-US"/>
              </w:rPr>
              <w:t>IP</w:t>
            </w:r>
            <w:r w:rsidRPr="008A7CBF">
              <w:rPr>
                <w:rFonts w:ascii="Times New Roman" w:hAnsi="Times New Roman" w:cs="Times New Roman"/>
                <w:sz w:val="24"/>
                <w:szCs w:val="24"/>
              </w:rPr>
              <w:t>54-УХЛ3.1</w:t>
            </w:r>
          </w:p>
          <w:p w14:paraId="6BA52782" w14:textId="77777777" w:rsidR="002B71E4" w:rsidRPr="008A7CBF" w:rsidRDefault="002B71E4" w:rsidP="002B71E4">
            <w:pPr>
              <w:jc w:val="center"/>
              <w:rPr>
                <w:rFonts w:ascii="Times New Roman" w:hAnsi="Times New Roman" w:cs="Times New Roman"/>
                <w:sz w:val="24"/>
                <w:szCs w:val="24"/>
              </w:rPr>
            </w:pPr>
            <w:r w:rsidRPr="008A7CBF">
              <w:rPr>
                <w:rFonts w:ascii="Times New Roman" w:hAnsi="Times New Roman" w:cs="Times New Roman"/>
                <w:sz w:val="24"/>
                <w:szCs w:val="24"/>
              </w:rPr>
              <w:t>ТУ3431-001-65494208-2010</w:t>
            </w:r>
          </w:p>
        </w:tc>
        <w:tc>
          <w:tcPr>
            <w:tcW w:w="1417" w:type="dxa"/>
          </w:tcPr>
          <w:p w14:paraId="39E98623" w14:textId="77777777" w:rsidR="002B71E4" w:rsidRPr="008A7CBF" w:rsidRDefault="002B71E4" w:rsidP="00B1788C">
            <w:pPr>
              <w:jc w:val="center"/>
              <w:rPr>
                <w:rFonts w:ascii="Times New Roman" w:hAnsi="Times New Roman" w:cs="Times New Roman"/>
                <w:sz w:val="24"/>
                <w:szCs w:val="24"/>
              </w:rPr>
            </w:pPr>
            <w:r w:rsidRPr="008A7CBF">
              <w:rPr>
                <w:rFonts w:ascii="Times New Roman" w:hAnsi="Times New Roman" w:cs="Times New Roman"/>
                <w:sz w:val="24"/>
                <w:szCs w:val="24"/>
              </w:rPr>
              <w:t>шт.</w:t>
            </w:r>
          </w:p>
        </w:tc>
        <w:tc>
          <w:tcPr>
            <w:tcW w:w="958" w:type="dxa"/>
          </w:tcPr>
          <w:p w14:paraId="4ECBB35F" w14:textId="77777777" w:rsidR="002B71E4" w:rsidRPr="008A7CBF" w:rsidRDefault="002B71E4" w:rsidP="00B1788C">
            <w:pPr>
              <w:jc w:val="center"/>
              <w:rPr>
                <w:rFonts w:ascii="Times New Roman" w:hAnsi="Times New Roman" w:cs="Times New Roman"/>
                <w:sz w:val="24"/>
                <w:szCs w:val="24"/>
              </w:rPr>
            </w:pPr>
            <w:r w:rsidRPr="008A7CBF">
              <w:rPr>
                <w:rFonts w:ascii="Times New Roman" w:hAnsi="Times New Roman" w:cs="Times New Roman"/>
                <w:sz w:val="24"/>
                <w:szCs w:val="24"/>
              </w:rPr>
              <w:t>1</w:t>
            </w:r>
          </w:p>
        </w:tc>
      </w:tr>
      <w:tr w:rsidR="002B71E4" w:rsidRPr="008A7CBF" w14:paraId="2EE1341D" w14:textId="77777777" w:rsidTr="008A7CBF">
        <w:tc>
          <w:tcPr>
            <w:tcW w:w="993" w:type="dxa"/>
          </w:tcPr>
          <w:p w14:paraId="48F2645B" w14:textId="77777777" w:rsidR="002B71E4" w:rsidRPr="008A7CBF" w:rsidRDefault="002B71E4" w:rsidP="002B71E4">
            <w:pPr>
              <w:jc w:val="center"/>
              <w:rPr>
                <w:rFonts w:ascii="Times New Roman" w:hAnsi="Times New Roman" w:cs="Times New Roman"/>
                <w:sz w:val="24"/>
                <w:szCs w:val="24"/>
              </w:rPr>
            </w:pPr>
            <w:r w:rsidRPr="008A7CBF">
              <w:rPr>
                <w:rFonts w:ascii="Times New Roman" w:hAnsi="Times New Roman" w:cs="Times New Roman"/>
                <w:sz w:val="24"/>
                <w:szCs w:val="24"/>
              </w:rPr>
              <w:t>поз.16</w:t>
            </w:r>
          </w:p>
        </w:tc>
        <w:tc>
          <w:tcPr>
            <w:tcW w:w="4287" w:type="dxa"/>
            <w:vAlign w:val="bottom"/>
          </w:tcPr>
          <w:p w14:paraId="1600D88B" w14:textId="77777777" w:rsidR="002B71E4" w:rsidRPr="008A7CBF" w:rsidRDefault="002B71E4" w:rsidP="008A7CBF">
            <w:pPr>
              <w:rPr>
                <w:rFonts w:ascii="Times New Roman" w:hAnsi="Times New Roman" w:cs="Times New Roman"/>
                <w:sz w:val="24"/>
                <w:szCs w:val="24"/>
              </w:rPr>
            </w:pPr>
            <w:r w:rsidRPr="008A7CBF">
              <w:rPr>
                <w:rFonts w:ascii="Times New Roman" w:hAnsi="Times New Roman" w:cs="Times New Roman"/>
                <w:sz w:val="24"/>
                <w:szCs w:val="24"/>
              </w:rPr>
              <w:t>Датчик перепада давления 500Ра с  контактором</w:t>
            </w:r>
          </w:p>
        </w:tc>
        <w:tc>
          <w:tcPr>
            <w:tcW w:w="2693" w:type="dxa"/>
          </w:tcPr>
          <w:p w14:paraId="39800C09" w14:textId="77777777" w:rsidR="002B71E4" w:rsidRPr="008A7CBF" w:rsidRDefault="002B71E4" w:rsidP="002B71E4">
            <w:pPr>
              <w:jc w:val="center"/>
              <w:rPr>
                <w:rFonts w:ascii="Times New Roman" w:hAnsi="Times New Roman" w:cs="Times New Roman"/>
                <w:sz w:val="24"/>
                <w:szCs w:val="24"/>
              </w:rPr>
            </w:pPr>
            <w:r w:rsidRPr="008A7CBF">
              <w:rPr>
                <w:rFonts w:ascii="Times New Roman" w:eastAsia="Arial" w:hAnsi="Times New Roman" w:cs="Times New Roman"/>
                <w:w w:val="95"/>
                <w:sz w:val="24"/>
                <w:szCs w:val="24"/>
                <w:lang w:val="en-US"/>
              </w:rPr>
              <w:t>DPD-5</w:t>
            </w:r>
          </w:p>
        </w:tc>
        <w:tc>
          <w:tcPr>
            <w:tcW w:w="1417" w:type="dxa"/>
          </w:tcPr>
          <w:p w14:paraId="005A9050" w14:textId="77777777" w:rsidR="002B71E4" w:rsidRPr="008A7CBF" w:rsidRDefault="002B71E4" w:rsidP="00B1788C">
            <w:pPr>
              <w:jc w:val="center"/>
              <w:rPr>
                <w:sz w:val="24"/>
                <w:szCs w:val="24"/>
              </w:rPr>
            </w:pPr>
            <w:r w:rsidRPr="008A7CBF">
              <w:rPr>
                <w:rFonts w:ascii="Times New Roman" w:hAnsi="Times New Roman" w:cs="Times New Roman"/>
                <w:sz w:val="24"/>
                <w:szCs w:val="24"/>
              </w:rPr>
              <w:t>шт.</w:t>
            </w:r>
          </w:p>
        </w:tc>
        <w:tc>
          <w:tcPr>
            <w:tcW w:w="958" w:type="dxa"/>
          </w:tcPr>
          <w:p w14:paraId="2D5EF4C7" w14:textId="77777777" w:rsidR="002B71E4" w:rsidRPr="008A7CBF" w:rsidRDefault="002B71E4" w:rsidP="00B1788C">
            <w:pPr>
              <w:jc w:val="center"/>
              <w:rPr>
                <w:rFonts w:ascii="Times New Roman" w:hAnsi="Times New Roman" w:cs="Times New Roman"/>
                <w:sz w:val="24"/>
                <w:szCs w:val="24"/>
              </w:rPr>
            </w:pPr>
            <w:r w:rsidRPr="008A7CBF">
              <w:rPr>
                <w:rFonts w:ascii="Times New Roman" w:hAnsi="Times New Roman" w:cs="Times New Roman"/>
                <w:sz w:val="24"/>
                <w:szCs w:val="24"/>
              </w:rPr>
              <w:t>3</w:t>
            </w:r>
          </w:p>
        </w:tc>
      </w:tr>
      <w:tr w:rsidR="00AF144F" w:rsidRPr="008A7CBF" w14:paraId="578CC5A1" w14:textId="77777777" w:rsidTr="009B3544">
        <w:tc>
          <w:tcPr>
            <w:tcW w:w="10348" w:type="dxa"/>
            <w:gridSpan w:val="5"/>
          </w:tcPr>
          <w:p w14:paraId="1098F8C8" w14:textId="77777777" w:rsidR="00AF144F" w:rsidRPr="008A7CBF" w:rsidRDefault="00AF144F" w:rsidP="00B1788C">
            <w:pPr>
              <w:jc w:val="center"/>
              <w:rPr>
                <w:rFonts w:ascii="Times New Roman" w:hAnsi="Times New Roman" w:cs="Times New Roman"/>
                <w:sz w:val="24"/>
                <w:szCs w:val="24"/>
              </w:rPr>
            </w:pPr>
            <w:r w:rsidRPr="008A7CBF">
              <w:rPr>
                <w:rFonts w:ascii="Times New Roman" w:hAnsi="Times New Roman" w:cs="Times New Roman"/>
                <w:sz w:val="24"/>
                <w:szCs w:val="24"/>
              </w:rPr>
              <w:t>Вытяжная система В2</w:t>
            </w:r>
          </w:p>
        </w:tc>
      </w:tr>
      <w:tr w:rsidR="002B71E4" w:rsidRPr="008A7CBF" w14:paraId="593C44A8" w14:textId="77777777" w:rsidTr="008A7CBF">
        <w:tc>
          <w:tcPr>
            <w:tcW w:w="993" w:type="dxa"/>
          </w:tcPr>
          <w:p w14:paraId="4E869B70" w14:textId="77777777" w:rsidR="002B71E4" w:rsidRPr="008A7CBF" w:rsidRDefault="002B71E4" w:rsidP="002B71E4">
            <w:pPr>
              <w:jc w:val="center"/>
              <w:rPr>
                <w:rFonts w:ascii="Times New Roman" w:hAnsi="Times New Roman" w:cs="Times New Roman"/>
                <w:sz w:val="24"/>
                <w:szCs w:val="24"/>
              </w:rPr>
            </w:pPr>
            <w:r w:rsidRPr="008A7CBF">
              <w:rPr>
                <w:rFonts w:ascii="Times New Roman" w:hAnsi="Times New Roman" w:cs="Times New Roman"/>
                <w:sz w:val="24"/>
                <w:szCs w:val="24"/>
              </w:rPr>
              <w:t>ЩАУ -В2</w:t>
            </w:r>
          </w:p>
        </w:tc>
        <w:tc>
          <w:tcPr>
            <w:tcW w:w="4287" w:type="dxa"/>
          </w:tcPr>
          <w:p w14:paraId="1D05EB63" w14:textId="77777777" w:rsidR="002B71E4" w:rsidRPr="008A7CBF" w:rsidRDefault="002B71E4" w:rsidP="008A7CBF">
            <w:pPr>
              <w:rPr>
                <w:rFonts w:ascii="Times New Roman" w:hAnsi="Times New Roman" w:cs="Times New Roman"/>
                <w:sz w:val="24"/>
                <w:szCs w:val="24"/>
              </w:rPr>
            </w:pPr>
            <w:r w:rsidRPr="008A7CBF">
              <w:rPr>
                <w:rFonts w:ascii="Times New Roman" w:hAnsi="Times New Roman" w:cs="Times New Roman"/>
                <w:sz w:val="24"/>
                <w:szCs w:val="24"/>
              </w:rPr>
              <w:t>Шкаф управления вытяжной системой В2</w:t>
            </w:r>
          </w:p>
        </w:tc>
        <w:tc>
          <w:tcPr>
            <w:tcW w:w="2693" w:type="dxa"/>
          </w:tcPr>
          <w:p w14:paraId="0723E453" w14:textId="77777777" w:rsidR="002B71E4" w:rsidRPr="008A7CBF" w:rsidRDefault="002B71E4" w:rsidP="002B71E4">
            <w:pPr>
              <w:jc w:val="center"/>
              <w:rPr>
                <w:rFonts w:ascii="Times New Roman" w:hAnsi="Times New Roman" w:cs="Times New Roman"/>
                <w:sz w:val="24"/>
                <w:szCs w:val="24"/>
              </w:rPr>
            </w:pPr>
            <w:r w:rsidRPr="008A7CBF">
              <w:rPr>
                <w:rFonts w:ascii="Times New Roman" w:hAnsi="Times New Roman" w:cs="Times New Roman"/>
                <w:sz w:val="24"/>
                <w:szCs w:val="24"/>
              </w:rPr>
              <w:t>ШАУ-83,5-</w:t>
            </w:r>
            <w:r w:rsidRPr="008A7CBF">
              <w:rPr>
                <w:rFonts w:ascii="Times New Roman" w:hAnsi="Times New Roman" w:cs="Times New Roman"/>
                <w:sz w:val="24"/>
                <w:szCs w:val="24"/>
                <w:lang w:val="en-US"/>
              </w:rPr>
              <w:t>RS</w:t>
            </w:r>
            <w:r w:rsidRPr="008A7CBF">
              <w:rPr>
                <w:rFonts w:ascii="Times New Roman" w:hAnsi="Times New Roman" w:cs="Times New Roman"/>
                <w:sz w:val="24"/>
                <w:szCs w:val="24"/>
              </w:rPr>
              <w:t>485-</w:t>
            </w:r>
            <w:r w:rsidRPr="008A7CBF">
              <w:rPr>
                <w:rFonts w:ascii="Times New Roman" w:hAnsi="Times New Roman" w:cs="Times New Roman"/>
                <w:sz w:val="24"/>
                <w:szCs w:val="24"/>
                <w:lang w:val="en-US"/>
              </w:rPr>
              <w:t>IP</w:t>
            </w:r>
            <w:r w:rsidRPr="008A7CBF">
              <w:rPr>
                <w:rFonts w:ascii="Times New Roman" w:hAnsi="Times New Roman" w:cs="Times New Roman"/>
                <w:sz w:val="24"/>
                <w:szCs w:val="24"/>
              </w:rPr>
              <w:t>54-УХЛ4</w:t>
            </w:r>
          </w:p>
          <w:p w14:paraId="06FAEFD7" w14:textId="77777777" w:rsidR="002B71E4" w:rsidRPr="008A7CBF" w:rsidRDefault="002B71E4" w:rsidP="002B71E4">
            <w:pPr>
              <w:jc w:val="center"/>
              <w:rPr>
                <w:rFonts w:ascii="Times New Roman" w:hAnsi="Times New Roman" w:cs="Times New Roman"/>
                <w:sz w:val="24"/>
                <w:szCs w:val="24"/>
              </w:rPr>
            </w:pPr>
            <w:r w:rsidRPr="008A7CBF">
              <w:rPr>
                <w:rFonts w:ascii="Times New Roman" w:hAnsi="Times New Roman" w:cs="Times New Roman"/>
                <w:sz w:val="24"/>
                <w:szCs w:val="24"/>
              </w:rPr>
              <w:t>ТУ3431-001-65494208-2010</w:t>
            </w:r>
          </w:p>
        </w:tc>
        <w:tc>
          <w:tcPr>
            <w:tcW w:w="1417" w:type="dxa"/>
          </w:tcPr>
          <w:p w14:paraId="63CFBA9C" w14:textId="77777777" w:rsidR="002B71E4" w:rsidRPr="008A7CBF" w:rsidRDefault="002B71E4" w:rsidP="00B1788C">
            <w:pPr>
              <w:jc w:val="center"/>
              <w:rPr>
                <w:sz w:val="24"/>
                <w:szCs w:val="24"/>
              </w:rPr>
            </w:pPr>
            <w:r w:rsidRPr="008A7CBF">
              <w:rPr>
                <w:rFonts w:ascii="Times New Roman" w:hAnsi="Times New Roman" w:cs="Times New Roman"/>
                <w:sz w:val="24"/>
                <w:szCs w:val="24"/>
              </w:rPr>
              <w:t>шт.</w:t>
            </w:r>
          </w:p>
        </w:tc>
        <w:tc>
          <w:tcPr>
            <w:tcW w:w="958" w:type="dxa"/>
          </w:tcPr>
          <w:p w14:paraId="3336D2A8" w14:textId="77777777" w:rsidR="002B71E4" w:rsidRPr="008A7CBF" w:rsidRDefault="002B71E4" w:rsidP="00B1788C">
            <w:pPr>
              <w:jc w:val="center"/>
              <w:rPr>
                <w:rFonts w:ascii="Times New Roman" w:hAnsi="Times New Roman" w:cs="Times New Roman"/>
                <w:sz w:val="24"/>
                <w:szCs w:val="24"/>
              </w:rPr>
            </w:pPr>
            <w:r w:rsidRPr="008A7CBF">
              <w:rPr>
                <w:rFonts w:ascii="Times New Roman" w:hAnsi="Times New Roman" w:cs="Times New Roman"/>
                <w:sz w:val="24"/>
                <w:szCs w:val="24"/>
              </w:rPr>
              <w:t>1</w:t>
            </w:r>
          </w:p>
        </w:tc>
      </w:tr>
      <w:tr w:rsidR="00AF144F" w:rsidRPr="008A7CBF" w14:paraId="687042C9" w14:textId="77777777" w:rsidTr="00506587">
        <w:tc>
          <w:tcPr>
            <w:tcW w:w="10348" w:type="dxa"/>
            <w:gridSpan w:val="5"/>
          </w:tcPr>
          <w:p w14:paraId="7822C1C3" w14:textId="77777777" w:rsidR="00AF144F" w:rsidRPr="008A7CBF" w:rsidRDefault="00AF144F" w:rsidP="00B1788C">
            <w:pPr>
              <w:jc w:val="center"/>
              <w:rPr>
                <w:rFonts w:ascii="Times New Roman" w:hAnsi="Times New Roman" w:cs="Times New Roman"/>
                <w:sz w:val="24"/>
                <w:szCs w:val="24"/>
              </w:rPr>
            </w:pPr>
            <w:r w:rsidRPr="008A7CBF">
              <w:rPr>
                <w:rFonts w:ascii="Times New Roman" w:hAnsi="Times New Roman" w:cs="Times New Roman"/>
                <w:sz w:val="24"/>
                <w:szCs w:val="24"/>
              </w:rPr>
              <w:t>Вытяжная система В3</w:t>
            </w:r>
          </w:p>
        </w:tc>
      </w:tr>
      <w:tr w:rsidR="002B71E4" w:rsidRPr="008A7CBF" w14:paraId="7CEDD894" w14:textId="77777777" w:rsidTr="008A7CBF">
        <w:tc>
          <w:tcPr>
            <w:tcW w:w="993" w:type="dxa"/>
          </w:tcPr>
          <w:p w14:paraId="35BEF70E" w14:textId="77777777" w:rsidR="002B71E4" w:rsidRPr="008A7CBF" w:rsidRDefault="002B71E4" w:rsidP="002B71E4">
            <w:pPr>
              <w:jc w:val="center"/>
              <w:rPr>
                <w:rFonts w:ascii="Times New Roman" w:hAnsi="Times New Roman" w:cs="Times New Roman"/>
                <w:sz w:val="24"/>
                <w:szCs w:val="24"/>
              </w:rPr>
            </w:pPr>
            <w:r w:rsidRPr="008A7CBF">
              <w:rPr>
                <w:rFonts w:ascii="Times New Roman" w:hAnsi="Times New Roman" w:cs="Times New Roman"/>
                <w:sz w:val="24"/>
                <w:szCs w:val="24"/>
              </w:rPr>
              <w:t>ЩАУ-В3</w:t>
            </w:r>
          </w:p>
        </w:tc>
        <w:tc>
          <w:tcPr>
            <w:tcW w:w="4287" w:type="dxa"/>
          </w:tcPr>
          <w:p w14:paraId="7A18AC59" w14:textId="77777777" w:rsidR="002B71E4" w:rsidRPr="008A7CBF" w:rsidRDefault="002B71E4" w:rsidP="008A7CBF">
            <w:pPr>
              <w:rPr>
                <w:rFonts w:ascii="Times New Roman" w:hAnsi="Times New Roman" w:cs="Times New Roman"/>
                <w:sz w:val="24"/>
                <w:szCs w:val="24"/>
              </w:rPr>
            </w:pPr>
            <w:r w:rsidRPr="008A7CBF">
              <w:rPr>
                <w:rFonts w:ascii="Times New Roman" w:hAnsi="Times New Roman" w:cs="Times New Roman"/>
                <w:sz w:val="24"/>
                <w:szCs w:val="24"/>
              </w:rPr>
              <w:t>Шкаф управления вытяжной системой В3</w:t>
            </w:r>
          </w:p>
        </w:tc>
        <w:tc>
          <w:tcPr>
            <w:tcW w:w="2693" w:type="dxa"/>
          </w:tcPr>
          <w:p w14:paraId="1F98D17D" w14:textId="77777777" w:rsidR="002B71E4" w:rsidRPr="008A7CBF" w:rsidRDefault="002B71E4" w:rsidP="002B71E4">
            <w:pPr>
              <w:jc w:val="center"/>
              <w:rPr>
                <w:rFonts w:ascii="Times New Roman" w:hAnsi="Times New Roman" w:cs="Times New Roman"/>
                <w:sz w:val="24"/>
                <w:szCs w:val="24"/>
              </w:rPr>
            </w:pPr>
            <w:r w:rsidRPr="008A7CBF">
              <w:rPr>
                <w:rFonts w:ascii="Times New Roman" w:hAnsi="Times New Roman" w:cs="Times New Roman"/>
                <w:sz w:val="24"/>
                <w:szCs w:val="24"/>
              </w:rPr>
              <w:t>ШАУ-82,2-</w:t>
            </w:r>
            <w:r w:rsidRPr="008A7CBF">
              <w:rPr>
                <w:rFonts w:ascii="Times New Roman" w:hAnsi="Times New Roman" w:cs="Times New Roman"/>
                <w:sz w:val="24"/>
                <w:szCs w:val="24"/>
                <w:lang w:val="en-US"/>
              </w:rPr>
              <w:t>RS</w:t>
            </w:r>
            <w:r w:rsidRPr="008A7CBF">
              <w:rPr>
                <w:rFonts w:ascii="Times New Roman" w:hAnsi="Times New Roman" w:cs="Times New Roman"/>
                <w:sz w:val="24"/>
                <w:szCs w:val="24"/>
              </w:rPr>
              <w:t>485-</w:t>
            </w:r>
            <w:r w:rsidRPr="008A7CBF">
              <w:rPr>
                <w:rFonts w:ascii="Times New Roman" w:hAnsi="Times New Roman" w:cs="Times New Roman"/>
                <w:sz w:val="24"/>
                <w:szCs w:val="24"/>
                <w:lang w:val="en-US"/>
              </w:rPr>
              <w:t>IP</w:t>
            </w:r>
            <w:r w:rsidRPr="008A7CBF">
              <w:rPr>
                <w:rFonts w:ascii="Times New Roman" w:hAnsi="Times New Roman" w:cs="Times New Roman"/>
                <w:sz w:val="24"/>
                <w:szCs w:val="24"/>
              </w:rPr>
              <w:t>54-УХЛ4</w:t>
            </w:r>
          </w:p>
          <w:p w14:paraId="44A96554" w14:textId="77777777" w:rsidR="002B71E4" w:rsidRPr="008A7CBF" w:rsidRDefault="002B71E4" w:rsidP="002B71E4">
            <w:pPr>
              <w:jc w:val="center"/>
              <w:rPr>
                <w:rFonts w:ascii="Times New Roman" w:hAnsi="Times New Roman" w:cs="Times New Roman"/>
                <w:sz w:val="24"/>
                <w:szCs w:val="24"/>
              </w:rPr>
            </w:pPr>
            <w:r w:rsidRPr="008A7CBF">
              <w:rPr>
                <w:rFonts w:ascii="Times New Roman" w:hAnsi="Times New Roman" w:cs="Times New Roman"/>
                <w:sz w:val="24"/>
                <w:szCs w:val="24"/>
              </w:rPr>
              <w:t>ТУ3431-001-65494208-2010</w:t>
            </w:r>
          </w:p>
        </w:tc>
        <w:tc>
          <w:tcPr>
            <w:tcW w:w="1417" w:type="dxa"/>
          </w:tcPr>
          <w:p w14:paraId="31A114D8" w14:textId="77777777" w:rsidR="002B71E4" w:rsidRPr="008A7CBF" w:rsidRDefault="002B71E4" w:rsidP="00B1788C">
            <w:pPr>
              <w:jc w:val="center"/>
              <w:rPr>
                <w:sz w:val="24"/>
                <w:szCs w:val="24"/>
              </w:rPr>
            </w:pPr>
            <w:r w:rsidRPr="008A7CBF">
              <w:rPr>
                <w:rFonts w:ascii="Times New Roman" w:hAnsi="Times New Roman" w:cs="Times New Roman"/>
                <w:sz w:val="24"/>
                <w:szCs w:val="24"/>
              </w:rPr>
              <w:t>шт.</w:t>
            </w:r>
          </w:p>
        </w:tc>
        <w:tc>
          <w:tcPr>
            <w:tcW w:w="958" w:type="dxa"/>
          </w:tcPr>
          <w:p w14:paraId="0BA96755" w14:textId="77777777" w:rsidR="002B71E4" w:rsidRPr="008A7CBF" w:rsidRDefault="002B71E4" w:rsidP="00B1788C">
            <w:pPr>
              <w:jc w:val="center"/>
              <w:rPr>
                <w:rFonts w:ascii="Times New Roman" w:hAnsi="Times New Roman" w:cs="Times New Roman"/>
                <w:sz w:val="24"/>
                <w:szCs w:val="24"/>
              </w:rPr>
            </w:pPr>
            <w:r w:rsidRPr="008A7CBF">
              <w:rPr>
                <w:rFonts w:ascii="Times New Roman" w:hAnsi="Times New Roman" w:cs="Times New Roman"/>
                <w:sz w:val="24"/>
                <w:szCs w:val="24"/>
              </w:rPr>
              <w:t>1</w:t>
            </w:r>
          </w:p>
        </w:tc>
      </w:tr>
      <w:tr w:rsidR="00153A5C" w:rsidRPr="008A7CBF" w14:paraId="073FA872" w14:textId="77777777" w:rsidTr="00C90A31">
        <w:tc>
          <w:tcPr>
            <w:tcW w:w="10348" w:type="dxa"/>
            <w:gridSpan w:val="5"/>
          </w:tcPr>
          <w:p w14:paraId="4B9AA884" w14:textId="77777777" w:rsidR="00153A5C" w:rsidRPr="008A7CBF" w:rsidRDefault="00153A5C" w:rsidP="00153A5C">
            <w:pPr>
              <w:jc w:val="center"/>
              <w:rPr>
                <w:rFonts w:ascii="Times New Roman" w:hAnsi="Times New Roman" w:cs="Times New Roman"/>
                <w:sz w:val="24"/>
                <w:szCs w:val="24"/>
              </w:rPr>
            </w:pPr>
            <w:r w:rsidRPr="008A7CBF">
              <w:rPr>
                <w:rFonts w:ascii="Times New Roman" w:hAnsi="Times New Roman" w:cs="Times New Roman"/>
                <w:sz w:val="24"/>
                <w:szCs w:val="24"/>
              </w:rPr>
              <w:lastRenderedPageBreak/>
              <w:t>Вытяжная система В4</w:t>
            </w:r>
          </w:p>
        </w:tc>
      </w:tr>
      <w:tr w:rsidR="002B71E4" w:rsidRPr="008A7CBF" w14:paraId="2DD3A1BD" w14:textId="77777777" w:rsidTr="008A7CBF">
        <w:tc>
          <w:tcPr>
            <w:tcW w:w="993" w:type="dxa"/>
          </w:tcPr>
          <w:p w14:paraId="302DE4BF" w14:textId="77777777" w:rsidR="002B71E4" w:rsidRPr="008A7CBF" w:rsidRDefault="002B71E4" w:rsidP="002B71E4">
            <w:pPr>
              <w:jc w:val="center"/>
              <w:rPr>
                <w:rFonts w:ascii="Times New Roman" w:hAnsi="Times New Roman" w:cs="Times New Roman"/>
                <w:sz w:val="24"/>
                <w:szCs w:val="24"/>
              </w:rPr>
            </w:pPr>
            <w:r w:rsidRPr="008A7CBF">
              <w:rPr>
                <w:rFonts w:ascii="Times New Roman" w:hAnsi="Times New Roman" w:cs="Times New Roman"/>
                <w:sz w:val="24"/>
                <w:szCs w:val="24"/>
              </w:rPr>
              <w:t>ЩАУ-В4</w:t>
            </w:r>
          </w:p>
        </w:tc>
        <w:tc>
          <w:tcPr>
            <w:tcW w:w="4287" w:type="dxa"/>
          </w:tcPr>
          <w:p w14:paraId="6BAD4A3A" w14:textId="77777777" w:rsidR="002B71E4" w:rsidRPr="008A7CBF" w:rsidRDefault="002B71E4" w:rsidP="008A7CBF">
            <w:pPr>
              <w:rPr>
                <w:rFonts w:ascii="Times New Roman" w:hAnsi="Times New Roman" w:cs="Times New Roman"/>
                <w:sz w:val="24"/>
                <w:szCs w:val="24"/>
              </w:rPr>
            </w:pPr>
            <w:r w:rsidRPr="008A7CBF">
              <w:rPr>
                <w:rFonts w:ascii="Times New Roman" w:hAnsi="Times New Roman" w:cs="Times New Roman"/>
                <w:sz w:val="24"/>
                <w:szCs w:val="24"/>
              </w:rPr>
              <w:t>Шкаф управления вытяжной системой В4</w:t>
            </w:r>
          </w:p>
        </w:tc>
        <w:tc>
          <w:tcPr>
            <w:tcW w:w="2693" w:type="dxa"/>
          </w:tcPr>
          <w:p w14:paraId="720580EA" w14:textId="77777777" w:rsidR="002B71E4" w:rsidRPr="008A7CBF" w:rsidRDefault="002B71E4" w:rsidP="002B71E4">
            <w:pPr>
              <w:jc w:val="center"/>
              <w:rPr>
                <w:rFonts w:ascii="Times New Roman" w:hAnsi="Times New Roman" w:cs="Times New Roman"/>
                <w:sz w:val="24"/>
                <w:szCs w:val="24"/>
              </w:rPr>
            </w:pPr>
            <w:r w:rsidRPr="008A7CBF">
              <w:rPr>
                <w:rFonts w:ascii="Times New Roman" w:hAnsi="Times New Roman" w:cs="Times New Roman"/>
                <w:sz w:val="24"/>
                <w:szCs w:val="24"/>
              </w:rPr>
              <w:t>ШАУ-84,92-</w:t>
            </w:r>
            <w:r w:rsidRPr="008A7CBF">
              <w:rPr>
                <w:rFonts w:ascii="Times New Roman" w:hAnsi="Times New Roman" w:cs="Times New Roman"/>
                <w:sz w:val="24"/>
                <w:szCs w:val="24"/>
                <w:lang w:val="en-US"/>
              </w:rPr>
              <w:t>RS</w:t>
            </w:r>
            <w:r w:rsidRPr="008A7CBF">
              <w:rPr>
                <w:rFonts w:ascii="Times New Roman" w:hAnsi="Times New Roman" w:cs="Times New Roman"/>
                <w:sz w:val="24"/>
                <w:szCs w:val="24"/>
              </w:rPr>
              <w:t>485-</w:t>
            </w:r>
            <w:r w:rsidRPr="008A7CBF">
              <w:rPr>
                <w:rFonts w:ascii="Times New Roman" w:hAnsi="Times New Roman" w:cs="Times New Roman"/>
                <w:sz w:val="24"/>
                <w:szCs w:val="24"/>
                <w:lang w:val="en-US"/>
              </w:rPr>
              <w:t>IP</w:t>
            </w:r>
            <w:r w:rsidRPr="008A7CBF">
              <w:rPr>
                <w:rFonts w:ascii="Times New Roman" w:hAnsi="Times New Roman" w:cs="Times New Roman"/>
                <w:sz w:val="24"/>
                <w:szCs w:val="24"/>
              </w:rPr>
              <w:t>54-УХЛ4</w:t>
            </w:r>
          </w:p>
          <w:p w14:paraId="582F75EF" w14:textId="77777777" w:rsidR="002B71E4" w:rsidRPr="008A7CBF" w:rsidRDefault="002B71E4" w:rsidP="002B71E4">
            <w:pPr>
              <w:jc w:val="center"/>
              <w:rPr>
                <w:rFonts w:ascii="Times New Roman" w:hAnsi="Times New Roman" w:cs="Times New Roman"/>
                <w:sz w:val="24"/>
                <w:szCs w:val="24"/>
              </w:rPr>
            </w:pPr>
            <w:r w:rsidRPr="008A7CBF">
              <w:rPr>
                <w:rFonts w:ascii="Times New Roman" w:hAnsi="Times New Roman" w:cs="Times New Roman"/>
                <w:sz w:val="24"/>
                <w:szCs w:val="24"/>
              </w:rPr>
              <w:t>ТУ3431-001-65494208-2010</w:t>
            </w:r>
          </w:p>
        </w:tc>
        <w:tc>
          <w:tcPr>
            <w:tcW w:w="1417" w:type="dxa"/>
          </w:tcPr>
          <w:p w14:paraId="2FCC4571" w14:textId="77777777" w:rsidR="002B71E4" w:rsidRPr="008A7CBF" w:rsidRDefault="002B71E4" w:rsidP="00B1788C">
            <w:pPr>
              <w:jc w:val="center"/>
              <w:rPr>
                <w:sz w:val="24"/>
                <w:szCs w:val="24"/>
              </w:rPr>
            </w:pPr>
            <w:r w:rsidRPr="008A7CBF">
              <w:rPr>
                <w:rFonts w:ascii="Times New Roman" w:hAnsi="Times New Roman" w:cs="Times New Roman"/>
                <w:sz w:val="24"/>
                <w:szCs w:val="24"/>
              </w:rPr>
              <w:t>шт.</w:t>
            </w:r>
          </w:p>
        </w:tc>
        <w:tc>
          <w:tcPr>
            <w:tcW w:w="958" w:type="dxa"/>
          </w:tcPr>
          <w:p w14:paraId="4A90BDF1" w14:textId="77777777" w:rsidR="002B71E4" w:rsidRPr="008A7CBF" w:rsidRDefault="002B71E4" w:rsidP="00B1788C">
            <w:pPr>
              <w:jc w:val="center"/>
              <w:rPr>
                <w:rFonts w:ascii="Times New Roman" w:hAnsi="Times New Roman" w:cs="Times New Roman"/>
                <w:sz w:val="24"/>
                <w:szCs w:val="24"/>
              </w:rPr>
            </w:pPr>
            <w:r w:rsidRPr="008A7CBF">
              <w:rPr>
                <w:rFonts w:ascii="Times New Roman" w:hAnsi="Times New Roman" w:cs="Times New Roman"/>
                <w:sz w:val="24"/>
                <w:szCs w:val="24"/>
              </w:rPr>
              <w:t>1</w:t>
            </w:r>
          </w:p>
        </w:tc>
      </w:tr>
      <w:tr w:rsidR="002B71E4" w:rsidRPr="008A7CBF" w14:paraId="1FC54893" w14:textId="77777777" w:rsidTr="008A7CBF">
        <w:tc>
          <w:tcPr>
            <w:tcW w:w="993" w:type="dxa"/>
          </w:tcPr>
          <w:p w14:paraId="2AF0ABAC" w14:textId="77777777" w:rsidR="002B71E4" w:rsidRPr="008A7CBF" w:rsidRDefault="002B71E4" w:rsidP="002B71E4">
            <w:pPr>
              <w:jc w:val="center"/>
              <w:rPr>
                <w:rFonts w:ascii="Times New Roman" w:hAnsi="Times New Roman" w:cs="Times New Roman"/>
                <w:sz w:val="24"/>
                <w:szCs w:val="24"/>
              </w:rPr>
            </w:pPr>
            <w:r w:rsidRPr="008A7CBF">
              <w:rPr>
                <w:rFonts w:ascii="Times New Roman" w:hAnsi="Times New Roman" w:cs="Times New Roman"/>
                <w:sz w:val="24"/>
                <w:szCs w:val="24"/>
              </w:rPr>
              <w:t>поз.17</w:t>
            </w:r>
          </w:p>
        </w:tc>
        <w:tc>
          <w:tcPr>
            <w:tcW w:w="4287" w:type="dxa"/>
            <w:vAlign w:val="bottom"/>
          </w:tcPr>
          <w:p w14:paraId="6DF6C16B" w14:textId="77777777" w:rsidR="002B71E4" w:rsidRPr="008A7CBF" w:rsidRDefault="002B71E4" w:rsidP="008A7CBF">
            <w:pPr>
              <w:rPr>
                <w:rFonts w:ascii="Times New Roman" w:hAnsi="Times New Roman" w:cs="Times New Roman"/>
                <w:sz w:val="24"/>
                <w:szCs w:val="24"/>
              </w:rPr>
            </w:pPr>
            <w:r w:rsidRPr="008A7CBF">
              <w:rPr>
                <w:rFonts w:ascii="Times New Roman" w:hAnsi="Times New Roman" w:cs="Times New Roman"/>
                <w:sz w:val="24"/>
                <w:szCs w:val="24"/>
              </w:rPr>
              <w:t>Датчик перепада давления 500Ра с  контактором</w:t>
            </w:r>
          </w:p>
        </w:tc>
        <w:tc>
          <w:tcPr>
            <w:tcW w:w="2693" w:type="dxa"/>
          </w:tcPr>
          <w:p w14:paraId="2E672134" w14:textId="77777777" w:rsidR="002B71E4" w:rsidRPr="008A7CBF" w:rsidRDefault="002B71E4" w:rsidP="002B71E4">
            <w:pPr>
              <w:jc w:val="center"/>
              <w:rPr>
                <w:rFonts w:ascii="Times New Roman" w:hAnsi="Times New Roman" w:cs="Times New Roman"/>
                <w:sz w:val="24"/>
                <w:szCs w:val="24"/>
              </w:rPr>
            </w:pPr>
            <w:r w:rsidRPr="008A7CBF">
              <w:rPr>
                <w:rFonts w:ascii="Times New Roman" w:eastAsia="Arial" w:hAnsi="Times New Roman" w:cs="Times New Roman"/>
                <w:w w:val="95"/>
                <w:sz w:val="24"/>
                <w:szCs w:val="24"/>
                <w:lang w:val="en-US"/>
              </w:rPr>
              <w:t>DPD-5</w:t>
            </w:r>
          </w:p>
        </w:tc>
        <w:tc>
          <w:tcPr>
            <w:tcW w:w="1417" w:type="dxa"/>
          </w:tcPr>
          <w:p w14:paraId="4571A121" w14:textId="77777777" w:rsidR="002B71E4" w:rsidRPr="008A7CBF" w:rsidRDefault="002B71E4" w:rsidP="00B1788C">
            <w:pPr>
              <w:jc w:val="center"/>
              <w:rPr>
                <w:sz w:val="24"/>
                <w:szCs w:val="24"/>
              </w:rPr>
            </w:pPr>
            <w:r w:rsidRPr="008A7CBF">
              <w:rPr>
                <w:rFonts w:ascii="Times New Roman" w:hAnsi="Times New Roman" w:cs="Times New Roman"/>
                <w:sz w:val="24"/>
                <w:szCs w:val="24"/>
              </w:rPr>
              <w:t>шт.</w:t>
            </w:r>
          </w:p>
        </w:tc>
        <w:tc>
          <w:tcPr>
            <w:tcW w:w="958" w:type="dxa"/>
          </w:tcPr>
          <w:p w14:paraId="333F55A4" w14:textId="77777777" w:rsidR="002B71E4" w:rsidRPr="008A7CBF" w:rsidRDefault="002B71E4" w:rsidP="00B1788C">
            <w:pPr>
              <w:jc w:val="center"/>
              <w:rPr>
                <w:rFonts w:ascii="Times New Roman" w:hAnsi="Times New Roman" w:cs="Times New Roman"/>
                <w:sz w:val="24"/>
                <w:szCs w:val="24"/>
              </w:rPr>
            </w:pPr>
            <w:r w:rsidRPr="008A7CBF">
              <w:rPr>
                <w:rFonts w:ascii="Times New Roman" w:hAnsi="Times New Roman" w:cs="Times New Roman"/>
                <w:sz w:val="24"/>
                <w:szCs w:val="24"/>
              </w:rPr>
              <w:t>3</w:t>
            </w:r>
          </w:p>
        </w:tc>
      </w:tr>
      <w:tr w:rsidR="002B71E4" w:rsidRPr="008A7CBF" w14:paraId="08A5CEE5" w14:textId="77777777" w:rsidTr="008A7CBF">
        <w:tc>
          <w:tcPr>
            <w:tcW w:w="993" w:type="dxa"/>
          </w:tcPr>
          <w:p w14:paraId="6E7DFAA1" w14:textId="77777777" w:rsidR="002B71E4" w:rsidRPr="008A7CBF" w:rsidRDefault="002B71E4" w:rsidP="002B71E4">
            <w:pPr>
              <w:jc w:val="center"/>
              <w:rPr>
                <w:rFonts w:ascii="Times New Roman" w:hAnsi="Times New Roman" w:cs="Times New Roman"/>
                <w:sz w:val="24"/>
                <w:szCs w:val="24"/>
              </w:rPr>
            </w:pPr>
          </w:p>
        </w:tc>
        <w:tc>
          <w:tcPr>
            <w:tcW w:w="4287" w:type="dxa"/>
            <w:vAlign w:val="bottom"/>
          </w:tcPr>
          <w:p w14:paraId="7204DA69" w14:textId="77777777" w:rsidR="002B71E4" w:rsidRPr="008A7CBF" w:rsidRDefault="002B71E4" w:rsidP="008A7CBF">
            <w:pPr>
              <w:rPr>
                <w:rFonts w:ascii="Times New Roman" w:hAnsi="Times New Roman" w:cs="Times New Roman"/>
                <w:sz w:val="24"/>
                <w:szCs w:val="24"/>
              </w:rPr>
            </w:pPr>
            <w:r w:rsidRPr="008A7CBF">
              <w:rPr>
                <w:rFonts w:ascii="Times New Roman" w:hAnsi="Times New Roman" w:cs="Times New Roman"/>
                <w:sz w:val="24"/>
                <w:szCs w:val="24"/>
              </w:rPr>
              <w:t>Контроль утечки фреона</w:t>
            </w:r>
          </w:p>
        </w:tc>
        <w:tc>
          <w:tcPr>
            <w:tcW w:w="2693" w:type="dxa"/>
          </w:tcPr>
          <w:p w14:paraId="3F3BEBF3" w14:textId="77777777" w:rsidR="002B71E4" w:rsidRPr="008A7CBF" w:rsidRDefault="002B71E4" w:rsidP="002B71E4">
            <w:pPr>
              <w:jc w:val="center"/>
              <w:rPr>
                <w:rFonts w:ascii="Times New Roman" w:hAnsi="Times New Roman" w:cs="Times New Roman"/>
                <w:sz w:val="24"/>
                <w:szCs w:val="24"/>
                <w:lang w:val="en-US"/>
              </w:rPr>
            </w:pPr>
          </w:p>
        </w:tc>
        <w:tc>
          <w:tcPr>
            <w:tcW w:w="1417" w:type="dxa"/>
          </w:tcPr>
          <w:p w14:paraId="78D7A237" w14:textId="77777777" w:rsidR="002B71E4" w:rsidRPr="008A7CBF" w:rsidRDefault="002B71E4" w:rsidP="00B1788C">
            <w:pPr>
              <w:jc w:val="center"/>
              <w:rPr>
                <w:sz w:val="24"/>
                <w:szCs w:val="24"/>
              </w:rPr>
            </w:pPr>
          </w:p>
        </w:tc>
        <w:tc>
          <w:tcPr>
            <w:tcW w:w="958" w:type="dxa"/>
          </w:tcPr>
          <w:p w14:paraId="03770920" w14:textId="77777777" w:rsidR="002B71E4" w:rsidRPr="008A7CBF" w:rsidRDefault="002B71E4" w:rsidP="00B1788C">
            <w:pPr>
              <w:jc w:val="center"/>
              <w:rPr>
                <w:rFonts w:ascii="Times New Roman" w:hAnsi="Times New Roman" w:cs="Times New Roman"/>
                <w:sz w:val="24"/>
                <w:szCs w:val="24"/>
              </w:rPr>
            </w:pPr>
          </w:p>
        </w:tc>
      </w:tr>
      <w:tr w:rsidR="002B71E4" w:rsidRPr="008A7CBF" w14:paraId="08866508" w14:textId="77777777" w:rsidTr="008A7CBF">
        <w:tc>
          <w:tcPr>
            <w:tcW w:w="993" w:type="dxa"/>
          </w:tcPr>
          <w:p w14:paraId="5BFED87E" w14:textId="77777777" w:rsidR="002B71E4" w:rsidRPr="008A7CBF" w:rsidRDefault="002B71E4" w:rsidP="002B71E4">
            <w:pPr>
              <w:jc w:val="center"/>
              <w:rPr>
                <w:rFonts w:ascii="Times New Roman" w:hAnsi="Times New Roman" w:cs="Times New Roman"/>
                <w:sz w:val="24"/>
                <w:szCs w:val="24"/>
              </w:rPr>
            </w:pPr>
            <w:r w:rsidRPr="008A7CBF">
              <w:rPr>
                <w:rFonts w:ascii="Times New Roman" w:hAnsi="Times New Roman" w:cs="Times New Roman"/>
                <w:sz w:val="24"/>
                <w:szCs w:val="24"/>
              </w:rPr>
              <w:t>поз.18</w:t>
            </w:r>
          </w:p>
        </w:tc>
        <w:tc>
          <w:tcPr>
            <w:tcW w:w="4287" w:type="dxa"/>
            <w:vAlign w:val="bottom"/>
          </w:tcPr>
          <w:p w14:paraId="5AC4478B" w14:textId="77777777" w:rsidR="002B71E4" w:rsidRPr="008A7CBF" w:rsidRDefault="002B71E4" w:rsidP="008A7CBF">
            <w:pPr>
              <w:rPr>
                <w:rFonts w:ascii="Times New Roman" w:hAnsi="Times New Roman" w:cs="Times New Roman"/>
                <w:sz w:val="24"/>
                <w:szCs w:val="24"/>
              </w:rPr>
            </w:pPr>
            <w:r w:rsidRPr="008A7CBF">
              <w:rPr>
                <w:rFonts w:ascii="Times New Roman" w:hAnsi="Times New Roman" w:cs="Times New Roman"/>
                <w:sz w:val="24"/>
                <w:szCs w:val="24"/>
              </w:rPr>
              <w:t xml:space="preserve">Датчик контроля утечки фреона </w:t>
            </w:r>
            <w:r w:rsidRPr="008A7CBF">
              <w:rPr>
                <w:rFonts w:ascii="Times New Roman" w:hAnsi="Times New Roman" w:cs="Times New Roman"/>
                <w:sz w:val="24"/>
                <w:szCs w:val="24"/>
                <w:lang w:val="en-US"/>
              </w:rPr>
              <w:t>FR</w:t>
            </w:r>
            <w:r w:rsidRPr="008A7CBF">
              <w:rPr>
                <w:rFonts w:ascii="Times New Roman" w:hAnsi="Times New Roman" w:cs="Times New Roman"/>
                <w:sz w:val="24"/>
                <w:szCs w:val="24"/>
              </w:rPr>
              <w:t xml:space="preserve"> 01 -220 два порога</w:t>
            </w:r>
          </w:p>
        </w:tc>
        <w:tc>
          <w:tcPr>
            <w:tcW w:w="2693" w:type="dxa"/>
          </w:tcPr>
          <w:p w14:paraId="36F97D4F" w14:textId="77777777" w:rsidR="002B71E4" w:rsidRPr="008A7CBF" w:rsidRDefault="002B71E4" w:rsidP="002B71E4">
            <w:pPr>
              <w:jc w:val="center"/>
              <w:rPr>
                <w:rFonts w:ascii="Times New Roman" w:hAnsi="Times New Roman" w:cs="Times New Roman"/>
                <w:sz w:val="24"/>
                <w:szCs w:val="24"/>
                <w:lang w:val="en-US"/>
              </w:rPr>
            </w:pPr>
            <w:r w:rsidRPr="008A7CBF">
              <w:rPr>
                <w:rFonts w:ascii="Times New Roman" w:hAnsi="Times New Roman" w:cs="Times New Roman"/>
                <w:sz w:val="24"/>
                <w:szCs w:val="24"/>
                <w:lang w:val="en-US"/>
              </w:rPr>
              <w:t xml:space="preserve">FR </w:t>
            </w:r>
            <w:r w:rsidRPr="008A7CBF">
              <w:rPr>
                <w:rFonts w:ascii="Times New Roman" w:hAnsi="Times New Roman" w:cs="Times New Roman"/>
                <w:sz w:val="24"/>
                <w:szCs w:val="24"/>
              </w:rPr>
              <w:t xml:space="preserve"> 01 - 220</w:t>
            </w:r>
          </w:p>
        </w:tc>
        <w:tc>
          <w:tcPr>
            <w:tcW w:w="1417" w:type="dxa"/>
          </w:tcPr>
          <w:p w14:paraId="1C490310" w14:textId="77777777" w:rsidR="002B71E4" w:rsidRPr="008A7CBF" w:rsidRDefault="002B71E4" w:rsidP="00B1788C">
            <w:pPr>
              <w:jc w:val="center"/>
              <w:rPr>
                <w:sz w:val="24"/>
                <w:szCs w:val="24"/>
              </w:rPr>
            </w:pPr>
            <w:r w:rsidRPr="008A7CBF">
              <w:rPr>
                <w:rFonts w:ascii="Times New Roman" w:hAnsi="Times New Roman" w:cs="Times New Roman"/>
                <w:sz w:val="24"/>
                <w:szCs w:val="24"/>
              </w:rPr>
              <w:t>шт.</w:t>
            </w:r>
          </w:p>
        </w:tc>
        <w:tc>
          <w:tcPr>
            <w:tcW w:w="958" w:type="dxa"/>
          </w:tcPr>
          <w:p w14:paraId="38073B9A" w14:textId="77777777" w:rsidR="002B71E4" w:rsidRPr="008A7CBF" w:rsidRDefault="002B71E4" w:rsidP="00B1788C">
            <w:pPr>
              <w:jc w:val="center"/>
              <w:rPr>
                <w:rFonts w:ascii="Times New Roman" w:hAnsi="Times New Roman" w:cs="Times New Roman"/>
                <w:sz w:val="24"/>
                <w:szCs w:val="24"/>
              </w:rPr>
            </w:pPr>
            <w:r w:rsidRPr="008A7CBF">
              <w:rPr>
                <w:rFonts w:ascii="Times New Roman" w:hAnsi="Times New Roman" w:cs="Times New Roman"/>
                <w:sz w:val="24"/>
                <w:szCs w:val="24"/>
              </w:rPr>
              <w:t>12</w:t>
            </w:r>
          </w:p>
        </w:tc>
      </w:tr>
      <w:tr w:rsidR="002B71E4" w:rsidRPr="008A7CBF" w14:paraId="6FACF8DD" w14:textId="77777777" w:rsidTr="008A7CBF">
        <w:tc>
          <w:tcPr>
            <w:tcW w:w="993" w:type="dxa"/>
          </w:tcPr>
          <w:p w14:paraId="26DE8E78" w14:textId="77777777" w:rsidR="002B71E4" w:rsidRPr="008A7CBF" w:rsidRDefault="002B71E4" w:rsidP="002B71E4">
            <w:pPr>
              <w:jc w:val="center"/>
              <w:rPr>
                <w:rFonts w:ascii="Times New Roman" w:hAnsi="Times New Roman" w:cs="Times New Roman"/>
                <w:sz w:val="24"/>
                <w:szCs w:val="24"/>
              </w:rPr>
            </w:pPr>
          </w:p>
        </w:tc>
        <w:tc>
          <w:tcPr>
            <w:tcW w:w="4287" w:type="dxa"/>
            <w:vAlign w:val="bottom"/>
          </w:tcPr>
          <w:p w14:paraId="430C4BAA" w14:textId="77777777" w:rsidR="002B71E4" w:rsidRPr="008A7CBF" w:rsidRDefault="002B71E4" w:rsidP="008A7CBF">
            <w:pPr>
              <w:rPr>
                <w:rFonts w:ascii="Times New Roman" w:hAnsi="Times New Roman" w:cs="Times New Roman"/>
                <w:sz w:val="24"/>
                <w:szCs w:val="24"/>
              </w:rPr>
            </w:pPr>
            <w:r w:rsidRPr="008A7CBF">
              <w:rPr>
                <w:rFonts w:ascii="Times New Roman" w:hAnsi="Times New Roman" w:cs="Times New Roman"/>
                <w:sz w:val="24"/>
                <w:szCs w:val="24"/>
              </w:rPr>
              <w:t>Табло "Молния" 220</w:t>
            </w:r>
          </w:p>
        </w:tc>
        <w:tc>
          <w:tcPr>
            <w:tcW w:w="2693" w:type="dxa"/>
          </w:tcPr>
          <w:p w14:paraId="49BF89D4" w14:textId="77777777" w:rsidR="002B71E4" w:rsidRPr="008A7CBF" w:rsidRDefault="002B71E4" w:rsidP="002B71E4">
            <w:pPr>
              <w:jc w:val="center"/>
              <w:rPr>
                <w:rFonts w:ascii="Times New Roman" w:hAnsi="Times New Roman" w:cs="Times New Roman"/>
                <w:sz w:val="24"/>
                <w:szCs w:val="24"/>
              </w:rPr>
            </w:pPr>
            <w:r w:rsidRPr="008A7CBF">
              <w:rPr>
                <w:rFonts w:ascii="Times New Roman" w:hAnsi="Times New Roman" w:cs="Times New Roman"/>
                <w:sz w:val="24"/>
                <w:szCs w:val="24"/>
              </w:rPr>
              <w:t>"Газ уходи"</w:t>
            </w:r>
          </w:p>
        </w:tc>
        <w:tc>
          <w:tcPr>
            <w:tcW w:w="1417" w:type="dxa"/>
          </w:tcPr>
          <w:p w14:paraId="54177862" w14:textId="77777777" w:rsidR="002B71E4" w:rsidRPr="008A7CBF" w:rsidRDefault="002B71E4" w:rsidP="00B1788C">
            <w:pPr>
              <w:jc w:val="center"/>
              <w:rPr>
                <w:sz w:val="24"/>
                <w:szCs w:val="24"/>
              </w:rPr>
            </w:pPr>
            <w:r w:rsidRPr="008A7CBF">
              <w:rPr>
                <w:rFonts w:ascii="Times New Roman" w:hAnsi="Times New Roman" w:cs="Times New Roman"/>
                <w:sz w:val="24"/>
                <w:szCs w:val="24"/>
              </w:rPr>
              <w:t>шт.</w:t>
            </w:r>
          </w:p>
        </w:tc>
        <w:tc>
          <w:tcPr>
            <w:tcW w:w="958" w:type="dxa"/>
          </w:tcPr>
          <w:p w14:paraId="237236CC" w14:textId="77777777" w:rsidR="002B71E4" w:rsidRPr="008A7CBF" w:rsidRDefault="002B71E4" w:rsidP="00B1788C">
            <w:pPr>
              <w:jc w:val="center"/>
              <w:rPr>
                <w:rFonts w:ascii="Times New Roman" w:hAnsi="Times New Roman" w:cs="Times New Roman"/>
                <w:sz w:val="24"/>
                <w:szCs w:val="24"/>
              </w:rPr>
            </w:pPr>
            <w:r w:rsidRPr="008A7CBF">
              <w:rPr>
                <w:rFonts w:ascii="Times New Roman" w:hAnsi="Times New Roman" w:cs="Times New Roman"/>
                <w:sz w:val="24"/>
                <w:szCs w:val="24"/>
              </w:rPr>
              <w:t>12</w:t>
            </w:r>
          </w:p>
        </w:tc>
      </w:tr>
      <w:tr w:rsidR="002B71E4" w:rsidRPr="008A7CBF" w14:paraId="69D3FC7F" w14:textId="77777777" w:rsidTr="008A7CBF">
        <w:tc>
          <w:tcPr>
            <w:tcW w:w="993" w:type="dxa"/>
          </w:tcPr>
          <w:p w14:paraId="59D41E6F" w14:textId="77777777" w:rsidR="002B71E4" w:rsidRPr="008A7CBF" w:rsidRDefault="002B71E4" w:rsidP="002B71E4">
            <w:pPr>
              <w:jc w:val="center"/>
              <w:rPr>
                <w:rFonts w:ascii="Times New Roman" w:hAnsi="Times New Roman" w:cs="Times New Roman"/>
                <w:sz w:val="24"/>
                <w:szCs w:val="24"/>
              </w:rPr>
            </w:pPr>
          </w:p>
        </w:tc>
        <w:tc>
          <w:tcPr>
            <w:tcW w:w="4287" w:type="dxa"/>
            <w:vAlign w:val="bottom"/>
          </w:tcPr>
          <w:p w14:paraId="39A074BF" w14:textId="77777777" w:rsidR="002B71E4" w:rsidRPr="008A7CBF" w:rsidRDefault="002B71E4" w:rsidP="008A7CBF">
            <w:pPr>
              <w:rPr>
                <w:rFonts w:ascii="Times New Roman" w:hAnsi="Times New Roman" w:cs="Times New Roman"/>
                <w:sz w:val="24"/>
                <w:szCs w:val="24"/>
              </w:rPr>
            </w:pPr>
            <w:r w:rsidRPr="008A7CBF">
              <w:rPr>
                <w:rFonts w:ascii="Times New Roman" w:hAnsi="Times New Roman" w:cs="Times New Roman"/>
                <w:sz w:val="24"/>
                <w:szCs w:val="24"/>
              </w:rPr>
              <w:t>Табло "Молния" 220</w:t>
            </w:r>
          </w:p>
        </w:tc>
        <w:tc>
          <w:tcPr>
            <w:tcW w:w="2693" w:type="dxa"/>
          </w:tcPr>
          <w:p w14:paraId="5BAB96DB" w14:textId="77777777" w:rsidR="002B71E4" w:rsidRPr="008A7CBF" w:rsidRDefault="002B71E4" w:rsidP="002B71E4">
            <w:pPr>
              <w:jc w:val="center"/>
              <w:rPr>
                <w:rFonts w:ascii="Times New Roman" w:hAnsi="Times New Roman" w:cs="Times New Roman"/>
                <w:sz w:val="24"/>
                <w:szCs w:val="24"/>
              </w:rPr>
            </w:pPr>
            <w:r w:rsidRPr="008A7CBF">
              <w:rPr>
                <w:rFonts w:ascii="Times New Roman" w:hAnsi="Times New Roman" w:cs="Times New Roman"/>
                <w:sz w:val="24"/>
                <w:szCs w:val="24"/>
              </w:rPr>
              <w:t>"Не входи"</w:t>
            </w:r>
          </w:p>
        </w:tc>
        <w:tc>
          <w:tcPr>
            <w:tcW w:w="1417" w:type="dxa"/>
          </w:tcPr>
          <w:p w14:paraId="60C736BC" w14:textId="77777777" w:rsidR="002B71E4" w:rsidRPr="008A7CBF" w:rsidRDefault="002B71E4" w:rsidP="00B1788C">
            <w:pPr>
              <w:jc w:val="center"/>
              <w:rPr>
                <w:sz w:val="24"/>
                <w:szCs w:val="24"/>
              </w:rPr>
            </w:pPr>
            <w:r w:rsidRPr="008A7CBF">
              <w:rPr>
                <w:rFonts w:ascii="Times New Roman" w:hAnsi="Times New Roman" w:cs="Times New Roman"/>
                <w:sz w:val="24"/>
                <w:szCs w:val="24"/>
              </w:rPr>
              <w:t>шт.</w:t>
            </w:r>
          </w:p>
        </w:tc>
        <w:tc>
          <w:tcPr>
            <w:tcW w:w="958" w:type="dxa"/>
          </w:tcPr>
          <w:p w14:paraId="558BA8B5" w14:textId="77777777" w:rsidR="002B71E4" w:rsidRPr="008A7CBF" w:rsidRDefault="002B71E4" w:rsidP="00B1788C">
            <w:pPr>
              <w:jc w:val="center"/>
              <w:rPr>
                <w:rFonts w:ascii="Times New Roman" w:hAnsi="Times New Roman" w:cs="Times New Roman"/>
                <w:sz w:val="24"/>
                <w:szCs w:val="24"/>
              </w:rPr>
            </w:pPr>
            <w:r w:rsidRPr="008A7CBF">
              <w:rPr>
                <w:rFonts w:ascii="Times New Roman" w:hAnsi="Times New Roman" w:cs="Times New Roman"/>
                <w:sz w:val="24"/>
                <w:szCs w:val="24"/>
              </w:rPr>
              <w:t>12</w:t>
            </w:r>
          </w:p>
        </w:tc>
      </w:tr>
      <w:tr w:rsidR="002B71E4" w:rsidRPr="008A7CBF" w14:paraId="28A8482E" w14:textId="77777777" w:rsidTr="008A7CBF">
        <w:tc>
          <w:tcPr>
            <w:tcW w:w="993" w:type="dxa"/>
          </w:tcPr>
          <w:p w14:paraId="048A7EB0" w14:textId="77777777" w:rsidR="002B71E4" w:rsidRPr="008A7CBF" w:rsidRDefault="002B71E4" w:rsidP="002B71E4">
            <w:pPr>
              <w:jc w:val="center"/>
              <w:rPr>
                <w:rFonts w:ascii="Times New Roman" w:hAnsi="Times New Roman" w:cs="Times New Roman"/>
                <w:sz w:val="24"/>
                <w:szCs w:val="24"/>
              </w:rPr>
            </w:pPr>
          </w:p>
        </w:tc>
        <w:tc>
          <w:tcPr>
            <w:tcW w:w="4287" w:type="dxa"/>
            <w:vAlign w:val="bottom"/>
          </w:tcPr>
          <w:p w14:paraId="502AE4A7" w14:textId="77777777" w:rsidR="002B71E4" w:rsidRPr="008A7CBF" w:rsidRDefault="002B71E4" w:rsidP="008A7CBF">
            <w:pPr>
              <w:rPr>
                <w:rFonts w:ascii="Times New Roman" w:hAnsi="Times New Roman" w:cs="Times New Roman"/>
                <w:sz w:val="24"/>
                <w:szCs w:val="24"/>
              </w:rPr>
            </w:pPr>
            <w:r w:rsidRPr="008A7CBF">
              <w:rPr>
                <w:rFonts w:ascii="Times New Roman" w:hAnsi="Times New Roman" w:cs="Times New Roman"/>
                <w:sz w:val="24"/>
                <w:szCs w:val="24"/>
              </w:rPr>
              <w:t>Воздушно-тепловые</w:t>
            </w:r>
          </w:p>
          <w:p w14:paraId="1892B5C9" w14:textId="77777777" w:rsidR="002B71E4" w:rsidRPr="008A7CBF" w:rsidRDefault="002B71E4" w:rsidP="008A7CBF">
            <w:pPr>
              <w:rPr>
                <w:rFonts w:ascii="Times New Roman" w:hAnsi="Times New Roman" w:cs="Times New Roman"/>
                <w:sz w:val="24"/>
                <w:szCs w:val="24"/>
              </w:rPr>
            </w:pPr>
            <w:r w:rsidRPr="008A7CBF">
              <w:rPr>
                <w:rFonts w:ascii="Times New Roman" w:hAnsi="Times New Roman" w:cs="Times New Roman"/>
                <w:sz w:val="24"/>
                <w:szCs w:val="24"/>
              </w:rPr>
              <w:t>завесы У1, У2</w:t>
            </w:r>
          </w:p>
        </w:tc>
        <w:tc>
          <w:tcPr>
            <w:tcW w:w="2693" w:type="dxa"/>
          </w:tcPr>
          <w:p w14:paraId="4F548EB3" w14:textId="77777777" w:rsidR="002B71E4" w:rsidRPr="008A7CBF" w:rsidRDefault="002B71E4" w:rsidP="002B71E4">
            <w:pPr>
              <w:jc w:val="center"/>
              <w:rPr>
                <w:rFonts w:ascii="Times New Roman" w:hAnsi="Times New Roman" w:cs="Times New Roman"/>
                <w:sz w:val="24"/>
                <w:szCs w:val="24"/>
              </w:rPr>
            </w:pPr>
          </w:p>
        </w:tc>
        <w:tc>
          <w:tcPr>
            <w:tcW w:w="1417" w:type="dxa"/>
          </w:tcPr>
          <w:p w14:paraId="79F34915" w14:textId="77777777" w:rsidR="002B71E4" w:rsidRPr="008A7CBF" w:rsidRDefault="002B71E4" w:rsidP="00B1788C">
            <w:pPr>
              <w:jc w:val="center"/>
              <w:rPr>
                <w:sz w:val="24"/>
                <w:szCs w:val="24"/>
              </w:rPr>
            </w:pPr>
          </w:p>
        </w:tc>
        <w:tc>
          <w:tcPr>
            <w:tcW w:w="958" w:type="dxa"/>
          </w:tcPr>
          <w:p w14:paraId="0547A597" w14:textId="77777777" w:rsidR="002B71E4" w:rsidRPr="008A7CBF" w:rsidRDefault="002B71E4" w:rsidP="00B1788C">
            <w:pPr>
              <w:jc w:val="center"/>
              <w:rPr>
                <w:rFonts w:ascii="Times New Roman" w:hAnsi="Times New Roman" w:cs="Times New Roman"/>
                <w:sz w:val="24"/>
                <w:szCs w:val="24"/>
              </w:rPr>
            </w:pPr>
          </w:p>
        </w:tc>
      </w:tr>
      <w:tr w:rsidR="002B71E4" w:rsidRPr="008A7CBF" w14:paraId="08F6C376" w14:textId="77777777" w:rsidTr="008A7CBF">
        <w:tc>
          <w:tcPr>
            <w:tcW w:w="993" w:type="dxa"/>
          </w:tcPr>
          <w:p w14:paraId="5AE5DAA3" w14:textId="77777777" w:rsidR="002B71E4" w:rsidRPr="008A7CBF" w:rsidRDefault="002B71E4" w:rsidP="002B71E4">
            <w:pPr>
              <w:jc w:val="center"/>
              <w:rPr>
                <w:rFonts w:ascii="Times New Roman" w:hAnsi="Times New Roman" w:cs="Times New Roman"/>
                <w:sz w:val="24"/>
                <w:szCs w:val="24"/>
              </w:rPr>
            </w:pPr>
            <w:r w:rsidRPr="008A7CBF">
              <w:rPr>
                <w:rFonts w:ascii="Times New Roman" w:hAnsi="Times New Roman" w:cs="Times New Roman"/>
                <w:sz w:val="24"/>
                <w:szCs w:val="24"/>
              </w:rPr>
              <w:t>поз.19</w:t>
            </w:r>
          </w:p>
          <w:p w14:paraId="3F017575" w14:textId="77777777" w:rsidR="002B71E4" w:rsidRPr="008A7CBF" w:rsidRDefault="002B71E4" w:rsidP="002B71E4">
            <w:pPr>
              <w:jc w:val="center"/>
              <w:rPr>
                <w:rFonts w:ascii="Times New Roman" w:hAnsi="Times New Roman" w:cs="Times New Roman"/>
                <w:sz w:val="24"/>
                <w:szCs w:val="24"/>
              </w:rPr>
            </w:pPr>
            <w:r w:rsidRPr="008A7CBF">
              <w:rPr>
                <w:rFonts w:ascii="Times New Roman" w:hAnsi="Times New Roman" w:cs="Times New Roman"/>
                <w:sz w:val="24"/>
                <w:szCs w:val="24"/>
              </w:rPr>
              <w:t xml:space="preserve">            1,2</w:t>
            </w:r>
          </w:p>
        </w:tc>
        <w:tc>
          <w:tcPr>
            <w:tcW w:w="4287" w:type="dxa"/>
            <w:vAlign w:val="bottom"/>
          </w:tcPr>
          <w:p w14:paraId="3603E5F7" w14:textId="77777777" w:rsidR="002B71E4" w:rsidRPr="008A7CBF" w:rsidRDefault="002B71E4" w:rsidP="008A7CBF">
            <w:pPr>
              <w:rPr>
                <w:rFonts w:ascii="Times New Roman" w:hAnsi="Times New Roman" w:cs="Times New Roman"/>
                <w:sz w:val="24"/>
                <w:szCs w:val="24"/>
              </w:rPr>
            </w:pPr>
            <w:r w:rsidRPr="008A7CBF">
              <w:rPr>
                <w:rFonts w:ascii="Times New Roman" w:hAnsi="Times New Roman" w:cs="Times New Roman"/>
                <w:sz w:val="24"/>
                <w:szCs w:val="24"/>
              </w:rPr>
              <w:t xml:space="preserve">Регулятор температуры </w:t>
            </w:r>
            <w:r w:rsidRPr="008A7CBF">
              <w:rPr>
                <w:rFonts w:ascii="Times New Roman" w:hAnsi="Times New Roman" w:cs="Times New Roman"/>
                <w:sz w:val="24"/>
                <w:szCs w:val="24"/>
                <w:lang w:val="en-US"/>
              </w:rPr>
              <w:t>RAA 30</w:t>
            </w:r>
          </w:p>
        </w:tc>
        <w:tc>
          <w:tcPr>
            <w:tcW w:w="2693" w:type="dxa"/>
          </w:tcPr>
          <w:p w14:paraId="4E9A141D" w14:textId="77777777" w:rsidR="002B71E4" w:rsidRPr="008A7CBF" w:rsidRDefault="002B71E4" w:rsidP="002B71E4">
            <w:pPr>
              <w:jc w:val="center"/>
              <w:rPr>
                <w:rFonts w:ascii="Times New Roman" w:hAnsi="Times New Roman" w:cs="Times New Roman"/>
                <w:sz w:val="24"/>
                <w:szCs w:val="24"/>
                <w:lang w:val="en-US"/>
              </w:rPr>
            </w:pPr>
            <w:r w:rsidRPr="008A7CBF">
              <w:rPr>
                <w:rFonts w:ascii="Times New Roman" w:hAnsi="Times New Roman" w:cs="Times New Roman"/>
                <w:sz w:val="24"/>
                <w:szCs w:val="24"/>
                <w:lang w:val="en-US"/>
              </w:rPr>
              <w:t>RAA 30</w:t>
            </w:r>
          </w:p>
        </w:tc>
        <w:tc>
          <w:tcPr>
            <w:tcW w:w="1417" w:type="dxa"/>
          </w:tcPr>
          <w:p w14:paraId="08027F25" w14:textId="77777777" w:rsidR="002B71E4" w:rsidRPr="008A7CBF" w:rsidRDefault="002B71E4" w:rsidP="00B1788C">
            <w:pPr>
              <w:jc w:val="center"/>
              <w:rPr>
                <w:sz w:val="24"/>
                <w:szCs w:val="24"/>
              </w:rPr>
            </w:pPr>
            <w:r w:rsidRPr="008A7CBF">
              <w:rPr>
                <w:rFonts w:ascii="Times New Roman" w:hAnsi="Times New Roman" w:cs="Times New Roman"/>
                <w:sz w:val="24"/>
                <w:szCs w:val="24"/>
              </w:rPr>
              <w:t>шт.</w:t>
            </w:r>
          </w:p>
        </w:tc>
        <w:tc>
          <w:tcPr>
            <w:tcW w:w="958" w:type="dxa"/>
          </w:tcPr>
          <w:p w14:paraId="62D4636A" w14:textId="77777777" w:rsidR="002B71E4" w:rsidRPr="008A7CBF" w:rsidRDefault="002B71E4" w:rsidP="00B1788C">
            <w:pPr>
              <w:jc w:val="center"/>
              <w:rPr>
                <w:rFonts w:ascii="Times New Roman" w:hAnsi="Times New Roman" w:cs="Times New Roman"/>
                <w:sz w:val="24"/>
                <w:szCs w:val="24"/>
              </w:rPr>
            </w:pPr>
            <w:r w:rsidRPr="008A7CBF">
              <w:rPr>
                <w:rFonts w:ascii="Times New Roman" w:hAnsi="Times New Roman" w:cs="Times New Roman"/>
                <w:sz w:val="24"/>
                <w:szCs w:val="24"/>
              </w:rPr>
              <w:t>3</w:t>
            </w:r>
          </w:p>
        </w:tc>
      </w:tr>
      <w:tr w:rsidR="002B71E4" w:rsidRPr="008A7CBF" w14:paraId="32A20D79" w14:textId="77777777" w:rsidTr="008A7CBF">
        <w:tc>
          <w:tcPr>
            <w:tcW w:w="993" w:type="dxa"/>
          </w:tcPr>
          <w:p w14:paraId="7DB53332" w14:textId="77777777" w:rsidR="002B71E4" w:rsidRPr="008A7CBF" w:rsidRDefault="002B71E4" w:rsidP="002B71E4">
            <w:pPr>
              <w:jc w:val="center"/>
              <w:rPr>
                <w:rFonts w:ascii="Times New Roman" w:hAnsi="Times New Roman" w:cs="Times New Roman"/>
                <w:sz w:val="24"/>
                <w:szCs w:val="24"/>
              </w:rPr>
            </w:pPr>
            <w:r w:rsidRPr="008A7CBF">
              <w:rPr>
                <w:rFonts w:ascii="Times New Roman" w:hAnsi="Times New Roman" w:cs="Times New Roman"/>
                <w:sz w:val="24"/>
                <w:szCs w:val="24"/>
              </w:rPr>
              <w:t>поз.20</w:t>
            </w:r>
          </w:p>
          <w:p w14:paraId="2B7A013F" w14:textId="77777777" w:rsidR="002B71E4" w:rsidRPr="008A7CBF" w:rsidRDefault="002B71E4" w:rsidP="002B71E4">
            <w:pPr>
              <w:jc w:val="center"/>
              <w:rPr>
                <w:rFonts w:ascii="Times New Roman" w:hAnsi="Times New Roman" w:cs="Times New Roman"/>
                <w:sz w:val="24"/>
                <w:szCs w:val="24"/>
              </w:rPr>
            </w:pPr>
            <w:r w:rsidRPr="008A7CBF">
              <w:rPr>
                <w:rFonts w:ascii="Times New Roman" w:hAnsi="Times New Roman" w:cs="Times New Roman"/>
                <w:sz w:val="24"/>
                <w:szCs w:val="24"/>
              </w:rPr>
              <w:t xml:space="preserve">          1,2</w:t>
            </w:r>
          </w:p>
        </w:tc>
        <w:tc>
          <w:tcPr>
            <w:tcW w:w="4287" w:type="dxa"/>
            <w:vAlign w:val="bottom"/>
          </w:tcPr>
          <w:p w14:paraId="028E9FF0" w14:textId="77777777" w:rsidR="002B71E4" w:rsidRPr="008A7CBF" w:rsidRDefault="002B71E4" w:rsidP="008A7CBF">
            <w:pPr>
              <w:rPr>
                <w:rFonts w:ascii="Times New Roman" w:hAnsi="Times New Roman" w:cs="Times New Roman"/>
                <w:sz w:val="24"/>
                <w:szCs w:val="24"/>
              </w:rPr>
            </w:pPr>
            <w:r w:rsidRPr="008A7CBF">
              <w:rPr>
                <w:rFonts w:ascii="Times New Roman" w:hAnsi="Times New Roman" w:cs="Times New Roman"/>
                <w:sz w:val="24"/>
                <w:szCs w:val="24"/>
              </w:rPr>
              <w:t xml:space="preserve">3-х ступенчатый </w:t>
            </w:r>
            <w:proofErr w:type="spellStart"/>
            <w:r w:rsidRPr="008A7CBF">
              <w:rPr>
                <w:rFonts w:ascii="Times New Roman" w:hAnsi="Times New Roman" w:cs="Times New Roman"/>
                <w:sz w:val="24"/>
                <w:szCs w:val="24"/>
              </w:rPr>
              <w:t>командоаппарат</w:t>
            </w:r>
            <w:proofErr w:type="spellEnd"/>
            <w:r w:rsidRPr="008A7CBF">
              <w:rPr>
                <w:rFonts w:ascii="Times New Roman" w:hAnsi="Times New Roman" w:cs="Times New Roman"/>
                <w:sz w:val="24"/>
                <w:szCs w:val="24"/>
              </w:rPr>
              <w:t xml:space="preserve"> </w:t>
            </w:r>
            <w:r w:rsidRPr="008A7CBF">
              <w:rPr>
                <w:rFonts w:ascii="Times New Roman" w:hAnsi="Times New Roman" w:cs="Times New Roman"/>
                <w:sz w:val="24"/>
                <w:szCs w:val="24"/>
                <w:lang w:val="en-US"/>
              </w:rPr>
              <w:t>RAB</w:t>
            </w:r>
            <w:r w:rsidRPr="008A7CBF">
              <w:rPr>
                <w:rFonts w:ascii="Times New Roman" w:hAnsi="Times New Roman" w:cs="Times New Roman"/>
                <w:sz w:val="24"/>
                <w:szCs w:val="24"/>
              </w:rPr>
              <w:t xml:space="preserve">  90</w:t>
            </w:r>
            <w:r w:rsidRPr="008A7CBF">
              <w:rPr>
                <w:rFonts w:ascii="Times New Roman" w:hAnsi="Times New Roman" w:cs="Times New Roman"/>
                <w:sz w:val="24"/>
                <w:szCs w:val="24"/>
                <w:lang w:val="en-US"/>
              </w:rPr>
              <w:t>E</w:t>
            </w:r>
          </w:p>
        </w:tc>
        <w:tc>
          <w:tcPr>
            <w:tcW w:w="2693" w:type="dxa"/>
          </w:tcPr>
          <w:p w14:paraId="349A69B1" w14:textId="77777777" w:rsidR="002B71E4" w:rsidRPr="008A7CBF" w:rsidRDefault="002B71E4" w:rsidP="002B71E4">
            <w:pPr>
              <w:jc w:val="center"/>
              <w:rPr>
                <w:rFonts w:ascii="Times New Roman" w:hAnsi="Times New Roman" w:cs="Times New Roman"/>
                <w:sz w:val="24"/>
                <w:szCs w:val="24"/>
              </w:rPr>
            </w:pPr>
            <w:r w:rsidRPr="008A7CBF">
              <w:rPr>
                <w:rFonts w:ascii="Times New Roman" w:hAnsi="Times New Roman" w:cs="Times New Roman"/>
                <w:sz w:val="24"/>
                <w:szCs w:val="24"/>
                <w:lang w:val="en-US"/>
              </w:rPr>
              <w:t>RAB  90E</w:t>
            </w:r>
          </w:p>
        </w:tc>
        <w:tc>
          <w:tcPr>
            <w:tcW w:w="1417" w:type="dxa"/>
          </w:tcPr>
          <w:p w14:paraId="22D58B4A" w14:textId="77777777" w:rsidR="002B71E4" w:rsidRPr="008A7CBF" w:rsidRDefault="002B71E4" w:rsidP="00B1788C">
            <w:pPr>
              <w:jc w:val="center"/>
              <w:rPr>
                <w:sz w:val="24"/>
                <w:szCs w:val="24"/>
              </w:rPr>
            </w:pPr>
            <w:r w:rsidRPr="008A7CBF">
              <w:rPr>
                <w:rFonts w:ascii="Times New Roman" w:hAnsi="Times New Roman" w:cs="Times New Roman"/>
                <w:sz w:val="24"/>
                <w:szCs w:val="24"/>
              </w:rPr>
              <w:t>шт.</w:t>
            </w:r>
          </w:p>
        </w:tc>
        <w:tc>
          <w:tcPr>
            <w:tcW w:w="958" w:type="dxa"/>
          </w:tcPr>
          <w:p w14:paraId="754D5425" w14:textId="77777777" w:rsidR="002B71E4" w:rsidRPr="008A7CBF" w:rsidRDefault="002B71E4" w:rsidP="00B1788C">
            <w:pPr>
              <w:jc w:val="center"/>
              <w:rPr>
                <w:rFonts w:ascii="Times New Roman" w:hAnsi="Times New Roman" w:cs="Times New Roman"/>
                <w:sz w:val="24"/>
                <w:szCs w:val="24"/>
              </w:rPr>
            </w:pPr>
            <w:r w:rsidRPr="008A7CBF">
              <w:rPr>
                <w:rFonts w:ascii="Times New Roman" w:hAnsi="Times New Roman" w:cs="Times New Roman"/>
                <w:sz w:val="24"/>
                <w:szCs w:val="24"/>
              </w:rPr>
              <w:t>2</w:t>
            </w:r>
          </w:p>
        </w:tc>
      </w:tr>
      <w:tr w:rsidR="00153A5C" w:rsidRPr="008A7CBF" w14:paraId="23C66757" w14:textId="77777777" w:rsidTr="00500396">
        <w:tc>
          <w:tcPr>
            <w:tcW w:w="10348" w:type="dxa"/>
            <w:gridSpan w:val="5"/>
          </w:tcPr>
          <w:p w14:paraId="0DEBA284" w14:textId="77777777" w:rsidR="00153A5C" w:rsidRPr="008A7CBF" w:rsidRDefault="00153A5C" w:rsidP="00153A5C">
            <w:pPr>
              <w:jc w:val="center"/>
              <w:rPr>
                <w:rFonts w:ascii="Times New Roman" w:hAnsi="Times New Roman" w:cs="Times New Roman"/>
                <w:sz w:val="24"/>
                <w:szCs w:val="24"/>
              </w:rPr>
            </w:pPr>
            <w:r w:rsidRPr="008A7CBF">
              <w:rPr>
                <w:rFonts w:ascii="Times New Roman" w:hAnsi="Times New Roman" w:cs="Times New Roman"/>
                <w:sz w:val="24"/>
                <w:szCs w:val="24"/>
              </w:rPr>
              <w:t>1.</w:t>
            </w:r>
            <w:r>
              <w:rPr>
                <w:rFonts w:ascii="Times New Roman" w:hAnsi="Times New Roman" w:cs="Times New Roman"/>
                <w:sz w:val="24"/>
                <w:szCs w:val="24"/>
              </w:rPr>
              <w:t>2</w:t>
            </w:r>
            <w:r w:rsidRPr="008A7CBF">
              <w:rPr>
                <w:rFonts w:ascii="Times New Roman" w:hAnsi="Times New Roman" w:cs="Times New Roman"/>
                <w:sz w:val="24"/>
                <w:szCs w:val="24"/>
              </w:rPr>
              <w:t xml:space="preserve"> Противодымная вентиляция</w:t>
            </w:r>
          </w:p>
        </w:tc>
      </w:tr>
      <w:tr w:rsidR="002B71E4" w:rsidRPr="008A7CBF" w14:paraId="422024E7" w14:textId="77777777" w:rsidTr="008A7CBF">
        <w:tc>
          <w:tcPr>
            <w:tcW w:w="993" w:type="dxa"/>
          </w:tcPr>
          <w:p w14:paraId="0D772FBA" w14:textId="77777777" w:rsidR="002B71E4" w:rsidRPr="008A7CBF" w:rsidRDefault="002B71E4" w:rsidP="002B71E4">
            <w:pPr>
              <w:jc w:val="center"/>
              <w:rPr>
                <w:rFonts w:ascii="Times New Roman" w:hAnsi="Times New Roman" w:cs="Times New Roman"/>
                <w:sz w:val="24"/>
                <w:szCs w:val="24"/>
              </w:rPr>
            </w:pPr>
            <w:r w:rsidRPr="008A7CBF">
              <w:rPr>
                <w:rFonts w:ascii="Times New Roman" w:hAnsi="Times New Roman" w:cs="Times New Roman"/>
                <w:sz w:val="24"/>
                <w:szCs w:val="24"/>
              </w:rPr>
              <w:t>ШУК1</w:t>
            </w:r>
          </w:p>
        </w:tc>
        <w:tc>
          <w:tcPr>
            <w:tcW w:w="4287" w:type="dxa"/>
            <w:vAlign w:val="bottom"/>
          </w:tcPr>
          <w:p w14:paraId="306EB21C" w14:textId="77777777" w:rsidR="002B71E4" w:rsidRPr="008A7CBF" w:rsidRDefault="002B71E4" w:rsidP="008A7CBF">
            <w:pPr>
              <w:rPr>
                <w:rFonts w:ascii="Times New Roman" w:hAnsi="Times New Roman" w:cs="Times New Roman"/>
                <w:sz w:val="24"/>
                <w:szCs w:val="24"/>
              </w:rPr>
            </w:pPr>
            <w:r w:rsidRPr="008A7CBF">
              <w:rPr>
                <w:rFonts w:ascii="Times New Roman" w:hAnsi="Times New Roman" w:cs="Times New Roman"/>
                <w:sz w:val="24"/>
                <w:szCs w:val="24"/>
              </w:rPr>
              <w:t>Щит автоматики и управления противодымными клапанами</w:t>
            </w:r>
          </w:p>
        </w:tc>
        <w:tc>
          <w:tcPr>
            <w:tcW w:w="2693" w:type="dxa"/>
          </w:tcPr>
          <w:p w14:paraId="21B3B736" w14:textId="77777777" w:rsidR="002B71E4" w:rsidRPr="008A7CBF" w:rsidRDefault="002B71E4" w:rsidP="002B71E4">
            <w:pPr>
              <w:jc w:val="center"/>
              <w:rPr>
                <w:rFonts w:ascii="Times New Roman" w:hAnsi="Times New Roman" w:cs="Times New Roman"/>
                <w:sz w:val="24"/>
                <w:szCs w:val="24"/>
              </w:rPr>
            </w:pPr>
            <w:r w:rsidRPr="008A7CBF">
              <w:rPr>
                <w:rFonts w:ascii="Times New Roman" w:hAnsi="Times New Roman" w:cs="Times New Roman"/>
                <w:sz w:val="24"/>
                <w:szCs w:val="24"/>
              </w:rPr>
              <w:t>ППУ ШАУ-К21-</w:t>
            </w:r>
            <w:r w:rsidRPr="008A7CBF">
              <w:rPr>
                <w:rFonts w:ascii="Times New Roman" w:hAnsi="Times New Roman" w:cs="Times New Roman"/>
                <w:sz w:val="24"/>
                <w:szCs w:val="24"/>
                <w:lang w:val="en-US"/>
              </w:rPr>
              <w:t>RS</w:t>
            </w:r>
            <w:r w:rsidRPr="008A7CBF">
              <w:rPr>
                <w:rFonts w:ascii="Times New Roman" w:hAnsi="Times New Roman" w:cs="Times New Roman"/>
                <w:sz w:val="24"/>
                <w:szCs w:val="24"/>
              </w:rPr>
              <w:t>485-</w:t>
            </w:r>
            <w:r w:rsidRPr="008A7CBF">
              <w:rPr>
                <w:rFonts w:ascii="Times New Roman" w:hAnsi="Times New Roman" w:cs="Times New Roman"/>
                <w:sz w:val="24"/>
                <w:szCs w:val="24"/>
                <w:lang w:val="en-US"/>
              </w:rPr>
              <w:t>IP</w:t>
            </w:r>
            <w:r w:rsidRPr="008A7CBF">
              <w:rPr>
                <w:rFonts w:ascii="Times New Roman" w:hAnsi="Times New Roman" w:cs="Times New Roman"/>
                <w:sz w:val="24"/>
                <w:szCs w:val="24"/>
              </w:rPr>
              <w:t xml:space="preserve">54-УХЛ4 </w:t>
            </w:r>
            <w:proofErr w:type="spellStart"/>
            <w:r w:rsidRPr="008A7CBF">
              <w:rPr>
                <w:rFonts w:ascii="Times New Roman" w:hAnsi="Times New Roman" w:cs="Times New Roman"/>
                <w:sz w:val="24"/>
                <w:szCs w:val="24"/>
              </w:rPr>
              <w:t>Серт</w:t>
            </w:r>
            <w:proofErr w:type="spellEnd"/>
            <w:r w:rsidRPr="008A7CBF">
              <w:rPr>
                <w:rFonts w:ascii="Times New Roman" w:hAnsi="Times New Roman" w:cs="Times New Roman"/>
                <w:sz w:val="24"/>
                <w:szCs w:val="24"/>
              </w:rPr>
              <w:t xml:space="preserve">. </w:t>
            </w:r>
            <w:r w:rsidRPr="008A7CBF">
              <w:rPr>
                <w:rFonts w:ascii="Times New Roman" w:hAnsi="Times New Roman" w:cs="Times New Roman"/>
                <w:sz w:val="24"/>
                <w:szCs w:val="24"/>
                <w:lang w:val="en-US"/>
              </w:rPr>
              <w:t>RU-C-RU.</w:t>
            </w:r>
            <w:r w:rsidRPr="008A7CBF">
              <w:rPr>
                <w:rFonts w:ascii="Times New Roman" w:hAnsi="Times New Roman" w:cs="Times New Roman"/>
                <w:sz w:val="24"/>
                <w:szCs w:val="24"/>
              </w:rPr>
              <w:t>ПБ25.В.03533</w:t>
            </w:r>
          </w:p>
        </w:tc>
        <w:tc>
          <w:tcPr>
            <w:tcW w:w="1417" w:type="dxa"/>
          </w:tcPr>
          <w:p w14:paraId="068860B2" w14:textId="77777777" w:rsidR="002B71E4" w:rsidRPr="008A7CBF" w:rsidRDefault="002B71E4" w:rsidP="00B1788C">
            <w:pPr>
              <w:jc w:val="center"/>
              <w:rPr>
                <w:sz w:val="24"/>
                <w:szCs w:val="24"/>
              </w:rPr>
            </w:pPr>
            <w:r w:rsidRPr="008A7CBF">
              <w:rPr>
                <w:rFonts w:ascii="Times New Roman" w:hAnsi="Times New Roman" w:cs="Times New Roman"/>
                <w:sz w:val="24"/>
                <w:szCs w:val="24"/>
              </w:rPr>
              <w:t>к-т</w:t>
            </w:r>
          </w:p>
        </w:tc>
        <w:tc>
          <w:tcPr>
            <w:tcW w:w="958" w:type="dxa"/>
          </w:tcPr>
          <w:p w14:paraId="38F24A7B" w14:textId="77777777" w:rsidR="002B71E4" w:rsidRPr="008A7CBF" w:rsidRDefault="002B71E4" w:rsidP="00B1788C">
            <w:pPr>
              <w:jc w:val="center"/>
              <w:rPr>
                <w:rFonts w:ascii="Times New Roman" w:hAnsi="Times New Roman" w:cs="Times New Roman"/>
                <w:sz w:val="24"/>
                <w:szCs w:val="24"/>
              </w:rPr>
            </w:pPr>
            <w:r w:rsidRPr="008A7CBF">
              <w:rPr>
                <w:rFonts w:ascii="Times New Roman" w:hAnsi="Times New Roman" w:cs="Times New Roman"/>
                <w:sz w:val="24"/>
                <w:szCs w:val="24"/>
              </w:rPr>
              <w:t>1</w:t>
            </w:r>
          </w:p>
        </w:tc>
      </w:tr>
      <w:tr w:rsidR="002B71E4" w:rsidRPr="008A7CBF" w14:paraId="140DC3C0" w14:textId="77777777" w:rsidTr="008A7CBF">
        <w:tc>
          <w:tcPr>
            <w:tcW w:w="993" w:type="dxa"/>
          </w:tcPr>
          <w:p w14:paraId="6634920D" w14:textId="77777777" w:rsidR="002B71E4" w:rsidRPr="008A7CBF" w:rsidRDefault="002B71E4" w:rsidP="002B71E4">
            <w:pPr>
              <w:jc w:val="center"/>
              <w:rPr>
                <w:rFonts w:ascii="Times New Roman" w:hAnsi="Times New Roman" w:cs="Times New Roman"/>
                <w:sz w:val="24"/>
                <w:szCs w:val="24"/>
              </w:rPr>
            </w:pPr>
            <w:r w:rsidRPr="008A7CBF">
              <w:rPr>
                <w:rFonts w:ascii="Times New Roman" w:hAnsi="Times New Roman" w:cs="Times New Roman"/>
                <w:sz w:val="24"/>
                <w:szCs w:val="24"/>
              </w:rPr>
              <w:t>ШУК2</w:t>
            </w:r>
          </w:p>
        </w:tc>
        <w:tc>
          <w:tcPr>
            <w:tcW w:w="4287" w:type="dxa"/>
          </w:tcPr>
          <w:p w14:paraId="09D3D84A" w14:textId="77777777" w:rsidR="002B71E4" w:rsidRPr="008A7CBF" w:rsidRDefault="002B71E4" w:rsidP="008A7CBF">
            <w:pPr>
              <w:rPr>
                <w:sz w:val="24"/>
                <w:szCs w:val="24"/>
              </w:rPr>
            </w:pPr>
            <w:r w:rsidRPr="008A7CBF">
              <w:rPr>
                <w:rFonts w:ascii="Times New Roman" w:hAnsi="Times New Roman" w:cs="Times New Roman"/>
                <w:sz w:val="24"/>
                <w:szCs w:val="24"/>
              </w:rPr>
              <w:t>Щит автоматики и управления противодымными клапанами</w:t>
            </w:r>
          </w:p>
        </w:tc>
        <w:tc>
          <w:tcPr>
            <w:tcW w:w="2693" w:type="dxa"/>
          </w:tcPr>
          <w:p w14:paraId="1F1D4103" w14:textId="77777777" w:rsidR="002B71E4" w:rsidRPr="008A7CBF" w:rsidRDefault="002B71E4" w:rsidP="002B71E4">
            <w:pPr>
              <w:rPr>
                <w:rFonts w:ascii="Times New Roman" w:hAnsi="Times New Roman" w:cs="Times New Roman"/>
                <w:sz w:val="24"/>
                <w:szCs w:val="24"/>
              </w:rPr>
            </w:pPr>
            <w:r w:rsidRPr="008A7CBF">
              <w:rPr>
                <w:rFonts w:ascii="Times New Roman" w:hAnsi="Times New Roman" w:cs="Times New Roman"/>
                <w:sz w:val="24"/>
                <w:szCs w:val="24"/>
              </w:rPr>
              <w:t>ППУ ШАУ-К15-</w:t>
            </w:r>
            <w:r w:rsidRPr="008A7CBF">
              <w:rPr>
                <w:rFonts w:ascii="Times New Roman" w:hAnsi="Times New Roman" w:cs="Times New Roman"/>
                <w:sz w:val="24"/>
                <w:szCs w:val="24"/>
                <w:lang w:val="en-US"/>
              </w:rPr>
              <w:t>RS</w:t>
            </w:r>
            <w:r w:rsidRPr="008A7CBF">
              <w:rPr>
                <w:rFonts w:ascii="Times New Roman" w:hAnsi="Times New Roman" w:cs="Times New Roman"/>
                <w:sz w:val="24"/>
                <w:szCs w:val="24"/>
              </w:rPr>
              <w:t>485-</w:t>
            </w:r>
            <w:r w:rsidRPr="008A7CBF">
              <w:rPr>
                <w:rFonts w:ascii="Times New Roman" w:hAnsi="Times New Roman" w:cs="Times New Roman"/>
                <w:sz w:val="24"/>
                <w:szCs w:val="24"/>
                <w:lang w:val="en-US"/>
              </w:rPr>
              <w:t>IP</w:t>
            </w:r>
            <w:r w:rsidRPr="008A7CBF">
              <w:rPr>
                <w:rFonts w:ascii="Times New Roman" w:hAnsi="Times New Roman" w:cs="Times New Roman"/>
                <w:sz w:val="24"/>
                <w:szCs w:val="24"/>
              </w:rPr>
              <w:t xml:space="preserve">54-УХЛ4 </w:t>
            </w:r>
            <w:proofErr w:type="spellStart"/>
            <w:r w:rsidRPr="008A7CBF">
              <w:rPr>
                <w:rFonts w:ascii="Times New Roman" w:hAnsi="Times New Roman" w:cs="Times New Roman"/>
                <w:sz w:val="24"/>
                <w:szCs w:val="24"/>
              </w:rPr>
              <w:t>Серт</w:t>
            </w:r>
            <w:proofErr w:type="spellEnd"/>
            <w:r w:rsidRPr="008A7CBF">
              <w:rPr>
                <w:rFonts w:ascii="Times New Roman" w:hAnsi="Times New Roman" w:cs="Times New Roman"/>
                <w:sz w:val="24"/>
                <w:szCs w:val="24"/>
              </w:rPr>
              <w:t xml:space="preserve">. </w:t>
            </w:r>
            <w:r w:rsidRPr="008A7CBF">
              <w:rPr>
                <w:rFonts w:ascii="Times New Roman" w:hAnsi="Times New Roman" w:cs="Times New Roman"/>
                <w:sz w:val="24"/>
                <w:szCs w:val="24"/>
                <w:lang w:val="en-US"/>
              </w:rPr>
              <w:t>RU</w:t>
            </w:r>
            <w:r w:rsidRPr="008A7CBF">
              <w:rPr>
                <w:rFonts w:ascii="Times New Roman" w:hAnsi="Times New Roman" w:cs="Times New Roman"/>
                <w:sz w:val="24"/>
                <w:szCs w:val="24"/>
              </w:rPr>
              <w:t>-</w:t>
            </w:r>
            <w:r w:rsidRPr="008A7CBF">
              <w:rPr>
                <w:rFonts w:ascii="Times New Roman" w:hAnsi="Times New Roman" w:cs="Times New Roman"/>
                <w:sz w:val="24"/>
                <w:szCs w:val="24"/>
                <w:lang w:val="en-US"/>
              </w:rPr>
              <w:t>C</w:t>
            </w:r>
            <w:r w:rsidRPr="008A7CBF">
              <w:rPr>
                <w:rFonts w:ascii="Times New Roman" w:hAnsi="Times New Roman" w:cs="Times New Roman"/>
                <w:sz w:val="24"/>
                <w:szCs w:val="24"/>
              </w:rPr>
              <w:t>-</w:t>
            </w:r>
            <w:r w:rsidRPr="008A7CBF">
              <w:rPr>
                <w:rFonts w:ascii="Times New Roman" w:hAnsi="Times New Roman" w:cs="Times New Roman"/>
                <w:sz w:val="24"/>
                <w:szCs w:val="24"/>
                <w:lang w:val="en-US"/>
              </w:rPr>
              <w:t>RU</w:t>
            </w:r>
            <w:r w:rsidRPr="008A7CBF">
              <w:rPr>
                <w:rFonts w:ascii="Times New Roman" w:hAnsi="Times New Roman" w:cs="Times New Roman"/>
                <w:sz w:val="24"/>
                <w:szCs w:val="24"/>
              </w:rPr>
              <w:t>.ПБ25.В.03533</w:t>
            </w:r>
          </w:p>
        </w:tc>
        <w:tc>
          <w:tcPr>
            <w:tcW w:w="1417" w:type="dxa"/>
          </w:tcPr>
          <w:p w14:paraId="4053D76C" w14:textId="77777777" w:rsidR="002B71E4" w:rsidRPr="008A7CBF" w:rsidRDefault="002B71E4" w:rsidP="00B1788C">
            <w:pPr>
              <w:jc w:val="center"/>
              <w:rPr>
                <w:rFonts w:ascii="Times New Roman" w:hAnsi="Times New Roman" w:cs="Times New Roman"/>
                <w:sz w:val="24"/>
                <w:szCs w:val="24"/>
              </w:rPr>
            </w:pPr>
            <w:r w:rsidRPr="008A7CBF">
              <w:rPr>
                <w:rFonts w:ascii="Times New Roman" w:hAnsi="Times New Roman" w:cs="Times New Roman"/>
                <w:sz w:val="24"/>
                <w:szCs w:val="24"/>
              </w:rPr>
              <w:t>к-т</w:t>
            </w:r>
          </w:p>
        </w:tc>
        <w:tc>
          <w:tcPr>
            <w:tcW w:w="958" w:type="dxa"/>
          </w:tcPr>
          <w:p w14:paraId="6B7C2113" w14:textId="77777777" w:rsidR="002B71E4" w:rsidRPr="008A7CBF" w:rsidRDefault="002B71E4" w:rsidP="00B1788C">
            <w:pPr>
              <w:jc w:val="center"/>
              <w:rPr>
                <w:rFonts w:ascii="Times New Roman" w:hAnsi="Times New Roman" w:cs="Times New Roman"/>
                <w:sz w:val="24"/>
                <w:szCs w:val="24"/>
              </w:rPr>
            </w:pPr>
            <w:r w:rsidRPr="008A7CBF">
              <w:rPr>
                <w:rFonts w:ascii="Times New Roman" w:hAnsi="Times New Roman" w:cs="Times New Roman"/>
                <w:sz w:val="24"/>
                <w:szCs w:val="24"/>
              </w:rPr>
              <w:t>1</w:t>
            </w:r>
          </w:p>
        </w:tc>
      </w:tr>
      <w:tr w:rsidR="002B71E4" w:rsidRPr="008A7CBF" w14:paraId="6BB8E0FF" w14:textId="77777777" w:rsidTr="008A7CBF">
        <w:tc>
          <w:tcPr>
            <w:tcW w:w="993" w:type="dxa"/>
          </w:tcPr>
          <w:p w14:paraId="6F1B5B50" w14:textId="77777777" w:rsidR="002B71E4" w:rsidRPr="008A7CBF" w:rsidRDefault="002B71E4" w:rsidP="002B71E4">
            <w:pPr>
              <w:jc w:val="center"/>
              <w:rPr>
                <w:rFonts w:ascii="Times New Roman" w:hAnsi="Times New Roman" w:cs="Times New Roman"/>
                <w:sz w:val="24"/>
                <w:szCs w:val="24"/>
              </w:rPr>
            </w:pPr>
            <w:r w:rsidRPr="008A7CBF">
              <w:rPr>
                <w:rFonts w:ascii="Times New Roman" w:hAnsi="Times New Roman" w:cs="Times New Roman"/>
                <w:sz w:val="24"/>
                <w:szCs w:val="24"/>
              </w:rPr>
              <w:t>ШУ-ВД1</w:t>
            </w:r>
          </w:p>
        </w:tc>
        <w:tc>
          <w:tcPr>
            <w:tcW w:w="4287" w:type="dxa"/>
          </w:tcPr>
          <w:p w14:paraId="078AFF9B" w14:textId="77777777" w:rsidR="002B71E4" w:rsidRPr="008A7CBF" w:rsidRDefault="002B71E4" w:rsidP="008A7CBF">
            <w:pPr>
              <w:rPr>
                <w:sz w:val="24"/>
                <w:szCs w:val="24"/>
              </w:rPr>
            </w:pPr>
            <w:r w:rsidRPr="008A7CBF">
              <w:rPr>
                <w:rFonts w:ascii="Times New Roman" w:hAnsi="Times New Roman" w:cs="Times New Roman"/>
                <w:sz w:val="24"/>
                <w:szCs w:val="24"/>
              </w:rPr>
              <w:t>Щит автоматики и управления вентилятором дымоудаления</w:t>
            </w:r>
          </w:p>
        </w:tc>
        <w:tc>
          <w:tcPr>
            <w:tcW w:w="2693" w:type="dxa"/>
          </w:tcPr>
          <w:p w14:paraId="7A7C9461" w14:textId="77777777" w:rsidR="002B71E4" w:rsidRPr="008A7CBF" w:rsidRDefault="002B71E4" w:rsidP="002B71E4">
            <w:pPr>
              <w:rPr>
                <w:rFonts w:ascii="Times New Roman" w:hAnsi="Times New Roman" w:cs="Times New Roman"/>
                <w:sz w:val="24"/>
                <w:szCs w:val="24"/>
              </w:rPr>
            </w:pPr>
            <w:r w:rsidRPr="008A7CBF">
              <w:rPr>
                <w:rFonts w:ascii="Times New Roman" w:hAnsi="Times New Roman" w:cs="Times New Roman"/>
                <w:sz w:val="24"/>
                <w:szCs w:val="24"/>
              </w:rPr>
              <w:t>ППУ ШАУ-В11-ПП-</w:t>
            </w:r>
            <w:r w:rsidRPr="008A7CBF">
              <w:rPr>
                <w:rFonts w:ascii="Times New Roman" w:hAnsi="Times New Roman" w:cs="Times New Roman"/>
                <w:sz w:val="24"/>
                <w:szCs w:val="24"/>
                <w:lang w:val="en-US"/>
              </w:rPr>
              <w:t>RS</w:t>
            </w:r>
            <w:r w:rsidRPr="008A7CBF">
              <w:rPr>
                <w:rFonts w:ascii="Times New Roman" w:hAnsi="Times New Roman" w:cs="Times New Roman"/>
                <w:sz w:val="24"/>
                <w:szCs w:val="24"/>
              </w:rPr>
              <w:t>485-</w:t>
            </w:r>
            <w:r w:rsidRPr="008A7CBF">
              <w:rPr>
                <w:rFonts w:ascii="Times New Roman" w:hAnsi="Times New Roman" w:cs="Times New Roman"/>
                <w:sz w:val="24"/>
                <w:szCs w:val="24"/>
                <w:lang w:val="en-US"/>
              </w:rPr>
              <w:t>IP</w:t>
            </w:r>
            <w:r w:rsidRPr="008A7CBF">
              <w:rPr>
                <w:rFonts w:ascii="Times New Roman" w:hAnsi="Times New Roman" w:cs="Times New Roman"/>
                <w:sz w:val="24"/>
                <w:szCs w:val="24"/>
              </w:rPr>
              <w:t xml:space="preserve">54-УХЛ4 </w:t>
            </w:r>
            <w:proofErr w:type="spellStart"/>
            <w:r w:rsidRPr="008A7CBF">
              <w:rPr>
                <w:rFonts w:ascii="Times New Roman" w:hAnsi="Times New Roman" w:cs="Times New Roman"/>
                <w:sz w:val="24"/>
                <w:szCs w:val="24"/>
              </w:rPr>
              <w:t>Серт</w:t>
            </w:r>
            <w:proofErr w:type="spellEnd"/>
            <w:r w:rsidRPr="008A7CBF">
              <w:rPr>
                <w:rFonts w:ascii="Times New Roman" w:hAnsi="Times New Roman" w:cs="Times New Roman"/>
                <w:sz w:val="24"/>
                <w:szCs w:val="24"/>
              </w:rPr>
              <w:t xml:space="preserve">. </w:t>
            </w:r>
            <w:r w:rsidRPr="008A7CBF">
              <w:rPr>
                <w:rFonts w:ascii="Times New Roman" w:hAnsi="Times New Roman" w:cs="Times New Roman"/>
                <w:sz w:val="24"/>
                <w:szCs w:val="24"/>
                <w:lang w:val="en-US"/>
              </w:rPr>
              <w:t>RU</w:t>
            </w:r>
            <w:r w:rsidRPr="008A7CBF">
              <w:rPr>
                <w:rFonts w:ascii="Times New Roman" w:hAnsi="Times New Roman" w:cs="Times New Roman"/>
                <w:sz w:val="24"/>
                <w:szCs w:val="24"/>
              </w:rPr>
              <w:t>-</w:t>
            </w:r>
            <w:r w:rsidRPr="008A7CBF">
              <w:rPr>
                <w:rFonts w:ascii="Times New Roman" w:hAnsi="Times New Roman" w:cs="Times New Roman"/>
                <w:sz w:val="24"/>
                <w:szCs w:val="24"/>
                <w:lang w:val="en-US"/>
              </w:rPr>
              <w:t>C</w:t>
            </w:r>
            <w:r w:rsidRPr="008A7CBF">
              <w:rPr>
                <w:rFonts w:ascii="Times New Roman" w:hAnsi="Times New Roman" w:cs="Times New Roman"/>
                <w:sz w:val="24"/>
                <w:szCs w:val="24"/>
              </w:rPr>
              <w:t>-</w:t>
            </w:r>
            <w:r w:rsidRPr="008A7CBF">
              <w:rPr>
                <w:rFonts w:ascii="Times New Roman" w:hAnsi="Times New Roman" w:cs="Times New Roman"/>
                <w:sz w:val="24"/>
                <w:szCs w:val="24"/>
                <w:lang w:val="en-US"/>
              </w:rPr>
              <w:t>RU</w:t>
            </w:r>
            <w:r w:rsidRPr="008A7CBF">
              <w:rPr>
                <w:rFonts w:ascii="Times New Roman" w:hAnsi="Times New Roman" w:cs="Times New Roman"/>
                <w:sz w:val="24"/>
                <w:szCs w:val="24"/>
              </w:rPr>
              <w:t>.ПБ25.В.03533</w:t>
            </w:r>
          </w:p>
        </w:tc>
        <w:tc>
          <w:tcPr>
            <w:tcW w:w="1417" w:type="dxa"/>
          </w:tcPr>
          <w:p w14:paraId="18553A7D" w14:textId="77777777" w:rsidR="002B71E4" w:rsidRPr="008A7CBF" w:rsidRDefault="002B71E4" w:rsidP="00B1788C">
            <w:pPr>
              <w:jc w:val="center"/>
              <w:rPr>
                <w:rFonts w:ascii="Times New Roman" w:hAnsi="Times New Roman" w:cs="Times New Roman"/>
                <w:sz w:val="24"/>
                <w:szCs w:val="24"/>
              </w:rPr>
            </w:pPr>
            <w:r w:rsidRPr="008A7CBF">
              <w:rPr>
                <w:rFonts w:ascii="Times New Roman" w:hAnsi="Times New Roman" w:cs="Times New Roman"/>
                <w:sz w:val="24"/>
                <w:szCs w:val="24"/>
              </w:rPr>
              <w:t>к-т</w:t>
            </w:r>
          </w:p>
        </w:tc>
        <w:tc>
          <w:tcPr>
            <w:tcW w:w="958" w:type="dxa"/>
          </w:tcPr>
          <w:p w14:paraId="18B17A98" w14:textId="77777777" w:rsidR="002B71E4" w:rsidRPr="008A7CBF" w:rsidRDefault="002B71E4" w:rsidP="00B1788C">
            <w:pPr>
              <w:jc w:val="center"/>
              <w:rPr>
                <w:rFonts w:ascii="Times New Roman" w:hAnsi="Times New Roman" w:cs="Times New Roman"/>
                <w:sz w:val="24"/>
                <w:szCs w:val="24"/>
              </w:rPr>
            </w:pPr>
            <w:r w:rsidRPr="008A7CBF">
              <w:rPr>
                <w:rFonts w:ascii="Times New Roman" w:hAnsi="Times New Roman" w:cs="Times New Roman"/>
                <w:sz w:val="24"/>
                <w:szCs w:val="24"/>
              </w:rPr>
              <w:t>1</w:t>
            </w:r>
          </w:p>
        </w:tc>
      </w:tr>
      <w:tr w:rsidR="002B71E4" w:rsidRPr="008A7CBF" w14:paraId="5941E701" w14:textId="77777777" w:rsidTr="008A7CBF">
        <w:tc>
          <w:tcPr>
            <w:tcW w:w="993" w:type="dxa"/>
          </w:tcPr>
          <w:p w14:paraId="2E9C974A" w14:textId="77777777" w:rsidR="002B71E4" w:rsidRPr="008A7CBF" w:rsidRDefault="002B71E4" w:rsidP="002B71E4">
            <w:pPr>
              <w:jc w:val="center"/>
              <w:rPr>
                <w:rFonts w:ascii="Times New Roman" w:hAnsi="Times New Roman" w:cs="Times New Roman"/>
                <w:sz w:val="24"/>
                <w:szCs w:val="24"/>
              </w:rPr>
            </w:pPr>
            <w:r w:rsidRPr="008A7CBF">
              <w:rPr>
                <w:rFonts w:ascii="Times New Roman" w:hAnsi="Times New Roman" w:cs="Times New Roman"/>
                <w:sz w:val="24"/>
                <w:szCs w:val="24"/>
              </w:rPr>
              <w:t>ШУ-ПД1</w:t>
            </w:r>
          </w:p>
        </w:tc>
        <w:tc>
          <w:tcPr>
            <w:tcW w:w="4287" w:type="dxa"/>
          </w:tcPr>
          <w:p w14:paraId="4864C713" w14:textId="77777777" w:rsidR="002B71E4" w:rsidRPr="008A7CBF" w:rsidRDefault="002B71E4" w:rsidP="008A7CBF">
            <w:pPr>
              <w:rPr>
                <w:sz w:val="24"/>
                <w:szCs w:val="24"/>
              </w:rPr>
            </w:pPr>
            <w:r w:rsidRPr="008A7CBF">
              <w:rPr>
                <w:rFonts w:ascii="Times New Roman" w:hAnsi="Times New Roman" w:cs="Times New Roman"/>
                <w:sz w:val="24"/>
                <w:szCs w:val="24"/>
              </w:rPr>
              <w:t>Щит автоматики и управления вентилятором подпора воздуха</w:t>
            </w:r>
          </w:p>
        </w:tc>
        <w:tc>
          <w:tcPr>
            <w:tcW w:w="2693" w:type="dxa"/>
          </w:tcPr>
          <w:p w14:paraId="5D3611E5" w14:textId="77777777" w:rsidR="002B71E4" w:rsidRPr="008A7CBF" w:rsidRDefault="002B71E4" w:rsidP="002B71E4">
            <w:pPr>
              <w:rPr>
                <w:rFonts w:ascii="Times New Roman" w:hAnsi="Times New Roman" w:cs="Times New Roman"/>
                <w:sz w:val="24"/>
                <w:szCs w:val="24"/>
              </w:rPr>
            </w:pPr>
            <w:r w:rsidRPr="008A7CBF">
              <w:rPr>
                <w:rFonts w:ascii="Times New Roman" w:hAnsi="Times New Roman" w:cs="Times New Roman"/>
                <w:sz w:val="24"/>
                <w:szCs w:val="24"/>
              </w:rPr>
              <w:t>ППУ ШАУ-В2,2-ПП-</w:t>
            </w:r>
            <w:r w:rsidRPr="008A7CBF">
              <w:rPr>
                <w:rFonts w:ascii="Times New Roman" w:hAnsi="Times New Roman" w:cs="Times New Roman"/>
                <w:sz w:val="24"/>
                <w:szCs w:val="24"/>
                <w:lang w:val="en-US"/>
              </w:rPr>
              <w:t>RS</w:t>
            </w:r>
            <w:r w:rsidRPr="008A7CBF">
              <w:rPr>
                <w:rFonts w:ascii="Times New Roman" w:hAnsi="Times New Roman" w:cs="Times New Roman"/>
                <w:sz w:val="24"/>
                <w:szCs w:val="24"/>
              </w:rPr>
              <w:t>485-</w:t>
            </w:r>
            <w:r w:rsidRPr="008A7CBF">
              <w:rPr>
                <w:rFonts w:ascii="Times New Roman" w:hAnsi="Times New Roman" w:cs="Times New Roman"/>
                <w:sz w:val="24"/>
                <w:szCs w:val="24"/>
                <w:lang w:val="en-US"/>
              </w:rPr>
              <w:t>IP</w:t>
            </w:r>
            <w:r w:rsidRPr="008A7CBF">
              <w:rPr>
                <w:rFonts w:ascii="Times New Roman" w:hAnsi="Times New Roman" w:cs="Times New Roman"/>
                <w:sz w:val="24"/>
                <w:szCs w:val="24"/>
              </w:rPr>
              <w:t xml:space="preserve">54-УХЛ4 </w:t>
            </w:r>
            <w:proofErr w:type="spellStart"/>
            <w:r w:rsidRPr="008A7CBF">
              <w:rPr>
                <w:rFonts w:ascii="Times New Roman" w:hAnsi="Times New Roman" w:cs="Times New Roman"/>
                <w:sz w:val="24"/>
                <w:szCs w:val="24"/>
              </w:rPr>
              <w:t>Серт</w:t>
            </w:r>
            <w:proofErr w:type="spellEnd"/>
            <w:r w:rsidRPr="008A7CBF">
              <w:rPr>
                <w:rFonts w:ascii="Times New Roman" w:hAnsi="Times New Roman" w:cs="Times New Roman"/>
                <w:sz w:val="24"/>
                <w:szCs w:val="24"/>
              </w:rPr>
              <w:t xml:space="preserve">. </w:t>
            </w:r>
            <w:r w:rsidRPr="008A7CBF">
              <w:rPr>
                <w:rFonts w:ascii="Times New Roman" w:hAnsi="Times New Roman" w:cs="Times New Roman"/>
                <w:sz w:val="24"/>
                <w:szCs w:val="24"/>
                <w:lang w:val="en-US"/>
              </w:rPr>
              <w:t>RU</w:t>
            </w:r>
            <w:r w:rsidRPr="008A7CBF">
              <w:rPr>
                <w:rFonts w:ascii="Times New Roman" w:hAnsi="Times New Roman" w:cs="Times New Roman"/>
                <w:sz w:val="24"/>
                <w:szCs w:val="24"/>
              </w:rPr>
              <w:t>-</w:t>
            </w:r>
            <w:r w:rsidRPr="008A7CBF">
              <w:rPr>
                <w:rFonts w:ascii="Times New Roman" w:hAnsi="Times New Roman" w:cs="Times New Roman"/>
                <w:sz w:val="24"/>
                <w:szCs w:val="24"/>
                <w:lang w:val="en-US"/>
              </w:rPr>
              <w:t>C</w:t>
            </w:r>
            <w:r w:rsidRPr="008A7CBF">
              <w:rPr>
                <w:rFonts w:ascii="Times New Roman" w:hAnsi="Times New Roman" w:cs="Times New Roman"/>
                <w:sz w:val="24"/>
                <w:szCs w:val="24"/>
              </w:rPr>
              <w:t>-</w:t>
            </w:r>
            <w:r w:rsidRPr="008A7CBF">
              <w:rPr>
                <w:rFonts w:ascii="Times New Roman" w:hAnsi="Times New Roman" w:cs="Times New Roman"/>
                <w:sz w:val="24"/>
                <w:szCs w:val="24"/>
                <w:lang w:val="en-US"/>
              </w:rPr>
              <w:t>RU</w:t>
            </w:r>
            <w:r w:rsidRPr="008A7CBF">
              <w:rPr>
                <w:rFonts w:ascii="Times New Roman" w:hAnsi="Times New Roman" w:cs="Times New Roman"/>
                <w:sz w:val="24"/>
                <w:szCs w:val="24"/>
              </w:rPr>
              <w:t>.ПБ25.В.03533</w:t>
            </w:r>
          </w:p>
        </w:tc>
        <w:tc>
          <w:tcPr>
            <w:tcW w:w="1417" w:type="dxa"/>
          </w:tcPr>
          <w:p w14:paraId="7E5970E7" w14:textId="77777777" w:rsidR="002B71E4" w:rsidRPr="008A7CBF" w:rsidRDefault="002B71E4" w:rsidP="00B1788C">
            <w:pPr>
              <w:jc w:val="center"/>
              <w:rPr>
                <w:rFonts w:ascii="Times New Roman" w:hAnsi="Times New Roman" w:cs="Times New Roman"/>
                <w:sz w:val="24"/>
                <w:szCs w:val="24"/>
              </w:rPr>
            </w:pPr>
            <w:r w:rsidRPr="008A7CBF">
              <w:rPr>
                <w:rFonts w:ascii="Times New Roman" w:hAnsi="Times New Roman" w:cs="Times New Roman"/>
                <w:sz w:val="24"/>
                <w:szCs w:val="24"/>
              </w:rPr>
              <w:t>к-т</w:t>
            </w:r>
          </w:p>
        </w:tc>
        <w:tc>
          <w:tcPr>
            <w:tcW w:w="958" w:type="dxa"/>
          </w:tcPr>
          <w:p w14:paraId="484D51A4" w14:textId="77777777" w:rsidR="002B71E4" w:rsidRPr="008A7CBF" w:rsidRDefault="002B71E4" w:rsidP="00B1788C">
            <w:pPr>
              <w:jc w:val="center"/>
              <w:rPr>
                <w:rFonts w:ascii="Times New Roman" w:hAnsi="Times New Roman" w:cs="Times New Roman"/>
                <w:sz w:val="24"/>
                <w:szCs w:val="24"/>
              </w:rPr>
            </w:pPr>
            <w:r w:rsidRPr="008A7CBF">
              <w:rPr>
                <w:rFonts w:ascii="Times New Roman" w:hAnsi="Times New Roman" w:cs="Times New Roman"/>
                <w:sz w:val="24"/>
                <w:szCs w:val="24"/>
              </w:rPr>
              <w:t>1</w:t>
            </w:r>
          </w:p>
        </w:tc>
      </w:tr>
      <w:tr w:rsidR="002B71E4" w:rsidRPr="008A7CBF" w14:paraId="67ED66A4" w14:textId="77777777" w:rsidTr="008A7CBF">
        <w:tc>
          <w:tcPr>
            <w:tcW w:w="993" w:type="dxa"/>
          </w:tcPr>
          <w:p w14:paraId="5047F6D1" w14:textId="77777777" w:rsidR="002B71E4" w:rsidRPr="008A7CBF" w:rsidRDefault="002B71E4" w:rsidP="002B71E4">
            <w:pPr>
              <w:rPr>
                <w:rFonts w:ascii="Times New Roman" w:hAnsi="Times New Roman" w:cs="Times New Roman"/>
                <w:sz w:val="24"/>
                <w:szCs w:val="24"/>
              </w:rPr>
            </w:pPr>
            <w:r w:rsidRPr="008A7CBF">
              <w:rPr>
                <w:rFonts w:ascii="Times New Roman" w:hAnsi="Times New Roman" w:cs="Times New Roman"/>
                <w:sz w:val="24"/>
                <w:szCs w:val="24"/>
              </w:rPr>
              <w:t>ШУ-ПД2</w:t>
            </w:r>
          </w:p>
        </w:tc>
        <w:tc>
          <w:tcPr>
            <w:tcW w:w="4287" w:type="dxa"/>
          </w:tcPr>
          <w:p w14:paraId="73D48784" w14:textId="77777777" w:rsidR="002B71E4" w:rsidRPr="008A7CBF" w:rsidRDefault="002B71E4" w:rsidP="008A7CBF">
            <w:pPr>
              <w:rPr>
                <w:sz w:val="24"/>
                <w:szCs w:val="24"/>
              </w:rPr>
            </w:pPr>
            <w:r w:rsidRPr="008A7CBF">
              <w:rPr>
                <w:rFonts w:ascii="Times New Roman" w:hAnsi="Times New Roman" w:cs="Times New Roman"/>
                <w:sz w:val="24"/>
                <w:szCs w:val="24"/>
              </w:rPr>
              <w:t>Щит автоматики и управления вентилятором подпора воздуха</w:t>
            </w:r>
          </w:p>
        </w:tc>
        <w:tc>
          <w:tcPr>
            <w:tcW w:w="2693" w:type="dxa"/>
          </w:tcPr>
          <w:p w14:paraId="3B5FB9C1" w14:textId="77777777" w:rsidR="002B71E4" w:rsidRPr="008A7CBF" w:rsidRDefault="002B71E4" w:rsidP="002B71E4">
            <w:pPr>
              <w:rPr>
                <w:rFonts w:ascii="Times New Roman" w:hAnsi="Times New Roman" w:cs="Times New Roman"/>
                <w:sz w:val="24"/>
                <w:szCs w:val="24"/>
              </w:rPr>
            </w:pPr>
            <w:r w:rsidRPr="008A7CBF">
              <w:rPr>
                <w:rFonts w:ascii="Times New Roman" w:hAnsi="Times New Roman" w:cs="Times New Roman"/>
                <w:sz w:val="24"/>
                <w:szCs w:val="24"/>
              </w:rPr>
              <w:t>ППУ ШАУ-В4,25-ПП--</w:t>
            </w:r>
            <w:r w:rsidRPr="008A7CBF">
              <w:rPr>
                <w:rFonts w:ascii="Times New Roman" w:hAnsi="Times New Roman" w:cs="Times New Roman"/>
                <w:sz w:val="24"/>
                <w:szCs w:val="24"/>
                <w:lang w:val="en-US"/>
              </w:rPr>
              <w:t>RS</w:t>
            </w:r>
            <w:r w:rsidRPr="008A7CBF">
              <w:rPr>
                <w:rFonts w:ascii="Times New Roman" w:hAnsi="Times New Roman" w:cs="Times New Roman"/>
                <w:sz w:val="24"/>
                <w:szCs w:val="24"/>
              </w:rPr>
              <w:t>485-</w:t>
            </w:r>
            <w:r w:rsidRPr="008A7CBF">
              <w:rPr>
                <w:rFonts w:ascii="Times New Roman" w:hAnsi="Times New Roman" w:cs="Times New Roman"/>
                <w:sz w:val="24"/>
                <w:szCs w:val="24"/>
                <w:lang w:val="en-US"/>
              </w:rPr>
              <w:t>IP</w:t>
            </w:r>
            <w:r w:rsidRPr="008A7CBF">
              <w:rPr>
                <w:rFonts w:ascii="Times New Roman" w:hAnsi="Times New Roman" w:cs="Times New Roman"/>
                <w:sz w:val="24"/>
                <w:szCs w:val="24"/>
              </w:rPr>
              <w:t xml:space="preserve">54-УХЛ4 </w:t>
            </w:r>
            <w:proofErr w:type="spellStart"/>
            <w:r w:rsidRPr="008A7CBF">
              <w:rPr>
                <w:rFonts w:ascii="Times New Roman" w:hAnsi="Times New Roman" w:cs="Times New Roman"/>
                <w:sz w:val="24"/>
                <w:szCs w:val="24"/>
              </w:rPr>
              <w:t>Серт</w:t>
            </w:r>
            <w:proofErr w:type="spellEnd"/>
            <w:r w:rsidRPr="008A7CBF">
              <w:rPr>
                <w:rFonts w:ascii="Times New Roman" w:hAnsi="Times New Roman" w:cs="Times New Roman"/>
                <w:sz w:val="24"/>
                <w:szCs w:val="24"/>
              </w:rPr>
              <w:t xml:space="preserve">. </w:t>
            </w:r>
            <w:r w:rsidRPr="008A7CBF">
              <w:rPr>
                <w:rFonts w:ascii="Times New Roman" w:hAnsi="Times New Roman" w:cs="Times New Roman"/>
                <w:sz w:val="24"/>
                <w:szCs w:val="24"/>
                <w:lang w:val="en-US"/>
              </w:rPr>
              <w:t>RU</w:t>
            </w:r>
            <w:r w:rsidRPr="008A7CBF">
              <w:rPr>
                <w:rFonts w:ascii="Times New Roman" w:hAnsi="Times New Roman" w:cs="Times New Roman"/>
                <w:sz w:val="24"/>
                <w:szCs w:val="24"/>
              </w:rPr>
              <w:t>-</w:t>
            </w:r>
            <w:r w:rsidRPr="008A7CBF">
              <w:rPr>
                <w:rFonts w:ascii="Times New Roman" w:hAnsi="Times New Roman" w:cs="Times New Roman"/>
                <w:sz w:val="24"/>
                <w:szCs w:val="24"/>
                <w:lang w:val="en-US"/>
              </w:rPr>
              <w:t>C</w:t>
            </w:r>
            <w:r w:rsidRPr="008A7CBF">
              <w:rPr>
                <w:rFonts w:ascii="Times New Roman" w:hAnsi="Times New Roman" w:cs="Times New Roman"/>
                <w:sz w:val="24"/>
                <w:szCs w:val="24"/>
              </w:rPr>
              <w:t>-</w:t>
            </w:r>
            <w:r w:rsidRPr="008A7CBF">
              <w:rPr>
                <w:rFonts w:ascii="Times New Roman" w:hAnsi="Times New Roman" w:cs="Times New Roman"/>
                <w:sz w:val="24"/>
                <w:szCs w:val="24"/>
                <w:lang w:val="en-US"/>
              </w:rPr>
              <w:t>RU</w:t>
            </w:r>
            <w:r w:rsidRPr="008A7CBF">
              <w:rPr>
                <w:rFonts w:ascii="Times New Roman" w:hAnsi="Times New Roman" w:cs="Times New Roman"/>
                <w:sz w:val="24"/>
                <w:szCs w:val="24"/>
              </w:rPr>
              <w:t>.ПБ25.В.03533</w:t>
            </w:r>
          </w:p>
        </w:tc>
        <w:tc>
          <w:tcPr>
            <w:tcW w:w="1417" w:type="dxa"/>
          </w:tcPr>
          <w:p w14:paraId="6266030B" w14:textId="77777777" w:rsidR="002B71E4" w:rsidRPr="008A7CBF" w:rsidRDefault="002B71E4" w:rsidP="00B1788C">
            <w:pPr>
              <w:jc w:val="center"/>
              <w:rPr>
                <w:rFonts w:ascii="Times New Roman" w:hAnsi="Times New Roman" w:cs="Times New Roman"/>
                <w:sz w:val="24"/>
                <w:szCs w:val="24"/>
              </w:rPr>
            </w:pPr>
            <w:r w:rsidRPr="008A7CBF">
              <w:rPr>
                <w:rFonts w:ascii="Times New Roman" w:hAnsi="Times New Roman" w:cs="Times New Roman"/>
                <w:sz w:val="24"/>
                <w:szCs w:val="24"/>
              </w:rPr>
              <w:t>к-т</w:t>
            </w:r>
          </w:p>
        </w:tc>
        <w:tc>
          <w:tcPr>
            <w:tcW w:w="958" w:type="dxa"/>
          </w:tcPr>
          <w:p w14:paraId="7E8FA657" w14:textId="77777777" w:rsidR="002B71E4" w:rsidRPr="008A7CBF" w:rsidRDefault="002B71E4" w:rsidP="00B1788C">
            <w:pPr>
              <w:jc w:val="center"/>
              <w:rPr>
                <w:rFonts w:ascii="Times New Roman" w:hAnsi="Times New Roman" w:cs="Times New Roman"/>
                <w:sz w:val="24"/>
                <w:szCs w:val="24"/>
              </w:rPr>
            </w:pPr>
            <w:r w:rsidRPr="008A7CBF">
              <w:rPr>
                <w:rFonts w:ascii="Times New Roman" w:hAnsi="Times New Roman" w:cs="Times New Roman"/>
                <w:sz w:val="24"/>
                <w:szCs w:val="24"/>
              </w:rPr>
              <w:t>1</w:t>
            </w:r>
          </w:p>
        </w:tc>
      </w:tr>
      <w:tr w:rsidR="002B71E4" w:rsidRPr="008A7CBF" w14:paraId="39C9253F" w14:textId="77777777" w:rsidTr="008A7CBF">
        <w:tc>
          <w:tcPr>
            <w:tcW w:w="993" w:type="dxa"/>
          </w:tcPr>
          <w:p w14:paraId="19879858" w14:textId="77777777" w:rsidR="002B71E4" w:rsidRPr="008A7CBF" w:rsidRDefault="002B71E4" w:rsidP="002B71E4">
            <w:pPr>
              <w:rPr>
                <w:rFonts w:ascii="Times New Roman" w:hAnsi="Times New Roman" w:cs="Times New Roman"/>
                <w:sz w:val="24"/>
                <w:szCs w:val="24"/>
              </w:rPr>
            </w:pPr>
            <w:r w:rsidRPr="008A7CBF">
              <w:rPr>
                <w:rFonts w:ascii="Times New Roman" w:hAnsi="Times New Roman" w:cs="Times New Roman"/>
                <w:sz w:val="24"/>
                <w:szCs w:val="24"/>
              </w:rPr>
              <w:t>ШУ-ПД3</w:t>
            </w:r>
          </w:p>
        </w:tc>
        <w:tc>
          <w:tcPr>
            <w:tcW w:w="4287" w:type="dxa"/>
          </w:tcPr>
          <w:p w14:paraId="01EC17A1" w14:textId="77777777" w:rsidR="002B71E4" w:rsidRPr="008A7CBF" w:rsidRDefault="002B71E4" w:rsidP="008A7CBF">
            <w:pPr>
              <w:rPr>
                <w:sz w:val="24"/>
                <w:szCs w:val="24"/>
              </w:rPr>
            </w:pPr>
            <w:r w:rsidRPr="008A7CBF">
              <w:rPr>
                <w:rFonts w:ascii="Times New Roman" w:hAnsi="Times New Roman" w:cs="Times New Roman"/>
                <w:sz w:val="24"/>
                <w:szCs w:val="24"/>
              </w:rPr>
              <w:t>Щит автоматики и управления вентилятором подпора воздуха</w:t>
            </w:r>
          </w:p>
        </w:tc>
        <w:tc>
          <w:tcPr>
            <w:tcW w:w="2693" w:type="dxa"/>
          </w:tcPr>
          <w:p w14:paraId="59531CAE" w14:textId="77777777" w:rsidR="002B71E4" w:rsidRPr="008A7CBF" w:rsidRDefault="002B71E4" w:rsidP="002B71E4">
            <w:pPr>
              <w:rPr>
                <w:rFonts w:ascii="Times New Roman" w:hAnsi="Times New Roman" w:cs="Times New Roman"/>
                <w:sz w:val="24"/>
                <w:szCs w:val="24"/>
              </w:rPr>
            </w:pPr>
            <w:r w:rsidRPr="008A7CBF">
              <w:rPr>
                <w:rFonts w:ascii="Times New Roman" w:hAnsi="Times New Roman" w:cs="Times New Roman"/>
                <w:sz w:val="24"/>
                <w:szCs w:val="24"/>
              </w:rPr>
              <w:t>ППУ ШАУ-В11-ПП--</w:t>
            </w:r>
            <w:r w:rsidRPr="008A7CBF">
              <w:rPr>
                <w:rFonts w:ascii="Times New Roman" w:hAnsi="Times New Roman" w:cs="Times New Roman"/>
                <w:sz w:val="24"/>
                <w:szCs w:val="24"/>
                <w:lang w:val="en-US"/>
              </w:rPr>
              <w:t>RS</w:t>
            </w:r>
            <w:r w:rsidRPr="008A7CBF">
              <w:rPr>
                <w:rFonts w:ascii="Times New Roman" w:hAnsi="Times New Roman" w:cs="Times New Roman"/>
                <w:sz w:val="24"/>
                <w:szCs w:val="24"/>
              </w:rPr>
              <w:t>485-</w:t>
            </w:r>
            <w:r w:rsidRPr="008A7CBF">
              <w:rPr>
                <w:rFonts w:ascii="Times New Roman" w:hAnsi="Times New Roman" w:cs="Times New Roman"/>
                <w:sz w:val="24"/>
                <w:szCs w:val="24"/>
                <w:lang w:val="en-US"/>
              </w:rPr>
              <w:t>IP</w:t>
            </w:r>
            <w:r w:rsidRPr="008A7CBF">
              <w:rPr>
                <w:rFonts w:ascii="Times New Roman" w:hAnsi="Times New Roman" w:cs="Times New Roman"/>
                <w:sz w:val="24"/>
                <w:szCs w:val="24"/>
              </w:rPr>
              <w:t xml:space="preserve">54-УХЛ4 </w:t>
            </w:r>
            <w:proofErr w:type="spellStart"/>
            <w:r w:rsidRPr="008A7CBF">
              <w:rPr>
                <w:rFonts w:ascii="Times New Roman" w:hAnsi="Times New Roman" w:cs="Times New Roman"/>
                <w:sz w:val="24"/>
                <w:szCs w:val="24"/>
              </w:rPr>
              <w:t>Серт</w:t>
            </w:r>
            <w:proofErr w:type="spellEnd"/>
            <w:r w:rsidRPr="008A7CBF">
              <w:rPr>
                <w:rFonts w:ascii="Times New Roman" w:hAnsi="Times New Roman" w:cs="Times New Roman"/>
                <w:sz w:val="24"/>
                <w:szCs w:val="24"/>
              </w:rPr>
              <w:t xml:space="preserve">. </w:t>
            </w:r>
            <w:r w:rsidRPr="008A7CBF">
              <w:rPr>
                <w:rFonts w:ascii="Times New Roman" w:hAnsi="Times New Roman" w:cs="Times New Roman"/>
                <w:sz w:val="24"/>
                <w:szCs w:val="24"/>
                <w:lang w:val="en-US"/>
              </w:rPr>
              <w:t>RU</w:t>
            </w:r>
            <w:r w:rsidRPr="008A7CBF">
              <w:rPr>
                <w:rFonts w:ascii="Times New Roman" w:hAnsi="Times New Roman" w:cs="Times New Roman"/>
                <w:sz w:val="24"/>
                <w:szCs w:val="24"/>
              </w:rPr>
              <w:t>-</w:t>
            </w:r>
            <w:r w:rsidRPr="008A7CBF">
              <w:rPr>
                <w:rFonts w:ascii="Times New Roman" w:hAnsi="Times New Roman" w:cs="Times New Roman"/>
                <w:sz w:val="24"/>
                <w:szCs w:val="24"/>
                <w:lang w:val="en-US"/>
              </w:rPr>
              <w:t>C</w:t>
            </w:r>
            <w:r w:rsidRPr="008A7CBF">
              <w:rPr>
                <w:rFonts w:ascii="Times New Roman" w:hAnsi="Times New Roman" w:cs="Times New Roman"/>
                <w:sz w:val="24"/>
                <w:szCs w:val="24"/>
              </w:rPr>
              <w:t>-</w:t>
            </w:r>
            <w:r w:rsidRPr="008A7CBF">
              <w:rPr>
                <w:rFonts w:ascii="Times New Roman" w:hAnsi="Times New Roman" w:cs="Times New Roman"/>
                <w:sz w:val="24"/>
                <w:szCs w:val="24"/>
                <w:lang w:val="en-US"/>
              </w:rPr>
              <w:t>RU</w:t>
            </w:r>
            <w:r w:rsidRPr="008A7CBF">
              <w:rPr>
                <w:rFonts w:ascii="Times New Roman" w:hAnsi="Times New Roman" w:cs="Times New Roman"/>
                <w:sz w:val="24"/>
                <w:szCs w:val="24"/>
              </w:rPr>
              <w:t>.ПБ25.В.03533</w:t>
            </w:r>
          </w:p>
        </w:tc>
        <w:tc>
          <w:tcPr>
            <w:tcW w:w="1417" w:type="dxa"/>
          </w:tcPr>
          <w:p w14:paraId="64802AF5" w14:textId="77777777" w:rsidR="002B71E4" w:rsidRPr="008A7CBF" w:rsidRDefault="002B71E4" w:rsidP="00B1788C">
            <w:pPr>
              <w:jc w:val="center"/>
              <w:rPr>
                <w:rFonts w:ascii="Times New Roman" w:hAnsi="Times New Roman" w:cs="Times New Roman"/>
                <w:sz w:val="24"/>
                <w:szCs w:val="24"/>
              </w:rPr>
            </w:pPr>
            <w:r w:rsidRPr="008A7CBF">
              <w:rPr>
                <w:rFonts w:ascii="Times New Roman" w:hAnsi="Times New Roman" w:cs="Times New Roman"/>
                <w:sz w:val="24"/>
                <w:szCs w:val="24"/>
              </w:rPr>
              <w:t>к-т</w:t>
            </w:r>
          </w:p>
        </w:tc>
        <w:tc>
          <w:tcPr>
            <w:tcW w:w="958" w:type="dxa"/>
          </w:tcPr>
          <w:p w14:paraId="23FCF17E" w14:textId="77777777" w:rsidR="002B71E4" w:rsidRPr="008A7CBF" w:rsidRDefault="002B71E4" w:rsidP="00B1788C">
            <w:pPr>
              <w:jc w:val="center"/>
              <w:rPr>
                <w:rFonts w:ascii="Times New Roman" w:hAnsi="Times New Roman" w:cs="Times New Roman"/>
                <w:sz w:val="24"/>
                <w:szCs w:val="24"/>
              </w:rPr>
            </w:pPr>
            <w:r w:rsidRPr="008A7CBF">
              <w:rPr>
                <w:rFonts w:ascii="Times New Roman" w:hAnsi="Times New Roman" w:cs="Times New Roman"/>
                <w:sz w:val="24"/>
                <w:szCs w:val="24"/>
              </w:rPr>
              <w:t>1</w:t>
            </w:r>
          </w:p>
        </w:tc>
      </w:tr>
      <w:tr w:rsidR="002B71E4" w:rsidRPr="008A7CBF" w14:paraId="4615B6E0" w14:textId="77777777" w:rsidTr="008A7CBF">
        <w:tc>
          <w:tcPr>
            <w:tcW w:w="993" w:type="dxa"/>
          </w:tcPr>
          <w:p w14:paraId="74A6BDBF" w14:textId="77777777" w:rsidR="002B71E4" w:rsidRPr="008A7CBF" w:rsidRDefault="002B71E4" w:rsidP="002B71E4">
            <w:pPr>
              <w:rPr>
                <w:rFonts w:ascii="Times New Roman" w:hAnsi="Times New Roman" w:cs="Times New Roman"/>
                <w:sz w:val="24"/>
                <w:szCs w:val="24"/>
              </w:rPr>
            </w:pPr>
            <w:r w:rsidRPr="008A7CBF">
              <w:rPr>
                <w:rFonts w:ascii="Times New Roman" w:hAnsi="Times New Roman" w:cs="Times New Roman"/>
                <w:sz w:val="24"/>
                <w:szCs w:val="24"/>
              </w:rPr>
              <w:t>ШУ-ПД4.1</w:t>
            </w:r>
          </w:p>
        </w:tc>
        <w:tc>
          <w:tcPr>
            <w:tcW w:w="4287" w:type="dxa"/>
          </w:tcPr>
          <w:p w14:paraId="3BCA3CC0" w14:textId="77777777" w:rsidR="002B71E4" w:rsidRPr="008A7CBF" w:rsidRDefault="002B71E4" w:rsidP="008A7CBF">
            <w:pPr>
              <w:rPr>
                <w:sz w:val="24"/>
                <w:szCs w:val="24"/>
              </w:rPr>
            </w:pPr>
            <w:r w:rsidRPr="008A7CBF">
              <w:rPr>
                <w:rFonts w:ascii="Times New Roman" w:hAnsi="Times New Roman" w:cs="Times New Roman"/>
                <w:sz w:val="24"/>
                <w:szCs w:val="24"/>
              </w:rPr>
              <w:t>Щит автоматики и управления вентилятором подпора воздуха</w:t>
            </w:r>
          </w:p>
        </w:tc>
        <w:tc>
          <w:tcPr>
            <w:tcW w:w="2693" w:type="dxa"/>
          </w:tcPr>
          <w:p w14:paraId="58896F09" w14:textId="77777777" w:rsidR="002B71E4" w:rsidRPr="008A7CBF" w:rsidRDefault="002B71E4" w:rsidP="002B71E4">
            <w:pPr>
              <w:rPr>
                <w:rFonts w:ascii="Times New Roman" w:hAnsi="Times New Roman" w:cs="Times New Roman"/>
                <w:sz w:val="24"/>
                <w:szCs w:val="24"/>
              </w:rPr>
            </w:pPr>
            <w:r w:rsidRPr="008A7CBF">
              <w:rPr>
                <w:rFonts w:ascii="Times New Roman" w:hAnsi="Times New Roman" w:cs="Times New Roman"/>
                <w:sz w:val="24"/>
                <w:szCs w:val="24"/>
              </w:rPr>
              <w:t>ППУ ШАУ-В3,0-ПП-</w:t>
            </w:r>
            <w:r w:rsidRPr="008A7CBF">
              <w:rPr>
                <w:rFonts w:ascii="Times New Roman" w:hAnsi="Times New Roman" w:cs="Times New Roman"/>
                <w:sz w:val="24"/>
                <w:szCs w:val="24"/>
                <w:lang w:val="en-US"/>
              </w:rPr>
              <w:t>RS</w:t>
            </w:r>
            <w:r w:rsidRPr="008A7CBF">
              <w:rPr>
                <w:rFonts w:ascii="Times New Roman" w:hAnsi="Times New Roman" w:cs="Times New Roman"/>
                <w:sz w:val="24"/>
                <w:szCs w:val="24"/>
              </w:rPr>
              <w:t>485-</w:t>
            </w:r>
            <w:r w:rsidRPr="008A7CBF">
              <w:rPr>
                <w:rFonts w:ascii="Times New Roman" w:hAnsi="Times New Roman" w:cs="Times New Roman"/>
                <w:sz w:val="24"/>
                <w:szCs w:val="24"/>
                <w:lang w:val="en-US"/>
              </w:rPr>
              <w:t>IP</w:t>
            </w:r>
            <w:r w:rsidRPr="008A7CBF">
              <w:rPr>
                <w:rFonts w:ascii="Times New Roman" w:hAnsi="Times New Roman" w:cs="Times New Roman"/>
                <w:sz w:val="24"/>
                <w:szCs w:val="24"/>
              </w:rPr>
              <w:t xml:space="preserve">54-УХЛ4 </w:t>
            </w:r>
            <w:proofErr w:type="spellStart"/>
            <w:r w:rsidRPr="008A7CBF">
              <w:rPr>
                <w:rFonts w:ascii="Times New Roman" w:hAnsi="Times New Roman" w:cs="Times New Roman"/>
                <w:sz w:val="24"/>
                <w:szCs w:val="24"/>
              </w:rPr>
              <w:t>Серт</w:t>
            </w:r>
            <w:proofErr w:type="spellEnd"/>
            <w:r w:rsidRPr="008A7CBF">
              <w:rPr>
                <w:rFonts w:ascii="Times New Roman" w:hAnsi="Times New Roman" w:cs="Times New Roman"/>
                <w:sz w:val="24"/>
                <w:szCs w:val="24"/>
              </w:rPr>
              <w:t xml:space="preserve">. </w:t>
            </w:r>
            <w:r w:rsidRPr="008A7CBF">
              <w:rPr>
                <w:rFonts w:ascii="Times New Roman" w:hAnsi="Times New Roman" w:cs="Times New Roman"/>
                <w:sz w:val="24"/>
                <w:szCs w:val="24"/>
                <w:lang w:val="en-US"/>
              </w:rPr>
              <w:t>RU</w:t>
            </w:r>
            <w:r w:rsidRPr="008A7CBF">
              <w:rPr>
                <w:rFonts w:ascii="Times New Roman" w:hAnsi="Times New Roman" w:cs="Times New Roman"/>
                <w:sz w:val="24"/>
                <w:szCs w:val="24"/>
              </w:rPr>
              <w:t>-</w:t>
            </w:r>
            <w:r w:rsidRPr="008A7CBF">
              <w:rPr>
                <w:rFonts w:ascii="Times New Roman" w:hAnsi="Times New Roman" w:cs="Times New Roman"/>
                <w:sz w:val="24"/>
                <w:szCs w:val="24"/>
                <w:lang w:val="en-US"/>
              </w:rPr>
              <w:t>C</w:t>
            </w:r>
            <w:r w:rsidRPr="008A7CBF">
              <w:rPr>
                <w:rFonts w:ascii="Times New Roman" w:hAnsi="Times New Roman" w:cs="Times New Roman"/>
                <w:sz w:val="24"/>
                <w:szCs w:val="24"/>
              </w:rPr>
              <w:t>-</w:t>
            </w:r>
            <w:r w:rsidRPr="008A7CBF">
              <w:rPr>
                <w:rFonts w:ascii="Times New Roman" w:hAnsi="Times New Roman" w:cs="Times New Roman"/>
                <w:sz w:val="24"/>
                <w:szCs w:val="24"/>
                <w:lang w:val="en-US"/>
              </w:rPr>
              <w:t>RU</w:t>
            </w:r>
            <w:r w:rsidRPr="008A7CBF">
              <w:rPr>
                <w:rFonts w:ascii="Times New Roman" w:hAnsi="Times New Roman" w:cs="Times New Roman"/>
                <w:sz w:val="24"/>
                <w:szCs w:val="24"/>
              </w:rPr>
              <w:t>.ПБ25.В.03533</w:t>
            </w:r>
          </w:p>
        </w:tc>
        <w:tc>
          <w:tcPr>
            <w:tcW w:w="1417" w:type="dxa"/>
          </w:tcPr>
          <w:p w14:paraId="2B758B94" w14:textId="77777777" w:rsidR="002B71E4" w:rsidRPr="008A7CBF" w:rsidRDefault="002B71E4" w:rsidP="00B1788C">
            <w:pPr>
              <w:jc w:val="center"/>
              <w:rPr>
                <w:rFonts w:ascii="Times New Roman" w:hAnsi="Times New Roman" w:cs="Times New Roman"/>
                <w:sz w:val="24"/>
                <w:szCs w:val="24"/>
              </w:rPr>
            </w:pPr>
            <w:r w:rsidRPr="008A7CBF">
              <w:rPr>
                <w:rFonts w:ascii="Times New Roman" w:hAnsi="Times New Roman" w:cs="Times New Roman"/>
                <w:sz w:val="24"/>
                <w:szCs w:val="24"/>
              </w:rPr>
              <w:t>к-т</w:t>
            </w:r>
          </w:p>
        </w:tc>
        <w:tc>
          <w:tcPr>
            <w:tcW w:w="958" w:type="dxa"/>
          </w:tcPr>
          <w:p w14:paraId="57788867" w14:textId="77777777" w:rsidR="002B71E4" w:rsidRPr="008A7CBF" w:rsidRDefault="002B71E4" w:rsidP="00B1788C">
            <w:pPr>
              <w:jc w:val="center"/>
              <w:rPr>
                <w:rFonts w:ascii="Times New Roman" w:hAnsi="Times New Roman" w:cs="Times New Roman"/>
                <w:sz w:val="24"/>
                <w:szCs w:val="24"/>
              </w:rPr>
            </w:pPr>
            <w:r w:rsidRPr="008A7CBF">
              <w:rPr>
                <w:rFonts w:ascii="Times New Roman" w:hAnsi="Times New Roman" w:cs="Times New Roman"/>
                <w:sz w:val="24"/>
                <w:szCs w:val="24"/>
              </w:rPr>
              <w:t>1</w:t>
            </w:r>
          </w:p>
        </w:tc>
      </w:tr>
      <w:tr w:rsidR="002B71E4" w:rsidRPr="008A7CBF" w14:paraId="62554359" w14:textId="77777777" w:rsidTr="008A7CBF">
        <w:tc>
          <w:tcPr>
            <w:tcW w:w="993" w:type="dxa"/>
          </w:tcPr>
          <w:p w14:paraId="4A1598F3" w14:textId="77777777" w:rsidR="002B71E4" w:rsidRPr="008A7CBF" w:rsidRDefault="002B71E4" w:rsidP="002B71E4">
            <w:pPr>
              <w:rPr>
                <w:rFonts w:ascii="Times New Roman" w:hAnsi="Times New Roman" w:cs="Times New Roman"/>
                <w:sz w:val="24"/>
                <w:szCs w:val="24"/>
              </w:rPr>
            </w:pPr>
            <w:r w:rsidRPr="008A7CBF">
              <w:rPr>
                <w:rFonts w:ascii="Times New Roman" w:hAnsi="Times New Roman" w:cs="Times New Roman"/>
                <w:sz w:val="24"/>
                <w:szCs w:val="24"/>
              </w:rPr>
              <w:t>ШУ-ПД4.2</w:t>
            </w:r>
          </w:p>
        </w:tc>
        <w:tc>
          <w:tcPr>
            <w:tcW w:w="4287" w:type="dxa"/>
          </w:tcPr>
          <w:p w14:paraId="3999797F" w14:textId="77777777" w:rsidR="002B71E4" w:rsidRPr="008A7CBF" w:rsidRDefault="002B71E4" w:rsidP="008A7CBF">
            <w:pPr>
              <w:rPr>
                <w:sz w:val="24"/>
                <w:szCs w:val="24"/>
              </w:rPr>
            </w:pPr>
            <w:r w:rsidRPr="008A7CBF">
              <w:rPr>
                <w:rFonts w:ascii="Times New Roman" w:hAnsi="Times New Roman" w:cs="Times New Roman"/>
                <w:sz w:val="24"/>
                <w:szCs w:val="24"/>
              </w:rPr>
              <w:t>Щит автоматики и управления вентилятором подпора воздуха</w:t>
            </w:r>
          </w:p>
        </w:tc>
        <w:tc>
          <w:tcPr>
            <w:tcW w:w="2693" w:type="dxa"/>
          </w:tcPr>
          <w:p w14:paraId="4FD6C119" w14:textId="77777777" w:rsidR="002B71E4" w:rsidRPr="008A7CBF" w:rsidRDefault="002B71E4" w:rsidP="002B71E4">
            <w:pPr>
              <w:rPr>
                <w:rFonts w:ascii="Times New Roman" w:hAnsi="Times New Roman" w:cs="Times New Roman"/>
                <w:sz w:val="24"/>
                <w:szCs w:val="24"/>
              </w:rPr>
            </w:pPr>
            <w:r w:rsidRPr="008A7CBF">
              <w:rPr>
                <w:rFonts w:ascii="Times New Roman" w:hAnsi="Times New Roman" w:cs="Times New Roman"/>
                <w:sz w:val="24"/>
                <w:szCs w:val="24"/>
              </w:rPr>
              <w:t>ППУ ШАУ-В2,2-ПП-</w:t>
            </w:r>
            <w:r w:rsidRPr="008A7CBF">
              <w:rPr>
                <w:rFonts w:ascii="Times New Roman" w:hAnsi="Times New Roman" w:cs="Times New Roman"/>
                <w:sz w:val="24"/>
                <w:szCs w:val="24"/>
                <w:lang w:val="en-US"/>
              </w:rPr>
              <w:t>RS</w:t>
            </w:r>
            <w:r w:rsidRPr="008A7CBF">
              <w:rPr>
                <w:rFonts w:ascii="Times New Roman" w:hAnsi="Times New Roman" w:cs="Times New Roman"/>
                <w:sz w:val="24"/>
                <w:szCs w:val="24"/>
              </w:rPr>
              <w:t>485-</w:t>
            </w:r>
            <w:r w:rsidRPr="008A7CBF">
              <w:rPr>
                <w:rFonts w:ascii="Times New Roman" w:hAnsi="Times New Roman" w:cs="Times New Roman"/>
                <w:sz w:val="24"/>
                <w:szCs w:val="24"/>
                <w:lang w:val="en-US"/>
              </w:rPr>
              <w:t>IP</w:t>
            </w:r>
            <w:r w:rsidRPr="008A7CBF">
              <w:rPr>
                <w:rFonts w:ascii="Times New Roman" w:hAnsi="Times New Roman" w:cs="Times New Roman"/>
                <w:sz w:val="24"/>
                <w:szCs w:val="24"/>
              </w:rPr>
              <w:t xml:space="preserve">54-УХЛ4 </w:t>
            </w:r>
            <w:proofErr w:type="spellStart"/>
            <w:r w:rsidRPr="008A7CBF">
              <w:rPr>
                <w:rFonts w:ascii="Times New Roman" w:hAnsi="Times New Roman" w:cs="Times New Roman"/>
                <w:sz w:val="24"/>
                <w:szCs w:val="24"/>
              </w:rPr>
              <w:t>Серт</w:t>
            </w:r>
            <w:proofErr w:type="spellEnd"/>
            <w:r w:rsidRPr="008A7CBF">
              <w:rPr>
                <w:rFonts w:ascii="Times New Roman" w:hAnsi="Times New Roman" w:cs="Times New Roman"/>
                <w:sz w:val="24"/>
                <w:szCs w:val="24"/>
              </w:rPr>
              <w:t xml:space="preserve">. </w:t>
            </w:r>
            <w:r w:rsidRPr="008A7CBF">
              <w:rPr>
                <w:rFonts w:ascii="Times New Roman" w:hAnsi="Times New Roman" w:cs="Times New Roman"/>
                <w:sz w:val="24"/>
                <w:szCs w:val="24"/>
                <w:lang w:val="en-US"/>
              </w:rPr>
              <w:t>RU</w:t>
            </w:r>
            <w:r w:rsidRPr="008A7CBF">
              <w:rPr>
                <w:rFonts w:ascii="Times New Roman" w:hAnsi="Times New Roman" w:cs="Times New Roman"/>
                <w:sz w:val="24"/>
                <w:szCs w:val="24"/>
              </w:rPr>
              <w:t>-</w:t>
            </w:r>
            <w:r w:rsidRPr="008A7CBF">
              <w:rPr>
                <w:rFonts w:ascii="Times New Roman" w:hAnsi="Times New Roman" w:cs="Times New Roman"/>
                <w:sz w:val="24"/>
                <w:szCs w:val="24"/>
                <w:lang w:val="en-US"/>
              </w:rPr>
              <w:t>C</w:t>
            </w:r>
            <w:r w:rsidRPr="008A7CBF">
              <w:rPr>
                <w:rFonts w:ascii="Times New Roman" w:hAnsi="Times New Roman" w:cs="Times New Roman"/>
                <w:sz w:val="24"/>
                <w:szCs w:val="24"/>
              </w:rPr>
              <w:t>-</w:t>
            </w:r>
            <w:r w:rsidRPr="008A7CBF">
              <w:rPr>
                <w:rFonts w:ascii="Times New Roman" w:hAnsi="Times New Roman" w:cs="Times New Roman"/>
                <w:sz w:val="24"/>
                <w:szCs w:val="24"/>
                <w:lang w:val="en-US"/>
              </w:rPr>
              <w:t>RU</w:t>
            </w:r>
            <w:r w:rsidRPr="008A7CBF">
              <w:rPr>
                <w:rFonts w:ascii="Times New Roman" w:hAnsi="Times New Roman" w:cs="Times New Roman"/>
                <w:sz w:val="24"/>
                <w:szCs w:val="24"/>
              </w:rPr>
              <w:t>.ПБ25.В.03533</w:t>
            </w:r>
          </w:p>
        </w:tc>
        <w:tc>
          <w:tcPr>
            <w:tcW w:w="1417" w:type="dxa"/>
          </w:tcPr>
          <w:p w14:paraId="7CBAAC40" w14:textId="77777777" w:rsidR="002B71E4" w:rsidRPr="008A7CBF" w:rsidRDefault="002B71E4" w:rsidP="00B1788C">
            <w:pPr>
              <w:jc w:val="center"/>
              <w:rPr>
                <w:rFonts w:ascii="Times New Roman" w:hAnsi="Times New Roman" w:cs="Times New Roman"/>
                <w:sz w:val="24"/>
                <w:szCs w:val="24"/>
              </w:rPr>
            </w:pPr>
            <w:r w:rsidRPr="008A7CBF">
              <w:rPr>
                <w:rFonts w:ascii="Times New Roman" w:hAnsi="Times New Roman" w:cs="Times New Roman"/>
                <w:sz w:val="24"/>
                <w:szCs w:val="24"/>
              </w:rPr>
              <w:t>к-т</w:t>
            </w:r>
          </w:p>
        </w:tc>
        <w:tc>
          <w:tcPr>
            <w:tcW w:w="958" w:type="dxa"/>
          </w:tcPr>
          <w:p w14:paraId="206F2117" w14:textId="77777777" w:rsidR="002B71E4" w:rsidRPr="008A7CBF" w:rsidRDefault="002B71E4" w:rsidP="00B1788C">
            <w:pPr>
              <w:jc w:val="center"/>
              <w:rPr>
                <w:rFonts w:ascii="Times New Roman" w:hAnsi="Times New Roman" w:cs="Times New Roman"/>
                <w:sz w:val="24"/>
                <w:szCs w:val="24"/>
              </w:rPr>
            </w:pPr>
            <w:r w:rsidRPr="008A7CBF">
              <w:rPr>
                <w:rFonts w:ascii="Times New Roman" w:hAnsi="Times New Roman" w:cs="Times New Roman"/>
                <w:sz w:val="24"/>
                <w:szCs w:val="24"/>
              </w:rPr>
              <w:t>1</w:t>
            </w:r>
          </w:p>
        </w:tc>
      </w:tr>
      <w:tr w:rsidR="002B71E4" w:rsidRPr="008A7CBF" w14:paraId="61D9FC2C" w14:textId="77777777" w:rsidTr="008A7CBF">
        <w:tc>
          <w:tcPr>
            <w:tcW w:w="993" w:type="dxa"/>
          </w:tcPr>
          <w:p w14:paraId="7C059EEC" w14:textId="77777777" w:rsidR="002B71E4" w:rsidRPr="008A7CBF" w:rsidRDefault="002B71E4" w:rsidP="002B71E4">
            <w:pPr>
              <w:rPr>
                <w:rFonts w:ascii="Times New Roman" w:hAnsi="Times New Roman" w:cs="Times New Roman"/>
                <w:sz w:val="24"/>
                <w:szCs w:val="24"/>
              </w:rPr>
            </w:pPr>
            <w:r w:rsidRPr="008A7CBF">
              <w:rPr>
                <w:rFonts w:ascii="Times New Roman" w:hAnsi="Times New Roman" w:cs="Times New Roman"/>
                <w:sz w:val="24"/>
                <w:szCs w:val="24"/>
              </w:rPr>
              <w:t>ШУ-ПД5</w:t>
            </w:r>
          </w:p>
        </w:tc>
        <w:tc>
          <w:tcPr>
            <w:tcW w:w="4287" w:type="dxa"/>
          </w:tcPr>
          <w:p w14:paraId="7EAEABA8" w14:textId="77777777" w:rsidR="002B71E4" w:rsidRPr="008A7CBF" w:rsidRDefault="002B71E4" w:rsidP="008A7CBF">
            <w:pPr>
              <w:rPr>
                <w:rFonts w:ascii="Times New Roman" w:hAnsi="Times New Roman" w:cs="Times New Roman"/>
                <w:sz w:val="24"/>
                <w:szCs w:val="24"/>
              </w:rPr>
            </w:pPr>
            <w:r w:rsidRPr="008A7CBF">
              <w:rPr>
                <w:rFonts w:ascii="Times New Roman" w:hAnsi="Times New Roman" w:cs="Times New Roman"/>
                <w:sz w:val="24"/>
                <w:szCs w:val="24"/>
              </w:rPr>
              <w:t>Щит автоматики и управления вентилятором подпора воздуха</w:t>
            </w:r>
          </w:p>
        </w:tc>
        <w:tc>
          <w:tcPr>
            <w:tcW w:w="2693" w:type="dxa"/>
          </w:tcPr>
          <w:p w14:paraId="0DFC49D7" w14:textId="77777777" w:rsidR="002B71E4" w:rsidRPr="008A7CBF" w:rsidRDefault="002B71E4" w:rsidP="002B71E4">
            <w:pPr>
              <w:rPr>
                <w:rFonts w:ascii="Times New Roman" w:hAnsi="Times New Roman" w:cs="Times New Roman"/>
                <w:sz w:val="24"/>
                <w:szCs w:val="24"/>
              </w:rPr>
            </w:pPr>
            <w:r w:rsidRPr="008A7CBF">
              <w:rPr>
                <w:rFonts w:ascii="Times New Roman" w:hAnsi="Times New Roman" w:cs="Times New Roman"/>
                <w:sz w:val="24"/>
                <w:szCs w:val="24"/>
              </w:rPr>
              <w:t>ППУ ШАУ-В4,7-ПП-</w:t>
            </w:r>
            <w:r w:rsidRPr="008A7CBF">
              <w:rPr>
                <w:rFonts w:ascii="Times New Roman" w:hAnsi="Times New Roman" w:cs="Times New Roman"/>
                <w:sz w:val="24"/>
                <w:szCs w:val="24"/>
                <w:lang w:val="en-US"/>
              </w:rPr>
              <w:t>RS</w:t>
            </w:r>
            <w:r w:rsidRPr="008A7CBF">
              <w:rPr>
                <w:rFonts w:ascii="Times New Roman" w:hAnsi="Times New Roman" w:cs="Times New Roman"/>
                <w:sz w:val="24"/>
                <w:szCs w:val="24"/>
              </w:rPr>
              <w:t>485-</w:t>
            </w:r>
            <w:r w:rsidRPr="008A7CBF">
              <w:rPr>
                <w:rFonts w:ascii="Times New Roman" w:hAnsi="Times New Roman" w:cs="Times New Roman"/>
                <w:sz w:val="24"/>
                <w:szCs w:val="24"/>
                <w:lang w:val="en-US"/>
              </w:rPr>
              <w:t>IP</w:t>
            </w:r>
            <w:r w:rsidRPr="008A7CBF">
              <w:rPr>
                <w:rFonts w:ascii="Times New Roman" w:hAnsi="Times New Roman" w:cs="Times New Roman"/>
                <w:sz w:val="24"/>
                <w:szCs w:val="24"/>
              </w:rPr>
              <w:t xml:space="preserve">54-УХЛ4 </w:t>
            </w:r>
            <w:proofErr w:type="spellStart"/>
            <w:r w:rsidRPr="008A7CBF">
              <w:rPr>
                <w:rFonts w:ascii="Times New Roman" w:hAnsi="Times New Roman" w:cs="Times New Roman"/>
                <w:sz w:val="24"/>
                <w:szCs w:val="24"/>
              </w:rPr>
              <w:t>Серт</w:t>
            </w:r>
            <w:proofErr w:type="spellEnd"/>
            <w:r w:rsidRPr="008A7CBF">
              <w:rPr>
                <w:rFonts w:ascii="Times New Roman" w:hAnsi="Times New Roman" w:cs="Times New Roman"/>
                <w:sz w:val="24"/>
                <w:szCs w:val="24"/>
              </w:rPr>
              <w:t xml:space="preserve">. </w:t>
            </w:r>
            <w:r w:rsidRPr="008A7CBF">
              <w:rPr>
                <w:rFonts w:ascii="Times New Roman" w:hAnsi="Times New Roman" w:cs="Times New Roman"/>
                <w:sz w:val="24"/>
                <w:szCs w:val="24"/>
                <w:lang w:val="en-US"/>
              </w:rPr>
              <w:t>RU</w:t>
            </w:r>
            <w:r w:rsidRPr="008A7CBF">
              <w:rPr>
                <w:rFonts w:ascii="Times New Roman" w:hAnsi="Times New Roman" w:cs="Times New Roman"/>
                <w:sz w:val="24"/>
                <w:szCs w:val="24"/>
              </w:rPr>
              <w:t>-</w:t>
            </w:r>
            <w:r w:rsidRPr="008A7CBF">
              <w:rPr>
                <w:rFonts w:ascii="Times New Roman" w:hAnsi="Times New Roman" w:cs="Times New Roman"/>
                <w:sz w:val="24"/>
                <w:szCs w:val="24"/>
                <w:lang w:val="en-US"/>
              </w:rPr>
              <w:t>C</w:t>
            </w:r>
            <w:r w:rsidRPr="008A7CBF">
              <w:rPr>
                <w:rFonts w:ascii="Times New Roman" w:hAnsi="Times New Roman" w:cs="Times New Roman"/>
                <w:sz w:val="24"/>
                <w:szCs w:val="24"/>
              </w:rPr>
              <w:t>-</w:t>
            </w:r>
            <w:r w:rsidRPr="008A7CBF">
              <w:rPr>
                <w:rFonts w:ascii="Times New Roman" w:hAnsi="Times New Roman" w:cs="Times New Roman"/>
                <w:sz w:val="24"/>
                <w:szCs w:val="24"/>
                <w:lang w:val="en-US"/>
              </w:rPr>
              <w:t>RU</w:t>
            </w:r>
            <w:r w:rsidRPr="008A7CBF">
              <w:rPr>
                <w:rFonts w:ascii="Times New Roman" w:hAnsi="Times New Roman" w:cs="Times New Roman"/>
                <w:sz w:val="24"/>
                <w:szCs w:val="24"/>
              </w:rPr>
              <w:t>.ПБ25.В.03533</w:t>
            </w:r>
          </w:p>
        </w:tc>
        <w:tc>
          <w:tcPr>
            <w:tcW w:w="1417" w:type="dxa"/>
          </w:tcPr>
          <w:p w14:paraId="22A96FAF" w14:textId="77777777" w:rsidR="002B71E4" w:rsidRPr="008A7CBF" w:rsidRDefault="002B71E4" w:rsidP="00B1788C">
            <w:pPr>
              <w:jc w:val="center"/>
              <w:rPr>
                <w:rFonts w:ascii="Times New Roman" w:hAnsi="Times New Roman" w:cs="Times New Roman"/>
                <w:sz w:val="24"/>
                <w:szCs w:val="24"/>
              </w:rPr>
            </w:pPr>
            <w:r w:rsidRPr="008A7CBF">
              <w:rPr>
                <w:rFonts w:ascii="Times New Roman" w:hAnsi="Times New Roman" w:cs="Times New Roman"/>
                <w:sz w:val="24"/>
                <w:szCs w:val="24"/>
              </w:rPr>
              <w:t>к-т</w:t>
            </w:r>
          </w:p>
        </w:tc>
        <w:tc>
          <w:tcPr>
            <w:tcW w:w="958" w:type="dxa"/>
          </w:tcPr>
          <w:p w14:paraId="592E575A" w14:textId="77777777" w:rsidR="002B71E4" w:rsidRPr="008A7CBF" w:rsidRDefault="002B71E4" w:rsidP="00B1788C">
            <w:pPr>
              <w:jc w:val="center"/>
              <w:rPr>
                <w:rFonts w:ascii="Times New Roman" w:hAnsi="Times New Roman" w:cs="Times New Roman"/>
                <w:sz w:val="24"/>
                <w:szCs w:val="24"/>
              </w:rPr>
            </w:pPr>
            <w:r w:rsidRPr="008A7CBF">
              <w:rPr>
                <w:rFonts w:ascii="Times New Roman" w:hAnsi="Times New Roman" w:cs="Times New Roman"/>
                <w:sz w:val="24"/>
                <w:szCs w:val="24"/>
              </w:rPr>
              <w:t>1</w:t>
            </w:r>
          </w:p>
        </w:tc>
      </w:tr>
      <w:tr w:rsidR="002B71E4" w:rsidRPr="008A7CBF" w14:paraId="7A7B80FD" w14:textId="77777777" w:rsidTr="008A7CBF">
        <w:tc>
          <w:tcPr>
            <w:tcW w:w="993" w:type="dxa"/>
          </w:tcPr>
          <w:p w14:paraId="02AC1415" w14:textId="77777777" w:rsidR="002B71E4" w:rsidRPr="008A7CBF" w:rsidRDefault="002B71E4" w:rsidP="002B71E4">
            <w:pPr>
              <w:jc w:val="center"/>
              <w:rPr>
                <w:rFonts w:ascii="Times New Roman" w:hAnsi="Times New Roman" w:cs="Times New Roman"/>
                <w:sz w:val="24"/>
                <w:szCs w:val="24"/>
              </w:rPr>
            </w:pPr>
            <w:r w:rsidRPr="008A7CBF">
              <w:rPr>
                <w:rFonts w:ascii="Times New Roman" w:hAnsi="Times New Roman" w:cs="Times New Roman"/>
                <w:sz w:val="24"/>
                <w:szCs w:val="24"/>
              </w:rPr>
              <w:lastRenderedPageBreak/>
              <w:t>ШД</w:t>
            </w:r>
          </w:p>
        </w:tc>
        <w:tc>
          <w:tcPr>
            <w:tcW w:w="4287" w:type="dxa"/>
          </w:tcPr>
          <w:p w14:paraId="1E8B12EB" w14:textId="77777777" w:rsidR="002B71E4" w:rsidRPr="008A7CBF" w:rsidRDefault="002B71E4" w:rsidP="008A7CBF">
            <w:pPr>
              <w:rPr>
                <w:rFonts w:ascii="Times New Roman" w:hAnsi="Times New Roman" w:cs="Times New Roman"/>
                <w:sz w:val="24"/>
                <w:szCs w:val="24"/>
              </w:rPr>
            </w:pPr>
            <w:r w:rsidRPr="008A7CBF">
              <w:rPr>
                <w:rFonts w:ascii="Times New Roman" w:hAnsi="Times New Roman" w:cs="Times New Roman"/>
                <w:sz w:val="24"/>
                <w:szCs w:val="24"/>
              </w:rPr>
              <w:t>Щит диспетчера</w:t>
            </w:r>
          </w:p>
        </w:tc>
        <w:tc>
          <w:tcPr>
            <w:tcW w:w="2693" w:type="dxa"/>
          </w:tcPr>
          <w:p w14:paraId="58617812" w14:textId="77777777" w:rsidR="002B71E4" w:rsidRPr="008A7CBF" w:rsidRDefault="002B71E4" w:rsidP="002B71E4">
            <w:pPr>
              <w:jc w:val="center"/>
              <w:rPr>
                <w:rFonts w:ascii="Times New Roman" w:hAnsi="Times New Roman" w:cs="Times New Roman"/>
                <w:sz w:val="24"/>
                <w:szCs w:val="24"/>
              </w:rPr>
            </w:pPr>
            <w:r w:rsidRPr="008A7CBF">
              <w:rPr>
                <w:rFonts w:ascii="Times New Roman" w:hAnsi="Times New Roman" w:cs="Times New Roman"/>
                <w:sz w:val="24"/>
                <w:szCs w:val="24"/>
              </w:rPr>
              <w:t>ППУ ШАУ-НК-</w:t>
            </w:r>
            <w:r w:rsidRPr="008A7CBF">
              <w:rPr>
                <w:rFonts w:ascii="Times New Roman" w:hAnsi="Times New Roman" w:cs="Times New Roman"/>
                <w:sz w:val="24"/>
                <w:szCs w:val="24"/>
                <w:lang w:val="en-US"/>
              </w:rPr>
              <w:t>RS</w:t>
            </w:r>
            <w:r w:rsidRPr="008A7CBF">
              <w:rPr>
                <w:rFonts w:ascii="Times New Roman" w:hAnsi="Times New Roman" w:cs="Times New Roman"/>
                <w:sz w:val="24"/>
                <w:szCs w:val="24"/>
              </w:rPr>
              <w:t>485-</w:t>
            </w:r>
            <w:r w:rsidRPr="008A7CBF">
              <w:rPr>
                <w:rFonts w:ascii="Times New Roman" w:hAnsi="Times New Roman" w:cs="Times New Roman"/>
                <w:sz w:val="24"/>
                <w:szCs w:val="24"/>
                <w:lang w:val="en-US"/>
              </w:rPr>
              <w:t>IP</w:t>
            </w:r>
            <w:r w:rsidRPr="008A7CBF">
              <w:rPr>
                <w:rFonts w:ascii="Times New Roman" w:hAnsi="Times New Roman" w:cs="Times New Roman"/>
                <w:sz w:val="24"/>
                <w:szCs w:val="24"/>
              </w:rPr>
              <w:t xml:space="preserve">54-УХЛ4 </w:t>
            </w:r>
            <w:proofErr w:type="spellStart"/>
            <w:r w:rsidRPr="008A7CBF">
              <w:rPr>
                <w:rFonts w:ascii="Times New Roman" w:hAnsi="Times New Roman" w:cs="Times New Roman"/>
                <w:sz w:val="24"/>
                <w:szCs w:val="24"/>
              </w:rPr>
              <w:t>Серт</w:t>
            </w:r>
            <w:proofErr w:type="spellEnd"/>
            <w:r w:rsidRPr="008A7CBF">
              <w:rPr>
                <w:rFonts w:ascii="Times New Roman" w:hAnsi="Times New Roman" w:cs="Times New Roman"/>
                <w:sz w:val="24"/>
                <w:szCs w:val="24"/>
              </w:rPr>
              <w:t xml:space="preserve">. </w:t>
            </w:r>
            <w:r w:rsidRPr="008A7CBF">
              <w:rPr>
                <w:rFonts w:ascii="Times New Roman" w:hAnsi="Times New Roman" w:cs="Times New Roman"/>
                <w:sz w:val="24"/>
                <w:szCs w:val="24"/>
                <w:lang w:val="en-US"/>
              </w:rPr>
              <w:t>RU</w:t>
            </w:r>
            <w:r w:rsidRPr="008A7CBF">
              <w:rPr>
                <w:rFonts w:ascii="Times New Roman" w:hAnsi="Times New Roman" w:cs="Times New Roman"/>
                <w:sz w:val="24"/>
                <w:szCs w:val="24"/>
              </w:rPr>
              <w:t>-</w:t>
            </w:r>
            <w:r w:rsidRPr="008A7CBF">
              <w:rPr>
                <w:rFonts w:ascii="Times New Roman" w:hAnsi="Times New Roman" w:cs="Times New Roman"/>
                <w:sz w:val="24"/>
                <w:szCs w:val="24"/>
                <w:lang w:val="en-US"/>
              </w:rPr>
              <w:t>C</w:t>
            </w:r>
            <w:r w:rsidRPr="008A7CBF">
              <w:rPr>
                <w:rFonts w:ascii="Times New Roman" w:hAnsi="Times New Roman" w:cs="Times New Roman"/>
                <w:sz w:val="24"/>
                <w:szCs w:val="24"/>
              </w:rPr>
              <w:t>-</w:t>
            </w:r>
            <w:r w:rsidRPr="008A7CBF">
              <w:rPr>
                <w:rFonts w:ascii="Times New Roman" w:hAnsi="Times New Roman" w:cs="Times New Roman"/>
                <w:sz w:val="24"/>
                <w:szCs w:val="24"/>
                <w:lang w:val="en-US"/>
              </w:rPr>
              <w:t>RU</w:t>
            </w:r>
            <w:r w:rsidRPr="008A7CBF">
              <w:rPr>
                <w:rFonts w:ascii="Times New Roman" w:hAnsi="Times New Roman" w:cs="Times New Roman"/>
                <w:sz w:val="24"/>
                <w:szCs w:val="24"/>
              </w:rPr>
              <w:t>.ПБ25.В.03533</w:t>
            </w:r>
          </w:p>
        </w:tc>
        <w:tc>
          <w:tcPr>
            <w:tcW w:w="1417" w:type="dxa"/>
          </w:tcPr>
          <w:p w14:paraId="2E482BF2" w14:textId="77777777" w:rsidR="002B71E4" w:rsidRPr="008A7CBF" w:rsidRDefault="002B71E4" w:rsidP="00B1788C">
            <w:pPr>
              <w:jc w:val="center"/>
              <w:rPr>
                <w:rFonts w:ascii="Times New Roman" w:hAnsi="Times New Roman" w:cs="Times New Roman"/>
                <w:sz w:val="24"/>
                <w:szCs w:val="24"/>
              </w:rPr>
            </w:pPr>
            <w:r w:rsidRPr="008A7CBF">
              <w:rPr>
                <w:rFonts w:ascii="Times New Roman" w:hAnsi="Times New Roman" w:cs="Times New Roman"/>
                <w:sz w:val="24"/>
                <w:szCs w:val="24"/>
              </w:rPr>
              <w:t>к-т</w:t>
            </w:r>
          </w:p>
        </w:tc>
        <w:tc>
          <w:tcPr>
            <w:tcW w:w="958" w:type="dxa"/>
          </w:tcPr>
          <w:p w14:paraId="21CAC1DA" w14:textId="77777777" w:rsidR="002B71E4" w:rsidRPr="008A7CBF" w:rsidRDefault="002B71E4" w:rsidP="00B1788C">
            <w:pPr>
              <w:jc w:val="center"/>
              <w:rPr>
                <w:rFonts w:ascii="Times New Roman" w:hAnsi="Times New Roman" w:cs="Times New Roman"/>
                <w:sz w:val="24"/>
                <w:szCs w:val="24"/>
              </w:rPr>
            </w:pPr>
            <w:r w:rsidRPr="008A7CBF">
              <w:rPr>
                <w:rFonts w:ascii="Times New Roman" w:hAnsi="Times New Roman" w:cs="Times New Roman"/>
                <w:sz w:val="24"/>
                <w:szCs w:val="24"/>
              </w:rPr>
              <w:t>1</w:t>
            </w:r>
          </w:p>
        </w:tc>
      </w:tr>
      <w:tr w:rsidR="002B71E4" w:rsidRPr="008A7CBF" w14:paraId="73684EA7" w14:textId="77777777" w:rsidTr="008A7CBF">
        <w:tc>
          <w:tcPr>
            <w:tcW w:w="993" w:type="dxa"/>
          </w:tcPr>
          <w:p w14:paraId="6F105DF9" w14:textId="77777777" w:rsidR="002B71E4" w:rsidRPr="008A7CBF" w:rsidRDefault="002B71E4" w:rsidP="002B71E4">
            <w:pPr>
              <w:jc w:val="center"/>
              <w:rPr>
                <w:rFonts w:ascii="Times New Roman" w:hAnsi="Times New Roman" w:cs="Times New Roman"/>
                <w:sz w:val="24"/>
                <w:szCs w:val="24"/>
              </w:rPr>
            </w:pPr>
            <w:r w:rsidRPr="008A7CBF">
              <w:rPr>
                <w:rFonts w:ascii="Times New Roman" w:hAnsi="Times New Roman" w:cs="Times New Roman"/>
                <w:sz w:val="24"/>
                <w:szCs w:val="24"/>
              </w:rPr>
              <w:t>поз.21</w:t>
            </w:r>
          </w:p>
        </w:tc>
        <w:tc>
          <w:tcPr>
            <w:tcW w:w="4287" w:type="dxa"/>
          </w:tcPr>
          <w:p w14:paraId="61F2013B" w14:textId="77777777" w:rsidR="002B71E4" w:rsidRPr="008A7CBF" w:rsidRDefault="002B71E4" w:rsidP="008A7CBF">
            <w:pPr>
              <w:rPr>
                <w:rFonts w:ascii="Times New Roman" w:hAnsi="Times New Roman" w:cs="Times New Roman"/>
                <w:sz w:val="24"/>
                <w:szCs w:val="24"/>
              </w:rPr>
            </w:pPr>
            <w:r w:rsidRPr="008A7CBF">
              <w:rPr>
                <w:rFonts w:ascii="Times New Roman" w:hAnsi="Times New Roman" w:cs="Times New Roman"/>
                <w:sz w:val="24"/>
                <w:szCs w:val="24"/>
              </w:rPr>
              <w:t>Датчик температуры канальный</w:t>
            </w:r>
          </w:p>
        </w:tc>
        <w:tc>
          <w:tcPr>
            <w:tcW w:w="2693" w:type="dxa"/>
          </w:tcPr>
          <w:p w14:paraId="1C26244E" w14:textId="77777777" w:rsidR="002B71E4" w:rsidRPr="008A7CBF" w:rsidRDefault="002B71E4" w:rsidP="002B71E4">
            <w:pPr>
              <w:jc w:val="center"/>
              <w:rPr>
                <w:rFonts w:ascii="Times New Roman" w:hAnsi="Times New Roman" w:cs="Times New Roman"/>
                <w:sz w:val="24"/>
                <w:szCs w:val="24"/>
                <w:lang w:val="en-US"/>
              </w:rPr>
            </w:pPr>
            <w:r w:rsidRPr="008A7CBF">
              <w:rPr>
                <w:rFonts w:ascii="Times New Roman" w:hAnsi="Times New Roman" w:cs="Times New Roman"/>
                <w:sz w:val="24"/>
                <w:szCs w:val="24"/>
                <w:lang w:val="en-US"/>
              </w:rPr>
              <w:t>STK-2 NTC 12kom</w:t>
            </w:r>
          </w:p>
        </w:tc>
        <w:tc>
          <w:tcPr>
            <w:tcW w:w="1417" w:type="dxa"/>
          </w:tcPr>
          <w:p w14:paraId="7E4B7F14" w14:textId="77777777" w:rsidR="002B71E4" w:rsidRPr="008A7CBF" w:rsidRDefault="002B71E4" w:rsidP="00B1788C">
            <w:pPr>
              <w:jc w:val="center"/>
              <w:rPr>
                <w:rFonts w:ascii="Times New Roman" w:hAnsi="Times New Roman" w:cs="Times New Roman"/>
                <w:sz w:val="24"/>
                <w:szCs w:val="24"/>
              </w:rPr>
            </w:pPr>
            <w:proofErr w:type="spellStart"/>
            <w:r w:rsidRPr="008A7CBF">
              <w:rPr>
                <w:rFonts w:ascii="Times New Roman" w:hAnsi="Times New Roman" w:cs="Times New Roman"/>
                <w:sz w:val="24"/>
                <w:szCs w:val="24"/>
              </w:rPr>
              <w:t>шт</w:t>
            </w:r>
            <w:proofErr w:type="spellEnd"/>
          </w:p>
        </w:tc>
        <w:tc>
          <w:tcPr>
            <w:tcW w:w="958" w:type="dxa"/>
          </w:tcPr>
          <w:p w14:paraId="31570BB1" w14:textId="77777777" w:rsidR="002B71E4" w:rsidRPr="008A7CBF" w:rsidRDefault="002B71E4" w:rsidP="00B1788C">
            <w:pPr>
              <w:jc w:val="center"/>
              <w:rPr>
                <w:rFonts w:ascii="Times New Roman" w:hAnsi="Times New Roman" w:cs="Times New Roman"/>
                <w:sz w:val="24"/>
                <w:szCs w:val="24"/>
              </w:rPr>
            </w:pPr>
            <w:r w:rsidRPr="008A7CBF">
              <w:rPr>
                <w:rFonts w:ascii="Times New Roman" w:hAnsi="Times New Roman" w:cs="Times New Roman"/>
                <w:sz w:val="24"/>
                <w:szCs w:val="24"/>
              </w:rPr>
              <w:t>1</w:t>
            </w:r>
          </w:p>
        </w:tc>
      </w:tr>
    </w:tbl>
    <w:p w14:paraId="039E5635" w14:textId="77777777" w:rsidR="007854AC" w:rsidRDefault="007854AC" w:rsidP="002B71E4">
      <w:pPr>
        <w:spacing w:after="0" w:line="240" w:lineRule="auto"/>
        <w:ind w:firstLine="720"/>
        <w:contextualSpacing/>
        <w:jc w:val="both"/>
        <w:rPr>
          <w:rFonts w:ascii="Times New Roman" w:hAnsi="Times New Roman"/>
          <w:sz w:val="24"/>
          <w:szCs w:val="24"/>
        </w:rPr>
      </w:pPr>
    </w:p>
    <w:p w14:paraId="6C5DD457" w14:textId="77777777" w:rsidR="002B71E4" w:rsidRPr="00BD637E" w:rsidRDefault="002B71E4" w:rsidP="002B71E4">
      <w:pPr>
        <w:spacing w:after="0" w:line="240" w:lineRule="auto"/>
        <w:ind w:firstLine="720"/>
        <w:contextualSpacing/>
        <w:jc w:val="both"/>
        <w:rPr>
          <w:rFonts w:ascii="Times New Roman" w:hAnsi="Times New Roman"/>
          <w:sz w:val="24"/>
          <w:szCs w:val="24"/>
        </w:rPr>
      </w:pPr>
      <w:r w:rsidRPr="00BD637E">
        <w:rPr>
          <w:rFonts w:ascii="Times New Roman" w:hAnsi="Times New Roman"/>
          <w:sz w:val="24"/>
          <w:szCs w:val="24"/>
        </w:rPr>
        <w:t xml:space="preserve">В случае необходимости работы выполняются в сервисном центре, доставка оборудования к месту выполнения осуществляется силами Исполнителя. </w:t>
      </w:r>
    </w:p>
    <w:p w14:paraId="66A80A6F" w14:textId="77777777" w:rsidR="002B71E4" w:rsidRPr="00BD637E" w:rsidRDefault="002B71E4" w:rsidP="002B71E4">
      <w:pPr>
        <w:spacing w:after="0" w:line="240" w:lineRule="auto"/>
        <w:ind w:firstLine="709"/>
        <w:jc w:val="both"/>
        <w:rPr>
          <w:rFonts w:ascii="Times New Roman" w:hAnsi="Times New Roman"/>
          <w:sz w:val="24"/>
          <w:szCs w:val="24"/>
        </w:rPr>
      </w:pPr>
      <w:r w:rsidRPr="00BD637E">
        <w:rPr>
          <w:rFonts w:ascii="Times New Roman" w:hAnsi="Times New Roman"/>
          <w:sz w:val="24"/>
          <w:szCs w:val="24"/>
        </w:rPr>
        <w:t xml:space="preserve">Исполнитель должен осуществлять комплекс мероприятий профилактического и ремонтного характера по поддержанию исправности и работоспособности систем вентиляции и </w:t>
      </w:r>
      <w:r w:rsidRPr="00BD637E">
        <w:rPr>
          <w:rFonts w:ascii="Times New Roman" w:hAnsi="Times New Roman"/>
          <w:color w:val="000000"/>
          <w:sz w:val="24"/>
          <w:szCs w:val="24"/>
          <w:shd w:val="clear" w:color="auto" w:fill="FFFFFF"/>
        </w:rPr>
        <w:t>противодымной защиты</w:t>
      </w:r>
      <w:r w:rsidRPr="00BD637E">
        <w:rPr>
          <w:rFonts w:ascii="Times New Roman" w:hAnsi="Times New Roman"/>
          <w:sz w:val="24"/>
          <w:szCs w:val="24"/>
        </w:rPr>
        <w:t>, проводимых систематически, принудительно через установленные периоды времени.</w:t>
      </w:r>
    </w:p>
    <w:p w14:paraId="57A535D7" w14:textId="77777777" w:rsidR="002B71E4" w:rsidRPr="00BD637E" w:rsidRDefault="002B71E4" w:rsidP="002B71E4">
      <w:pPr>
        <w:jc w:val="both"/>
      </w:pPr>
    </w:p>
    <w:p w14:paraId="780F5A0F" w14:textId="77777777" w:rsidR="002B71E4" w:rsidRPr="00BD637E" w:rsidRDefault="002B71E4" w:rsidP="002B71E4">
      <w:pPr>
        <w:rPr>
          <w:rFonts w:ascii="Times New Roman" w:hAnsi="Times New Roman" w:cs="Times New Roman"/>
          <w:sz w:val="24"/>
          <w:szCs w:val="24"/>
        </w:rPr>
      </w:pPr>
      <w:r w:rsidRPr="00BD637E">
        <w:rPr>
          <w:rFonts w:ascii="Times New Roman" w:hAnsi="Times New Roman" w:cs="Times New Roman"/>
          <w:bCs/>
          <w:sz w:val="24"/>
          <w:szCs w:val="24"/>
        </w:rPr>
        <w:t xml:space="preserve">Перечень работ по техническому обслуживанию </w:t>
      </w:r>
      <w:r w:rsidRPr="00BD637E">
        <w:rPr>
          <w:rFonts w:ascii="Times New Roman" w:hAnsi="Times New Roman" w:cs="Times New Roman"/>
          <w:sz w:val="24"/>
          <w:szCs w:val="24"/>
        </w:rPr>
        <w:t>системы. П</w:t>
      </w:r>
      <w:r w:rsidRPr="00BD637E">
        <w:rPr>
          <w:rFonts w:ascii="Times New Roman" w:hAnsi="Times New Roman" w:cs="Times New Roman"/>
          <w:bCs/>
          <w:sz w:val="24"/>
          <w:szCs w:val="24"/>
        </w:rPr>
        <w:t>ериодичность выполнения и объём работ.</w:t>
      </w:r>
    </w:p>
    <w:tbl>
      <w:tblPr>
        <w:tblW w:w="10348" w:type="dxa"/>
        <w:tblInd w:w="-601" w:type="dxa"/>
        <w:tblLayout w:type="fixed"/>
        <w:tblLook w:val="0000" w:firstRow="0" w:lastRow="0" w:firstColumn="0" w:lastColumn="0" w:noHBand="0" w:noVBand="0"/>
      </w:tblPr>
      <w:tblGrid>
        <w:gridCol w:w="560"/>
        <w:gridCol w:w="5877"/>
        <w:gridCol w:w="977"/>
        <w:gridCol w:w="978"/>
        <w:gridCol w:w="978"/>
        <w:gridCol w:w="978"/>
      </w:tblGrid>
      <w:tr w:rsidR="002B71E4" w:rsidRPr="00BD637E" w14:paraId="6679E51E" w14:textId="77777777" w:rsidTr="002B71E4">
        <w:trPr>
          <w:trHeight w:val="284"/>
          <w:tblHeader/>
        </w:trPr>
        <w:tc>
          <w:tcPr>
            <w:tcW w:w="560" w:type="dxa"/>
            <w:vMerge w:val="restart"/>
            <w:tcBorders>
              <w:top w:val="single" w:sz="4" w:space="0" w:color="auto"/>
              <w:left w:val="single" w:sz="4" w:space="0" w:color="auto"/>
              <w:right w:val="single" w:sz="4" w:space="0" w:color="auto"/>
            </w:tcBorders>
          </w:tcPr>
          <w:p w14:paraId="7FFEF34C" w14:textId="77777777" w:rsidR="002B71E4" w:rsidRPr="00BD637E" w:rsidRDefault="002B71E4" w:rsidP="002B71E4">
            <w:pPr>
              <w:snapToGrid w:val="0"/>
              <w:mirrorIndents/>
              <w:jc w:val="both"/>
              <w:rPr>
                <w:rFonts w:ascii="Times New Roman" w:hAnsi="Times New Roman" w:cs="Times New Roman"/>
                <w:sz w:val="24"/>
                <w:szCs w:val="24"/>
              </w:rPr>
            </w:pPr>
            <w:r w:rsidRPr="00BD637E">
              <w:rPr>
                <w:rFonts w:ascii="Times New Roman" w:hAnsi="Times New Roman" w:cs="Times New Roman"/>
                <w:sz w:val="24"/>
                <w:szCs w:val="24"/>
              </w:rPr>
              <w:t xml:space="preserve">№ </w:t>
            </w:r>
          </w:p>
          <w:p w14:paraId="72C8A291" w14:textId="77777777" w:rsidR="002B71E4" w:rsidRPr="00BD637E" w:rsidRDefault="002B71E4" w:rsidP="002B71E4">
            <w:pPr>
              <w:snapToGrid w:val="0"/>
              <w:mirrorIndents/>
              <w:jc w:val="both"/>
              <w:rPr>
                <w:rFonts w:ascii="Times New Roman" w:hAnsi="Times New Roman" w:cs="Times New Roman"/>
                <w:sz w:val="24"/>
                <w:szCs w:val="24"/>
              </w:rPr>
            </w:pPr>
            <w:r w:rsidRPr="00BD637E">
              <w:rPr>
                <w:rFonts w:ascii="Times New Roman" w:hAnsi="Times New Roman" w:cs="Times New Roman"/>
                <w:sz w:val="24"/>
                <w:szCs w:val="24"/>
              </w:rPr>
              <w:t>п/п</w:t>
            </w:r>
          </w:p>
        </w:tc>
        <w:tc>
          <w:tcPr>
            <w:tcW w:w="5877" w:type="dxa"/>
            <w:vMerge w:val="restart"/>
            <w:tcBorders>
              <w:top w:val="single" w:sz="4" w:space="0" w:color="auto"/>
              <w:left w:val="single" w:sz="4" w:space="0" w:color="auto"/>
              <w:right w:val="single" w:sz="4" w:space="0" w:color="auto"/>
            </w:tcBorders>
            <w:vAlign w:val="center"/>
          </w:tcPr>
          <w:p w14:paraId="16118D8A"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Наименование выполняемых работ</w:t>
            </w:r>
          </w:p>
        </w:tc>
        <w:tc>
          <w:tcPr>
            <w:tcW w:w="3911" w:type="dxa"/>
            <w:gridSpan w:val="4"/>
            <w:tcBorders>
              <w:top w:val="single" w:sz="4" w:space="0" w:color="auto"/>
              <w:left w:val="single" w:sz="4" w:space="0" w:color="auto"/>
              <w:bottom w:val="single" w:sz="4" w:space="0" w:color="auto"/>
              <w:right w:val="single" w:sz="4" w:space="0" w:color="auto"/>
            </w:tcBorders>
          </w:tcPr>
          <w:p w14:paraId="3A6F9A29"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 xml:space="preserve">Периодичность </w:t>
            </w:r>
            <w:r w:rsidRPr="00BD637E">
              <w:rPr>
                <w:rFonts w:ascii="Times New Roman" w:hAnsi="Times New Roman" w:cs="Times New Roman"/>
                <w:bCs/>
                <w:sz w:val="24"/>
                <w:szCs w:val="24"/>
              </w:rPr>
              <w:t>проведения ТО (объём работ)</w:t>
            </w:r>
          </w:p>
        </w:tc>
      </w:tr>
      <w:tr w:rsidR="002B71E4" w:rsidRPr="00BD637E" w14:paraId="34E72E9C" w14:textId="77777777" w:rsidTr="002B71E4">
        <w:trPr>
          <w:trHeight w:val="284"/>
          <w:tblHeader/>
        </w:trPr>
        <w:tc>
          <w:tcPr>
            <w:tcW w:w="560" w:type="dxa"/>
            <w:vMerge/>
            <w:tcBorders>
              <w:left w:val="single" w:sz="4" w:space="0" w:color="auto"/>
              <w:bottom w:val="single" w:sz="8" w:space="0" w:color="000000"/>
              <w:right w:val="single" w:sz="4" w:space="0" w:color="auto"/>
            </w:tcBorders>
          </w:tcPr>
          <w:p w14:paraId="6D57A203" w14:textId="77777777" w:rsidR="002B71E4" w:rsidRPr="00BD637E" w:rsidRDefault="002B71E4" w:rsidP="002B71E4">
            <w:pPr>
              <w:snapToGrid w:val="0"/>
              <w:mirrorIndents/>
              <w:jc w:val="both"/>
              <w:rPr>
                <w:rFonts w:ascii="Times New Roman" w:hAnsi="Times New Roman" w:cs="Times New Roman"/>
                <w:sz w:val="24"/>
                <w:szCs w:val="24"/>
              </w:rPr>
            </w:pPr>
          </w:p>
        </w:tc>
        <w:tc>
          <w:tcPr>
            <w:tcW w:w="5877" w:type="dxa"/>
            <w:vMerge/>
            <w:tcBorders>
              <w:left w:val="single" w:sz="4" w:space="0" w:color="auto"/>
              <w:bottom w:val="single" w:sz="4" w:space="0" w:color="auto"/>
              <w:right w:val="single" w:sz="4" w:space="0" w:color="auto"/>
            </w:tcBorders>
          </w:tcPr>
          <w:p w14:paraId="55EF3F6E" w14:textId="77777777" w:rsidR="002B71E4" w:rsidRPr="00BD637E" w:rsidRDefault="002B71E4" w:rsidP="002B71E4">
            <w:pPr>
              <w:snapToGrid w:val="0"/>
              <w:mirrorIndents/>
              <w:jc w:val="both"/>
              <w:rPr>
                <w:rFonts w:ascii="Times New Roman" w:hAnsi="Times New Roman" w:cs="Times New Roman"/>
                <w:sz w:val="24"/>
                <w:szCs w:val="24"/>
              </w:rPr>
            </w:pPr>
          </w:p>
        </w:tc>
        <w:tc>
          <w:tcPr>
            <w:tcW w:w="977" w:type="dxa"/>
            <w:tcBorders>
              <w:top w:val="single" w:sz="4" w:space="0" w:color="auto"/>
              <w:left w:val="single" w:sz="4" w:space="0" w:color="auto"/>
              <w:bottom w:val="single" w:sz="4" w:space="0" w:color="auto"/>
            </w:tcBorders>
          </w:tcPr>
          <w:p w14:paraId="56613FFE" w14:textId="77777777" w:rsidR="002B71E4" w:rsidRPr="00BD637E" w:rsidRDefault="002B71E4" w:rsidP="002B71E4">
            <w:pPr>
              <w:snapToGrid w:val="0"/>
              <w:mirrorIndents/>
              <w:jc w:val="both"/>
              <w:rPr>
                <w:rFonts w:ascii="Times New Roman" w:hAnsi="Times New Roman" w:cs="Times New Roman"/>
                <w:sz w:val="24"/>
                <w:szCs w:val="24"/>
              </w:rPr>
            </w:pPr>
            <w:r w:rsidRPr="00BD637E">
              <w:rPr>
                <w:rFonts w:ascii="Times New Roman" w:hAnsi="Times New Roman" w:cs="Times New Roman"/>
                <w:sz w:val="24"/>
                <w:szCs w:val="24"/>
              </w:rPr>
              <w:t xml:space="preserve">ТО1 </w:t>
            </w:r>
          </w:p>
          <w:p w14:paraId="6BE0D5BA" w14:textId="77777777" w:rsidR="002B71E4" w:rsidRPr="00BD637E" w:rsidRDefault="002B71E4" w:rsidP="002B71E4">
            <w:pPr>
              <w:snapToGrid w:val="0"/>
              <w:mirrorIndents/>
              <w:jc w:val="both"/>
              <w:rPr>
                <w:rFonts w:ascii="Times New Roman" w:hAnsi="Times New Roman" w:cs="Times New Roman"/>
                <w:sz w:val="24"/>
                <w:szCs w:val="24"/>
              </w:rPr>
            </w:pPr>
            <w:r w:rsidRPr="00BD637E">
              <w:rPr>
                <w:rFonts w:ascii="Times New Roman" w:hAnsi="Times New Roman" w:cs="Times New Roman"/>
                <w:sz w:val="24"/>
                <w:szCs w:val="24"/>
              </w:rPr>
              <w:t>(1 раз в месяц)</w:t>
            </w:r>
          </w:p>
        </w:tc>
        <w:tc>
          <w:tcPr>
            <w:tcW w:w="978" w:type="dxa"/>
            <w:tcBorders>
              <w:top w:val="single" w:sz="4" w:space="0" w:color="auto"/>
              <w:left w:val="single" w:sz="8" w:space="0" w:color="000000"/>
              <w:bottom w:val="single" w:sz="4" w:space="0" w:color="auto"/>
            </w:tcBorders>
          </w:tcPr>
          <w:p w14:paraId="2B743456" w14:textId="77777777" w:rsidR="002B71E4" w:rsidRPr="00BD637E" w:rsidRDefault="002B71E4" w:rsidP="002B71E4">
            <w:pPr>
              <w:snapToGrid w:val="0"/>
              <w:mirrorIndents/>
              <w:jc w:val="both"/>
              <w:rPr>
                <w:rFonts w:ascii="Times New Roman" w:hAnsi="Times New Roman" w:cs="Times New Roman"/>
                <w:sz w:val="24"/>
                <w:szCs w:val="24"/>
              </w:rPr>
            </w:pPr>
            <w:r w:rsidRPr="00BD637E">
              <w:rPr>
                <w:rFonts w:ascii="Times New Roman" w:hAnsi="Times New Roman" w:cs="Times New Roman"/>
                <w:sz w:val="24"/>
                <w:szCs w:val="24"/>
              </w:rPr>
              <w:t xml:space="preserve">ТО2 </w:t>
            </w:r>
          </w:p>
          <w:p w14:paraId="24089326" w14:textId="77777777" w:rsidR="002B71E4" w:rsidRPr="00BD637E" w:rsidRDefault="002B71E4" w:rsidP="002B71E4">
            <w:pPr>
              <w:snapToGrid w:val="0"/>
              <w:mirrorIndents/>
              <w:jc w:val="both"/>
              <w:rPr>
                <w:rFonts w:ascii="Times New Roman" w:hAnsi="Times New Roman" w:cs="Times New Roman"/>
                <w:sz w:val="24"/>
                <w:szCs w:val="24"/>
              </w:rPr>
            </w:pPr>
            <w:r w:rsidRPr="00BD637E">
              <w:rPr>
                <w:rFonts w:ascii="Times New Roman" w:hAnsi="Times New Roman" w:cs="Times New Roman"/>
                <w:sz w:val="24"/>
                <w:szCs w:val="24"/>
              </w:rPr>
              <w:t>(1 раз в квартал)</w:t>
            </w:r>
          </w:p>
        </w:tc>
        <w:tc>
          <w:tcPr>
            <w:tcW w:w="978" w:type="dxa"/>
            <w:tcBorders>
              <w:top w:val="single" w:sz="4" w:space="0" w:color="auto"/>
              <w:left w:val="single" w:sz="8" w:space="0" w:color="000000"/>
              <w:bottom w:val="single" w:sz="4" w:space="0" w:color="auto"/>
              <w:right w:val="single" w:sz="8" w:space="0" w:color="000000"/>
            </w:tcBorders>
          </w:tcPr>
          <w:p w14:paraId="7801CC5A" w14:textId="77777777" w:rsidR="002B71E4" w:rsidRPr="00BD637E" w:rsidRDefault="002B71E4" w:rsidP="002B71E4">
            <w:pPr>
              <w:snapToGrid w:val="0"/>
              <w:mirrorIndents/>
              <w:jc w:val="both"/>
              <w:rPr>
                <w:rFonts w:ascii="Times New Roman" w:hAnsi="Times New Roman" w:cs="Times New Roman"/>
                <w:sz w:val="24"/>
                <w:szCs w:val="24"/>
              </w:rPr>
            </w:pPr>
            <w:r w:rsidRPr="00BD637E">
              <w:rPr>
                <w:rFonts w:ascii="Times New Roman" w:hAnsi="Times New Roman" w:cs="Times New Roman"/>
                <w:sz w:val="24"/>
                <w:szCs w:val="24"/>
              </w:rPr>
              <w:t xml:space="preserve">ТО3 </w:t>
            </w:r>
          </w:p>
          <w:p w14:paraId="780997B2" w14:textId="77777777" w:rsidR="002B71E4" w:rsidRPr="00BD637E" w:rsidRDefault="002B71E4" w:rsidP="002B71E4">
            <w:pPr>
              <w:snapToGrid w:val="0"/>
              <w:mirrorIndents/>
              <w:jc w:val="both"/>
              <w:rPr>
                <w:rFonts w:ascii="Times New Roman" w:hAnsi="Times New Roman" w:cs="Times New Roman"/>
                <w:sz w:val="24"/>
                <w:szCs w:val="24"/>
              </w:rPr>
            </w:pPr>
            <w:r w:rsidRPr="00BD637E">
              <w:rPr>
                <w:rFonts w:ascii="Times New Roman" w:hAnsi="Times New Roman" w:cs="Times New Roman"/>
                <w:sz w:val="24"/>
                <w:szCs w:val="24"/>
              </w:rPr>
              <w:t>(1 раз в полугодие)</w:t>
            </w:r>
          </w:p>
        </w:tc>
        <w:tc>
          <w:tcPr>
            <w:tcW w:w="978" w:type="dxa"/>
            <w:tcBorders>
              <w:top w:val="single" w:sz="4" w:space="0" w:color="auto"/>
              <w:left w:val="single" w:sz="8" w:space="0" w:color="000000"/>
              <w:bottom w:val="single" w:sz="4" w:space="0" w:color="auto"/>
              <w:right w:val="single" w:sz="8" w:space="0" w:color="000000"/>
            </w:tcBorders>
          </w:tcPr>
          <w:p w14:paraId="230D835F" w14:textId="77777777" w:rsidR="002B71E4" w:rsidRPr="00BD637E" w:rsidRDefault="002B71E4" w:rsidP="002B71E4">
            <w:pPr>
              <w:snapToGrid w:val="0"/>
              <w:mirrorIndents/>
              <w:jc w:val="both"/>
              <w:rPr>
                <w:rFonts w:ascii="Times New Roman" w:hAnsi="Times New Roman" w:cs="Times New Roman"/>
                <w:sz w:val="24"/>
                <w:szCs w:val="24"/>
              </w:rPr>
            </w:pPr>
            <w:r w:rsidRPr="00BD637E">
              <w:rPr>
                <w:rFonts w:ascii="Times New Roman" w:hAnsi="Times New Roman" w:cs="Times New Roman"/>
                <w:sz w:val="24"/>
                <w:szCs w:val="24"/>
              </w:rPr>
              <w:t>ТО4</w:t>
            </w:r>
          </w:p>
          <w:p w14:paraId="5875A927" w14:textId="77777777" w:rsidR="002B71E4" w:rsidRPr="00BD637E" w:rsidRDefault="002B71E4" w:rsidP="002B71E4">
            <w:pPr>
              <w:snapToGrid w:val="0"/>
              <w:mirrorIndents/>
              <w:jc w:val="both"/>
              <w:rPr>
                <w:rFonts w:ascii="Times New Roman" w:hAnsi="Times New Roman" w:cs="Times New Roman"/>
                <w:sz w:val="24"/>
                <w:szCs w:val="24"/>
              </w:rPr>
            </w:pPr>
            <w:r w:rsidRPr="00BD637E">
              <w:rPr>
                <w:rFonts w:ascii="Times New Roman" w:hAnsi="Times New Roman" w:cs="Times New Roman"/>
                <w:sz w:val="24"/>
                <w:szCs w:val="24"/>
              </w:rPr>
              <w:t>(1 раз в год)</w:t>
            </w:r>
          </w:p>
        </w:tc>
      </w:tr>
      <w:tr w:rsidR="002B71E4" w:rsidRPr="00BD637E" w14:paraId="30487559" w14:textId="77777777" w:rsidTr="002B71E4">
        <w:trPr>
          <w:trHeight w:val="591"/>
        </w:trPr>
        <w:tc>
          <w:tcPr>
            <w:tcW w:w="560" w:type="dxa"/>
            <w:tcBorders>
              <w:left w:val="single" w:sz="8" w:space="0" w:color="000000"/>
              <w:bottom w:val="single" w:sz="8" w:space="0" w:color="000000"/>
            </w:tcBorders>
          </w:tcPr>
          <w:p w14:paraId="23F3F0AA" w14:textId="77777777" w:rsidR="002B71E4" w:rsidRPr="00BD637E" w:rsidRDefault="002B71E4" w:rsidP="002B71E4">
            <w:pPr>
              <w:numPr>
                <w:ilvl w:val="0"/>
                <w:numId w:val="3"/>
              </w:numPr>
              <w:tabs>
                <w:tab w:val="left" w:pos="132"/>
                <w:tab w:val="num" w:pos="252"/>
                <w:tab w:val="left" w:pos="342"/>
              </w:tabs>
              <w:snapToGrid w:val="0"/>
              <w:ind w:left="72" w:right="432" w:firstLine="0"/>
              <w:mirrorIndents/>
              <w:jc w:val="both"/>
              <w:rPr>
                <w:rFonts w:ascii="Times New Roman" w:hAnsi="Times New Roman" w:cs="Times New Roman"/>
                <w:sz w:val="24"/>
                <w:szCs w:val="24"/>
              </w:rPr>
            </w:pPr>
          </w:p>
        </w:tc>
        <w:tc>
          <w:tcPr>
            <w:tcW w:w="5877" w:type="dxa"/>
            <w:tcBorders>
              <w:top w:val="single" w:sz="4" w:space="0" w:color="auto"/>
              <w:left w:val="single" w:sz="8" w:space="0" w:color="000000"/>
              <w:bottom w:val="single" w:sz="8" w:space="0" w:color="000000"/>
            </w:tcBorders>
          </w:tcPr>
          <w:p w14:paraId="60646300" w14:textId="77777777" w:rsidR="002B71E4" w:rsidRPr="00BD637E" w:rsidRDefault="002B71E4" w:rsidP="002B71E4">
            <w:pPr>
              <w:snapToGrid w:val="0"/>
              <w:mirrorIndents/>
              <w:jc w:val="both"/>
              <w:rPr>
                <w:rFonts w:ascii="Times New Roman" w:hAnsi="Times New Roman" w:cs="Times New Roman"/>
                <w:sz w:val="24"/>
                <w:szCs w:val="24"/>
              </w:rPr>
            </w:pPr>
            <w:r w:rsidRPr="00BD637E">
              <w:rPr>
                <w:rFonts w:ascii="Times New Roman" w:hAnsi="Times New Roman" w:cs="Times New Roman"/>
                <w:sz w:val="24"/>
                <w:szCs w:val="24"/>
              </w:rPr>
              <w:t>Ознакомление с записями в эксплуатационной документации. Анализ данных; определение действий, требующих повышенного внимания</w:t>
            </w:r>
          </w:p>
        </w:tc>
        <w:tc>
          <w:tcPr>
            <w:tcW w:w="977" w:type="dxa"/>
            <w:tcBorders>
              <w:top w:val="single" w:sz="4" w:space="0" w:color="auto"/>
              <w:left w:val="single" w:sz="8" w:space="0" w:color="000000"/>
              <w:bottom w:val="single" w:sz="8" w:space="0" w:color="000000"/>
            </w:tcBorders>
          </w:tcPr>
          <w:p w14:paraId="0636EE84" w14:textId="77777777" w:rsidR="002B71E4" w:rsidRPr="00BD637E" w:rsidRDefault="002B71E4" w:rsidP="002B71E4">
            <w:pPr>
              <w:snapToGrid w:val="0"/>
              <w:mirrorIndents/>
              <w:jc w:val="center"/>
              <w:rPr>
                <w:rFonts w:ascii="Times New Roman" w:hAnsi="Times New Roman" w:cs="Times New Roman"/>
                <w:sz w:val="24"/>
                <w:szCs w:val="24"/>
                <w:vertAlign w:val="superscript"/>
              </w:rPr>
            </w:pPr>
            <w:r w:rsidRPr="00BD637E">
              <w:rPr>
                <w:rFonts w:ascii="Times New Roman" w:hAnsi="Times New Roman" w:cs="Times New Roman"/>
                <w:sz w:val="24"/>
                <w:szCs w:val="24"/>
              </w:rPr>
              <w:t>+</w:t>
            </w:r>
          </w:p>
        </w:tc>
        <w:tc>
          <w:tcPr>
            <w:tcW w:w="978" w:type="dxa"/>
            <w:tcBorders>
              <w:top w:val="single" w:sz="4" w:space="0" w:color="auto"/>
              <w:left w:val="single" w:sz="8" w:space="0" w:color="000000"/>
              <w:bottom w:val="single" w:sz="8" w:space="0" w:color="000000"/>
            </w:tcBorders>
          </w:tcPr>
          <w:p w14:paraId="0468E691"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c>
          <w:tcPr>
            <w:tcW w:w="978" w:type="dxa"/>
            <w:tcBorders>
              <w:top w:val="single" w:sz="4" w:space="0" w:color="auto"/>
              <w:left w:val="single" w:sz="8" w:space="0" w:color="000000"/>
              <w:bottom w:val="single" w:sz="8" w:space="0" w:color="000000"/>
              <w:right w:val="single" w:sz="8" w:space="0" w:color="000000"/>
            </w:tcBorders>
          </w:tcPr>
          <w:p w14:paraId="47620D63"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c>
          <w:tcPr>
            <w:tcW w:w="978" w:type="dxa"/>
            <w:tcBorders>
              <w:top w:val="single" w:sz="4" w:space="0" w:color="auto"/>
              <w:left w:val="single" w:sz="8" w:space="0" w:color="000000"/>
              <w:bottom w:val="single" w:sz="8" w:space="0" w:color="000000"/>
              <w:right w:val="single" w:sz="8" w:space="0" w:color="000000"/>
            </w:tcBorders>
          </w:tcPr>
          <w:p w14:paraId="17A85819"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r>
      <w:tr w:rsidR="002B71E4" w:rsidRPr="00BD637E" w14:paraId="10145111" w14:textId="77777777" w:rsidTr="002B71E4">
        <w:trPr>
          <w:trHeight w:val="591"/>
        </w:trPr>
        <w:tc>
          <w:tcPr>
            <w:tcW w:w="560" w:type="dxa"/>
            <w:tcBorders>
              <w:left w:val="single" w:sz="8" w:space="0" w:color="000000"/>
              <w:bottom w:val="single" w:sz="8" w:space="0" w:color="000000"/>
            </w:tcBorders>
          </w:tcPr>
          <w:p w14:paraId="66CAAEFF" w14:textId="77777777" w:rsidR="002B71E4" w:rsidRPr="00BD637E" w:rsidRDefault="002B71E4" w:rsidP="002B71E4">
            <w:pPr>
              <w:numPr>
                <w:ilvl w:val="0"/>
                <w:numId w:val="3"/>
              </w:numPr>
              <w:tabs>
                <w:tab w:val="left" w:pos="132"/>
                <w:tab w:val="num" w:pos="252"/>
                <w:tab w:val="left" w:pos="342"/>
              </w:tabs>
              <w:snapToGrid w:val="0"/>
              <w:ind w:left="72" w:right="432" w:firstLine="0"/>
              <w:mirrorIndents/>
              <w:jc w:val="both"/>
              <w:rPr>
                <w:rFonts w:ascii="Times New Roman" w:hAnsi="Times New Roman" w:cs="Times New Roman"/>
                <w:sz w:val="24"/>
                <w:szCs w:val="24"/>
              </w:rPr>
            </w:pPr>
          </w:p>
        </w:tc>
        <w:tc>
          <w:tcPr>
            <w:tcW w:w="5877" w:type="dxa"/>
            <w:tcBorders>
              <w:top w:val="single" w:sz="4" w:space="0" w:color="auto"/>
              <w:left w:val="single" w:sz="8" w:space="0" w:color="000000"/>
              <w:bottom w:val="single" w:sz="8" w:space="0" w:color="000000"/>
            </w:tcBorders>
          </w:tcPr>
          <w:p w14:paraId="08A85A69" w14:textId="77777777" w:rsidR="002B71E4" w:rsidRPr="00BD637E" w:rsidRDefault="002B71E4" w:rsidP="002B71E4">
            <w:pPr>
              <w:snapToGrid w:val="0"/>
              <w:mirrorIndents/>
              <w:jc w:val="both"/>
              <w:rPr>
                <w:rFonts w:ascii="Times New Roman" w:hAnsi="Times New Roman" w:cs="Times New Roman"/>
                <w:sz w:val="24"/>
                <w:szCs w:val="24"/>
              </w:rPr>
            </w:pPr>
            <w:r w:rsidRPr="00BD637E">
              <w:rPr>
                <w:rFonts w:ascii="Times New Roman" w:hAnsi="Times New Roman" w:cs="Times New Roman"/>
                <w:sz w:val="24"/>
                <w:szCs w:val="24"/>
              </w:rPr>
              <w:t>Внешний осмотр и проверка технического состояния оборудования системы в местах установки</w:t>
            </w:r>
          </w:p>
        </w:tc>
        <w:tc>
          <w:tcPr>
            <w:tcW w:w="977" w:type="dxa"/>
            <w:tcBorders>
              <w:top w:val="single" w:sz="4" w:space="0" w:color="auto"/>
              <w:left w:val="single" w:sz="8" w:space="0" w:color="000000"/>
              <w:bottom w:val="single" w:sz="8" w:space="0" w:color="000000"/>
            </w:tcBorders>
          </w:tcPr>
          <w:p w14:paraId="3DA12598" w14:textId="77777777" w:rsidR="002B71E4" w:rsidRPr="00BD637E" w:rsidRDefault="002B71E4" w:rsidP="002B71E4">
            <w:pPr>
              <w:snapToGrid w:val="0"/>
              <w:mirrorIndents/>
              <w:jc w:val="center"/>
              <w:rPr>
                <w:rFonts w:ascii="Times New Roman" w:hAnsi="Times New Roman" w:cs="Times New Roman"/>
                <w:sz w:val="24"/>
                <w:szCs w:val="24"/>
                <w:vertAlign w:val="superscript"/>
              </w:rPr>
            </w:pPr>
            <w:r w:rsidRPr="00BD637E">
              <w:rPr>
                <w:rFonts w:ascii="Times New Roman" w:hAnsi="Times New Roman" w:cs="Times New Roman"/>
                <w:sz w:val="24"/>
                <w:szCs w:val="24"/>
              </w:rPr>
              <w:t>+</w:t>
            </w:r>
          </w:p>
        </w:tc>
        <w:tc>
          <w:tcPr>
            <w:tcW w:w="978" w:type="dxa"/>
            <w:tcBorders>
              <w:top w:val="single" w:sz="4" w:space="0" w:color="auto"/>
              <w:left w:val="single" w:sz="8" w:space="0" w:color="000000"/>
              <w:bottom w:val="single" w:sz="8" w:space="0" w:color="000000"/>
            </w:tcBorders>
          </w:tcPr>
          <w:p w14:paraId="6A2BFB94"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c>
          <w:tcPr>
            <w:tcW w:w="978" w:type="dxa"/>
            <w:tcBorders>
              <w:top w:val="single" w:sz="4" w:space="0" w:color="auto"/>
              <w:left w:val="single" w:sz="8" w:space="0" w:color="000000"/>
              <w:bottom w:val="single" w:sz="8" w:space="0" w:color="000000"/>
              <w:right w:val="single" w:sz="8" w:space="0" w:color="000000"/>
            </w:tcBorders>
          </w:tcPr>
          <w:p w14:paraId="345F41EB"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c>
          <w:tcPr>
            <w:tcW w:w="978" w:type="dxa"/>
            <w:tcBorders>
              <w:top w:val="single" w:sz="4" w:space="0" w:color="auto"/>
              <w:left w:val="single" w:sz="8" w:space="0" w:color="000000"/>
              <w:bottom w:val="single" w:sz="8" w:space="0" w:color="000000"/>
              <w:right w:val="single" w:sz="8" w:space="0" w:color="000000"/>
            </w:tcBorders>
          </w:tcPr>
          <w:p w14:paraId="4570B674"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r>
      <w:tr w:rsidR="002B71E4" w:rsidRPr="00BD637E" w14:paraId="296524AB" w14:textId="77777777" w:rsidTr="002B71E4">
        <w:trPr>
          <w:trHeight w:val="591"/>
        </w:trPr>
        <w:tc>
          <w:tcPr>
            <w:tcW w:w="560" w:type="dxa"/>
            <w:tcBorders>
              <w:left w:val="single" w:sz="8" w:space="0" w:color="000000"/>
              <w:bottom w:val="single" w:sz="8" w:space="0" w:color="000000"/>
            </w:tcBorders>
          </w:tcPr>
          <w:p w14:paraId="7676B33E" w14:textId="77777777" w:rsidR="002B71E4" w:rsidRPr="00BD637E" w:rsidRDefault="002B71E4" w:rsidP="002B71E4">
            <w:pPr>
              <w:numPr>
                <w:ilvl w:val="0"/>
                <w:numId w:val="3"/>
              </w:numPr>
              <w:tabs>
                <w:tab w:val="left" w:pos="132"/>
                <w:tab w:val="num" w:pos="252"/>
                <w:tab w:val="left" w:pos="342"/>
              </w:tabs>
              <w:snapToGrid w:val="0"/>
              <w:ind w:left="72" w:right="432" w:firstLine="0"/>
              <w:mirrorIndents/>
              <w:jc w:val="both"/>
              <w:rPr>
                <w:rFonts w:ascii="Times New Roman" w:hAnsi="Times New Roman" w:cs="Times New Roman"/>
                <w:sz w:val="24"/>
                <w:szCs w:val="24"/>
              </w:rPr>
            </w:pPr>
          </w:p>
        </w:tc>
        <w:tc>
          <w:tcPr>
            <w:tcW w:w="5877" w:type="dxa"/>
            <w:tcBorders>
              <w:top w:val="single" w:sz="4" w:space="0" w:color="auto"/>
              <w:left w:val="single" w:sz="8" w:space="0" w:color="000000"/>
              <w:bottom w:val="single" w:sz="8" w:space="0" w:color="000000"/>
            </w:tcBorders>
          </w:tcPr>
          <w:p w14:paraId="42C748F6" w14:textId="77777777" w:rsidR="002B71E4" w:rsidRPr="00BD637E" w:rsidRDefault="002B71E4" w:rsidP="002B71E4">
            <w:pPr>
              <w:snapToGrid w:val="0"/>
              <w:mirrorIndents/>
              <w:jc w:val="both"/>
              <w:rPr>
                <w:rFonts w:ascii="Times New Roman" w:hAnsi="Times New Roman" w:cs="Times New Roman"/>
                <w:sz w:val="24"/>
                <w:szCs w:val="24"/>
              </w:rPr>
            </w:pPr>
            <w:r w:rsidRPr="00BD637E">
              <w:rPr>
                <w:rFonts w:ascii="Times New Roman" w:hAnsi="Times New Roman" w:cs="Times New Roman"/>
                <w:sz w:val="24"/>
                <w:szCs w:val="24"/>
              </w:rPr>
              <w:t>Проверка правильности подключения кабелей электропитания и надежности контактов в электрических щитах, на оборудовании, укрепление контактов (при необходимости). Проверка правильности подключения и целостности кабелей контроля и управления системы.</w:t>
            </w:r>
          </w:p>
        </w:tc>
        <w:tc>
          <w:tcPr>
            <w:tcW w:w="977" w:type="dxa"/>
            <w:tcBorders>
              <w:top w:val="single" w:sz="4" w:space="0" w:color="auto"/>
              <w:left w:val="single" w:sz="8" w:space="0" w:color="000000"/>
              <w:bottom w:val="single" w:sz="8" w:space="0" w:color="000000"/>
            </w:tcBorders>
          </w:tcPr>
          <w:p w14:paraId="7246CD85"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c>
          <w:tcPr>
            <w:tcW w:w="978" w:type="dxa"/>
            <w:tcBorders>
              <w:top w:val="single" w:sz="4" w:space="0" w:color="auto"/>
              <w:left w:val="single" w:sz="8" w:space="0" w:color="000000"/>
              <w:bottom w:val="single" w:sz="8" w:space="0" w:color="000000"/>
            </w:tcBorders>
          </w:tcPr>
          <w:p w14:paraId="21476473"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c>
          <w:tcPr>
            <w:tcW w:w="978" w:type="dxa"/>
            <w:tcBorders>
              <w:top w:val="single" w:sz="4" w:space="0" w:color="auto"/>
              <w:left w:val="single" w:sz="8" w:space="0" w:color="000000"/>
              <w:bottom w:val="single" w:sz="8" w:space="0" w:color="000000"/>
              <w:right w:val="single" w:sz="8" w:space="0" w:color="000000"/>
            </w:tcBorders>
          </w:tcPr>
          <w:p w14:paraId="4AE55071"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c>
          <w:tcPr>
            <w:tcW w:w="978" w:type="dxa"/>
            <w:tcBorders>
              <w:top w:val="single" w:sz="4" w:space="0" w:color="auto"/>
              <w:left w:val="single" w:sz="8" w:space="0" w:color="000000"/>
              <w:bottom w:val="single" w:sz="8" w:space="0" w:color="000000"/>
              <w:right w:val="single" w:sz="8" w:space="0" w:color="000000"/>
            </w:tcBorders>
          </w:tcPr>
          <w:p w14:paraId="5A4BCF86"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r>
      <w:tr w:rsidR="002B71E4" w:rsidRPr="00BD637E" w14:paraId="54A65716" w14:textId="77777777" w:rsidTr="002B71E4">
        <w:trPr>
          <w:trHeight w:val="297"/>
        </w:trPr>
        <w:tc>
          <w:tcPr>
            <w:tcW w:w="560" w:type="dxa"/>
            <w:tcBorders>
              <w:left w:val="single" w:sz="8" w:space="0" w:color="000000"/>
              <w:bottom w:val="single" w:sz="8" w:space="0" w:color="000000"/>
            </w:tcBorders>
          </w:tcPr>
          <w:p w14:paraId="283C778F" w14:textId="77777777" w:rsidR="002B71E4" w:rsidRPr="00BD637E" w:rsidRDefault="002B71E4" w:rsidP="002B71E4">
            <w:pPr>
              <w:numPr>
                <w:ilvl w:val="0"/>
                <w:numId w:val="3"/>
              </w:numPr>
              <w:tabs>
                <w:tab w:val="left" w:pos="132"/>
                <w:tab w:val="num" w:pos="252"/>
                <w:tab w:val="left" w:pos="342"/>
              </w:tabs>
              <w:snapToGrid w:val="0"/>
              <w:ind w:left="72" w:right="432" w:firstLine="0"/>
              <w:mirrorIndents/>
              <w:jc w:val="both"/>
              <w:rPr>
                <w:rFonts w:ascii="Times New Roman" w:hAnsi="Times New Roman" w:cs="Times New Roman"/>
                <w:sz w:val="24"/>
                <w:szCs w:val="24"/>
              </w:rPr>
            </w:pPr>
          </w:p>
        </w:tc>
        <w:tc>
          <w:tcPr>
            <w:tcW w:w="5877" w:type="dxa"/>
            <w:tcBorders>
              <w:top w:val="single" w:sz="4" w:space="0" w:color="auto"/>
              <w:left w:val="single" w:sz="8" w:space="0" w:color="000000"/>
              <w:bottom w:val="single" w:sz="8" w:space="0" w:color="000000"/>
            </w:tcBorders>
          </w:tcPr>
          <w:p w14:paraId="32C36EB5" w14:textId="77777777" w:rsidR="002B71E4" w:rsidRPr="00BD637E" w:rsidRDefault="002B71E4" w:rsidP="002B71E4">
            <w:pPr>
              <w:snapToGrid w:val="0"/>
              <w:mirrorIndents/>
              <w:jc w:val="both"/>
              <w:rPr>
                <w:rFonts w:ascii="Times New Roman" w:hAnsi="Times New Roman" w:cs="Times New Roman"/>
                <w:sz w:val="24"/>
                <w:szCs w:val="24"/>
              </w:rPr>
            </w:pPr>
            <w:r w:rsidRPr="00BD637E">
              <w:rPr>
                <w:rFonts w:ascii="Times New Roman" w:hAnsi="Times New Roman" w:cs="Times New Roman"/>
                <w:sz w:val="24"/>
                <w:szCs w:val="24"/>
              </w:rPr>
              <w:t>Проверка надежности подключения шин заземления</w:t>
            </w:r>
          </w:p>
        </w:tc>
        <w:tc>
          <w:tcPr>
            <w:tcW w:w="977" w:type="dxa"/>
            <w:tcBorders>
              <w:top w:val="single" w:sz="4" w:space="0" w:color="auto"/>
              <w:left w:val="single" w:sz="8" w:space="0" w:color="000000"/>
              <w:bottom w:val="single" w:sz="8" w:space="0" w:color="000000"/>
            </w:tcBorders>
          </w:tcPr>
          <w:p w14:paraId="0E7AF3B8" w14:textId="77777777" w:rsidR="002B71E4" w:rsidRPr="00BD637E" w:rsidRDefault="002B71E4" w:rsidP="002B71E4">
            <w:pPr>
              <w:snapToGrid w:val="0"/>
              <w:mirrorIndents/>
              <w:jc w:val="center"/>
              <w:rPr>
                <w:rFonts w:ascii="Times New Roman" w:hAnsi="Times New Roman" w:cs="Times New Roman"/>
                <w:sz w:val="24"/>
                <w:szCs w:val="24"/>
                <w:vertAlign w:val="superscript"/>
              </w:rPr>
            </w:pPr>
            <w:r w:rsidRPr="00BD637E">
              <w:rPr>
                <w:rFonts w:ascii="Times New Roman" w:hAnsi="Times New Roman" w:cs="Times New Roman"/>
                <w:sz w:val="24"/>
                <w:szCs w:val="24"/>
              </w:rPr>
              <w:t>+</w:t>
            </w:r>
          </w:p>
        </w:tc>
        <w:tc>
          <w:tcPr>
            <w:tcW w:w="978" w:type="dxa"/>
            <w:tcBorders>
              <w:top w:val="single" w:sz="4" w:space="0" w:color="auto"/>
              <w:left w:val="single" w:sz="8" w:space="0" w:color="000000"/>
              <w:bottom w:val="single" w:sz="8" w:space="0" w:color="000000"/>
            </w:tcBorders>
          </w:tcPr>
          <w:p w14:paraId="1DE484C8"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c>
          <w:tcPr>
            <w:tcW w:w="978" w:type="dxa"/>
            <w:tcBorders>
              <w:top w:val="single" w:sz="4" w:space="0" w:color="auto"/>
              <w:left w:val="single" w:sz="8" w:space="0" w:color="000000"/>
              <w:bottom w:val="single" w:sz="8" w:space="0" w:color="000000"/>
              <w:right w:val="single" w:sz="8" w:space="0" w:color="000000"/>
            </w:tcBorders>
          </w:tcPr>
          <w:p w14:paraId="62C6A334"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c>
          <w:tcPr>
            <w:tcW w:w="978" w:type="dxa"/>
            <w:tcBorders>
              <w:top w:val="single" w:sz="4" w:space="0" w:color="auto"/>
              <w:left w:val="single" w:sz="8" w:space="0" w:color="000000"/>
              <w:bottom w:val="single" w:sz="8" w:space="0" w:color="000000"/>
              <w:right w:val="single" w:sz="8" w:space="0" w:color="000000"/>
            </w:tcBorders>
          </w:tcPr>
          <w:p w14:paraId="796FE4B8"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r>
      <w:tr w:rsidR="002B71E4" w:rsidRPr="00BD637E" w14:paraId="1981F515" w14:textId="77777777" w:rsidTr="002B71E4">
        <w:trPr>
          <w:trHeight w:val="840"/>
        </w:trPr>
        <w:tc>
          <w:tcPr>
            <w:tcW w:w="560" w:type="dxa"/>
            <w:tcBorders>
              <w:left w:val="single" w:sz="8" w:space="0" w:color="000000"/>
              <w:bottom w:val="single" w:sz="8" w:space="0" w:color="000000"/>
            </w:tcBorders>
          </w:tcPr>
          <w:p w14:paraId="0C67C4BB" w14:textId="77777777" w:rsidR="002B71E4" w:rsidRPr="00BD637E" w:rsidRDefault="002B71E4" w:rsidP="002B71E4">
            <w:pPr>
              <w:numPr>
                <w:ilvl w:val="0"/>
                <w:numId w:val="3"/>
              </w:numPr>
              <w:tabs>
                <w:tab w:val="left" w:pos="132"/>
                <w:tab w:val="num" w:pos="252"/>
                <w:tab w:val="left" w:pos="342"/>
              </w:tabs>
              <w:snapToGrid w:val="0"/>
              <w:ind w:left="72" w:right="432" w:firstLine="0"/>
              <w:mirrorIndents/>
              <w:jc w:val="both"/>
              <w:rPr>
                <w:rFonts w:ascii="Times New Roman" w:hAnsi="Times New Roman" w:cs="Times New Roman"/>
                <w:sz w:val="24"/>
                <w:szCs w:val="24"/>
              </w:rPr>
            </w:pPr>
          </w:p>
        </w:tc>
        <w:tc>
          <w:tcPr>
            <w:tcW w:w="5877" w:type="dxa"/>
            <w:tcBorders>
              <w:top w:val="single" w:sz="4" w:space="0" w:color="auto"/>
              <w:left w:val="single" w:sz="8" w:space="0" w:color="000000"/>
              <w:bottom w:val="single" w:sz="8" w:space="0" w:color="000000"/>
            </w:tcBorders>
          </w:tcPr>
          <w:p w14:paraId="03F2F654" w14:textId="77777777" w:rsidR="002B71E4" w:rsidRPr="00BD637E" w:rsidRDefault="002B71E4" w:rsidP="002B71E4">
            <w:pPr>
              <w:snapToGrid w:val="0"/>
              <w:mirrorIndents/>
              <w:jc w:val="both"/>
              <w:rPr>
                <w:rFonts w:ascii="Times New Roman" w:hAnsi="Times New Roman" w:cs="Times New Roman"/>
                <w:sz w:val="24"/>
                <w:szCs w:val="24"/>
              </w:rPr>
            </w:pPr>
            <w:r w:rsidRPr="00BD637E">
              <w:rPr>
                <w:rFonts w:ascii="Times New Roman" w:hAnsi="Times New Roman" w:cs="Times New Roman"/>
                <w:sz w:val="24"/>
                <w:szCs w:val="24"/>
              </w:rPr>
              <w:t>Проверка значений напряжений на выходных клеммах источников электропитания, клеммах аккумуляторных батарей источников бесперебойного электропитания</w:t>
            </w:r>
          </w:p>
        </w:tc>
        <w:tc>
          <w:tcPr>
            <w:tcW w:w="977" w:type="dxa"/>
            <w:tcBorders>
              <w:top w:val="single" w:sz="4" w:space="0" w:color="auto"/>
              <w:left w:val="single" w:sz="8" w:space="0" w:color="000000"/>
              <w:bottom w:val="single" w:sz="8" w:space="0" w:color="000000"/>
            </w:tcBorders>
          </w:tcPr>
          <w:p w14:paraId="1AE0B76E"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c>
          <w:tcPr>
            <w:tcW w:w="978" w:type="dxa"/>
            <w:tcBorders>
              <w:top w:val="single" w:sz="4" w:space="0" w:color="auto"/>
              <w:left w:val="single" w:sz="8" w:space="0" w:color="000000"/>
              <w:bottom w:val="single" w:sz="8" w:space="0" w:color="000000"/>
            </w:tcBorders>
          </w:tcPr>
          <w:p w14:paraId="39E9B24E"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c>
          <w:tcPr>
            <w:tcW w:w="978" w:type="dxa"/>
            <w:tcBorders>
              <w:top w:val="single" w:sz="4" w:space="0" w:color="auto"/>
              <w:left w:val="single" w:sz="8" w:space="0" w:color="000000"/>
              <w:bottom w:val="single" w:sz="8" w:space="0" w:color="000000"/>
              <w:right w:val="single" w:sz="8" w:space="0" w:color="000000"/>
            </w:tcBorders>
          </w:tcPr>
          <w:p w14:paraId="556A2EC7"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c>
          <w:tcPr>
            <w:tcW w:w="978" w:type="dxa"/>
            <w:tcBorders>
              <w:top w:val="single" w:sz="4" w:space="0" w:color="auto"/>
              <w:left w:val="single" w:sz="8" w:space="0" w:color="000000"/>
              <w:bottom w:val="single" w:sz="8" w:space="0" w:color="000000"/>
              <w:right w:val="single" w:sz="8" w:space="0" w:color="000000"/>
            </w:tcBorders>
          </w:tcPr>
          <w:p w14:paraId="65917D54"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r>
      <w:tr w:rsidR="002B71E4" w:rsidRPr="00BD637E" w14:paraId="2F186E50" w14:textId="77777777" w:rsidTr="002B71E4">
        <w:trPr>
          <w:trHeight w:val="591"/>
        </w:trPr>
        <w:tc>
          <w:tcPr>
            <w:tcW w:w="560" w:type="dxa"/>
            <w:tcBorders>
              <w:left w:val="single" w:sz="8" w:space="0" w:color="000000"/>
              <w:bottom w:val="single" w:sz="8" w:space="0" w:color="000000"/>
            </w:tcBorders>
          </w:tcPr>
          <w:p w14:paraId="29A3D9E2" w14:textId="77777777" w:rsidR="002B71E4" w:rsidRPr="00BD637E" w:rsidRDefault="002B71E4" w:rsidP="002B71E4">
            <w:pPr>
              <w:numPr>
                <w:ilvl w:val="0"/>
                <w:numId w:val="3"/>
              </w:numPr>
              <w:tabs>
                <w:tab w:val="left" w:pos="132"/>
                <w:tab w:val="num" w:pos="252"/>
                <w:tab w:val="left" w:pos="342"/>
              </w:tabs>
              <w:snapToGrid w:val="0"/>
              <w:ind w:left="72" w:right="432" w:firstLine="0"/>
              <w:mirrorIndents/>
              <w:jc w:val="both"/>
              <w:rPr>
                <w:rFonts w:ascii="Times New Roman" w:hAnsi="Times New Roman" w:cs="Times New Roman"/>
                <w:sz w:val="24"/>
                <w:szCs w:val="24"/>
              </w:rPr>
            </w:pPr>
          </w:p>
        </w:tc>
        <w:tc>
          <w:tcPr>
            <w:tcW w:w="5877" w:type="dxa"/>
            <w:tcBorders>
              <w:top w:val="single" w:sz="4" w:space="0" w:color="auto"/>
              <w:left w:val="single" w:sz="8" w:space="0" w:color="000000"/>
              <w:bottom w:val="single" w:sz="8" w:space="0" w:color="000000"/>
            </w:tcBorders>
          </w:tcPr>
          <w:p w14:paraId="0DEA6FDF" w14:textId="77777777" w:rsidR="002B71E4" w:rsidRPr="00BD637E" w:rsidRDefault="002B71E4" w:rsidP="002B71E4">
            <w:pPr>
              <w:snapToGrid w:val="0"/>
              <w:mirrorIndents/>
              <w:jc w:val="both"/>
              <w:rPr>
                <w:rFonts w:ascii="Times New Roman" w:hAnsi="Times New Roman" w:cs="Times New Roman"/>
                <w:sz w:val="24"/>
                <w:szCs w:val="24"/>
              </w:rPr>
            </w:pPr>
            <w:r w:rsidRPr="00BD637E">
              <w:rPr>
                <w:rFonts w:ascii="Times New Roman" w:hAnsi="Times New Roman" w:cs="Times New Roman"/>
                <w:sz w:val="24"/>
                <w:szCs w:val="24"/>
              </w:rPr>
              <w:t>Внешний осмотр, проверка технического состояния источников электропитания, в том числе источников бесперебойного питания и значений напряжения на их выходах и клеммах аккумуляторных батарей.</w:t>
            </w:r>
          </w:p>
        </w:tc>
        <w:tc>
          <w:tcPr>
            <w:tcW w:w="977" w:type="dxa"/>
            <w:tcBorders>
              <w:top w:val="single" w:sz="4" w:space="0" w:color="auto"/>
              <w:left w:val="single" w:sz="8" w:space="0" w:color="000000"/>
              <w:bottom w:val="single" w:sz="8" w:space="0" w:color="000000"/>
            </w:tcBorders>
          </w:tcPr>
          <w:p w14:paraId="75D27D66"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c>
          <w:tcPr>
            <w:tcW w:w="978" w:type="dxa"/>
            <w:tcBorders>
              <w:top w:val="single" w:sz="4" w:space="0" w:color="auto"/>
              <w:left w:val="single" w:sz="8" w:space="0" w:color="000000"/>
              <w:bottom w:val="single" w:sz="8" w:space="0" w:color="000000"/>
            </w:tcBorders>
          </w:tcPr>
          <w:p w14:paraId="2721A585"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c>
          <w:tcPr>
            <w:tcW w:w="978" w:type="dxa"/>
            <w:tcBorders>
              <w:top w:val="single" w:sz="4" w:space="0" w:color="auto"/>
              <w:left w:val="single" w:sz="8" w:space="0" w:color="000000"/>
              <w:bottom w:val="single" w:sz="8" w:space="0" w:color="000000"/>
              <w:right w:val="single" w:sz="8" w:space="0" w:color="000000"/>
            </w:tcBorders>
          </w:tcPr>
          <w:p w14:paraId="50D7B5B5"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c>
          <w:tcPr>
            <w:tcW w:w="978" w:type="dxa"/>
            <w:tcBorders>
              <w:top w:val="single" w:sz="4" w:space="0" w:color="auto"/>
              <w:left w:val="single" w:sz="8" w:space="0" w:color="000000"/>
              <w:bottom w:val="single" w:sz="8" w:space="0" w:color="000000"/>
              <w:right w:val="single" w:sz="8" w:space="0" w:color="000000"/>
            </w:tcBorders>
          </w:tcPr>
          <w:p w14:paraId="7E62CB26"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r>
      <w:tr w:rsidR="002B71E4" w:rsidRPr="00BD637E" w14:paraId="01B17F7F" w14:textId="77777777" w:rsidTr="002B71E4">
        <w:trPr>
          <w:trHeight w:val="591"/>
        </w:trPr>
        <w:tc>
          <w:tcPr>
            <w:tcW w:w="560" w:type="dxa"/>
            <w:tcBorders>
              <w:left w:val="single" w:sz="8" w:space="0" w:color="000000"/>
              <w:bottom w:val="single" w:sz="8" w:space="0" w:color="000000"/>
            </w:tcBorders>
          </w:tcPr>
          <w:p w14:paraId="574CB021" w14:textId="77777777" w:rsidR="002B71E4" w:rsidRPr="00BD637E" w:rsidRDefault="002B71E4" w:rsidP="002B71E4">
            <w:pPr>
              <w:numPr>
                <w:ilvl w:val="0"/>
                <w:numId w:val="3"/>
              </w:numPr>
              <w:tabs>
                <w:tab w:val="left" w:pos="132"/>
                <w:tab w:val="num" w:pos="252"/>
                <w:tab w:val="left" w:pos="342"/>
              </w:tabs>
              <w:snapToGrid w:val="0"/>
              <w:ind w:left="72" w:right="432" w:firstLine="0"/>
              <w:mirrorIndents/>
              <w:jc w:val="both"/>
              <w:rPr>
                <w:rFonts w:ascii="Times New Roman" w:hAnsi="Times New Roman" w:cs="Times New Roman"/>
                <w:sz w:val="24"/>
                <w:szCs w:val="24"/>
              </w:rPr>
            </w:pPr>
          </w:p>
        </w:tc>
        <w:tc>
          <w:tcPr>
            <w:tcW w:w="5877" w:type="dxa"/>
            <w:tcBorders>
              <w:top w:val="single" w:sz="4" w:space="0" w:color="auto"/>
              <w:left w:val="single" w:sz="8" w:space="0" w:color="000000"/>
              <w:bottom w:val="single" w:sz="8" w:space="0" w:color="000000"/>
            </w:tcBorders>
          </w:tcPr>
          <w:p w14:paraId="340DBD41" w14:textId="77777777" w:rsidR="002B71E4" w:rsidRPr="00BD637E" w:rsidRDefault="002B71E4" w:rsidP="002B71E4">
            <w:pPr>
              <w:snapToGrid w:val="0"/>
              <w:mirrorIndents/>
              <w:jc w:val="both"/>
              <w:rPr>
                <w:rFonts w:ascii="Times New Roman" w:hAnsi="Times New Roman" w:cs="Times New Roman"/>
                <w:color w:val="000000"/>
                <w:sz w:val="24"/>
                <w:szCs w:val="24"/>
              </w:rPr>
            </w:pPr>
            <w:r w:rsidRPr="00BD637E">
              <w:rPr>
                <w:rFonts w:ascii="Times New Roman" w:hAnsi="Times New Roman" w:cs="Times New Roman"/>
                <w:color w:val="000000"/>
                <w:sz w:val="24"/>
                <w:szCs w:val="24"/>
              </w:rPr>
              <w:t>Проверка электропитания по фазам: проверка на дисбаланс по напряжению и по току.</w:t>
            </w:r>
          </w:p>
        </w:tc>
        <w:tc>
          <w:tcPr>
            <w:tcW w:w="977" w:type="dxa"/>
            <w:tcBorders>
              <w:top w:val="single" w:sz="4" w:space="0" w:color="auto"/>
              <w:left w:val="single" w:sz="8" w:space="0" w:color="000000"/>
              <w:bottom w:val="single" w:sz="8" w:space="0" w:color="000000"/>
            </w:tcBorders>
          </w:tcPr>
          <w:p w14:paraId="0E22233C"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c>
          <w:tcPr>
            <w:tcW w:w="978" w:type="dxa"/>
            <w:tcBorders>
              <w:top w:val="single" w:sz="4" w:space="0" w:color="auto"/>
              <w:left w:val="single" w:sz="8" w:space="0" w:color="000000"/>
              <w:bottom w:val="single" w:sz="8" w:space="0" w:color="000000"/>
            </w:tcBorders>
          </w:tcPr>
          <w:p w14:paraId="4EAE6640"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c>
          <w:tcPr>
            <w:tcW w:w="978" w:type="dxa"/>
            <w:tcBorders>
              <w:top w:val="single" w:sz="4" w:space="0" w:color="auto"/>
              <w:left w:val="single" w:sz="8" w:space="0" w:color="000000"/>
              <w:bottom w:val="single" w:sz="8" w:space="0" w:color="000000"/>
              <w:right w:val="single" w:sz="8" w:space="0" w:color="000000"/>
            </w:tcBorders>
          </w:tcPr>
          <w:p w14:paraId="13957A99"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c>
          <w:tcPr>
            <w:tcW w:w="978" w:type="dxa"/>
            <w:tcBorders>
              <w:top w:val="single" w:sz="4" w:space="0" w:color="auto"/>
              <w:left w:val="single" w:sz="8" w:space="0" w:color="000000"/>
              <w:bottom w:val="single" w:sz="8" w:space="0" w:color="000000"/>
              <w:right w:val="single" w:sz="8" w:space="0" w:color="000000"/>
            </w:tcBorders>
          </w:tcPr>
          <w:p w14:paraId="688CEEC9"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r>
      <w:tr w:rsidR="002B71E4" w:rsidRPr="00BD637E" w14:paraId="732E64CF" w14:textId="77777777" w:rsidTr="002B71E4">
        <w:trPr>
          <w:trHeight w:val="591"/>
        </w:trPr>
        <w:tc>
          <w:tcPr>
            <w:tcW w:w="560" w:type="dxa"/>
            <w:tcBorders>
              <w:left w:val="single" w:sz="8" w:space="0" w:color="000000"/>
              <w:bottom w:val="single" w:sz="8" w:space="0" w:color="000000"/>
            </w:tcBorders>
          </w:tcPr>
          <w:p w14:paraId="1174E2E3" w14:textId="77777777" w:rsidR="002B71E4" w:rsidRPr="00BD637E" w:rsidRDefault="002B71E4" w:rsidP="002B71E4">
            <w:pPr>
              <w:numPr>
                <w:ilvl w:val="0"/>
                <w:numId w:val="3"/>
              </w:numPr>
              <w:tabs>
                <w:tab w:val="left" w:pos="132"/>
                <w:tab w:val="num" w:pos="252"/>
                <w:tab w:val="left" w:pos="342"/>
              </w:tabs>
              <w:snapToGrid w:val="0"/>
              <w:ind w:left="72" w:right="432" w:firstLine="0"/>
              <w:mirrorIndents/>
              <w:jc w:val="both"/>
              <w:rPr>
                <w:rFonts w:ascii="Times New Roman" w:hAnsi="Times New Roman" w:cs="Times New Roman"/>
                <w:sz w:val="24"/>
                <w:szCs w:val="24"/>
              </w:rPr>
            </w:pPr>
          </w:p>
        </w:tc>
        <w:tc>
          <w:tcPr>
            <w:tcW w:w="5877" w:type="dxa"/>
            <w:tcBorders>
              <w:top w:val="single" w:sz="4" w:space="0" w:color="auto"/>
              <w:left w:val="single" w:sz="8" w:space="0" w:color="000000"/>
              <w:bottom w:val="single" w:sz="8" w:space="0" w:color="000000"/>
            </w:tcBorders>
          </w:tcPr>
          <w:p w14:paraId="4C30D756" w14:textId="77777777" w:rsidR="002B71E4" w:rsidRPr="00BD637E" w:rsidRDefault="002B71E4" w:rsidP="002B71E4">
            <w:pPr>
              <w:snapToGrid w:val="0"/>
              <w:mirrorIndents/>
              <w:jc w:val="both"/>
              <w:rPr>
                <w:rFonts w:ascii="Times New Roman" w:hAnsi="Times New Roman" w:cs="Times New Roman"/>
                <w:sz w:val="24"/>
                <w:szCs w:val="24"/>
              </w:rPr>
            </w:pPr>
            <w:r w:rsidRPr="00BD637E">
              <w:rPr>
                <w:rFonts w:ascii="Times New Roman" w:hAnsi="Times New Roman" w:cs="Times New Roman"/>
                <w:sz w:val="24"/>
                <w:szCs w:val="24"/>
              </w:rPr>
              <w:t>Проверка автоматического переключения системы на резервное электропитание при отключении основного электропитания</w:t>
            </w:r>
          </w:p>
        </w:tc>
        <w:tc>
          <w:tcPr>
            <w:tcW w:w="977" w:type="dxa"/>
            <w:tcBorders>
              <w:top w:val="single" w:sz="4" w:space="0" w:color="auto"/>
              <w:left w:val="single" w:sz="8" w:space="0" w:color="000000"/>
              <w:bottom w:val="single" w:sz="8" w:space="0" w:color="000000"/>
            </w:tcBorders>
          </w:tcPr>
          <w:p w14:paraId="08C1E9EB"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c>
          <w:tcPr>
            <w:tcW w:w="978" w:type="dxa"/>
            <w:tcBorders>
              <w:top w:val="single" w:sz="4" w:space="0" w:color="auto"/>
              <w:left w:val="single" w:sz="8" w:space="0" w:color="000000"/>
              <w:bottom w:val="single" w:sz="8" w:space="0" w:color="000000"/>
            </w:tcBorders>
          </w:tcPr>
          <w:p w14:paraId="12379086"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c>
          <w:tcPr>
            <w:tcW w:w="978" w:type="dxa"/>
            <w:tcBorders>
              <w:top w:val="single" w:sz="4" w:space="0" w:color="auto"/>
              <w:left w:val="single" w:sz="8" w:space="0" w:color="000000"/>
              <w:bottom w:val="single" w:sz="8" w:space="0" w:color="000000"/>
              <w:right w:val="single" w:sz="8" w:space="0" w:color="000000"/>
            </w:tcBorders>
          </w:tcPr>
          <w:p w14:paraId="78B02856"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c>
          <w:tcPr>
            <w:tcW w:w="978" w:type="dxa"/>
            <w:tcBorders>
              <w:top w:val="single" w:sz="4" w:space="0" w:color="auto"/>
              <w:left w:val="single" w:sz="8" w:space="0" w:color="000000"/>
              <w:bottom w:val="single" w:sz="8" w:space="0" w:color="000000"/>
              <w:right w:val="single" w:sz="8" w:space="0" w:color="000000"/>
            </w:tcBorders>
          </w:tcPr>
          <w:p w14:paraId="19086C45"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r>
      <w:tr w:rsidR="002B71E4" w:rsidRPr="00BD637E" w14:paraId="228A468F" w14:textId="77777777" w:rsidTr="002B71E4">
        <w:trPr>
          <w:trHeight w:val="591"/>
        </w:trPr>
        <w:tc>
          <w:tcPr>
            <w:tcW w:w="560" w:type="dxa"/>
            <w:tcBorders>
              <w:left w:val="single" w:sz="8" w:space="0" w:color="000000"/>
              <w:bottom w:val="single" w:sz="8" w:space="0" w:color="000000"/>
            </w:tcBorders>
          </w:tcPr>
          <w:p w14:paraId="55DE5FEB" w14:textId="77777777" w:rsidR="002B71E4" w:rsidRPr="00BD637E" w:rsidRDefault="002B71E4" w:rsidP="002B71E4">
            <w:pPr>
              <w:numPr>
                <w:ilvl w:val="0"/>
                <w:numId w:val="3"/>
              </w:numPr>
              <w:tabs>
                <w:tab w:val="left" w:pos="132"/>
                <w:tab w:val="num" w:pos="252"/>
                <w:tab w:val="left" w:pos="342"/>
              </w:tabs>
              <w:snapToGrid w:val="0"/>
              <w:ind w:left="72" w:right="432" w:firstLine="0"/>
              <w:mirrorIndents/>
              <w:jc w:val="both"/>
              <w:rPr>
                <w:rFonts w:ascii="Times New Roman" w:hAnsi="Times New Roman" w:cs="Times New Roman"/>
                <w:sz w:val="24"/>
                <w:szCs w:val="24"/>
              </w:rPr>
            </w:pPr>
          </w:p>
        </w:tc>
        <w:tc>
          <w:tcPr>
            <w:tcW w:w="5877" w:type="dxa"/>
            <w:tcBorders>
              <w:top w:val="single" w:sz="4" w:space="0" w:color="auto"/>
              <w:left w:val="single" w:sz="8" w:space="0" w:color="000000"/>
              <w:bottom w:val="single" w:sz="8" w:space="0" w:color="000000"/>
            </w:tcBorders>
          </w:tcPr>
          <w:p w14:paraId="4F12AAFD" w14:textId="77777777" w:rsidR="002B71E4" w:rsidRPr="00BD637E" w:rsidRDefault="002B71E4" w:rsidP="002B71E4">
            <w:pPr>
              <w:snapToGrid w:val="0"/>
              <w:mirrorIndents/>
              <w:jc w:val="both"/>
              <w:rPr>
                <w:rFonts w:ascii="Times New Roman" w:hAnsi="Times New Roman" w:cs="Times New Roman"/>
                <w:sz w:val="24"/>
                <w:szCs w:val="24"/>
              </w:rPr>
            </w:pPr>
            <w:r w:rsidRPr="00BD637E">
              <w:rPr>
                <w:rFonts w:ascii="Times New Roman" w:hAnsi="Times New Roman" w:cs="Times New Roman"/>
                <w:sz w:val="24"/>
                <w:szCs w:val="24"/>
              </w:rPr>
              <w:t>Удаление загрязнений на рабочих поверхностях органов индикации и управления оборудования системы в соответствии с инструкциями заводов-изготовителей</w:t>
            </w:r>
          </w:p>
        </w:tc>
        <w:tc>
          <w:tcPr>
            <w:tcW w:w="977" w:type="dxa"/>
            <w:tcBorders>
              <w:top w:val="single" w:sz="4" w:space="0" w:color="auto"/>
              <w:left w:val="single" w:sz="8" w:space="0" w:color="000000"/>
              <w:bottom w:val="single" w:sz="8" w:space="0" w:color="000000"/>
            </w:tcBorders>
          </w:tcPr>
          <w:p w14:paraId="1A3685FA" w14:textId="77777777" w:rsidR="002B71E4" w:rsidRPr="00BD637E" w:rsidRDefault="002B71E4" w:rsidP="002B71E4">
            <w:pPr>
              <w:snapToGrid w:val="0"/>
              <w:mirrorIndents/>
              <w:jc w:val="center"/>
              <w:rPr>
                <w:rFonts w:ascii="Times New Roman" w:hAnsi="Times New Roman" w:cs="Times New Roman"/>
                <w:sz w:val="24"/>
                <w:szCs w:val="24"/>
                <w:vertAlign w:val="superscript"/>
              </w:rPr>
            </w:pPr>
            <w:r w:rsidRPr="00BD637E">
              <w:rPr>
                <w:rFonts w:ascii="Times New Roman" w:hAnsi="Times New Roman" w:cs="Times New Roman"/>
                <w:sz w:val="24"/>
                <w:szCs w:val="24"/>
              </w:rPr>
              <w:t>+</w:t>
            </w:r>
          </w:p>
        </w:tc>
        <w:tc>
          <w:tcPr>
            <w:tcW w:w="978" w:type="dxa"/>
            <w:tcBorders>
              <w:top w:val="single" w:sz="4" w:space="0" w:color="auto"/>
              <w:left w:val="single" w:sz="8" w:space="0" w:color="000000"/>
              <w:bottom w:val="single" w:sz="8" w:space="0" w:color="000000"/>
            </w:tcBorders>
          </w:tcPr>
          <w:p w14:paraId="38BE8809"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c>
          <w:tcPr>
            <w:tcW w:w="978" w:type="dxa"/>
            <w:tcBorders>
              <w:top w:val="single" w:sz="4" w:space="0" w:color="auto"/>
              <w:left w:val="single" w:sz="8" w:space="0" w:color="000000"/>
              <w:bottom w:val="single" w:sz="8" w:space="0" w:color="000000"/>
              <w:right w:val="single" w:sz="8" w:space="0" w:color="000000"/>
            </w:tcBorders>
          </w:tcPr>
          <w:p w14:paraId="00758E4D"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c>
          <w:tcPr>
            <w:tcW w:w="978" w:type="dxa"/>
            <w:tcBorders>
              <w:top w:val="single" w:sz="4" w:space="0" w:color="auto"/>
              <w:left w:val="single" w:sz="8" w:space="0" w:color="000000"/>
              <w:bottom w:val="single" w:sz="8" w:space="0" w:color="000000"/>
              <w:right w:val="single" w:sz="8" w:space="0" w:color="000000"/>
            </w:tcBorders>
          </w:tcPr>
          <w:p w14:paraId="38E0C8F6"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r>
      <w:tr w:rsidR="002B71E4" w:rsidRPr="00BD637E" w14:paraId="1272B36E" w14:textId="77777777" w:rsidTr="002B71E4">
        <w:trPr>
          <w:trHeight w:val="591"/>
        </w:trPr>
        <w:tc>
          <w:tcPr>
            <w:tcW w:w="560" w:type="dxa"/>
            <w:tcBorders>
              <w:left w:val="single" w:sz="8" w:space="0" w:color="000000"/>
              <w:bottom w:val="single" w:sz="8" w:space="0" w:color="000000"/>
            </w:tcBorders>
          </w:tcPr>
          <w:p w14:paraId="2DC19BF0" w14:textId="77777777" w:rsidR="002B71E4" w:rsidRPr="00BD637E" w:rsidRDefault="002B71E4" w:rsidP="002B71E4">
            <w:pPr>
              <w:numPr>
                <w:ilvl w:val="0"/>
                <w:numId w:val="3"/>
              </w:numPr>
              <w:tabs>
                <w:tab w:val="left" w:pos="132"/>
                <w:tab w:val="num" w:pos="252"/>
                <w:tab w:val="left" w:pos="342"/>
              </w:tabs>
              <w:snapToGrid w:val="0"/>
              <w:ind w:left="72" w:right="432" w:firstLine="0"/>
              <w:mirrorIndents/>
              <w:jc w:val="both"/>
              <w:rPr>
                <w:rFonts w:ascii="Times New Roman" w:hAnsi="Times New Roman" w:cs="Times New Roman"/>
                <w:sz w:val="24"/>
                <w:szCs w:val="24"/>
              </w:rPr>
            </w:pPr>
          </w:p>
        </w:tc>
        <w:tc>
          <w:tcPr>
            <w:tcW w:w="5877" w:type="dxa"/>
            <w:tcBorders>
              <w:top w:val="single" w:sz="4" w:space="0" w:color="auto"/>
              <w:left w:val="single" w:sz="8" w:space="0" w:color="000000"/>
              <w:bottom w:val="single" w:sz="8" w:space="0" w:color="000000"/>
            </w:tcBorders>
          </w:tcPr>
          <w:p w14:paraId="778824AB" w14:textId="77777777" w:rsidR="002B71E4" w:rsidRPr="00BD637E" w:rsidRDefault="002B71E4" w:rsidP="002B71E4">
            <w:pPr>
              <w:snapToGrid w:val="0"/>
              <w:mirrorIndents/>
              <w:jc w:val="both"/>
              <w:rPr>
                <w:rFonts w:ascii="Times New Roman" w:hAnsi="Times New Roman" w:cs="Times New Roman"/>
                <w:color w:val="000000"/>
                <w:sz w:val="24"/>
                <w:szCs w:val="24"/>
              </w:rPr>
            </w:pPr>
            <w:r w:rsidRPr="00BD637E">
              <w:rPr>
                <w:rFonts w:ascii="Times New Roman" w:hAnsi="Times New Roman" w:cs="Times New Roman"/>
                <w:color w:val="000000"/>
                <w:sz w:val="24"/>
                <w:szCs w:val="24"/>
              </w:rPr>
              <w:t>Проверка сопротивления защитного и рабочего заземления</w:t>
            </w:r>
          </w:p>
        </w:tc>
        <w:tc>
          <w:tcPr>
            <w:tcW w:w="977" w:type="dxa"/>
            <w:tcBorders>
              <w:top w:val="single" w:sz="4" w:space="0" w:color="auto"/>
              <w:left w:val="single" w:sz="8" w:space="0" w:color="000000"/>
              <w:bottom w:val="single" w:sz="8" w:space="0" w:color="000000"/>
            </w:tcBorders>
          </w:tcPr>
          <w:p w14:paraId="3CF3B632"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c>
          <w:tcPr>
            <w:tcW w:w="978" w:type="dxa"/>
            <w:tcBorders>
              <w:top w:val="single" w:sz="4" w:space="0" w:color="auto"/>
              <w:left w:val="single" w:sz="8" w:space="0" w:color="000000"/>
              <w:bottom w:val="single" w:sz="8" w:space="0" w:color="000000"/>
            </w:tcBorders>
          </w:tcPr>
          <w:p w14:paraId="6CA18297"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c>
          <w:tcPr>
            <w:tcW w:w="978" w:type="dxa"/>
            <w:tcBorders>
              <w:top w:val="single" w:sz="4" w:space="0" w:color="auto"/>
              <w:left w:val="single" w:sz="8" w:space="0" w:color="000000"/>
              <w:bottom w:val="single" w:sz="8" w:space="0" w:color="000000"/>
              <w:right w:val="single" w:sz="8" w:space="0" w:color="000000"/>
            </w:tcBorders>
          </w:tcPr>
          <w:p w14:paraId="0B1BC050"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c>
          <w:tcPr>
            <w:tcW w:w="978" w:type="dxa"/>
            <w:tcBorders>
              <w:top w:val="single" w:sz="4" w:space="0" w:color="auto"/>
              <w:left w:val="single" w:sz="8" w:space="0" w:color="000000"/>
              <w:bottom w:val="single" w:sz="8" w:space="0" w:color="000000"/>
              <w:right w:val="single" w:sz="8" w:space="0" w:color="000000"/>
            </w:tcBorders>
          </w:tcPr>
          <w:p w14:paraId="42AD6E71"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r>
      <w:tr w:rsidR="002B71E4" w:rsidRPr="00BD637E" w14:paraId="47F92225" w14:textId="77777777" w:rsidTr="002B71E4">
        <w:trPr>
          <w:trHeight w:val="591"/>
        </w:trPr>
        <w:tc>
          <w:tcPr>
            <w:tcW w:w="560" w:type="dxa"/>
            <w:tcBorders>
              <w:left w:val="single" w:sz="8" w:space="0" w:color="000000"/>
              <w:bottom w:val="single" w:sz="8" w:space="0" w:color="000000"/>
            </w:tcBorders>
          </w:tcPr>
          <w:p w14:paraId="555A3649" w14:textId="77777777" w:rsidR="002B71E4" w:rsidRPr="00BD637E" w:rsidRDefault="002B71E4" w:rsidP="002B71E4">
            <w:pPr>
              <w:numPr>
                <w:ilvl w:val="0"/>
                <w:numId w:val="3"/>
              </w:numPr>
              <w:tabs>
                <w:tab w:val="left" w:pos="132"/>
                <w:tab w:val="num" w:pos="252"/>
                <w:tab w:val="left" w:pos="342"/>
              </w:tabs>
              <w:snapToGrid w:val="0"/>
              <w:ind w:left="72" w:right="432" w:firstLine="0"/>
              <w:mirrorIndents/>
              <w:jc w:val="both"/>
              <w:rPr>
                <w:rFonts w:ascii="Times New Roman" w:hAnsi="Times New Roman" w:cs="Times New Roman"/>
                <w:sz w:val="24"/>
                <w:szCs w:val="24"/>
              </w:rPr>
            </w:pPr>
          </w:p>
        </w:tc>
        <w:tc>
          <w:tcPr>
            <w:tcW w:w="5877" w:type="dxa"/>
            <w:tcBorders>
              <w:top w:val="single" w:sz="4" w:space="0" w:color="auto"/>
              <w:left w:val="single" w:sz="8" w:space="0" w:color="000000"/>
              <w:bottom w:val="single" w:sz="8" w:space="0" w:color="000000"/>
            </w:tcBorders>
          </w:tcPr>
          <w:p w14:paraId="00E1789F" w14:textId="77777777" w:rsidR="002B71E4" w:rsidRPr="00BD637E" w:rsidRDefault="002B71E4" w:rsidP="002B71E4">
            <w:pPr>
              <w:snapToGrid w:val="0"/>
              <w:mirrorIndents/>
              <w:jc w:val="both"/>
              <w:rPr>
                <w:rFonts w:ascii="Times New Roman" w:hAnsi="Times New Roman" w:cs="Times New Roman"/>
                <w:color w:val="000000"/>
                <w:sz w:val="24"/>
                <w:szCs w:val="24"/>
              </w:rPr>
            </w:pPr>
            <w:r w:rsidRPr="00BD637E">
              <w:rPr>
                <w:rFonts w:ascii="Times New Roman" w:hAnsi="Times New Roman" w:cs="Times New Roman"/>
                <w:color w:val="000000"/>
                <w:sz w:val="24"/>
                <w:szCs w:val="24"/>
              </w:rPr>
              <w:t xml:space="preserve">Проверка сопротивления изоляции электрических цепей (работа выполняется с составлением акта </w:t>
            </w:r>
            <w:r w:rsidRPr="00BD637E">
              <w:rPr>
                <w:rFonts w:ascii="Times New Roman" w:hAnsi="Times New Roman" w:cs="Times New Roman"/>
                <w:sz w:val="24"/>
                <w:szCs w:val="24"/>
              </w:rPr>
              <w:t xml:space="preserve">1 раз в 3 года, т.е. по необходимости </w:t>
            </w:r>
            <w:r w:rsidRPr="00BD637E">
              <w:rPr>
                <w:rFonts w:ascii="Times New Roman" w:hAnsi="Times New Roman" w:cs="Times New Roman"/>
                <w:color w:val="000000"/>
                <w:sz w:val="24"/>
                <w:szCs w:val="24"/>
              </w:rPr>
              <w:t>с учётом даты ранее выполненной проверки. Основание</w:t>
            </w:r>
            <w:r w:rsidRPr="00BD637E">
              <w:rPr>
                <w:rFonts w:ascii="Times New Roman" w:hAnsi="Times New Roman" w:cs="Times New Roman"/>
                <w:sz w:val="24"/>
                <w:szCs w:val="24"/>
              </w:rPr>
              <w:t xml:space="preserve"> РД 009-01-96)*.</w:t>
            </w:r>
          </w:p>
        </w:tc>
        <w:tc>
          <w:tcPr>
            <w:tcW w:w="977" w:type="dxa"/>
            <w:tcBorders>
              <w:top w:val="single" w:sz="4" w:space="0" w:color="auto"/>
              <w:left w:val="single" w:sz="8" w:space="0" w:color="000000"/>
              <w:bottom w:val="single" w:sz="8" w:space="0" w:color="000000"/>
            </w:tcBorders>
          </w:tcPr>
          <w:p w14:paraId="64DD2707"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c>
          <w:tcPr>
            <w:tcW w:w="978" w:type="dxa"/>
            <w:tcBorders>
              <w:top w:val="single" w:sz="4" w:space="0" w:color="auto"/>
              <w:left w:val="single" w:sz="8" w:space="0" w:color="000000"/>
              <w:bottom w:val="single" w:sz="8" w:space="0" w:color="000000"/>
            </w:tcBorders>
          </w:tcPr>
          <w:p w14:paraId="132F2B63"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c>
          <w:tcPr>
            <w:tcW w:w="978" w:type="dxa"/>
            <w:tcBorders>
              <w:top w:val="single" w:sz="4" w:space="0" w:color="auto"/>
              <w:left w:val="single" w:sz="8" w:space="0" w:color="000000"/>
              <w:bottom w:val="single" w:sz="8" w:space="0" w:color="000000"/>
              <w:right w:val="single" w:sz="8" w:space="0" w:color="000000"/>
            </w:tcBorders>
          </w:tcPr>
          <w:p w14:paraId="13A02CDD"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c>
          <w:tcPr>
            <w:tcW w:w="978" w:type="dxa"/>
            <w:tcBorders>
              <w:top w:val="single" w:sz="4" w:space="0" w:color="auto"/>
              <w:left w:val="single" w:sz="8" w:space="0" w:color="000000"/>
              <w:bottom w:val="single" w:sz="8" w:space="0" w:color="000000"/>
              <w:right w:val="single" w:sz="8" w:space="0" w:color="000000"/>
            </w:tcBorders>
          </w:tcPr>
          <w:p w14:paraId="02E5E119" w14:textId="77777777" w:rsidR="002B71E4" w:rsidRPr="00BD637E" w:rsidRDefault="002B71E4" w:rsidP="002B71E4">
            <w:pPr>
              <w:snapToGrid w:val="0"/>
              <w:mirrorIndents/>
              <w:jc w:val="center"/>
              <w:rPr>
                <w:rFonts w:ascii="Times New Roman" w:hAnsi="Times New Roman" w:cs="Times New Roman"/>
                <w:sz w:val="24"/>
                <w:szCs w:val="24"/>
                <w:lang w:val="en-US"/>
              </w:rPr>
            </w:pPr>
            <w:r w:rsidRPr="00BD637E">
              <w:rPr>
                <w:rFonts w:ascii="Times New Roman" w:hAnsi="Times New Roman" w:cs="Times New Roman"/>
                <w:sz w:val="24"/>
                <w:szCs w:val="24"/>
              </w:rPr>
              <w:t>+</w:t>
            </w:r>
            <w:r w:rsidRPr="00BD637E">
              <w:rPr>
                <w:rFonts w:ascii="Times New Roman" w:hAnsi="Times New Roman" w:cs="Times New Roman"/>
                <w:sz w:val="24"/>
                <w:szCs w:val="24"/>
                <w:lang w:val="en-US"/>
              </w:rPr>
              <w:t>*</w:t>
            </w:r>
          </w:p>
        </w:tc>
      </w:tr>
      <w:tr w:rsidR="002B71E4" w:rsidRPr="00BD637E" w14:paraId="2C3A8841" w14:textId="77777777" w:rsidTr="002B71E4">
        <w:trPr>
          <w:trHeight w:val="591"/>
        </w:trPr>
        <w:tc>
          <w:tcPr>
            <w:tcW w:w="560" w:type="dxa"/>
            <w:tcBorders>
              <w:left w:val="single" w:sz="8" w:space="0" w:color="000000"/>
              <w:bottom w:val="single" w:sz="8" w:space="0" w:color="000000"/>
            </w:tcBorders>
          </w:tcPr>
          <w:p w14:paraId="3B9FC9C6" w14:textId="77777777" w:rsidR="002B71E4" w:rsidRPr="00BD637E" w:rsidRDefault="002B71E4" w:rsidP="002B71E4">
            <w:pPr>
              <w:numPr>
                <w:ilvl w:val="0"/>
                <w:numId w:val="3"/>
              </w:numPr>
              <w:tabs>
                <w:tab w:val="left" w:pos="132"/>
                <w:tab w:val="num" w:pos="252"/>
                <w:tab w:val="left" w:pos="342"/>
              </w:tabs>
              <w:snapToGrid w:val="0"/>
              <w:ind w:left="72" w:right="432" w:firstLine="0"/>
              <w:mirrorIndents/>
              <w:jc w:val="both"/>
              <w:rPr>
                <w:rFonts w:ascii="Times New Roman" w:hAnsi="Times New Roman" w:cs="Times New Roman"/>
                <w:sz w:val="24"/>
                <w:szCs w:val="24"/>
              </w:rPr>
            </w:pPr>
          </w:p>
        </w:tc>
        <w:tc>
          <w:tcPr>
            <w:tcW w:w="5877" w:type="dxa"/>
            <w:tcBorders>
              <w:top w:val="single" w:sz="4" w:space="0" w:color="auto"/>
              <w:left w:val="single" w:sz="8" w:space="0" w:color="000000"/>
              <w:bottom w:val="single" w:sz="8" w:space="0" w:color="000000"/>
            </w:tcBorders>
          </w:tcPr>
          <w:p w14:paraId="7C0C83B9" w14:textId="77777777" w:rsidR="002B71E4" w:rsidRPr="00BD637E" w:rsidRDefault="002B71E4" w:rsidP="002B71E4">
            <w:pPr>
              <w:snapToGrid w:val="0"/>
              <w:mirrorIndents/>
              <w:jc w:val="both"/>
              <w:rPr>
                <w:rFonts w:ascii="Times New Roman" w:hAnsi="Times New Roman" w:cs="Times New Roman"/>
                <w:color w:val="000000"/>
                <w:sz w:val="24"/>
                <w:szCs w:val="24"/>
              </w:rPr>
            </w:pPr>
            <w:r w:rsidRPr="00BD637E">
              <w:rPr>
                <w:rFonts w:ascii="Times New Roman" w:hAnsi="Times New Roman" w:cs="Times New Roman"/>
                <w:color w:val="000000"/>
                <w:sz w:val="24"/>
                <w:szCs w:val="24"/>
              </w:rPr>
              <w:t>Контроль рабочего положения выключателей и переключателей, световой индикации на приборах системы</w:t>
            </w:r>
          </w:p>
        </w:tc>
        <w:tc>
          <w:tcPr>
            <w:tcW w:w="977" w:type="dxa"/>
            <w:tcBorders>
              <w:top w:val="single" w:sz="4" w:space="0" w:color="auto"/>
              <w:left w:val="single" w:sz="8" w:space="0" w:color="000000"/>
              <w:bottom w:val="single" w:sz="8" w:space="0" w:color="000000"/>
            </w:tcBorders>
          </w:tcPr>
          <w:p w14:paraId="07264566"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c>
          <w:tcPr>
            <w:tcW w:w="978" w:type="dxa"/>
            <w:tcBorders>
              <w:top w:val="single" w:sz="4" w:space="0" w:color="auto"/>
              <w:left w:val="single" w:sz="8" w:space="0" w:color="000000"/>
              <w:bottom w:val="single" w:sz="8" w:space="0" w:color="000000"/>
            </w:tcBorders>
          </w:tcPr>
          <w:p w14:paraId="624110D3"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c>
          <w:tcPr>
            <w:tcW w:w="978" w:type="dxa"/>
            <w:tcBorders>
              <w:top w:val="single" w:sz="4" w:space="0" w:color="auto"/>
              <w:left w:val="single" w:sz="8" w:space="0" w:color="000000"/>
              <w:bottom w:val="single" w:sz="8" w:space="0" w:color="000000"/>
              <w:right w:val="single" w:sz="8" w:space="0" w:color="000000"/>
            </w:tcBorders>
          </w:tcPr>
          <w:p w14:paraId="752F6663"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c>
          <w:tcPr>
            <w:tcW w:w="978" w:type="dxa"/>
            <w:tcBorders>
              <w:top w:val="single" w:sz="4" w:space="0" w:color="auto"/>
              <w:left w:val="single" w:sz="8" w:space="0" w:color="000000"/>
              <w:bottom w:val="single" w:sz="8" w:space="0" w:color="000000"/>
              <w:right w:val="single" w:sz="8" w:space="0" w:color="000000"/>
            </w:tcBorders>
          </w:tcPr>
          <w:p w14:paraId="3677C7D8"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r>
      <w:tr w:rsidR="002B71E4" w:rsidRPr="00BD637E" w14:paraId="31CCE8D0" w14:textId="77777777" w:rsidTr="002B71E4">
        <w:trPr>
          <w:trHeight w:val="591"/>
        </w:trPr>
        <w:tc>
          <w:tcPr>
            <w:tcW w:w="560" w:type="dxa"/>
            <w:tcBorders>
              <w:left w:val="single" w:sz="8" w:space="0" w:color="000000"/>
              <w:bottom w:val="single" w:sz="8" w:space="0" w:color="000000"/>
            </w:tcBorders>
          </w:tcPr>
          <w:p w14:paraId="5C89F6D6" w14:textId="77777777" w:rsidR="002B71E4" w:rsidRPr="00BD637E" w:rsidRDefault="002B71E4" w:rsidP="002B71E4">
            <w:pPr>
              <w:numPr>
                <w:ilvl w:val="0"/>
                <w:numId w:val="3"/>
              </w:numPr>
              <w:tabs>
                <w:tab w:val="left" w:pos="132"/>
                <w:tab w:val="num" w:pos="252"/>
                <w:tab w:val="left" w:pos="342"/>
              </w:tabs>
              <w:snapToGrid w:val="0"/>
              <w:ind w:left="72" w:right="432" w:firstLine="0"/>
              <w:mirrorIndents/>
              <w:jc w:val="both"/>
              <w:rPr>
                <w:rFonts w:ascii="Times New Roman" w:hAnsi="Times New Roman" w:cs="Times New Roman"/>
                <w:sz w:val="24"/>
                <w:szCs w:val="24"/>
              </w:rPr>
            </w:pPr>
          </w:p>
        </w:tc>
        <w:tc>
          <w:tcPr>
            <w:tcW w:w="5877" w:type="dxa"/>
            <w:tcBorders>
              <w:top w:val="single" w:sz="4" w:space="0" w:color="auto"/>
              <w:left w:val="single" w:sz="8" w:space="0" w:color="000000"/>
              <w:bottom w:val="single" w:sz="8" w:space="0" w:color="000000"/>
            </w:tcBorders>
          </w:tcPr>
          <w:p w14:paraId="33CF45B0" w14:textId="77777777" w:rsidR="002B71E4" w:rsidRPr="00BD637E" w:rsidRDefault="002B71E4" w:rsidP="002B71E4">
            <w:pPr>
              <w:snapToGrid w:val="0"/>
              <w:mirrorIndents/>
              <w:jc w:val="both"/>
              <w:rPr>
                <w:rFonts w:ascii="Times New Roman" w:hAnsi="Times New Roman" w:cs="Times New Roman"/>
                <w:color w:val="000000"/>
                <w:sz w:val="24"/>
                <w:szCs w:val="24"/>
              </w:rPr>
            </w:pPr>
            <w:r w:rsidRPr="00BD637E">
              <w:rPr>
                <w:rFonts w:ascii="Times New Roman" w:hAnsi="Times New Roman" w:cs="Times New Roman"/>
                <w:color w:val="000000"/>
                <w:sz w:val="24"/>
                <w:szCs w:val="24"/>
              </w:rPr>
              <w:t xml:space="preserve">Проверка креплений, ограждений, и конструкций вентиляционной установки. </w:t>
            </w:r>
            <w:r w:rsidRPr="00BD637E">
              <w:rPr>
                <w:rFonts w:ascii="Times New Roman" w:hAnsi="Times New Roman" w:cs="Times New Roman"/>
                <w:sz w:val="24"/>
                <w:szCs w:val="24"/>
              </w:rPr>
              <w:t>Проверка состояния воздухозаборных и воздухораспределительных устройств и их чистка. Очистка камер от строительного мусора</w:t>
            </w:r>
          </w:p>
        </w:tc>
        <w:tc>
          <w:tcPr>
            <w:tcW w:w="977" w:type="dxa"/>
            <w:tcBorders>
              <w:top w:val="single" w:sz="4" w:space="0" w:color="auto"/>
              <w:left w:val="single" w:sz="8" w:space="0" w:color="000000"/>
              <w:bottom w:val="single" w:sz="8" w:space="0" w:color="000000"/>
            </w:tcBorders>
          </w:tcPr>
          <w:p w14:paraId="31B13187"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c>
          <w:tcPr>
            <w:tcW w:w="978" w:type="dxa"/>
            <w:tcBorders>
              <w:top w:val="single" w:sz="4" w:space="0" w:color="auto"/>
              <w:left w:val="single" w:sz="8" w:space="0" w:color="000000"/>
              <w:bottom w:val="single" w:sz="8" w:space="0" w:color="000000"/>
            </w:tcBorders>
          </w:tcPr>
          <w:p w14:paraId="75C5D18B"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c>
          <w:tcPr>
            <w:tcW w:w="978" w:type="dxa"/>
            <w:tcBorders>
              <w:top w:val="single" w:sz="4" w:space="0" w:color="auto"/>
              <w:left w:val="single" w:sz="8" w:space="0" w:color="000000"/>
              <w:bottom w:val="single" w:sz="8" w:space="0" w:color="000000"/>
              <w:right w:val="single" w:sz="8" w:space="0" w:color="000000"/>
            </w:tcBorders>
          </w:tcPr>
          <w:p w14:paraId="4104C8F7"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c>
          <w:tcPr>
            <w:tcW w:w="978" w:type="dxa"/>
            <w:tcBorders>
              <w:top w:val="single" w:sz="4" w:space="0" w:color="auto"/>
              <w:left w:val="single" w:sz="8" w:space="0" w:color="000000"/>
              <w:bottom w:val="single" w:sz="8" w:space="0" w:color="000000"/>
              <w:right w:val="single" w:sz="8" w:space="0" w:color="000000"/>
            </w:tcBorders>
          </w:tcPr>
          <w:p w14:paraId="6F9E9527"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r>
      <w:tr w:rsidR="002B71E4" w:rsidRPr="00BD637E" w14:paraId="3268E599" w14:textId="77777777" w:rsidTr="002B71E4">
        <w:trPr>
          <w:trHeight w:val="591"/>
        </w:trPr>
        <w:tc>
          <w:tcPr>
            <w:tcW w:w="560" w:type="dxa"/>
            <w:tcBorders>
              <w:left w:val="single" w:sz="8" w:space="0" w:color="000000"/>
              <w:bottom w:val="single" w:sz="8" w:space="0" w:color="000000"/>
            </w:tcBorders>
          </w:tcPr>
          <w:p w14:paraId="1D0C3FEB" w14:textId="77777777" w:rsidR="002B71E4" w:rsidRPr="00BD637E" w:rsidRDefault="002B71E4" w:rsidP="002B71E4">
            <w:pPr>
              <w:numPr>
                <w:ilvl w:val="0"/>
                <w:numId w:val="3"/>
              </w:numPr>
              <w:tabs>
                <w:tab w:val="left" w:pos="132"/>
                <w:tab w:val="num" w:pos="252"/>
                <w:tab w:val="left" w:pos="342"/>
              </w:tabs>
              <w:snapToGrid w:val="0"/>
              <w:ind w:left="72" w:right="432" w:firstLine="0"/>
              <w:mirrorIndents/>
              <w:jc w:val="both"/>
              <w:rPr>
                <w:rFonts w:ascii="Times New Roman" w:hAnsi="Times New Roman" w:cs="Times New Roman"/>
                <w:sz w:val="24"/>
                <w:szCs w:val="24"/>
              </w:rPr>
            </w:pPr>
          </w:p>
        </w:tc>
        <w:tc>
          <w:tcPr>
            <w:tcW w:w="5877" w:type="dxa"/>
            <w:tcBorders>
              <w:top w:val="single" w:sz="4" w:space="0" w:color="auto"/>
              <w:left w:val="single" w:sz="8" w:space="0" w:color="000000"/>
              <w:bottom w:val="single" w:sz="8" w:space="0" w:color="000000"/>
            </w:tcBorders>
          </w:tcPr>
          <w:p w14:paraId="79FCD15E" w14:textId="77777777" w:rsidR="002B71E4" w:rsidRPr="00BD637E" w:rsidRDefault="002B71E4" w:rsidP="002B71E4">
            <w:pPr>
              <w:snapToGrid w:val="0"/>
              <w:mirrorIndents/>
              <w:jc w:val="both"/>
              <w:rPr>
                <w:rFonts w:ascii="Times New Roman" w:hAnsi="Times New Roman" w:cs="Times New Roman"/>
                <w:color w:val="000000"/>
                <w:sz w:val="24"/>
                <w:szCs w:val="24"/>
              </w:rPr>
            </w:pPr>
            <w:r w:rsidRPr="00BD637E">
              <w:rPr>
                <w:rFonts w:ascii="Times New Roman" w:hAnsi="Times New Roman" w:cs="Times New Roman"/>
                <w:color w:val="000000"/>
                <w:sz w:val="24"/>
                <w:szCs w:val="24"/>
              </w:rPr>
              <w:t>Очистка приточных и вытяжных фильтров воздуха и при необходимости их замена на кондиционные из фондов обслуживающей организации.</w:t>
            </w:r>
          </w:p>
        </w:tc>
        <w:tc>
          <w:tcPr>
            <w:tcW w:w="977" w:type="dxa"/>
            <w:tcBorders>
              <w:top w:val="single" w:sz="4" w:space="0" w:color="auto"/>
              <w:left w:val="single" w:sz="8" w:space="0" w:color="000000"/>
              <w:bottom w:val="single" w:sz="8" w:space="0" w:color="000000"/>
            </w:tcBorders>
          </w:tcPr>
          <w:p w14:paraId="72F8E96C"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c>
          <w:tcPr>
            <w:tcW w:w="978" w:type="dxa"/>
            <w:tcBorders>
              <w:top w:val="single" w:sz="4" w:space="0" w:color="auto"/>
              <w:left w:val="single" w:sz="8" w:space="0" w:color="000000"/>
              <w:bottom w:val="single" w:sz="8" w:space="0" w:color="000000"/>
            </w:tcBorders>
          </w:tcPr>
          <w:p w14:paraId="521FD230"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c>
          <w:tcPr>
            <w:tcW w:w="978" w:type="dxa"/>
            <w:tcBorders>
              <w:top w:val="single" w:sz="4" w:space="0" w:color="auto"/>
              <w:left w:val="single" w:sz="8" w:space="0" w:color="000000"/>
              <w:bottom w:val="single" w:sz="8" w:space="0" w:color="000000"/>
              <w:right w:val="single" w:sz="8" w:space="0" w:color="000000"/>
            </w:tcBorders>
          </w:tcPr>
          <w:p w14:paraId="29CF6251"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c>
          <w:tcPr>
            <w:tcW w:w="978" w:type="dxa"/>
            <w:tcBorders>
              <w:top w:val="single" w:sz="4" w:space="0" w:color="auto"/>
              <w:left w:val="single" w:sz="8" w:space="0" w:color="000000"/>
              <w:bottom w:val="single" w:sz="8" w:space="0" w:color="000000"/>
              <w:right w:val="single" w:sz="8" w:space="0" w:color="000000"/>
            </w:tcBorders>
          </w:tcPr>
          <w:p w14:paraId="13FB7FF7"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r>
      <w:tr w:rsidR="002B71E4" w:rsidRPr="00BD637E" w14:paraId="074FF270" w14:textId="77777777" w:rsidTr="002B71E4">
        <w:trPr>
          <w:trHeight w:val="591"/>
        </w:trPr>
        <w:tc>
          <w:tcPr>
            <w:tcW w:w="560" w:type="dxa"/>
            <w:tcBorders>
              <w:left w:val="single" w:sz="8" w:space="0" w:color="000000"/>
              <w:bottom w:val="single" w:sz="8" w:space="0" w:color="000000"/>
            </w:tcBorders>
          </w:tcPr>
          <w:p w14:paraId="7D3CE144" w14:textId="77777777" w:rsidR="002B71E4" w:rsidRPr="00BD637E" w:rsidRDefault="002B71E4" w:rsidP="002B71E4">
            <w:pPr>
              <w:numPr>
                <w:ilvl w:val="0"/>
                <w:numId w:val="3"/>
              </w:numPr>
              <w:tabs>
                <w:tab w:val="left" w:pos="132"/>
                <w:tab w:val="num" w:pos="252"/>
                <w:tab w:val="left" w:pos="342"/>
              </w:tabs>
              <w:snapToGrid w:val="0"/>
              <w:ind w:left="72" w:right="432" w:firstLine="0"/>
              <w:mirrorIndents/>
              <w:jc w:val="both"/>
              <w:rPr>
                <w:rFonts w:ascii="Times New Roman" w:hAnsi="Times New Roman" w:cs="Times New Roman"/>
                <w:sz w:val="24"/>
                <w:szCs w:val="24"/>
              </w:rPr>
            </w:pPr>
          </w:p>
        </w:tc>
        <w:tc>
          <w:tcPr>
            <w:tcW w:w="5877" w:type="dxa"/>
            <w:tcBorders>
              <w:top w:val="single" w:sz="4" w:space="0" w:color="auto"/>
              <w:left w:val="single" w:sz="8" w:space="0" w:color="000000"/>
              <w:bottom w:val="single" w:sz="8" w:space="0" w:color="000000"/>
            </w:tcBorders>
          </w:tcPr>
          <w:p w14:paraId="239AE0DF" w14:textId="77777777" w:rsidR="002B71E4" w:rsidRPr="00BD637E" w:rsidRDefault="002B71E4" w:rsidP="002B71E4">
            <w:pPr>
              <w:snapToGrid w:val="0"/>
              <w:mirrorIndents/>
              <w:jc w:val="both"/>
              <w:rPr>
                <w:rFonts w:ascii="Times New Roman" w:hAnsi="Times New Roman" w:cs="Times New Roman"/>
                <w:sz w:val="24"/>
                <w:szCs w:val="24"/>
              </w:rPr>
            </w:pPr>
            <w:r w:rsidRPr="00BD637E">
              <w:rPr>
                <w:rFonts w:ascii="Times New Roman" w:hAnsi="Times New Roman" w:cs="Times New Roman"/>
                <w:sz w:val="24"/>
                <w:szCs w:val="24"/>
              </w:rPr>
              <w:t>Проверка вентиляторов на нагрев и шумы: с</w:t>
            </w:r>
            <w:r w:rsidRPr="00BD637E">
              <w:rPr>
                <w:rFonts w:ascii="Times New Roman" w:hAnsi="Times New Roman" w:cs="Times New Roman"/>
                <w:color w:val="000000"/>
                <w:sz w:val="24"/>
                <w:szCs w:val="24"/>
              </w:rPr>
              <w:t>мазка подшипников вала,</w:t>
            </w:r>
            <w:r w:rsidRPr="00BD637E">
              <w:rPr>
                <w:rFonts w:ascii="Times New Roman" w:hAnsi="Times New Roman" w:cs="Times New Roman"/>
                <w:sz w:val="24"/>
                <w:szCs w:val="24"/>
              </w:rPr>
              <w:t xml:space="preserve"> проверка состояния приводных ремней,</w:t>
            </w:r>
            <w:r w:rsidRPr="00BD637E">
              <w:rPr>
                <w:rFonts w:ascii="Times New Roman" w:hAnsi="Times New Roman" w:cs="Times New Roman"/>
                <w:color w:val="000000"/>
                <w:sz w:val="24"/>
                <w:szCs w:val="24"/>
              </w:rPr>
              <w:t xml:space="preserve"> центровки крыльчатки к валу</w:t>
            </w:r>
            <w:r w:rsidRPr="00BD637E">
              <w:rPr>
                <w:rFonts w:ascii="Times New Roman" w:hAnsi="Times New Roman" w:cs="Times New Roman"/>
                <w:sz w:val="24"/>
                <w:szCs w:val="24"/>
              </w:rPr>
              <w:t>.</w:t>
            </w:r>
          </w:p>
        </w:tc>
        <w:tc>
          <w:tcPr>
            <w:tcW w:w="977" w:type="dxa"/>
            <w:tcBorders>
              <w:top w:val="single" w:sz="4" w:space="0" w:color="auto"/>
              <w:left w:val="single" w:sz="8" w:space="0" w:color="000000"/>
              <w:bottom w:val="single" w:sz="8" w:space="0" w:color="000000"/>
            </w:tcBorders>
          </w:tcPr>
          <w:p w14:paraId="07B18589"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c>
          <w:tcPr>
            <w:tcW w:w="978" w:type="dxa"/>
            <w:tcBorders>
              <w:top w:val="single" w:sz="4" w:space="0" w:color="auto"/>
              <w:left w:val="single" w:sz="8" w:space="0" w:color="000000"/>
              <w:bottom w:val="single" w:sz="8" w:space="0" w:color="000000"/>
            </w:tcBorders>
          </w:tcPr>
          <w:p w14:paraId="405C86ED"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c>
          <w:tcPr>
            <w:tcW w:w="978" w:type="dxa"/>
            <w:tcBorders>
              <w:top w:val="single" w:sz="4" w:space="0" w:color="auto"/>
              <w:left w:val="single" w:sz="8" w:space="0" w:color="000000"/>
              <w:bottom w:val="single" w:sz="8" w:space="0" w:color="000000"/>
              <w:right w:val="single" w:sz="8" w:space="0" w:color="000000"/>
            </w:tcBorders>
          </w:tcPr>
          <w:p w14:paraId="38B107BE"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c>
          <w:tcPr>
            <w:tcW w:w="978" w:type="dxa"/>
            <w:tcBorders>
              <w:top w:val="single" w:sz="4" w:space="0" w:color="auto"/>
              <w:left w:val="single" w:sz="8" w:space="0" w:color="000000"/>
              <w:bottom w:val="single" w:sz="8" w:space="0" w:color="000000"/>
              <w:right w:val="single" w:sz="8" w:space="0" w:color="000000"/>
            </w:tcBorders>
          </w:tcPr>
          <w:p w14:paraId="7A82CF19"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r>
      <w:tr w:rsidR="002B71E4" w:rsidRPr="00BD637E" w14:paraId="096A26B2" w14:textId="77777777" w:rsidTr="002B71E4">
        <w:trPr>
          <w:trHeight w:val="591"/>
        </w:trPr>
        <w:tc>
          <w:tcPr>
            <w:tcW w:w="560" w:type="dxa"/>
            <w:tcBorders>
              <w:left w:val="single" w:sz="8" w:space="0" w:color="000000"/>
              <w:bottom w:val="single" w:sz="8" w:space="0" w:color="000000"/>
            </w:tcBorders>
          </w:tcPr>
          <w:p w14:paraId="21146C03" w14:textId="77777777" w:rsidR="002B71E4" w:rsidRPr="00BD637E" w:rsidRDefault="002B71E4" w:rsidP="002B71E4">
            <w:pPr>
              <w:numPr>
                <w:ilvl w:val="0"/>
                <w:numId w:val="3"/>
              </w:numPr>
              <w:tabs>
                <w:tab w:val="left" w:pos="132"/>
                <w:tab w:val="num" w:pos="252"/>
                <w:tab w:val="left" w:pos="342"/>
              </w:tabs>
              <w:snapToGrid w:val="0"/>
              <w:ind w:left="72" w:right="432" w:firstLine="0"/>
              <w:mirrorIndents/>
              <w:jc w:val="both"/>
              <w:rPr>
                <w:rFonts w:ascii="Times New Roman" w:hAnsi="Times New Roman" w:cs="Times New Roman"/>
                <w:sz w:val="24"/>
                <w:szCs w:val="24"/>
              </w:rPr>
            </w:pPr>
          </w:p>
        </w:tc>
        <w:tc>
          <w:tcPr>
            <w:tcW w:w="5877" w:type="dxa"/>
            <w:tcBorders>
              <w:top w:val="single" w:sz="4" w:space="0" w:color="auto"/>
              <w:left w:val="single" w:sz="8" w:space="0" w:color="000000"/>
              <w:bottom w:val="single" w:sz="8" w:space="0" w:color="000000"/>
            </w:tcBorders>
          </w:tcPr>
          <w:p w14:paraId="278060D8" w14:textId="77777777" w:rsidR="002B71E4" w:rsidRPr="00BD637E" w:rsidRDefault="002B71E4" w:rsidP="002B71E4">
            <w:pPr>
              <w:snapToGrid w:val="0"/>
              <w:mirrorIndents/>
              <w:jc w:val="both"/>
              <w:rPr>
                <w:rFonts w:ascii="Times New Roman" w:hAnsi="Times New Roman" w:cs="Times New Roman"/>
                <w:sz w:val="24"/>
                <w:szCs w:val="24"/>
              </w:rPr>
            </w:pPr>
            <w:r w:rsidRPr="00BD637E">
              <w:rPr>
                <w:rFonts w:ascii="Times New Roman" w:hAnsi="Times New Roman" w:cs="Times New Roman"/>
                <w:sz w:val="24"/>
                <w:szCs w:val="24"/>
              </w:rPr>
              <w:t>Проверка состояния виброизолирующих опор, чистка воздухозаборных жалюзийных решёток</w:t>
            </w:r>
          </w:p>
        </w:tc>
        <w:tc>
          <w:tcPr>
            <w:tcW w:w="977" w:type="dxa"/>
            <w:tcBorders>
              <w:top w:val="single" w:sz="4" w:space="0" w:color="auto"/>
              <w:left w:val="single" w:sz="8" w:space="0" w:color="000000"/>
              <w:bottom w:val="single" w:sz="8" w:space="0" w:color="000000"/>
            </w:tcBorders>
          </w:tcPr>
          <w:p w14:paraId="03100953"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c>
          <w:tcPr>
            <w:tcW w:w="978" w:type="dxa"/>
            <w:tcBorders>
              <w:top w:val="single" w:sz="4" w:space="0" w:color="auto"/>
              <w:left w:val="single" w:sz="8" w:space="0" w:color="000000"/>
              <w:bottom w:val="single" w:sz="8" w:space="0" w:color="000000"/>
            </w:tcBorders>
          </w:tcPr>
          <w:p w14:paraId="19427A3D"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c>
          <w:tcPr>
            <w:tcW w:w="978" w:type="dxa"/>
            <w:tcBorders>
              <w:top w:val="single" w:sz="4" w:space="0" w:color="auto"/>
              <w:left w:val="single" w:sz="8" w:space="0" w:color="000000"/>
              <w:bottom w:val="single" w:sz="8" w:space="0" w:color="000000"/>
              <w:right w:val="single" w:sz="8" w:space="0" w:color="000000"/>
            </w:tcBorders>
          </w:tcPr>
          <w:p w14:paraId="26583BC6"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c>
          <w:tcPr>
            <w:tcW w:w="978" w:type="dxa"/>
            <w:tcBorders>
              <w:top w:val="single" w:sz="4" w:space="0" w:color="auto"/>
              <w:left w:val="single" w:sz="8" w:space="0" w:color="000000"/>
              <w:bottom w:val="single" w:sz="8" w:space="0" w:color="000000"/>
              <w:right w:val="single" w:sz="8" w:space="0" w:color="000000"/>
            </w:tcBorders>
          </w:tcPr>
          <w:p w14:paraId="21F9DB98"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r>
      <w:tr w:rsidR="002B71E4" w:rsidRPr="00BD637E" w14:paraId="2F9FA074" w14:textId="77777777" w:rsidTr="002B71E4">
        <w:trPr>
          <w:trHeight w:val="591"/>
        </w:trPr>
        <w:tc>
          <w:tcPr>
            <w:tcW w:w="560" w:type="dxa"/>
            <w:tcBorders>
              <w:left w:val="single" w:sz="8" w:space="0" w:color="000000"/>
              <w:bottom w:val="single" w:sz="8" w:space="0" w:color="000000"/>
            </w:tcBorders>
          </w:tcPr>
          <w:p w14:paraId="485B3149" w14:textId="77777777" w:rsidR="002B71E4" w:rsidRPr="00BD637E" w:rsidRDefault="002B71E4" w:rsidP="002B71E4">
            <w:pPr>
              <w:numPr>
                <w:ilvl w:val="0"/>
                <w:numId w:val="3"/>
              </w:numPr>
              <w:tabs>
                <w:tab w:val="left" w:pos="132"/>
                <w:tab w:val="num" w:pos="252"/>
                <w:tab w:val="left" w:pos="342"/>
              </w:tabs>
              <w:snapToGrid w:val="0"/>
              <w:ind w:left="72" w:right="432" w:firstLine="0"/>
              <w:mirrorIndents/>
              <w:jc w:val="both"/>
              <w:rPr>
                <w:rFonts w:ascii="Times New Roman" w:hAnsi="Times New Roman" w:cs="Times New Roman"/>
                <w:sz w:val="24"/>
                <w:szCs w:val="24"/>
              </w:rPr>
            </w:pPr>
          </w:p>
        </w:tc>
        <w:tc>
          <w:tcPr>
            <w:tcW w:w="5877" w:type="dxa"/>
            <w:tcBorders>
              <w:top w:val="single" w:sz="4" w:space="0" w:color="auto"/>
              <w:left w:val="single" w:sz="8" w:space="0" w:color="000000"/>
              <w:bottom w:val="single" w:sz="8" w:space="0" w:color="000000"/>
            </w:tcBorders>
          </w:tcPr>
          <w:p w14:paraId="6D7EA751" w14:textId="77777777" w:rsidR="002B71E4" w:rsidRPr="00BD637E" w:rsidRDefault="002B71E4" w:rsidP="002B71E4">
            <w:pPr>
              <w:snapToGrid w:val="0"/>
              <w:mirrorIndents/>
              <w:jc w:val="both"/>
              <w:rPr>
                <w:rFonts w:ascii="Times New Roman" w:hAnsi="Times New Roman" w:cs="Times New Roman"/>
                <w:sz w:val="24"/>
                <w:szCs w:val="24"/>
              </w:rPr>
            </w:pPr>
            <w:r w:rsidRPr="00BD637E">
              <w:rPr>
                <w:rFonts w:ascii="Times New Roman" w:hAnsi="Times New Roman" w:cs="Times New Roman"/>
                <w:sz w:val="24"/>
                <w:szCs w:val="24"/>
              </w:rPr>
              <w:t xml:space="preserve">Проверка продолжительности действия системы на соответствие нормативным требованиям при отключении основного источника электропитания. При обнаружении несоответствия заменить </w:t>
            </w:r>
            <w:r w:rsidRPr="00BD637E">
              <w:rPr>
                <w:rFonts w:ascii="Times New Roman" w:hAnsi="Times New Roman" w:cs="Times New Roman"/>
                <w:sz w:val="24"/>
                <w:szCs w:val="24"/>
              </w:rPr>
              <w:lastRenderedPageBreak/>
              <w:t>аккумуляторные батареи и провести повторную проверку.</w:t>
            </w:r>
          </w:p>
        </w:tc>
        <w:tc>
          <w:tcPr>
            <w:tcW w:w="977" w:type="dxa"/>
            <w:tcBorders>
              <w:top w:val="single" w:sz="4" w:space="0" w:color="auto"/>
              <w:left w:val="single" w:sz="8" w:space="0" w:color="000000"/>
              <w:bottom w:val="single" w:sz="8" w:space="0" w:color="000000"/>
            </w:tcBorders>
          </w:tcPr>
          <w:p w14:paraId="2EE5BA8C"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lastRenderedPageBreak/>
              <w:t>-</w:t>
            </w:r>
          </w:p>
        </w:tc>
        <w:tc>
          <w:tcPr>
            <w:tcW w:w="978" w:type="dxa"/>
            <w:tcBorders>
              <w:top w:val="single" w:sz="4" w:space="0" w:color="auto"/>
              <w:left w:val="single" w:sz="8" w:space="0" w:color="000000"/>
              <w:bottom w:val="single" w:sz="8" w:space="0" w:color="000000"/>
            </w:tcBorders>
          </w:tcPr>
          <w:p w14:paraId="3E326AE5"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c>
          <w:tcPr>
            <w:tcW w:w="978" w:type="dxa"/>
            <w:tcBorders>
              <w:top w:val="single" w:sz="4" w:space="0" w:color="auto"/>
              <w:left w:val="single" w:sz="8" w:space="0" w:color="000000"/>
              <w:bottom w:val="single" w:sz="8" w:space="0" w:color="000000"/>
              <w:right w:val="single" w:sz="8" w:space="0" w:color="000000"/>
            </w:tcBorders>
          </w:tcPr>
          <w:p w14:paraId="2F3BAB75" w14:textId="77777777" w:rsidR="002B71E4" w:rsidRPr="00BD637E" w:rsidRDefault="002B71E4" w:rsidP="002B71E4">
            <w:pPr>
              <w:snapToGrid w:val="0"/>
              <w:mirrorIndents/>
              <w:jc w:val="center"/>
              <w:rPr>
                <w:rFonts w:ascii="Times New Roman" w:hAnsi="Times New Roman" w:cs="Times New Roman"/>
                <w:sz w:val="24"/>
                <w:szCs w:val="24"/>
                <w:lang w:val="en-US"/>
              </w:rPr>
            </w:pPr>
            <w:r w:rsidRPr="00BD637E">
              <w:rPr>
                <w:rFonts w:ascii="Times New Roman" w:hAnsi="Times New Roman" w:cs="Times New Roman"/>
                <w:sz w:val="24"/>
                <w:szCs w:val="24"/>
                <w:lang w:val="en-US"/>
              </w:rPr>
              <w:t>+</w:t>
            </w:r>
          </w:p>
        </w:tc>
        <w:tc>
          <w:tcPr>
            <w:tcW w:w="978" w:type="dxa"/>
            <w:tcBorders>
              <w:top w:val="single" w:sz="4" w:space="0" w:color="auto"/>
              <w:left w:val="single" w:sz="8" w:space="0" w:color="000000"/>
              <w:bottom w:val="single" w:sz="8" w:space="0" w:color="000000"/>
              <w:right w:val="single" w:sz="8" w:space="0" w:color="000000"/>
            </w:tcBorders>
          </w:tcPr>
          <w:p w14:paraId="1F2D804C"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r>
      <w:tr w:rsidR="002B71E4" w:rsidRPr="00BD637E" w14:paraId="3951AB78" w14:textId="77777777" w:rsidTr="002B71E4">
        <w:trPr>
          <w:trHeight w:val="591"/>
        </w:trPr>
        <w:tc>
          <w:tcPr>
            <w:tcW w:w="560" w:type="dxa"/>
            <w:tcBorders>
              <w:left w:val="single" w:sz="8" w:space="0" w:color="000000"/>
              <w:bottom w:val="single" w:sz="8" w:space="0" w:color="000000"/>
            </w:tcBorders>
          </w:tcPr>
          <w:p w14:paraId="19DB4880" w14:textId="77777777" w:rsidR="002B71E4" w:rsidRPr="00BD637E" w:rsidRDefault="002B71E4" w:rsidP="002B71E4">
            <w:pPr>
              <w:numPr>
                <w:ilvl w:val="0"/>
                <w:numId w:val="3"/>
              </w:numPr>
              <w:tabs>
                <w:tab w:val="left" w:pos="132"/>
                <w:tab w:val="num" w:pos="252"/>
                <w:tab w:val="left" w:pos="342"/>
              </w:tabs>
              <w:snapToGrid w:val="0"/>
              <w:ind w:left="72" w:right="432" w:firstLine="0"/>
              <w:mirrorIndents/>
              <w:jc w:val="both"/>
              <w:rPr>
                <w:rFonts w:ascii="Times New Roman" w:hAnsi="Times New Roman" w:cs="Times New Roman"/>
                <w:sz w:val="24"/>
                <w:szCs w:val="24"/>
              </w:rPr>
            </w:pPr>
          </w:p>
        </w:tc>
        <w:tc>
          <w:tcPr>
            <w:tcW w:w="5877" w:type="dxa"/>
            <w:tcBorders>
              <w:top w:val="single" w:sz="4" w:space="0" w:color="auto"/>
              <w:left w:val="single" w:sz="8" w:space="0" w:color="000000"/>
              <w:bottom w:val="single" w:sz="8" w:space="0" w:color="000000"/>
            </w:tcBorders>
          </w:tcPr>
          <w:p w14:paraId="0C791F7C" w14:textId="77777777" w:rsidR="002B71E4" w:rsidRPr="00BD637E" w:rsidRDefault="002B71E4" w:rsidP="002B71E4">
            <w:pPr>
              <w:snapToGrid w:val="0"/>
              <w:mirrorIndents/>
              <w:jc w:val="both"/>
              <w:rPr>
                <w:rFonts w:ascii="Times New Roman" w:hAnsi="Times New Roman" w:cs="Times New Roman"/>
                <w:sz w:val="24"/>
                <w:szCs w:val="24"/>
              </w:rPr>
            </w:pPr>
            <w:r w:rsidRPr="00BD637E">
              <w:rPr>
                <w:rFonts w:ascii="Times New Roman" w:hAnsi="Times New Roman" w:cs="Times New Roman"/>
                <w:sz w:val="24"/>
                <w:szCs w:val="24"/>
              </w:rPr>
              <w:t>Проверка подачи всех необходимых управляющих сигналов от автоматизированного рабочего места оператора системы пожарной сигнализации на щит дистанционного управления системы противодымной защиты при имитации пожара</w:t>
            </w:r>
          </w:p>
        </w:tc>
        <w:tc>
          <w:tcPr>
            <w:tcW w:w="977" w:type="dxa"/>
            <w:tcBorders>
              <w:top w:val="single" w:sz="4" w:space="0" w:color="auto"/>
              <w:left w:val="single" w:sz="8" w:space="0" w:color="000000"/>
              <w:bottom w:val="single" w:sz="8" w:space="0" w:color="000000"/>
            </w:tcBorders>
          </w:tcPr>
          <w:p w14:paraId="1DB98861"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c>
          <w:tcPr>
            <w:tcW w:w="978" w:type="dxa"/>
            <w:tcBorders>
              <w:top w:val="single" w:sz="4" w:space="0" w:color="auto"/>
              <w:left w:val="single" w:sz="8" w:space="0" w:color="000000"/>
              <w:bottom w:val="single" w:sz="8" w:space="0" w:color="000000"/>
            </w:tcBorders>
          </w:tcPr>
          <w:p w14:paraId="71B1AAC8"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c>
          <w:tcPr>
            <w:tcW w:w="978" w:type="dxa"/>
            <w:tcBorders>
              <w:top w:val="single" w:sz="4" w:space="0" w:color="auto"/>
              <w:left w:val="single" w:sz="8" w:space="0" w:color="000000"/>
              <w:bottom w:val="single" w:sz="8" w:space="0" w:color="000000"/>
              <w:right w:val="single" w:sz="8" w:space="0" w:color="000000"/>
            </w:tcBorders>
          </w:tcPr>
          <w:p w14:paraId="47F1A7AD"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c>
          <w:tcPr>
            <w:tcW w:w="978" w:type="dxa"/>
            <w:tcBorders>
              <w:top w:val="single" w:sz="4" w:space="0" w:color="auto"/>
              <w:left w:val="single" w:sz="8" w:space="0" w:color="000000"/>
              <w:bottom w:val="single" w:sz="8" w:space="0" w:color="000000"/>
              <w:right w:val="single" w:sz="8" w:space="0" w:color="000000"/>
            </w:tcBorders>
          </w:tcPr>
          <w:p w14:paraId="1CBA7CC7"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r>
      <w:tr w:rsidR="002B71E4" w:rsidRPr="00BD637E" w14:paraId="2CB0586F" w14:textId="77777777" w:rsidTr="002B71E4">
        <w:trPr>
          <w:trHeight w:val="591"/>
        </w:trPr>
        <w:tc>
          <w:tcPr>
            <w:tcW w:w="560" w:type="dxa"/>
            <w:tcBorders>
              <w:left w:val="single" w:sz="8" w:space="0" w:color="000000"/>
              <w:bottom w:val="single" w:sz="8" w:space="0" w:color="000000"/>
            </w:tcBorders>
          </w:tcPr>
          <w:p w14:paraId="0D2BF7E2" w14:textId="77777777" w:rsidR="002B71E4" w:rsidRPr="00BD637E" w:rsidRDefault="002B71E4" w:rsidP="002B71E4">
            <w:pPr>
              <w:numPr>
                <w:ilvl w:val="0"/>
                <w:numId w:val="3"/>
              </w:numPr>
              <w:tabs>
                <w:tab w:val="left" w:pos="132"/>
                <w:tab w:val="num" w:pos="252"/>
                <w:tab w:val="left" w:pos="342"/>
              </w:tabs>
              <w:snapToGrid w:val="0"/>
              <w:ind w:left="72" w:right="432" w:firstLine="0"/>
              <w:mirrorIndents/>
              <w:jc w:val="both"/>
              <w:rPr>
                <w:rFonts w:ascii="Times New Roman" w:hAnsi="Times New Roman" w:cs="Times New Roman"/>
                <w:sz w:val="24"/>
                <w:szCs w:val="24"/>
              </w:rPr>
            </w:pPr>
          </w:p>
        </w:tc>
        <w:tc>
          <w:tcPr>
            <w:tcW w:w="5877" w:type="dxa"/>
            <w:tcBorders>
              <w:top w:val="single" w:sz="4" w:space="0" w:color="auto"/>
              <w:left w:val="single" w:sz="8" w:space="0" w:color="000000"/>
              <w:bottom w:val="single" w:sz="8" w:space="0" w:color="000000"/>
            </w:tcBorders>
          </w:tcPr>
          <w:p w14:paraId="6AD1520B" w14:textId="77777777" w:rsidR="002B71E4" w:rsidRPr="00BD637E" w:rsidRDefault="002B71E4" w:rsidP="002B71E4">
            <w:pPr>
              <w:snapToGrid w:val="0"/>
              <w:mirrorIndents/>
              <w:jc w:val="both"/>
              <w:rPr>
                <w:rFonts w:ascii="Times New Roman" w:hAnsi="Times New Roman" w:cs="Times New Roman"/>
                <w:sz w:val="24"/>
                <w:szCs w:val="24"/>
              </w:rPr>
            </w:pPr>
            <w:r w:rsidRPr="00BD637E">
              <w:rPr>
                <w:rFonts w:ascii="Times New Roman" w:hAnsi="Times New Roman" w:cs="Times New Roman"/>
                <w:sz w:val="24"/>
                <w:szCs w:val="24"/>
              </w:rPr>
              <w:t>Проверка подачи всех необходимых управляющих сигналов со щита дистанционного управления при управляющих действиях, имитирующих состояние пожара</w:t>
            </w:r>
          </w:p>
        </w:tc>
        <w:tc>
          <w:tcPr>
            <w:tcW w:w="977" w:type="dxa"/>
            <w:tcBorders>
              <w:top w:val="single" w:sz="4" w:space="0" w:color="auto"/>
              <w:left w:val="single" w:sz="8" w:space="0" w:color="000000"/>
              <w:bottom w:val="single" w:sz="8" w:space="0" w:color="000000"/>
            </w:tcBorders>
          </w:tcPr>
          <w:p w14:paraId="7B4571FE" w14:textId="77777777" w:rsidR="002B71E4" w:rsidRPr="00BD637E" w:rsidRDefault="002B71E4" w:rsidP="002B71E4">
            <w:pPr>
              <w:snapToGrid w:val="0"/>
              <w:mirrorIndents/>
              <w:jc w:val="center"/>
              <w:rPr>
                <w:rFonts w:ascii="Times New Roman" w:hAnsi="Times New Roman" w:cs="Times New Roman"/>
                <w:sz w:val="24"/>
                <w:szCs w:val="24"/>
                <w:vertAlign w:val="superscript"/>
              </w:rPr>
            </w:pPr>
            <w:r w:rsidRPr="00BD637E">
              <w:rPr>
                <w:rFonts w:ascii="Times New Roman" w:hAnsi="Times New Roman" w:cs="Times New Roman"/>
                <w:sz w:val="24"/>
                <w:szCs w:val="24"/>
              </w:rPr>
              <w:t>+</w:t>
            </w:r>
          </w:p>
        </w:tc>
        <w:tc>
          <w:tcPr>
            <w:tcW w:w="978" w:type="dxa"/>
            <w:tcBorders>
              <w:top w:val="single" w:sz="4" w:space="0" w:color="auto"/>
              <w:left w:val="single" w:sz="8" w:space="0" w:color="000000"/>
              <w:bottom w:val="single" w:sz="8" w:space="0" w:color="000000"/>
            </w:tcBorders>
          </w:tcPr>
          <w:p w14:paraId="3233232C"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c>
          <w:tcPr>
            <w:tcW w:w="978" w:type="dxa"/>
            <w:tcBorders>
              <w:top w:val="single" w:sz="4" w:space="0" w:color="auto"/>
              <w:left w:val="single" w:sz="8" w:space="0" w:color="000000"/>
              <w:bottom w:val="single" w:sz="8" w:space="0" w:color="000000"/>
              <w:right w:val="single" w:sz="8" w:space="0" w:color="000000"/>
            </w:tcBorders>
          </w:tcPr>
          <w:p w14:paraId="6ED9193C"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c>
          <w:tcPr>
            <w:tcW w:w="978" w:type="dxa"/>
            <w:tcBorders>
              <w:top w:val="single" w:sz="4" w:space="0" w:color="auto"/>
              <w:left w:val="single" w:sz="8" w:space="0" w:color="000000"/>
              <w:bottom w:val="single" w:sz="8" w:space="0" w:color="000000"/>
              <w:right w:val="single" w:sz="8" w:space="0" w:color="000000"/>
            </w:tcBorders>
          </w:tcPr>
          <w:p w14:paraId="19AA133A"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r>
      <w:tr w:rsidR="002B71E4" w:rsidRPr="00BD637E" w14:paraId="7A852C8D" w14:textId="77777777" w:rsidTr="002B71E4">
        <w:trPr>
          <w:trHeight w:val="591"/>
        </w:trPr>
        <w:tc>
          <w:tcPr>
            <w:tcW w:w="560" w:type="dxa"/>
            <w:tcBorders>
              <w:left w:val="single" w:sz="8" w:space="0" w:color="000000"/>
              <w:bottom w:val="single" w:sz="8" w:space="0" w:color="000000"/>
            </w:tcBorders>
          </w:tcPr>
          <w:p w14:paraId="043D754B" w14:textId="77777777" w:rsidR="002B71E4" w:rsidRPr="00BD637E" w:rsidRDefault="002B71E4" w:rsidP="002B71E4">
            <w:pPr>
              <w:numPr>
                <w:ilvl w:val="0"/>
                <w:numId w:val="3"/>
              </w:numPr>
              <w:tabs>
                <w:tab w:val="left" w:pos="132"/>
                <w:tab w:val="num" w:pos="252"/>
                <w:tab w:val="left" w:pos="342"/>
              </w:tabs>
              <w:snapToGrid w:val="0"/>
              <w:ind w:left="72" w:right="432" w:firstLine="0"/>
              <w:mirrorIndents/>
              <w:jc w:val="both"/>
              <w:rPr>
                <w:rFonts w:ascii="Times New Roman" w:hAnsi="Times New Roman" w:cs="Times New Roman"/>
                <w:sz w:val="24"/>
                <w:szCs w:val="24"/>
              </w:rPr>
            </w:pPr>
          </w:p>
        </w:tc>
        <w:tc>
          <w:tcPr>
            <w:tcW w:w="5877" w:type="dxa"/>
            <w:tcBorders>
              <w:top w:val="single" w:sz="4" w:space="0" w:color="auto"/>
              <w:left w:val="single" w:sz="8" w:space="0" w:color="000000"/>
              <w:bottom w:val="single" w:sz="8" w:space="0" w:color="000000"/>
            </w:tcBorders>
          </w:tcPr>
          <w:p w14:paraId="44C95EFD" w14:textId="77777777" w:rsidR="002B71E4" w:rsidRPr="00BD637E" w:rsidRDefault="002B71E4" w:rsidP="002B71E4">
            <w:pPr>
              <w:snapToGrid w:val="0"/>
              <w:mirrorIndents/>
              <w:jc w:val="both"/>
              <w:rPr>
                <w:rFonts w:ascii="Times New Roman" w:hAnsi="Times New Roman" w:cs="Times New Roman"/>
                <w:sz w:val="24"/>
                <w:szCs w:val="24"/>
              </w:rPr>
            </w:pPr>
            <w:r w:rsidRPr="00BD637E">
              <w:rPr>
                <w:rFonts w:ascii="Times New Roman" w:hAnsi="Times New Roman" w:cs="Times New Roman"/>
                <w:sz w:val="24"/>
                <w:szCs w:val="24"/>
              </w:rPr>
              <w:t xml:space="preserve">Проверка поступления всех управляющих сигналов на </w:t>
            </w:r>
            <w:proofErr w:type="spellStart"/>
            <w:r w:rsidRPr="00BD637E">
              <w:rPr>
                <w:rFonts w:ascii="Times New Roman" w:hAnsi="Times New Roman" w:cs="Times New Roman"/>
                <w:sz w:val="24"/>
                <w:szCs w:val="24"/>
              </w:rPr>
              <w:t>электропанели</w:t>
            </w:r>
            <w:proofErr w:type="spellEnd"/>
            <w:r w:rsidRPr="00BD637E">
              <w:rPr>
                <w:rFonts w:ascii="Times New Roman" w:hAnsi="Times New Roman" w:cs="Times New Roman"/>
                <w:sz w:val="24"/>
                <w:szCs w:val="24"/>
              </w:rPr>
              <w:t xml:space="preserve"> этажного клапана щита местного управления, исполнительные устройства, вентиляторы, насосы и т.д.</w:t>
            </w:r>
          </w:p>
        </w:tc>
        <w:tc>
          <w:tcPr>
            <w:tcW w:w="977" w:type="dxa"/>
            <w:tcBorders>
              <w:top w:val="single" w:sz="4" w:space="0" w:color="auto"/>
              <w:left w:val="single" w:sz="8" w:space="0" w:color="000000"/>
              <w:bottom w:val="single" w:sz="8" w:space="0" w:color="000000"/>
            </w:tcBorders>
          </w:tcPr>
          <w:p w14:paraId="7C4DF835"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c>
          <w:tcPr>
            <w:tcW w:w="978" w:type="dxa"/>
            <w:tcBorders>
              <w:top w:val="single" w:sz="4" w:space="0" w:color="auto"/>
              <w:left w:val="single" w:sz="8" w:space="0" w:color="000000"/>
              <w:bottom w:val="single" w:sz="8" w:space="0" w:color="000000"/>
            </w:tcBorders>
          </w:tcPr>
          <w:p w14:paraId="56380376"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c>
          <w:tcPr>
            <w:tcW w:w="978" w:type="dxa"/>
            <w:tcBorders>
              <w:top w:val="single" w:sz="4" w:space="0" w:color="auto"/>
              <w:left w:val="single" w:sz="8" w:space="0" w:color="000000"/>
              <w:bottom w:val="single" w:sz="8" w:space="0" w:color="000000"/>
              <w:right w:val="single" w:sz="8" w:space="0" w:color="000000"/>
            </w:tcBorders>
          </w:tcPr>
          <w:p w14:paraId="3DE9A999"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c>
          <w:tcPr>
            <w:tcW w:w="978" w:type="dxa"/>
            <w:tcBorders>
              <w:top w:val="single" w:sz="4" w:space="0" w:color="auto"/>
              <w:left w:val="single" w:sz="8" w:space="0" w:color="000000"/>
              <w:bottom w:val="single" w:sz="8" w:space="0" w:color="000000"/>
              <w:right w:val="single" w:sz="8" w:space="0" w:color="000000"/>
            </w:tcBorders>
          </w:tcPr>
          <w:p w14:paraId="481C235B"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r>
      <w:tr w:rsidR="002B71E4" w:rsidRPr="00BD637E" w14:paraId="0EE136D0" w14:textId="77777777" w:rsidTr="002B71E4">
        <w:trPr>
          <w:trHeight w:val="591"/>
        </w:trPr>
        <w:tc>
          <w:tcPr>
            <w:tcW w:w="560" w:type="dxa"/>
            <w:tcBorders>
              <w:left w:val="single" w:sz="8" w:space="0" w:color="000000"/>
              <w:bottom w:val="single" w:sz="8" w:space="0" w:color="000000"/>
            </w:tcBorders>
          </w:tcPr>
          <w:p w14:paraId="620B1CE6" w14:textId="77777777" w:rsidR="002B71E4" w:rsidRPr="00BD637E" w:rsidRDefault="002B71E4" w:rsidP="002B71E4">
            <w:pPr>
              <w:numPr>
                <w:ilvl w:val="0"/>
                <w:numId w:val="3"/>
              </w:numPr>
              <w:tabs>
                <w:tab w:val="left" w:pos="132"/>
                <w:tab w:val="num" w:pos="252"/>
                <w:tab w:val="left" w:pos="342"/>
              </w:tabs>
              <w:snapToGrid w:val="0"/>
              <w:ind w:left="72" w:right="432" w:firstLine="0"/>
              <w:mirrorIndents/>
              <w:jc w:val="both"/>
              <w:rPr>
                <w:rFonts w:ascii="Times New Roman" w:hAnsi="Times New Roman" w:cs="Times New Roman"/>
                <w:sz w:val="24"/>
                <w:szCs w:val="24"/>
              </w:rPr>
            </w:pPr>
          </w:p>
        </w:tc>
        <w:tc>
          <w:tcPr>
            <w:tcW w:w="5877" w:type="dxa"/>
            <w:tcBorders>
              <w:top w:val="single" w:sz="4" w:space="0" w:color="auto"/>
              <w:left w:val="single" w:sz="8" w:space="0" w:color="000000"/>
              <w:bottom w:val="single" w:sz="8" w:space="0" w:color="000000"/>
            </w:tcBorders>
          </w:tcPr>
          <w:p w14:paraId="5F60912C" w14:textId="77777777" w:rsidR="002B71E4" w:rsidRPr="00BD637E" w:rsidRDefault="002B71E4" w:rsidP="002B71E4">
            <w:pPr>
              <w:snapToGrid w:val="0"/>
              <w:mirrorIndents/>
              <w:rPr>
                <w:rFonts w:ascii="Times New Roman" w:hAnsi="Times New Roman" w:cs="Times New Roman"/>
                <w:sz w:val="24"/>
                <w:szCs w:val="24"/>
              </w:rPr>
            </w:pPr>
            <w:r w:rsidRPr="00BD637E">
              <w:rPr>
                <w:rFonts w:ascii="Times New Roman" w:hAnsi="Times New Roman" w:cs="Times New Roman"/>
                <w:color w:val="000000"/>
                <w:sz w:val="24"/>
                <w:szCs w:val="24"/>
              </w:rPr>
              <w:t>Проверка на герметичность доступных соединений воздуховодов</w:t>
            </w:r>
            <w:r w:rsidRPr="00BD637E">
              <w:rPr>
                <w:rFonts w:ascii="Times New Roman" w:hAnsi="Times New Roman" w:cs="Times New Roman"/>
                <w:sz w:val="24"/>
                <w:szCs w:val="24"/>
              </w:rPr>
              <w:t xml:space="preserve"> вентиляционных систем и каналов дымоудаления на отсутствие зазоров и </w:t>
            </w:r>
            <w:proofErr w:type="spellStart"/>
            <w:r w:rsidRPr="00BD637E">
              <w:rPr>
                <w:rFonts w:ascii="Times New Roman" w:hAnsi="Times New Roman" w:cs="Times New Roman"/>
                <w:sz w:val="24"/>
                <w:szCs w:val="24"/>
              </w:rPr>
              <w:t>неплотностей</w:t>
            </w:r>
            <w:proofErr w:type="spellEnd"/>
            <w:r w:rsidRPr="00BD637E">
              <w:rPr>
                <w:rFonts w:ascii="Times New Roman" w:hAnsi="Times New Roman" w:cs="Times New Roman"/>
                <w:color w:val="000000"/>
                <w:sz w:val="24"/>
                <w:szCs w:val="24"/>
              </w:rPr>
              <w:t>. При необходимости их герметизация.</w:t>
            </w:r>
            <w:r w:rsidRPr="00BD637E">
              <w:rPr>
                <w:rFonts w:ascii="Times New Roman" w:hAnsi="Times New Roman" w:cs="Times New Roman"/>
                <w:sz w:val="24"/>
                <w:szCs w:val="24"/>
              </w:rPr>
              <w:t xml:space="preserve"> Проверка состояния защитных ограждений вентиляторов. Проверка наличия фирменных табличек и стрелок-указателей направления вращения на корпусах электродвигателей и вентиляторов.</w:t>
            </w:r>
          </w:p>
        </w:tc>
        <w:tc>
          <w:tcPr>
            <w:tcW w:w="977" w:type="dxa"/>
            <w:tcBorders>
              <w:top w:val="single" w:sz="4" w:space="0" w:color="auto"/>
              <w:left w:val="single" w:sz="8" w:space="0" w:color="000000"/>
              <w:bottom w:val="single" w:sz="8" w:space="0" w:color="000000"/>
            </w:tcBorders>
          </w:tcPr>
          <w:p w14:paraId="16AE3B39"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c>
          <w:tcPr>
            <w:tcW w:w="978" w:type="dxa"/>
            <w:tcBorders>
              <w:top w:val="single" w:sz="4" w:space="0" w:color="auto"/>
              <w:left w:val="single" w:sz="8" w:space="0" w:color="000000"/>
              <w:bottom w:val="single" w:sz="8" w:space="0" w:color="000000"/>
            </w:tcBorders>
          </w:tcPr>
          <w:p w14:paraId="3522C550" w14:textId="77777777" w:rsidR="002B71E4" w:rsidRPr="00BD637E" w:rsidRDefault="002B71E4" w:rsidP="002B71E4">
            <w:pPr>
              <w:snapToGrid w:val="0"/>
              <w:mirrorIndents/>
              <w:jc w:val="center"/>
              <w:rPr>
                <w:rFonts w:ascii="Times New Roman" w:hAnsi="Times New Roman" w:cs="Times New Roman"/>
                <w:sz w:val="24"/>
                <w:szCs w:val="24"/>
                <w:vertAlign w:val="superscript"/>
              </w:rPr>
            </w:pPr>
            <w:r w:rsidRPr="00BD637E">
              <w:rPr>
                <w:rFonts w:ascii="Times New Roman" w:hAnsi="Times New Roman" w:cs="Times New Roman"/>
                <w:sz w:val="24"/>
                <w:szCs w:val="24"/>
              </w:rPr>
              <w:t>+</w:t>
            </w:r>
          </w:p>
        </w:tc>
        <w:tc>
          <w:tcPr>
            <w:tcW w:w="978" w:type="dxa"/>
            <w:tcBorders>
              <w:top w:val="single" w:sz="4" w:space="0" w:color="auto"/>
              <w:left w:val="single" w:sz="8" w:space="0" w:color="000000"/>
              <w:bottom w:val="single" w:sz="8" w:space="0" w:color="000000"/>
              <w:right w:val="single" w:sz="8" w:space="0" w:color="000000"/>
            </w:tcBorders>
          </w:tcPr>
          <w:p w14:paraId="11F84C1B"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c>
          <w:tcPr>
            <w:tcW w:w="978" w:type="dxa"/>
            <w:tcBorders>
              <w:top w:val="single" w:sz="4" w:space="0" w:color="auto"/>
              <w:left w:val="single" w:sz="8" w:space="0" w:color="000000"/>
              <w:bottom w:val="single" w:sz="8" w:space="0" w:color="000000"/>
              <w:right w:val="single" w:sz="8" w:space="0" w:color="000000"/>
            </w:tcBorders>
          </w:tcPr>
          <w:p w14:paraId="7D8C6A91"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r>
      <w:tr w:rsidR="002B71E4" w:rsidRPr="00BD637E" w14:paraId="512BF302" w14:textId="77777777" w:rsidTr="002B71E4">
        <w:trPr>
          <w:trHeight w:val="591"/>
        </w:trPr>
        <w:tc>
          <w:tcPr>
            <w:tcW w:w="560" w:type="dxa"/>
            <w:tcBorders>
              <w:left w:val="single" w:sz="8" w:space="0" w:color="000000"/>
              <w:bottom w:val="single" w:sz="8" w:space="0" w:color="000000"/>
            </w:tcBorders>
          </w:tcPr>
          <w:p w14:paraId="71008008" w14:textId="77777777" w:rsidR="002B71E4" w:rsidRPr="00BD637E" w:rsidRDefault="002B71E4" w:rsidP="002B71E4">
            <w:pPr>
              <w:numPr>
                <w:ilvl w:val="0"/>
                <w:numId w:val="3"/>
              </w:numPr>
              <w:tabs>
                <w:tab w:val="left" w:pos="132"/>
                <w:tab w:val="num" w:pos="252"/>
                <w:tab w:val="left" w:pos="342"/>
              </w:tabs>
              <w:snapToGrid w:val="0"/>
              <w:ind w:left="72" w:right="432" w:firstLine="0"/>
              <w:mirrorIndents/>
              <w:jc w:val="both"/>
              <w:rPr>
                <w:rFonts w:ascii="Times New Roman" w:hAnsi="Times New Roman" w:cs="Times New Roman"/>
                <w:sz w:val="24"/>
                <w:szCs w:val="24"/>
              </w:rPr>
            </w:pPr>
          </w:p>
        </w:tc>
        <w:tc>
          <w:tcPr>
            <w:tcW w:w="5877" w:type="dxa"/>
            <w:tcBorders>
              <w:top w:val="single" w:sz="4" w:space="0" w:color="auto"/>
              <w:left w:val="single" w:sz="8" w:space="0" w:color="000000"/>
              <w:bottom w:val="single" w:sz="8" w:space="0" w:color="000000"/>
            </w:tcBorders>
          </w:tcPr>
          <w:p w14:paraId="3B3CB522" w14:textId="77777777" w:rsidR="002B71E4" w:rsidRPr="00BD637E" w:rsidRDefault="002B71E4" w:rsidP="002B71E4">
            <w:pPr>
              <w:snapToGrid w:val="0"/>
              <w:mirrorIndents/>
              <w:jc w:val="both"/>
              <w:rPr>
                <w:rFonts w:ascii="Times New Roman" w:hAnsi="Times New Roman" w:cs="Times New Roman"/>
                <w:sz w:val="24"/>
                <w:szCs w:val="24"/>
              </w:rPr>
            </w:pPr>
            <w:r w:rsidRPr="00BD637E">
              <w:rPr>
                <w:rFonts w:ascii="Times New Roman" w:hAnsi="Times New Roman" w:cs="Times New Roman"/>
                <w:color w:val="000000"/>
                <w:sz w:val="24"/>
                <w:szCs w:val="24"/>
              </w:rPr>
              <w:t xml:space="preserve">Проверка открытия этажных клапанов, воздушных приемных клапанов, запуск приточных и вытяжных вентиляторов, </w:t>
            </w:r>
            <w:r w:rsidRPr="00BD637E">
              <w:rPr>
                <w:rFonts w:ascii="Times New Roman" w:hAnsi="Times New Roman" w:cs="Times New Roman"/>
                <w:sz w:val="24"/>
                <w:szCs w:val="24"/>
              </w:rPr>
              <w:t>фиксацию регулирующих устройств (шиберов);</w:t>
            </w:r>
          </w:p>
        </w:tc>
        <w:tc>
          <w:tcPr>
            <w:tcW w:w="977" w:type="dxa"/>
            <w:tcBorders>
              <w:top w:val="single" w:sz="4" w:space="0" w:color="auto"/>
              <w:left w:val="single" w:sz="8" w:space="0" w:color="000000"/>
              <w:bottom w:val="single" w:sz="8" w:space="0" w:color="000000"/>
            </w:tcBorders>
          </w:tcPr>
          <w:p w14:paraId="22FDA781"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c>
          <w:tcPr>
            <w:tcW w:w="978" w:type="dxa"/>
            <w:tcBorders>
              <w:top w:val="single" w:sz="4" w:space="0" w:color="auto"/>
              <w:left w:val="single" w:sz="8" w:space="0" w:color="000000"/>
              <w:bottom w:val="single" w:sz="8" w:space="0" w:color="000000"/>
            </w:tcBorders>
          </w:tcPr>
          <w:p w14:paraId="780FC4A5"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c>
          <w:tcPr>
            <w:tcW w:w="978" w:type="dxa"/>
            <w:tcBorders>
              <w:top w:val="single" w:sz="4" w:space="0" w:color="auto"/>
              <w:left w:val="single" w:sz="8" w:space="0" w:color="000000"/>
              <w:bottom w:val="single" w:sz="8" w:space="0" w:color="000000"/>
              <w:right w:val="single" w:sz="8" w:space="0" w:color="000000"/>
            </w:tcBorders>
          </w:tcPr>
          <w:p w14:paraId="0FF7E468"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c>
          <w:tcPr>
            <w:tcW w:w="978" w:type="dxa"/>
            <w:tcBorders>
              <w:top w:val="single" w:sz="4" w:space="0" w:color="auto"/>
              <w:left w:val="single" w:sz="8" w:space="0" w:color="000000"/>
              <w:bottom w:val="single" w:sz="8" w:space="0" w:color="000000"/>
              <w:right w:val="single" w:sz="8" w:space="0" w:color="000000"/>
            </w:tcBorders>
          </w:tcPr>
          <w:p w14:paraId="34022400"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r>
      <w:tr w:rsidR="002B71E4" w:rsidRPr="00BD637E" w14:paraId="26A9A4BD" w14:textId="77777777" w:rsidTr="002B71E4">
        <w:trPr>
          <w:trHeight w:val="591"/>
        </w:trPr>
        <w:tc>
          <w:tcPr>
            <w:tcW w:w="560" w:type="dxa"/>
            <w:tcBorders>
              <w:left w:val="single" w:sz="8" w:space="0" w:color="000000"/>
              <w:bottom w:val="single" w:sz="8" w:space="0" w:color="000000"/>
            </w:tcBorders>
          </w:tcPr>
          <w:p w14:paraId="1E1679DB" w14:textId="77777777" w:rsidR="002B71E4" w:rsidRPr="00BD637E" w:rsidRDefault="002B71E4" w:rsidP="002B71E4">
            <w:pPr>
              <w:numPr>
                <w:ilvl w:val="0"/>
                <w:numId w:val="3"/>
              </w:numPr>
              <w:tabs>
                <w:tab w:val="left" w:pos="132"/>
                <w:tab w:val="num" w:pos="252"/>
                <w:tab w:val="left" w:pos="342"/>
              </w:tabs>
              <w:snapToGrid w:val="0"/>
              <w:ind w:left="72" w:right="432" w:firstLine="0"/>
              <w:mirrorIndents/>
              <w:jc w:val="both"/>
              <w:rPr>
                <w:rFonts w:ascii="Times New Roman" w:hAnsi="Times New Roman" w:cs="Times New Roman"/>
                <w:sz w:val="24"/>
                <w:szCs w:val="24"/>
              </w:rPr>
            </w:pPr>
          </w:p>
        </w:tc>
        <w:tc>
          <w:tcPr>
            <w:tcW w:w="5877" w:type="dxa"/>
            <w:tcBorders>
              <w:top w:val="single" w:sz="4" w:space="0" w:color="auto"/>
              <w:left w:val="single" w:sz="8" w:space="0" w:color="000000"/>
              <w:bottom w:val="single" w:sz="8" w:space="0" w:color="000000"/>
            </w:tcBorders>
          </w:tcPr>
          <w:p w14:paraId="5F4D9023" w14:textId="77777777" w:rsidR="002B71E4" w:rsidRPr="00BD637E" w:rsidRDefault="002B71E4" w:rsidP="002B71E4">
            <w:pPr>
              <w:widowControl w:val="0"/>
              <w:autoSpaceDE w:val="0"/>
              <w:autoSpaceDN w:val="0"/>
              <w:adjustRightInd w:val="0"/>
              <w:ind w:firstLine="41"/>
              <w:jc w:val="both"/>
              <w:rPr>
                <w:rFonts w:ascii="Times New Roman" w:hAnsi="Times New Roman" w:cs="Times New Roman"/>
                <w:sz w:val="24"/>
                <w:szCs w:val="24"/>
              </w:rPr>
            </w:pPr>
            <w:r w:rsidRPr="00BD637E">
              <w:rPr>
                <w:rFonts w:ascii="Times New Roman" w:hAnsi="Times New Roman" w:cs="Times New Roman"/>
                <w:color w:val="000000"/>
                <w:sz w:val="24"/>
                <w:szCs w:val="24"/>
              </w:rPr>
              <w:t xml:space="preserve">Проверка </w:t>
            </w:r>
            <w:proofErr w:type="spellStart"/>
            <w:r w:rsidRPr="00BD637E">
              <w:rPr>
                <w:rFonts w:ascii="Times New Roman" w:hAnsi="Times New Roman" w:cs="Times New Roman"/>
                <w:color w:val="000000"/>
                <w:sz w:val="24"/>
                <w:szCs w:val="24"/>
              </w:rPr>
              <w:t>огнезадерживающих</w:t>
            </w:r>
            <w:proofErr w:type="spellEnd"/>
            <w:r w:rsidRPr="00BD637E">
              <w:rPr>
                <w:rFonts w:ascii="Times New Roman" w:hAnsi="Times New Roman" w:cs="Times New Roman"/>
                <w:color w:val="000000"/>
                <w:sz w:val="24"/>
                <w:szCs w:val="24"/>
              </w:rPr>
              <w:t xml:space="preserve"> устройств (заслонок, шиберов, клапанов и др.) в воздуховодах, устройств блокировки вентиляционных систем с автоматическими установками пожарной </w:t>
            </w:r>
            <w:proofErr w:type="gramStart"/>
            <w:r w:rsidRPr="00BD637E">
              <w:rPr>
                <w:rFonts w:ascii="Times New Roman" w:hAnsi="Times New Roman" w:cs="Times New Roman"/>
                <w:color w:val="000000"/>
                <w:sz w:val="24"/>
                <w:szCs w:val="24"/>
              </w:rPr>
              <w:t>сигнализации  (</w:t>
            </w:r>
            <w:proofErr w:type="gramEnd"/>
            <w:r w:rsidRPr="00BD637E">
              <w:rPr>
                <w:rFonts w:ascii="Times New Roman" w:hAnsi="Times New Roman" w:cs="Times New Roman"/>
                <w:color w:val="000000"/>
                <w:sz w:val="24"/>
                <w:szCs w:val="24"/>
              </w:rPr>
              <w:t>Основание: ППР в РФ 1479 от 16.09.20, п.42)</w:t>
            </w:r>
            <w:r w:rsidRPr="00BD637E">
              <w:rPr>
                <w:rFonts w:ascii="Times New Roman" w:eastAsia="Calibri" w:hAnsi="Times New Roman" w:cs="Times New Roman"/>
                <w:color w:val="000000"/>
                <w:sz w:val="24"/>
                <w:szCs w:val="24"/>
              </w:rPr>
              <w:t xml:space="preserve">. </w:t>
            </w:r>
          </w:p>
        </w:tc>
        <w:tc>
          <w:tcPr>
            <w:tcW w:w="977" w:type="dxa"/>
            <w:tcBorders>
              <w:top w:val="single" w:sz="4" w:space="0" w:color="auto"/>
              <w:left w:val="single" w:sz="8" w:space="0" w:color="000000"/>
              <w:bottom w:val="single" w:sz="8" w:space="0" w:color="000000"/>
            </w:tcBorders>
          </w:tcPr>
          <w:p w14:paraId="3D9F76CA" w14:textId="77777777" w:rsidR="002B71E4" w:rsidRPr="00BD637E" w:rsidRDefault="002B71E4" w:rsidP="002B71E4">
            <w:pPr>
              <w:snapToGrid w:val="0"/>
              <w:mirrorIndents/>
              <w:jc w:val="center"/>
              <w:rPr>
                <w:rFonts w:ascii="Times New Roman" w:hAnsi="Times New Roman" w:cs="Times New Roman"/>
                <w:sz w:val="24"/>
                <w:szCs w:val="24"/>
                <w:vertAlign w:val="superscript"/>
              </w:rPr>
            </w:pPr>
            <w:r w:rsidRPr="00BD637E">
              <w:rPr>
                <w:rFonts w:ascii="Times New Roman" w:hAnsi="Times New Roman" w:cs="Times New Roman"/>
                <w:sz w:val="24"/>
                <w:szCs w:val="24"/>
              </w:rPr>
              <w:t>+</w:t>
            </w:r>
          </w:p>
        </w:tc>
        <w:tc>
          <w:tcPr>
            <w:tcW w:w="978" w:type="dxa"/>
            <w:tcBorders>
              <w:top w:val="single" w:sz="4" w:space="0" w:color="auto"/>
              <w:left w:val="single" w:sz="8" w:space="0" w:color="000000"/>
              <w:bottom w:val="single" w:sz="8" w:space="0" w:color="000000"/>
            </w:tcBorders>
          </w:tcPr>
          <w:p w14:paraId="299D08B0"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c>
          <w:tcPr>
            <w:tcW w:w="978" w:type="dxa"/>
            <w:tcBorders>
              <w:top w:val="single" w:sz="4" w:space="0" w:color="auto"/>
              <w:left w:val="single" w:sz="8" w:space="0" w:color="000000"/>
              <w:bottom w:val="single" w:sz="8" w:space="0" w:color="000000"/>
              <w:right w:val="single" w:sz="8" w:space="0" w:color="000000"/>
            </w:tcBorders>
          </w:tcPr>
          <w:p w14:paraId="08631199"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c>
          <w:tcPr>
            <w:tcW w:w="978" w:type="dxa"/>
            <w:tcBorders>
              <w:top w:val="single" w:sz="4" w:space="0" w:color="auto"/>
              <w:left w:val="single" w:sz="8" w:space="0" w:color="000000"/>
              <w:bottom w:val="single" w:sz="8" w:space="0" w:color="000000"/>
              <w:right w:val="single" w:sz="8" w:space="0" w:color="000000"/>
            </w:tcBorders>
          </w:tcPr>
          <w:p w14:paraId="5BA6BCE6"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r>
      <w:tr w:rsidR="002B71E4" w:rsidRPr="00BD637E" w14:paraId="78EC7427" w14:textId="77777777" w:rsidTr="002B71E4">
        <w:trPr>
          <w:trHeight w:val="591"/>
        </w:trPr>
        <w:tc>
          <w:tcPr>
            <w:tcW w:w="560" w:type="dxa"/>
            <w:tcBorders>
              <w:left w:val="single" w:sz="8" w:space="0" w:color="000000"/>
              <w:bottom w:val="single" w:sz="8" w:space="0" w:color="000000"/>
            </w:tcBorders>
          </w:tcPr>
          <w:p w14:paraId="5521B0B0" w14:textId="77777777" w:rsidR="002B71E4" w:rsidRPr="00BD637E" w:rsidRDefault="002B71E4" w:rsidP="002B71E4">
            <w:pPr>
              <w:numPr>
                <w:ilvl w:val="0"/>
                <w:numId w:val="3"/>
              </w:numPr>
              <w:tabs>
                <w:tab w:val="left" w:pos="132"/>
                <w:tab w:val="num" w:pos="252"/>
                <w:tab w:val="left" w:pos="342"/>
              </w:tabs>
              <w:snapToGrid w:val="0"/>
              <w:ind w:left="72" w:right="432" w:firstLine="0"/>
              <w:mirrorIndents/>
              <w:jc w:val="both"/>
              <w:rPr>
                <w:rFonts w:ascii="Times New Roman" w:hAnsi="Times New Roman" w:cs="Times New Roman"/>
                <w:sz w:val="24"/>
                <w:szCs w:val="24"/>
              </w:rPr>
            </w:pPr>
          </w:p>
        </w:tc>
        <w:tc>
          <w:tcPr>
            <w:tcW w:w="5877" w:type="dxa"/>
            <w:tcBorders>
              <w:top w:val="single" w:sz="4" w:space="0" w:color="auto"/>
              <w:left w:val="single" w:sz="8" w:space="0" w:color="000000"/>
              <w:bottom w:val="single" w:sz="8" w:space="0" w:color="000000"/>
            </w:tcBorders>
          </w:tcPr>
          <w:p w14:paraId="08843B77" w14:textId="77777777" w:rsidR="002B71E4" w:rsidRPr="00BD637E" w:rsidRDefault="002B71E4" w:rsidP="002B71E4">
            <w:pPr>
              <w:snapToGrid w:val="0"/>
              <w:mirrorIndents/>
              <w:jc w:val="both"/>
              <w:rPr>
                <w:rFonts w:ascii="Times New Roman" w:hAnsi="Times New Roman" w:cs="Times New Roman"/>
                <w:sz w:val="24"/>
                <w:szCs w:val="24"/>
              </w:rPr>
            </w:pPr>
            <w:r w:rsidRPr="00BD637E">
              <w:rPr>
                <w:rFonts w:ascii="Times New Roman" w:hAnsi="Times New Roman" w:cs="Times New Roman"/>
                <w:sz w:val="24"/>
                <w:szCs w:val="24"/>
              </w:rPr>
              <w:t xml:space="preserve">Очистка вентиляционных камер, циклонов, фильтров и воздуховодов от горючих отходов. Составление соответствующего акта </w:t>
            </w:r>
            <w:r w:rsidRPr="00BD637E">
              <w:rPr>
                <w:rFonts w:ascii="Times New Roman" w:hAnsi="Times New Roman" w:cs="Times New Roman"/>
                <w:color w:val="000000"/>
                <w:sz w:val="24"/>
                <w:szCs w:val="24"/>
              </w:rPr>
              <w:t xml:space="preserve">(Основание: ППР в РФ 1479 от 16.09.20, </w:t>
            </w:r>
            <w:proofErr w:type="gramStart"/>
            <w:r w:rsidRPr="00BD637E">
              <w:rPr>
                <w:rFonts w:ascii="Times New Roman" w:hAnsi="Times New Roman" w:cs="Times New Roman"/>
                <w:color w:val="000000"/>
                <w:sz w:val="24"/>
                <w:szCs w:val="24"/>
              </w:rPr>
              <w:t>п.43,124..</w:t>
            </w:r>
            <w:proofErr w:type="gramEnd"/>
            <w:r w:rsidRPr="00BD637E">
              <w:rPr>
                <w:rFonts w:ascii="Times New Roman" w:hAnsi="Times New Roman" w:cs="Times New Roman"/>
                <w:color w:val="000000"/>
                <w:sz w:val="24"/>
                <w:szCs w:val="24"/>
              </w:rPr>
              <w:t xml:space="preserve"> Не реже 1 раза в год)</w:t>
            </w:r>
            <w:r w:rsidRPr="00BD637E">
              <w:rPr>
                <w:rFonts w:ascii="Times New Roman" w:hAnsi="Times New Roman" w:cs="Times New Roman"/>
                <w:sz w:val="24"/>
                <w:szCs w:val="24"/>
              </w:rPr>
              <w:t xml:space="preserve">. </w:t>
            </w:r>
          </w:p>
        </w:tc>
        <w:tc>
          <w:tcPr>
            <w:tcW w:w="977" w:type="dxa"/>
            <w:tcBorders>
              <w:top w:val="single" w:sz="4" w:space="0" w:color="auto"/>
              <w:left w:val="single" w:sz="8" w:space="0" w:color="000000"/>
              <w:bottom w:val="single" w:sz="8" w:space="0" w:color="000000"/>
            </w:tcBorders>
          </w:tcPr>
          <w:p w14:paraId="53E9EA71"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c>
          <w:tcPr>
            <w:tcW w:w="978" w:type="dxa"/>
            <w:tcBorders>
              <w:top w:val="single" w:sz="4" w:space="0" w:color="auto"/>
              <w:left w:val="single" w:sz="8" w:space="0" w:color="000000"/>
              <w:bottom w:val="single" w:sz="8" w:space="0" w:color="000000"/>
            </w:tcBorders>
          </w:tcPr>
          <w:p w14:paraId="4FD3E351"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c>
          <w:tcPr>
            <w:tcW w:w="978" w:type="dxa"/>
            <w:tcBorders>
              <w:top w:val="single" w:sz="4" w:space="0" w:color="auto"/>
              <w:left w:val="single" w:sz="8" w:space="0" w:color="000000"/>
              <w:bottom w:val="single" w:sz="8" w:space="0" w:color="000000"/>
              <w:right w:val="single" w:sz="8" w:space="0" w:color="000000"/>
            </w:tcBorders>
          </w:tcPr>
          <w:p w14:paraId="0EC47458"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c>
          <w:tcPr>
            <w:tcW w:w="978" w:type="dxa"/>
            <w:tcBorders>
              <w:top w:val="single" w:sz="4" w:space="0" w:color="auto"/>
              <w:left w:val="single" w:sz="8" w:space="0" w:color="000000"/>
              <w:bottom w:val="single" w:sz="8" w:space="0" w:color="000000"/>
              <w:right w:val="single" w:sz="8" w:space="0" w:color="000000"/>
            </w:tcBorders>
          </w:tcPr>
          <w:p w14:paraId="21B0063F" w14:textId="77777777" w:rsidR="002B71E4" w:rsidRPr="00BD637E" w:rsidRDefault="002B71E4" w:rsidP="002B71E4">
            <w:pPr>
              <w:snapToGrid w:val="0"/>
              <w:mirrorIndents/>
              <w:jc w:val="center"/>
              <w:rPr>
                <w:rFonts w:ascii="Times New Roman" w:hAnsi="Times New Roman" w:cs="Times New Roman"/>
                <w:sz w:val="24"/>
                <w:szCs w:val="24"/>
                <w:vertAlign w:val="superscript"/>
              </w:rPr>
            </w:pPr>
            <w:r w:rsidRPr="00BD637E">
              <w:rPr>
                <w:rFonts w:ascii="Times New Roman" w:hAnsi="Times New Roman" w:cs="Times New Roman"/>
                <w:sz w:val="24"/>
                <w:szCs w:val="24"/>
              </w:rPr>
              <w:t>+</w:t>
            </w:r>
          </w:p>
        </w:tc>
      </w:tr>
      <w:tr w:rsidR="002B71E4" w:rsidRPr="00BD637E" w14:paraId="2C3B9FE4" w14:textId="77777777" w:rsidTr="002B71E4">
        <w:trPr>
          <w:trHeight w:val="591"/>
        </w:trPr>
        <w:tc>
          <w:tcPr>
            <w:tcW w:w="560" w:type="dxa"/>
            <w:tcBorders>
              <w:left w:val="single" w:sz="8" w:space="0" w:color="000000"/>
              <w:bottom w:val="single" w:sz="8" w:space="0" w:color="000000"/>
            </w:tcBorders>
          </w:tcPr>
          <w:p w14:paraId="2230F122" w14:textId="77777777" w:rsidR="002B71E4" w:rsidRPr="00BD637E" w:rsidRDefault="002B71E4" w:rsidP="002B71E4">
            <w:pPr>
              <w:numPr>
                <w:ilvl w:val="0"/>
                <w:numId w:val="3"/>
              </w:numPr>
              <w:tabs>
                <w:tab w:val="left" w:pos="132"/>
                <w:tab w:val="num" w:pos="252"/>
                <w:tab w:val="left" w:pos="342"/>
              </w:tabs>
              <w:snapToGrid w:val="0"/>
              <w:ind w:left="72" w:right="432" w:firstLine="0"/>
              <w:mirrorIndents/>
              <w:jc w:val="both"/>
              <w:rPr>
                <w:rFonts w:ascii="Times New Roman" w:hAnsi="Times New Roman" w:cs="Times New Roman"/>
                <w:sz w:val="24"/>
                <w:szCs w:val="24"/>
              </w:rPr>
            </w:pPr>
          </w:p>
        </w:tc>
        <w:tc>
          <w:tcPr>
            <w:tcW w:w="5877" w:type="dxa"/>
            <w:tcBorders>
              <w:top w:val="single" w:sz="4" w:space="0" w:color="auto"/>
              <w:left w:val="single" w:sz="8" w:space="0" w:color="000000"/>
              <w:bottom w:val="single" w:sz="8" w:space="0" w:color="000000"/>
            </w:tcBorders>
          </w:tcPr>
          <w:p w14:paraId="4A9F6DA8" w14:textId="77777777" w:rsidR="002B71E4" w:rsidRPr="00BD637E" w:rsidRDefault="002B71E4" w:rsidP="002B71E4">
            <w:pPr>
              <w:shd w:val="clear" w:color="auto" w:fill="FFFFFF"/>
              <w:autoSpaceDE w:val="0"/>
              <w:autoSpaceDN w:val="0"/>
              <w:adjustRightInd w:val="0"/>
              <w:jc w:val="both"/>
              <w:rPr>
                <w:rFonts w:ascii="Times New Roman" w:hAnsi="Times New Roman" w:cs="Times New Roman"/>
                <w:sz w:val="24"/>
                <w:szCs w:val="24"/>
              </w:rPr>
            </w:pPr>
            <w:r w:rsidRPr="00BD637E">
              <w:rPr>
                <w:rFonts w:ascii="Times New Roman" w:hAnsi="Times New Roman" w:cs="Times New Roman"/>
                <w:sz w:val="24"/>
                <w:szCs w:val="24"/>
              </w:rPr>
              <w:t xml:space="preserve">Визуальный осмотр и механическая регулировка вытяжных и приточных вентиляторов и их электродвигателей. Проверка </w:t>
            </w:r>
            <w:proofErr w:type="spellStart"/>
            <w:r w:rsidRPr="00BD637E">
              <w:rPr>
                <w:rFonts w:ascii="Times New Roman" w:hAnsi="Times New Roman" w:cs="Times New Roman"/>
                <w:sz w:val="24"/>
                <w:szCs w:val="24"/>
              </w:rPr>
              <w:t>оцентровки</w:t>
            </w:r>
            <w:proofErr w:type="spellEnd"/>
            <w:r w:rsidRPr="00BD637E">
              <w:rPr>
                <w:rFonts w:ascii="Times New Roman" w:hAnsi="Times New Roman" w:cs="Times New Roman"/>
                <w:sz w:val="24"/>
                <w:szCs w:val="24"/>
              </w:rPr>
              <w:t xml:space="preserve"> электродвигателей и вентиляторов. Смазка электродвигателей и вентиляторов;</w:t>
            </w:r>
          </w:p>
          <w:p w14:paraId="613EAABC" w14:textId="77777777" w:rsidR="002B71E4" w:rsidRPr="00BD637E" w:rsidRDefault="002B71E4" w:rsidP="002B71E4">
            <w:pPr>
              <w:shd w:val="clear" w:color="auto" w:fill="FFFFFF"/>
              <w:autoSpaceDE w:val="0"/>
              <w:autoSpaceDN w:val="0"/>
              <w:adjustRightInd w:val="0"/>
              <w:jc w:val="both"/>
              <w:rPr>
                <w:rFonts w:ascii="Times New Roman" w:hAnsi="Times New Roman" w:cs="Times New Roman"/>
                <w:sz w:val="24"/>
                <w:szCs w:val="24"/>
              </w:rPr>
            </w:pPr>
            <w:r w:rsidRPr="00BD637E">
              <w:rPr>
                <w:rFonts w:ascii="Times New Roman" w:hAnsi="Times New Roman" w:cs="Times New Roman"/>
                <w:sz w:val="24"/>
                <w:szCs w:val="24"/>
              </w:rPr>
              <w:t>Проверка надежности крепления крыльчатки или рабочего колеса на валу электродвигателя. Проверка состояния подшипников электродвигателей. Регулировка величины зазора между лопатками крыльчатки и обечайкой. Очистка улитки вентилятора и рабочего колеса.</w:t>
            </w:r>
          </w:p>
        </w:tc>
        <w:tc>
          <w:tcPr>
            <w:tcW w:w="977" w:type="dxa"/>
            <w:tcBorders>
              <w:top w:val="single" w:sz="4" w:space="0" w:color="auto"/>
              <w:left w:val="single" w:sz="8" w:space="0" w:color="000000"/>
              <w:bottom w:val="single" w:sz="8" w:space="0" w:color="000000"/>
            </w:tcBorders>
          </w:tcPr>
          <w:p w14:paraId="3C28CCEF"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c>
          <w:tcPr>
            <w:tcW w:w="978" w:type="dxa"/>
            <w:tcBorders>
              <w:top w:val="single" w:sz="4" w:space="0" w:color="auto"/>
              <w:left w:val="single" w:sz="8" w:space="0" w:color="000000"/>
              <w:bottom w:val="single" w:sz="8" w:space="0" w:color="000000"/>
            </w:tcBorders>
          </w:tcPr>
          <w:p w14:paraId="044AB01D"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c>
          <w:tcPr>
            <w:tcW w:w="978" w:type="dxa"/>
            <w:tcBorders>
              <w:top w:val="single" w:sz="4" w:space="0" w:color="auto"/>
              <w:left w:val="single" w:sz="8" w:space="0" w:color="000000"/>
              <w:bottom w:val="single" w:sz="8" w:space="0" w:color="000000"/>
              <w:right w:val="single" w:sz="8" w:space="0" w:color="000000"/>
            </w:tcBorders>
          </w:tcPr>
          <w:p w14:paraId="4053005B"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c>
          <w:tcPr>
            <w:tcW w:w="978" w:type="dxa"/>
            <w:tcBorders>
              <w:top w:val="single" w:sz="4" w:space="0" w:color="auto"/>
              <w:left w:val="single" w:sz="8" w:space="0" w:color="000000"/>
              <w:bottom w:val="single" w:sz="8" w:space="0" w:color="000000"/>
              <w:right w:val="single" w:sz="8" w:space="0" w:color="000000"/>
            </w:tcBorders>
          </w:tcPr>
          <w:p w14:paraId="4B418943" w14:textId="77777777" w:rsidR="002B71E4" w:rsidRPr="00BD637E" w:rsidRDefault="002B71E4" w:rsidP="002B71E4">
            <w:pPr>
              <w:snapToGrid w:val="0"/>
              <w:mirrorIndents/>
              <w:jc w:val="center"/>
              <w:rPr>
                <w:rFonts w:ascii="Times New Roman" w:hAnsi="Times New Roman" w:cs="Times New Roman"/>
                <w:sz w:val="24"/>
                <w:szCs w:val="24"/>
                <w:vertAlign w:val="superscript"/>
              </w:rPr>
            </w:pPr>
            <w:r w:rsidRPr="00BD637E">
              <w:rPr>
                <w:rFonts w:ascii="Times New Roman" w:hAnsi="Times New Roman" w:cs="Times New Roman"/>
                <w:sz w:val="24"/>
                <w:szCs w:val="24"/>
              </w:rPr>
              <w:t>+</w:t>
            </w:r>
          </w:p>
        </w:tc>
      </w:tr>
      <w:tr w:rsidR="002B71E4" w:rsidRPr="00BD637E" w14:paraId="7D727DB6" w14:textId="77777777" w:rsidTr="002B71E4">
        <w:trPr>
          <w:trHeight w:val="591"/>
        </w:trPr>
        <w:tc>
          <w:tcPr>
            <w:tcW w:w="560" w:type="dxa"/>
            <w:tcBorders>
              <w:left w:val="single" w:sz="8" w:space="0" w:color="000000"/>
              <w:bottom w:val="single" w:sz="8" w:space="0" w:color="000000"/>
            </w:tcBorders>
          </w:tcPr>
          <w:p w14:paraId="0671AB6C" w14:textId="77777777" w:rsidR="002B71E4" w:rsidRPr="00BD637E" w:rsidRDefault="002B71E4" w:rsidP="002B71E4">
            <w:pPr>
              <w:numPr>
                <w:ilvl w:val="0"/>
                <w:numId w:val="3"/>
              </w:numPr>
              <w:tabs>
                <w:tab w:val="left" w:pos="132"/>
                <w:tab w:val="num" w:pos="252"/>
                <w:tab w:val="left" w:pos="342"/>
              </w:tabs>
              <w:snapToGrid w:val="0"/>
              <w:ind w:left="72" w:right="432" w:firstLine="0"/>
              <w:mirrorIndents/>
              <w:jc w:val="both"/>
              <w:rPr>
                <w:rFonts w:ascii="Times New Roman" w:hAnsi="Times New Roman" w:cs="Times New Roman"/>
                <w:sz w:val="24"/>
                <w:szCs w:val="24"/>
              </w:rPr>
            </w:pPr>
          </w:p>
        </w:tc>
        <w:tc>
          <w:tcPr>
            <w:tcW w:w="5877" w:type="dxa"/>
            <w:tcBorders>
              <w:top w:val="single" w:sz="4" w:space="0" w:color="auto"/>
              <w:left w:val="single" w:sz="8" w:space="0" w:color="000000"/>
              <w:bottom w:val="single" w:sz="8" w:space="0" w:color="000000"/>
            </w:tcBorders>
          </w:tcPr>
          <w:p w14:paraId="51CA0D8C" w14:textId="77777777" w:rsidR="002B71E4" w:rsidRPr="00BD637E" w:rsidRDefault="002B71E4" w:rsidP="002B71E4">
            <w:pPr>
              <w:snapToGrid w:val="0"/>
              <w:mirrorIndents/>
              <w:rPr>
                <w:rFonts w:ascii="Times New Roman" w:hAnsi="Times New Roman" w:cs="Times New Roman"/>
                <w:sz w:val="24"/>
                <w:szCs w:val="24"/>
              </w:rPr>
            </w:pPr>
            <w:r w:rsidRPr="00BD637E">
              <w:rPr>
                <w:rFonts w:ascii="Times New Roman" w:hAnsi="Times New Roman" w:cs="Times New Roman"/>
                <w:sz w:val="24"/>
                <w:szCs w:val="24"/>
              </w:rPr>
              <w:t>Визуальный осмотр состояния дымовых и воздушных клапанов и их электроприводов. Проверка легкости перемещения механизмов: отсутствие заеданий клапанов, заслонок. Отключение и проверка отсутствия напряжения. Механическая регулировка дымовых и воздушных клапанов и их электроприводов. Ремонт пришедших в негодность деталей и элементов клапанов. Проверка плотности прилегания клапанов. Подтяжка контактных соединений. Подача напряжения. Проверка открытия клапанов нажатием кнопки ДУ и искусственным разрывом луча. Закрытие клапанов и их защитных решеток.</w:t>
            </w:r>
          </w:p>
        </w:tc>
        <w:tc>
          <w:tcPr>
            <w:tcW w:w="977" w:type="dxa"/>
            <w:tcBorders>
              <w:top w:val="single" w:sz="4" w:space="0" w:color="auto"/>
              <w:left w:val="single" w:sz="8" w:space="0" w:color="000000"/>
              <w:bottom w:val="single" w:sz="8" w:space="0" w:color="000000"/>
            </w:tcBorders>
          </w:tcPr>
          <w:p w14:paraId="4F76A05B"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c>
          <w:tcPr>
            <w:tcW w:w="978" w:type="dxa"/>
            <w:tcBorders>
              <w:top w:val="single" w:sz="4" w:space="0" w:color="auto"/>
              <w:left w:val="single" w:sz="8" w:space="0" w:color="000000"/>
              <w:bottom w:val="single" w:sz="8" w:space="0" w:color="000000"/>
            </w:tcBorders>
          </w:tcPr>
          <w:p w14:paraId="14F29D80"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c>
          <w:tcPr>
            <w:tcW w:w="978" w:type="dxa"/>
            <w:tcBorders>
              <w:top w:val="single" w:sz="4" w:space="0" w:color="auto"/>
              <w:left w:val="single" w:sz="8" w:space="0" w:color="000000"/>
              <w:bottom w:val="single" w:sz="8" w:space="0" w:color="000000"/>
              <w:right w:val="single" w:sz="8" w:space="0" w:color="000000"/>
            </w:tcBorders>
          </w:tcPr>
          <w:p w14:paraId="3A90F431"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c>
          <w:tcPr>
            <w:tcW w:w="978" w:type="dxa"/>
            <w:tcBorders>
              <w:top w:val="single" w:sz="4" w:space="0" w:color="auto"/>
              <w:left w:val="single" w:sz="8" w:space="0" w:color="000000"/>
              <w:bottom w:val="single" w:sz="8" w:space="0" w:color="000000"/>
              <w:right w:val="single" w:sz="8" w:space="0" w:color="000000"/>
            </w:tcBorders>
          </w:tcPr>
          <w:p w14:paraId="65F4DA95"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r>
      <w:tr w:rsidR="002B71E4" w:rsidRPr="00BD637E" w14:paraId="41EB79F5" w14:textId="77777777" w:rsidTr="002B71E4">
        <w:trPr>
          <w:trHeight w:val="591"/>
        </w:trPr>
        <w:tc>
          <w:tcPr>
            <w:tcW w:w="560" w:type="dxa"/>
            <w:tcBorders>
              <w:left w:val="single" w:sz="8" w:space="0" w:color="000000"/>
              <w:bottom w:val="single" w:sz="8" w:space="0" w:color="000000"/>
            </w:tcBorders>
          </w:tcPr>
          <w:p w14:paraId="2C4DAB6D" w14:textId="77777777" w:rsidR="002B71E4" w:rsidRPr="00BD637E" w:rsidRDefault="002B71E4" w:rsidP="002B71E4">
            <w:pPr>
              <w:numPr>
                <w:ilvl w:val="0"/>
                <w:numId w:val="3"/>
              </w:numPr>
              <w:tabs>
                <w:tab w:val="left" w:pos="132"/>
                <w:tab w:val="num" w:pos="252"/>
                <w:tab w:val="left" w:pos="342"/>
              </w:tabs>
              <w:snapToGrid w:val="0"/>
              <w:ind w:left="72" w:right="432" w:firstLine="0"/>
              <w:mirrorIndents/>
              <w:jc w:val="both"/>
              <w:rPr>
                <w:rFonts w:ascii="Times New Roman" w:hAnsi="Times New Roman" w:cs="Times New Roman"/>
                <w:sz w:val="24"/>
                <w:szCs w:val="24"/>
              </w:rPr>
            </w:pPr>
          </w:p>
        </w:tc>
        <w:tc>
          <w:tcPr>
            <w:tcW w:w="5877" w:type="dxa"/>
            <w:tcBorders>
              <w:top w:val="single" w:sz="4" w:space="0" w:color="auto"/>
              <w:left w:val="single" w:sz="8" w:space="0" w:color="000000"/>
              <w:bottom w:val="single" w:sz="8" w:space="0" w:color="000000"/>
            </w:tcBorders>
          </w:tcPr>
          <w:p w14:paraId="3AB63543" w14:textId="77777777" w:rsidR="002B71E4" w:rsidRPr="00BD637E" w:rsidRDefault="002B71E4" w:rsidP="002B71E4">
            <w:pPr>
              <w:snapToGrid w:val="0"/>
              <w:mirrorIndents/>
              <w:jc w:val="both"/>
              <w:rPr>
                <w:rFonts w:ascii="Times New Roman" w:hAnsi="Times New Roman" w:cs="Times New Roman"/>
                <w:sz w:val="24"/>
                <w:szCs w:val="24"/>
              </w:rPr>
            </w:pPr>
            <w:r w:rsidRPr="00BD637E">
              <w:rPr>
                <w:rFonts w:ascii="Times New Roman" w:eastAsia="Calibri" w:hAnsi="Times New Roman" w:cs="Times New Roman"/>
                <w:color w:val="000000"/>
                <w:sz w:val="24"/>
                <w:szCs w:val="24"/>
              </w:rPr>
              <w:t>Замена деталей и узлов на комплектующих системы, отработавших технический ресурс (в соответствии с инструкциями по эксплуатации)</w:t>
            </w:r>
          </w:p>
        </w:tc>
        <w:tc>
          <w:tcPr>
            <w:tcW w:w="977" w:type="dxa"/>
            <w:tcBorders>
              <w:top w:val="single" w:sz="4" w:space="0" w:color="auto"/>
              <w:left w:val="single" w:sz="8" w:space="0" w:color="000000"/>
              <w:bottom w:val="single" w:sz="8" w:space="0" w:color="000000"/>
            </w:tcBorders>
          </w:tcPr>
          <w:p w14:paraId="7B261BCF"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c>
          <w:tcPr>
            <w:tcW w:w="978" w:type="dxa"/>
            <w:tcBorders>
              <w:top w:val="single" w:sz="4" w:space="0" w:color="auto"/>
              <w:left w:val="single" w:sz="8" w:space="0" w:color="000000"/>
              <w:bottom w:val="single" w:sz="8" w:space="0" w:color="000000"/>
            </w:tcBorders>
          </w:tcPr>
          <w:p w14:paraId="0005D78E"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c>
          <w:tcPr>
            <w:tcW w:w="978" w:type="dxa"/>
            <w:tcBorders>
              <w:top w:val="single" w:sz="4" w:space="0" w:color="auto"/>
              <w:left w:val="single" w:sz="8" w:space="0" w:color="000000"/>
              <w:bottom w:val="single" w:sz="8" w:space="0" w:color="000000"/>
              <w:right w:val="single" w:sz="8" w:space="0" w:color="000000"/>
            </w:tcBorders>
          </w:tcPr>
          <w:p w14:paraId="7B2AFFBB"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c>
          <w:tcPr>
            <w:tcW w:w="978" w:type="dxa"/>
            <w:tcBorders>
              <w:top w:val="single" w:sz="4" w:space="0" w:color="auto"/>
              <w:left w:val="single" w:sz="8" w:space="0" w:color="000000"/>
              <w:bottom w:val="single" w:sz="8" w:space="0" w:color="000000"/>
              <w:right w:val="single" w:sz="8" w:space="0" w:color="000000"/>
            </w:tcBorders>
          </w:tcPr>
          <w:p w14:paraId="3BA19C07" w14:textId="77777777" w:rsidR="002B71E4" w:rsidRPr="00BD637E" w:rsidRDefault="002B71E4" w:rsidP="002B71E4">
            <w:pPr>
              <w:snapToGrid w:val="0"/>
              <w:mirrorIndents/>
              <w:jc w:val="center"/>
              <w:rPr>
                <w:rFonts w:ascii="Times New Roman" w:hAnsi="Times New Roman" w:cs="Times New Roman"/>
                <w:sz w:val="24"/>
                <w:szCs w:val="24"/>
                <w:vertAlign w:val="superscript"/>
              </w:rPr>
            </w:pPr>
            <w:r w:rsidRPr="00BD637E">
              <w:rPr>
                <w:rFonts w:ascii="Times New Roman" w:hAnsi="Times New Roman" w:cs="Times New Roman"/>
                <w:sz w:val="24"/>
                <w:szCs w:val="24"/>
              </w:rPr>
              <w:t>+</w:t>
            </w:r>
          </w:p>
        </w:tc>
      </w:tr>
      <w:tr w:rsidR="002B71E4" w:rsidRPr="00BD637E" w14:paraId="360046A2" w14:textId="77777777" w:rsidTr="002B71E4">
        <w:trPr>
          <w:trHeight w:val="591"/>
        </w:trPr>
        <w:tc>
          <w:tcPr>
            <w:tcW w:w="560" w:type="dxa"/>
            <w:tcBorders>
              <w:left w:val="single" w:sz="8" w:space="0" w:color="000000"/>
              <w:bottom w:val="single" w:sz="8" w:space="0" w:color="000000"/>
            </w:tcBorders>
          </w:tcPr>
          <w:p w14:paraId="01B27570" w14:textId="77777777" w:rsidR="002B71E4" w:rsidRPr="00BD637E" w:rsidRDefault="002B71E4" w:rsidP="002B71E4">
            <w:pPr>
              <w:numPr>
                <w:ilvl w:val="0"/>
                <w:numId w:val="3"/>
              </w:numPr>
              <w:tabs>
                <w:tab w:val="left" w:pos="132"/>
                <w:tab w:val="num" w:pos="252"/>
                <w:tab w:val="left" w:pos="342"/>
              </w:tabs>
              <w:snapToGrid w:val="0"/>
              <w:ind w:left="72" w:right="432" w:firstLine="0"/>
              <w:mirrorIndents/>
              <w:jc w:val="both"/>
              <w:rPr>
                <w:rFonts w:ascii="Times New Roman" w:hAnsi="Times New Roman" w:cs="Times New Roman"/>
                <w:sz w:val="24"/>
                <w:szCs w:val="24"/>
              </w:rPr>
            </w:pPr>
          </w:p>
        </w:tc>
        <w:tc>
          <w:tcPr>
            <w:tcW w:w="5877" w:type="dxa"/>
            <w:tcBorders>
              <w:top w:val="single" w:sz="4" w:space="0" w:color="auto"/>
              <w:left w:val="single" w:sz="8" w:space="0" w:color="000000"/>
              <w:bottom w:val="single" w:sz="8" w:space="0" w:color="000000"/>
            </w:tcBorders>
          </w:tcPr>
          <w:p w14:paraId="364FFD77" w14:textId="77777777" w:rsidR="002B71E4" w:rsidRPr="00BD637E" w:rsidRDefault="002B71E4" w:rsidP="002B71E4">
            <w:pPr>
              <w:snapToGrid w:val="0"/>
              <w:mirrorIndents/>
              <w:jc w:val="both"/>
              <w:rPr>
                <w:rFonts w:ascii="Times New Roman" w:hAnsi="Times New Roman" w:cs="Times New Roman"/>
                <w:sz w:val="24"/>
                <w:szCs w:val="24"/>
              </w:rPr>
            </w:pPr>
            <w:r w:rsidRPr="00BD637E">
              <w:rPr>
                <w:rFonts w:ascii="Times New Roman" w:hAnsi="Times New Roman" w:cs="Times New Roman"/>
                <w:sz w:val="24"/>
                <w:szCs w:val="24"/>
              </w:rPr>
              <w:t>Проверка работоспособности системы в ручном, местном и дистанционном автоматическом режимах</w:t>
            </w:r>
          </w:p>
        </w:tc>
        <w:tc>
          <w:tcPr>
            <w:tcW w:w="977" w:type="dxa"/>
            <w:tcBorders>
              <w:top w:val="single" w:sz="4" w:space="0" w:color="auto"/>
              <w:left w:val="single" w:sz="8" w:space="0" w:color="000000"/>
              <w:bottom w:val="single" w:sz="8" w:space="0" w:color="000000"/>
            </w:tcBorders>
          </w:tcPr>
          <w:p w14:paraId="35BB856A" w14:textId="77777777" w:rsidR="002B71E4" w:rsidRPr="00BD637E" w:rsidRDefault="002B71E4" w:rsidP="002B71E4">
            <w:pPr>
              <w:snapToGrid w:val="0"/>
              <w:mirrorIndents/>
              <w:jc w:val="center"/>
              <w:rPr>
                <w:rFonts w:ascii="Times New Roman" w:hAnsi="Times New Roman" w:cs="Times New Roman"/>
                <w:sz w:val="24"/>
                <w:szCs w:val="24"/>
                <w:vertAlign w:val="superscript"/>
              </w:rPr>
            </w:pPr>
            <w:r w:rsidRPr="00BD637E">
              <w:rPr>
                <w:rFonts w:ascii="Times New Roman" w:hAnsi="Times New Roman" w:cs="Times New Roman"/>
                <w:sz w:val="24"/>
                <w:szCs w:val="24"/>
              </w:rPr>
              <w:t>+</w:t>
            </w:r>
          </w:p>
        </w:tc>
        <w:tc>
          <w:tcPr>
            <w:tcW w:w="978" w:type="dxa"/>
            <w:tcBorders>
              <w:top w:val="single" w:sz="4" w:space="0" w:color="auto"/>
              <w:left w:val="single" w:sz="8" w:space="0" w:color="000000"/>
              <w:bottom w:val="single" w:sz="8" w:space="0" w:color="000000"/>
            </w:tcBorders>
          </w:tcPr>
          <w:p w14:paraId="75FA136A"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c>
          <w:tcPr>
            <w:tcW w:w="978" w:type="dxa"/>
            <w:tcBorders>
              <w:top w:val="single" w:sz="4" w:space="0" w:color="auto"/>
              <w:left w:val="single" w:sz="8" w:space="0" w:color="000000"/>
              <w:bottom w:val="single" w:sz="8" w:space="0" w:color="000000"/>
              <w:right w:val="single" w:sz="8" w:space="0" w:color="000000"/>
            </w:tcBorders>
          </w:tcPr>
          <w:p w14:paraId="15C7B688"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c>
          <w:tcPr>
            <w:tcW w:w="978" w:type="dxa"/>
            <w:tcBorders>
              <w:top w:val="single" w:sz="4" w:space="0" w:color="auto"/>
              <w:left w:val="single" w:sz="8" w:space="0" w:color="000000"/>
              <w:bottom w:val="single" w:sz="8" w:space="0" w:color="000000"/>
              <w:right w:val="single" w:sz="8" w:space="0" w:color="000000"/>
            </w:tcBorders>
          </w:tcPr>
          <w:p w14:paraId="29B23DF9"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r>
      <w:tr w:rsidR="002B71E4" w:rsidRPr="00BD637E" w14:paraId="26524EA3" w14:textId="77777777" w:rsidTr="002B71E4">
        <w:trPr>
          <w:trHeight w:val="591"/>
        </w:trPr>
        <w:tc>
          <w:tcPr>
            <w:tcW w:w="560" w:type="dxa"/>
            <w:tcBorders>
              <w:left w:val="single" w:sz="8" w:space="0" w:color="000000"/>
              <w:bottom w:val="single" w:sz="8" w:space="0" w:color="000000"/>
            </w:tcBorders>
          </w:tcPr>
          <w:p w14:paraId="43A29223" w14:textId="77777777" w:rsidR="002B71E4" w:rsidRPr="00BD637E" w:rsidRDefault="002B71E4" w:rsidP="002B71E4">
            <w:pPr>
              <w:numPr>
                <w:ilvl w:val="0"/>
                <w:numId w:val="3"/>
              </w:numPr>
              <w:tabs>
                <w:tab w:val="left" w:pos="132"/>
                <w:tab w:val="num" w:pos="252"/>
                <w:tab w:val="left" w:pos="342"/>
              </w:tabs>
              <w:snapToGrid w:val="0"/>
              <w:ind w:left="72" w:right="432" w:firstLine="0"/>
              <w:mirrorIndents/>
              <w:jc w:val="both"/>
              <w:rPr>
                <w:rFonts w:ascii="Times New Roman" w:hAnsi="Times New Roman" w:cs="Times New Roman"/>
                <w:sz w:val="24"/>
                <w:szCs w:val="24"/>
              </w:rPr>
            </w:pPr>
          </w:p>
        </w:tc>
        <w:tc>
          <w:tcPr>
            <w:tcW w:w="5877" w:type="dxa"/>
            <w:tcBorders>
              <w:top w:val="single" w:sz="4" w:space="0" w:color="auto"/>
              <w:left w:val="single" w:sz="8" w:space="0" w:color="000000"/>
              <w:bottom w:val="single" w:sz="8" w:space="0" w:color="000000"/>
            </w:tcBorders>
          </w:tcPr>
          <w:p w14:paraId="4ECD2806" w14:textId="77777777" w:rsidR="002B71E4" w:rsidRPr="00BD637E" w:rsidRDefault="002B71E4" w:rsidP="002B71E4">
            <w:pPr>
              <w:jc w:val="both"/>
              <w:rPr>
                <w:rFonts w:ascii="Times New Roman" w:hAnsi="Times New Roman" w:cs="Times New Roman"/>
                <w:color w:val="000000"/>
                <w:sz w:val="24"/>
                <w:szCs w:val="24"/>
              </w:rPr>
            </w:pPr>
            <w:r w:rsidRPr="00BD637E">
              <w:rPr>
                <w:rFonts w:ascii="Times New Roman" w:hAnsi="Times New Roman" w:cs="Times New Roman"/>
                <w:color w:val="000000"/>
                <w:sz w:val="24"/>
                <w:szCs w:val="24"/>
              </w:rPr>
              <w:t xml:space="preserve">Обследование </w:t>
            </w:r>
            <w:r w:rsidRPr="00BD637E">
              <w:rPr>
                <w:rFonts w:ascii="Times New Roman" w:hAnsi="Times New Roman" w:cs="Times New Roman"/>
                <w:sz w:val="24"/>
                <w:szCs w:val="24"/>
              </w:rPr>
              <w:t>вытяжных и приточных вентиляторов. П</w:t>
            </w:r>
            <w:r w:rsidRPr="00BD637E">
              <w:rPr>
                <w:rFonts w:ascii="Times New Roman" w:hAnsi="Times New Roman" w:cs="Times New Roman"/>
                <w:color w:val="000000"/>
                <w:sz w:val="24"/>
                <w:szCs w:val="24"/>
              </w:rPr>
              <w:t>роверка включения приточно-вытяжной противодымной вентиляции при поступлении сигнала «пожар» от системы АПС. Со</w:t>
            </w:r>
            <w:r w:rsidRPr="00BD637E">
              <w:rPr>
                <w:rFonts w:ascii="Times New Roman" w:hAnsi="Times New Roman" w:cs="Times New Roman"/>
                <w:sz w:val="24"/>
                <w:szCs w:val="24"/>
              </w:rPr>
              <w:t>ставление акта обследования установок по результатам проверки.</w:t>
            </w:r>
          </w:p>
        </w:tc>
        <w:tc>
          <w:tcPr>
            <w:tcW w:w="977" w:type="dxa"/>
            <w:tcBorders>
              <w:top w:val="single" w:sz="4" w:space="0" w:color="auto"/>
              <w:left w:val="single" w:sz="8" w:space="0" w:color="000000"/>
              <w:bottom w:val="single" w:sz="8" w:space="0" w:color="000000"/>
            </w:tcBorders>
          </w:tcPr>
          <w:p w14:paraId="2F8549D1"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c>
          <w:tcPr>
            <w:tcW w:w="978" w:type="dxa"/>
            <w:tcBorders>
              <w:top w:val="single" w:sz="4" w:space="0" w:color="auto"/>
              <w:left w:val="single" w:sz="8" w:space="0" w:color="000000"/>
              <w:bottom w:val="single" w:sz="8" w:space="0" w:color="000000"/>
            </w:tcBorders>
          </w:tcPr>
          <w:p w14:paraId="276DB663"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c>
          <w:tcPr>
            <w:tcW w:w="978" w:type="dxa"/>
            <w:tcBorders>
              <w:top w:val="single" w:sz="4" w:space="0" w:color="auto"/>
              <w:left w:val="single" w:sz="8" w:space="0" w:color="000000"/>
              <w:bottom w:val="single" w:sz="8" w:space="0" w:color="000000"/>
              <w:right w:val="single" w:sz="8" w:space="0" w:color="000000"/>
            </w:tcBorders>
          </w:tcPr>
          <w:p w14:paraId="36FAB72D"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c>
          <w:tcPr>
            <w:tcW w:w="978" w:type="dxa"/>
            <w:tcBorders>
              <w:top w:val="single" w:sz="4" w:space="0" w:color="auto"/>
              <w:left w:val="single" w:sz="8" w:space="0" w:color="000000"/>
              <w:bottom w:val="single" w:sz="8" w:space="0" w:color="000000"/>
              <w:right w:val="single" w:sz="8" w:space="0" w:color="000000"/>
            </w:tcBorders>
          </w:tcPr>
          <w:p w14:paraId="4B521090"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r>
      <w:tr w:rsidR="002B71E4" w:rsidRPr="00BD637E" w14:paraId="33D5EAB0" w14:textId="77777777" w:rsidTr="002B71E4">
        <w:trPr>
          <w:trHeight w:val="591"/>
        </w:trPr>
        <w:tc>
          <w:tcPr>
            <w:tcW w:w="560" w:type="dxa"/>
            <w:tcBorders>
              <w:left w:val="single" w:sz="8" w:space="0" w:color="000000"/>
              <w:bottom w:val="single" w:sz="8" w:space="0" w:color="000000"/>
            </w:tcBorders>
          </w:tcPr>
          <w:p w14:paraId="3E9F9363" w14:textId="77777777" w:rsidR="002B71E4" w:rsidRPr="00BD637E" w:rsidRDefault="002B71E4" w:rsidP="002B71E4">
            <w:pPr>
              <w:numPr>
                <w:ilvl w:val="0"/>
                <w:numId w:val="3"/>
              </w:numPr>
              <w:tabs>
                <w:tab w:val="left" w:pos="132"/>
                <w:tab w:val="num" w:pos="252"/>
                <w:tab w:val="left" w:pos="342"/>
              </w:tabs>
              <w:snapToGrid w:val="0"/>
              <w:ind w:left="72" w:right="432" w:firstLine="0"/>
              <w:mirrorIndents/>
              <w:jc w:val="both"/>
              <w:rPr>
                <w:rFonts w:ascii="Times New Roman" w:hAnsi="Times New Roman" w:cs="Times New Roman"/>
                <w:sz w:val="24"/>
                <w:szCs w:val="24"/>
              </w:rPr>
            </w:pPr>
          </w:p>
        </w:tc>
        <w:tc>
          <w:tcPr>
            <w:tcW w:w="5877" w:type="dxa"/>
            <w:tcBorders>
              <w:top w:val="single" w:sz="4" w:space="0" w:color="auto"/>
              <w:left w:val="single" w:sz="8" w:space="0" w:color="000000"/>
              <w:bottom w:val="single" w:sz="8" w:space="0" w:color="000000"/>
            </w:tcBorders>
          </w:tcPr>
          <w:p w14:paraId="0AE62472" w14:textId="77777777" w:rsidR="002B71E4" w:rsidRPr="00BD637E" w:rsidRDefault="002B71E4" w:rsidP="002B71E4">
            <w:pPr>
              <w:snapToGrid w:val="0"/>
              <w:mirrorIndents/>
              <w:jc w:val="both"/>
              <w:rPr>
                <w:rFonts w:ascii="Times New Roman" w:hAnsi="Times New Roman" w:cs="Times New Roman"/>
                <w:color w:val="000000"/>
                <w:sz w:val="24"/>
                <w:szCs w:val="24"/>
              </w:rPr>
            </w:pPr>
            <w:r w:rsidRPr="00BD637E">
              <w:rPr>
                <w:rFonts w:ascii="Times New Roman" w:hAnsi="Times New Roman" w:cs="Times New Roman"/>
                <w:color w:val="000000"/>
                <w:sz w:val="24"/>
                <w:szCs w:val="24"/>
              </w:rPr>
              <w:t>Проверка работоспособности и при необходимости настройка пультов ДУ системы вентиляции</w:t>
            </w:r>
          </w:p>
        </w:tc>
        <w:tc>
          <w:tcPr>
            <w:tcW w:w="977" w:type="dxa"/>
            <w:tcBorders>
              <w:top w:val="single" w:sz="4" w:space="0" w:color="auto"/>
              <w:left w:val="single" w:sz="8" w:space="0" w:color="000000"/>
              <w:bottom w:val="single" w:sz="8" w:space="0" w:color="000000"/>
            </w:tcBorders>
          </w:tcPr>
          <w:p w14:paraId="3A10D6F9"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c>
          <w:tcPr>
            <w:tcW w:w="978" w:type="dxa"/>
            <w:tcBorders>
              <w:top w:val="single" w:sz="4" w:space="0" w:color="auto"/>
              <w:left w:val="single" w:sz="8" w:space="0" w:color="000000"/>
              <w:bottom w:val="single" w:sz="8" w:space="0" w:color="000000"/>
            </w:tcBorders>
          </w:tcPr>
          <w:p w14:paraId="3313D2B8"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c>
          <w:tcPr>
            <w:tcW w:w="978" w:type="dxa"/>
            <w:tcBorders>
              <w:top w:val="single" w:sz="4" w:space="0" w:color="auto"/>
              <w:left w:val="single" w:sz="8" w:space="0" w:color="000000"/>
              <w:bottom w:val="single" w:sz="8" w:space="0" w:color="000000"/>
              <w:right w:val="single" w:sz="8" w:space="0" w:color="000000"/>
            </w:tcBorders>
          </w:tcPr>
          <w:p w14:paraId="1A87A288"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c>
          <w:tcPr>
            <w:tcW w:w="978" w:type="dxa"/>
            <w:tcBorders>
              <w:top w:val="single" w:sz="4" w:space="0" w:color="auto"/>
              <w:left w:val="single" w:sz="8" w:space="0" w:color="000000"/>
              <w:bottom w:val="single" w:sz="8" w:space="0" w:color="000000"/>
              <w:right w:val="single" w:sz="8" w:space="0" w:color="000000"/>
            </w:tcBorders>
          </w:tcPr>
          <w:p w14:paraId="6072EC08"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r>
      <w:tr w:rsidR="002B71E4" w:rsidRPr="00BD637E" w14:paraId="1B1A90AD" w14:textId="77777777" w:rsidTr="002B71E4">
        <w:trPr>
          <w:trHeight w:val="256"/>
        </w:trPr>
        <w:tc>
          <w:tcPr>
            <w:tcW w:w="560" w:type="dxa"/>
            <w:tcBorders>
              <w:left w:val="single" w:sz="8" w:space="0" w:color="000000"/>
              <w:bottom w:val="single" w:sz="8" w:space="0" w:color="000000"/>
            </w:tcBorders>
          </w:tcPr>
          <w:p w14:paraId="30993E7A" w14:textId="77777777" w:rsidR="002B71E4" w:rsidRPr="00BD637E" w:rsidRDefault="002B71E4" w:rsidP="002B71E4">
            <w:pPr>
              <w:numPr>
                <w:ilvl w:val="0"/>
                <w:numId w:val="3"/>
              </w:numPr>
              <w:tabs>
                <w:tab w:val="left" w:pos="132"/>
                <w:tab w:val="num" w:pos="252"/>
                <w:tab w:val="left" w:pos="342"/>
              </w:tabs>
              <w:snapToGrid w:val="0"/>
              <w:ind w:left="72" w:right="432" w:firstLine="0"/>
              <w:mirrorIndents/>
              <w:jc w:val="both"/>
              <w:rPr>
                <w:rFonts w:ascii="Times New Roman" w:hAnsi="Times New Roman" w:cs="Times New Roman"/>
                <w:sz w:val="24"/>
                <w:szCs w:val="24"/>
              </w:rPr>
            </w:pPr>
          </w:p>
        </w:tc>
        <w:tc>
          <w:tcPr>
            <w:tcW w:w="5877" w:type="dxa"/>
            <w:tcBorders>
              <w:top w:val="single" w:sz="4" w:space="0" w:color="auto"/>
              <w:left w:val="single" w:sz="8" w:space="0" w:color="000000"/>
              <w:bottom w:val="single" w:sz="8" w:space="0" w:color="000000"/>
            </w:tcBorders>
          </w:tcPr>
          <w:p w14:paraId="01FE8E50" w14:textId="77777777" w:rsidR="002B71E4" w:rsidRPr="00BD637E" w:rsidRDefault="002B71E4" w:rsidP="002B71E4">
            <w:pPr>
              <w:snapToGrid w:val="0"/>
              <w:mirrorIndents/>
              <w:jc w:val="both"/>
              <w:rPr>
                <w:rFonts w:ascii="Times New Roman" w:hAnsi="Times New Roman" w:cs="Times New Roman"/>
                <w:color w:val="000000"/>
                <w:sz w:val="24"/>
                <w:szCs w:val="24"/>
              </w:rPr>
            </w:pPr>
            <w:r w:rsidRPr="00BD637E">
              <w:rPr>
                <w:rFonts w:ascii="Times New Roman" w:hAnsi="Times New Roman" w:cs="Times New Roman"/>
                <w:sz w:val="24"/>
                <w:szCs w:val="24"/>
              </w:rPr>
              <w:t>Очистка (влажная протирка моющими средствами) поверхности дымовых клапанов, защитных решеток.</w:t>
            </w:r>
          </w:p>
        </w:tc>
        <w:tc>
          <w:tcPr>
            <w:tcW w:w="977" w:type="dxa"/>
            <w:tcBorders>
              <w:top w:val="single" w:sz="4" w:space="0" w:color="auto"/>
              <w:left w:val="single" w:sz="8" w:space="0" w:color="000000"/>
              <w:bottom w:val="single" w:sz="8" w:space="0" w:color="000000"/>
            </w:tcBorders>
          </w:tcPr>
          <w:p w14:paraId="1DA64B30"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c>
          <w:tcPr>
            <w:tcW w:w="978" w:type="dxa"/>
            <w:tcBorders>
              <w:top w:val="single" w:sz="4" w:space="0" w:color="auto"/>
              <w:left w:val="single" w:sz="8" w:space="0" w:color="000000"/>
              <w:bottom w:val="single" w:sz="8" w:space="0" w:color="000000"/>
            </w:tcBorders>
          </w:tcPr>
          <w:p w14:paraId="0F9F25CB"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c>
          <w:tcPr>
            <w:tcW w:w="978" w:type="dxa"/>
            <w:tcBorders>
              <w:top w:val="single" w:sz="4" w:space="0" w:color="auto"/>
              <w:left w:val="single" w:sz="8" w:space="0" w:color="000000"/>
              <w:bottom w:val="single" w:sz="8" w:space="0" w:color="000000"/>
              <w:right w:val="single" w:sz="8" w:space="0" w:color="000000"/>
            </w:tcBorders>
          </w:tcPr>
          <w:p w14:paraId="67798D73"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c>
          <w:tcPr>
            <w:tcW w:w="978" w:type="dxa"/>
            <w:tcBorders>
              <w:top w:val="single" w:sz="4" w:space="0" w:color="auto"/>
              <w:left w:val="single" w:sz="8" w:space="0" w:color="000000"/>
              <w:bottom w:val="single" w:sz="8" w:space="0" w:color="000000"/>
              <w:right w:val="single" w:sz="8" w:space="0" w:color="000000"/>
            </w:tcBorders>
          </w:tcPr>
          <w:p w14:paraId="3D34512A"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r>
      <w:tr w:rsidR="002B71E4" w:rsidRPr="00BD637E" w14:paraId="418A0AEB" w14:textId="77777777" w:rsidTr="002B71E4">
        <w:trPr>
          <w:trHeight w:val="256"/>
        </w:trPr>
        <w:tc>
          <w:tcPr>
            <w:tcW w:w="560" w:type="dxa"/>
            <w:tcBorders>
              <w:left w:val="single" w:sz="8" w:space="0" w:color="000000"/>
              <w:bottom w:val="single" w:sz="8" w:space="0" w:color="000000"/>
            </w:tcBorders>
          </w:tcPr>
          <w:p w14:paraId="652CFD36" w14:textId="77777777" w:rsidR="002B71E4" w:rsidRPr="00BD637E" w:rsidRDefault="002B71E4" w:rsidP="002B71E4">
            <w:pPr>
              <w:numPr>
                <w:ilvl w:val="0"/>
                <w:numId w:val="3"/>
              </w:numPr>
              <w:tabs>
                <w:tab w:val="left" w:pos="132"/>
                <w:tab w:val="num" w:pos="252"/>
                <w:tab w:val="left" w:pos="342"/>
              </w:tabs>
              <w:snapToGrid w:val="0"/>
              <w:ind w:left="72" w:right="432" w:firstLine="0"/>
              <w:mirrorIndents/>
              <w:jc w:val="both"/>
              <w:rPr>
                <w:rFonts w:ascii="Times New Roman" w:hAnsi="Times New Roman" w:cs="Times New Roman"/>
                <w:sz w:val="24"/>
                <w:szCs w:val="24"/>
              </w:rPr>
            </w:pPr>
          </w:p>
        </w:tc>
        <w:tc>
          <w:tcPr>
            <w:tcW w:w="5877" w:type="dxa"/>
            <w:tcBorders>
              <w:top w:val="single" w:sz="4" w:space="0" w:color="auto"/>
              <w:left w:val="single" w:sz="8" w:space="0" w:color="000000"/>
              <w:bottom w:val="single" w:sz="8" w:space="0" w:color="000000"/>
            </w:tcBorders>
          </w:tcPr>
          <w:p w14:paraId="09FADB95" w14:textId="77777777" w:rsidR="002B71E4" w:rsidRPr="00BD637E" w:rsidRDefault="002B71E4" w:rsidP="002B71E4">
            <w:pPr>
              <w:snapToGrid w:val="0"/>
              <w:mirrorIndents/>
              <w:jc w:val="both"/>
              <w:rPr>
                <w:rFonts w:ascii="Times New Roman" w:hAnsi="Times New Roman" w:cs="Times New Roman"/>
                <w:color w:val="000000"/>
                <w:sz w:val="24"/>
                <w:szCs w:val="24"/>
              </w:rPr>
            </w:pPr>
            <w:r w:rsidRPr="00BD637E">
              <w:rPr>
                <w:rFonts w:ascii="Times New Roman" w:hAnsi="Times New Roman" w:cs="Times New Roman"/>
                <w:color w:val="000000"/>
                <w:sz w:val="24"/>
                <w:szCs w:val="24"/>
              </w:rPr>
              <w:t xml:space="preserve">Периодический контроль параметров фактического расхода воздуха, удаляемого системами вытяжной противодымной вентиляции через </w:t>
            </w:r>
            <w:proofErr w:type="spellStart"/>
            <w:r w:rsidRPr="00BD637E">
              <w:rPr>
                <w:rFonts w:ascii="Times New Roman" w:hAnsi="Times New Roman" w:cs="Times New Roman"/>
                <w:color w:val="000000"/>
                <w:sz w:val="24"/>
                <w:szCs w:val="24"/>
              </w:rPr>
              <w:t>дымоприёмные</w:t>
            </w:r>
            <w:proofErr w:type="spellEnd"/>
            <w:r w:rsidRPr="00BD637E">
              <w:rPr>
                <w:rFonts w:ascii="Times New Roman" w:hAnsi="Times New Roman" w:cs="Times New Roman"/>
                <w:color w:val="000000"/>
                <w:sz w:val="24"/>
                <w:szCs w:val="24"/>
              </w:rPr>
              <w:t xml:space="preserve"> устройства непосредственно из помещений и коридоров (холлов), расположенных на путях эвакуации (работа выполняется с составлением акта. Контролю подвергается не менее 30% соответствующих систем. Основание: ГОСТ 53300-2009).**</w:t>
            </w:r>
          </w:p>
        </w:tc>
        <w:tc>
          <w:tcPr>
            <w:tcW w:w="977" w:type="dxa"/>
            <w:tcBorders>
              <w:top w:val="single" w:sz="4" w:space="0" w:color="auto"/>
              <w:left w:val="single" w:sz="8" w:space="0" w:color="000000"/>
              <w:bottom w:val="single" w:sz="8" w:space="0" w:color="000000"/>
            </w:tcBorders>
          </w:tcPr>
          <w:p w14:paraId="77C6AA3C"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c>
          <w:tcPr>
            <w:tcW w:w="978" w:type="dxa"/>
            <w:tcBorders>
              <w:top w:val="single" w:sz="4" w:space="0" w:color="auto"/>
              <w:left w:val="single" w:sz="8" w:space="0" w:color="000000"/>
              <w:bottom w:val="single" w:sz="8" w:space="0" w:color="000000"/>
            </w:tcBorders>
          </w:tcPr>
          <w:p w14:paraId="1B7DA81A"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c>
          <w:tcPr>
            <w:tcW w:w="978" w:type="dxa"/>
            <w:tcBorders>
              <w:top w:val="single" w:sz="4" w:space="0" w:color="auto"/>
              <w:left w:val="single" w:sz="8" w:space="0" w:color="000000"/>
              <w:bottom w:val="single" w:sz="8" w:space="0" w:color="000000"/>
              <w:right w:val="single" w:sz="8" w:space="0" w:color="000000"/>
            </w:tcBorders>
          </w:tcPr>
          <w:p w14:paraId="3EA69AED"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c>
          <w:tcPr>
            <w:tcW w:w="978" w:type="dxa"/>
            <w:tcBorders>
              <w:top w:val="single" w:sz="4" w:space="0" w:color="auto"/>
              <w:left w:val="single" w:sz="8" w:space="0" w:color="000000"/>
              <w:bottom w:val="single" w:sz="8" w:space="0" w:color="000000"/>
              <w:right w:val="single" w:sz="8" w:space="0" w:color="000000"/>
            </w:tcBorders>
          </w:tcPr>
          <w:p w14:paraId="189259C1" w14:textId="77777777" w:rsidR="002B71E4" w:rsidRPr="00BD637E" w:rsidRDefault="002B71E4" w:rsidP="002B71E4">
            <w:pPr>
              <w:snapToGrid w:val="0"/>
              <w:mirrorIndents/>
              <w:jc w:val="center"/>
              <w:rPr>
                <w:rFonts w:ascii="Times New Roman" w:hAnsi="Times New Roman" w:cs="Times New Roman"/>
                <w:sz w:val="24"/>
                <w:szCs w:val="24"/>
                <w:lang w:val="en-US"/>
              </w:rPr>
            </w:pPr>
            <w:r w:rsidRPr="00BD637E">
              <w:rPr>
                <w:rFonts w:ascii="Times New Roman" w:hAnsi="Times New Roman" w:cs="Times New Roman"/>
                <w:sz w:val="24"/>
                <w:szCs w:val="24"/>
              </w:rPr>
              <w:t>+</w:t>
            </w:r>
            <w:r w:rsidRPr="00BD637E">
              <w:rPr>
                <w:rFonts w:ascii="Times New Roman" w:hAnsi="Times New Roman" w:cs="Times New Roman"/>
                <w:sz w:val="24"/>
                <w:szCs w:val="24"/>
                <w:lang w:val="en-US"/>
              </w:rPr>
              <w:t>**</w:t>
            </w:r>
          </w:p>
        </w:tc>
      </w:tr>
      <w:tr w:rsidR="002B71E4" w:rsidRPr="00BD637E" w14:paraId="2E13C249" w14:textId="77777777" w:rsidTr="002B71E4">
        <w:trPr>
          <w:trHeight w:val="256"/>
        </w:trPr>
        <w:tc>
          <w:tcPr>
            <w:tcW w:w="560" w:type="dxa"/>
            <w:tcBorders>
              <w:left w:val="single" w:sz="8" w:space="0" w:color="000000"/>
              <w:bottom w:val="single" w:sz="8" w:space="0" w:color="000000"/>
            </w:tcBorders>
          </w:tcPr>
          <w:p w14:paraId="67D1AFFC" w14:textId="77777777" w:rsidR="002B71E4" w:rsidRPr="00BD637E" w:rsidRDefault="002B71E4" w:rsidP="002B71E4">
            <w:pPr>
              <w:numPr>
                <w:ilvl w:val="0"/>
                <w:numId w:val="3"/>
              </w:numPr>
              <w:tabs>
                <w:tab w:val="left" w:pos="132"/>
                <w:tab w:val="num" w:pos="252"/>
                <w:tab w:val="left" w:pos="342"/>
              </w:tabs>
              <w:snapToGrid w:val="0"/>
              <w:ind w:left="72" w:right="432" w:firstLine="0"/>
              <w:mirrorIndents/>
              <w:jc w:val="both"/>
              <w:rPr>
                <w:rFonts w:ascii="Times New Roman" w:hAnsi="Times New Roman" w:cs="Times New Roman"/>
                <w:sz w:val="24"/>
                <w:szCs w:val="24"/>
              </w:rPr>
            </w:pPr>
          </w:p>
        </w:tc>
        <w:tc>
          <w:tcPr>
            <w:tcW w:w="5877" w:type="dxa"/>
            <w:tcBorders>
              <w:top w:val="single" w:sz="4" w:space="0" w:color="auto"/>
              <w:left w:val="single" w:sz="8" w:space="0" w:color="000000"/>
              <w:bottom w:val="single" w:sz="8" w:space="0" w:color="000000"/>
            </w:tcBorders>
          </w:tcPr>
          <w:p w14:paraId="725955D9" w14:textId="77777777" w:rsidR="002B71E4" w:rsidRPr="00BD637E" w:rsidRDefault="002B71E4" w:rsidP="002B71E4">
            <w:pPr>
              <w:snapToGrid w:val="0"/>
              <w:mirrorIndents/>
              <w:jc w:val="both"/>
              <w:rPr>
                <w:rFonts w:ascii="Times New Roman" w:hAnsi="Times New Roman" w:cs="Times New Roman"/>
                <w:color w:val="000000"/>
                <w:sz w:val="24"/>
                <w:szCs w:val="24"/>
                <w:lang w:val="en-US"/>
              </w:rPr>
            </w:pPr>
            <w:r w:rsidRPr="00BD637E">
              <w:rPr>
                <w:rFonts w:ascii="Times New Roman" w:hAnsi="Times New Roman" w:cs="Times New Roman"/>
                <w:color w:val="000000"/>
                <w:sz w:val="24"/>
                <w:szCs w:val="24"/>
              </w:rPr>
              <w:t>Периодический контроль параметров фактических значений избыточного давления в незадымляемых лестничных клетках типа Н2 (секциях лестничных клеток), в шахтах лифтов, в тамбур-шлюзах (работа выполняется с составлением акта. Контролю подвергается не менее 30% соответствующих систем. Основание: ГОСТ 53300-2009).**</w:t>
            </w:r>
            <w:r w:rsidRPr="00BD637E">
              <w:rPr>
                <w:rFonts w:ascii="Times New Roman" w:hAnsi="Times New Roman" w:cs="Times New Roman"/>
                <w:color w:val="000000"/>
                <w:sz w:val="24"/>
                <w:szCs w:val="24"/>
                <w:lang w:val="en-US"/>
              </w:rPr>
              <w:t>*</w:t>
            </w:r>
          </w:p>
        </w:tc>
        <w:tc>
          <w:tcPr>
            <w:tcW w:w="977" w:type="dxa"/>
            <w:tcBorders>
              <w:top w:val="single" w:sz="4" w:space="0" w:color="auto"/>
              <w:left w:val="single" w:sz="8" w:space="0" w:color="000000"/>
              <w:bottom w:val="single" w:sz="8" w:space="0" w:color="000000"/>
            </w:tcBorders>
          </w:tcPr>
          <w:p w14:paraId="683F56F9"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c>
          <w:tcPr>
            <w:tcW w:w="978" w:type="dxa"/>
            <w:tcBorders>
              <w:top w:val="single" w:sz="4" w:space="0" w:color="auto"/>
              <w:left w:val="single" w:sz="8" w:space="0" w:color="000000"/>
              <w:bottom w:val="single" w:sz="8" w:space="0" w:color="000000"/>
            </w:tcBorders>
          </w:tcPr>
          <w:p w14:paraId="60F87316"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c>
          <w:tcPr>
            <w:tcW w:w="978" w:type="dxa"/>
            <w:tcBorders>
              <w:top w:val="single" w:sz="4" w:space="0" w:color="auto"/>
              <w:left w:val="single" w:sz="8" w:space="0" w:color="000000"/>
              <w:bottom w:val="single" w:sz="8" w:space="0" w:color="000000"/>
              <w:right w:val="single" w:sz="8" w:space="0" w:color="000000"/>
            </w:tcBorders>
          </w:tcPr>
          <w:p w14:paraId="3663EAA9"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c>
          <w:tcPr>
            <w:tcW w:w="978" w:type="dxa"/>
            <w:tcBorders>
              <w:top w:val="single" w:sz="4" w:space="0" w:color="auto"/>
              <w:left w:val="single" w:sz="8" w:space="0" w:color="000000"/>
              <w:bottom w:val="single" w:sz="8" w:space="0" w:color="000000"/>
              <w:right w:val="single" w:sz="8" w:space="0" w:color="000000"/>
            </w:tcBorders>
          </w:tcPr>
          <w:p w14:paraId="322E1CCD" w14:textId="77777777" w:rsidR="002B71E4" w:rsidRPr="00BD637E" w:rsidRDefault="002B71E4" w:rsidP="002B71E4">
            <w:pPr>
              <w:snapToGrid w:val="0"/>
              <w:mirrorIndents/>
              <w:jc w:val="center"/>
              <w:rPr>
                <w:rFonts w:ascii="Times New Roman" w:hAnsi="Times New Roman" w:cs="Times New Roman"/>
                <w:sz w:val="24"/>
                <w:szCs w:val="24"/>
                <w:lang w:val="en-US"/>
              </w:rPr>
            </w:pPr>
            <w:r w:rsidRPr="00BD637E">
              <w:rPr>
                <w:rFonts w:ascii="Times New Roman" w:hAnsi="Times New Roman" w:cs="Times New Roman"/>
                <w:sz w:val="24"/>
                <w:szCs w:val="24"/>
              </w:rPr>
              <w:t>+</w:t>
            </w:r>
            <w:r w:rsidRPr="00BD637E">
              <w:rPr>
                <w:rFonts w:ascii="Times New Roman" w:hAnsi="Times New Roman" w:cs="Times New Roman"/>
                <w:sz w:val="24"/>
                <w:szCs w:val="24"/>
                <w:lang w:val="en-US"/>
              </w:rPr>
              <w:t>***</w:t>
            </w:r>
          </w:p>
        </w:tc>
      </w:tr>
      <w:tr w:rsidR="002B71E4" w:rsidRPr="00BD637E" w14:paraId="2D1B0C7D" w14:textId="77777777" w:rsidTr="002B71E4">
        <w:trPr>
          <w:trHeight w:val="256"/>
        </w:trPr>
        <w:tc>
          <w:tcPr>
            <w:tcW w:w="560" w:type="dxa"/>
            <w:tcBorders>
              <w:left w:val="single" w:sz="8" w:space="0" w:color="000000"/>
              <w:bottom w:val="single" w:sz="8" w:space="0" w:color="000000"/>
            </w:tcBorders>
          </w:tcPr>
          <w:p w14:paraId="47112DE1" w14:textId="77777777" w:rsidR="002B71E4" w:rsidRPr="00BD637E" w:rsidRDefault="002B71E4" w:rsidP="002B71E4">
            <w:pPr>
              <w:numPr>
                <w:ilvl w:val="0"/>
                <w:numId w:val="3"/>
              </w:numPr>
              <w:tabs>
                <w:tab w:val="left" w:pos="132"/>
                <w:tab w:val="num" w:pos="252"/>
                <w:tab w:val="left" w:pos="342"/>
              </w:tabs>
              <w:snapToGrid w:val="0"/>
              <w:ind w:left="72" w:right="432" w:firstLine="0"/>
              <w:mirrorIndents/>
              <w:jc w:val="both"/>
              <w:rPr>
                <w:rFonts w:ascii="Times New Roman" w:hAnsi="Times New Roman" w:cs="Times New Roman"/>
                <w:sz w:val="24"/>
                <w:szCs w:val="24"/>
              </w:rPr>
            </w:pPr>
          </w:p>
        </w:tc>
        <w:tc>
          <w:tcPr>
            <w:tcW w:w="5877" w:type="dxa"/>
            <w:tcBorders>
              <w:top w:val="single" w:sz="4" w:space="0" w:color="auto"/>
              <w:left w:val="single" w:sz="8" w:space="0" w:color="000000"/>
              <w:bottom w:val="single" w:sz="8" w:space="0" w:color="000000"/>
            </w:tcBorders>
          </w:tcPr>
          <w:p w14:paraId="7919F5E3" w14:textId="77777777" w:rsidR="002B71E4" w:rsidRPr="00BD637E" w:rsidRDefault="002B71E4" w:rsidP="002B71E4">
            <w:pPr>
              <w:snapToGrid w:val="0"/>
              <w:mirrorIndents/>
              <w:jc w:val="both"/>
              <w:rPr>
                <w:rFonts w:ascii="Times New Roman" w:hAnsi="Times New Roman" w:cs="Times New Roman"/>
                <w:color w:val="000000"/>
                <w:sz w:val="24"/>
                <w:szCs w:val="24"/>
              </w:rPr>
            </w:pPr>
            <w:r w:rsidRPr="00BD637E">
              <w:rPr>
                <w:rFonts w:ascii="Times New Roman" w:hAnsi="Times New Roman" w:cs="Times New Roman"/>
                <w:color w:val="000000"/>
                <w:sz w:val="24"/>
                <w:szCs w:val="24"/>
              </w:rPr>
              <w:t>Контрольные замеры приточной температуры уличного воздуха и на выходе из воздухораспределительных устройств</w:t>
            </w:r>
          </w:p>
        </w:tc>
        <w:tc>
          <w:tcPr>
            <w:tcW w:w="977" w:type="dxa"/>
            <w:tcBorders>
              <w:top w:val="single" w:sz="4" w:space="0" w:color="auto"/>
              <w:left w:val="single" w:sz="8" w:space="0" w:color="000000"/>
              <w:bottom w:val="single" w:sz="8" w:space="0" w:color="000000"/>
            </w:tcBorders>
          </w:tcPr>
          <w:p w14:paraId="73FB0DE8"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c>
          <w:tcPr>
            <w:tcW w:w="978" w:type="dxa"/>
            <w:tcBorders>
              <w:top w:val="single" w:sz="4" w:space="0" w:color="auto"/>
              <w:left w:val="single" w:sz="8" w:space="0" w:color="000000"/>
              <w:bottom w:val="single" w:sz="8" w:space="0" w:color="000000"/>
            </w:tcBorders>
          </w:tcPr>
          <w:p w14:paraId="015174A5"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c>
          <w:tcPr>
            <w:tcW w:w="978" w:type="dxa"/>
            <w:tcBorders>
              <w:top w:val="single" w:sz="4" w:space="0" w:color="auto"/>
              <w:left w:val="single" w:sz="8" w:space="0" w:color="000000"/>
              <w:bottom w:val="single" w:sz="8" w:space="0" w:color="000000"/>
              <w:right w:val="single" w:sz="8" w:space="0" w:color="000000"/>
            </w:tcBorders>
          </w:tcPr>
          <w:p w14:paraId="2CF49F0E"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c>
          <w:tcPr>
            <w:tcW w:w="978" w:type="dxa"/>
            <w:tcBorders>
              <w:top w:val="single" w:sz="4" w:space="0" w:color="auto"/>
              <w:left w:val="single" w:sz="8" w:space="0" w:color="000000"/>
              <w:bottom w:val="single" w:sz="8" w:space="0" w:color="000000"/>
              <w:right w:val="single" w:sz="8" w:space="0" w:color="000000"/>
            </w:tcBorders>
          </w:tcPr>
          <w:p w14:paraId="3F86B002"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r>
      <w:tr w:rsidR="002B71E4" w:rsidRPr="00BD637E" w14:paraId="73B0C2F7" w14:textId="77777777" w:rsidTr="002B71E4">
        <w:trPr>
          <w:trHeight w:val="256"/>
        </w:trPr>
        <w:tc>
          <w:tcPr>
            <w:tcW w:w="560" w:type="dxa"/>
            <w:tcBorders>
              <w:left w:val="single" w:sz="8" w:space="0" w:color="000000"/>
              <w:bottom w:val="single" w:sz="8" w:space="0" w:color="000000"/>
            </w:tcBorders>
          </w:tcPr>
          <w:p w14:paraId="01BAEBC9" w14:textId="77777777" w:rsidR="002B71E4" w:rsidRPr="00BD637E" w:rsidRDefault="002B71E4" w:rsidP="002B71E4">
            <w:pPr>
              <w:numPr>
                <w:ilvl w:val="0"/>
                <w:numId w:val="3"/>
              </w:numPr>
              <w:tabs>
                <w:tab w:val="left" w:pos="132"/>
                <w:tab w:val="num" w:pos="252"/>
                <w:tab w:val="left" w:pos="342"/>
              </w:tabs>
              <w:snapToGrid w:val="0"/>
              <w:ind w:left="72" w:right="432" w:firstLine="0"/>
              <w:mirrorIndents/>
              <w:jc w:val="both"/>
              <w:rPr>
                <w:rFonts w:ascii="Times New Roman" w:hAnsi="Times New Roman" w:cs="Times New Roman"/>
                <w:sz w:val="24"/>
                <w:szCs w:val="24"/>
              </w:rPr>
            </w:pPr>
          </w:p>
        </w:tc>
        <w:tc>
          <w:tcPr>
            <w:tcW w:w="5877" w:type="dxa"/>
            <w:tcBorders>
              <w:top w:val="single" w:sz="4" w:space="0" w:color="auto"/>
              <w:left w:val="single" w:sz="8" w:space="0" w:color="000000"/>
              <w:bottom w:val="single" w:sz="8" w:space="0" w:color="000000"/>
            </w:tcBorders>
          </w:tcPr>
          <w:p w14:paraId="7AF41F5C" w14:textId="77777777" w:rsidR="002B71E4" w:rsidRPr="00BD637E" w:rsidRDefault="002B71E4" w:rsidP="002B71E4">
            <w:pPr>
              <w:jc w:val="both"/>
              <w:rPr>
                <w:rFonts w:ascii="Times New Roman" w:hAnsi="Times New Roman" w:cs="Times New Roman"/>
                <w:color w:val="000000"/>
                <w:sz w:val="24"/>
                <w:szCs w:val="24"/>
              </w:rPr>
            </w:pPr>
            <w:r w:rsidRPr="00BD637E">
              <w:rPr>
                <w:rFonts w:ascii="Times New Roman" w:hAnsi="Times New Roman" w:cs="Times New Roman"/>
                <w:color w:val="000000"/>
                <w:sz w:val="24"/>
                <w:szCs w:val="24"/>
              </w:rPr>
              <w:t xml:space="preserve">Освидетельствование системы противодымной защиты на предмет технической возможности и экономической целесообразности их использования по назначению. </w:t>
            </w:r>
          </w:p>
        </w:tc>
        <w:tc>
          <w:tcPr>
            <w:tcW w:w="977" w:type="dxa"/>
            <w:tcBorders>
              <w:top w:val="single" w:sz="4" w:space="0" w:color="auto"/>
              <w:left w:val="single" w:sz="8" w:space="0" w:color="000000"/>
              <w:bottom w:val="single" w:sz="8" w:space="0" w:color="000000"/>
            </w:tcBorders>
          </w:tcPr>
          <w:p w14:paraId="0264061D"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c>
          <w:tcPr>
            <w:tcW w:w="978" w:type="dxa"/>
            <w:tcBorders>
              <w:top w:val="single" w:sz="4" w:space="0" w:color="auto"/>
              <w:left w:val="single" w:sz="8" w:space="0" w:color="000000"/>
              <w:bottom w:val="single" w:sz="8" w:space="0" w:color="000000"/>
            </w:tcBorders>
          </w:tcPr>
          <w:p w14:paraId="524B2A20"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c>
          <w:tcPr>
            <w:tcW w:w="978" w:type="dxa"/>
            <w:tcBorders>
              <w:top w:val="single" w:sz="4" w:space="0" w:color="auto"/>
              <w:left w:val="single" w:sz="8" w:space="0" w:color="000000"/>
              <w:bottom w:val="single" w:sz="8" w:space="0" w:color="000000"/>
              <w:right w:val="single" w:sz="8" w:space="0" w:color="000000"/>
            </w:tcBorders>
          </w:tcPr>
          <w:p w14:paraId="289BF22F"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c>
          <w:tcPr>
            <w:tcW w:w="978" w:type="dxa"/>
            <w:tcBorders>
              <w:top w:val="single" w:sz="4" w:space="0" w:color="auto"/>
              <w:left w:val="single" w:sz="8" w:space="0" w:color="000000"/>
              <w:bottom w:val="single" w:sz="8" w:space="0" w:color="000000"/>
              <w:right w:val="single" w:sz="8" w:space="0" w:color="000000"/>
            </w:tcBorders>
          </w:tcPr>
          <w:p w14:paraId="01A6B66A"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 (1 раз в 5 лет)</w:t>
            </w:r>
          </w:p>
        </w:tc>
      </w:tr>
      <w:tr w:rsidR="002B71E4" w:rsidRPr="00BD637E" w14:paraId="7155ADB1" w14:textId="77777777" w:rsidTr="002B71E4">
        <w:trPr>
          <w:trHeight w:val="591"/>
        </w:trPr>
        <w:tc>
          <w:tcPr>
            <w:tcW w:w="560" w:type="dxa"/>
            <w:tcBorders>
              <w:left w:val="single" w:sz="8" w:space="0" w:color="000000"/>
              <w:bottom w:val="single" w:sz="8" w:space="0" w:color="000000"/>
            </w:tcBorders>
          </w:tcPr>
          <w:p w14:paraId="5F34825A" w14:textId="77777777" w:rsidR="002B71E4" w:rsidRPr="00BD637E" w:rsidRDefault="002B71E4" w:rsidP="002B71E4">
            <w:pPr>
              <w:numPr>
                <w:ilvl w:val="0"/>
                <w:numId w:val="3"/>
              </w:numPr>
              <w:tabs>
                <w:tab w:val="left" w:pos="132"/>
                <w:tab w:val="num" w:pos="252"/>
                <w:tab w:val="left" w:pos="342"/>
              </w:tabs>
              <w:snapToGrid w:val="0"/>
              <w:ind w:left="72" w:right="432" w:firstLine="0"/>
              <w:mirrorIndents/>
              <w:jc w:val="both"/>
              <w:rPr>
                <w:rFonts w:ascii="Times New Roman" w:hAnsi="Times New Roman" w:cs="Times New Roman"/>
                <w:sz w:val="24"/>
                <w:szCs w:val="24"/>
              </w:rPr>
            </w:pPr>
          </w:p>
        </w:tc>
        <w:tc>
          <w:tcPr>
            <w:tcW w:w="5877" w:type="dxa"/>
            <w:tcBorders>
              <w:top w:val="single" w:sz="4" w:space="0" w:color="auto"/>
              <w:left w:val="single" w:sz="8" w:space="0" w:color="000000"/>
              <w:bottom w:val="single" w:sz="8" w:space="0" w:color="000000"/>
            </w:tcBorders>
          </w:tcPr>
          <w:p w14:paraId="7C79AF67" w14:textId="77777777" w:rsidR="002B71E4" w:rsidRPr="00BD637E" w:rsidRDefault="002B71E4" w:rsidP="002B71E4">
            <w:pPr>
              <w:snapToGrid w:val="0"/>
              <w:mirrorIndents/>
              <w:jc w:val="both"/>
              <w:rPr>
                <w:rFonts w:ascii="Times New Roman" w:hAnsi="Times New Roman" w:cs="Times New Roman"/>
                <w:sz w:val="24"/>
                <w:szCs w:val="24"/>
              </w:rPr>
            </w:pPr>
            <w:r w:rsidRPr="00BD637E">
              <w:rPr>
                <w:rFonts w:ascii="Times New Roman" w:hAnsi="Times New Roman" w:cs="Times New Roman"/>
                <w:sz w:val="24"/>
                <w:szCs w:val="24"/>
              </w:rPr>
              <w:t>Проверка щитов и цепей линий электропитания,  исправность включающих аппаратов, работоспособность электроприводов этажных дымовых клапанов и заслонок вентиляторов</w:t>
            </w:r>
          </w:p>
        </w:tc>
        <w:tc>
          <w:tcPr>
            <w:tcW w:w="977" w:type="dxa"/>
            <w:tcBorders>
              <w:top w:val="single" w:sz="4" w:space="0" w:color="auto"/>
              <w:left w:val="single" w:sz="8" w:space="0" w:color="000000"/>
              <w:bottom w:val="single" w:sz="8" w:space="0" w:color="000000"/>
            </w:tcBorders>
          </w:tcPr>
          <w:p w14:paraId="634AF428" w14:textId="77777777" w:rsidR="002B71E4" w:rsidRPr="00BD637E" w:rsidRDefault="002B71E4" w:rsidP="002B71E4">
            <w:pPr>
              <w:snapToGrid w:val="0"/>
              <w:mirrorIndents/>
              <w:jc w:val="center"/>
              <w:rPr>
                <w:rFonts w:ascii="Times New Roman" w:hAnsi="Times New Roman" w:cs="Times New Roman"/>
                <w:sz w:val="24"/>
                <w:szCs w:val="24"/>
                <w:vertAlign w:val="superscript"/>
              </w:rPr>
            </w:pPr>
            <w:r w:rsidRPr="00BD637E">
              <w:rPr>
                <w:rFonts w:ascii="Times New Roman" w:hAnsi="Times New Roman" w:cs="Times New Roman"/>
                <w:sz w:val="24"/>
                <w:szCs w:val="24"/>
              </w:rPr>
              <w:t>+</w:t>
            </w:r>
          </w:p>
        </w:tc>
        <w:tc>
          <w:tcPr>
            <w:tcW w:w="978" w:type="dxa"/>
            <w:tcBorders>
              <w:top w:val="single" w:sz="4" w:space="0" w:color="auto"/>
              <w:left w:val="single" w:sz="8" w:space="0" w:color="000000"/>
              <w:bottom w:val="single" w:sz="8" w:space="0" w:color="000000"/>
            </w:tcBorders>
          </w:tcPr>
          <w:p w14:paraId="4D85988B"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c>
          <w:tcPr>
            <w:tcW w:w="978" w:type="dxa"/>
            <w:tcBorders>
              <w:top w:val="single" w:sz="4" w:space="0" w:color="auto"/>
              <w:left w:val="single" w:sz="8" w:space="0" w:color="000000"/>
              <w:bottom w:val="single" w:sz="8" w:space="0" w:color="000000"/>
              <w:right w:val="single" w:sz="8" w:space="0" w:color="000000"/>
            </w:tcBorders>
          </w:tcPr>
          <w:p w14:paraId="1939E98F"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c>
          <w:tcPr>
            <w:tcW w:w="978" w:type="dxa"/>
            <w:tcBorders>
              <w:top w:val="single" w:sz="4" w:space="0" w:color="auto"/>
              <w:left w:val="single" w:sz="8" w:space="0" w:color="000000"/>
              <w:bottom w:val="single" w:sz="8" w:space="0" w:color="000000"/>
              <w:right w:val="single" w:sz="8" w:space="0" w:color="000000"/>
            </w:tcBorders>
          </w:tcPr>
          <w:p w14:paraId="5DC1DD5A"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r>
      <w:tr w:rsidR="002B71E4" w:rsidRPr="00BD637E" w14:paraId="014E2F43" w14:textId="77777777" w:rsidTr="002B71E4">
        <w:trPr>
          <w:trHeight w:val="591"/>
        </w:trPr>
        <w:tc>
          <w:tcPr>
            <w:tcW w:w="560" w:type="dxa"/>
            <w:tcBorders>
              <w:left w:val="single" w:sz="8" w:space="0" w:color="000000"/>
              <w:bottom w:val="single" w:sz="8" w:space="0" w:color="000000"/>
            </w:tcBorders>
          </w:tcPr>
          <w:p w14:paraId="7EF563FF" w14:textId="77777777" w:rsidR="002B71E4" w:rsidRPr="00BD637E" w:rsidRDefault="002B71E4" w:rsidP="002B71E4">
            <w:pPr>
              <w:numPr>
                <w:ilvl w:val="0"/>
                <w:numId w:val="3"/>
              </w:numPr>
              <w:tabs>
                <w:tab w:val="left" w:pos="132"/>
                <w:tab w:val="num" w:pos="252"/>
                <w:tab w:val="left" w:pos="342"/>
              </w:tabs>
              <w:snapToGrid w:val="0"/>
              <w:ind w:left="72" w:right="432" w:firstLine="0"/>
              <w:mirrorIndents/>
              <w:jc w:val="both"/>
              <w:rPr>
                <w:rFonts w:ascii="Times New Roman" w:hAnsi="Times New Roman" w:cs="Times New Roman"/>
                <w:sz w:val="24"/>
                <w:szCs w:val="24"/>
              </w:rPr>
            </w:pPr>
          </w:p>
        </w:tc>
        <w:tc>
          <w:tcPr>
            <w:tcW w:w="5877" w:type="dxa"/>
            <w:tcBorders>
              <w:top w:val="single" w:sz="4" w:space="0" w:color="auto"/>
              <w:left w:val="single" w:sz="8" w:space="0" w:color="000000"/>
              <w:bottom w:val="single" w:sz="8" w:space="0" w:color="000000"/>
            </w:tcBorders>
          </w:tcPr>
          <w:p w14:paraId="270A21DA" w14:textId="77777777" w:rsidR="002B71E4" w:rsidRPr="00BD637E" w:rsidRDefault="002B71E4" w:rsidP="002B71E4">
            <w:pPr>
              <w:snapToGrid w:val="0"/>
              <w:mirrorIndents/>
              <w:jc w:val="both"/>
              <w:rPr>
                <w:rFonts w:ascii="Times New Roman" w:hAnsi="Times New Roman" w:cs="Times New Roman"/>
                <w:sz w:val="24"/>
                <w:szCs w:val="24"/>
              </w:rPr>
            </w:pPr>
            <w:r w:rsidRPr="00BD637E">
              <w:rPr>
                <w:rFonts w:ascii="Times New Roman" w:hAnsi="Times New Roman" w:cs="Times New Roman"/>
                <w:sz w:val="24"/>
                <w:szCs w:val="24"/>
              </w:rPr>
              <w:t xml:space="preserve">Проверка щитов управления противопожарными клапанами, работоспособности </w:t>
            </w:r>
            <w:proofErr w:type="gramStart"/>
            <w:r w:rsidRPr="00BD637E">
              <w:rPr>
                <w:rFonts w:ascii="Times New Roman" w:hAnsi="Times New Roman" w:cs="Times New Roman"/>
                <w:sz w:val="24"/>
                <w:szCs w:val="24"/>
              </w:rPr>
              <w:t>электроприводов  этажных</w:t>
            </w:r>
            <w:proofErr w:type="gramEnd"/>
            <w:r w:rsidRPr="00BD637E">
              <w:rPr>
                <w:rFonts w:ascii="Times New Roman" w:hAnsi="Times New Roman" w:cs="Times New Roman"/>
                <w:sz w:val="24"/>
                <w:szCs w:val="24"/>
              </w:rPr>
              <w:t xml:space="preserve"> дымовых клапанов  и заслонок вентиляторов,  плотность их закрытия, отсутствие щелей и подсосов. Путем подачи напряжения на электроприводы проверяют надежность открытия и закрытия каждого клапана и заслонки, отсутствия заеданий при работе исполнительных механизмов, проверяют величины </w:t>
            </w:r>
            <w:r w:rsidRPr="00BD637E">
              <w:rPr>
                <w:rFonts w:ascii="Times New Roman" w:hAnsi="Times New Roman" w:cs="Times New Roman"/>
                <w:sz w:val="24"/>
                <w:szCs w:val="24"/>
              </w:rPr>
              <w:lastRenderedPageBreak/>
              <w:t>напряжений на электроприводах исполнительных механизмов.</w:t>
            </w:r>
          </w:p>
        </w:tc>
        <w:tc>
          <w:tcPr>
            <w:tcW w:w="977" w:type="dxa"/>
            <w:tcBorders>
              <w:top w:val="single" w:sz="4" w:space="0" w:color="auto"/>
              <w:left w:val="single" w:sz="8" w:space="0" w:color="000000"/>
              <w:bottom w:val="single" w:sz="8" w:space="0" w:color="000000"/>
            </w:tcBorders>
          </w:tcPr>
          <w:p w14:paraId="4AC1778B"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lastRenderedPageBreak/>
              <w:t>+</w:t>
            </w:r>
          </w:p>
        </w:tc>
        <w:tc>
          <w:tcPr>
            <w:tcW w:w="978" w:type="dxa"/>
            <w:tcBorders>
              <w:top w:val="single" w:sz="4" w:space="0" w:color="auto"/>
              <w:left w:val="single" w:sz="8" w:space="0" w:color="000000"/>
              <w:bottom w:val="single" w:sz="8" w:space="0" w:color="000000"/>
            </w:tcBorders>
          </w:tcPr>
          <w:p w14:paraId="7B13F70B"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c>
          <w:tcPr>
            <w:tcW w:w="978" w:type="dxa"/>
            <w:tcBorders>
              <w:top w:val="single" w:sz="4" w:space="0" w:color="auto"/>
              <w:left w:val="single" w:sz="8" w:space="0" w:color="000000"/>
              <w:bottom w:val="single" w:sz="8" w:space="0" w:color="000000"/>
              <w:right w:val="single" w:sz="8" w:space="0" w:color="000000"/>
            </w:tcBorders>
          </w:tcPr>
          <w:p w14:paraId="47F9623F"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c>
          <w:tcPr>
            <w:tcW w:w="978" w:type="dxa"/>
            <w:tcBorders>
              <w:top w:val="single" w:sz="4" w:space="0" w:color="auto"/>
              <w:left w:val="single" w:sz="8" w:space="0" w:color="000000"/>
              <w:bottom w:val="single" w:sz="8" w:space="0" w:color="000000"/>
              <w:right w:val="single" w:sz="8" w:space="0" w:color="000000"/>
            </w:tcBorders>
          </w:tcPr>
          <w:p w14:paraId="453AF177"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r>
      <w:tr w:rsidR="002B71E4" w:rsidRPr="00BD637E" w14:paraId="5AE199FA" w14:textId="77777777" w:rsidTr="002B71E4">
        <w:trPr>
          <w:trHeight w:val="591"/>
        </w:trPr>
        <w:tc>
          <w:tcPr>
            <w:tcW w:w="560" w:type="dxa"/>
            <w:tcBorders>
              <w:left w:val="single" w:sz="8" w:space="0" w:color="000000"/>
              <w:bottom w:val="single" w:sz="8" w:space="0" w:color="000000"/>
            </w:tcBorders>
          </w:tcPr>
          <w:p w14:paraId="2F77C654" w14:textId="77777777" w:rsidR="002B71E4" w:rsidRPr="00BD637E" w:rsidRDefault="002B71E4" w:rsidP="002B71E4">
            <w:pPr>
              <w:numPr>
                <w:ilvl w:val="0"/>
                <w:numId w:val="3"/>
              </w:numPr>
              <w:tabs>
                <w:tab w:val="left" w:pos="132"/>
                <w:tab w:val="num" w:pos="252"/>
                <w:tab w:val="left" w:pos="342"/>
              </w:tabs>
              <w:snapToGrid w:val="0"/>
              <w:ind w:left="72" w:right="432" w:firstLine="0"/>
              <w:mirrorIndents/>
              <w:jc w:val="both"/>
              <w:rPr>
                <w:rFonts w:ascii="Times New Roman" w:hAnsi="Times New Roman" w:cs="Times New Roman"/>
                <w:sz w:val="24"/>
                <w:szCs w:val="24"/>
              </w:rPr>
            </w:pPr>
          </w:p>
        </w:tc>
        <w:tc>
          <w:tcPr>
            <w:tcW w:w="5877" w:type="dxa"/>
            <w:tcBorders>
              <w:top w:val="single" w:sz="4" w:space="0" w:color="auto"/>
              <w:left w:val="single" w:sz="8" w:space="0" w:color="000000"/>
              <w:bottom w:val="single" w:sz="8" w:space="0" w:color="000000"/>
            </w:tcBorders>
          </w:tcPr>
          <w:p w14:paraId="210045B5" w14:textId="77777777" w:rsidR="002B71E4" w:rsidRPr="00BD637E" w:rsidRDefault="002B71E4" w:rsidP="002B71E4">
            <w:pPr>
              <w:snapToGrid w:val="0"/>
              <w:mirrorIndents/>
              <w:rPr>
                <w:rFonts w:ascii="Times New Roman" w:hAnsi="Times New Roman" w:cs="Times New Roman"/>
                <w:sz w:val="24"/>
                <w:szCs w:val="24"/>
              </w:rPr>
            </w:pPr>
            <w:r w:rsidRPr="00BD637E">
              <w:rPr>
                <w:rFonts w:ascii="Times New Roman" w:hAnsi="Times New Roman" w:cs="Times New Roman"/>
                <w:sz w:val="24"/>
                <w:szCs w:val="24"/>
              </w:rPr>
              <w:t xml:space="preserve">Осмотр и проверка работы автоматики отключения приточно-вытяжной вентиляции. </w:t>
            </w:r>
          </w:p>
        </w:tc>
        <w:tc>
          <w:tcPr>
            <w:tcW w:w="977" w:type="dxa"/>
            <w:tcBorders>
              <w:top w:val="single" w:sz="4" w:space="0" w:color="auto"/>
              <w:left w:val="single" w:sz="8" w:space="0" w:color="000000"/>
              <w:bottom w:val="single" w:sz="8" w:space="0" w:color="000000"/>
            </w:tcBorders>
          </w:tcPr>
          <w:p w14:paraId="227EF0C8"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c>
          <w:tcPr>
            <w:tcW w:w="978" w:type="dxa"/>
            <w:tcBorders>
              <w:top w:val="single" w:sz="4" w:space="0" w:color="auto"/>
              <w:left w:val="single" w:sz="8" w:space="0" w:color="000000"/>
              <w:bottom w:val="single" w:sz="8" w:space="0" w:color="000000"/>
            </w:tcBorders>
          </w:tcPr>
          <w:p w14:paraId="7AE7F771"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c>
          <w:tcPr>
            <w:tcW w:w="978" w:type="dxa"/>
            <w:tcBorders>
              <w:top w:val="single" w:sz="4" w:space="0" w:color="auto"/>
              <w:left w:val="single" w:sz="8" w:space="0" w:color="000000"/>
              <w:bottom w:val="single" w:sz="8" w:space="0" w:color="000000"/>
              <w:right w:val="single" w:sz="8" w:space="0" w:color="000000"/>
            </w:tcBorders>
          </w:tcPr>
          <w:p w14:paraId="300C96E3"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c>
          <w:tcPr>
            <w:tcW w:w="978" w:type="dxa"/>
            <w:tcBorders>
              <w:top w:val="single" w:sz="4" w:space="0" w:color="auto"/>
              <w:left w:val="single" w:sz="8" w:space="0" w:color="000000"/>
              <w:bottom w:val="single" w:sz="8" w:space="0" w:color="000000"/>
              <w:right w:val="single" w:sz="8" w:space="0" w:color="000000"/>
            </w:tcBorders>
          </w:tcPr>
          <w:p w14:paraId="6E0542D3"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r>
      <w:tr w:rsidR="002B71E4" w:rsidRPr="00BD637E" w14:paraId="4931EEAD" w14:textId="77777777" w:rsidTr="002B71E4">
        <w:trPr>
          <w:trHeight w:val="591"/>
        </w:trPr>
        <w:tc>
          <w:tcPr>
            <w:tcW w:w="560" w:type="dxa"/>
            <w:tcBorders>
              <w:left w:val="single" w:sz="8" w:space="0" w:color="000000"/>
              <w:bottom w:val="single" w:sz="8" w:space="0" w:color="000000"/>
            </w:tcBorders>
          </w:tcPr>
          <w:p w14:paraId="1BDCF971" w14:textId="77777777" w:rsidR="002B71E4" w:rsidRPr="00BD637E" w:rsidRDefault="002B71E4" w:rsidP="002B71E4">
            <w:pPr>
              <w:numPr>
                <w:ilvl w:val="0"/>
                <w:numId w:val="3"/>
              </w:numPr>
              <w:tabs>
                <w:tab w:val="left" w:pos="132"/>
                <w:tab w:val="num" w:pos="252"/>
                <w:tab w:val="left" w:pos="342"/>
              </w:tabs>
              <w:snapToGrid w:val="0"/>
              <w:ind w:left="72" w:right="432" w:firstLine="0"/>
              <w:mirrorIndents/>
              <w:jc w:val="both"/>
              <w:rPr>
                <w:rFonts w:ascii="Times New Roman" w:hAnsi="Times New Roman" w:cs="Times New Roman"/>
                <w:sz w:val="24"/>
                <w:szCs w:val="24"/>
              </w:rPr>
            </w:pPr>
          </w:p>
        </w:tc>
        <w:tc>
          <w:tcPr>
            <w:tcW w:w="5877" w:type="dxa"/>
            <w:tcBorders>
              <w:top w:val="single" w:sz="4" w:space="0" w:color="auto"/>
              <w:left w:val="single" w:sz="8" w:space="0" w:color="000000"/>
              <w:bottom w:val="single" w:sz="8" w:space="0" w:color="000000"/>
            </w:tcBorders>
          </w:tcPr>
          <w:p w14:paraId="075A33EE" w14:textId="77777777" w:rsidR="002B71E4" w:rsidRPr="00BD637E" w:rsidRDefault="002B71E4" w:rsidP="002B71E4">
            <w:pPr>
              <w:snapToGrid w:val="0"/>
              <w:mirrorIndents/>
              <w:rPr>
                <w:rFonts w:ascii="Times New Roman" w:hAnsi="Times New Roman" w:cs="Times New Roman"/>
                <w:sz w:val="24"/>
                <w:szCs w:val="24"/>
              </w:rPr>
            </w:pPr>
            <w:r w:rsidRPr="00BD637E">
              <w:rPr>
                <w:rFonts w:ascii="Times New Roman" w:hAnsi="Times New Roman" w:cs="Times New Roman"/>
                <w:sz w:val="24"/>
                <w:szCs w:val="24"/>
              </w:rPr>
              <w:t>Проверка наличия напряжения на местном щите управления. Пробное включение и выключение вентиляторов от местного щита управления.</w:t>
            </w:r>
          </w:p>
        </w:tc>
        <w:tc>
          <w:tcPr>
            <w:tcW w:w="977" w:type="dxa"/>
            <w:tcBorders>
              <w:top w:val="single" w:sz="4" w:space="0" w:color="auto"/>
              <w:left w:val="single" w:sz="8" w:space="0" w:color="000000"/>
              <w:bottom w:val="single" w:sz="8" w:space="0" w:color="000000"/>
            </w:tcBorders>
          </w:tcPr>
          <w:p w14:paraId="2A86D6B4"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c>
          <w:tcPr>
            <w:tcW w:w="978" w:type="dxa"/>
            <w:tcBorders>
              <w:top w:val="single" w:sz="4" w:space="0" w:color="auto"/>
              <w:left w:val="single" w:sz="8" w:space="0" w:color="000000"/>
              <w:bottom w:val="single" w:sz="8" w:space="0" w:color="000000"/>
            </w:tcBorders>
          </w:tcPr>
          <w:p w14:paraId="11E7756F"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c>
          <w:tcPr>
            <w:tcW w:w="978" w:type="dxa"/>
            <w:tcBorders>
              <w:top w:val="single" w:sz="4" w:space="0" w:color="auto"/>
              <w:left w:val="single" w:sz="8" w:space="0" w:color="000000"/>
              <w:bottom w:val="single" w:sz="8" w:space="0" w:color="000000"/>
              <w:right w:val="single" w:sz="8" w:space="0" w:color="000000"/>
            </w:tcBorders>
          </w:tcPr>
          <w:p w14:paraId="7790E615"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c>
          <w:tcPr>
            <w:tcW w:w="978" w:type="dxa"/>
            <w:tcBorders>
              <w:top w:val="single" w:sz="4" w:space="0" w:color="auto"/>
              <w:left w:val="single" w:sz="8" w:space="0" w:color="000000"/>
              <w:bottom w:val="single" w:sz="8" w:space="0" w:color="000000"/>
              <w:right w:val="single" w:sz="8" w:space="0" w:color="000000"/>
            </w:tcBorders>
          </w:tcPr>
          <w:p w14:paraId="0CD7ADC4"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r>
      <w:tr w:rsidR="002B71E4" w:rsidRPr="00BD637E" w14:paraId="323639AE" w14:textId="77777777" w:rsidTr="002B71E4">
        <w:trPr>
          <w:trHeight w:val="591"/>
        </w:trPr>
        <w:tc>
          <w:tcPr>
            <w:tcW w:w="560" w:type="dxa"/>
            <w:tcBorders>
              <w:left w:val="single" w:sz="8" w:space="0" w:color="000000"/>
              <w:bottom w:val="single" w:sz="8" w:space="0" w:color="000000"/>
            </w:tcBorders>
          </w:tcPr>
          <w:p w14:paraId="1B9E3EB6" w14:textId="77777777" w:rsidR="002B71E4" w:rsidRPr="00BD637E" w:rsidRDefault="002B71E4" w:rsidP="002B71E4">
            <w:pPr>
              <w:numPr>
                <w:ilvl w:val="0"/>
                <w:numId w:val="3"/>
              </w:numPr>
              <w:tabs>
                <w:tab w:val="left" w:pos="132"/>
                <w:tab w:val="num" w:pos="252"/>
                <w:tab w:val="left" w:pos="342"/>
              </w:tabs>
              <w:snapToGrid w:val="0"/>
              <w:ind w:left="72" w:right="432" w:firstLine="0"/>
              <w:mirrorIndents/>
              <w:jc w:val="both"/>
              <w:rPr>
                <w:rFonts w:ascii="Times New Roman" w:hAnsi="Times New Roman" w:cs="Times New Roman"/>
                <w:sz w:val="24"/>
                <w:szCs w:val="24"/>
              </w:rPr>
            </w:pPr>
          </w:p>
        </w:tc>
        <w:tc>
          <w:tcPr>
            <w:tcW w:w="5877" w:type="dxa"/>
            <w:tcBorders>
              <w:top w:val="single" w:sz="4" w:space="0" w:color="auto"/>
              <w:left w:val="single" w:sz="8" w:space="0" w:color="000000"/>
              <w:bottom w:val="single" w:sz="8" w:space="0" w:color="000000"/>
            </w:tcBorders>
          </w:tcPr>
          <w:p w14:paraId="20D89A1F" w14:textId="77777777" w:rsidR="002B71E4" w:rsidRPr="00BD637E" w:rsidRDefault="002B71E4" w:rsidP="002B71E4">
            <w:pPr>
              <w:snapToGrid w:val="0"/>
              <w:mirrorIndents/>
              <w:rPr>
                <w:rFonts w:ascii="Times New Roman" w:hAnsi="Times New Roman" w:cs="Times New Roman"/>
                <w:sz w:val="24"/>
                <w:szCs w:val="24"/>
              </w:rPr>
            </w:pPr>
            <w:r w:rsidRPr="00BD637E">
              <w:rPr>
                <w:rFonts w:ascii="Times New Roman" w:hAnsi="Times New Roman" w:cs="Times New Roman"/>
                <w:sz w:val="24"/>
                <w:szCs w:val="24"/>
              </w:rPr>
              <w:t xml:space="preserve">Проверка работоспособности контроллера, проверка контроллера на аварии. </w:t>
            </w:r>
          </w:p>
        </w:tc>
        <w:tc>
          <w:tcPr>
            <w:tcW w:w="977" w:type="dxa"/>
            <w:tcBorders>
              <w:top w:val="single" w:sz="4" w:space="0" w:color="auto"/>
              <w:left w:val="single" w:sz="8" w:space="0" w:color="000000"/>
              <w:bottom w:val="single" w:sz="8" w:space="0" w:color="000000"/>
            </w:tcBorders>
          </w:tcPr>
          <w:p w14:paraId="309D4E1C"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c>
          <w:tcPr>
            <w:tcW w:w="978" w:type="dxa"/>
            <w:tcBorders>
              <w:top w:val="single" w:sz="4" w:space="0" w:color="auto"/>
              <w:left w:val="single" w:sz="8" w:space="0" w:color="000000"/>
              <w:bottom w:val="single" w:sz="8" w:space="0" w:color="000000"/>
            </w:tcBorders>
          </w:tcPr>
          <w:p w14:paraId="1DCA6084"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c>
          <w:tcPr>
            <w:tcW w:w="978" w:type="dxa"/>
            <w:tcBorders>
              <w:top w:val="single" w:sz="4" w:space="0" w:color="auto"/>
              <w:left w:val="single" w:sz="8" w:space="0" w:color="000000"/>
              <w:bottom w:val="single" w:sz="8" w:space="0" w:color="000000"/>
              <w:right w:val="single" w:sz="8" w:space="0" w:color="000000"/>
            </w:tcBorders>
          </w:tcPr>
          <w:p w14:paraId="77E56158"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c>
          <w:tcPr>
            <w:tcW w:w="978" w:type="dxa"/>
            <w:tcBorders>
              <w:top w:val="single" w:sz="4" w:space="0" w:color="auto"/>
              <w:left w:val="single" w:sz="8" w:space="0" w:color="000000"/>
              <w:bottom w:val="single" w:sz="8" w:space="0" w:color="000000"/>
              <w:right w:val="single" w:sz="8" w:space="0" w:color="000000"/>
            </w:tcBorders>
          </w:tcPr>
          <w:p w14:paraId="35D4726B"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r>
      <w:tr w:rsidR="002B71E4" w:rsidRPr="00BD637E" w14:paraId="41830FDE" w14:textId="77777777" w:rsidTr="002B71E4">
        <w:trPr>
          <w:trHeight w:val="591"/>
        </w:trPr>
        <w:tc>
          <w:tcPr>
            <w:tcW w:w="560" w:type="dxa"/>
            <w:tcBorders>
              <w:left w:val="single" w:sz="8" w:space="0" w:color="000000"/>
              <w:bottom w:val="single" w:sz="8" w:space="0" w:color="000000"/>
            </w:tcBorders>
          </w:tcPr>
          <w:p w14:paraId="654F94A3" w14:textId="77777777" w:rsidR="002B71E4" w:rsidRPr="00BD637E" w:rsidRDefault="002B71E4" w:rsidP="002B71E4">
            <w:pPr>
              <w:numPr>
                <w:ilvl w:val="0"/>
                <w:numId w:val="3"/>
              </w:numPr>
              <w:tabs>
                <w:tab w:val="left" w:pos="132"/>
                <w:tab w:val="num" w:pos="252"/>
                <w:tab w:val="left" w:pos="342"/>
              </w:tabs>
              <w:snapToGrid w:val="0"/>
              <w:ind w:left="72" w:right="432" w:firstLine="0"/>
              <w:mirrorIndents/>
              <w:jc w:val="both"/>
              <w:rPr>
                <w:rFonts w:ascii="Times New Roman" w:hAnsi="Times New Roman" w:cs="Times New Roman"/>
                <w:sz w:val="24"/>
                <w:szCs w:val="24"/>
              </w:rPr>
            </w:pPr>
          </w:p>
        </w:tc>
        <w:tc>
          <w:tcPr>
            <w:tcW w:w="5877" w:type="dxa"/>
            <w:tcBorders>
              <w:top w:val="single" w:sz="4" w:space="0" w:color="auto"/>
              <w:left w:val="single" w:sz="8" w:space="0" w:color="000000"/>
              <w:bottom w:val="single" w:sz="8" w:space="0" w:color="000000"/>
            </w:tcBorders>
          </w:tcPr>
          <w:p w14:paraId="3906158B" w14:textId="77777777" w:rsidR="002B71E4" w:rsidRPr="00BD637E" w:rsidRDefault="002B71E4" w:rsidP="002B71E4">
            <w:pPr>
              <w:snapToGrid w:val="0"/>
              <w:mirrorIndents/>
              <w:rPr>
                <w:rFonts w:ascii="Times New Roman" w:hAnsi="Times New Roman" w:cs="Times New Roman"/>
                <w:sz w:val="24"/>
                <w:szCs w:val="24"/>
              </w:rPr>
            </w:pPr>
            <w:r w:rsidRPr="00BD637E">
              <w:rPr>
                <w:rFonts w:ascii="Times New Roman" w:hAnsi="Times New Roman" w:cs="Times New Roman"/>
                <w:sz w:val="24"/>
                <w:szCs w:val="24"/>
              </w:rPr>
              <w:t>Перевод установок системы кондиционирования на зиму (лето), проверка теплоносителя в зимний период, проверка и чистка теплообменников приточных систем, чистка водяных фильтров.</w:t>
            </w:r>
          </w:p>
        </w:tc>
        <w:tc>
          <w:tcPr>
            <w:tcW w:w="977" w:type="dxa"/>
            <w:tcBorders>
              <w:top w:val="single" w:sz="4" w:space="0" w:color="auto"/>
              <w:left w:val="single" w:sz="8" w:space="0" w:color="000000"/>
              <w:bottom w:val="single" w:sz="8" w:space="0" w:color="000000"/>
            </w:tcBorders>
          </w:tcPr>
          <w:p w14:paraId="397557A7"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c>
          <w:tcPr>
            <w:tcW w:w="978" w:type="dxa"/>
            <w:tcBorders>
              <w:top w:val="single" w:sz="4" w:space="0" w:color="auto"/>
              <w:left w:val="single" w:sz="8" w:space="0" w:color="000000"/>
              <w:bottom w:val="single" w:sz="8" w:space="0" w:color="000000"/>
            </w:tcBorders>
          </w:tcPr>
          <w:p w14:paraId="65B0798F"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c>
          <w:tcPr>
            <w:tcW w:w="978" w:type="dxa"/>
            <w:tcBorders>
              <w:top w:val="single" w:sz="4" w:space="0" w:color="auto"/>
              <w:left w:val="single" w:sz="8" w:space="0" w:color="000000"/>
              <w:bottom w:val="single" w:sz="8" w:space="0" w:color="000000"/>
              <w:right w:val="single" w:sz="8" w:space="0" w:color="000000"/>
            </w:tcBorders>
          </w:tcPr>
          <w:p w14:paraId="3E343F43"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c>
          <w:tcPr>
            <w:tcW w:w="978" w:type="dxa"/>
            <w:tcBorders>
              <w:top w:val="single" w:sz="4" w:space="0" w:color="auto"/>
              <w:left w:val="single" w:sz="8" w:space="0" w:color="000000"/>
              <w:bottom w:val="single" w:sz="8" w:space="0" w:color="000000"/>
              <w:right w:val="single" w:sz="8" w:space="0" w:color="000000"/>
            </w:tcBorders>
          </w:tcPr>
          <w:p w14:paraId="756BBEC9"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r>
      <w:tr w:rsidR="002B71E4" w:rsidRPr="00BD637E" w14:paraId="5564CF4E" w14:textId="77777777" w:rsidTr="002B71E4">
        <w:trPr>
          <w:trHeight w:val="591"/>
        </w:trPr>
        <w:tc>
          <w:tcPr>
            <w:tcW w:w="560" w:type="dxa"/>
            <w:tcBorders>
              <w:left w:val="single" w:sz="8" w:space="0" w:color="000000"/>
              <w:bottom w:val="single" w:sz="8" w:space="0" w:color="000000"/>
            </w:tcBorders>
          </w:tcPr>
          <w:p w14:paraId="5C049263" w14:textId="77777777" w:rsidR="002B71E4" w:rsidRPr="00BD637E" w:rsidRDefault="002B71E4" w:rsidP="002B71E4">
            <w:pPr>
              <w:numPr>
                <w:ilvl w:val="0"/>
                <w:numId w:val="3"/>
              </w:numPr>
              <w:tabs>
                <w:tab w:val="left" w:pos="132"/>
                <w:tab w:val="num" w:pos="252"/>
                <w:tab w:val="left" w:pos="342"/>
              </w:tabs>
              <w:snapToGrid w:val="0"/>
              <w:ind w:left="72" w:right="432" w:firstLine="0"/>
              <w:mirrorIndents/>
              <w:jc w:val="both"/>
              <w:rPr>
                <w:rFonts w:ascii="Times New Roman" w:hAnsi="Times New Roman" w:cs="Times New Roman"/>
                <w:sz w:val="24"/>
                <w:szCs w:val="24"/>
              </w:rPr>
            </w:pPr>
          </w:p>
        </w:tc>
        <w:tc>
          <w:tcPr>
            <w:tcW w:w="5877" w:type="dxa"/>
            <w:tcBorders>
              <w:top w:val="single" w:sz="4" w:space="0" w:color="auto"/>
              <w:left w:val="single" w:sz="8" w:space="0" w:color="000000"/>
              <w:bottom w:val="single" w:sz="8" w:space="0" w:color="000000"/>
            </w:tcBorders>
          </w:tcPr>
          <w:p w14:paraId="3670B888" w14:textId="77777777" w:rsidR="002B71E4" w:rsidRPr="00BD637E" w:rsidRDefault="002B71E4" w:rsidP="002B71E4">
            <w:pPr>
              <w:shd w:val="clear" w:color="auto" w:fill="FFFFFF"/>
              <w:autoSpaceDE w:val="0"/>
              <w:autoSpaceDN w:val="0"/>
              <w:adjustRightInd w:val="0"/>
              <w:jc w:val="both"/>
              <w:rPr>
                <w:rFonts w:ascii="Times New Roman" w:hAnsi="Times New Roman" w:cs="Times New Roman"/>
                <w:color w:val="FF0000"/>
                <w:sz w:val="24"/>
                <w:szCs w:val="24"/>
              </w:rPr>
            </w:pPr>
            <w:r w:rsidRPr="00BD637E">
              <w:rPr>
                <w:rFonts w:ascii="Times New Roman" w:hAnsi="Times New Roman" w:cs="Times New Roman"/>
                <w:sz w:val="24"/>
                <w:szCs w:val="24"/>
              </w:rPr>
              <w:t>Регулировка системы подачи теплого воздуха. Регулировка, калибровка и при необходимости замена тепловых датчиков.</w:t>
            </w:r>
          </w:p>
        </w:tc>
        <w:tc>
          <w:tcPr>
            <w:tcW w:w="977" w:type="dxa"/>
            <w:tcBorders>
              <w:top w:val="single" w:sz="4" w:space="0" w:color="auto"/>
              <w:left w:val="single" w:sz="8" w:space="0" w:color="000000"/>
              <w:bottom w:val="single" w:sz="8" w:space="0" w:color="000000"/>
            </w:tcBorders>
          </w:tcPr>
          <w:p w14:paraId="1D6407B5"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c>
          <w:tcPr>
            <w:tcW w:w="978" w:type="dxa"/>
            <w:tcBorders>
              <w:top w:val="single" w:sz="4" w:space="0" w:color="auto"/>
              <w:left w:val="single" w:sz="8" w:space="0" w:color="000000"/>
              <w:bottom w:val="single" w:sz="8" w:space="0" w:color="000000"/>
            </w:tcBorders>
          </w:tcPr>
          <w:p w14:paraId="21887D7A"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c>
          <w:tcPr>
            <w:tcW w:w="978" w:type="dxa"/>
            <w:tcBorders>
              <w:top w:val="single" w:sz="4" w:space="0" w:color="auto"/>
              <w:left w:val="single" w:sz="8" w:space="0" w:color="000000"/>
              <w:bottom w:val="single" w:sz="8" w:space="0" w:color="000000"/>
              <w:right w:val="single" w:sz="8" w:space="0" w:color="000000"/>
            </w:tcBorders>
          </w:tcPr>
          <w:p w14:paraId="0C42792E"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c>
          <w:tcPr>
            <w:tcW w:w="978" w:type="dxa"/>
            <w:tcBorders>
              <w:top w:val="single" w:sz="4" w:space="0" w:color="auto"/>
              <w:left w:val="single" w:sz="8" w:space="0" w:color="000000"/>
              <w:bottom w:val="single" w:sz="8" w:space="0" w:color="000000"/>
              <w:right w:val="single" w:sz="8" w:space="0" w:color="000000"/>
            </w:tcBorders>
          </w:tcPr>
          <w:p w14:paraId="6D2F949A"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r>
      <w:tr w:rsidR="002B71E4" w:rsidRPr="00BD637E" w14:paraId="04C4ADC1" w14:textId="77777777" w:rsidTr="002B71E4">
        <w:trPr>
          <w:trHeight w:val="591"/>
        </w:trPr>
        <w:tc>
          <w:tcPr>
            <w:tcW w:w="560" w:type="dxa"/>
            <w:tcBorders>
              <w:left w:val="single" w:sz="8" w:space="0" w:color="000000"/>
              <w:bottom w:val="single" w:sz="8" w:space="0" w:color="000000"/>
            </w:tcBorders>
          </w:tcPr>
          <w:p w14:paraId="1771CAD1" w14:textId="77777777" w:rsidR="002B71E4" w:rsidRPr="00BD637E" w:rsidRDefault="002B71E4" w:rsidP="002B71E4">
            <w:pPr>
              <w:numPr>
                <w:ilvl w:val="0"/>
                <w:numId w:val="3"/>
              </w:numPr>
              <w:tabs>
                <w:tab w:val="left" w:pos="132"/>
                <w:tab w:val="num" w:pos="252"/>
                <w:tab w:val="left" w:pos="342"/>
              </w:tabs>
              <w:snapToGrid w:val="0"/>
              <w:ind w:left="72" w:right="432" w:firstLine="0"/>
              <w:mirrorIndents/>
              <w:jc w:val="both"/>
              <w:rPr>
                <w:rFonts w:ascii="Times New Roman" w:hAnsi="Times New Roman" w:cs="Times New Roman"/>
                <w:sz w:val="24"/>
                <w:szCs w:val="24"/>
              </w:rPr>
            </w:pPr>
          </w:p>
        </w:tc>
        <w:tc>
          <w:tcPr>
            <w:tcW w:w="5877" w:type="dxa"/>
            <w:tcBorders>
              <w:top w:val="single" w:sz="4" w:space="0" w:color="auto"/>
              <w:left w:val="single" w:sz="8" w:space="0" w:color="000000"/>
              <w:bottom w:val="single" w:sz="8" w:space="0" w:color="000000"/>
            </w:tcBorders>
          </w:tcPr>
          <w:p w14:paraId="037E617C" w14:textId="77777777" w:rsidR="002B71E4" w:rsidRPr="00BD637E" w:rsidRDefault="002B71E4" w:rsidP="002B71E4">
            <w:pPr>
              <w:shd w:val="clear" w:color="auto" w:fill="FFFFFF"/>
              <w:autoSpaceDE w:val="0"/>
              <w:autoSpaceDN w:val="0"/>
              <w:adjustRightInd w:val="0"/>
              <w:jc w:val="both"/>
              <w:rPr>
                <w:rFonts w:ascii="Times New Roman" w:hAnsi="Times New Roman" w:cs="Times New Roman"/>
                <w:sz w:val="24"/>
                <w:szCs w:val="24"/>
              </w:rPr>
            </w:pPr>
            <w:r w:rsidRPr="00BD637E">
              <w:rPr>
                <w:rFonts w:ascii="Times New Roman" w:hAnsi="Times New Roman" w:cs="Times New Roman"/>
                <w:sz w:val="24"/>
                <w:szCs w:val="24"/>
              </w:rPr>
              <w:t>Проверка и регулировка узлов обвязки калориферов приточных установок, обслуживание трубопроводов, питающих калориферы от первой запорной арматуры, находящейся в тепловом пункте.</w:t>
            </w:r>
          </w:p>
        </w:tc>
        <w:tc>
          <w:tcPr>
            <w:tcW w:w="977" w:type="dxa"/>
            <w:tcBorders>
              <w:top w:val="single" w:sz="4" w:space="0" w:color="auto"/>
              <w:left w:val="single" w:sz="8" w:space="0" w:color="000000"/>
              <w:bottom w:val="single" w:sz="8" w:space="0" w:color="000000"/>
            </w:tcBorders>
          </w:tcPr>
          <w:p w14:paraId="226E964F"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c>
          <w:tcPr>
            <w:tcW w:w="978" w:type="dxa"/>
            <w:tcBorders>
              <w:top w:val="single" w:sz="4" w:space="0" w:color="auto"/>
              <w:left w:val="single" w:sz="8" w:space="0" w:color="000000"/>
              <w:bottom w:val="single" w:sz="8" w:space="0" w:color="000000"/>
            </w:tcBorders>
          </w:tcPr>
          <w:p w14:paraId="07891A63"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c>
          <w:tcPr>
            <w:tcW w:w="978" w:type="dxa"/>
            <w:tcBorders>
              <w:top w:val="single" w:sz="4" w:space="0" w:color="auto"/>
              <w:left w:val="single" w:sz="8" w:space="0" w:color="000000"/>
              <w:bottom w:val="single" w:sz="8" w:space="0" w:color="000000"/>
              <w:right w:val="single" w:sz="8" w:space="0" w:color="000000"/>
            </w:tcBorders>
          </w:tcPr>
          <w:p w14:paraId="31C5F898"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c>
          <w:tcPr>
            <w:tcW w:w="978" w:type="dxa"/>
            <w:tcBorders>
              <w:top w:val="single" w:sz="4" w:space="0" w:color="auto"/>
              <w:left w:val="single" w:sz="8" w:space="0" w:color="000000"/>
              <w:bottom w:val="single" w:sz="8" w:space="0" w:color="000000"/>
              <w:right w:val="single" w:sz="8" w:space="0" w:color="000000"/>
            </w:tcBorders>
          </w:tcPr>
          <w:p w14:paraId="12DEB4A4"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r>
      <w:tr w:rsidR="002B71E4" w:rsidRPr="00BD637E" w14:paraId="420FD8C9" w14:textId="77777777" w:rsidTr="002B71E4">
        <w:trPr>
          <w:trHeight w:val="591"/>
        </w:trPr>
        <w:tc>
          <w:tcPr>
            <w:tcW w:w="560" w:type="dxa"/>
            <w:tcBorders>
              <w:left w:val="single" w:sz="8" w:space="0" w:color="000000"/>
              <w:bottom w:val="single" w:sz="8" w:space="0" w:color="000000"/>
            </w:tcBorders>
          </w:tcPr>
          <w:p w14:paraId="084A851B" w14:textId="77777777" w:rsidR="002B71E4" w:rsidRPr="00BD637E" w:rsidRDefault="002B71E4" w:rsidP="002B71E4">
            <w:pPr>
              <w:numPr>
                <w:ilvl w:val="0"/>
                <w:numId w:val="3"/>
              </w:numPr>
              <w:tabs>
                <w:tab w:val="left" w:pos="132"/>
                <w:tab w:val="num" w:pos="252"/>
                <w:tab w:val="left" w:pos="342"/>
              </w:tabs>
              <w:snapToGrid w:val="0"/>
              <w:ind w:left="72" w:right="432" w:firstLine="0"/>
              <w:mirrorIndents/>
              <w:jc w:val="both"/>
              <w:rPr>
                <w:rFonts w:ascii="Times New Roman" w:hAnsi="Times New Roman" w:cs="Times New Roman"/>
                <w:sz w:val="24"/>
                <w:szCs w:val="24"/>
              </w:rPr>
            </w:pPr>
          </w:p>
        </w:tc>
        <w:tc>
          <w:tcPr>
            <w:tcW w:w="5877" w:type="dxa"/>
            <w:tcBorders>
              <w:top w:val="single" w:sz="4" w:space="0" w:color="auto"/>
              <w:left w:val="single" w:sz="8" w:space="0" w:color="000000"/>
              <w:bottom w:val="single" w:sz="8" w:space="0" w:color="000000"/>
            </w:tcBorders>
          </w:tcPr>
          <w:p w14:paraId="2DE114EE" w14:textId="77777777" w:rsidR="002B71E4" w:rsidRPr="00BD637E" w:rsidRDefault="002B71E4" w:rsidP="002B71E4">
            <w:pPr>
              <w:snapToGrid w:val="0"/>
              <w:mirrorIndents/>
              <w:rPr>
                <w:rFonts w:ascii="Times New Roman" w:hAnsi="Times New Roman" w:cs="Times New Roman"/>
                <w:sz w:val="24"/>
                <w:szCs w:val="24"/>
              </w:rPr>
            </w:pPr>
            <w:r w:rsidRPr="00BD637E">
              <w:rPr>
                <w:rFonts w:ascii="Times New Roman" w:hAnsi="Times New Roman" w:cs="Times New Roman"/>
                <w:sz w:val="24"/>
                <w:szCs w:val="24"/>
              </w:rPr>
              <w:t>Оформление журнала учёта выполненных работ и акта выполнения периодического технического обслуживания (ремонта) системы.</w:t>
            </w:r>
          </w:p>
        </w:tc>
        <w:tc>
          <w:tcPr>
            <w:tcW w:w="977" w:type="dxa"/>
            <w:tcBorders>
              <w:top w:val="single" w:sz="4" w:space="0" w:color="auto"/>
              <w:left w:val="single" w:sz="8" w:space="0" w:color="000000"/>
              <w:bottom w:val="single" w:sz="8" w:space="0" w:color="000000"/>
            </w:tcBorders>
          </w:tcPr>
          <w:p w14:paraId="2EECCA2D"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c>
          <w:tcPr>
            <w:tcW w:w="978" w:type="dxa"/>
            <w:tcBorders>
              <w:top w:val="single" w:sz="4" w:space="0" w:color="auto"/>
              <w:left w:val="single" w:sz="8" w:space="0" w:color="000000"/>
              <w:bottom w:val="single" w:sz="8" w:space="0" w:color="000000"/>
            </w:tcBorders>
          </w:tcPr>
          <w:p w14:paraId="4D14E069"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c>
          <w:tcPr>
            <w:tcW w:w="978" w:type="dxa"/>
            <w:tcBorders>
              <w:top w:val="single" w:sz="4" w:space="0" w:color="auto"/>
              <w:left w:val="single" w:sz="8" w:space="0" w:color="000000"/>
              <w:bottom w:val="single" w:sz="8" w:space="0" w:color="000000"/>
              <w:right w:val="single" w:sz="8" w:space="0" w:color="000000"/>
            </w:tcBorders>
          </w:tcPr>
          <w:p w14:paraId="34F20199"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c>
          <w:tcPr>
            <w:tcW w:w="978" w:type="dxa"/>
            <w:tcBorders>
              <w:top w:val="single" w:sz="4" w:space="0" w:color="auto"/>
              <w:left w:val="single" w:sz="8" w:space="0" w:color="000000"/>
              <w:bottom w:val="single" w:sz="8" w:space="0" w:color="000000"/>
              <w:right w:val="single" w:sz="8" w:space="0" w:color="000000"/>
            </w:tcBorders>
          </w:tcPr>
          <w:p w14:paraId="4334222C" w14:textId="77777777" w:rsidR="002B71E4" w:rsidRPr="00BD637E" w:rsidRDefault="002B71E4" w:rsidP="002B71E4">
            <w:pPr>
              <w:snapToGrid w:val="0"/>
              <w:mirrorIndents/>
              <w:jc w:val="center"/>
              <w:rPr>
                <w:rFonts w:ascii="Times New Roman" w:hAnsi="Times New Roman" w:cs="Times New Roman"/>
                <w:sz w:val="24"/>
                <w:szCs w:val="24"/>
              </w:rPr>
            </w:pPr>
            <w:r w:rsidRPr="00BD637E">
              <w:rPr>
                <w:rFonts w:ascii="Times New Roman" w:hAnsi="Times New Roman" w:cs="Times New Roman"/>
                <w:sz w:val="24"/>
                <w:szCs w:val="24"/>
              </w:rPr>
              <w:t>+</w:t>
            </w:r>
          </w:p>
        </w:tc>
      </w:tr>
    </w:tbl>
    <w:p w14:paraId="74FC78F3" w14:textId="77777777" w:rsidR="002B71E4" w:rsidRPr="00BD637E" w:rsidRDefault="002B71E4" w:rsidP="002B71E4">
      <w:pPr>
        <w:widowControl w:val="0"/>
        <w:autoSpaceDE w:val="0"/>
        <w:autoSpaceDN w:val="0"/>
        <w:adjustRightInd w:val="0"/>
        <w:ind w:firstLine="568"/>
        <w:jc w:val="both"/>
        <w:rPr>
          <w:rFonts w:ascii="Times New Roman" w:hAnsi="Times New Roman" w:cs="Times New Roman"/>
          <w:sz w:val="24"/>
          <w:szCs w:val="24"/>
        </w:rPr>
      </w:pPr>
    </w:p>
    <w:p w14:paraId="14B8EBA1" w14:textId="77777777" w:rsidR="002B71E4" w:rsidRPr="00BD637E" w:rsidRDefault="00AA6ED6" w:rsidP="002B71E4">
      <w:pPr>
        <w:ind w:firstLine="708"/>
        <w:jc w:val="both"/>
        <w:rPr>
          <w:rFonts w:ascii="Times New Roman" w:hAnsi="Times New Roman" w:cs="Times New Roman"/>
          <w:sz w:val="24"/>
          <w:szCs w:val="24"/>
        </w:rPr>
      </w:pPr>
      <w:r>
        <w:rPr>
          <w:rFonts w:ascii="Times New Roman" w:hAnsi="Times New Roman" w:cs="Times New Roman"/>
          <w:sz w:val="24"/>
          <w:szCs w:val="24"/>
        </w:rPr>
        <w:t>7.</w:t>
      </w:r>
      <w:r w:rsidR="002B71E4" w:rsidRPr="00BD637E">
        <w:rPr>
          <w:rFonts w:ascii="Times New Roman" w:hAnsi="Times New Roman" w:cs="Times New Roman"/>
          <w:sz w:val="24"/>
          <w:szCs w:val="24"/>
        </w:rPr>
        <w:t xml:space="preserve"> Требования к внеплановому (аварийному) обслуживанию оборудования системы</w:t>
      </w:r>
    </w:p>
    <w:p w14:paraId="153441F4" w14:textId="77777777" w:rsidR="002B71E4" w:rsidRPr="00BD637E" w:rsidRDefault="002B71E4" w:rsidP="002B71E4">
      <w:pPr>
        <w:ind w:firstLine="567"/>
        <w:jc w:val="both"/>
        <w:rPr>
          <w:rFonts w:ascii="Times New Roman" w:hAnsi="Times New Roman" w:cs="Times New Roman"/>
          <w:sz w:val="24"/>
          <w:szCs w:val="24"/>
        </w:rPr>
      </w:pPr>
      <w:r w:rsidRPr="00BD637E">
        <w:rPr>
          <w:rFonts w:ascii="Times New Roman" w:hAnsi="Times New Roman" w:cs="Times New Roman"/>
          <w:sz w:val="24"/>
          <w:szCs w:val="24"/>
        </w:rPr>
        <w:t>1. По заявкам Заказчика Исполнитель производит выполнение внепланового (аварийного) обслуживания, с целью восстановления работоспособности оборудования при его выходе из строя, или в результате срабатывания пожарной сигнализации объекта.</w:t>
      </w:r>
    </w:p>
    <w:p w14:paraId="10D2E58A" w14:textId="77777777" w:rsidR="002B71E4" w:rsidRPr="00BD637E" w:rsidRDefault="00AA6ED6" w:rsidP="002B71E4">
      <w:pPr>
        <w:ind w:firstLine="567"/>
        <w:jc w:val="both"/>
        <w:outlineLvl w:val="2"/>
        <w:rPr>
          <w:rFonts w:ascii="Times New Roman" w:hAnsi="Times New Roman" w:cs="Times New Roman"/>
          <w:sz w:val="24"/>
          <w:szCs w:val="24"/>
        </w:rPr>
      </w:pPr>
      <w:r w:rsidRPr="00BD637E">
        <w:rPr>
          <w:rFonts w:ascii="Times New Roman" w:hAnsi="Times New Roman" w:cs="Times New Roman"/>
          <w:sz w:val="24"/>
          <w:szCs w:val="24"/>
        </w:rPr>
        <w:t>2. Исполнитель</w:t>
      </w:r>
      <w:r w:rsidR="002B71E4" w:rsidRPr="00BD637E">
        <w:rPr>
          <w:rFonts w:ascii="Times New Roman" w:hAnsi="Times New Roman" w:cs="Times New Roman"/>
          <w:sz w:val="24"/>
          <w:szCs w:val="24"/>
        </w:rPr>
        <w:t xml:space="preserve"> при необходимости проводит замену комплектующих узлов и деталей системы и использует расходные материалы из собственного фонда. За время обслуживания комплектующие узлы и детали системы поставляются Исполнителем на сумму не более 10% от стоимости заключённого контракта на обслуживание. Учёт израсходованных Исполнителем средств на приобретение и замену отказавших комплектующих ведётся исполнителем по согласованной с Заказчиком форме.</w:t>
      </w:r>
    </w:p>
    <w:p w14:paraId="05BCA5F2" w14:textId="77777777" w:rsidR="002B71E4" w:rsidRPr="00BD637E" w:rsidRDefault="002B71E4" w:rsidP="002B71E4">
      <w:pPr>
        <w:tabs>
          <w:tab w:val="left" w:pos="540"/>
          <w:tab w:val="left" w:pos="8213"/>
        </w:tabs>
        <w:ind w:firstLine="567"/>
        <w:jc w:val="both"/>
        <w:rPr>
          <w:rFonts w:ascii="Times New Roman" w:hAnsi="Times New Roman" w:cs="Times New Roman"/>
          <w:sz w:val="24"/>
          <w:szCs w:val="24"/>
        </w:rPr>
      </w:pPr>
      <w:r w:rsidRPr="00BD637E">
        <w:rPr>
          <w:rFonts w:ascii="Times New Roman" w:hAnsi="Times New Roman" w:cs="Times New Roman"/>
          <w:sz w:val="24"/>
          <w:szCs w:val="24"/>
        </w:rPr>
        <w:lastRenderedPageBreak/>
        <w:t xml:space="preserve">3. Исполнитель обязан обеспечить возможность круглосуточного </w:t>
      </w:r>
      <w:r w:rsidR="00AA6ED6" w:rsidRPr="00BD637E">
        <w:rPr>
          <w:rFonts w:ascii="Times New Roman" w:hAnsi="Times New Roman" w:cs="Times New Roman"/>
          <w:sz w:val="24"/>
          <w:szCs w:val="24"/>
        </w:rPr>
        <w:t>приёма</w:t>
      </w:r>
      <w:r w:rsidRPr="00BD637E">
        <w:rPr>
          <w:rFonts w:ascii="Times New Roman" w:hAnsi="Times New Roman" w:cs="Times New Roman"/>
          <w:sz w:val="24"/>
          <w:szCs w:val="24"/>
        </w:rPr>
        <w:t xml:space="preserve"> заявок от Заказчика </w:t>
      </w:r>
      <w:r w:rsidRPr="00BD637E">
        <w:rPr>
          <w:rFonts w:ascii="Times New Roman" w:hAnsi="Times New Roman" w:cs="Times New Roman"/>
          <w:bCs/>
          <w:sz w:val="24"/>
          <w:szCs w:val="24"/>
        </w:rPr>
        <w:t>на внеплановое (аварийное) обслуживание,</w:t>
      </w:r>
      <w:r w:rsidRPr="00BD637E">
        <w:rPr>
          <w:rFonts w:ascii="Times New Roman" w:hAnsi="Times New Roman" w:cs="Times New Roman"/>
          <w:sz w:val="24"/>
          <w:szCs w:val="24"/>
        </w:rPr>
        <w:t xml:space="preserve"> по стационарной телефонной связи (тел/факс), либо электронной почте. С этой целью Исполнитель обязан сообщить Заказчику действующий номер телефона/факса, а также адрес электронной почты. Заявка, переданная любым из указанных способов, считается переданной надлежащим образом.</w:t>
      </w:r>
    </w:p>
    <w:p w14:paraId="3136DAFB" w14:textId="77777777" w:rsidR="002B71E4" w:rsidRPr="00BD637E" w:rsidRDefault="002B71E4" w:rsidP="002B71E4">
      <w:pPr>
        <w:ind w:firstLine="567"/>
        <w:jc w:val="both"/>
        <w:rPr>
          <w:rFonts w:ascii="Times New Roman" w:hAnsi="Times New Roman" w:cs="Times New Roman"/>
          <w:bCs/>
          <w:sz w:val="24"/>
          <w:szCs w:val="24"/>
        </w:rPr>
      </w:pPr>
      <w:r w:rsidRPr="00BD637E">
        <w:rPr>
          <w:rFonts w:ascii="Times New Roman" w:hAnsi="Times New Roman" w:cs="Times New Roman"/>
          <w:sz w:val="24"/>
          <w:szCs w:val="24"/>
        </w:rPr>
        <w:t xml:space="preserve">4. </w:t>
      </w:r>
      <w:r w:rsidRPr="00BD637E">
        <w:rPr>
          <w:rFonts w:ascii="Times New Roman" w:hAnsi="Times New Roman" w:cs="Times New Roman"/>
          <w:bCs/>
          <w:sz w:val="24"/>
          <w:szCs w:val="24"/>
        </w:rPr>
        <w:t xml:space="preserve">При поступлении заявки от Заказчика, </w:t>
      </w:r>
      <w:r w:rsidRPr="00BD637E">
        <w:rPr>
          <w:rFonts w:ascii="Times New Roman" w:hAnsi="Times New Roman" w:cs="Times New Roman"/>
          <w:sz w:val="24"/>
          <w:szCs w:val="24"/>
        </w:rPr>
        <w:t xml:space="preserve">Исполнитель </w:t>
      </w:r>
      <w:r w:rsidRPr="00BD637E">
        <w:rPr>
          <w:rFonts w:ascii="Times New Roman" w:hAnsi="Times New Roman" w:cs="Times New Roman"/>
          <w:bCs/>
          <w:sz w:val="24"/>
          <w:szCs w:val="24"/>
        </w:rPr>
        <w:t xml:space="preserve">обязан в течение 30 минут связаться по телефону с администрацией объекта (ответственным лицом) и скоординировать свои действия. Список ответственных лиц на объектах, их контактные телефоны формируется </w:t>
      </w:r>
      <w:r w:rsidRPr="00BD637E">
        <w:rPr>
          <w:rFonts w:ascii="Times New Roman" w:hAnsi="Times New Roman" w:cs="Times New Roman"/>
          <w:sz w:val="24"/>
          <w:szCs w:val="24"/>
        </w:rPr>
        <w:t xml:space="preserve">Исполнителем </w:t>
      </w:r>
      <w:r w:rsidRPr="00BD637E">
        <w:rPr>
          <w:rFonts w:ascii="Times New Roman" w:hAnsi="Times New Roman" w:cs="Times New Roman"/>
          <w:bCs/>
          <w:sz w:val="24"/>
          <w:szCs w:val="24"/>
        </w:rPr>
        <w:t>самостоятельно, при посещении объектов в рамках первичного обследования системы на объекте.</w:t>
      </w:r>
    </w:p>
    <w:p w14:paraId="207B8D27" w14:textId="77777777" w:rsidR="002B71E4" w:rsidRPr="00BD637E" w:rsidRDefault="002B71E4" w:rsidP="002B71E4">
      <w:pPr>
        <w:tabs>
          <w:tab w:val="left" w:pos="993"/>
        </w:tabs>
        <w:autoSpaceDE w:val="0"/>
        <w:autoSpaceDN w:val="0"/>
        <w:adjustRightInd w:val="0"/>
        <w:jc w:val="center"/>
        <w:rPr>
          <w:rFonts w:ascii="Times New Roman" w:hAnsi="Times New Roman" w:cs="Times New Roman"/>
          <w:bCs/>
          <w:sz w:val="24"/>
          <w:szCs w:val="24"/>
        </w:rPr>
      </w:pPr>
    </w:p>
    <w:p w14:paraId="3EE2CCF6" w14:textId="77777777" w:rsidR="002B71E4" w:rsidRPr="00BD637E" w:rsidRDefault="002B71E4" w:rsidP="002B71E4">
      <w:pPr>
        <w:rPr>
          <w:rFonts w:ascii="Times New Roman" w:hAnsi="Times New Roman" w:cs="Times New Roman"/>
          <w:sz w:val="24"/>
          <w:szCs w:val="24"/>
        </w:rPr>
      </w:pPr>
    </w:p>
    <w:p w14:paraId="1DDDD143" w14:textId="77777777" w:rsidR="002B71E4" w:rsidRPr="00BD637E" w:rsidRDefault="002B71E4" w:rsidP="00FD38DC">
      <w:pPr>
        <w:rPr>
          <w:rFonts w:ascii="Times New Roman" w:hAnsi="Times New Roman" w:cs="Times New Roman"/>
          <w:sz w:val="28"/>
          <w:szCs w:val="28"/>
        </w:rPr>
      </w:pPr>
    </w:p>
    <w:sectPr w:rsidR="002B71E4" w:rsidRPr="00BD637E" w:rsidSect="006D36D7">
      <w:pgSz w:w="11906" w:h="16838"/>
      <w:pgMar w:top="426" w:right="566" w:bottom="568"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462FBE4"/>
    <w:lvl w:ilvl="0">
      <w:numFmt w:val="decimal"/>
      <w:lvlText w:val="*"/>
      <w:lvlJc w:val="left"/>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109E3634"/>
    <w:multiLevelType w:val="multilevel"/>
    <w:tmpl w:val="7638D190"/>
    <w:lvl w:ilvl="0">
      <w:start w:val="3"/>
      <w:numFmt w:val="decimal"/>
      <w:lvlText w:val="%1."/>
      <w:lvlJc w:val="left"/>
      <w:pPr>
        <w:ind w:left="1429" w:hanging="360"/>
      </w:pPr>
    </w:lvl>
    <w:lvl w:ilvl="1">
      <w:start w:val="1"/>
      <w:numFmt w:val="decimal"/>
      <w:isLgl/>
      <w:lvlText w:val="%1.%2."/>
      <w:lvlJc w:val="left"/>
      <w:pPr>
        <w:ind w:left="1958" w:hanging="540"/>
      </w:pPr>
      <w:rPr>
        <w:strike w:val="0"/>
        <w:dstrike w:val="0"/>
        <w:u w:val="none"/>
        <w:effect w:val="none"/>
      </w:rPr>
    </w:lvl>
    <w:lvl w:ilvl="2">
      <w:start w:val="1"/>
      <w:numFmt w:val="decimal"/>
      <w:isLgl/>
      <w:lvlText w:val="%1.%2.%3."/>
      <w:lvlJc w:val="left"/>
      <w:pPr>
        <w:ind w:left="2564" w:hanging="720"/>
      </w:pPr>
      <w:rPr>
        <w:strike w:val="0"/>
        <w:dstrike w:val="0"/>
        <w:u w:val="none"/>
        <w:effect w:val="none"/>
      </w:rPr>
    </w:lvl>
    <w:lvl w:ilvl="3">
      <w:start w:val="1"/>
      <w:numFmt w:val="decimal"/>
      <w:isLgl/>
      <w:lvlText w:val="%1.%2.%3.%4."/>
      <w:lvlJc w:val="left"/>
      <w:pPr>
        <w:ind w:left="2329" w:hanging="720"/>
      </w:pPr>
      <w:rPr>
        <w:u w:val="single"/>
      </w:rPr>
    </w:lvl>
    <w:lvl w:ilvl="4">
      <w:start w:val="1"/>
      <w:numFmt w:val="decimal"/>
      <w:isLgl/>
      <w:lvlText w:val="%1.%2.%3.%4.%5."/>
      <w:lvlJc w:val="left"/>
      <w:pPr>
        <w:ind w:left="2869" w:hanging="1080"/>
      </w:pPr>
      <w:rPr>
        <w:u w:val="single"/>
      </w:rPr>
    </w:lvl>
    <w:lvl w:ilvl="5">
      <w:start w:val="1"/>
      <w:numFmt w:val="decimal"/>
      <w:isLgl/>
      <w:lvlText w:val="%1.%2.%3.%4.%5.%6."/>
      <w:lvlJc w:val="left"/>
      <w:pPr>
        <w:ind w:left="3049" w:hanging="1080"/>
      </w:pPr>
      <w:rPr>
        <w:u w:val="single"/>
      </w:rPr>
    </w:lvl>
    <w:lvl w:ilvl="6">
      <w:start w:val="1"/>
      <w:numFmt w:val="decimal"/>
      <w:isLgl/>
      <w:lvlText w:val="%1.%2.%3.%4.%5.%6.%7."/>
      <w:lvlJc w:val="left"/>
      <w:pPr>
        <w:ind w:left="3589" w:hanging="1440"/>
      </w:pPr>
      <w:rPr>
        <w:u w:val="single"/>
      </w:rPr>
    </w:lvl>
    <w:lvl w:ilvl="7">
      <w:start w:val="1"/>
      <w:numFmt w:val="decimal"/>
      <w:isLgl/>
      <w:lvlText w:val="%1.%2.%3.%4.%5.%6.%7.%8."/>
      <w:lvlJc w:val="left"/>
      <w:pPr>
        <w:ind w:left="3769" w:hanging="1440"/>
      </w:pPr>
      <w:rPr>
        <w:u w:val="single"/>
      </w:rPr>
    </w:lvl>
    <w:lvl w:ilvl="8">
      <w:start w:val="1"/>
      <w:numFmt w:val="decimal"/>
      <w:isLgl/>
      <w:lvlText w:val="%1.%2.%3.%4.%5.%6.%7.%8.%9."/>
      <w:lvlJc w:val="left"/>
      <w:pPr>
        <w:ind w:left="4309" w:hanging="1800"/>
      </w:pPr>
      <w:rPr>
        <w:u w:val="single"/>
      </w:rPr>
    </w:lvl>
  </w:abstractNum>
  <w:abstractNum w:abstractNumId="3" w15:restartNumberingAfterBreak="0">
    <w:nsid w:val="12C1362A"/>
    <w:multiLevelType w:val="hybridMultilevel"/>
    <w:tmpl w:val="CB4813B8"/>
    <w:lvl w:ilvl="0" w:tplc="CC244058">
      <w:start w:val="1"/>
      <w:numFmt w:val="decimal"/>
      <w:lvlText w:val="%1."/>
      <w:lvlJc w:val="left"/>
      <w:pPr>
        <w:tabs>
          <w:tab w:val="num" w:pos="1170"/>
        </w:tabs>
        <w:ind w:left="1170" w:hanging="8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18BE6B92"/>
    <w:multiLevelType w:val="hybridMultilevel"/>
    <w:tmpl w:val="D070FDF4"/>
    <w:lvl w:ilvl="0" w:tplc="C242D19C">
      <w:start w:val="1"/>
      <w:numFmt w:val="decimal"/>
      <w:lvlText w:val="%1."/>
      <w:lvlJc w:val="left"/>
      <w:pPr>
        <w:ind w:left="1729" w:hanging="10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1A0614A7"/>
    <w:multiLevelType w:val="hybridMultilevel"/>
    <w:tmpl w:val="FDBCA0F6"/>
    <w:lvl w:ilvl="0" w:tplc="9B22D728">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15:restartNumberingAfterBreak="0">
    <w:nsid w:val="1A794143"/>
    <w:multiLevelType w:val="hybridMultilevel"/>
    <w:tmpl w:val="55C00DBE"/>
    <w:lvl w:ilvl="0" w:tplc="0E38EDEA">
      <w:start w:val="1"/>
      <w:numFmt w:val="decimal"/>
      <w:lvlText w:val="8.%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1DB90686"/>
    <w:multiLevelType w:val="hybridMultilevel"/>
    <w:tmpl w:val="C65AE54C"/>
    <w:lvl w:ilvl="0" w:tplc="4438697C">
      <w:start w:val="1"/>
      <w:numFmt w:val="decimal"/>
      <w:lvlText w:val="%1.  "/>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1F0C543E"/>
    <w:multiLevelType w:val="multilevel"/>
    <w:tmpl w:val="200CE1AE"/>
    <w:lvl w:ilvl="0">
      <w:start w:val="1"/>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FA36911"/>
    <w:multiLevelType w:val="hybridMultilevel"/>
    <w:tmpl w:val="08A297D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5932CDB"/>
    <w:multiLevelType w:val="hybridMultilevel"/>
    <w:tmpl w:val="1A7C557A"/>
    <w:lvl w:ilvl="0" w:tplc="745C7DC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8590D4A"/>
    <w:multiLevelType w:val="hybridMultilevel"/>
    <w:tmpl w:val="05B2DD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376DE8"/>
    <w:multiLevelType w:val="hybridMultilevel"/>
    <w:tmpl w:val="1C987E04"/>
    <w:lvl w:ilvl="0" w:tplc="4D14577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BFB7795"/>
    <w:multiLevelType w:val="hybridMultilevel"/>
    <w:tmpl w:val="A4A49E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CE05AB7"/>
    <w:multiLevelType w:val="hybridMultilevel"/>
    <w:tmpl w:val="F58C857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59253FF"/>
    <w:multiLevelType w:val="hybridMultilevel"/>
    <w:tmpl w:val="5CBC0D4A"/>
    <w:lvl w:ilvl="0" w:tplc="4DE821FE">
      <w:start w:val="1"/>
      <w:numFmt w:val="decimal"/>
      <w:lvlText w:val="%1)"/>
      <w:lvlJc w:val="left"/>
      <w:pPr>
        <w:tabs>
          <w:tab w:val="num" w:pos="720"/>
        </w:tabs>
        <w:ind w:left="720" w:hanging="360"/>
      </w:pPr>
      <w:rPr>
        <w:rFonts w:ascii="Times New Roman" w:eastAsia="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DF6668"/>
    <w:multiLevelType w:val="hybridMultilevel"/>
    <w:tmpl w:val="1A7C557A"/>
    <w:lvl w:ilvl="0" w:tplc="745C7DC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78D59A2"/>
    <w:multiLevelType w:val="hybridMultilevel"/>
    <w:tmpl w:val="971EFFBC"/>
    <w:lvl w:ilvl="0" w:tplc="901AB796">
      <w:start w:val="4"/>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8" w15:restartNumberingAfterBreak="0">
    <w:nsid w:val="3CBC3F05"/>
    <w:multiLevelType w:val="hybridMultilevel"/>
    <w:tmpl w:val="EAE260A4"/>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D7454EB"/>
    <w:multiLevelType w:val="hybridMultilevel"/>
    <w:tmpl w:val="8E3E62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43CC2CC5"/>
    <w:multiLevelType w:val="hybridMultilevel"/>
    <w:tmpl w:val="08A297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5951DE7"/>
    <w:multiLevelType w:val="multilevel"/>
    <w:tmpl w:val="A1ACD240"/>
    <w:lvl w:ilvl="0">
      <w:start w:val="1"/>
      <w:numFmt w:val="decimal"/>
      <w:lvlText w:val="9.%1."/>
      <w:lvlJc w:val="left"/>
      <w:pPr>
        <w:tabs>
          <w:tab w:val="num" w:pos="786"/>
        </w:tabs>
        <w:ind w:left="786" w:hanging="360"/>
      </w:pPr>
      <w:rPr>
        <w:rFonts w:hint="default"/>
        <w:b w:val="0"/>
      </w:rPr>
    </w:lvl>
    <w:lvl w:ilvl="1">
      <w:start w:val="1"/>
      <w:numFmt w:val="decimal"/>
      <w:lvlText w:val="10.%2."/>
      <w:lvlJc w:val="left"/>
      <w:pPr>
        <w:tabs>
          <w:tab w:val="num" w:pos="360"/>
        </w:tabs>
        <w:ind w:left="360" w:hanging="360"/>
      </w:pPr>
      <w:rPr>
        <w:rFonts w:hint="default"/>
        <w:b w:val="0"/>
      </w:rPr>
    </w:lvl>
    <w:lvl w:ilvl="2">
      <w:start w:val="1"/>
      <w:numFmt w:val="decimal"/>
      <w:lvlText w:val="5.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9C83EE3"/>
    <w:multiLevelType w:val="hybridMultilevel"/>
    <w:tmpl w:val="8FBECD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4C6CD4"/>
    <w:multiLevelType w:val="hybridMultilevel"/>
    <w:tmpl w:val="B59486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CB04D8D"/>
    <w:multiLevelType w:val="hybridMultilevel"/>
    <w:tmpl w:val="2E480FA6"/>
    <w:lvl w:ilvl="0" w:tplc="766EDB6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E9919DE"/>
    <w:multiLevelType w:val="multilevel"/>
    <w:tmpl w:val="7F2C4076"/>
    <w:lvl w:ilvl="0">
      <w:start w:val="3"/>
      <w:numFmt w:val="decimal"/>
      <w:lvlText w:val="%1."/>
      <w:lvlJc w:val="left"/>
      <w:pPr>
        <w:ind w:left="540" w:hanging="540"/>
      </w:pPr>
      <w:rPr>
        <w:u w:val="single"/>
      </w:rPr>
    </w:lvl>
    <w:lvl w:ilvl="1">
      <w:start w:val="1"/>
      <w:numFmt w:val="decimal"/>
      <w:lvlText w:val="%1.%2."/>
      <w:lvlJc w:val="left"/>
      <w:pPr>
        <w:ind w:left="1254" w:hanging="540"/>
      </w:pPr>
      <w:rPr>
        <w:strike w:val="0"/>
        <w:dstrike w:val="0"/>
        <w:u w:val="none"/>
        <w:effect w:val="none"/>
      </w:rPr>
    </w:lvl>
    <w:lvl w:ilvl="2">
      <w:start w:val="1"/>
      <w:numFmt w:val="decimal"/>
      <w:lvlText w:val="%1.%2.%3."/>
      <w:lvlJc w:val="left"/>
      <w:pPr>
        <w:ind w:left="2148" w:hanging="720"/>
      </w:pPr>
      <w:rPr>
        <w:u w:val="single"/>
      </w:rPr>
    </w:lvl>
    <w:lvl w:ilvl="3">
      <w:start w:val="1"/>
      <w:numFmt w:val="decimal"/>
      <w:lvlText w:val="%1.%2.%3.%4."/>
      <w:lvlJc w:val="left"/>
      <w:pPr>
        <w:ind w:left="2862" w:hanging="720"/>
      </w:pPr>
      <w:rPr>
        <w:u w:val="single"/>
      </w:rPr>
    </w:lvl>
    <w:lvl w:ilvl="4">
      <w:start w:val="1"/>
      <w:numFmt w:val="decimal"/>
      <w:lvlText w:val="%1.%2.%3.%4.%5."/>
      <w:lvlJc w:val="left"/>
      <w:pPr>
        <w:ind w:left="3936" w:hanging="1080"/>
      </w:pPr>
      <w:rPr>
        <w:u w:val="single"/>
      </w:rPr>
    </w:lvl>
    <w:lvl w:ilvl="5">
      <w:start w:val="1"/>
      <w:numFmt w:val="decimal"/>
      <w:lvlText w:val="%1.%2.%3.%4.%5.%6."/>
      <w:lvlJc w:val="left"/>
      <w:pPr>
        <w:ind w:left="4650" w:hanging="1080"/>
      </w:pPr>
      <w:rPr>
        <w:u w:val="single"/>
      </w:rPr>
    </w:lvl>
    <w:lvl w:ilvl="6">
      <w:start w:val="1"/>
      <w:numFmt w:val="decimal"/>
      <w:lvlText w:val="%1.%2.%3.%4.%5.%6.%7."/>
      <w:lvlJc w:val="left"/>
      <w:pPr>
        <w:ind w:left="5724" w:hanging="1440"/>
      </w:pPr>
      <w:rPr>
        <w:u w:val="single"/>
      </w:rPr>
    </w:lvl>
    <w:lvl w:ilvl="7">
      <w:start w:val="1"/>
      <w:numFmt w:val="decimal"/>
      <w:lvlText w:val="%1.%2.%3.%4.%5.%6.%7.%8."/>
      <w:lvlJc w:val="left"/>
      <w:pPr>
        <w:ind w:left="6438" w:hanging="1440"/>
      </w:pPr>
      <w:rPr>
        <w:u w:val="single"/>
      </w:rPr>
    </w:lvl>
    <w:lvl w:ilvl="8">
      <w:start w:val="1"/>
      <w:numFmt w:val="decimal"/>
      <w:lvlText w:val="%1.%2.%3.%4.%5.%6.%7.%8.%9."/>
      <w:lvlJc w:val="left"/>
      <w:pPr>
        <w:ind w:left="7512" w:hanging="1800"/>
      </w:pPr>
      <w:rPr>
        <w:u w:val="single"/>
      </w:rPr>
    </w:lvl>
  </w:abstractNum>
  <w:abstractNum w:abstractNumId="26" w15:restartNumberingAfterBreak="0">
    <w:nsid w:val="54366C36"/>
    <w:multiLevelType w:val="hybridMultilevel"/>
    <w:tmpl w:val="35C8ABA0"/>
    <w:lvl w:ilvl="0" w:tplc="73528B8E">
      <w:start w:val="1"/>
      <w:numFmt w:val="bullet"/>
      <w:lvlText w:val="-"/>
      <w:lvlJc w:val="left"/>
      <w:pPr>
        <w:ind w:left="720" w:hanging="360"/>
      </w:pPr>
      <w:rPr>
        <w:rFonts w:ascii="Times New Roman" w:eastAsia="Times New Roman" w:hAnsi="Times New Roman" w:cs="Times New Roman" w:hint="default"/>
        <w:sz w:val="24"/>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56205111"/>
    <w:multiLevelType w:val="hybridMultilevel"/>
    <w:tmpl w:val="59407CD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8" w15:restartNumberingAfterBreak="0">
    <w:nsid w:val="57B03324"/>
    <w:multiLevelType w:val="hybridMultilevel"/>
    <w:tmpl w:val="B0BEE3E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5B5D44B0"/>
    <w:multiLevelType w:val="hybridMultilevel"/>
    <w:tmpl w:val="554A5182"/>
    <w:lvl w:ilvl="0" w:tplc="78783554">
      <w:start w:val="2"/>
      <w:numFmt w:val="upperRoman"/>
      <w:lvlText w:val="%1."/>
      <w:lvlJc w:val="left"/>
      <w:pPr>
        <w:ind w:left="720" w:hanging="720"/>
      </w:pPr>
      <w:rPr>
        <w:strike w:val="0"/>
        <w:dstrike w:val="0"/>
        <w:u w:val="none"/>
        <w:effect w:val="none"/>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5BB32E05"/>
    <w:multiLevelType w:val="hybridMultilevel"/>
    <w:tmpl w:val="C6E281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BB908F8"/>
    <w:multiLevelType w:val="singleLevel"/>
    <w:tmpl w:val="A2D8E4E6"/>
    <w:lvl w:ilvl="0">
      <w:start w:val="1"/>
      <w:numFmt w:val="decimal"/>
      <w:lvlText w:val="%1."/>
      <w:legacy w:legacy="1" w:legacySpace="0" w:legacyIndent="279"/>
      <w:lvlJc w:val="left"/>
      <w:rPr>
        <w:rFonts w:ascii="Times New Roman" w:hAnsi="Times New Roman" w:cs="Times New Roman" w:hint="default"/>
      </w:rPr>
    </w:lvl>
  </w:abstractNum>
  <w:abstractNum w:abstractNumId="32" w15:restartNumberingAfterBreak="0">
    <w:nsid w:val="64AE31CE"/>
    <w:multiLevelType w:val="hybridMultilevel"/>
    <w:tmpl w:val="20000D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8E44ABD"/>
    <w:multiLevelType w:val="hybridMultilevel"/>
    <w:tmpl w:val="D9CE56AC"/>
    <w:lvl w:ilvl="0" w:tplc="73528B8E">
      <w:start w:val="1"/>
      <w:numFmt w:val="bullet"/>
      <w:lvlText w:val="-"/>
      <w:lvlJc w:val="left"/>
      <w:pPr>
        <w:ind w:left="1429" w:hanging="360"/>
      </w:pPr>
      <w:rPr>
        <w:rFonts w:ascii="Times New Roman" w:eastAsia="Times New Roman" w:hAnsi="Times New Roman" w:cs="Times New Roman" w:hint="default"/>
        <w:sz w:val="24"/>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15:restartNumberingAfterBreak="0">
    <w:nsid w:val="69A24527"/>
    <w:multiLevelType w:val="hybridMultilevel"/>
    <w:tmpl w:val="7758FC72"/>
    <w:lvl w:ilvl="0" w:tplc="F12A7E8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5" w15:restartNumberingAfterBreak="0">
    <w:nsid w:val="6A30078C"/>
    <w:multiLevelType w:val="hybridMultilevel"/>
    <w:tmpl w:val="89C017A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6" w15:restartNumberingAfterBreak="0">
    <w:nsid w:val="6F101035"/>
    <w:multiLevelType w:val="hybridMultilevel"/>
    <w:tmpl w:val="1A7C557A"/>
    <w:lvl w:ilvl="0" w:tplc="745C7DC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15F199F"/>
    <w:multiLevelType w:val="hybridMultilevel"/>
    <w:tmpl w:val="8F8C97D4"/>
    <w:lvl w:ilvl="0" w:tplc="4BC2E5EC">
      <w:start w:val="1"/>
      <w:numFmt w:val="decimal"/>
      <w:lvlText w:val="%1)"/>
      <w:lvlJc w:val="left"/>
      <w:pPr>
        <w:tabs>
          <w:tab w:val="num" w:pos="720"/>
        </w:tabs>
        <w:ind w:left="720" w:hanging="360"/>
      </w:pPr>
      <w:rPr>
        <w:rFonts w:ascii="Times New Roman" w:eastAsia="Times New Roman" w:hAnsi="Times New Roman" w:cs="Arial"/>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47A2A5D"/>
    <w:multiLevelType w:val="hybridMultilevel"/>
    <w:tmpl w:val="EE96A238"/>
    <w:lvl w:ilvl="0" w:tplc="73528B8E">
      <w:start w:val="1"/>
      <w:numFmt w:val="bullet"/>
      <w:lvlText w:val="-"/>
      <w:lvlJc w:val="left"/>
      <w:pPr>
        <w:ind w:left="1429" w:hanging="360"/>
      </w:pPr>
      <w:rPr>
        <w:rFonts w:ascii="Times New Roman" w:eastAsia="Times New Roman" w:hAnsi="Times New Roman" w:cs="Times New Roman" w:hint="default"/>
        <w:sz w:val="24"/>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15:restartNumberingAfterBreak="0">
    <w:nsid w:val="759057BE"/>
    <w:multiLevelType w:val="hybridMultilevel"/>
    <w:tmpl w:val="C05659FC"/>
    <w:lvl w:ilvl="0" w:tplc="B29EEA92">
      <w:start w:val="1"/>
      <w:numFmt w:val="decimal"/>
      <w:lvlText w:val="%1."/>
      <w:lvlJc w:val="left"/>
      <w:pPr>
        <w:tabs>
          <w:tab w:val="num" w:pos="360"/>
        </w:tabs>
        <w:ind w:left="360" w:hanging="360"/>
      </w:pPr>
      <w:rPr>
        <w:rFonts w:hint="default"/>
        <w:b/>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0" w15:restartNumberingAfterBreak="0">
    <w:nsid w:val="76A61D3C"/>
    <w:multiLevelType w:val="hybridMultilevel"/>
    <w:tmpl w:val="9036D7F8"/>
    <w:lvl w:ilvl="0" w:tplc="E870A36A">
      <w:start w:val="5"/>
      <w:numFmt w:val="upperRoman"/>
      <w:lvlText w:val="%1."/>
      <w:lvlJc w:val="left"/>
      <w:pPr>
        <w:ind w:left="1004"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B7C09FF"/>
    <w:multiLevelType w:val="hybridMultilevel"/>
    <w:tmpl w:val="FC6427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FFB21BC"/>
    <w:multiLevelType w:val="hybridMultilevel"/>
    <w:tmpl w:val="C4FE001C"/>
    <w:lvl w:ilvl="0" w:tplc="0E38EDEA">
      <w:start w:val="1"/>
      <w:numFmt w:val="decimal"/>
      <w:lvlText w:val="8.%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3"/>
  </w:num>
  <w:num w:numId="2">
    <w:abstractNumId w:val="40"/>
  </w:num>
  <w:num w:numId="3">
    <w:abstractNumId w:val="10"/>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37"/>
  </w:num>
  <w:num w:numId="7">
    <w:abstractNumId w:val="22"/>
  </w:num>
  <w:num w:numId="8">
    <w:abstractNumId w:val="27"/>
  </w:num>
  <w:num w:numId="9">
    <w:abstractNumId w:val="23"/>
  </w:num>
  <w:num w:numId="10">
    <w:abstractNumId w:val="39"/>
  </w:num>
  <w:num w:numId="11">
    <w:abstractNumId w:val="19"/>
  </w:num>
  <w:num w:numId="12">
    <w:abstractNumId w:val="31"/>
  </w:num>
  <w:num w:numId="13">
    <w:abstractNumId w:val="14"/>
  </w:num>
  <w:num w:numId="14">
    <w:abstractNumId w:val="15"/>
  </w:num>
  <w:num w:numId="15">
    <w:abstractNumId w:val="21"/>
  </w:num>
  <w:num w:numId="16">
    <w:abstractNumId w:val="8"/>
  </w:num>
  <w:num w:numId="17">
    <w:abstractNumId w:val="7"/>
  </w:num>
  <w:num w:numId="18">
    <w:abstractNumId w:val="42"/>
  </w:num>
  <w:num w:numId="19">
    <w:abstractNumId w:val="12"/>
  </w:num>
  <w:num w:numId="20">
    <w:abstractNumId w:val="6"/>
  </w:num>
  <w:num w:numId="21">
    <w:abstractNumId w:val="34"/>
  </w:num>
  <w:num w:numId="22">
    <w:abstractNumId w:val="41"/>
  </w:num>
  <w:num w:numId="23">
    <w:abstractNumId w:val="32"/>
  </w:num>
  <w:num w:numId="24">
    <w:abstractNumId w:val="30"/>
  </w:num>
  <w:num w:numId="25">
    <w:abstractNumId w:val="9"/>
  </w:num>
  <w:num w:numId="26">
    <w:abstractNumId w:val="18"/>
  </w:num>
  <w:num w:numId="27">
    <w:abstractNumId w:val="20"/>
  </w:num>
  <w:num w:numId="28">
    <w:abstractNumId w:val="17"/>
  </w:num>
  <w:num w:numId="29">
    <w:abstractNumId w:val="5"/>
  </w:num>
  <w:num w:numId="30">
    <w:abstractNumId w:val="35"/>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lvl w:ilvl="0">
        <w:start w:val="65535"/>
        <w:numFmt w:val="bullet"/>
        <w:lvlText w:val="-"/>
        <w:legacy w:legacy="1" w:legacySpace="0" w:legacyIndent="259"/>
        <w:lvlJc w:val="left"/>
        <w:rPr>
          <w:rFonts w:ascii="Times New Roman" w:hAnsi="Times New Roman" w:cs="Times New Roman" w:hint="default"/>
        </w:rPr>
      </w:lvl>
    </w:lvlOverride>
  </w:num>
  <w:num w:numId="33">
    <w:abstractNumId w:val="1"/>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num>
  <w:num w:numId="43">
    <w:abstractNumId w:val="3"/>
  </w:num>
  <w:num w:numId="44">
    <w:abstractNumId w:val="36"/>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B41"/>
    <w:rsid w:val="00005880"/>
    <w:rsid w:val="00023E44"/>
    <w:rsid w:val="000352C8"/>
    <w:rsid w:val="000755E0"/>
    <w:rsid w:val="00075E14"/>
    <w:rsid w:val="00083934"/>
    <w:rsid w:val="000862AE"/>
    <w:rsid w:val="000873D9"/>
    <w:rsid w:val="000A647B"/>
    <w:rsid w:val="000D30A8"/>
    <w:rsid w:val="00134C8B"/>
    <w:rsid w:val="00141C59"/>
    <w:rsid w:val="00153A5C"/>
    <w:rsid w:val="0017172F"/>
    <w:rsid w:val="00174B78"/>
    <w:rsid w:val="001911AA"/>
    <w:rsid w:val="00196119"/>
    <w:rsid w:val="001A150D"/>
    <w:rsid w:val="001B7FD1"/>
    <w:rsid w:val="001D1746"/>
    <w:rsid w:val="001E116D"/>
    <w:rsid w:val="001E521B"/>
    <w:rsid w:val="002125EC"/>
    <w:rsid w:val="00242E34"/>
    <w:rsid w:val="002B71E4"/>
    <w:rsid w:val="002F54F1"/>
    <w:rsid w:val="003242AA"/>
    <w:rsid w:val="0034700D"/>
    <w:rsid w:val="00350E2D"/>
    <w:rsid w:val="00375849"/>
    <w:rsid w:val="00390F90"/>
    <w:rsid w:val="003A6388"/>
    <w:rsid w:val="003C47AE"/>
    <w:rsid w:val="003C7C17"/>
    <w:rsid w:val="003D34CF"/>
    <w:rsid w:val="003D77FE"/>
    <w:rsid w:val="003E0206"/>
    <w:rsid w:val="0043111E"/>
    <w:rsid w:val="00435DFF"/>
    <w:rsid w:val="004A431A"/>
    <w:rsid w:val="004B5BB8"/>
    <w:rsid w:val="004D3103"/>
    <w:rsid w:val="004D4E0D"/>
    <w:rsid w:val="004E11FC"/>
    <w:rsid w:val="00523358"/>
    <w:rsid w:val="0052598D"/>
    <w:rsid w:val="00525B9A"/>
    <w:rsid w:val="00545E12"/>
    <w:rsid w:val="00552D6E"/>
    <w:rsid w:val="00566B0D"/>
    <w:rsid w:val="00583654"/>
    <w:rsid w:val="005A4F55"/>
    <w:rsid w:val="005E04AF"/>
    <w:rsid w:val="005F1173"/>
    <w:rsid w:val="006238C5"/>
    <w:rsid w:val="00637B96"/>
    <w:rsid w:val="0066097E"/>
    <w:rsid w:val="006B172E"/>
    <w:rsid w:val="006B792B"/>
    <w:rsid w:val="006D36D7"/>
    <w:rsid w:val="0070107B"/>
    <w:rsid w:val="00751024"/>
    <w:rsid w:val="0075350D"/>
    <w:rsid w:val="00755FB8"/>
    <w:rsid w:val="007743D3"/>
    <w:rsid w:val="007854AC"/>
    <w:rsid w:val="007B1D0A"/>
    <w:rsid w:val="00825572"/>
    <w:rsid w:val="00846E80"/>
    <w:rsid w:val="00865B8C"/>
    <w:rsid w:val="00882D9A"/>
    <w:rsid w:val="008A7CBF"/>
    <w:rsid w:val="008E16F2"/>
    <w:rsid w:val="00904A14"/>
    <w:rsid w:val="00930F51"/>
    <w:rsid w:val="009346A0"/>
    <w:rsid w:val="00973F4E"/>
    <w:rsid w:val="00977A45"/>
    <w:rsid w:val="00994E7F"/>
    <w:rsid w:val="009A09D5"/>
    <w:rsid w:val="009A6B9B"/>
    <w:rsid w:val="009D79DA"/>
    <w:rsid w:val="009E03E7"/>
    <w:rsid w:val="009E4AA8"/>
    <w:rsid w:val="009F56F5"/>
    <w:rsid w:val="00A36BFC"/>
    <w:rsid w:val="00A3744C"/>
    <w:rsid w:val="00A42AFC"/>
    <w:rsid w:val="00A52EB9"/>
    <w:rsid w:val="00A63DC7"/>
    <w:rsid w:val="00A708ED"/>
    <w:rsid w:val="00A81658"/>
    <w:rsid w:val="00A9454F"/>
    <w:rsid w:val="00AA6ED6"/>
    <w:rsid w:val="00AE063C"/>
    <w:rsid w:val="00AE7EE8"/>
    <w:rsid w:val="00AF144F"/>
    <w:rsid w:val="00B1788C"/>
    <w:rsid w:val="00B336D2"/>
    <w:rsid w:val="00B62BC0"/>
    <w:rsid w:val="00B74A3C"/>
    <w:rsid w:val="00BA69F4"/>
    <w:rsid w:val="00BB0706"/>
    <w:rsid w:val="00BD612D"/>
    <w:rsid w:val="00BD637E"/>
    <w:rsid w:val="00BE04A4"/>
    <w:rsid w:val="00BF7905"/>
    <w:rsid w:val="00C04CE6"/>
    <w:rsid w:val="00C33588"/>
    <w:rsid w:val="00C36B41"/>
    <w:rsid w:val="00C603A0"/>
    <w:rsid w:val="00C859B1"/>
    <w:rsid w:val="00C8723E"/>
    <w:rsid w:val="00C9218A"/>
    <w:rsid w:val="00C944A3"/>
    <w:rsid w:val="00D478B4"/>
    <w:rsid w:val="00D55375"/>
    <w:rsid w:val="00D60732"/>
    <w:rsid w:val="00DB1663"/>
    <w:rsid w:val="00DE0A98"/>
    <w:rsid w:val="00DE5B07"/>
    <w:rsid w:val="00E00C71"/>
    <w:rsid w:val="00E322D1"/>
    <w:rsid w:val="00E61F6F"/>
    <w:rsid w:val="00EA24C2"/>
    <w:rsid w:val="00ED371D"/>
    <w:rsid w:val="00F206C7"/>
    <w:rsid w:val="00F34172"/>
    <w:rsid w:val="00F530EA"/>
    <w:rsid w:val="00F81B48"/>
    <w:rsid w:val="00F91CE6"/>
    <w:rsid w:val="00F92AE3"/>
    <w:rsid w:val="00F93BA7"/>
    <w:rsid w:val="00FD38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F323087"/>
  <w15:docId w15:val="{78F4E9B8-14D7-443F-B90B-05FD35106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FD38DC"/>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3">
    <w:name w:val="heading 3"/>
    <w:aliases w:val="Section Header3"/>
    <w:basedOn w:val="a"/>
    <w:link w:val="30"/>
    <w:qFormat/>
    <w:rsid w:val="00FD38DC"/>
    <w:pPr>
      <w:spacing w:before="100" w:after="100" w:line="240" w:lineRule="auto"/>
      <w:ind w:left="340" w:hanging="170"/>
      <w:jc w:val="both"/>
      <w:outlineLvl w:val="2"/>
    </w:pPr>
    <w:rPr>
      <w:rFonts w:ascii="Arial Unicode MS" w:eastAsia="Arial Unicode MS" w:hAnsi="Arial Unicode MS" w:cs="Times New Roman"/>
      <w:sz w:val="27"/>
      <w:szCs w:val="20"/>
      <w:lang w:eastAsia="ru-RU"/>
    </w:rPr>
  </w:style>
  <w:style w:type="paragraph" w:styleId="5">
    <w:name w:val="heading 5"/>
    <w:basedOn w:val="a"/>
    <w:next w:val="a"/>
    <w:link w:val="50"/>
    <w:qFormat/>
    <w:rsid w:val="00FD38DC"/>
    <w:pPr>
      <w:spacing w:before="240" w:after="60" w:line="24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6B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Bullet List,FooterText,numbered,Paragraphe de liste1,lp1,List Paragraph1,Bulletr List Paragraph,ТЗ список"/>
    <w:basedOn w:val="a"/>
    <w:link w:val="a5"/>
    <w:uiPriority w:val="99"/>
    <w:qFormat/>
    <w:rsid w:val="00C36B41"/>
    <w:pPr>
      <w:ind w:left="720"/>
      <w:contextualSpacing/>
    </w:pPr>
  </w:style>
  <w:style w:type="character" w:customStyle="1" w:styleId="2">
    <w:name w:val="Заголовок №2_"/>
    <w:basedOn w:val="a0"/>
    <w:link w:val="20"/>
    <w:rsid w:val="00C36B41"/>
    <w:rPr>
      <w:rFonts w:ascii="Times New Roman" w:eastAsia="Times New Roman" w:hAnsi="Times New Roman" w:cs="Times New Roman"/>
      <w:b/>
      <w:bCs/>
      <w:sz w:val="28"/>
      <w:szCs w:val="28"/>
      <w:shd w:val="clear" w:color="auto" w:fill="FFFFFF"/>
    </w:rPr>
  </w:style>
  <w:style w:type="paragraph" w:customStyle="1" w:styleId="20">
    <w:name w:val="Заголовок №2"/>
    <w:basedOn w:val="a"/>
    <w:link w:val="2"/>
    <w:rsid w:val="00C36B41"/>
    <w:pPr>
      <w:widowControl w:val="0"/>
      <w:shd w:val="clear" w:color="auto" w:fill="FFFFFF"/>
      <w:spacing w:before="840" w:after="240" w:line="0" w:lineRule="atLeast"/>
      <w:ind w:right="23" w:hanging="1960"/>
      <w:jc w:val="center"/>
      <w:outlineLvl w:val="1"/>
    </w:pPr>
    <w:rPr>
      <w:rFonts w:ascii="Times New Roman" w:eastAsia="Times New Roman" w:hAnsi="Times New Roman" w:cs="Times New Roman"/>
      <w:b/>
      <w:bCs/>
      <w:sz w:val="28"/>
      <w:szCs w:val="28"/>
    </w:rPr>
  </w:style>
  <w:style w:type="character" w:customStyle="1" w:styleId="21">
    <w:name w:val="Основной текст (2)"/>
    <w:basedOn w:val="a0"/>
    <w:rsid w:val="00C36B41"/>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paragraph" w:styleId="a6">
    <w:name w:val="Balloon Text"/>
    <w:basedOn w:val="a"/>
    <w:link w:val="a7"/>
    <w:uiPriority w:val="99"/>
    <w:semiHidden/>
    <w:unhideWhenUsed/>
    <w:rsid w:val="000A647B"/>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A647B"/>
    <w:rPr>
      <w:rFonts w:ascii="Segoe UI" w:hAnsi="Segoe UI" w:cs="Segoe UI"/>
      <w:sz w:val="18"/>
      <w:szCs w:val="18"/>
    </w:rPr>
  </w:style>
  <w:style w:type="paragraph" w:styleId="a8">
    <w:name w:val="Body Text Indent"/>
    <w:basedOn w:val="a"/>
    <w:link w:val="a9"/>
    <w:uiPriority w:val="99"/>
    <w:rsid w:val="008E16F2"/>
    <w:pPr>
      <w:spacing w:after="120" w:line="240" w:lineRule="auto"/>
      <w:ind w:left="283"/>
    </w:pPr>
    <w:rPr>
      <w:rFonts w:ascii="Times New Roman" w:eastAsia="Times New Roman" w:hAnsi="Times New Roman" w:cs="Times New Roman"/>
      <w:sz w:val="20"/>
      <w:szCs w:val="20"/>
      <w:lang w:eastAsia="ru-RU"/>
    </w:rPr>
  </w:style>
  <w:style w:type="character" w:customStyle="1" w:styleId="a9">
    <w:name w:val="Основной текст с отступом Знак"/>
    <w:basedOn w:val="a0"/>
    <w:link w:val="a8"/>
    <w:uiPriority w:val="99"/>
    <w:rsid w:val="008E16F2"/>
    <w:rPr>
      <w:rFonts w:ascii="Times New Roman" w:eastAsia="Times New Roman" w:hAnsi="Times New Roman" w:cs="Times New Roman"/>
      <w:sz w:val="20"/>
      <w:szCs w:val="20"/>
      <w:lang w:eastAsia="ru-RU"/>
    </w:rPr>
  </w:style>
  <w:style w:type="paragraph" w:styleId="22">
    <w:name w:val="Body Text Indent 2"/>
    <w:basedOn w:val="a"/>
    <w:link w:val="23"/>
    <w:rsid w:val="008E16F2"/>
    <w:pPr>
      <w:spacing w:after="120" w:line="480" w:lineRule="auto"/>
      <w:ind w:left="283"/>
    </w:pPr>
    <w:rPr>
      <w:rFonts w:ascii="Times New Roman" w:eastAsia="Times New Roman" w:hAnsi="Times New Roman" w:cs="Times New Roman"/>
      <w:sz w:val="20"/>
      <w:szCs w:val="20"/>
      <w:lang w:eastAsia="ru-RU"/>
    </w:rPr>
  </w:style>
  <w:style w:type="character" w:customStyle="1" w:styleId="23">
    <w:name w:val="Основной текст с отступом 2 Знак"/>
    <w:basedOn w:val="a0"/>
    <w:link w:val="22"/>
    <w:rsid w:val="008E16F2"/>
    <w:rPr>
      <w:rFonts w:ascii="Times New Roman" w:eastAsia="Times New Roman" w:hAnsi="Times New Roman" w:cs="Times New Roman"/>
      <w:sz w:val="20"/>
      <w:szCs w:val="20"/>
      <w:lang w:eastAsia="ru-RU"/>
    </w:rPr>
  </w:style>
  <w:style w:type="paragraph" w:customStyle="1" w:styleId="msonospacingmrcssattr">
    <w:name w:val="msonospacing_mr_css_attr"/>
    <w:basedOn w:val="a"/>
    <w:rsid w:val="001B7FD1"/>
    <w:pPr>
      <w:spacing w:before="100" w:beforeAutospacing="1" w:after="100" w:afterAutospacing="1" w:line="240" w:lineRule="auto"/>
    </w:pPr>
    <w:rPr>
      <w:rFonts w:ascii="Times New Roman" w:hAnsi="Times New Roman" w:cs="Times New Roman"/>
      <w:sz w:val="24"/>
      <w:szCs w:val="24"/>
      <w:lang w:eastAsia="ru-RU"/>
    </w:rPr>
  </w:style>
  <w:style w:type="character" w:customStyle="1" w:styleId="10">
    <w:name w:val="Заголовок 1 Знак"/>
    <w:basedOn w:val="a0"/>
    <w:link w:val="1"/>
    <w:rsid w:val="00FD38DC"/>
    <w:rPr>
      <w:rFonts w:ascii="Cambria" w:eastAsia="Times New Roman" w:hAnsi="Cambria" w:cs="Times New Roman"/>
      <w:b/>
      <w:bCs/>
      <w:kern w:val="32"/>
      <w:sz w:val="32"/>
      <w:szCs w:val="32"/>
      <w:lang w:eastAsia="ru-RU"/>
    </w:rPr>
  </w:style>
  <w:style w:type="character" w:customStyle="1" w:styleId="30">
    <w:name w:val="Заголовок 3 Знак"/>
    <w:aliases w:val="Section Header3 Знак"/>
    <w:basedOn w:val="a0"/>
    <w:link w:val="3"/>
    <w:rsid w:val="00FD38DC"/>
    <w:rPr>
      <w:rFonts w:ascii="Arial Unicode MS" w:eastAsia="Arial Unicode MS" w:hAnsi="Arial Unicode MS" w:cs="Times New Roman"/>
      <w:sz w:val="27"/>
      <w:szCs w:val="20"/>
      <w:lang w:eastAsia="ru-RU"/>
    </w:rPr>
  </w:style>
  <w:style w:type="character" w:customStyle="1" w:styleId="50">
    <w:name w:val="Заголовок 5 Знак"/>
    <w:basedOn w:val="a0"/>
    <w:link w:val="5"/>
    <w:rsid w:val="00FD38DC"/>
    <w:rPr>
      <w:rFonts w:ascii="Calibri" w:eastAsia="Times New Roman" w:hAnsi="Calibri" w:cs="Times New Roman"/>
      <w:b/>
      <w:bCs/>
      <w:i/>
      <w:iCs/>
      <w:sz w:val="26"/>
      <w:szCs w:val="26"/>
      <w:lang w:eastAsia="ru-RU"/>
    </w:rPr>
  </w:style>
  <w:style w:type="paragraph" w:styleId="a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
    <w:basedOn w:val="a"/>
    <w:link w:val="ab"/>
    <w:uiPriority w:val="99"/>
    <w:rsid w:val="00FD38DC"/>
    <w:pPr>
      <w:spacing w:after="0" w:line="240" w:lineRule="auto"/>
      <w:jc w:val="center"/>
    </w:pPr>
    <w:rPr>
      <w:rFonts w:ascii="Times New Roman" w:eastAsia="Times New Roman" w:hAnsi="Times New Roman" w:cs="Times New Roman"/>
      <w:sz w:val="24"/>
      <w:szCs w:val="20"/>
      <w:lang w:eastAsia="ru-RU"/>
    </w:rPr>
  </w:style>
  <w:style w:type="character" w:customStyle="1" w:styleId="ab">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a"/>
    <w:uiPriority w:val="99"/>
    <w:rsid w:val="00FD38DC"/>
    <w:rPr>
      <w:rFonts w:ascii="Times New Roman" w:eastAsia="Times New Roman" w:hAnsi="Times New Roman" w:cs="Times New Roman"/>
      <w:sz w:val="24"/>
      <w:szCs w:val="20"/>
      <w:lang w:eastAsia="ru-RU"/>
    </w:rPr>
  </w:style>
  <w:style w:type="paragraph" w:styleId="ac">
    <w:name w:val="Note Heading"/>
    <w:basedOn w:val="a"/>
    <w:next w:val="a"/>
    <w:link w:val="ad"/>
    <w:rsid w:val="00FD38DC"/>
    <w:pPr>
      <w:spacing w:after="60" w:line="240" w:lineRule="auto"/>
      <w:jc w:val="both"/>
    </w:pPr>
    <w:rPr>
      <w:rFonts w:ascii="Times New Roman" w:eastAsia="Times New Roman" w:hAnsi="Times New Roman" w:cs="Times New Roman"/>
      <w:sz w:val="24"/>
      <w:szCs w:val="24"/>
      <w:lang w:eastAsia="ru-RU"/>
    </w:rPr>
  </w:style>
  <w:style w:type="character" w:customStyle="1" w:styleId="ad">
    <w:name w:val="Заголовок записки Знак"/>
    <w:basedOn w:val="a0"/>
    <w:link w:val="ac"/>
    <w:rsid w:val="00FD38DC"/>
    <w:rPr>
      <w:rFonts w:ascii="Times New Roman" w:eastAsia="Times New Roman" w:hAnsi="Times New Roman" w:cs="Times New Roman"/>
      <w:sz w:val="24"/>
      <w:szCs w:val="24"/>
      <w:lang w:eastAsia="ru-RU"/>
    </w:rPr>
  </w:style>
  <w:style w:type="paragraph" w:customStyle="1" w:styleId="consplusnormal">
    <w:name w:val="consplusnormal"/>
    <w:basedOn w:val="a"/>
    <w:rsid w:val="00FD38DC"/>
    <w:pPr>
      <w:spacing w:before="100" w:beforeAutospacing="1" w:after="100" w:afterAutospacing="1" w:line="240" w:lineRule="auto"/>
    </w:pPr>
    <w:rPr>
      <w:rFonts w:ascii="Tahoma" w:eastAsia="Times New Roman" w:hAnsi="Tahoma" w:cs="Tahoma"/>
      <w:sz w:val="16"/>
      <w:szCs w:val="16"/>
      <w:lang w:eastAsia="ru-RU"/>
    </w:rPr>
  </w:style>
  <w:style w:type="paragraph" w:customStyle="1" w:styleId="ConsPlusNormal0">
    <w:name w:val="ConsPlusNormal"/>
    <w:rsid w:val="00FD38D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e">
    <w:name w:val="Normal (Web)"/>
    <w:basedOn w:val="a"/>
    <w:uiPriority w:val="99"/>
    <w:rsid w:val="00FD38DC"/>
    <w:pPr>
      <w:spacing w:after="150" w:line="240" w:lineRule="auto"/>
    </w:pPr>
    <w:rPr>
      <w:rFonts w:ascii="Times New Roman" w:eastAsia="Times New Roman" w:hAnsi="Times New Roman" w:cs="Times New Roman"/>
      <w:sz w:val="18"/>
      <w:szCs w:val="18"/>
      <w:lang w:eastAsia="ru-RU"/>
    </w:rPr>
  </w:style>
  <w:style w:type="paragraph" w:styleId="af">
    <w:name w:val="footer"/>
    <w:basedOn w:val="a"/>
    <w:link w:val="af0"/>
    <w:rsid w:val="00FD38DC"/>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0">
    <w:name w:val="Нижний колонтитул Знак"/>
    <w:basedOn w:val="a0"/>
    <w:link w:val="af"/>
    <w:rsid w:val="00FD38DC"/>
    <w:rPr>
      <w:rFonts w:ascii="Times New Roman" w:eastAsia="Times New Roman" w:hAnsi="Times New Roman" w:cs="Times New Roman"/>
      <w:sz w:val="20"/>
      <w:szCs w:val="20"/>
      <w:lang w:eastAsia="ru-RU"/>
    </w:rPr>
  </w:style>
  <w:style w:type="character" w:styleId="af1">
    <w:name w:val="page number"/>
    <w:basedOn w:val="a0"/>
    <w:rsid w:val="00FD38DC"/>
  </w:style>
  <w:style w:type="paragraph" w:styleId="af2">
    <w:name w:val="header"/>
    <w:aliases w:val="??????? ??????????,I.L.T.,Aa?oiee eieiioeooe1,Even"/>
    <w:basedOn w:val="a"/>
    <w:link w:val="af3"/>
    <w:uiPriority w:val="99"/>
    <w:rsid w:val="00FD38DC"/>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3">
    <w:name w:val="Верхний колонтитул Знак"/>
    <w:aliases w:val="??????? ?????????? Знак,I.L.T. Знак,Aa?oiee eieiioeooe1 Знак,Even Знак"/>
    <w:basedOn w:val="a0"/>
    <w:link w:val="af2"/>
    <w:uiPriority w:val="99"/>
    <w:rsid w:val="00FD38DC"/>
    <w:rPr>
      <w:rFonts w:ascii="Times New Roman" w:eastAsia="Times New Roman" w:hAnsi="Times New Roman" w:cs="Times New Roman"/>
      <w:sz w:val="20"/>
      <w:szCs w:val="20"/>
      <w:lang w:eastAsia="ru-RU"/>
    </w:rPr>
  </w:style>
  <w:style w:type="paragraph" w:customStyle="1" w:styleId="24">
    <w:name w:val="2"/>
    <w:basedOn w:val="a"/>
    <w:rsid w:val="00FD38DC"/>
    <w:pPr>
      <w:spacing w:after="160" w:line="240" w:lineRule="exact"/>
    </w:pPr>
    <w:rPr>
      <w:rFonts w:ascii="Verdana" w:eastAsia="Times New Roman" w:hAnsi="Verdana" w:cs="Verdana"/>
      <w:sz w:val="20"/>
      <w:szCs w:val="20"/>
      <w:lang w:val="en-US"/>
    </w:rPr>
  </w:style>
  <w:style w:type="paragraph" w:styleId="25">
    <w:name w:val="Body Text 2"/>
    <w:basedOn w:val="a"/>
    <w:link w:val="26"/>
    <w:rsid w:val="00FD38DC"/>
    <w:pPr>
      <w:spacing w:after="120" w:line="480" w:lineRule="auto"/>
    </w:pPr>
    <w:rPr>
      <w:rFonts w:ascii="Times New Roman" w:eastAsia="Times New Roman" w:hAnsi="Times New Roman" w:cs="Times New Roman"/>
      <w:sz w:val="20"/>
      <w:szCs w:val="20"/>
      <w:lang w:eastAsia="ru-RU"/>
    </w:rPr>
  </w:style>
  <w:style w:type="character" w:customStyle="1" w:styleId="26">
    <w:name w:val="Основной текст 2 Знак"/>
    <w:basedOn w:val="a0"/>
    <w:link w:val="25"/>
    <w:rsid w:val="00FD38DC"/>
    <w:rPr>
      <w:rFonts w:ascii="Times New Roman" w:eastAsia="Times New Roman" w:hAnsi="Times New Roman" w:cs="Times New Roman"/>
      <w:sz w:val="20"/>
      <w:szCs w:val="20"/>
      <w:lang w:eastAsia="ru-RU"/>
    </w:rPr>
  </w:style>
  <w:style w:type="paragraph" w:styleId="31">
    <w:name w:val="Body Text 3"/>
    <w:basedOn w:val="a"/>
    <w:link w:val="32"/>
    <w:rsid w:val="00FD38DC"/>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FD38DC"/>
    <w:rPr>
      <w:rFonts w:ascii="Times New Roman" w:eastAsia="Times New Roman" w:hAnsi="Times New Roman" w:cs="Times New Roman"/>
      <w:sz w:val="16"/>
      <w:szCs w:val="16"/>
      <w:lang w:eastAsia="ru-RU"/>
    </w:rPr>
  </w:style>
  <w:style w:type="paragraph" w:customStyle="1" w:styleId="af4">
    <w:basedOn w:val="a"/>
    <w:next w:val="af5"/>
    <w:link w:val="af6"/>
    <w:qFormat/>
    <w:rsid w:val="00FD38DC"/>
    <w:pPr>
      <w:spacing w:after="0" w:line="240" w:lineRule="auto"/>
      <w:jc w:val="center"/>
    </w:pPr>
    <w:rPr>
      <w:b/>
      <w:bCs/>
      <w:szCs w:val="24"/>
    </w:rPr>
  </w:style>
  <w:style w:type="character" w:customStyle="1" w:styleId="af6">
    <w:name w:val="Название Знак"/>
    <w:link w:val="af4"/>
    <w:rsid w:val="00FD38DC"/>
    <w:rPr>
      <w:b/>
      <w:bCs/>
      <w:sz w:val="22"/>
      <w:szCs w:val="24"/>
    </w:rPr>
  </w:style>
  <w:style w:type="paragraph" w:customStyle="1" w:styleId="ConsNormal">
    <w:name w:val="ConsNormal"/>
    <w:link w:val="ConsNormal0"/>
    <w:qFormat/>
    <w:rsid w:val="00FD38D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locked/>
    <w:rsid w:val="00FD38DC"/>
    <w:rPr>
      <w:rFonts w:ascii="Arial" w:eastAsia="Times New Roman" w:hAnsi="Arial" w:cs="Arial"/>
      <w:sz w:val="20"/>
      <w:szCs w:val="20"/>
      <w:lang w:eastAsia="ru-RU"/>
    </w:rPr>
  </w:style>
  <w:style w:type="paragraph" w:customStyle="1" w:styleId="af7">
    <w:name w:val="áû÷íûé"/>
    <w:uiPriority w:val="99"/>
    <w:rsid w:val="00FD38DC"/>
    <w:pPr>
      <w:overflowPunct w:val="0"/>
      <w:autoSpaceDE w:val="0"/>
      <w:autoSpaceDN w:val="0"/>
      <w:adjustRightInd w:val="0"/>
      <w:spacing w:after="0" w:line="240" w:lineRule="auto"/>
    </w:pPr>
    <w:rPr>
      <w:rFonts w:ascii="Times New Roman" w:eastAsia="Calibri" w:hAnsi="Times New Roman" w:cs="Times New Roman"/>
      <w:sz w:val="20"/>
      <w:szCs w:val="20"/>
      <w:lang w:eastAsia="ru-RU"/>
    </w:rPr>
  </w:style>
  <w:style w:type="paragraph" w:customStyle="1" w:styleId="11">
    <w:name w:val="Обычный1"/>
    <w:rsid w:val="00FD38DC"/>
    <w:pPr>
      <w:widowControl w:val="0"/>
      <w:spacing w:before="240" w:after="0" w:line="240" w:lineRule="auto"/>
      <w:ind w:firstLine="740"/>
      <w:jc w:val="both"/>
    </w:pPr>
    <w:rPr>
      <w:rFonts w:ascii="Times New Roman" w:eastAsia="Times New Roman" w:hAnsi="Times New Roman" w:cs="Times New Roman"/>
      <w:snapToGrid w:val="0"/>
      <w:sz w:val="24"/>
      <w:szCs w:val="20"/>
      <w:lang w:eastAsia="ru-RU"/>
    </w:rPr>
  </w:style>
  <w:style w:type="paragraph" w:styleId="af8">
    <w:name w:val="Plain Text"/>
    <w:basedOn w:val="a"/>
    <w:link w:val="af9"/>
    <w:uiPriority w:val="99"/>
    <w:rsid w:val="00FD38DC"/>
    <w:pPr>
      <w:spacing w:after="0" w:line="240" w:lineRule="auto"/>
    </w:pPr>
    <w:rPr>
      <w:rFonts w:ascii="Courier New" w:eastAsia="Times New Roman" w:hAnsi="Courier New" w:cs="Times New Roman"/>
      <w:sz w:val="20"/>
      <w:szCs w:val="20"/>
      <w:lang w:eastAsia="ru-RU"/>
    </w:rPr>
  </w:style>
  <w:style w:type="character" w:customStyle="1" w:styleId="af9">
    <w:name w:val="Текст Знак"/>
    <w:basedOn w:val="a0"/>
    <w:link w:val="af8"/>
    <w:uiPriority w:val="99"/>
    <w:rsid w:val="00FD38DC"/>
    <w:rPr>
      <w:rFonts w:ascii="Courier New" w:eastAsia="Times New Roman" w:hAnsi="Courier New" w:cs="Times New Roman"/>
      <w:sz w:val="20"/>
      <w:szCs w:val="20"/>
      <w:lang w:eastAsia="ru-RU"/>
    </w:rPr>
  </w:style>
  <w:style w:type="paragraph" w:customStyle="1" w:styleId="afa">
    <w:name w:val="Îáû÷íûé"/>
    <w:rsid w:val="00FD38DC"/>
    <w:pPr>
      <w:spacing w:after="0" w:line="240" w:lineRule="auto"/>
    </w:pPr>
    <w:rPr>
      <w:rFonts w:ascii="Times New Roman" w:eastAsia="Times New Roman" w:hAnsi="Times New Roman" w:cs="Times New Roman"/>
      <w:sz w:val="20"/>
      <w:szCs w:val="20"/>
      <w:lang w:eastAsia="ru-RU"/>
    </w:rPr>
  </w:style>
  <w:style w:type="character" w:customStyle="1" w:styleId="afb">
    <w:name w:val="Основной шрифт"/>
    <w:semiHidden/>
    <w:rsid w:val="00FD38DC"/>
  </w:style>
  <w:style w:type="character" w:styleId="afc">
    <w:name w:val="Emphasis"/>
    <w:qFormat/>
    <w:rsid w:val="00FD38DC"/>
    <w:rPr>
      <w:i/>
      <w:iCs/>
    </w:rPr>
  </w:style>
  <w:style w:type="character" w:styleId="afd">
    <w:name w:val="Hyperlink"/>
    <w:uiPriority w:val="99"/>
    <w:rsid w:val="00FD38DC"/>
    <w:rPr>
      <w:color w:val="0000FF"/>
      <w:u w:val="single"/>
    </w:rPr>
  </w:style>
  <w:style w:type="paragraph" w:styleId="afe">
    <w:name w:val="footnote text"/>
    <w:basedOn w:val="a"/>
    <w:link w:val="aff"/>
    <w:rsid w:val="00FD38DC"/>
    <w:pPr>
      <w:spacing w:after="0" w:line="240" w:lineRule="auto"/>
    </w:pPr>
    <w:rPr>
      <w:rFonts w:ascii="Times New Roman" w:eastAsia="Times New Roman" w:hAnsi="Times New Roman" w:cs="Times New Roman"/>
      <w:sz w:val="20"/>
      <w:szCs w:val="20"/>
      <w:lang w:eastAsia="ru-RU"/>
    </w:rPr>
  </w:style>
  <w:style w:type="character" w:customStyle="1" w:styleId="aff">
    <w:name w:val="Текст сноски Знак"/>
    <w:basedOn w:val="a0"/>
    <w:link w:val="afe"/>
    <w:rsid w:val="00FD38DC"/>
    <w:rPr>
      <w:rFonts w:ascii="Times New Roman" w:eastAsia="Times New Roman" w:hAnsi="Times New Roman" w:cs="Times New Roman"/>
      <w:sz w:val="20"/>
      <w:szCs w:val="20"/>
      <w:lang w:eastAsia="ru-RU"/>
    </w:rPr>
  </w:style>
  <w:style w:type="character" w:styleId="aff0">
    <w:name w:val="footnote reference"/>
    <w:rsid w:val="00FD38DC"/>
    <w:rPr>
      <w:vertAlign w:val="superscript"/>
    </w:rPr>
  </w:style>
  <w:style w:type="paragraph" w:customStyle="1" w:styleId="ConsNonformat">
    <w:name w:val="ConsNonformat"/>
    <w:rsid w:val="00FD38DC"/>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Indent 3"/>
    <w:basedOn w:val="a"/>
    <w:link w:val="34"/>
    <w:rsid w:val="00FD38DC"/>
    <w:pPr>
      <w:spacing w:after="120" w:line="240" w:lineRule="auto"/>
      <w:ind w:left="283"/>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0"/>
    <w:link w:val="33"/>
    <w:rsid w:val="00FD38DC"/>
    <w:rPr>
      <w:rFonts w:ascii="Times New Roman" w:eastAsia="Times New Roman" w:hAnsi="Times New Roman" w:cs="Times New Roman"/>
      <w:sz w:val="16"/>
      <w:szCs w:val="16"/>
      <w:lang w:eastAsia="ru-RU"/>
    </w:rPr>
  </w:style>
  <w:style w:type="character" w:customStyle="1" w:styleId="FontStyle16">
    <w:name w:val="Font Style16"/>
    <w:rsid w:val="00FD38DC"/>
    <w:rPr>
      <w:rFonts w:ascii="Times New Roman" w:hAnsi="Times New Roman"/>
      <w:spacing w:val="10"/>
      <w:sz w:val="22"/>
    </w:rPr>
  </w:style>
  <w:style w:type="paragraph" w:customStyle="1" w:styleId="Style1">
    <w:name w:val="Style1"/>
    <w:basedOn w:val="a"/>
    <w:rsid w:val="00FD38DC"/>
    <w:pPr>
      <w:widowControl w:val="0"/>
      <w:autoSpaceDE w:val="0"/>
      <w:autoSpaceDN w:val="0"/>
      <w:adjustRightInd w:val="0"/>
      <w:spacing w:after="0" w:line="317" w:lineRule="exact"/>
      <w:ind w:firstLine="682"/>
      <w:jc w:val="both"/>
    </w:pPr>
    <w:rPr>
      <w:rFonts w:ascii="Times New Roman" w:eastAsia="Times New Roman" w:hAnsi="Times New Roman" w:cs="Times New Roman"/>
      <w:sz w:val="24"/>
      <w:szCs w:val="24"/>
      <w:lang w:eastAsia="ru-RU"/>
    </w:rPr>
  </w:style>
  <w:style w:type="paragraph" w:customStyle="1" w:styleId="Style3">
    <w:name w:val="Style3"/>
    <w:basedOn w:val="a"/>
    <w:rsid w:val="00FD38DC"/>
    <w:pPr>
      <w:widowControl w:val="0"/>
      <w:autoSpaceDE w:val="0"/>
      <w:autoSpaceDN w:val="0"/>
      <w:adjustRightInd w:val="0"/>
      <w:spacing w:after="0" w:line="336" w:lineRule="exact"/>
      <w:ind w:firstLine="691"/>
      <w:jc w:val="both"/>
    </w:pPr>
    <w:rPr>
      <w:rFonts w:ascii="Times New Roman" w:eastAsia="Times New Roman" w:hAnsi="Times New Roman" w:cs="Times New Roman"/>
      <w:sz w:val="24"/>
      <w:szCs w:val="24"/>
      <w:lang w:eastAsia="ru-RU"/>
    </w:rPr>
  </w:style>
  <w:style w:type="paragraph" w:styleId="aff1">
    <w:name w:val="No Spacing"/>
    <w:link w:val="aff2"/>
    <w:uiPriority w:val="99"/>
    <w:qFormat/>
    <w:rsid w:val="00FD38DC"/>
    <w:pPr>
      <w:suppressAutoHyphens/>
      <w:spacing w:after="0" w:line="240" w:lineRule="auto"/>
    </w:pPr>
    <w:rPr>
      <w:rFonts w:ascii="Calibri" w:eastAsia="Calibri" w:hAnsi="Calibri" w:cs="Calibri"/>
      <w:kern w:val="2"/>
      <w:lang w:eastAsia="ar-SA"/>
    </w:rPr>
  </w:style>
  <w:style w:type="character" w:customStyle="1" w:styleId="aff2">
    <w:name w:val="Без интервала Знак"/>
    <w:link w:val="aff1"/>
    <w:uiPriority w:val="99"/>
    <w:locked/>
    <w:rsid w:val="00FD38DC"/>
    <w:rPr>
      <w:rFonts w:ascii="Calibri" w:eastAsia="Calibri" w:hAnsi="Calibri" w:cs="Calibri"/>
      <w:kern w:val="2"/>
      <w:lang w:eastAsia="ar-SA"/>
    </w:rPr>
  </w:style>
  <w:style w:type="paragraph" w:customStyle="1" w:styleId="12">
    <w:name w:val="1"/>
    <w:basedOn w:val="a"/>
    <w:rsid w:val="00FD38DC"/>
    <w:pPr>
      <w:spacing w:after="160" w:line="240" w:lineRule="exact"/>
    </w:pPr>
    <w:rPr>
      <w:rFonts w:ascii="Verdana" w:eastAsia="Times New Roman" w:hAnsi="Verdana" w:cs="Verdana"/>
      <w:sz w:val="20"/>
      <w:szCs w:val="20"/>
      <w:lang w:val="en-US"/>
    </w:rPr>
  </w:style>
  <w:style w:type="paragraph" w:customStyle="1" w:styleId="35">
    <w:name w:val="Стиль3"/>
    <w:basedOn w:val="22"/>
    <w:rsid w:val="00FD38DC"/>
    <w:pPr>
      <w:widowControl w:val="0"/>
      <w:tabs>
        <w:tab w:val="num" w:pos="1307"/>
      </w:tabs>
      <w:adjustRightInd w:val="0"/>
      <w:spacing w:after="0" w:line="240" w:lineRule="auto"/>
      <w:ind w:left="1080"/>
      <w:jc w:val="both"/>
      <w:textAlignment w:val="baseline"/>
    </w:pPr>
    <w:rPr>
      <w:sz w:val="24"/>
      <w:lang w:val="x-none"/>
    </w:rPr>
  </w:style>
  <w:style w:type="character" w:styleId="aff3">
    <w:name w:val="Strong"/>
    <w:uiPriority w:val="22"/>
    <w:qFormat/>
    <w:rsid w:val="00FD38DC"/>
    <w:rPr>
      <w:b/>
      <w:bCs/>
    </w:rPr>
  </w:style>
  <w:style w:type="paragraph" w:customStyle="1" w:styleId="Text">
    <w:name w:val="Text"/>
    <w:basedOn w:val="a"/>
    <w:rsid w:val="00FD38DC"/>
    <w:pPr>
      <w:spacing w:after="240" w:line="240" w:lineRule="auto"/>
    </w:pPr>
    <w:rPr>
      <w:rFonts w:ascii="Times New Roman" w:eastAsia="Times New Roman" w:hAnsi="Times New Roman" w:cs="Times New Roman"/>
      <w:sz w:val="24"/>
      <w:szCs w:val="20"/>
      <w:lang w:val="en-US"/>
    </w:rPr>
  </w:style>
  <w:style w:type="paragraph" w:customStyle="1" w:styleId="paragraph">
    <w:name w:val="paragraph"/>
    <w:basedOn w:val="a"/>
    <w:rsid w:val="00FD38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op">
    <w:name w:val="eop"/>
    <w:rsid w:val="00FD38DC"/>
  </w:style>
  <w:style w:type="character" w:customStyle="1" w:styleId="normaltextrun">
    <w:name w:val="normaltextrun"/>
    <w:rsid w:val="00FD38DC"/>
  </w:style>
  <w:style w:type="character" w:customStyle="1" w:styleId="apple-converted-space">
    <w:name w:val="apple-converted-space"/>
    <w:rsid w:val="00FD38DC"/>
  </w:style>
  <w:style w:type="character" w:styleId="aff4">
    <w:name w:val="FollowedHyperlink"/>
    <w:uiPriority w:val="99"/>
    <w:unhideWhenUsed/>
    <w:rsid w:val="00FD38DC"/>
    <w:rPr>
      <w:color w:val="800080"/>
      <w:u w:val="single"/>
    </w:rPr>
  </w:style>
  <w:style w:type="paragraph" w:customStyle="1" w:styleId="aff5">
    <w:name w:val="???????"/>
    <w:rsid w:val="00FD38D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FD38DC"/>
    <w:pPr>
      <w:autoSpaceDE w:val="0"/>
      <w:autoSpaceDN w:val="0"/>
      <w:adjustRightInd w:val="0"/>
      <w:spacing w:after="0" w:line="240" w:lineRule="auto"/>
    </w:pPr>
    <w:rPr>
      <w:rFonts w:ascii="Courier New" w:eastAsia="Times New Roman" w:hAnsi="Courier New" w:cs="Courier New"/>
      <w:sz w:val="20"/>
      <w:szCs w:val="20"/>
      <w:lang w:eastAsia="ru-RU"/>
    </w:rPr>
  </w:style>
  <w:style w:type="table" w:customStyle="1" w:styleId="13">
    <w:name w:val="Сетка таблицы1"/>
    <w:basedOn w:val="a1"/>
    <w:next w:val="a3"/>
    <w:uiPriority w:val="59"/>
    <w:rsid w:val="00FD38DC"/>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
    <w:name w:val="Сетка таблицы2"/>
    <w:basedOn w:val="a1"/>
    <w:next w:val="a3"/>
    <w:uiPriority w:val="59"/>
    <w:rsid w:val="00FD38DC"/>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
    <w:name w:val="Сетка таблицы3"/>
    <w:basedOn w:val="a1"/>
    <w:next w:val="a3"/>
    <w:uiPriority w:val="59"/>
    <w:rsid w:val="00FD38DC"/>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Сетка таблицы4"/>
    <w:basedOn w:val="a1"/>
    <w:next w:val="a3"/>
    <w:uiPriority w:val="59"/>
    <w:rsid w:val="00FD38DC"/>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
    <w:name w:val="Сетка таблицы5"/>
    <w:basedOn w:val="a1"/>
    <w:next w:val="a3"/>
    <w:uiPriority w:val="59"/>
    <w:rsid w:val="00FD38DC"/>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Сетка таблицы6"/>
    <w:basedOn w:val="a1"/>
    <w:next w:val="a3"/>
    <w:uiPriority w:val="59"/>
    <w:rsid w:val="00FD38DC"/>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
    <w:name w:val="Нет списка1"/>
    <w:next w:val="a2"/>
    <w:uiPriority w:val="99"/>
    <w:semiHidden/>
    <w:unhideWhenUsed/>
    <w:rsid w:val="00FD38DC"/>
  </w:style>
  <w:style w:type="table" w:customStyle="1" w:styleId="7">
    <w:name w:val="Сетка таблицы7"/>
    <w:basedOn w:val="a1"/>
    <w:next w:val="a3"/>
    <w:uiPriority w:val="59"/>
    <w:rsid w:val="00FD38DC"/>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both">
    <w:name w:val="pboth"/>
    <w:basedOn w:val="a"/>
    <w:rsid w:val="00FD38DC"/>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8">
    <w:name w:val="Нет списка2"/>
    <w:next w:val="a2"/>
    <w:uiPriority w:val="99"/>
    <w:semiHidden/>
    <w:unhideWhenUsed/>
    <w:rsid w:val="00FD38DC"/>
  </w:style>
  <w:style w:type="table" w:customStyle="1" w:styleId="8">
    <w:name w:val="Сетка таблицы8"/>
    <w:basedOn w:val="a1"/>
    <w:next w:val="a3"/>
    <w:uiPriority w:val="59"/>
    <w:rsid w:val="00FD38DC"/>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7">
    <w:name w:val="Нет списка3"/>
    <w:next w:val="a2"/>
    <w:uiPriority w:val="99"/>
    <w:semiHidden/>
    <w:unhideWhenUsed/>
    <w:rsid w:val="00FD38DC"/>
  </w:style>
  <w:style w:type="table" w:customStyle="1" w:styleId="9">
    <w:name w:val="Сетка таблицы9"/>
    <w:basedOn w:val="a1"/>
    <w:next w:val="a3"/>
    <w:uiPriority w:val="59"/>
    <w:rsid w:val="00FD38DC"/>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
    <w:name w:val="Нет списка4"/>
    <w:next w:val="a2"/>
    <w:uiPriority w:val="99"/>
    <w:semiHidden/>
    <w:unhideWhenUsed/>
    <w:rsid w:val="00FD38DC"/>
  </w:style>
  <w:style w:type="table" w:customStyle="1" w:styleId="100">
    <w:name w:val="Сетка таблицы10"/>
    <w:basedOn w:val="a1"/>
    <w:next w:val="a3"/>
    <w:uiPriority w:val="59"/>
    <w:rsid w:val="00FD38DC"/>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5">
    <w:name w:val="Абзац списка Знак"/>
    <w:aliases w:val="Bullet List Знак,FooterText Знак,numbered Знак,Paragraphe de liste1 Знак,lp1 Знак,List Paragraph1 Знак,Bulletr List Paragraph Знак,ТЗ список Знак"/>
    <w:link w:val="a4"/>
    <w:uiPriority w:val="99"/>
    <w:locked/>
    <w:rsid w:val="00FD38DC"/>
  </w:style>
  <w:style w:type="table" w:customStyle="1" w:styleId="311">
    <w:name w:val="Сетка таблицы311"/>
    <w:basedOn w:val="a1"/>
    <w:uiPriority w:val="59"/>
    <w:rsid w:val="00FD38D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2"/>
    <w:uiPriority w:val="99"/>
    <w:semiHidden/>
    <w:unhideWhenUsed/>
    <w:rsid w:val="00FD38DC"/>
  </w:style>
  <w:style w:type="table" w:customStyle="1" w:styleId="110">
    <w:name w:val="Сетка таблицы11"/>
    <w:basedOn w:val="a1"/>
    <w:next w:val="a3"/>
    <w:uiPriority w:val="59"/>
    <w:rsid w:val="00FD38DC"/>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
    <w:name w:val="Сетка таблицы3111"/>
    <w:basedOn w:val="a1"/>
    <w:uiPriority w:val="59"/>
    <w:rsid w:val="00FD38D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
    <w:name w:val="Нет списка6"/>
    <w:next w:val="a2"/>
    <w:uiPriority w:val="99"/>
    <w:semiHidden/>
    <w:unhideWhenUsed/>
    <w:rsid w:val="00FD38DC"/>
  </w:style>
  <w:style w:type="table" w:customStyle="1" w:styleId="120">
    <w:name w:val="Сетка таблицы12"/>
    <w:basedOn w:val="a1"/>
    <w:next w:val="a3"/>
    <w:uiPriority w:val="59"/>
    <w:rsid w:val="00FD38DC"/>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
    <w:name w:val="Сетка таблицы3112"/>
    <w:basedOn w:val="a1"/>
    <w:uiPriority w:val="59"/>
    <w:rsid w:val="00FD38D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Title"/>
    <w:basedOn w:val="a"/>
    <w:next w:val="a"/>
    <w:link w:val="aff6"/>
    <w:uiPriority w:val="10"/>
    <w:qFormat/>
    <w:rsid w:val="00FD38D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6">
    <w:name w:val="Заголовок Знак"/>
    <w:basedOn w:val="a0"/>
    <w:link w:val="af5"/>
    <w:uiPriority w:val="10"/>
    <w:rsid w:val="00FD38D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4013">
      <w:bodyDiv w:val="1"/>
      <w:marLeft w:val="0"/>
      <w:marRight w:val="0"/>
      <w:marTop w:val="0"/>
      <w:marBottom w:val="0"/>
      <w:divBdr>
        <w:top w:val="none" w:sz="0" w:space="0" w:color="auto"/>
        <w:left w:val="none" w:sz="0" w:space="0" w:color="auto"/>
        <w:bottom w:val="none" w:sz="0" w:space="0" w:color="auto"/>
        <w:right w:val="none" w:sz="0" w:space="0" w:color="auto"/>
      </w:divBdr>
    </w:div>
    <w:div w:id="755591578">
      <w:bodyDiv w:val="1"/>
      <w:marLeft w:val="0"/>
      <w:marRight w:val="0"/>
      <w:marTop w:val="0"/>
      <w:marBottom w:val="0"/>
      <w:divBdr>
        <w:top w:val="none" w:sz="0" w:space="0" w:color="auto"/>
        <w:left w:val="none" w:sz="0" w:space="0" w:color="auto"/>
        <w:bottom w:val="none" w:sz="0" w:space="0" w:color="auto"/>
        <w:right w:val="none" w:sz="0" w:space="0" w:color="auto"/>
      </w:divBdr>
    </w:div>
    <w:div w:id="167549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AB8A5-9AF1-4E01-A885-51C41FD7C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20</Pages>
  <Words>4615</Words>
  <Characters>26311</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Lalek</dc:creator>
  <cp:keywords/>
  <cp:lastModifiedBy>терап13</cp:lastModifiedBy>
  <cp:revision>5</cp:revision>
  <cp:lastPrinted>2024-06-03T08:15:00Z</cp:lastPrinted>
  <dcterms:created xsi:type="dcterms:W3CDTF">2024-06-03T08:15:00Z</dcterms:created>
  <dcterms:modified xsi:type="dcterms:W3CDTF">2024-06-05T09:54:00Z</dcterms:modified>
</cp:coreProperties>
</file>