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3E" w:rsidRDefault="006D683E" w:rsidP="006D6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Техническое задание </w:t>
      </w:r>
    </w:p>
    <w:p w:rsidR="006D683E" w:rsidRDefault="006D683E" w:rsidP="006D6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ИЗВЕЩЕНИЮ № </w:t>
      </w:r>
      <w:r w:rsidRPr="00DC61E4">
        <w:rPr>
          <w:rFonts w:ascii="Times New Roman" w:hAnsi="Times New Roman"/>
          <w:b/>
          <w:sz w:val="28"/>
          <w:szCs w:val="28"/>
        </w:rPr>
        <w:t>2</w:t>
      </w:r>
      <w:r w:rsidR="00227D3D">
        <w:rPr>
          <w:rFonts w:ascii="Times New Roman" w:hAnsi="Times New Roman"/>
          <w:b/>
          <w:sz w:val="28"/>
          <w:szCs w:val="28"/>
        </w:rPr>
        <w:t>4160</w:t>
      </w:r>
      <w:r w:rsidR="00F85BC7">
        <w:rPr>
          <w:rFonts w:ascii="Times New Roman" w:hAnsi="Times New Roman"/>
          <w:b/>
          <w:sz w:val="28"/>
          <w:szCs w:val="28"/>
        </w:rPr>
        <w:t>10</w:t>
      </w:r>
      <w:r w:rsidR="004E0E99">
        <w:rPr>
          <w:rFonts w:ascii="Times New Roman" w:hAnsi="Times New Roman"/>
          <w:b/>
          <w:sz w:val="28"/>
          <w:szCs w:val="28"/>
        </w:rPr>
        <w:t>11</w:t>
      </w:r>
      <w:r w:rsidR="00441BBE">
        <w:rPr>
          <w:rFonts w:ascii="Times New Roman" w:hAnsi="Times New Roman"/>
          <w:b/>
          <w:sz w:val="28"/>
          <w:szCs w:val="28"/>
        </w:rPr>
        <w:t>4</w:t>
      </w:r>
      <w:r w:rsidR="00276601">
        <w:rPr>
          <w:rFonts w:ascii="Times New Roman" w:hAnsi="Times New Roman"/>
          <w:b/>
          <w:sz w:val="28"/>
          <w:szCs w:val="28"/>
        </w:rPr>
        <w:t>7</w:t>
      </w:r>
    </w:p>
    <w:p w:rsidR="00482E04" w:rsidRDefault="00482E04" w:rsidP="006D683E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1"/>
      </w:tblGrid>
      <w:tr w:rsidR="006D683E" w:rsidRPr="004E0E99" w:rsidTr="006D683E">
        <w:trPr>
          <w:trHeight w:val="189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3E" w:rsidRPr="004E0E99" w:rsidRDefault="006D683E" w:rsidP="004E0E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E99">
              <w:rPr>
                <w:rFonts w:ascii="Times New Roman" w:hAnsi="Times New Roman"/>
                <w:b/>
                <w:sz w:val="24"/>
                <w:szCs w:val="24"/>
              </w:rPr>
              <w:t>1. Предмет запроса котировок:</w:t>
            </w:r>
            <w:r w:rsidRPr="004E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B78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4D2222" w:rsidRPr="005B1B78">
              <w:rPr>
                <w:rFonts w:ascii="Times New Roman" w:hAnsi="Times New Roman"/>
                <w:sz w:val="24"/>
                <w:szCs w:val="24"/>
              </w:rPr>
              <w:t>товара</w:t>
            </w:r>
            <w:r w:rsidR="00F85BC7" w:rsidRPr="005B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B78" w:rsidRPr="005B1B78">
              <w:rPr>
                <w:rFonts w:ascii="Times New Roman" w:hAnsi="Times New Roman"/>
                <w:sz w:val="24"/>
                <w:szCs w:val="24"/>
              </w:rPr>
              <w:t>(</w:t>
            </w:r>
            <w:r w:rsidR="00276601" w:rsidRPr="00276601">
              <w:rPr>
                <w:rFonts w:ascii="Times New Roman" w:hAnsi="Times New Roman"/>
                <w:sz w:val="24"/>
                <w:szCs w:val="24"/>
              </w:rPr>
              <w:t xml:space="preserve">Кафедра водолечебная с системами гидромассажа и </w:t>
            </w:r>
            <w:proofErr w:type="spellStart"/>
            <w:r w:rsidR="00276601" w:rsidRPr="00276601">
              <w:rPr>
                <w:rFonts w:ascii="Times New Roman" w:hAnsi="Times New Roman"/>
                <w:sz w:val="24"/>
                <w:szCs w:val="24"/>
              </w:rPr>
              <w:t>аэромассажа</w:t>
            </w:r>
            <w:proofErr w:type="spellEnd"/>
            <w:r w:rsidR="005B1B78" w:rsidRPr="005B1B78">
              <w:rPr>
                <w:rFonts w:ascii="Times New Roman" w:hAnsi="Times New Roman"/>
                <w:sz w:val="24"/>
                <w:szCs w:val="24"/>
              </w:rPr>
              <w:t>)</w:t>
            </w:r>
            <w:r w:rsidR="005B1B78" w:rsidRPr="005B1B78">
              <w:rPr>
                <w:rFonts w:ascii="Times New Roman" w:hAnsi="Times New Roman"/>
                <w:color w:val="485868"/>
                <w:sz w:val="24"/>
                <w:szCs w:val="24"/>
              </w:rPr>
              <w:t xml:space="preserve"> </w:t>
            </w:r>
            <w:r w:rsidR="00F85BC7" w:rsidRPr="005B1B78">
              <w:rPr>
                <w:rFonts w:ascii="Times New Roman" w:hAnsi="Times New Roman"/>
                <w:sz w:val="24"/>
                <w:szCs w:val="24"/>
              </w:rPr>
              <w:t>с сопутствующими работами для нужд ЧУЗ «КБ «</w:t>
            </w:r>
            <w:proofErr w:type="spellStart"/>
            <w:r w:rsidR="00F85BC7" w:rsidRPr="005B1B78">
              <w:rPr>
                <w:rFonts w:ascii="Times New Roman" w:hAnsi="Times New Roman"/>
                <w:sz w:val="24"/>
                <w:szCs w:val="24"/>
              </w:rPr>
              <w:t>РЖД-Медицина</w:t>
            </w:r>
            <w:proofErr w:type="spellEnd"/>
            <w:r w:rsidR="00F85BC7" w:rsidRPr="005B1B78">
              <w:rPr>
                <w:rFonts w:ascii="Times New Roman" w:hAnsi="Times New Roman"/>
                <w:sz w:val="24"/>
                <w:szCs w:val="24"/>
              </w:rPr>
              <w:t xml:space="preserve">» им. Н.А. Семашко». </w:t>
            </w:r>
            <w:r w:rsidRPr="005B1B78">
              <w:rPr>
                <w:rFonts w:ascii="Times New Roman" w:hAnsi="Times New Roman"/>
                <w:sz w:val="24"/>
                <w:szCs w:val="24"/>
              </w:rPr>
              <w:t>Характеристики и перечень товара: согласно таблице №1.</w:t>
            </w:r>
          </w:p>
          <w:p w:rsidR="006D683E" w:rsidRPr="004E0E99" w:rsidRDefault="006D683E" w:rsidP="004E0E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83E" w:rsidRPr="000B531E" w:rsidTr="006D683E">
        <w:trPr>
          <w:trHeight w:val="14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3E" w:rsidRPr="000B531E" w:rsidRDefault="006D683E" w:rsidP="004E0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0B531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Стоимость договора включает:</w:t>
            </w:r>
            <w:r w:rsidRPr="000B5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все расходы </w:t>
            </w:r>
            <w:r w:rsidRPr="000B53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 </w:t>
            </w:r>
            <w:r w:rsidR="004E0E99" w:rsidRPr="000B531E">
              <w:rPr>
                <w:rFonts w:ascii="Times New Roman" w:hAnsi="Times New Roman" w:cs="Times New Roman"/>
                <w:iCs/>
                <w:sz w:val="24"/>
                <w:szCs w:val="24"/>
              </w:rPr>
              <w:t>монтажу и вводу Товара в эксплуатацию</w:t>
            </w:r>
            <w:r w:rsidR="004E0E99" w:rsidRPr="000B531E">
              <w:rPr>
                <w:rFonts w:ascii="Times New Roman" w:hAnsi="Times New Roman" w:cs="Times New Roman"/>
                <w:sz w:val="24"/>
                <w:szCs w:val="24"/>
              </w:rPr>
              <w:t>, проведению инструктажа работников Покупателя, а также стоимость комплектующих и запасных частей,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исполнения настоящего Договора.</w:t>
            </w:r>
          </w:p>
        </w:tc>
      </w:tr>
      <w:tr w:rsidR="006D683E" w:rsidRPr="000B531E" w:rsidTr="006D683E">
        <w:trPr>
          <w:trHeight w:val="303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3E" w:rsidRPr="000B531E" w:rsidRDefault="006D683E" w:rsidP="004E0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3.Требования к товарам.</w:t>
            </w:r>
          </w:p>
          <w:p w:rsidR="006D683E" w:rsidRPr="000B531E" w:rsidRDefault="006D683E" w:rsidP="004E0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3.1.  </w:t>
            </w:r>
            <w:r w:rsidRPr="000B531E">
              <w:rPr>
                <w:rFonts w:ascii="Times New Roman" w:eastAsia="Calibri" w:hAnsi="Times New Roman" w:cs="Times New Roman"/>
                <w:sz w:val="24"/>
                <w:szCs w:val="24"/>
              </w:rPr>
              <w:t>Поставляемый Товар является новым и не был в употреблении.</w:t>
            </w:r>
          </w:p>
          <w:p w:rsidR="006D683E" w:rsidRPr="000B531E" w:rsidRDefault="006D683E" w:rsidP="004E0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  <w:r w:rsidRPr="000B531E">
              <w:rPr>
                <w:rFonts w:ascii="Times New Roman" w:eastAsia="Calibri" w:hAnsi="Times New Roman" w:cs="Times New Roman"/>
                <w:sz w:val="24"/>
                <w:szCs w:val="24"/>
              </w:rPr>
              <w:t>.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территории Российской Федерации.</w:t>
            </w:r>
          </w:p>
          <w:p w:rsidR="006D683E" w:rsidRPr="000B531E" w:rsidRDefault="006D683E" w:rsidP="004E0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3.3. </w:t>
            </w:r>
            <w:r w:rsidRPr="000B531E">
              <w:rPr>
                <w:rFonts w:ascii="Times New Roman" w:eastAsia="Calibri" w:hAnsi="Times New Roman" w:cs="Times New Roman"/>
                <w:sz w:val="24"/>
                <w:szCs w:val="24"/>
              </w:rPr>
              <w:t>При производстве Товара были применены качественные материалы, и было обеспечено надлежащее техническое исполнение.</w:t>
            </w:r>
          </w:p>
          <w:p w:rsidR="006D683E" w:rsidRPr="000B531E" w:rsidRDefault="006D683E" w:rsidP="004E0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3.4. </w:t>
            </w:r>
            <w:r w:rsidRPr="000B531E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Товара производится в строгом соответствии с установленными правилами и стандартами, применяемыми для данного рода Товара (</w:t>
            </w:r>
            <w:r w:rsidRPr="000B531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поставляется в заводской упаковке</w:t>
            </w:r>
            <w:r w:rsidRPr="000B53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позволяющей обеспечить сохранность Товара от повреждений при его отгрузке, перевозке и хранении).</w:t>
            </w:r>
          </w:p>
          <w:p w:rsidR="006D683E" w:rsidRPr="000B531E" w:rsidRDefault="006D683E" w:rsidP="004E0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3.5.</w:t>
            </w:r>
            <w:r w:rsidRPr="000B5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Предоставить гарантийный срок на Товар не менее срока установленного заводом изготовителем.</w:t>
            </w:r>
          </w:p>
        </w:tc>
      </w:tr>
      <w:tr w:rsidR="006D683E" w:rsidRPr="000B531E" w:rsidTr="006D683E">
        <w:trPr>
          <w:trHeight w:val="19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3E" w:rsidRPr="000B531E" w:rsidRDefault="006D683E" w:rsidP="004E0E9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  <w:r w:rsidRPr="000B5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поставки товара.</w:t>
            </w:r>
          </w:p>
          <w:p w:rsidR="006D683E" w:rsidRPr="000B531E" w:rsidRDefault="006D683E" w:rsidP="004E0E99">
            <w:pPr>
              <w:pStyle w:val="a4"/>
              <w:tabs>
                <w:tab w:val="right" w:pos="11055"/>
              </w:tabs>
              <w:jc w:val="both"/>
              <w:rPr>
                <w:szCs w:val="24"/>
              </w:rPr>
            </w:pPr>
            <w:r w:rsidRPr="000B531E">
              <w:rPr>
                <w:b/>
                <w:szCs w:val="24"/>
              </w:rPr>
              <w:t>4.1.</w:t>
            </w:r>
            <w:r w:rsidRPr="000B531E">
              <w:rPr>
                <w:szCs w:val="24"/>
              </w:rPr>
              <w:t xml:space="preserve"> </w:t>
            </w:r>
            <w:r w:rsidRPr="000B531E">
              <w:rPr>
                <w:b/>
                <w:bCs/>
                <w:szCs w:val="24"/>
              </w:rPr>
              <w:t xml:space="preserve">Сроки поставки товара и выполнения работ: </w:t>
            </w:r>
            <w:r w:rsidRPr="000B531E">
              <w:rPr>
                <w:szCs w:val="24"/>
              </w:rPr>
              <w:t xml:space="preserve">в течение </w:t>
            </w:r>
            <w:r w:rsidR="005B1B78">
              <w:rPr>
                <w:szCs w:val="24"/>
              </w:rPr>
              <w:t>40</w:t>
            </w:r>
            <w:r w:rsidRPr="000B531E">
              <w:rPr>
                <w:szCs w:val="24"/>
              </w:rPr>
              <w:t xml:space="preserve"> (</w:t>
            </w:r>
            <w:r w:rsidR="005B1B78">
              <w:rPr>
                <w:szCs w:val="24"/>
              </w:rPr>
              <w:t>сорока</w:t>
            </w:r>
            <w:r w:rsidRPr="000B531E">
              <w:rPr>
                <w:szCs w:val="24"/>
              </w:rPr>
              <w:t xml:space="preserve">) </w:t>
            </w:r>
            <w:r w:rsidR="005B1B78">
              <w:rPr>
                <w:szCs w:val="24"/>
              </w:rPr>
              <w:t>календарных</w:t>
            </w:r>
            <w:r w:rsidRPr="000B531E">
              <w:rPr>
                <w:szCs w:val="24"/>
              </w:rPr>
              <w:t xml:space="preserve"> дней с момента заключения Договора.</w:t>
            </w:r>
          </w:p>
          <w:p w:rsidR="0016745B" w:rsidRPr="000B531E" w:rsidRDefault="0016745B" w:rsidP="0016745B">
            <w:pPr>
              <w:pStyle w:val="a4"/>
              <w:tabs>
                <w:tab w:val="right" w:pos="11055"/>
              </w:tabs>
              <w:jc w:val="both"/>
              <w:rPr>
                <w:b/>
                <w:snapToGrid w:val="0"/>
                <w:color w:val="000000"/>
                <w:szCs w:val="24"/>
              </w:rPr>
            </w:pPr>
            <w:r w:rsidRPr="000B531E">
              <w:rPr>
                <w:b/>
                <w:szCs w:val="24"/>
              </w:rPr>
              <w:t>4.2.</w:t>
            </w:r>
            <w:r w:rsidRPr="000B531E">
              <w:rPr>
                <w:szCs w:val="24"/>
              </w:rPr>
              <w:t xml:space="preserve">  </w:t>
            </w:r>
            <w:r w:rsidRPr="000B531E">
              <w:rPr>
                <w:b/>
                <w:szCs w:val="24"/>
              </w:rPr>
              <w:t xml:space="preserve">Сроки </w:t>
            </w:r>
            <w:r w:rsidRPr="000B531E">
              <w:rPr>
                <w:b/>
                <w:bCs/>
                <w:szCs w:val="24"/>
              </w:rPr>
              <w:t xml:space="preserve">и выполнения работ: </w:t>
            </w:r>
            <w:r w:rsidRPr="000B531E">
              <w:rPr>
                <w:bCs/>
                <w:szCs w:val="24"/>
              </w:rPr>
              <w:t xml:space="preserve">в течение 3 (трех) рабочих дней с момента подписания </w:t>
            </w:r>
            <w:r w:rsidRPr="000B531E">
              <w:rPr>
                <w:szCs w:val="24"/>
              </w:rPr>
              <w:t>Сторонами товарной накладной формы ТОРГ-12/ УПД.</w:t>
            </w:r>
          </w:p>
          <w:p w:rsidR="006D683E" w:rsidRPr="000B531E" w:rsidRDefault="006D683E" w:rsidP="004E0E99">
            <w:pPr>
              <w:pStyle w:val="a4"/>
              <w:tabs>
                <w:tab w:val="right" w:pos="11055"/>
              </w:tabs>
              <w:jc w:val="both"/>
              <w:rPr>
                <w:b/>
                <w:snapToGrid w:val="0"/>
                <w:color w:val="000000"/>
                <w:szCs w:val="24"/>
              </w:rPr>
            </w:pPr>
            <w:r w:rsidRPr="000B531E">
              <w:rPr>
                <w:b/>
                <w:snapToGrid w:val="0"/>
                <w:color w:val="000000"/>
                <w:szCs w:val="24"/>
              </w:rPr>
              <w:t>4.</w:t>
            </w:r>
            <w:r w:rsidR="0016745B" w:rsidRPr="000B531E">
              <w:rPr>
                <w:b/>
                <w:snapToGrid w:val="0"/>
                <w:color w:val="000000"/>
                <w:szCs w:val="24"/>
              </w:rPr>
              <w:t>3</w:t>
            </w:r>
            <w:r w:rsidRPr="000B531E">
              <w:rPr>
                <w:b/>
                <w:snapToGrid w:val="0"/>
                <w:color w:val="000000"/>
                <w:szCs w:val="24"/>
              </w:rPr>
              <w:t xml:space="preserve">. Условия поставки товара: </w:t>
            </w:r>
          </w:p>
          <w:p w:rsidR="006D683E" w:rsidRPr="000B531E" w:rsidRDefault="006D683E" w:rsidP="004E0E99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snapToGrid w:val="0"/>
                <w:color w:val="000000"/>
                <w:szCs w:val="24"/>
              </w:rPr>
            </w:pPr>
            <w:r w:rsidRPr="000B531E">
              <w:rPr>
                <w:snapToGrid w:val="0"/>
                <w:color w:val="000000"/>
                <w:szCs w:val="24"/>
              </w:rPr>
              <w:t>товар поставляется в заводской упаковке;</w:t>
            </w:r>
          </w:p>
          <w:p w:rsidR="006D683E" w:rsidRPr="000B531E" w:rsidRDefault="006D683E" w:rsidP="004E0E99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napToGrid w:val="0"/>
                <w:color w:val="000000"/>
                <w:szCs w:val="24"/>
              </w:rPr>
            </w:pPr>
            <w:r w:rsidRPr="000B531E">
              <w:rPr>
                <w:szCs w:val="24"/>
              </w:rPr>
              <w:t>поставка  товара осуществляется на условиях, указанных в разделе 4 Договора.</w:t>
            </w:r>
          </w:p>
          <w:p w:rsidR="006D683E" w:rsidRPr="000B531E" w:rsidRDefault="006D683E" w:rsidP="004E0E99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snapToGrid w:val="0"/>
                <w:color w:val="000000"/>
                <w:szCs w:val="24"/>
              </w:rPr>
            </w:pPr>
            <w:r w:rsidRPr="000B531E">
              <w:rPr>
                <w:szCs w:val="24"/>
              </w:rPr>
              <w:t>время поставки товара, согласовывается не менее чем за 48 (Сорок восемь) часов до поставки.</w:t>
            </w:r>
          </w:p>
        </w:tc>
      </w:tr>
      <w:tr w:rsidR="006D683E" w:rsidRPr="000B531E" w:rsidTr="006D683E">
        <w:trPr>
          <w:trHeight w:val="64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99" w:rsidRPr="000B531E" w:rsidRDefault="006D683E" w:rsidP="004E0E99">
            <w:pPr>
              <w:pStyle w:val="ConsPlusNormal"/>
              <w:widowControl/>
              <w:tabs>
                <w:tab w:val="left" w:pos="5505"/>
              </w:tabs>
              <w:ind w:firstLine="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0B531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Место поставки товара: </w:t>
            </w:r>
          </w:p>
          <w:p w:rsidR="006D683E" w:rsidRPr="000B531E" w:rsidRDefault="00907BCF" w:rsidP="00907BCF">
            <w:pPr>
              <w:pStyle w:val="a4"/>
              <w:tabs>
                <w:tab w:val="right" w:pos="1105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г. Москва, ул. Ставропольская домовл.23 корп.1</w:t>
            </w:r>
          </w:p>
        </w:tc>
      </w:tr>
      <w:tr w:rsidR="006D683E" w:rsidRPr="000B531E" w:rsidTr="006D683E">
        <w:trPr>
          <w:trHeight w:val="869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D" w:rsidRPr="000B531E" w:rsidRDefault="006D683E" w:rsidP="004E0E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3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 Стоимость и порядок оплаты товара: </w:t>
            </w:r>
            <w:r w:rsidR="00227D3D" w:rsidRPr="000B531E">
              <w:rPr>
                <w:rFonts w:ascii="Times New Roman" w:hAnsi="Times New Roman"/>
                <w:sz w:val="24"/>
                <w:szCs w:val="24"/>
              </w:rPr>
              <w:t xml:space="preserve">Оплата Товара Покупателем производится на основании счета, выставленного Поставщиком,  путем перечисления денежных средств на расчетный счет Поставщика в течение </w:t>
            </w:r>
            <w:r w:rsidR="004E0E99" w:rsidRPr="000B531E">
              <w:rPr>
                <w:rFonts w:ascii="Times New Roman" w:hAnsi="Times New Roman"/>
                <w:sz w:val="24"/>
                <w:szCs w:val="24"/>
              </w:rPr>
              <w:t>6</w:t>
            </w:r>
            <w:r w:rsidR="00227D3D" w:rsidRPr="000B531E">
              <w:rPr>
                <w:rFonts w:ascii="Times New Roman" w:hAnsi="Times New Roman"/>
                <w:sz w:val="24"/>
                <w:szCs w:val="24"/>
              </w:rPr>
              <w:t>0 (</w:t>
            </w:r>
            <w:r w:rsidR="004E0E99" w:rsidRPr="000B531E">
              <w:rPr>
                <w:rFonts w:ascii="Times New Roman" w:hAnsi="Times New Roman"/>
                <w:sz w:val="24"/>
                <w:szCs w:val="24"/>
              </w:rPr>
              <w:t>Шестидесяти</w:t>
            </w:r>
            <w:r w:rsidR="00227D3D" w:rsidRPr="000B531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85BC7" w:rsidRPr="000B531E">
              <w:rPr>
                <w:rFonts w:ascii="Times New Roman" w:hAnsi="Times New Roman"/>
                <w:sz w:val="24"/>
                <w:szCs w:val="24"/>
              </w:rPr>
              <w:t xml:space="preserve">календарных </w:t>
            </w:r>
            <w:r w:rsidR="00227D3D" w:rsidRPr="000B531E">
              <w:rPr>
                <w:rFonts w:ascii="Times New Roman" w:hAnsi="Times New Roman"/>
                <w:sz w:val="24"/>
                <w:szCs w:val="24"/>
              </w:rPr>
              <w:t>дней после принятия Товара Покупателем в полном объеме и подписания Сторонами товарной накладной формы ТОРГ-12.</w:t>
            </w:r>
          </w:p>
          <w:p w:rsidR="006D683E" w:rsidRPr="000B531E" w:rsidRDefault="006D683E" w:rsidP="004E0E99">
            <w:pPr>
              <w:pStyle w:val="a4"/>
              <w:tabs>
                <w:tab w:val="left" w:pos="284"/>
              </w:tabs>
              <w:jc w:val="both"/>
              <w:rPr>
                <w:b/>
                <w:szCs w:val="24"/>
              </w:rPr>
            </w:pPr>
          </w:p>
        </w:tc>
      </w:tr>
      <w:tr w:rsidR="006D683E" w:rsidRPr="000B531E" w:rsidTr="006D683E">
        <w:trPr>
          <w:trHeight w:val="15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3E" w:rsidRPr="000B531E" w:rsidRDefault="006D683E" w:rsidP="004E0E9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/>
                <w:b/>
                <w:sz w:val="24"/>
                <w:szCs w:val="24"/>
              </w:rPr>
              <w:t>7.Документы, предоставляемые      в      подтверждение      соответствия предлагаемых участником товаров.</w:t>
            </w:r>
          </w:p>
          <w:p w:rsidR="003E45D3" w:rsidRPr="000B531E" w:rsidRDefault="006D683E" w:rsidP="003E4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531E">
              <w:rPr>
                <w:rFonts w:ascii="Times New Roman" w:hAnsi="Times New Roman"/>
                <w:sz w:val="24"/>
                <w:szCs w:val="24"/>
              </w:rPr>
              <w:t>7.1.</w:t>
            </w:r>
            <w:r w:rsidRPr="000B5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E45D3" w:rsidRPr="000B531E">
              <w:rPr>
                <w:rFonts w:ascii="Times New Roman" w:hAnsi="Times New Roman"/>
                <w:sz w:val="24"/>
                <w:szCs w:val="24"/>
              </w:rPr>
              <w:t>Сертификаты  Соответствия и Регистрационное Удостоверение (при наличии).</w:t>
            </w:r>
          </w:p>
          <w:p w:rsidR="003E45D3" w:rsidRPr="000B531E" w:rsidRDefault="003E45D3" w:rsidP="003E4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531E">
              <w:rPr>
                <w:rFonts w:ascii="Times New Roman" w:hAnsi="Times New Roman"/>
                <w:b/>
                <w:sz w:val="24"/>
                <w:szCs w:val="24"/>
              </w:rPr>
              <w:t xml:space="preserve">7.2. </w:t>
            </w:r>
            <w:r w:rsidRPr="000B531E">
              <w:rPr>
                <w:rFonts w:ascii="Times New Roman" w:hAnsi="Times New Roman"/>
                <w:sz w:val="24"/>
                <w:szCs w:val="24"/>
              </w:rPr>
              <w:t xml:space="preserve">Ценовое предложение с указанием производителя и страны производства, а также номера </w:t>
            </w:r>
            <w:r w:rsidRPr="000B531E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соответствующего Регистрационного удостоверения.</w:t>
            </w:r>
          </w:p>
          <w:p w:rsidR="00970BD1" w:rsidRDefault="003E45D3" w:rsidP="003E4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531E">
              <w:rPr>
                <w:rFonts w:ascii="Times New Roman" w:hAnsi="Times New Roman"/>
                <w:b/>
                <w:sz w:val="24"/>
                <w:szCs w:val="24"/>
              </w:rPr>
              <w:t>7.3.</w:t>
            </w:r>
            <w:r w:rsidRPr="000B531E">
              <w:rPr>
                <w:rFonts w:ascii="Times New Roman" w:hAnsi="Times New Roman"/>
                <w:sz w:val="24"/>
                <w:szCs w:val="24"/>
              </w:rPr>
              <w:t xml:space="preserve">  Технические характеристики.</w:t>
            </w:r>
          </w:p>
          <w:p w:rsidR="00970BD1" w:rsidRPr="000B531E" w:rsidRDefault="00970BD1" w:rsidP="003E4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0E99" w:rsidRPr="000B531E" w:rsidRDefault="004E0E99" w:rsidP="006D683E">
      <w:pPr>
        <w:spacing w:after="1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5D3" w:rsidRPr="000B531E" w:rsidRDefault="003E45D3" w:rsidP="006D683E">
      <w:pPr>
        <w:spacing w:after="1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83E" w:rsidRPr="00970BD1" w:rsidRDefault="006D683E" w:rsidP="006D683E">
      <w:pPr>
        <w:spacing w:after="1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70BD1">
        <w:rPr>
          <w:rFonts w:ascii="Times New Roman" w:eastAsia="Calibri" w:hAnsi="Times New Roman" w:cs="Times New Roman"/>
          <w:b/>
          <w:sz w:val="24"/>
          <w:szCs w:val="24"/>
        </w:rPr>
        <w:t xml:space="preserve">Таблица №1. </w:t>
      </w:r>
    </w:p>
    <w:p w:rsidR="007B61B2" w:rsidRPr="00970BD1" w:rsidRDefault="003E45D3" w:rsidP="006D683E">
      <w:pPr>
        <w:spacing w:after="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0BD1">
        <w:rPr>
          <w:rFonts w:ascii="Times New Roman" w:hAnsi="Times New Roman" w:cs="Times New Roman"/>
          <w:b/>
          <w:sz w:val="24"/>
          <w:szCs w:val="24"/>
        </w:rPr>
        <w:t>Характеристики и перечень товара</w:t>
      </w:r>
    </w:p>
    <w:p w:rsidR="003E45D3" w:rsidRPr="000B531E" w:rsidRDefault="003E45D3" w:rsidP="006D683E">
      <w:pPr>
        <w:spacing w:after="1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601" w:rsidRDefault="00276601" w:rsidP="005B1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601">
        <w:rPr>
          <w:rFonts w:ascii="Times New Roman" w:hAnsi="Times New Roman" w:cs="Times New Roman"/>
          <w:b/>
          <w:sz w:val="28"/>
          <w:szCs w:val="28"/>
        </w:rPr>
        <w:t xml:space="preserve">Кафедра водолечебная с системами гидромассажа </w:t>
      </w:r>
    </w:p>
    <w:p w:rsidR="005B1B78" w:rsidRDefault="00276601" w:rsidP="005B1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601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276601">
        <w:rPr>
          <w:rFonts w:ascii="Times New Roman" w:hAnsi="Times New Roman" w:cs="Times New Roman"/>
          <w:b/>
          <w:sz w:val="28"/>
          <w:szCs w:val="28"/>
        </w:rPr>
        <w:t>аэромассажа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E45D3" w:rsidRPr="00907BCF">
        <w:rPr>
          <w:rFonts w:ascii="Times New Roman" w:hAnsi="Times New Roman" w:cs="Times New Roman"/>
          <w:b/>
          <w:bCs/>
          <w:sz w:val="28"/>
          <w:szCs w:val="28"/>
        </w:rPr>
        <w:t>- 1 комплект</w:t>
      </w:r>
    </w:p>
    <w:p w:rsidR="00276601" w:rsidRDefault="00276601" w:rsidP="005B1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459" w:type="dxa"/>
        <w:tblLook w:val="04A0"/>
      </w:tblPr>
      <w:tblGrid>
        <w:gridCol w:w="3760"/>
        <w:gridCol w:w="2619"/>
        <w:gridCol w:w="3686"/>
      </w:tblGrid>
      <w:tr w:rsidR="00276601" w:rsidRPr="003F6BF4" w:rsidTr="00276601">
        <w:trPr>
          <w:trHeight w:val="69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6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Общие требования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6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Наличие функции, характеристики/ значения требуемых параметров</w:t>
            </w:r>
          </w:p>
        </w:tc>
      </w:tr>
      <w:tr w:rsidR="00276601" w:rsidRPr="003F6BF4" w:rsidTr="00276601">
        <w:trPr>
          <w:trHeight w:val="13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Область применения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E6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6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Предназначена для использования в медицинских, санаторно-курортных учреждениях и СПА центрах для проведения </w:t>
            </w:r>
            <w:proofErr w:type="spellStart"/>
            <w:r w:rsidRPr="009460C6">
              <w:rPr>
                <w:rFonts w:ascii="Times New Roman" w:hAnsi="Times New Roman"/>
                <w:color w:val="000000"/>
                <w:sz w:val="24"/>
                <w:szCs w:val="24"/>
              </w:rPr>
              <w:t>струевого</w:t>
            </w:r>
            <w:proofErr w:type="spellEnd"/>
            <w:r w:rsidRPr="00946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душа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13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Pr="00235FCA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3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оздействие на тело пациента одной или двумя </w:t>
            </w:r>
          </w:p>
          <w:p w:rsidR="00276601" w:rsidRPr="00235FCA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струями воды заданной температуры и давления. Форма струи и область воздействия </w:t>
            </w:r>
          </w:p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FCA">
              <w:rPr>
                <w:rFonts w:ascii="Times New Roman" w:hAnsi="Times New Roman"/>
                <w:color w:val="000000"/>
                <w:sz w:val="24"/>
                <w:szCs w:val="24"/>
              </w:rPr>
              <w:t>могут меняться в течение процедуры и зависят от целей проводимого лечения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13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0130A">
              <w:rPr>
                <w:rFonts w:ascii="Times New Roman" w:hAnsi="Times New Roman"/>
                <w:color w:val="000000"/>
                <w:sz w:val="24"/>
                <w:szCs w:val="24"/>
              </w:rPr>
              <w:t>оздействие на тело пациента струями воды,</w:t>
            </w:r>
            <w:r w:rsidR="006E6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одновременно поступающими из системы </w:t>
            </w:r>
            <w:proofErr w:type="spellStart"/>
            <w:r w:rsidRPr="0000130A">
              <w:rPr>
                <w:rFonts w:ascii="Times New Roman" w:hAnsi="Times New Roman"/>
                <w:color w:val="000000"/>
                <w:sz w:val="24"/>
                <w:szCs w:val="24"/>
              </w:rPr>
              <w:t>гидрофорсунок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00130A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</w:t>
            </w:r>
            <w:proofErr w:type="gramEnd"/>
            <w:r w:rsidRPr="0000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00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анне. </w:t>
            </w:r>
            <w:proofErr w:type="spellStart"/>
            <w:r w:rsidRPr="0000130A">
              <w:rPr>
                <w:rFonts w:ascii="Times New Roman" w:hAnsi="Times New Roman"/>
                <w:color w:val="000000"/>
                <w:sz w:val="24"/>
                <w:szCs w:val="24"/>
              </w:rPr>
              <w:t>Гидрофорсунки</w:t>
            </w:r>
            <w:proofErr w:type="spellEnd"/>
            <w:r w:rsidRPr="0000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оснащены системой</w:t>
            </w:r>
            <w:r w:rsidR="006E6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130A">
              <w:rPr>
                <w:rFonts w:ascii="Times New Roman" w:hAnsi="Times New Roman"/>
                <w:color w:val="000000"/>
                <w:sz w:val="24"/>
                <w:szCs w:val="24"/>
              </w:rPr>
              <w:t>аэрации.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13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0130A">
              <w:rPr>
                <w:rFonts w:ascii="Times New Roman" w:hAnsi="Times New Roman"/>
                <w:color w:val="000000"/>
                <w:sz w:val="24"/>
                <w:szCs w:val="24"/>
              </w:rPr>
              <w:t>оздействие на тело пациента,</w:t>
            </w:r>
            <w:r w:rsidR="006E6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130A">
              <w:rPr>
                <w:rFonts w:ascii="Times New Roman" w:hAnsi="Times New Roman"/>
                <w:color w:val="000000"/>
                <w:sz w:val="24"/>
                <w:szCs w:val="24"/>
              </w:rPr>
              <w:t>погруженного в воду,</w:t>
            </w:r>
            <w:r w:rsidR="006E6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130A">
              <w:rPr>
                <w:rFonts w:ascii="Times New Roman" w:hAnsi="Times New Roman"/>
                <w:color w:val="000000"/>
                <w:sz w:val="24"/>
                <w:szCs w:val="24"/>
              </w:rPr>
              <w:t>большим количеством мелких воздушных пузырьков, создающих потоки теплого</w:t>
            </w:r>
            <w:r w:rsidR="006E6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130A">
              <w:rPr>
                <w:rFonts w:ascii="Times New Roman" w:hAnsi="Times New Roman"/>
                <w:color w:val="000000"/>
                <w:sz w:val="24"/>
                <w:szCs w:val="24"/>
              </w:rPr>
              <w:t>воздуха, проходящего через 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13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E092B">
              <w:rPr>
                <w:rFonts w:ascii="Times New Roman" w:hAnsi="Times New Roman"/>
                <w:color w:val="000000"/>
                <w:sz w:val="24"/>
                <w:szCs w:val="24"/>
              </w:rPr>
              <w:t>оздейст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вие</w:t>
            </w:r>
            <w:r w:rsidRPr="001E0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092B">
              <w:rPr>
                <w:rFonts w:ascii="Times New Roman" w:hAnsi="Times New Roman"/>
                <w:color w:val="000000"/>
                <w:sz w:val="24"/>
                <w:szCs w:val="24"/>
              </w:rPr>
              <w:t>попеременно то</w:t>
            </w:r>
            <w:proofErr w:type="gramEnd"/>
            <w:r w:rsidRPr="001E0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горячей (37-45С), то холодной(10-25С) водой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тело пациента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276601" w:rsidRPr="003F6BF4" w:rsidTr="00276601">
        <w:trPr>
          <w:trHeight w:val="13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Pr="00370038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038">
              <w:rPr>
                <w:rFonts w:ascii="Times New Roman" w:hAnsi="Times New Roman"/>
                <w:color w:val="000000"/>
                <w:sz w:val="24"/>
                <w:szCs w:val="24"/>
              </w:rPr>
              <w:t>Помещение, в котором планируется размещение Кафедры должно соответствовать</w:t>
            </w:r>
          </w:p>
          <w:p w:rsidR="00276601" w:rsidRPr="0055767A" w:rsidRDefault="00276601" w:rsidP="00276601">
            <w:pPr>
              <w:rPr>
                <w:rFonts w:ascii="Times New Roman" w:hAnsi="Times New Roman"/>
                <w:sz w:val="24"/>
                <w:szCs w:val="24"/>
              </w:rPr>
            </w:pPr>
            <w:r w:rsidRPr="00370038">
              <w:rPr>
                <w:rFonts w:ascii="Times New Roman" w:hAnsi="Times New Roman"/>
                <w:color w:val="000000"/>
                <w:sz w:val="24"/>
                <w:szCs w:val="24"/>
              </w:rPr>
              <w:t>нормам СП 158.13330.2014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13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Pr="00370038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D1F">
              <w:rPr>
                <w:rFonts w:ascii="Times New Roman" w:hAnsi="Times New Roman"/>
                <w:color w:val="000000"/>
                <w:sz w:val="24"/>
                <w:szCs w:val="24"/>
              </w:rPr>
              <w:t>По безопасности Кафедр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должна</w:t>
            </w:r>
            <w:r w:rsidRPr="00654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 w:rsidRPr="00654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требованиям ТУ 9444-001-76228444-2005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13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Pr="00654D1F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D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Детали Кафедры, с которыми может соприкасаться пациент, 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должны </w:t>
            </w:r>
            <w:r w:rsidRPr="00654D1F">
              <w:rPr>
                <w:rFonts w:ascii="Times New Roman" w:hAnsi="Times New Roman"/>
                <w:color w:val="000000"/>
                <w:sz w:val="24"/>
                <w:szCs w:val="24"/>
              </w:rPr>
              <w:t>име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654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острых углов, </w:t>
            </w:r>
          </w:p>
          <w:p w:rsidR="00276601" w:rsidRPr="00654D1F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D1F">
              <w:rPr>
                <w:rFonts w:ascii="Times New Roman" w:hAnsi="Times New Roman"/>
                <w:color w:val="000000"/>
                <w:sz w:val="24"/>
                <w:szCs w:val="24"/>
              </w:rPr>
              <w:t>кромок и заусенцев, которые могут причинить вред пациенту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13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Pr="00654D1F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Материалы, из которых изготовлена Кафедра, имеющие непосредственный контакт </w:t>
            </w:r>
          </w:p>
          <w:p w:rsidR="00276601" w:rsidRPr="00654D1F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пациентом или с водой,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должны </w:t>
            </w:r>
            <w:r w:rsidRPr="00654D1F">
              <w:rPr>
                <w:rFonts w:ascii="Times New Roman" w:hAnsi="Times New Roman"/>
                <w:color w:val="000000"/>
                <w:sz w:val="24"/>
                <w:szCs w:val="24"/>
              </w:rPr>
              <w:t>име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654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токсикологические заключения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6E641E">
        <w:trPr>
          <w:trHeight w:val="99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Default="00276601" w:rsidP="006E6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B5041">
              <w:rPr>
                <w:rFonts w:ascii="Times New Roman" w:hAnsi="Times New Roman"/>
                <w:color w:val="000000"/>
                <w:sz w:val="24"/>
                <w:szCs w:val="24"/>
              </w:rPr>
              <w:t>ксплуат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ация</w:t>
            </w:r>
            <w:r w:rsidRPr="005B5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температуре окружающего воздуха, не ниже</w:t>
            </w:r>
            <w:r w:rsidR="006E6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5041">
              <w:rPr>
                <w:rFonts w:ascii="Times New Roman" w:hAnsi="Times New Roman"/>
                <w:color w:val="000000"/>
                <w:sz w:val="24"/>
                <w:szCs w:val="24"/>
              </w:rPr>
              <w:t>+18</w:t>
            </w:r>
            <w:proofErr w:type="gramStart"/>
            <w:r w:rsidRPr="005B5041">
              <w:rPr>
                <w:rFonts w:ascii="Times New Roman" w:hAnsi="Times New Roman"/>
                <w:color w:val="000000"/>
                <w:sz w:val="24"/>
                <w:szCs w:val="24"/>
              </w:rPr>
              <w:t>°С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6E641E">
        <w:trPr>
          <w:trHeight w:val="848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67A">
              <w:rPr>
                <w:rFonts w:ascii="Times New Roman" w:hAnsi="Times New Roman"/>
                <w:color w:val="000000"/>
                <w:sz w:val="24"/>
                <w:szCs w:val="24"/>
              </w:rPr>
              <w:t>Вода, подводимая к Кафедре, должна проходить через фильтры грубой очистки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13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Pr="00720D78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D78">
              <w:rPr>
                <w:rFonts w:ascii="Times New Roman" w:hAnsi="Times New Roman"/>
                <w:color w:val="000000"/>
                <w:sz w:val="24"/>
                <w:szCs w:val="24"/>
              </w:rPr>
              <w:t>Наружные и внутренние поверхности</w:t>
            </w:r>
          </w:p>
          <w:p w:rsidR="00276601" w:rsidRPr="00720D78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D78">
              <w:rPr>
                <w:rFonts w:ascii="Times New Roman" w:hAnsi="Times New Roman"/>
                <w:color w:val="000000"/>
                <w:sz w:val="24"/>
                <w:szCs w:val="24"/>
              </w:rPr>
              <w:t>Кафедры, а также наружные поверхности всех элементов и устройств,</w:t>
            </w:r>
          </w:p>
          <w:p w:rsidR="00276601" w:rsidRPr="00720D78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0D78">
              <w:rPr>
                <w:rFonts w:ascii="Times New Roman" w:hAnsi="Times New Roman"/>
                <w:color w:val="000000"/>
                <w:sz w:val="24"/>
                <w:szCs w:val="24"/>
              </w:rPr>
              <w:t>смонтированных</w:t>
            </w:r>
            <w:proofErr w:type="gramEnd"/>
            <w:r w:rsidRPr="00720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Кафедре,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должны быть </w:t>
            </w:r>
            <w:r w:rsidRPr="00720D78">
              <w:rPr>
                <w:rFonts w:ascii="Times New Roman" w:hAnsi="Times New Roman"/>
                <w:color w:val="000000"/>
                <w:sz w:val="24"/>
                <w:szCs w:val="24"/>
              </w:rPr>
              <w:t>устойчивы к химической дезинфекции по МУ 287-113,</w:t>
            </w:r>
          </w:p>
          <w:p w:rsidR="00276601" w:rsidRPr="00720D78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0D78">
              <w:rPr>
                <w:rFonts w:ascii="Times New Roman" w:hAnsi="Times New Roman"/>
                <w:color w:val="000000"/>
                <w:sz w:val="24"/>
                <w:szCs w:val="24"/>
              </w:rPr>
              <w:t>3%-м раствором дезинфицирующего средства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типа</w:t>
            </w:r>
            <w:r w:rsidRPr="00720D7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Pr="00720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20D78">
              <w:rPr>
                <w:rFonts w:ascii="Times New Roman" w:hAnsi="Times New Roman"/>
                <w:color w:val="000000"/>
                <w:sz w:val="24"/>
                <w:szCs w:val="24"/>
              </w:rPr>
              <w:t>Аламинол</w:t>
            </w:r>
            <w:proofErr w:type="spellEnd"/>
            <w:r w:rsidRPr="00720D78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0D78">
              <w:rPr>
                <w:rFonts w:ascii="Times New Roman" w:hAnsi="Times New Roman"/>
                <w:color w:val="000000"/>
                <w:sz w:val="24"/>
                <w:szCs w:val="24"/>
              </w:rPr>
              <w:t>«Формалин», «</w:t>
            </w:r>
            <w:proofErr w:type="spellStart"/>
            <w:r w:rsidRPr="00720D78">
              <w:rPr>
                <w:rFonts w:ascii="Times New Roman" w:hAnsi="Times New Roman"/>
                <w:color w:val="000000"/>
                <w:sz w:val="24"/>
                <w:szCs w:val="24"/>
              </w:rPr>
              <w:t>Альдазан</w:t>
            </w:r>
            <w:proofErr w:type="spellEnd"/>
            <w:r w:rsidRPr="00720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2000» и т.п.)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13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Трубы и смесители должны быть прочно закреплены</w:t>
            </w:r>
            <w:r w:rsidR="006E6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несущей раме. Рама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должна 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фиксир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 к полу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нержавеющими винтами с дюбелями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276601" w:rsidRPr="003F6BF4" w:rsidTr="00276601">
        <w:trPr>
          <w:trHeight w:val="13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Изделие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 быть </w:t>
            </w:r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>покрыто снимаемыми пластиковыми кожухами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внутри</w:t>
            </w:r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13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Pr="00FD6AA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>Регулиров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температур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смешанной воды в душе </w:t>
            </w:r>
            <w:proofErr w:type="spellStart"/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>Шарко</w:t>
            </w:r>
            <w:proofErr w:type="spellEnd"/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помощью термостата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13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Pr="00FD6AA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>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подачей воды в струю душа </w:t>
            </w:r>
            <w:proofErr w:type="spellStart"/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>Шарко</w:t>
            </w:r>
            <w:proofErr w:type="spellEnd"/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помощью крана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13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Pr="00FD6AA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температур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струи с помощью термометра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13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Pr="00FD6AA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воды в душ </w:t>
            </w:r>
            <w:proofErr w:type="spellStart"/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>Шарко</w:t>
            </w:r>
            <w:proofErr w:type="spellEnd"/>
            <w:r w:rsidRPr="00FD6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помощью манометра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13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время процедуры пациент стоит на расстоянии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 w:rsidRPr="00235FCA">
              <w:rPr>
                <w:rFonts w:ascii="Times New Roman" w:hAnsi="Times New Roman"/>
                <w:color w:val="000000"/>
                <w:sz w:val="24"/>
                <w:szCs w:val="24"/>
              </w:rPr>
              <w:t>3,5 - 4 м от Кафедры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6E641E">
        <w:trPr>
          <w:trHeight w:val="848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Pr="00235FCA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Кафедры</w:t>
            </w:r>
            <w:r w:rsidRPr="00FD3D3E">
              <w:rPr>
                <w:rFonts w:ascii="Times New Roman" w:hAnsi="Times New Roman"/>
                <w:color w:val="000000"/>
                <w:sz w:val="24"/>
                <w:szCs w:val="24"/>
              </w:rPr>
              <w:t>, корпуса и элементов: светло-синий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63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01" w:rsidRPr="009460C6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0C6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элементы:</w:t>
            </w:r>
            <w:r w:rsidRPr="00946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0C6">
              <w:rPr>
                <w:rFonts w:ascii="Times New Roman" w:hAnsi="Times New Roman"/>
                <w:sz w:val="24"/>
                <w:szCs w:val="24"/>
              </w:rPr>
              <w:t>с</w:t>
            </w:r>
            <w:r w:rsidRPr="009460C6">
              <w:rPr>
                <w:rFonts w:ascii="Times New Roman" w:hAnsi="Times New Roman"/>
                <w:color w:val="000000"/>
                <w:sz w:val="24"/>
                <w:szCs w:val="24"/>
              </w:rPr>
              <w:t>труевой</w:t>
            </w:r>
            <w:proofErr w:type="spellEnd"/>
            <w:r w:rsidRPr="00946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60C6">
              <w:rPr>
                <w:rFonts w:ascii="Times New Roman" w:hAnsi="Times New Roman"/>
                <w:color w:val="000000"/>
                <w:sz w:val="24"/>
                <w:szCs w:val="24"/>
              </w:rPr>
              <w:t>аэрофорсун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60C6">
              <w:rPr>
                <w:rFonts w:ascii="Times New Roman" w:hAnsi="Times New Roman"/>
                <w:color w:val="000000"/>
                <w:sz w:val="24"/>
                <w:szCs w:val="24"/>
              </w:rPr>
              <w:t>гидрофорсун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63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Pr="009460C6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B57">
              <w:rPr>
                <w:rFonts w:ascii="Times New Roman" w:hAnsi="Times New Roman"/>
                <w:color w:val="000000"/>
                <w:sz w:val="24"/>
                <w:szCs w:val="24"/>
              </w:rPr>
              <w:t>Аэрокомпрессор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должен быть</w:t>
            </w:r>
            <w:r w:rsidRPr="00225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рассчитан на работу в циклах: 10-15 минут работа, 5 минут перерыв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63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601" w:rsidRPr="00544DFE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Гидронасос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должен быть </w:t>
            </w:r>
            <w:r w:rsidRPr="00544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рассчитан </w:t>
            </w:r>
            <w:proofErr w:type="gramStart"/>
            <w:r w:rsidRPr="00544DFE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276601" w:rsidRPr="009460C6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DFE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непрерывную работу в течение всего рабочего дня.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750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9460C6">
              <w:rPr>
                <w:rFonts w:ascii="Times New Roman" w:hAnsi="Times New Roman"/>
                <w:color w:val="000000"/>
                <w:sz w:val="24"/>
                <w:szCs w:val="24"/>
              </w:rPr>
              <w:t>одним врачом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/оператор</w:t>
            </w:r>
            <w:r w:rsidRPr="00946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пульта управления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9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60C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460C6">
              <w:rPr>
                <w:rFonts w:ascii="Times New Roman" w:hAnsi="Times New Roman"/>
                <w:color w:val="000000"/>
                <w:sz w:val="24"/>
                <w:szCs w:val="24"/>
              </w:rPr>
              <w:t>орпус</w:t>
            </w:r>
            <w:proofErr w:type="spellEnd"/>
            <w:r w:rsidRPr="00946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пульта управления – </w:t>
            </w:r>
            <w:proofErr w:type="spellStart"/>
            <w:r w:rsidRPr="009460C6">
              <w:rPr>
                <w:rFonts w:ascii="Times New Roman" w:hAnsi="Times New Roman"/>
                <w:color w:val="000000"/>
                <w:sz w:val="24"/>
                <w:szCs w:val="24"/>
              </w:rPr>
              <w:t>ударопрочный</w:t>
            </w:r>
            <w:proofErr w:type="spellEnd"/>
            <w:r w:rsidRPr="00946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стеклопластик (</w:t>
            </w:r>
            <w:proofErr w:type="spellStart"/>
            <w:r w:rsidRPr="009460C6">
              <w:rPr>
                <w:rFonts w:ascii="Times New Roman" w:hAnsi="Times New Roman"/>
                <w:color w:val="000000"/>
                <w:sz w:val="24"/>
                <w:szCs w:val="24"/>
              </w:rPr>
              <w:t>гелькоут</w:t>
            </w:r>
            <w:proofErr w:type="spellEnd"/>
            <w:r w:rsidRPr="00946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GN) на основе полиэфирной смолы, М 105 TB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63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Фиксация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трубы и смесители должны быть прочно закреплены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несущей раме. Рама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должна 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фиксир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 к полу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нержавеющими винтами с дюбелями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36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Две боковые панели из стеклопластика с возможностью демонтажа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276601" w:rsidRPr="003F6BF4" w:rsidTr="00276601">
        <w:trPr>
          <w:trHeight w:val="73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тройство пульта: в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нутри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пульта</w:t>
            </w:r>
            <w:r w:rsidR="006E6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должна быть 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расположена система труб и термостатически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смесите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3/4"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96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панели управления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н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а пан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ели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должны быть 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размещены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струевой</w:t>
            </w:r>
            <w:proofErr w:type="spellEnd"/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душ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Шарко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,к</w:t>
            </w:r>
            <w:proofErr w:type="gramEnd"/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включения душа, термостат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, термометр, манометр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96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67A">
              <w:rPr>
                <w:rFonts w:ascii="Times New Roman" w:hAnsi="Times New Roman"/>
                <w:color w:val="000000"/>
                <w:sz w:val="24"/>
                <w:szCs w:val="24"/>
              </w:rPr>
              <w:t>Обучение медицинского персонала не менее 2-х человек на базе производителя с выдачей диплома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276601" w:rsidRPr="003F6BF4" w:rsidTr="00276601">
        <w:trPr>
          <w:trHeight w:val="49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FB2C4A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4A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</w:t>
            </w:r>
          </w:p>
        </w:tc>
      </w:tr>
      <w:tr w:rsidR="00276601" w:rsidRPr="003F6BF4" w:rsidTr="00276601">
        <w:trPr>
          <w:trHeight w:val="467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491D95" w:rsidRDefault="00276601" w:rsidP="00276601">
            <w:pPr>
              <w:spacing w:after="0" w:line="240" w:lineRule="auto"/>
              <w:jc w:val="center"/>
            </w:pP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холодной воды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выводом 3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/4"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417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горячей воды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выводом 3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/4"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466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Рабочее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диапазоне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уже 1,5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бар</w:t>
            </w:r>
          </w:p>
        </w:tc>
      </w:tr>
      <w:tr w:rsidR="00276601" w:rsidRPr="003F6BF4" w:rsidTr="00276601">
        <w:trPr>
          <w:trHeight w:val="63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Давление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подводящем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трубопроводе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3F6BF4">
              <w:rPr>
                <w:rFonts w:ascii="Times New Roman" w:hAnsi="Times New Roman"/>
                <w:color w:val="000000"/>
                <w:sz w:val="24"/>
                <w:szCs w:val="24"/>
              </w:rPr>
              <w:t>6 бар</w:t>
            </w:r>
          </w:p>
        </w:tc>
      </w:tr>
      <w:tr w:rsidR="00276601" w:rsidRPr="003F6BF4" w:rsidTr="00276601">
        <w:trPr>
          <w:trHeight w:val="63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6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Температура подводимой холодной воды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диапазоне о</w:t>
            </w:r>
            <w:r w:rsidRPr="00027671">
              <w:rPr>
                <w:rFonts w:ascii="Times New Roman" w:hAnsi="Times New Roman"/>
                <w:color w:val="000000"/>
                <w:sz w:val="24"/>
                <w:szCs w:val="24"/>
              </w:rPr>
              <w:t>т +5°C до +12°C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63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671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Температура горячей подводимой воды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диапазонео</w:t>
            </w:r>
            <w:r w:rsidRPr="0002767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spellEnd"/>
            <w:r w:rsidRPr="00027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+50°C до +80°C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63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Диапазон изменения температуры смешанной воды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27671">
              <w:rPr>
                <w:rFonts w:ascii="Times New Roman" w:hAnsi="Times New Roman"/>
                <w:color w:val="000000"/>
                <w:sz w:val="24"/>
                <w:szCs w:val="24"/>
              </w:rPr>
              <w:t>т +25°C до +48°C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RPr="003F6BF4" w:rsidTr="00276601">
        <w:trPr>
          <w:trHeight w:val="63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671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 температуры смешанной воды от установленного значения за время процедуры (при стабильном входящем давлении)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02767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7671">
              <w:rPr>
                <w:rFonts w:ascii="Times New Roman" w:hAnsi="Times New Roman"/>
                <w:color w:val="000000"/>
                <w:sz w:val="24"/>
                <w:szCs w:val="24"/>
              </w:rPr>
              <w:t>Не более 1°C</w:t>
            </w:r>
          </w:p>
        </w:tc>
      </w:tr>
      <w:tr w:rsidR="00276601" w:rsidRPr="003F6BF4" w:rsidTr="00276601">
        <w:trPr>
          <w:trHeight w:val="63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02767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671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длительность процедуры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02767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15 </w:t>
            </w:r>
            <w:r w:rsidRPr="007D0F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минутный расход воды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30</w:t>
            </w:r>
            <w:r w:rsidRPr="007D0F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л/мин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воздуходувок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1шт.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Расположение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воздуходувки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быть п</w:t>
            </w: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од панелью 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 включения должен быть п</w:t>
            </w:r>
            <w:r w:rsidRPr="00B92882">
              <w:rPr>
                <w:rFonts w:ascii="Times New Roman" w:hAnsi="Times New Roman"/>
                <w:color w:val="000000"/>
                <w:sz w:val="24"/>
                <w:szCs w:val="24"/>
              </w:rPr>
              <w:t>невматической кнопкой, расположенной на панели 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аэрофорсунок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8шт.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аэрофорсунок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ержавеющая сталь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Диаметр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аэрофосунок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19 мм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Диаметр пузырьковых отверстий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1,5 мм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Количество пузырьковых отверстий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7 шт.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насосов для гидромассажа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2 шт.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Расположение насосов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гидромассажа должно быть п</w:t>
            </w: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од панелью 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 включения должен быть п</w:t>
            </w:r>
            <w:r w:rsidRPr="00B92882">
              <w:rPr>
                <w:rFonts w:ascii="Times New Roman" w:hAnsi="Times New Roman"/>
                <w:color w:val="000000"/>
                <w:sz w:val="24"/>
                <w:szCs w:val="24"/>
              </w:rPr>
              <w:t>невматической кнопкой, расположенной на панели 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гидрофорсунок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16 шт.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гидрофорсунок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нержавеющая сталь и хромированная латунь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Диаметры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гидрофорсунок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и 50 мм на выбор заказчика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D0F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Гидрофорсунки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должны быть</w:t>
            </w:r>
            <w:r w:rsidRPr="002D0F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оснащены системой аэрации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электросовместимость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оборудованием, коммуникациями и размерами помещения, имеющимися у заказчика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Габаритные размеры, </w:t>
            </w:r>
            <w:r>
              <w:rPr>
                <w:rFonts w:ascii="Times New Roman" w:hAnsi="Times New Roman"/>
                <w:sz w:val="24"/>
                <w:szCs w:val="24"/>
              </w:rPr>
              <w:t>(Д×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×В)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DA143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14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×58</w:t>
            </w:r>
            <w:r w:rsidRPr="00DA14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DA14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A14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7D0FC3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кг</w:t>
            </w:r>
          </w:p>
        </w:tc>
      </w:tr>
      <w:tr w:rsidR="00276601" w:rsidTr="00276601"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Требования к документации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0AD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Регистрационное удостоверение Минздрава РФ на все изделия, входящие в комплект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службы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120 месяцев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хранения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60 месяцев</w:t>
            </w:r>
          </w:p>
        </w:tc>
      </w:tr>
      <w:tr w:rsidR="00276601" w:rsidTr="00276601">
        <w:trPr>
          <w:trHeight w:val="3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Гарантийный период обслуживания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3F6BF4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6642F7">
              <w:rPr>
                <w:rFonts w:ascii="Times New Roman" w:hAnsi="Times New Roman"/>
                <w:color w:val="000000"/>
                <w:sz w:val="24"/>
                <w:szCs w:val="24"/>
              </w:rPr>
              <w:t>12 месяцев с момента поставки</w:t>
            </w:r>
          </w:p>
        </w:tc>
      </w:tr>
      <w:tr w:rsidR="00276601" w:rsidTr="00276601"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02257A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</w:t>
            </w:r>
            <w:r w:rsidRPr="0002257A">
              <w:rPr>
                <w:rFonts w:ascii="Times New Roman" w:hAnsi="Times New Roman"/>
                <w:b/>
                <w:sz w:val="24"/>
                <w:szCs w:val="24"/>
              </w:rPr>
              <w:t>Комплект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2257A">
              <w:rPr>
                <w:rFonts w:ascii="Times New Roman" w:hAnsi="Times New Roman"/>
                <w:b/>
                <w:sz w:val="24"/>
                <w:szCs w:val="24"/>
              </w:rPr>
              <w:t xml:space="preserve"> поставки</w:t>
            </w:r>
          </w:p>
        </w:tc>
      </w:tr>
      <w:tr w:rsidR="00276601" w:rsidTr="00276601">
        <w:trPr>
          <w:trHeight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02257A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7A">
              <w:rPr>
                <w:rFonts w:ascii="Times New Roman" w:hAnsi="Times New Roman"/>
                <w:sz w:val="24"/>
                <w:szCs w:val="24"/>
              </w:rPr>
              <w:t xml:space="preserve">Пульт управления с душем </w:t>
            </w:r>
            <w:proofErr w:type="spellStart"/>
            <w:r w:rsidRPr="0002257A">
              <w:rPr>
                <w:rFonts w:ascii="Times New Roman" w:hAnsi="Times New Roman"/>
                <w:sz w:val="24"/>
                <w:szCs w:val="24"/>
              </w:rPr>
              <w:lastRenderedPageBreak/>
              <w:t>Шарко</w:t>
            </w:r>
            <w:proofErr w:type="spellEnd"/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02257A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 менее </w:t>
            </w:r>
            <w:r w:rsidRPr="009E25E5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276601" w:rsidTr="00276601">
        <w:trPr>
          <w:trHeight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02257A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Насадка на </w:t>
            </w:r>
            <w:proofErr w:type="spellStart"/>
            <w:r w:rsidRPr="0002257A">
              <w:rPr>
                <w:rFonts w:ascii="Times New Roman" w:hAnsi="Times New Roman"/>
                <w:sz w:val="24"/>
                <w:szCs w:val="24"/>
              </w:rPr>
              <w:t>струевой</w:t>
            </w:r>
            <w:proofErr w:type="spellEnd"/>
            <w:r w:rsidRPr="0002257A">
              <w:rPr>
                <w:rFonts w:ascii="Times New Roman" w:hAnsi="Times New Roman"/>
                <w:sz w:val="24"/>
                <w:szCs w:val="24"/>
              </w:rPr>
              <w:t xml:space="preserve"> душ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02257A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9E25E5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276601" w:rsidTr="00276601">
        <w:trPr>
          <w:trHeight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02257A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Манометр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02257A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9E25E5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276601" w:rsidTr="00276601">
        <w:trPr>
          <w:trHeight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02257A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9E25E5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276601" w:rsidTr="00276601">
        <w:trPr>
          <w:trHeight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02257A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Термостат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9E25E5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276601" w:rsidTr="00276601">
        <w:trPr>
          <w:trHeight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02257A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душа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</w:t>
            </w:r>
            <w:proofErr w:type="spellEnd"/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9E25E5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276601" w:rsidTr="00276601">
        <w:trPr>
          <w:trHeight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02257A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Подлокотник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9E25E5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276601" w:rsidTr="00276601">
        <w:trPr>
          <w:trHeight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C56">
              <w:rPr>
                <w:rFonts w:ascii="Times New Roman" w:hAnsi="Times New Roman"/>
                <w:sz w:val="24"/>
                <w:szCs w:val="24"/>
              </w:rPr>
              <w:t>кран3/4“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2</w:t>
            </w:r>
            <w:r w:rsidRPr="009E2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276601" w:rsidTr="00276601">
        <w:trPr>
          <w:trHeight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Гибкая подводка </w:t>
            </w:r>
            <w:r w:rsidRPr="00501C56">
              <w:rPr>
                <w:rFonts w:ascii="Times New Roman" w:hAnsi="Times New Roman"/>
                <w:sz w:val="24"/>
                <w:szCs w:val="24"/>
              </w:rPr>
              <w:t>3/4“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2</w:t>
            </w:r>
            <w:r w:rsidRPr="009E2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276601" w:rsidTr="00276601">
        <w:trPr>
          <w:trHeight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5E5">
              <w:rPr>
                <w:rFonts w:ascii="Times New Roman" w:hAnsi="Times New Roman"/>
                <w:color w:val="000000"/>
                <w:sz w:val="24"/>
                <w:szCs w:val="24"/>
              </w:rPr>
              <w:t>Аэрофорсунки</w:t>
            </w:r>
            <w:proofErr w:type="spellEnd"/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9E25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шт.</w:t>
            </w:r>
          </w:p>
        </w:tc>
      </w:tr>
      <w:tr w:rsidR="00276601" w:rsidTr="00276601">
        <w:trPr>
          <w:trHeight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Кнопка включения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аэрофорсунок</w:t>
            </w:r>
            <w:proofErr w:type="spellEnd"/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9E25E5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276601" w:rsidTr="00276601">
        <w:trPr>
          <w:trHeight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5E5">
              <w:rPr>
                <w:rFonts w:ascii="Times New Roman" w:hAnsi="Times New Roman"/>
                <w:color w:val="000000"/>
                <w:sz w:val="24"/>
                <w:szCs w:val="24"/>
              </w:rPr>
              <w:t>Гидро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форсунки</w:t>
            </w:r>
            <w:proofErr w:type="spellEnd"/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16 шт.</w:t>
            </w:r>
          </w:p>
        </w:tc>
      </w:tr>
      <w:tr w:rsidR="00276601" w:rsidTr="00276601">
        <w:trPr>
          <w:trHeight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9E25E5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Насос для гидромассажа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2</w:t>
            </w:r>
            <w:r w:rsidRPr="009E2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276601" w:rsidTr="00276601">
        <w:trPr>
          <w:trHeight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02257A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Кнопка включения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гидрофорсунок</w:t>
            </w:r>
            <w:proofErr w:type="spellEnd"/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9E25E5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276601" w:rsidTr="00276601">
        <w:trPr>
          <w:trHeight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Pr="0002257A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57A">
              <w:rPr>
                <w:rFonts w:ascii="Times New Roman" w:hAnsi="Times New Roman"/>
                <w:sz w:val="24"/>
                <w:szCs w:val="24"/>
              </w:rPr>
              <w:t>Руководство по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57A">
              <w:rPr>
                <w:rFonts w:ascii="Times New Roman" w:hAnsi="Times New Roman"/>
                <w:sz w:val="24"/>
                <w:szCs w:val="24"/>
              </w:rPr>
              <w:t>(паспорт)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601" w:rsidRDefault="00276601" w:rsidP="00276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9E25E5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</w:tr>
    </w:tbl>
    <w:p w:rsidR="00276601" w:rsidRPr="00907BCF" w:rsidRDefault="00276601" w:rsidP="00276601">
      <w:pPr>
        <w:pStyle w:val="a6"/>
      </w:pPr>
    </w:p>
    <w:p w:rsidR="0092527D" w:rsidRDefault="0092527D" w:rsidP="005B1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5D3" w:rsidRPr="000B531E" w:rsidRDefault="003E45D3" w:rsidP="00D31418">
      <w:pPr>
        <w:pStyle w:val="a6"/>
      </w:pPr>
    </w:p>
    <w:p w:rsidR="003E45D3" w:rsidRPr="0040656A" w:rsidRDefault="003E45D3" w:rsidP="003E45D3">
      <w:pPr>
        <w:pStyle w:val="a4"/>
        <w:tabs>
          <w:tab w:val="left" w:pos="0"/>
        </w:tabs>
      </w:pPr>
    </w:p>
    <w:p w:rsidR="004D2222" w:rsidRPr="003949C9" w:rsidRDefault="004D2222" w:rsidP="006D683E">
      <w:pPr>
        <w:spacing w:after="1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D2222" w:rsidRPr="003949C9" w:rsidSect="007B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58D"/>
    <w:rsid w:val="00027850"/>
    <w:rsid w:val="000444DD"/>
    <w:rsid w:val="00055ABC"/>
    <w:rsid w:val="00082096"/>
    <w:rsid w:val="000852CA"/>
    <w:rsid w:val="000A7AB5"/>
    <w:rsid w:val="000B531E"/>
    <w:rsid w:val="000C1D00"/>
    <w:rsid w:val="000C48D7"/>
    <w:rsid w:val="000D03D5"/>
    <w:rsid w:val="000F3775"/>
    <w:rsid w:val="000F4767"/>
    <w:rsid w:val="00100459"/>
    <w:rsid w:val="0011035A"/>
    <w:rsid w:val="00110C86"/>
    <w:rsid w:val="001341B9"/>
    <w:rsid w:val="00136999"/>
    <w:rsid w:val="00145B16"/>
    <w:rsid w:val="0016745B"/>
    <w:rsid w:val="00170F9A"/>
    <w:rsid w:val="00183C9C"/>
    <w:rsid w:val="0018484C"/>
    <w:rsid w:val="0019217A"/>
    <w:rsid w:val="001A02C3"/>
    <w:rsid w:val="001A0A1D"/>
    <w:rsid w:val="001B4600"/>
    <w:rsid w:val="001C6489"/>
    <w:rsid w:val="001D0394"/>
    <w:rsid w:val="001F1D51"/>
    <w:rsid w:val="001F31A5"/>
    <w:rsid w:val="002010E9"/>
    <w:rsid w:val="00205DE4"/>
    <w:rsid w:val="00222CCC"/>
    <w:rsid w:val="00227D3D"/>
    <w:rsid w:val="002344B2"/>
    <w:rsid w:val="002344C8"/>
    <w:rsid w:val="00255A38"/>
    <w:rsid w:val="00260489"/>
    <w:rsid w:val="002637C1"/>
    <w:rsid w:val="00270B73"/>
    <w:rsid w:val="00276601"/>
    <w:rsid w:val="002824B7"/>
    <w:rsid w:val="002973FD"/>
    <w:rsid w:val="002A28AE"/>
    <w:rsid w:val="002A37B8"/>
    <w:rsid w:val="002A6F68"/>
    <w:rsid w:val="002E14C1"/>
    <w:rsid w:val="002E785D"/>
    <w:rsid w:val="002F18A3"/>
    <w:rsid w:val="002F4145"/>
    <w:rsid w:val="00303404"/>
    <w:rsid w:val="00316458"/>
    <w:rsid w:val="00332D43"/>
    <w:rsid w:val="00345536"/>
    <w:rsid w:val="00367E47"/>
    <w:rsid w:val="00385770"/>
    <w:rsid w:val="003949C9"/>
    <w:rsid w:val="003A76CC"/>
    <w:rsid w:val="003A7D7E"/>
    <w:rsid w:val="003B1DB1"/>
    <w:rsid w:val="003D00A4"/>
    <w:rsid w:val="003E45D3"/>
    <w:rsid w:val="00402E6B"/>
    <w:rsid w:val="0041438D"/>
    <w:rsid w:val="004157EC"/>
    <w:rsid w:val="004200A7"/>
    <w:rsid w:val="00425776"/>
    <w:rsid w:val="00441BBE"/>
    <w:rsid w:val="00445A44"/>
    <w:rsid w:val="00450E63"/>
    <w:rsid w:val="0045213B"/>
    <w:rsid w:val="00455CE5"/>
    <w:rsid w:val="00461269"/>
    <w:rsid w:val="004618A3"/>
    <w:rsid w:val="00464966"/>
    <w:rsid w:val="0047023E"/>
    <w:rsid w:val="004732A6"/>
    <w:rsid w:val="00482E04"/>
    <w:rsid w:val="004A2D3C"/>
    <w:rsid w:val="004C2385"/>
    <w:rsid w:val="004D2222"/>
    <w:rsid w:val="004D73C3"/>
    <w:rsid w:val="004E034E"/>
    <w:rsid w:val="004E0E99"/>
    <w:rsid w:val="00503EC8"/>
    <w:rsid w:val="00523A65"/>
    <w:rsid w:val="00524F12"/>
    <w:rsid w:val="00532BA3"/>
    <w:rsid w:val="0055402C"/>
    <w:rsid w:val="00556DBB"/>
    <w:rsid w:val="0056249D"/>
    <w:rsid w:val="00570FD6"/>
    <w:rsid w:val="00574DC1"/>
    <w:rsid w:val="00575D39"/>
    <w:rsid w:val="00581232"/>
    <w:rsid w:val="00581288"/>
    <w:rsid w:val="00594E6C"/>
    <w:rsid w:val="00595D1C"/>
    <w:rsid w:val="005A7A36"/>
    <w:rsid w:val="005B1B78"/>
    <w:rsid w:val="005B4E84"/>
    <w:rsid w:val="005C5E87"/>
    <w:rsid w:val="005D13FA"/>
    <w:rsid w:val="005D34C1"/>
    <w:rsid w:val="005E27DE"/>
    <w:rsid w:val="005F11E7"/>
    <w:rsid w:val="005F21DF"/>
    <w:rsid w:val="006143F0"/>
    <w:rsid w:val="00623635"/>
    <w:rsid w:val="00630FD4"/>
    <w:rsid w:val="006327D9"/>
    <w:rsid w:val="0064430C"/>
    <w:rsid w:val="006453DD"/>
    <w:rsid w:val="00653B62"/>
    <w:rsid w:val="006549D5"/>
    <w:rsid w:val="00654B4B"/>
    <w:rsid w:val="00654EB9"/>
    <w:rsid w:val="006641DF"/>
    <w:rsid w:val="00675438"/>
    <w:rsid w:val="0067717D"/>
    <w:rsid w:val="00684394"/>
    <w:rsid w:val="006850E6"/>
    <w:rsid w:val="00687C63"/>
    <w:rsid w:val="006B37EB"/>
    <w:rsid w:val="006C55AF"/>
    <w:rsid w:val="006C7850"/>
    <w:rsid w:val="006D628B"/>
    <w:rsid w:val="006D683E"/>
    <w:rsid w:val="006E4308"/>
    <w:rsid w:val="006E5237"/>
    <w:rsid w:val="006E641E"/>
    <w:rsid w:val="006F6382"/>
    <w:rsid w:val="006F6A64"/>
    <w:rsid w:val="006F7E61"/>
    <w:rsid w:val="00717C51"/>
    <w:rsid w:val="00720BA1"/>
    <w:rsid w:val="007240AD"/>
    <w:rsid w:val="00724AF2"/>
    <w:rsid w:val="0074558D"/>
    <w:rsid w:val="007500FC"/>
    <w:rsid w:val="00752AF1"/>
    <w:rsid w:val="00781DF1"/>
    <w:rsid w:val="00786E96"/>
    <w:rsid w:val="007A0B4A"/>
    <w:rsid w:val="007A17DF"/>
    <w:rsid w:val="007B359B"/>
    <w:rsid w:val="007B385D"/>
    <w:rsid w:val="007B61B2"/>
    <w:rsid w:val="007D2134"/>
    <w:rsid w:val="007D45B7"/>
    <w:rsid w:val="007D6692"/>
    <w:rsid w:val="007F6BF9"/>
    <w:rsid w:val="00800775"/>
    <w:rsid w:val="00814726"/>
    <w:rsid w:val="008243F4"/>
    <w:rsid w:val="008378EA"/>
    <w:rsid w:val="00840156"/>
    <w:rsid w:val="00847F9A"/>
    <w:rsid w:val="00867729"/>
    <w:rsid w:val="00870D08"/>
    <w:rsid w:val="0087612B"/>
    <w:rsid w:val="008A58F3"/>
    <w:rsid w:val="008A67E1"/>
    <w:rsid w:val="008B3242"/>
    <w:rsid w:val="008D1238"/>
    <w:rsid w:val="008D2A22"/>
    <w:rsid w:val="008E3EEC"/>
    <w:rsid w:val="008E5A55"/>
    <w:rsid w:val="009025A0"/>
    <w:rsid w:val="00907BCF"/>
    <w:rsid w:val="00911087"/>
    <w:rsid w:val="00923D94"/>
    <w:rsid w:val="0092527D"/>
    <w:rsid w:val="00925E65"/>
    <w:rsid w:val="00936FD8"/>
    <w:rsid w:val="00937EFF"/>
    <w:rsid w:val="00944C2D"/>
    <w:rsid w:val="00945B75"/>
    <w:rsid w:val="00946326"/>
    <w:rsid w:val="009571B7"/>
    <w:rsid w:val="0096166A"/>
    <w:rsid w:val="00970BD1"/>
    <w:rsid w:val="00972EE3"/>
    <w:rsid w:val="00977BDA"/>
    <w:rsid w:val="0098197D"/>
    <w:rsid w:val="00984DE3"/>
    <w:rsid w:val="00991A78"/>
    <w:rsid w:val="009934B9"/>
    <w:rsid w:val="009A6097"/>
    <w:rsid w:val="009C2E01"/>
    <w:rsid w:val="009D0426"/>
    <w:rsid w:val="009F03CC"/>
    <w:rsid w:val="009F74EB"/>
    <w:rsid w:val="00A22FD8"/>
    <w:rsid w:val="00A50664"/>
    <w:rsid w:val="00A70F16"/>
    <w:rsid w:val="00A73536"/>
    <w:rsid w:val="00A74DA9"/>
    <w:rsid w:val="00A95FE3"/>
    <w:rsid w:val="00A9638B"/>
    <w:rsid w:val="00AA2C05"/>
    <w:rsid w:val="00AA7842"/>
    <w:rsid w:val="00AA7CF0"/>
    <w:rsid w:val="00AB1966"/>
    <w:rsid w:val="00AB1EB7"/>
    <w:rsid w:val="00AB74C7"/>
    <w:rsid w:val="00AC596B"/>
    <w:rsid w:val="00AE65AC"/>
    <w:rsid w:val="00B00309"/>
    <w:rsid w:val="00B07E7E"/>
    <w:rsid w:val="00B1732F"/>
    <w:rsid w:val="00B17513"/>
    <w:rsid w:val="00B2164C"/>
    <w:rsid w:val="00B4010C"/>
    <w:rsid w:val="00B42284"/>
    <w:rsid w:val="00B60098"/>
    <w:rsid w:val="00B704FB"/>
    <w:rsid w:val="00B84BD8"/>
    <w:rsid w:val="00B8520C"/>
    <w:rsid w:val="00B94F63"/>
    <w:rsid w:val="00BA0078"/>
    <w:rsid w:val="00BA51D2"/>
    <w:rsid w:val="00BA5975"/>
    <w:rsid w:val="00BA5B1C"/>
    <w:rsid w:val="00BB2133"/>
    <w:rsid w:val="00BB5978"/>
    <w:rsid w:val="00BB6BF0"/>
    <w:rsid w:val="00BB7542"/>
    <w:rsid w:val="00BD497B"/>
    <w:rsid w:val="00BF436C"/>
    <w:rsid w:val="00BF6A71"/>
    <w:rsid w:val="00C13467"/>
    <w:rsid w:val="00C20D3D"/>
    <w:rsid w:val="00C26ABC"/>
    <w:rsid w:val="00C37D09"/>
    <w:rsid w:val="00C478ED"/>
    <w:rsid w:val="00C51A34"/>
    <w:rsid w:val="00C51AFF"/>
    <w:rsid w:val="00C602CF"/>
    <w:rsid w:val="00C6249B"/>
    <w:rsid w:val="00C7756E"/>
    <w:rsid w:val="00CB51D1"/>
    <w:rsid w:val="00CB5CE9"/>
    <w:rsid w:val="00CD1EC4"/>
    <w:rsid w:val="00CD588B"/>
    <w:rsid w:val="00CD58CC"/>
    <w:rsid w:val="00CD648C"/>
    <w:rsid w:val="00CF31CF"/>
    <w:rsid w:val="00CF5D4D"/>
    <w:rsid w:val="00D020E1"/>
    <w:rsid w:val="00D05070"/>
    <w:rsid w:val="00D114C0"/>
    <w:rsid w:val="00D31418"/>
    <w:rsid w:val="00D333B8"/>
    <w:rsid w:val="00D33607"/>
    <w:rsid w:val="00D40661"/>
    <w:rsid w:val="00D4121A"/>
    <w:rsid w:val="00D46E11"/>
    <w:rsid w:val="00D66481"/>
    <w:rsid w:val="00D80FFA"/>
    <w:rsid w:val="00D8685E"/>
    <w:rsid w:val="00D876FE"/>
    <w:rsid w:val="00D911C0"/>
    <w:rsid w:val="00D9307C"/>
    <w:rsid w:val="00DA7D6F"/>
    <w:rsid w:val="00DC208F"/>
    <w:rsid w:val="00DD06E5"/>
    <w:rsid w:val="00DD1B96"/>
    <w:rsid w:val="00DE0A73"/>
    <w:rsid w:val="00DE10E8"/>
    <w:rsid w:val="00DE353D"/>
    <w:rsid w:val="00DF3A5C"/>
    <w:rsid w:val="00DF7580"/>
    <w:rsid w:val="00E027EF"/>
    <w:rsid w:val="00E030D8"/>
    <w:rsid w:val="00E030DA"/>
    <w:rsid w:val="00E06D98"/>
    <w:rsid w:val="00E24A19"/>
    <w:rsid w:val="00E30B95"/>
    <w:rsid w:val="00E33BBC"/>
    <w:rsid w:val="00E37DC6"/>
    <w:rsid w:val="00E42951"/>
    <w:rsid w:val="00E53905"/>
    <w:rsid w:val="00E632B3"/>
    <w:rsid w:val="00E6719A"/>
    <w:rsid w:val="00E83B8C"/>
    <w:rsid w:val="00E9129F"/>
    <w:rsid w:val="00EC17E1"/>
    <w:rsid w:val="00ED78F6"/>
    <w:rsid w:val="00EE49DD"/>
    <w:rsid w:val="00F04867"/>
    <w:rsid w:val="00F05A08"/>
    <w:rsid w:val="00F2021A"/>
    <w:rsid w:val="00F2036C"/>
    <w:rsid w:val="00F238F4"/>
    <w:rsid w:val="00F24383"/>
    <w:rsid w:val="00F302BA"/>
    <w:rsid w:val="00F35E43"/>
    <w:rsid w:val="00F53A70"/>
    <w:rsid w:val="00F563C6"/>
    <w:rsid w:val="00F64DC1"/>
    <w:rsid w:val="00F65AE2"/>
    <w:rsid w:val="00F723F5"/>
    <w:rsid w:val="00F772AF"/>
    <w:rsid w:val="00F84492"/>
    <w:rsid w:val="00F85A8E"/>
    <w:rsid w:val="00F85BC7"/>
    <w:rsid w:val="00FA3B9C"/>
    <w:rsid w:val="00FA6AF1"/>
    <w:rsid w:val="00FC0832"/>
    <w:rsid w:val="00FC574B"/>
    <w:rsid w:val="00FD05F2"/>
    <w:rsid w:val="00FD3A37"/>
    <w:rsid w:val="00FE798B"/>
    <w:rsid w:val="00FF5997"/>
    <w:rsid w:val="00FF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A9"/>
  </w:style>
  <w:style w:type="paragraph" w:styleId="1">
    <w:name w:val="heading 1"/>
    <w:basedOn w:val="a"/>
    <w:next w:val="a"/>
    <w:link w:val="10"/>
    <w:uiPriority w:val="9"/>
    <w:qFormat/>
    <w:rsid w:val="00D86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6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nhideWhenUsed/>
    <w:rsid w:val="006D68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D68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link w:val="a7"/>
    <w:uiPriority w:val="1"/>
    <w:qFormat/>
    <w:rsid w:val="006D68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D6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qFormat/>
    <w:rsid w:val="004E0E99"/>
    <w:pPr>
      <w:suppressAutoHyphens/>
      <w:spacing w:after="0" w:line="240" w:lineRule="auto"/>
      <w:jc w:val="center"/>
    </w:pPr>
    <w:rPr>
      <w:rFonts w:ascii="Verdana" w:eastAsia="Times New Roman" w:hAnsi="Verdana" w:cs="Verdana"/>
      <w:b/>
      <w:bCs/>
      <w:caps/>
      <w:kern w:val="1"/>
      <w:sz w:val="28"/>
      <w:szCs w:val="28"/>
      <w:lang w:eastAsia="ar-SA"/>
    </w:rPr>
  </w:style>
  <w:style w:type="paragraph" w:customStyle="1" w:styleId="11">
    <w:name w:val="Абзац списка1"/>
    <w:basedOn w:val="a"/>
    <w:rsid w:val="004E0E99"/>
    <w:pPr>
      <w:suppressAutoHyphens/>
      <w:spacing w:after="0" w:line="240" w:lineRule="auto"/>
      <w:ind w:left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4E0E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E0E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E03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34E"/>
  </w:style>
  <w:style w:type="character" w:customStyle="1" w:styleId="a7">
    <w:name w:val="Без интервала Знак"/>
    <w:basedOn w:val="a0"/>
    <w:link w:val="a6"/>
    <w:uiPriority w:val="1"/>
    <w:locked/>
    <w:rsid w:val="003E45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4352-44BC-4CD1-B377-7C061716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n-gar</dc:creator>
  <cp:lastModifiedBy>reznikovatm</cp:lastModifiedBy>
  <cp:revision>28</cp:revision>
  <dcterms:created xsi:type="dcterms:W3CDTF">2023-08-22T07:01:00Z</dcterms:created>
  <dcterms:modified xsi:type="dcterms:W3CDTF">2024-05-31T09:33:00Z</dcterms:modified>
</cp:coreProperties>
</file>