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6A" w:rsidRPr="000F29C4" w:rsidRDefault="00BE296A" w:rsidP="00826445">
      <w:pPr>
        <w:jc w:val="center"/>
        <w:rPr>
          <w:b/>
          <w:sz w:val="20"/>
          <w:szCs w:val="20"/>
        </w:rPr>
      </w:pPr>
      <w:r w:rsidRPr="000F29C4">
        <w:rPr>
          <w:b/>
          <w:sz w:val="20"/>
          <w:szCs w:val="20"/>
        </w:rPr>
        <w:t>ИЗВЕЩЕНИЕ</w:t>
      </w:r>
      <w:r w:rsidR="00397A2D">
        <w:rPr>
          <w:b/>
          <w:sz w:val="20"/>
          <w:szCs w:val="20"/>
        </w:rPr>
        <w:t xml:space="preserve"> </w:t>
      </w:r>
      <w:r w:rsidR="00397A2D">
        <w:rPr>
          <w:b/>
          <w:sz w:val="22"/>
          <w:szCs w:val="22"/>
        </w:rPr>
        <w:t>№</w:t>
      </w:r>
      <w:r w:rsidR="00524119">
        <w:rPr>
          <w:b/>
          <w:sz w:val="22"/>
          <w:szCs w:val="22"/>
        </w:rPr>
        <w:t xml:space="preserve"> </w:t>
      </w:r>
      <w:r w:rsidR="009F0C6C" w:rsidRPr="009F0C6C">
        <w:rPr>
          <w:b/>
          <w:sz w:val="22"/>
          <w:szCs w:val="22"/>
        </w:rPr>
        <w:t>24150303008</w:t>
      </w:r>
    </w:p>
    <w:p w:rsidR="00BE296A" w:rsidRPr="003A71C3" w:rsidRDefault="00CA7DD8" w:rsidP="00826445">
      <w:pPr>
        <w:ind w:firstLine="54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о проведени</w:t>
      </w:r>
      <w:r w:rsidR="00846AE9"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 xml:space="preserve"> запроса котировок</w:t>
      </w:r>
      <w:r w:rsidR="00846AE9">
        <w:rPr>
          <w:b/>
          <w:sz w:val="22"/>
          <w:szCs w:val="22"/>
        </w:rPr>
        <w:t xml:space="preserve"> </w:t>
      </w:r>
      <w:r w:rsidR="00397A2D">
        <w:rPr>
          <w:b/>
          <w:sz w:val="22"/>
          <w:szCs w:val="22"/>
        </w:rPr>
        <w:t>№</w:t>
      </w:r>
      <w:r w:rsidR="00524119">
        <w:rPr>
          <w:b/>
          <w:sz w:val="22"/>
          <w:szCs w:val="22"/>
        </w:rPr>
        <w:t xml:space="preserve"> </w:t>
      </w:r>
      <w:r w:rsidR="009F0C6C" w:rsidRPr="009F0C6C">
        <w:rPr>
          <w:b/>
          <w:sz w:val="22"/>
          <w:szCs w:val="22"/>
        </w:rPr>
        <w:t>24150303008</w:t>
      </w:r>
      <w:r w:rsidR="0080439A" w:rsidRPr="0080439A">
        <w:rPr>
          <w:b/>
          <w:sz w:val="22"/>
          <w:szCs w:val="22"/>
        </w:rPr>
        <w:t xml:space="preserve"> </w:t>
      </w:r>
      <w:r w:rsidR="00846AE9">
        <w:rPr>
          <w:b/>
          <w:sz w:val="22"/>
          <w:szCs w:val="22"/>
        </w:rPr>
        <w:t>на право заключения договора</w:t>
      </w:r>
      <w:r w:rsidR="00397A2D">
        <w:rPr>
          <w:b/>
          <w:sz w:val="22"/>
          <w:szCs w:val="22"/>
        </w:rPr>
        <w:t xml:space="preserve"> </w:t>
      </w:r>
      <w:r w:rsidR="00846AE9">
        <w:rPr>
          <w:b/>
          <w:bCs/>
          <w:sz w:val="22"/>
          <w:szCs w:val="22"/>
        </w:rPr>
        <w:t xml:space="preserve">поставки </w:t>
      </w:r>
      <w:r w:rsidR="00826445" w:rsidRPr="00826445">
        <w:rPr>
          <w:b/>
          <w:bCs/>
          <w:sz w:val="22"/>
          <w:szCs w:val="22"/>
        </w:rPr>
        <w:t>изделий медицинского назначения и расходных медицинских материалов</w:t>
      </w:r>
      <w:r w:rsidR="00826445">
        <w:rPr>
          <w:b/>
          <w:bCs/>
          <w:sz w:val="22"/>
          <w:szCs w:val="22"/>
        </w:rPr>
        <w:t xml:space="preserve"> </w:t>
      </w:r>
      <w:r w:rsidR="00846AE9">
        <w:rPr>
          <w:b/>
          <w:bCs/>
          <w:sz w:val="22"/>
          <w:szCs w:val="22"/>
        </w:rPr>
        <w:t>для нужд</w:t>
      </w:r>
      <w:r w:rsidR="002B39E8">
        <w:rPr>
          <w:b/>
          <w:bCs/>
          <w:sz w:val="22"/>
          <w:szCs w:val="22"/>
        </w:rPr>
        <w:t xml:space="preserve"> </w:t>
      </w:r>
      <w:r w:rsidR="008243A4">
        <w:rPr>
          <w:b/>
          <w:bCs/>
          <w:sz w:val="22"/>
          <w:szCs w:val="22"/>
        </w:rPr>
        <w:t>ЧУЗ «РЖД</w:t>
      </w:r>
      <w:r w:rsidR="00826445">
        <w:rPr>
          <w:b/>
          <w:bCs/>
          <w:sz w:val="22"/>
          <w:szCs w:val="22"/>
        </w:rPr>
        <w:t xml:space="preserve"> </w:t>
      </w:r>
      <w:r w:rsidR="008243A4">
        <w:rPr>
          <w:b/>
          <w:bCs/>
          <w:sz w:val="22"/>
          <w:szCs w:val="22"/>
        </w:rPr>
        <w:t>-</w:t>
      </w:r>
      <w:r w:rsidR="00826445">
        <w:rPr>
          <w:b/>
          <w:bCs/>
          <w:sz w:val="22"/>
          <w:szCs w:val="22"/>
        </w:rPr>
        <w:t xml:space="preserve"> </w:t>
      </w:r>
      <w:r w:rsidR="008243A4">
        <w:rPr>
          <w:b/>
          <w:bCs/>
          <w:sz w:val="22"/>
          <w:szCs w:val="22"/>
        </w:rPr>
        <w:t xml:space="preserve">Медицина» </w:t>
      </w:r>
      <w:proofErr w:type="gramStart"/>
      <w:r w:rsidR="008243A4">
        <w:rPr>
          <w:b/>
          <w:bCs/>
          <w:sz w:val="22"/>
          <w:szCs w:val="22"/>
        </w:rPr>
        <w:t>г</w:t>
      </w:r>
      <w:proofErr w:type="gramEnd"/>
      <w:r w:rsidR="008243A4">
        <w:rPr>
          <w:b/>
          <w:bCs/>
          <w:sz w:val="22"/>
          <w:szCs w:val="22"/>
        </w:rPr>
        <w:t>. Вологда</w:t>
      </w:r>
      <w:r w:rsidR="00E95489">
        <w:rPr>
          <w:b/>
          <w:sz w:val="22"/>
          <w:szCs w:val="22"/>
        </w:rPr>
        <w:t>»</w:t>
      </w:r>
    </w:p>
    <w:p w:rsidR="00852FA0" w:rsidRPr="00852FA0" w:rsidRDefault="00253E55" w:rsidP="00852FA0">
      <w:pPr>
        <w:pStyle w:val="ConsPlusNormal0"/>
        <w:widowControl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г. Вологда</w:t>
      </w:r>
      <w:r w:rsidR="00CF7FE2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                                     </w:t>
      </w:r>
    </w:p>
    <w:p w:rsidR="00253E55" w:rsidRDefault="00253E55" w:rsidP="00270012">
      <w:pPr>
        <w:pStyle w:val="Style3"/>
        <w:widowControl/>
        <w:spacing w:line="240" w:lineRule="auto"/>
        <w:jc w:val="both"/>
        <w:rPr>
          <w:b/>
          <w:sz w:val="22"/>
          <w:szCs w:val="22"/>
        </w:rPr>
      </w:pPr>
    </w:p>
    <w:p w:rsidR="008243A4" w:rsidRPr="00DC1E2C" w:rsidRDefault="00F12D37" w:rsidP="00270012">
      <w:pPr>
        <w:pStyle w:val="Style3"/>
        <w:widowControl/>
        <w:tabs>
          <w:tab w:val="left" w:pos="9214"/>
        </w:tabs>
        <w:spacing w:line="240" w:lineRule="auto"/>
        <w:jc w:val="both"/>
        <w:rPr>
          <w:bCs/>
          <w:i/>
          <w:sz w:val="22"/>
          <w:szCs w:val="22"/>
        </w:rPr>
      </w:pPr>
      <w:r w:rsidRPr="000F29C4">
        <w:rPr>
          <w:b/>
          <w:sz w:val="22"/>
          <w:szCs w:val="22"/>
        </w:rPr>
        <w:t>Заказчик:</w:t>
      </w:r>
      <w:r w:rsidR="000F29C4" w:rsidRPr="000F29C4">
        <w:rPr>
          <w:b/>
          <w:sz w:val="22"/>
          <w:szCs w:val="22"/>
        </w:rPr>
        <w:t xml:space="preserve"> </w:t>
      </w:r>
      <w:r w:rsidR="008243A4" w:rsidRPr="00DC1E2C">
        <w:rPr>
          <w:rStyle w:val="FontStyle14"/>
          <w:rFonts w:ascii="Times New Roman" w:hAnsi="Times New Roman" w:cs="Times New Roman"/>
          <w:i w:val="0"/>
          <w:sz w:val="22"/>
          <w:szCs w:val="22"/>
        </w:rPr>
        <w:t>Частное Учреждение Здравоохранения «Больница «РЖД - Медицина город Вологда»</w:t>
      </w:r>
      <w:r w:rsidR="008243A4" w:rsidRPr="00C87308">
        <w:rPr>
          <w:sz w:val="22"/>
          <w:szCs w:val="22"/>
        </w:rPr>
        <w:t>;</w:t>
      </w:r>
      <w:r w:rsidR="00DC1E2C">
        <w:rPr>
          <w:sz w:val="22"/>
          <w:szCs w:val="22"/>
        </w:rPr>
        <w:t xml:space="preserve"> </w:t>
      </w:r>
      <w:r w:rsidR="008243A4" w:rsidRPr="00DC1E2C">
        <w:rPr>
          <w:sz w:val="22"/>
          <w:szCs w:val="22"/>
        </w:rPr>
        <w:t xml:space="preserve">сокращенное официальное наименование Учреждения: ЧУЗ </w:t>
      </w:r>
      <w:r w:rsidR="008243A4" w:rsidRPr="00DC1E2C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«РЖД - Медицина </w:t>
      </w:r>
      <w:proofErr w:type="gramStart"/>
      <w:r w:rsidR="008243A4" w:rsidRPr="00DC1E2C">
        <w:rPr>
          <w:rStyle w:val="FontStyle14"/>
          <w:rFonts w:ascii="Times New Roman" w:hAnsi="Times New Roman" w:cs="Times New Roman"/>
          <w:i w:val="0"/>
          <w:sz w:val="22"/>
          <w:szCs w:val="22"/>
        </w:rPr>
        <w:t>г</w:t>
      </w:r>
      <w:proofErr w:type="gramEnd"/>
      <w:r w:rsidR="008243A4" w:rsidRPr="00DC1E2C">
        <w:rPr>
          <w:rStyle w:val="FontStyle14"/>
          <w:rFonts w:ascii="Times New Roman" w:hAnsi="Times New Roman" w:cs="Times New Roman"/>
          <w:i w:val="0"/>
          <w:sz w:val="22"/>
          <w:szCs w:val="22"/>
        </w:rPr>
        <w:t>. Вологда»</w:t>
      </w:r>
      <w:r w:rsidR="00826445">
        <w:rPr>
          <w:rStyle w:val="FontStyle14"/>
          <w:rFonts w:ascii="Times New Roman" w:hAnsi="Times New Roman" w:cs="Times New Roman"/>
          <w:i w:val="0"/>
          <w:sz w:val="22"/>
          <w:szCs w:val="22"/>
        </w:rPr>
        <w:t>.</w:t>
      </w:r>
    </w:p>
    <w:p w:rsidR="00DC1E2C" w:rsidRDefault="00DC1E2C" w:rsidP="00270012">
      <w:pPr>
        <w:rPr>
          <w:b/>
          <w:bCs/>
          <w:sz w:val="22"/>
          <w:szCs w:val="22"/>
        </w:rPr>
      </w:pPr>
    </w:p>
    <w:p w:rsidR="000F29C4" w:rsidRPr="000F29C4" w:rsidRDefault="000F29C4" w:rsidP="00270012">
      <w:pPr>
        <w:rPr>
          <w:bCs/>
          <w:sz w:val="22"/>
          <w:szCs w:val="22"/>
        </w:rPr>
      </w:pPr>
      <w:proofErr w:type="gramStart"/>
      <w:r w:rsidRPr="000F29C4">
        <w:rPr>
          <w:b/>
          <w:bCs/>
          <w:sz w:val="22"/>
          <w:szCs w:val="22"/>
        </w:rPr>
        <w:t xml:space="preserve">Место нахождения заказчика: </w:t>
      </w:r>
      <w:r w:rsidR="009272BD">
        <w:rPr>
          <w:sz w:val="22"/>
          <w:szCs w:val="22"/>
        </w:rPr>
        <w:t>160009</w:t>
      </w:r>
      <w:r w:rsidR="009272BD">
        <w:rPr>
          <w:i/>
          <w:sz w:val="22"/>
          <w:szCs w:val="22"/>
        </w:rPr>
        <w:t>,</w:t>
      </w:r>
      <w:r w:rsidR="009272BD">
        <w:rPr>
          <w:sz w:val="22"/>
          <w:szCs w:val="22"/>
        </w:rPr>
        <w:t xml:space="preserve"> Россия, г. Вологда, ул. Челюскинцев, д. 48</w:t>
      </w:r>
      <w:r w:rsidR="00E754F9">
        <w:rPr>
          <w:sz w:val="22"/>
          <w:szCs w:val="22"/>
        </w:rPr>
        <w:t>.</w:t>
      </w:r>
      <w:proofErr w:type="gramEnd"/>
    </w:p>
    <w:p w:rsidR="000F29C4" w:rsidRPr="000F29C4" w:rsidRDefault="000F29C4" w:rsidP="00270012">
      <w:pPr>
        <w:rPr>
          <w:bCs/>
          <w:i/>
          <w:sz w:val="22"/>
          <w:szCs w:val="22"/>
        </w:rPr>
      </w:pPr>
      <w:proofErr w:type="gramStart"/>
      <w:r w:rsidRPr="000F29C4">
        <w:rPr>
          <w:b/>
          <w:bCs/>
          <w:sz w:val="22"/>
          <w:szCs w:val="22"/>
        </w:rPr>
        <w:t xml:space="preserve">Почтовый адрес заказчика: </w:t>
      </w:r>
      <w:r w:rsidR="009272BD">
        <w:rPr>
          <w:sz w:val="22"/>
          <w:szCs w:val="22"/>
        </w:rPr>
        <w:t>160009</w:t>
      </w:r>
      <w:r w:rsidR="009272BD">
        <w:rPr>
          <w:i/>
          <w:sz w:val="22"/>
          <w:szCs w:val="22"/>
        </w:rPr>
        <w:t>,</w:t>
      </w:r>
      <w:r w:rsidR="009272BD">
        <w:rPr>
          <w:sz w:val="22"/>
          <w:szCs w:val="22"/>
        </w:rPr>
        <w:t xml:space="preserve"> Россия, г. Вологда, ул. Челюскинцев, д. 48</w:t>
      </w:r>
      <w:r w:rsidR="00E754F9">
        <w:rPr>
          <w:sz w:val="22"/>
          <w:szCs w:val="22"/>
        </w:rPr>
        <w:t>.</w:t>
      </w:r>
      <w:proofErr w:type="gramEnd"/>
    </w:p>
    <w:p w:rsidR="00F82B70" w:rsidRDefault="00F82B70" w:rsidP="00270012">
      <w:pPr>
        <w:rPr>
          <w:b/>
          <w:bCs/>
          <w:sz w:val="22"/>
          <w:szCs w:val="22"/>
        </w:rPr>
      </w:pPr>
    </w:p>
    <w:p w:rsidR="000F29C4" w:rsidRPr="000F29C4" w:rsidRDefault="000F29C4" w:rsidP="00270012">
      <w:pPr>
        <w:rPr>
          <w:b/>
          <w:bCs/>
          <w:sz w:val="22"/>
          <w:szCs w:val="22"/>
        </w:rPr>
      </w:pPr>
      <w:r w:rsidRPr="000F29C4">
        <w:rPr>
          <w:b/>
          <w:bCs/>
          <w:sz w:val="22"/>
          <w:szCs w:val="22"/>
        </w:rPr>
        <w:t>Контактные данные:</w:t>
      </w:r>
    </w:p>
    <w:p w:rsidR="000F29C4" w:rsidRDefault="000F29C4" w:rsidP="00270012">
      <w:pPr>
        <w:rPr>
          <w:bCs/>
          <w:sz w:val="22"/>
          <w:szCs w:val="22"/>
        </w:rPr>
      </w:pPr>
      <w:r w:rsidRPr="000F29C4">
        <w:rPr>
          <w:b/>
          <w:bCs/>
          <w:sz w:val="22"/>
          <w:szCs w:val="22"/>
        </w:rPr>
        <w:t>Контактные лица:</w:t>
      </w:r>
      <w:r w:rsidRPr="000F29C4">
        <w:rPr>
          <w:bCs/>
          <w:i/>
          <w:sz w:val="22"/>
          <w:szCs w:val="22"/>
        </w:rPr>
        <w:t xml:space="preserve"> </w:t>
      </w:r>
      <w:r w:rsidR="00C36115">
        <w:rPr>
          <w:bCs/>
          <w:sz w:val="22"/>
          <w:szCs w:val="22"/>
        </w:rPr>
        <w:t>Бушманов Дмитрий Александрович</w:t>
      </w:r>
    </w:p>
    <w:p w:rsidR="000F29C4" w:rsidRPr="000F29C4" w:rsidRDefault="000F29C4" w:rsidP="00270012">
      <w:pPr>
        <w:rPr>
          <w:bCs/>
          <w:i/>
          <w:sz w:val="22"/>
          <w:szCs w:val="22"/>
        </w:rPr>
      </w:pPr>
      <w:r w:rsidRPr="000F29C4">
        <w:rPr>
          <w:b/>
          <w:bCs/>
          <w:sz w:val="22"/>
          <w:szCs w:val="22"/>
        </w:rPr>
        <w:t>Адреса электронной почты</w:t>
      </w:r>
      <w:r w:rsidR="002E58DD">
        <w:rPr>
          <w:b/>
          <w:bCs/>
          <w:color w:val="FF0000"/>
          <w:sz w:val="22"/>
          <w:szCs w:val="22"/>
        </w:rPr>
        <w:t xml:space="preserve"> </w:t>
      </w:r>
      <w:r w:rsidR="002E58DD" w:rsidRPr="002E58DD">
        <w:rPr>
          <w:rStyle w:val="x-phmenubutton"/>
          <w:iCs/>
          <w:sz w:val="22"/>
          <w:szCs w:val="22"/>
        </w:rPr>
        <w:t>8172215342nuz-vologda@mail.ru</w:t>
      </w:r>
      <w:r w:rsidR="00826445">
        <w:rPr>
          <w:rStyle w:val="x-phmenubutton"/>
          <w:iCs/>
          <w:sz w:val="22"/>
          <w:szCs w:val="22"/>
        </w:rPr>
        <w:t>.</w:t>
      </w:r>
    </w:p>
    <w:p w:rsidR="009272BD" w:rsidRPr="00077BD0" w:rsidRDefault="000F29C4" w:rsidP="00270012">
      <w:pPr>
        <w:rPr>
          <w:spacing w:val="-1"/>
          <w:sz w:val="22"/>
          <w:szCs w:val="22"/>
        </w:rPr>
      </w:pPr>
      <w:r w:rsidRPr="000F29C4">
        <w:rPr>
          <w:b/>
          <w:bCs/>
          <w:sz w:val="22"/>
          <w:szCs w:val="22"/>
        </w:rPr>
        <w:t>Номера телефонов</w:t>
      </w:r>
      <w:r w:rsidR="009272BD">
        <w:rPr>
          <w:b/>
          <w:bCs/>
          <w:sz w:val="22"/>
          <w:szCs w:val="22"/>
        </w:rPr>
        <w:t xml:space="preserve"> </w:t>
      </w:r>
      <w:r w:rsidR="009272BD" w:rsidRPr="00077BD0">
        <w:rPr>
          <w:spacing w:val="-1"/>
          <w:sz w:val="22"/>
          <w:szCs w:val="22"/>
        </w:rPr>
        <w:t>8 (8172) 79-22-27, 79-63-23</w:t>
      </w:r>
      <w:r w:rsidR="00826445">
        <w:rPr>
          <w:spacing w:val="-1"/>
          <w:sz w:val="22"/>
          <w:szCs w:val="22"/>
        </w:rPr>
        <w:t>.</w:t>
      </w:r>
    </w:p>
    <w:p w:rsidR="000F29C4" w:rsidRPr="00077BD0" w:rsidRDefault="000F29C4" w:rsidP="00270012">
      <w:pPr>
        <w:rPr>
          <w:snapToGrid w:val="0"/>
          <w:sz w:val="22"/>
          <w:szCs w:val="22"/>
        </w:rPr>
      </w:pPr>
      <w:r w:rsidRPr="00077BD0">
        <w:rPr>
          <w:b/>
          <w:bCs/>
          <w:sz w:val="22"/>
          <w:szCs w:val="22"/>
        </w:rPr>
        <w:t xml:space="preserve">Номер факса: </w:t>
      </w:r>
      <w:r w:rsidR="009272BD" w:rsidRPr="00077BD0">
        <w:rPr>
          <w:spacing w:val="-1"/>
          <w:sz w:val="22"/>
          <w:szCs w:val="22"/>
        </w:rPr>
        <w:t>8 (8172) 79-22-27</w:t>
      </w:r>
      <w:r w:rsidR="00826445">
        <w:rPr>
          <w:spacing w:val="-1"/>
          <w:sz w:val="22"/>
          <w:szCs w:val="22"/>
        </w:rPr>
        <w:t>.</w:t>
      </w:r>
      <w:r w:rsidR="00430294" w:rsidRPr="00077BD0">
        <w:rPr>
          <w:snapToGrid w:val="0"/>
          <w:sz w:val="22"/>
          <w:szCs w:val="22"/>
        </w:rPr>
        <w:tab/>
      </w:r>
    </w:p>
    <w:p w:rsidR="000F29C4" w:rsidRPr="000E4B2F" w:rsidRDefault="000F29C4" w:rsidP="00270012">
      <w:pPr>
        <w:jc w:val="both"/>
        <w:rPr>
          <w:snapToGrid w:val="0"/>
          <w:color w:val="000000"/>
          <w:sz w:val="22"/>
          <w:szCs w:val="22"/>
        </w:rPr>
      </w:pPr>
      <w:r w:rsidRPr="000E4B2F">
        <w:rPr>
          <w:b/>
          <w:snapToGrid w:val="0"/>
          <w:color w:val="000000"/>
          <w:sz w:val="22"/>
          <w:szCs w:val="22"/>
        </w:rPr>
        <w:t>Предмет процедуры закупки:</w:t>
      </w:r>
    </w:p>
    <w:p w:rsidR="00A95700" w:rsidRDefault="00687093" w:rsidP="00C429C9">
      <w:pPr>
        <w:pStyle w:val="Style3"/>
        <w:widowControl/>
        <w:spacing w:line="240" w:lineRule="auto"/>
        <w:jc w:val="both"/>
        <w:rPr>
          <w:sz w:val="22"/>
          <w:szCs w:val="22"/>
        </w:rPr>
      </w:pPr>
      <w:r w:rsidRPr="00846AE9">
        <w:rPr>
          <w:snapToGrid w:val="0"/>
          <w:color w:val="000000"/>
          <w:sz w:val="22"/>
          <w:szCs w:val="22"/>
        </w:rPr>
        <w:t xml:space="preserve">Запрос котировок на право заключения договора поставки </w:t>
      </w:r>
      <w:r w:rsidR="00826445">
        <w:rPr>
          <w:rStyle w:val="FontStyle18"/>
        </w:rPr>
        <w:t xml:space="preserve">изделий медицинского назначения и расходных медицинских материалов </w:t>
      </w:r>
      <w:r w:rsidRPr="002B39E8">
        <w:rPr>
          <w:bCs/>
          <w:sz w:val="22"/>
          <w:szCs w:val="22"/>
        </w:rPr>
        <w:t xml:space="preserve">для нужд </w:t>
      </w:r>
      <w:r w:rsidR="00DC1E2C" w:rsidRPr="00DC1E2C">
        <w:rPr>
          <w:sz w:val="22"/>
          <w:szCs w:val="22"/>
        </w:rPr>
        <w:t xml:space="preserve">ЧУЗ </w:t>
      </w:r>
      <w:r w:rsidR="00DC1E2C" w:rsidRPr="00DC1E2C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«РЖД - Медицина </w:t>
      </w:r>
      <w:proofErr w:type="gramStart"/>
      <w:r w:rsidR="00DC1E2C" w:rsidRPr="00DC1E2C">
        <w:rPr>
          <w:rStyle w:val="FontStyle14"/>
          <w:rFonts w:ascii="Times New Roman" w:hAnsi="Times New Roman" w:cs="Times New Roman"/>
          <w:i w:val="0"/>
          <w:sz w:val="22"/>
          <w:szCs w:val="22"/>
        </w:rPr>
        <w:t>г</w:t>
      </w:r>
      <w:proofErr w:type="gramEnd"/>
      <w:r w:rsidR="00DC1E2C" w:rsidRPr="00DC1E2C">
        <w:rPr>
          <w:rStyle w:val="FontStyle14"/>
          <w:rFonts w:ascii="Times New Roman" w:hAnsi="Times New Roman" w:cs="Times New Roman"/>
          <w:i w:val="0"/>
          <w:sz w:val="22"/>
          <w:szCs w:val="22"/>
        </w:rPr>
        <w:t>. Вологда»</w:t>
      </w:r>
      <w:r w:rsidR="00DC1E2C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. </w:t>
      </w:r>
      <w:r>
        <w:rPr>
          <w:sz w:val="22"/>
          <w:szCs w:val="22"/>
        </w:rPr>
        <w:t xml:space="preserve">В соответствии требованиями Положения о закупке товаров, работ и услуг для нужд </w:t>
      </w:r>
      <w:r w:rsidR="007B4F8C">
        <w:rPr>
          <w:sz w:val="22"/>
          <w:szCs w:val="22"/>
        </w:rPr>
        <w:t>частных</w:t>
      </w:r>
      <w:r>
        <w:rPr>
          <w:sz w:val="22"/>
          <w:szCs w:val="22"/>
        </w:rPr>
        <w:t xml:space="preserve"> учреждений здравоохранения ОАО «РЖД», утвержденным приказом Центральной дирекции здравоохранения ОАО «РЖД» от 0</w:t>
      </w:r>
      <w:r w:rsidR="007B4F8C">
        <w:rPr>
          <w:sz w:val="22"/>
          <w:szCs w:val="22"/>
        </w:rPr>
        <w:t>5</w:t>
      </w:r>
      <w:r>
        <w:rPr>
          <w:sz w:val="22"/>
          <w:szCs w:val="22"/>
        </w:rPr>
        <w:t>.0</w:t>
      </w:r>
      <w:r w:rsidR="007B4F8C">
        <w:rPr>
          <w:sz w:val="22"/>
          <w:szCs w:val="22"/>
        </w:rPr>
        <w:t>3</w:t>
      </w:r>
      <w:r>
        <w:rPr>
          <w:sz w:val="22"/>
          <w:szCs w:val="22"/>
        </w:rPr>
        <w:t>.20</w:t>
      </w:r>
      <w:r w:rsidR="007B4F8C">
        <w:rPr>
          <w:sz w:val="22"/>
          <w:szCs w:val="22"/>
        </w:rPr>
        <w:t>21</w:t>
      </w:r>
      <w:r>
        <w:rPr>
          <w:sz w:val="22"/>
          <w:szCs w:val="22"/>
        </w:rPr>
        <w:t xml:space="preserve"> г. № ЦДЗ-</w:t>
      </w:r>
      <w:r w:rsidR="007B4F8C">
        <w:rPr>
          <w:sz w:val="22"/>
          <w:szCs w:val="22"/>
        </w:rPr>
        <w:t>18</w:t>
      </w:r>
      <w:r>
        <w:rPr>
          <w:sz w:val="22"/>
          <w:szCs w:val="22"/>
        </w:rPr>
        <w:t>, размещенного на сайте заказчика.</w:t>
      </w:r>
      <w:r w:rsidR="00A95700">
        <w:rPr>
          <w:sz w:val="22"/>
          <w:szCs w:val="22"/>
        </w:rPr>
        <w:t xml:space="preserve"> </w:t>
      </w:r>
    </w:p>
    <w:p w:rsidR="00C36115" w:rsidRPr="00A95700" w:rsidRDefault="00C36115" w:rsidP="00C429C9">
      <w:pPr>
        <w:pStyle w:val="Style3"/>
        <w:widowControl/>
        <w:spacing w:line="240" w:lineRule="auto"/>
        <w:jc w:val="both"/>
        <w:rPr>
          <w:bCs/>
          <w:i/>
          <w:sz w:val="22"/>
          <w:szCs w:val="22"/>
        </w:rPr>
      </w:pPr>
    </w:p>
    <w:tbl>
      <w:tblPr>
        <w:tblW w:w="10631" w:type="dxa"/>
        <w:tblInd w:w="108" w:type="dxa"/>
        <w:tblLayout w:type="fixed"/>
        <w:tblLook w:val="04A0"/>
      </w:tblPr>
      <w:tblGrid>
        <w:gridCol w:w="709"/>
        <w:gridCol w:w="283"/>
        <w:gridCol w:w="6805"/>
        <w:gridCol w:w="992"/>
        <w:gridCol w:w="850"/>
        <w:gridCol w:w="992"/>
      </w:tblGrid>
      <w:tr w:rsidR="00055E74" w:rsidRPr="009016EA" w:rsidTr="00F0461C">
        <w:trPr>
          <w:gridAfter w:val="1"/>
          <w:wAfter w:w="992" w:type="dxa"/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E74" w:rsidRPr="009016EA" w:rsidRDefault="00055E74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rPr>
                <w:b/>
              </w:rPr>
              <w:t>№</w:t>
            </w:r>
            <w:proofErr w:type="spellStart"/>
            <w:proofErr w:type="gramStart"/>
            <w:r w:rsidRPr="009016EA">
              <w:rPr>
                <w:b/>
              </w:rPr>
              <w:t>п</w:t>
            </w:r>
            <w:proofErr w:type="spellEnd"/>
            <w:proofErr w:type="gramEnd"/>
            <w:r w:rsidRPr="009016EA">
              <w:rPr>
                <w:b/>
              </w:rPr>
              <w:t>/</w:t>
            </w:r>
            <w:proofErr w:type="spellStart"/>
            <w:r w:rsidRPr="009016EA">
              <w:rPr>
                <w:b/>
              </w:rPr>
              <w:t>п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E74" w:rsidRPr="009016EA" w:rsidRDefault="00055E74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rPr>
                <w:b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E74" w:rsidRPr="009016EA" w:rsidRDefault="00055E74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rPr>
                <w:b/>
              </w:rPr>
              <w:t xml:space="preserve">Ед. </w:t>
            </w:r>
            <w:proofErr w:type="spellStart"/>
            <w:r w:rsidRPr="009016EA">
              <w:rPr>
                <w:b/>
              </w:rPr>
              <w:t>изм</w:t>
            </w:r>
            <w:proofErr w:type="spellEnd"/>
            <w:r w:rsidRPr="009016EA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55E74" w:rsidRPr="009016EA" w:rsidRDefault="00055E74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rPr>
                <w:b/>
              </w:rPr>
              <w:t>Кол-во</w:t>
            </w:r>
          </w:p>
        </w:tc>
      </w:tr>
      <w:tr w:rsidR="009F0C6C" w:rsidRPr="009016EA" w:rsidTr="00F0461C">
        <w:trPr>
          <w:gridAfter w:val="1"/>
          <w:wAfter w:w="992" w:type="dxa"/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1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 w:rsidP="00CA6F9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Артикаин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Инибса</w:t>
            </w:r>
            <w:proofErr w:type="spellEnd"/>
            <w:r w:rsidRPr="009F0C6C">
              <w:rPr>
                <w:sz w:val="22"/>
                <w:szCs w:val="22"/>
              </w:rPr>
              <w:t xml:space="preserve"> 1:100000, 1.8 мл, 100 карп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12</w:t>
            </w:r>
          </w:p>
        </w:tc>
      </w:tr>
      <w:tr w:rsidR="009F0C6C" w:rsidRPr="009016EA" w:rsidTr="00F0461C">
        <w:trPr>
          <w:gridAfter w:val="1"/>
          <w:wAfter w:w="992" w:type="dxa"/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2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Бонд </w:t>
            </w:r>
            <w:proofErr w:type="gramStart"/>
            <w:r w:rsidRPr="009F0C6C">
              <w:rPr>
                <w:sz w:val="22"/>
                <w:szCs w:val="22"/>
              </w:rPr>
              <w:t>Форс</w:t>
            </w:r>
            <w:proofErr w:type="gramEnd"/>
            <w:r w:rsidRPr="009F0C6C">
              <w:rPr>
                <w:sz w:val="22"/>
                <w:szCs w:val="22"/>
              </w:rPr>
              <w:t xml:space="preserve"> 2 </w:t>
            </w:r>
            <w:proofErr w:type="spellStart"/>
            <w:r w:rsidRPr="009F0C6C">
              <w:rPr>
                <w:sz w:val="22"/>
                <w:szCs w:val="22"/>
              </w:rPr>
              <w:t>Токуяма</w:t>
            </w:r>
            <w:proofErr w:type="spellEnd"/>
            <w:r w:rsidRPr="009F0C6C">
              <w:rPr>
                <w:sz w:val="22"/>
                <w:szCs w:val="22"/>
              </w:rPr>
              <w:t xml:space="preserve"> Набор бонд (флакон)+кисточки</w:t>
            </w:r>
            <w:r w:rsidR="00CA6F9C">
              <w:rPr>
                <w:sz w:val="22"/>
                <w:szCs w:val="22"/>
              </w:rPr>
              <w:t xml:space="preserve"> 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3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Иглы </w:t>
            </w:r>
            <w:proofErr w:type="spellStart"/>
            <w:r w:rsidRPr="009F0C6C">
              <w:rPr>
                <w:sz w:val="22"/>
                <w:szCs w:val="22"/>
              </w:rPr>
              <w:t>карпульные</w:t>
            </w:r>
            <w:proofErr w:type="spellEnd"/>
            <w:r w:rsidRPr="009F0C6C">
              <w:rPr>
                <w:sz w:val="22"/>
                <w:szCs w:val="22"/>
              </w:rPr>
              <w:t xml:space="preserve"> HOGEN 03х12 мм 30G,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4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Полировальная паста </w:t>
            </w:r>
            <w:proofErr w:type="spellStart"/>
            <w:r w:rsidRPr="009F0C6C">
              <w:rPr>
                <w:sz w:val="22"/>
                <w:szCs w:val="22"/>
              </w:rPr>
              <w:t>Super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Polish</w:t>
            </w:r>
            <w:proofErr w:type="spellEnd"/>
            <w:r w:rsidRPr="009F0C6C">
              <w:rPr>
                <w:sz w:val="22"/>
                <w:szCs w:val="22"/>
              </w:rPr>
              <w:t xml:space="preserve"> (</w:t>
            </w:r>
            <w:proofErr w:type="spellStart"/>
            <w:r w:rsidRPr="009F0C6C">
              <w:rPr>
                <w:sz w:val="22"/>
                <w:szCs w:val="22"/>
              </w:rPr>
              <w:t>Супер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Полиш</w:t>
            </w:r>
            <w:proofErr w:type="spellEnd"/>
            <w:r w:rsidRPr="009F0C6C">
              <w:rPr>
                <w:sz w:val="22"/>
                <w:szCs w:val="22"/>
              </w:rPr>
              <w:t xml:space="preserve">), 45г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5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Нить </w:t>
            </w:r>
            <w:proofErr w:type="spellStart"/>
            <w:r w:rsidRPr="009F0C6C">
              <w:rPr>
                <w:sz w:val="22"/>
                <w:szCs w:val="22"/>
              </w:rPr>
              <w:t>ретракц</w:t>
            </w:r>
            <w:proofErr w:type="spellEnd"/>
            <w:r w:rsidRPr="009F0C6C">
              <w:rPr>
                <w:sz w:val="22"/>
                <w:szCs w:val="22"/>
              </w:rPr>
              <w:t>. "</w:t>
            </w:r>
            <w:proofErr w:type="spellStart"/>
            <w:r w:rsidRPr="009F0C6C">
              <w:rPr>
                <w:sz w:val="22"/>
                <w:szCs w:val="22"/>
              </w:rPr>
              <w:t>Gingi-Pak</w:t>
            </w:r>
            <w:proofErr w:type="spellEnd"/>
            <w:r w:rsidRPr="009F0C6C">
              <w:rPr>
                <w:sz w:val="22"/>
                <w:szCs w:val="22"/>
              </w:rPr>
              <w:t xml:space="preserve"> MAX" №00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6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Салфетки </w:t>
            </w:r>
            <w:proofErr w:type="spellStart"/>
            <w:r w:rsidRPr="009F0C6C">
              <w:rPr>
                <w:sz w:val="22"/>
                <w:szCs w:val="22"/>
              </w:rPr>
              <w:t>дезинфецирующие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ДезКлинер</w:t>
            </w:r>
            <w:proofErr w:type="spellEnd"/>
            <w:r w:rsidRPr="009F0C6C">
              <w:rPr>
                <w:sz w:val="22"/>
                <w:szCs w:val="22"/>
              </w:rPr>
              <w:t xml:space="preserve"> №200 (сменный блок)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14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7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 w:rsidP="00CA6F9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Дентин паста 50гр.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8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Эстелайт</w:t>
            </w:r>
            <w:proofErr w:type="spellEnd"/>
            <w:r w:rsidRPr="009F0C6C">
              <w:rPr>
                <w:sz w:val="22"/>
                <w:szCs w:val="22"/>
              </w:rPr>
              <w:t xml:space="preserve"> Сигма, шприц А</w:t>
            </w:r>
            <w:proofErr w:type="gramStart"/>
            <w:r w:rsidRPr="009F0C6C">
              <w:rPr>
                <w:sz w:val="22"/>
                <w:szCs w:val="22"/>
              </w:rPr>
              <w:t>2</w:t>
            </w:r>
            <w:proofErr w:type="gramEnd"/>
            <w:r w:rsidRPr="009F0C6C">
              <w:rPr>
                <w:sz w:val="22"/>
                <w:szCs w:val="22"/>
              </w:rPr>
              <w:t xml:space="preserve">, 3,8 г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9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Эстелайт</w:t>
            </w:r>
            <w:proofErr w:type="spellEnd"/>
            <w:r w:rsidRPr="009F0C6C">
              <w:rPr>
                <w:sz w:val="22"/>
                <w:szCs w:val="22"/>
              </w:rPr>
              <w:t xml:space="preserve"> Сигма, шприц ОА</w:t>
            </w:r>
            <w:proofErr w:type="gramStart"/>
            <w:r w:rsidRPr="009F0C6C">
              <w:rPr>
                <w:sz w:val="22"/>
                <w:szCs w:val="22"/>
              </w:rPr>
              <w:t>2</w:t>
            </w:r>
            <w:proofErr w:type="gramEnd"/>
            <w:r w:rsidRPr="009F0C6C">
              <w:rPr>
                <w:sz w:val="22"/>
                <w:szCs w:val="22"/>
              </w:rPr>
              <w:t>, 3,8 г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10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Эстелайт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Юниверсал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Флоу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Medium</w:t>
            </w:r>
            <w:proofErr w:type="spellEnd"/>
            <w:r w:rsidRPr="009F0C6C">
              <w:rPr>
                <w:sz w:val="22"/>
                <w:szCs w:val="22"/>
              </w:rPr>
              <w:t xml:space="preserve"> (СРЕДН.) A2 3г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11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 w:rsidP="00CA6F9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Фторлак</w:t>
            </w:r>
            <w:proofErr w:type="spellEnd"/>
            <w:r w:rsidRPr="009F0C6C">
              <w:rPr>
                <w:sz w:val="22"/>
                <w:szCs w:val="22"/>
              </w:rPr>
              <w:t xml:space="preserve"> (прозрачный), 13мл</w:t>
            </w:r>
            <w:r w:rsidR="00CA6F9C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3</w:t>
            </w:r>
          </w:p>
        </w:tc>
      </w:tr>
      <w:tr w:rsidR="009F0C6C" w:rsidRPr="009016EA" w:rsidTr="00E60543">
        <w:trPr>
          <w:gridAfter w:val="1"/>
          <w:wAfter w:w="992" w:type="dxa"/>
          <w:trHeight w:val="1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12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Штрипсы</w:t>
            </w:r>
            <w:proofErr w:type="spellEnd"/>
            <w:r w:rsidRPr="009F0C6C">
              <w:rPr>
                <w:sz w:val="22"/>
                <w:szCs w:val="22"/>
              </w:rPr>
              <w:t xml:space="preserve"> металлические, 4мм, 5 шт. </w:t>
            </w:r>
            <w:proofErr w:type="spellStart"/>
            <w:r w:rsidRPr="009F0C6C">
              <w:rPr>
                <w:sz w:val="22"/>
                <w:szCs w:val="22"/>
              </w:rPr>
              <w:t>medium</w:t>
            </w:r>
            <w:proofErr w:type="spellEnd"/>
            <w:r w:rsidRPr="009F0C6C">
              <w:rPr>
                <w:sz w:val="22"/>
                <w:szCs w:val="22"/>
              </w:rPr>
              <w:t xml:space="preserve"> (AGREE) зеленые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3</w:t>
            </w:r>
          </w:p>
        </w:tc>
      </w:tr>
      <w:tr w:rsidR="009F0C6C" w:rsidRPr="009016EA" w:rsidTr="00E60543">
        <w:trPr>
          <w:gridAfter w:val="1"/>
          <w:wAfter w:w="992" w:type="dxa"/>
          <w:trHeight w:val="26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13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Штрипсы</w:t>
            </w:r>
            <w:proofErr w:type="spellEnd"/>
            <w:r w:rsidRPr="009F0C6C">
              <w:rPr>
                <w:sz w:val="22"/>
                <w:szCs w:val="22"/>
              </w:rPr>
              <w:t xml:space="preserve"> металлические, 4мм, 5 шт. </w:t>
            </w:r>
            <w:proofErr w:type="spellStart"/>
            <w:r w:rsidRPr="009F0C6C">
              <w:rPr>
                <w:sz w:val="22"/>
                <w:szCs w:val="22"/>
              </w:rPr>
              <w:t>coarse</w:t>
            </w:r>
            <w:proofErr w:type="spellEnd"/>
            <w:r w:rsidRPr="009F0C6C">
              <w:rPr>
                <w:sz w:val="22"/>
                <w:szCs w:val="22"/>
              </w:rPr>
              <w:t xml:space="preserve"> (AGREE) красные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3</w:t>
            </w:r>
          </w:p>
        </w:tc>
      </w:tr>
      <w:tr w:rsidR="009F0C6C" w:rsidRPr="009016EA" w:rsidTr="00E60543">
        <w:trPr>
          <w:gridAfter w:val="1"/>
          <w:wAfter w:w="992" w:type="dxa"/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14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Лика (8 </w:t>
            </w:r>
            <w:proofErr w:type="spellStart"/>
            <w:r w:rsidRPr="009F0C6C">
              <w:rPr>
                <w:sz w:val="22"/>
                <w:szCs w:val="22"/>
              </w:rPr>
              <w:t>гр</w:t>
            </w:r>
            <w:proofErr w:type="spellEnd"/>
            <w:r w:rsidRPr="009F0C6C">
              <w:rPr>
                <w:sz w:val="22"/>
                <w:szCs w:val="22"/>
              </w:rPr>
              <w:t xml:space="preserve">)  световой подкладочный материал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E60543">
        <w:trPr>
          <w:gridAfter w:val="1"/>
          <w:wAfter w:w="992" w:type="dxa"/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15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Наконечники для </w:t>
            </w:r>
            <w:proofErr w:type="spellStart"/>
            <w:r w:rsidRPr="009F0C6C">
              <w:rPr>
                <w:sz w:val="22"/>
                <w:szCs w:val="22"/>
              </w:rPr>
              <w:t>слюноотсоса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Clean+Safe</w:t>
            </w:r>
            <w:proofErr w:type="spellEnd"/>
            <w:r w:rsidRPr="009F0C6C">
              <w:rPr>
                <w:sz w:val="22"/>
                <w:szCs w:val="22"/>
              </w:rPr>
              <w:t>, 100шт цвет ассорти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2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16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Артикаин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Инибса</w:t>
            </w:r>
            <w:proofErr w:type="spellEnd"/>
            <w:r w:rsidRPr="009F0C6C">
              <w:rPr>
                <w:sz w:val="22"/>
                <w:szCs w:val="22"/>
              </w:rPr>
              <w:t xml:space="preserve"> 1:200000, 1.8 мл, 100 карп /14 маркированный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2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17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Neo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Spectra</w:t>
            </w:r>
            <w:proofErr w:type="spellEnd"/>
            <w:r w:rsidRPr="009F0C6C">
              <w:rPr>
                <w:sz w:val="22"/>
                <w:szCs w:val="22"/>
              </w:rPr>
              <w:t xml:space="preserve"> ST LV A1, 3 г </w:t>
            </w:r>
            <w:proofErr w:type="spellStart"/>
            <w:r w:rsidRPr="009F0C6C">
              <w:rPr>
                <w:sz w:val="22"/>
                <w:szCs w:val="22"/>
              </w:rPr>
              <w:t>Дентсплай</w:t>
            </w:r>
            <w:proofErr w:type="spellEnd"/>
            <w:r w:rsidRPr="009F0C6C">
              <w:rPr>
                <w:sz w:val="22"/>
                <w:szCs w:val="22"/>
              </w:rPr>
              <w:t xml:space="preserve"> (</w:t>
            </w:r>
            <w:proofErr w:type="spellStart"/>
            <w:r w:rsidRPr="009F0C6C">
              <w:rPr>
                <w:sz w:val="22"/>
                <w:szCs w:val="22"/>
              </w:rPr>
              <w:t>Ceram.X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SphereTEC</w:t>
            </w:r>
            <w:proofErr w:type="spellEnd"/>
            <w:r w:rsidRPr="009F0C6C">
              <w:rPr>
                <w:sz w:val="22"/>
                <w:szCs w:val="22"/>
              </w:rPr>
              <w:t>) низкая вязкость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18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Neo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Spectra</w:t>
            </w:r>
            <w:proofErr w:type="spellEnd"/>
            <w:r w:rsidRPr="009F0C6C">
              <w:rPr>
                <w:sz w:val="22"/>
                <w:szCs w:val="22"/>
              </w:rPr>
              <w:t xml:space="preserve"> ST LV A2, 3 г </w:t>
            </w:r>
            <w:proofErr w:type="spellStart"/>
            <w:r w:rsidRPr="009F0C6C">
              <w:rPr>
                <w:sz w:val="22"/>
                <w:szCs w:val="22"/>
              </w:rPr>
              <w:t>Дентсплай</w:t>
            </w:r>
            <w:proofErr w:type="spellEnd"/>
            <w:r w:rsidRPr="009F0C6C">
              <w:rPr>
                <w:sz w:val="22"/>
                <w:szCs w:val="22"/>
              </w:rPr>
              <w:t xml:space="preserve"> (</w:t>
            </w:r>
            <w:proofErr w:type="spellStart"/>
            <w:r w:rsidRPr="009F0C6C">
              <w:rPr>
                <w:sz w:val="22"/>
                <w:szCs w:val="22"/>
              </w:rPr>
              <w:t>Ceram.X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SphereTEC</w:t>
            </w:r>
            <w:proofErr w:type="spellEnd"/>
            <w:r w:rsidRPr="009F0C6C">
              <w:rPr>
                <w:sz w:val="22"/>
                <w:szCs w:val="22"/>
              </w:rPr>
              <w:t>) низкая вязкость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30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19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  <w:lang w:val="en-US"/>
              </w:rPr>
            </w:pPr>
            <w:proofErr w:type="spellStart"/>
            <w:r w:rsidRPr="009F0C6C">
              <w:rPr>
                <w:sz w:val="22"/>
                <w:szCs w:val="22"/>
              </w:rPr>
              <w:t>Прайм</w:t>
            </w:r>
            <w:proofErr w:type="spellEnd"/>
            <w:r w:rsidRPr="009F0C6C">
              <w:rPr>
                <w:sz w:val="22"/>
                <w:szCs w:val="22"/>
                <w:lang w:val="en-US"/>
              </w:rPr>
              <w:t>&amp;</w:t>
            </w:r>
            <w:r w:rsidRPr="009F0C6C">
              <w:rPr>
                <w:sz w:val="22"/>
                <w:szCs w:val="22"/>
              </w:rPr>
              <w:t>Бонд</w:t>
            </w:r>
            <w:r w:rsidRPr="009F0C6C">
              <w:rPr>
                <w:sz w:val="22"/>
                <w:szCs w:val="22"/>
                <w:lang w:val="en-US"/>
              </w:rPr>
              <w:t xml:space="preserve"> universal Bottle </w:t>
            </w:r>
            <w:proofErr w:type="spellStart"/>
            <w:r w:rsidRPr="009F0C6C">
              <w:rPr>
                <w:sz w:val="22"/>
                <w:szCs w:val="22"/>
                <w:lang w:val="en-US"/>
              </w:rPr>
              <w:t>Standart</w:t>
            </w:r>
            <w:proofErr w:type="spellEnd"/>
            <w:r w:rsidRPr="009F0C6C">
              <w:rPr>
                <w:sz w:val="22"/>
                <w:szCs w:val="22"/>
                <w:lang w:val="en-US"/>
              </w:rPr>
              <w:t xml:space="preserve"> Refill - 4</w:t>
            </w:r>
            <w:r w:rsidRPr="009F0C6C">
              <w:rPr>
                <w:sz w:val="22"/>
                <w:szCs w:val="22"/>
              </w:rPr>
              <w:t>мл</w:t>
            </w:r>
            <w:r w:rsidRPr="009F0C6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  <w:lang w:val="en-US"/>
              </w:rPr>
              <w:t>Dentsply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lastRenderedPageBreak/>
              <w:t>20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Штифты бумажные №25, конус 06.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10</w:t>
            </w:r>
          </w:p>
        </w:tc>
      </w:tr>
      <w:tr w:rsidR="009F0C6C" w:rsidRPr="009016EA" w:rsidTr="00F0461C">
        <w:trPr>
          <w:gridAfter w:val="1"/>
          <w:wAfter w:w="992" w:type="dxa"/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21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Штифты гуттаперчевые №15, конус 0,06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10</w:t>
            </w:r>
          </w:p>
        </w:tc>
      </w:tr>
      <w:tr w:rsidR="009F0C6C" w:rsidRPr="009016EA" w:rsidTr="00F0461C">
        <w:trPr>
          <w:gridAfter w:val="1"/>
          <w:wAfter w:w="992" w:type="dxa"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22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Фуджи</w:t>
            </w:r>
            <w:proofErr w:type="spellEnd"/>
            <w:r w:rsidRPr="009F0C6C">
              <w:rPr>
                <w:sz w:val="22"/>
                <w:szCs w:val="22"/>
              </w:rPr>
              <w:t xml:space="preserve"> 9, GC, цвет А3 (15г/8г) </w:t>
            </w:r>
            <w:proofErr w:type="spellStart"/>
            <w:r w:rsidRPr="009F0C6C">
              <w:rPr>
                <w:sz w:val="22"/>
                <w:szCs w:val="22"/>
              </w:rPr>
              <w:t>стекл</w:t>
            </w:r>
            <w:proofErr w:type="spellEnd"/>
            <w:r w:rsidRPr="009F0C6C">
              <w:rPr>
                <w:sz w:val="22"/>
                <w:szCs w:val="22"/>
              </w:rPr>
              <w:t xml:space="preserve">. </w:t>
            </w:r>
            <w:proofErr w:type="spellStart"/>
            <w:r w:rsidRPr="009F0C6C">
              <w:rPr>
                <w:sz w:val="22"/>
                <w:szCs w:val="22"/>
              </w:rPr>
              <w:t>реставр</w:t>
            </w:r>
            <w:proofErr w:type="gramStart"/>
            <w:r w:rsidRPr="009F0C6C">
              <w:rPr>
                <w:sz w:val="22"/>
                <w:szCs w:val="22"/>
              </w:rPr>
              <w:t>.ф</w:t>
            </w:r>
            <w:proofErr w:type="gramEnd"/>
            <w:r w:rsidRPr="009F0C6C">
              <w:rPr>
                <w:sz w:val="22"/>
                <w:szCs w:val="22"/>
              </w:rPr>
              <w:t>тор.цемент</w:t>
            </w:r>
            <w:proofErr w:type="spellEnd"/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3</w:t>
            </w:r>
          </w:p>
        </w:tc>
      </w:tr>
      <w:tr w:rsidR="009F0C6C" w:rsidRPr="009016EA" w:rsidTr="00F0461C">
        <w:trPr>
          <w:gridAfter w:val="1"/>
          <w:wAfter w:w="992" w:type="dxa"/>
          <w:trHeight w:val="27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23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Каналорасширитель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K-files</w:t>
            </w:r>
            <w:proofErr w:type="spellEnd"/>
            <w:r w:rsidRPr="009F0C6C">
              <w:rPr>
                <w:sz w:val="22"/>
                <w:szCs w:val="22"/>
              </w:rPr>
              <w:t xml:space="preserve"> VDW №15, 25mm </w:t>
            </w:r>
            <w:proofErr w:type="spellStart"/>
            <w:r w:rsidRPr="009F0C6C">
              <w:rPr>
                <w:sz w:val="22"/>
                <w:szCs w:val="22"/>
              </w:rPr>
              <w:t>Pro-Endo</w:t>
            </w:r>
            <w:proofErr w:type="spellEnd"/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10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24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Каналорасширитель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K-files</w:t>
            </w:r>
            <w:proofErr w:type="spellEnd"/>
            <w:r w:rsidRPr="009F0C6C">
              <w:rPr>
                <w:sz w:val="22"/>
                <w:szCs w:val="22"/>
              </w:rPr>
              <w:t xml:space="preserve"> VDW №20, 25mm </w:t>
            </w:r>
            <w:proofErr w:type="spellStart"/>
            <w:r w:rsidRPr="009F0C6C">
              <w:rPr>
                <w:sz w:val="22"/>
                <w:szCs w:val="22"/>
              </w:rPr>
              <w:t>Pro-Endo</w:t>
            </w:r>
            <w:proofErr w:type="spellEnd"/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5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25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 w:rsidP="00CA6F9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Иглы </w:t>
            </w:r>
            <w:proofErr w:type="spellStart"/>
            <w:r w:rsidRPr="009F0C6C">
              <w:rPr>
                <w:sz w:val="22"/>
                <w:szCs w:val="22"/>
              </w:rPr>
              <w:t>карпульные</w:t>
            </w:r>
            <w:proofErr w:type="spellEnd"/>
            <w:r w:rsidRPr="009F0C6C">
              <w:rPr>
                <w:sz w:val="22"/>
                <w:szCs w:val="22"/>
              </w:rPr>
              <w:t xml:space="preserve"> HOGEN 04х35 мм 27G, 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10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26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CA6F9C" w:rsidRDefault="009F0C6C">
            <w:r w:rsidRPr="009F0C6C">
              <w:rPr>
                <w:sz w:val="22"/>
                <w:szCs w:val="22"/>
              </w:rPr>
              <w:t xml:space="preserve">Иглы </w:t>
            </w:r>
            <w:proofErr w:type="spellStart"/>
            <w:r w:rsidRPr="009F0C6C">
              <w:rPr>
                <w:sz w:val="22"/>
                <w:szCs w:val="22"/>
              </w:rPr>
              <w:t>карпульные</w:t>
            </w:r>
            <w:proofErr w:type="spellEnd"/>
            <w:r w:rsidRPr="009F0C6C">
              <w:rPr>
                <w:sz w:val="22"/>
                <w:szCs w:val="22"/>
              </w:rPr>
              <w:t xml:space="preserve"> HOGEN 03х25 мм 30G,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10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27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 w:rsidP="00CA6F9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Альвостаз</w:t>
            </w:r>
            <w:proofErr w:type="spellEnd"/>
            <w:r w:rsidRPr="009F0C6C">
              <w:rPr>
                <w:sz w:val="22"/>
                <w:szCs w:val="22"/>
              </w:rPr>
              <w:t xml:space="preserve"> губки, 30шт.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</w:t>
            </w:r>
            <w:proofErr w:type="spellEnd"/>
            <w:r w:rsidRPr="009F0C6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5</w:t>
            </w:r>
          </w:p>
        </w:tc>
      </w:tr>
      <w:tr w:rsidR="009F0C6C" w:rsidRPr="009016EA" w:rsidTr="00F0461C">
        <w:trPr>
          <w:gridAfter w:val="1"/>
          <w:wAfter w:w="992" w:type="dxa"/>
          <w:trHeight w:val="30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28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EsFlow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Blue</w:t>
            </w:r>
            <w:proofErr w:type="spellEnd"/>
            <w:r w:rsidRPr="009F0C6C">
              <w:rPr>
                <w:sz w:val="22"/>
                <w:szCs w:val="22"/>
              </w:rPr>
              <w:t xml:space="preserve"> (</w:t>
            </w:r>
            <w:proofErr w:type="spellStart"/>
            <w:r w:rsidRPr="009F0C6C">
              <w:rPr>
                <w:sz w:val="22"/>
                <w:szCs w:val="22"/>
              </w:rPr>
              <w:t>Эс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флоу</w:t>
            </w:r>
            <w:proofErr w:type="spellEnd"/>
            <w:r w:rsidRPr="009F0C6C">
              <w:rPr>
                <w:sz w:val="22"/>
                <w:szCs w:val="22"/>
              </w:rPr>
              <w:t xml:space="preserve">)  (2шпр.*2гр.) - Жидкотекучий композит светового отверждения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29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AH </w:t>
            </w:r>
            <w:proofErr w:type="spellStart"/>
            <w:r w:rsidRPr="009F0C6C">
              <w:rPr>
                <w:sz w:val="22"/>
                <w:szCs w:val="22"/>
              </w:rPr>
              <w:t>Temp</w:t>
            </w:r>
            <w:proofErr w:type="spellEnd"/>
            <w:r w:rsidRPr="009F0C6C">
              <w:rPr>
                <w:sz w:val="22"/>
                <w:szCs w:val="22"/>
              </w:rPr>
              <w:t xml:space="preserve"> - материал для временного пломбирования каналов, 4 </w:t>
            </w:r>
            <w:proofErr w:type="spellStart"/>
            <w:r w:rsidRPr="009F0C6C">
              <w:rPr>
                <w:sz w:val="22"/>
                <w:szCs w:val="22"/>
              </w:rPr>
              <w:t>шпр</w:t>
            </w:r>
            <w:proofErr w:type="spellEnd"/>
            <w:r w:rsidRPr="009F0C6C">
              <w:rPr>
                <w:sz w:val="22"/>
                <w:szCs w:val="22"/>
              </w:rPr>
              <w:t xml:space="preserve"> по 0,75 мл</w:t>
            </w:r>
            <w:proofErr w:type="gramStart"/>
            <w:r w:rsidRPr="009F0C6C">
              <w:rPr>
                <w:sz w:val="22"/>
                <w:szCs w:val="22"/>
              </w:rPr>
              <w:t>.</w:t>
            </w:r>
            <w:proofErr w:type="gramEnd"/>
            <w:r w:rsidRPr="009F0C6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</w:t>
            </w:r>
            <w:proofErr w:type="gramStart"/>
            <w:r w:rsidR="00CA6F9C" w:rsidRPr="00CA6F9C">
              <w:rPr>
                <w:sz w:val="22"/>
                <w:szCs w:val="22"/>
              </w:rPr>
              <w:t>и</w:t>
            </w:r>
            <w:proofErr w:type="gramEnd"/>
            <w:r w:rsidR="00CA6F9C" w:rsidRPr="00CA6F9C">
              <w:rPr>
                <w:sz w:val="22"/>
                <w:szCs w:val="22"/>
              </w:rPr>
              <w:t>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30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ProTaper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Next</w:t>
            </w:r>
            <w:proofErr w:type="spellEnd"/>
            <w:r w:rsidRPr="009F0C6C">
              <w:rPr>
                <w:sz w:val="22"/>
                <w:szCs w:val="22"/>
              </w:rPr>
              <w:t xml:space="preserve"> X1/25 мм, 3 шт. - машинный файл </w:t>
            </w:r>
            <w:proofErr w:type="spellStart"/>
            <w:r w:rsidRPr="009F0C6C">
              <w:rPr>
                <w:sz w:val="22"/>
                <w:szCs w:val="22"/>
              </w:rPr>
              <w:t>NiTi</w:t>
            </w:r>
            <w:proofErr w:type="spellEnd"/>
            <w:r w:rsidRPr="009F0C6C">
              <w:rPr>
                <w:sz w:val="22"/>
                <w:szCs w:val="22"/>
              </w:rPr>
              <w:t xml:space="preserve"> с переменной конусностью (желтый), стерильные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6</w:t>
            </w:r>
          </w:p>
        </w:tc>
      </w:tr>
      <w:tr w:rsidR="009F0C6C" w:rsidRPr="009016EA" w:rsidTr="00F0461C">
        <w:trPr>
          <w:gridAfter w:val="1"/>
          <w:wAfter w:w="992" w:type="dxa"/>
          <w:trHeight w:val="16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31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ProTaper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Next</w:t>
            </w:r>
            <w:proofErr w:type="spellEnd"/>
            <w:r w:rsidRPr="009F0C6C">
              <w:rPr>
                <w:sz w:val="22"/>
                <w:szCs w:val="22"/>
              </w:rPr>
              <w:t xml:space="preserve"> X2/25 мм, 3 шт. - машинный файл </w:t>
            </w:r>
            <w:proofErr w:type="spellStart"/>
            <w:r w:rsidRPr="009F0C6C">
              <w:rPr>
                <w:sz w:val="22"/>
                <w:szCs w:val="22"/>
              </w:rPr>
              <w:t>NiTi</w:t>
            </w:r>
            <w:proofErr w:type="spellEnd"/>
            <w:r w:rsidRPr="009F0C6C">
              <w:rPr>
                <w:sz w:val="22"/>
                <w:szCs w:val="22"/>
              </w:rPr>
              <w:t xml:space="preserve"> с переменной конусностью (красные), стерильные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3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32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CA6F9C" w:rsidRDefault="009F0C6C">
            <w:pPr>
              <w:rPr>
                <w:sz w:val="22"/>
                <w:szCs w:val="22"/>
                <w:lang w:val="en-US"/>
              </w:rPr>
            </w:pPr>
            <w:proofErr w:type="spellStart"/>
            <w:r w:rsidRPr="009F0C6C">
              <w:rPr>
                <w:sz w:val="22"/>
                <w:szCs w:val="22"/>
              </w:rPr>
              <w:t>Протейпер</w:t>
            </w:r>
            <w:proofErr w:type="spellEnd"/>
            <w:r w:rsidRPr="009F0C6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  <w:lang w:val="en-US"/>
              </w:rPr>
              <w:t>ProTaper</w:t>
            </w:r>
            <w:proofErr w:type="spellEnd"/>
            <w:r w:rsidRPr="009F0C6C">
              <w:rPr>
                <w:sz w:val="22"/>
                <w:szCs w:val="22"/>
                <w:lang w:val="en-US"/>
              </w:rPr>
              <w:t xml:space="preserve"> GOLD ASSORT SX - F3 25MM </w:t>
            </w:r>
            <w:r w:rsidR="00CA6F9C" w:rsidRPr="00CA6F9C">
              <w:rPr>
                <w:sz w:val="22"/>
                <w:szCs w:val="22"/>
                <w:lang w:val="en-US"/>
              </w:rPr>
              <w:t>(</w:t>
            </w:r>
            <w:r w:rsidR="00CA6F9C" w:rsidRPr="00CA6F9C">
              <w:rPr>
                <w:sz w:val="22"/>
                <w:szCs w:val="22"/>
              </w:rPr>
              <w:t>или</w:t>
            </w:r>
            <w:r w:rsidR="00CA6F9C" w:rsidRPr="00CA6F9C">
              <w:rPr>
                <w:sz w:val="22"/>
                <w:szCs w:val="22"/>
                <w:lang w:val="en-US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аналог</w:t>
            </w:r>
            <w:r w:rsidR="00CA6F9C" w:rsidRPr="00CA6F9C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4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33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Композит  химического отверждения (14г +14г) "</w:t>
            </w:r>
            <w:proofErr w:type="spellStart"/>
            <w:r w:rsidRPr="009F0C6C">
              <w:rPr>
                <w:sz w:val="22"/>
                <w:szCs w:val="22"/>
              </w:rPr>
              <w:t>Альфа-Дент</w:t>
            </w:r>
            <w:proofErr w:type="spellEnd"/>
            <w:r w:rsidRPr="009F0C6C">
              <w:rPr>
                <w:sz w:val="22"/>
                <w:szCs w:val="22"/>
              </w:rPr>
              <w:t xml:space="preserve">"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</w:t>
            </w:r>
            <w:proofErr w:type="spellEnd"/>
            <w:r w:rsidRPr="009F0C6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5</w:t>
            </w:r>
          </w:p>
        </w:tc>
      </w:tr>
      <w:tr w:rsidR="009F0C6C" w:rsidRPr="009016EA" w:rsidTr="00F0461C">
        <w:trPr>
          <w:gridAfter w:val="1"/>
          <w:wAfter w:w="992" w:type="dxa"/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34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Прайм-Дент</w:t>
            </w:r>
            <w:proofErr w:type="spellEnd"/>
            <w:r w:rsidRPr="009F0C6C">
              <w:rPr>
                <w:sz w:val="22"/>
                <w:szCs w:val="22"/>
              </w:rPr>
              <w:t xml:space="preserve"> набор, световой композит 7*4,5 г. </w:t>
            </w:r>
            <w:proofErr w:type="spellStart"/>
            <w:r w:rsidRPr="009F0C6C">
              <w:rPr>
                <w:sz w:val="22"/>
                <w:szCs w:val="22"/>
              </w:rPr>
              <w:t>PrimeDental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Standart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kit</w:t>
            </w:r>
            <w:proofErr w:type="spellEnd"/>
            <w:r w:rsidRPr="009F0C6C">
              <w:rPr>
                <w:sz w:val="22"/>
                <w:szCs w:val="22"/>
              </w:rPr>
              <w:t xml:space="preserve"> (7шпр.*4,5гр)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5</w:t>
            </w:r>
          </w:p>
        </w:tc>
      </w:tr>
      <w:tr w:rsidR="009F0C6C" w:rsidRPr="009016EA" w:rsidTr="00F0461C">
        <w:trPr>
          <w:gridAfter w:val="1"/>
          <w:wAfter w:w="992" w:type="dxa"/>
          <w:trHeight w:val="9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35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Оптрагейт</w:t>
            </w:r>
            <w:proofErr w:type="spellEnd"/>
            <w:r w:rsidRPr="009F0C6C">
              <w:rPr>
                <w:sz w:val="22"/>
                <w:szCs w:val="22"/>
              </w:rPr>
              <w:t xml:space="preserve"> набор - </w:t>
            </w:r>
            <w:proofErr w:type="spellStart"/>
            <w:r w:rsidRPr="009F0C6C">
              <w:rPr>
                <w:sz w:val="22"/>
                <w:szCs w:val="22"/>
              </w:rPr>
              <w:t>ретрактор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десневой</w:t>
            </w:r>
            <w:proofErr w:type="spellEnd"/>
            <w:r w:rsidRPr="009F0C6C">
              <w:rPr>
                <w:sz w:val="22"/>
                <w:szCs w:val="22"/>
              </w:rPr>
              <w:t xml:space="preserve">, </w:t>
            </w:r>
            <w:proofErr w:type="spellStart"/>
            <w:r w:rsidRPr="009F0C6C">
              <w:rPr>
                <w:sz w:val="22"/>
                <w:szCs w:val="22"/>
              </w:rPr>
              <w:t>Regular</w:t>
            </w:r>
            <w:proofErr w:type="spellEnd"/>
            <w:r w:rsidRPr="009F0C6C">
              <w:rPr>
                <w:sz w:val="22"/>
                <w:szCs w:val="22"/>
              </w:rPr>
              <w:t xml:space="preserve">, 80 шт.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36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Оптрагейт</w:t>
            </w:r>
            <w:proofErr w:type="spellEnd"/>
            <w:r w:rsidRPr="009F0C6C">
              <w:rPr>
                <w:sz w:val="22"/>
                <w:szCs w:val="22"/>
              </w:rPr>
              <w:t xml:space="preserve"> набор - </w:t>
            </w:r>
            <w:proofErr w:type="spellStart"/>
            <w:r w:rsidRPr="009F0C6C">
              <w:rPr>
                <w:sz w:val="22"/>
                <w:szCs w:val="22"/>
              </w:rPr>
              <w:t>ректрактор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десневой</w:t>
            </w:r>
            <w:proofErr w:type="spellEnd"/>
            <w:r w:rsidRPr="009F0C6C">
              <w:rPr>
                <w:sz w:val="22"/>
                <w:szCs w:val="22"/>
              </w:rPr>
              <w:t xml:space="preserve">, </w:t>
            </w:r>
            <w:proofErr w:type="spellStart"/>
            <w:r w:rsidRPr="009F0C6C">
              <w:rPr>
                <w:sz w:val="22"/>
                <w:szCs w:val="22"/>
              </w:rPr>
              <w:t>Small</w:t>
            </w:r>
            <w:proofErr w:type="spellEnd"/>
            <w:r w:rsidRPr="009F0C6C">
              <w:rPr>
                <w:sz w:val="22"/>
                <w:szCs w:val="22"/>
              </w:rPr>
              <w:t xml:space="preserve">, 80 шт.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3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37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 w:rsidP="00CA6F9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Нон </w:t>
            </w:r>
            <w:proofErr w:type="spellStart"/>
            <w:r w:rsidRPr="009F0C6C">
              <w:rPr>
                <w:sz w:val="22"/>
                <w:szCs w:val="22"/>
              </w:rPr>
              <w:t>арсеник</w:t>
            </w:r>
            <w:proofErr w:type="spellEnd"/>
            <w:r w:rsidRPr="009F0C6C">
              <w:rPr>
                <w:sz w:val="22"/>
                <w:szCs w:val="22"/>
              </w:rPr>
              <w:t xml:space="preserve"> без мышьяка, 6,5 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2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38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9F0C6C">
              <w:rPr>
                <w:sz w:val="22"/>
                <w:szCs w:val="22"/>
              </w:rPr>
              <w:t>скалера</w:t>
            </w:r>
            <w:proofErr w:type="spellEnd"/>
            <w:r w:rsidRPr="009F0C6C">
              <w:rPr>
                <w:sz w:val="22"/>
                <w:szCs w:val="22"/>
              </w:rPr>
              <w:t xml:space="preserve"> P3 </w:t>
            </w:r>
            <w:proofErr w:type="spellStart"/>
            <w:r w:rsidRPr="009F0C6C">
              <w:rPr>
                <w:sz w:val="22"/>
                <w:szCs w:val="22"/>
              </w:rPr>
              <w:t>Woodpecker</w:t>
            </w:r>
            <w:proofErr w:type="spellEnd"/>
            <w:r w:rsidRPr="009F0C6C">
              <w:rPr>
                <w:sz w:val="22"/>
                <w:szCs w:val="22"/>
              </w:rPr>
              <w:t xml:space="preserve">,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5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39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6F9C" w:rsidRPr="009F0C6C" w:rsidRDefault="009F0C6C" w:rsidP="00CA6F9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Штифты внутриканальные титановые упрочненные S2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5</w:t>
            </w:r>
          </w:p>
        </w:tc>
      </w:tr>
      <w:tr w:rsidR="009F0C6C" w:rsidRPr="009016EA" w:rsidTr="00F0461C">
        <w:trPr>
          <w:gridAfter w:val="1"/>
          <w:wAfter w:w="992" w:type="dxa"/>
          <w:trHeight w:val="47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40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Бор для </w:t>
            </w:r>
            <w:proofErr w:type="spellStart"/>
            <w:r w:rsidRPr="009F0C6C">
              <w:rPr>
                <w:sz w:val="22"/>
                <w:szCs w:val="22"/>
              </w:rPr>
              <w:t>удалаения</w:t>
            </w:r>
            <w:proofErr w:type="spellEnd"/>
            <w:r w:rsidRPr="009F0C6C">
              <w:rPr>
                <w:sz w:val="22"/>
                <w:szCs w:val="22"/>
              </w:rPr>
              <w:t xml:space="preserve"> гуттаперчи </w:t>
            </w:r>
            <w:proofErr w:type="spellStart"/>
            <w:r w:rsidRPr="009F0C6C">
              <w:rPr>
                <w:sz w:val="22"/>
                <w:szCs w:val="22"/>
              </w:rPr>
              <w:t>Post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space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bur</w:t>
            </w:r>
            <w:proofErr w:type="spellEnd"/>
            <w:r w:rsidRPr="009F0C6C">
              <w:rPr>
                <w:sz w:val="22"/>
                <w:szCs w:val="22"/>
              </w:rPr>
              <w:t xml:space="preserve">, </w:t>
            </w:r>
            <w:proofErr w:type="spellStart"/>
            <w:r w:rsidRPr="009F0C6C">
              <w:rPr>
                <w:sz w:val="22"/>
                <w:szCs w:val="22"/>
              </w:rPr>
              <w:t>Dentsply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Maillefer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</w:t>
            </w:r>
            <w:proofErr w:type="spellEnd"/>
            <w:r w:rsidRPr="009F0C6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41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Proglider</w:t>
            </w:r>
            <w:proofErr w:type="spellEnd"/>
            <w:r w:rsidRPr="009F0C6C">
              <w:rPr>
                <w:sz w:val="22"/>
                <w:szCs w:val="22"/>
              </w:rPr>
              <w:t xml:space="preserve"> 25 мм 3 шт. - машинный файл </w:t>
            </w:r>
            <w:proofErr w:type="spellStart"/>
            <w:r w:rsidRPr="009F0C6C">
              <w:rPr>
                <w:sz w:val="22"/>
                <w:szCs w:val="22"/>
              </w:rPr>
              <w:t>NiTi</w:t>
            </w:r>
            <w:proofErr w:type="spellEnd"/>
            <w:r w:rsidRPr="009F0C6C">
              <w:rPr>
                <w:sz w:val="22"/>
                <w:szCs w:val="22"/>
              </w:rPr>
              <w:t xml:space="preserve"> с переменной конусностью, стерильные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6</w:t>
            </w:r>
          </w:p>
        </w:tc>
      </w:tr>
      <w:tr w:rsidR="009F0C6C" w:rsidRPr="009016EA" w:rsidTr="00F0461C">
        <w:trPr>
          <w:gridAfter w:val="1"/>
          <w:wAfter w:w="992" w:type="dxa"/>
          <w:trHeight w:val="3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42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70880 Зеркало стоматологическое №4 12 </w:t>
            </w: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42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43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MODELING RESIN </w:t>
            </w:r>
            <w:proofErr w:type="spellStart"/>
            <w:r w:rsidRPr="009F0C6C">
              <w:rPr>
                <w:sz w:val="22"/>
                <w:szCs w:val="22"/>
              </w:rPr>
              <w:t>моделировочная</w:t>
            </w:r>
            <w:proofErr w:type="spellEnd"/>
            <w:r w:rsidRPr="009F0C6C">
              <w:rPr>
                <w:sz w:val="22"/>
                <w:szCs w:val="22"/>
              </w:rPr>
              <w:t xml:space="preserve"> смола (10мл) 800-503,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44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Фторасепт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Владмива</w:t>
            </w:r>
            <w:proofErr w:type="spellEnd"/>
            <w:r w:rsidRPr="009F0C6C">
              <w:rPr>
                <w:sz w:val="22"/>
                <w:szCs w:val="22"/>
              </w:rPr>
              <w:t>, гель для профилактики кариеса, 10 г.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45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 w:rsidP="00CA6F9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Флюокаль</w:t>
            </w:r>
            <w:proofErr w:type="spellEnd"/>
            <w:r w:rsidRPr="009F0C6C">
              <w:rPr>
                <w:sz w:val="22"/>
                <w:szCs w:val="22"/>
              </w:rPr>
              <w:t xml:space="preserve"> ГЕЛЬ - для профилактики кариеса у детей и взрослых, 125г.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46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Артикуляционная бумага BK 03, подкова 50 листов. </w:t>
            </w:r>
            <w:proofErr w:type="gramStart"/>
            <w:r w:rsidRPr="009F0C6C">
              <w:rPr>
                <w:sz w:val="22"/>
                <w:szCs w:val="22"/>
              </w:rPr>
              <w:t>Синяя</w:t>
            </w:r>
            <w:proofErr w:type="gramEnd"/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47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Темп бонд NE, 1 тюбик (50 г) базы, 1 тюбик (15 г) катализатора, 1 блокнот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3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48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CA6F9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Композит</w:t>
            </w:r>
            <w:r w:rsidRPr="00CA6F9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  <w:lang w:val="en-US"/>
              </w:rPr>
              <w:t>Luxatemp</w:t>
            </w:r>
            <w:proofErr w:type="spellEnd"/>
            <w:r w:rsidRPr="00CA6F9C">
              <w:rPr>
                <w:sz w:val="22"/>
                <w:szCs w:val="22"/>
              </w:rPr>
              <w:t>-</w:t>
            </w:r>
            <w:r w:rsidRPr="009F0C6C">
              <w:rPr>
                <w:sz w:val="22"/>
                <w:szCs w:val="22"/>
                <w:lang w:val="en-US"/>
              </w:rPr>
              <w:t>Fluorescence</w:t>
            </w:r>
            <w:r w:rsidRPr="00CA6F9C">
              <w:rPr>
                <w:sz w:val="22"/>
                <w:szCs w:val="22"/>
              </w:rPr>
              <w:t xml:space="preserve">, </w:t>
            </w:r>
            <w:r w:rsidRPr="009F0C6C">
              <w:rPr>
                <w:sz w:val="22"/>
                <w:szCs w:val="22"/>
                <w:lang w:val="en-US"/>
              </w:rPr>
              <w:t>A</w:t>
            </w:r>
            <w:r w:rsidRPr="00CA6F9C">
              <w:rPr>
                <w:sz w:val="22"/>
                <w:szCs w:val="22"/>
              </w:rPr>
              <w:t xml:space="preserve">2, 76 </w:t>
            </w:r>
            <w:r w:rsidRPr="009F0C6C">
              <w:rPr>
                <w:sz w:val="22"/>
                <w:szCs w:val="22"/>
              </w:rPr>
              <w:t>г</w:t>
            </w:r>
            <w:r w:rsidRPr="00CA6F9C">
              <w:rPr>
                <w:sz w:val="22"/>
                <w:szCs w:val="22"/>
              </w:rPr>
              <w:t xml:space="preserve">,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2</w:t>
            </w:r>
          </w:p>
        </w:tc>
      </w:tr>
      <w:tr w:rsidR="009F0C6C" w:rsidRPr="009016EA" w:rsidTr="00F0461C">
        <w:trPr>
          <w:gridAfter w:val="1"/>
          <w:wAfter w:w="992" w:type="dxa"/>
          <w:trHeight w:val="3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49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 w:rsidP="00CA6F9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Рацесептин</w:t>
            </w:r>
            <w:proofErr w:type="spellEnd"/>
            <w:r w:rsidRPr="009F0C6C">
              <w:rPr>
                <w:sz w:val="22"/>
                <w:szCs w:val="22"/>
              </w:rPr>
              <w:t xml:space="preserve"> жидкость 13мл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35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50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Скальпель одноразовый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40</w:t>
            </w:r>
          </w:p>
        </w:tc>
      </w:tr>
      <w:tr w:rsidR="009F0C6C" w:rsidRPr="009016EA" w:rsidTr="00F0461C">
        <w:trPr>
          <w:gridAfter w:val="1"/>
          <w:wAfter w:w="992" w:type="dxa"/>
          <w:trHeight w:val="26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51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 w:rsidP="00CA6F9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Зеркало </w:t>
            </w:r>
            <w:proofErr w:type="spellStart"/>
            <w:r w:rsidRPr="009F0C6C">
              <w:rPr>
                <w:sz w:val="22"/>
                <w:szCs w:val="22"/>
              </w:rPr>
              <w:t>стомат</w:t>
            </w:r>
            <w:proofErr w:type="spellEnd"/>
            <w:r w:rsidRPr="009F0C6C">
              <w:rPr>
                <w:sz w:val="22"/>
                <w:szCs w:val="22"/>
              </w:rPr>
              <w:t>. №5, 24мм HLW</w:t>
            </w:r>
            <w:r w:rsidR="00CA6F9C">
              <w:rPr>
                <w:sz w:val="22"/>
                <w:szCs w:val="22"/>
              </w:rPr>
              <w:t xml:space="preserve">.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24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52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Артикуляционная бумага </w:t>
            </w:r>
            <w:proofErr w:type="spellStart"/>
            <w:r w:rsidRPr="009F0C6C">
              <w:rPr>
                <w:sz w:val="22"/>
                <w:szCs w:val="22"/>
              </w:rPr>
              <w:t>Bausch</w:t>
            </w:r>
            <w:proofErr w:type="spellEnd"/>
            <w:r w:rsidRPr="009F0C6C">
              <w:rPr>
                <w:sz w:val="22"/>
                <w:szCs w:val="22"/>
              </w:rPr>
              <w:t>, BK 01, толщина 200 мкм, 300 листов Синяя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53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Аппликаторы, 100 шт. </w:t>
            </w:r>
            <w:proofErr w:type="spellStart"/>
            <w:r w:rsidRPr="009F0C6C">
              <w:rPr>
                <w:sz w:val="22"/>
                <w:szCs w:val="22"/>
              </w:rPr>
              <w:t>Small</w:t>
            </w:r>
            <w:proofErr w:type="spellEnd"/>
            <w:r w:rsidRPr="009F0C6C">
              <w:rPr>
                <w:sz w:val="22"/>
                <w:szCs w:val="22"/>
              </w:rPr>
              <w:t>/</w:t>
            </w:r>
            <w:proofErr w:type="spellStart"/>
            <w:r w:rsidRPr="009F0C6C">
              <w:rPr>
                <w:sz w:val="22"/>
                <w:szCs w:val="22"/>
              </w:rPr>
              <w:t>Superfine</w:t>
            </w:r>
            <w:proofErr w:type="spellEnd"/>
            <w:r w:rsidRPr="009F0C6C">
              <w:rPr>
                <w:sz w:val="22"/>
                <w:szCs w:val="22"/>
              </w:rPr>
              <w:t xml:space="preserve"> (1.0 мм) белые, розовые. </w:t>
            </w:r>
            <w:proofErr w:type="spellStart"/>
            <w:r w:rsidRPr="009F0C6C">
              <w:rPr>
                <w:sz w:val="22"/>
                <w:szCs w:val="22"/>
              </w:rPr>
              <w:t>Clean+Safe</w:t>
            </w:r>
            <w:proofErr w:type="spellEnd"/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4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54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Масса </w:t>
            </w:r>
            <w:proofErr w:type="spellStart"/>
            <w:r w:rsidRPr="009F0C6C">
              <w:rPr>
                <w:sz w:val="22"/>
                <w:szCs w:val="22"/>
              </w:rPr>
              <w:t>Silagum-Putty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Standart</w:t>
            </w:r>
            <w:proofErr w:type="spellEnd"/>
            <w:r w:rsidRPr="009F0C6C">
              <w:rPr>
                <w:sz w:val="22"/>
                <w:szCs w:val="22"/>
              </w:rPr>
              <w:t xml:space="preserve"> 2х262 мл</w:t>
            </w:r>
            <w:proofErr w:type="gramStart"/>
            <w:r w:rsidRPr="009F0C6C">
              <w:rPr>
                <w:sz w:val="22"/>
                <w:szCs w:val="22"/>
              </w:rPr>
              <w:t>.(</w:t>
            </w:r>
            <w:proofErr w:type="gramEnd"/>
            <w:r w:rsidRPr="009F0C6C">
              <w:rPr>
                <w:sz w:val="22"/>
                <w:szCs w:val="22"/>
              </w:rPr>
              <w:t xml:space="preserve">основа + катализатор)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2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55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Масса </w:t>
            </w:r>
            <w:proofErr w:type="spellStart"/>
            <w:r w:rsidRPr="009F0C6C">
              <w:rPr>
                <w:sz w:val="22"/>
                <w:szCs w:val="22"/>
              </w:rPr>
              <w:t>Silagum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Light</w:t>
            </w:r>
            <w:proofErr w:type="spellEnd"/>
            <w:r w:rsidRPr="009F0C6C">
              <w:rPr>
                <w:sz w:val="22"/>
                <w:szCs w:val="22"/>
              </w:rPr>
              <w:t xml:space="preserve">, 2 </w:t>
            </w:r>
            <w:proofErr w:type="spellStart"/>
            <w:r w:rsidRPr="009F0C6C">
              <w:rPr>
                <w:sz w:val="22"/>
                <w:szCs w:val="22"/>
              </w:rPr>
              <w:t>х</w:t>
            </w:r>
            <w:proofErr w:type="spellEnd"/>
            <w:r w:rsidRPr="009F0C6C">
              <w:rPr>
                <w:sz w:val="22"/>
                <w:szCs w:val="22"/>
              </w:rPr>
              <w:t xml:space="preserve"> 50 мл, 12 </w:t>
            </w:r>
            <w:proofErr w:type="spellStart"/>
            <w:r w:rsidRPr="009F0C6C">
              <w:rPr>
                <w:sz w:val="22"/>
                <w:szCs w:val="22"/>
              </w:rPr>
              <w:t>смеш</w:t>
            </w:r>
            <w:proofErr w:type="spellEnd"/>
            <w:r w:rsidRPr="009F0C6C">
              <w:rPr>
                <w:sz w:val="22"/>
                <w:szCs w:val="22"/>
              </w:rPr>
              <w:t xml:space="preserve">. насадок, 12 </w:t>
            </w:r>
            <w:proofErr w:type="spellStart"/>
            <w:r w:rsidRPr="009F0C6C">
              <w:rPr>
                <w:sz w:val="22"/>
                <w:szCs w:val="22"/>
              </w:rPr>
              <w:t>интр</w:t>
            </w:r>
            <w:proofErr w:type="spellEnd"/>
            <w:r w:rsidRPr="009F0C6C">
              <w:rPr>
                <w:sz w:val="22"/>
                <w:szCs w:val="22"/>
              </w:rPr>
              <w:t xml:space="preserve">. насадок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2</w:t>
            </w:r>
          </w:p>
        </w:tc>
      </w:tr>
      <w:tr w:rsidR="009F0C6C" w:rsidRPr="009016EA" w:rsidTr="00F0461C">
        <w:trPr>
          <w:gridAfter w:val="1"/>
          <w:wAfter w:w="992" w:type="dxa"/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56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EsFlow</w:t>
            </w:r>
            <w:proofErr w:type="spellEnd"/>
            <w:r w:rsidRPr="009F0C6C">
              <w:rPr>
                <w:sz w:val="22"/>
                <w:szCs w:val="22"/>
              </w:rPr>
              <w:t xml:space="preserve"> (В</w:t>
            </w:r>
            <w:proofErr w:type="gramStart"/>
            <w:r w:rsidRPr="009F0C6C">
              <w:rPr>
                <w:sz w:val="22"/>
                <w:szCs w:val="22"/>
              </w:rPr>
              <w:t>2</w:t>
            </w:r>
            <w:proofErr w:type="gramEnd"/>
            <w:r w:rsidRPr="009F0C6C">
              <w:rPr>
                <w:sz w:val="22"/>
                <w:szCs w:val="22"/>
              </w:rPr>
              <w:t xml:space="preserve"> (2шпр.*2гр.) - Жидкотекучий композит светового отверждения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3</w:t>
            </w:r>
          </w:p>
        </w:tc>
      </w:tr>
      <w:tr w:rsidR="009F0C6C" w:rsidRPr="009016EA" w:rsidTr="00F0461C">
        <w:trPr>
          <w:gridAfter w:val="1"/>
          <w:wAfter w:w="992" w:type="dxa"/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lastRenderedPageBreak/>
              <w:t>57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Головки полировальные финишные чаши, 30 </w:t>
            </w: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9F0C6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27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58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Иглы </w:t>
            </w:r>
            <w:proofErr w:type="spellStart"/>
            <w:r w:rsidRPr="009F0C6C">
              <w:rPr>
                <w:sz w:val="22"/>
                <w:szCs w:val="22"/>
              </w:rPr>
              <w:t>карпульные</w:t>
            </w:r>
            <w:proofErr w:type="spellEnd"/>
            <w:r w:rsidRPr="009F0C6C">
              <w:rPr>
                <w:sz w:val="22"/>
                <w:szCs w:val="22"/>
              </w:rPr>
              <w:t xml:space="preserve"> HOGEN 03х25 мм 30G,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2</w:t>
            </w:r>
          </w:p>
        </w:tc>
      </w:tr>
      <w:tr w:rsidR="009F0C6C" w:rsidRPr="009016EA" w:rsidTr="00F0461C">
        <w:trPr>
          <w:gridAfter w:val="1"/>
          <w:wAfter w:w="992" w:type="dxa"/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59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Насадки смешивающие (канюли) </w:t>
            </w:r>
            <w:proofErr w:type="spellStart"/>
            <w:r w:rsidRPr="009F0C6C">
              <w:rPr>
                <w:sz w:val="22"/>
                <w:szCs w:val="22"/>
              </w:rPr>
              <w:t>Silagum</w:t>
            </w:r>
            <w:proofErr w:type="spellEnd"/>
            <w:r w:rsidRPr="009F0C6C">
              <w:rPr>
                <w:sz w:val="22"/>
                <w:szCs w:val="22"/>
              </w:rPr>
              <w:t xml:space="preserve">, </w:t>
            </w:r>
            <w:proofErr w:type="spellStart"/>
            <w:r w:rsidRPr="009F0C6C">
              <w:rPr>
                <w:sz w:val="22"/>
                <w:szCs w:val="22"/>
              </w:rPr>
              <w:t>Honigum</w:t>
            </w:r>
            <w:proofErr w:type="spellEnd"/>
            <w:r w:rsidRPr="009F0C6C">
              <w:rPr>
                <w:sz w:val="22"/>
                <w:szCs w:val="22"/>
              </w:rPr>
              <w:t xml:space="preserve">, </w:t>
            </w:r>
            <w:proofErr w:type="spellStart"/>
            <w:r w:rsidRPr="009F0C6C">
              <w:rPr>
                <w:sz w:val="22"/>
                <w:szCs w:val="22"/>
              </w:rPr>
              <w:t>LuxaCore</w:t>
            </w:r>
            <w:proofErr w:type="spellEnd"/>
            <w:r w:rsidRPr="009F0C6C">
              <w:rPr>
                <w:sz w:val="22"/>
                <w:szCs w:val="22"/>
              </w:rPr>
              <w:t xml:space="preserve"> 1:1, 50шт (желтые)</w:t>
            </w:r>
            <w:r w:rsidR="00CA6F9C" w:rsidRPr="00CA6F9C">
              <w:rPr>
                <w:sz w:val="22"/>
                <w:szCs w:val="22"/>
              </w:rPr>
              <w:t xml:space="preserve"> 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6C" w:rsidRPr="009016EA" w:rsidRDefault="009F0C6C" w:rsidP="00F13C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6EA">
              <w:t>60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gramStart"/>
            <w:r w:rsidRPr="009F0C6C">
              <w:rPr>
                <w:sz w:val="22"/>
                <w:szCs w:val="22"/>
              </w:rPr>
              <w:t>Насадки</w:t>
            </w:r>
            <w:proofErr w:type="gramEnd"/>
            <w:r w:rsidRPr="009F0C6C">
              <w:rPr>
                <w:sz w:val="22"/>
                <w:szCs w:val="22"/>
              </w:rPr>
              <w:t xml:space="preserve"> смешивающие </w:t>
            </w:r>
            <w:proofErr w:type="spellStart"/>
            <w:r w:rsidRPr="009F0C6C">
              <w:rPr>
                <w:sz w:val="22"/>
                <w:szCs w:val="22"/>
              </w:rPr>
              <w:t>Automix</w:t>
            </w:r>
            <w:proofErr w:type="spellEnd"/>
            <w:r w:rsidRPr="009F0C6C">
              <w:rPr>
                <w:sz w:val="22"/>
                <w:szCs w:val="22"/>
              </w:rPr>
              <w:t xml:space="preserve"> 10:1, 45шт (голубые)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6C" w:rsidRPr="009016EA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Фуджи</w:t>
            </w:r>
            <w:proofErr w:type="spellEnd"/>
            <w:r w:rsidRPr="009F0C6C">
              <w:rPr>
                <w:sz w:val="22"/>
                <w:szCs w:val="22"/>
              </w:rPr>
              <w:t xml:space="preserve"> плюс, GC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9F0C6C">
              <w:rPr>
                <w:sz w:val="22"/>
                <w:szCs w:val="22"/>
              </w:rPr>
              <w:t>скалера</w:t>
            </w:r>
            <w:proofErr w:type="spellEnd"/>
            <w:r w:rsidRPr="009F0C6C">
              <w:rPr>
                <w:sz w:val="22"/>
                <w:szCs w:val="22"/>
              </w:rPr>
              <w:t xml:space="preserve">  ET 25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CA6F9C" w:rsidRDefault="009F0C6C">
            <w:r w:rsidRPr="009F0C6C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9F0C6C">
              <w:rPr>
                <w:sz w:val="22"/>
                <w:szCs w:val="22"/>
              </w:rPr>
              <w:t>скалера</w:t>
            </w:r>
            <w:proofErr w:type="spellEnd"/>
            <w:r w:rsidRPr="009F0C6C">
              <w:rPr>
                <w:sz w:val="22"/>
                <w:szCs w:val="22"/>
              </w:rPr>
              <w:t xml:space="preserve">  ET 40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CA6F9C" w:rsidRDefault="009F0C6C">
            <w:r w:rsidRPr="009F0C6C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9F0C6C">
              <w:rPr>
                <w:sz w:val="22"/>
                <w:szCs w:val="22"/>
              </w:rPr>
              <w:t>скалера</w:t>
            </w:r>
            <w:proofErr w:type="spellEnd"/>
            <w:r w:rsidRPr="009F0C6C">
              <w:rPr>
                <w:sz w:val="22"/>
                <w:szCs w:val="22"/>
              </w:rPr>
              <w:t xml:space="preserve">  ETPR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CA6F9C" w:rsidRDefault="009F0C6C">
            <w:r w:rsidRPr="009F0C6C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9F0C6C">
              <w:rPr>
                <w:sz w:val="22"/>
                <w:szCs w:val="22"/>
              </w:rPr>
              <w:t>скалера</w:t>
            </w:r>
            <w:proofErr w:type="spellEnd"/>
            <w:r w:rsidRPr="009F0C6C">
              <w:rPr>
                <w:sz w:val="22"/>
                <w:szCs w:val="22"/>
              </w:rPr>
              <w:t xml:space="preserve"> SO 4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9F0C6C">
              <w:rPr>
                <w:sz w:val="22"/>
                <w:szCs w:val="22"/>
              </w:rPr>
              <w:t>скалера</w:t>
            </w:r>
            <w:proofErr w:type="spellEnd"/>
            <w:r w:rsidRPr="009F0C6C">
              <w:rPr>
                <w:sz w:val="22"/>
                <w:szCs w:val="22"/>
              </w:rPr>
              <w:t xml:space="preserve"> ET 20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9F0C6C">
              <w:rPr>
                <w:sz w:val="22"/>
                <w:szCs w:val="22"/>
              </w:rPr>
              <w:t>скалера</w:t>
            </w:r>
            <w:proofErr w:type="spellEnd"/>
            <w:r w:rsidRPr="009F0C6C">
              <w:rPr>
                <w:sz w:val="22"/>
                <w:szCs w:val="22"/>
              </w:rPr>
              <w:t xml:space="preserve"> E3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gridAfter w:val="1"/>
          <w:wAfter w:w="992" w:type="dxa"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9F0C6C">
              <w:rPr>
                <w:sz w:val="22"/>
                <w:szCs w:val="22"/>
              </w:rPr>
              <w:t>скалера</w:t>
            </w:r>
            <w:proofErr w:type="spellEnd"/>
            <w:r w:rsidRPr="009F0C6C">
              <w:rPr>
                <w:sz w:val="22"/>
                <w:szCs w:val="22"/>
              </w:rPr>
              <w:t xml:space="preserve"> SB3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CA6F9C" w:rsidRDefault="009F0C6C">
            <w:r w:rsidRPr="009F0C6C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9F0C6C">
              <w:rPr>
                <w:sz w:val="22"/>
                <w:szCs w:val="22"/>
              </w:rPr>
              <w:t>скалера</w:t>
            </w:r>
            <w:proofErr w:type="spellEnd"/>
            <w:r w:rsidRPr="009F0C6C">
              <w:rPr>
                <w:sz w:val="22"/>
                <w:szCs w:val="22"/>
              </w:rPr>
              <w:t xml:space="preserve"> SB2</w:t>
            </w:r>
            <w:r w:rsidR="00CA6F9C">
              <w:t xml:space="preserve"> </w:t>
            </w:r>
            <w:r w:rsidR="00CA6F9C" w:rsidRPr="00CA6F9C"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9F0C6C" w:rsidRPr="009016EA" w:rsidRDefault="009F0C6C" w:rsidP="00F13CEE">
            <w:pPr>
              <w:jc w:val="center"/>
              <w:rPr>
                <w:rFonts w:cstheme="minorBidi"/>
              </w:rPr>
            </w:pPr>
          </w:p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Насадка для </w:t>
            </w:r>
            <w:proofErr w:type="spellStart"/>
            <w:r w:rsidRPr="009F0C6C">
              <w:rPr>
                <w:sz w:val="22"/>
                <w:szCs w:val="22"/>
              </w:rPr>
              <w:t>скалера</w:t>
            </w:r>
            <w:proofErr w:type="spellEnd"/>
            <w:r w:rsidRPr="009F0C6C">
              <w:rPr>
                <w:sz w:val="22"/>
                <w:szCs w:val="22"/>
              </w:rPr>
              <w:t xml:space="preserve"> SB1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9F0C6C" w:rsidRPr="009016EA" w:rsidRDefault="009F0C6C" w:rsidP="00F13CEE">
            <w:pPr>
              <w:jc w:val="center"/>
              <w:rPr>
                <w:rFonts w:cstheme="minorBidi"/>
              </w:rPr>
            </w:pPr>
          </w:p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ЭНДОАКТИВАТОР аппарат для активации ирригационного раствора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9F0C6C" w:rsidRPr="009016EA" w:rsidRDefault="009F0C6C" w:rsidP="00F13CEE">
            <w:pPr>
              <w:jc w:val="center"/>
              <w:rPr>
                <w:rFonts w:cstheme="minorBidi"/>
              </w:rPr>
            </w:pPr>
          </w:p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Распатор </w:t>
            </w:r>
            <w:proofErr w:type="spellStart"/>
            <w:r w:rsidRPr="009F0C6C">
              <w:rPr>
                <w:sz w:val="22"/>
                <w:szCs w:val="22"/>
              </w:rPr>
              <w:t>Molt</w:t>
            </w:r>
            <w:proofErr w:type="spellEnd"/>
            <w:r w:rsidRPr="009F0C6C">
              <w:rPr>
                <w:sz w:val="22"/>
                <w:szCs w:val="22"/>
              </w:rPr>
              <w:t xml:space="preserve">, 17,5см. 6,0-6,0мм 30-3, HLW,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9F0C6C" w:rsidRPr="009016EA" w:rsidRDefault="009F0C6C" w:rsidP="00F13CEE">
            <w:pPr>
              <w:jc w:val="center"/>
              <w:rPr>
                <w:rFonts w:cstheme="minorBidi"/>
              </w:rPr>
            </w:pPr>
          </w:p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Распатор </w:t>
            </w:r>
            <w:proofErr w:type="spellStart"/>
            <w:r w:rsidRPr="009F0C6C">
              <w:rPr>
                <w:sz w:val="22"/>
                <w:szCs w:val="22"/>
              </w:rPr>
              <w:t>Molt</w:t>
            </w:r>
            <w:proofErr w:type="spellEnd"/>
            <w:r w:rsidRPr="009F0C6C">
              <w:rPr>
                <w:sz w:val="22"/>
                <w:szCs w:val="22"/>
              </w:rPr>
              <w:t xml:space="preserve">, 17,5см. 4,5-6 30-4. HLW,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9F0C6C" w:rsidRPr="009016EA" w:rsidRDefault="009F0C6C" w:rsidP="00F13CEE">
            <w:pPr>
              <w:jc w:val="center"/>
              <w:rPr>
                <w:rFonts w:cstheme="minorBidi"/>
              </w:rPr>
            </w:pPr>
          </w:p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30-3 Распатор </w:t>
            </w:r>
            <w:proofErr w:type="spellStart"/>
            <w:r w:rsidRPr="009F0C6C">
              <w:rPr>
                <w:sz w:val="22"/>
                <w:szCs w:val="22"/>
              </w:rPr>
              <w:t>Molt</w:t>
            </w:r>
            <w:proofErr w:type="spellEnd"/>
            <w:r w:rsidRPr="009F0C6C">
              <w:rPr>
                <w:sz w:val="22"/>
                <w:szCs w:val="22"/>
              </w:rPr>
              <w:t xml:space="preserve"> 17,5 см (3,0-3,0мм)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9F0C6C" w:rsidRPr="009016EA" w:rsidRDefault="009F0C6C" w:rsidP="00F13CEE">
            <w:pPr>
              <w:jc w:val="center"/>
              <w:rPr>
                <w:rFonts w:cstheme="minorBidi"/>
              </w:rPr>
            </w:pPr>
          </w:p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Иглодержатель хирургический </w:t>
            </w:r>
            <w:proofErr w:type="spellStart"/>
            <w:r w:rsidRPr="009F0C6C">
              <w:rPr>
                <w:sz w:val="22"/>
                <w:szCs w:val="22"/>
              </w:rPr>
              <w:t>Crile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Wood</w:t>
            </w:r>
            <w:proofErr w:type="spellEnd"/>
            <w:r w:rsidRPr="009F0C6C">
              <w:rPr>
                <w:sz w:val="22"/>
                <w:szCs w:val="22"/>
              </w:rPr>
              <w:t xml:space="preserve"> 15 см/ HLW,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9F0C6C" w:rsidRPr="009016EA" w:rsidRDefault="009F0C6C" w:rsidP="00F13CEE">
            <w:pPr>
              <w:rPr>
                <w:rFonts w:cstheme="minorBidi"/>
              </w:rPr>
            </w:pPr>
          </w:p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Матрицы </w:t>
            </w:r>
            <w:proofErr w:type="spellStart"/>
            <w:r w:rsidRPr="009F0C6C">
              <w:rPr>
                <w:sz w:val="22"/>
                <w:szCs w:val="22"/>
              </w:rPr>
              <w:t>Кормед</w:t>
            </w:r>
            <w:proofErr w:type="spellEnd"/>
            <w:r w:rsidRPr="009F0C6C">
              <w:rPr>
                <w:sz w:val="22"/>
                <w:szCs w:val="22"/>
              </w:rPr>
              <w:t xml:space="preserve"> 30.01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9F0C6C" w:rsidRPr="009016EA" w:rsidRDefault="009F0C6C" w:rsidP="00F13CEE">
            <w:pPr>
              <w:jc w:val="center"/>
              <w:rPr>
                <w:rFonts w:cstheme="minorBidi"/>
              </w:rPr>
            </w:pPr>
          </w:p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Матрицы </w:t>
            </w:r>
            <w:proofErr w:type="spellStart"/>
            <w:r w:rsidRPr="009F0C6C">
              <w:rPr>
                <w:sz w:val="22"/>
                <w:szCs w:val="22"/>
              </w:rPr>
              <w:t>Кормед</w:t>
            </w:r>
            <w:proofErr w:type="spellEnd"/>
            <w:r w:rsidRPr="009F0C6C">
              <w:rPr>
                <w:sz w:val="22"/>
                <w:szCs w:val="22"/>
              </w:rPr>
              <w:t xml:space="preserve"> 30.11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9F0C6C" w:rsidRPr="009016EA" w:rsidRDefault="009F0C6C" w:rsidP="00F13CEE">
            <w:pPr>
              <w:jc w:val="center"/>
              <w:rPr>
                <w:rFonts w:cstheme="minorBidi"/>
              </w:rPr>
            </w:pPr>
          </w:p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Шовный материал </w:t>
            </w:r>
            <w:proofErr w:type="spellStart"/>
            <w:r w:rsidRPr="009F0C6C">
              <w:rPr>
                <w:sz w:val="22"/>
                <w:szCs w:val="22"/>
              </w:rPr>
              <w:t>Гликолон</w:t>
            </w:r>
            <w:proofErr w:type="spellEnd"/>
            <w:r w:rsidRPr="009F0C6C">
              <w:rPr>
                <w:sz w:val="22"/>
                <w:szCs w:val="22"/>
              </w:rPr>
              <w:t xml:space="preserve"> фиолетовый DSM 11, 0.7 EP 6-0 USP, 0.45 </w:t>
            </w:r>
            <w:proofErr w:type="spellStart"/>
            <w:r w:rsidRPr="009F0C6C">
              <w:rPr>
                <w:sz w:val="22"/>
                <w:szCs w:val="22"/>
              </w:rPr>
              <w:t>m</w:t>
            </w:r>
            <w:proofErr w:type="spellEnd"/>
            <w:r w:rsidRPr="009F0C6C">
              <w:rPr>
                <w:sz w:val="22"/>
                <w:szCs w:val="22"/>
              </w:rPr>
              <w:t xml:space="preserve">, 2,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9F0C6C" w:rsidRPr="009016EA" w:rsidRDefault="009F0C6C" w:rsidP="00F13CEE">
            <w:pPr>
              <w:jc w:val="center"/>
              <w:rPr>
                <w:rFonts w:cstheme="minorBidi"/>
              </w:rPr>
            </w:pPr>
          </w:p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Шовный материал </w:t>
            </w:r>
            <w:proofErr w:type="spellStart"/>
            <w:r w:rsidRPr="009F0C6C">
              <w:rPr>
                <w:sz w:val="22"/>
                <w:szCs w:val="22"/>
              </w:rPr>
              <w:t>Гликолон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фиолет</w:t>
            </w:r>
            <w:proofErr w:type="spellEnd"/>
            <w:r w:rsidRPr="009F0C6C">
              <w:rPr>
                <w:sz w:val="22"/>
                <w:szCs w:val="22"/>
              </w:rPr>
              <w:t xml:space="preserve">. 5/0, 70 см, HR 17,1 EP,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9F0C6C" w:rsidRPr="009016EA" w:rsidRDefault="009F0C6C" w:rsidP="00F13CEE">
            <w:pPr>
              <w:rPr>
                <w:rFonts w:cstheme="minorBidi"/>
              </w:rPr>
            </w:pPr>
          </w:p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IONOSIT BASELINER (</w:t>
            </w:r>
            <w:proofErr w:type="spellStart"/>
            <w:r w:rsidRPr="009F0C6C">
              <w:rPr>
                <w:sz w:val="22"/>
                <w:szCs w:val="22"/>
              </w:rPr>
              <w:t>Ионозит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Бейзлайнер</w:t>
            </w:r>
            <w:proofErr w:type="spellEnd"/>
            <w:r w:rsidRPr="009F0C6C">
              <w:rPr>
                <w:sz w:val="22"/>
                <w:szCs w:val="22"/>
              </w:rPr>
              <w:t xml:space="preserve">) </w:t>
            </w:r>
            <w:proofErr w:type="spellStart"/>
            <w:r w:rsidRPr="009F0C6C">
              <w:rPr>
                <w:sz w:val="22"/>
                <w:szCs w:val="22"/>
              </w:rPr>
              <w:t>светоотверждаемый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компомер</w:t>
            </w:r>
            <w:proofErr w:type="spellEnd"/>
            <w:r w:rsidRPr="009F0C6C">
              <w:rPr>
                <w:sz w:val="22"/>
                <w:szCs w:val="22"/>
              </w:rPr>
              <w:t xml:space="preserve">, 20х0.33гр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9F0C6C" w:rsidRPr="009016EA" w:rsidRDefault="009F0C6C" w:rsidP="00F13CEE">
            <w:pPr>
              <w:jc w:val="center"/>
              <w:rPr>
                <w:rFonts w:cstheme="minorBidi"/>
              </w:rPr>
            </w:pPr>
          </w:p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Артикаин</w:t>
            </w:r>
            <w:proofErr w:type="spellEnd"/>
            <w:r w:rsidRPr="009F0C6C">
              <w:rPr>
                <w:sz w:val="22"/>
                <w:szCs w:val="22"/>
              </w:rPr>
              <w:t xml:space="preserve"> ДФ Форте 1.8 мл 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:rsidR="009F0C6C" w:rsidRPr="009016EA" w:rsidRDefault="009F0C6C" w:rsidP="00F13CEE">
            <w:pPr>
              <w:rPr>
                <w:rFonts w:cstheme="minorBidi"/>
              </w:rPr>
            </w:pPr>
          </w:p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Зеркало стоматологическое PURE REFLECT №2  18мм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9F0C6C" w:rsidRPr="009016EA" w:rsidRDefault="009F0C6C" w:rsidP="00F13CEE">
            <w:pPr>
              <w:rPr>
                <w:rFonts w:cstheme="minorBidi"/>
              </w:rPr>
            </w:pPr>
          </w:p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Зеркало стоматологическое PURE REFLECT №0  14мм</w:t>
            </w:r>
            <w:r w:rsidR="00CA6F9C">
              <w:rPr>
                <w:sz w:val="22"/>
                <w:szCs w:val="22"/>
              </w:rPr>
              <w:t xml:space="preserve"> </w:t>
            </w:r>
            <w:r w:rsidR="00CA6F9C" w:rsidRPr="00CA6F9C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9F0C6C" w:rsidRDefault="009F0C6C" w:rsidP="00F13CEE"/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Зеркало 3p.01И</w:t>
            </w:r>
            <w:r w:rsidR="001E0006">
              <w:rPr>
                <w:sz w:val="22"/>
                <w:szCs w:val="22"/>
              </w:rPr>
              <w:t xml:space="preserve"> </w:t>
            </w:r>
            <w:r w:rsidR="001E0006" w:rsidRPr="001E0006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9F0C6C" w:rsidRDefault="009F0C6C" w:rsidP="00F13CEE"/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 HSJ 116-00 Ручка для зеркала М 2,5 с возможностью хранения инструментов</w:t>
            </w:r>
            <w:r w:rsidR="001E0006">
              <w:rPr>
                <w:sz w:val="22"/>
                <w:szCs w:val="22"/>
              </w:rPr>
              <w:t xml:space="preserve"> </w:t>
            </w:r>
            <w:r w:rsidR="001E0006" w:rsidRPr="001E0006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9F0C6C" w:rsidRDefault="009F0C6C" w:rsidP="00F13CEE"/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Лампа беспроводная </w:t>
            </w:r>
            <w:proofErr w:type="spellStart"/>
            <w:r w:rsidRPr="009F0C6C">
              <w:rPr>
                <w:sz w:val="22"/>
                <w:szCs w:val="22"/>
              </w:rPr>
              <w:t>Dentsply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Sirona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SmartLite</w:t>
            </w:r>
            <w:proofErr w:type="spellEnd"/>
            <w:r w:rsidRPr="009F0C6C">
              <w:rPr>
                <w:sz w:val="22"/>
                <w:szCs w:val="22"/>
              </w:rPr>
              <w:t xml:space="preserve"> </w:t>
            </w:r>
            <w:proofErr w:type="spellStart"/>
            <w:r w:rsidRPr="009F0C6C">
              <w:rPr>
                <w:sz w:val="22"/>
                <w:szCs w:val="22"/>
              </w:rPr>
              <w:t>Focus</w:t>
            </w:r>
            <w:proofErr w:type="spellEnd"/>
            <w:r w:rsidRPr="009F0C6C">
              <w:rPr>
                <w:sz w:val="22"/>
                <w:szCs w:val="22"/>
              </w:rPr>
              <w:t xml:space="preserve">  для </w:t>
            </w:r>
            <w:proofErr w:type="spellStart"/>
            <w:r w:rsidRPr="009F0C6C">
              <w:rPr>
                <w:sz w:val="22"/>
                <w:szCs w:val="22"/>
              </w:rPr>
              <w:t>светополимеризации</w:t>
            </w:r>
            <w:proofErr w:type="spellEnd"/>
            <w:r w:rsidR="001E0006">
              <w:rPr>
                <w:sz w:val="22"/>
                <w:szCs w:val="22"/>
              </w:rPr>
              <w:t xml:space="preserve"> </w:t>
            </w:r>
            <w:r w:rsidR="001E0006" w:rsidRPr="001E0006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9F0C6C" w:rsidRDefault="009F0C6C" w:rsidP="00F13CEE"/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 xml:space="preserve">Шовный материал </w:t>
            </w:r>
            <w:proofErr w:type="spellStart"/>
            <w:r w:rsidRPr="009F0C6C">
              <w:rPr>
                <w:sz w:val="22"/>
                <w:szCs w:val="22"/>
              </w:rPr>
              <w:t>Резолон</w:t>
            </w:r>
            <w:proofErr w:type="spellEnd"/>
            <w:r w:rsidRPr="009F0C6C">
              <w:rPr>
                <w:sz w:val="22"/>
                <w:szCs w:val="22"/>
              </w:rPr>
              <w:t xml:space="preserve"> DS 6/0, 45см, DS 13, М</w:t>
            </w:r>
            <w:proofErr w:type="gramStart"/>
            <w:r w:rsidRPr="009F0C6C">
              <w:rPr>
                <w:sz w:val="22"/>
                <w:szCs w:val="22"/>
              </w:rPr>
              <w:t>0</w:t>
            </w:r>
            <w:proofErr w:type="gramEnd"/>
            <w:r w:rsidRPr="009F0C6C">
              <w:rPr>
                <w:sz w:val="22"/>
                <w:szCs w:val="22"/>
              </w:rPr>
              <w:t>,7 (</w:t>
            </w:r>
            <w:proofErr w:type="spellStart"/>
            <w:r w:rsidRPr="009F0C6C">
              <w:rPr>
                <w:sz w:val="22"/>
                <w:szCs w:val="22"/>
              </w:rPr>
              <w:t>упак</w:t>
            </w:r>
            <w:proofErr w:type="spellEnd"/>
            <w:r w:rsidRPr="009F0C6C">
              <w:rPr>
                <w:sz w:val="22"/>
                <w:szCs w:val="22"/>
              </w:rPr>
              <w:t xml:space="preserve"> 36шт)</w:t>
            </w:r>
            <w:r w:rsidR="001E0006">
              <w:rPr>
                <w:sz w:val="22"/>
                <w:szCs w:val="22"/>
              </w:rPr>
              <w:t xml:space="preserve"> </w:t>
            </w:r>
            <w:r w:rsidR="001E0006" w:rsidRPr="001E0006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r w:rsidRPr="009F0C6C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9F0C6C" w:rsidRDefault="009F0C6C" w:rsidP="00F13CEE"/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H31MF010FG Боры твердосплавные. NTI</w:t>
            </w:r>
            <w:r w:rsidR="001E0006">
              <w:rPr>
                <w:sz w:val="22"/>
                <w:szCs w:val="22"/>
              </w:rPr>
              <w:t xml:space="preserve"> </w:t>
            </w:r>
            <w:r w:rsidR="001E0006" w:rsidRPr="001E0006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9F0C6C" w:rsidRDefault="009F0C6C" w:rsidP="00F13CEE"/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H31RMF012FG Боры твердосплавные. NTI</w:t>
            </w:r>
            <w:r w:rsidR="001E0006">
              <w:rPr>
                <w:sz w:val="22"/>
                <w:szCs w:val="22"/>
              </w:rPr>
              <w:t xml:space="preserve"> </w:t>
            </w:r>
            <w:r w:rsidR="001E0006" w:rsidRPr="001E0006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9F0C6C" w:rsidRDefault="009F0C6C" w:rsidP="00F13CEE"/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H245MF008FG Боры твердосплавные. NTI</w:t>
            </w:r>
            <w:r w:rsidR="001E0006">
              <w:rPr>
                <w:sz w:val="22"/>
                <w:szCs w:val="22"/>
              </w:rPr>
              <w:t xml:space="preserve"> </w:t>
            </w:r>
            <w:r w:rsidR="001E0006" w:rsidRPr="001E0006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9F0C6C" w:rsidRDefault="009F0C6C" w:rsidP="00F13CEE"/>
        </w:tc>
      </w:tr>
      <w:tr w:rsidR="009F0C6C" w:rsidRPr="009016EA" w:rsidTr="00F0461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C6C" w:rsidRDefault="009F0C6C" w:rsidP="006440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>
            <w:pPr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H31RMF010FG Боры алмазные. NTI</w:t>
            </w:r>
            <w:r w:rsidR="001E0006">
              <w:rPr>
                <w:sz w:val="22"/>
                <w:szCs w:val="22"/>
              </w:rPr>
              <w:t xml:space="preserve"> </w:t>
            </w:r>
            <w:r w:rsidR="001E0006" w:rsidRPr="001E0006">
              <w:rPr>
                <w:sz w:val="22"/>
                <w:szCs w:val="22"/>
              </w:rPr>
              <w:t>(или аналог)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F0C6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C6C" w:rsidRPr="009F0C6C" w:rsidRDefault="009F0C6C" w:rsidP="009F0C6C">
            <w:pPr>
              <w:jc w:val="center"/>
              <w:rPr>
                <w:sz w:val="22"/>
                <w:szCs w:val="22"/>
              </w:rPr>
            </w:pPr>
            <w:r w:rsidRPr="009F0C6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9F0C6C" w:rsidRDefault="009F0C6C" w:rsidP="00F13CEE"/>
        </w:tc>
      </w:tr>
      <w:tr w:rsidR="009F0C6C" w:rsidRPr="009016EA" w:rsidTr="00F0461C">
        <w:trPr>
          <w:gridAfter w:val="4"/>
          <w:wAfter w:w="9639" w:type="dxa"/>
          <w:trHeight w:val="270"/>
        </w:trPr>
        <w:tc>
          <w:tcPr>
            <w:tcW w:w="992" w:type="dxa"/>
            <w:gridSpan w:val="2"/>
            <w:vAlign w:val="bottom"/>
          </w:tcPr>
          <w:p w:rsidR="009F0C6C" w:rsidRDefault="009F0C6C" w:rsidP="00F13CEE"/>
        </w:tc>
      </w:tr>
    </w:tbl>
    <w:p w:rsidR="00A95700" w:rsidRPr="00756C91" w:rsidRDefault="00A95700" w:rsidP="00270012">
      <w:pPr>
        <w:pStyle w:val="ConsPlusNormal0"/>
        <w:widowControl/>
        <w:tabs>
          <w:tab w:val="left" w:pos="338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47396" w:rsidRDefault="00B47396" w:rsidP="00270012">
      <w:pPr>
        <w:tabs>
          <w:tab w:val="right" w:pos="9356"/>
        </w:tabs>
        <w:jc w:val="both"/>
        <w:rPr>
          <w:sz w:val="22"/>
          <w:szCs w:val="22"/>
          <w:u w:val="single"/>
        </w:rPr>
      </w:pPr>
      <w:r w:rsidRPr="000E4B2F">
        <w:rPr>
          <w:b/>
          <w:sz w:val="22"/>
          <w:szCs w:val="22"/>
        </w:rPr>
        <w:t>Требования к безопасности, качеству, техническим характеристикам, функциональным характеристикам товара:</w:t>
      </w:r>
      <w:r w:rsidRPr="000E4B2F">
        <w:rPr>
          <w:sz w:val="22"/>
          <w:szCs w:val="22"/>
          <w:u w:val="single"/>
        </w:rPr>
        <w:t xml:space="preserve"> </w:t>
      </w:r>
    </w:p>
    <w:p w:rsidR="00712FA6" w:rsidRPr="00186843" w:rsidRDefault="00712FA6" w:rsidP="00270012">
      <w:pPr>
        <w:tabs>
          <w:tab w:val="right" w:pos="9356"/>
        </w:tabs>
        <w:jc w:val="both"/>
        <w:rPr>
          <w:sz w:val="22"/>
          <w:szCs w:val="22"/>
        </w:rPr>
      </w:pPr>
      <w:r w:rsidRPr="008D4FE4">
        <w:rPr>
          <w:sz w:val="22"/>
          <w:szCs w:val="22"/>
        </w:rPr>
        <w:t>Т</w:t>
      </w:r>
      <w:r w:rsidRPr="008D4FE4">
        <w:rPr>
          <w:bCs/>
          <w:sz w:val="22"/>
          <w:szCs w:val="22"/>
        </w:rPr>
        <w:t xml:space="preserve">овар, заявленный к поставке, </w:t>
      </w:r>
      <w:r w:rsidRPr="008D4FE4">
        <w:rPr>
          <w:sz w:val="22"/>
          <w:szCs w:val="22"/>
        </w:rPr>
        <w:t xml:space="preserve"> должен соответствовать по качеству и техническим характеристикам Сертификатам Соответствия поставляемого товара требованиям ГОСТ и Регистрационным Удостоверениям. </w:t>
      </w:r>
    </w:p>
    <w:p w:rsidR="00712FA6" w:rsidRPr="000E4B2F" w:rsidRDefault="00712FA6" w:rsidP="00270012">
      <w:pPr>
        <w:tabs>
          <w:tab w:val="right" w:pos="9356"/>
        </w:tabs>
        <w:jc w:val="both"/>
        <w:rPr>
          <w:sz w:val="22"/>
          <w:szCs w:val="22"/>
          <w:u w:val="single"/>
        </w:rPr>
      </w:pPr>
    </w:p>
    <w:p w:rsidR="009272BD" w:rsidRPr="000F29C4" w:rsidRDefault="001B3FF2" w:rsidP="00270012">
      <w:pPr>
        <w:rPr>
          <w:bCs/>
          <w:sz w:val="22"/>
          <w:szCs w:val="22"/>
        </w:rPr>
      </w:pPr>
      <w:proofErr w:type="gramStart"/>
      <w:r w:rsidRPr="000E4B2F">
        <w:rPr>
          <w:b/>
          <w:snapToGrid w:val="0"/>
          <w:color w:val="000000"/>
          <w:sz w:val="22"/>
          <w:szCs w:val="22"/>
        </w:rPr>
        <w:t>Место поставки товара:</w:t>
      </w:r>
      <w:r w:rsidRPr="000E4B2F">
        <w:rPr>
          <w:sz w:val="22"/>
          <w:szCs w:val="22"/>
        </w:rPr>
        <w:t xml:space="preserve"> </w:t>
      </w:r>
      <w:r w:rsidR="009272BD">
        <w:rPr>
          <w:sz w:val="22"/>
          <w:szCs w:val="22"/>
        </w:rPr>
        <w:t>160009</w:t>
      </w:r>
      <w:r w:rsidR="009272BD">
        <w:rPr>
          <w:i/>
          <w:sz w:val="22"/>
          <w:szCs w:val="22"/>
        </w:rPr>
        <w:t>,</w:t>
      </w:r>
      <w:r w:rsidR="009272BD">
        <w:rPr>
          <w:sz w:val="22"/>
          <w:szCs w:val="22"/>
        </w:rPr>
        <w:t xml:space="preserve"> Россия, г. Вологда, ул. Челюскинцев, д. 48</w:t>
      </w:r>
      <w:r w:rsidR="00E754F9">
        <w:rPr>
          <w:sz w:val="22"/>
          <w:szCs w:val="22"/>
        </w:rPr>
        <w:t>.</w:t>
      </w:r>
      <w:proofErr w:type="gramEnd"/>
    </w:p>
    <w:p w:rsidR="00B47396" w:rsidRPr="000E4B2F" w:rsidRDefault="00B47396" w:rsidP="00270012">
      <w:pPr>
        <w:pStyle w:val="ConsPlusNormal0"/>
        <w:widowControl/>
        <w:tabs>
          <w:tab w:val="left" w:pos="5505"/>
        </w:tabs>
        <w:ind w:firstLine="0"/>
        <w:jc w:val="both"/>
        <w:rPr>
          <w:bCs/>
          <w:sz w:val="22"/>
          <w:szCs w:val="22"/>
          <w:u w:val="single"/>
        </w:rPr>
      </w:pPr>
    </w:p>
    <w:p w:rsidR="002E58DD" w:rsidRPr="00C20933" w:rsidRDefault="00221C41" w:rsidP="00270012">
      <w:pPr>
        <w:pStyle w:val="a3"/>
        <w:jc w:val="both"/>
        <w:rPr>
          <w:bCs/>
          <w:color w:val="FF0000"/>
          <w:sz w:val="22"/>
          <w:szCs w:val="22"/>
          <w:u w:val="single"/>
        </w:rPr>
      </w:pPr>
      <w:r w:rsidRPr="00F01F56">
        <w:rPr>
          <w:b/>
          <w:bCs/>
          <w:sz w:val="22"/>
          <w:szCs w:val="22"/>
        </w:rPr>
        <w:t>Сроки  поставки товара:</w:t>
      </w:r>
      <w:r>
        <w:rPr>
          <w:sz w:val="22"/>
          <w:szCs w:val="22"/>
        </w:rPr>
        <w:t xml:space="preserve"> </w:t>
      </w:r>
      <w:r w:rsidR="00097112" w:rsidRPr="009A005E">
        <w:rPr>
          <w:sz w:val="22"/>
          <w:szCs w:val="22"/>
        </w:rPr>
        <w:t>Поставщик осуществляет поставку Товара партиями</w:t>
      </w:r>
      <w:r w:rsidR="00097112">
        <w:rPr>
          <w:sz w:val="22"/>
          <w:szCs w:val="22"/>
        </w:rPr>
        <w:t>,</w:t>
      </w:r>
      <w:r w:rsidR="00097112" w:rsidRPr="009A005E">
        <w:rPr>
          <w:sz w:val="22"/>
          <w:szCs w:val="22"/>
        </w:rPr>
        <w:t xml:space="preserve"> по заявкам Покупателя</w:t>
      </w:r>
      <w:r w:rsidR="00097112">
        <w:rPr>
          <w:sz w:val="22"/>
          <w:szCs w:val="22"/>
        </w:rPr>
        <w:t>,</w:t>
      </w:r>
      <w:r w:rsidR="00097112" w:rsidRPr="009A005E">
        <w:rPr>
          <w:sz w:val="22"/>
          <w:szCs w:val="22"/>
        </w:rPr>
        <w:t xml:space="preserve"> в период </w:t>
      </w:r>
      <w:proofErr w:type="gramStart"/>
      <w:r w:rsidR="00097112" w:rsidRPr="009A005E">
        <w:rPr>
          <w:sz w:val="22"/>
          <w:szCs w:val="22"/>
        </w:rPr>
        <w:t>с даты подписания</w:t>
      </w:r>
      <w:proofErr w:type="gramEnd"/>
      <w:r w:rsidR="00097112" w:rsidRPr="009A005E">
        <w:rPr>
          <w:sz w:val="22"/>
          <w:szCs w:val="22"/>
        </w:rPr>
        <w:t xml:space="preserve"> настоящего Договора до окончания срока е</w:t>
      </w:r>
      <w:r w:rsidR="00097112">
        <w:rPr>
          <w:sz w:val="22"/>
          <w:szCs w:val="22"/>
        </w:rPr>
        <w:t>го действия</w:t>
      </w:r>
      <w:r w:rsidR="00097112" w:rsidRPr="009A005E">
        <w:rPr>
          <w:sz w:val="22"/>
          <w:szCs w:val="22"/>
        </w:rPr>
        <w:t xml:space="preserve">, в рабочие дни (с понедельника по пятницу, исключая нерабочие праздничные дни) с 8:00 до 16:00. </w:t>
      </w:r>
      <w:r w:rsidR="00097112" w:rsidRPr="009A005E">
        <w:rPr>
          <w:sz w:val="22"/>
          <w:szCs w:val="22"/>
        </w:rPr>
        <w:lastRenderedPageBreak/>
        <w:t xml:space="preserve">Срок исполнения каждой заявки не должен составлять более 10 (десяти) календарных дней с момента получения Поставщиком заявки Покупателя, при условии наличия Товара на складе Поставщика, при отсутствии - в срок не позднее </w:t>
      </w:r>
      <w:r w:rsidR="00230729">
        <w:rPr>
          <w:sz w:val="22"/>
          <w:szCs w:val="22"/>
        </w:rPr>
        <w:t>3</w:t>
      </w:r>
      <w:r w:rsidR="00097112" w:rsidRPr="009A005E">
        <w:rPr>
          <w:sz w:val="22"/>
          <w:szCs w:val="22"/>
        </w:rPr>
        <w:t>0 (тридцати) календарных дней с момента получения заявки Покупателя.  Поставщик вправе  произвести досрочную поставку партии Товара, указанного в заявке Покупателя. Заявки направляются в электронной форме посредством автоматизированной системы заказов «Электронный ордер».</w:t>
      </w:r>
    </w:p>
    <w:p w:rsidR="00221C41" w:rsidRPr="009272BD" w:rsidRDefault="00221C41" w:rsidP="00270012">
      <w:pPr>
        <w:pStyle w:val="a3"/>
        <w:jc w:val="both"/>
        <w:rPr>
          <w:b/>
          <w:snapToGrid w:val="0"/>
          <w:color w:val="FF0000"/>
          <w:sz w:val="22"/>
          <w:szCs w:val="22"/>
        </w:rPr>
      </w:pPr>
    </w:p>
    <w:p w:rsidR="00221C41" w:rsidRPr="00F01F56" w:rsidRDefault="00221C41" w:rsidP="00270012">
      <w:pPr>
        <w:pStyle w:val="a3"/>
        <w:jc w:val="both"/>
        <w:rPr>
          <w:b/>
          <w:snapToGrid w:val="0"/>
          <w:color w:val="000000"/>
          <w:sz w:val="22"/>
          <w:szCs w:val="22"/>
        </w:rPr>
      </w:pPr>
      <w:r w:rsidRPr="00F01F56">
        <w:rPr>
          <w:b/>
          <w:snapToGrid w:val="0"/>
          <w:color w:val="000000"/>
          <w:sz w:val="22"/>
          <w:szCs w:val="22"/>
        </w:rPr>
        <w:t xml:space="preserve">Условия поставки товара: </w:t>
      </w:r>
    </w:p>
    <w:p w:rsidR="00846AE9" w:rsidRPr="00846AE9" w:rsidRDefault="00846AE9" w:rsidP="00270012">
      <w:pPr>
        <w:pStyle w:val="ConsPlusNormal0"/>
        <w:widowControl/>
        <w:numPr>
          <w:ilvl w:val="0"/>
          <w:numId w:val="29"/>
        </w:numPr>
        <w:tabs>
          <w:tab w:val="left" w:pos="-2268"/>
        </w:tabs>
        <w:ind w:left="284" w:hanging="218"/>
        <w:jc w:val="both"/>
        <w:rPr>
          <w:rFonts w:ascii="Times New Roman" w:hAnsi="Times New Roman"/>
          <w:bCs/>
          <w:sz w:val="22"/>
          <w:szCs w:val="22"/>
        </w:rPr>
      </w:pPr>
      <w:r w:rsidRPr="00846AE9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Поставка Товара осуществляется на основании заявки, </w:t>
      </w:r>
      <w:r w:rsidRPr="00846AE9">
        <w:rPr>
          <w:rFonts w:ascii="Times New Roman" w:hAnsi="Times New Roman"/>
          <w:bCs/>
          <w:sz w:val="22"/>
          <w:szCs w:val="22"/>
        </w:rPr>
        <w:t>направленной посредством автоматизированной системы заказов «Электронный ордер»;</w:t>
      </w:r>
    </w:p>
    <w:p w:rsidR="00846AE9" w:rsidRPr="0057506F" w:rsidRDefault="00846AE9" w:rsidP="00270012">
      <w:pPr>
        <w:pStyle w:val="ConsPlusNormal0"/>
        <w:widowControl/>
        <w:numPr>
          <w:ilvl w:val="0"/>
          <w:numId w:val="29"/>
        </w:numPr>
        <w:tabs>
          <w:tab w:val="left" w:pos="-2268"/>
        </w:tabs>
        <w:ind w:left="284" w:hanging="2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Товар </w:t>
      </w:r>
      <w:r w:rsidRPr="00423D6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поставля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е</w:t>
      </w:r>
      <w:r w:rsidRPr="00423D6D">
        <w:rPr>
          <w:rFonts w:ascii="Times New Roman" w:hAnsi="Times New Roman" w:cs="Times New Roman"/>
          <w:snapToGrid w:val="0"/>
          <w:color w:val="000000"/>
          <w:sz w:val="22"/>
          <w:szCs w:val="22"/>
        </w:rPr>
        <w:t>тся в заводской упаковке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;</w:t>
      </w:r>
    </w:p>
    <w:p w:rsidR="0057506F" w:rsidRPr="0057506F" w:rsidRDefault="0057506F" w:rsidP="00270012">
      <w:pPr>
        <w:pStyle w:val="ConsPlusNormal0"/>
        <w:widowControl/>
        <w:numPr>
          <w:ilvl w:val="0"/>
          <w:numId w:val="29"/>
        </w:numPr>
        <w:tabs>
          <w:tab w:val="left" w:pos="-2268"/>
        </w:tabs>
        <w:ind w:left="284" w:hanging="21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B2380">
        <w:rPr>
          <w:rFonts w:ascii="Times New Roman" w:hAnsi="Times New Roman" w:cs="Times New Roman"/>
          <w:sz w:val="22"/>
          <w:szCs w:val="22"/>
        </w:rPr>
        <w:t>Товары с устанавливаемым сроком годности</w:t>
      </w:r>
      <w:r>
        <w:rPr>
          <w:rFonts w:ascii="Times New Roman" w:hAnsi="Times New Roman" w:cs="Times New Roman"/>
          <w:sz w:val="22"/>
          <w:szCs w:val="22"/>
        </w:rPr>
        <w:t>, должны иметь, на дату поставки</w:t>
      </w:r>
      <w:r w:rsidRPr="005B2380">
        <w:rPr>
          <w:rFonts w:ascii="Times New Roman" w:hAnsi="Times New Roman" w:cs="Times New Roman"/>
          <w:sz w:val="22"/>
          <w:szCs w:val="22"/>
        </w:rPr>
        <w:t>, ост</w:t>
      </w:r>
      <w:r>
        <w:rPr>
          <w:rFonts w:ascii="Times New Roman" w:hAnsi="Times New Roman" w:cs="Times New Roman"/>
          <w:sz w:val="22"/>
          <w:szCs w:val="22"/>
        </w:rPr>
        <w:t xml:space="preserve">аточный срок годности не менее </w:t>
      </w:r>
      <w:r w:rsidR="00DA25B4">
        <w:rPr>
          <w:rFonts w:ascii="Times New Roman" w:hAnsi="Times New Roman" w:cs="Times New Roman"/>
          <w:sz w:val="22"/>
          <w:szCs w:val="22"/>
        </w:rPr>
        <w:t>8</w:t>
      </w:r>
      <w:r w:rsidR="00270012">
        <w:rPr>
          <w:rFonts w:ascii="Times New Roman" w:hAnsi="Times New Roman" w:cs="Times New Roman"/>
          <w:sz w:val="22"/>
          <w:szCs w:val="22"/>
        </w:rPr>
        <w:t>0%;</w:t>
      </w:r>
    </w:p>
    <w:p w:rsidR="00846AE9" w:rsidRDefault="00846AE9" w:rsidP="00270012">
      <w:pPr>
        <w:pStyle w:val="ConsPlusNormal0"/>
        <w:widowControl/>
        <w:numPr>
          <w:ilvl w:val="0"/>
          <w:numId w:val="29"/>
        </w:numPr>
        <w:tabs>
          <w:tab w:val="left" w:pos="-2268"/>
        </w:tabs>
        <w:ind w:left="284" w:hanging="218"/>
        <w:jc w:val="both"/>
        <w:rPr>
          <w:rFonts w:ascii="Times New Roman" w:hAnsi="Times New Roman" w:cs="Times New Roman"/>
          <w:sz w:val="22"/>
          <w:szCs w:val="22"/>
        </w:rPr>
      </w:pPr>
      <w:r w:rsidRPr="00906556">
        <w:rPr>
          <w:rFonts w:ascii="Times New Roman" w:hAnsi="Times New Roman" w:cs="Times New Roman"/>
          <w:sz w:val="22"/>
          <w:szCs w:val="22"/>
        </w:rPr>
        <w:t>На поставленный  Товар  Исполнитель  предоставляет гарантию</w:t>
      </w:r>
      <w:r>
        <w:rPr>
          <w:rFonts w:ascii="Times New Roman" w:hAnsi="Times New Roman" w:cs="Times New Roman"/>
          <w:sz w:val="22"/>
          <w:szCs w:val="22"/>
        </w:rPr>
        <w:t xml:space="preserve"> не менее срока</w:t>
      </w:r>
      <w:r w:rsidRPr="00906556">
        <w:rPr>
          <w:rFonts w:ascii="Times New Roman" w:hAnsi="Times New Roman" w:cs="Times New Roman"/>
          <w:sz w:val="22"/>
          <w:szCs w:val="22"/>
        </w:rPr>
        <w:t>, указан</w:t>
      </w:r>
      <w:r w:rsidR="00270012">
        <w:rPr>
          <w:rFonts w:ascii="Times New Roman" w:hAnsi="Times New Roman" w:cs="Times New Roman"/>
          <w:sz w:val="22"/>
          <w:szCs w:val="22"/>
        </w:rPr>
        <w:t>ного в паспорте на данный Товар;</w:t>
      </w:r>
    </w:p>
    <w:p w:rsidR="00846AE9" w:rsidRPr="00906556" w:rsidRDefault="00846AE9" w:rsidP="00270012">
      <w:pPr>
        <w:pStyle w:val="ConsPlusNormal0"/>
        <w:widowControl/>
        <w:numPr>
          <w:ilvl w:val="0"/>
          <w:numId w:val="29"/>
        </w:numPr>
        <w:tabs>
          <w:tab w:val="left" w:pos="-2268"/>
        </w:tabs>
        <w:ind w:left="284" w:hanging="2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Товар должен быть новым, не бывшим в употреблении, не восстановленным, промышленного производства.</w:t>
      </w:r>
    </w:p>
    <w:p w:rsidR="00B47396" w:rsidRPr="000E4B2F" w:rsidRDefault="00B47396" w:rsidP="00270012">
      <w:pPr>
        <w:pStyle w:val="ConsPlusNormal0"/>
        <w:widowControl/>
        <w:tabs>
          <w:tab w:val="left" w:pos="5505"/>
        </w:tabs>
        <w:ind w:firstLine="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1B3FF2" w:rsidRPr="000E4B2F" w:rsidRDefault="001B3FF2" w:rsidP="00270012">
      <w:pPr>
        <w:pStyle w:val="ConsPlusNormal0"/>
        <w:widowControl/>
        <w:tabs>
          <w:tab w:val="left" w:pos="5505"/>
        </w:tabs>
        <w:ind w:firstLine="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0E4B2F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Начальная (максимальная) цена договора:  </w:t>
      </w:r>
    </w:p>
    <w:p w:rsidR="009D5F03" w:rsidRDefault="001B3FF2" w:rsidP="00270012">
      <w:pPr>
        <w:pStyle w:val="ConsPlusNormal0"/>
        <w:widowControl/>
        <w:tabs>
          <w:tab w:val="left" w:pos="5505"/>
        </w:tabs>
        <w:ind w:firstLine="0"/>
        <w:jc w:val="both"/>
        <w:rPr>
          <w:rStyle w:val="FontStyle14"/>
          <w:rFonts w:ascii="Times New Roman" w:hAnsi="Times New Roman" w:cs="Times New Roman"/>
          <w:i w:val="0"/>
          <w:sz w:val="22"/>
          <w:szCs w:val="22"/>
        </w:rPr>
      </w:pPr>
      <w:r w:rsidRPr="00DF3C3B">
        <w:rPr>
          <w:rFonts w:ascii="Times New Roman" w:hAnsi="Times New Roman" w:cs="Times New Roman"/>
          <w:snapToGrid w:val="0"/>
          <w:sz w:val="22"/>
          <w:szCs w:val="22"/>
        </w:rPr>
        <w:t>Начальная (максимальная) цена договора</w:t>
      </w:r>
      <w:r w:rsidRPr="00DF3C3B">
        <w:rPr>
          <w:rFonts w:ascii="Times New Roman" w:hAnsi="Times New Roman" w:cs="Times New Roman"/>
          <w:bCs/>
          <w:sz w:val="22"/>
          <w:szCs w:val="22"/>
        </w:rPr>
        <w:t xml:space="preserve"> не должна превышать </w:t>
      </w:r>
      <w:r w:rsidR="009F0C6C" w:rsidRPr="009F0C6C">
        <w:rPr>
          <w:rStyle w:val="FontStyle14"/>
          <w:rFonts w:ascii="Times New Roman" w:hAnsi="Times New Roman" w:cs="Times New Roman"/>
          <w:i w:val="0"/>
          <w:sz w:val="22"/>
          <w:szCs w:val="22"/>
        </w:rPr>
        <w:t>1 011 480,67 (Один миллион одиннадцать тысяч четыреста восемьдесят) руб. 67 копеек.</w:t>
      </w:r>
    </w:p>
    <w:p w:rsidR="000E4B2F" w:rsidRPr="000E4B2F" w:rsidRDefault="000E4B2F" w:rsidP="00270012">
      <w:pPr>
        <w:pStyle w:val="ConsPlusNormal0"/>
        <w:widowControl/>
        <w:tabs>
          <w:tab w:val="left" w:pos="5505"/>
        </w:tabs>
        <w:ind w:firstLine="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0E4B2F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Начальная (максимальная) цена договора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включает</w:t>
      </w:r>
      <w:r w:rsidRPr="000E4B2F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:  </w:t>
      </w:r>
    </w:p>
    <w:p w:rsidR="007648CB" w:rsidRPr="000E4B2F" w:rsidRDefault="000E4B2F" w:rsidP="00270012">
      <w:pPr>
        <w:pStyle w:val="ConsPlusNormal0"/>
        <w:widowControl/>
        <w:tabs>
          <w:tab w:val="left" w:pos="5505"/>
        </w:tabs>
        <w:ind w:firstLine="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0E4B2F">
        <w:rPr>
          <w:rFonts w:ascii="Times New Roman" w:hAnsi="Times New Roman" w:cs="Times New Roman"/>
          <w:snapToGrid w:val="0"/>
          <w:color w:val="000000"/>
          <w:sz w:val="22"/>
          <w:szCs w:val="22"/>
        </w:rPr>
        <w:t>Начальная (максимальная) цена договора</w:t>
      </w:r>
      <w:r w:rsidRPr="000E4B2F">
        <w:rPr>
          <w:rFonts w:ascii="Times New Roman" w:hAnsi="Times New Roman" w:cs="Times New Roman"/>
          <w:bCs/>
          <w:sz w:val="22"/>
          <w:szCs w:val="22"/>
        </w:rPr>
        <w:t xml:space="preserve"> должна включать все </w:t>
      </w:r>
      <w:r w:rsidRPr="000E4B2F">
        <w:rPr>
          <w:rFonts w:ascii="Times New Roman" w:hAnsi="Times New Roman" w:cs="Times New Roman"/>
          <w:sz w:val="22"/>
          <w:szCs w:val="22"/>
        </w:rPr>
        <w:t xml:space="preserve"> расходы на доставку товара, страхование, уплату налогов, таможенных пошлин, сборов и других обязательных платежей.          </w:t>
      </w:r>
    </w:p>
    <w:p w:rsidR="00DF3C3B" w:rsidRDefault="00DF3C3B" w:rsidP="00270012">
      <w:pPr>
        <w:jc w:val="both"/>
        <w:rPr>
          <w:b/>
          <w:bCs/>
          <w:sz w:val="22"/>
          <w:szCs w:val="22"/>
        </w:rPr>
      </w:pPr>
    </w:p>
    <w:p w:rsidR="00097112" w:rsidRDefault="000A78FE" w:rsidP="00DA25B4">
      <w:pPr>
        <w:jc w:val="both"/>
        <w:rPr>
          <w:sz w:val="22"/>
          <w:szCs w:val="22"/>
        </w:rPr>
      </w:pPr>
      <w:r w:rsidRPr="000E4B2F">
        <w:rPr>
          <w:b/>
          <w:bCs/>
          <w:sz w:val="22"/>
          <w:szCs w:val="22"/>
        </w:rPr>
        <w:t>С</w:t>
      </w:r>
      <w:r w:rsidR="009A2B63" w:rsidRPr="000E4B2F">
        <w:rPr>
          <w:b/>
          <w:bCs/>
          <w:sz w:val="22"/>
          <w:szCs w:val="22"/>
        </w:rPr>
        <w:t xml:space="preserve">рок и </w:t>
      </w:r>
      <w:r w:rsidR="00B47396" w:rsidRPr="000E4B2F">
        <w:rPr>
          <w:b/>
          <w:bCs/>
          <w:sz w:val="22"/>
          <w:szCs w:val="22"/>
        </w:rPr>
        <w:t>порядок</w:t>
      </w:r>
      <w:r w:rsidR="009A2B63" w:rsidRPr="000E4B2F">
        <w:rPr>
          <w:b/>
          <w:bCs/>
          <w:sz w:val="22"/>
          <w:szCs w:val="22"/>
        </w:rPr>
        <w:t xml:space="preserve"> оплаты</w:t>
      </w:r>
      <w:r w:rsidR="00B47396" w:rsidRPr="000E4B2F">
        <w:rPr>
          <w:b/>
          <w:bCs/>
          <w:sz w:val="22"/>
          <w:szCs w:val="22"/>
        </w:rPr>
        <w:t xml:space="preserve"> товара</w:t>
      </w:r>
      <w:r w:rsidR="009A2B63" w:rsidRPr="000E4B2F">
        <w:rPr>
          <w:b/>
          <w:bCs/>
          <w:sz w:val="22"/>
          <w:szCs w:val="22"/>
        </w:rPr>
        <w:t>:</w:t>
      </w:r>
      <w:r w:rsidR="009A2B63" w:rsidRPr="000E4B2F">
        <w:rPr>
          <w:bCs/>
          <w:sz w:val="22"/>
          <w:szCs w:val="22"/>
        </w:rPr>
        <w:t xml:space="preserve"> </w:t>
      </w:r>
      <w:r w:rsidR="00097112">
        <w:rPr>
          <w:sz w:val="22"/>
          <w:szCs w:val="22"/>
        </w:rPr>
        <w:t xml:space="preserve">Оплата </w:t>
      </w:r>
      <w:r w:rsidR="00097112" w:rsidRPr="00097112">
        <w:rPr>
          <w:sz w:val="22"/>
          <w:szCs w:val="22"/>
        </w:rPr>
        <w:t>партии Товара производится Покупателем после принятия каждой конкретной партии Товара и подписания Сторонами товарной накладной формы ТОРГ-12</w:t>
      </w:r>
      <w:r w:rsidR="00097112">
        <w:rPr>
          <w:sz w:val="22"/>
          <w:szCs w:val="22"/>
        </w:rPr>
        <w:t>/универсального передаточного документа (УПД)</w:t>
      </w:r>
      <w:r w:rsidR="00097112" w:rsidRPr="00097112">
        <w:rPr>
          <w:sz w:val="22"/>
          <w:szCs w:val="22"/>
        </w:rPr>
        <w:t xml:space="preserve"> в течение 45 (сорока пяти) календарных дней, путем перечисления денежных средств на расчетный счет Поставщика</w:t>
      </w:r>
      <w:r w:rsidR="00097112">
        <w:rPr>
          <w:sz w:val="22"/>
          <w:szCs w:val="22"/>
        </w:rPr>
        <w:t>.</w:t>
      </w:r>
    </w:p>
    <w:p w:rsidR="00F642FC" w:rsidRPr="000E4B2F" w:rsidRDefault="00F642FC" w:rsidP="00337DC0">
      <w:pPr>
        <w:pStyle w:val="ad"/>
        <w:spacing w:after="0"/>
        <w:jc w:val="both"/>
        <w:rPr>
          <w:sz w:val="22"/>
          <w:szCs w:val="22"/>
          <w:u w:val="single"/>
        </w:rPr>
      </w:pPr>
      <w:r w:rsidRPr="000E4B2F">
        <w:rPr>
          <w:b/>
          <w:sz w:val="22"/>
          <w:szCs w:val="22"/>
        </w:rPr>
        <w:t>Источник финансирования:</w:t>
      </w:r>
      <w:r w:rsidR="00180E68" w:rsidRPr="000E4B2F">
        <w:rPr>
          <w:b/>
          <w:sz w:val="22"/>
          <w:szCs w:val="22"/>
        </w:rPr>
        <w:t xml:space="preserve"> </w:t>
      </w:r>
      <w:r w:rsidR="003E0756">
        <w:rPr>
          <w:sz w:val="22"/>
          <w:szCs w:val="22"/>
        </w:rPr>
        <w:t xml:space="preserve">средства </w:t>
      </w:r>
      <w:r w:rsidR="00846AE9">
        <w:rPr>
          <w:sz w:val="22"/>
          <w:szCs w:val="22"/>
        </w:rPr>
        <w:t>Заказчика</w:t>
      </w:r>
      <w:r w:rsidR="00180E68" w:rsidRPr="000E4B2F">
        <w:rPr>
          <w:sz w:val="22"/>
          <w:szCs w:val="22"/>
        </w:rPr>
        <w:t>.</w:t>
      </w:r>
    </w:p>
    <w:p w:rsidR="00166630" w:rsidRDefault="00166630" w:rsidP="00337DC0">
      <w:pPr>
        <w:pStyle w:val="ad"/>
        <w:spacing w:before="29" w:after="29"/>
        <w:jc w:val="both"/>
        <w:rPr>
          <w:sz w:val="22"/>
          <w:szCs w:val="22"/>
          <w:u w:val="single"/>
        </w:rPr>
      </w:pPr>
    </w:p>
    <w:p w:rsidR="00F642FC" w:rsidRPr="000E4B2F" w:rsidRDefault="00F642FC" w:rsidP="00337DC0">
      <w:pPr>
        <w:pStyle w:val="ad"/>
        <w:spacing w:after="0"/>
        <w:jc w:val="both"/>
        <w:rPr>
          <w:b/>
          <w:sz w:val="22"/>
          <w:szCs w:val="22"/>
        </w:rPr>
      </w:pPr>
      <w:r w:rsidRPr="000E4B2F">
        <w:rPr>
          <w:b/>
          <w:sz w:val="22"/>
          <w:szCs w:val="22"/>
        </w:rPr>
        <w:t>Место подачи котировочных заявок:</w:t>
      </w:r>
    </w:p>
    <w:p w:rsidR="00080BB6" w:rsidRDefault="009272BD" w:rsidP="00337DC0">
      <w:pPr>
        <w:spacing w:after="120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160009</w:t>
      </w:r>
      <w:r>
        <w:rPr>
          <w:i/>
          <w:sz w:val="22"/>
          <w:szCs w:val="22"/>
        </w:rPr>
        <w:t>,</w:t>
      </w:r>
      <w:r>
        <w:rPr>
          <w:sz w:val="22"/>
          <w:szCs w:val="22"/>
        </w:rPr>
        <w:t xml:space="preserve"> Россия, г. Вологда, ул. Челюскинцев, д. 48</w:t>
      </w:r>
      <w:r w:rsidR="00F642FC" w:rsidRPr="000E4B2F">
        <w:rPr>
          <w:bCs/>
          <w:sz w:val="22"/>
          <w:szCs w:val="22"/>
        </w:rPr>
        <w:t xml:space="preserve">, </w:t>
      </w:r>
      <w:r w:rsidR="00077BD0">
        <w:rPr>
          <w:sz w:val="22"/>
          <w:szCs w:val="22"/>
        </w:rPr>
        <w:t xml:space="preserve">приёмная </w:t>
      </w:r>
      <w:r w:rsidR="00080BB6">
        <w:rPr>
          <w:sz w:val="22"/>
          <w:szCs w:val="22"/>
        </w:rPr>
        <w:t>главного врача</w:t>
      </w:r>
      <w:r w:rsidR="00E754F9">
        <w:rPr>
          <w:sz w:val="22"/>
          <w:szCs w:val="22"/>
        </w:rPr>
        <w:t>.</w:t>
      </w:r>
      <w:r w:rsidR="00080BB6">
        <w:rPr>
          <w:sz w:val="22"/>
          <w:szCs w:val="22"/>
        </w:rPr>
        <w:t xml:space="preserve"> </w:t>
      </w:r>
      <w:proofErr w:type="gramEnd"/>
    </w:p>
    <w:p w:rsidR="00F642FC" w:rsidRPr="000E4B2F" w:rsidRDefault="00F642FC" w:rsidP="00337DC0">
      <w:pPr>
        <w:pStyle w:val="ad"/>
        <w:spacing w:before="29" w:after="29"/>
        <w:jc w:val="both"/>
        <w:rPr>
          <w:b/>
          <w:bCs/>
          <w:sz w:val="22"/>
          <w:szCs w:val="22"/>
        </w:rPr>
      </w:pPr>
      <w:r w:rsidRPr="000E4B2F">
        <w:rPr>
          <w:b/>
          <w:bCs/>
          <w:sz w:val="22"/>
          <w:szCs w:val="22"/>
        </w:rPr>
        <w:t xml:space="preserve">Дата </w:t>
      </w:r>
      <w:r w:rsidR="00A03368" w:rsidRPr="000E4B2F">
        <w:rPr>
          <w:b/>
          <w:bCs/>
          <w:sz w:val="22"/>
          <w:szCs w:val="22"/>
        </w:rPr>
        <w:t xml:space="preserve">и время </w:t>
      </w:r>
      <w:r w:rsidRPr="000E4B2F">
        <w:rPr>
          <w:b/>
          <w:bCs/>
          <w:sz w:val="22"/>
          <w:szCs w:val="22"/>
        </w:rPr>
        <w:t>начала</w:t>
      </w:r>
      <w:r w:rsidR="00E806A7" w:rsidRPr="000E4B2F">
        <w:rPr>
          <w:b/>
          <w:bCs/>
          <w:sz w:val="22"/>
          <w:szCs w:val="22"/>
        </w:rPr>
        <w:t xml:space="preserve"> срока</w:t>
      </w:r>
      <w:r w:rsidRPr="000E4B2F">
        <w:rPr>
          <w:b/>
          <w:bCs/>
          <w:sz w:val="22"/>
          <w:szCs w:val="22"/>
        </w:rPr>
        <w:t xml:space="preserve"> подачи котировочных заявок: </w:t>
      </w:r>
    </w:p>
    <w:p w:rsidR="00E806A7" w:rsidRPr="000E4B2F" w:rsidRDefault="00221C41" w:rsidP="00337DC0">
      <w:pPr>
        <w:pStyle w:val="ad"/>
        <w:spacing w:after="0"/>
        <w:jc w:val="both"/>
        <w:rPr>
          <w:bCs/>
          <w:sz w:val="22"/>
          <w:szCs w:val="22"/>
        </w:rPr>
      </w:pPr>
      <w:r w:rsidRPr="009D5F03">
        <w:rPr>
          <w:bCs/>
          <w:sz w:val="22"/>
          <w:szCs w:val="22"/>
        </w:rPr>
        <w:t>«</w:t>
      </w:r>
      <w:r w:rsidR="00AE59C8" w:rsidRPr="009D5F03">
        <w:rPr>
          <w:bCs/>
          <w:sz w:val="22"/>
          <w:szCs w:val="22"/>
        </w:rPr>
        <w:t xml:space="preserve"> </w:t>
      </w:r>
      <w:r w:rsidR="009F0C6C">
        <w:rPr>
          <w:bCs/>
          <w:sz w:val="22"/>
          <w:szCs w:val="22"/>
        </w:rPr>
        <w:t>22</w:t>
      </w:r>
      <w:r w:rsidR="00407266" w:rsidRPr="009D5F03">
        <w:rPr>
          <w:bCs/>
          <w:sz w:val="22"/>
          <w:szCs w:val="22"/>
        </w:rPr>
        <w:t xml:space="preserve"> </w:t>
      </w:r>
      <w:r w:rsidR="00E806A7" w:rsidRPr="009D5F03">
        <w:rPr>
          <w:bCs/>
          <w:sz w:val="22"/>
          <w:szCs w:val="22"/>
        </w:rPr>
        <w:t xml:space="preserve">» </w:t>
      </w:r>
      <w:r w:rsidR="009F0C6C">
        <w:rPr>
          <w:bCs/>
          <w:sz w:val="22"/>
          <w:szCs w:val="22"/>
        </w:rPr>
        <w:t>мая</w:t>
      </w:r>
      <w:r w:rsidR="00AE59C8" w:rsidRPr="009D5F03">
        <w:rPr>
          <w:bCs/>
          <w:sz w:val="22"/>
          <w:szCs w:val="22"/>
        </w:rPr>
        <w:t xml:space="preserve"> 202</w:t>
      </w:r>
      <w:r w:rsidR="005C29C3">
        <w:rPr>
          <w:bCs/>
          <w:sz w:val="22"/>
          <w:szCs w:val="22"/>
        </w:rPr>
        <w:t>4</w:t>
      </w:r>
      <w:r w:rsidR="00E806A7" w:rsidRPr="009D5F03">
        <w:rPr>
          <w:bCs/>
          <w:sz w:val="22"/>
          <w:szCs w:val="22"/>
        </w:rPr>
        <w:t xml:space="preserve"> года  в </w:t>
      </w:r>
      <w:r w:rsidR="00CA4BA9" w:rsidRPr="009D5F03">
        <w:rPr>
          <w:bCs/>
          <w:sz w:val="22"/>
          <w:szCs w:val="22"/>
        </w:rPr>
        <w:t>8</w:t>
      </w:r>
      <w:r w:rsidR="002E58DD" w:rsidRPr="009D5F03">
        <w:rPr>
          <w:bCs/>
          <w:sz w:val="22"/>
          <w:szCs w:val="22"/>
        </w:rPr>
        <w:t xml:space="preserve"> </w:t>
      </w:r>
      <w:r w:rsidR="00E806A7" w:rsidRPr="009D5F03">
        <w:rPr>
          <w:bCs/>
          <w:sz w:val="22"/>
          <w:szCs w:val="22"/>
        </w:rPr>
        <w:t xml:space="preserve">часов </w:t>
      </w:r>
      <w:r w:rsidR="002E58DD" w:rsidRPr="009D5F03">
        <w:rPr>
          <w:bCs/>
          <w:sz w:val="22"/>
          <w:szCs w:val="22"/>
        </w:rPr>
        <w:t xml:space="preserve">00 </w:t>
      </w:r>
      <w:r w:rsidR="00E806A7" w:rsidRPr="009D5F03">
        <w:rPr>
          <w:bCs/>
          <w:sz w:val="22"/>
          <w:szCs w:val="22"/>
        </w:rPr>
        <w:t>минут  московского времени</w:t>
      </w:r>
      <w:r w:rsidR="00180E68" w:rsidRPr="009D5F03">
        <w:rPr>
          <w:bCs/>
          <w:sz w:val="22"/>
          <w:szCs w:val="22"/>
        </w:rPr>
        <w:t>.</w:t>
      </w:r>
      <w:r w:rsidR="00E806A7" w:rsidRPr="000E4B2F">
        <w:rPr>
          <w:bCs/>
          <w:sz w:val="22"/>
          <w:szCs w:val="22"/>
        </w:rPr>
        <w:t xml:space="preserve"> </w:t>
      </w:r>
    </w:p>
    <w:p w:rsidR="00E806A7" w:rsidRPr="000E4B2F" w:rsidRDefault="00E806A7" w:rsidP="00337DC0">
      <w:pPr>
        <w:pStyle w:val="ad"/>
        <w:spacing w:after="0"/>
        <w:jc w:val="both"/>
        <w:rPr>
          <w:bCs/>
          <w:sz w:val="22"/>
          <w:szCs w:val="22"/>
        </w:rPr>
      </w:pPr>
    </w:p>
    <w:p w:rsidR="00E806A7" w:rsidRPr="000E4B2F" w:rsidRDefault="00E806A7" w:rsidP="00337DC0">
      <w:pPr>
        <w:pStyle w:val="ad"/>
        <w:spacing w:after="0"/>
        <w:jc w:val="both"/>
        <w:rPr>
          <w:b/>
          <w:bCs/>
          <w:sz w:val="22"/>
          <w:szCs w:val="22"/>
        </w:rPr>
      </w:pPr>
      <w:r w:rsidRPr="000E4B2F">
        <w:rPr>
          <w:b/>
          <w:bCs/>
          <w:sz w:val="22"/>
          <w:szCs w:val="22"/>
        </w:rPr>
        <w:t xml:space="preserve">Дата </w:t>
      </w:r>
      <w:r w:rsidR="00A03368" w:rsidRPr="000E4B2F">
        <w:rPr>
          <w:b/>
          <w:bCs/>
          <w:sz w:val="22"/>
          <w:szCs w:val="22"/>
        </w:rPr>
        <w:t xml:space="preserve">и время </w:t>
      </w:r>
      <w:r w:rsidRPr="000E4B2F">
        <w:rPr>
          <w:b/>
          <w:bCs/>
          <w:sz w:val="22"/>
          <w:szCs w:val="22"/>
        </w:rPr>
        <w:t xml:space="preserve">окончания срока подачи котировочных заявок: </w:t>
      </w:r>
    </w:p>
    <w:p w:rsidR="00E806A7" w:rsidRPr="000E4B2F" w:rsidRDefault="00E806A7" w:rsidP="00337DC0">
      <w:pPr>
        <w:pStyle w:val="ad"/>
        <w:spacing w:after="0"/>
        <w:jc w:val="both"/>
        <w:rPr>
          <w:bCs/>
          <w:sz w:val="22"/>
          <w:szCs w:val="22"/>
        </w:rPr>
      </w:pPr>
      <w:r w:rsidRPr="009D5F03">
        <w:rPr>
          <w:bCs/>
          <w:sz w:val="22"/>
          <w:szCs w:val="22"/>
        </w:rPr>
        <w:t>«</w:t>
      </w:r>
      <w:r w:rsidR="00AE59C8" w:rsidRPr="009D5F03">
        <w:rPr>
          <w:bCs/>
          <w:sz w:val="22"/>
          <w:szCs w:val="22"/>
        </w:rPr>
        <w:t xml:space="preserve"> </w:t>
      </w:r>
      <w:r w:rsidR="009F0C6C">
        <w:rPr>
          <w:bCs/>
          <w:sz w:val="22"/>
          <w:szCs w:val="22"/>
        </w:rPr>
        <w:t>30</w:t>
      </w:r>
      <w:r w:rsidR="002E58DD" w:rsidRPr="009D5F03">
        <w:rPr>
          <w:bCs/>
          <w:sz w:val="22"/>
          <w:szCs w:val="22"/>
        </w:rPr>
        <w:t xml:space="preserve"> </w:t>
      </w:r>
      <w:r w:rsidRPr="009D5F03">
        <w:rPr>
          <w:bCs/>
          <w:sz w:val="22"/>
          <w:szCs w:val="22"/>
        </w:rPr>
        <w:t xml:space="preserve">» </w:t>
      </w:r>
      <w:r w:rsidR="009F0C6C">
        <w:rPr>
          <w:bCs/>
          <w:sz w:val="22"/>
          <w:szCs w:val="22"/>
        </w:rPr>
        <w:t>мая</w:t>
      </w:r>
      <w:r w:rsidR="0029031D" w:rsidRPr="009D5F03">
        <w:rPr>
          <w:bCs/>
          <w:sz w:val="22"/>
          <w:szCs w:val="22"/>
        </w:rPr>
        <w:t xml:space="preserve"> 20</w:t>
      </w:r>
      <w:r w:rsidR="00AE59C8" w:rsidRPr="009D5F03">
        <w:rPr>
          <w:bCs/>
          <w:sz w:val="22"/>
          <w:szCs w:val="22"/>
        </w:rPr>
        <w:t>2</w:t>
      </w:r>
      <w:r w:rsidR="005C29C3">
        <w:rPr>
          <w:bCs/>
          <w:sz w:val="22"/>
          <w:szCs w:val="22"/>
        </w:rPr>
        <w:t>4</w:t>
      </w:r>
      <w:r w:rsidRPr="009D5F03">
        <w:rPr>
          <w:bCs/>
          <w:sz w:val="22"/>
          <w:szCs w:val="22"/>
        </w:rPr>
        <w:t xml:space="preserve"> года в </w:t>
      </w:r>
      <w:r w:rsidR="00DC4866" w:rsidRPr="009D5F03">
        <w:rPr>
          <w:bCs/>
          <w:sz w:val="22"/>
          <w:szCs w:val="22"/>
        </w:rPr>
        <w:t>1</w:t>
      </w:r>
      <w:r w:rsidR="00D12734" w:rsidRPr="009D5F03">
        <w:rPr>
          <w:bCs/>
          <w:sz w:val="22"/>
          <w:szCs w:val="22"/>
        </w:rPr>
        <w:t>0</w:t>
      </w:r>
      <w:r w:rsidR="002E58DD" w:rsidRPr="009D5F03">
        <w:rPr>
          <w:bCs/>
          <w:sz w:val="22"/>
          <w:szCs w:val="22"/>
        </w:rPr>
        <w:t xml:space="preserve"> </w:t>
      </w:r>
      <w:r w:rsidRPr="009D5F03">
        <w:rPr>
          <w:bCs/>
          <w:sz w:val="22"/>
          <w:szCs w:val="22"/>
        </w:rPr>
        <w:t xml:space="preserve">часов </w:t>
      </w:r>
      <w:r w:rsidR="002E58DD" w:rsidRPr="009D5F03">
        <w:rPr>
          <w:bCs/>
          <w:sz w:val="22"/>
          <w:szCs w:val="22"/>
        </w:rPr>
        <w:t xml:space="preserve">00 </w:t>
      </w:r>
      <w:r w:rsidRPr="009D5F03">
        <w:rPr>
          <w:bCs/>
          <w:sz w:val="22"/>
          <w:szCs w:val="22"/>
        </w:rPr>
        <w:t xml:space="preserve"> минут  московского времени</w:t>
      </w:r>
      <w:r w:rsidR="00180E68" w:rsidRPr="009D5F03">
        <w:rPr>
          <w:bCs/>
          <w:sz w:val="22"/>
          <w:szCs w:val="22"/>
        </w:rPr>
        <w:t>.</w:t>
      </w:r>
    </w:p>
    <w:p w:rsidR="00A03368" w:rsidRPr="000E4B2F" w:rsidRDefault="00A03368" w:rsidP="00337DC0">
      <w:pPr>
        <w:pStyle w:val="ad"/>
        <w:spacing w:before="29" w:after="29"/>
        <w:jc w:val="both"/>
        <w:rPr>
          <w:bCs/>
          <w:sz w:val="22"/>
          <w:szCs w:val="22"/>
        </w:rPr>
      </w:pPr>
    </w:p>
    <w:p w:rsidR="00A03368" w:rsidRPr="000E4B2F" w:rsidRDefault="00A03368" w:rsidP="00337DC0">
      <w:pPr>
        <w:jc w:val="both"/>
        <w:rPr>
          <w:b/>
          <w:bCs/>
          <w:sz w:val="22"/>
          <w:szCs w:val="22"/>
        </w:rPr>
      </w:pPr>
      <w:r w:rsidRPr="000E4B2F">
        <w:rPr>
          <w:b/>
          <w:bCs/>
          <w:sz w:val="22"/>
          <w:szCs w:val="22"/>
        </w:rPr>
        <w:t>Место и дата вскрытия заявок, рассмотрения предложений участников закупки и подведения итогов закупки:</w:t>
      </w:r>
    </w:p>
    <w:p w:rsidR="0091284A" w:rsidRPr="00676EC2" w:rsidRDefault="00676EC2" w:rsidP="00337DC0">
      <w:pPr>
        <w:pStyle w:val="ad"/>
        <w:spacing w:before="29" w:after="29"/>
        <w:jc w:val="both"/>
        <w:rPr>
          <w:bCs/>
          <w:sz w:val="22"/>
          <w:szCs w:val="22"/>
        </w:rPr>
      </w:pPr>
      <w:r w:rsidRPr="009D5F03">
        <w:rPr>
          <w:bCs/>
          <w:sz w:val="22"/>
          <w:szCs w:val="22"/>
        </w:rPr>
        <w:t>«</w:t>
      </w:r>
      <w:r w:rsidR="00AE59C8" w:rsidRPr="009D5F03">
        <w:rPr>
          <w:bCs/>
          <w:sz w:val="22"/>
          <w:szCs w:val="22"/>
        </w:rPr>
        <w:t xml:space="preserve"> </w:t>
      </w:r>
      <w:r w:rsidR="009F0C6C">
        <w:rPr>
          <w:bCs/>
          <w:sz w:val="22"/>
          <w:szCs w:val="22"/>
        </w:rPr>
        <w:t>30</w:t>
      </w:r>
      <w:r w:rsidRPr="009D5F03">
        <w:rPr>
          <w:bCs/>
          <w:sz w:val="22"/>
          <w:szCs w:val="22"/>
        </w:rPr>
        <w:t xml:space="preserve"> </w:t>
      </w:r>
      <w:r w:rsidR="000F313F" w:rsidRPr="009D5F03">
        <w:rPr>
          <w:bCs/>
          <w:sz w:val="22"/>
          <w:szCs w:val="22"/>
        </w:rPr>
        <w:t xml:space="preserve">» </w:t>
      </w:r>
      <w:r w:rsidR="009F0C6C">
        <w:rPr>
          <w:bCs/>
          <w:sz w:val="22"/>
          <w:szCs w:val="22"/>
        </w:rPr>
        <w:t>мая</w:t>
      </w:r>
      <w:r w:rsidR="0044483E" w:rsidRPr="009D5F03">
        <w:rPr>
          <w:bCs/>
          <w:sz w:val="22"/>
          <w:szCs w:val="22"/>
        </w:rPr>
        <w:t xml:space="preserve"> </w:t>
      </w:r>
      <w:r w:rsidR="00AE59C8" w:rsidRPr="009D5F03">
        <w:rPr>
          <w:bCs/>
          <w:sz w:val="22"/>
          <w:szCs w:val="22"/>
        </w:rPr>
        <w:t>202</w:t>
      </w:r>
      <w:r w:rsidR="005C29C3">
        <w:rPr>
          <w:bCs/>
          <w:sz w:val="22"/>
          <w:szCs w:val="22"/>
        </w:rPr>
        <w:t>4</w:t>
      </w:r>
      <w:r w:rsidRPr="009D5F03">
        <w:rPr>
          <w:bCs/>
          <w:sz w:val="22"/>
          <w:szCs w:val="22"/>
        </w:rPr>
        <w:t xml:space="preserve"> года</w:t>
      </w:r>
      <w:r w:rsidRPr="000E4B2F">
        <w:rPr>
          <w:bCs/>
          <w:sz w:val="22"/>
          <w:szCs w:val="22"/>
        </w:rPr>
        <w:t xml:space="preserve"> в </w:t>
      </w:r>
      <w:r w:rsidR="00AE59C8">
        <w:rPr>
          <w:bCs/>
          <w:sz w:val="22"/>
          <w:szCs w:val="22"/>
        </w:rPr>
        <w:t>1</w:t>
      </w:r>
      <w:r w:rsidR="00E96209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</w:t>
      </w:r>
      <w:r w:rsidRPr="000E4B2F">
        <w:rPr>
          <w:bCs/>
          <w:sz w:val="22"/>
          <w:szCs w:val="22"/>
        </w:rPr>
        <w:t xml:space="preserve">часов </w:t>
      </w:r>
      <w:r w:rsidR="00E96209">
        <w:rPr>
          <w:bCs/>
          <w:sz w:val="22"/>
          <w:szCs w:val="22"/>
        </w:rPr>
        <w:t>30</w:t>
      </w:r>
      <w:r w:rsidRPr="000E4B2F">
        <w:rPr>
          <w:bCs/>
          <w:sz w:val="22"/>
          <w:szCs w:val="22"/>
        </w:rPr>
        <w:t xml:space="preserve"> минут  московского времени</w:t>
      </w:r>
      <w:r>
        <w:rPr>
          <w:bCs/>
          <w:sz w:val="22"/>
          <w:szCs w:val="22"/>
        </w:rPr>
        <w:t xml:space="preserve"> </w:t>
      </w:r>
      <w:r w:rsidR="00A03368" w:rsidRPr="000E4B2F">
        <w:rPr>
          <w:bCs/>
          <w:sz w:val="22"/>
          <w:szCs w:val="22"/>
        </w:rPr>
        <w:t xml:space="preserve">по адресу: </w:t>
      </w:r>
    </w:p>
    <w:p w:rsidR="00AF0695" w:rsidRDefault="0091284A" w:rsidP="00337DC0">
      <w:pPr>
        <w:jc w:val="both"/>
        <w:rPr>
          <w:sz w:val="22"/>
          <w:szCs w:val="22"/>
        </w:rPr>
      </w:pPr>
      <w:r>
        <w:rPr>
          <w:sz w:val="22"/>
          <w:szCs w:val="22"/>
        </w:rPr>
        <w:t>160009</w:t>
      </w:r>
      <w:r>
        <w:rPr>
          <w:i/>
          <w:sz w:val="22"/>
          <w:szCs w:val="22"/>
        </w:rPr>
        <w:t>,</w:t>
      </w:r>
      <w:r>
        <w:rPr>
          <w:sz w:val="22"/>
          <w:szCs w:val="22"/>
        </w:rPr>
        <w:t xml:space="preserve"> Россия,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Вологда, ул. Челюскинцев, д. 48</w:t>
      </w:r>
      <w:r w:rsidR="00A03368" w:rsidRPr="000E4B2F">
        <w:rPr>
          <w:bCs/>
          <w:sz w:val="22"/>
          <w:szCs w:val="22"/>
        </w:rPr>
        <w:t xml:space="preserve">, </w:t>
      </w:r>
      <w:r w:rsidR="00080BB6">
        <w:rPr>
          <w:sz w:val="22"/>
          <w:szCs w:val="22"/>
        </w:rPr>
        <w:t>кабинет заместителя главного врача по экономическим вопросам.</w:t>
      </w:r>
    </w:p>
    <w:p w:rsidR="00AF0695" w:rsidRDefault="00AF0695" w:rsidP="00270012">
      <w:pPr>
        <w:jc w:val="both"/>
        <w:rPr>
          <w:sz w:val="22"/>
          <w:szCs w:val="22"/>
        </w:rPr>
      </w:pPr>
    </w:p>
    <w:p w:rsidR="006E243E" w:rsidRPr="00AF0695" w:rsidRDefault="006E243E" w:rsidP="00270012">
      <w:pPr>
        <w:jc w:val="both"/>
        <w:rPr>
          <w:b/>
          <w:sz w:val="22"/>
          <w:szCs w:val="22"/>
        </w:rPr>
      </w:pPr>
      <w:r w:rsidRPr="000E4B2F">
        <w:rPr>
          <w:b/>
          <w:bCs/>
          <w:sz w:val="22"/>
          <w:szCs w:val="22"/>
        </w:rPr>
        <w:t>Критерии оценки и сопоставления заявок на участие в закупке:</w:t>
      </w:r>
    </w:p>
    <w:p w:rsidR="00511542" w:rsidRPr="000E4B2F" w:rsidRDefault="00511542" w:rsidP="00E96209">
      <w:pPr>
        <w:pStyle w:val="ad"/>
        <w:spacing w:before="29" w:after="0"/>
        <w:jc w:val="both"/>
        <w:rPr>
          <w:bCs/>
          <w:sz w:val="22"/>
          <w:szCs w:val="22"/>
        </w:rPr>
      </w:pPr>
      <w:r w:rsidRPr="000E4B2F">
        <w:rPr>
          <w:bCs/>
          <w:sz w:val="22"/>
          <w:szCs w:val="22"/>
        </w:rPr>
        <w:t>Наименьшая цена  договора.</w:t>
      </w:r>
    </w:p>
    <w:p w:rsidR="00DA7324" w:rsidRPr="000E4B2F" w:rsidRDefault="00DA7324" w:rsidP="00270012">
      <w:pPr>
        <w:pStyle w:val="ad"/>
        <w:spacing w:before="29" w:after="29"/>
        <w:jc w:val="both"/>
        <w:rPr>
          <w:b/>
          <w:sz w:val="22"/>
          <w:szCs w:val="22"/>
        </w:rPr>
      </w:pPr>
      <w:r w:rsidRPr="000E4B2F">
        <w:rPr>
          <w:b/>
          <w:sz w:val="22"/>
          <w:szCs w:val="22"/>
        </w:rPr>
        <w:t>Обязательные требования к участникам запроса котировок:</w:t>
      </w:r>
    </w:p>
    <w:p w:rsidR="00DA7324" w:rsidRPr="000E4B2F" w:rsidRDefault="00DA7324" w:rsidP="00270012">
      <w:pPr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1)</w:t>
      </w:r>
      <w:r w:rsidRPr="000E4B2F">
        <w:rPr>
          <w:sz w:val="22"/>
          <w:szCs w:val="22"/>
        </w:rPr>
        <w:t xml:space="preserve">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0E4B2F">
        <w:rPr>
          <w:sz w:val="22"/>
          <w:szCs w:val="22"/>
        </w:rPr>
        <w:t>являющихся</w:t>
      </w:r>
      <w:proofErr w:type="gramEnd"/>
      <w:r w:rsidRPr="000E4B2F">
        <w:rPr>
          <w:sz w:val="22"/>
          <w:szCs w:val="22"/>
        </w:rPr>
        <w:t xml:space="preserve"> предметом договора – </w:t>
      </w:r>
      <w:r w:rsidRPr="000E4B2F">
        <w:rPr>
          <w:b/>
          <w:sz w:val="22"/>
          <w:szCs w:val="22"/>
        </w:rPr>
        <w:t>наличие Лицензии;</w:t>
      </w:r>
    </w:p>
    <w:p w:rsidR="00DA7324" w:rsidRPr="000E4B2F" w:rsidRDefault="00DA7324" w:rsidP="00270012">
      <w:pPr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2)</w:t>
      </w:r>
      <w:r w:rsidRPr="000E4B2F">
        <w:rPr>
          <w:sz w:val="22"/>
          <w:szCs w:val="22"/>
        </w:rPr>
        <w:t xml:space="preserve"> </w:t>
      </w:r>
      <w:proofErr w:type="spellStart"/>
      <w:r w:rsidRPr="000E4B2F">
        <w:rPr>
          <w:sz w:val="22"/>
          <w:szCs w:val="22"/>
        </w:rPr>
        <w:t>непроведение</w:t>
      </w:r>
      <w:proofErr w:type="spellEnd"/>
      <w:r w:rsidRPr="000E4B2F">
        <w:rPr>
          <w:sz w:val="22"/>
          <w:szCs w:val="22"/>
        </w:rPr>
        <w:t xml:space="preserve"> ликвидации участника закупки −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DA7324" w:rsidRPr="000E4B2F" w:rsidRDefault="00DA7324" w:rsidP="00270012">
      <w:pPr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3)</w:t>
      </w:r>
      <w:r w:rsidRPr="000E4B2F">
        <w:rPr>
          <w:sz w:val="22"/>
          <w:szCs w:val="22"/>
        </w:rPr>
        <w:t xml:space="preserve"> </w:t>
      </w:r>
      <w:proofErr w:type="spellStart"/>
      <w:r w:rsidRPr="000E4B2F">
        <w:rPr>
          <w:sz w:val="22"/>
          <w:szCs w:val="22"/>
        </w:rPr>
        <w:t>неприостановление</w:t>
      </w:r>
      <w:proofErr w:type="spellEnd"/>
      <w:r w:rsidRPr="000E4B2F">
        <w:rPr>
          <w:sz w:val="22"/>
          <w:szCs w:val="22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DA7324" w:rsidRPr="000E4B2F" w:rsidRDefault="00DA7324" w:rsidP="00270012">
      <w:pPr>
        <w:jc w:val="both"/>
        <w:rPr>
          <w:sz w:val="22"/>
          <w:szCs w:val="22"/>
        </w:rPr>
      </w:pPr>
      <w:proofErr w:type="gramStart"/>
      <w:r w:rsidRPr="000E4B2F">
        <w:rPr>
          <w:b/>
          <w:sz w:val="22"/>
          <w:szCs w:val="22"/>
        </w:rPr>
        <w:lastRenderedPageBreak/>
        <w:t>4)</w:t>
      </w:r>
      <w:r w:rsidRPr="000E4B2F">
        <w:rPr>
          <w:sz w:val="22"/>
          <w:szCs w:val="22"/>
        </w:rPr>
        <w:t xml:space="preserve">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0E4B2F">
        <w:rPr>
          <w:sz w:val="22"/>
          <w:szCs w:val="22"/>
        </w:rPr>
        <w:t xml:space="preserve"> обязанности </w:t>
      </w:r>
      <w:proofErr w:type="gramStart"/>
      <w:r w:rsidRPr="000E4B2F">
        <w:rPr>
          <w:sz w:val="22"/>
          <w:szCs w:val="22"/>
        </w:rPr>
        <w:t>заявителя</w:t>
      </w:r>
      <w:proofErr w:type="gramEnd"/>
      <w:r w:rsidRPr="000E4B2F">
        <w:rPr>
          <w:sz w:val="22"/>
          <w:szCs w:val="22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0E4B2F">
        <w:rPr>
          <w:sz w:val="22"/>
          <w:szCs w:val="22"/>
        </w:rPr>
        <w:t>указанных</w:t>
      </w:r>
      <w:proofErr w:type="gramEnd"/>
      <w:r w:rsidRPr="000E4B2F">
        <w:rPr>
          <w:sz w:val="22"/>
          <w:szCs w:val="22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DA7324" w:rsidRPr="000E4B2F" w:rsidRDefault="00DA7324" w:rsidP="00270012">
      <w:pPr>
        <w:jc w:val="both"/>
        <w:rPr>
          <w:sz w:val="22"/>
          <w:szCs w:val="22"/>
        </w:rPr>
      </w:pPr>
      <w:proofErr w:type="gramStart"/>
      <w:r w:rsidRPr="000E4B2F">
        <w:rPr>
          <w:b/>
          <w:sz w:val="22"/>
          <w:szCs w:val="22"/>
        </w:rPr>
        <w:t>5)</w:t>
      </w:r>
      <w:r w:rsidRPr="000E4B2F">
        <w:rPr>
          <w:sz w:val="22"/>
          <w:szCs w:val="22"/>
        </w:rPr>
        <w:t xml:space="preserve"> отсутствие у участника закупки − физического лица либо у руководителя, членов коллегиального исполнительного органа или главного бухгалтера юридического лица −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0E4B2F">
        <w:rPr>
          <w:sz w:val="22"/>
          <w:szCs w:val="22"/>
        </w:rPr>
        <w:t xml:space="preserve"> поставкой товара, выполнением работы, оказанием услуги, </w:t>
      </w:r>
      <w:proofErr w:type="gramStart"/>
      <w:r w:rsidRPr="000E4B2F">
        <w:rPr>
          <w:sz w:val="22"/>
          <w:szCs w:val="22"/>
        </w:rPr>
        <w:t>являющихся</w:t>
      </w:r>
      <w:proofErr w:type="gramEnd"/>
      <w:r w:rsidRPr="000E4B2F">
        <w:rPr>
          <w:sz w:val="22"/>
          <w:szCs w:val="22"/>
        </w:rPr>
        <w:t xml:space="preserve"> объектом осуществляемой закупки, и административного наказания в виде дисквалификации;</w:t>
      </w:r>
    </w:p>
    <w:p w:rsidR="00DA7324" w:rsidRPr="000E4B2F" w:rsidRDefault="00DA7324" w:rsidP="00270012">
      <w:pPr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6)</w:t>
      </w:r>
      <w:r w:rsidRPr="000E4B2F">
        <w:rPr>
          <w:sz w:val="22"/>
          <w:szCs w:val="22"/>
        </w:rPr>
        <w:t xml:space="preserve">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:rsidR="00DA7324" w:rsidRPr="000E4B2F" w:rsidRDefault="00DA7324" w:rsidP="00270012">
      <w:pPr>
        <w:jc w:val="both"/>
        <w:rPr>
          <w:b/>
          <w:sz w:val="22"/>
          <w:szCs w:val="22"/>
        </w:rPr>
      </w:pPr>
      <w:proofErr w:type="gramStart"/>
      <w:r w:rsidRPr="000E4B2F">
        <w:rPr>
          <w:b/>
          <w:sz w:val="22"/>
          <w:szCs w:val="22"/>
        </w:rPr>
        <w:t>7)</w:t>
      </w:r>
      <w:r w:rsidRPr="000E4B2F">
        <w:rPr>
          <w:sz w:val="22"/>
          <w:szCs w:val="22"/>
        </w:rPr>
        <w:t xml:space="preserve"> отсутствие между у</w:t>
      </w:r>
      <w:r w:rsidR="00D17AA9" w:rsidRPr="000E4B2F">
        <w:rPr>
          <w:sz w:val="22"/>
          <w:szCs w:val="22"/>
        </w:rPr>
        <w:t xml:space="preserve">частником закупки и заказчиком </w:t>
      </w:r>
      <w:r w:rsidRPr="000E4B2F">
        <w:rPr>
          <w:sz w:val="22"/>
          <w:szCs w:val="22"/>
        </w:rPr>
        <w:t xml:space="preserve"> конфликта интересов, под которым понимаются случаи, при которых руководитель заказчика и/или организатора процедуры закупки, член экспертной группы, член комиссии, лицо, ответственное за организацию конкурентной процедуры, состоят в браке с физическими лицами, являющимися </w:t>
      </w:r>
      <w:proofErr w:type="spellStart"/>
      <w:r w:rsidRPr="000E4B2F">
        <w:rPr>
          <w:sz w:val="22"/>
          <w:szCs w:val="22"/>
        </w:rPr>
        <w:t>выгодоприобретателями</w:t>
      </w:r>
      <w:proofErr w:type="spellEnd"/>
      <w:r w:rsidRPr="000E4B2F">
        <w:rPr>
          <w:sz w:val="22"/>
          <w:szCs w:val="22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</w:t>
      </w:r>
      <w:proofErr w:type="gramEnd"/>
      <w:r w:rsidRPr="000E4B2F">
        <w:rPr>
          <w:sz w:val="22"/>
          <w:szCs w:val="22"/>
        </w:rPr>
        <w:t xml:space="preserve"> (</w:t>
      </w:r>
      <w:proofErr w:type="gramStart"/>
      <w:r w:rsidRPr="000E4B2F">
        <w:rPr>
          <w:sz w:val="22"/>
          <w:szCs w:val="22"/>
        </w:rPr>
        <w:t xml:space="preserve">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0E4B2F">
        <w:rPr>
          <w:sz w:val="22"/>
          <w:szCs w:val="22"/>
        </w:rPr>
        <w:t>неполнородными</w:t>
      </w:r>
      <w:proofErr w:type="spellEnd"/>
      <w:r w:rsidRPr="000E4B2F">
        <w:rPr>
          <w:sz w:val="22"/>
          <w:szCs w:val="22"/>
        </w:rPr>
        <w:t xml:space="preserve"> (имеющими общих отца или мать) братьями и сестрами), усыновителями или усыновленными</w:t>
      </w:r>
      <w:proofErr w:type="gramEnd"/>
      <w:r w:rsidRPr="000E4B2F">
        <w:rPr>
          <w:sz w:val="22"/>
          <w:szCs w:val="22"/>
        </w:rPr>
        <w:t xml:space="preserve"> указанных физических лиц. Под </w:t>
      </w:r>
      <w:proofErr w:type="spellStart"/>
      <w:r w:rsidRPr="000E4B2F">
        <w:rPr>
          <w:sz w:val="22"/>
          <w:szCs w:val="22"/>
        </w:rPr>
        <w:t>выгодоприобретателями</w:t>
      </w:r>
      <w:proofErr w:type="spellEnd"/>
      <w:r w:rsidRPr="000E4B2F">
        <w:rPr>
          <w:sz w:val="22"/>
          <w:szCs w:val="22"/>
        </w:rPr>
        <w:t xml:space="preserve"> в данном случае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3D4EDC" w:rsidRDefault="003D4EDC" w:rsidP="00270012">
      <w:pPr>
        <w:ind w:firstLine="720"/>
        <w:jc w:val="both"/>
        <w:rPr>
          <w:b/>
          <w:sz w:val="22"/>
          <w:szCs w:val="22"/>
        </w:rPr>
      </w:pPr>
    </w:p>
    <w:p w:rsidR="00337DC0" w:rsidRDefault="00DA7324" w:rsidP="00DA25B4">
      <w:pPr>
        <w:ind w:firstLine="720"/>
        <w:jc w:val="both"/>
        <w:rPr>
          <w:b/>
          <w:sz w:val="22"/>
          <w:szCs w:val="22"/>
        </w:rPr>
      </w:pPr>
      <w:r w:rsidRPr="000E4B2F">
        <w:rPr>
          <w:b/>
          <w:sz w:val="22"/>
          <w:szCs w:val="22"/>
        </w:rPr>
        <w:t>Данные сведения участникам необходимо подтвердить соответствующими документами, приложенными к котировочной заявке, для установления их соответствия установленным требованиям (оригиналы или надлежащим образом заверенные копии).</w:t>
      </w:r>
    </w:p>
    <w:p w:rsidR="00337DC0" w:rsidRDefault="00337DC0" w:rsidP="00270012">
      <w:pPr>
        <w:pStyle w:val="ad"/>
        <w:spacing w:after="0"/>
        <w:jc w:val="both"/>
        <w:rPr>
          <w:b/>
          <w:sz w:val="22"/>
          <w:szCs w:val="22"/>
        </w:rPr>
      </w:pPr>
    </w:p>
    <w:p w:rsidR="003D4EDC" w:rsidRPr="00450A20" w:rsidRDefault="003D4EDC" w:rsidP="00270012">
      <w:pPr>
        <w:pStyle w:val="ad"/>
        <w:spacing w:after="0"/>
        <w:jc w:val="both"/>
        <w:rPr>
          <w:b/>
          <w:sz w:val="22"/>
          <w:szCs w:val="22"/>
        </w:rPr>
      </w:pPr>
      <w:r w:rsidRPr="00450A20">
        <w:rPr>
          <w:b/>
          <w:sz w:val="22"/>
          <w:szCs w:val="22"/>
        </w:rPr>
        <w:t xml:space="preserve">Требования к котировочным заявкам: </w:t>
      </w:r>
    </w:p>
    <w:p w:rsidR="003D4EDC" w:rsidRPr="00DF7F97" w:rsidRDefault="003D4EDC" w:rsidP="0027001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50A20">
        <w:rPr>
          <w:b/>
          <w:sz w:val="22"/>
          <w:szCs w:val="22"/>
        </w:rPr>
        <w:t>1</w:t>
      </w:r>
      <w:r w:rsidRPr="00DF7F97">
        <w:rPr>
          <w:b/>
          <w:sz w:val="22"/>
          <w:szCs w:val="22"/>
        </w:rPr>
        <w:t>)  В составе котировочной заявки должны быть представлены:</w:t>
      </w:r>
    </w:p>
    <w:p w:rsidR="003D4EDC" w:rsidRDefault="003D4EDC" w:rsidP="0027001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50A20">
        <w:rPr>
          <w:sz w:val="22"/>
          <w:szCs w:val="22"/>
        </w:rPr>
        <w:t>наименование поставляемых товаров, выполняемых работ, оказываемых услуг согласно предмету закупки (в случае осуществления закупки товаров также указываются характеристики поставляемых товаров);</w:t>
      </w:r>
    </w:p>
    <w:p w:rsidR="003D4EDC" w:rsidRDefault="003D4EDC" w:rsidP="0027001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F7BAB">
        <w:rPr>
          <w:sz w:val="22"/>
          <w:szCs w:val="22"/>
        </w:rPr>
        <w:t>наименование, организационно-правовая форма, место нахождения, почтовый адрес участника закупки (для юридического лица), фамилия, имя, отчество, паспортные данные, место жительства участника закупки (для физического лица), номер телефона, адрес электронной почты, банковские реквизиты;</w:t>
      </w:r>
      <w:proofErr w:type="gramEnd"/>
    </w:p>
    <w:p w:rsidR="003D4EDC" w:rsidRDefault="003D4EDC" w:rsidP="0027001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идентификационный номер налогоплательщика (при его наличии);</w:t>
      </w:r>
    </w:p>
    <w:p w:rsidR="003D4EDC" w:rsidRDefault="003D4EDC" w:rsidP="0027001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согласие участника закупки с условиями договора, указанными в запросе котировок;</w:t>
      </w:r>
    </w:p>
    <w:p w:rsidR="003D4EDC" w:rsidRDefault="003D4EDC" w:rsidP="0027001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:rsidR="003D4EDC" w:rsidRDefault="003D4EDC" w:rsidP="0027001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F5858">
        <w:rPr>
          <w:b/>
          <w:i/>
          <w:sz w:val="22"/>
          <w:szCs w:val="22"/>
        </w:rPr>
        <w:t>документы (копии документов), подтверждающие соответствие участников закупки установленным требованиям, а именно</w:t>
      </w:r>
      <w:r w:rsidRPr="000F7BAB">
        <w:rPr>
          <w:sz w:val="22"/>
          <w:szCs w:val="22"/>
        </w:rPr>
        <w:t>:</w:t>
      </w:r>
    </w:p>
    <w:p w:rsidR="003D4EDC" w:rsidRDefault="003D4EDC" w:rsidP="0027001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lastRenderedPageBreak/>
        <w:t>Учредительные документы с учетом внесенных в них изменений, свидетельства о государственной регистрации учредительных документов и внесенных в них изменений;</w:t>
      </w:r>
    </w:p>
    <w:p w:rsidR="003D4EDC" w:rsidRDefault="003D4EDC" w:rsidP="0027001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Свидетельство о государственной регистрации контрагента, свидетельство о внесении в государственный реестр изменений в сведения о юридическом лице, не связанных с внесением в учредительные документы, свидетельство о постановке на учет в налоговом органе;</w:t>
      </w:r>
    </w:p>
    <w:p w:rsidR="003D4EDC" w:rsidRDefault="003D4EDC" w:rsidP="0027001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 xml:space="preserve">Выписка из единого государственного реестра юридических лиц, выданная регистрирующим органом не ранее чем за </w:t>
      </w:r>
      <w:r w:rsidR="00337DC0">
        <w:rPr>
          <w:sz w:val="22"/>
          <w:szCs w:val="22"/>
        </w:rPr>
        <w:t xml:space="preserve">3 (три) </w:t>
      </w:r>
      <w:r w:rsidRPr="000F7BAB">
        <w:rPr>
          <w:sz w:val="22"/>
          <w:szCs w:val="22"/>
        </w:rPr>
        <w:t xml:space="preserve"> месяц</w:t>
      </w:r>
      <w:r w:rsidR="00337DC0">
        <w:rPr>
          <w:sz w:val="22"/>
          <w:szCs w:val="22"/>
        </w:rPr>
        <w:t>а</w:t>
      </w:r>
      <w:r w:rsidRPr="000F7BAB">
        <w:rPr>
          <w:sz w:val="22"/>
          <w:szCs w:val="22"/>
        </w:rPr>
        <w:t xml:space="preserve"> до предоставления документов;</w:t>
      </w:r>
    </w:p>
    <w:p w:rsidR="003D4EDC" w:rsidRDefault="003D4EDC" w:rsidP="0027001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F7BAB">
        <w:rPr>
          <w:sz w:val="22"/>
          <w:szCs w:val="22"/>
        </w:rPr>
        <w:t>Документы, подтверждающие полномочия лица на подписание договора, оформленные надлежащим образом (протокол (решение) уполномоченного органа управления контрагента о назначении Исполнительного органа; оригинал доверенности, если договор со стороны контрагента подписан не единоличным Исполнительным органом; согласие соответствующего органа управления контрагента на совершение сделки, предусмотренной договором, в случаях, когда это определено законодательством Российской Федерации и учредительными документами контрагента);</w:t>
      </w:r>
      <w:proofErr w:type="gramEnd"/>
    </w:p>
    <w:p w:rsidR="003D4EDC" w:rsidRDefault="003D4EDC" w:rsidP="0027001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Согласие контролирующих органов на совершение сделки или подтверждение уведомления соответствующих органов о совершении сделки в случаях, когда такое согласие или уведомление предусмотрено законодательством Российской Федерации;</w:t>
      </w:r>
    </w:p>
    <w:p w:rsidR="003D4EDC" w:rsidRDefault="003D4EDC" w:rsidP="0027001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 xml:space="preserve">Лицензии, если деятельность, которую осуществляет контрагент, подлежит лицензированию в соответствии с законодательством Российской Федерации; </w:t>
      </w:r>
    </w:p>
    <w:p w:rsidR="003D4EDC" w:rsidRDefault="003D4EDC" w:rsidP="0027001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Информационная справка, содержащая сведения о владельцах контрагента, включая конечных бенефициаров, с прилож</w:t>
      </w:r>
      <w:r>
        <w:rPr>
          <w:sz w:val="22"/>
          <w:szCs w:val="22"/>
        </w:rPr>
        <w:t>ением подтверждающих документов;</w:t>
      </w:r>
    </w:p>
    <w:p w:rsidR="003D4EDC" w:rsidRPr="000F7BAB" w:rsidRDefault="003D4EDC" w:rsidP="0027001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F7BAB">
        <w:rPr>
          <w:sz w:val="22"/>
          <w:szCs w:val="22"/>
        </w:rPr>
        <w:t>Документы, подтверждающие соответствие товаров, работ, услуг, предлагаемых участником закупки в котировочной заявке, установленным требованиям. Регистрационные удостоверения, сертификаты и декларация соответствия на предлагаемый Товар и другие соответствующие информационные справки.</w:t>
      </w:r>
    </w:p>
    <w:p w:rsidR="003D4EDC" w:rsidRPr="00450A20" w:rsidRDefault="003D4EDC" w:rsidP="002700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A20">
        <w:rPr>
          <w:b/>
          <w:sz w:val="22"/>
          <w:szCs w:val="22"/>
        </w:rPr>
        <w:t>2)</w:t>
      </w:r>
      <w:r w:rsidRPr="00450A20">
        <w:rPr>
          <w:sz w:val="22"/>
          <w:szCs w:val="22"/>
        </w:rPr>
        <w:t xml:space="preserve"> заявки представляются на бумажном носителе  в месте и до истечения срока, которые указаны в извещении о закупке.</w:t>
      </w:r>
    </w:p>
    <w:p w:rsidR="003D4EDC" w:rsidRPr="00450A20" w:rsidRDefault="003D4EDC" w:rsidP="002700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A20">
        <w:rPr>
          <w:b/>
          <w:sz w:val="22"/>
          <w:szCs w:val="22"/>
        </w:rPr>
        <w:t>3)</w:t>
      </w:r>
      <w:r w:rsidRPr="00450A20">
        <w:rPr>
          <w:sz w:val="22"/>
          <w:szCs w:val="22"/>
        </w:rPr>
        <w:t xml:space="preserve"> в  случае наличия в составе заявки документов и информации, текст которых не поддается прочтению, такие документы и информация считаются </w:t>
      </w:r>
      <w:proofErr w:type="spellStart"/>
      <w:r w:rsidRPr="00450A20">
        <w:rPr>
          <w:sz w:val="22"/>
          <w:szCs w:val="22"/>
        </w:rPr>
        <w:t>непредставленными</w:t>
      </w:r>
      <w:proofErr w:type="spellEnd"/>
      <w:r w:rsidRPr="00450A20">
        <w:rPr>
          <w:sz w:val="22"/>
          <w:szCs w:val="22"/>
        </w:rPr>
        <w:t>.</w:t>
      </w:r>
    </w:p>
    <w:p w:rsidR="003D4EDC" w:rsidRPr="00450A20" w:rsidRDefault="003D4EDC" w:rsidP="002700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A20">
        <w:rPr>
          <w:b/>
          <w:sz w:val="22"/>
          <w:szCs w:val="22"/>
        </w:rPr>
        <w:t>4)</w:t>
      </w:r>
      <w:r w:rsidRPr="00450A20">
        <w:rPr>
          <w:sz w:val="22"/>
          <w:szCs w:val="22"/>
        </w:rPr>
        <w:t xml:space="preserve"> участник закупки может подать только одну заявку по одному лоту для участия в закупке. Если участник закупки подает более одной заявки по лоту, а ранее поданные им заявки по этому лоту не отозваны, все заявки такого участника закупки по лоту отклоняются.</w:t>
      </w:r>
    </w:p>
    <w:p w:rsidR="003D4EDC" w:rsidRPr="00450A20" w:rsidRDefault="003D4EDC" w:rsidP="002700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A20">
        <w:rPr>
          <w:b/>
          <w:sz w:val="22"/>
          <w:szCs w:val="22"/>
        </w:rPr>
        <w:t>5)</w:t>
      </w:r>
      <w:r w:rsidRPr="00450A20">
        <w:rPr>
          <w:sz w:val="22"/>
          <w:szCs w:val="22"/>
        </w:rPr>
        <w:t xml:space="preserve"> участник закупки вправе изменить или отозвать свою заявку в любой момент до истечения срока подачи заявок.</w:t>
      </w:r>
    </w:p>
    <w:p w:rsidR="003D4EDC" w:rsidRPr="00450A20" w:rsidRDefault="003D4EDC" w:rsidP="002700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A20">
        <w:rPr>
          <w:b/>
          <w:sz w:val="22"/>
          <w:szCs w:val="22"/>
        </w:rPr>
        <w:t>6)</w:t>
      </w:r>
      <w:r w:rsidRPr="00450A20">
        <w:rPr>
          <w:sz w:val="22"/>
          <w:szCs w:val="22"/>
        </w:rPr>
        <w:t xml:space="preserve"> основанием для отказа в приеме заявки является истечение срока подачи заявок и/или несоответствие конверта с </w:t>
      </w:r>
      <w:proofErr w:type="gramStart"/>
      <w:r w:rsidRPr="00450A20">
        <w:rPr>
          <w:sz w:val="22"/>
          <w:szCs w:val="22"/>
        </w:rPr>
        <w:t>заявкой</w:t>
      </w:r>
      <w:proofErr w:type="gramEnd"/>
      <w:r w:rsidRPr="00450A20">
        <w:rPr>
          <w:sz w:val="22"/>
          <w:szCs w:val="22"/>
        </w:rPr>
        <w:t xml:space="preserve"> установленным требованиям.</w:t>
      </w:r>
    </w:p>
    <w:p w:rsidR="003D4EDC" w:rsidRPr="00450A20" w:rsidRDefault="003D4EDC" w:rsidP="002700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A20">
        <w:rPr>
          <w:b/>
          <w:sz w:val="22"/>
          <w:szCs w:val="22"/>
        </w:rPr>
        <w:t>7)</w:t>
      </w:r>
      <w:r w:rsidRPr="00450A20">
        <w:rPr>
          <w:sz w:val="22"/>
          <w:szCs w:val="22"/>
        </w:rPr>
        <w:t xml:space="preserve"> на конверте указываются наименование и номер закупки, на участие в которой подается заявка, номер лота, а также наименование, адрес и индивидуальный налоговый номер участника закупки.</w:t>
      </w:r>
    </w:p>
    <w:p w:rsidR="003D4EDC" w:rsidRPr="00450A20" w:rsidRDefault="003D4EDC" w:rsidP="00270012">
      <w:pPr>
        <w:pStyle w:val="af5"/>
        <w:ind w:left="0"/>
        <w:jc w:val="both"/>
        <w:rPr>
          <w:sz w:val="22"/>
          <w:szCs w:val="22"/>
        </w:rPr>
      </w:pPr>
      <w:r w:rsidRPr="00450A20">
        <w:rPr>
          <w:b/>
          <w:sz w:val="22"/>
          <w:szCs w:val="22"/>
        </w:rPr>
        <w:t>8)</w:t>
      </w:r>
      <w:r w:rsidRPr="00450A20">
        <w:rPr>
          <w:sz w:val="22"/>
          <w:szCs w:val="22"/>
        </w:rPr>
        <w:t xml:space="preserve"> документы, представленные в составе каждого конверта, должны быть прошиты вместе с описью документов, скреплены печатью (при ее наличии) и заверены подписью уполномоченного лица участника. </w:t>
      </w:r>
    </w:p>
    <w:p w:rsidR="003D4EDC" w:rsidRPr="00450A20" w:rsidRDefault="003D4EDC" w:rsidP="00270012">
      <w:pPr>
        <w:pStyle w:val="af5"/>
        <w:suppressAutoHyphens/>
        <w:ind w:left="0"/>
        <w:jc w:val="both"/>
        <w:rPr>
          <w:i/>
          <w:sz w:val="22"/>
          <w:szCs w:val="22"/>
        </w:rPr>
      </w:pPr>
      <w:r w:rsidRPr="00450A20">
        <w:rPr>
          <w:b/>
          <w:sz w:val="22"/>
          <w:szCs w:val="22"/>
        </w:rPr>
        <w:t>9)</w:t>
      </w:r>
      <w:r w:rsidRPr="00450A20">
        <w:rPr>
          <w:sz w:val="22"/>
          <w:szCs w:val="22"/>
        </w:rPr>
        <w:t xml:space="preserve"> все листы котировочной заявки должны быть пронумерованы. </w:t>
      </w:r>
    </w:p>
    <w:p w:rsidR="003D4EDC" w:rsidRPr="003D4EDC" w:rsidRDefault="003D4EDC" w:rsidP="00270012">
      <w:pPr>
        <w:pStyle w:val="af5"/>
        <w:suppressAutoHyphens/>
        <w:ind w:left="0"/>
        <w:jc w:val="both"/>
        <w:rPr>
          <w:i/>
          <w:sz w:val="22"/>
          <w:szCs w:val="22"/>
        </w:rPr>
      </w:pPr>
      <w:r w:rsidRPr="00450A20">
        <w:rPr>
          <w:b/>
          <w:sz w:val="22"/>
          <w:szCs w:val="22"/>
        </w:rPr>
        <w:t>10)</w:t>
      </w:r>
      <w:r w:rsidRPr="00450A20">
        <w:rPr>
          <w:sz w:val="22"/>
          <w:szCs w:val="22"/>
        </w:rPr>
        <w:t xml:space="preserve"> </w:t>
      </w:r>
      <w:proofErr w:type="gramStart"/>
      <w:r w:rsidRPr="00450A20">
        <w:rPr>
          <w:sz w:val="22"/>
          <w:szCs w:val="22"/>
        </w:rPr>
        <w:t>Все рукописные исправления, сделанные в котировочной заявке должны быть завизированы</w:t>
      </w:r>
      <w:proofErr w:type="gramEnd"/>
      <w:r w:rsidRPr="00450A20">
        <w:rPr>
          <w:sz w:val="22"/>
          <w:szCs w:val="22"/>
        </w:rPr>
        <w:t xml:space="preserve"> лицом, подписавшим заявку</w:t>
      </w:r>
      <w:r w:rsidRPr="00450A20">
        <w:rPr>
          <w:bCs/>
          <w:sz w:val="22"/>
          <w:szCs w:val="22"/>
        </w:rPr>
        <w:t xml:space="preserve"> на участие в запросе котировок</w:t>
      </w:r>
      <w:r w:rsidRPr="00450A20">
        <w:rPr>
          <w:sz w:val="22"/>
          <w:szCs w:val="22"/>
        </w:rPr>
        <w:t>.</w:t>
      </w:r>
    </w:p>
    <w:p w:rsidR="003D4EDC" w:rsidRPr="003D4EDC" w:rsidRDefault="003D4EDC" w:rsidP="00270012">
      <w:pPr>
        <w:pStyle w:val="ad"/>
        <w:spacing w:before="29" w:after="29"/>
        <w:jc w:val="both"/>
        <w:rPr>
          <w:b/>
          <w:sz w:val="22"/>
          <w:szCs w:val="22"/>
        </w:rPr>
      </w:pPr>
    </w:p>
    <w:p w:rsidR="00DA7324" w:rsidRPr="000E4B2F" w:rsidRDefault="00DA7324" w:rsidP="00270012">
      <w:pPr>
        <w:pStyle w:val="ad"/>
        <w:spacing w:before="29" w:after="29"/>
        <w:jc w:val="both"/>
        <w:rPr>
          <w:b/>
          <w:sz w:val="22"/>
          <w:szCs w:val="22"/>
        </w:rPr>
      </w:pPr>
      <w:r w:rsidRPr="000E4B2F">
        <w:rPr>
          <w:b/>
          <w:sz w:val="22"/>
          <w:szCs w:val="22"/>
        </w:rPr>
        <w:t xml:space="preserve">Конкурсная комиссия </w:t>
      </w:r>
      <w:r w:rsidR="00450A20" w:rsidRPr="000E4B2F">
        <w:rPr>
          <w:b/>
          <w:sz w:val="22"/>
          <w:szCs w:val="22"/>
        </w:rPr>
        <w:t xml:space="preserve">может </w:t>
      </w:r>
      <w:r w:rsidRPr="000E4B2F">
        <w:rPr>
          <w:b/>
          <w:sz w:val="22"/>
          <w:szCs w:val="22"/>
        </w:rPr>
        <w:t>отклон</w:t>
      </w:r>
      <w:r w:rsidR="00450A20" w:rsidRPr="000E4B2F">
        <w:rPr>
          <w:b/>
          <w:sz w:val="22"/>
          <w:szCs w:val="22"/>
        </w:rPr>
        <w:t>ить</w:t>
      </w:r>
      <w:r w:rsidRPr="000E4B2F">
        <w:rPr>
          <w:b/>
          <w:sz w:val="22"/>
          <w:szCs w:val="22"/>
        </w:rPr>
        <w:t xml:space="preserve"> котировочные заявки в случае:</w:t>
      </w:r>
    </w:p>
    <w:p w:rsidR="00DA7324" w:rsidRPr="000E4B2F" w:rsidRDefault="00DA7324" w:rsidP="00270012">
      <w:pPr>
        <w:pStyle w:val="a3"/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1)</w:t>
      </w:r>
      <w:r w:rsidRPr="000E4B2F">
        <w:rPr>
          <w:sz w:val="22"/>
          <w:szCs w:val="22"/>
        </w:rPr>
        <w:t xml:space="preserve"> несоответствия котировочной заявки требованиям, указанным в запросе котировок;</w:t>
      </w:r>
    </w:p>
    <w:p w:rsidR="00DA7324" w:rsidRPr="000E4B2F" w:rsidRDefault="00DA7324" w:rsidP="00270012">
      <w:pPr>
        <w:pStyle w:val="a3"/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2)</w:t>
      </w:r>
      <w:r w:rsidRPr="000E4B2F">
        <w:rPr>
          <w:sz w:val="22"/>
          <w:szCs w:val="22"/>
        </w:rPr>
        <w:t xml:space="preserve"> при предложении в котировочной заявке цены товаров, работ, услуг выше начальной (максимальной) цены договора;</w:t>
      </w:r>
    </w:p>
    <w:p w:rsidR="00DA7324" w:rsidRPr="000E4B2F" w:rsidRDefault="00DA7324" w:rsidP="00270012">
      <w:pPr>
        <w:pStyle w:val="a3"/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3)</w:t>
      </w:r>
      <w:r w:rsidRPr="000E4B2F">
        <w:rPr>
          <w:sz w:val="22"/>
          <w:szCs w:val="22"/>
        </w:rPr>
        <w:t xml:space="preserve"> отказа от проведения запроса котировок;</w:t>
      </w:r>
    </w:p>
    <w:p w:rsidR="00DA7324" w:rsidRPr="000E4B2F" w:rsidRDefault="00DA7324" w:rsidP="00270012">
      <w:pPr>
        <w:pStyle w:val="a3"/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4)</w:t>
      </w:r>
      <w:r w:rsidRPr="000E4B2F">
        <w:rPr>
          <w:sz w:val="22"/>
          <w:szCs w:val="22"/>
        </w:rPr>
        <w:t xml:space="preserve"> непредставления участником закупки разъяснений положений котировочной заявки (в случае наличия требования заказчика).</w:t>
      </w:r>
    </w:p>
    <w:p w:rsidR="00DA7324" w:rsidRPr="000E4B2F" w:rsidRDefault="00DA7324" w:rsidP="00270012">
      <w:pPr>
        <w:pStyle w:val="a3"/>
        <w:jc w:val="both"/>
        <w:rPr>
          <w:sz w:val="22"/>
          <w:szCs w:val="22"/>
        </w:rPr>
      </w:pPr>
    </w:p>
    <w:p w:rsidR="00450A20" w:rsidRPr="000E4B2F" w:rsidRDefault="00450A20" w:rsidP="00270012">
      <w:pPr>
        <w:pStyle w:val="a3"/>
        <w:jc w:val="both"/>
        <w:rPr>
          <w:b/>
          <w:sz w:val="22"/>
          <w:szCs w:val="22"/>
        </w:rPr>
      </w:pPr>
      <w:r w:rsidRPr="000E4B2F">
        <w:rPr>
          <w:b/>
          <w:sz w:val="22"/>
          <w:szCs w:val="22"/>
        </w:rPr>
        <w:t>Право отказа от проведения процедуры:</w:t>
      </w:r>
    </w:p>
    <w:p w:rsidR="00DA7324" w:rsidRPr="000E4B2F" w:rsidRDefault="00DA7324" w:rsidP="00270012">
      <w:pPr>
        <w:pStyle w:val="a3"/>
        <w:jc w:val="both"/>
        <w:rPr>
          <w:sz w:val="22"/>
          <w:szCs w:val="22"/>
        </w:rPr>
      </w:pPr>
      <w:r w:rsidRPr="000E4B2F">
        <w:rPr>
          <w:sz w:val="22"/>
          <w:szCs w:val="22"/>
        </w:rPr>
        <w:t xml:space="preserve">Заказчик вправе отказаться от проведения запроса котировок в любое время, в том числе после подписания протокола по результатам закупки, не неся при этом никакой ответственности перед </w:t>
      </w:r>
      <w:r w:rsidR="000E433E" w:rsidRPr="000E4B2F">
        <w:rPr>
          <w:sz w:val="22"/>
          <w:szCs w:val="22"/>
        </w:rPr>
        <w:t>любыми физическими и юридическими лицами,</w:t>
      </w:r>
      <w:r w:rsidRPr="000E4B2F">
        <w:rPr>
          <w:sz w:val="22"/>
          <w:szCs w:val="22"/>
        </w:rPr>
        <w:t xml:space="preserve"> которым такое действие может принести убытки.</w:t>
      </w:r>
    </w:p>
    <w:p w:rsidR="00E754F9" w:rsidRDefault="00E754F9" w:rsidP="00270012">
      <w:pPr>
        <w:jc w:val="both"/>
        <w:rPr>
          <w:b/>
          <w:sz w:val="22"/>
          <w:szCs w:val="22"/>
        </w:rPr>
      </w:pPr>
    </w:p>
    <w:p w:rsidR="00B65744" w:rsidRPr="000E4B2F" w:rsidRDefault="00B65744" w:rsidP="00270012">
      <w:pPr>
        <w:jc w:val="both"/>
        <w:rPr>
          <w:b/>
          <w:sz w:val="22"/>
          <w:szCs w:val="22"/>
        </w:rPr>
      </w:pPr>
      <w:r w:rsidRPr="000E4B2F">
        <w:rPr>
          <w:b/>
          <w:sz w:val="22"/>
          <w:szCs w:val="22"/>
        </w:rPr>
        <w:t xml:space="preserve">Рассмотрение и оценка котировочных заявок: </w:t>
      </w:r>
    </w:p>
    <w:p w:rsidR="002E7209" w:rsidRPr="000E4B2F" w:rsidRDefault="009E378F" w:rsidP="00270012">
      <w:pPr>
        <w:jc w:val="both"/>
        <w:rPr>
          <w:sz w:val="22"/>
          <w:szCs w:val="22"/>
        </w:rPr>
      </w:pPr>
      <w:proofErr w:type="gramStart"/>
      <w:r w:rsidRPr="000E4B2F">
        <w:rPr>
          <w:sz w:val="22"/>
          <w:szCs w:val="22"/>
        </w:rPr>
        <w:t>П</w:t>
      </w:r>
      <w:r w:rsidR="00DA7324" w:rsidRPr="000E4B2F">
        <w:rPr>
          <w:sz w:val="22"/>
          <w:szCs w:val="22"/>
        </w:rPr>
        <w:t xml:space="preserve">о результатам рассмотрения и оценки представленных котировочных заявок участнику размещения заказа, подавшему котировочную заявку, которая отвечает требованиям, установленным в настоящем извещении, и в которой указана наиболее низкая </w:t>
      </w:r>
      <w:r w:rsidR="00B65744" w:rsidRPr="000E4B2F">
        <w:rPr>
          <w:sz w:val="22"/>
          <w:szCs w:val="22"/>
        </w:rPr>
        <w:t>цена договора</w:t>
      </w:r>
      <w:r w:rsidR="00DA7324" w:rsidRPr="000E4B2F">
        <w:rPr>
          <w:sz w:val="22"/>
          <w:szCs w:val="22"/>
        </w:rPr>
        <w:t xml:space="preserve">, признанному победителем, </w:t>
      </w:r>
      <w:r w:rsidR="002E7209" w:rsidRPr="000E4B2F">
        <w:rPr>
          <w:sz w:val="22"/>
          <w:szCs w:val="22"/>
        </w:rPr>
        <w:t>будет направлен</w:t>
      </w:r>
      <w:r w:rsidR="00A734CC">
        <w:rPr>
          <w:sz w:val="22"/>
          <w:szCs w:val="22"/>
        </w:rPr>
        <w:t xml:space="preserve"> </w:t>
      </w:r>
      <w:r w:rsidR="002E7209" w:rsidRPr="000E4B2F">
        <w:rPr>
          <w:sz w:val="22"/>
          <w:szCs w:val="22"/>
        </w:rPr>
        <w:t xml:space="preserve"> для подписания проект договора.</w:t>
      </w:r>
      <w:proofErr w:type="gramEnd"/>
    </w:p>
    <w:p w:rsidR="00E754F9" w:rsidRDefault="00E754F9" w:rsidP="00270012">
      <w:pPr>
        <w:jc w:val="both"/>
        <w:rPr>
          <w:b/>
          <w:sz w:val="22"/>
          <w:szCs w:val="22"/>
        </w:rPr>
      </w:pPr>
    </w:p>
    <w:p w:rsidR="006E0C8A" w:rsidRPr="000E4B2F" w:rsidRDefault="00DA7324" w:rsidP="00270012">
      <w:pPr>
        <w:jc w:val="both"/>
        <w:rPr>
          <w:sz w:val="22"/>
          <w:szCs w:val="22"/>
        </w:rPr>
      </w:pPr>
      <w:r w:rsidRPr="000E4B2F">
        <w:rPr>
          <w:b/>
          <w:sz w:val="22"/>
          <w:szCs w:val="22"/>
        </w:rPr>
        <w:t>Срок подписания</w:t>
      </w:r>
      <w:r w:rsidR="006E0C8A" w:rsidRPr="000E4B2F">
        <w:rPr>
          <w:b/>
          <w:sz w:val="22"/>
          <w:szCs w:val="22"/>
        </w:rPr>
        <w:t xml:space="preserve"> догов</w:t>
      </w:r>
      <w:r w:rsidR="00B00432" w:rsidRPr="000E4B2F">
        <w:rPr>
          <w:b/>
          <w:sz w:val="22"/>
          <w:szCs w:val="22"/>
        </w:rPr>
        <w:t>о</w:t>
      </w:r>
      <w:r w:rsidR="006E0C8A" w:rsidRPr="000E4B2F">
        <w:rPr>
          <w:b/>
          <w:sz w:val="22"/>
          <w:szCs w:val="22"/>
        </w:rPr>
        <w:t>ра</w:t>
      </w:r>
      <w:r w:rsidRPr="000E4B2F">
        <w:rPr>
          <w:b/>
          <w:sz w:val="22"/>
          <w:szCs w:val="22"/>
        </w:rPr>
        <w:t>:</w:t>
      </w:r>
      <w:r w:rsidRPr="000E4B2F">
        <w:rPr>
          <w:sz w:val="22"/>
          <w:szCs w:val="22"/>
        </w:rPr>
        <w:t xml:space="preserve"> </w:t>
      </w:r>
    </w:p>
    <w:p w:rsidR="00A734CC" w:rsidRPr="00251B6A" w:rsidRDefault="009E378F" w:rsidP="00270012">
      <w:pPr>
        <w:jc w:val="both"/>
        <w:rPr>
          <w:sz w:val="22"/>
          <w:szCs w:val="22"/>
        </w:rPr>
      </w:pPr>
      <w:r w:rsidRPr="000E4B2F">
        <w:rPr>
          <w:sz w:val="22"/>
          <w:szCs w:val="22"/>
        </w:rPr>
        <w:t>П</w:t>
      </w:r>
      <w:r w:rsidR="00DA7324" w:rsidRPr="000E4B2F">
        <w:rPr>
          <w:sz w:val="22"/>
          <w:szCs w:val="22"/>
        </w:rPr>
        <w:t>обедител</w:t>
      </w:r>
      <w:r w:rsidR="00E86A65" w:rsidRPr="000E4B2F">
        <w:rPr>
          <w:sz w:val="22"/>
          <w:szCs w:val="22"/>
        </w:rPr>
        <w:t>ь</w:t>
      </w:r>
      <w:r w:rsidR="00DA7324" w:rsidRPr="000E4B2F">
        <w:rPr>
          <w:sz w:val="22"/>
          <w:szCs w:val="22"/>
        </w:rPr>
        <w:t xml:space="preserve"> </w:t>
      </w:r>
      <w:r w:rsidR="00E86A65" w:rsidRPr="000E4B2F">
        <w:rPr>
          <w:sz w:val="22"/>
          <w:szCs w:val="22"/>
        </w:rPr>
        <w:t>запроса котировок должен подписать</w:t>
      </w:r>
      <w:r w:rsidR="00DA7324" w:rsidRPr="000E4B2F">
        <w:rPr>
          <w:sz w:val="22"/>
          <w:szCs w:val="22"/>
        </w:rPr>
        <w:t xml:space="preserve"> </w:t>
      </w:r>
      <w:r w:rsidR="00E86A65" w:rsidRPr="000E4B2F">
        <w:rPr>
          <w:sz w:val="22"/>
          <w:szCs w:val="22"/>
        </w:rPr>
        <w:t xml:space="preserve">договор </w:t>
      </w:r>
      <w:r w:rsidR="00FB63AC">
        <w:rPr>
          <w:sz w:val="22"/>
          <w:szCs w:val="22"/>
        </w:rPr>
        <w:t xml:space="preserve">не позднее </w:t>
      </w:r>
      <w:r w:rsidR="00E96209">
        <w:rPr>
          <w:sz w:val="22"/>
          <w:szCs w:val="22"/>
        </w:rPr>
        <w:t>5</w:t>
      </w:r>
      <w:r w:rsidR="00FB63AC">
        <w:rPr>
          <w:sz w:val="22"/>
          <w:szCs w:val="22"/>
        </w:rPr>
        <w:t xml:space="preserve"> (</w:t>
      </w:r>
      <w:r w:rsidR="00E96209">
        <w:rPr>
          <w:sz w:val="22"/>
          <w:szCs w:val="22"/>
        </w:rPr>
        <w:t>пяти</w:t>
      </w:r>
      <w:r w:rsidR="00421DF8" w:rsidRPr="000E4B2F">
        <w:rPr>
          <w:sz w:val="22"/>
          <w:szCs w:val="22"/>
        </w:rPr>
        <w:t xml:space="preserve">) календарных дней </w:t>
      </w:r>
      <w:proofErr w:type="gramStart"/>
      <w:r w:rsidR="00A734CC" w:rsidRPr="00251B6A">
        <w:rPr>
          <w:sz w:val="22"/>
          <w:szCs w:val="22"/>
        </w:rPr>
        <w:t>с</w:t>
      </w:r>
      <w:r w:rsidR="00A734CC">
        <w:rPr>
          <w:sz w:val="22"/>
          <w:szCs w:val="22"/>
        </w:rPr>
        <w:t xml:space="preserve"> даты  подведения</w:t>
      </w:r>
      <w:proofErr w:type="gramEnd"/>
      <w:r w:rsidR="00A734CC">
        <w:rPr>
          <w:sz w:val="22"/>
          <w:szCs w:val="22"/>
        </w:rPr>
        <w:t xml:space="preserve"> итогов запроса котировок.</w:t>
      </w:r>
      <w:r w:rsidR="00A734CC" w:rsidRPr="00251B6A">
        <w:rPr>
          <w:sz w:val="22"/>
          <w:szCs w:val="22"/>
        </w:rPr>
        <w:t xml:space="preserve"> Если в указанный срок победитель не представит Заказчику подписанный договор, победитель будет признан уклонившимся от заключения договора.</w:t>
      </w:r>
    </w:p>
    <w:p w:rsidR="000E433E" w:rsidRPr="000E4B2F" w:rsidRDefault="00DA7324" w:rsidP="00270012">
      <w:pPr>
        <w:jc w:val="both"/>
        <w:rPr>
          <w:b/>
          <w:sz w:val="22"/>
          <w:szCs w:val="22"/>
          <w:u w:val="single"/>
        </w:rPr>
      </w:pPr>
      <w:r w:rsidRPr="000E4B2F">
        <w:rPr>
          <w:b/>
          <w:sz w:val="22"/>
          <w:szCs w:val="22"/>
          <w:u w:val="single"/>
        </w:rPr>
        <w:t xml:space="preserve"> </w:t>
      </w:r>
    </w:p>
    <w:p w:rsidR="00AF7B0C" w:rsidRPr="000E4B2F" w:rsidRDefault="00DA7324" w:rsidP="00270012">
      <w:pPr>
        <w:jc w:val="both"/>
        <w:rPr>
          <w:color w:val="000000"/>
          <w:sz w:val="22"/>
          <w:szCs w:val="22"/>
        </w:rPr>
      </w:pPr>
      <w:r w:rsidRPr="000E4B2F">
        <w:rPr>
          <w:b/>
          <w:sz w:val="22"/>
          <w:szCs w:val="22"/>
        </w:rPr>
        <w:t>Форма котировочной заявки</w:t>
      </w:r>
      <w:r w:rsidRPr="000E4B2F">
        <w:rPr>
          <w:sz w:val="22"/>
          <w:szCs w:val="22"/>
        </w:rPr>
        <w:t>: прилагается к настоящему извещению о проведении запроса котировок</w:t>
      </w:r>
      <w:r w:rsidR="00D9672D" w:rsidRPr="000E4B2F">
        <w:rPr>
          <w:sz w:val="22"/>
          <w:szCs w:val="22"/>
        </w:rPr>
        <w:t>.</w:t>
      </w:r>
    </w:p>
    <w:p w:rsidR="006E0C8A" w:rsidRPr="000E4B2F" w:rsidRDefault="006E0C8A" w:rsidP="00270012">
      <w:pPr>
        <w:jc w:val="both"/>
        <w:rPr>
          <w:sz w:val="22"/>
          <w:szCs w:val="22"/>
        </w:rPr>
      </w:pPr>
    </w:p>
    <w:p w:rsidR="006E0C8A" w:rsidRPr="000E4B2F" w:rsidRDefault="006E0C8A" w:rsidP="00270012">
      <w:pPr>
        <w:jc w:val="both"/>
        <w:rPr>
          <w:color w:val="000000"/>
          <w:sz w:val="22"/>
          <w:szCs w:val="22"/>
        </w:rPr>
      </w:pPr>
      <w:r w:rsidRPr="000E4B2F">
        <w:rPr>
          <w:b/>
          <w:sz w:val="22"/>
          <w:szCs w:val="22"/>
        </w:rPr>
        <w:t>Проект договора</w:t>
      </w:r>
      <w:r w:rsidRPr="000E4B2F">
        <w:rPr>
          <w:sz w:val="22"/>
          <w:szCs w:val="22"/>
        </w:rPr>
        <w:t>: прилагается к настоящему извещению о проведении запроса котировок</w:t>
      </w:r>
      <w:r w:rsidR="00D9672D" w:rsidRPr="000E4B2F">
        <w:rPr>
          <w:sz w:val="22"/>
          <w:szCs w:val="22"/>
        </w:rPr>
        <w:t>.</w:t>
      </w:r>
    </w:p>
    <w:p w:rsidR="00077BD0" w:rsidRDefault="001F7D6E" w:rsidP="00270012">
      <w:pPr>
        <w:ind w:left="-540"/>
        <w:jc w:val="both"/>
        <w:rPr>
          <w:sz w:val="22"/>
          <w:szCs w:val="22"/>
        </w:rPr>
      </w:pPr>
      <w:r w:rsidRPr="000E4B2F">
        <w:rPr>
          <w:sz w:val="22"/>
          <w:szCs w:val="22"/>
        </w:rPr>
        <w:tab/>
      </w:r>
    </w:p>
    <w:p w:rsidR="00077BD0" w:rsidRDefault="00077BD0" w:rsidP="00270012">
      <w:pPr>
        <w:ind w:left="-540"/>
        <w:jc w:val="both"/>
        <w:rPr>
          <w:sz w:val="22"/>
          <w:szCs w:val="22"/>
        </w:rPr>
      </w:pPr>
    </w:p>
    <w:p w:rsidR="00077BD0" w:rsidRDefault="00077BD0" w:rsidP="00270012">
      <w:pPr>
        <w:ind w:left="-540"/>
        <w:jc w:val="both"/>
        <w:rPr>
          <w:sz w:val="22"/>
          <w:szCs w:val="22"/>
        </w:rPr>
      </w:pPr>
    </w:p>
    <w:p w:rsidR="006C573B" w:rsidRPr="00DA25B4" w:rsidRDefault="00077BD0" w:rsidP="00DA25B4">
      <w:pPr>
        <w:ind w:left="-540"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Главный врач</w:t>
      </w:r>
      <w:r w:rsidR="00D205B5" w:rsidRPr="000E4B2F">
        <w:rPr>
          <w:b/>
          <w:sz w:val="22"/>
          <w:szCs w:val="22"/>
        </w:rPr>
        <w:tab/>
      </w:r>
      <w:r w:rsidR="00D205B5" w:rsidRPr="000E4B2F">
        <w:rPr>
          <w:b/>
          <w:sz w:val="22"/>
          <w:szCs w:val="22"/>
        </w:rPr>
        <w:tab/>
      </w:r>
      <w:r w:rsidR="00D205B5" w:rsidRPr="000E4B2F">
        <w:rPr>
          <w:b/>
          <w:sz w:val="22"/>
          <w:szCs w:val="22"/>
        </w:rPr>
        <w:tab/>
      </w:r>
      <w:r w:rsidR="00D205B5" w:rsidRPr="000E4B2F">
        <w:rPr>
          <w:b/>
          <w:sz w:val="22"/>
          <w:szCs w:val="22"/>
        </w:rPr>
        <w:tab/>
        <w:t xml:space="preserve">                    </w:t>
      </w:r>
      <w:r w:rsidR="00852FA0" w:rsidRPr="000E4B2F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      </w:t>
      </w:r>
      <w:r w:rsidR="001E637F">
        <w:rPr>
          <w:b/>
          <w:sz w:val="22"/>
          <w:szCs w:val="22"/>
        </w:rPr>
        <w:t xml:space="preserve">               </w:t>
      </w:r>
      <w:r w:rsidR="00EF63FE">
        <w:rPr>
          <w:b/>
          <w:sz w:val="22"/>
          <w:szCs w:val="22"/>
        </w:rPr>
        <w:t>В.С. Филатов</w:t>
      </w:r>
    </w:p>
    <w:p w:rsidR="006C573B" w:rsidRDefault="006C573B" w:rsidP="00270012">
      <w:pPr>
        <w:jc w:val="both"/>
        <w:rPr>
          <w:rFonts w:ascii="Arial" w:hAnsi="Arial" w:cs="Arial"/>
          <w:b/>
          <w:sz w:val="22"/>
          <w:szCs w:val="22"/>
        </w:rPr>
      </w:pPr>
    </w:p>
    <w:sectPr w:rsidR="006C573B" w:rsidSect="00270012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65A" w:rsidRDefault="001C665A" w:rsidP="00621312">
      <w:r>
        <w:separator/>
      </w:r>
    </w:p>
  </w:endnote>
  <w:endnote w:type="continuationSeparator" w:id="0">
    <w:p w:rsidR="001C665A" w:rsidRDefault="001C665A" w:rsidP="00621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65A" w:rsidRDefault="001C665A" w:rsidP="00621312">
      <w:r>
        <w:separator/>
      </w:r>
    </w:p>
  </w:footnote>
  <w:footnote w:type="continuationSeparator" w:id="0">
    <w:p w:rsidR="001C665A" w:rsidRDefault="001C665A" w:rsidP="006213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B92"/>
    <w:multiLevelType w:val="hybridMultilevel"/>
    <w:tmpl w:val="228004E2"/>
    <w:lvl w:ilvl="0" w:tplc="47307A3E">
      <w:start w:val="1"/>
      <w:numFmt w:val="bullet"/>
      <w:lvlText w:val="–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09801582"/>
    <w:multiLevelType w:val="hybridMultilevel"/>
    <w:tmpl w:val="80860AEA"/>
    <w:lvl w:ilvl="0" w:tplc="47307A3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2C6D1D"/>
    <w:multiLevelType w:val="hybridMultilevel"/>
    <w:tmpl w:val="77100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6385F"/>
    <w:multiLevelType w:val="hybridMultilevel"/>
    <w:tmpl w:val="ABAEDC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6C6A81"/>
    <w:multiLevelType w:val="hybridMultilevel"/>
    <w:tmpl w:val="6AE2E9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cs="Times New Roman"/>
      </w:rPr>
    </w:lvl>
    <w:lvl w:ilvl="1" w:tplc="18AA71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96672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2D866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49CCB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C4E29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26C41D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20269E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425C54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1B251F1C"/>
    <w:multiLevelType w:val="hybridMultilevel"/>
    <w:tmpl w:val="43F478A4"/>
    <w:lvl w:ilvl="0" w:tplc="47307A3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149E7"/>
    <w:multiLevelType w:val="hybridMultilevel"/>
    <w:tmpl w:val="C2C494CA"/>
    <w:lvl w:ilvl="0" w:tplc="0EE02626">
      <w:start w:val="1"/>
      <w:numFmt w:val="decimal"/>
      <w:lvlText w:val="%1)"/>
      <w:lvlJc w:val="left"/>
      <w:pPr>
        <w:ind w:left="3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8">
    <w:nsid w:val="1E3B06EA"/>
    <w:multiLevelType w:val="hybridMultilevel"/>
    <w:tmpl w:val="EB8E3554"/>
    <w:lvl w:ilvl="0" w:tplc="AF2CDFF8">
      <w:start w:val="7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792207"/>
    <w:multiLevelType w:val="multilevel"/>
    <w:tmpl w:val="13760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334E787B"/>
    <w:multiLevelType w:val="hybridMultilevel"/>
    <w:tmpl w:val="A3A6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253FF"/>
    <w:multiLevelType w:val="hybridMultilevel"/>
    <w:tmpl w:val="27BE1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ED7436"/>
    <w:multiLevelType w:val="hybridMultilevel"/>
    <w:tmpl w:val="0C58D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C1148"/>
    <w:multiLevelType w:val="hybridMultilevel"/>
    <w:tmpl w:val="6BA2C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577F0B"/>
    <w:multiLevelType w:val="hybridMultilevel"/>
    <w:tmpl w:val="40EE6022"/>
    <w:lvl w:ilvl="0" w:tplc="8CBC86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056B3"/>
    <w:multiLevelType w:val="hybridMultilevel"/>
    <w:tmpl w:val="AB8EF72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26507"/>
    <w:multiLevelType w:val="hybridMultilevel"/>
    <w:tmpl w:val="20F6CB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D5F55D6"/>
    <w:multiLevelType w:val="hybridMultilevel"/>
    <w:tmpl w:val="C8341B46"/>
    <w:lvl w:ilvl="0" w:tplc="5F8636B2">
      <w:start w:val="1"/>
      <w:numFmt w:val="decimal"/>
      <w:lvlText w:val="%1)"/>
      <w:lvlJc w:val="left"/>
      <w:pPr>
        <w:tabs>
          <w:tab w:val="num" w:pos="630"/>
        </w:tabs>
        <w:ind w:left="6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5DCD4073"/>
    <w:multiLevelType w:val="hybridMultilevel"/>
    <w:tmpl w:val="FA1E13B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42C58"/>
    <w:multiLevelType w:val="hybridMultilevel"/>
    <w:tmpl w:val="F02C7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557B5E"/>
    <w:multiLevelType w:val="multilevel"/>
    <w:tmpl w:val="4B16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7B7EC0"/>
    <w:multiLevelType w:val="hybridMultilevel"/>
    <w:tmpl w:val="A43E7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D7A1D"/>
    <w:multiLevelType w:val="hybridMultilevel"/>
    <w:tmpl w:val="2B641000"/>
    <w:lvl w:ilvl="0" w:tplc="9312B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F199F"/>
    <w:multiLevelType w:val="hybridMultilevel"/>
    <w:tmpl w:val="E59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3835A7"/>
    <w:multiLevelType w:val="hybridMultilevel"/>
    <w:tmpl w:val="1114A104"/>
    <w:lvl w:ilvl="0" w:tplc="47307A3E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D186388"/>
    <w:multiLevelType w:val="hybridMultilevel"/>
    <w:tmpl w:val="6F660A14"/>
    <w:lvl w:ilvl="0" w:tplc="E5C2F57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4"/>
  </w:num>
  <w:num w:numId="11">
    <w:abstractNumId w:val="2"/>
  </w:num>
  <w:num w:numId="12">
    <w:abstractNumId w:val="17"/>
  </w:num>
  <w:num w:numId="13">
    <w:abstractNumId w:val="26"/>
  </w:num>
  <w:num w:numId="14">
    <w:abstractNumId w:val="18"/>
  </w:num>
  <w:num w:numId="15">
    <w:abstractNumId w:val="7"/>
  </w:num>
  <w:num w:numId="16">
    <w:abstractNumId w:val="6"/>
  </w:num>
  <w:num w:numId="17">
    <w:abstractNumId w:val="16"/>
  </w:num>
  <w:num w:numId="18">
    <w:abstractNumId w:val="0"/>
  </w:num>
  <w:num w:numId="19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7"/>
  </w:num>
  <w:num w:numId="24">
    <w:abstractNumId w:val="15"/>
  </w:num>
  <w:num w:numId="25">
    <w:abstractNumId w:val="22"/>
  </w:num>
  <w:num w:numId="26">
    <w:abstractNumId w:val="19"/>
  </w:num>
  <w:num w:numId="27">
    <w:abstractNumId w:val="3"/>
  </w:num>
  <w:num w:numId="28">
    <w:abstractNumId w:val="21"/>
  </w:num>
  <w:num w:numId="29">
    <w:abstractNumId w:val="13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D44"/>
    <w:rsid w:val="0000069B"/>
    <w:rsid w:val="0000398C"/>
    <w:rsid w:val="00020036"/>
    <w:rsid w:val="0002692D"/>
    <w:rsid w:val="00026BB1"/>
    <w:rsid w:val="00027A0F"/>
    <w:rsid w:val="00034AEE"/>
    <w:rsid w:val="00055E74"/>
    <w:rsid w:val="000560F8"/>
    <w:rsid w:val="00062E16"/>
    <w:rsid w:val="00063031"/>
    <w:rsid w:val="000664B5"/>
    <w:rsid w:val="00070ADA"/>
    <w:rsid w:val="00072B94"/>
    <w:rsid w:val="00073E7F"/>
    <w:rsid w:val="00075B0C"/>
    <w:rsid w:val="00077AE6"/>
    <w:rsid w:val="00077BD0"/>
    <w:rsid w:val="00080BB6"/>
    <w:rsid w:val="000951D3"/>
    <w:rsid w:val="000968C5"/>
    <w:rsid w:val="00097112"/>
    <w:rsid w:val="000A005A"/>
    <w:rsid w:val="000A23EA"/>
    <w:rsid w:val="000A4D73"/>
    <w:rsid w:val="000A513F"/>
    <w:rsid w:val="000A5958"/>
    <w:rsid w:val="000A78FE"/>
    <w:rsid w:val="000C05FD"/>
    <w:rsid w:val="000C5E9D"/>
    <w:rsid w:val="000D04D6"/>
    <w:rsid w:val="000D201A"/>
    <w:rsid w:val="000D314D"/>
    <w:rsid w:val="000D4216"/>
    <w:rsid w:val="000E355A"/>
    <w:rsid w:val="000E3C17"/>
    <w:rsid w:val="000E3F12"/>
    <w:rsid w:val="000E433E"/>
    <w:rsid w:val="000E4B2F"/>
    <w:rsid w:val="000E511C"/>
    <w:rsid w:val="000F29C4"/>
    <w:rsid w:val="000F2A0B"/>
    <w:rsid w:val="000F313F"/>
    <w:rsid w:val="00101CFA"/>
    <w:rsid w:val="00103693"/>
    <w:rsid w:val="00107B5D"/>
    <w:rsid w:val="00111E48"/>
    <w:rsid w:val="00113996"/>
    <w:rsid w:val="00116B7C"/>
    <w:rsid w:val="00123C89"/>
    <w:rsid w:val="00125280"/>
    <w:rsid w:val="0013064D"/>
    <w:rsid w:val="001337E4"/>
    <w:rsid w:val="001344A5"/>
    <w:rsid w:val="0013604D"/>
    <w:rsid w:val="00143B96"/>
    <w:rsid w:val="00143FF8"/>
    <w:rsid w:val="001474B8"/>
    <w:rsid w:val="00150FA6"/>
    <w:rsid w:val="00156AB5"/>
    <w:rsid w:val="00166630"/>
    <w:rsid w:val="0017049B"/>
    <w:rsid w:val="00180E68"/>
    <w:rsid w:val="001850D4"/>
    <w:rsid w:val="00185F50"/>
    <w:rsid w:val="001915D1"/>
    <w:rsid w:val="00196E24"/>
    <w:rsid w:val="001A3456"/>
    <w:rsid w:val="001A7F18"/>
    <w:rsid w:val="001B2069"/>
    <w:rsid w:val="001B2FD9"/>
    <w:rsid w:val="001B3FF2"/>
    <w:rsid w:val="001C3863"/>
    <w:rsid w:val="001C665A"/>
    <w:rsid w:val="001D2E6A"/>
    <w:rsid w:val="001D6B2D"/>
    <w:rsid w:val="001E0006"/>
    <w:rsid w:val="001E2A76"/>
    <w:rsid w:val="001E3CF5"/>
    <w:rsid w:val="001E637F"/>
    <w:rsid w:val="001F5231"/>
    <w:rsid w:val="001F7D6E"/>
    <w:rsid w:val="0020073C"/>
    <w:rsid w:val="00200A33"/>
    <w:rsid w:val="00200FD8"/>
    <w:rsid w:val="002021B5"/>
    <w:rsid w:val="00204120"/>
    <w:rsid w:val="00205A38"/>
    <w:rsid w:val="0020706D"/>
    <w:rsid w:val="0021199F"/>
    <w:rsid w:val="0021592F"/>
    <w:rsid w:val="00221C41"/>
    <w:rsid w:val="00222540"/>
    <w:rsid w:val="002225A6"/>
    <w:rsid w:val="0022577F"/>
    <w:rsid w:val="00230729"/>
    <w:rsid w:val="00232BA9"/>
    <w:rsid w:val="0025065B"/>
    <w:rsid w:val="00253E55"/>
    <w:rsid w:val="00256DEB"/>
    <w:rsid w:val="00256F2E"/>
    <w:rsid w:val="00260A97"/>
    <w:rsid w:val="00262D3D"/>
    <w:rsid w:val="00263463"/>
    <w:rsid w:val="00263A1E"/>
    <w:rsid w:val="002656AA"/>
    <w:rsid w:val="00270012"/>
    <w:rsid w:val="002708D4"/>
    <w:rsid w:val="0027397B"/>
    <w:rsid w:val="00276264"/>
    <w:rsid w:val="00277CBD"/>
    <w:rsid w:val="00280F6E"/>
    <w:rsid w:val="00281CCF"/>
    <w:rsid w:val="00284422"/>
    <w:rsid w:val="002848DF"/>
    <w:rsid w:val="00287515"/>
    <w:rsid w:val="0029031D"/>
    <w:rsid w:val="00291810"/>
    <w:rsid w:val="002926A4"/>
    <w:rsid w:val="00293D64"/>
    <w:rsid w:val="002A0989"/>
    <w:rsid w:val="002A2986"/>
    <w:rsid w:val="002B39E8"/>
    <w:rsid w:val="002B45E2"/>
    <w:rsid w:val="002B60B9"/>
    <w:rsid w:val="002C55EB"/>
    <w:rsid w:val="002D6A2C"/>
    <w:rsid w:val="002D6D89"/>
    <w:rsid w:val="002D7C61"/>
    <w:rsid w:val="002D7E33"/>
    <w:rsid w:val="002E053F"/>
    <w:rsid w:val="002E0D6F"/>
    <w:rsid w:val="002E2F89"/>
    <w:rsid w:val="002E3D00"/>
    <w:rsid w:val="002E4F82"/>
    <w:rsid w:val="002E58DD"/>
    <w:rsid w:val="002E59F2"/>
    <w:rsid w:val="002E7209"/>
    <w:rsid w:val="002F3D99"/>
    <w:rsid w:val="002F7655"/>
    <w:rsid w:val="003037F4"/>
    <w:rsid w:val="00305584"/>
    <w:rsid w:val="0032374C"/>
    <w:rsid w:val="00326264"/>
    <w:rsid w:val="00334CA8"/>
    <w:rsid w:val="00337DC0"/>
    <w:rsid w:val="00341BDF"/>
    <w:rsid w:val="00345D4F"/>
    <w:rsid w:val="00347AE3"/>
    <w:rsid w:val="00354E9B"/>
    <w:rsid w:val="00360BA6"/>
    <w:rsid w:val="00367E0A"/>
    <w:rsid w:val="003807C1"/>
    <w:rsid w:val="0038335D"/>
    <w:rsid w:val="00383E3B"/>
    <w:rsid w:val="0038452B"/>
    <w:rsid w:val="00392A08"/>
    <w:rsid w:val="003939FB"/>
    <w:rsid w:val="0039409F"/>
    <w:rsid w:val="00397A2D"/>
    <w:rsid w:val="003A1014"/>
    <w:rsid w:val="003A3E5F"/>
    <w:rsid w:val="003A5565"/>
    <w:rsid w:val="003A5DFD"/>
    <w:rsid w:val="003A71C3"/>
    <w:rsid w:val="003A75E4"/>
    <w:rsid w:val="003B1834"/>
    <w:rsid w:val="003B2444"/>
    <w:rsid w:val="003C5AFA"/>
    <w:rsid w:val="003D24C9"/>
    <w:rsid w:val="003D3854"/>
    <w:rsid w:val="003D4EDC"/>
    <w:rsid w:val="003E0756"/>
    <w:rsid w:val="003E248D"/>
    <w:rsid w:val="003E34D1"/>
    <w:rsid w:val="003F0BB3"/>
    <w:rsid w:val="003F19FA"/>
    <w:rsid w:val="003F2B91"/>
    <w:rsid w:val="003F322D"/>
    <w:rsid w:val="003F52AF"/>
    <w:rsid w:val="004023D9"/>
    <w:rsid w:val="004040E1"/>
    <w:rsid w:val="00407266"/>
    <w:rsid w:val="00407D5D"/>
    <w:rsid w:val="00411E92"/>
    <w:rsid w:val="00411FBB"/>
    <w:rsid w:val="00412C4F"/>
    <w:rsid w:val="00421DF8"/>
    <w:rsid w:val="00430294"/>
    <w:rsid w:val="00434648"/>
    <w:rsid w:val="004372DA"/>
    <w:rsid w:val="0044483E"/>
    <w:rsid w:val="00450A20"/>
    <w:rsid w:val="004627FC"/>
    <w:rsid w:val="00464304"/>
    <w:rsid w:val="00464653"/>
    <w:rsid w:val="00467403"/>
    <w:rsid w:val="004713A9"/>
    <w:rsid w:val="00471D3A"/>
    <w:rsid w:val="00473CD2"/>
    <w:rsid w:val="00491C6F"/>
    <w:rsid w:val="004A53F6"/>
    <w:rsid w:val="004C0320"/>
    <w:rsid w:val="004C09FD"/>
    <w:rsid w:val="004C2A55"/>
    <w:rsid w:val="004C3303"/>
    <w:rsid w:val="004C3F64"/>
    <w:rsid w:val="004C53CF"/>
    <w:rsid w:val="004D545C"/>
    <w:rsid w:val="004D56FA"/>
    <w:rsid w:val="004E538F"/>
    <w:rsid w:val="004E7170"/>
    <w:rsid w:val="004F3351"/>
    <w:rsid w:val="0050001C"/>
    <w:rsid w:val="00510375"/>
    <w:rsid w:val="0051075D"/>
    <w:rsid w:val="00511542"/>
    <w:rsid w:val="005118CC"/>
    <w:rsid w:val="00522A69"/>
    <w:rsid w:val="00524119"/>
    <w:rsid w:val="005300DA"/>
    <w:rsid w:val="0053194D"/>
    <w:rsid w:val="00531B2F"/>
    <w:rsid w:val="00557E35"/>
    <w:rsid w:val="0056135C"/>
    <w:rsid w:val="00566389"/>
    <w:rsid w:val="00571B49"/>
    <w:rsid w:val="00573946"/>
    <w:rsid w:val="0057506F"/>
    <w:rsid w:val="0059072E"/>
    <w:rsid w:val="00595525"/>
    <w:rsid w:val="005A0099"/>
    <w:rsid w:val="005A05B9"/>
    <w:rsid w:val="005C29C3"/>
    <w:rsid w:val="005C624A"/>
    <w:rsid w:val="005D4E5C"/>
    <w:rsid w:val="005D7D4D"/>
    <w:rsid w:val="005E5EFF"/>
    <w:rsid w:val="005F272C"/>
    <w:rsid w:val="005F34FE"/>
    <w:rsid w:val="005F467F"/>
    <w:rsid w:val="00610B4B"/>
    <w:rsid w:val="0061274F"/>
    <w:rsid w:val="0061324E"/>
    <w:rsid w:val="00615F64"/>
    <w:rsid w:val="00621312"/>
    <w:rsid w:val="0062276D"/>
    <w:rsid w:val="00622870"/>
    <w:rsid w:val="00631F24"/>
    <w:rsid w:val="00633426"/>
    <w:rsid w:val="00636622"/>
    <w:rsid w:val="00643F94"/>
    <w:rsid w:val="006440EB"/>
    <w:rsid w:val="006444C2"/>
    <w:rsid w:val="00645CD2"/>
    <w:rsid w:val="00645D3D"/>
    <w:rsid w:val="006504D8"/>
    <w:rsid w:val="00655F8E"/>
    <w:rsid w:val="006564DA"/>
    <w:rsid w:val="0066339F"/>
    <w:rsid w:val="0066559F"/>
    <w:rsid w:val="00676EC2"/>
    <w:rsid w:val="00681BFA"/>
    <w:rsid w:val="00683689"/>
    <w:rsid w:val="0068599C"/>
    <w:rsid w:val="00687093"/>
    <w:rsid w:val="006A47D4"/>
    <w:rsid w:val="006B32EA"/>
    <w:rsid w:val="006B60DE"/>
    <w:rsid w:val="006C54BD"/>
    <w:rsid w:val="006C573B"/>
    <w:rsid w:val="006E0C8A"/>
    <w:rsid w:val="006E243E"/>
    <w:rsid w:val="006E4263"/>
    <w:rsid w:val="006E7ECE"/>
    <w:rsid w:val="006F6204"/>
    <w:rsid w:val="00703A72"/>
    <w:rsid w:val="00705D7E"/>
    <w:rsid w:val="0070714A"/>
    <w:rsid w:val="00712FA6"/>
    <w:rsid w:val="007130BE"/>
    <w:rsid w:val="007176C5"/>
    <w:rsid w:val="00722F76"/>
    <w:rsid w:val="00724C42"/>
    <w:rsid w:val="00731829"/>
    <w:rsid w:val="00733075"/>
    <w:rsid w:val="00734BE4"/>
    <w:rsid w:val="00736F1B"/>
    <w:rsid w:val="00750239"/>
    <w:rsid w:val="00752421"/>
    <w:rsid w:val="00752B47"/>
    <w:rsid w:val="00755071"/>
    <w:rsid w:val="00756C91"/>
    <w:rsid w:val="00756DF4"/>
    <w:rsid w:val="007648CB"/>
    <w:rsid w:val="00764E9C"/>
    <w:rsid w:val="00773BAF"/>
    <w:rsid w:val="00775CED"/>
    <w:rsid w:val="007804B6"/>
    <w:rsid w:val="0078110B"/>
    <w:rsid w:val="0078484C"/>
    <w:rsid w:val="0079105E"/>
    <w:rsid w:val="007952DD"/>
    <w:rsid w:val="007A0962"/>
    <w:rsid w:val="007A6DAF"/>
    <w:rsid w:val="007B4F8C"/>
    <w:rsid w:val="007C0B9A"/>
    <w:rsid w:val="007C27BD"/>
    <w:rsid w:val="007C301C"/>
    <w:rsid w:val="007C63CC"/>
    <w:rsid w:val="007C7A76"/>
    <w:rsid w:val="007C7F3B"/>
    <w:rsid w:val="007D23AF"/>
    <w:rsid w:val="007D5575"/>
    <w:rsid w:val="007E69AB"/>
    <w:rsid w:val="007E6A0E"/>
    <w:rsid w:val="007F634E"/>
    <w:rsid w:val="00802993"/>
    <w:rsid w:val="0080439A"/>
    <w:rsid w:val="00807A04"/>
    <w:rsid w:val="008143B5"/>
    <w:rsid w:val="008176C0"/>
    <w:rsid w:val="00817A83"/>
    <w:rsid w:val="008243A4"/>
    <w:rsid w:val="00825332"/>
    <w:rsid w:val="00826445"/>
    <w:rsid w:val="0082699C"/>
    <w:rsid w:val="00827F31"/>
    <w:rsid w:val="00846AE9"/>
    <w:rsid w:val="00852FA0"/>
    <w:rsid w:val="008564AF"/>
    <w:rsid w:val="00861655"/>
    <w:rsid w:val="008635EF"/>
    <w:rsid w:val="00867419"/>
    <w:rsid w:val="0087078E"/>
    <w:rsid w:val="00870A95"/>
    <w:rsid w:val="008721EB"/>
    <w:rsid w:val="008736E6"/>
    <w:rsid w:val="0087397B"/>
    <w:rsid w:val="00876CF3"/>
    <w:rsid w:val="008776C2"/>
    <w:rsid w:val="00880370"/>
    <w:rsid w:val="00885430"/>
    <w:rsid w:val="00894D1E"/>
    <w:rsid w:val="008A1E50"/>
    <w:rsid w:val="008A257B"/>
    <w:rsid w:val="008B3D93"/>
    <w:rsid w:val="008B5C94"/>
    <w:rsid w:val="008C2957"/>
    <w:rsid w:val="008C3CA1"/>
    <w:rsid w:val="008E021D"/>
    <w:rsid w:val="008E550E"/>
    <w:rsid w:val="009031AF"/>
    <w:rsid w:val="00905EAC"/>
    <w:rsid w:val="009077E4"/>
    <w:rsid w:val="00907A5B"/>
    <w:rsid w:val="0091284A"/>
    <w:rsid w:val="00922A9D"/>
    <w:rsid w:val="00925939"/>
    <w:rsid w:val="0092700C"/>
    <w:rsid w:val="009272BD"/>
    <w:rsid w:val="00933AAA"/>
    <w:rsid w:val="00940210"/>
    <w:rsid w:val="00944C25"/>
    <w:rsid w:val="00951B08"/>
    <w:rsid w:val="009566B1"/>
    <w:rsid w:val="009675C1"/>
    <w:rsid w:val="00974B3A"/>
    <w:rsid w:val="00976AEE"/>
    <w:rsid w:val="00976FA7"/>
    <w:rsid w:val="00986474"/>
    <w:rsid w:val="009874FC"/>
    <w:rsid w:val="009900A8"/>
    <w:rsid w:val="009A1A73"/>
    <w:rsid w:val="009A2B63"/>
    <w:rsid w:val="009A3553"/>
    <w:rsid w:val="009A7998"/>
    <w:rsid w:val="009A7BDB"/>
    <w:rsid w:val="009B6615"/>
    <w:rsid w:val="009B709F"/>
    <w:rsid w:val="009C1BEF"/>
    <w:rsid w:val="009D5F03"/>
    <w:rsid w:val="009D6F89"/>
    <w:rsid w:val="009E378F"/>
    <w:rsid w:val="009E4B07"/>
    <w:rsid w:val="009F0C6C"/>
    <w:rsid w:val="009F2281"/>
    <w:rsid w:val="00A02739"/>
    <w:rsid w:val="00A03368"/>
    <w:rsid w:val="00A11593"/>
    <w:rsid w:val="00A14256"/>
    <w:rsid w:val="00A37263"/>
    <w:rsid w:val="00A37F98"/>
    <w:rsid w:val="00A502A0"/>
    <w:rsid w:val="00A50EAE"/>
    <w:rsid w:val="00A530CF"/>
    <w:rsid w:val="00A546F2"/>
    <w:rsid w:val="00A56810"/>
    <w:rsid w:val="00A568A9"/>
    <w:rsid w:val="00A56AB0"/>
    <w:rsid w:val="00A61F46"/>
    <w:rsid w:val="00A63A2F"/>
    <w:rsid w:val="00A70517"/>
    <w:rsid w:val="00A734CC"/>
    <w:rsid w:val="00A9566C"/>
    <w:rsid w:val="00A95700"/>
    <w:rsid w:val="00AA3E75"/>
    <w:rsid w:val="00AB5ABE"/>
    <w:rsid w:val="00AC35E7"/>
    <w:rsid w:val="00AC3B41"/>
    <w:rsid w:val="00AD0E99"/>
    <w:rsid w:val="00AD3473"/>
    <w:rsid w:val="00AE59C8"/>
    <w:rsid w:val="00AF0695"/>
    <w:rsid w:val="00AF4D05"/>
    <w:rsid w:val="00AF7B0C"/>
    <w:rsid w:val="00B00432"/>
    <w:rsid w:val="00B03115"/>
    <w:rsid w:val="00B06CF0"/>
    <w:rsid w:val="00B16CB5"/>
    <w:rsid w:val="00B316F3"/>
    <w:rsid w:val="00B31A07"/>
    <w:rsid w:val="00B359B9"/>
    <w:rsid w:val="00B37C81"/>
    <w:rsid w:val="00B414CD"/>
    <w:rsid w:val="00B41FC8"/>
    <w:rsid w:val="00B43D06"/>
    <w:rsid w:val="00B47396"/>
    <w:rsid w:val="00B543B4"/>
    <w:rsid w:val="00B54B61"/>
    <w:rsid w:val="00B604E5"/>
    <w:rsid w:val="00B612A7"/>
    <w:rsid w:val="00B63B0D"/>
    <w:rsid w:val="00B65744"/>
    <w:rsid w:val="00B67D37"/>
    <w:rsid w:val="00B72647"/>
    <w:rsid w:val="00B775A2"/>
    <w:rsid w:val="00B829EC"/>
    <w:rsid w:val="00B83651"/>
    <w:rsid w:val="00B86F7F"/>
    <w:rsid w:val="00BA1A2B"/>
    <w:rsid w:val="00BA3ED9"/>
    <w:rsid w:val="00BA51E2"/>
    <w:rsid w:val="00BB25BE"/>
    <w:rsid w:val="00BB7E1F"/>
    <w:rsid w:val="00BB7E5C"/>
    <w:rsid w:val="00BB7F00"/>
    <w:rsid w:val="00BE296A"/>
    <w:rsid w:val="00BE6030"/>
    <w:rsid w:val="00BF3905"/>
    <w:rsid w:val="00C00478"/>
    <w:rsid w:val="00C119B1"/>
    <w:rsid w:val="00C120D5"/>
    <w:rsid w:val="00C124B2"/>
    <w:rsid w:val="00C17AA4"/>
    <w:rsid w:val="00C23FA2"/>
    <w:rsid w:val="00C3417E"/>
    <w:rsid w:val="00C36115"/>
    <w:rsid w:val="00C36301"/>
    <w:rsid w:val="00C429C9"/>
    <w:rsid w:val="00C504E8"/>
    <w:rsid w:val="00C50C8F"/>
    <w:rsid w:val="00C55153"/>
    <w:rsid w:val="00C60FD6"/>
    <w:rsid w:val="00C64D69"/>
    <w:rsid w:val="00C71054"/>
    <w:rsid w:val="00C71535"/>
    <w:rsid w:val="00C72DC7"/>
    <w:rsid w:val="00C73FCB"/>
    <w:rsid w:val="00C87308"/>
    <w:rsid w:val="00C91086"/>
    <w:rsid w:val="00C92F6F"/>
    <w:rsid w:val="00C95B5E"/>
    <w:rsid w:val="00C95DA9"/>
    <w:rsid w:val="00C97C99"/>
    <w:rsid w:val="00CA4BA9"/>
    <w:rsid w:val="00CA63E8"/>
    <w:rsid w:val="00CA6F9C"/>
    <w:rsid w:val="00CA7DD8"/>
    <w:rsid w:val="00CB1BFD"/>
    <w:rsid w:val="00CB38DD"/>
    <w:rsid w:val="00CB5F04"/>
    <w:rsid w:val="00CC3335"/>
    <w:rsid w:val="00CC693E"/>
    <w:rsid w:val="00CF1F33"/>
    <w:rsid w:val="00CF7FE2"/>
    <w:rsid w:val="00D03925"/>
    <w:rsid w:val="00D1028F"/>
    <w:rsid w:val="00D12734"/>
    <w:rsid w:val="00D1669E"/>
    <w:rsid w:val="00D17AA9"/>
    <w:rsid w:val="00D205B5"/>
    <w:rsid w:val="00D224DE"/>
    <w:rsid w:val="00D25167"/>
    <w:rsid w:val="00D33CFB"/>
    <w:rsid w:val="00D42F8F"/>
    <w:rsid w:val="00D42FFA"/>
    <w:rsid w:val="00D53A37"/>
    <w:rsid w:val="00D551EC"/>
    <w:rsid w:val="00D6770C"/>
    <w:rsid w:val="00D735CF"/>
    <w:rsid w:val="00D82568"/>
    <w:rsid w:val="00D83757"/>
    <w:rsid w:val="00D92205"/>
    <w:rsid w:val="00D9672D"/>
    <w:rsid w:val="00DA25B4"/>
    <w:rsid w:val="00DA3FB9"/>
    <w:rsid w:val="00DA7324"/>
    <w:rsid w:val="00DB435D"/>
    <w:rsid w:val="00DB4883"/>
    <w:rsid w:val="00DB525E"/>
    <w:rsid w:val="00DB6837"/>
    <w:rsid w:val="00DC19AE"/>
    <w:rsid w:val="00DC1E2C"/>
    <w:rsid w:val="00DC4866"/>
    <w:rsid w:val="00DC7F8A"/>
    <w:rsid w:val="00DD015E"/>
    <w:rsid w:val="00DD4CA6"/>
    <w:rsid w:val="00DD520B"/>
    <w:rsid w:val="00DF3154"/>
    <w:rsid w:val="00DF3C3B"/>
    <w:rsid w:val="00DF75E6"/>
    <w:rsid w:val="00E03658"/>
    <w:rsid w:val="00E14373"/>
    <w:rsid w:val="00E17206"/>
    <w:rsid w:val="00E20A19"/>
    <w:rsid w:val="00E226F9"/>
    <w:rsid w:val="00E22CE8"/>
    <w:rsid w:val="00E34A08"/>
    <w:rsid w:val="00E44E24"/>
    <w:rsid w:val="00E60543"/>
    <w:rsid w:val="00E64018"/>
    <w:rsid w:val="00E72BAC"/>
    <w:rsid w:val="00E754F9"/>
    <w:rsid w:val="00E7749A"/>
    <w:rsid w:val="00E77822"/>
    <w:rsid w:val="00E806A7"/>
    <w:rsid w:val="00E86A65"/>
    <w:rsid w:val="00E92278"/>
    <w:rsid w:val="00E95489"/>
    <w:rsid w:val="00E96209"/>
    <w:rsid w:val="00EC44E4"/>
    <w:rsid w:val="00EC555B"/>
    <w:rsid w:val="00EC6D44"/>
    <w:rsid w:val="00EC7A68"/>
    <w:rsid w:val="00ED07DD"/>
    <w:rsid w:val="00ED37B4"/>
    <w:rsid w:val="00ED45C2"/>
    <w:rsid w:val="00ED51E0"/>
    <w:rsid w:val="00ED57F2"/>
    <w:rsid w:val="00EE28FD"/>
    <w:rsid w:val="00EE38A2"/>
    <w:rsid w:val="00EE5569"/>
    <w:rsid w:val="00EE6D40"/>
    <w:rsid w:val="00EE7624"/>
    <w:rsid w:val="00EF63FE"/>
    <w:rsid w:val="00F00377"/>
    <w:rsid w:val="00F0461C"/>
    <w:rsid w:val="00F04BCE"/>
    <w:rsid w:val="00F12D37"/>
    <w:rsid w:val="00F13360"/>
    <w:rsid w:val="00F13CEE"/>
    <w:rsid w:val="00F25A1F"/>
    <w:rsid w:val="00F3031F"/>
    <w:rsid w:val="00F3795E"/>
    <w:rsid w:val="00F37F69"/>
    <w:rsid w:val="00F46641"/>
    <w:rsid w:val="00F536A1"/>
    <w:rsid w:val="00F642FC"/>
    <w:rsid w:val="00F6767E"/>
    <w:rsid w:val="00F73141"/>
    <w:rsid w:val="00F73A11"/>
    <w:rsid w:val="00F82B70"/>
    <w:rsid w:val="00F92978"/>
    <w:rsid w:val="00FA2069"/>
    <w:rsid w:val="00FA2609"/>
    <w:rsid w:val="00FA2D49"/>
    <w:rsid w:val="00FA2E6F"/>
    <w:rsid w:val="00FA3779"/>
    <w:rsid w:val="00FB0DC4"/>
    <w:rsid w:val="00FB18B0"/>
    <w:rsid w:val="00FB37C1"/>
    <w:rsid w:val="00FB63AC"/>
    <w:rsid w:val="00FB75E7"/>
    <w:rsid w:val="00FC13BD"/>
    <w:rsid w:val="00FC604D"/>
    <w:rsid w:val="00FC6C4F"/>
    <w:rsid w:val="00FD5CFF"/>
    <w:rsid w:val="00FE7989"/>
    <w:rsid w:val="00FF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6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6A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00A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6D4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46A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8599C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EC6D44"/>
    <w:pPr>
      <w:jc w:val="center"/>
    </w:pPr>
    <w:rPr>
      <w:szCs w:val="20"/>
    </w:rPr>
  </w:style>
  <w:style w:type="character" w:customStyle="1" w:styleId="a4">
    <w:name w:val="Основной текст Знак"/>
    <w:link w:val="a3"/>
    <w:rsid w:val="0068599C"/>
    <w:rPr>
      <w:sz w:val="24"/>
    </w:rPr>
  </w:style>
  <w:style w:type="paragraph" w:customStyle="1" w:styleId="ConsNormal">
    <w:name w:val="ConsNormal"/>
    <w:link w:val="ConsNormal0"/>
    <w:qFormat/>
    <w:rsid w:val="00EC6D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 Знак"/>
    <w:link w:val="ConsNormal"/>
    <w:locked/>
    <w:rsid w:val="00DA7324"/>
    <w:rPr>
      <w:rFonts w:ascii="Arial" w:hAnsi="Arial"/>
      <w:lang w:val="ru-RU" w:eastAsia="ru-RU" w:bidi="ar-SA"/>
    </w:rPr>
  </w:style>
  <w:style w:type="paragraph" w:customStyle="1" w:styleId="consplusnormal">
    <w:name w:val="consplusnormal"/>
    <w:basedOn w:val="a"/>
    <w:rsid w:val="00EC6D44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EC6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te Heading"/>
    <w:basedOn w:val="a"/>
    <w:next w:val="a"/>
    <w:rsid w:val="00EC6D44"/>
    <w:pPr>
      <w:spacing w:after="60"/>
      <w:jc w:val="both"/>
    </w:pPr>
  </w:style>
  <w:style w:type="paragraph" w:styleId="20">
    <w:name w:val="Body Text 2"/>
    <w:basedOn w:val="a"/>
    <w:rsid w:val="00EC6D44"/>
    <w:pPr>
      <w:spacing w:after="120" w:line="480" w:lineRule="auto"/>
    </w:pPr>
  </w:style>
  <w:style w:type="character" w:styleId="a6">
    <w:name w:val="Hyperlink"/>
    <w:uiPriority w:val="99"/>
    <w:rsid w:val="0061324E"/>
    <w:rPr>
      <w:color w:val="0000FF"/>
      <w:u w:val="single"/>
    </w:rPr>
  </w:style>
  <w:style w:type="paragraph" w:customStyle="1" w:styleId="a7">
    <w:name w:val="Знак Знак Знак Знак"/>
    <w:basedOn w:val="a"/>
    <w:next w:val="2"/>
    <w:autoRedefine/>
    <w:rsid w:val="00200A33"/>
    <w:pPr>
      <w:spacing w:after="160" w:line="240" w:lineRule="exact"/>
    </w:pPr>
    <w:rPr>
      <w:szCs w:val="20"/>
      <w:lang w:val="en-US" w:eastAsia="en-US"/>
    </w:rPr>
  </w:style>
  <w:style w:type="character" w:customStyle="1" w:styleId="a8">
    <w:name w:val="Дата Знак"/>
    <w:link w:val="a9"/>
    <w:semiHidden/>
    <w:locked/>
    <w:rsid w:val="009675C1"/>
    <w:rPr>
      <w:sz w:val="24"/>
      <w:lang w:val="ru-RU" w:eastAsia="ru-RU" w:bidi="ar-SA"/>
    </w:rPr>
  </w:style>
  <w:style w:type="paragraph" w:styleId="a9">
    <w:name w:val="Date"/>
    <w:basedOn w:val="a"/>
    <w:next w:val="a"/>
    <w:link w:val="a8"/>
    <w:rsid w:val="009675C1"/>
    <w:pPr>
      <w:spacing w:after="60"/>
      <w:jc w:val="both"/>
    </w:pPr>
    <w:rPr>
      <w:szCs w:val="20"/>
    </w:rPr>
  </w:style>
  <w:style w:type="character" w:customStyle="1" w:styleId="31">
    <w:name w:val="Основной текст 3 Знак"/>
    <w:link w:val="32"/>
    <w:semiHidden/>
    <w:locked/>
    <w:rsid w:val="009675C1"/>
    <w:rPr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rsid w:val="009675C1"/>
    <w:pPr>
      <w:spacing w:after="120"/>
    </w:pPr>
    <w:rPr>
      <w:sz w:val="16"/>
      <w:szCs w:val="16"/>
    </w:rPr>
  </w:style>
  <w:style w:type="character" w:customStyle="1" w:styleId="aa">
    <w:name w:val="Основной шрифт"/>
    <w:semiHidden/>
    <w:rsid w:val="009675C1"/>
  </w:style>
  <w:style w:type="paragraph" w:customStyle="1" w:styleId="ab">
    <w:name w:val="Знак Знак Знак Знак"/>
    <w:basedOn w:val="a"/>
    <w:rsid w:val="00775C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280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aliases w:val="Обычный (Web),Знак Знак1"/>
    <w:basedOn w:val="a"/>
    <w:link w:val="ae"/>
    <w:uiPriority w:val="99"/>
    <w:rsid w:val="00C23FA2"/>
    <w:pPr>
      <w:spacing w:after="150"/>
    </w:pPr>
    <w:rPr>
      <w:sz w:val="18"/>
      <w:szCs w:val="18"/>
    </w:rPr>
  </w:style>
  <w:style w:type="character" w:customStyle="1" w:styleId="ae">
    <w:name w:val="Обычный (веб) Знак"/>
    <w:aliases w:val="Обычный (Web) Знак,Знак Знак1 Знак"/>
    <w:link w:val="ad"/>
    <w:locked/>
    <w:rsid w:val="003D4EDC"/>
    <w:rPr>
      <w:sz w:val="18"/>
      <w:szCs w:val="18"/>
    </w:rPr>
  </w:style>
  <w:style w:type="paragraph" w:styleId="af">
    <w:name w:val="Balloon Text"/>
    <w:basedOn w:val="a"/>
    <w:link w:val="af0"/>
    <w:uiPriority w:val="99"/>
    <w:rsid w:val="0082699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82699C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6564DA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6564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DA7324"/>
    <w:pPr>
      <w:suppressAutoHyphens/>
      <w:autoSpaceDN w:val="0"/>
    </w:pPr>
    <w:rPr>
      <w:rFonts w:eastAsia="Calibri"/>
      <w:kern w:val="3"/>
      <w:sz w:val="24"/>
      <w:szCs w:val="24"/>
    </w:rPr>
  </w:style>
  <w:style w:type="character" w:customStyle="1" w:styleId="mail-message-sender-email">
    <w:name w:val="mail-message-sender-email"/>
    <w:rsid w:val="000F29C4"/>
  </w:style>
  <w:style w:type="paragraph" w:styleId="af1">
    <w:name w:val="footnote text"/>
    <w:basedOn w:val="a"/>
    <w:link w:val="af2"/>
    <w:unhideWhenUsed/>
    <w:rsid w:val="00621312"/>
    <w:pPr>
      <w:widowControl w:val="0"/>
      <w:autoSpaceDE w:val="0"/>
      <w:autoSpaceDN w:val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621312"/>
  </w:style>
  <w:style w:type="paragraph" w:styleId="af3">
    <w:name w:val="Plain Text"/>
    <w:basedOn w:val="a"/>
    <w:link w:val="af4"/>
    <w:uiPriority w:val="99"/>
    <w:unhideWhenUsed/>
    <w:rsid w:val="00621312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4">
    <w:name w:val="Текст Знак"/>
    <w:link w:val="af3"/>
    <w:uiPriority w:val="99"/>
    <w:rsid w:val="00621312"/>
    <w:rPr>
      <w:rFonts w:eastAsia="MS Mincho"/>
      <w:spacing w:val="-2"/>
      <w:sz w:val="26"/>
    </w:rPr>
  </w:style>
  <w:style w:type="paragraph" w:styleId="af5">
    <w:name w:val="List Paragraph"/>
    <w:basedOn w:val="a"/>
    <w:uiPriority w:val="34"/>
    <w:qFormat/>
    <w:rsid w:val="00621312"/>
    <w:pPr>
      <w:ind w:left="708"/>
    </w:pPr>
  </w:style>
  <w:style w:type="character" w:styleId="af6">
    <w:name w:val="footnote reference"/>
    <w:unhideWhenUsed/>
    <w:rsid w:val="00621312"/>
    <w:rPr>
      <w:vertAlign w:val="superscript"/>
    </w:rPr>
  </w:style>
  <w:style w:type="character" w:styleId="af7">
    <w:name w:val="Strong"/>
    <w:uiPriority w:val="22"/>
    <w:qFormat/>
    <w:rsid w:val="002B39E8"/>
    <w:rPr>
      <w:b/>
      <w:bCs/>
    </w:rPr>
  </w:style>
  <w:style w:type="character" w:customStyle="1" w:styleId="x-phmenubutton">
    <w:name w:val="x-ph__menu__button"/>
    <w:basedOn w:val="a0"/>
    <w:rsid w:val="002E58DD"/>
  </w:style>
  <w:style w:type="paragraph" w:customStyle="1" w:styleId="Style6">
    <w:name w:val="Style6"/>
    <w:basedOn w:val="a"/>
    <w:uiPriority w:val="99"/>
    <w:rsid w:val="00E9227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20">
    <w:name w:val="Font Style20"/>
    <w:basedOn w:val="a0"/>
    <w:uiPriority w:val="99"/>
    <w:rsid w:val="00E92278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a0"/>
    <w:uiPriority w:val="99"/>
    <w:rsid w:val="008243A4"/>
    <w:rPr>
      <w:rFonts w:ascii="Tahoma" w:hAnsi="Tahoma" w:cs="Tahoma"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8243A4"/>
    <w:pPr>
      <w:widowControl w:val="0"/>
      <w:autoSpaceDE w:val="0"/>
      <w:autoSpaceDN w:val="0"/>
      <w:adjustRightInd w:val="0"/>
      <w:spacing w:line="259" w:lineRule="exact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0F313F"/>
    <w:rPr>
      <w:rFonts w:ascii="Times New Roman" w:hAnsi="Times New Roman" w:cs="Times New Roman"/>
      <w:sz w:val="22"/>
      <w:szCs w:val="22"/>
    </w:rPr>
  </w:style>
  <w:style w:type="table" w:customStyle="1" w:styleId="TableStyle1">
    <w:name w:val="TableStyle1"/>
    <w:rsid w:val="00D1669E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7">
    <w:name w:val="Font Style17"/>
    <w:basedOn w:val="a0"/>
    <w:uiPriority w:val="99"/>
    <w:rsid w:val="00643F94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2">
    <w:name w:val="Style2"/>
    <w:basedOn w:val="a"/>
    <w:uiPriority w:val="99"/>
    <w:rsid w:val="00510375"/>
    <w:pPr>
      <w:widowControl w:val="0"/>
      <w:autoSpaceDE w:val="0"/>
      <w:autoSpaceDN w:val="0"/>
      <w:adjustRightInd w:val="0"/>
      <w:spacing w:line="192" w:lineRule="exact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a0"/>
    <w:uiPriority w:val="99"/>
    <w:rsid w:val="00510375"/>
    <w:rPr>
      <w:rFonts w:ascii="Arial" w:hAnsi="Arial" w:cs="Arial"/>
      <w:color w:val="000000"/>
      <w:sz w:val="14"/>
      <w:szCs w:val="14"/>
    </w:rPr>
  </w:style>
  <w:style w:type="paragraph" w:customStyle="1" w:styleId="Style1">
    <w:name w:val="Style1"/>
    <w:basedOn w:val="a"/>
    <w:uiPriority w:val="99"/>
    <w:rsid w:val="0051037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8">
    <w:name w:val="No Spacing"/>
    <w:basedOn w:val="a"/>
    <w:uiPriority w:val="1"/>
    <w:qFormat/>
    <w:rsid w:val="007B4F8C"/>
  </w:style>
  <w:style w:type="paragraph" w:customStyle="1" w:styleId="Style7">
    <w:name w:val="Style7"/>
    <w:basedOn w:val="a"/>
    <w:uiPriority w:val="99"/>
    <w:rsid w:val="00C87308"/>
    <w:pPr>
      <w:widowControl w:val="0"/>
      <w:autoSpaceDE w:val="0"/>
      <w:autoSpaceDN w:val="0"/>
      <w:adjustRightInd w:val="0"/>
      <w:spacing w:line="168" w:lineRule="exact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a0"/>
    <w:uiPriority w:val="99"/>
    <w:rsid w:val="00C87308"/>
    <w:rPr>
      <w:rFonts w:ascii="Arial" w:hAnsi="Arial" w:cs="Arial"/>
      <w:sz w:val="14"/>
      <w:szCs w:val="14"/>
    </w:rPr>
  </w:style>
  <w:style w:type="character" w:customStyle="1" w:styleId="FontStyle19">
    <w:name w:val="Font Style19"/>
    <w:basedOn w:val="a0"/>
    <w:uiPriority w:val="99"/>
    <w:rsid w:val="00C87308"/>
    <w:rPr>
      <w:rFonts w:ascii="Arial" w:hAnsi="Arial" w:cs="Arial"/>
      <w:b/>
      <w:bCs/>
      <w:sz w:val="10"/>
      <w:szCs w:val="10"/>
    </w:rPr>
  </w:style>
  <w:style w:type="paragraph" w:customStyle="1" w:styleId="Style5">
    <w:name w:val="Style5"/>
    <w:basedOn w:val="a"/>
    <w:uiPriority w:val="99"/>
    <w:rsid w:val="000968C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9">
    <w:name w:val="Style9"/>
    <w:basedOn w:val="a"/>
    <w:uiPriority w:val="99"/>
    <w:rsid w:val="000968C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Default">
    <w:name w:val="Default"/>
    <w:rsid w:val="00C361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5121-04D5-4A41-B3F9-BC348B6C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q</Company>
  <LinksUpToDate>false</LinksUpToDate>
  <CharactersWithSpaces>20919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Пользователь Windows</cp:lastModifiedBy>
  <cp:revision>22</cp:revision>
  <cp:lastPrinted>2022-01-26T14:05:00Z</cp:lastPrinted>
  <dcterms:created xsi:type="dcterms:W3CDTF">2023-01-13T07:10:00Z</dcterms:created>
  <dcterms:modified xsi:type="dcterms:W3CDTF">2024-05-22T05:38:00Z</dcterms:modified>
</cp:coreProperties>
</file>