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173" w:rsidRPr="00331C6E" w:rsidRDefault="00541173" w:rsidP="00273112">
      <w:pPr>
        <w:suppressAutoHyphens/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zh-CN"/>
        </w:rPr>
      </w:pPr>
    </w:p>
    <w:p w:rsidR="0084705C" w:rsidRPr="00490BDF" w:rsidRDefault="0084705C" w:rsidP="0084705C">
      <w:pPr>
        <w:suppressAutoHyphens/>
        <w:autoSpaceDE w:val="0"/>
        <w:autoSpaceDN w:val="0"/>
        <w:adjustRightInd w:val="0"/>
        <w:jc w:val="center"/>
        <w:rPr>
          <w:b/>
          <w:bCs/>
          <w:lang w:eastAsia="zh-CN"/>
        </w:rPr>
      </w:pPr>
      <w:r w:rsidRPr="00490BDF">
        <w:rPr>
          <w:b/>
          <w:bCs/>
          <w:lang w:eastAsia="zh-CN"/>
        </w:rPr>
        <w:t>Частное</w:t>
      </w:r>
      <w:r w:rsidR="00541173" w:rsidRPr="00490BDF">
        <w:rPr>
          <w:b/>
          <w:bCs/>
          <w:lang w:eastAsia="zh-CN"/>
        </w:rPr>
        <w:t xml:space="preserve"> учреждение здравоохранения </w:t>
      </w:r>
    </w:p>
    <w:p w:rsidR="00541173" w:rsidRPr="00490BDF" w:rsidRDefault="00541173" w:rsidP="0084705C">
      <w:pPr>
        <w:suppressAutoHyphens/>
        <w:autoSpaceDE w:val="0"/>
        <w:autoSpaceDN w:val="0"/>
        <w:adjustRightInd w:val="0"/>
        <w:jc w:val="center"/>
        <w:rPr>
          <w:b/>
          <w:bCs/>
          <w:lang w:eastAsia="zh-CN"/>
        </w:rPr>
      </w:pPr>
      <w:r w:rsidRPr="00490BDF">
        <w:rPr>
          <w:b/>
          <w:bCs/>
          <w:lang w:eastAsia="zh-CN"/>
        </w:rPr>
        <w:t>«</w:t>
      </w:r>
      <w:r w:rsidR="0084705C" w:rsidRPr="00490BDF">
        <w:rPr>
          <w:b/>
          <w:bCs/>
          <w:lang w:eastAsia="zh-CN"/>
        </w:rPr>
        <w:t>Б</w:t>
      </w:r>
      <w:r w:rsidRPr="00490BDF">
        <w:rPr>
          <w:b/>
          <w:bCs/>
          <w:lang w:eastAsia="zh-CN"/>
        </w:rPr>
        <w:t>ольница «</w:t>
      </w:r>
      <w:r w:rsidR="0084705C" w:rsidRPr="00490BDF">
        <w:rPr>
          <w:b/>
          <w:bCs/>
          <w:lang w:eastAsia="zh-CN"/>
        </w:rPr>
        <w:t>РЖД-Медицина</w:t>
      </w:r>
      <w:r w:rsidRPr="00490BDF">
        <w:rPr>
          <w:b/>
          <w:bCs/>
          <w:lang w:eastAsia="zh-CN"/>
        </w:rPr>
        <w:t>»</w:t>
      </w:r>
      <w:r w:rsidR="0084705C" w:rsidRPr="00490BDF">
        <w:rPr>
          <w:b/>
          <w:bCs/>
          <w:lang w:eastAsia="zh-CN"/>
        </w:rPr>
        <w:t xml:space="preserve"> города Уссурийск»</w:t>
      </w:r>
    </w:p>
    <w:p w:rsidR="00241206" w:rsidRPr="00490BDF" w:rsidRDefault="00241206" w:rsidP="00273112">
      <w:pPr>
        <w:suppressAutoHyphens/>
        <w:autoSpaceDE w:val="0"/>
        <w:autoSpaceDN w:val="0"/>
        <w:adjustRightInd w:val="0"/>
        <w:jc w:val="center"/>
        <w:rPr>
          <w:b/>
          <w:bCs/>
          <w:lang w:eastAsia="zh-CN"/>
        </w:rPr>
      </w:pPr>
    </w:p>
    <w:p w:rsidR="001D4B48" w:rsidRPr="00490BDF" w:rsidRDefault="00541173" w:rsidP="00185811">
      <w:pPr>
        <w:suppressAutoHyphens/>
        <w:autoSpaceDE w:val="0"/>
        <w:autoSpaceDN w:val="0"/>
        <w:adjustRightInd w:val="0"/>
        <w:jc w:val="center"/>
        <w:rPr>
          <w:b/>
          <w:bCs/>
          <w:lang w:eastAsia="zh-CN"/>
        </w:rPr>
      </w:pPr>
      <w:r w:rsidRPr="00490BDF">
        <w:rPr>
          <w:b/>
          <w:bCs/>
          <w:lang w:eastAsia="zh-CN"/>
        </w:rPr>
        <w:t>ТЕХНИЧЕСКОЕ ЗАДАНИЕ</w:t>
      </w:r>
    </w:p>
    <w:p w:rsidR="001F5CB7" w:rsidRPr="00490BDF" w:rsidRDefault="00156DE5" w:rsidP="0018581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90BDF">
        <w:rPr>
          <w:b/>
          <w:bCs/>
          <w:spacing w:val="1"/>
        </w:rPr>
        <w:t>н</w:t>
      </w:r>
      <w:r w:rsidRPr="00490BDF">
        <w:rPr>
          <w:b/>
          <w:bCs/>
        </w:rPr>
        <w:t>а оказание</w:t>
      </w:r>
      <w:r w:rsidR="00B5341A" w:rsidRPr="00490BDF">
        <w:rPr>
          <w:b/>
          <w:bCs/>
        </w:rPr>
        <w:t xml:space="preserve"> услуг </w:t>
      </w:r>
      <w:r w:rsidR="00EE1D22" w:rsidRPr="00490BDF">
        <w:rPr>
          <w:b/>
          <w:bCs/>
        </w:rPr>
        <w:t>по техническому обслуживанию медицинского оборудования</w:t>
      </w:r>
      <w:r w:rsidRPr="00490BDF">
        <w:rPr>
          <w:b/>
          <w:bCs/>
        </w:rPr>
        <w:t xml:space="preserve"> </w:t>
      </w:r>
    </w:p>
    <w:p w:rsidR="008526B1" w:rsidRPr="00490BDF" w:rsidRDefault="008526B1" w:rsidP="0018581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992"/>
        <w:gridCol w:w="996"/>
        <w:gridCol w:w="2268"/>
        <w:gridCol w:w="2127"/>
      </w:tblGrid>
      <w:tr w:rsidR="00C163CB" w:rsidRPr="00490BDF" w:rsidTr="00D0491E">
        <w:trPr>
          <w:trHeight w:val="531"/>
        </w:trPr>
        <w:tc>
          <w:tcPr>
            <w:tcW w:w="4564" w:type="dxa"/>
            <w:shd w:val="clear" w:color="auto" w:fill="auto"/>
            <w:vAlign w:val="center"/>
          </w:tcPr>
          <w:p w:rsidR="00C163CB" w:rsidRPr="00490BDF" w:rsidRDefault="00C163CB" w:rsidP="00894A43">
            <w:pPr>
              <w:jc w:val="center"/>
              <w:rPr>
                <w:b/>
                <w:bCs/>
              </w:rPr>
            </w:pPr>
            <w:r w:rsidRPr="00490BDF">
              <w:rPr>
                <w:b/>
                <w:bCs/>
              </w:rPr>
              <w:t>Наименование закупки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63CB" w:rsidRPr="00490BDF" w:rsidRDefault="00C163CB" w:rsidP="00894A43">
            <w:pPr>
              <w:jc w:val="center"/>
              <w:rPr>
                <w:rFonts w:eastAsia="Times New Roman"/>
                <w:b/>
                <w:bCs/>
              </w:rPr>
            </w:pPr>
            <w:r w:rsidRPr="00490BDF">
              <w:rPr>
                <w:rFonts w:eastAsia="Times New Roman"/>
                <w:b/>
                <w:bCs/>
              </w:rPr>
              <w:t>Ед. изм.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163CB" w:rsidRPr="00490BDF" w:rsidRDefault="00C163CB" w:rsidP="001B2530">
            <w:pPr>
              <w:jc w:val="center"/>
              <w:rPr>
                <w:rFonts w:eastAsia="Times New Roman"/>
                <w:b/>
                <w:bCs/>
              </w:rPr>
            </w:pPr>
            <w:r w:rsidRPr="00490BDF">
              <w:rPr>
                <w:rFonts w:eastAsia="Times New Roman"/>
                <w:b/>
                <w:bCs/>
              </w:rPr>
              <w:t>Кол-во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63CB" w:rsidRPr="00490BDF" w:rsidRDefault="00C163CB" w:rsidP="00F91692">
            <w:pPr>
              <w:jc w:val="center"/>
              <w:rPr>
                <w:rFonts w:eastAsia="Times New Roman"/>
                <w:b/>
                <w:bCs/>
              </w:rPr>
            </w:pPr>
            <w:r w:rsidRPr="00490BDF">
              <w:rPr>
                <w:rFonts w:eastAsia="Times New Roman"/>
                <w:b/>
                <w:bCs/>
              </w:rPr>
              <w:t>НМЦ за ед. услуг с/без НДС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163CB" w:rsidRPr="00490BDF" w:rsidRDefault="00C163CB" w:rsidP="00F44747">
            <w:pPr>
              <w:jc w:val="center"/>
              <w:rPr>
                <w:rFonts w:eastAsia="Times New Roman"/>
                <w:b/>
                <w:bCs/>
              </w:rPr>
            </w:pPr>
            <w:r w:rsidRPr="00490BDF">
              <w:rPr>
                <w:rFonts w:eastAsia="Times New Roman"/>
                <w:b/>
                <w:bCs/>
              </w:rPr>
              <w:t>НМЦ за услуги с/без НДС</w:t>
            </w:r>
          </w:p>
        </w:tc>
      </w:tr>
      <w:tr w:rsidR="00C163CB" w:rsidRPr="00490BDF" w:rsidTr="00D0491E">
        <w:trPr>
          <w:trHeight w:val="823"/>
        </w:trPr>
        <w:tc>
          <w:tcPr>
            <w:tcW w:w="4564" w:type="dxa"/>
            <w:shd w:val="clear" w:color="auto" w:fill="auto"/>
            <w:vAlign w:val="center"/>
          </w:tcPr>
          <w:p w:rsidR="00C163CB" w:rsidRPr="00ED59AD" w:rsidRDefault="00C163CB" w:rsidP="00E80082">
            <w:pPr>
              <w:autoSpaceDE w:val="0"/>
              <w:autoSpaceDN w:val="0"/>
              <w:adjustRightInd w:val="0"/>
              <w:jc w:val="center"/>
            </w:pPr>
            <w:r w:rsidRPr="00ED59AD">
              <w:t xml:space="preserve">Оказание услуг </w:t>
            </w:r>
            <w:r w:rsidRPr="00ED59AD">
              <w:rPr>
                <w:bCs/>
              </w:rPr>
              <w:t>по техническому обслуживанию медицинского оборудования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63CB" w:rsidRPr="00ED59AD" w:rsidRDefault="00334B3E" w:rsidP="00E80082">
            <w:pPr>
              <w:jc w:val="center"/>
              <w:rPr>
                <w:color w:val="000000"/>
              </w:rPr>
            </w:pPr>
            <w:r w:rsidRPr="00ED59AD">
              <w:rPr>
                <w:color w:val="000000"/>
              </w:rPr>
              <w:t>мес.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163CB" w:rsidRPr="00ED59AD" w:rsidRDefault="007D1948" w:rsidP="00E800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1948" w:rsidRPr="007D1948" w:rsidRDefault="007D1948" w:rsidP="007D1948">
            <w:pPr>
              <w:jc w:val="center"/>
            </w:pPr>
            <w:r w:rsidRPr="007D1948">
              <w:t>114 481,67</w:t>
            </w:r>
          </w:p>
          <w:p w:rsidR="00C163CB" w:rsidRPr="00ED59AD" w:rsidRDefault="00C163CB" w:rsidP="00E80082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1948" w:rsidRPr="007D1948" w:rsidRDefault="007D1948" w:rsidP="007D1948">
            <w:pPr>
              <w:jc w:val="center"/>
              <w:rPr>
                <w:b/>
                <w:bCs/>
              </w:rPr>
            </w:pPr>
            <w:r w:rsidRPr="007D1948">
              <w:rPr>
                <w:b/>
                <w:bCs/>
              </w:rPr>
              <w:t>686 890,02</w:t>
            </w:r>
          </w:p>
          <w:p w:rsidR="00C163CB" w:rsidRPr="00490BDF" w:rsidRDefault="00C163CB" w:rsidP="00E80082">
            <w:pPr>
              <w:jc w:val="center"/>
              <w:rPr>
                <w:highlight w:val="yellow"/>
              </w:rPr>
            </w:pPr>
          </w:p>
        </w:tc>
      </w:tr>
      <w:tr w:rsidR="00D0491E" w:rsidRPr="00490BDF" w:rsidTr="00715839">
        <w:trPr>
          <w:trHeight w:val="297"/>
        </w:trPr>
        <w:tc>
          <w:tcPr>
            <w:tcW w:w="8820" w:type="dxa"/>
            <w:gridSpan w:val="4"/>
            <w:shd w:val="clear" w:color="auto" w:fill="auto"/>
            <w:vAlign w:val="center"/>
          </w:tcPr>
          <w:p w:rsidR="00D0491E" w:rsidRPr="00490BDF" w:rsidRDefault="00D0491E" w:rsidP="00E80082">
            <w:pPr>
              <w:jc w:val="center"/>
              <w:rPr>
                <w:b/>
                <w:bCs/>
                <w:highlight w:val="yellow"/>
              </w:rPr>
            </w:pPr>
            <w:r w:rsidRPr="00ED59AD">
              <w:rPr>
                <w:b/>
                <w:bCs/>
              </w:rPr>
              <w:t xml:space="preserve">                  Итого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491E" w:rsidRPr="00490BDF" w:rsidRDefault="007D1948" w:rsidP="007D1948">
            <w:pPr>
              <w:jc w:val="center"/>
              <w:rPr>
                <w:b/>
                <w:bCs/>
                <w:highlight w:val="yellow"/>
              </w:rPr>
            </w:pPr>
            <w:r w:rsidRPr="007D1948">
              <w:rPr>
                <w:b/>
                <w:bCs/>
              </w:rPr>
              <w:t>686 890,02</w:t>
            </w:r>
          </w:p>
        </w:tc>
      </w:tr>
    </w:tbl>
    <w:p w:rsidR="001F5CB7" w:rsidRPr="00490BDF" w:rsidRDefault="001F5CB7" w:rsidP="00C260D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B4697" w:rsidRPr="00490BDF" w:rsidRDefault="002B4697" w:rsidP="00C260D4">
      <w:pPr>
        <w:pStyle w:val="aa"/>
        <w:widowControl w:val="0"/>
        <w:numPr>
          <w:ilvl w:val="0"/>
          <w:numId w:val="10"/>
        </w:numPr>
        <w:snapToGri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90BDF">
        <w:rPr>
          <w:rFonts w:ascii="Times New Roman" w:hAnsi="Times New Roman"/>
          <w:b/>
          <w:sz w:val="24"/>
          <w:szCs w:val="24"/>
        </w:rPr>
        <w:t>Х</w:t>
      </w:r>
      <w:r w:rsidRPr="00490BDF">
        <w:rPr>
          <w:rFonts w:ascii="Times New Roman" w:hAnsi="Times New Roman"/>
          <w:b/>
          <w:spacing w:val="-1"/>
          <w:sz w:val="24"/>
          <w:szCs w:val="24"/>
        </w:rPr>
        <w:t>а</w:t>
      </w:r>
      <w:r w:rsidRPr="00490BDF">
        <w:rPr>
          <w:rFonts w:ascii="Times New Roman" w:hAnsi="Times New Roman"/>
          <w:b/>
          <w:sz w:val="24"/>
          <w:szCs w:val="24"/>
        </w:rPr>
        <w:t>р</w:t>
      </w:r>
      <w:r w:rsidRPr="00490BDF">
        <w:rPr>
          <w:rFonts w:ascii="Times New Roman" w:hAnsi="Times New Roman"/>
          <w:b/>
          <w:spacing w:val="-1"/>
          <w:sz w:val="24"/>
          <w:szCs w:val="24"/>
        </w:rPr>
        <w:t>а</w:t>
      </w:r>
      <w:r w:rsidRPr="00490BDF">
        <w:rPr>
          <w:rFonts w:ascii="Times New Roman" w:hAnsi="Times New Roman"/>
          <w:b/>
          <w:spacing w:val="1"/>
          <w:sz w:val="24"/>
          <w:szCs w:val="24"/>
        </w:rPr>
        <w:t>к</w:t>
      </w:r>
      <w:r w:rsidRPr="00490BDF">
        <w:rPr>
          <w:rFonts w:ascii="Times New Roman" w:hAnsi="Times New Roman"/>
          <w:b/>
          <w:sz w:val="24"/>
          <w:szCs w:val="24"/>
        </w:rPr>
        <w:t>т</w:t>
      </w:r>
      <w:r w:rsidRPr="00490BDF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490BDF">
        <w:rPr>
          <w:rFonts w:ascii="Times New Roman" w:hAnsi="Times New Roman"/>
          <w:b/>
          <w:sz w:val="24"/>
          <w:szCs w:val="24"/>
        </w:rPr>
        <w:t>р</w:t>
      </w:r>
      <w:r w:rsidRPr="00490BDF">
        <w:rPr>
          <w:rFonts w:ascii="Times New Roman" w:hAnsi="Times New Roman"/>
          <w:b/>
          <w:spacing w:val="1"/>
          <w:sz w:val="24"/>
          <w:szCs w:val="24"/>
        </w:rPr>
        <w:t>и</w:t>
      </w:r>
      <w:r w:rsidRPr="00490BDF">
        <w:rPr>
          <w:rFonts w:ascii="Times New Roman" w:hAnsi="Times New Roman"/>
          <w:b/>
          <w:spacing w:val="-1"/>
          <w:sz w:val="24"/>
          <w:szCs w:val="24"/>
        </w:rPr>
        <w:t>с</w:t>
      </w:r>
      <w:r w:rsidRPr="00490BDF">
        <w:rPr>
          <w:rFonts w:ascii="Times New Roman" w:hAnsi="Times New Roman"/>
          <w:b/>
          <w:sz w:val="24"/>
          <w:szCs w:val="24"/>
        </w:rPr>
        <w:t>т</w:t>
      </w:r>
      <w:r w:rsidRPr="00490BDF">
        <w:rPr>
          <w:rFonts w:ascii="Times New Roman" w:hAnsi="Times New Roman"/>
          <w:b/>
          <w:spacing w:val="1"/>
          <w:sz w:val="24"/>
          <w:szCs w:val="24"/>
        </w:rPr>
        <w:t>ик</w:t>
      </w:r>
      <w:r w:rsidRPr="00490BDF">
        <w:rPr>
          <w:rFonts w:ascii="Times New Roman" w:hAnsi="Times New Roman"/>
          <w:b/>
          <w:sz w:val="24"/>
          <w:szCs w:val="24"/>
        </w:rPr>
        <w:t>и</w:t>
      </w:r>
      <w:r w:rsidR="00E80082" w:rsidRPr="00490BDF">
        <w:rPr>
          <w:rFonts w:ascii="Times New Roman" w:hAnsi="Times New Roman"/>
          <w:b/>
          <w:sz w:val="24"/>
          <w:szCs w:val="24"/>
        </w:rPr>
        <w:t xml:space="preserve"> </w:t>
      </w:r>
      <w:r w:rsidRPr="00490BDF">
        <w:rPr>
          <w:rFonts w:ascii="Times New Roman" w:hAnsi="Times New Roman"/>
          <w:b/>
          <w:spacing w:val="-2"/>
          <w:sz w:val="24"/>
          <w:szCs w:val="24"/>
        </w:rPr>
        <w:t>о</w:t>
      </w:r>
      <w:r w:rsidRPr="00490BDF">
        <w:rPr>
          <w:rFonts w:ascii="Times New Roman" w:hAnsi="Times New Roman"/>
          <w:b/>
          <w:spacing w:val="1"/>
          <w:sz w:val="24"/>
          <w:szCs w:val="24"/>
        </w:rPr>
        <w:t>к</w:t>
      </w:r>
      <w:r w:rsidRPr="00490BDF">
        <w:rPr>
          <w:rFonts w:ascii="Times New Roman" w:hAnsi="Times New Roman"/>
          <w:b/>
          <w:spacing w:val="-1"/>
          <w:sz w:val="24"/>
          <w:szCs w:val="24"/>
        </w:rPr>
        <w:t>а</w:t>
      </w:r>
      <w:r w:rsidRPr="00490BDF">
        <w:rPr>
          <w:rFonts w:ascii="Times New Roman" w:hAnsi="Times New Roman"/>
          <w:b/>
          <w:spacing w:val="1"/>
          <w:sz w:val="24"/>
          <w:szCs w:val="24"/>
        </w:rPr>
        <w:t>з</w:t>
      </w:r>
      <w:r w:rsidRPr="00490BDF">
        <w:rPr>
          <w:rFonts w:ascii="Times New Roman" w:hAnsi="Times New Roman"/>
          <w:b/>
          <w:sz w:val="24"/>
          <w:szCs w:val="24"/>
        </w:rPr>
        <w:t>ы</w:t>
      </w:r>
      <w:r w:rsidRPr="00490BDF">
        <w:rPr>
          <w:rFonts w:ascii="Times New Roman" w:hAnsi="Times New Roman"/>
          <w:b/>
          <w:spacing w:val="-1"/>
          <w:sz w:val="24"/>
          <w:szCs w:val="24"/>
        </w:rPr>
        <w:t>ваем</w:t>
      </w:r>
      <w:r w:rsidRPr="00490BDF">
        <w:rPr>
          <w:rFonts w:ascii="Times New Roman" w:hAnsi="Times New Roman"/>
          <w:b/>
          <w:sz w:val="24"/>
          <w:szCs w:val="24"/>
        </w:rPr>
        <w:t xml:space="preserve">ых </w:t>
      </w:r>
      <w:r w:rsidRPr="00490BDF">
        <w:rPr>
          <w:rFonts w:ascii="Times New Roman" w:hAnsi="Times New Roman"/>
          <w:b/>
          <w:spacing w:val="-5"/>
          <w:sz w:val="24"/>
          <w:szCs w:val="24"/>
        </w:rPr>
        <w:t>у</w:t>
      </w:r>
      <w:r w:rsidRPr="00490BDF">
        <w:rPr>
          <w:rFonts w:ascii="Times New Roman" w:hAnsi="Times New Roman"/>
          <w:b/>
          <w:spacing w:val="1"/>
          <w:sz w:val="24"/>
          <w:szCs w:val="24"/>
        </w:rPr>
        <w:t>с</w:t>
      </w:r>
      <w:r w:rsidRPr="00490BDF">
        <w:rPr>
          <w:rFonts w:ascii="Times New Roman" w:hAnsi="Times New Roman"/>
          <w:b/>
          <w:spacing w:val="5"/>
          <w:sz w:val="24"/>
          <w:szCs w:val="24"/>
        </w:rPr>
        <w:t>л</w:t>
      </w:r>
      <w:r w:rsidRPr="00490BDF">
        <w:rPr>
          <w:rFonts w:ascii="Times New Roman" w:hAnsi="Times New Roman"/>
          <w:b/>
          <w:spacing w:val="-5"/>
          <w:sz w:val="24"/>
          <w:szCs w:val="24"/>
        </w:rPr>
        <w:t>у</w:t>
      </w:r>
      <w:r w:rsidRPr="00490BDF">
        <w:rPr>
          <w:rFonts w:ascii="Times New Roman" w:hAnsi="Times New Roman"/>
          <w:b/>
          <w:sz w:val="24"/>
          <w:szCs w:val="24"/>
        </w:rPr>
        <w:t>г:</w:t>
      </w:r>
    </w:p>
    <w:p w:rsidR="00B5341A" w:rsidRPr="00490BDF" w:rsidRDefault="00B5341A" w:rsidP="00562DAA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  <w:r w:rsidRPr="00490BDF">
        <w:rPr>
          <w:rFonts w:ascii="Times New Roman" w:hAnsi="Times New Roman"/>
          <w:b/>
          <w:color w:val="000000"/>
          <w:sz w:val="24"/>
          <w:szCs w:val="24"/>
        </w:rPr>
        <w:t>Состав и объем услуг</w:t>
      </w:r>
      <w:r w:rsidR="00714EE8" w:rsidRPr="00490BD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35026" w:rsidRPr="00490BDF" w:rsidRDefault="00B5341A" w:rsidP="00C260D4">
      <w:pPr>
        <w:pStyle w:val="aa"/>
        <w:numPr>
          <w:ilvl w:val="1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90BDF">
        <w:rPr>
          <w:rFonts w:ascii="Times New Roman" w:hAnsi="Times New Roman"/>
          <w:b/>
          <w:color w:val="000000"/>
          <w:sz w:val="24"/>
          <w:szCs w:val="24"/>
        </w:rPr>
        <w:t>Место нахождения оборудования</w:t>
      </w:r>
      <w:r w:rsidR="00435026" w:rsidRPr="00490BD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5341A" w:rsidRPr="00490BDF" w:rsidRDefault="00435026" w:rsidP="00C260D4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59AD">
        <w:rPr>
          <w:rFonts w:ascii="Times New Roman" w:hAnsi="Times New Roman"/>
          <w:color w:val="000000"/>
          <w:sz w:val="24"/>
          <w:szCs w:val="24"/>
        </w:rPr>
        <w:t>г. Уссурийск, проспект Блюхера, дом</w:t>
      </w:r>
      <w:r w:rsidR="00B5341A" w:rsidRPr="00ED59AD">
        <w:rPr>
          <w:rFonts w:ascii="Times New Roman" w:hAnsi="Times New Roman"/>
          <w:color w:val="000000"/>
          <w:sz w:val="24"/>
          <w:szCs w:val="24"/>
        </w:rPr>
        <w:t>10</w:t>
      </w:r>
      <w:r w:rsidR="00C76526" w:rsidRPr="00ED59AD">
        <w:rPr>
          <w:rFonts w:ascii="Times New Roman" w:hAnsi="Times New Roman"/>
          <w:color w:val="000000"/>
          <w:sz w:val="24"/>
          <w:szCs w:val="24"/>
        </w:rPr>
        <w:t>.</w:t>
      </w:r>
    </w:p>
    <w:p w:rsidR="00B5341A" w:rsidRPr="00490BDF" w:rsidRDefault="00B5341A" w:rsidP="00B5341A">
      <w:pPr>
        <w:shd w:val="clear" w:color="auto" w:fill="FFFFFF"/>
        <w:jc w:val="both"/>
        <w:rPr>
          <w:b/>
          <w:color w:val="000000"/>
        </w:rPr>
      </w:pPr>
    </w:p>
    <w:p w:rsidR="00B5341A" w:rsidRPr="00490BDF" w:rsidRDefault="00C260D4" w:rsidP="0053243A">
      <w:pPr>
        <w:pStyle w:val="aa"/>
        <w:numPr>
          <w:ilvl w:val="1"/>
          <w:numId w:val="11"/>
        </w:numPr>
        <w:shd w:val="clear" w:color="auto" w:fill="FFFFFF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490BDF">
        <w:rPr>
          <w:rFonts w:ascii="Times New Roman" w:hAnsi="Times New Roman"/>
          <w:b/>
          <w:color w:val="000000"/>
          <w:sz w:val="24"/>
          <w:szCs w:val="24"/>
        </w:rPr>
        <w:t>Перечень оборудования</w:t>
      </w:r>
      <w:r w:rsidR="00714EE8" w:rsidRPr="00490BD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C2355" w:rsidRPr="00490BDF" w:rsidRDefault="002C2355" w:rsidP="002C2355">
      <w:pPr>
        <w:shd w:val="clear" w:color="auto" w:fill="FFFFFF"/>
        <w:rPr>
          <w:b/>
          <w:color w:val="000000"/>
        </w:rPr>
      </w:pPr>
    </w:p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516"/>
        <w:gridCol w:w="2535"/>
        <w:gridCol w:w="2004"/>
        <w:gridCol w:w="1630"/>
        <w:gridCol w:w="1040"/>
        <w:gridCol w:w="784"/>
        <w:gridCol w:w="2224"/>
      </w:tblGrid>
      <w:tr w:rsidR="00265033" w:rsidRPr="00265033" w:rsidTr="00265033">
        <w:trPr>
          <w:trHeight w:val="11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№   п/п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Марка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Заводской номер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Дата выпуска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Кол-во, шт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Адрес места обслуживания оборудования</w:t>
            </w:r>
          </w:p>
        </w:tc>
      </w:tr>
      <w:tr w:rsidR="00265033" w:rsidRPr="00265033" w:rsidTr="007D1948">
        <w:trPr>
          <w:trHeight w:val="56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Отсасыватель хирургический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Элема Н - АМ1(ОХПУ-4-01)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6563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2009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b/>
                <w:bCs/>
                <w:sz w:val="22"/>
                <w:szCs w:val="22"/>
              </w:rPr>
              <w:t xml:space="preserve">Отделение функциональной диагностики,                  </w:t>
            </w:r>
            <w:r w:rsidRPr="00265033">
              <w:rPr>
                <w:rFonts w:eastAsia="Times New Roman"/>
                <w:sz w:val="22"/>
                <w:szCs w:val="22"/>
              </w:rPr>
              <w:t>г. Уссурийск, проспект Блюхера, 10</w:t>
            </w:r>
          </w:p>
        </w:tc>
      </w:tr>
      <w:tr w:rsidR="00265033" w:rsidRPr="00265033" w:rsidTr="0026503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 xml:space="preserve">Профессиональная ЭКГ - система для нагрузочного тестирования с эргометром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Corival " ПолиСпектр 8-Ех"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1954PE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 xml:space="preserve">Моечно-дезинфицирующий репроцессор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DETRO Wash 8004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210820800412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2022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85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 xml:space="preserve">Видеопроцессор медицинский эндоскопический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Пентакс EPK-i7010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Е720097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2022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265033" w:rsidRPr="00265033" w:rsidTr="007D1948">
        <w:trPr>
          <w:trHeight w:val="90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Установка дезинфекционная эндоскопическая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УДЭ-1 "Кронт"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228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2014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265033" w:rsidRPr="00265033" w:rsidTr="007D1948">
        <w:trPr>
          <w:trHeight w:val="70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Компьютерный электроэнцелограф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"Нейрон - спектр - 2"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0910107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2007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b/>
                <w:bCs/>
                <w:sz w:val="22"/>
                <w:szCs w:val="22"/>
              </w:rPr>
              <w:t xml:space="preserve">ОФД нейрофизиология,     </w:t>
            </w:r>
            <w:r w:rsidRPr="00265033">
              <w:rPr>
                <w:rFonts w:eastAsia="Times New Roman"/>
                <w:sz w:val="22"/>
                <w:szCs w:val="22"/>
              </w:rPr>
              <w:t xml:space="preserve"> г. Уссурийск, проспект Блюхера, 10</w:t>
            </w:r>
          </w:p>
        </w:tc>
      </w:tr>
      <w:tr w:rsidR="00265033" w:rsidRPr="00265033" w:rsidTr="007D1948">
        <w:trPr>
          <w:trHeight w:val="5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Вибросенсотест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СТМ мод 1 ООО "Неврокор"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94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2015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 xml:space="preserve">Профессиональная ЭКГ - система для нагрузочного тестирования с эргометром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Corival ПолиСпектр 8-Ех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20211532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b/>
                <w:bCs/>
                <w:sz w:val="22"/>
                <w:szCs w:val="22"/>
              </w:rPr>
              <w:t xml:space="preserve">ЭКГ,                                 </w:t>
            </w:r>
            <w:r w:rsidRPr="00265033">
              <w:rPr>
                <w:rFonts w:eastAsia="Times New Roman"/>
                <w:sz w:val="22"/>
                <w:szCs w:val="22"/>
              </w:rPr>
              <w:t xml:space="preserve"> г. Уссурийск, проспект Блюхера, 10</w:t>
            </w: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Электрокардиограф 12-канальный анализирующий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ECG - 10-12 Dixion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112807006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265033" w:rsidRPr="00265033" w:rsidTr="007D1948">
        <w:trPr>
          <w:trHeight w:val="5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Комплекс программно-аппаратный суточного мониторирования АД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"БиПиЛАБ"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15011548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2015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265033" w:rsidRPr="00265033" w:rsidTr="007D1948">
        <w:trPr>
          <w:trHeight w:val="6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Комплекс суточного мониторирования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ЭКГ "Кардио - Астел" с 4-мя регистраторами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4614С-DM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2016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Электрокардиограф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ЭКГ-10-12 Dixion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1121807005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265033" w:rsidRPr="00265033" w:rsidTr="007D1948">
        <w:trPr>
          <w:trHeight w:val="45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Дефибриллятор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PRIMEDIC DEFI-B, Германия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Sn71144037962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Терапевтическое отделение,                         </w:t>
            </w:r>
            <w:r w:rsidRPr="00265033">
              <w:rPr>
                <w:rFonts w:eastAsia="Times New Roman"/>
                <w:color w:val="000000"/>
                <w:sz w:val="22"/>
                <w:szCs w:val="22"/>
              </w:rPr>
              <w:t>г. Уссурийск, проспект Блюхера, 10</w:t>
            </w:r>
          </w:p>
        </w:tc>
      </w:tr>
      <w:tr w:rsidR="00265033" w:rsidRPr="00265033" w:rsidTr="007D1948">
        <w:trPr>
          <w:trHeight w:val="5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Электрокардиограф 6 канальный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Электрокардиограф 6 канальный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1061009006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Облучатель – рециркулятор медицинский бактерицидный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Дезар ОРУБн 3-5 "Кронт" Россия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55652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Облучатель – рециркулятор медицинский бактерицидный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Дезар ОРУБн 3-5 "Кронт" Россия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 xml:space="preserve"> 50121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Облучатель – рециркулятор медицинский бактерицидный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Дезар ОРУБн 3-5 "Кронт" Россия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001242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Облучатель – рециркулятор медицинский бактерицидный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«МСК» 909.1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1038497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Облучатель – рециркулятор медицинский бактерицидный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«МСК» 909.1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1037664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11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Облучатель – рециркулятор медицинский бактерицидный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«МСК» 909.1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1038369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7D1948">
        <w:trPr>
          <w:trHeight w:val="6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Аппарат физиотерапевтический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"Ирга+"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1364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ФТО</w:t>
            </w:r>
            <w:r w:rsidRPr="00265033">
              <w:rPr>
                <w:rFonts w:eastAsia="Times New Roman"/>
                <w:color w:val="000000"/>
                <w:sz w:val="22"/>
                <w:szCs w:val="22"/>
              </w:rPr>
              <w:t>,                                  г. Уссурийск, проспект Блюхера, 10</w:t>
            </w:r>
          </w:p>
        </w:tc>
      </w:tr>
      <w:tr w:rsidR="00265033" w:rsidRPr="00265033" w:rsidTr="007D1948">
        <w:trPr>
          <w:trHeight w:val="54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Аппарат физиотерапевтический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"Ирга+"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1371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7D1948">
        <w:trPr>
          <w:trHeight w:val="50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Аппарат физиотерапевтический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"Ирга+"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1624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7D1948">
        <w:trPr>
          <w:trHeight w:val="60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Аппарат для ультразвуковой терапии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"УЗТ-1,01ф"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0221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7D1948">
        <w:trPr>
          <w:trHeight w:val="54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Аппарат физиотерапевтический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"УЗТ - 1,01ф"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0222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Гальванизатор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"Поток-1"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117828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Гальванизатор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"Поток-1"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117832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Гальванизатор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"Поток-1"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117669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7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Аппарат для лечения токами надтональной частоты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"Ультратон - ЭМА-Н"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Аппарат физиотерапевтический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УВЧ-30.03"НанЭМА"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058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7D1948">
        <w:trPr>
          <w:trHeight w:val="56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Аппарат для УВЧ - терапии переносной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УВЧ-30.03"НанЭМА"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7D1948">
        <w:trPr>
          <w:trHeight w:val="5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Аппарат физиотерапевтический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УВЧ-80-3 "Ундатерм"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051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7D1948">
        <w:trPr>
          <w:trHeight w:val="79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 xml:space="preserve">Аппарат физиотерапевтический переносной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«Ранет ДМВ-20-1»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21016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7D1948">
        <w:trPr>
          <w:trHeight w:val="88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 xml:space="preserve">Аппарат для магнитоакустической терапии портативный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«Магофон»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4282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7D1948">
        <w:trPr>
          <w:trHeight w:val="183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 xml:space="preserve">Аппарат магнито - ИК-лазерный терапевтический с фонорегистрато- ром и восемью частотами повторения импульсов лазерного излучения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«Милта-Ф-8-01»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22753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7D1948">
        <w:trPr>
          <w:trHeight w:val="5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Установка магнитотерапевтическая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"УМТИ-3ф "Колибри-ЭКСПЕРТ"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7D1948">
        <w:trPr>
          <w:trHeight w:val="35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Парафинонагреватель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«Каскад-15"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7D1948">
        <w:trPr>
          <w:trHeight w:val="55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Аппарат для психорелаксации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Трансаир-05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5192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7D1948">
        <w:trPr>
          <w:trHeight w:val="55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Аппарат для разработки верхних конечностей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Fisiotek HP-2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000436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7D1948">
        <w:trPr>
          <w:trHeight w:val="55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Аппарат для разработки нижних конечностей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Fisiotek 2000TS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03745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7D1948">
        <w:trPr>
          <w:trHeight w:val="65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Аппарат для разработки плечевого сустава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Fisiotek LT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00257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Аппарат для ДМВ - терапии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«Ранет" ДМВ-20-1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010006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7D1948">
        <w:trPr>
          <w:trHeight w:val="10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 xml:space="preserve">Аппарат магнитотерапевтический бегущим импульсным полем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"Алмаг"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17046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7D1948">
        <w:trPr>
          <w:trHeight w:val="98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 xml:space="preserve">Аппарат магнитотерапевтический бегущим импульсным полем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"Алмаг"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28811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7D1948">
        <w:trPr>
          <w:trHeight w:val="52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Аппарат физиотерапевтический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"Искра-1"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85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Аппарат лазерный терапевтический двухканальный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"Узор-А-2К"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1315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11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Аппарат магнитотерапевтический низкочастотный портативный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"МАГ-30"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11876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107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Аппарат магнитотерапевтический низкочастотный портативный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"МАГ-30"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20219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7D1948">
        <w:trPr>
          <w:trHeight w:val="5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Термостат сухожаровой электрический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ТС-1/8 СПУ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34062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lastRenderedPageBreak/>
              <w:t>50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Аппарат физиотерапевтический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АМО-АТОС-Э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7D1948">
        <w:trPr>
          <w:trHeight w:val="65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Аппарат лазерный терапевтический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«Матрикс" 4 канала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112102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Аквадистиллятор электрический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PHS Agua 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01090214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11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Облучатель – рециркулятор медицинский бактерицидный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СН211-115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11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Облучатель – рециркулятор медицинский бактерицидный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«МСК»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spacing w:after="28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1038359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11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Облучатель – рециркулятор медицинский бактерицидный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«МСК»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br/>
              <w:t>1038381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 xml:space="preserve">Часы процедурные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ПЧ-3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 xml:space="preserve">Часы процедурные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ПЧ-3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077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 xml:space="preserve">Часы процедурные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ПЧ-3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071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Облучатель – рециркулятор медицинский бактерицидный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 xml:space="preserve"> РБ08909 «МСК»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b/>
                <w:bCs/>
                <w:sz w:val="22"/>
                <w:szCs w:val="22"/>
              </w:rPr>
              <w:t>Приемное отделение,</w:t>
            </w:r>
            <w:r w:rsidRPr="00265033">
              <w:rPr>
                <w:rFonts w:eastAsia="Times New Roman"/>
                <w:sz w:val="22"/>
                <w:szCs w:val="22"/>
              </w:rPr>
              <w:t xml:space="preserve">               г. Уссурийск, проспект Блюхера, 10</w:t>
            </w:r>
          </w:p>
        </w:tc>
      </w:tr>
      <w:tr w:rsidR="00265033" w:rsidRPr="00265033" w:rsidTr="00265033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Термостат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ТС-1/80 СПУ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12202360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2022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Стерилизатор воздушный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ГП-80 МО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2164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Хирургическое отделение</w:t>
            </w:r>
            <w:r w:rsidRPr="00265033">
              <w:rPr>
                <w:rFonts w:eastAsia="Times New Roman"/>
                <w:color w:val="000000"/>
                <w:sz w:val="22"/>
                <w:szCs w:val="22"/>
              </w:rPr>
              <w:t>,                          г. Уссурийск, проспект Блюхера, 10</w:t>
            </w: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Стерилизатор воздушный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ГП-80 МО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2196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Эндовидеокамера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Эндокам-450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02-0329-05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Камера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УФК-1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Лапороскопическая стойка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Азимут ОК 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03327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Дефибриллятор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PRIMEDIC DEFI-B, Германия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711440034883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Отсасыватель хирургический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"Аrmed"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7А-23В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Холодильник фармацевтический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ХФ-140 "POZIS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215СV20025160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8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Облучатель - рециркулятор медицинский бактерицидный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СН - 211-115 Армед, Китай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4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Облучатель - рециркулятор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Дезар ОРУБн 3-3 "Кронт" Россия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Стерилизатор воздушный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ГП - 80МО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Операционный блок,</w:t>
            </w:r>
            <w:r w:rsidRPr="00265033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</w:t>
            </w:r>
            <w:r w:rsidRPr="00265033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г. Уссурийск, проспект Блюхера, 10</w:t>
            </w: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lastRenderedPageBreak/>
              <w:t>72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Стерилизатор воздушный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ГП - 80МО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2166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Стерилизатор воздушный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ГП -320"ПЗ"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Ультразвуковая мойка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УЗО "Медэл"10-01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05060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Измельчитель тканей электромеханический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ИТЭ «Крыло"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07092696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Стойка эндоскопическая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AUTOCON 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4863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Электрогидравлический стол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С200к/с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№070400501/3.02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Электрогидравлический стол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С200к/с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75200903/3.02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Двухкупольная хирургическая лампа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Estella 7S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№080901607/01/01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4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Двухкупольная хирургическая лампа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Estella 7S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№074000711/0/01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УФ-камера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УФК-1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Коагулятор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ЭХВЧ-350-02 Фотек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161120-5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Электроотсос медицинский универсальный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VACUSON 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4285-230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 xml:space="preserve">Аппарат для искусственной вентиляции легких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Savina 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ASNM0406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265033" w:rsidRPr="00265033" w:rsidTr="00265033">
        <w:trPr>
          <w:trHeight w:val="103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Аппарат для ингаляционной анестезии с ИВЛ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МК-1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6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Наркозно-дыхательный аппарат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«Практик-3100»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310081107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8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Аппарат для искусственной вентиляции легких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МЕК MV 2000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MV2000Т-13-С0006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9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 xml:space="preserve">Наркозно-дыхательный аппарат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Fabius plus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ASNF0011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Дефибриллятор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CardiolifeTEC 7721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0614-007400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Дефибриллятор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CardiolifeTEC 7721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0614-0077401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Вакуумный экстрактор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"Vacus 7305"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7350802013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Портативный монитор пациента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"Storm 5600"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5060804008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Портативный монитор пациента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"Storm 5600"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5060804007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lastRenderedPageBreak/>
              <w:t>94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Портативный монитор пациента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МР 1000 NT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NT-09L-0982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Стерилизатор воздушный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ГП - 80МО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2167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 xml:space="preserve">Медицинский компрессор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ДК-50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А 4546112012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 xml:space="preserve">Медицинский компрессор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ДК-50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А 4554112012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 xml:space="preserve">Двухшприцевой инфузионный насос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Instilar1428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142081007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Шприцевой насос SN-50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Syringe Pump SN-50F6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0227220414А00600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Термостат электрический суховоздушный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ТС-1/80 СПУ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29571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Л</w:t>
            </w:r>
            <w:r w:rsidRPr="0026503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аборатория бактериологическая,                        </w:t>
            </w:r>
            <w:r w:rsidRPr="00265033">
              <w:rPr>
                <w:rFonts w:eastAsia="Times New Roman"/>
                <w:color w:val="000000"/>
                <w:sz w:val="22"/>
                <w:szCs w:val="22"/>
              </w:rPr>
              <w:t>г. Уссурийск, проспект Блюхера, 10</w:t>
            </w: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Термостат электрический суховоздушный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ТС-1/80 СПУ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44314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Термостат электрический суховоздушный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ТС-1/80 СПУ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44283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27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Термостат электрический суховоздушный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ТС-1/80 СПУ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43872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Термостат электрический суховоздушный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ТС-200 СПУ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566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Аквадистиллятор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ДЭ - 10"СПб" модель 789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Центрифуга лабораторная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СМ-6М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1331985С1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Стерилизатор паровой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БК-75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Стерилизатор паровой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БК-75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1936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Стерилизатор воздушный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ГП-80 МО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2194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Микроскоп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"Олимпус"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OG85115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Клиническая лаборатория</w:t>
            </w:r>
            <w:r w:rsidRPr="00265033">
              <w:rPr>
                <w:rFonts w:eastAsia="Times New Roman"/>
                <w:color w:val="000000"/>
                <w:sz w:val="22"/>
                <w:szCs w:val="22"/>
              </w:rPr>
              <w:t>,                   г. Уссурийск, проспект Блюхера, 10</w:t>
            </w:r>
          </w:p>
        </w:tc>
      </w:tr>
      <w:tr w:rsidR="00265033" w:rsidRPr="00265033" w:rsidTr="00265033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Микроскоп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"Олимпус"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ОН81051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Микроскоп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"Олимпус"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OG85126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9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Электронный лабораторный счетчик лейкоцитарной  формулы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С-5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17840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8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Электронный счетчик лейкоцитарной  формулы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СЛФ-ЭЦ-01-09(32)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2643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Термостат электрический суховоздушный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ТС-1/80 СПУ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44285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Стерилизатор воздушный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ГП - 80 СПУ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18484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Стерилизатор воздушный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ГП - 80 СПУ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18242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Центрифуга лабораторная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СМ-6М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1010602В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108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lastRenderedPageBreak/>
              <w:t>119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Двухканальный автоматизированный анализатор - свертывания крови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АСКа2-01-"Астра"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02111598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Центрифуга лабораторная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СМ-6М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1010117В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Стерилизатор воздушный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ГП-80 СПУ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18483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Термостат электрический сухожаровой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ТС-1/80 СПУ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29573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73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Дозатор пипеточный восьмиканальный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ДПОПц ДПОФц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Серологическая лаборатория, </w:t>
            </w:r>
            <w:r w:rsidRPr="00265033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г. Уссурийск, проспект Блюхера, 10</w:t>
            </w:r>
          </w:p>
        </w:tc>
      </w:tr>
      <w:tr w:rsidR="00265033" w:rsidRPr="00265033" w:rsidTr="00265033">
        <w:trPr>
          <w:trHeight w:val="9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Дозатор пипеточный одноканальный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ДПОПц ДПОФц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Шейкер термостатируемый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ST-3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1044239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Термостат электрический сухожаровой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ТС-1/80 СПУ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29530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Стерилизатор воздушный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ГП-80 СПУ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18236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Центрифуга лабораторная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СМ-6М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1010608В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Аквадистиллятор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ДЭ-4 ТЗМОИ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02650210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Облучатель - рециркулятор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Дезар ОРУБн 3-5 "Кронт" Россия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10051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Шейкер термостатируемый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ST-3М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1810022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Дефибриллятор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PRIMEDIC DEFI-B, Германия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71144034888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Поликлиника № 1,          </w:t>
            </w:r>
            <w:r w:rsidRPr="00265033">
              <w:rPr>
                <w:rFonts w:eastAsia="Times New Roman"/>
                <w:color w:val="000000"/>
                <w:sz w:val="22"/>
                <w:szCs w:val="22"/>
              </w:rPr>
              <w:t xml:space="preserve"> г. Уссурийск, проспект Блюхера, 10</w:t>
            </w:r>
          </w:p>
        </w:tc>
      </w:tr>
      <w:tr w:rsidR="00265033" w:rsidRPr="00265033" w:rsidTr="00265033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Термостат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ТПЗ - 20, Россия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097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Аквадистиллятор электрический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ДЭ-25 "СПб"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564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Электрокардиограф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ЭК1Т-1/3-07 "Аксион"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Е071620249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Холодильник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ХФ-400-2 "Позис"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213CV20000867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Холодильник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ХФ-250 "Позис"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204СV20031388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Холодильник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ХФ-140 "Позис"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215CV20025117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 xml:space="preserve">Рециркулятор бактерицидный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«Мегидез»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Весы электронные медицинские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ВЭМ-150-"Масса-К"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с 78855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Весы электронные медицинские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ВЭМ-150-"Масса-К"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01244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 xml:space="preserve">Облучатель - рециркулятор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Дезар ОРУБн 3-5 "Кронт" Россия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43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lastRenderedPageBreak/>
              <w:t>143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Облучатель - рециркулятор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Дезар ОРУБн 3-5 "Кронт" Россия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035254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Облучатель - рециркулятор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Дезар ОРУБн 3-5 "Кронт" Россия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9636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Весы электронные медицинские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ВЭМ-150-"Масса-К"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02566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УФ-камера бактерицидная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КБ-"Я" ФП, Россия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24112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Стерилизатор воздушный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ГП-40 МО/05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Ультразвуковая мойка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УЗО "Медел"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00083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Камера УФ-бактерицидная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КБ-"Я"-ФП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24111К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Стол операционный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"Седжери 8500"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8501005054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Стерилизатор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ГП - 80 МО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2242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4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Светильник бестеневой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Светильник бестеневой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6550912002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Ультразвуковая мойка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УЗО "Медэл"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00204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Аппарат радиоволновой хирургический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"Сургидрон"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3001190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Афторефрактометр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Афторефрактометр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К67Н0SA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Щелевая лампа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SL-45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856501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Стерилизатор воздушный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ГП-40 МО/05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Кабинет отоларинголога,</w:t>
            </w:r>
            <w:r w:rsidRPr="00265033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г. Уссурийск, проспект Блюхера, 10</w:t>
            </w: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Аппарат ультразвуковой  низкочастотный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"Тонзиллор-М"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Тимпанометр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АИ-02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Сухожаровой шкаф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ГП-80 МО/05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2114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Аудиометр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AD 2296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798299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Ультразвуковая мойка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УЗО "Медел"05-01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УФ-камера бактерицидная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КБ-"Я" ФП, Россия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Аудиометр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SA-202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EE130020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 xml:space="preserve">Устройство пароструйное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УПС 4.3 Гейзер АРТ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104002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b/>
                <w:bCs/>
                <w:sz w:val="22"/>
                <w:szCs w:val="22"/>
              </w:rPr>
              <w:t xml:space="preserve">Зубопротезный кабинет,     </w:t>
            </w:r>
            <w:r w:rsidRPr="00265033">
              <w:rPr>
                <w:rFonts w:eastAsia="Times New Roman"/>
                <w:sz w:val="22"/>
                <w:szCs w:val="22"/>
              </w:rPr>
              <w:t xml:space="preserve">                            г. Уссурийск, проспект Блюхера, 10</w:t>
            </w: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 xml:space="preserve">Пескоструйный аппарат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Аверон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302003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Компрессор медицинский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DK 50-2V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V1872-09-08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2009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Печь для обжига керамики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"Programat"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4000013731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2018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Печь электросушильная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ЭПС-2,0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708002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2007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Ультразвуковой аппарат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ENEPGU E 3-N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ЕАТ060173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2006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Камера УФ-бактерицидная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КБ-"Я"-ФП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К35196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2012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lastRenderedPageBreak/>
              <w:t>172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Установка стоматологическая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"Smile mini-04"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2280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2008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Установка стоматологическая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"Smile mini-04"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2274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2008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Компрессор медицинский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DK 50-2V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V5959-08-2022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2022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b/>
                <w:bCs/>
                <w:sz w:val="22"/>
                <w:szCs w:val="22"/>
              </w:rPr>
              <w:t xml:space="preserve">Стоматологическое отделение,    </w:t>
            </w:r>
            <w:r w:rsidRPr="00265033">
              <w:rPr>
                <w:rFonts w:eastAsia="Times New Roman"/>
                <w:sz w:val="22"/>
                <w:szCs w:val="22"/>
              </w:rPr>
              <w:t xml:space="preserve">                          г. Уссурийск, проспект Блюхера, 10</w:t>
            </w: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Компрессор медицинский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Ronlin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112798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2022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Светодиодная лампа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LED.В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SNL1461981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2014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Облучатель - рециркулятор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sz w:val="22"/>
                <w:szCs w:val="22"/>
              </w:rPr>
              <w:t>Дезар ОРУБн 3-5 "Кронт" Россия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002511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2016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6503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Шкаф сухожаровой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ГП-80СПУ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2188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Шкаф сухожаровой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ГП-80СПУ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2241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Шкаф сухожаровой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ГП-80СПУ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Скайлер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"Woodpeckep"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S1780394D52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Стоматологическая установка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SC8100 Практик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S28100№9064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Стоматологическая установка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Mercury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2022016007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Стоматологическая установка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Azimut 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5082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Камера УФ-бактерицидная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"УФК-1"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Облучатель - рециркулятор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Дезар ОРУБн 3-5 "Кронт" Россия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Камера УФ-бактерицидная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КБ-"Я"-ФП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4306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Женская  консультация, </w:t>
            </w:r>
            <w:r w:rsidRPr="00265033">
              <w:rPr>
                <w:rFonts w:eastAsia="Times New Roman"/>
                <w:color w:val="000000"/>
                <w:sz w:val="22"/>
                <w:szCs w:val="22"/>
              </w:rPr>
              <w:t xml:space="preserve">                    г. Уссурийск, проспект Блюхера, 10</w:t>
            </w:r>
          </w:p>
        </w:tc>
      </w:tr>
      <w:tr w:rsidR="00265033" w:rsidRPr="00265033" w:rsidTr="00265033">
        <w:trPr>
          <w:trHeight w:val="8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Микроскоп операционный (кольпоскоп)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MJ 90000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70508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Стерилизатор паровой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ГК-100-3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1828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Автоклавы,</w:t>
            </w:r>
            <w:r w:rsidRPr="00265033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г. Уссурийск, проспект Блюхера, 10</w:t>
            </w:r>
          </w:p>
        </w:tc>
      </w:tr>
      <w:tr w:rsidR="00265033" w:rsidRPr="00265033" w:rsidTr="00265033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Стерилизатор паровой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ГК-100-3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2279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7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Стерилизатор паровой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ГК-100-3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2290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Камера дезинфекционная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ВФЭ-2/0,9 СЗМО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3112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Прачка, </w:t>
            </w:r>
            <w:r w:rsidRPr="00265033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г. Уссурийск, проспект Блюхера, 10</w:t>
            </w:r>
          </w:p>
        </w:tc>
      </w:tr>
      <w:tr w:rsidR="00265033" w:rsidRPr="00265033" w:rsidTr="00265033">
        <w:trPr>
          <w:trHeight w:val="142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Установка для перекачивания, фильтрования и порционного розлива жидкостей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Контур П 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2813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Аптека,      </w:t>
            </w:r>
            <w:r w:rsidRPr="00265033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г. Уссурийск, проспект Блюхера, 10</w:t>
            </w: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Аквадистилятор электрический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ДЭ-М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lastRenderedPageBreak/>
              <w:t>195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Шкаф сухожаровой лабораторный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ШСвЛ-80-"Касимов"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Стерилизатор воздушный автоматический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ГП-320-"ПЗ"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Стерилизатор воздушный автоматический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ГП-320-"ПЗ"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Стерилизатор паровой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ВК-75-01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1707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Стерилизатор паровой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ВК-75-01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1760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Стерилизатор паровой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ВК-75-01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1747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Полуавтомат  роликовый для закатки алюминиевых колпачков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"ПЗР-34-А-ВИПС-МЕД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Приспособление для обжима колпачков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ПОК-1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7830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Дефибриллятор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PRIMEDIC DEFI-B, Германия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71144023677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Медицинский пункт вокзала,      </w:t>
            </w:r>
            <w:r w:rsidRPr="00265033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г. Уссурийск, Вокзальная площадь, 1</w:t>
            </w:r>
          </w:p>
        </w:tc>
      </w:tr>
      <w:tr w:rsidR="00265033" w:rsidRPr="00265033" w:rsidTr="00265033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Облучатель – рециркулятор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Дезар ОРУБн 3-3 «Кронт» Россия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Рентгенографический комплекс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КДР «Диаком»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Рентгенологическое отделение,   </w:t>
            </w:r>
            <w:r w:rsidRPr="00265033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г. Уссурийск, проспект Блюхера, 10</w:t>
            </w: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Дентальный аппарат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MyRay RX DC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25085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62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Рентгеновский цифровой аппарат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ФЦ - ОКО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3163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Маммограф  рентгеновский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Маммо-4МТ-Плюс-00.3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ЛМТП-343-21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Аудиометр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999116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65033">
              <w:rPr>
                <w:rFonts w:eastAsia="Times New Roman"/>
                <w:b/>
                <w:bCs/>
                <w:sz w:val="22"/>
                <w:szCs w:val="22"/>
              </w:rPr>
              <w:t xml:space="preserve">Поликлиника № 3 Ружино,                 </w:t>
            </w:r>
            <w:r w:rsidRPr="00265033">
              <w:rPr>
                <w:rFonts w:eastAsia="Times New Roman"/>
                <w:sz w:val="22"/>
                <w:szCs w:val="22"/>
              </w:rPr>
              <w:t xml:space="preserve">             г. Лесозаводск, ул. Октябрьская, 77</w:t>
            </w: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Флюорограф малодозовый цифровой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ПроСкан-2000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19-30155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Маммограф  рентгеновский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Маммо-4МТ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ЛМТП-343-21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Гальванизатор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«Поток-1»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ЕН№126444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Гальванизатор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"Поток-1"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EH№126376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Аппарат низкочастотной физиотерапии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Аплипульс-5Бр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99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Аппарат для УВЧ-терпии со ступенчатой регулировки мощности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УВЧ-60 "Мед ТеКо"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126376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Аппарат для ДМВ-терапии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ДВМ-02 "Солнышко"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911030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Аппарат лазерный терапевтический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Мустанг-2000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2002хД1865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lastRenderedPageBreak/>
              <w:t>218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Аппарат ультразвуковой терапии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УЗТ-1.01 Ф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3218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Лазерный аппарат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"Милта-101Ф"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КП-8497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Ингалятор ультразвуковой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Вулкан-3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17300851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 xml:space="preserve">Аппарат магнитотерапевтический бегущим импульсным полем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"Алмаг-2"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2782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Аппарат физиотерапевтический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«Искра-4»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Стоматологическая установка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QL 2028 Progmatic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200755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42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Компрессор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MGF  30/15 S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7052940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63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Глассперленовый стерилизатор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ТАУ-500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9103372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4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Сухожаровой  шкаф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ГП-40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46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Ванна ультразвуковая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ВУ-09-Я-ФП модель 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685-04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Клево-аппарат для быстрой дезинфекции инструментов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Клево-аппарат для быстрой дезинфекции инструментов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SN:U011340189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Аванта модуль бактерицидный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А-09Б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56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УФ камера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"Ультра-Лайт "КБ "Я" 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К34692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Световая лампа для полимерная светодиодная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D-2000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20136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Компьютерный комплекс Электроэнцефалограф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"Нейрон-Спектр-3"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6051204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 xml:space="preserve">Стресс - система: велоэргометр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ОРТОРЕНТ ВЕЛО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В000625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 xml:space="preserve">Электрокардиограф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«ЭКГ-10-12»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1122101010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Электрокардиограф переносной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АТ -101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080.09672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Регистратор б/экрана непрерывной суточной регистрации ЭКГ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Кардио-Астел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С ДМ 5708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Регистратор б/экрана непрерывной суточной регистрации ЭКГ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Кардио-Астел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40004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 xml:space="preserve">Комплекс суточного мониторирования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Кардио-Астел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 xml:space="preserve">СОМ 5890,            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lastRenderedPageBreak/>
              <w:t>239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 xml:space="preserve">Комплекс суточного мониторирования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Кардио-Астел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 xml:space="preserve">    СОМ 5891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Фиброгастродуоденоскоп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GIF9*ХР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2410356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Ректоскоп с волоконным световодом смотровой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Ре-ВС-3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1199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92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Осветитель галогеновый для жестких эндоскопов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ОсГ-01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8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Компьютерный прибор для определения сумеречного зрения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"Мезотест"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62800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Лампа щелевая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ЛС-01-"Зенит"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Трансиллюминат (диафаноскоп)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С-01.17.080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Микроскоп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Микромед-1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208121027477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Микроскоп монокулярный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Биомед-2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19557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Счетчик лабораторный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С-5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Центрифуга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"ЭЛМА"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4617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4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Термостат медицинский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TW-2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1440551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Термостат электрический суховоздушный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ТС-80-1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Дозатор 1-канальный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Блэк 0,5-5мл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ВР82840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Дозатор 1-канальный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Дигитал 0,5-10мкл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ВР78355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Дозатор 1-канальный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Лайт 5-50мкл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ВР63372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Дозатор 1-канальный переменного объёма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20-200мкл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Дозатор 1-канальный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100-1000мкл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8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Облучатель-рециркулятор бактерицидный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ОБР 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91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Облучатель-рециркулятор бактерицидный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РБ-07-Я-ФП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Светильник медицинский передвижной на 5-ти колесах со стоп тормозом, галогеновый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Masterlight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Облучатель - рециркулятор бактерицидный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Армед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Ванна ультразвуковая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ВУ-09-Я-ФП-03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1061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lastRenderedPageBreak/>
              <w:t>262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Стерилизатор паровой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ГК-100-3М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Стерилизатор воздушный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ГП-80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Стерилизатор воздушный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ГП-80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Облучатель бактерицидный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ОБН-150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Облучатель бактерицидный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ОБН-150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65033" w:rsidRPr="00265033" w:rsidTr="0026503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ind w:firstLineChars="13" w:firstLine="21"/>
              <w:rPr>
                <w:rFonts w:eastAsia="Times New Roman"/>
                <w:color w:val="000000"/>
                <w:sz w:val="16"/>
                <w:szCs w:val="16"/>
              </w:rPr>
            </w:pPr>
            <w:r w:rsidRPr="00265033">
              <w:rPr>
                <w:rFonts w:eastAsia="Times New Roman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Дистиллятор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65033">
              <w:rPr>
                <w:rFonts w:eastAsia="Times New Roman"/>
                <w:color w:val="000000"/>
                <w:sz w:val="22"/>
                <w:szCs w:val="22"/>
              </w:rPr>
              <w:t>912612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б/н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1991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33" w:rsidRPr="00265033" w:rsidRDefault="00265033" w:rsidP="0026503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65033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033" w:rsidRPr="00265033" w:rsidRDefault="00265033" w:rsidP="00265033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490BDF" w:rsidRPr="00490BDF" w:rsidRDefault="00490BDF" w:rsidP="002C2355">
      <w:pPr>
        <w:shd w:val="clear" w:color="auto" w:fill="FFFFFF"/>
        <w:rPr>
          <w:b/>
          <w:color w:val="000000"/>
        </w:rPr>
      </w:pPr>
    </w:p>
    <w:p w:rsidR="00714EE8" w:rsidRPr="00490BDF" w:rsidRDefault="00FF533E" w:rsidP="00714EE8">
      <w:pPr>
        <w:pStyle w:val="aa"/>
        <w:numPr>
          <w:ilvl w:val="1"/>
          <w:numId w:val="21"/>
        </w:numPr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90BDF">
        <w:rPr>
          <w:rFonts w:ascii="Times New Roman" w:hAnsi="Times New Roman"/>
          <w:b/>
          <w:color w:val="000000"/>
          <w:sz w:val="24"/>
          <w:szCs w:val="24"/>
        </w:rPr>
        <w:t>Список</w:t>
      </w:r>
      <w:r w:rsidR="004B7B8C" w:rsidRPr="00490BD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90BDF">
        <w:rPr>
          <w:rFonts w:ascii="Times New Roman" w:hAnsi="Times New Roman"/>
          <w:b/>
          <w:color w:val="000000"/>
          <w:sz w:val="24"/>
          <w:szCs w:val="24"/>
        </w:rPr>
        <w:t>услуг</w:t>
      </w:r>
      <w:r w:rsidR="00714EE8" w:rsidRPr="00490BDF">
        <w:rPr>
          <w:rFonts w:ascii="Times New Roman" w:hAnsi="Times New Roman"/>
          <w:b/>
          <w:color w:val="000000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973"/>
        <w:gridCol w:w="2552"/>
      </w:tblGrid>
      <w:tr w:rsidR="00714EE8" w:rsidRPr="00714EE8" w:rsidTr="005E7A78">
        <w:trPr>
          <w:trHeight w:val="555"/>
        </w:trPr>
        <w:tc>
          <w:tcPr>
            <w:tcW w:w="648" w:type="dxa"/>
            <w:vAlign w:val="center"/>
          </w:tcPr>
          <w:p w:rsidR="00714EE8" w:rsidRPr="000E721D" w:rsidRDefault="00714EE8" w:rsidP="003648BD">
            <w:pPr>
              <w:jc w:val="center"/>
              <w:rPr>
                <w:rFonts w:eastAsia="Times New Roman"/>
              </w:rPr>
            </w:pPr>
            <w:r w:rsidRPr="000E721D">
              <w:rPr>
                <w:rFonts w:eastAsia="Times New Roman"/>
              </w:rPr>
              <w:t>№ п/п</w:t>
            </w:r>
          </w:p>
        </w:tc>
        <w:tc>
          <w:tcPr>
            <w:tcW w:w="6973" w:type="dxa"/>
            <w:vAlign w:val="center"/>
          </w:tcPr>
          <w:p w:rsidR="00714EE8" w:rsidRPr="000E721D" w:rsidRDefault="00625F12" w:rsidP="003648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Список услуг</w:t>
            </w:r>
          </w:p>
        </w:tc>
        <w:tc>
          <w:tcPr>
            <w:tcW w:w="2552" w:type="dxa"/>
            <w:vAlign w:val="center"/>
          </w:tcPr>
          <w:p w:rsidR="00714EE8" w:rsidRPr="000E721D" w:rsidRDefault="00714EE8" w:rsidP="00625F12">
            <w:pPr>
              <w:jc w:val="center"/>
              <w:rPr>
                <w:rFonts w:eastAsia="Times New Roman"/>
              </w:rPr>
            </w:pPr>
            <w:r w:rsidRPr="000E721D">
              <w:rPr>
                <w:rFonts w:eastAsia="Times New Roman"/>
              </w:rPr>
              <w:t xml:space="preserve">Периодичность </w:t>
            </w:r>
            <w:r w:rsidR="00625F12">
              <w:rPr>
                <w:rFonts w:eastAsia="Times New Roman"/>
              </w:rPr>
              <w:t>оказания услуг</w:t>
            </w:r>
          </w:p>
        </w:tc>
      </w:tr>
      <w:tr w:rsidR="00714EE8" w:rsidRPr="00714EE8" w:rsidTr="005E7A78">
        <w:tc>
          <w:tcPr>
            <w:tcW w:w="648" w:type="dxa"/>
          </w:tcPr>
          <w:p w:rsidR="00714EE8" w:rsidRPr="000E721D" w:rsidRDefault="00714EE8" w:rsidP="003648BD">
            <w:pPr>
              <w:rPr>
                <w:rFonts w:eastAsia="Times New Roman"/>
              </w:rPr>
            </w:pPr>
            <w:r w:rsidRPr="000E721D">
              <w:rPr>
                <w:rFonts w:eastAsia="Times New Roman"/>
              </w:rPr>
              <w:t>1</w:t>
            </w:r>
          </w:p>
        </w:tc>
        <w:tc>
          <w:tcPr>
            <w:tcW w:w="6973" w:type="dxa"/>
          </w:tcPr>
          <w:p w:rsidR="00714EE8" w:rsidRPr="000E721D" w:rsidRDefault="00714EE8" w:rsidP="003648BD">
            <w:pPr>
              <w:jc w:val="both"/>
              <w:rPr>
                <w:rFonts w:eastAsia="Times New Roman"/>
                <w:u w:val="single"/>
              </w:rPr>
            </w:pPr>
            <w:r w:rsidRPr="000E721D">
              <w:rPr>
                <w:rFonts w:eastAsia="Times New Roman"/>
                <w:u w:val="single"/>
              </w:rPr>
              <w:t>Техническое обслуживание</w:t>
            </w:r>
          </w:p>
          <w:p w:rsidR="00714EE8" w:rsidRPr="000E721D" w:rsidRDefault="00714EE8" w:rsidP="003648BD">
            <w:pPr>
              <w:jc w:val="both"/>
              <w:rPr>
                <w:rFonts w:eastAsia="Times New Roman"/>
              </w:rPr>
            </w:pPr>
            <w:r w:rsidRPr="000E721D">
              <w:rPr>
                <w:rFonts w:eastAsia="Times New Roman"/>
              </w:rPr>
              <w:t>- Очистка от пыли, грязи и т.п. изделия в целом или его составных частей.</w:t>
            </w:r>
          </w:p>
          <w:p w:rsidR="00714EE8" w:rsidRPr="000E721D" w:rsidRDefault="00714EE8" w:rsidP="003648BD">
            <w:pPr>
              <w:jc w:val="both"/>
              <w:rPr>
                <w:rFonts w:eastAsia="Times New Roman"/>
              </w:rPr>
            </w:pPr>
            <w:r w:rsidRPr="000E721D">
              <w:rPr>
                <w:rFonts w:eastAsia="Times New Roman"/>
              </w:rPr>
              <w:t>- Чистка, смазка и, при необходимости, переборка механизмов и узлов.</w:t>
            </w:r>
          </w:p>
          <w:p w:rsidR="00714EE8" w:rsidRPr="000E721D" w:rsidRDefault="00714EE8" w:rsidP="003648BD">
            <w:pPr>
              <w:jc w:val="both"/>
              <w:rPr>
                <w:rFonts w:eastAsia="Times New Roman"/>
              </w:rPr>
            </w:pPr>
            <w:r w:rsidRPr="000E721D">
              <w:rPr>
                <w:rFonts w:eastAsia="Times New Roman"/>
              </w:rPr>
              <w:t>- Затяжка ослабленных крепежных элементов.</w:t>
            </w:r>
          </w:p>
          <w:p w:rsidR="00714EE8" w:rsidRPr="000E721D" w:rsidRDefault="00714EE8" w:rsidP="003648BD">
            <w:pPr>
              <w:jc w:val="both"/>
              <w:rPr>
                <w:rFonts w:eastAsia="Times New Roman"/>
              </w:rPr>
            </w:pPr>
            <w:r w:rsidRPr="000E721D">
              <w:rPr>
                <w:rFonts w:eastAsia="Times New Roman"/>
              </w:rPr>
              <w:t>- Заправка расходными материалами, специальными жидкостями и др.</w:t>
            </w:r>
          </w:p>
          <w:p w:rsidR="00714EE8" w:rsidRPr="000E721D" w:rsidRDefault="00714EE8" w:rsidP="003648BD">
            <w:pPr>
              <w:jc w:val="both"/>
              <w:rPr>
                <w:rFonts w:eastAsia="Times New Roman"/>
              </w:rPr>
            </w:pPr>
            <w:r w:rsidRPr="000E721D">
              <w:rPr>
                <w:rFonts w:eastAsia="Times New Roman"/>
              </w:rPr>
              <w:t>- Контроль использования реагентов;</w:t>
            </w:r>
          </w:p>
          <w:p w:rsidR="00714EE8" w:rsidRPr="000E721D" w:rsidRDefault="00714EE8" w:rsidP="003648BD">
            <w:pPr>
              <w:jc w:val="both"/>
              <w:rPr>
                <w:rFonts w:eastAsia="Times New Roman"/>
              </w:rPr>
            </w:pPr>
            <w:r w:rsidRPr="000E721D">
              <w:rPr>
                <w:rFonts w:eastAsia="Times New Roman"/>
              </w:rPr>
              <w:t>- Контроль параметров диагностического оборудования;</w:t>
            </w:r>
          </w:p>
          <w:p w:rsidR="00714EE8" w:rsidRPr="000E721D" w:rsidRDefault="00714EE8" w:rsidP="003648BD">
            <w:pPr>
              <w:jc w:val="both"/>
              <w:rPr>
                <w:rFonts w:eastAsia="Times New Roman"/>
              </w:rPr>
            </w:pPr>
            <w:r w:rsidRPr="000E721D">
              <w:rPr>
                <w:rFonts w:eastAsia="Times New Roman"/>
              </w:rPr>
              <w:t>-Замена отработавших ресурс составных частей (щетки электромашин, фильтры и т.п.);</w:t>
            </w:r>
          </w:p>
          <w:p w:rsidR="00714EE8" w:rsidRPr="000E721D" w:rsidRDefault="00714EE8" w:rsidP="003648BD">
            <w:pPr>
              <w:jc w:val="both"/>
              <w:rPr>
                <w:rFonts w:eastAsia="Times New Roman"/>
              </w:rPr>
            </w:pPr>
            <w:r w:rsidRPr="000E721D">
              <w:rPr>
                <w:rFonts w:eastAsia="Times New Roman"/>
              </w:rPr>
              <w:t>- Очистка аспирационной системы;</w:t>
            </w:r>
          </w:p>
          <w:p w:rsidR="00714EE8" w:rsidRPr="000E721D" w:rsidRDefault="00714EE8" w:rsidP="003648BD">
            <w:pPr>
              <w:jc w:val="both"/>
              <w:rPr>
                <w:rFonts w:eastAsia="Times New Roman"/>
              </w:rPr>
            </w:pPr>
            <w:r w:rsidRPr="000E721D">
              <w:rPr>
                <w:rFonts w:eastAsia="Times New Roman"/>
              </w:rPr>
              <w:t>-Работы, специфические для данного изделия, установленные эксплуатационной документацией.</w:t>
            </w:r>
          </w:p>
          <w:p w:rsidR="00714EE8" w:rsidRPr="000E721D" w:rsidRDefault="00714EE8" w:rsidP="003648BD">
            <w:pPr>
              <w:jc w:val="both"/>
              <w:rPr>
                <w:rFonts w:eastAsia="Times New Roman"/>
              </w:rPr>
            </w:pPr>
            <w:r w:rsidRPr="000E721D">
              <w:rPr>
                <w:rFonts w:eastAsia="Times New Roman"/>
              </w:rPr>
              <w:t>- Настройка и регулировка изделия.</w:t>
            </w:r>
          </w:p>
          <w:p w:rsidR="00714EE8" w:rsidRPr="000E721D" w:rsidRDefault="00714EE8" w:rsidP="003648BD">
            <w:pPr>
              <w:jc w:val="both"/>
              <w:rPr>
                <w:rFonts w:eastAsia="Times New Roman"/>
              </w:rPr>
            </w:pPr>
            <w:r w:rsidRPr="000E721D">
              <w:rPr>
                <w:rFonts w:eastAsia="Times New Roman"/>
              </w:rPr>
              <w:t>- Проведение контроля автоматического поддержания температуры камеры  стерилизатора</w:t>
            </w:r>
          </w:p>
        </w:tc>
        <w:tc>
          <w:tcPr>
            <w:tcW w:w="2552" w:type="dxa"/>
          </w:tcPr>
          <w:p w:rsidR="00714EE8" w:rsidRPr="000E721D" w:rsidRDefault="00714EE8" w:rsidP="00D43952">
            <w:pPr>
              <w:jc w:val="both"/>
              <w:rPr>
                <w:rFonts w:eastAsia="Times New Roman"/>
              </w:rPr>
            </w:pPr>
            <w:r w:rsidRPr="000E721D">
              <w:rPr>
                <w:rFonts w:eastAsia="Times New Roman"/>
              </w:rPr>
              <w:t>ежедневно</w:t>
            </w:r>
          </w:p>
          <w:p w:rsidR="00714EE8" w:rsidRPr="000E721D" w:rsidRDefault="00714EE8" w:rsidP="00D43952">
            <w:pPr>
              <w:jc w:val="both"/>
              <w:rPr>
                <w:rFonts w:eastAsia="Times New Roman"/>
              </w:rPr>
            </w:pPr>
          </w:p>
          <w:p w:rsidR="00714EE8" w:rsidRPr="000E721D" w:rsidRDefault="00714EE8" w:rsidP="00D43952">
            <w:pPr>
              <w:jc w:val="both"/>
              <w:rPr>
                <w:rFonts w:eastAsia="Times New Roman"/>
              </w:rPr>
            </w:pPr>
          </w:p>
          <w:p w:rsidR="00714EE8" w:rsidRPr="000E721D" w:rsidRDefault="00714EE8" w:rsidP="00D43952">
            <w:pPr>
              <w:jc w:val="both"/>
              <w:rPr>
                <w:rFonts w:eastAsia="Times New Roman"/>
              </w:rPr>
            </w:pPr>
          </w:p>
          <w:p w:rsidR="00714EE8" w:rsidRPr="000E721D" w:rsidRDefault="00714EE8" w:rsidP="00D43952">
            <w:pPr>
              <w:jc w:val="both"/>
              <w:rPr>
                <w:rFonts w:eastAsia="Times New Roman"/>
              </w:rPr>
            </w:pPr>
          </w:p>
          <w:p w:rsidR="00714EE8" w:rsidRPr="000E721D" w:rsidRDefault="00714EE8" w:rsidP="00D43952">
            <w:pPr>
              <w:jc w:val="both"/>
              <w:rPr>
                <w:rFonts w:eastAsia="Times New Roman"/>
              </w:rPr>
            </w:pPr>
          </w:p>
          <w:p w:rsidR="00714EE8" w:rsidRPr="000E721D" w:rsidRDefault="00714EE8" w:rsidP="00D43952">
            <w:pPr>
              <w:jc w:val="both"/>
              <w:rPr>
                <w:rFonts w:eastAsia="Times New Roman"/>
              </w:rPr>
            </w:pPr>
          </w:p>
          <w:p w:rsidR="00714EE8" w:rsidRPr="000E721D" w:rsidRDefault="00714EE8" w:rsidP="00D43952">
            <w:pPr>
              <w:jc w:val="both"/>
              <w:rPr>
                <w:rFonts w:eastAsia="Times New Roman"/>
              </w:rPr>
            </w:pPr>
          </w:p>
          <w:p w:rsidR="00714EE8" w:rsidRPr="000E721D" w:rsidRDefault="00714EE8" w:rsidP="00D43952">
            <w:pPr>
              <w:jc w:val="both"/>
              <w:rPr>
                <w:rFonts w:eastAsia="Times New Roman"/>
              </w:rPr>
            </w:pPr>
          </w:p>
          <w:p w:rsidR="00714EE8" w:rsidRPr="000E721D" w:rsidRDefault="00714EE8" w:rsidP="00D43952">
            <w:pPr>
              <w:jc w:val="both"/>
              <w:rPr>
                <w:rFonts w:eastAsia="Times New Roman"/>
              </w:rPr>
            </w:pPr>
            <w:r w:rsidRPr="000E721D">
              <w:rPr>
                <w:rFonts w:eastAsia="Times New Roman"/>
              </w:rPr>
              <w:t xml:space="preserve">1 раз в </w:t>
            </w:r>
            <w:r w:rsidR="00C76526">
              <w:rPr>
                <w:rFonts w:eastAsia="Times New Roman"/>
              </w:rPr>
              <w:t>месяц</w:t>
            </w:r>
          </w:p>
        </w:tc>
      </w:tr>
      <w:tr w:rsidR="00714EE8" w:rsidRPr="00714EE8" w:rsidTr="0039185A">
        <w:trPr>
          <w:trHeight w:val="986"/>
        </w:trPr>
        <w:tc>
          <w:tcPr>
            <w:tcW w:w="648" w:type="dxa"/>
          </w:tcPr>
          <w:p w:rsidR="00714EE8" w:rsidRPr="000E721D" w:rsidRDefault="00714EE8" w:rsidP="003648BD">
            <w:pPr>
              <w:rPr>
                <w:rFonts w:eastAsia="Times New Roman"/>
              </w:rPr>
            </w:pPr>
            <w:r w:rsidRPr="000E721D">
              <w:rPr>
                <w:rFonts w:eastAsia="Times New Roman"/>
              </w:rPr>
              <w:t>2</w:t>
            </w:r>
          </w:p>
        </w:tc>
        <w:tc>
          <w:tcPr>
            <w:tcW w:w="6973" w:type="dxa"/>
          </w:tcPr>
          <w:p w:rsidR="00714EE8" w:rsidRPr="000E721D" w:rsidRDefault="00714EE8" w:rsidP="003648BD">
            <w:pPr>
              <w:jc w:val="both"/>
              <w:rPr>
                <w:rFonts w:eastAsia="Times New Roman"/>
              </w:rPr>
            </w:pPr>
            <w:r w:rsidRPr="000E721D">
              <w:rPr>
                <w:rFonts w:eastAsia="Times New Roman"/>
                <w:u w:val="single"/>
              </w:rPr>
              <w:t>Внешний осмотр рабочего места и изделия</w:t>
            </w:r>
            <w:r w:rsidRPr="000E721D">
              <w:rPr>
                <w:rFonts w:eastAsia="Times New Roman"/>
              </w:rPr>
              <w:t xml:space="preserve">: </w:t>
            </w:r>
          </w:p>
          <w:p w:rsidR="00714EE8" w:rsidRPr="000E721D" w:rsidRDefault="00714EE8" w:rsidP="003648BD">
            <w:pPr>
              <w:jc w:val="both"/>
              <w:rPr>
                <w:rFonts w:eastAsia="Times New Roman"/>
              </w:rPr>
            </w:pPr>
            <w:r w:rsidRPr="000E721D">
              <w:rPr>
                <w:rFonts w:eastAsia="Times New Roman"/>
              </w:rPr>
              <w:t>- проверка наличия экранов, ограждений, защитных устройств, средств предупредительной сигнализации</w:t>
            </w:r>
          </w:p>
        </w:tc>
        <w:tc>
          <w:tcPr>
            <w:tcW w:w="2552" w:type="dxa"/>
          </w:tcPr>
          <w:p w:rsidR="00714EE8" w:rsidRPr="000E721D" w:rsidRDefault="00714EE8" w:rsidP="00D43952">
            <w:pPr>
              <w:rPr>
                <w:rFonts w:eastAsia="Times New Roman"/>
              </w:rPr>
            </w:pPr>
            <w:r w:rsidRPr="000E721D">
              <w:rPr>
                <w:rFonts w:eastAsia="Times New Roman"/>
              </w:rPr>
              <w:t>не реже 1 раза в неделю</w:t>
            </w:r>
          </w:p>
        </w:tc>
      </w:tr>
      <w:tr w:rsidR="00714EE8" w:rsidRPr="00714EE8" w:rsidTr="0039185A">
        <w:trPr>
          <w:trHeight w:val="4245"/>
        </w:trPr>
        <w:tc>
          <w:tcPr>
            <w:tcW w:w="648" w:type="dxa"/>
          </w:tcPr>
          <w:p w:rsidR="00714EE8" w:rsidRPr="000E721D" w:rsidRDefault="00714EE8" w:rsidP="003648BD">
            <w:pPr>
              <w:rPr>
                <w:rFonts w:eastAsia="Times New Roman"/>
              </w:rPr>
            </w:pPr>
            <w:r w:rsidRPr="000E721D">
              <w:rPr>
                <w:rFonts w:eastAsia="Times New Roman"/>
              </w:rPr>
              <w:t>3</w:t>
            </w:r>
          </w:p>
        </w:tc>
        <w:tc>
          <w:tcPr>
            <w:tcW w:w="6973" w:type="dxa"/>
          </w:tcPr>
          <w:p w:rsidR="00714EE8" w:rsidRPr="000E721D" w:rsidRDefault="00714EE8" w:rsidP="003648BD">
            <w:pPr>
              <w:jc w:val="both"/>
              <w:rPr>
                <w:rFonts w:eastAsia="Times New Roman"/>
              </w:rPr>
            </w:pPr>
            <w:r w:rsidRPr="000E721D">
              <w:rPr>
                <w:rFonts w:eastAsia="Times New Roman"/>
                <w:u w:val="single"/>
              </w:rPr>
              <w:t>Проверка соответствия изделия требованиям электробезопасности и надежности</w:t>
            </w:r>
            <w:r w:rsidRPr="000E721D">
              <w:rPr>
                <w:rFonts w:eastAsia="Times New Roman"/>
              </w:rPr>
              <w:t xml:space="preserve">: </w:t>
            </w:r>
          </w:p>
          <w:p w:rsidR="00714EE8" w:rsidRPr="000E721D" w:rsidRDefault="00714EE8" w:rsidP="003648BD">
            <w:pPr>
              <w:jc w:val="both"/>
              <w:rPr>
                <w:rFonts w:eastAsia="Times New Roman"/>
              </w:rPr>
            </w:pPr>
            <w:r w:rsidRPr="000E721D">
              <w:rPr>
                <w:rFonts w:eastAsia="Times New Roman"/>
              </w:rPr>
              <w:t>- регулярное проведение контроля безопасности</w:t>
            </w:r>
          </w:p>
          <w:p w:rsidR="00714EE8" w:rsidRPr="000E721D" w:rsidRDefault="00714EE8" w:rsidP="003648BD">
            <w:pPr>
              <w:jc w:val="both"/>
              <w:rPr>
                <w:rFonts w:eastAsia="Times New Roman"/>
              </w:rPr>
            </w:pPr>
            <w:r w:rsidRPr="000E721D">
              <w:rPr>
                <w:rFonts w:eastAsia="Times New Roman"/>
              </w:rPr>
              <w:t>- проверка состояния узлов заземления, целостности сетевых шнуров, кабелей, соединительных проводников, приборных вилок, других коммутирующих устройств, питающих магистралей</w:t>
            </w:r>
          </w:p>
          <w:p w:rsidR="00714EE8" w:rsidRPr="000E721D" w:rsidRDefault="00714EE8" w:rsidP="003648BD">
            <w:pPr>
              <w:jc w:val="both"/>
              <w:rPr>
                <w:rFonts w:eastAsia="Times New Roman"/>
              </w:rPr>
            </w:pPr>
            <w:r w:rsidRPr="000E721D">
              <w:rPr>
                <w:rFonts w:eastAsia="Times New Roman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</w:t>
            </w:r>
          </w:p>
          <w:p w:rsidR="00714EE8" w:rsidRPr="000E721D" w:rsidRDefault="00714EE8" w:rsidP="003648BD">
            <w:pPr>
              <w:jc w:val="both"/>
              <w:rPr>
                <w:rFonts w:eastAsia="Times New Roman"/>
              </w:rPr>
            </w:pPr>
            <w:r w:rsidRPr="000E721D">
              <w:rPr>
                <w:rFonts w:eastAsia="Times New Roman"/>
              </w:rPr>
              <w:t>- контроль состояния устройств индикации и сигнализации</w:t>
            </w:r>
          </w:p>
          <w:p w:rsidR="00714EE8" w:rsidRPr="000E721D" w:rsidRDefault="00714EE8" w:rsidP="003648BD">
            <w:pPr>
              <w:jc w:val="both"/>
              <w:rPr>
                <w:rFonts w:eastAsia="Times New Roman"/>
              </w:rPr>
            </w:pPr>
            <w:r w:rsidRPr="000E721D">
              <w:rPr>
                <w:rFonts w:eastAsia="Times New Roman"/>
              </w:rPr>
              <w:t>- контроль состояния деталей, узлов, механизмов, в т.ч. подверженных повышенному износу</w:t>
            </w:r>
          </w:p>
          <w:p w:rsidR="00714EE8" w:rsidRPr="0039185A" w:rsidRDefault="00714EE8" w:rsidP="003648BD">
            <w:pPr>
              <w:jc w:val="both"/>
              <w:rPr>
                <w:rFonts w:eastAsia="Times New Roman"/>
              </w:rPr>
            </w:pPr>
            <w:r w:rsidRPr="000E721D">
              <w:rPr>
                <w:rFonts w:eastAsia="Times New Roman"/>
              </w:rPr>
              <w:t>- контроль соблюдения графиков поверки средств измерений медицинского назначения</w:t>
            </w:r>
          </w:p>
        </w:tc>
        <w:tc>
          <w:tcPr>
            <w:tcW w:w="2552" w:type="dxa"/>
          </w:tcPr>
          <w:p w:rsidR="00714EE8" w:rsidRPr="000E721D" w:rsidRDefault="00714EE8" w:rsidP="00D43952">
            <w:pPr>
              <w:rPr>
                <w:rFonts w:eastAsia="Times New Roman"/>
              </w:rPr>
            </w:pPr>
            <w:r w:rsidRPr="000E721D">
              <w:rPr>
                <w:rFonts w:eastAsia="Times New Roman"/>
              </w:rPr>
              <w:t>не реже 1 раза в неделю</w:t>
            </w:r>
          </w:p>
        </w:tc>
      </w:tr>
      <w:tr w:rsidR="00AA748E" w:rsidRPr="00714EE8" w:rsidTr="0039185A">
        <w:trPr>
          <w:trHeight w:val="1258"/>
        </w:trPr>
        <w:tc>
          <w:tcPr>
            <w:tcW w:w="648" w:type="dxa"/>
          </w:tcPr>
          <w:p w:rsidR="00AA748E" w:rsidRPr="000E721D" w:rsidRDefault="00AA748E" w:rsidP="003648BD">
            <w:pPr>
              <w:rPr>
                <w:rFonts w:eastAsia="Times New Roman"/>
              </w:rPr>
            </w:pPr>
            <w:r w:rsidRPr="000E721D">
              <w:rPr>
                <w:rFonts w:eastAsia="Times New Roman"/>
              </w:rPr>
              <w:lastRenderedPageBreak/>
              <w:t>4</w:t>
            </w:r>
          </w:p>
        </w:tc>
        <w:tc>
          <w:tcPr>
            <w:tcW w:w="6973" w:type="dxa"/>
          </w:tcPr>
          <w:p w:rsidR="00AA748E" w:rsidRPr="000E721D" w:rsidRDefault="00AA748E" w:rsidP="003648BD">
            <w:pPr>
              <w:jc w:val="both"/>
              <w:rPr>
                <w:rFonts w:eastAsia="Times New Roman"/>
              </w:rPr>
            </w:pPr>
            <w:r w:rsidRPr="000E721D">
              <w:rPr>
                <w:rFonts w:eastAsia="Times New Roman"/>
              </w:rPr>
              <w:t xml:space="preserve">Регламентно-профилактические работы с </w:t>
            </w:r>
            <w:r w:rsidR="00950926" w:rsidRPr="000E721D">
              <w:rPr>
                <w:rFonts w:eastAsia="Times New Roman"/>
              </w:rPr>
              <w:t>заменой сервисных</w:t>
            </w:r>
            <w:r w:rsidRPr="000E721D">
              <w:rPr>
                <w:rFonts w:eastAsia="Times New Roman"/>
              </w:rPr>
              <w:t xml:space="preserve"> наборов, компонентов, запасных частей </w:t>
            </w:r>
            <w:r w:rsidR="00950926" w:rsidRPr="000E721D">
              <w:rPr>
                <w:rFonts w:eastAsia="Times New Roman"/>
              </w:rPr>
              <w:t>и расходных</w:t>
            </w:r>
            <w:r w:rsidRPr="000E721D">
              <w:rPr>
                <w:rFonts w:eastAsia="Times New Roman"/>
              </w:rPr>
              <w:t xml:space="preserve"> материалов медицинского оборудования, в том числе замена ламп в бактерицидных облучателях</w:t>
            </w:r>
          </w:p>
        </w:tc>
        <w:tc>
          <w:tcPr>
            <w:tcW w:w="2552" w:type="dxa"/>
            <w:vMerge w:val="restart"/>
            <w:vAlign w:val="center"/>
          </w:tcPr>
          <w:p w:rsidR="00AA748E" w:rsidRPr="000E721D" w:rsidRDefault="00AA748E" w:rsidP="00AA748E">
            <w:pPr>
              <w:rPr>
                <w:rFonts w:eastAsia="Times New Roman"/>
              </w:rPr>
            </w:pPr>
            <w:r w:rsidRPr="000E721D">
              <w:rPr>
                <w:rFonts w:eastAsia="Times New Roman"/>
              </w:rPr>
              <w:t>В соответствии с требованиями технической документации</w:t>
            </w:r>
          </w:p>
        </w:tc>
      </w:tr>
      <w:tr w:rsidR="00AA748E" w:rsidRPr="00714EE8" w:rsidTr="0039185A">
        <w:trPr>
          <w:trHeight w:val="2411"/>
        </w:trPr>
        <w:tc>
          <w:tcPr>
            <w:tcW w:w="648" w:type="dxa"/>
          </w:tcPr>
          <w:p w:rsidR="00AA748E" w:rsidRPr="000E721D" w:rsidRDefault="00AA748E" w:rsidP="003648BD">
            <w:pPr>
              <w:rPr>
                <w:rFonts w:eastAsia="Times New Roman"/>
              </w:rPr>
            </w:pPr>
            <w:r w:rsidRPr="000E721D">
              <w:rPr>
                <w:rFonts w:eastAsia="Times New Roman"/>
              </w:rPr>
              <w:t>5</w:t>
            </w:r>
          </w:p>
        </w:tc>
        <w:tc>
          <w:tcPr>
            <w:tcW w:w="6973" w:type="dxa"/>
          </w:tcPr>
          <w:p w:rsidR="00AA748E" w:rsidRPr="000E721D" w:rsidRDefault="00AA748E" w:rsidP="003648BD">
            <w:pPr>
              <w:jc w:val="both"/>
              <w:rPr>
                <w:rFonts w:eastAsia="Times New Roman"/>
              </w:rPr>
            </w:pPr>
            <w:r w:rsidRPr="000E721D">
              <w:rPr>
                <w:rFonts w:eastAsia="Times New Roman"/>
              </w:rPr>
              <w:t>- Выполнение работ по модификации аппаратной части и программного обеспечения с заменой необходимых комплектующих, рекомендованных заводом-изготовителем (если они не содержат изменения функций или не являются расширением установки) Заказчик оставляет за собой право в любой момент запросить у производителя список рекомендованных заводом-изготовителем модификаций.</w:t>
            </w:r>
          </w:p>
          <w:p w:rsidR="00AA748E" w:rsidRPr="000E721D" w:rsidRDefault="00AA748E" w:rsidP="003648BD">
            <w:pPr>
              <w:jc w:val="both"/>
              <w:rPr>
                <w:rFonts w:eastAsia="Times New Roman"/>
              </w:rPr>
            </w:pPr>
            <w:r w:rsidRPr="000E721D">
              <w:rPr>
                <w:rFonts w:eastAsia="Times New Roman"/>
              </w:rPr>
              <w:t>- Предоставление демо-опций программных пакетов</w:t>
            </w:r>
          </w:p>
        </w:tc>
        <w:tc>
          <w:tcPr>
            <w:tcW w:w="2552" w:type="dxa"/>
            <w:vMerge/>
          </w:tcPr>
          <w:p w:rsidR="00AA748E" w:rsidRPr="000E721D" w:rsidRDefault="00AA748E" w:rsidP="00D43952">
            <w:pPr>
              <w:rPr>
                <w:rFonts w:eastAsia="Times New Roman"/>
              </w:rPr>
            </w:pPr>
          </w:p>
        </w:tc>
      </w:tr>
      <w:tr w:rsidR="00714EE8" w:rsidRPr="00714EE8" w:rsidTr="0039185A">
        <w:trPr>
          <w:trHeight w:val="688"/>
        </w:trPr>
        <w:tc>
          <w:tcPr>
            <w:tcW w:w="648" w:type="dxa"/>
          </w:tcPr>
          <w:p w:rsidR="00714EE8" w:rsidRPr="000E721D" w:rsidRDefault="00714EE8" w:rsidP="003648BD">
            <w:pPr>
              <w:rPr>
                <w:rFonts w:eastAsia="Times New Roman"/>
              </w:rPr>
            </w:pPr>
            <w:r w:rsidRPr="000E721D">
              <w:rPr>
                <w:rFonts w:eastAsia="Times New Roman"/>
              </w:rPr>
              <w:t>6</w:t>
            </w:r>
          </w:p>
        </w:tc>
        <w:tc>
          <w:tcPr>
            <w:tcW w:w="6973" w:type="dxa"/>
          </w:tcPr>
          <w:p w:rsidR="00714EE8" w:rsidRPr="000E721D" w:rsidRDefault="00714EE8" w:rsidP="003648BD">
            <w:pPr>
              <w:jc w:val="both"/>
              <w:rPr>
                <w:rFonts w:eastAsia="Times New Roman"/>
              </w:rPr>
            </w:pPr>
            <w:r w:rsidRPr="000E721D">
              <w:rPr>
                <w:rFonts w:eastAsia="Times New Roman"/>
                <w:u w:val="single"/>
              </w:rPr>
              <w:t>Проверка готовности изделия к использованию</w:t>
            </w:r>
            <w:r w:rsidRPr="000E721D">
              <w:rPr>
                <w:rFonts w:eastAsia="Times New Roman"/>
              </w:rPr>
              <w:t xml:space="preserve">: </w:t>
            </w:r>
          </w:p>
          <w:p w:rsidR="00714EE8" w:rsidRPr="000E721D" w:rsidRDefault="00714EE8" w:rsidP="003648BD">
            <w:pPr>
              <w:jc w:val="both"/>
              <w:rPr>
                <w:rFonts w:eastAsia="Times New Roman"/>
              </w:rPr>
            </w:pPr>
            <w:r w:rsidRPr="000E721D">
              <w:rPr>
                <w:rFonts w:eastAsia="Times New Roman"/>
              </w:rPr>
              <w:t>- проверка исходных положений органов управления</w:t>
            </w:r>
          </w:p>
        </w:tc>
        <w:tc>
          <w:tcPr>
            <w:tcW w:w="2552" w:type="dxa"/>
          </w:tcPr>
          <w:p w:rsidR="00714EE8" w:rsidRPr="000E721D" w:rsidRDefault="00714EE8" w:rsidP="00D43952">
            <w:pPr>
              <w:rPr>
                <w:rFonts w:eastAsia="Times New Roman"/>
              </w:rPr>
            </w:pPr>
            <w:r w:rsidRPr="000E721D">
              <w:rPr>
                <w:rFonts w:eastAsia="Times New Roman"/>
              </w:rPr>
              <w:t>не реже 1 раза в неделю</w:t>
            </w:r>
          </w:p>
        </w:tc>
      </w:tr>
      <w:tr w:rsidR="00714EE8" w:rsidRPr="00714EE8" w:rsidTr="0039185A">
        <w:trPr>
          <w:trHeight w:val="2270"/>
        </w:trPr>
        <w:tc>
          <w:tcPr>
            <w:tcW w:w="648" w:type="dxa"/>
          </w:tcPr>
          <w:p w:rsidR="00714EE8" w:rsidRPr="000E721D" w:rsidRDefault="00714EE8" w:rsidP="003648BD">
            <w:pPr>
              <w:rPr>
                <w:rFonts w:eastAsia="Times New Roman"/>
              </w:rPr>
            </w:pPr>
            <w:r w:rsidRPr="000E721D">
              <w:rPr>
                <w:rFonts w:eastAsia="Times New Roman"/>
              </w:rPr>
              <w:t>7</w:t>
            </w:r>
          </w:p>
        </w:tc>
        <w:tc>
          <w:tcPr>
            <w:tcW w:w="6973" w:type="dxa"/>
          </w:tcPr>
          <w:p w:rsidR="00714EE8" w:rsidRPr="000E721D" w:rsidRDefault="00714EE8" w:rsidP="003648BD">
            <w:pPr>
              <w:jc w:val="both"/>
              <w:rPr>
                <w:rFonts w:eastAsia="Times New Roman"/>
                <w:u w:val="single"/>
              </w:rPr>
            </w:pPr>
            <w:r w:rsidRPr="000E721D">
              <w:rPr>
                <w:rFonts w:eastAsia="Times New Roman"/>
                <w:u w:val="single"/>
              </w:rPr>
              <w:t>Включение и проверка работоспособности изделия</w:t>
            </w:r>
          </w:p>
          <w:p w:rsidR="00714EE8" w:rsidRPr="000E721D" w:rsidRDefault="00714EE8" w:rsidP="003648BD">
            <w:pPr>
              <w:jc w:val="both"/>
              <w:rPr>
                <w:rFonts w:eastAsia="Times New Roman"/>
              </w:rPr>
            </w:pPr>
            <w:r w:rsidRPr="000E721D">
              <w:rPr>
                <w:rFonts w:eastAsia="Times New Roman"/>
              </w:rPr>
              <w:t>- проверка функционирования основных и вспомогательных узлов, измерительных и регистрирующих устройств, органов управления, индикации и сигнализации, защитных блокировок</w:t>
            </w:r>
          </w:p>
          <w:p w:rsidR="00714EE8" w:rsidRPr="000E721D" w:rsidRDefault="00714EE8" w:rsidP="003648BD">
            <w:pPr>
              <w:jc w:val="both"/>
              <w:rPr>
                <w:rFonts w:eastAsia="Times New Roman"/>
              </w:rPr>
            </w:pPr>
            <w:r w:rsidRPr="000E721D">
              <w:rPr>
                <w:rFonts w:eastAsia="Times New Roman"/>
              </w:rPr>
              <w:t>- инструментальный контроль основных технических характеристик</w:t>
            </w:r>
          </w:p>
          <w:p w:rsidR="00714EE8" w:rsidRPr="000E721D" w:rsidRDefault="00714EE8" w:rsidP="003648BD">
            <w:pPr>
              <w:jc w:val="both"/>
              <w:rPr>
                <w:rFonts w:eastAsia="Times New Roman"/>
              </w:rPr>
            </w:pPr>
            <w:r w:rsidRPr="000E721D">
              <w:rPr>
                <w:rFonts w:eastAsia="Times New Roman"/>
              </w:rPr>
              <w:t>-контроль выполнения операций, специфических для конкретного типа изделий</w:t>
            </w:r>
            <w:r w:rsidRPr="000E721D">
              <w:rPr>
                <w:rFonts w:eastAsia="Times New Roman"/>
              </w:rPr>
              <w:tab/>
            </w:r>
          </w:p>
        </w:tc>
        <w:tc>
          <w:tcPr>
            <w:tcW w:w="2552" w:type="dxa"/>
          </w:tcPr>
          <w:p w:rsidR="00714EE8" w:rsidRPr="000E721D" w:rsidRDefault="00714EE8" w:rsidP="00D43952">
            <w:pPr>
              <w:rPr>
                <w:rFonts w:eastAsia="Times New Roman"/>
              </w:rPr>
            </w:pPr>
            <w:r w:rsidRPr="000E721D">
              <w:rPr>
                <w:rFonts w:eastAsia="Times New Roman"/>
              </w:rPr>
              <w:t>не реже 1 раза в неделю</w:t>
            </w:r>
          </w:p>
        </w:tc>
      </w:tr>
      <w:tr w:rsidR="00125C4E" w:rsidRPr="00714EE8" w:rsidTr="00562DAA">
        <w:trPr>
          <w:trHeight w:val="648"/>
        </w:trPr>
        <w:tc>
          <w:tcPr>
            <w:tcW w:w="648" w:type="dxa"/>
          </w:tcPr>
          <w:p w:rsidR="00125C4E" w:rsidRPr="000E721D" w:rsidRDefault="00125C4E" w:rsidP="00364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6973" w:type="dxa"/>
          </w:tcPr>
          <w:p w:rsidR="00125C4E" w:rsidRPr="00D43952" w:rsidRDefault="00125C4E" w:rsidP="003648BD">
            <w:pPr>
              <w:jc w:val="both"/>
              <w:rPr>
                <w:rFonts w:eastAsia="Times New Roman"/>
                <w:u w:val="single"/>
              </w:rPr>
            </w:pPr>
            <w:r w:rsidRPr="00D43952">
              <w:t>Диагностика состояния оптических элементов и замена клапанов «вода/воздух» эндоскопического оборудования</w:t>
            </w:r>
          </w:p>
        </w:tc>
        <w:tc>
          <w:tcPr>
            <w:tcW w:w="2552" w:type="dxa"/>
          </w:tcPr>
          <w:p w:rsidR="00125C4E" w:rsidRPr="00D43952" w:rsidRDefault="00125C4E" w:rsidP="00D43952">
            <w:pPr>
              <w:rPr>
                <w:rFonts w:eastAsia="Times New Roman"/>
              </w:rPr>
            </w:pPr>
            <w:r w:rsidRPr="00D43952">
              <w:rPr>
                <w:rFonts w:eastAsia="Times New Roman"/>
              </w:rPr>
              <w:t>1 раз в месяц</w:t>
            </w:r>
          </w:p>
        </w:tc>
      </w:tr>
      <w:tr w:rsidR="00125C4E" w:rsidRPr="00714EE8" w:rsidTr="005E7A78">
        <w:tc>
          <w:tcPr>
            <w:tcW w:w="648" w:type="dxa"/>
          </w:tcPr>
          <w:p w:rsidR="00125C4E" w:rsidRDefault="00125C4E" w:rsidP="00364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6973" w:type="dxa"/>
          </w:tcPr>
          <w:p w:rsidR="00125C4E" w:rsidRPr="00D43952" w:rsidRDefault="00331EE4" w:rsidP="00331EE4">
            <w:pPr>
              <w:jc w:val="both"/>
            </w:pPr>
            <w:r w:rsidRPr="00D43952">
              <w:rPr>
                <w:rFonts w:eastAsia="Times New Roman"/>
              </w:rPr>
              <w:t xml:space="preserve">Регламентно-профилактические работы с заменой </w:t>
            </w:r>
            <w:r w:rsidR="00D43952" w:rsidRPr="00D43952">
              <w:rPr>
                <w:rFonts w:eastAsia="Times New Roman"/>
              </w:rPr>
              <w:t>годовых и полугодовых</w:t>
            </w:r>
            <w:r w:rsidRPr="00D43952">
              <w:rPr>
                <w:rFonts w:eastAsia="Times New Roman"/>
              </w:rPr>
              <w:t xml:space="preserve"> сервисных наборов лабораторного оборудования</w:t>
            </w:r>
          </w:p>
        </w:tc>
        <w:tc>
          <w:tcPr>
            <w:tcW w:w="2552" w:type="dxa"/>
          </w:tcPr>
          <w:p w:rsidR="00331EE4" w:rsidRPr="00D43952" w:rsidRDefault="00D43952" w:rsidP="00D43952">
            <w:pPr>
              <w:rPr>
                <w:rFonts w:eastAsia="Times New Roman"/>
              </w:rPr>
            </w:pPr>
            <w:r w:rsidRPr="00D43952">
              <w:rPr>
                <w:rFonts w:eastAsia="Times New Roman"/>
              </w:rPr>
              <w:t>В соответствии с требованиями технической документации</w:t>
            </w:r>
          </w:p>
        </w:tc>
      </w:tr>
      <w:tr w:rsidR="00331EE4" w:rsidRPr="00714EE8" w:rsidTr="00562DAA">
        <w:trPr>
          <w:trHeight w:val="729"/>
        </w:trPr>
        <w:tc>
          <w:tcPr>
            <w:tcW w:w="648" w:type="dxa"/>
          </w:tcPr>
          <w:p w:rsidR="00331EE4" w:rsidRDefault="00331EE4" w:rsidP="003648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6973" w:type="dxa"/>
          </w:tcPr>
          <w:p w:rsidR="00331EE4" w:rsidRPr="00D43952" w:rsidRDefault="00331EE4" w:rsidP="00331EE4">
            <w:pPr>
              <w:jc w:val="both"/>
              <w:rPr>
                <w:rFonts w:eastAsia="Times New Roman"/>
              </w:rPr>
            </w:pPr>
            <w:r w:rsidRPr="00D43952">
              <w:rPr>
                <w:rFonts w:eastAsia="Times New Roman"/>
              </w:rPr>
              <w:t>Замена источников света</w:t>
            </w:r>
            <w:r w:rsidR="00D43952" w:rsidRPr="00D43952">
              <w:rPr>
                <w:rFonts w:eastAsia="Times New Roman"/>
              </w:rPr>
              <w:t xml:space="preserve"> в медицинском оборудовании</w:t>
            </w:r>
          </w:p>
        </w:tc>
        <w:tc>
          <w:tcPr>
            <w:tcW w:w="2552" w:type="dxa"/>
          </w:tcPr>
          <w:p w:rsidR="00331EE4" w:rsidRPr="00D43952" w:rsidRDefault="00D43952" w:rsidP="00D43952">
            <w:pPr>
              <w:rPr>
                <w:rFonts w:eastAsia="Times New Roman"/>
              </w:rPr>
            </w:pPr>
            <w:r w:rsidRPr="00D43952">
              <w:rPr>
                <w:rFonts w:eastAsia="Times New Roman"/>
              </w:rPr>
              <w:t xml:space="preserve">По </w:t>
            </w:r>
            <w:r>
              <w:rPr>
                <w:rFonts w:eastAsia="Times New Roman"/>
              </w:rPr>
              <w:t xml:space="preserve">мере </w:t>
            </w:r>
            <w:r w:rsidRPr="00D43952">
              <w:rPr>
                <w:rFonts w:eastAsia="Times New Roman"/>
              </w:rPr>
              <w:t>необходимости</w:t>
            </w:r>
          </w:p>
        </w:tc>
      </w:tr>
    </w:tbl>
    <w:p w:rsidR="00714EE8" w:rsidRPr="00C76526" w:rsidRDefault="00714EE8" w:rsidP="00490BDF">
      <w:pPr>
        <w:pStyle w:val="aa"/>
        <w:numPr>
          <w:ilvl w:val="1"/>
          <w:numId w:val="21"/>
        </w:numPr>
        <w:shd w:val="clear" w:color="auto" w:fill="FFFFFF"/>
        <w:spacing w:before="240" w:line="360" w:lineRule="exact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76526">
        <w:rPr>
          <w:rFonts w:ascii="Times New Roman" w:hAnsi="Times New Roman"/>
          <w:b/>
          <w:color w:val="000000"/>
          <w:sz w:val="24"/>
          <w:szCs w:val="24"/>
        </w:rPr>
        <w:t xml:space="preserve">Требования, предъявляемые законодательством Российской Федерации к юридическим и физическим лицам, </w:t>
      </w:r>
      <w:r w:rsidR="00625F12" w:rsidRPr="00C76526">
        <w:rPr>
          <w:rFonts w:ascii="Times New Roman" w:hAnsi="Times New Roman"/>
          <w:b/>
          <w:color w:val="000000"/>
          <w:sz w:val="24"/>
          <w:szCs w:val="24"/>
        </w:rPr>
        <w:t>оказывающим услуги</w:t>
      </w:r>
      <w:r w:rsidRPr="00C76526">
        <w:rPr>
          <w:rFonts w:ascii="Times New Roman" w:hAnsi="Times New Roman"/>
          <w:b/>
          <w:color w:val="000000"/>
          <w:sz w:val="24"/>
          <w:szCs w:val="24"/>
        </w:rPr>
        <w:t xml:space="preserve"> по техническому обслуживанию медицинского оборудования</w:t>
      </w:r>
    </w:p>
    <w:p w:rsidR="00714EE8" w:rsidRPr="00C76526" w:rsidRDefault="00714EE8" w:rsidP="00490BDF">
      <w:pPr>
        <w:spacing w:line="360" w:lineRule="exact"/>
        <w:ind w:firstLine="540"/>
        <w:jc w:val="both"/>
        <w:rPr>
          <w:rFonts w:eastAsia="Times New Roman"/>
        </w:rPr>
      </w:pPr>
      <w:r w:rsidRPr="00C76526">
        <w:rPr>
          <w:rFonts w:eastAsia="Times New Roman"/>
        </w:rPr>
        <w:t>1.4.1. Соответствие требованиям, устанавливаемым в соответствии с законодательством Российской Федерации к лицам, осуществляющим выполнение работ, оказание услуг, являющихся предметом торгов, определяется наличием:</w:t>
      </w:r>
    </w:p>
    <w:p w:rsidR="00714EE8" w:rsidRPr="00C76526" w:rsidRDefault="00714EE8" w:rsidP="00490BDF">
      <w:pPr>
        <w:spacing w:line="360" w:lineRule="exact"/>
        <w:ind w:firstLine="540"/>
        <w:jc w:val="both"/>
        <w:rPr>
          <w:rFonts w:eastAsia="Times New Roman"/>
        </w:rPr>
      </w:pPr>
      <w:r w:rsidRPr="00C76526">
        <w:rPr>
          <w:rFonts w:eastAsia="Times New Roman"/>
        </w:rPr>
        <w:t>- лицензии на техническое обслуживание медицинской техники на основании Федерального закона от 04.05.2011 № 99-ФЗ «О лицензировании отдельных видов деятельности»;</w:t>
      </w:r>
    </w:p>
    <w:p w:rsidR="00714EE8" w:rsidRPr="00C76526" w:rsidRDefault="00714EE8" w:rsidP="00490BDF">
      <w:pPr>
        <w:spacing w:line="360" w:lineRule="exact"/>
        <w:ind w:firstLine="540"/>
        <w:jc w:val="both"/>
        <w:rPr>
          <w:rFonts w:eastAsia="Times New Roman"/>
        </w:rPr>
      </w:pPr>
      <w:r w:rsidRPr="00C76526">
        <w:rPr>
          <w:rFonts w:eastAsia="Times New Roman"/>
        </w:rPr>
        <w:t xml:space="preserve"> - лицензии Федеральной службы по надзору в сфере защиты прав потребителей на право деятельности в области использования источников ионизирующего излучения (генерирующих) на основании Постановления Правительства РФ от 02.04.2012 № 278 «О лицензировании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деятельности)»;</w:t>
      </w:r>
    </w:p>
    <w:p w:rsidR="00714EE8" w:rsidRPr="00C76526" w:rsidRDefault="00714EE8" w:rsidP="00490BDF">
      <w:pPr>
        <w:spacing w:line="360" w:lineRule="exact"/>
        <w:ind w:firstLine="540"/>
        <w:jc w:val="both"/>
        <w:rPr>
          <w:rFonts w:eastAsia="Times New Roman"/>
        </w:rPr>
      </w:pPr>
      <w:r w:rsidRPr="00C76526">
        <w:rPr>
          <w:rFonts w:eastAsia="Times New Roman"/>
        </w:rPr>
        <w:t>- работы выполняются силами электролаборатории до 1000 В включительно, зарегистрированной в установленном порядке;</w:t>
      </w:r>
    </w:p>
    <w:p w:rsidR="00714EE8" w:rsidRPr="00C76526" w:rsidRDefault="00714EE8" w:rsidP="00490BDF">
      <w:pPr>
        <w:spacing w:line="360" w:lineRule="exact"/>
        <w:ind w:firstLine="540"/>
        <w:jc w:val="both"/>
        <w:rPr>
          <w:rFonts w:eastAsia="Times New Roman"/>
        </w:rPr>
      </w:pPr>
      <w:r w:rsidRPr="00C76526">
        <w:rPr>
          <w:rFonts w:eastAsia="Times New Roman"/>
        </w:rPr>
        <w:lastRenderedPageBreak/>
        <w:t>- у персонала, непосредственно осуществляющего техническое обслуживание МТ, удостоверений не ниже ΙΙΙ квалификационной группы по электробезопасности в электроустановках до 1000 В с допуском к проведению специальных видов работ для осуществления технического обслуживания соответствующих видов медицинского оборудования (Основание ПТЭЭП гл. 1.4. п. 1.4.30);</w:t>
      </w:r>
    </w:p>
    <w:p w:rsidR="00714EE8" w:rsidRPr="00C76526" w:rsidRDefault="00714EE8" w:rsidP="00490BDF">
      <w:pPr>
        <w:spacing w:line="360" w:lineRule="exact"/>
        <w:ind w:firstLine="540"/>
        <w:jc w:val="both"/>
        <w:rPr>
          <w:rFonts w:eastAsia="Times New Roman"/>
        </w:rPr>
      </w:pPr>
      <w:r w:rsidRPr="00C76526">
        <w:rPr>
          <w:rFonts w:eastAsia="Times New Roman"/>
        </w:rPr>
        <w:t>- действующих удостоверений на разрешение на работы с сосудами, работающими под давлением, в соответствии с Приказом от 25</w:t>
      </w:r>
      <w:r w:rsidR="00DD0DE8" w:rsidRPr="00C76526">
        <w:rPr>
          <w:rFonts w:eastAsia="Times New Roman"/>
        </w:rPr>
        <w:t>.03.</w:t>
      </w:r>
      <w:r w:rsidRPr="00C76526">
        <w:rPr>
          <w:rFonts w:eastAsia="Times New Roman"/>
        </w:rPr>
        <w:t>2014 №116 Федеральной службы по экологическому, технологическому и атомному надзору «Об утверждении федеральных норм и правил в области промышленной безопасности опасных производственных объектов, на которых используется оборудование, работающее под избыточным давлением;</w:t>
      </w:r>
    </w:p>
    <w:p w:rsidR="00714EE8" w:rsidRPr="00C76526" w:rsidRDefault="00714EE8" w:rsidP="00490BDF">
      <w:pPr>
        <w:spacing w:line="360" w:lineRule="exact"/>
        <w:ind w:firstLine="540"/>
        <w:jc w:val="both"/>
        <w:rPr>
          <w:rFonts w:eastAsia="Times New Roman"/>
        </w:rPr>
      </w:pPr>
      <w:r w:rsidRPr="00C76526">
        <w:rPr>
          <w:rFonts w:eastAsia="Times New Roman"/>
        </w:rPr>
        <w:t xml:space="preserve"> - действующих свидетельств (сертификатов, удостоверений), подтверждающих квалификацию и профессиональную подготовку специалистов на право выполнения технического обслуживания соответствующего медицинского оборудования. </w:t>
      </w:r>
    </w:p>
    <w:p w:rsidR="00714EE8" w:rsidRPr="00C76526" w:rsidRDefault="00714EE8" w:rsidP="00490BDF">
      <w:pPr>
        <w:spacing w:line="360" w:lineRule="exact"/>
        <w:ind w:firstLine="540"/>
        <w:jc w:val="both"/>
        <w:rPr>
          <w:rFonts w:eastAsia="Times New Roman"/>
        </w:rPr>
      </w:pPr>
      <w:r w:rsidRPr="00C76526">
        <w:rPr>
          <w:rFonts w:eastAsia="Times New Roman"/>
        </w:rPr>
        <w:t>Срок действия вышеперечисленных документов должен охватывать весь срок выполнения услуг и весь спектр медицинской техники.</w:t>
      </w:r>
    </w:p>
    <w:p w:rsidR="00714EE8" w:rsidRPr="00C76526" w:rsidRDefault="00714EE8" w:rsidP="00490BDF">
      <w:pPr>
        <w:spacing w:line="360" w:lineRule="exact"/>
        <w:ind w:firstLine="540"/>
        <w:jc w:val="both"/>
        <w:rPr>
          <w:rFonts w:eastAsia="Times New Roman"/>
        </w:rPr>
      </w:pPr>
      <w:r w:rsidRPr="00C76526">
        <w:rPr>
          <w:rFonts w:eastAsia="Times New Roman"/>
        </w:rPr>
        <w:t>1.4.2. По всему перечню принимаемой на техническое обслуживание медицинской техники исполнитель должен иметь нормативно-техническую документацию: ГОСТ, СанПиН, отраслевые методические рекомендации и указания и т.п., регламентирующие деятельность в области обслуживания медицинского оборудования.</w:t>
      </w:r>
    </w:p>
    <w:p w:rsidR="00714EE8" w:rsidRPr="00C76526" w:rsidRDefault="00714EE8" w:rsidP="00490BDF">
      <w:pPr>
        <w:spacing w:line="360" w:lineRule="exact"/>
        <w:ind w:firstLine="540"/>
        <w:jc w:val="both"/>
        <w:rPr>
          <w:rFonts w:eastAsia="Times New Roman"/>
        </w:rPr>
      </w:pPr>
      <w:r w:rsidRPr="00C76526">
        <w:rPr>
          <w:rFonts w:eastAsia="Times New Roman"/>
        </w:rPr>
        <w:t>1.4.3. Исполнитель обеспечивает соблюдение требований нормативных документов в области охраны труда и техники безопасности при проведении работ по техническому обслуживанию медицинского оборудования.</w:t>
      </w:r>
    </w:p>
    <w:p w:rsidR="00714EE8" w:rsidRPr="00C76526" w:rsidRDefault="00714EE8" w:rsidP="00490BDF">
      <w:pPr>
        <w:pStyle w:val="aa"/>
        <w:spacing w:line="36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FE13E7" w:rsidRPr="00C76526" w:rsidRDefault="00B5341A" w:rsidP="00490BDF">
      <w:pPr>
        <w:pStyle w:val="aa"/>
        <w:spacing w:line="360" w:lineRule="exact"/>
        <w:jc w:val="center"/>
        <w:rPr>
          <w:rFonts w:ascii="Times New Roman" w:hAnsi="Times New Roman"/>
          <w:b/>
          <w:sz w:val="24"/>
          <w:szCs w:val="24"/>
        </w:rPr>
      </w:pPr>
      <w:r w:rsidRPr="00C76526">
        <w:rPr>
          <w:rFonts w:ascii="Times New Roman" w:hAnsi="Times New Roman"/>
          <w:b/>
          <w:sz w:val="24"/>
          <w:szCs w:val="24"/>
          <w:lang w:val="en-US"/>
        </w:rPr>
        <w:t>II</w:t>
      </w:r>
      <w:r w:rsidR="00967A25" w:rsidRPr="00C76526">
        <w:rPr>
          <w:rFonts w:ascii="Times New Roman" w:hAnsi="Times New Roman"/>
          <w:b/>
          <w:sz w:val="24"/>
          <w:szCs w:val="24"/>
        </w:rPr>
        <w:t xml:space="preserve">. </w:t>
      </w:r>
      <w:r w:rsidR="00FE13E7" w:rsidRPr="00C76526">
        <w:rPr>
          <w:rFonts w:ascii="Times New Roman" w:hAnsi="Times New Roman"/>
          <w:b/>
          <w:sz w:val="24"/>
          <w:szCs w:val="24"/>
        </w:rPr>
        <w:t>Существенные условия договора</w:t>
      </w:r>
    </w:p>
    <w:p w:rsidR="003648BD" w:rsidRPr="00C76526" w:rsidRDefault="00FE13E7" w:rsidP="00490BDF">
      <w:pPr>
        <w:pStyle w:val="a6"/>
        <w:tabs>
          <w:tab w:val="left" w:pos="567"/>
        </w:tabs>
        <w:spacing w:after="0" w:line="360" w:lineRule="exact"/>
        <w:jc w:val="both"/>
      </w:pPr>
      <w:r w:rsidRPr="00C76526">
        <w:rPr>
          <w:rFonts w:eastAsia="Times New Roman"/>
          <w:b/>
          <w:iCs/>
        </w:rPr>
        <w:t>1. Общая стоимость договора включает:</w:t>
      </w:r>
      <w:r w:rsidR="00F16432" w:rsidRPr="00C76526">
        <w:rPr>
          <w:rFonts w:eastAsia="Times New Roman"/>
          <w:b/>
          <w:iCs/>
        </w:rPr>
        <w:t xml:space="preserve"> </w:t>
      </w:r>
      <w:bookmarkStart w:id="0" w:name="_Hlk151976181"/>
      <w:r w:rsidR="003648BD" w:rsidRPr="00C76526">
        <w:t>Стоимость услуг по настоящему Договору составляет: _________________ (_________________) рублей _______ копейки (___________________________________) руб. ___ коп. (в том числе НДС (___%)/ или НДС не облагается на основании___</w:t>
      </w:r>
      <w:r w:rsidR="00DD0DE8" w:rsidRPr="00C76526">
        <w:t>___</w:t>
      </w:r>
      <w:r w:rsidR="003648BD" w:rsidRPr="00C76526">
        <w:t>_________).</w:t>
      </w:r>
      <w:r w:rsidR="00F16432" w:rsidRPr="00C76526">
        <w:t xml:space="preserve"> </w:t>
      </w:r>
      <w:r w:rsidR="003648BD" w:rsidRPr="00C76526">
        <w:t>В стоимость услуг включены</w:t>
      </w:r>
      <w:r w:rsidR="00F9700D" w:rsidRPr="00C76526">
        <w:t>:</w:t>
      </w:r>
      <w:r w:rsidR="003648BD" w:rsidRPr="00C76526">
        <w:t xml:space="preserve"> </w:t>
      </w:r>
      <w:r w:rsidR="00F9700D" w:rsidRPr="00C76526">
        <w:t>компенсация издержек Исполнителя (</w:t>
      </w:r>
      <w:r w:rsidR="003648BD" w:rsidRPr="00C76526">
        <w:t>накладные и плановые расходы Исполнителя,</w:t>
      </w:r>
      <w:r w:rsidR="00C4185A" w:rsidRPr="00C76526">
        <w:t xml:space="preserve"> а также все налоги и пошлины, и иные обязательные платежи</w:t>
      </w:r>
      <w:r w:rsidR="003648BD" w:rsidRPr="00C76526">
        <w:t xml:space="preserve">, </w:t>
      </w:r>
      <w:r w:rsidR="00F9700D" w:rsidRPr="00C76526">
        <w:t>запасные части и расходные материалы</w:t>
      </w:r>
      <w:r w:rsidR="00C4185A" w:rsidRPr="00C76526">
        <w:t>, замена запасных частей и комплектующих</w:t>
      </w:r>
      <w:r w:rsidR="00F9700D" w:rsidRPr="00C76526">
        <w:t>)</w:t>
      </w:r>
      <w:r w:rsidR="003648BD" w:rsidRPr="00C76526">
        <w:t>, общая стоимость которых в месяц не превышает 10 (десяти) % от стоимости соответствующих услуг по техническому обслуживанию в месяц, а также все налоги, пошлины и иные обязательные платежи.</w:t>
      </w:r>
    </w:p>
    <w:p w:rsidR="00A632E6" w:rsidRDefault="00A632E6" w:rsidP="00490BDF">
      <w:pPr>
        <w:pStyle w:val="a6"/>
        <w:tabs>
          <w:tab w:val="left" w:pos="567"/>
        </w:tabs>
        <w:spacing w:after="0" w:line="360" w:lineRule="exact"/>
        <w:jc w:val="both"/>
        <w:rPr>
          <w:b/>
        </w:rPr>
      </w:pPr>
    </w:p>
    <w:bookmarkEnd w:id="0"/>
    <w:p w:rsidR="00A632E6" w:rsidRDefault="00FE13E7" w:rsidP="00490BDF">
      <w:pPr>
        <w:pStyle w:val="a6"/>
        <w:tabs>
          <w:tab w:val="left" w:pos="567"/>
        </w:tabs>
        <w:spacing w:after="0" w:line="360" w:lineRule="exact"/>
        <w:jc w:val="both"/>
      </w:pPr>
      <w:r w:rsidRPr="00C76526">
        <w:rPr>
          <w:b/>
        </w:rPr>
        <w:t>2</w:t>
      </w:r>
      <w:r w:rsidRPr="00C76526">
        <w:t xml:space="preserve">. </w:t>
      </w:r>
      <w:r w:rsidRPr="00C76526">
        <w:rPr>
          <w:b/>
        </w:rPr>
        <w:t>Обоснование НМЦ:</w:t>
      </w:r>
      <w:r w:rsidRPr="00C76526">
        <w:t xml:space="preserve"> обоснование начальной максимальной цены договора с</w:t>
      </w:r>
      <w:r w:rsidRPr="00C76526">
        <w:rPr>
          <w:color w:val="000000"/>
        </w:rPr>
        <w:t>формировано с помощью метода сопоставимых рыночных цен</w:t>
      </w:r>
      <w:r w:rsidR="00B251D2" w:rsidRPr="00C76526">
        <w:rPr>
          <w:color w:val="000000"/>
        </w:rPr>
        <w:t xml:space="preserve"> (анализа рынка)</w:t>
      </w:r>
      <w:r w:rsidR="00DC6912" w:rsidRPr="00C76526">
        <w:rPr>
          <w:color w:val="000000"/>
        </w:rPr>
        <w:t xml:space="preserve"> </w:t>
      </w:r>
      <w:r w:rsidRPr="00C76526">
        <w:t>(Приложение № 1 к Техническому заданию)</w:t>
      </w:r>
      <w:r w:rsidR="000006A5" w:rsidRPr="00C76526">
        <w:t>.</w:t>
      </w:r>
    </w:p>
    <w:p w:rsidR="00A632E6" w:rsidRDefault="00A632E6" w:rsidP="00490BDF">
      <w:pPr>
        <w:pStyle w:val="a6"/>
        <w:tabs>
          <w:tab w:val="left" w:pos="567"/>
        </w:tabs>
        <w:spacing w:after="0" w:line="360" w:lineRule="exact"/>
        <w:jc w:val="both"/>
        <w:rPr>
          <w:rFonts w:eastAsia="Times New Roman"/>
          <w:b/>
          <w:bCs/>
        </w:rPr>
      </w:pPr>
    </w:p>
    <w:p w:rsidR="00715839" w:rsidRPr="00A632E6" w:rsidRDefault="002B4697" w:rsidP="00490BDF">
      <w:pPr>
        <w:pStyle w:val="a6"/>
        <w:tabs>
          <w:tab w:val="left" w:pos="567"/>
        </w:tabs>
        <w:spacing w:after="0" w:line="360" w:lineRule="exact"/>
        <w:jc w:val="both"/>
      </w:pPr>
      <w:r w:rsidRPr="00C76526">
        <w:rPr>
          <w:rFonts w:eastAsia="Times New Roman"/>
          <w:b/>
          <w:bCs/>
        </w:rPr>
        <w:t>3</w:t>
      </w:r>
      <w:r w:rsidR="00FE13E7" w:rsidRPr="00C76526">
        <w:rPr>
          <w:rFonts w:eastAsia="Times New Roman"/>
          <w:b/>
          <w:bCs/>
        </w:rPr>
        <w:t xml:space="preserve">. </w:t>
      </w:r>
      <w:r w:rsidR="00C4185A" w:rsidRPr="00C76526">
        <w:rPr>
          <w:rFonts w:eastAsia="Times New Roman"/>
          <w:b/>
          <w:bCs/>
        </w:rPr>
        <w:t xml:space="preserve">   </w:t>
      </w:r>
      <w:r w:rsidR="00FE13E7" w:rsidRPr="00C76526">
        <w:rPr>
          <w:b/>
          <w:snapToGrid w:val="0"/>
          <w:color w:val="000000"/>
        </w:rPr>
        <w:t xml:space="preserve">Условия и сроки </w:t>
      </w:r>
      <w:r w:rsidR="00B251D2" w:rsidRPr="00C76526">
        <w:rPr>
          <w:b/>
          <w:snapToGrid w:val="0"/>
          <w:color w:val="000000"/>
        </w:rPr>
        <w:t>оказания услуг</w:t>
      </w:r>
      <w:r w:rsidR="00FE13E7" w:rsidRPr="00C76526">
        <w:rPr>
          <w:b/>
          <w:snapToGrid w:val="0"/>
          <w:color w:val="000000"/>
        </w:rPr>
        <w:t xml:space="preserve">: </w:t>
      </w:r>
    </w:p>
    <w:p w:rsidR="00715839" w:rsidRPr="00715839" w:rsidRDefault="00715839" w:rsidP="00490BDF">
      <w:pPr>
        <w:pStyle w:val="21"/>
        <w:spacing w:line="360" w:lineRule="exact"/>
        <w:jc w:val="both"/>
        <w:rPr>
          <w:snapToGrid w:val="0"/>
          <w:color w:val="000000"/>
        </w:rPr>
      </w:pPr>
      <w:r>
        <w:rPr>
          <w:rFonts w:eastAsia="Times New Roman"/>
          <w:b/>
          <w:bCs/>
        </w:rPr>
        <w:t xml:space="preserve"> </w:t>
      </w:r>
      <w:r w:rsidR="00A632E6">
        <w:rPr>
          <w:rFonts w:eastAsia="Times New Roman"/>
          <w:b/>
          <w:bCs/>
        </w:rPr>
        <w:t xml:space="preserve"> </w:t>
      </w:r>
      <w:r w:rsidRPr="00715839">
        <w:rPr>
          <w:snapToGrid w:val="0"/>
          <w:color w:val="000000"/>
        </w:rPr>
        <w:t>Начало оказания Услуг: 01.0</w:t>
      </w:r>
      <w:r w:rsidR="007E22E0">
        <w:rPr>
          <w:snapToGrid w:val="0"/>
          <w:color w:val="000000"/>
        </w:rPr>
        <w:t>7</w:t>
      </w:r>
      <w:r w:rsidRPr="00715839">
        <w:rPr>
          <w:snapToGrid w:val="0"/>
          <w:color w:val="000000"/>
        </w:rPr>
        <w:t>.202</w:t>
      </w:r>
      <w:r w:rsidR="00490BDF">
        <w:rPr>
          <w:snapToGrid w:val="0"/>
          <w:color w:val="000000"/>
        </w:rPr>
        <w:t>4</w:t>
      </w:r>
      <w:r w:rsidRPr="00715839">
        <w:rPr>
          <w:snapToGrid w:val="0"/>
          <w:color w:val="000000"/>
        </w:rPr>
        <w:t xml:space="preserve"> г. </w:t>
      </w:r>
    </w:p>
    <w:p w:rsidR="00715839" w:rsidRDefault="00715839" w:rsidP="00490BDF">
      <w:pPr>
        <w:pStyle w:val="21"/>
        <w:spacing w:line="360" w:lineRule="exact"/>
        <w:ind w:left="0" w:firstLine="0"/>
        <w:jc w:val="both"/>
        <w:rPr>
          <w:snapToGrid w:val="0"/>
          <w:color w:val="000000"/>
        </w:rPr>
      </w:pPr>
      <w:r w:rsidRPr="00715839">
        <w:rPr>
          <w:snapToGrid w:val="0"/>
          <w:color w:val="000000"/>
        </w:rPr>
        <w:t xml:space="preserve">       Окончание оказания услуг: 3</w:t>
      </w:r>
      <w:r w:rsidR="007E22E0">
        <w:rPr>
          <w:snapToGrid w:val="0"/>
          <w:color w:val="000000"/>
        </w:rPr>
        <w:t>1</w:t>
      </w:r>
      <w:r w:rsidRPr="00715839">
        <w:rPr>
          <w:snapToGrid w:val="0"/>
          <w:color w:val="000000"/>
        </w:rPr>
        <w:t>.</w:t>
      </w:r>
      <w:r w:rsidR="007E22E0">
        <w:rPr>
          <w:snapToGrid w:val="0"/>
          <w:color w:val="000000"/>
        </w:rPr>
        <w:t>12</w:t>
      </w:r>
      <w:r w:rsidRPr="00715839">
        <w:rPr>
          <w:snapToGrid w:val="0"/>
          <w:color w:val="000000"/>
        </w:rPr>
        <w:t>.202</w:t>
      </w:r>
      <w:r w:rsidR="00490BDF">
        <w:rPr>
          <w:snapToGrid w:val="0"/>
          <w:color w:val="000000"/>
        </w:rPr>
        <w:t>4</w:t>
      </w:r>
      <w:r w:rsidRPr="00715839">
        <w:rPr>
          <w:snapToGrid w:val="0"/>
          <w:color w:val="000000"/>
        </w:rPr>
        <w:t xml:space="preserve"> г.</w:t>
      </w:r>
    </w:p>
    <w:p w:rsidR="00A632E6" w:rsidRDefault="00A632E6" w:rsidP="00490BDF">
      <w:pPr>
        <w:pStyle w:val="21"/>
        <w:spacing w:line="360" w:lineRule="exact"/>
        <w:ind w:left="0" w:firstLine="0"/>
        <w:jc w:val="both"/>
        <w:rPr>
          <w:rFonts w:eastAsia="Times New Roman"/>
          <w:b/>
          <w:bCs/>
        </w:rPr>
      </w:pPr>
    </w:p>
    <w:p w:rsidR="003648BD" w:rsidRPr="00C76526" w:rsidRDefault="002B4697" w:rsidP="00490BDF">
      <w:pPr>
        <w:pStyle w:val="21"/>
        <w:spacing w:line="360" w:lineRule="exact"/>
        <w:ind w:left="0" w:firstLine="0"/>
        <w:jc w:val="both"/>
        <w:rPr>
          <w:rFonts w:eastAsia="Times New Roman"/>
          <w:snapToGrid w:val="0"/>
          <w:color w:val="000000"/>
        </w:rPr>
      </w:pPr>
      <w:r w:rsidRPr="00C76526">
        <w:rPr>
          <w:rFonts w:eastAsia="Times New Roman"/>
          <w:b/>
          <w:bCs/>
        </w:rPr>
        <w:lastRenderedPageBreak/>
        <w:t>4</w:t>
      </w:r>
      <w:r w:rsidR="00FE13E7" w:rsidRPr="00C76526">
        <w:rPr>
          <w:rFonts w:eastAsia="Times New Roman"/>
          <w:b/>
          <w:bCs/>
        </w:rPr>
        <w:t>.</w:t>
      </w:r>
      <w:r w:rsidR="00C4185A" w:rsidRPr="00C76526">
        <w:rPr>
          <w:rFonts w:eastAsia="Times New Roman"/>
          <w:b/>
          <w:bCs/>
        </w:rPr>
        <w:t xml:space="preserve"> </w:t>
      </w:r>
      <w:r w:rsidR="00FE13E7" w:rsidRPr="00C76526">
        <w:rPr>
          <w:rFonts w:eastAsia="Times New Roman"/>
          <w:b/>
          <w:bCs/>
        </w:rPr>
        <w:t xml:space="preserve">Место </w:t>
      </w:r>
      <w:r w:rsidR="00271402" w:rsidRPr="00C76526">
        <w:rPr>
          <w:rFonts w:eastAsia="Times New Roman"/>
          <w:b/>
          <w:bCs/>
        </w:rPr>
        <w:t>оказания услуг</w:t>
      </w:r>
      <w:r w:rsidR="00FE13E7" w:rsidRPr="00C76526">
        <w:rPr>
          <w:rFonts w:eastAsia="Times New Roman"/>
          <w:b/>
          <w:bCs/>
        </w:rPr>
        <w:t xml:space="preserve">: </w:t>
      </w:r>
      <w:r w:rsidR="00F16432" w:rsidRPr="00C76526">
        <w:rPr>
          <w:rFonts w:eastAsia="Times New Roman"/>
          <w:snapToGrid w:val="0"/>
          <w:color w:val="000000"/>
        </w:rPr>
        <w:t>ЧУЗ «РЖД-Медицина» г.</w:t>
      </w:r>
      <w:r w:rsidR="00271402" w:rsidRPr="00C76526">
        <w:rPr>
          <w:rFonts w:eastAsia="Times New Roman"/>
          <w:snapToGrid w:val="0"/>
          <w:color w:val="000000"/>
        </w:rPr>
        <w:t xml:space="preserve"> Уссурийск», расположенное по адрес</w:t>
      </w:r>
      <w:r w:rsidR="00490BDF">
        <w:rPr>
          <w:rFonts w:eastAsia="Times New Roman"/>
          <w:snapToGrid w:val="0"/>
          <w:color w:val="000000"/>
        </w:rPr>
        <w:t>ам</w:t>
      </w:r>
      <w:r w:rsidR="00271402" w:rsidRPr="00C76526">
        <w:rPr>
          <w:rFonts w:eastAsia="Times New Roman"/>
          <w:snapToGrid w:val="0"/>
          <w:color w:val="000000"/>
        </w:rPr>
        <w:t xml:space="preserve">: </w:t>
      </w:r>
    </w:p>
    <w:p w:rsidR="00490BDF" w:rsidRPr="00ED59AD" w:rsidRDefault="00490BDF" w:rsidP="00490BDF">
      <w:pPr>
        <w:pStyle w:val="aa"/>
        <w:shd w:val="clear" w:color="auto" w:fill="FFFFFF"/>
        <w:spacing w:after="0" w:line="360" w:lineRule="exac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3A3B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ED59AD">
        <w:rPr>
          <w:rFonts w:ascii="Times New Roman" w:hAnsi="Times New Roman"/>
          <w:color w:val="000000"/>
          <w:sz w:val="24"/>
          <w:szCs w:val="24"/>
        </w:rPr>
        <w:t>- г. Уссурийск, проспект Блюхера, дом10;</w:t>
      </w:r>
    </w:p>
    <w:p w:rsidR="00490BDF" w:rsidRPr="00E63A3B" w:rsidRDefault="00490BDF" w:rsidP="00490BDF">
      <w:pPr>
        <w:pStyle w:val="aa"/>
        <w:shd w:val="clear" w:color="auto" w:fill="FFFFFF"/>
        <w:spacing w:after="0" w:line="360" w:lineRule="exac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59AD">
        <w:rPr>
          <w:rFonts w:ascii="Times New Roman" w:hAnsi="Times New Roman"/>
          <w:color w:val="000000"/>
          <w:sz w:val="24"/>
          <w:szCs w:val="24"/>
        </w:rPr>
        <w:t xml:space="preserve">          - г. Лесозаводск, ул. Октябрьская, дом 77.</w:t>
      </w:r>
    </w:p>
    <w:p w:rsidR="00A632E6" w:rsidRDefault="00A632E6" w:rsidP="000122CA">
      <w:pPr>
        <w:tabs>
          <w:tab w:val="left" w:pos="284"/>
        </w:tabs>
        <w:ind w:right="-1"/>
        <w:jc w:val="both"/>
        <w:rPr>
          <w:rFonts w:eastAsia="Times New Roman"/>
          <w:b/>
          <w:bCs/>
        </w:rPr>
      </w:pPr>
    </w:p>
    <w:p w:rsidR="00490BDF" w:rsidRPr="00490BDF" w:rsidRDefault="002B4697" w:rsidP="00490BDF">
      <w:pPr>
        <w:pStyle w:val="a6"/>
        <w:tabs>
          <w:tab w:val="left" w:pos="567"/>
        </w:tabs>
        <w:spacing w:after="0" w:line="360" w:lineRule="exact"/>
        <w:ind w:firstLine="709"/>
        <w:jc w:val="both"/>
        <w:rPr>
          <w:rFonts w:eastAsia="Times New Roman"/>
        </w:rPr>
      </w:pPr>
      <w:r w:rsidRPr="00C76526">
        <w:rPr>
          <w:rFonts w:eastAsia="Times New Roman"/>
          <w:b/>
          <w:bCs/>
        </w:rPr>
        <w:t>5</w:t>
      </w:r>
      <w:r w:rsidR="00FE13E7" w:rsidRPr="00C76526">
        <w:rPr>
          <w:rFonts w:eastAsia="Times New Roman"/>
          <w:b/>
          <w:bCs/>
        </w:rPr>
        <w:t xml:space="preserve">. </w:t>
      </w:r>
      <w:r w:rsidR="00C4185A" w:rsidRPr="00C76526">
        <w:rPr>
          <w:rFonts w:eastAsia="Times New Roman"/>
          <w:b/>
          <w:bCs/>
        </w:rPr>
        <w:t xml:space="preserve"> </w:t>
      </w:r>
      <w:r w:rsidR="00FE13E7" w:rsidRPr="00C76526">
        <w:rPr>
          <w:rFonts w:eastAsia="Times New Roman"/>
          <w:b/>
          <w:bCs/>
        </w:rPr>
        <w:t xml:space="preserve">Форма, сроки и порядок оплаты: </w:t>
      </w:r>
      <w:r w:rsidR="003648BD" w:rsidRPr="00C76526">
        <w:rPr>
          <w:rFonts w:eastAsia="Times New Roman"/>
        </w:rPr>
        <w:t xml:space="preserve">Оплата услуг производится Заказчиком, путем перечисления денежных средств на расчетный счет Исполнителя в течение </w:t>
      </w:r>
      <w:r w:rsidR="00AA748E" w:rsidRPr="00C76526">
        <w:rPr>
          <w:rFonts w:eastAsia="Times New Roman"/>
        </w:rPr>
        <w:t>30 (тридцати) календарных дней с даты подписания Сторонами Акта сдачи-приемки оказанных Услуг за расчетный период при условии получения Заказчиком оригинального комплекта документов, подписанного со стороны Исполнителя: счета на оплату, Актов сдачи-приемки оказанных Услуг (2 экз.), счета - фактуры.</w:t>
      </w:r>
      <w:r w:rsidR="00490BDF" w:rsidRPr="00490BDF">
        <w:rPr>
          <w:rFonts w:eastAsia="Times New Roman"/>
        </w:rPr>
        <w:t xml:space="preserve"> Стоимость Услуг за расчетный период составляет: ___________ рублей____ копеек.</w:t>
      </w:r>
    </w:p>
    <w:p w:rsidR="00AA748E" w:rsidRPr="00C76526" w:rsidRDefault="00AA748E" w:rsidP="000122CA">
      <w:pPr>
        <w:tabs>
          <w:tab w:val="left" w:pos="284"/>
        </w:tabs>
        <w:ind w:right="-1"/>
        <w:jc w:val="both"/>
        <w:rPr>
          <w:rFonts w:eastAsia="Times New Roman"/>
        </w:rPr>
      </w:pPr>
    </w:p>
    <w:p w:rsidR="00AA748E" w:rsidRPr="00490BDF" w:rsidRDefault="00AA748E" w:rsidP="00AA748E">
      <w:pPr>
        <w:pStyle w:val="a6"/>
        <w:tabs>
          <w:tab w:val="left" w:pos="567"/>
        </w:tabs>
        <w:spacing w:after="0" w:line="320" w:lineRule="exact"/>
        <w:ind w:firstLine="709"/>
        <w:jc w:val="both"/>
        <w:rPr>
          <w:rFonts w:eastAsia="Times New Roman"/>
        </w:rPr>
      </w:pPr>
    </w:p>
    <w:p w:rsidR="00F16432" w:rsidRPr="00C76526" w:rsidRDefault="00F16432" w:rsidP="00AA748E">
      <w:pPr>
        <w:pStyle w:val="a6"/>
        <w:tabs>
          <w:tab w:val="left" w:pos="567"/>
        </w:tabs>
        <w:spacing w:after="0" w:line="320" w:lineRule="exact"/>
        <w:ind w:firstLine="709"/>
        <w:jc w:val="both"/>
      </w:pPr>
    </w:p>
    <w:p w:rsidR="00FE13E7" w:rsidRPr="00C76526" w:rsidRDefault="003648BD" w:rsidP="00DD0DE8">
      <w:pPr>
        <w:rPr>
          <w:rFonts w:eastAsia="Times New Roman"/>
          <w:b/>
          <w:iCs/>
        </w:rPr>
      </w:pPr>
      <w:bookmarkStart w:id="1" w:name="_GoBack"/>
      <w:bookmarkEnd w:id="1"/>
      <w:r w:rsidRPr="00C76526">
        <w:t xml:space="preserve">Главная медицинская сестра </w:t>
      </w:r>
      <w:r w:rsidR="00505102" w:rsidRPr="00C76526">
        <w:t xml:space="preserve">                                                                  </w:t>
      </w:r>
      <w:r w:rsidRPr="00C76526">
        <w:t>Т.В. Деменчук</w:t>
      </w:r>
    </w:p>
    <w:sectPr w:rsidR="00FE13E7" w:rsidRPr="00C76526" w:rsidSect="00C76526">
      <w:footerReference w:type="default" r:id="rId8"/>
      <w:pgSz w:w="11906" w:h="16838"/>
      <w:pgMar w:top="822" w:right="567" w:bottom="851" w:left="709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A5A" w:rsidRDefault="005A1A5A" w:rsidP="00EB1C9B">
      <w:r>
        <w:separator/>
      </w:r>
    </w:p>
  </w:endnote>
  <w:endnote w:type="continuationSeparator" w:id="0">
    <w:p w:rsidR="005A1A5A" w:rsidRDefault="005A1A5A" w:rsidP="00EB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87094"/>
      <w:docPartObj>
        <w:docPartGallery w:val="Page Numbers (Bottom of Page)"/>
        <w:docPartUnique/>
      </w:docPartObj>
    </w:sdtPr>
    <w:sdtContent>
      <w:p w:rsidR="00265033" w:rsidRDefault="00265033">
        <w:pPr>
          <w:pStyle w:val="af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265033" w:rsidRDefault="0026503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A5A" w:rsidRDefault="005A1A5A" w:rsidP="00EB1C9B">
      <w:r>
        <w:separator/>
      </w:r>
    </w:p>
  </w:footnote>
  <w:footnote w:type="continuationSeparator" w:id="0">
    <w:p w:rsidR="005A1A5A" w:rsidRDefault="005A1A5A" w:rsidP="00EB1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7AFA"/>
    <w:multiLevelType w:val="hybridMultilevel"/>
    <w:tmpl w:val="E88284EA"/>
    <w:lvl w:ilvl="0" w:tplc="31B69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0030B"/>
    <w:multiLevelType w:val="hybridMultilevel"/>
    <w:tmpl w:val="D7125B68"/>
    <w:lvl w:ilvl="0" w:tplc="643CDF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7B6CA3"/>
    <w:multiLevelType w:val="hybridMultilevel"/>
    <w:tmpl w:val="F070B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464B7"/>
    <w:multiLevelType w:val="hybridMultilevel"/>
    <w:tmpl w:val="16FAF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15C84"/>
    <w:multiLevelType w:val="hybridMultilevel"/>
    <w:tmpl w:val="9CDC4480"/>
    <w:lvl w:ilvl="0" w:tplc="7FC87D6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A00AC4"/>
    <w:multiLevelType w:val="hybridMultilevel"/>
    <w:tmpl w:val="525AB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56C56"/>
    <w:multiLevelType w:val="hybridMultilevel"/>
    <w:tmpl w:val="89560A3E"/>
    <w:lvl w:ilvl="0" w:tplc="EB085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0E3A93"/>
    <w:multiLevelType w:val="hybridMultilevel"/>
    <w:tmpl w:val="7F428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57E64"/>
    <w:multiLevelType w:val="hybridMultilevel"/>
    <w:tmpl w:val="813EB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B23B4"/>
    <w:multiLevelType w:val="hybridMultilevel"/>
    <w:tmpl w:val="46E428A4"/>
    <w:lvl w:ilvl="0" w:tplc="5C42E1E2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A53417B"/>
    <w:multiLevelType w:val="hybridMultilevel"/>
    <w:tmpl w:val="99AA848C"/>
    <w:lvl w:ilvl="0" w:tplc="643CDF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550096"/>
    <w:multiLevelType w:val="hybridMultilevel"/>
    <w:tmpl w:val="B71AE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41C8C"/>
    <w:multiLevelType w:val="hybridMultilevel"/>
    <w:tmpl w:val="C7F6B2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3" w15:restartNumberingAfterBreak="0">
    <w:nsid w:val="47FB35A4"/>
    <w:multiLevelType w:val="multilevel"/>
    <w:tmpl w:val="1684228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FFD57BD"/>
    <w:multiLevelType w:val="hybridMultilevel"/>
    <w:tmpl w:val="75A84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E7A0F"/>
    <w:multiLevelType w:val="hybridMultilevel"/>
    <w:tmpl w:val="C0481E02"/>
    <w:lvl w:ilvl="0" w:tplc="AF4A3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81B6C"/>
    <w:multiLevelType w:val="hybridMultilevel"/>
    <w:tmpl w:val="1AC2F666"/>
    <w:lvl w:ilvl="0" w:tplc="A07C382A">
      <w:start w:val="1"/>
      <w:numFmt w:val="decimal"/>
      <w:lvlText w:val="%1."/>
      <w:lvlJc w:val="left"/>
      <w:pPr>
        <w:ind w:left="237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6301570F"/>
    <w:multiLevelType w:val="multilevel"/>
    <w:tmpl w:val="62D87A0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4FF5A46"/>
    <w:multiLevelType w:val="multilevel"/>
    <w:tmpl w:val="DC72C0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6B394350"/>
    <w:multiLevelType w:val="multilevel"/>
    <w:tmpl w:val="E8861754"/>
    <w:lvl w:ilvl="0">
      <w:start w:val="1"/>
      <w:numFmt w:val="decimal"/>
      <w:lvlText w:val="%1."/>
      <w:lvlJc w:val="left"/>
      <w:pPr>
        <w:ind w:left="-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905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345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4635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8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25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91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455" w:hanging="2160"/>
      </w:pPr>
      <w:rPr>
        <w:rFonts w:ascii="Times New Roman" w:hAnsi="Times New Roman" w:hint="default"/>
      </w:rPr>
    </w:lvl>
  </w:abstractNum>
  <w:abstractNum w:abstractNumId="20" w15:restartNumberingAfterBreak="0">
    <w:nsid w:val="6B5C7C55"/>
    <w:multiLevelType w:val="multilevel"/>
    <w:tmpl w:val="35D0C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D6B7886"/>
    <w:multiLevelType w:val="multilevel"/>
    <w:tmpl w:val="AA38BC4E"/>
    <w:lvl w:ilvl="0">
      <w:start w:val="1"/>
      <w:numFmt w:val="decimal"/>
      <w:lvlText w:val="%1."/>
      <w:lvlJc w:val="left"/>
      <w:pPr>
        <w:ind w:left="-82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05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345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4635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8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25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91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455" w:hanging="2160"/>
      </w:pPr>
      <w:rPr>
        <w:rFonts w:ascii="Times New Roman" w:hAnsi="Times New Roman" w:hint="default"/>
      </w:rPr>
    </w:lvl>
  </w:abstractNum>
  <w:abstractNum w:abstractNumId="22" w15:restartNumberingAfterBreak="0">
    <w:nsid w:val="6FB07FBE"/>
    <w:multiLevelType w:val="hybridMultilevel"/>
    <w:tmpl w:val="DDA6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E038D"/>
    <w:multiLevelType w:val="multilevel"/>
    <w:tmpl w:val="C5AAAEE6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24" w15:restartNumberingAfterBreak="0">
    <w:nsid w:val="7D1F5154"/>
    <w:multiLevelType w:val="hybridMultilevel"/>
    <w:tmpl w:val="701EBAEE"/>
    <w:lvl w:ilvl="0" w:tplc="47307A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8204E"/>
    <w:multiLevelType w:val="hybridMultilevel"/>
    <w:tmpl w:val="5EEA8BBC"/>
    <w:lvl w:ilvl="0" w:tplc="1E5E612C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51572"/>
    <w:multiLevelType w:val="multilevel"/>
    <w:tmpl w:val="CDE67E56"/>
    <w:lvl w:ilvl="0">
      <w:start w:val="1"/>
      <w:numFmt w:val="decimal"/>
      <w:lvlText w:val="%1."/>
      <w:lvlJc w:val="left"/>
      <w:pPr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24"/>
  </w:num>
  <w:num w:numId="5">
    <w:abstractNumId w:val="0"/>
  </w:num>
  <w:num w:numId="6">
    <w:abstractNumId w:val="20"/>
  </w:num>
  <w:num w:numId="7">
    <w:abstractNumId w:val="2"/>
  </w:num>
  <w:num w:numId="8">
    <w:abstractNumId w:val="18"/>
  </w:num>
  <w:num w:numId="9">
    <w:abstractNumId w:val="25"/>
  </w:num>
  <w:num w:numId="10">
    <w:abstractNumId w:val="4"/>
  </w:num>
  <w:num w:numId="11">
    <w:abstractNumId w:val="19"/>
  </w:num>
  <w:num w:numId="12">
    <w:abstractNumId w:val="11"/>
  </w:num>
  <w:num w:numId="13">
    <w:abstractNumId w:val="8"/>
  </w:num>
  <w:num w:numId="14">
    <w:abstractNumId w:val="22"/>
  </w:num>
  <w:num w:numId="15">
    <w:abstractNumId w:val="16"/>
  </w:num>
  <w:num w:numId="16">
    <w:abstractNumId w:val="6"/>
  </w:num>
  <w:num w:numId="17">
    <w:abstractNumId w:val="7"/>
  </w:num>
  <w:num w:numId="18">
    <w:abstractNumId w:val="15"/>
  </w:num>
  <w:num w:numId="19">
    <w:abstractNumId w:val="14"/>
  </w:num>
  <w:num w:numId="20">
    <w:abstractNumId w:val="5"/>
  </w:num>
  <w:num w:numId="21">
    <w:abstractNumId w:val="21"/>
  </w:num>
  <w:num w:numId="22">
    <w:abstractNumId w:val="9"/>
  </w:num>
  <w:num w:numId="23">
    <w:abstractNumId w:val="12"/>
  </w:num>
  <w:num w:numId="24">
    <w:abstractNumId w:val="17"/>
  </w:num>
  <w:num w:numId="25">
    <w:abstractNumId w:val="26"/>
  </w:num>
  <w:num w:numId="26">
    <w:abstractNumId w:val="1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9BB"/>
    <w:rsid w:val="000006A5"/>
    <w:rsid w:val="0000079C"/>
    <w:rsid w:val="00001AA7"/>
    <w:rsid w:val="000122CA"/>
    <w:rsid w:val="00012472"/>
    <w:rsid w:val="0002117B"/>
    <w:rsid w:val="000314CE"/>
    <w:rsid w:val="00033345"/>
    <w:rsid w:val="0003409A"/>
    <w:rsid w:val="00034C32"/>
    <w:rsid w:val="00035A6F"/>
    <w:rsid w:val="000413FD"/>
    <w:rsid w:val="00041481"/>
    <w:rsid w:val="0004242E"/>
    <w:rsid w:val="000431E7"/>
    <w:rsid w:val="0004525B"/>
    <w:rsid w:val="00047303"/>
    <w:rsid w:val="00050C37"/>
    <w:rsid w:val="00052443"/>
    <w:rsid w:val="00055083"/>
    <w:rsid w:val="00057293"/>
    <w:rsid w:val="000600B3"/>
    <w:rsid w:val="00062A9B"/>
    <w:rsid w:val="000641E7"/>
    <w:rsid w:val="00065B98"/>
    <w:rsid w:val="00066F4B"/>
    <w:rsid w:val="00073C44"/>
    <w:rsid w:val="0008420B"/>
    <w:rsid w:val="00090AB9"/>
    <w:rsid w:val="000A2843"/>
    <w:rsid w:val="000A3C20"/>
    <w:rsid w:val="000B14B1"/>
    <w:rsid w:val="000B1EE1"/>
    <w:rsid w:val="000B2D30"/>
    <w:rsid w:val="000B3082"/>
    <w:rsid w:val="000B4089"/>
    <w:rsid w:val="000B4F4C"/>
    <w:rsid w:val="000B75A6"/>
    <w:rsid w:val="000B7DEF"/>
    <w:rsid w:val="000C052C"/>
    <w:rsid w:val="000C2D98"/>
    <w:rsid w:val="000C39EC"/>
    <w:rsid w:val="000C5AA7"/>
    <w:rsid w:val="000D025F"/>
    <w:rsid w:val="000D1441"/>
    <w:rsid w:val="000D3D7D"/>
    <w:rsid w:val="000E38CC"/>
    <w:rsid w:val="000E721D"/>
    <w:rsid w:val="000F5A6F"/>
    <w:rsid w:val="000F7190"/>
    <w:rsid w:val="00103396"/>
    <w:rsid w:val="0010346B"/>
    <w:rsid w:val="001103AF"/>
    <w:rsid w:val="00110416"/>
    <w:rsid w:val="00110887"/>
    <w:rsid w:val="00112CF5"/>
    <w:rsid w:val="00114995"/>
    <w:rsid w:val="00115742"/>
    <w:rsid w:val="0011616A"/>
    <w:rsid w:val="001228A6"/>
    <w:rsid w:val="0012304D"/>
    <w:rsid w:val="0012361C"/>
    <w:rsid w:val="00125C4E"/>
    <w:rsid w:val="00125F6E"/>
    <w:rsid w:val="001301C8"/>
    <w:rsid w:val="00130632"/>
    <w:rsid w:val="00133D17"/>
    <w:rsid w:val="00142948"/>
    <w:rsid w:val="00150D94"/>
    <w:rsid w:val="00156292"/>
    <w:rsid w:val="00156378"/>
    <w:rsid w:val="00156DE5"/>
    <w:rsid w:val="00157E09"/>
    <w:rsid w:val="001618CE"/>
    <w:rsid w:val="001754A6"/>
    <w:rsid w:val="0017681B"/>
    <w:rsid w:val="00176A43"/>
    <w:rsid w:val="00181FE7"/>
    <w:rsid w:val="00183845"/>
    <w:rsid w:val="00185497"/>
    <w:rsid w:val="00185811"/>
    <w:rsid w:val="00191EA1"/>
    <w:rsid w:val="00192CE4"/>
    <w:rsid w:val="001940CF"/>
    <w:rsid w:val="001A1067"/>
    <w:rsid w:val="001A42EC"/>
    <w:rsid w:val="001A5180"/>
    <w:rsid w:val="001A577D"/>
    <w:rsid w:val="001A744C"/>
    <w:rsid w:val="001B2530"/>
    <w:rsid w:val="001B2647"/>
    <w:rsid w:val="001B3808"/>
    <w:rsid w:val="001C3272"/>
    <w:rsid w:val="001C6BF3"/>
    <w:rsid w:val="001C7B5E"/>
    <w:rsid w:val="001D0349"/>
    <w:rsid w:val="001D251E"/>
    <w:rsid w:val="001D4B48"/>
    <w:rsid w:val="001D7A34"/>
    <w:rsid w:val="001F237C"/>
    <w:rsid w:val="001F4F65"/>
    <w:rsid w:val="001F5CB7"/>
    <w:rsid w:val="001F770E"/>
    <w:rsid w:val="002054BA"/>
    <w:rsid w:val="00213DAE"/>
    <w:rsid w:val="00215F92"/>
    <w:rsid w:val="0022045E"/>
    <w:rsid w:val="00222E9C"/>
    <w:rsid w:val="00223956"/>
    <w:rsid w:val="002263E0"/>
    <w:rsid w:val="0023011C"/>
    <w:rsid w:val="00230409"/>
    <w:rsid w:val="002309AB"/>
    <w:rsid w:val="00235FB2"/>
    <w:rsid w:val="0024118E"/>
    <w:rsid w:val="00241206"/>
    <w:rsid w:val="0024329A"/>
    <w:rsid w:val="0024469C"/>
    <w:rsid w:val="00250B03"/>
    <w:rsid w:val="002535C0"/>
    <w:rsid w:val="002558E9"/>
    <w:rsid w:val="00265033"/>
    <w:rsid w:val="0026710B"/>
    <w:rsid w:val="002707EF"/>
    <w:rsid w:val="00271402"/>
    <w:rsid w:val="00273112"/>
    <w:rsid w:val="00275575"/>
    <w:rsid w:val="002762CB"/>
    <w:rsid w:val="0027772B"/>
    <w:rsid w:val="0028006A"/>
    <w:rsid w:val="002803E8"/>
    <w:rsid w:val="00287D8C"/>
    <w:rsid w:val="00297EFD"/>
    <w:rsid w:val="002B0636"/>
    <w:rsid w:val="002B3792"/>
    <w:rsid w:val="002B3992"/>
    <w:rsid w:val="002B3BC5"/>
    <w:rsid w:val="002B4697"/>
    <w:rsid w:val="002C0BB2"/>
    <w:rsid w:val="002C22FB"/>
    <w:rsid w:val="002C2355"/>
    <w:rsid w:val="002C2CBF"/>
    <w:rsid w:val="002C2F51"/>
    <w:rsid w:val="002C779A"/>
    <w:rsid w:val="002D3F54"/>
    <w:rsid w:val="002D47D6"/>
    <w:rsid w:val="002F058B"/>
    <w:rsid w:val="0030587F"/>
    <w:rsid w:val="00305888"/>
    <w:rsid w:val="00314B04"/>
    <w:rsid w:val="003157E3"/>
    <w:rsid w:val="0032076E"/>
    <w:rsid w:val="00325F0D"/>
    <w:rsid w:val="00331C6E"/>
    <w:rsid w:val="00331EE4"/>
    <w:rsid w:val="00334B3E"/>
    <w:rsid w:val="003373EF"/>
    <w:rsid w:val="00343C3B"/>
    <w:rsid w:val="00346A5F"/>
    <w:rsid w:val="00347F30"/>
    <w:rsid w:val="003611BC"/>
    <w:rsid w:val="0036165D"/>
    <w:rsid w:val="0036347C"/>
    <w:rsid w:val="003648BD"/>
    <w:rsid w:val="00365904"/>
    <w:rsid w:val="003710CF"/>
    <w:rsid w:val="0037210F"/>
    <w:rsid w:val="00377556"/>
    <w:rsid w:val="00382C10"/>
    <w:rsid w:val="003836DC"/>
    <w:rsid w:val="0039185A"/>
    <w:rsid w:val="00396A37"/>
    <w:rsid w:val="00396BA1"/>
    <w:rsid w:val="003A040B"/>
    <w:rsid w:val="003A2F06"/>
    <w:rsid w:val="003B0847"/>
    <w:rsid w:val="003B26FB"/>
    <w:rsid w:val="003B7841"/>
    <w:rsid w:val="003C06D6"/>
    <w:rsid w:val="003C3976"/>
    <w:rsid w:val="003C7D36"/>
    <w:rsid w:val="003D2FA3"/>
    <w:rsid w:val="003D476E"/>
    <w:rsid w:val="003F6E41"/>
    <w:rsid w:val="00403907"/>
    <w:rsid w:val="00404B3B"/>
    <w:rsid w:val="00404EDB"/>
    <w:rsid w:val="004072A4"/>
    <w:rsid w:val="00414881"/>
    <w:rsid w:val="00420F2F"/>
    <w:rsid w:val="004224C5"/>
    <w:rsid w:val="0042412B"/>
    <w:rsid w:val="004279E4"/>
    <w:rsid w:val="00435026"/>
    <w:rsid w:val="004363C7"/>
    <w:rsid w:val="004379A5"/>
    <w:rsid w:val="00444959"/>
    <w:rsid w:val="0045391F"/>
    <w:rsid w:val="004656C6"/>
    <w:rsid w:val="00467790"/>
    <w:rsid w:val="00470FCD"/>
    <w:rsid w:val="004776D9"/>
    <w:rsid w:val="00490BDF"/>
    <w:rsid w:val="00491520"/>
    <w:rsid w:val="0049267A"/>
    <w:rsid w:val="004A188B"/>
    <w:rsid w:val="004A3196"/>
    <w:rsid w:val="004A3507"/>
    <w:rsid w:val="004A5E63"/>
    <w:rsid w:val="004B047F"/>
    <w:rsid w:val="004B45B1"/>
    <w:rsid w:val="004B6B03"/>
    <w:rsid w:val="004B7B8C"/>
    <w:rsid w:val="004C4637"/>
    <w:rsid w:val="004C477A"/>
    <w:rsid w:val="004C6837"/>
    <w:rsid w:val="004E18B9"/>
    <w:rsid w:val="004F2012"/>
    <w:rsid w:val="004F2EF5"/>
    <w:rsid w:val="004F5408"/>
    <w:rsid w:val="004F5E33"/>
    <w:rsid w:val="005038CE"/>
    <w:rsid w:val="005044BE"/>
    <w:rsid w:val="00505102"/>
    <w:rsid w:val="005077CF"/>
    <w:rsid w:val="00514416"/>
    <w:rsid w:val="00515AF6"/>
    <w:rsid w:val="00524700"/>
    <w:rsid w:val="00524FE4"/>
    <w:rsid w:val="005267CC"/>
    <w:rsid w:val="00527A66"/>
    <w:rsid w:val="00527A98"/>
    <w:rsid w:val="0053243A"/>
    <w:rsid w:val="005400B0"/>
    <w:rsid w:val="00540777"/>
    <w:rsid w:val="00541173"/>
    <w:rsid w:val="00551519"/>
    <w:rsid w:val="0055262C"/>
    <w:rsid w:val="005535CE"/>
    <w:rsid w:val="0055461E"/>
    <w:rsid w:val="00554950"/>
    <w:rsid w:val="00562DAA"/>
    <w:rsid w:val="00566EFC"/>
    <w:rsid w:val="0057005B"/>
    <w:rsid w:val="00571661"/>
    <w:rsid w:val="00571D73"/>
    <w:rsid w:val="005724CD"/>
    <w:rsid w:val="0057327E"/>
    <w:rsid w:val="0057355F"/>
    <w:rsid w:val="0057585D"/>
    <w:rsid w:val="00581B81"/>
    <w:rsid w:val="00583740"/>
    <w:rsid w:val="00585FAD"/>
    <w:rsid w:val="00593945"/>
    <w:rsid w:val="0059450D"/>
    <w:rsid w:val="00595D95"/>
    <w:rsid w:val="00596584"/>
    <w:rsid w:val="005A1A5A"/>
    <w:rsid w:val="005A3BF1"/>
    <w:rsid w:val="005A7FA3"/>
    <w:rsid w:val="005B10DD"/>
    <w:rsid w:val="005B62BE"/>
    <w:rsid w:val="005B7C4E"/>
    <w:rsid w:val="005C2D8C"/>
    <w:rsid w:val="005C4A9D"/>
    <w:rsid w:val="005C521C"/>
    <w:rsid w:val="005D07F4"/>
    <w:rsid w:val="005D515B"/>
    <w:rsid w:val="005D7045"/>
    <w:rsid w:val="005E6B63"/>
    <w:rsid w:val="005E702F"/>
    <w:rsid w:val="005E770C"/>
    <w:rsid w:val="005E785C"/>
    <w:rsid w:val="005E7A78"/>
    <w:rsid w:val="005F65E7"/>
    <w:rsid w:val="006013FF"/>
    <w:rsid w:val="00601A20"/>
    <w:rsid w:val="00605FA2"/>
    <w:rsid w:val="00606AB4"/>
    <w:rsid w:val="00612657"/>
    <w:rsid w:val="0061310B"/>
    <w:rsid w:val="00622654"/>
    <w:rsid w:val="00623293"/>
    <w:rsid w:val="0062416E"/>
    <w:rsid w:val="00624767"/>
    <w:rsid w:val="00624DCA"/>
    <w:rsid w:val="0062509B"/>
    <w:rsid w:val="00625F12"/>
    <w:rsid w:val="00641CA0"/>
    <w:rsid w:val="00642437"/>
    <w:rsid w:val="00643552"/>
    <w:rsid w:val="00647A93"/>
    <w:rsid w:val="00651667"/>
    <w:rsid w:val="006517D6"/>
    <w:rsid w:val="00661DE9"/>
    <w:rsid w:val="00664416"/>
    <w:rsid w:val="00664667"/>
    <w:rsid w:val="00670C1F"/>
    <w:rsid w:val="0068243C"/>
    <w:rsid w:val="00685B66"/>
    <w:rsid w:val="00685FE5"/>
    <w:rsid w:val="006A594E"/>
    <w:rsid w:val="006A6820"/>
    <w:rsid w:val="006B04BB"/>
    <w:rsid w:val="006B2AEF"/>
    <w:rsid w:val="006B4893"/>
    <w:rsid w:val="006B6DBC"/>
    <w:rsid w:val="006B7841"/>
    <w:rsid w:val="006C4CF7"/>
    <w:rsid w:val="006D1345"/>
    <w:rsid w:val="006D34AA"/>
    <w:rsid w:val="006D7FBD"/>
    <w:rsid w:val="006E2A11"/>
    <w:rsid w:val="006E2BE7"/>
    <w:rsid w:val="006F0D3E"/>
    <w:rsid w:val="006F1427"/>
    <w:rsid w:val="006F65E8"/>
    <w:rsid w:val="00700B66"/>
    <w:rsid w:val="00704C25"/>
    <w:rsid w:val="00714EE8"/>
    <w:rsid w:val="00715839"/>
    <w:rsid w:val="007209DD"/>
    <w:rsid w:val="00722677"/>
    <w:rsid w:val="007226BB"/>
    <w:rsid w:val="00722E14"/>
    <w:rsid w:val="00724474"/>
    <w:rsid w:val="00726B2D"/>
    <w:rsid w:val="00727889"/>
    <w:rsid w:val="0073276C"/>
    <w:rsid w:val="00732C27"/>
    <w:rsid w:val="00733EC6"/>
    <w:rsid w:val="007405D9"/>
    <w:rsid w:val="00741C75"/>
    <w:rsid w:val="00744645"/>
    <w:rsid w:val="00744D61"/>
    <w:rsid w:val="00751021"/>
    <w:rsid w:val="007545A1"/>
    <w:rsid w:val="00755B82"/>
    <w:rsid w:val="0075625F"/>
    <w:rsid w:val="00757C66"/>
    <w:rsid w:val="00762458"/>
    <w:rsid w:val="00764377"/>
    <w:rsid w:val="00765434"/>
    <w:rsid w:val="00765A57"/>
    <w:rsid w:val="007741AD"/>
    <w:rsid w:val="007749A1"/>
    <w:rsid w:val="007755F1"/>
    <w:rsid w:val="00777C31"/>
    <w:rsid w:val="00780B67"/>
    <w:rsid w:val="00781A2B"/>
    <w:rsid w:val="00782850"/>
    <w:rsid w:val="00783769"/>
    <w:rsid w:val="007874FF"/>
    <w:rsid w:val="0079514A"/>
    <w:rsid w:val="007A7CC7"/>
    <w:rsid w:val="007B1CC5"/>
    <w:rsid w:val="007B3FB4"/>
    <w:rsid w:val="007B56CE"/>
    <w:rsid w:val="007C43FF"/>
    <w:rsid w:val="007C45BB"/>
    <w:rsid w:val="007D1948"/>
    <w:rsid w:val="007D2AF0"/>
    <w:rsid w:val="007D4721"/>
    <w:rsid w:val="007E05E8"/>
    <w:rsid w:val="007E22E0"/>
    <w:rsid w:val="00802975"/>
    <w:rsid w:val="00820694"/>
    <w:rsid w:val="00824FBF"/>
    <w:rsid w:val="00826E33"/>
    <w:rsid w:val="00833FFB"/>
    <w:rsid w:val="00834CAC"/>
    <w:rsid w:val="00836644"/>
    <w:rsid w:val="0084642E"/>
    <w:rsid w:val="0084705C"/>
    <w:rsid w:val="008512B8"/>
    <w:rsid w:val="008526B1"/>
    <w:rsid w:val="00853CB1"/>
    <w:rsid w:val="0085491E"/>
    <w:rsid w:val="00856463"/>
    <w:rsid w:val="00856875"/>
    <w:rsid w:val="0085704C"/>
    <w:rsid w:val="00861DCA"/>
    <w:rsid w:val="0086310B"/>
    <w:rsid w:val="00865CDD"/>
    <w:rsid w:val="008759DD"/>
    <w:rsid w:val="008765F6"/>
    <w:rsid w:val="00876A2F"/>
    <w:rsid w:val="00877A92"/>
    <w:rsid w:val="008839F8"/>
    <w:rsid w:val="00884058"/>
    <w:rsid w:val="00893B26"/>
    <w:rsid w:val="00894A43"/>
    <w:rsid w:val="00896208"/>
    <w:rsid w:val="008A23CE"/>
    <w:rsid w:val="008B1394"/>
    <w:rsid w:val="008B394F"/>
    <w:rsid w:val="008B442F"/>
    <w:rsid w:val="008B52DD"/>
    <w:rsid w:val="008B583B"/>
    <w:rsid w:val="008B6063"/>
    <w:rsid w:val="008C3F2E"/>
    <w:rsid w:val="008D2893"/>
    <w:rsid w:val="008D6E1F"/>
    <w:rsid w:val="008D71F1"/>
    <w:rsid w:val="008D7637"/>
    <w:rsid w:val="008D7A81"/>
    <w:rsid w:val="008E25AC"/>
    <w:rsid w:val="008E5AAB"/>
    <w:rsid w:val="008F099C"/>
    <w:rsid w:val="008F0CD2"/>
    <w:rsid w:val="008F184E"/>
    <w:rsid w:val="008F5E48"/>
    <w:rsid w:val="00902780"/>
    <w:rsid w:val="00906821"/>
    <w:rsid w:val="0090736D"/>
    <w:rsid w:val="00914338"/>
    <w:rsid w:val="00914B04"/>
    <w:rsid w:val="009152E9"/>
    <w:rsid w:val="0092234B"/>
    <w:rsid w:val="00923CAD"/>
    <w:rsid w:val="00924101"/>
    <w:rsid w:val="009259BB"/>
    <w:rsid w:val="00930349"/>
    <w:rsid w:val="00940D23"/>
    <w:rsid w:val="0094447E"/>
    <w:rsid w:val="00944E36"/>
    <w:rsid w:val="00950017"/>
    <w:rsid w:val="00950926"/>
    <w:rsid w:val="00952CCB"/>
    <w:rsid w:val="00957033"/>
    <w:rsid w:val="00962DA3"/>
    <w:rsid w:val="009642C6"/>
    <w:rsid w:val="00965D94"/>
    <w:rsid w:val="00966F76"/>
    <w:rsid w:val="00967A25"/>
    <w:rsid w:val="00983D6F"/>
    <w:rsid w:val="0099398F"/>
    <w:rsid w:val="00994164"/>
    <w:rsid w:val="00995072"/>
    <w:rsid w:val="00995106"/>
    <w:rsid w:val="00996900"/>
    <w:rsid w:val="009A398D"/>
    <w:rsid w:val="009A52A4"/>
    <w:rsid w:val="009A5BE2"/>
    <w:rsid w:val="009A7B7D"/>
    <w:rsid w:val="009B05D1"/>
    <w:rsid w:val="009B1AE9"/>
    <w:rsid w:val="009B75F8"/>
    <w:rsid w:val="009C1725"/>
    <w:rsid w:val="009C6D88"/>
    <w:rsid w:val="009D3A50"/>
    <w:rsid w:val="009E1754"/>
    <w:rsid w:val="009E2B9B"/>
    <w:rsid w:val="009E3C3C"/>
    <w:rsid w:val="009E3EC4"/>
    <w:rsid w:val="009E74A7"/>
    <w:rsid w:val="009F3232"/>
    <w:rsid w:val="009F4DFA"/>
    <w:rsid w:val="009F6444"/>
    <w:rsid w:val="00A01E02"/>
    <w:rsid w:val="00A0464A"/>
    <w:rsid w:val="00A047CE"/>
    <w:rsid w:val="00A16AC6"/>
    <w:rsid w:val="00A204ED"/>
    <w:rsid w:val="00A34D10"/>
    <w:rsid w:val="00A4548D"/>
    <w:rsid w:val="00A47C9F"/>
    <w:rsid w:val="00A50A2E"/>
    <w:rsid w:val="00A55926"/>
    <w:rsid w:val="00A604FB"/>
    <w:rsid w:val="00A60537"/>
    <w:rsid w:val="00A62F71"/>
    <w:rsid w:val="00A632E6"/>
    <w:rsid w:val="00A64031"/>
    <w:rsid w:val="00A7019E"/>
    <w:rsid w:val="00A81209"/>
    <w:rsid w:val="00A86649"/>
    <w:rsid w:val="00A87C1E"/>
    <w:rsid w:val="00A9108A"/>
    <w:rsid w:val="00A91556"/>
    <w:rsid w:val="00A9335B"/>
    <w:rsid w:val="00AA0449"/>
    <w:rsid w:val="00AA0A73"/>
    <w:rsid w:val="00AA1485"/>
    <w:rsid w:val="00AA553D"/>
    <w:rsid w:val="00AA62B1"/>
    <w:rsid w:val="00AA748E"/>
    <w:rsid w:val="00AB0D7F"/>
    <w:rsid w:val="00AB1D2D"/>
    <w:rsid w:val="00AC008E"/>
    <w:rsid w:val="00AC3C2C"/>
    <w:rsid w:val="00AC7F22"/>
    <w:rsid w:val="00AD41FA"/>
    <w:rsid w:val="00AD4969"/>
    <w:rsid w:val="00AD513B"/>
    <w:rsid w:val="00AD78E4"/>
    <w:rsid w:val="00AE3EB8"/>
    <w:rsid w:val="00AE7CEE"/>
    <w:rsid w:val="00AF1453"/>
    <w:rsid w:val="00AF14AB"/>
    <w:rsid w:val="00AF2C1B"/>
    <w:rsid w:val="00AF77E7"/>
    <w:rsid w:val="00AF7988"/>
    <w:rsid w:val="00B07D3A"/>
    <w:rsid w:val="00B1045C"/>
    <w:rsid w:val="00B15CE6"/>
    <w:rsid w:val="00B167D0"/>
    <w:rsid w:val="00B21EED"/>
    <w:rsid w:val="00B24335"/>
    <w:rsid w:val="00B251D2"/>
    <w:rsid w:val="00B26A53"/>
    <w:rsid w:val="00B3304A"/>
    <w:rsid w:val="00B35276"/>
    <w:rsid w:val="00B36F7A"/>
    <w:rsid w:val="00B5205F"/>
    <w:rsid w:val="00B5341A"/>
    <w:rsid w:val="00B55426"/>
    <w:rsid w:val="00B56D3B"/>
    <w:rsid w:val="00B57714"/>
    <w:rsid w:val="00B608C2"/>
    <w:rsid w:val="00B64E6D"/>
    <w:rsid w:val="00B67A5B"/>
    <w:rsid w:val="00B72282"/>
    <w:rsid w:val="00B722FA"/>
    <w:rsid w:val="00B728D1"/>
    <w:rsid w:val="00B74D4F"/>
    <w:rsid w:val="00B762BE"/>
    <w:rsid w:val="00B80F23"/>
    <w:rsid w:val="00B82C17"/>
    <w:rsid w:val="00B84AE9"/>
    <w:rsid w:val="00B92098"/>
    <w:rsid w:val="00BA0212"/>
    <w:rsid w:val="00BA5DFC"/>
    <w:rsid w:val="00BA6DE3"/>
    <w:rsid w:val="00BA725B"/>
    <w:rsid w:val="00BB174A"/>
    <w:rsid w:val="00BB3487"/>
    <w:rsid w:val="00BC0D18"/>
    <w:rsid w:val="00BC4643"/>
    <w:rsid w:val="00BD5D6D"/>
    <w:rsid w:val="00BF094E"/>
    <w:rsid w:val="00BF15ED"/>
    <w:rsid w:val="00BF611D"/>
    <w:rsid w:val="00C000FF"/>
    <w:rsid w:val="00C0292E"/>
    <w:rsid w:val="00C05943"/>
    <w:rsid w:val="00C104A4"/>
    <w:rsid w:val="00C12A33"/>
    <w:rsid w:val="00C163CB"/>
    <w:rsid w:val="00C17B15"/>
    <w:rsid w:val="00C20E92"/>
    <w:rsid w:val="00C260D4"/>
    <w:rsid w:val="00C346D9"/>
    <w:rsid w:val="00C35DEF"/>
    <w:rsid w:val="00C36AF3"/>
    <w:rsid w:val="00C40E89"/>
    <w:rsid w:val="00C41227"/>
    <w:rsid w:val="00C4185A"/>
    <w:rsid w:val="00C46BF1"/>
    <w:rsid w:val="00C51944"/>
    <w:rsid w:val="00C55F29"/>
    <w:rsid w:val="00C57D2F"/>
    <w:rsid w:val="00C6761E"/>
    <w:rsid w:val="00C7120C"/>
    <w:rsid w:val="00C713F4"/>
    <w:rsid w:val="00C7211C"/>
    <w:rsid w:val="00C7278C"/>
    <w:rsid w:val="00C76526"/>
    <w:rsid w:val="00C80225"/>
    <w:rsid w:val="00C86190"/>
    <w:rsid w:val="00C94BA7"/>
    <w:rsid w:val="00C95348"/>
    <w:rsid w:val="00CA05DA"/>
    <w:rsid w:val="00CB1230"/>
    <w:rsid w:val="00CB63D7"/>
    <w:rsid w:val="00CC0D19"/>
    <w:rsid w:val="00CD0FE0"/>
    <w:rsid w:val="00CE328A"/>
    <w:rsid w:val="00CE41FC"/>
    <w:rsid w:val="00CE726E"/>
    <w:rsid w:val="00CE7BD0"/>
    <w:rsid w:val="00CF0BB6"/>
    <w:rsid w:val="00CF6E74"/>
    <w:rsid w:val="00D0491E"/>
    <w:rsid w:val="00D06ADE"/>
    <w:rsid w:val="00D11157"/>
    <w:rsid w:val="00D206D2"/>
    <w:rsid w:val="00D23597"/>
    <w:rsid w:val="00D242F4"/>
    <w:rsid w:val="00D25700"/>
    <w:rsid w:val="00D279F5"/>
    <w:rsid w:val="00D304D3"/>
    <w:rsid w:val="00D32A26"/>
    <w:rsid w:val="00D33B99"/>
    <w:rsid w:val="00D34399"/>
    <w:rsid w:val="00D3509A"/>
    <w:rsid w:val="00D377D5"/>
    <w:rsid w:val="00D43952"/>
    <w:rsid w:val="00D50272"/>
    <w:rsid w:val="00D514F2"/>
    <w:rsid w:val="00D52D9D"/>
    <w:rsid w:val="00D57C2E"/>
    <w:rsid w:val="00D6210E"/>
    <w:rsid w:val="00D62A22"/>
    <w:rsid w:val="00D63837"/>
    <w:rsid w:val="00D64E2D"/>
    <w:rsid w:val="00D662DB"/>
    <w:rsid w:val="00D70B5E"/>
    <w:rsid w:val="00D71589"/>
    <w:rsid w:val="00D76C92"/>
    <w:rsid w:val="00D85DF2"/>
    <w:rsid w:val="00D911FC"/>
    <w:rsid w:val="00D9348E"/>
    <w:rsid w:val="00D968D1"/>
    <w:rsid w:val="00DA7FB5"/>
    <w:rsid w:val="00DB48E4"/>
    <w:rsid w:val="00DB664F"/>
    <w:rsid w:val="00DC3741"/>
    <w:rsid w:val="00DC6912"/>
    <w:rsid w:val="00DD0DE8"/>
    <w:rsid w:val="00DE5580"/>
    <w:rsid w:val="00E11798"/>
    <w:rsid w:val="00E12825"/>
    <w:rsid w:val="00E144A3"/>
    <w:rsid w:val="00E145F1"/>
    <w:rsid w:val="00E16C58"/>
    <w:rsid w:val="00E21160"/>
    <w:rsid w:val="00E27CAD"/>
    <w:rsid w:val="00E3394A"/>
    <w:rsid w:val="00E344F4"/>
    <w:rsid w:val="00E43E12"/>
    <w:rsid w:val="00E514D3"/>
    <w:rsid w:val="00E54469"/>
    <w:rsid w:val="00E55D2B"/>
    <w:rsid w:val="00E57CDC"/>
    <w:rsid w:val="00E60816"/>
    <w:rsid w:val="00E6742A"/>
    <w:rsid w:val="00E705AA"/>
    <w:rsid w:val="00E76CA7"/>
    <w:rsid w:val="00E80082"/>
    <w:rsid w:val="00E821BD"/>
    <w:rsid w:val="00E82B26"/>
    <w:rsid w:val="00E903B4"/>
    <w:rsid w:val="00E922DC"/>
    <w:rsid w:val="00E95B59"/>
    <w:rsid w:val="00E97EB5"/>
    <w:rsid w:val="00EA2A57"/>
    <w:rsid w:val="00EA48BC"/>
    <w:rsid w:val="00EB1C9B"/>
    <w:rsid w:val="00EB5226"/>
    <w:rsid w:val="00EB6E75"/>
    <w:rsid w:val="00EB7682"/>
    <w:rsid w:val="00EC2B36"/>
    <w:rsid w:val="00EC525D"/>
    <w:rsid w:val="00EC5279"/>
    <w:rsid w:val="00EC6464"/>
    <w:rsid w:val="00ED20C8"/>
    <w:rsid w:val="00ED5092"/>
    <w:rsid w:val="00ED59AD"/>
    <w:rsid w:val="00ED6F44"/>
    <w:rsid w:val="00ED7592"/>
    <w:rsid w:val="00EE0A40"/>
    <w:rsid w:val="00EE1D22"/>
    <w:rsid w:val="00EE4C98"/>
    <w:rsid w:val="00EE5112"/>
    <w:rsid w:val="00EF0636"/>
    <w:rsid w:val="00EF39FB"/>
    <w:rsid w:val="00EF4E4B"/>
    <w:rsid w:val="00F04099"/>
    <w:rsid w:val="00F14C44"/>
    <w:rsid w:val="00F16432"/>
    <w:rsid w:val="00F17BF2"/>
    <w:rsid w:val="00F214D4"/>
    <w:rsid w:val="00F2166D"/>
    <w:rsid w:val="00F22022"/>
    <w:rsid w:val="00F241A4"/>
    <w:rsid w:val="00F24BE9"/>
    <w:rsid w:val="00F2561D"/>
    <w:rsid w:val="00F26346"/>
    <w:rsid w:val="00F30C8A"/>
    <w:rsid w:val="00F31E3A"/>
    <w:rsid w:val="00F33F09"/>
    <w:rsid w:val="00F40B11"/>
    <w:rsid w:val="00F429E8"/>
    <w:rsid w:val="00F4396F"/>
    <w:rsid w:val="00F44747"/>
    <w:rsid w:val="00F45968"/>
    <w:rsid w:val="00F50C5E"/>
    <w:rsid w:val="00F51E22"/>
    <w:rsid w:val="00F527CA"/>
    <w:rsid w:val="00F64CC8"/>
    <w:rsid w:val="00F6590C"/>
    <w:rsid w:val="00F66680"/>
    <w:rsid w:val="00F66741"/>
    <w:rsid w:val="00F728C2"/>
    <w:rsid w:val="00F76ABD"/>
    <w:rsid w:val="00F80A35"/>
    <w:rsid w:val="00F81108"/>
    <w:rsid w:val="00F82A28"/>
    <w:rsid w:val="00F8321D"/>
    <w:rsid w:val="00F84E36"/>
    <w:rsid w:val="00F855CB"/>
    <w:rsid w:val="00F91692"/>
    <w:rsid w:val="00F94D02"/>
    <w:rsid w:val="00F9700D"/>
    <w:rsid w:val="00F97E4E"/>
    <w:rsid w:val="00FA34DC"/>
    <w:rsid w:val="00FA4F98"/>
    <w:rsid w:val="00FA5042"/>
    <w:rsid w:val="00FB0DE3"/>
    <w:rsid w:val="00FB4BD5"/>
    <w:rsid w:val="00FB760B"/>
    <w:rsid w:val="00FC6023"/>
    <w:rsid w:val="00FD00D2"/>
    <w:rsid w:val="00FD0C38"/>
    <w:rsid w:val="00FD3C25"/>
    <w:rsid w:val="00FD4ECB"/>
    <w:rsid w:val="00FD6C3C"/>
    <w:rsid w:val="00FD706D"/>
    <w:rsid w:val="00FD72EA"/>
    <w:rsid w:val="00FE0D34"/>
    <w:rsid w:val="00FE13E7"/>
    <w:rsid w:val="00FE241A"/>
    <w:rsid w:val="00FF5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A9DE2"/>
  <w15:docId w15:val="{5FD61743-556B-4644-A994-FF63E882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3BC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1160"/>
    <w:pPr>
      <w:keepNext/>
      <w:spacing w:before="60" w:after="60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E21160"/>
    <w:pPr>
      <w:keepNext/>
      <w:outlineLvl w:val="1"/>
    </w:pPr>
    <w:rPr>
      <w:snapToGrid w:val="0"/>
      <w:color w:val="00000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260D4"/>
    <w:pPr>
      <w:keepNext/>
      <w:jc w:val="center"/>
      <w:outlineLvl w:val="2"/>
    </w:pPr>
    <w:rPr>
      <w:rFonts w:eastAsia="Times New Roman"/>
      <w:b/>
      <w:bCs/>
      <w:color w:val="000000"/>
      <w:szCs w:val="16"/>
    </w:rPr>
  </w:style>
  <w:style w:type="paragraph" w:styleId="4">
    <w:name w:val="heading 4"/>
    <w:basedOn w:val="a"/>
    <w:next w:val="a"/>
    <w:link w:val="40"/>
    <w:semiHidden/>
    <w:unhideWhenUsed/>
    <w:qFormat/>
    <w:rsid w:val="00C260D4"/>
    <w:pPr>
      <w:keepNext/>
      <w:jc w:val="center"/>
      <w:outlineLvl w:val="3"/>
    </w:pPr>
    <w:rPr>
      <w:rFonts w:eastAsia="Times New Roman"/>
      <w:b/>
      <w:i/>
      <w:sz w:val="61"/>
      <w:szCs w:val="20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0D4"/>
    <w:rPr>
      <w:b/>
      <w:sz w:val="24"/>
    </w:rPr>
  </w:style>
  <w:style w:type="character" w:customStyle="1" w:styleId="20">
    <w:name w:val="Заголовок 2 Знак"/>
    <w:basedOn w:val="a0"/>
    <w:link w:val="2"/>
    <w:uiPriority w:val="9"/>
    <w:rsid w:val="00C260D4"/>
    <w:rPr>
      <w:snapToGrid w:val="0"/>
      <w:color w:val="000000"/>
      <w:sz w:val="24"/>
    </w:rPr>
  </w:style>
  <w:style w:type="character" w:customStyle="1" w:styleId="30">
    <w:name w:val="Заголовок 3 Знак"/>
    <w:basedOn w:val="a0"/>
    <w:link w:val="3"/>
    <w:semiHidden/>
    <w:rsid w:val="00C260D4"/>
    <w:rPr>
      <w:rFonts w:eastAsia="Times New Roman"/>
      <w:b/>
      <w:bCs/>
      <w:color w:val="000000"/>
      <w:sz w:val="24"/>
      <w:szCs w:val="16"/>
    </w:rPr>
  </w:style>
  <w:style w:type="character" w:customStyle="1" w:styleId="40">
    <w:name w:val="Заголовок 4 Знак"/>
    <w:basedOn w:val="a0"/>
    <w:link w:val="4"/>
    <w:semiHidden/>
    <w:rsid w:val="00C260D4"/>
    <w:rPr>
      <w:rFonts w:eastAsia="Times New Roman"/>
      <w:b/>
      <w:i/>
      <w:sz w:val="61"/>
      <w:u w:val="single"/>
    </w:rPr>
  </w:style>
  <w:style w:type="paragraph" w:styleId="a3">
    <w:name w:val="Balloon Text"/>
    <w:basedOn w:val="a"/>
    <w:link w:val="a4"/>
    <w:uiPriority w:val="99"/>
    <w:semiHidden/>
    <w:rsid w:val="00EB76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0D4"/>
    <w:rPr>
      <w:rFonts w:ascii="Tahoma" w:hAnsi="Tahoma" w:cs="Tahoma"/>
      <w:sz w:val="16"/>
      <w:szCs w:val="16"/>
    </w:rPr>
  </w:style>
  <w:style w:type="paragraph" w:styleId="a5">
    <w:name w:val="List"/>
    <w:basedOn w:val="a6"/>
    <w:rsid w:val="00B608C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spacing w:before="40" w:after="20" w:line="264" w:lineRule="auto"/>
      <w:ind w:left="283" w:hanging="283"/>
    </w:pPr>
    <w:rPr>
      <w:rFonts w:ascii="Arial" w:hAnsi="Arial"/>
      <w:sz w:val="20"/>
      <w:szCs w:val="20"/>
      <w:lang w:eastAsia="en-US"/>
    </w:rPr>
  </w:style>
  <w:style w:type="paragraph" w:styleId="a6">
    <w:name w:val="Body Text"/>
    <w:basedOn w:val="a"/>
    <w:link w:val="a7"/>
    <w:rsid w:val="00B608C2"/>
    <w:pPr>
      <w:spacing w:after="120"/>
    </w:pPr>
  </w:style>
  <w:style w:type="character" w:customStyle="1" w:styleId="a7">
    <w:name w:val="Основной текст Знак"/>
    <w:basedOn w:val="a0"/>
    <w:link w:val="a6"/>
    <w:rsid w:val="00C260D4"/>
    <w:rPr>
      <w:sz w:val="24"/>
      <w:szCs w:val="24"/>
    </w:rPr>
  </w:style>
  <w:style w:type="paragraph" w:customStyle="1" w:styleId="a8">
    <w:name w:val="Заголовок таблицы"/>
    <w:basedOn w:val="a"/>
    <w:rsid w:val="00B608C2"/>
    <w:pPr>
      <w:keepNext/>
      <w:keepLines/>
      <w:suppressLineNumbers/>
      <w:suppressAutoHyphens/>
      <w:spacing w:after="120"/>
      <w:jc w:val="center"/>
    </w:pPr>
    <w:rPr>
      <w:b/>
      <w:bCs/>
      <w:szCs w:val="20"/>
    </w:rPr>
  </w:style>
  <w:style w:type="paragraph" w:customStyle="1" w:styleId="a9">
    <w:name w:val="Таблица текст"/>
    <w:basedOn w:val="a"/>
    <w:rsid w:val="00A62F71"/>
    <w:pPr>
      <w:spacing w:before="40" w:after="40"/>
      <w:ind w:left="57" w:right="57"/>
    </w:pPr>
    <w:rPr>
      <w:sz w:val="22"/>
      <w:szCs w:val="22"/>
    </w:rPr>
  </w:style>
  <w:style w:type="paragraph" w:styleId="aa">
    <w:name w:val="List Paragraph"/>
    <w:basedOn w:val="a"/>
    <w:link w:val="ab"/>
    <w:uiPriority w:val="34"/>
    <w:qFormat/>
    <w:rsid w:val="001940C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ab">
    <w:name w:val="Абзац списка Знак"/>
    <w:link w:val="aa"/>
    <w:uiPriority w:val="34"/>
    <w:locked/>
    <w:rsid w:val="00490BDF"/>
    <w:rPr>
      <w:rFonts w:ascii="Calibri" w:eastAsia="Times New Roman" w:hAnsi="Calibri"/>
      <w:sz w:val="22"/>
      <w:szCs w:val="22"/>
    </w:rPr>
  </w:style>
  <w:style w:type="table" w:styleId="ac">
    <w:name w:val="Table Grid"/>
    <w:basedOn w:val="a1"/>
    <w:uiPriority w:val="39"/>
    <w:rsid w:val="000431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List 2"/>
    <w:basedOn w:val="a"/>
    <w:rsid w:val="0036347C"/>
    <w:pPr>
      <w:ind w:left="566" w:hanging="283"/>
      <w:contextualSpacing/>
    </w:pPr>
  </w:style>
  <w:style w:type="character" w:customStyle="1" w:styleId="FontStyle42">
    <w:name w:val="Font Style42"/>
    <w:rsid w:val="001F5CB7"/>
    <w:rPr>
      <w:rFonts w:ascii="Times New Roman" w:hAnsi="Times New Roman" w:cs="Times New Roman"/>
      <w:b/>
      <w:bCs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260D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C260D4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C260D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C260D4"/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uiPriority w:val="99"/>
    <w:unhideWhenUsed/>
    <w:rsid w:val="00C260D4"/>
    <w:rPr>
      <w:color w:val="0563C1"/>
      <w:u w:val="single"/>
    </w:rPr>
  </w:style>
  <w:style w:type="character" w:customStyle="1" w:styleId="11">
    <w:name w:val="Основной текст Знак1"/>
    <w:basedOn w:val="a0"/>
    <w:uiPriority w:val="99"/>
    <w:semiHidden/>
    <w:rsid w:val="00C260D4"/>
    <w:rPr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3"/>
    <w:rsid w:val="00C260D4"/>
    <w:rPr>
      <w:rFonts w:eastAsia="Times New Roman"/>
      <w:sz w:val="24"/>
    </w:rPr>
  </w:style>
  <w:style w:type="paragraph" w:styleId="af3">
    <w:name w:val="Body Text Indent"/>
    <w:basedOn w:val="a"/>
    <w:link w:val="af2"/>
    <w:unhideWhenUsed/>
    <w:rsid w:val="00C260D4"/>
    <w:pPr>
      <w:ind w:left="360"/>
      <w:jc w:val="both"/>
    </w:pPr>
    <w:rPr>
      <w:rFonts w:eastAsia="Times New Roman"/>
      <w:szCs w:val="20"/>
    </w:rPr>
  </w:style>
  <w:style w:type="character" w:customStyle="1" w:styleId="12">
    <w:name w:val="Основной текст с отступом Знак1"/>
    <w:basedOn w:val="a0"/>
    <w:uiPriority w:val="99"/>
    <w:rsid w:val="00C260D4"/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EB1C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EB1C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-1">
    <w:name w:val="Table Web 1"/>
    <w:basedOn w:val="a1"/>
    <w:rsid w:val="0053243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53243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53243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6">
    <w:name w:val="Table Elegant"/>
    <w:basedOn w:val="a1"/>
    <w:rsid w:val="0053243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Title"/>
    <w:basedOn w:val="a"/>
    <w:link w:val="af8"/>
    <w:uiPriority w:val="10"/>
    <w:qFormat/>
    <w:rsid w:val="00FA34DC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sz w:val="20"/>
      <w:szCs w:val="20"/>
    </w:rPr>
  </w:style>
  <w:style w:type="character" w:customStyle="1" w:styleId="af8">
    <w:name w:val="Заголовок Знак"/>
    <w:basedOn w:val="a0"/>
    <w:link w:val="af7"/>
    <w:uiPriority w:val="10"/>
    <w:rsid w:val="00FA34DC"/>
    <w:rPr>
      <w:rFonts w:eastAsiaTheme="minorEastAsia"/>
      <w:b/>
      <w:bCs/>
    </w:rPr>
  </w:style>
  <w:style w:type="paragraph" w:customStyle="1" w:styleId="ConsPlusNormal">
    <w:name w:val="ConsPlusNormal"/>
    <w:rsid w:val="00FA34DC"/>
    <w:pPr>
      <w:widowControl w:val="0"/>
      <w:autoSpaceDE w:val="0"/>
      <w:autoSpaceDN w:val="0"/>
    </w:pPr>
    <w:rPr>
      <w:rFonts w:ascii="Calibri" w:eastAsiaTheme="minorEastAsia" w:hAnsi="Calibri" w:cs="Calibri"/>
      <w:sz w:val="22"/>
    </w:rPr>
  </w:style>
  <w:style w:type="paragraph" w:customStyle="1" w:styleId="af9">
    <w:name w:val="áû÷íûé"/>
    <w:uiPriority w:val="99"/>
    <w:rsid w:val="00FA34DC"/>
    <w:pPr>
      <w:overflowPunct w:val="0"/>
      <w:autoSpaceDE w:val="0"/>
      <w:autoSpaceDN w:val="0"/>
      <w:adjustRightInd w:val="0"/>
      <w:jc w:val="right"/>
      <w:textAlignment w:val="baseline"/>
    </w:pPr>
    <w:rPr>
      <w:rFonts w:eastAsiaTheme="minorEastAsia"/>
    </w:rPr>
  </w:style>
  <w:style w:type="paragraph" w:styleId="afa">
    <w:name w:val="footnote text"/>
    <w:basedOn w:val="a"/>
    <w:link w:val="afb"/>
    <w:uiPriority w:val="99"/>
    <w:unhideWhenUsed/>
    <w:rsid w:val="00FA34DC"/>
    <w:rPr>
      <w:rFonts w:ascii="Calibri" w:eastAsiaTheme="minorEastAsia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FA34DC"/>
    <w:rPr>
      <w:rFonts w:ascii="Calibri" w:eastAsiaTheme="minorEastAsia" w:hAnsi="Calibri"/>
    </w:rPr>
  </w:style>
  <w:style w:type="character" w:styleId="afc">
    <w:name w:val="footnote reference"/>
    <w:basedOn w:val="a0"/>
    <w:uiPriority w:val="99"/>
    <w:unhideWhenUsed/>
    <w:rsid w:val="00FA34DC"/>
    <w:rPr>
      <w:rFonts w:cs="Times New Roman"/>
      <w:vertAlign w:val="superscript"/>
    </w:rPr>
  </w:style>
  <w:style w:type="paragraph" w:styleId="22">
    <w:name w:val="Body Text 2"/>
    <w:basedOn w:val="a"/>
    <w:link w:val="23"/>
    <w:uiPriority w:val="99"/>
    <w:unhideWhenUsed/>
    <w:rsid w:val="00FA34DC"/>
    <w:pPr>
      <w:spacing w:after="120" w:line="480" w:lineRule="auto"/>
    </w:pPr>
    <w:rPr>
      <w:rFonts w:ascii="Calibri" w:eastAsiaTheme="minorEastAsia" w:hAnsi="Calibri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rsid w:val="00FA34DC"/>
    <w:rPr>
      <w:rFonts w:ascii="Calibri" w:eastAsiaTheme="minorEastAsia" w:hAnsi="Calibri"/>
      <w:sz w:val="22"/>
      <w:szCs w:val="22"/>
    </w:rPr>
  </w:style>
  <w:style w:type="paragraph" w:styleId="31">
    <w:name w:val="Body Text 3"/>
    <w:basedOn w:val="a"/>
    <w:link w:val="32"/>
    <w:uiPriority w:val="99"/>
    <w:unhideWhenUsed/>
    <w:rsid w:val="00FA34DC"/>
    <w:pPr>
      <w:spacing w:after="120" w:line="276" w:lineRule="auto"/>
    </w:pPr>
    <w:rPr>
      <w:rFonts w:ascii="Calibri" w:eastAsiaTheme="minorEastAsia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A34DC"/>
    <w:rPr>
      <w:rFonts w:ascii="Calibri" w:eastAsiaTheme="minorEastAsia" w:hAnsi="Calibri"/>
      <w:sz w:val="16"/>
      <w:szCs w:val="16"/>
    </w:rPr>
  </w:style>
  <w:style w:type="paragraph" w:customStyle="1" w:styleId="paragraph">
    <w:name w:val="paragraph"/>
    <w:basedOn w:val="a"/>
    <w:rsid w:val="00FA34DC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a0"/>
    <w:rsid w:val="00FA3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E4AE8-33D8-40E2-B2E0-40CC386C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16</Pages>
  <Words>4015</Words>
  <Characters>22891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BS 400</vt:lpstr>
    </vt:vector>
  </TitlesOfParts>
  <Company>MS GMBH</Company>
  <LinksUpToDate>false</LinksUpToDate>
  <CharactersWithSpaces>26853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BS 400</dc:title>
  <dc:creator>fed</dc:creator>
  <cp:lastModifiedBy>222</cp:lastModifiedBy>
  <cp:revision>90</cp:revision>
  <cp:lastPrinted>2024-05-21T23:19:00Z</cp:lastPrinted>
  <dcterms:created xsi:type="dcterms:W3CDTF">2020-12-16T06:16:00Z</dcterms:created>
  <dcterms:modified xsi:type="dcterms:W3CDTF">2024-05-22T00:02:00Z</dcterms:modified>
</cp:coreProperties>
</file>