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89" w:rsidRPr="00725CC6" w:rsidRDefault="009E6E8A" w:rsidP="004C4980">
      <w:pPr>
        <w:pStyle w:val="ConsTitle"/>
        <w:widowControl/>
        <w:tabs>
          <w:tab w:val="left" w:pos="1620"/>
        </w:tabs>
        <w:jc w:val="center"/>
        <w:rPr>
          <w:rFonts w:ascii="Times New Roman" w:hAnsi="Times New Roman"/>
          <w:sz w:val="24"/>
          <w:szCs w:val="24"/>
        </w:rPr>
      </w:pPr>
      <w:r w:rsidRPr="004B2AED">
        <w:rPr>
          <w:rFonts w:ascii="Times New Roman" w:hAnsi="Times New Roman"/>
          <w:sz w:val="24"/>
          <w:szCs w:val="24"/>
        </w:rPr>
        <w:t xml:space="preserve">Договор № </w:t>
      </w:r>
      <w:r w:rsidR="00667E89" w:rsidRPr="00A64D83">
        <w:rPr>
          <w:rFonts w:ascii="Times New Roman" w:hAnsi="Times New Roman"/>
          <w:sz w:val="24"/>
          <w:szCs w:val="24"/>
        </w:rPr>
        <w:t>24020202002-0001</w:t>
      </w:r>
    </w:p>
    <w:p w:rsidR="009E6E8A" w:rsidRPr="004B2AED" w:rsidRDefault="00720A5A" w:rsidP="004C4980">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на поставку лекарственных препаратов</w:t>
      </w:r>
    </w:p>
    <w:p w:rsidR="009E6E8A" w:rsidRPr="004B2AED" w:rsidRDefault="009E6E8A" w:rsidP="004C4980">
      <w:pPr>
        <w:pStyle w:val="ConsTitle"/>
        <w:widowControl/>
        <w:tabs>
          <w:tab w:val="left" w:pos="1620"/>
        </w:tabs>
        <w:ind w:firstLine="709"/>
        <w:jc w:val="center"/>
        <w:rPr>
          <w:rFonts w:ascii="Times New Roman" w:hAnsi="Times New Roman"/>
          <w:sz w:val="24"/>
          <w:szCs w:val="24"/>
        </w:rPr>
      </w:pPr>
      <w:r w:rsidRPr="004B2AED">
        <w:rPr>
          <w:rFonts w:ascii="Times New Roman" w:hAnsi="Times New Roman"/>
          <w:sz w:val="24"/>
          <w:szCs w:val="24"/>
        </w:rPr>
        <w:t>для медицинского применения</w:t>
      </w:r>
    </w:p>
    <w:p w:rsidR="00667E89" w:rsidRPr="00725CC6" w:rsidRDefault="00667E89" w:rsidP="004C4980">
      <w:pPr>
        <w:pStyle w:val="ConsNonformat"/>
        <w:widowControl/>
        <w:jc w:val="both"/>
        <w:rPr>
          <w:rFonts w:ascii="Times New Roman" w:hAnsi="Times New Roman" w:cs="Times New Roman"/>
          <w:sz w:val="24"/>
          <w:szCs w:val="24"/>
        </w:rPr>
      </w:pPr>
      <w:r w:rsidRPr="00725CC6">
        <w:rPr>
          <w:rFonts w:ascii="Times New Roman" w:eastAsia="Calibri" w:hAnsi="Times New Roman" w:cs="Times New Roman"/>
          <w:sz w:val="24"/>
          <w:szCs w:val="24"/>
        </w:rPr>
        <w:t xml:space="preserve">г. </w:t>
      </w:r>
      <w:r>
        <w:rPr>
          <w:rFonts w:ascii="Times New Roman" w:eastAsia="Calibri" w:hAnsi="Times New Roman" w:cs="Times New Roman"/>
          <w:sz w:val="24"/>
          <w:szCs w:val="24"/>
        </w:rPr>
        <w:t>Владивосток</w:t>
      </w:r>
      <w:r w:rsidRPr="00725CC6">
        <w:rPr>
          <w:rFonts w:ascii="Times New Roman" w:eastAsia="Calibri" w:hAnsi="Times New Roman" w:cs="Times New Roman"/>
          <w:sz w:val="24"/>
          <w:szCs w:val="24"/>
        </w:rPr>
        <w:t xml:space="preserve">                                                      </w:t>
      </w:r>
      <w:r w:rsidRPr="00725CC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25CC6">
        <w:rPr>
          <w:rFonts w:ascii="Times New Roman" w:hAnsi="Times New Roman" w:cs="Times New Roman"/>
          <w:sz w:val="24"/>
          <w:szCs w:val="24"/>
        </w:rPr>
        <w:t xml:space="preserve">    «</w:t>
      </w:r>
      <w:r>
        <w:rPr>
          <w:rFonts w:ascii="Times New Roman" w:hAnsi="Times New Roman" w:cs="Times New Roman"/>
          <w:sz w:val="24"/>
          <w:szCs w:val="24"/>
        </w:rPr>
        <w:t>27»</w:t>
      </w:r>
      <w:r w:rsidRPr="00725CC6">
        <w:rPr>
          <w:rFonts w:ascii="Times New Roman" w:hAnsi="Times New Roman" w:cs="Times New Roman"/>
          <w:sz w:val="24"/>
          <w:szCs w:val="24"/>
        </w:rPr>
        <w:t xml:space="preserve"> </w:t>
      </w:r>
      <w:r>
        <w:rPr>
          <w:rFonts w:ascii="Times New Roman" w:hAnsi="Times New Roman" w:cs="Times New Roman"/>
          <w:sz w:val="24"/>
          <w:szCs w:val="24"/>
        </w:rPr>
        <w:t>мая</w:t>
      </w:r>
      <w:r w:rsidRPr="00725CC6">
        <w:rPr>
          <w:rFonts w:ascii="Times New Roman" w:hAnsi="Times New Roman" w:cs="Times New Roman"/>
          <w:sz w:val="24"/>
          <w:szCs w:val="24"/>
        </w:rPr>
        <w:t xml:space="preserve"> 20</w:t>
      </w:r>
      <w:r>
        <w:rPr>
          <w:rFonts w:ascii="Times New Roman" w:hAnsi="Times New Roman" w:cs="Times New Roman"/>
          <w:sz w:val="24"/>
          <w:szCs w:val="24"/>
        </w:rPr>
        <w:t>24</w:t>
      </w:r>
      <w:r w:rsidRPr="00725CC6">
        <w:rPr>
          <w:rFonts w:ascii="Times New Roman" w:eastAsia="Calibri" w:hAnsi="Times New Roman" w:cs="Times New Roman"/>
          <w:sz w:val="24"/>
          <w:szCs w:val="24"/>
        </w:rPr>
        <w:t xml:space="preserve"> г.</w:t>
      </w:r>
    </w:p>
    <w:p w:rsidR="009E6E8A" w:rsidRPr="004B2AED" w:rsidRDefault="009E6E8A" w:rsidP="004C4980">
      <w:pPr>
        <w:pStyle w:val="ConsNonformat"/>
        <w:widowControl/>
        <w:ind w:firstLine="709"/>
        <w:jc w:val="both"/>
        <w:rPr>
          <w:rFonts w:ascii="Times New Roman" w:hAnsi="Times New Roman" w:cs="Times New Roman"/>
          <w:sz w:val="24"/>
          <w:szCs w:val="24"/>
        </w:rPr>
      </w:pPr>
    </w:p>
    <w:p w:rsidR="00667E89" w:rsidRPr="00667E89" w:rsidRDefault="00667E89" w:rsidP="004C4980">
      <w:pPr>
        <w:spacing w:after="0" w:line="240" w:lineRule="auto"/>
        <w:ind w:firstLine="709"/>
        <w:jc w:val="both"/>
        <w:rPr>
          <w:rFonts w:ascii="Times New Roman" w:hAnsi="Times New Roman"/>
          <w:sz w:val="24"/>
          <w:szCs w:val="24"/>
        </w:rPr>
      </w:pPr>
      <w:proofErr w:type="gramStart"/>
      <w:r w:rsidRPr="00667E89">
        <w:rPr>
          <w:rFonts w:ascii="Times New Roman" w:hAnsi="Times New Roman"/>
          <w:sz w:val="24"/>
          <w:szCs w:val="24"/>
        </w:rPr>
        <w:t>Частное учреждение здравоохранения «Клиническая больница «РЖД-Медицина» города Владивосток», именуемое далее «Покупатель», в лице главного врача Нидзельского Петра Даниловича, действующего на основании Устава, с одной стороны, и Акционерное общество «Фармация», именуемое далее «Поставщик», в лице Генерального директора Тарнапович Андрея Викторовича, действующего на основании Устава, с другой стороны, именуемые далее совместно «Стороны», заключили настоящий Договор о нижеследующем:</w:t>
      </w:r>
      <w:proofErr w:type="gramEnd"/>
    </w:p>
    <w:p w:rsidR="009E6E8A" w:rsidRPr="004B2AED" w:rsidRDefault="009E6E8A" w:rsidP="004C4980">
      <w:pPr>
        <w:pStyle w:val="ConsNonformat"/>
        <w:widowControl/>
        <w:ind w:firstLine="709"/>
        <w:jc w:val="center"/>
        <w:rPr>
          <w:rFonts w:ascii="Times New Roman" w:hAnsi="Times New Roman" w:cs="Times New Roman"/>
          <w:b/>
          <w:sz w:val="24"/>
          <w:szCs w:val="24"/>
        </w:rPr>
      </w:pPr>
      <w:r w:rsidRPr="004B2AED">
        <w:rPr>
          <w:rFonts w:ascii="Times New Roman" w:hAnsi="Times New Roman" w:cs="Times New Roman"/>
          <w:b/>
          <w:sz w:val="24"/>
          <w:szCs w:val="24"/>
        </w:rPr>
        <w:t>1. Предмет Договора</w:t>
      </w:r>
    </w:p>
    <w:p w:rsidR="009E6E8A" w:rsidRPr="004E3420" w:rsidRDefault="009E6E8A" w:rsidP="004C4980">
      <w:pPr>
        <w:pStyle w:val="21"/>
        <w:spacing w:after="0"/>
        <w:ind w:left="0" w:firstLine="709"/>
        <w:jc w:val="both"/>
        <w:rPr>
          <w:sz w:val="24"/>
          <w:szCs w:val="24"/>
        </w:rPr>
      </w:pPr>
      <w:r w:rsidRPr="004E3420">
        <w:rPr>
          <w:sz w:val="24"/>
          <w:szCs w:val="24"/>
        </w:rPr>
        <w:t>1.1. Поставщик обязуется</w:t>
      </w:r>
      <w:r w:rsidRPr="004E3420">
        <w:rPr>
          <w:iCs/>
          <w:sz w:val="24"/>
          <w:szCs w:val="24"/>
        </w:rPr>
        <w:t xml:space="preserve"> </w:t>
      </w:r>
      <w:r w:rsidRPr="004E3420">
        <w:rPr>
          <w:sz w:val="24"/>
          <w:szCs w:val="24"/>
        </w:rPr>
        <w:t>в порядке и сроки, предусмотренные настоящим Договором, осу</w:t>
      </w:r>
      <w:r w:rsidR="009260DC">
        <w:rPr>
          <w:sz w:val="24"/>
          <w:szCs w:val="24"/>
        </w:rPr>
        <w:t>ществить поставку лекарственн</w:t>
      </w:r>
      <w:r w:rsidRPr="004E3420">
        <w:rPr>
          <w:sz w:val="24"/>
          <w:szCs w:val="24"/>
        </w:rPr>
        <w:t>ых</w:t>
      </w:r>
      <w:r w:rsidR="009260DC">
        <w:rPr>
          <w:sz w:val="24"/>
          <w:szCs w:val="24"/>
        </w:rPr>
        <w:t xml:space="preserve"> препарат</w:t>
      </w:r>
      <w:r w:rsidRPr="004E3420">
        <w:rPr>
          <w:sz w:val="24"/>
          <w:szCs w:val="24"/>
        </w:rPr>
        <w:t xml:space="preserve">ов для </w:t>
      </w:r>
      <w:r w:rsidR="009260DC">
        <w:rPr>
          <w:sz w:val="24"/>
          <w:szCs w:val="24"/>
        </w:rPr>
        <w:t xml:space="preserve">медицинского применения </w:t>
      </w:r>
      <w:r w:rsidRPr="004E3420">
        <w:rPr>
          <w:sz w:val="24"/>
          <w:szCs w:val="24"/>
        </w:rPr>
        <w:t>(далее - Товар) в соответствии со Спецификацией (</w:t>
      </w:r>
      <w:hyperlink w:anchor="Par369" w:tooltip="СПЕЦИФИКАЦИЯ &lt;15&gt;" w:history="1">
        <w:r w:rsidRPr="004E3420">
          <w:rPr>
            <w:sz w:val="24"/>
            <w:szCs w:val="24"/>
          </w:rPr>
          <w:t>Приложение № 1</w:t>
        </w:r>
      </w:hyperlink>
      <w:r w:rsidRPr="004E3420">
        <w:rPr>
          <w:sz w:val="24"/>
          <w:szCs w:val="24"/>
        </w:rPr>
        <w:t>), а Покупатель обязуется в порядке и сроки, предусмотренные настоящим Договором, принять и оплатить поставленный Товар.</w:t>
      </w:r>
    </w:p>
    <w:p w:rsidR="009E6E8A" w:rsidRPr="004B2AED" w:rsidRDefault="009E6E8A" w:rsidP="004C4980">
      <w:pPr>
        <w:pStyle w:val="Standard"/>
        <w:ind w:firstLine="709"/>
        <w:jc w:val="both"/>
      </w:pPr>
      <w:r w:rsidRPr="004B2AED">
        <w:t>1.2. Срок поставки Товара:</w:t>
      </w:r>
    </w:p>
    <w:p w:rsidR="004E3420" w:rsidRDefault="004E3420" w:rsidP="004C4980">
      <w:pPr>
        <w:pStyle w:val="Standard"/>
        <w:ind w:firstLine="709"/>
        <w:jc w:val="both"/>
      </w:pPr>
      <w:r w:rsidRPr="004E3420">
        <w:t xml:space="preserve">Поставщик осуществляет поставку Товара </w:t>
      </w:r>
      <w:proofErr w:type="gramStart"/>
      <w:r w:rsidRPr="004E3420">
        <w:t>с даты заключения</w:t>
      </w:r>
      <w:proofErr w:type="gramEnd"/>
      <w:r w:rsidRPr="004E3420">
        <w:t xml:space="preserve"> договора в течение </w:t>
      </w:r>
      <w:r w:rsidR="002E464D">
        <w:t xml:space="preserve">5 (пяти) рабочих </w:t>
      </w:r>
      <w:r w:rsidRPr="004E3420">
        <w:t>дней, в рабочие дни (с понедельника по пятницу, исключая нерабочие праздничные дни) с 08-00 ч. до 1</w:t>
      </w:r>
      <w:r w:rsidR="002E464D">
        <w:t>5</w:t>
      </w:r>
      <w:r w:rsidRPr="004E3420">
        <w:t>-00 ч. по местному времени. Поставщик вправе произвести досрочную поставку Товара, указанного в заявке Покупателя. Заявка направляются посредством автоматизированной системы заказов «Электронный ордер».</w:t>
      </w:r>
    </w:p>
    <w:p w:rsidR="009E6E8A" w:rsidRPr="004B2AED" w:rsidRDefault="009E6E8A" w:rsidP="004C4980">
      <w:pPr>
        <w:pStyle w:val="Standard"/>
        <w:ind w:firstLine="709"/>
        <w:jc w:val="both"/>
        <w:rPr>
          <w:i/>
        </w:rPr>
      </w:pPr>
      <w:r w:rsidRPr="004B2AED">
        <w:t>1.3.</w:t>
      </w:r>
      <w:r w:rsidR="00467D83">
        <w:t xml:space="preserve"> </w:t>
      </w:r>
      <w:r w:rsidRPr="004B2AED">
        <w:t>Поставка Товара осуществляется:</w:t>
      </w:r>
      <w:r w:rsidR="00467D83">
        <w:t xml:space="preserve"> </w:t>
      </w:r>
      <w:r w:rsidRPr="004B2AED">
        <w:t>на склад Покупателя, расположенный по адресу:</w:t>
      </w:r>
      <w:r w:rsidR="00467D83" w:rsidRPr="00467D83">
        <w:t xml:space="preserve"> </w:t>
      </w:r>
      <w:r w:rsidR="002E464D">
        <w:t>690003, Приморский край, г. Владивосток, ул. Верхнепортовая, д. 25, этаж 1</w:t>
      </w:r>
      <w:r w:rsidR="002E464D" w:rsidRPr="00467D83">
        <w:t xml:space="preserve"> </w:t>
      </w:r>
      <w:r w:rsidR="00467D83" w:rsidRPr="00467D83">
        <w:t>(аптека).</w:t>
      </w:r>
    </w:p>
    <w:p w:rsidR="00467D83" w:rsidRDefault="009E6E8A" w:rsidP="004C4980">
      <w:pPr>
        <w:pStyle w:val="Standard"/>
        <w:ind w:firstLine="709"/>
        <w:jc w:val="both"/>
      </w:pPr>
      <w:r w:rsidRPr="004B2AED">
        <w:t>1.4. Время поставки:</w:t>
      </w:r>
      <w:r w:rsidR="00467D83" w:rsidRPr="00467D83">
        <w:t xml:space="preserve"> </w:t>
      </w:r>
      <w:r w:rsidR="00467D83" w:rsidRPr="00752205">
        <w:t xml:space="preserve">в рабочие дни </w:t>
      </w:r>
      <w:r w:rsidR="00467D83" w:rsidRPr="00055942">
        <w:t xml:space="preserve">(с понедельника по пятницу, исключая нерабочие праздничные дни) </w:t>
      </w:r>
      <w:r w:rsidR="002E464D" w:rsidRPr="004E3420">
        <w:t>с 08-00 ч. до 1</w:t>
      </w:r>
      <w:r w:rsidR="002E464D">
        <w:t>5</w:t>
      </w:r>
      <w:r w:rsidR="002E464D" w:rsidRPr="004E3420">
        <w:t xml:space="preserve">-00 ч. </w:t>
      </w:r>
      <w:r w:rsidR="00467D83" w:rsidRPr="00752205">
        <w:t>по местному времени.</w:t>
      </w:r>
    </w:p>
    <w:p w:rsidR="009E6E8A" w:rsidRPr="004B2AED" w:rsidRDefault="009E6E8A" w:rsidP="004C4980">
      <w:pPr>
        <w:pStyle w:val="Standard"/>
        <w:ind w:firstLine="709"/>
        <w:jc w:val="both"/>
      </w:pPr>
      <w:r w:rsidRPr="004B2AED">
        <w:t>1.5. Поставщик гарантирует, что поставляемый по настоящему Договору Товар полностью соответствует стандартам изготовителя данного Товара, требованиям действующего законодательства.</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1.6. При осуществлении настоящего Договора Стороны гарантируют соблюдение установленных законодательством Российской Федерации правил оптовой торговли лекарственными средствами.</w:t>
      </w:r>
    </w:p>
    <w:p w:rsidR="009E6E8A"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1.7. </w:t>
      </w:r>
      <w:r w:rsidR="00937021" w:rsidRPr="00937021">
        <w:rPr>
          <w:rFonts w:ascii="Times New Roman" w:hAnsi="Times New Roman" w:cs="Times New Roman"/>
          <w:sz w:val="24"/>
          <w:szCs w:val="24"/>
        </w:rPr>
        <w:t xml:space="preserve">Поставщик осуществляет свою деятельность на основании лицензии </w:t>
      </w:r>
      <w:r w:rsidR="002E464D">
        <w:rPr>
          <w:rFonts w:ascii="Times New Roman" w:hAnsi="Times New Roman" w:cs="Times New Roman"/>
          <w:sz w:val="24"/>
          <w:szCs w:val="24"/>
        </w:rPr>
        <w:t>на оптовую торговлю лекарственными препаратами, действующей на дату поставки товара.</w:t>
      </w:r>
    </w:p>
    <w:p w:rsidR="002E464D" w:rsidRPr="004B2AED" w:rsidRDefault="002E464D" w:rsidP="004C4980">
      <w:pPr>
        <w:pStyle w:val="ConsPlusNormal"/>
        <w:ind w:firstLine="709"/>
        <w:jc w:val="both"/>
        <w:rPr>
          <w:b/>
        </w:rPr>
      </w:pPr>
    </w:p>
    <w:p w:rsidR="009E6E8A" w:rsidRPr="004B2AED" w:rsidRDefault="009E6E8A" w:rsidP="004C4980">
      <w:pPr>
        <w:pStyle w:val="Standard"/>
        <w:ind w:firstLine="709"/>
        <w:jc w:val="center"/>
        <w:rPr>
          <w:b/>
        </w:rPr>
      </w:pPr>
      <w:r w:rsidRPr="004B2AED">
        <w:rPr>
          <w:b/>
        </w:rPr>
        <w:t>2. Стоимость и порядок оплаты</w:t>
      </w:r>
    </w:p>
    <w:p w:rsidR="009E6E8A" w:rsidRPr="007A1701" w:rsidRDefault="009E6E8A" w:rsidP="004C4980">
      <w:pPr>
        <w:spacing w:after="0" w:line="240" w:lineRule="auto"/>
        <w:ind w:firstLine="709"/>
        <w:jc w:val="both"/>
        <w:rPr>
          <w:rFonts w:ascii="Times New Roman" w:hAnsi="Times New Roman"/>
          <w:sz w:val="24"/>
          <w:szCs w:val="24"/>
        </w:rPr>
      </w:pPr>
      <w:r w:rsidRPr="007A1701">
        <w:rPr>
          <w:rFonts w:ascii="Times New Roman" w:hAnsi="Times New Roman"/>
          <w:sz w:val="24"/>
          <w:szCs w:val="24"/>
        </w:rPr>
        <w:t xml:space="preserve">2.1 Общая стоимость Товара по настоящему Договору с учетом стоимости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w:t>
      </w:r>
      <w:r w:rsidR="002E464D">
        <w:rPr>
          <w:rFonts w:ascii="Times New Roman" w:hAnsi="Times New Roman"/>
          <w:sz w:val="24"/>
          <w:szCs w:val="24"/>
        </w:rPr>
        <w:t xml:space="preserve">составляет сумму стоимости всех поставленных в период действия договора </w:t>
      </w:r>
      <w:r w:rsidR="00667E89">
        <w:rPr>
          <w:rFonts w:ascii="Times New Roman" w:hAnsi="Times New Roman"/>
          <w:sz w:val="24"/>
          <w:szCs w:val="24"/>
        </w:rPr>
        <w:t>Т</w:t>
      </w:r>
      <w:r w:rsidR="002E464D">
        <w:rPr>
          <w:rFonts w:ascii="Times New Roman" w:hAnsi="Times New Roman"/>
          <w:sz w:val="24"/>
          <w:szCs w:val="24"/>
        </w:rPr>
        <w:t xml:space="preserve">оваров. </w:t>
      </w:r>
      <w:r w:rsidR="002E464D" w:rsidRPr="002E464D">
        <w:rPr>
          <w:rFonts w:ascii="Times New Roman" w:hAnsi="Times New Roman"/>
          <w:sz w:val="24"/>
          <w:szCs w:val="24"/>
        </w:rPr>
        <w:t>Стоимость Товара за единицу определяется Спецификацией (Приложение №1)</w:t>
      </w:r>
      <w:r w:rsidRPr="00AA294F">
        <w:rPr>
          <w:rFonts w:ascii="Times New Roman" w:hAnsi="Times New Roman"/>
          <w:sz w:val="24"/>
          <w:szCs w:val="24"/>
        </w:rPr>
        <w:t>.</w:t>
      </w:r>
    </w:p>
    <w:p w:rsidR="009E6E8A" w:rsidRPr="00FC3E68"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2.2</w:t>
      </w:r>
      <w:r w:rsidRPr="00FC3E68">
        <w:rPr>
          <w:rFonts w:ascii="Times New Roman" w:hAnsi="Times New Roman"/>
          <w:sz w:val="24"/>
          <w:szCs w:val="24"/>
        </w:rPr>
        <w:t xml:space="preserve">.  Оплата Товара производится Покупателем в течение </w:t>
      </w:r>
      <w:r w:rsidR="00786F2A" w:rsidRPr="00786F2A">
        <w:rPr>
          <w:rFonts w:ascii="Times New Roman" w:hAnsi="Times New Roman"/>
          <w:sz w:val="24"/>
          <w:szCs w:val="24"/>
        </w:rPr>
        <w:t>30 (</w:t>
      </w:r>
      <w:r w:rsidR="00786F2A">
        <w:rPr>
          <w:rFonts w:ascii="Times New Roman" w:hAnsi="Times New Roman"/>
          <w:sz w:val="24"/>
          <w:szCs w:val="24"/>
        </w:rPr>
        <w:t>тридцати)</w:t>
      </w:r>
      <w:r w:rsidRPr="00FC3E68">
        <w:rPr>
          <w:rFonts w:ascii="Times New Roman" w:hAnsi="Times New Roman"/>
          <w:sz w:val="24"/>
          <w:szCs w:val="24"/>
        </w:rPr>
        <w:t xml:space="preserve"> дней после принятия Товара Покупателем в полном объеме и подписания Сторонами товарной накладной формы (ТОРГ-12) путем перечисления денежных средств на расчетный счет Поставщика указанный в разделе 15 настоящего Договора.</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 xml:space="preserve">2.3. Обязанность Покупателя по </w:t>
      </w:r>
      <w:r w:rsidR="00FC3E68" w:rsidRPr="004B2AED">
        <w:rPr>
          <w:rFonts w:ascii="Times New Roman" w:hAnsi="Times New Roman"/>
          <w:sz w:val="24"/>
          <w:szCs w:val="24"/>
        </w:rPr>
        <w:t>осуществлению оплаты</w:t>
      </w:r>
      <w:r w:rsidRPr="004B2AED">
        <w:rPr>
          <w:rFonts w:ascii="Times New Roman" w:hAnsi="Times New Roman"/>
          <w:sz w:val="24"/>
          <w:szCs w:val="24"/>
        </w:rPr>
        <w:t xml:space="preserve"> стоимости Товара считается выполненной с момента списания соответствующих сумм денежных сре</w:t>
      </w:r>
      <w:proofErr w:type="gramStart"/>
      <w:r w:rsidRPr="004B2AED">
        <w:rPr>
          <w:rFonts w:ascii="Times New Roman" w:hAnsi="Times New Roman"/>
          <w:sz w:val="24"/>
          <w:szCs w:val="24"/>
        </w:rPr>
        <w:t>дств с б</w:t>
      </w:r>
      <w:proofErr w:type="gramEnd"/>
      <w:r w:rsidRPr="004B2AED">
        <w:rPr>
          <w:rFonts w:ascii="Times New Roman" w:hAnsi="Times New Roman"/>
          <w:sz w:val="24"/>
          <w:szCs w:val="24"/>
        </w:rPr>
        <w:t>анковского счета Покупателя.</w:t>
      </w:r>
    </w:p>
    <w:p w:rsidR="009E6E8A" w:rsidRPr="004B2AED" w:rsidRDefault="009E6E8A" w:rsidP="004C4980">
      <w:pPr>
        <w:spacing w:after="0" w:line="240" w:lineRule="auto"/>
        <w:ind w:firstLine="709"/>
        <w:jc w:val="both"/>
        <w:rPr>
          <w:rFonts w:ascii="Times New Roman" w:hAnsi="Times New Roman"/>
          <w:sz w:val="24"/>
          <w:szCs w:val="24"/>
        </w:rPr>
      </w:pPr>
    </w:p>
    <w:p w:rsidR="009E6E8A" w:rsidRPr="004B2AED" w:rsidRDefault="009E6E8A" w:rsidP="004C4980">
      <w:pPr>
        <w:pStyle w:val="ConsNormal"/>
        <w:ind w:firstLine="709"/>
        <w:jc w:val="center"/>
        <w:rPr>
          <w:rFonts w:ascii="Times New Roman" w:hAnsi="Times New Roman" w:cs="Times New Roman"/>
          <w:b/>
          <w:sz w:val="24"/>
          <w:szCs w:val="24"/>
        </w:rPr>
      </w:pPr>
      <w:r w:rsidRPr="004B2AED">
        <w:rPr>
          <w:rFonts w:ascii="Times New Roman" w:hAnsi="Times New Roman" w:cs="Times New Roman"/>
          <w:b/>
          <w:sz w:val="24"/>
          <w:szCs w:val="24"/>
        </w:rPr>
        <w:t>3.  Права и обязанности Сторон</w:t>
      </w:r>
    </w:p>
    <w:p w:rsidR="009E6E8A" w:rsidRPr="004B2AED" w:rsidRDefault="009E6E8A" w:rsidP="004C4980">
      <w:pPr>
        <w:pStyle w:val="ConsNormal"/>
        <w:ind w:firstLine="709"/>
        <w:jc w:val="both"/>
        <w:rPr>
          <w:rFonts w:ascii="Times New Roman" w:hAnsi="Times New Roman" w:cs="Times New Roman"/>
          <w:bCs/>
          <w:sz w:val="24"/>
          <w:szCs w:val="24"/>
        </w:rPr>
      </w:pPr>
      <w:r w:rsidRPr="004B2AED">
        <w:rPr>
          <w:rFonts w:ascii="Times New Roman" w:hAnsi="Times New Roman" w:cs="Times New Roman"/>
          <w:bCs/>
          <w:sz w:val="24"/>
          <w:szCs w:val="24"/>
        </w:rPr>
        <w:lastRenderedPageBreak/>
        <w:t>3.1. Поставщик обязан:</w:t>
      </w:r>
    </w:p>
    <w:p w:rsidR="009E6E8A" w:rsidRPr="004B2AED" w:rsidRDefault="009E6E8A" w:rsidP="004C4980">
      <w:pPr>
        <w:pStyle w:val="ConsNormal"/>
        <w:ind w:firstLine="709"/>
        <w:jc w:val="both"/>
        <w:rPr>
          <w:rFonts w:ascii="Times New Roman" w:hAnsi="Times New Roman" w:cs="Times New Roman"/>
          <w:bCs/>
          <w:i/>
          <w:sz w:val="24"/>
          <w:szCs w:val="24"/>
        </w:rPr>
      </w:pPr>
      <w:r w:rsidRPr="004B2AED">
        <w:rPr>
          <w:rFonts w:ascii="Times New Roman" w:hAnsi="Times New Roman" w:cs="Times New Roman"/>
          <w:bCs/>
          <w:sz w:val="24"/>
          <w:szCs w:val="24"/>
        </w:rPr>
        <w:t xml:space="preserve">3.1.1. </w:t>
      </w:r>
      <w:r w:rsidRPr="00803C67">
        <w:rPr>
          <w:rFonts w:ascii="Times New Roman" w:hAnsi="Times New Roman" w:cs="Times New Roman"/>
          <w:bCs/>
          <w:sz w:val="24"/>
          <w:szCs w:val="24"/>
        </w:rPr>
        <w:t>В сроки, установленные настоящим Договором, осуществлять поставку Товара в количестве, предусмотренном Спецификацией, и передачу его Покупателю на условиях настоящего Договора.</w:t>
      </w:r>
      <w:r w:rsidRPr="004B2AED">
        <w:rPr>
          <w:rFonts w:ascii="Times New Roman" w:hAnsi="Times New Roman" w:cs="Times New Roman"/>
          <w:bCs/>
          <w:i/>
          <w:sz w:val="24"/>
          <w:szCs w:val="24"/>
        </w:rPr>
        <w:t xml:space="preserve"> </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bCs/>
          <w:sz w:val="24"/>
          <w:szCs w:val="24"/>
        </w:rPr>
        <w:t xml:space="preserve">3.1.2. </w:t>
      </w:r>
      <w:r w:rsidRPr="004B2AED">
        <w:rPr>
          <w:rFonts w:ascii="Times New Roman" w:hAnsi="Times New Roman" w:cs="Times New Roman"/>
          <w:sz w:val="24"/>
          <w:szCs w:val="24"/>
        </w:rPr>
        <w:t xml:space="preserve">Одновременно с Товаром Покупателю передаются следующие документы: надлежащим образом заверенные копии регистрационного удостоверения лекарственного препарата и декларации о соответствии (сертификат соответствия) выданных уполномоченным органом, протокол согласования цен поставки Товара, включенного в перечень </w:t>
      </w:r>
      <w:r w:rsidRPr="00786F2A">
        <w:rPr>
          <w:rFonts w:ascii="Times New Roman" w:hAnsi="Times New Roman" w:cs="Times New Roman"/>
          <w:sz w:val="24"/>
          <w:szCs w:val="24"/>
        </w:rPr>
        <w:t>жизненно необходимых и важнейших лекарственных препаратов, составленный по форме в соответствии с законодательством Российской Федерации</w:t>
      </w:r>
    </w:p>
    <w:p w:rsidR="009E6E8A" w:rsidRPr="004B2AED" w:rsidRDefault="009E6E8A" w:rsidP="004C4980">
      <w:pPr>
        <w:pStyle w:val="Standard"/>
        <w:shd w:val="clear" w:color="auto" w:fill="FFFFFF"/>
        <w:ind w:firstLine="709"/>
        <w:jc w:val="both"/>
      </w:pPr>
      <w:r w:rsidRPr="004B2AED">
        <w:rPr>
          <w:spacing w:val="-4"/>
        </w:rPr>
        <w:t xml:space="preserve">3.1.3. </w:t>
      </w:r>
      <w:r w:rsidRPr="004B2AED">
        <w:rPr>
          <w:spacing w:val="-3"/>
        </w:rPr>
        <w:t xml:space="preserve">При отгрузке </w:t>
      </w:r>
      <w:r w:rsidRPr="004B2AED">
        <w:t xml:space="preserve">Товара передать Покупателю подлинники </w:t>
      </w:r>
      <w:r w:rsidRPr="00786F2A">
        <w:t>следующих</w:t>
      </w:r>
      <w:r w:rsidRPr="004B2AED">
        <w:t xml:space="preserve"> документов:</w:t>
      </w:r>
    </w:p>
    <w:p w:rsidR="009E6E8A" w:rsidRPr="008622FC" w:rsidRDefault="009E6E8A" w:rsidP="004C4980">
      <w:pPr>
        <w:pStyle w:val="Standard"/>
        <w:shd w:val="clear" w:color="auto" w:fill="FFFFFF"/>
        <w:ind w:firstLine="709"/>
        <w:jc w:val="both"/>
      </w:pPr>
      <w:r w:rsidRPr="008622FC">
        <w:t>товарную накладную формы (ТОРГ-12);</w:t>
      </w:r>
    </w:p>
    <w:p w:rsidR="009E6E8A" w:rsidRPr="008622FC" w:rsidRDefault="009E6E8A" w:rsidP="004C4980">
      <w:pPr>
        <w:pStyle w:val="Standard"/>
        <w:shd w:val="clear" w:color="auto" w:fill="FFFFFF"/>
        <w:ind w:firstLine="709"/>
        <w:jc w:val="both"/>
      </w:pPr>
      <w:r w:rsidRPr="008622FC">
        <w:t>счет – фактуру.</w:t>
      </w:r>
    </w:p>
    <w:p w:rsidR="009E6E8A" w:rsidRPr="004B2AED" w:rsidRDefault="009E6E8A" w:rsidP="004C4980">
      <w:pPr>
        <w:pStyle w:val="Textbodyindent"/>
        <w:spacing w:after="0"/>
        <w:ind w:left="0" w:firstLine="709"/>
        <w:jc w:val="both"/>
        <w:rPr>
          <w:rFonts w:ascii="Times New Roman" w:hAnsi="Times New Roman"/>
          <w:sz w:val="24"/>
          <w:szCs w:val="24"/>
        </w:rPr>
      </w:pPr>
      <w:r w:rsidRPr="004B2AED">
        <w:rPr>
          <w:rFonts w:ascii="Times New Roman" w:hAnsi="Times New Roman"/>
          <w:bCs/>
          <w:sz w:val="24"/>
          <w:szCs w:val="24"/>
        </w:rPr>
        <w:t xml:space="preserve">3.1.4. </w:t>
      </w:r>
      <w:r w:rsidRPr="004B2AED">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9E6E8A" w:rsidRPr="004B2AED" w:rsidRDefault="009E6E8A" w:rsidP="004C4980">
      <w:pPr>
        <w:pStyle w:val="Textbodyindent"/>
        <w:spacing w:after="0"/>
        <w:ind w:left="0" w:firstLine="709"/>
        <w:jc w:val="both"/>
        <w:rPr>
          <w:rFonts w:ascii="Times New Roman" w:hAnsi="Times New Roman"/>
          <w:sz w:val="24"/>
          <w:szCs w:val="24"/>
        </w:rPr>
      </w:pPr>
      <w:r w:rsidRPr="004B2AED">
        <w:rPr>
          <w:rFonts w:ascii="Times New Roman" w:hAnsi="Times New Roman"/>
          <w:sz w:val="24"/>
          <w:szCs w:val="24"/>
        </w:rPr>
        <w:t xml:space="preserve">3.1.5.  </w:t>
      </w:r>
      <w:r w:rsidRPr="008622FC">
        <w:rPr>
          <w:rFonts w:ascii="Times New Roman" w:hAnsi="Times New Roman"/>
          <w:sz w:val="24"/>
          <w:szCs w:val="24"/>
        </w:rPr>
        <w:t xml:space="preserve">Предоставлять Покупателю информацию об изменениях в составе владельцев Поставщика, включая конечных бенефициаров, и (или) в исполнительных органах </w:t>
      </w:r>
      <w:r w:rsidR="008622FC" w:rsidRPr="008622FC">
        <w:rPr>
          <w:rFonts w:ascii="Times New Roman" w:hAnsi="Times New Roman"/>
          <w:sz w:val="24"/>
          <w:szCs w:val="24"/>
        </w:rPr>
        <w:t>Поставщика не</w:t>
      </w:r>
      <w:r w:rsidRPr="008622FC">
        <w:rPr>
          <w:rFonts w:ascii="Times New Roman" w:hAnsi="Times New Roman"/>
          <w:sz w:val="24"/>
          <w:szCs w:val="24"/>
        </w:rPr>
        <w:t xml:space="preserve"> позднее, чем через 5(пять) календарных дней после таких изменений.</w:t>
      </w:r>
    </w:p>
    <w:p w:rsidR="009E6E8A" w:rsidRPr="004B2AED" w:rsidRDefault="009E6E8A" w:rsidP="004C4980">
      <w:pPr>
        <w:pStyle w:val="Textbodyindent"/>
        <w:spacing w:after="0"/>
        <w:ind w:left="0" w:firstLine="709"/>
        <w:jc w:val="both"/>
        <w:rPr>
          <w:rFonts w:ascii="Times New Roman" w:hAnsi="Times New Roman"/>
          <w:sz w:val="24"/>
          <w:szCs w:val="24"/>
        </w:rPr>
      </w:pPr>
      <w:r w:rsidRPr="004B2AED">
        <w:rPr>
          <w:rFonts w:ascii="Times New Roman" w:hAnsi="Times New Roman"/>
          <w:sz w:val="24"/>
          <w:szCs w:val="24"/>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9E6E8A" w:rsidRPr="004B2AED" w:rsidRDefault="009E6E8A" w:rsidP="004C4980">
      <w:pPr>
        <w:pStyle w:val="Textbodyindent"/>
        <w:spacing w:after="0"/>
        <w:ind w:left="0" w:firstLine="709"/>
        <w:jc w:val="both"/>
        <w:rPr>
          <w:rFonts w:ascii="Times New Roman" w:hAnsi="Times New Roman"/>
          <w:sz w:val="24"/>
          <w:szCs w:val="24"/>
        </w:rPr>
      </w:pPr>
      <w:r w:rsidRPr="004B2AED">
        <w:rPr>
          <w:rFonts w:ascii="Times New Roman" w:hAnsi="Times New Roman"/>
          <w:sz w:val="24"/>
          <w:szCs w:val="24"/>
        </w:rPr>
        <w:t>3.1.7.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E6E8A" w:rsidRPr="004B2AED" w:rsidRDefault="009E6E8A" w:rsidP="004C4980">
      <w:pPr>
        <w:pStyle w:val="ConsNormal"/>
        <w:ind w:firstLine="709"/>
        <w:jc w:val="both"/>
        <w:rPr>
          <w:rFonts w:ascii="Times New Roman" w:hAnsi="Times New Roman" w:cs="Times New Roman"/>
          <w:bCs/>
          <w:sz w:val="24"/>
          <w:szCs w:val="24"/>
        </w:rPr>
      </w:pPr>
      <w:r w:rsidRPr="004B2AED">
        <w:rPr>
          <w:rFonts w:ascii="Times New Roman" w:hAnsi="Times New Roman" w:cs="Times New Roman"/>
          <w:bCs/>
          <w:sz w:val="24"/>
          <w:szCs w:val="24"/>
        </w:rPr>
        <w:t>3.2. Покупатель обязан:</w:t>
      </w:r>
    </w:p>
    <w:p w:rsidR="009E6E8A" w:rsidRPr="004B2AED" w:rsidRDefault="009E6E8A" w:rsidP="004C4980">
      <w:pPr>
        <w:pStyle w:val="ConsNormal"/>
        <w:ind w:firstLine="709"/>
        <w:jc w:val="both"/>
        <w:rPr>
          <w:rFonts w:ascii="Times New Roman" w:hAnsi="Times New Roman" w:cs="Times New Roman"/>
          <w:bCs/>
          <w:sz w:val="24"/>
          <w:szCs w:val="24"/>
        </w:rPr>
      </w:pPr>
      <w:r w:rsidRPr="004B2AED">
        <w:rPr>
          <w:rFonts w:ascii="Times New Roman" w:hAnsi="Times New Roman" w:cs="Times New Roman"/>
          <w:bCs/>
          <w:sz w:val="24"/>
          <w:szCs w:val="24"/>
        </w:rPr>
        <w:t>3.2.1. Обеспечить проверку при приемке Товара по количеству качеству и комплектности.</w:t>
      </w:r>
    </w:p>
    <w:p w:rsidR="009E6E8A" w:rsidRPr="004B2AED" w:rsidRDefault="009E6E8A" w:rsidP="004C4980">
      <w:pPr>
        <w:pStyle w:val="ConsNormal"/>
        <w:ind w:firstLine="709"/>
        <w:jc w:val="both"/>
        <w:rPr>
          <w:rFonts w:ascii="Times New Roman" w:hAnsi="Times New Roman" w:cs="Times New Roman"/>
          <w:bCs/>
          <w:sz w:val="24"/>
          <w:szCs w:val="24"/>
        </w:rPr>
      </w:pPr>
      <w:r w:rsidRPr="004B2AED">
        <w:rPr>
          <w:rFonts w:ascii="Times New Roman" w:hAnsi="Times New Roman" w:cs="Times New Roman"/>
          <w:bCs/>
          <w:sz w:val="24"/>
          <w:szCs w:val="24"/>
        </w:rPr>
        <w:t>3.2.2. Принять и оплатить Товар в размерах и в сроки, установленные настоящим Договором.</w:t>
      </w:r>
    </w:p>
    <w:p w:rsidR="009E6E8A" w:rsidRPr="004B2AED" w:rsidRDefault="009E6E8A" w:rsidP="004C4980">
      <w:pPr>
        <w:pStyle w:val="Standard"/>
        <w:ind w:firstLine="709"/>
        <w:jc w:val="both"/>
      </w:pPr>
      <w:r w:rsidRPr="004B2AED">
        <w:t>3.3. Покупатель вправе досрочно принять и оплатить поставленный Поставщиком Товар.</w:t>
      </w:r>
    </w:p>
    <w:p w:rsidR="009E6E8A" w:rsidRDefault="009E6E8A" w:rsidP="004C4980">
      <w:pPr>
        <w:pStyle w:val="Standard"/>
        <w:ind w:firstLine="709"/>
        <w:jc w:val="both"/>
        <w:rPr>
          <w:shd w:val="clear" w:color="auto" w:fill="FFFFFF"/>
        </w:rPr>
      </w:pPr>
      <w:r w:rsidRPr="004B2AED">
        <w:rPr>
          <w:shd w:val="clear" w:color="auto" w:fill="FFFFFF"/>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9E6E8A" w:rsidRPr="00355615" w:rsidRDefault="009E6E8A" w:rsidP="004C4980">
      <w:pPr>
        <w:pStyle w:val="Standard"/>
        <w:ind w:firstLine="709"/>
        <w:jc w:val="both"/>
        <w:rPr>
          <w:shd w:val="clear" w:color="auto" w:fill="FFFFFF"/>
        </w:rPr>
      </w:pPr>
      <w:r w:rsidRPr="00355615">
        <w:rPr>
          <w:shd w:val="clear" w:color="auto" w:fill="FFFFFF"/>
        </w:rPr>
        <w:t>3.5.</w:t>
      </w:r>
      <w:r w:rsidRPr="00355615">
        <w:t xml:space="preserve"> В случае обмена в целях исполнения настоящего Договора информацией на съемных носителях до направления </w:t>
      </w:r>
      <w:r w:rsidR="008622FC" w:rsidRPr="00355615">
        <w:t>информации передающая</w:t>
      </w:r>
      <w:r w:rsidRPr="00F940AF">
        <w:t xml:space="preserve"> Сторона обязана осуществить проверку съемных носителей на предмет отсутствия вредоносного программного обеспечения</w:t>
      </w:r>
      <w:r w:rsidRPr="00355615">
        <w:t>.</w:t>
      </w:r>
    </w:p>
    <w:p w:rsidR="009E6E8A" w:rsidRPr="004B2AED" w:rsidRDefault="009E6E8A" w:rsidP="004C4980">
      <w:pPr>
        <w:pStyle w:val="Standard"/>
        <w:ind w:firstLine="709"/>
        <w:jc w:val="both"/>
        <w:rPr>
          <w:shd w:val="clear" w:color="auto" w:fill="FFFFFF"/>
        </w:rPr>
      </w:pPr>
    </w:p>
    <w:p w:rsidR="009E6E8A" w:rsidRDefault="009E6E8A" w:rsidP="004C4980">
      <w:pPr>
        <w:pStyle w:val="ConsNormal"/>
        <w:keepNext/>
        <w:ind w:firstLine="709"/>
        <w:jc w:val="center"/>
        <w:rPr>
          <w:rFonts w:ascii="Times New Roman" w:hAnsi="Times New Roman" w:cs="Times New Roman"/>
          <w:b/>
          <w:sz w:val="24"/>
          <w:szCs w:val="24"/>
        </w:rPr>
      </w:pPr>
      <w:r w:rsidRPr="004B2AED">
        <w:rPr>
          <w:rFonts w:ascii="Times New Roman" w:hAnsi="Times New Roman" w:cs="Times New Roman"/>
          <w:b/>
          <w:sz w:val="24"/>
          <w:szCs w:val="24"/>
        </w:rPr>
        <w:t>4. Условия поставки</w:t>
      </w:r>
    </w:p>
    <w:p w:rsidR="009E6E8A" w:rsidRDefault="009E6E8A" w:rsidP="004C4980">
      <w:pPr>
        <w:pStyle w:val="Standard"/>
        <w:keepNext/>
        <w:ind w:firstLine="709"/>
        <w:jc w:val="both"/>
        <w:rPr>
          <w:spacing w:val="3"/>
        </w:rPr>
      </w:pPr>
      <w:r w:rsidRPr="004B2AED">
        <w:t xml:space="preserve">4.1. Доставка Товара Покупателю производится Поставщиком </w:t>
      </w:r>
      <w:r w:rsidRPr="004B2AED">
        <w:rPr>
          <w:spacing w:val="3"/>
        </w:rPr>
        <w:t>путем его отгрузки воздушным, железнодорожным, автомобильным или водным транспортом.</w:t>
      </w:r>
    </w:p>
    <w:p w:rsidR="009E6E8A" w:rsidRPr="004B2AED" w:rsidRDefault="009E6E8A" w:rsidP="004C4980">
      <w:pPr>
        <w:pStyle w:val="Standard"/>
        <w:ind w:firstLine="709"/>
        <w:jc w:val="both"/>
      </w:pPr>
      <w:r w:rsidRPr="004B2AED">
        <w:t xml:space="preserve">4.2. Поставщик заблаговременно (не позднее, чем за 48 (сорок восемь) часов до предполагаемой даты поставки) уведомляет Покупателя о дате и </w:t>
      </w:r>
      <w:r w:rsidR="008622FC" w:rsidRPr="004B2AED">
        <w:t>времени поставки</w:t>
      </w:r>
      <w:r w:rsidRPr="004B2AED">
        <w:t xml:space="preserve"> и необходимости Покупателю </w:t>
      </w:r>
      <w:r w:rsidR="008622FC" w:rsidRPr="004B2AED">
        <w:t>осуществить приемку</w:t>
      </w:r>
      <w:r w:rsidRPr="004B2AED">
        <w:t xml:space="preserve"> Товара и сообщает следующие сведения:</w:t>
      </w:r>
    </w:p>
    <w:p w:rsidR="009E6E8A" w:rsidRPr="004B2AED" w:rsidRDefault="009E6E8A" w:rsidP="004C4980">
      <w:pPr>
        <w:pStyle w:val="Standard"/>
        <w:shd w:val="clear" w:color="auto" w:fill="FFFFFF"/>
        <w:ind w:firstLine="709"/>
        <w:jc w:val="both"/>
        <w:rPr>
          <w:spacing w:val="5"/>
        </w:rPr>
      </w:pPr>
      <w:r w:rsidRPr="004B2AED">
        <w:rPr>
          <w:spacing w:val="5"/>
        </w:rPr>
        <w:t>номер Договора;</w:t>
      </w:r>
    </w:p>
    <w:p w:rsidR="009E6E8A" w:rsidRPr="008622FC" w:rsidRDefault="009E6E8A" w:rsidP="004C4980">
      <w:pPr>
        <w:pStyle w:val="Standard"/>
        <w:shd w:val="clear" w:color="auto" w:fill="FFFFFF"/>
        <w:ind w:firstLine="709"/>
        <w:jc w:val="both"/>
        <w:rPr>
          <w:spacing w:val="5"/>
        </w:rPr>
      </w:pPr>
      <w:r w:rsidRPr="008622FC">
        <w:rPr>
          <w:spacing w:val="5"/>
        </w:rPr>
        <w:t>номер то</w:t>
      </w:r>
      <w:r w:rsidR="008622FC" w:rsidRPr="008622FC">
        <w:rPr>
          <w:spacing w:val="5"/>
        </w:rPr>
        <w:t>варной накладной формы (ТОРГ-12</w:t>
      </w:r>
      <w:r w:rsidRPr="008622FC">
        <w:t>)</w:t>
      </w:r>
      <w:r w:rsidRPr="008622FC">
        <w:rPr>
          <w:spacing w:val="5"/>
        </w:rPr>
        <w:t>;</w:t>
      </w:r>
    </w:p>
    <w:p w:rsidR="009E6E8A" w:rsidRPr="004B2AED" w:rsidRDefault="009E6E8A" w:rsidP="004C4980">
      <w:pPr>
        <w:pStyle w:val="Standard"/>
        <w:shd w:val="clear" w:color="auto" w:fill="FFFFFF"/>
        <w:ind w:firstLine="709"/>
        <w:jc w:val="both"/>
        <w:rPr>
          <w:spacing w:val="5"/>
        </w:rPr>
      </w:pPr>
      <w:r w:rsidRPr="004B2AED">
        <w:rPr>
          <w:spacing w:val="5"/>
        </w:rPr>
        <w:t>наименование Товара;</w:t>
      </w:r>
    </w:p>
    <w:p w:rsidR="009E6E8A" w:rsidRPr="004B2AED" w:rsidRDefault="009E6E8A" w:rsidP="004C4980">
      <w:pPr>
        <w:pStyle w:val="Standard"/>
        <w:shd w:val="clear" w:color="auto" w:fill="FFFFFF"/>
        <w:ind w:firstLine="709"/>
        <w:jc w:val="both"/>
        <w:rPr>
          <w:spacing w:val="5"/>
        </w:rPr>
      </w:pPr>
      <w:r w:rsidRPr="004B2AED">
        <w:rPr>
          <w:spacing w:val="5"/>
        </w:rPr>
        <w:t>упаковочный лист;</w:t>
      </w:r>
    </w:p>
    <w:p w:rsidR="009E6E8A" w:rsidRPr="004B2AED" w:rsidRDefault="009E6E8A" w:rsidP="004C4980">
      <w:pPr>
        <w:pStyle w:val="Standard"/>
        <w:shd w:val="clear" w:color="auto" w:fill="FFFFFF"/>
        <w:ind w:firstLine="709"/>
        <w:jc w:val="both"/>
        <w:rPr>
          <w:spacing w:val="5"/>
        </w:rPr>
      </w:pPr>
      <w:r w:rsidRPr="004B2AED">
        <w:rPr>
          <w:spacing w:val="5"/>
        </w:rPr>
        <w:t>дату отгрузки;</w:t>
      </w:r>
    </w:p>
    <w:p w:rsidR="009E6E8A" w:rsidRPr="004B2AED" w:rsidRDefault="009E6E8A" w:rsidP="004C4980">
      <w:pPr>
        <w:pStyle w:val="Standard"/>
        <w:shd w:val="clear" w:color="auto" w:fill="FFFFFF"/>
        <w:ind w:firstLine="709"/>
        <w:jc w:val="both"/>
        <w:rPr>
          <w:spacing w:val="5"/>
        </w:rPr>
      </w:pPr>
      <w:r w:rsidRPr="004B2AED">
        <w:rPr>
          <w:spacing w:val="5"/>
        </w:rPr>
        <w:t>количество мест;</w:t>
      </w:r>
    </w:p>
    <w:p w:rsidR="009E6E8A" w:rsidRPr="004B2AED" w:rsidRDefault="009E6E8A" w:rsidP="004C4980">
      <w:pPr>
        <w:pStyle w:val="Standard"/>
        <w:shd w:val="clear" w:color="auto" w:fill="FFFFFF"/>
        <w:ind w:firstLine="709"/>
        <w:jc w:val="both"/>
        <w:rPr>
          <w:spacing w:val="5"/>
        </w:rPr>
      </w:pPr>
      <w:r w:rsidRPr="004B2AED">
        <w:rPr>
          <w:spacing w:val="5"/>
        </w:rPr>
        <w:t>вес нетто и вес брутто.</w:t>
      </w:r>
    </w:p>
    <w:p w:rsidR="009E6E8A" w:rsidRPr="004B2AED" w:rsidRDefault="009E6E8A" w:rsidP="004C4980">
      <w:pPr>
        <w:pStyle w:val="Standard"/>
        <w:ind w:firstLine="709"/>
        <w:jc w:val="both"/>
      </w:pPr>
      <w:r w:rsidRPr="004B2AED">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lastRenderedPageBreak/>
        <w:t>4.3.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4.4. Каждая единица поставляемого Товара должна: находиться в фирменной упаковке изготовителя, не имеющей видимых повреждений и/или следов вскрытия; быть промаркирована в соответствии с требованиями законодательства Российской Федерации, </w:t>
      </w:r>
      <w:r w:rsidRPr="008622FC">
        <w:rPr>
          <w:rFonts w:ascii="Times New Roman" w:hAnsi="Times New Roman" w:cs="Times New Roman"/>
          <w:iCs/>
          <w:sz w:val="24"/>
          <w:szCs w:val="24"/>
        </w:rPr>
        <w:t>(снабжена инструкцией по медицинскому применению Товара на русском языке и т.д.)</w:t>
      </w:r>
      <w:r w:rsidRPr="008622FC">
        <w:rPr>
          <w:rFonts w:ascii="Times New Roman" w:hAnsi="Times New Roman" w:cs="Times New Roman"/>
          <w:sz w:val="24"/>
          <w:szCs w:val="24"/>
        </w:rPr>
        <w:t>.</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4.5. Поставщик, допустивший недопоставку Товара, обязан восполнить непоставленное количество Товара в течение </w:t>
      </w:r>
      <w:r w:rsidR="0056776D">
        <w:rPr>
          <w:rFonts w:ascii="Times New Roman" w:hAnsi="Times New Roman" w:cs="Times New Roman"/>
          <w:sz w:val="24"/>
          <w:szCs w:val="24"/>
        </w:rPr>
        <w:t>3 (трех</w:t>
      </w:r>
      <w:r w:rsidRPr="004B2AED">
        <w:rPr>
          <w:rFonts w:ascii="Times New Roman" w:hAnsi="Times New Roman" w:cs="Times New Roman"/>
          <w:sz w:val="24"/>
          <w:szCs w:val="24"/>
        </w:rPr>
        <w:t xml:space="preserve">) </w:t>
      </w:r>
      <w:r w:rsidRPr="0056776D">
        <w:rPr>
          <w:rFonts w:ascii="Times New Roman" w:hAnsi="Times New Roman" w:cs="Times New Roman"/>
          <w:sz w:val="24"/>
          <w:szCs w:val="24"/>
        </w:rPr>
        <w:t>календарных</w:t>
      </w:r>
      <w:r w:rsidRPr="004B2AED">
        <w:rPr>
          <w:rFonts w:ascii="Times New Roman" w:hAnsi="Times New Roman" w:cs="Times New Roman"/>
          <w:sz w:val="24"/>
          <w:szCs w:val="24"/>
        </w:rPr>
        <w:t xml:space="preserve"> дней с момента предъявления Покупателем соответствующего требования.</w:t>
      </w:r>
      <w:bookmarkStart w:id="0" w:name="Par62"/>
      <w:bookmarkEnd w:id="0"/>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4.6. В случае поставки Товара ненадлежащего качества Покупатель вправе по своему выбору:</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отказаться от исполнения настоящего Договора и потребовать возврата уплаченной за Товар денежной суммы;</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 потребовать замены Товара ненадлежащего качества Товаром, соответствующим условиям настоящего Договора, в срок не более </w:t>
      </w:r>
      <w:r w:rsidR="00A53640">
        <w:rPr>
          <w:rFonts w:ascii="Times New Roman" w:hAnsi="Times New Roman" w:cs="Times New Roman"/>
          <w:sz w:val="24"/>
          <w:szCs w:val="24"/>
        </w:rPr>
        <w:t>3 (трех</w:t>
      </w:r>
      <w:r w:rsidRPr="004B2AED">
        <w:rPr>
          <w:rFonts w:ascii="Times New Roman" w:hAnsi="Times New Roman" w:cs="Times New Roman"/>
          <w:sz w:val="24"/>
          <w:szCs w:val="24"/>
        </w:rPr>
        <w:t xml:space="preserve">) </w:t>
      </w:r>
      <w:r w:rsidRPr="00450C20">
        <w:rPr>
          <w:rFonts w:ascii="Times New Roman" w:hAnsi="Times New Roman" w:cs="Times New Roman"/>
          <w:sz w:val="24"/>
          <w:szCs w:val="24"/>
        </w:rPr>
        <w:t>календарных</w:t>
      </w:r>
      <w:r w:rsidRPr="004B2AED">
        <w:rPr>
          <w:rFonts w:ascii="Times New Roman" w:hAnsi="Times New Roman" w:cs="Times New Roman"/>
          <w:i/>
          <w:iCs/>
          <w:sz w:val="24"/>
          <w:szCs w:val="24"/>
        </w:rPr>
        <w:t xml:space="preserve"> </w:t>
      </w:r>
      <w:r w:rsidRPr="004B2AED">
        <w:rPr>
          <w:rFonts w:ascii="Times New Roman" w:hAnsi="Times New Roman" w:cs="Times New Roman"/>
          <w:iCs/>
          <w:sz w:val="24"/>
          <w:szCs w:val="24"/>
        </w:rPr>
        <w:t>с момента обнаружения Покупателем поставки Товара ненадлежащего качества</w:t>
      </w:r>
      <w:r w:rsidRPr="004B2AED">
        <w:rPr>
          <w:rFonts w:ascii="Times New Roman" w:hAnsi="Times New Roman" w:cs="Times New Roman"/>
          <w:i/>
          <w:iCs/>
          <w:sz w:val="24"/>
          <w:szCs w:val="24"/>
        </w:rPr>
        <w:t>.</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Покупатель предъявляет указанные в настоящем пункте требования, за исключением случая, когда Поставщик, уведомленный Покупателем о недостатках поставленного Товара, без промедления заменит поставленный Товар Товаром надлежащего качества.</w:t>
      </w:r>
      <w:bookmarkStart w:id="1" w:name="Par66"/>
      <w:bookmarkEnd w:id="1"/>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4.7. Если Поставщик передал Покупателю наряду с Товаром, ассортимент которого соответствует настоящему Договору, Товар с нарушением условия об ассортименте, Покупатель вправе по своему выбору:</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принять Товар, соответствующий условию об ассортименте, и отказаться от остального Товара;</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отказаться от всего переданного Товара;</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 потребовать заменить Товар, не соответствующий условию об ассортименте, Товаром в ассортименте, предусмотренном настоящим Договором, в срок не более </w:t>
      </w:r>
      <w:r w:rsidR="00A53640">
        <w:rPr>
          <w:rFonts w:ascii="Times New Roman" w:hAnsi="Times New Roman" w:cs="Times New Roman"/>
          <w:sz w:val="24"/>
          <w:szCs w:val="24"/>
        </w:rPr>
        <w:t>3</w:t>
      </w:r>
      <w:r w:rsidRPr="004B2AED">
        <w:rPr>
          <w:rFonts w:ascii="Times New Roman" w:hAnsi="Times New Roman" w:cs="Times New Roman"/>
          <w:sz w:val="24"/>
          <w:szCs w:val="24"/>
        </w:rPr>
        <w:t xml:space="preserve"> (</w:t>
      </w:r>
      <w:r w:rsidR="00996CEC">
        <w:rPr>
          <w:rFonts w:ascii="Times New Roman" w:hAnsi="Times New Roman" w:cs="Times New Roman"/>
          <w:sz w:val="24"/>
          <w:szCs w:val="24"/>
        </w:rPr>
        <w:t>трех</w:t>
      </w:r>
      <w:r w:rsidRPr="004B2AED">
        <w:rPr>
          <w:rFonts w:ascii="Times New Roman" w:hAnsi="Times New Roman" w:cs="Times New Roman"/>
          <w:sz w:val="24"/>
          <w:szCs w:val="24"/>
        </w:rPr>
        <w:t xml:space="preserve">) </w:t>
      </w:r>
      <w:r w:rsidRPr="00996CEC">
        <w:rPr>
          <w:rFonts w:ascii="Times New Roman" w:hAnsi="Times New Roman" w:cs="Times New Roman"/>
          <w:sz w:val="24"/>
          <w:szCs w:val="24"/>
        </w:rPr>
        <w:t xml:space="preserve">календарных </w:t>
      </w:r>
      <w:r w:rsidRPr="004B2AED">
        <w:rPr>
          <w:rFonts w:ascii="Times New Roman" w:hAnsi="Times New Roman" w:cs="Times New Roman"/>
          <w:sz w:val="24"/>
          <w:szCs w:val="24"/>
        </w:rPr>
        <w:t>дней;</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принять весь переданный Товар.</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При отказе от Товара, ассортимент которого не соответствует условию настоящего Договора, или предъявлении требования о замене Товара, не соответствующего условию об ассортименте, Покупатель вправе также отказаться от оплаты этого Товара, а если он оплачен, потребовать возврата уплаченной денежной суммы.</w:t>
      </w:r>
    </w:p>
    <w:p w:rsidR="009E6E8A" w:rsidRPr="004B2AED" w:rsidRDefault="009E6E8A" w:rsidP="004C4980">
      <w:pPr>
        <w:pStyle w:val="ConsNormal"/>
        <w:ind w:firstLine="709"/>
        <w:jc w:val="both"/>
        <w:rPr>
          <w:rFonts w:ascii="Times New Roman" w:hAnsi="Times New Roman" w:cs="Times New Roman"/>
          <w:b/>
          <w:sz w:val="24"/>
          <w:szCs w:val="24"/>
        </w:rPr>
      </w:pPr>
    </w:p>
    <w:p w:rsidR="009E6E8A" w:rsidRDefault="009E6E8A" w:rsidP="004C4980">
      <w:pPr>
        <w:pStyle w:val="ConsNormal"/>
        <w:keepNext/>
        <w:ind w:firstLine="709"/>
        <w:jc w:val="center"/>
        <w:rPr>
          <w:rFonts w:ascii="Times New Roman" w:hAnsi="Times New Roman" w:cs="Times New Roman"/>
          <w:b/>
          <w:sz w:val="24"/>
          <w:szCs w:val="24"/>
        </w:rPr>
      </w:pPr>
      <w:r w:rsidRPr="004B2AED">
        <w:rPr>
          <w:rFonts w:ascii="Times New Roman" w:hAnsi="Times New Roman" w:cs="Times New Roman"/>
          <w:b/>
          <w:sz w:val="24"/>
          <w:szCs w:val="24"/>
        </w:rPr>
        <w:t>5. Качество и гарантии</w:t>
      </w:r>
    </w:p>
    <w:p w:rsidR="009E6E8A" w:rsidRDefault="009E6E8A" w:rsidP="004C4980">
      <w:pPr>
        <w:pStyle w:val="a9"/>
        <w:keepNext/>
        <w:ind w:firstLine="709"/>
        <w:jc w:val="both"/>
        <w:rPr>
          <w:sz w:val="24"/>
          <w:szCs w:val="24"/>
        </w:rPr>
      </w:pPr>
      <w:r w:rsidRPr="004B2AED">
        <w:rPr>
          <w:sz w:val="24"/>
          <w:szCs w:val="24"/>
        </w:rPr>
        <w:t>5.1. Поставщик гарантирует, что:</w:t>
      </w:r>
    </w:p>
    <w:p w:rsidR="009E6E8A" w:rsidRDefault="009E6E8A" w:rsidP="004C4980">
      <w:pPr>
        <w:pStyle w:val="Textbodyindent"/>
        <w:keepNext/>
        <w:spacing w:after="0"/>
        <w:ind w:left="0" w:firstLine="709"/>
        <w:jc w:val="both"/>
        <w:rPr>
          <w:rFonts w:ascii="Times New Roman" w:hAnsi="Times New Roman"/>
          <w:sz w:val="24"/>
          <w:szCs w:val="24"/>
        </w:rPr>
      </w:pPr>
      <w:r w:rsidRPr="004B2AED">
        <w:rPr>
          <w:rFonts w:ascii="Times New Roman" w:hAnsi="Times New Roman"/>
          <w:sz w:val="24"/>
          <w:szCs w:val="24"/>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9E6E8A" w:rsidRPr="004B2AED" w:rsidRDefault="009E6E8A" w:rsidP="004C4980">
      <w:pPr>
        <w:pStyle w:val="Textbodyindent"/>
        <w:spacing w:after="0"/>
        <w:ind w:left="0" w:firstLine="709"/>
        <w:jc w:val="both"/>
        <w:rPr>
          <w:rFonts w:ascii="Times New Roman" w:hAnsi="Times New Roman"/>
          <w:sz w:val="24"/>
          <w:szCs w:val="24"/>
        </w:rPr>
      </w:pPr>
      <w:r w:rsidRPr="004B2AED">
        <w:rPr>
          <w:rFonts w:ascii="Times New Roman" w:hAnsi="Times New Roman"/>
          <w:sz w:val="24"/>
          <w:szCs w:val="24"/>
        </w:rPr>
        <w:t>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5.2. Остаточный срок годности Товара на дату поставки должен составлять не менее </w:t>
      </w:r>
      <w:r w:rsidR="00667E89">
        <w:rPr>
          <w:rFonts w:ascii="Times New Roman" w:hAnsi="Times New Roman" w:cs="Times New Roman"/>
          <w:sz w:val="24"/>
          <w:szCs w:val="24"/>
        </w:rPr>
        <w:t xml:space="preserve">50% </w:t>
      </w:r>
      <w:r w:rsidRPr="004B2AED">
        <w:rPr>
          <w:rFonts w:ascii="Times New Roman" w:hAnsi="Times New Roman" w:cs="Times New Roman"/>
          <w:sz w:val="24"/>
          <w:szCs w:val="24"/>
        </w:rPr>
        <w:t>от срока годности, установленного производителем.</w:t>
      </w:r>
    </w:p>
    <w:p w:rsidR="009E6E8A" w:rsidRPr="004B2AED" w:rsidRDefault="009E6E8A" w:rsidP="004C4980">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E6E8A" w:rsidRPr="004B2AED" w:rsidRDefault="009E6E8A" w:rsidP="004C4980">
      <w:pPr>
        <w:pStyle w:val="ConsNormal"/>
        <w:ind w:firstLine="709"/>
        <w:jc w:val="both"/>
        <w:rPr>
          <w:rFonts w:ascii="Times New Roman" w:hAnsi="Times New Roman" w:cs="Times New Roman"/>
          <w:b/>
          <w:sz w:val="24"/>
          <w:szCs w:val="24"/>
        </w:rPr>
      </w:pPr>
    </w:p>
    <w:p w:rsidR="009E6E8A" w:rsidRPr="004B2AED" w:rsidRDefault="009E6E8A" w:rsidP="004C4980">
      <w:pPr>
        <w:pStyle w:val="ConsNormal"/>
        <w:ind w:firstLine="709"/>
        <w:jc w:val="center"/>
        <w:rPr>
          <w:rFonts w:ascii="Times New Roman" w:hAnsi="Times New Roman" w:cs="Times New Roman"/>
          <w:b/>
          <w:sz w:val="24"/>
          <w:szCs w:val="24"/>
        </w:rPr>
      </w:pPr>
      <w:r w:rsidRPr="004B2AED">
        <w:rPr>
          <w:rFonts w:ascii="Times New Roman" w:hAnsi="Times New Roman" w:cs="Times New Roman"/>
          <w:b/>
          <w:sz w:val="24"/>
          <w:szCs w:val="24"/>
        </w:rPr>
        <w:t>6. Переход права собственности</w:t>
      </w:r>
    </w:p>
    <w:p w:rsidR="009E6E8A" w:rsidRPr="00450C20"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lastRenderedPageBreak/>
        <w:t xml:space="preserve">6.1. Право собственности на Товар и риск случайной гибели или случайного повреждения Товара переходят от Поставщика к Покупателю с момента подписания </w:t>
      </w:r>
      <w:r w:rsidRPr="00450C20">
        <w:rPr>
          <w:rFonts w:ascii="Times New Roman" w:hAnsi="Times New Roman"/>
          <w:sz w:val="24"/>
          <w:szCs w:val="24"/>
        </w:rPr>
        <w:t>Сторонами товарной накладной формы ТОРГ-12</w:t>
      </w:r>
      <w:r w:rsidR="00450C20" w:rsidRPr="00450C20">
        <w:rPr>
          <w:rFonts w:ascii="Times New Roman" w:hAnsi="Times New Roman"/>
          <w:sz w:val="24"/>
          <w:szCs w:val="24"/>
        </w:rPr>
        <w:t>.</w:t>
      </w:r>
    </w:p>
    <w:p w:rsidR="009E6E8A" w:rsidRPr="004B2AED" w:rsidRDefault="009E6E8A" w:rsidP="004C4980">
      <w:pPr>
        <w:pStyle w:val="ConsNormal"/>
        <w:ind w:firstLine="709"/>
        <w:jc w:val="both"/>
        <w:rPr>
          <w:rFonts w:ascii="Times New Roman" w:hAnsi="Times New Roman" w:cs="Times New Roman"/>
          <w:b/>
          <w:sz w:val="24"/>
          <w:szCs w:val="24"/>
        </w:rPr>
      </w:pPr>
    </w:p>
    <w:p w:rsidR="009E6E8A" w:rsidRPr="004B2AED" w:rsidRDefault="009E6E8A" w:rsidP="004C4980">
      <w:pPr>
        <w:pStyle w:val="ConsNormal"/>
        <w:ind w:firstLine="709"/>
        <w:jc w:val="center"/>
        <w:rPr>
          <w:rFonts w:ascii="Times New Roman" w:hAnsi="Times New Roman" w:cs="Times New Roman"/>
          <w:b/>
          <w:sz w:val="24"/>
          <w:szCs w:val="24"/>
        </w:rPr>
      </w:pPr>
      <w:r w:rsidRPr="004B2AED">
        <w:rPr>
          <w:rFonts w:ascii="Times New Roman" w:hAnsi="Times New Roman" w:cs="Times New Roman"/>
          <w:b/>
          <w:sz w:val="24"/>
          <w:szCs w:val="24"/>
        </w:rPr>
        <w:t>7. Ответственность Сторон</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9E6E8A" w:rsidRPr="004B2AED" w:rsidRDefault="009E6E8A" w:rsidP="004C4980">
      <w:pPr>
        <w:pStyle w:val="a9"/>
        <w:ind w:firstLine="709"/>
        <w:jc w:val="both"/>
        <w:rPr>
          <w:sz w:val="24"/>
          <w:szCs w:val="24"/>
        </w:rPr>
      </w:pPr>
      <w:r w:rsidRPr="004B2AED">
        <w:rPr>
          <w:sz w:val="24"/>
          <w:szCs w:val="24"/>
        </w:rPr>
        <w:t>7.2.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9E6E8A" w:rsidRPr="004B2AED" w:rsidRDefault="009E6E8A" w:rsidP="004C4980">
      <w:pPr>
        <w:pStyle w:val="a9"/>
        <w:ind w:firstLine="709"/>
        <w:jc w:val="both"/>
        <w:rPr>
          <w:sz w:val="24"/>
          <w:szCs w:val="24"/>
        </w:rPr>
      </w:pPr>
      <w:r w:rsidRPr="004B2AED">
        <w:rPr>
          <w:sz w:val="24"/>
          <w:szCs w:val="24"/>
        </w:rPr>
        <w:t>7.3.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9E6E8A" w:rsidRPr="004B2AED" w:rsidRDefault="009E6E8A" w:rsidP="004C4980">
      <w:pPr>
        <w:pStyle w:val="a9"/>
        <w:ind w:firstLine="709"/>
        <w:jc w:val="both"/>
        <w:rPr>
          <w:sz w:val="24"/>
          <w:szCs w:val="24"/>
        </w:rPr>
      </w:pPr>
      <w:r w:rsidRPr="004B2AED">
        <w:rPr>
          <w:sz w:val="24"/>
          <w:szCs w:val="24"/>
        </w:rPr>
        <w:t>7.4. В случае отказа Покупателя от настоящего Договора по указанным в настоящем разделе основаниям Покупатель вправе требовать от Поставщика:</w:t>
      </w:r>
    </w:p>
    <w:p w:rsidR="009E6E8A" w:rsidRPr="004B2AED" w:rsidRDefault="009E6E8A" w:rsidP="004C4980">
      <w:pPr>
        <w:pStyle w:val="a9"/>
        <w:ind w:firstLine="709"/>
        <w:jc w:val="both"/>
        <w:rPr>
          <w:sz w:val="24"/>
          <w:szCs w:val="24"/>
        </w:rPr>
      </w:pPr>
      <w:r w:rsidRPr="004B2AED">
        <w:rPr>
          <w:sz w:val="24"/>
          <w:szCs w:val="24"/>
        </w:rPr>
        <w:t>- возмещения Покупателю убытков, вызванных таким отказом;</w:t>
      </w:r>
    </w:p>
    <w:p w:rsidR="009E6E8A" w:rsidRPr="004B2AED" w:rsidRDefault="009E6E8A" w:rsidP="004C4980">
      <w:pPr>
        <w:pStyle w:val="a9"/>
        <w:ind w:firstLine="709"/>
        <w:jc w:val="both"/>
        <w:rPr>
          <w:sz w:val="24"/>
          <w:szCs w:val="24"/>
        </w:rPr>
      </w:pPr>
      <w:r w:rsidRPr="004B2AED">
        <w:rPr>
          <w:sz w:val="24"/>
          <w:szCs w:val="24"/>
        </w:rPr>
        <w:t>- возврата всех уплаченных Покупателем по настоящему Договору денежных сумм;</w:t>
      </w:r>
    </w:p>
    <w:p w:rsidR="009E6E8A" w:rsidRPr="004B2AED" w:rsidRDefault="009E6E8A" w:rsidP="004C4980">
      <w:pPr>
        <w:pStyle w:val="a9"/>
        <w:ind w:firstLine="709"/>
        <w:jc w:val="both"/>
        <w:rPr>
          <w:sz w:val="24"/>
          <w:szCs w:val="24"/>
        </w:rPr>
      </w:pPr>
      <w:r w:rsidRPr="004B2AED">
        <w:rPr>
          <w:sz w:val="24"/>
          <w:szCs w:val="24"/>
        </w:rPr>
        <w:t>- уплаты Покупателю штрафа в размере 10 % от общей стоимости Товара, указанной в п. 2.1 настоящего Договора.</w:t>
      </w:r>
    </w:p>
    <w:p w:rsidR="009E6E8A" w:rsidRPr="004B2AED" w:rsidRDefault="009E6E8A" w:rsidP="004C4980">
      <w:pPr>
        <w:pStyle w:val="Standard"/>
        <w:ind w:firstLine="709"/>
        <w:jc w:val="both"/>
      </w:pPr>
      <w:r w:rsidRPr="004B2AED">
        <w:t xml:space="preserve">7.5. В случае не устранения Поставщиком выявленных недостатков Товара в </w:t>
      </w:r>
      <w:r w:rsidR="00F279A3" w:rsidRPr="004B2AED">
        <w:t>течение 14</w:t>
      </w:r>
      <w:r w:rsidRPr="004B2AED">
        <w:t xml:space="preserve"> (четырнадцати) рабочих дней </w:t>
      </w:r>
      <w:proofErr w:type="gramStart"/>
      <w:r w:rsidRPr="004B2AED">
        <w:t>с даты получения</w:t>
      </w:r>
      <w:proofErr w:type="gramEnd"/>
      <w:r w:rsidRPr="004B2AED">
        <w:t xml:space="preserve"> от Покупателя требования об устранении недостатков Товара, Покупатель вправе требовать от Поставщика уплаты пени в размере:</w:t>
      </w:r>
    </w:p>
    <w:p w:rsidR="009E6E8A" w:rsidRPr="004B2AED" w:rsidRDefault="009E6E8A" w:rsidP="004C4980">
      <w:pPr>
        <w:pStyle w:val="Standard"/>
        <w:ind w:firstLine="709"/>
        <w:jc w:val="both"/>
      </w:pPr>
      <w:r w:rsidRPr="004B2AED">
        <w:t>0,1% от стоимости Товара, в котором выявлены недостатки, за каждый день просрочки.</w:t>
      </w:r>
    </w:p>
    <w:p w:rsidR="009E6E8A" w:rsidRPr="00355615" w:rsidRDefault="009E6E8A" w:rsidP="004C4980">
      <w:pPr>
        <w:pStyle w:val="a9"/>
        <w:ind w:firstLine="709"/>
        <w:jc w:val="both"/>
        <w:rPr>
          <w:sz w:val="24"/>
          <w:szCs w:val="24"/>
        </w:rPr>
      </w:pPr>
      <w:r w:rsidRPr="004B2AED">
        <w:rPr>
          <w:sz w:val="24"/>
          <w:szCs w:val="24"/>
        </w:rPr>
        <w:t xml:space="preserve">7.6. </w:t>
      </w:r>
      <w:r w:rsidRPr="00355615">
        <w:rPr>
          <w:sz w:val="24"/>
          <w:szCs w:val="24"/>
        </w:rPr>
        <w:t>В случае сообщения третьим лицам конфиденциальной информации в нарушение раздела _</w:t>
      </w:r>
      <w:r>
        <w:rPr>
          <w:sz w:val="24"/>
          <w:szCs w:val="24"/>
        </w:rPr>
        <w:t>14</w:t>
      </w:r>
      <w:r w:rsidRPr="00355615">
        <w:rPr>
          <w:sz w:val="24"/>
          <w:szCs w:val="24"/>
        </w:rPr>
        <w:t xml:space="preserve">_ настоящего Договора, передачи информации на съемных носителях, содержащих вредоносное программное </w:t>
      </w:r>
      <w:r w:rsidR="00F279A3" w:rsidRPr="00355615">
        <w:rPr>
          <w:sz w:val="24"/>
          <w:szCs w:val="24"/>
        </w:rPr>
        <w:t>обеспечение, Поставщик</w:t>
      </w:r>
      <w:r w:rsidR="00F279A3">
        <w:rPr>
          <w:sz w:val="24"/>
          <w:szCs w:val="24"/>
        </w:rPr>
        <w:t xml:space="preserve"> </w:t>
      </w:r>
      <w:r w:rsidR="00F279A3" w:rsidRPr="00355615">
        <w:rPr>
          <w:sz w:val="24"/>
          <w:szCs w:val="24"/>
        </w:rPr>
        <w:t>возмещает</w:t>
      </w:r>
      <w:r w:rsidRPr="00355615">
        <w:rPr>
          <w:sz w:val="24"/>
          <w:szCs w:val="24"/>
        </w:rPr>
        <w:t xml:space="preserve"> </w:t>
      </w:r>
      <w:r>
        <w:rPr>
          <w:sz w:val="24"/>
          <w:szCs w:val="24"/>
        </w:rPr>
        <w:t>Покупателю</w:t>
      </w:r>
      <w:r w:rsidRPr="00355615">
        <w:rPr>
          <w:sz w:val="24"/>
          <w:szCs w:val="24"/>
        </w:rPr>
        <w:t xml:space="preserve"> убытки и </w:t>
      </w:r>
      <w:proofErr w:type="gramStart"/>
      <w:r w:rsidRPr="00355615">
        <w:rPr>
          <w:sz w:val="24"/>
          <w:szCs w:val="24"/>
        </w:rPr>
        <w:t>оплачивает штраф в</w:t>
      </w:r>
      <w:proofErr w:type="gramEnd"/>
      <w:r w:rsidRPr="00355615">
        <w:rPr>
          <w:sz w:val="24"/>
          <w:szCs w:val="24"/>
        </w:rPr>
        <w:t xml:space="preserve"> размере </w:t>
      </w:r>
      <w:r w:rsidR="001A2ECE" w:rsidRPr="001A2ECE">
        <w:rPr>
          <w:sz w:val="24"/>
          <w:szCs w:val="24"/>
        </w:rPr>
        <w:t>0,1</w:t>
      </w:r>
      <w:r w:rsidRPr="001A2ECE">
        <w:rPr>
          <w:sz w:val="24"/>
          <w:szCs w:val="24"/>
        </w:rPr>
        <w:t>%</w:t>
      </w:r>
      <w:r w:rsidRPr="00355615">
        <w:rPr>
          <w:sz w:val="24"/>
          <w:szCs w:val="24"/>
        </w:rPr>
        <w:t xml:space="preserve"> от цены настоящего Договора.</w:t>
      </w:r>
    </w:p>
    <w:p w:rsidR="009E6E8A" w:rsidRPr="004B2AED" w:rsidRDefault="009E6E8A" w:rsidP="004C4980">
      <w:pPr>
        <w:pStyle w:val="a9"/>
        <w:ind w:firstLine="709"/>
        <w:jc w:val="both"/>
        <w:rPr>
          <w:sz w:val="24"/>
          <w:szCs w:val="24"/>
        </w:rPr>
      </w:pPr>
      <w:r>
        <w:rPr>
          <w:sz w:val="24"/>
          <w:szCs w:val="24"/>
        </w:rPr>
        <w:t>7.7.</w:t>
      </w:r>
      <w:r w:rsidRPr="004B2AED">
        <w:rPr>
          <w:sz w:val="24"/>
          <w:szCs w:val="24"/>
        </w:rPr>
        <w:t>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9E6E8A" w:rsidRPr="004B2AED" w:rsidRDefault="009E6E8A" w:rsidP="004C4980">
      <w:pPr>
        <w:pStyle w:val="Standard"/>
        <w:ind w:firstLine="709"/>
        <w:jc w:val="both"/>
      </w:pPr>
      <w:r w:rsidRPr="004B2AED">
        <w:t>7.</w:t>
      </w:r>
      <w:r>
        <w:t>8</w:t>
      </w:r>
      <w:r w:rsidRPr="004B2AED">
        <w:t>.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9E6E8A" w:rsidRPr="004B2AED" w:rsidRDefault="009E6E8A" w:rsidP="004C4980">
      <w:pPr>
        <w:pStyle w:val="ConsNormal"/>
        <w:ind w:firstLine="709"/>
        <w:jc w:val="both"/>
        <w:rPr>
          <w:rFonts w:ascii="Times New Roman" w:hAnsi="Times New Roman" w:cs="Times New Roman"/>
          <w:iCs/>
          <w:sz w:val="24"/>
          <w:szCs w:val="24"/>
        </w:rPr>
      </w:pPr>
      <w:r w:rsidRPr="004B2AED">
        <w:rPr>
          <w:rFonts w:ascii="Times New Roman" w:hAnsi="Times New Roman" w:cs="Times New Roman"/>
          <w:iCs/>
          <w:sz w:val="24"/>
          <w:szCs w:val="24"/>
        </w:rPr>
        <w:t>7.</w:t>
      </w:r>
      <w:r>
        <w:rPr>
          <w:rFonts w:ascii="Times New Roman" w:hAnsi="Times New Roman" w:cs="Times New Roman"/>
          <w:iCs/>
          <w:sz w:val="24"/>
          <w:szCs w:val="24"/>
        </w:rPr>
        <w:t>9</w:t>
      </w:r>
      <w:r w:rsidRPr="004B2AED">
        <w:rPr>
          <w:rFonts w:ascii="Times New Roman" w:hAnsi="Times New Roman" w:cs="Times New Roman"/>
          <w:iCs/>
          <w:sz w:val="24"/>
          <w:szCs w:val="24"/>
        </w:rPr>
        <w:t>. Поставщик несет ответственность перед Покупателем за неисполнение или ненадлежащее исполнение обязатель</w:t>
      </w:r>
      <w:proofErr w:type="gramStart"/>
      <w:r w:rsidRPr="004B2AED">
        <w:rPr>
          <w:rFonts w:ascii="Times New Roman" w:hAnsi="Times New Roman" w:cs="Times New Roman"/>
          <w:iCs/>
          <w:sz w:val="24"/>
          <w:szCs w:val="24"/>
        </w:rPr>
        <w:t>ств тр</w:t>
      </w:r>
      <w:proofErr w:type="gramEnd"/>
      <w:r w:rsidRPr="004B2AED">
        <w:rPr>
          <w:rFonts w:ascii="Times New Roman" w:hAnsi="Times New Roman" w:cs="Times New Roman"/>
          <w:iCs/>
          <w:sz w:val="24"/>
          <w:szCs w:val="24"/>
        </w:rPr>
        <w:t>етьими лицами, привлеченными Поставщиком для исполнения своих обязательств по Договору.</w:t>
      </w:r>
    </w:p>
    <w:p w:rsidR="009E6E8A" w:rsidRPr="004B2AED" w:rsidRDefault="009E6E8A" w:rsidP="004C4980">
      <w:pPr>
        <w:pStyle w:val="ConsNormal"/>
        <w:ind w:firstLine="709"/>
        <w:jc w:val="both"/>
        <w:rPr>
          <w:rFonts w:ascii="Times New Roman" w:hAnsi="Times New Roman" w:cs="Times New Roman"/>
          <w:iCs/>
          <w:sz w:val="24"/>
          <w:szCs w:val="24"/>
        </w:rPr>
      </w:pPr>
      <w:r w:rsidRPr="004B2AED">
        <w:rPr>
          <w:rFonts w:ascii="Times New Roman" w:hAnsi="Times New Roman" w:cs="Times New Roman"/>
          <w:iCs/>
          <w:sz w:val="24"/>
          <w:szCs w:val="24"/>
        </w:rPr>
        <w:t>7.</w:t>
      </w:r>
      <w:r>
        <w:rPr>
          <w:rFonts w:ascii="Times New Roman" w:hAnsi="Times New Roman" w:cs="Times New Roman"/>
          <w:iCs/>
          <w:sz w:val="24"/>
          <w:szCs w:val="24"/>
        </w:rPr>
        <w:t>10</w:t>
      </w:r>
      <w:r w:rsidRPr="004B2AED">
        <w:rPr>
          <w:rFonts w:ascii="Times New Roman" w:hAnsi="Times New Roman" w:cs="Times New Roman"/>
          <w:iCs/>
          <w:sz w:val="24"/>
          <w:szCs w:val="24"/>
        </w:rPr>
        <w:t>.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9E6E8A" w:rsidRDefault="009E6E8A" w:rsidP="004C4980">
      <w:pPr>
        <w:pStyle w:val="ConsNormal"/>
        <w:keepNext/>
        <w:ind w:firstLine="709"/>
        <w:jc w:val="center"/>
        <w:rPr>
          <w:rFonts w:ascii="Times New Roman" w:hAnsi="Times New Roman" w:cs="Times New Roman"/>
          <w:b/>
          <w:sz w:val="24"/>
          <w:szCs w:val="24"/>
        </w:rPr>
      </w:pPr>
      <w:r w:rsidRPr="004B2AED">
        <w:rPr>
          <w:rFonts w:ascii="Times New Roman" w:hAnsi="Times New Roman" w:cs="Times New Roman"/>
          <w:b/>
          <w:sz w:val="24"/>
          <w:szCs w:val="24"/>
        </w:rPr>
        <w:t>8. Обстоятельства непреодолимой силы</w:t>
      </w:r>
    </w:p>
    <w:p w:rsidR="009E6E8A" w:rsidRDefault="009E6E8A" w:rsidP="004C4980">
      <w:pPr>
        <w:pStyle w:val="ConsNormal"/>
        <w:keepNext/>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8.1. </w:t>
      </w:r>
      <w:proofErr w:type="gramStart"/>
      <w:r w:rsidRPr="004B2AED">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8.2.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lastRenderedPageBreak/>
        <w:t>8.3.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для обеих сторон, настоящий </w:t>
      </w:r>
      <w:proofErr w:type="gramStart"/>
      <w:r w:rsidRPr="004B2AED">
        <w:rPr>
          <w:rFonts w:ascii="Times New Roman" w:hAnsi="Times New Roman" w:cs="Times New Roman"/>
          <w:sz w:val="24"/>
          <w:szCs w:val="24"/>
        </w:rPr>
        <w:t>Договор</w:t>
      </w:r>
      <w:proofErr w:type="gramEnd"/>
      <w:r w:rsidRPr="004B2AED">
        <w:rPr>
          <w:rFonts w:ascii="Times New Roman" w:hAnsi="Times New Roman" w:cs="Times New Roman"/>
          <w:sz w:val="24"/>
          <w:szCs w:val="24"/>
        </w:rPr>
        <w:t xml:space="preserve">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9E6E8A" w:rsidRPr="004B2AED" w:rsidRDefault="009E6E8A" w:rsidP="004C4980">
      <w:pPr>
        <w:pStyle w:val="ConsNormal"/>
        <w:ind w:firstLine="709"/>
        <w:jc w:val="both"/>
        <w:rPr>
          <w:rFonts w:ascii="Times New Roman" w:hAnsi="Times New Roman" w:cs="Times New Roman"/>
          <w:b/>
          <w:sz w:val="24"/>
          <w:szCs w:val="24"/>
        </w:rPr>
      </w:pPr>
    </w:p>
    <w:p w:rsidR="009E6E8A" w:rsidRPr="004B2AED" w:rsidRDefault="009E6E8A" w:rsidP="004C4980">
      <w:pPr>
        <w:pStyle w:val="ConsNormal"/>
        <w:ind w:firstLine="709"/>
        <w:jc w:val="center"/>
        <w:rPr>
          <w:rFonts w:ascii="Times New Roman" w:hAnsi="Times New Roman" w:cs="Times New Roman"/>
          <w:b/>
          <w:sz w:val="24"/>
          <w:szCs w:val="24"/>
        </w:rPr>
      </w:pPr>
      <w:r w:rsidRPr="004B2AED">
        <w:rPr>
          <w:rFonts w:ascii="Times New Roman" w:hAnsi="Times New Roman" w:cs="Times New Roman"/>
          <w:b/>
          <w:sz w:val="24"/>
          <w:szCs w:val="24"/>
        </w:rPr>
        <w:t>9. Разрешение споров</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9.1.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4B2AED">
        <w:rPr>
          <w:rFonts w:ascii="Times New Roman" w:hAnsi="Times New Roman" w:cs="Times New Roman"/>
          <w:sz w:val="24"/>
          <w:szCs w:val="24"/>
        </w:rPr>
        <w:t>с даты получения</w:t>
      </w:r>
      <w:proofErr w:type="gramEnd"/>
      <w:r w:rsidRPr="004B2AED">
        <w:rPr>
          <w:rFonts w:ascii="Times New Roman" w:hAnsi="Times New Roman" w:cs="Times New Roman"/>
          <w:sz w:val="24"/>
          <w:szCs w:val="24"/>
        </w:rPr>
        <w:t xml:space="preserve"> претензии.</w:t>
      </w:r>
    </w:p>
    <w:p w:rsidR="009E6E8A" w:rsidRPr="004B2AED" w:rsidRDefault="009E6E8A" w:rsidP="004C4980">
      <w:pPr>
        <w:pStyle w:val="ConsNormal"/>
        <w:ind w:firstLine="709"/>
        <w:jc w:val="both"/>
        <w:rPr>
          <w:rFonts w:ascii="Times New Roman" w:hAnsi="Times New Roman" w:cs="Times New Roman"/>
          <w:i/>
          <w:sz w:val="24"/>
          <w:szCs w:val="24"/>
        </w:rPr>
      </w:pPr>
      <w:r w:rsidRPr="004B2AED">
        <w:rPr>
          <w:rFonts w:ascii="Times New Roman" w:hAnsi="Times New Roman" w:cs="Times New Roman"/>
          <w:sz w:val="24"/>
          <w:szCs w:val="24"/>
        </w:rPr>
        <w:t>9.3. В случае если споры не урегулированы Сторонами путем переговоров и в претензионном порядке, то они передаются заинтересованной Сторон</w:t>
      </w:r>
      <w:r w:rsidR="004F72B1">
        <w:rPr>
          <w:rFonts w:ascii="Times New Roman" w:hAnsi="Times New Roman" w:cs="Times New Roman"/>
          <w:sz w:val="24"/>
          <w:szCs w:val="24"/>
        </w:rPr>
        <w:t xml:space="preserve">ой </w:t>
      </w:r>
      <w:r w:rsidR="009229BA">
        <w:rPr>
          <w:rFonts w:ascii="Times New Roman" w:hAnsi="Times New Roman" w:cs="Times New Roman"/>
          <w:sz w:val="24"/>
          <w:szCs w:val="24"/>
        </w:rPr>
        <w:t>в Арбитражный</w:t>
      </w:r>
      <w:r w:rsidR="004F72B1">
        <w:rPr>
          <w:rFonts w:ascii="Times New Roman" w:hAnsi="Times New Roman" w:cs="Times New Roman"/>
          <w:sz w:val="24"/>
          <w:szCs w:val="24"/>
        </w:rPr>
        <w:t xml:space="preserve"> суд Приморского края</w:t>
      </w:r>
      <w:r w:rsidRPr="004B2AED">
        <w:rPr>
          <w:rFonts w:ascii="Times New Roman" w:hAnsi="Times New Roman" w:cs="Times New Roman"/>
          <w:sz w:val="24"/>
          <w:szCs w:val="24"/>
        </w:rPr>
        <w:t xml:space="preserve"> в соответствии с действующим законодательством Российской Федерации.</w:t>
      </w:r>
    </w:p>
    <w:p w:rsidR="009E6E8A" w:rsidRPr="004B2AED" w:rsidRDefault="009E6E8A" w:rsidP="004C4980">
      <w:pPr>
        <w:pStyle w:val="ConsNormal"/>
        <w:ind w:firstLine="709"/>
        <w:jc w:val="both"/>
        <w:rPr>
          <w:rFonts w:ascii="Times New Roman" w:hAnsi="Times New Roman" w:cs="Times New Roman"/>
          <w:b/>
          <w:sz w:val="24"/>
          <w:szCs w:val="24"/>
        </w:rPr>
      </w:pPr>
    </w:p>
    <w:p w:rsidR="009E6E8A" w:rsidRPr="004B2AED" w:rsidRDefault="009E6E8A" w:rsidP="004C4980">
      <w:pPr>
        <w:pStyle w:val="ConsNormal"/>
        <w:ind w:firstLine="709"/>
        <w:jc w:val="center"/>
        <w:rPr>
          <w:rFonts w:ascii="Times New Roman" w:hAnsi="Times New Roman" w:cs="Times New Roman"/>
          <w:b/>
          <w:sz w:val="24"/>
          <w:szCs w:val="24"/>
        </w:rPr>
      </w:pPr>
      <w:r w:rsidRPr="004B2AED">
        <w:rPr>
          <w:rFonts w:ascii="Times New Roman" w:hAnsi="Times New Roman" w:cs="Times New Roman"/>
          <w:b/>
          <w:sz w:val="24"/>
          <w:szCs w:val="24"/>
        </w:rPr>
        <w:t>10. Порядок внесения изменений, дополнений в Договор</w:t>
      </w:r>
    </w:p>
    <w:p w:rsidR="009E6E8A" w:rsidRPr="004B2AED" w:rsidRDefault="009E6E8A" w:rsidP="004C4980">
      <w:pPr>
        <w:pStyle w:val="ConsNormal"/>
        <w:ind w:firstLine="709"/>
        <w:jc w:val="center"/>
        <w:rPr>
          <w:rFonts w:ascii="Times New Roman" w:hAnsi="Times New Roman" w:cs="Times New Roman"/>
          <w:b/>
          <w:sz w:val="24"/>
          <w:szCs w:val="24"/>
        </w:rPr>
      </w:pPr>
      <w:r w:rsidRPr="004B2AED">
        <w:rPr>
          <w:rFonts w:ascii="Times New Roman" w:hAnsi="Times New Roman" w:cs="Times New Roman"/>
          <w:b/>
          <w:sz w:val="24"/>
          <w:szCs w:val="24"/>
        </w:rPr>
        <w:t>и его расторжения</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10.2. Настоящий Договор </w:t>
      </w:r>
      <w:proofErr w:type="gramStart"/>
      <w:r w:rsidRPr="004B2AED">
        <w:rPr>
          <w:rFonts w:ascii="Times New Roman" w:hAnsi="Times New Roman" w:cs="Times New Roman"/>
          <w:sz w:val="24"/>
          <w:szCs w:val="24"/>
        </w:rPr>
        <w:t>может быть досрочно расторгнут</w:t>
      </w:r>
      <w:proofErr w:type="gramEnd"/>
      <w:r w:rsidRPr="004B2AED">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10.3. Настоящий </w:t>
      </w:r>
      <w:proofErr w:type="gramStart"/>
      <w:r w:rsidRPr="004B2AED">
        <w:rPr>
          <w:rFonts w:ascii="Times New Roman" w:hAnsi="Times New Roman" w:cs="Times New Roman"/>
          <w:sz w:val="24"/>
          <w:szCs w:val="24"/>
        </w:rPr>
        <w:t>Договор</w:t>
      </w:r>
      <w:proofErr w:type="gramEnd"/>
      <w:r w:rsidRPr="004B2AED">
        <w:rPr>
          <w:rFonts w:ascii="Times New Roman" w:hAnsi="Times New Roman" w:cs="Times New Roman"/>
          <w:sz w:val="24"/>
          <w:szCs w:val="24"/>
        </w:rPr>
        <w:t xml:space="preserve">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10.4.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10.5. Денежные средства, подлежащие возврату Покупателю </w:t>
      </w:r>
      <w:r w:rsidR="00450C20" w:rsidRPr="004B2AED">
        <w:rPr>
          <w:rFonts w:ascii="Times New Roman" w:hAnsi="Times New Roman" w:cs="Times New Roman"/>
          <w:sz w:val="24"/>
          <w:szCs w:val="24"/>
        </w:rPr>
        <w:t>в случае</w:t>
      </w:r>
      <w:r w:rsidRPr="004B2AED">
        <w:rPr>
          <w:rFonts w:ascii="Times New Roman" w:hAnsi="Times New Roman" w:cs="Times New Roman"/>
          <w:sz w:val="24"/>
          <w:szCs w:val="24"/>
        </w:rPr>
        <w:t xml:space="preserve">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w:t>
      </w:r>
      <w:r w:rsidR="00450C20" w:rsidRPr="004B2AED">
        <w:rPr>
          <w:rFonts w:ascii="Times New Roman" w:hAnsi="Times New Roman" w:cs="Times New Roman"/>
          <w:sz w:val="24"/>
          <w:szCs w:val="24"/>
        </w:rPr>
        <w:t>Покупателю в</w:t>
      </w:r>
      <w:r w:rsidRPr="004B2AED">
        <w:rPr>
          <w:rFonts w:ascii="Times New Roman" w:hAnsi="Times New Roman" w:cs="Times New Roman"/>
          <w:sz w:val="24"/>
          <w:szCs w:val="24"/>
        </w:rPr>
        <w:t xml:space="preserve"> течение 30 (тридцати) банковских дней </w:t>
      </w:r>
      <w:proofErr w:type="gramStart"/>
      <w:r w:rsidRPr="004B2AED">
        <w:rPr>
          <w:rFonts w:ascii="Times New Roman" w:hAnsi="Times New Roman" w:cs="Times New Roman"/>
          <w:sz w:val="24"/>
          <w:szCs w:val="24"/>
        </w:rPr>
        <w:t>с даты расторжения</w:t>
      </w:r>
      <w:proofErr w:type="gramEnd"/>
      <w:r w:rsidRPr="004B2AED">
        <w:rPr>
          <w:rFonts w:ascii="Times New Roman" w:hAnsi="Times New Roman" w:cs="Times New Roman"/>
          <w:sz w:val="24"/>
          <w:szCs w:val="24"/>
        </w:rPr>
        <w:t xml:space="preserve"> настоящего Договора.</w:t>
      </w:r>
    </w:p>
    <w:p w:rsidR="009E6E8A" w:rsidRPr="004B2AED" w:rsidRDefault="009E6E8A" w:rsidP="004C4980">
      <w:pPr>
        <w:pStyle w:val="ConsNormal"/>
        <w:widowControl w:val="0"/>
        <w:suppressAutoHyphens/>
        <w:autoSpaceDN w:val="0"/>
        <w:snapToGrid/>
        <w:ind w:firstLine="709"/>
        <w:jc w:val="both"/>
        <w:textAlignment w:val="baseline"/>
        <w:rPr>
          <w:rFonts w:ascii="Times New Roman" w:hAnsi="Times New Roman" w:cs="Times New Roman"/>
          <w:sz w:val="24"/>
          <w:szCs w:val="24"/>
        </w:rPr>
      </w:pPr>
      <w:r w:rsidRPr="004B2AED">
        <w:rPr>
          <w:rFonts w:ascii="Times New Roman" w:hAnsi="Times New Roman" w:cs="Times New Roman"/>
          <w:sz w:val="24"/>
          <w:szCs w:val="24"/>
        </w:rPr>
        <w:t xml:space="preserve">10.6. </w:t>
      </w:r>
      <w:proofErr w:type="gramStart"/>
      <w:r w:rsidRPr="004B2AED">
        <w:rPr>
          <w:rFonts w:ascii="Times New Roman" w:hAnsi="Times New Roman" w:cs="Times New Roman"/>
          <w:sz w:val="24"/>
          <w:szCs w:val="24"/>
        </w:rPr>
        <w:t>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w:t>
      </w:r>
      <w:r>
        <w:rPr>
          <w:rFonts w:ascii="Times New Roman" w:hAnsi="Times New Roman" w:cs="Times New Roman"/>
          <w:sz w:val="24"/>
          <w:szCs w:val="24"/>
        </w:rPr>
        <w:t>5</w:t>
      </w:r>
      <w:r w:rsidRPr="004B2AED">
        <w:rPr>
          <w:rFonts w:ascii="Times New Roman" w:hAnsi="Times New Roman" w:cs="Times New Roman"/>
          <w:sz w:val="24"/>
          <w:szCs w:val="24"/>
        </w:rPr>
        <w:t>.3 настоящего Договора.</w:t>
      </w:r>
      <w:proofErr w:type="gramEnd"/>
    </w:p>
    <w:p w:rsidR="009E6E8A" w:rsidRPr="004B2AED" w:rsidRDefault="009E6E8A" w:rsidP="004C4980">
      <w:pPr>
        <w:pStyle w:val="Standard"/>
        <w:ind w:firstLine="709"/>
        <w:jc w:val="both"/>
        <w:rPr>
          <w:b/>
        </w:rPr>
      </w:pPr>
    </w:p>
    <w:p w:rsidR="009E6E8A" w:rsidRPr="004B2AED" w:rsidRDefault="009E6E8A" w:rsidP="004C4980">
      <w:pPr>
        <w:pStyle w:val="Standard"/>
        <w:ind w:firstLine="709"/>
        <w:jc w:val="center"/>
        <w:rPr>
          <w:b/>
        </w:rPr>
      </w:pPr>
      <w:r w:rsidRPr="004B2AED">
        <w:rPr>
          <w:b/>
        </w:rPr>
        <w:t>11. Антикоррупционная оговорка</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 xml:space="preserve">11.1. </w:t>
      </w:r>
      <w:proofErr w:type="gramStart"/>
      <w:r w:rsidRPr="004B2AED">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4B2AED">
        <w:rPr>
          <w:rFonts w:ascii="Times New Roman" w:hAnsi="Times New Roman"/>
          <w:sz w:val="24"/>
          <w:szCs w:val="24"/>
        </w:rPr>
        <w:lastRenderedPageBreak/>
        <w:t>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 xml:space="preserve">11.2. В случае возникновения у Стороны подозрений, что произошло или может произойти нарушение каких-либо положений </w:t>
      </w:r>
      <w:hyperlink w:anchor="p283" w:history="1">
        <w:r w:rsidRPr="004B2AED">
          <w:rPr>
            <w:rFonts w:ascii="Times New Roman" w:hAnsi="Times New Roman"/>
            <w:sz w:val="24"/>
            <w:szCs w:val="24"/>
          </w:rPr>
          <w:t>пункта 11.1</w:t>
        </w:r>
      </w:hyperlink>
      <w:r w:rsidRPr="004B2AED">
        <w:rPr>
          <w:rFonts w:ascii="Times New Roman" w:hAnsi="Times New Roman"/>
          <w:sz w:val="24"/>
          <w:szCs w:val="24"/>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4B2AED">
          <w:rPr>
            <w:rFonts w:ascii="Times New Roman" w:hAnsi="Times New Roman"/>
            <w:sz w:val="24"/>
            <w:szCs w:val="24"/>
          </w:rPr>
          <w:t>пункта 11.1</w:t>
        </w:r>
      </w:hyperlink>
      <w:r w:rsidRPr="004B2AED">
        <w:rPr>
          <w:rFonts w:ascii="Times New Roman" w:hAnsi="Times New Roman"/>
          <w:sz w:val="24"/>
          <w:szCs w:val="24"/>
        </w:rPr>
        <w:t xml:space="preserve"> настоящего договора другой Стороной, ее аффилированными лицами, работниками или посредниками.</w:t>
      </w:r>
    </w:p>
    <w:p w:rsidR="00D91D4B"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Каналы уведомления Покупателя о нарушениях каких-либо положений пункта 11.1. настоящего Договора:</w:t>
      </w:r>
    </w:p>
    <w:p w:rsidR="002E464D" w:rsidRPr="00725CC6" w:rsidRDefault="002E464D" w:rsidP="004C4980">
      <w:pPr>
        <w:pStyle w:val="Standard"/>
        <w:ind w:firstLine="709"/>
        <w:jc w:val="both"/>
        <w:rPr>
          <w:shd w:val="clear" w:color="auto" w:fill="FFFFFF"/>
        </w:rPr>
      </w:pPr>
      <w:r w:rsidRPr="00725CC6">
        <w:rPr>
          <w:shd w:val="clear" w:color="auto" w:fill="FFFFFF"/>
        </w:rPr>
        <w:t xml:space="preserve">- </w:t>
      </w:r>
      <w:r w:rsidR="00502539">
        <w:rPr>
          <w:shd w:val="clear" w:color="auto" w:fill="FFFFFF"/>
        </w:rPr>
        <w:t>тел</w:t>
      </w:r>
      <w:r w:rsidRPr="00725CC6">
        <w:rPr>
          <w:shd w:val="clear" w:color="auto" w:fill="FFFFFF"/>
        </w:rPr>
        <w:t>:</w:t>
      </w:r>
      <w:r w:rsidRPr="00725CC6">
        <w:t>(</w:t>
      </w:r>
      <w:r>
        <w:t>423</w:t>
      </w:r>
      <w:r w:rsidRPr="00725CC6">
        <w:t>)</w:t>
      </w:r>
      <w:r>
        <w:t>2248227</w:t>
      </w:r>
      <w:r w:rsidRPr="00725CC6">
        <w:rPr>
          <w:shd w:val="clear" w:color="auto" w:fill="FFFFFF"/>
        </w:rPr>
        <w:t>;</w:t>
      </w:r>
    </w:p>
    <w:p w:rsidR="002E464D" w:rsidRDefault="002E464D" w:rsidP="004C4980">
      <w:pPr>
        <w:pStyle w:val="Standard"/>
        <w:ind w:firstLine="709"/>
        <w:jc w:val="both"/>
        <w:rPr>
          <w:shd w:val="clear" w:color="auto" w:fill="FFFFFF"/>
        </w:rPr>
      </w:pPr>
      <w:r w:rsidRPr="00725CC6">
        <w:rPr>
          <w:shd w:val="clear" w:color="auto" w:fill="FFFFFF"/>
        </w:rPr>
        <w:t xml:space="preserve">- электронная почта: </w:t>
      </w:r>
      <w:hyperlink r:id="rId9" w:history="1">
        <w:r w:rsidRPr="00CE2944">
          <w:rPr>
            <w:rStyle w:val="af0"/>
            <w:shd w:val="clear" w:color="auto" w:fill="FFFFFF"/>
            <w:lang w:val="en-US"/>
          </w:rPr>
          <w:t>nuzvs</w:t>
        </w:r>
        <w:r w:rsidRPr="00CE2944">
          <w:rPr>
            <w:rStyle w:val="af0"/>
            <w:shd w:val="clear" w:color="auto" w:fill="FFFFFF"/>
          </w:rPr>
          <w:t>@</w:t>
        </w:r>
        <w:r w:rsidRPr="00CE2944">
          <w:rPr>
            <w:rStyle w:val="af0"/>
            <w:shd w:val="clear" w:color="auto" w:fill="FFFFFF"/>
            <w:lang w:val="en-US"/>
          </w:rPr>
          <w:t>mail</w:t>
        </w:r>
        <w:r w:rsidRPr="00CE2944">
          <w:rPr>
            <w:rStyle w:val="af0"/>
            <w:shd w:val="clear" w:color="auto" w:fill="FFFFFF"/>
          </w:rPr>
          <w:t>.</w:t>
        </w:r>
        <w:r w:rsidRPr="00CE2944">
          <w:rPr>
            <w:rStyle w:val="af0"/>
            <w:shd w:val="clear" w:color="auto" w:fill="FFFFFF"/>
            <w:lang w:val="en-US"/>
          </w:rPr>
          <w:t>ru</w:t>
        </w:r>
      </w:hyperlink>
      <w:r>
        <w:rPr>
          <w:shd w:val="clear" w:color="auto" w:fill="FFFFFF"/>
        </w:rPr>
        <w:t>.</w:t>
      </w:r>
    </w:p>
    <w:p w:rsidR="009E6E8A" w:rsidRPr="00BF62C2" w:rsidRDefault="009E6E8A" w:rsidP="004C4980">
      <w:pPr>
        <w:spacing w:after="0" w:line="240" w:lineRule="auto"/>
        <w:ind w:firstLine="709"/>
        <w:jc w:val="both"/>
        <w:rPr>
          <w:rFonts w:ascii="Times New Roman" w:hAnsi="Times New Roman"/>
          <w:sz w:val="24"/>
          <w:szCs w:val="24"/>
        </w:rPr>
      </w:pPr>
      <w:r w:rsidRPr="00387BF6">
        <w:rPr>
          <w:rFonts w:ascii="Times New Roman" w:hAnsi="Times New Roman"/>
          <w:sz w:val="24"/>
          <w:szCs w:val="24"/>
        </w:rPr>
        <w:t xml:space="preserve">Каналы уведомления Поставщика о нарушениях каких-либо положений пункта 12.1. настоящего Договора: </w:t>
      </w:r>
    </w:p>
    <w:p w:rsidR="00502539" w:rsidRPr="00725CC6" w:rsidRDefault="00502539" w:rsidP="004C4980">
      <w:pPr>
        <w:pStyle w:val="Standard"/>
        <w:ind w:firstLine="709"/>
        <w:jc w:val="both"/>
        <w:rPr>
          <w:shd w:val="clear" w:color="auto" w:fill="FFFFFF"/>
        </w:rPr>
      </w:pPr>
      <w:r w:rsidRPr="00725CC6">
        <w:rPr>
          <w:shd w:val="clear" w:color="auto" w:fill="FFFFFF"/>
        </w:rPr>
        <w:t xml:space="preserve">- </w:t>
      </w:r>
      <w:r>
        <w:rPr>
          <w:shd w:val="clear" w:color="auto" w:fill="FFFFFF"/>
        </w:rPr>
        <w:t>тел</w:t>
      </w:r>
      <w:r w:rsidRPr="002261C7">
        <w:rPr>
          <w:shd w:val="clear" w:color="auto" w:fill="FFFFFF"/>
        </w:rPr>
        <w:t>: 8 423 242 41 40</w:t>
      </w:r>
      <w:r w:rsidRPr="00725CC6">
        <w:rPr>
          <w:shd w:val="clear" w:color="auto" w:fill="FFFFFF"/>
        </w:rPr>
        <w:t>;</w:t>
      </w:r>
    </w:p>
    <w:p w:rsidR="00502539" w:rsidRPr="00EA2EF7" w:rsidRDefault="00502539" w:rsidP="004C4980">
      <w:pPr>
        <w:pStyle w:val="Standard"/>
        <w:ind w:firstLine="709"/>
        <w:jc w:val="both"/>
      </w:pPr>
      <w:r w:rsidRPr="00725CC6">
        <w:rPr>
          <w:shd w:val="clear" w:color="auto" w:fill="FFFFFF"/>
        </w:rPr>
        <w:t>- электронная почта:</w:t>
      </w:r>
      <w:r w:rsidRPr="002261C7">
        <w:rPr>
          <w:rFonts w:eastAsia="Times New Roman"/>
          <w:kern w:val="0"/>
        </w:rPr>
        <w:t xml:space="preserve"> </w:t>
      </w:r>
      <w:r w:rsidRPr="002261C7">
        <w:rPr>
          <w:shd w:val="clear" w:color="auto" w:fill="FFFFFF"/>
          <w:lang w:val="en-US"/>
        </w:rPr>
        <w:t>farmatsi</w:t>
      </w:r>
      <w:r w:rsidRPr="002261C7">
        <w:rPr>
          <w:shd w:val="clear" w:color="auto" w:fill="FFFFFF"/>
        </w:rPr>
        <w:t>@</w:t>
      </w:r>
      <w:r w:rsidRPr="002261C7">
        <w:rPr>
          <w:shd w:val="clear" w:color="auto" w:fill="FFFFFF"/>
          <w:lang w:val="en-US"/>
        </w:rPr>
        <w:t>yandex</w:t>
      </w:r>
      <w:r w:rsidRPr="002261C7">
        <w:rPr>
          <w:shd w:val="clear" w:color="auto" w:fill="FFFFFF"/>
        </w:rPr>
        <w:t>.</w:t>
      </w:r>
      <w:r w:rsidRPr="002261C7">
        <w:rPr>
          <w:shd w:val="clear" w:color="auto" w:fill="FFFFFF"/>
          <w:lang w:val="en-US"/>
        </w:rPr>
        <w:t>ru</w:t>
      </w:r>
      <w:r>
        <w:rPr>
          <w:shd w:val="clear" w:color="auto" w:fill="FFFFFF"/>
        </w:rPr>
        <w:t xml:space="preserve">. </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 xml:space="preserve">Сторона, получившая уведомление о нарушении каких-либо положений </w:t>
      </w:r>
      <w:hyperlink w:anchor="p283" w:history="1">
        <w:r w:rsidRPr="004B2AED">
          <w:rPr>
            <w:rFonts w:ascii="Times New Roman" w:hAnsi="Times New Roman"/>
            <w:sz w:val="24"/>
            <w:szCs w:val="24"/>
          </w:rPr>
          <w:t>пункта 11.1</w:t>
        </w:r>
      </w:hyperlink>
      <w:r w:rsidRPr="004B2AED">
        <w:rPr>
          <w:rFonts w:ascii="Times New Roman" w:hAnsi="Times New Roman"/>
          <w:sz w:val="24"/>
          <w:szCs w:val="24"/>
        </w:rPr>
        <w:t xml:space="preserve">. настоящего договора, обязана рассмотреть уведомление и сообщить другой Стороне об итогах его рассмотрения в течение 20 (двадцати) рабочих дней </w:t>
      </w:r>
      <w:proofErr w:type="gramStart"/>
      <w:r w:rsidRPr="004B2AED">
        <w:rPr>
          <w:rFonts w:ascii="Times New Roman" w:hAnsi="Times New Roman"/>
          <w:sz w:val="24"/>
          <w:szCs w:val="24"/>
        </w:rPr>
        <w:t>с даты получения</w:t>
      </w:r>
      <w:proofErr w:type="gramEnd"/>
      <w:r w:rsidRPr="004B2AED">
        <w:rPr>
          <w:rFonts w:ascii="Times New Roman" w:hAnsi="Times New Roman"/>
          <w:sz w:val="24"/>
          <w:szCs w:val="24"/>
        </w:rPr>
        <w:t xml:space="preserve"> письменного уведомления.</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 xml:space="preserve">11.3. Стороны гарантируют осуществление надлежащего разбирательства по фактам нарушения положений </w:t>
      </w:r>
      <w:hyperlink w:anchor="p283" w:history="1">
        <w:r w:rsidRPr="004B2AED">
          <w:rPr>
            <w:rFonts w:ascii="Times New Roman" w:hAnsi="Times New Roman"/>
            <w:sz w:val="24"/>
            <w:szCs w:val="24"/>
          </w:rPr>
          <w:t>пункта 11.1</w:t>
        </w:r>
      </w:hyperlink>
      <w:r w:rsidRPr="004B2AED">
        <w:rPr>
          <w:rFonts w:ascii="Times New Roman" w:hAnsi="Times New Roman"/>
          <w:sz w:val="24"/>
          <w:szCs w:val="24"/>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 xml:space="preserve">11.4. В случае подтверждения факта нарушения одной Стороной положений </w:t>
      </w:r>
      <w:hyperlink w:anchor="p283" w:history="1">
        <w:r w:rsidRPr="004B2AED">
          <w:rPr>
            <w:rFonts w:ascii="Times New Roman" w:hAnsi="Times New Roman"/>
            <w:sz w:val="24"/>
            <w:szCs w:val="24"/>
          </w:rPr>
          <w:t>пункта 11.1</w:t>
        </w:r>
      </w:hyperlink>
      <w:r w:rsidRPr="004B2AED">
        <w:rPr>
          <w:rFonts w:ascii="Times New Roman" w:hAnsi="Times New Roman"/>
          <w:sz w:val="24"/>
          <w:szCs w:val="24"/>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4B2AED">
          <w:rPr>
            <w:rFonts w:ascii="Times New Roman" w:hAnsi="Times New Roman"/>
            <w:sz w:val="24"/>
            <w:szCs w:val="24"/>
          </w:rPr>
          <w:t>пунктом 11.2</w:t>
        </w:r>
      </w:hyperlink>
      <w:r w:rsidRPr="004B2AED">
        <w:rPr>
          <w:rFonts w:ascii="Times New Roman" w:hAnsi="Times New Roman"/>
          <w:sz w:val="24"/>
          <w:szCs w:val="24"/>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B2AED">
        <w:rPr>
          <w:rFonts w:ascii="Times New Roman" w:hAnsi="Times New Roman"/>
          <w:sz w:val="24"/>
          <w:szCs w:val="24"/>
        </w:rPr>
        <w:t>позднее</w:t>
      </w:r>
      <w:proofErr w:type="gramEnd"/>
      <w:r w:rsidRPr="004B2AED">
        <w:rPr>
          <w:rFonts w:ascii="Times New Roman" w:hAnsi="Times New Roman"/>
          <w:sz w:val="24"/>
          <w:szCs w:val="24"/>
        </w:rPr>
        <w:t xml:space="preserve"> чем за 60 (шестьдесят) календарных дней до даты прекращения действия настоящего Договора.</w:t>
      </w:r>
    </w:p>
    <w:p w:rsidR="009E6E8A" w:rsidRPr="004B2AED" w:rsidRDefault="009E6E8A" w:rsidP="004C4980">
      <w:pPr>
        <w:pStyle w:val="Standard"/>
        <w:ind w:firstLine="709"/>
        <w:jc w:val="both"/>
      </w:pPr>
    </w:p>
    <w:p w:rsidR="009E6E8A" w:rsidRPr="004B2AED" w:rsidRDefault="009E6E8A" w:rsidP="004C4980">
      <w:pPr>
        <w:pStyle w:val="Standard"/>
        <w:ind w:firstLine="709"/>
        <w:jc w:val="center"/>
        <w:rPr>
          <w:b/>
        </w:rPr>
      </w:pPr>
      <w:r w:rsidRPr="004B2AED">
        <w:rPr>
          <w:b/>
        </w:rPr>
        <w:t>12. Срок действия Договора</w:t>
      </w:r>
    </w:p>
    <w:p w:rsidR="009E6E8A" w:rsidRPr="003A736B" w:rsidRDefault="009E6E8A" w:rsidP="004C4980">
      <w:pPr>
        <w:pStyle w:val="Standard"/>
        <w:ind w:firstLine="709"/>
        <w:jc w:val="both"/>
      </w:pPr>
      <w:r w:rsidRPr="003A736B">
        <w:t xml:space="preserve">12.1.  </w:t>
      </w:r>
      <w:r w:rsidR="002E464D" w:rsidRPr="00725CC6">
        <w:t xml:space="preserve">Настоящий Договор вступает </w:t>
      </w:r>
      <w:r w:rsidR="002E464D">
        <w:t>в силу с момента его заключения</w:t>
      </w:r>
      <w:r w:rsidR="002E464D" w:rsidRPr="00725CC6">
        <w:t xml:space="preserve"> и действует </w:t>
      </w:r>
      <w:r w:rsidR="002E464D">
        <w:t xml:space="preserve">в течение 12 месяцев </w:t>
      </w:r>
      <w:proofErr w:type="gramStart"/>
      <w:r w:rsidR="002E464D">
        <w:t>с даты подписания</w:t>
      </w:r>
      <w:proofErr w:type="gramEnd"/>
      <w:r w:rsidR="002E464D">
        <w:t xml:space="preserve"> Сторонами</w:t>
      </w:r>
      <w:r w:rsidRPr="003A736B">
        <w:t>.</w:t>
      </w:r>
    </w:p>
    <w:p w:rsidR="009E6E8A" w:rsidRPr="003A736B" w:rsidRDefault="009E6E8A" w:rsidP="004C4980">
      <w:pPr>
        <w:pStyle w:val="a3"/>
        <w:tabs>
          <w:tab w:val="left" w:pos="-6804"/>
        </w:tabs>
        <w:spacing w:after="0"/>
        <w:ind w:firstLine="709"/>
        <w:jc w:val="both"/>
        <w:rPr>
          <w:b/>
        </w:rPr>
      </w:pPr>
    </w:p>
    <w:p w:rsidR="009E6E8A" w:rsidRPr="004B2AED" w:rsidRDefault="009E6E8A" w:rsidP="004C4980">
      <w:pPr>
        <w:pStyle w:val="a3"/>
        <w:tabs>
          <w:tab w:val="left" w:pos="-6804"/>
        </w:tabs>
        <w:spacing w:after="0"/>
        <w:ind w:firstLine="709"/>
        <w:jc w:val="center"/>
        <w:rPr>
          <w:b/>
        </w:rPr>
      </w:pPr>
      <w:r w:rsidRPr="004B2AED">
        <w:rPr>
          <w:b/>
        </w:rPr>
        <w:t>13. Налоговая оговорка</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13.1.</w:t>
      </w:r>
      <w:r w:rsidRPr="004B2AED">
        <w:rPr>
          <w:rFonts w:ascii="Times New Roman" w:hAnsi="Times New Roman"/>
          <w:i/>
          <w:sz w:val="24"/>
          <w:szCs w:val="24"/>
        </w:rPr>
        <w:t xml:space="preserve"> </w:t>
      </w:r>
      <w:r w:rsidRPr="004B2AED">
        <w:rPr>
          <w:rFonts w:ascii="Times New Roman" w:hAnsi="Times New Roman"/>
          <w:sz w:val="24"/>
          <w:szCs w:val="24"/>
        </w:rPr>
        <w:t>Поставщик</w:t>
      </w:r>
      <w:r w:rsidRPr="004B2AED">
        <w:rPr>
          <w:rFonts w:ascii="Times New Roman" w:hAnsi="Times New Roman"/>
          <w:i/>
          <w:sz w:val="24"/>
          <w:szCs w:val="24"/>
        </w:rPr>
        <w:t xml:space="preserve"> </w:t>
      </w:r>
      <w:r w:rsidRPr="004B2AED">
        <w:rPr>
          <w:rFonts w:ascii="Times New Roman" w:hAnsi="Times New Roman"/>
          <w:sz w:val="24"/>
          <w:szCs w:val="24"/>
        </w:rPr>
        <w:t>гарантирует, что:</w:t>
      </w:r>
    </w:p>
    <w:p w:rsidR="009E6E8A" w:rsidRPr="004B2AED" w:rsidRDefault="009E6E8A" w:rsidP="004C4980">
      <w:pPr>
        <w:spacing w:after="0" w:line="240" w:lineRule="auto"/>
        <w:ind w:firstLine="709"/>
        <w:jc w:val="both"/>
        <w:rPr>
          <w:rFonts w:ascii="Times New Roman" w:hAnsi="Times New Roman"/>
          <w:sz w:val="24"/>
          <w:szCs w:val="24"/>
        </w:rPr>
      </w:pPr>
      <w:proofErr w:type="gramStart"/>
      <w:r w:rsidRPr="004B2AED">
        <w:rPr>
          <w:rFonts w:ascii="Times New Roman" w:hAnsi="Times New Roman"/>
          <w:sz w:val="24"/>
          <w:szCs w:val="24"/>
        </w:rPr>
        <w:t>зарегистрирован</w:t>
      </w:r>
      <w:proofErr w:type="gramEnd"/>
      <w:r w:rsidRPr="004B2AED">
        <w:rPr>
          <w:rFonts w:ascii="Times New Roman" w:hAnsi="Times New Roman"/>
          <w:sz w:val="24"/>
          <w:szCs w:val="24"/>
        </w:rPr>
        <w:t xml:space="preserve"> в </w:t>
      </w:r>
      <w:r w:rsidR="00450C20">
        <w:rPr>
          <w:rFonts w:ascii="Times New Roman" w:hAnsi="Times New Roman"/>
          <w:sz w:val="24"/>
          <w:szCs w:val="24"/>
        </w:rPr>
        <w:t>ЕГРЮЛ</w:t>
      </w:r>
      <w:r w:rsidRPr="004B2AED">
        <w:rPr>
          <w:rFonts w:ascii="Times New Roman" w:hAnsi="Times New Roman"/>
          <w:sz w:val="24"/>
          <w:szCs w:val="24"/>
        </w:rPr>
        <w:t xml:space="preserve"> надлежащим образом;</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lastRenderedPageBreak/>
        <w:t>располагает лицензиями, необходимыми для осуществления деятельности и исполнения обязательств по настоящему Договору, если осуществляемая настоящему Договору деятельность является лицензируемой;</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E6E8A" w:rsidRPr="004B2AED" w:rsidRDefault="009E6E8A" w:rsidP="004C4980">
      <w:pPr>
        <w:spacing w:after="0" w:line="240" w:lineRule="auto"/>
        <w:ind w:firstLine="709"/>
        <w:jc w:val="both"/>
        <w:rPr>
          <w:rFonts w:ascii="Times New Roman" w:hAnsi="Times New Roman"/>
          <w:sz w:val="24"/>
          <w:szCs w:val="24"/>
        </w:rPr>
      </w:pPr>
      <w:proofErr w:type="gramStart"/>
      <w:r w:rsidRPr="004B2AED">
        <w:rPr>
          <w:rFonts w:ascii="Times New Roman" w:hAnsi="Times New Roman"/>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своевременно и в полном объеме уплачивает налоги, сборы и страховые взносы;</w:t>
      </w:r>
    </w:p>
    <w:p w:rsidR="009E6E8A" w:rsidRPr="00450C20" w:rsidRDefault="009E6E8A" w:rsidP="004C4980">
      <w:pPr>
        <w:spacing w:after="0" w:line="240" w:lineRule="auto"/>
        <w:ind w:firstLine="709"/>
        <w:jc w:val="both"/>
        <w:rPr>
          <w:rFonts w:ascii="Times New Roman" w:hAnsi="Times New Roman"/>
          <w:sz w:val="24"/>
          <w:szCs w:val="24"/>
        </w:rPr>
      </w:pPr>
      <w:r w:rsidRPr="00450C20">
        <w:rPr>
          <w:rFonts w:ascii="Times New Roman" w:hAnsi="Times New Roman"/>
          <w:sz w:val="24"/>
          <w:szCs w:val="24"/>
        </w:rPr>
        <w:t>отражает в налоговой отчетности по НДС все суммы НДС, предъявленные Покупателю;</w:t>
      </w:r>
    </w:p>
    <w:p w:rsidR="009E6E8A" w:rsidRPr="004B2AED" w:rsidRDefault="009E6E8A" w:rsidP="004C4980">
      <w:pPr>
        <w:spacing w:after="0" w:line="240" w:lineRule="auto"/>
        <w:ind w:firstLine="709"/>
        <w:jc w:val="both"/>
        <w:rPr>
          <w:rFonts w:ascii="Times New Roman" w:hAnsi="Times New Roman"/>
          <w:sz w:val="24"/>
          <w:szCs w:val="24"/>
        </w:rPr>
      </w:pPr>
      <w:r w:rsidRPr="004B2AED">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rsidR="009E6E8A" w:rsidRPr="004B2AED" w:rsidRDefault="009E6E8A" w:rsidP="004C4980">
      <w:pPr>
        <w:tabs>
          <w:tab w:val="left" w:pos="1276"/>
          <w:tab w:val="left" w:pos="1418"/>
        </w:tabs>
        <w:spacing w:after="0" w:line="240" w:lineRule="auto"/>
        <w:ind w:firstLine="709"/>
        <w:jc w:val="both"/>
        <w:rPr>
          <w:rFonts w:ascii="Times New Roman" w:hAnsi="Times New Roman"/>
          <w:sz w:val="24"/>
          <w:szCs w:val="24"/>
        </w:rPr>
      </w:pPr>
      <w:r w:rsidRPr="004B2AED">
        <w:rPr>
          <w:rFonts w:ascii="Times New Roman" w:hAnsi="Times New Roman"/>
          <w:sz w:val="24"/>
          <w:szCs w:val="24"/>
        </w:rPr>
        <w:t>13.2.</w:t>
      </w:r>
      <w:r w:rsidRPr="004B2AED">
        <w:rPr>
          <w:rFonts w:ascii="Times New Roman" w:hAnsi="Times New Roman"/>
          <w:sz w:val="24"/>
          <w:szCs w:val="24"/>
        </w:rPr>
        <w:tab/>
        <w:t>Если Поставщик</w:t>
      </w:r>
      <w:r w:rsidRPr="004B2AED">
        <w:rPr>
          <w:rFonts w:ascii="Times New Roman" w:hAnsi="Times New Roman"/>
          <w:i/>
          <w:sz w:val="24"/>
          <w:szCs w:val="24"/>
        </w:rPr>
        <w:t xml:space="preserve"> </w:t>
      </w:r>
      <w:r w:rsidRPr="004B2AED">
        <w:rPr>
          <w:rFonts w:ascii="Times New Roman" w:hAnsi="Times New Roman"/>
          <w:sz w:val="24"/>
          <w:szCs w:val="24"/>
        </w:rPr>
        <w:t>нарушит гарантии (любую одну, несколько или все вместе), указанные в пункте 13.1. настоящего Договора, и это повлечет:</w:t>
      </w:r>
    </w:p>
    <w:p w:rsidR="009E6E8A" w:rsidRPr="004B2AED" w:rsidRDefault="009E6E8A" w:rsidP="004C4980">
      <w:pPr>
        <w:tabs>
          <w:tab w:val="left" w:pos="1276"/>
        </w:tabs>
        <w:spacing w:after="0" w:line="240" w:lineRule="auto"/>
        <w:ind w:firstLine="709"/>
        <w:jc w:val="both"/>
        <w:rPr>
          <w:rFonts w:ascii="Times New Roman" w:hAnsi="Times New Roman"/>
          <w:sz w:val="24"/>
          <w:szCs w:val="24"/>
        </w:rPr>
      </w:pPr>
      <w:r w:rsidRPr="004B2AED">
        <w:rPr>
          <w:rFonts w:ascii="Times New Roman" w:hAnsi="Times New Roman"/>
          <w:sz w:val="24"/>
          <w:szCs w:val="24"/>
        </w:rPr>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4B2AED">
        <w:rPr>
          <w:rFonts w:ascii="Times New Roman" w:hAnsi="Times New Roman"/>
          <w:sz w:val="24"/>
          <w:szCs w:val="24"/>
        </w:rPr>
        <w:t>и(</w:t>
      </w:r>
      <w:proofErr w:type="gramEnd"/>
      <w:r w:rsidRPr="004B2AED">
        <w:rPr>
          <w:rFonts w:ascii="Times New Roman" w:hAnsi="Times New Roman"/>
          <w:sz w:val="24"/>
          <w:szCs w:val="24"/>
        </w:rPr>
        <w:t>или)</w:t>
      </w:r>
    </w:p>
    <w:p w:rsidR="009E6E8A" w:rsidRPr="004B2AED" w:rsidRDefault="009E6E8A" w:rsidP="004C4980">
      <w:pPr>
        <w:spacing w:after="0" w:line="240" w:lineRule="auto"/>
        <w:ind w:firstLine="709"/>
        <w:jc w:val="both"/>
        <w:rPr>
          <w:rFonts w:ascii="Times New Roman" w:hAnsi="Times New Roman"/>
          <w:sz w:val="24"/>
          <w:szCs w:val="24"/>
        </w:rPr>
      </w:pPr>
      <w:proofErr w:type="gramStart"/>
      <w:r w:rsidRPr="004B2AED">
        <w:rPr>
          <w:rFonts w:ascii="Times New Roman" w:hAnsi="Times New Roman"/>
          <w:sz w:val="24"/>
          <w:szCs w:val="24"/>
        </w:rPr>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w:t>
      </w:r>
      <w:proofErr w:type="gramEnd"/>
      <w:r w:rsidRPr="004B2AED">
        <w:rPr>
          <w:rFonts w:ascii="Times New Roman" w:hAnsi="Times New Roman"/>
          <w:sz w:val="24"/>
          <w:szCs w:val="24"/>
        </w:rPr>
        <w:t xml:space="preserve"> понес вследствие таких нарушений.</w:t>
      </w:r>
    </w:p>
    <w:p w:rsidR="009E6E8A" w:rsidRPr="004B2AED" w:rsidRDefault="009E6E8A" w:rsidP="004C4980">
      <w:pPr>
        <w:tabs>
          <w:tab w:val="left" w:pos="1276"/>
          <w:tab w:val="left" w:pos="1418"/>
        </w:tabs>
        <w:spacing w:after="0" w:line="240" w:lineRule="auto"/>
        <w:ind w:firstLine="709"/>
        <w:jc w:val="both"/>
        <w:rPr>
          <w:rFonts w:ascii="Times New Roman" w:hAnsi="Times New Roman"/>
          <w:sz w:val="24"/>
          <w:szCs w:val="24"/>
        </w:rPr>
      </w:pPr>
      <w:r w:rsidRPr="004B2AED">
        <w:rPr>
          <w:rFonts w:ascii="Times New Roman" w:hAnsi="Times New Roman"/>
          <w:sz w:val="24"/>
          <w:szCs w:val="24"/>
        </w:rPr>
        <w:t>13.3.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13.2.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450C20" w:rsidRPr="004B2AED" w:rsidRDefault="00450C20" w:rsidP="004C4980">
      <w:pPr>
        <w:pStyle w:val="ConsNormal"/>
        <w:ind w:firstLine="709"/>
        <w:jc w:val="both"/>
        <w:rPr>
          <w:rFonts w:ascii="Times New Roman" w:hAnsi="Times New Roman" w:cs="Times New Roman"/>
          <w:b/>
          <w:sz w:val="24"/>
          <w:szCs w:val="24"/>
        </w:rPr>
      </w:pPr>
    </w:p>
    <w:p w:rsidR="009E6E8A" w:rsidRDefault="009E6E8A" w:rsidP="004C4980">
      <w:pPr>
        <w:pStyle w:val="ConsNormal"/>
        <w:ind w:firstLine="709"/>
        <w:jc w:val="center"/>
        <w:rPr>
          <w:rFonts w:ascii="Times New Roman" w:hAnsi="Times New Roman" w:cs="Times New Roman"/>
          <w:b/>
          <w:sz w:val="24"/>
          <w:szCs w:val="24"/>
        </w:rPr>
      </w:pPr>
      <w:r w:rsidRPr="004B2AED">
        <w:rPr>
          <w:rFonts w:ascii="Times New Roman" w:hAnsi="Times New Roman" w:cs="Times New Roman"/>
          <w:b/>
          <w:sz w:val="24"/>
          <w:szCs w:val="24"/>
        </w:rPr>
        <w:t xml:space="preserve">14. </w:t>
      </w:r>
      <w:r w:rsidRPr="00707102">
        <w:rPr>
          <w:rFonts w:ascii="Times New Roman" w:hAnsi="Times New Roman" w:cs="Times New Roman"/>
          <w:b/>
          <w:sz w:val="24"/>
          <w:szCs w:val="24"/>
        </w:rPr>
        <w:t>Защита информации</w:t>
      </w:r>
    </w:p>
    <w:p w:rsidR="009E6E8A" w:rsidRPr="00707102" w:rsidRDefault="009E6E8A" w:rsidP="004C4980">
      <w:pPr>
        <w:spacing w:after="0" w:line="240" w:lineRule="auto"/>
        <w:ind w:firstLine="709"/>
        <w:jc w:val="both"/>
        <w:rPr>
          <w:rFonts w:ascii="Times New Roman" w:hAnsi="Times New Roman"/>
          <w:sz w:val="24"/>
          <w:szCs w:val="24"/>
        </w:rPr>
      </w:pPr>
      <w:r>
        <w:rPr>
          <w:rFonts w:ascii="Times New Roman" w:hAnsi="Times New Roman"/>
          <w:sz w:val="24"/>
          <w:szCs w:val="24"/>
        </w:rPr>
        <w:t xml:space="preserve">14.1. </w:t>
      </w:r>
      <w:r w:rsidRPr="00707102">
        <w:rPr>
          <w:rFonts w:ascii="Times New Roman" w:hAnsi="Times New Roman"/>
          <w:sz w:val="24"/>
          <w:szCs w:val="24"/>
        </w:rPr>
        <w:t xml:space="preserve">Стороны принимают организационные и технические меры, направленные </w:t>
      </w:r>
      <w:proofErr w:type="gramStart"/>
      <w:r w:rsidRPr="00707102">
        <w:rPr>
          <w:rFonts w:ascii="Times New Roman" w:hAnsi="Times New Roman"/>
          <w:sz w:val="24"/>
          <w:szCs w:val="24"/>
        </w:rPr>
        <w:t>на</w:t>
      </w:r>
      <w:proofErr w:type="gramEnd"/>
      <w:r w:rsidRPr="00707102">
        <w:rPr>
          <w:rFonts w:ascii="Times New Roman" w:hAnsi="Times New Roman"/>
          <w:sz w:val="24"/>
          <w:szCs w:val="24"/>
        </w:rPr>
        <w:t>:</w:t>
      </w:r>
    </w:p>
    <w:p w:rsidR="009E6E8A" w:rsidRPr="00707102" w:rsidRDefault="009E6E8A" w:rsidP="004C4980">
      <w:pPr>
        <w:spacing w:after="0" w:line="240" w:lineRule="auto"/>
        <w:ind w:firstLine="709"/>
        <w:jc w:val="both"/>
        <w:rPr>
          <w:rFonts w:ascii="Times New Roman" w:hAnsi="Times New Roman"/>
          <w:sz w:val="24"/>
          <w:szCs w:val="24"/>
        </w:rPr>
      </w:pPr>
      <w:r>
        <w:rPr>
          <w:rFonts w:ascii="Times New Roman" w:hAnsi="Times New Roman"/>
          <w:sz w:val="24"/>
          <w:szCs w:val="24"/>
        </w:rPr>
        <w:t>-</w:t>
      </w:r>
      <w:r w:rsidRPr="00707102">
        <w:rPr>
          <w:rFonts w:ascii="Times New Roman" w:hAnsi="Times New Roman"/>
          <w:sz w:val="24"/>
          <w:szCs w:val="24"/>
        </w:rPr>
        <w:t xml:space="preserve">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w:t>
      </w:r>
      <w:r w:rsidR="00872F4C" w:rsidRPr="00707102">
        <w:rPr>
          <w:rFonts w:ascii="Times New Roman" w:hAnsi="Times New Roman"/>
          <w:sz w:val="24"/>
          <w:szCs w:val="24"/>
        </w:rPr>
        <w:t>от иного неправомерного действия</w:t>
      </w:r>
      <w:r w:rsidRPr="00707102">
        <w:rPr>
          <w:rFonts w:ascii="Times New Roman" w:hAnsi="Times New Roman"/>
          <w:sz w:val="24"/>
          <w:szCs w:val="24"/>
        </w:rPr>
        <w:t xml:space="preserve"> в отношении такой информации;</w:t>
      </w:r>
    </w:p>
    <w:p w:rsidR="009E6E8A" w:rsidRPr="00707102" w:rsidRDefault="009E6E8A" w:rsidP="004C4980">
      <w:pPr>
        <w:spacing w:after="0" w:line="240" w:lineRule="auto"/>
        <w:ind w:firstLine="709"/>
        <w:jc w:val="both"/>
        <w:rPr>
          <w:rFonts w:ascii="Times New Roman" w:hAnsi="Times New Roman"/>
          <w:sz w:val="24"/>
          <w:szCs w:val="24"/>
        </w:rPr>
      </w:pPr>
      <w:r>
        <w:rPr>
          <w:rFonts w:ascii="Times New Roman" w:hAnsi="Times New Roman"/>
          <w:sz w:val="24"/>
          <w:szCs w:val="24"/>
        </w:rPr>
        <w:t>-</w:t>
      </w:r>
      <w:r w:rsidRPr="00707102">
        <w:rPr>
          <w:rFonts w:ascii="Times New Roman" w:hAnsi="Times New Roman"/>
          <w:sz w:val="24"/>
          <w:szCs w:val="24"/>
        </w:rPr>
        <w:t>обеспечение конфиденциальности информации, полученной друг от друга в связи с настоящим Договором.</w:t>
      </w:r>
    </w:p>
    <w:p w:rsidR="009E6E8A" w:rsidRPr="00707102" w:rsidRDefault="009E6E8A" w:rsidP="004C4980">
      <w:pPr>
        <w:spacing w:after="0" w:line="240" w:lineRule="auto"/>
        <w:ind w:firstLine="709"/>
        <w:jc w:val="both"/>
        <w:rPr>
          <w:rFonts w:ascii="Times New Roman" w:hAnsi="Times New Roman"/>
          <w:sz w:val="24"/>
          <w:szCs w:val="24"/>
        </w:rPr>
      </w:pPr>
      <w:r>
        <w:rPr>
          <w:rFonts w:ascii="Times New Roman" w:hAnsi="Times New Roman"/>
          <w:sz w:val="24"/>
          <w:szCs w:val="24"/>
        </w:rPr>
        <w:t>14.</w:t>
      </w:r>
      <w:r w:rsidRPr="00707102">
        <w:rPr>
          <w:rFonts w:ascii="Times New Roman" w:hAnsi="Times New Roman"/>
          <w:sz w:val="24"/>
          <w:szCs w:val="24"/>
        </w:rPr>
        <w:t>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9E6E8A" w:rsidRPr="00707102" w:rsidRDefault="009E6E8A" w:rsidP="004C498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14.</w:t>
      </w:r>
      <w:r w:rsidRPr="00707102">
        <w:rPr>
          <w:rFonts w:ascii="Times New Roman" w:hAnsi="Times New Roman"/>
          <w:sz w:val="24"/>
          <w:szCs w:val="24"/>
        </w:rPr>
        <w:t>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9E6E8A" w:rsidRPr="00707102" w:rsidRDefault="009E6E8A" w:rsidP="004C4980">
      <w:pPr>
        <w:spacing w:after="0" w:line="240" w:lineRule="auto"/>
        <w:ind w:firstLine="709"/>
        <w:jc w:val="both"/>
        <w:rPr>
          <w:rFonts w:ascii="Times New Roman" w:hAnsi="Times New Roman"/>
          <w:sz w:val="24"/>
          <w:szCs w:val="24"/>
        </w:rPr>
      </w:pPr>
      <w:r>
        <w:rPr>
          <w:rFonts w:ascii="Times New Roman" w:hAnsi="Times New Roman"/>
          <w:sz w:val="24"/>
          <w:szCs w:val="24"/>
        </w:rPr>
        <w:t>14.</w:t>
      </w:r>
      <w:r w:rsidRPr="00707102">
        <w:rPr>
          <w:rFonts w:ascii="Times New Roman" w:hAnsi="Times New Roman"/>
          <w:sz w:val="24"/>
          <w:szCs w:val="24"/>
        </w:rPr>
        <w:t>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9E6E8A" w:rsidRPr="00450C20" w:rsidRDefault="009E6E8A" w:rsidP="004C4980">
      <w:pPr>
        <w:pStyle w:val="ConsNormal"/>
        <w:ind w:firstLine="709"/>
        <w:jc w:val="both"/>
        <w:rPr>
          <w:rFonts w:ascii="Times New Roman" w:hAnsi="Times New Roman" w:cs="Times New Roman"/>
          <w:b/>
          <w:sz w:val="24"/>
          <w:szCs w:val="24"/>
        </w:rPr>
      </w:pPr>
      <w:r w:rsidRPr="00450C20">
        <w:rPr>
          <w:rFonts w:ascii="Times New Roman" w:hAnsi="Times New Roman" w:cs="Times New Roman"/>
          <w:sz w:val="24"/>
          <w:szCs w:val="24"/>
        </w:rPr>
        <w:t>14.5.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rsidR="009E6E8A" w:rsidRDefault="009E6E8A" w:rsidP="004C4980">
      <w:pPr>
        <w:pStyle w:val="ConsNormal"/>
        <w:ind w:firstLine="709"/>
        <w:jc w:val="both"/>
        <w:rPr>
          <w:rFonts w:ascii="Times New Roman" w:hAnsi="Times New Roman" w:cs="Times New Roman"/>
          <w:b/>
          <w:sz w:val="24"/>
          <w:szCs w:val="24"/>
        </w:rPr>
      </w:pPr>
    </w:p>
    <w:p w:rsidR="009E6E8A" w:rsidRPr="004B2AED" w:rsidRDefault="009E6E8A" w:rsidP="004C4980">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15.</w:t>
      </w:r>
      <w:r w:rsidRPr="004B2AED">
        <w:rPr>
          <w:rFonts w:ascii="Times New Roman" w:hAnsi="Times New Roman" w:cs="Times New Roman"/>
          <w:b/>
          <w:sz w:val="24"/>
          <w:szCs w:val="24"/>
        </w:rPr>
        <w:t>Прочие условия</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5</w:t>
      </w:r>
      <w:r w:rsidRPr="004B2AED">
        <w:rPr>
          <w:rFonts w:ascii="Times New Roman" w:hAnsi="Times New Roman" w:cs="Times New Roman"/>
          <w:sz w:val="24"/>
          <w:szCs w:val="24"/>
        </w:rPr>
        <w:t>.1.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5</w:t>
      </w:r>
      <w:r w:rsidRPr="004B2AED">
        <w:rPr>
          <w:rFonts w:ascii="Times New Roman" w:hAnsi="Times New Roman" w:cs="Times New Roman"/>
          <w:sz w:val="24"/>
          <w:szCs w:val="24"/>
        </w:rPr>
        <w:t>.2.Поставщик не вправе полностью или частично уступать свои права по настоящему Договору третьим лицам.</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5</w:t>
      </w:r>
      <w:r w:rsidRPr="004B2AED">
        <w:rPr>
          <w:rFonts w:ascii="Times New Roman" w:hAnsi="Times New Roman" w:cs="Times New Roman"/>
          <w:sz w:val="24"/>
          <w:szCs w:val="24"/>
        </w:rPr>
        <w:t>.3.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9E6E8A" w:rsidRPr="004B2AED" w:rsidRDefault="009E6E8A" w:rsidP="004C4980">
      <w:pPr>
        <w:pStyle w:val="Standard"/>
        <w:ind w:firstLine="709"/>
        <w:jc w:val="both"/>
        <w:rPr>
          <w:shd w:val="clear" w:color="auto" w:fill="FFFFFF"/>
        </w:rPr>
      </w:pPr>
      <w:r w:rsidRPr="004B2AED">
        <w:rPr>
          <w:shd w:val="clear" w:color="auto" w:fill="FFFFFF"/>
        </w:rPr>
        <w:t>1</w:t>
      </w:r>
      <w:r>
        <w:rPr>
          <w:shd w:val="clear" w:color="auto" w:fill="FFFFFF"/>
        </w:rPr>
        <w:t>5</w:t>
      </w:r>
      <w:r w:rsidRPr="004B2AED">
        <w:rPr>
          <w:shd w:val="clear" w:color="auto" w:fill="FFFFFF"/>
        </w:rPr>
        <w:t xml:space="preserve">.4.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4B2AED">
        <w:rPr>
          <w:shd w:val="clear" w:color="auto" w:fill="FFFFFF"/>
        </w:rPr>
        <w:t>с даты отправления</w:t>
      </w:r>
      <w:proofErr w:type="gramEnd"/>
      <w:r w:rsidRPr="004B2AED">
        <w:rPr>
          <w:shd w:val="clear" w:color="auto" w:fill="FFFFFF"/>
        </w:rPr>
        <w:t xml:space="preserve"> электронного письма.</w:t>
      </w:r>
    </w:p>
    <w:p w:rsidR="009E6E8A" w:rsidRPr="004B2AED" w:rsidRDefault="009E6E8A" w:rsidP="004C4980">
      <w:pPr>
        <w:pStyle w:val="ConsNormal"/>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5</w:t>
      </w:r>
      <w:r w:rsidRPr="004B2AED">
        <w:rPr>
          <w:rFonts w:ascii="Times New Roman" w:hAnsi="Times New Roman" w:cs="Times New Roman"/>
          <w:sz w:val="24"/>
          <w:szCs w:val="24"/>
        </w:rPr>
        <w:t>.5. Все приложения к настоящему Договору являются его неотъемлемыми частями.</w:t>
      </w:r>
    </w:p>
    <w:p w:rsidR="009E6E8A" w:rsidRPr="00502539" w:rsidRDefault="009E6E8A" w:rsidP="004C4980">
      <w:pPr>
        <w:pStyle w:val="ConsNormal"/>
        <w:ind w:firstLine="709"/>
        <w:jc w:val="both"/>
        <w:rPr>
          <w:rFonts w:ascii="Times New Roman" w:hAnsi="Times New Roman" w:cs="Times New Roman"/>
          <w:sz w:val="22"/>
          <w:szCs w:val="22"/>
        </w:rPr>
      </w:pPr>
      <w:r w:rsidRPr="004B2AED">
        <w:rPr>
          <w:rFonts w:ascii="Times New Roman" w:hAnsi="Times New Roman" w:cs="Times New Roman"/>
          <w:sz w:val="24"/>
          <w:szCs w:val="24"/>
        </w:rPr>
        <w:t>1</w:t>
      </w:r>
      <w:r>
        <w:rPr>
          <w:rFonts w:ascii="Times New Roman" w:hAnsi="Times New Roman" w:cs="Times New Roman"/>
          <w:sz w:val="24"/>
          <w:szCs w:val="24"/>
        </w:rPr>
        <w:t>5</w:t>
      </w:r>
      <w:r w:rsidRPr="004B2AED">
        <w:rPr>
          <w:rFonts w:ascii="Times New Roman" w:hAnsi="Times New Roman" w:cs="Times New Roman"/>
          <w:sz w:val="24"/>
          <w:szCs w:val="24"/>
        </w:rPr>
        <w:t xml:space="preserve">.6. </w:t>
      </w:r>
      <w:r w:rsidRPr="002E464D">
        <w:rPr>
          <w:rFonts w:ascii="Times New Roman" w:hAnsi="Times New Roman" w:cs="Times New Roman"/>
          <w:sz w:val="22"/>
          <w:szCs w:val="22"/>
        </w:rPr>
        <w:t xml:space="preserve">Настоящий Договор составлен в двух экземплярах, имеющих одинаковую силу, по одному экземпляру для </w:t>
      </w:r>
      <w:r w:rsidRPr="00502539">
        <w:rPr>
          <w:rFonts w:ascii="Times New Roman" w:hAnsi="Times New Roman" w:cs="Times New Roman"/>
          <w:sz w:val="22"/>
          <w:szCs w:val="22"/>
        </w:rPr>
        <w:t>каждой из Сторон.</w:t>
      </w:r>
    </w:p>
    <w:p w:rsidR="009E6E8A" w:rsidRPr="00502539" w:rsidRDefault="009E6E8A" w:rsidP="004C4980">
      <w:pPr>
        <w:pStyle w:val="ConsNormal"/>
        <w:ind w:firstLine="709"/>
        <w:jc w:val="both"/>
        <w:rPr>
          <w:rFonts w:ascii="Times New Roman" w:hAnsi="Times New Roman" w:cs="Times New Roman"/>
          <w:sz w:val="22"/>
          <w:szCs w:val="22"/>
        </w:rPr>
      </w:pPr>
      <w:r w:rsidRPr="00502539">
        <w:rPr>
          <w:rFonts w:ascii="Times New Roman" w:hAnsi="Times New Roman" w:cs="Times New Roman"/>
          <w:sz w:val="22"/>
          <w:szCs w:val="22"/>
        </w:rPr>
        <w:t>15.7. К настоящему Договору прилагаются</w:t>
      </w:r>
      <w:r w:rsidR="00A93071" w:rsidRPr="00502539">
        <w:rPr>
          <w:rFonts w:ascii="Times New Roman" w:hAnsi="Times New Roman" w:cs="Times New Roman"/>
          <w:sz w:val="22"/>
          <w:szCs w:val="22"/>
        </w:rPr>
        <w:t>:</w:t>
      </w:r>
    </w:p>
    <w:p w:rsidR="009E6E8A" w:rsidRPr="00502539" w:rsidRDefault="009E6E8A" w:rsidP="004C4980">
      <w:pPr>
        <w:pStyle w:val="ConsNormal"/>
        <w:ind w:firstLine="709"/>
        <w:jc w:val="both"/>
        <w:rPr>
          <w:rFonts w:ascii="Times New Roman" w:hAnsi="Times New Roman" w:cs="Times New Roman"/>
          <w:sz w:val="22"/>
          <w:szCs w:val="22"/>
        </w:rPr>
      </w:pPr>
      <w:r w:rsidRPr="00502539">
        <w:rPr>
          <w:rFonts w:ascii="Times New Roman" w:hAnsi="Times New Roman" w:cs="Times New Roman"/>
          <w:sz w:val="22"/>
          <w:szCs w:val="22"/>
        </w:rPr>
        <w:t>15.7.1 Спецификация</w:t>
      </w:r>
    </w:p>
    <w:p w:rsidR="009E6E8A" w:rsidRPr="00502539" w:rsidRDefault="009E6E8A" w:rsidP="004C4980">
      <w:pPr>
        <w:pStyle w:val="Textbody"/>
        <w:spacing w:after="0"/>
        <w:ind w:firstLine="709"/>
        <w:jc w:val="center"/>
        <w:rPr>
          <w:b/>
          <w:sz w:val="22"/>
          <w:szCs w:val="22"/>
        </w:rPr>
      </w:pPr>
      <w:r w:rsidRPr="00502539">
        <w:rPr>
          <w:b/>
          <w:sz w:val="22"/>
          <w:szCs w:val="22"/>
        </w:rPr>
        <w:t>16. Адреса и платёжные реквизиты Сторон</w:t>
      </w:r>
    </w:p>
    <w:p w:rsidR="009E6E8A" w:rsidRPr="00502539" w:rsidRDefault="009E6E8A" w:rsidP="004C4980">
      <w:pPr>
        <w:spacing w:after="0" w:line="240" w:lineRule="auto"/>
        <w:ind w:firstLine="709"/>
        <w:jc w:val="both"/>
        <w:rPr>
          <w:rFonts w:ascii="Times New Roman" w:hAnsi="Times New Roman"/>
          <w:b/>
        </w:rPr>
      </w:pPr>
    </w:p>
    <w:tbl>
      <w:tblPr>
        <w:tblW w:w="9748" w:type="dxa"/>
        <w:tblLook w:val="01E0" w:firstRow="1" w:lastRow="1" w:firstColumn="1" w:lastColumn="1" w:noHBand="0" w:noVBand="0"/>
      </w:tblPr>
      <w:tblGrid>
        <w:gridCol w:w="4928"/>
        <w:gridCol w:w="4820"/>
      </w:tblGrid>
      <w:tr w:rsidR="00502539" w:rsidRPr="00502539" w:rsidTr="009E0966">
        <w:tc>
          <w:tcPr>
            <w:tcW w:w="4928" w:type="dxa"/>
          </w:tcPr>
          <w:p w:rsidR="00502539" w:rsidRPr="00502539" w:rsidRDefault="00502539" w:rsidP="004C4980">
            <w:pPr>
              <w:pStyle w:val="aa"/>
              <w:widowControl w:val="0"/>
              <w:suppressAutoHyphens/>
              <w:autoSpaceDN w:val="0"/>
              <w:jc w:val="both"/>
              <w:textAlignment w:val="baseline"/>
              <w:rPr>
                <w:rFonts w:ascii="Times New Roman" w:hAnsi="Times New Roman" w:cs="Times New Roman"/>
                <w:b/>
                <w:lang w:val="ru-RU"/>
              </w:rPr>
            </w:pPr>
            <w:r w:rsidRPr="00502539">
              <w:rPr>
                <w:rFonts w:ascii="Times New Roman" w:hAnsi="Times New Roman" w:cs="Times New Roman"/>
                <w:b/>
                <w:lang w:val="ru-RU"/>
              </w:rPr>
              <w:t>Покупатель:</w:t>
            </w:r>
          </w:p>
          <w:p w:rsidR="00502539" w:rsidRPr="00502539" w:rsidRDefault="00502539" w:rsidP="004C4980">
            <w:pPr>
              <w:pStyle w:val="aa"/>
              <w:widowControl w:val="0"/>
              <w:suppressAutoHyphens/>
              <w:autoSpaceDN w:val="0"/>
              <w:textAlignment w:val="baseline"/>
              <w:rPr>
                <w:rFonts w:ascii="Times New Roman" w:hAnsi="Times New Roman" w:cs="Times New Roman"/>
                <w:lang w:val="ru-RU"/>
              </w:rPr>
            </w:pPr>
            <w:r w:rsidRPr="00502539">
              <w:rPr>
                <w:rFonts w:ascii="Times New Roman" w:hAnsi="Times New Roman" w:cs="Times New Roman"/>
                <w:lang w:val="ru-RU"/>
              </w:rPr>
              <w:t>ЧУЗ «КБ «РЖД-Медицина» г. Владивосток»</w:t>
            </w:r>
          </w:p>
          <w:p w:rsidR="00502539" w:rsidRPr="00502539" w:rsidRDefault="00502539" w:rsidP="004C4980">
            <w:pPr>
              <w:shd w:val="clear" w:color="auto" w:fill="FFFFFF"/>
              <w:spacing w:after="0" w:line="240" w:lineRule="auto"/>
              <w:rPr>
                <w:rFonts w:ascii="Times New Roman" w:hAnsi="Times New Roman"/>
              </w:rPr>
            </w:pPr>
            <w:r w:rsidRPr="00502539">
              <w:rPr>
                <w:rFonts w:ascii="Times New Roman" w:hAnsi="Times New Roman"/>
              </w:rPr>
              <w:t>Юридический, почтовый адрес: 690003, г</w:t>
            </w:r>
            <w:proofErr w:type="gramStart"/>
            <w:r w:rsidRPr="00502539">
              <w:rPr>
                <w:rFonts w:ascii="Times New Roman" w:hAnsi="Times New Roman"/>
              </w:rPr>
              <w:t>.В</w:t>
            </w:r>
            <w:proofErr w:type="gramEnd"/>
            <w:r w:rsidRPr="00502539">
              <w:rPr>
                <w:rFonts w:ascii="Times New Roman" w:hAnsi="Times New Roman"/>
              </w:rPr>
              <w:t>ладивосток, ул. Верхнепортовая, д.25</w:t>
            </w:r>
          </w:p>
          <w:p w:rsidR="00502539" w:rsidRPr="00502539" w:rsidRDefault="00502539" w:rsidP="004C4980">
            <w:pPr>
              <w:shd w:val="clear" w:color="auto" w:fill="FFFFFF"/>
              <w:spacing w:after="0" w:line="240" w:lineRule="auto"/>
              <w:rPr>
                <w:rFonts w:ascii="Times New Roman" w:hAnsi="Times New Roman"/>
              </w:rPr>
            </w:pPr>
            <w:r w:rsidRPr="00502539">
              <w:rPr>
                <w:rFonts w:ascii="Times New Roman" w:hAnsi="Times New Roman"/>
              </w:rPr>
              <w:t>ИНН 2540105410 КПП 254001001</w:t>
            </w:r>
          </w:p>
          <w:p w:rsidR="00502539" w:rsidRPr="00502539" w:rsidRDefault="00502539" w:rsidP="004C4980">
            <w:pPr>
              <w:shd w:val="clear" w:color="auto" w:fill="FFFFFF"/>
              <w:spacing w:after="0" w:line="240" w:lineRule="auto"/>
              <w:jc w:val="both"/>
              <w:rPr>
                <w:rFonts w:ascii="Times New Roman" w:hAnsi="Times New Roman"/>
              </w:rPr>
            </w:pPr>
            <w:proofErr w:type="gramStart"/>
            <w:r w:rsidRPr="00502539">
              <w:rPr>
                <w:rFonts w:ascii="Times New Roman" w:hAnsi="Times New Roman"/>
              </w:rPr>
              <w:t>р</w:t>
            </w:r>
            <w:proofErr w:type="gramEnd"/>
            <w:r w:rsidRPr="00502539">
              <w:rPr>
                <w:rFonts w:ascii="Times New Roman" w:hAnsi="Times New Roman"/>
              </w:rPr>
              <w:t>/с 40703810717540017278 (ОМС)</w:t>
            </w:r>
          </w:p>
          <w:p w:rsidR="00502539" w:rsidRPr="00502539" w:rsidRDefault="00502539" w:rsidP="004C4980">
            <w:pPr>
              <w:shd w:val="clear" w:color="auto" w:fill="FFFFFF"/>
              <w:spacing w:after="0" w:line="240" w:lineRule="auto"/>
              <w:jc w:val="both"/>
              <w:rPr>
                <w:rFonts w:ascii="Times New Roman" w:hAnsi="Times New Roman"/>
              </w:rPr>
            </w:pPr>
            <w:proofErr w:type="gramStart"/>
            <w:r w:rsidRPr="00502539">
              <w:rPr>
                <w:rFonts w:ascii="Times New Roman" w:hAnsi="Times New Roman"/>
              </w:rPr>
              <w:t>р</w:t>
            </w:r>
            <w:proofErr w:type="gramEnd"/>
            <w:r w:rsidRPr="00502539">
              <w:rPr>
                <w:rFonts w:ascii="Times New Roman" w:hAnsi="Times New Roman"/>
              </w:rPr>
              <w:t>/с 40703810617540007278 (платн.)</w:t>
            </w:r>
          </w:p>
          <w:p w:rsidR="00502539" w:rsidRPr="00502539" w:rsidRDefault="00502539" w:rsidP="004C4980">
            <w:pPr>
              <w:shd w:val="clear" w:color="auto" w:fill="FFFFFF"/>
              <w:spacing w:after="0" w:line="240" w:lineRule="auto"/>
              <w:jc w:val="both"/>
              <w:rPr>
                <w:rFonts w:ascii="Times New Roman" w:hAnsi="Times New Roman"/>
              </w:rPr>
            </w:pPr>
            <w:r w:rsidRPr="00502539">
              <w:rPr>
                <w:rFonts w:ascii="Times New Roman" w:hAnsi="Times New Roman"/>
              </w:rPr>
              <w:t>Филиал «ЦЕНТРАЛЬНЫЙ» Банка ВТБ ПАО г. Москва</w:t>
            </w:r>
          </w:p>
          <w:p w:rsidR="00502539" w:rsidRPr="00502539" w:rsidRDefault="00502539" w:rsidP="004C4980">
            <w:pPr>
              <w:shd w:val="clear" w:color="auto" w:fill="FFFFFF"/>
              <w:spacing w:after="0" w:line="240" w:lineRule="auto"/>
              <w:jc w:val="both"/>
              <w:rPr>
                <w:rFonts w:ascii="Times New Roman" w:hAnsi="Times New Roman"/>
              </w:rPr>
            </w:pPr>
            <w:r w:rsidRPr="00502539">
              <w:rPr>
                <w:rFonts w:ascii="Times New Roman" w:hAnsi="Times New Roman"/>
              </w:rPr>
              <w:t>к/с 30101810145250000411</w:t>
            </w:r>
          </w:p>
          <w:p w:rsidR="00502539" w:rsidRPr="00502539" w:rsidRDefault="00502539" w:rsidP="004C4980">
            <w:pPr>
              <w:shd w:val="clear" w:color="auto" w:fill="FFFFFF"/>
              <w:spacing w:after="0" w:line="240" w:lineRule="auto"/>
              <w:rPr>
                <w:rFonts w:ascii="Times New Roman" w:hAnsi="Times New Roman"/>
              </w:rPr>
            </w:pPr>
            <w:r w:rsidRPr="00502539">
              <w:rPr>
                <w:rFonts w:ascii="Times New Roman" w:hAnsi="Times New Roman"/>
              </w:rPr>
              <w:t>БИК 044525411</w:t>
            </w:r>
          </w:p>
          <w:p w:rsidR="00502539" w:rsidRPr="00502539" w:rsidRDefault="00502539" w:rsidP="004C4980">
            <w:pPr>
              <w:shd w:val="clear" w:color="auto" w:fill="FFFFFF"/>
              <w:spacing w:after="0" w:line="240" w:lineRule="auto"/>
              <w:rPr>
                <w:rFonts w:ascii="Times New Roman" w:hAnsi="Times New Roman"/>
              </w:rPr>
            </w:pPr>
            <w:r w:rsidRPr="00502539">
              <w:rPr>
                <w:rFonts w:ascii="Times New Roman" w:hAnsi="Times New Roman"/>
                <w:lang w:val="en-US"/>
              </w:rPr>
              <w:t>E</w:t>
            </w:r>
            <w:r w:rsidRPr="00502539">
              <w:rPr>
                <w:rFonts w:ascii="Times New Roman" w:hAnsi="Times New Roman"/>
              </w:rPr>
              <w:t>-</w:t>
            </w:r>
            <w:r w:rsidRPr="00502539">
              <w:rPr>
                <w:rFonts w:ascii="Times New Roman" w:hAnsi="Times New Roman"/>
                <w:lang w:val="en-US"/>
              </w:rPr>
              <w:t>mail</w:t>
            </w:r>
            <w:r w:rsidRPr="00502539">
              <w:rPr>
                <w:rFonts w:ascii="Times New Roman" w:hAnsi="Times New Roman"/>
              </w:rPr>
              <w:t xml:space="preserve">: </w:t>
            </w:r>
            <w:r w:rsidRPr="00502539">
              <w:rPr>
                <w:rFonts w:ascii="Times New Roman" w:hAnsi="Times New Roman"/>
                <w:lang w:val="en-US"/>
              </w:rPr>
              <w:t>nuzvs</w:t>
            </w:r>
            <w:r w:rsidRPr="00502539">
              <w:rPr>
                <w:rFonts w:ascii="Times New Roman" w:hAnsi="Times New Roman"/>
              </w:rPr>
              <w:t>@</w:t>
            </w:r>
            <w:r w:rsidRPr="00502539">
              <w:rPr>
                <w:rFonts w:ascii="Times New Roman" w:hAnsi="Times New Roman"/>
                <w:lang w:val="en-US"/>
              </w:rPr>
              <w:t>mail</w:t>
            </w:r>
            <w:r w:rsidRPr="00502539">
              <w:rPr>
                <w:rFonts w:ascii="Times New Roman" w:hAnsi="Times New Roman"/>
              </w:rPr>
              <w:t>.</w:t>
            </w:r>
            <w:r w:rsidRPr="00502539">
              <w:rPr>
                <w:rFonts w:ascii="Times New Roman" w:hAnsi="Times New Roman"/>
                <w:lang w:val="en-US"/>
              </w:rPr>
              <w:t>ru</w:t>
            </w:r>
          </w:p>
          <w:p w:rsidR="00502539" w:rsidRPr="00502539" w:rsidRDefault="00502539" w:rsidP="004C4980">
            <w:pPr>
              <w:shd w:val="clear" w:color="auto" w:fill="FFFFFF"/>
              <w:spacing w:after="0" w:line="240" w:lineRule="auto"/>
              <w:rPr>
                <w:rFonts w:ascii="Times New Roman" w:hAnsi="Times New Roman"/>
                <w:lang w:val="en-US"/>
              </w:rPr>
            </w:pPr>
            <w:r w:rsidRPr="00502539">
              <w:rPr>
                <w:rFonts w:ascii="Times New Roman" w:hAnsi="Times New Roman"/>
              </w:rPr>
              <w:t>Тел</w:t>
            </w:r>
            <w:r w:rsidRPr="00502539">
              <w:rPr>
                <w:rFonts w:ascii="Times New Roman" w:hAnsi="Times New Roman"/>
                <w:lang w:val="en-US"/>
              </w:rPr>
              <w:t>./</w:t>
            </w:r>
            <w:r w:rsidRPr="00502539">
              <w:rPr>
                <w:rFonts w:ascii="Times New Roman" w:hAnsi="Times New Roman"/>
              </w:rPr>
              <w:t>факс</w:t>
            </w:r>
            <w:r w:rsidRPr="00502539">
              <w:rPr>
                <w:rFonts w:ascii="Times New Roman" w:hAnsi="Times New Roman"/>
                <w:lang w:val="en-US"/>
              </w:rPr>
              <w:t>: (423)2248227</w:t>
            </w:r>
          </w:p>
          <w:p w:rsidR="00502539" w:rsidRPr="00502539" w:rsidRDefault="00502539" w:rsidP="004C4980">
            <w:pPr>
              <w:pStyle w:val="aa"/>
              <w:widowControl w:val="0"/>
              <w:suppressAutoHyphens/>
              <w:autoSpaceDN w:val="0"/>
              <w:jc w:val="both"/>
              <w:textAlignment w:val="baseline"/>
              <w:rPr>
                <w:rFonts w:ascii="Times New Roman" w:hAnsi="Times New Roman" w:cs="Times New Roman"/>
              </w:rPr>
            </w:pPr>
          </w:p>
        </w:tc>
        <w:tc>
          <w:tcPr>
            <w:tcW w:w="4820" w:type="dxa"/>
          </w:tcPr>
          <w:p w:rsidR="00502539" w:rsidRPr="00502539" w:rsidRDefault="00502539" w:rsidP="004C4980">
            <w:pPr>
              <w:pStyle w:val="aa"/>
              <w:widowControl w:val="0"/>
              <w:suppressAutoHyphens/>
              <w:autoSpaceDN w:val="0"/>
              <w:jc w:val="both"/>
              <w:textAlignment w:val="baseline"/>
              <w:rPr>
                <w:rFonts w:ascii="Times New Roman" w:hAnsi="Times New Roman" w:cs="Times New Roman"/>
                <w:b/>
                <w:lang w:val="ru-RU"/>
              </w:rPr>
            </w:pPr>
            <w:r w:rsidRPr="00502539">
              <w:rPr>
                <w:rFonts w:ascii="Times New Roman" w:hAnsi="Times New Roman" w:cs="Times New Roman"/>
                <w:b/>
                <w:lang w:val="ru-RU"/>
              </w:rPr>
              <w:lastRenderedPageBreak/>
              <w:t>Поставщик:</w:t>
            </w:r>
          </w:p>
          <w:p w:rsidR="00502539" w:rsidRPr="00502539" w:rsidRDefault="00502539" w:rsidP="004C4980">
            <w:pPr>
              <w:spacing w:after="0" w:line="240" w:lineRule="auto"/>
              <w:jc w:val="both"/>
              <w:rPr>
                <w:rFonts w:ascii="Times New Roman" w:hAnsi="Times New Roman"/>
              </w:rPr>
            </w:pPr>
            <w:r w:rsidRPr="00502539">
              <w:rPr>
                <w:rFonts w:ascii="Times New Roman" w:eastAsia="Calibri" w:hAnsi="Times New Roman"/>
                <w:kern w:val="3"/>
              </w:rPr>
              <w:t>АО «Фармация»</w:t>
            </w:r>
            <w:r w:rsidRPr="00502539">
              <w:rPr>
                <w:rFonts w:ascii="Times New Roman" w:hAnsi="Times New Roman"/>
              </w:rPr>
              <w:t xml:space="preserve"> </w:t>
            </w:r>
          </w:p>
          <w:p w:rsidR="00502539" w:rsidRPr="00502539" w:rsidRDefault="00502539" w:rsidP="004C4980">
            <w:pPr>
              <w:spacing w:after="0" w:line="240" w:lineRule="auto"/>
              <w:rPr>
                <w:rFonts w:ascii="Times New Roman" w:hAnsi="Times New Roman"/>
              </w:rPr>
            </w:pPr>
            <w:r w:rsidRPr="00502539">
              <w:rPr>
                <w:rFonts w:ascii="Times New Roman" w:hAnsi="Times New Roman"/>
              </w:rPr>
              <w:t>Юридический, почтовый адрес: 690106, Приморский край, г. Владивосток, проспект Партизанский, д.44, корпус 3</w:t>
            </w:r>
          </w:p>
          <w:p w:rsidR="00502539" w:rsidRPr="00502539" w:rsidRDefault="00502539" w:rsidP="004C4980">
            <w:pPr>
              <w:spacing w:after="0" w:line="240" w:lineRule="auto"/>
              <w:rPr>
                <w:rFonts w:ascii="Times New Roman" w:hAnsi="Times New Roman"/>
              </w:rPr>
            </w:pPr>
            <w:r w:rsidRPr="00502539">
              <w:rPr>
                <w:rFonts w:ascii="Times New Roman" w:hAnsi="Times New Roman"/>
              </w:rPr>
              <w:t>ИНН 2536037790 КПП 253601001</w:t>
            </w:r>
          </w:p>
          <w:p w:rsidR="00502539" w:rsidRPr="00502539" w:rsidRDefault="00502539" w:rsidP="004C4980">
            <w:pPr>
              <w:spacing w:after="0" w:line="240" w:lineRule="auto"/>
              <w:rPr>
                <w:rFonts w:ascii="Times New Roman" w:hAnsi="Times New Roman"/>
              </w:rPr>
            </w:pPr>
            <w:r w:rsidRPr="00502539">
              <w:rPr>
                <w:rFonts w:ascii="Times New Roman" w:hAnsi="Times New Roman"/>
              </w:rPr>
              <w:t xml:space="preserve">Банк  Дальневосточный банк ПАО «Сбербанк» </w:t>
            </w:r>
          </w:p>
          <w:p w:rsidR="00502539" w:rsidRPr="00502539" w:rsidRDefault="00502539" w:rsidP="004C4980">
            <w:pPr>
              <w:spacing w:after="0" w:line="240" w:lineRule="auto"/>
              <w:rPr>
                <w:rFonts w:ascii="Times New Roman" w:hAnsi="Times New Roman"/>
              </w:rPr>
            </w:pPr>
            <w:r w:rsidRPr="00502539">
              <w:rPr>
                <w:rFonts w:ascii="Times New Roman" w:hAnsi="Times New Roman"/>
              </w:rPr>
              <w:t>г. Хабаровск</w:t>
            </w:r>
          </w:p>
          <w:p w:rsidR="00502539" w:rsidRPr="00502539" w:rsidRDefault="00502539" w:rsidP="004C4980">
            <w:pPr>
              <w:spacing w:after="0" w:line="240" w:lineRule="auto"/>
              <w:rPr>
                <w:rFonts w:ascii="Times New Roman" w:hAnsi="Times New Roman"/>
              </w:rPr>
            </w:pPr>
            <w:proofErr w:type="gramStart"/>
            <w:r>
              <w:rPr>
                <w:rFonts w:ascii="Times New Roman" w:hAnsi="Times New Roman"/>
              </w:rPr>
              <w:t>р</w:t>
            </w:r>
            <w:proofErr w:type="gramEnd"/>
            <w:r w:rsidRPr="00502539">
              <w:rPr>
                <w:rFonts w:ascii="Times New Roman" w:hAnsi="Times New Roman"/>
              </w:rPr>
              <w:t>/с 40702810350260107495</w:t>
            </w:r>
          </w:p>
          <w:p w:rsidR="00502539" w:rsidRPr="00502539" w:rsidRDefault="00502539" w:rsidP="004C4980">
            <w:pPr>
              <w:spacing w:after="0" w:line="240" w:lineRule="auto"/>
              <w:rPr>
                <w:rFonts w:ascii="Times New Roman" w:hAnsi="Times New Roman"/>
              </w:rPr>
            </w:pPr>
            <w:r>
              <w:rPr>
                <w:rFonts w:ascii="Times New Roman" w:hAnsi="Times New Roman"/>
              </w:rPr>
              <w:t>к</w:t>
            </w:r>
            <w:r w:rsidRPr="00502539">
              <w:rPr>
                <w:rFonts w:ascii="Times New Roman" w:hAnsi="Times New Roman"/>
              </w:rPr>
              <w:t>/с 30101810600000000608</w:t>
            </w:r>
          </w:p>
          <w:p w:rsidR="00502539" w:rsidRPr="00502539" w:rsidRDefault="00502539" w:rsidP="004C4980">
            <w:pPr>
              <w:spacing w:after="0" w:line="240" w:lineRule="auto"/>
              <w:rPr>
                <w:rFonts w:ascii="Times New Roman" w:hAnsi="Times New Roman"/>
              </w:rPr>
            </w:pPr>
            <w:r w:rsidRPr="00502539">
              <w:rPr>
                <w:rFonts w:ascii="Times New Roman" w:hAnsi="Times New Roman"/>
              </w:rPr>
              <w:t>БИК040813608</w:t>
            </w:r>
          </w:p>
          <w:p w:rsidR="00502539" w:rsidRPr="00502539" w:rsidRDefault="00502539" w:rsidP="004C4980">
            <w:pPr>
              <w:spacing w:after="0" w:line="240" w:lineRule="auto"/>
              <w:rPr>
                <w:rFonts w:ascii="Times New Roman" w:hAnsi="Times New Roman"/>
              </w:rPr>
            </w:pPr>
            <w:r w:rsidRPr="00502539">
              <w:rPr>
                <w:rFonts w:ascii="Times New Roman" w:hAnsi="Times New Roman"/>
              </w:rPr>
              <w:t>Тел./Факс: 8 423 242 41 40</w:t>
            </w:r>
          </w:p>
          <w:p w:rsidR="00502539" w:rsidRPr="00502539" w:rsidRDefault="00502539" w:rsidP="004C4980">
            <w:pPr>
              <w:spacing w:after="0" w:line="240" w:lineRule="auto"/>
              <w:rPr>
                <w:rFonts w:ascii="Times New Roman" w:hAnsi="Times New Roman"/>
              </w:rPr>
            </w:pPr>
            <w:r w:rsidRPr="00502539">
              <w:rPr>
                <w:rFonts w:ascii="Times New Roman" w:hAnsi="Times New Roman"/>
                <w:lang w:val="en-US"/>
              </w:rPr>
              <w:t>E</w:t>
            </w:r>
            <w:r w:rsidRPr="00502539">
              <w:rPr>
                <w:rFonts w:ascii="Times New Roman" w:hAnsi="Times New Roman"/>
              </w:rPr>
              <w:t>-</w:t>
            </w:r>
            <w:r w:rsidRPr="00502539">
              <w:rPr>
                <w:rFonts w:ascii="Times New Roman" w:hAnsi="Times New Roman"/>
                <w:lang w:val="en-US"/>
              </w:rPr>
              <w:t>mail</w:t>
            </w:r>
            <w:r w:rsidRPr="00502539">
              <w:rPr>
                <w:rFonts w:ascii="Times New Roman" w:hAnsi="Times New Roman"/>
              </w:rPr>
              <w:t xml:space="preserve">: </w:t>
            </w:r>
            <w:r w:rsidRPr="00502539">
              <w:rPr>
                <w:rFonts w:ascii="Times New Roman" w:hAnsi="Times New Roman"/>
                <w:lang w:val="en-US"/>
              </w:rPr>
              <w:t>farmatsi</w:t>
            </w:r>
            <w:r w:rsidRPr="00502539">
              <w:rPr>
                <w:rFonts w:ascii="Times New Roman" w:hAnsi="Times New Roman"/>
              </w:rPr>
              <w:t>@</w:t>
            </w:r>
            <w:r w:rsidRPr="00502539">
              <w:rPr>
                <w:rFonts w:ascii="Times New Roman" w:hAnsi="Times New Roman"/>
                <w:lang w:val="en-US"/>
              </w:rPr>
              <w:t>yandex</w:t>
            </w:r>
            <w:r w:rsidRPr="00502539">
              <w:rPr>
                <w:rFonts w:ascii="Times New Roman" w:hAnsi="Times New Roman"/>
              </w:rPr>
              <w:t>.</w:t>
            </w:r>
            <w:r w:rsidRPr="00502539">
              <w:rPr>
                <w:rFonts w:ascii="Times New Roman" w:hAnsi="Times New Roman"/>
                <w:lang w:val="en-US"/>
              </w:rPr>
              <w:t>ru</w:t>
            </w:r>
          </w:p>
        </w:tc>
      </w:tr>
      <w:tr w:rsidR="00502539" w:rsidRPr="00502539" w:rsidTr="009E0966">
        <w:trPr>
          <w:trHeight w:val="1427"/>
        </w:trPr>
        <w:tc>
          <w:tcPr>
            <w:tcW w:w="4928" w:type="dxa"/>
          </w:tcPr>
          <w:p w:rsidR="00502539" w:rsidRPr="00502539" w:rsidRDefault="00502539" w:rsidP="004C4980">
            <w:pPr>
              <w:pStyle w:val="ConsNormal"/>
              <w:ind w:firstLine="0"/>
              <w:jc w:val="both"/>
              <w:rPr>
                <w:rFonts w:ascii="Times New Roman" w:hAnsi="Times New Roman" w:cs="Times New Roman"/>
                <w:sz w:val="22"/>
                <w:szCs w:val="22"/>
              </w:rPr>
            </w:pPr>
            <w:r w:rsidRPr="00502539">
              <w:rPr>
                <w:rFonts w:ascii="Times New Roman" w:hAnsi="Times New Roman" w:cs="Times New Roman"/>
                <w:sz w:val="22"/>
                <w:szCs w:val="22"/>
              </w:rPr>
              <w:lastRenderedPageBreak/>
              <w:t>Главный врач</w:t>
            </w:r>
          </w:p>
          <w:p w:rsidR="00502539" w:rsidRDefault="00502539" w:rsidP="004C4980">
            <w:pPr>
              <w:pStyle w:val="ConsNormal"/>
              <w:ind w:firstLine="0"/>
              <w:jc w:val="both"/>
              <w:rPr>
                <w:rFonts w:ascii="Times New Roman" w:hAnsi="Times New Roman" w:cs="Times New Roman"/>
                <w:sz w:val="22"/>
                <w:szCs w:val="22"/>
              </w:rPr>
            </w:pPr>
          </w:p>
          <w:p w:rsidR="00502539" w:rsidRPr="00502539" w:rsidRDefault="00502539" w:rsidP="004C4980">
            <w:pPr>
              <w:pStyle w:val="ConsNormal"/>
              <w:ind w:firstLine="0"/>
              <w:jc w:val="both"/>
              <w:rPr>
                <w:rFonts w:ascii="Times New Roman" w:hAnsi="Times New Roman" w:cs="Times New Roman"/>
                <w:sz w:val="22"/>
                <w:szCs w:val="22"/>
              </w:rPr>
            </w:pPr>
          </w:p>
          <w:p w:rsidR="00502539" w:rsidRPr="00502539" w:rsidRDefault="00502539" w:rsidP="004C4980">
            <w:pPr>
              <w:pStyle w:val="ConsNormal"/>
              <w:ind w:firstLine="0"/>
              <w:jc w:val="both"/>
              <w:rPr>
                <w:rFonts w:ascii="Times New Roman" w:hAnsi="Times New Roman" w:cs="Times New Roman"/>
                <w:sz w:val="22"/>
                <w:szCs w:val="22"/>
              </w:rPr>
            </w:pPr>
            <w:r w:rsidRPr="00502539">
              <w:rPr>
                <w:rFonts w:ascii="Times New Roman" w:hAnsi="Times New Roman" w:cs="Times New Roman"/>
                <w:sz w:val="22"/>
                <w:szCs w:val="22"/>
              </w:rPr>
              <w:t>_______________/П.Д. Нидзельский/</w:t>
            </w:r>
          </w:p>
          <w:p w:rsidR="00502539" w:rsidRPr="00502539" w:rsidRDefault="00502539" w:rsidP="004C4980">
            <w:pPr>
              <w:pStyle w:val="ConsNormal"/>
              <w:ind w:firstLine="0"/>
              <w:jc w:val="both"/>
              <w:rPr>
                <w:rFonts w:ascii="Times New Roman" w:hAnsi="Times New Roman" w:cs="Times New Roman"/>
                <w:sz w:val="22"/>
                <w:szCs w:val="22"/>
              </w:rPr>
            </w:pPr>
          </w:p>
        </w:tc>
        <w:tc>
          <w:tcPr>
            <w:tcW w:w="4820" w:type="dxa"/>
          </w:tcPr>
          <w:p w:rsidR="00502539" w:rsidRPr="00502539" w:rsidRDefault="00502539" w:rsidP="004C4980">
            <w:pPr>
              <w:pStyle w:val="aa"/>
              <w:widowControl w:val="0"/>
              <w:suppressAutoHyphens/>
              <w:autoSpaceDN w:val="0"/>
              <w:jc w:val="both"/>
              <w:textAlignment w:val="baseline"/>
              <w:rPr>
                <w:rFonts w:ascii="Times New Roman" w:hAnsi="Times New Roman" w:cs="Times New Roman"/>
                <w:lang w:val="ru-RU"/>
              </w:rPr>
            </w:pPr>
            <w:r w:rsidRPr="00502539">
              <w:rPr>
                <w:rFonts w:ascii="Times New Roman" w:hAnsi="Times New Roman" w:cs="Times New Roman"/>
                <w:lang w:val="ru-RU"/>
              </w:rPr>
              <w:t>Генеральный директор</w:t>
            </w:r>
          </w:p>
          <w:p w:rsidR="00502539" w:rsidRDefault="00502539" w:rsidP="004C4980">
            <w:pPr>
              <w:pStyle w:val="aa"/>
              <w:widowControl w:val="0"/>
              <w:suppressAutoHyphens/>
              <w:autoSpaceDN w:val="0"/>
              <w:jc w:val="both"/>
              <w:textAlignment w:val="baseline"/>
              <w:rPr>
                <w:rFonts w:ascii="Times New Roman" w:hAnsi="Times New Roman" w:cs="Times New Roman"/>
                <w:lang w:val="ru-RU"/>
              </w:rPr>
            </w:pPr>
          </w:p>
          <w:p w:rsidR="00502539" w:rsidRPr="00502539" w:rsidRDefault="00502539" w:rsidP="004C4980">
            <w:pPr>
              <w:pStyle w:val="aa"/>
              <w:widowControl w:val="0"/>
              <w:suppressAutoHyphens/>
              <w:autoSpaceDN w:val="0"/>
              <w:jc w:val="both"/>
              <w:textAlignment w:val="baseline"/>
              <w:rPr>
                <w:rFonts w:ascii="Times New Roman" w:hAnsi="Times New Roman" w:cs="Times New Roman"/>
                <w:lang w:val="ru-RU"/>
              </w:rPr>
            </w:pPr>
          </w:p>
          <w:p w:rsidR="00502539" w:rsidRPr="00502539" w:rsidRDefault="00502539" w:rsidP="004C4980">
            <w:pPr>
              <w:pStyle w:val="aa"/>
              <w:widowControl w:val="0"/>
              <w:suppressAutoHyphens/>
              <w:autoSpaceDN w:val="0"/>
              <w:jc w:val="both"/>
              <w:textAlignment w:val="baseline"/>
              <w:rPr>
                <w:rFonts w:ascii="Times New Roman" w:hAnsi="Times New Roman" w:cs="Times New Roman"/>
                <w:lang w:val="ru-RU"/>
              </w:rPr>
            </w:pPr>
            <w:r w:rsidRPr="00502539">
              <w:rPr>
                <w:rFonts w:ascii="Times New Roman" w:hAnsi="Times New Roman" w:cs="Times New Roman"/>
                <w:lang w:val="ru-RU"/>
              </w:rPr>
              <w:t>________________/А.В. Тарнапович/</w:t>
            </w:r>
          </w:p>
          <w:p w:rsidR="00502539" w:rsidRPr="00502539" w:rsidRDefault="00502539" w:rsidP="004C4980">
            <w:pPr>
              <w:pStyle w:val="aa"/>
              <w:widowControl w:val="0"/>
              <w:suppressAutoHyphens/>
              <w:autoSpaceDN w:val="0"/>
              <w:jc w:val="both"/>
              <w:textAlignment w:val="baseline"/>
              <w:rPr>
                <w:rFonts w:ascii="Times New Roman" w:hAnsi="Times New Roman" w:cs="Times New Roman"/>
                <w:lang w:val="ru-RU"/>
              </w:rPr>
            </w:pPr>
          </w:p>
        </w:tc>
      </w:tr>
    </w:tbl>
    <w:p w:rsidR="009E6E8A" w:rsidRPr="002E464D" w:rsidRDefault="009E6E8A" w:rsidP="004C4980">
      <w:pPr>
        <w:pStyle w:val="Textbody"/>
        <w:spacing w:after="0"/>
        <w:ind w:firstLine="709"/>
        <w:jc w:val="both"/>
        <w:rPr>
          <w:b/>
          <w:bCs/>
          <w:sz w:val="22"/>
          <w:szCs w:val="22"/>
        </w:rPr>
      </w:pPr>
    </w:p>
    <w:p w:rsidR="006A2935" w:rsidRPr="00725CC6" w:rsidRDefault="009E6E8A" w:rsidP="004C4980">
      <w:pPr>
        <w:pStyle w:val="Standard"/>
        <w:jc w:val="right"/>
      </w:pPr>
      <w:r w:rsidRPr="002E464D">
        <w:rPr>
          <w:i/>
        </w:rPr>
        <w:br w:type="page"/>
      </w:r>
      <w:r w:rsidR="006A2935" w:rsidRPr="00725CC6">
        <w:lastRenderedPageBreak/>
        <w:t>Приложение №</w:t>
      </w:r>
      <w:r w:rsidR="006A2935">
        <w:t xml:space="preserve"> </w:t>
      </w:r>
      <w:r w:rsidR="006A2935" w:rsidRPr="00725CC6">
        <w:t>1</w:t>
      </w:r>
    </w:p>
    <w:p w:rsidR="006A2935" w:rsidRPr="00725CC6" w:rsidRDefault="006A2935" w:rsidP="004C4980">
      <w:pPr>
        <w:pStyle w:val="Standard"/>
        <w:tabs>
          <w:tab w:val="left" w:pos="1040"/>
          <w:tab w:val="left" w:pos="1440"/>
          <w:tab w:val="left" w:pos="8000"/>
        </w:tabs>
        <w:jc w:val="right"/>
        <w:rPr>
          <w:rFonts w:eastAsia="Times New Roman"/>
        </w:rPr>
      </w:pPr>
      <w:r w:rsidRPr="00725CC6">
        <w:t xml:space="preserve">к договору №  </w:t>
      </w:r>
      <w:r>
        <w:t>24020202002-0001 от «27» мая 2024</w:t>
      </w:r>
      <w:r w:rsidRPr="00725CC6">
        <w:t>г.</w:t>
      </w:r>
    </w:p>
    <w:p w:rsidR="006A2935" w:rsidRDefault="006A2935" w:rsidP="004C4980">
      <w:pPr>
        <w:pStyle w:val="Standard"/>
        <w:tabs>
          <w:tab w:val="left" w:pos="1040"/>
          <w:tab w:val="left" w:pos="1440"/>
          <w:tab w:val="left" w:pos="8000"/>
        </w:tabs>
        <w:jc w:val="both"/>
      </w:pPr>
    </w:p>
    <w:p w:rsidR="006A2935" w:rsidRDefault="006A2935" w:rsidP="004C4980">
      <w:pPr>
        <w:pStyle w:val="Standard"/>
        <w:tabs>
          <w:tab w:val="left" w:pos="1040"/>
          <w:tab w:val="left" w:pos="1440"/>
          <w:tab w:val="left" w:pos="8000"/>
        </w:tabs>
        <w:jc w:val="center"/>
      </w:pPr>
      <w:r w:rsidRPr="00725CC6">
        <w:t>Спецификация</w:t>
      </w:r>
    </w:p>
    <w:p w:rsidR="006A2935" w:rsidRDefault="006A2935" w:rsidP="004C4980">
      <w:pPr>
        <w:pStyle w:val="Standard"/>
        <w:tabs>
          <w:tab w:val="left" w:pos="1040"/>
          <w:tab w:val="left" w:pos="1440"/>
          <w:tab w:val="left" w:pos="8000"/>
        </w:tabs>
        <w:jc w:val="center"/>
      </w:pPr>
    </w:p>
    <w:tbl>
      <w:tblPr>
        <w:tblW w:w="10632" w:type="dxa"/>
        <w:tblInd w:w="-176" w:type="dxa"/>
        <w:tblLayout w:type="fixed"/>
        <w:tblLook w:val="04A0" w:firstRow="1" w:lastRow="0" w:firstColumn="1" w:lastColumn="0" w:noHBand="0" w:noVBand="1"/>
      </w:tblPr>
      <w:tblGrid>
        <w:gridCol w:w="851"/>
        <w:gridCol w:w="4253"/>
        <w:gridCol w:w="1984"/>
        <w:gridCol w:w="709"/>
        <w:gridCol w:w="708"/>
        <w:gridCol w:w="851"/>
        <w:gridCol w:w="1276"/>
      </w:tblGrid>
      <w:tr w:rsidR="006A2935" w:rsidRPr="006A2935" w:rsidTr="0048251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2935" w:rsidRPr="006A2935" w:rsidRDefault="006A2935" w:rsidP="004C4980">
            <w:pPr>
              <w:pStyle w:val="Standard"/>
              <w:tabs>
                <w:tab w:val="left" w:pos="1040"/>
                <w:tab w:val="left" w:pos="1440"/>
                <w:tab w:val="left" w:pos="8000"/>
              </w:tabs>
              <w:jc w:val="center"/>
              <w:rPr>
                <w:b/>
                <w:bCs/>
                <w:sz w:val="20"/>
                <w:szCs w:val="20"/>
              </w:rPr>
            </w:pPr>
            <w:r w:rsidRPr="006A2935">
              <w:rPr>
                <w:b/>
                <w:bCs/>
                <w:sz w:val="20"/>
                <w:szCs w:val="20"/>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Наименование Товара</w:t>
            </w:r>
          </w:p>
        </w:tc>
        <w:tc>
          <w:tcPr>
            <w:tcW w:w="1984"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МНН</w:t>
            </w:r>
          </w:p>
        </w:tc>
        <w:tc>
          <w:tcPr>
            <w:tcW w:w="709"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Ед.</w:t>
            </w:r>
          </w:p>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изм</w:t>
            </w:r>
          </w:p>
        </w:tc>
        <w:tc>
          <w:tcPr>
            <w:tcW w:w="708"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Кол-во</w:t>
            </w:r>
          </w:p>
        </w:tc>
        <w:tc>
          <w:tcPr>
            <w:tcW w:w="851"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НДС</w:t>
            </w:r>
          </w:p>
          <w:p w:rsidR="006A2935" w:rsidRPr="006A2935" w:rsidRDefault="006A2935" w:rsidP="004C4980">
            <w:pPr>
              <w:pStyle w:val="Standard"/>
              <w:tabs>
                <w:tab w:val="left" w:pos="1040"/>
                <w:tab w:val="left" w:pos="1440"/>
                <w:tab w:val="left" w:pos="8000"/>
              </w:tabs>
              <w:jc w:val="center"/>
              <w:rPr>
                <w:bCs/>
                <w:sz w:val="20"/>
                <w:szCs w:val="20"/>
              </w:rPr>
            </w:pPr>
          </w:p>
        </w:tc>
        <w:tc>
          <w:tcPr>
            <w:tcW w:w="1276"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Цена за ед</w:t>
            </w:r>
            <w:proofErr w:type="gramStart"/>
            <w:r w:rsidRPr="006A2935">
              <w:rPr>
                <w:bCs/>
                <w:sz w:val="20"/>
                <w:szCs w:val="20"/>
              </w:rPr>
              <w:t>.и</w:t>
            </w:r>
            <w:proofErr w:type="gramEnd"/>
            <w:r w:rsidRPr="006A2935">
              <w:rPr>
                <w:bCs/>
                <w:sz w:val="20"/>
                <w:szCs w:val="20"/>
              </w:rPr>
              <w:t>зм с НДС, руб</w:t>
            </w:r>
          </w:p>
        </w:tc>
      </w:tr>
      <w:tr w:rsidR="006A2935" w:rsidRPr="006A2935" w:rsidTr="0048251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2935" w:rsidRPr="006A2935" w:rsidRDefault="006A2935" w:rsidP="004C4980">
            <w:pPr>
              <w:pStyle w:val="Standard"/>
              <w:numPr>
                <w:ilvl w:val="0"/>
                <w:numId w:val="9"/>
              </w:numPr>
              <w:tabs>
                <w:tab w:val="left" w:pos="1040"/>
                <w:tab w:val="left" w:pos="1440"/>
                <w:tab w:val="left" w:pos="8000"/>
              </w:tabs>
              <w:ind w:left="0" w:firstLine="0"/>
              <w:jc w:val="center"/>
              <w:rPr>
                <w:b/>
                <w:bCs/>
                <w:sz w:val="20"/>
                <w:szCs w:val="20"/>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6A2935" w:rsidRPr="006A2935" w:rsidRDefault="006A2935" w:rsidP="004C4980">
            <w:pPr>
              <w:pStyle w:val="Standard"/>
              <w:tabs>
                <w:tab w:val="left" w:pos="1040"/>
                <w:tab w:val="left" w:pos="1440"/>
                <w:tab w:val="left" w:pos="8000"/>
              </w:tabs>
              <w:rPr>
                <w:bCs/>
                <w:sz w:val="20"/>
                <w:szCs w:val="20"/>
              </w:rPr>
            </w:pPr>
            <w:r w:rsidRPr="006A2935">
              <w:rPr>
                <w:bCs/>
                <w:sz w:val="20"/>
                <w:szCs w:val="20"/>
              </w:rPr>
              <w:t xml:space="preserve">Агомелатин таб. </w:t>
            </w:r>
            <w:proofErr w:type="gramStart"/>
            <w:r w:rsidRPr="006A2935">
              <w:rPr>
                <w:bCs/>
                <w:sz w:val="20"/>
                <w:szCs w:val="20"/>
              </w:rPr>
              <w:t>п</w:t>
            </w:r>
            <w:proofErr w:type="gramEnd"/>
            <w:r w:rsidRPr="006A2935">
              <w:rPr>
                <w:bCs/>
                <w:sz w:val="20"/>
                <w:szCs w:val="20"/>
              </w:rPr>
              <w:t>/пл/о 25мг №28</w:t>
            </w:r>
          </w:p>
        </w:tc>
        <w:tc>
          <w:tcPr>
            <w:tcW w:w="1984"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rPr>
                <w:bCs/>
                <w:sz w:val="20"/>
                <w:szCs w:val="20"/>
              </w:rPr>
            </w:pPr>
            <w:r w:rsidRPr="006A2935">
              <w:rPr>
                <w:bCs/>
                <w:sz w:val="20"/>
                <w:szCs w:val="20"/>
              </w:rPr>
              <w:t>Агомелатин</w:t>
            </w:r>
          </w:p>
        </w:tc>
        <w:tc>
          <w:tcPr>
            <w:tcW w:w="709"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уп</w:t>
            </w:r>
          </w:p>
        </w:tc>
        <w:tc>
          <w:tcPr>
            <w:tcW w:w="708"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1</w:t>
            </w:r>
          </w:p>
        </w:tc>
        <w:tc>
          <w:tcPr>
            <w:tcW w:w="851"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10%</w:t>
            </w:r>
          </w:p>
        </w:tc>
        <w:tc>
          <w:tcPr>
            <w:tcW w:w="1276" w:type="dxa"/>
            <w:tcBorders>
              <w:top w:val="single" w:sz="4" w:space="0" w:color="auto"/>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bCs/>
                <w:sz w:val="20"/>
                <w:szCs w:val="20"/>
              </w:rPr>
            </w:pPr>
            <w:r w:rsidRPr="006A2935">
              <w:rPr>
                <w:bCs/>
                <w:sz w:val="20"/>
                <w:szCs w:val="20"/>
              </w:rPr>
              <w:t>1336,30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Адреналин 1 мг/мл  амп 1мл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эпинефрин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sz w:val="20"/>
                <w:szCs w:val="20"/>
              </w:rPr>
            </w:pPr>
            <w:r w:rsidRPr="006A2935">
              <w:rPr>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Адреналин р-р д/ин. 1мг/мл 1мл №5 темп режим</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эпинефрин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pStyle w:val="Standard"/>
              <w:tabs>
                <w:tab w:val="left" w:pos="1040"/>
                <w:tab w:val="left" w:pos="1440"/>
                <w:tab w:val="left" w:pos="8000"/>
              </w:tabs>
              <w:jc w:val="center"/>
              <w:rPr>
                <w:sz w:val="20"/>
                <w:szCs w:val="20"/>
              </w:rPr>
            </w:pPr>
            <w:r w:rsidRPr="006A2935">
              <w:rPr>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91,75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 капс 250мг №6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99,80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Азитромицин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250мг №6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w:t>
            </w:r>
            <w:bookmarkStart w:id="2" w:name="_GoBack"/>
            <w:bookmarkEnd w:id="2"/>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Азитромицин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№3</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99,30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Азитромицин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№3</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азитромиуин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 лиоф. д/приг. конц. д/приг. р-ра д/инф. 500мг №1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Аквазан р-р д/наруж. и мест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рим. 10% 50мл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Повидон Йод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116,60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Аксамон р-р для в/м и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/к введ. 15 мг/мл 1 мл №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ипидакрин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Аксамон таб. 20мг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ипидакрин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1628,00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Акридерм мазь д/наруж. прим. 0,05% 30г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Акридерм мазь д/наруж. прим. 0,05% 15г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Аллапинин таб. 25мг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лаппаконитина гидробромид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736,00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Аллопуринол таб. 100мг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аллопуринол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Аллопуринол таб. 300мг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Аллохол таб.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Активированный уголь+Желчь+Крапивы двудомной листья+Чеснока посевного луковицы</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Аллохол таб.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Активированный уголь+Желчь+Крапивы двудомной листья+Чеснока посевного луковицы</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Аллохол Реневал таб.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желчь крупного рогатого скота сухая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Алоэ экстракт амп. 1мл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Алоэ древовидного листья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Алмагель сусп. д/приема внутрь 170мл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алгелдрат, магния гидроксид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Алмагель сусп. 10мл пак. №10 д/приема внутрь</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алгелдрат, магния гидроксид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Алмагель</w:t>
            </w:r>
            <w:proofErr w:type="gramStart"/>
            <w:r w:rsidRPr="006A2935">
              <w:rPr>
                <w:rFonts w:ascii="Times New Roman" w:hAnsi="Times New Roman"/>
                <w:color w:val="000000"/>
                <w:sz w:val="20"/>
                <w:szCs w:val="20"/>
              </w:rPr>
              <w:t xml:space="preserve"> А</w:t>
            </w:r>
            <w:proofErr w:type="gramEnd"/>
            <w:r w:rsidRPr="006A2935">
              <w:rPr>
                <w:rFonts w:ascii="Times New Roman" w:hAnsi="Times New Roman"/>
                <w:color w:val="000000"/>
                <w:sz w:val="20"/>
                <w:szCs w:val="20"/>
              </w:rPr>
              <w:t xml:space="preserve"> фл. 170мл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алгелдрат, магния гидроксид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Альфа нормикс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200мг №12</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рифаксимин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1134,00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Альфа нормикс таб.200мг № 28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рифаксимин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2136,00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Альфаксим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рифаксимин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Альфаксим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200мг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рифаксимин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Амброксол таб. 30мг №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амброксол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Амбробене таб. 30мг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амброксол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Амброксол Реневал таб. 30мг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амброксол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Амикацин пор. д/приг</w:t>
            </w:r>
            <w:proofErr w:type="gramStart"/>
            <w:r w:rsidRPr="006A2935">
              <w:rPr>
                <w:rFonts w:ascii="Times New Roman" w:hAnsi="Times New Roman"/>
                <w:color w:val="000000"/>
                <w:sz w:val="20"/>
                <w:szCs w:val="20"/>
              </w:rPr>
              <w:t>.р</w:t>
            </w:r>
            <w:proofErr w:type="gramEnd"/>
            <w:r w:rsidRPr="006A2935">
              <w:rPr>
                <w:rFonts w:ascii="Times New Roman" w:hAnsi="Times New Roman"/>
                <w:color w:val="000000"/>
                <w:sz w:val="20"/>
                <w:szCs w:val="20"/>
              </w:rPr>
              <w:t>-ра в/м и в/в введ. 0,5г №1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Амикацин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Амикацин пор. д/приг</w:t>
            </w:r>
            <w:proofErr w:type="gramStart"/>
            <w:r w:rsidRPr="006A2935">
              <w:rPr>
                <w:rFonts w:ascii="Times New Roman" w:hAnsi="Times New Roman"/>
                <w:color w:val="000000"/>
                <w:sz w:val="20"/>
                <w:szCs w:val="20"/>
              </w:rPr>
              <w:t>.р</w:t>
            </w:r>
            <w:proofErr w:type="gramEnd"/>
            <w:r w:rsidRPr="006A2935">
              <w:rPr>
                <w:rFonts w:ascii="Times New Roman" w:hAnsi="Times New Roman"/>
                <w:color w:val="000000"/>
                <w:sz w:val="20"/>
                <w:szCs w:val="20"/>
              </w:rPr>
              <w:t>-ра в/м и в/в введ. 1г №1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амикацин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Амиксин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125мг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Тилорон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1270,60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Аминокапроновая кислота бут. 50мг/мл 100мл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аминокапроновая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57,50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Амиодарон конц. д/приг. р-ра д/в/в 50мг/мл 3мл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амиодарон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247,70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Амиодарон таб. 200мг №30 АВВАрус</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амиодарон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Амиодарон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Амиодарон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143.60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Амитриптилин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25 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амитриптилин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Аминазин р-р д/в/в и в/м введ. 25мг/мл 2мл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Хлорпромазин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218,50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Аминазин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25мг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Хлорпромазин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176,60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Аминазин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Хлорпромазин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Аминазин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Хлорпромазин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Амлодипин Реневал таб.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Амлодипин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Амлодипин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амлодипин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Амлодипин Реневал таб. 5мг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амлодипин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92,50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Амлодипин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амлодипин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Амелотекс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10мг/мл 1,5мл №3</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Амелотекс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10мг/мл 1,5мл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Амоксиклав квиктаб таб. 875мг+125мг №14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 клавулановая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Аммиак 10% 40мл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аммиак водный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Аммиака р-р д/наруж. прим. и инг. 10% 100мл бут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ласт.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аммиак водный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Амоксиклав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д/в/в введ. 1000мг+200мг №5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Амоксициллин+Клавулановая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952,70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 таб. 250мг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 таб. 500мг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 капс. 500мг №16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114,80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Амосин таб.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Анальгин 500мг таб. №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метамизол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Анальгин Реневал таб. 500мг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метамизол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Анальгин р-р 500 мг/мл 2 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метамизол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Анаприлин таб. 10мг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пропранолол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Анаприлин таб. 40мг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пропранолол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60,65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Ангиорус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100мг+900мг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Гесперидин+Диосмин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Ангиорус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50мг+450мг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Гесперидин+Диосмин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1178,00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Андипал таб. №20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Бендазол+Метамизол </w:t>
            </w:r>
            <w:r w:rsidRPr="006A2935">
              <w:rPr>
                <w:rFonts w:ascii="Times New Roman" w:hAnsi="Times New Roman"/>
                <w:color w:val="000000"/>
                <w:sz w:val="20"/>
                <w:szCs w:val="20"/>
              </w:rPr>
              <w:lastRenderedPageBreak/>
              <w:t>натрия+Папаверин+Фенобарбитал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lastRenderedPageBreak/>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Андипал таб. №10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Бендазол+Метамизол натрия+Папаверин+Фенобарбитал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Андипал таб.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Бендазол+Метамизол натрия+Папаверин+Фенобарбитал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Арбидол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умифеновир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341,70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Арбидол капс. 100мг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умифеновир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298,20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Арбидол капс. 100мг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умифеновир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594,40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Арбидол Максимум капс. 200мг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умифеновир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1134,00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Аскорбиновая кислота амп 50мг/мл 2мл №10 р-р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/в и в/м введ</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аскорбиновая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52,40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Аскорбиновая кислота в порошке 2,5 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аскорбиновая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727,30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Аскорбиновая кислота Мелиген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д/приема внутрь 2,5г №1пак. БАД</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аскорбиновая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Аскорбиновая кислота др. 50мг №200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аскорбиновая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Аскофен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 xml:space="preserve"> таб.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кислота+Кофеин+Парацетамол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Аскофен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 xml:space="preserve"> таб. 200мг +40мг+200мг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кислота+Кофеин+Парацетамол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Аспаркам таб.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аспарагинат и магния аспарагинат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55,80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Аспаркам таб. №24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аспарагинат и магния аспарагинат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Аспаркам таб. №60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аспарагинат и магния аспарагинат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140,60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Аспирин кардио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кш/раст. 100мг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Артикаин с адреналином форте р-р д/ин. 40мг+0,01мг/мл 1,7мл №50 картр.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Артикаин+[Эпинефрин]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6150,00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Астмасол нео аэр. д/инг. дозир. 20мкг/доза+50мкг/доза 200доз бал.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Ипратропия бромид+Фенотерол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Астмасол бронхо р-р д/инг инг. 0.25 мг/мл+0.5 мг/мл  20мл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Ипратропия бромид+Фенотерол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230,30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Атаракс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25мг №25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гидроксизин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Атенолол таб. 100мг №30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атенолол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56,20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Атенолол таб.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Атенолол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Аторвастатин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аторвастатин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128,20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Аторис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аторвастатин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189,30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Аторвастатин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аторвастатин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Аторвастатин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аторвастатин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Аторвастатин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аторвастатин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Аторис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аторвастатин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395,70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Аторвастатин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40мг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аторвастатин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144,80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Аторвастатин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40мг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аторвастатин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Атровент Н аэр. 20 мгк/доза 200 доз 10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ипратропия бромид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Атропина 0,1%  амп 1мл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атропина сульфат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Атропина сульфат капли глазные 1% 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атропина сульфат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Ацетилсалициловая к-та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к-та таб.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Ацетилсалициловая кислота Кардио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 100мг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69,50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 Акрихин таб. 200мг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99,80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 Реневал таб. 200мг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 Акрихин таб. 400мг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350,80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 Реневал таб. 400мг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204,50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 Акрихин крем 5% 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 Акрихин мазь 5% 10г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ацикловир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АЦЦ Лонг 600мг таб. шип.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ацетилцистеин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469,50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Ацетилцистеин Канон гран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д/приема внутрь 3г 200мг №20 пак.</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ацетилцистеин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Аугментин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875мг+125мг №14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 клавулановая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340,50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Банеоцин пор. 250МЕ/5000МЕ/10г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Бацитрацин, неомицин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Бацидерм мазь д/наруж. прим. 250МЕ/г+5000МЕ/г 20г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Бацитрацин+Неомицин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Баралгин М  500мг/мл амп 5 мл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метамизол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Бензилбензоат мазь д/наруж. прим. 20% 200г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Бензилбензоат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134,70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Беродуал 20мл№1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фенотерола гидробромид,</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ипратропия бромида моногидрат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Беродуал Н 10мл 200доз аэр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фенотерола гидробромид,</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ипратропия бромида моногидрат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511,60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Бетадин р-р д/мест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наруж. прим.10% 1000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повидон-йод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909,50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Бетадин р-р д/мест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наруж. прим. 10% 120мл фл. кап.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повидон-йод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324,80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Бетагистин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16 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 Канон таб. 16мг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 Реневал таб. 16 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 Канон таб. 24мг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 таб. 24мг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57,80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 Реневал таб. 24мг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250,60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Бетагистин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8 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143,10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Бетадин мазь 10% 20г№1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повидон-йод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Бетасерк таб. 16мг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685,90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Бетасерк таб. 24мг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бетагистин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1431,40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Бисакодил Нижфарм супп</w:t>
            </w:r>
            <w:proofErr w:type="gramStart"/>
            <w:r w:rsidRPr="006A2935">
              <w:rPr>
                <w:rFonts w:ascii="Times New Roman" w:hAnsi="Times New Roman"/>
                <w:color w:val="000000"/>
                <w:sz w:val="20"/>
                <w:szCs w:val="20"/>
              </w:rPr>
              <w:t>.р</w:t>
            </w:r>
            <w:proofErr w:type="gramEnd"/>
            <w:r w:rsidRPr="006A2935">
              <w:rPr>
                <w:rFonts w:ascii="Times New Roman" w:hAnsi="Times New Roman"/>
                <w:color w:val="000000"/>
                <w:sz w:val="20"/>
                <w:szCs w:val="20"/>
              </w:rPr>
              <w:t>ект. 10мг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бисакодил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Бисопролол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Бисопролол Велфарм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Бисопролол 10 мг №30 </w:t>
            </w:r>
            <w:proofErr w:type="gramStart"/>
            <w:r w:rsidRPr="006A2935">
              <w:rPr>
                <w:rFonts w:ascii="Times New Roman" w:hAnsi="Times New Roman"/>
                <w:color w:val="000000"/>
                <w:sz w:val="20"/>
                <w:szCs w:val="20"/>
              </w:rPr>
              <w:t>табл</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Бисопролол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Бисопролол Вертекс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104,50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Бисопролол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Бисопролол Канон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бисопролол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Бифидумбактерин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/приема внутрь и мест. прим. 500млн. КОЕ 0,85г №10 пак.</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Бифидобактерии бифидум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Борная кислота р-р спирт. 3% 25мл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борная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Бриллиантовой зелени р-р 1% 10мл с кр. помазком</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бриллиантовый зеленый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Бриллиантовый зеленый р-р д/наруж. прим. спирт. 1% 25мл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бриллиантовый</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зеленый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Бромгексин таб. 8мг №56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бромгексин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Бромгексин таб. 8мг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бромгексин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Бронхорус таб. 30мг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амброксол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Бупивакаин р-р д/ин. 5мг/мл 4мл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Бупивакаин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635.80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Вазелин 25г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вазелин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Валерианы </w:t>
            </w:r>
            <w:proofErr w:type="gramStart"/>
            <w:r w:rsidRPr="006A2935">
              <w:rPr>
                <w:rFonts w:ascii="Times New Roman" w:hAnsi="Times New Roman"/>
                <w:color w:val="000000"/>
                <w:sz w:val="20"/>
                <w:szCs w:val="20"/>
              </w:rPr>
              <w:t>эк-т</w:t>
            </w:r>
            <w:proofErr w:type="gramEnd"/>
            <w:r w:rsidRPr="006A2935">
              <w:rPr>
                <w:rFonts w:ascii="Times New Roman" w:hAnsi="Times New Roman"/>
                <w:color w:val="000000"/>
                <w:sz w:val="20"/>
                <w:szCs w:val="20"/>
              </w:rPr>
              <w:t xml:space="preserve"> таб. 0,02г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корневища с корнями валерианы</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Валерианы настойка 25мл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корневища с корнями валерианы</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Валидол капс. 0,05г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левоментола раствор в ментилизовалерате</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Валидол таб. 60мг №16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/яз.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левоментола раствор в ментилизовалерате</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Валидол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/яз. 60мг №24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левоментола раствор в ментилизовалерате</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Валидол таб. 0,06г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Левоментола раствор в ментил изовалерате</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Вальсакор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160мг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валсартан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Валсартан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160мг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валсартан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Вальсакор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80мг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валсартан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416,00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Валсартан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80мг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валсартан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Вальдоксан 25мг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агомелатин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1692,00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Вальпарин </w:t>
            </w:r>
            <w:proofErr w:type="gramStart"/>
            <w:r w:rsidRPr="006A2935">
              <w:rPr>
                <w:rFonts w:ascii="Times New Roman" w:hAnsi="Times New Roman"/>
                <w:color w:val="000000"/>
                <w:sz w:val="20"/>
                <w:szCs w:val="20"/>
              </w:rPr>
              <w:t>ХР</w:t>
            </w:r>
            <w:proofErr w:type="gramEnd"/>
            <w:r w:rsidRPr="006A2935">
              <w:rPr>
                <w:rFonts w:ascii="Times New Roman" w:hAnsi="Times New Roman"/>
                <w:color w:val="000000"/>
                <w:sz w:val="20"/>
                <w:szCs w:val="20"/>
              </w:rPr>
              <w:t xml:space="preserve"> таб. п/пл/о пролонг. действ. 500мг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вальпроевая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204,40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Вальпроевая кислота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с пролонг. высв. 500мг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вальпроевая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689,10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Ванкомицин фл.1г№1 пор</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/пригот р-ра д/инф.</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ванкомицин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342,20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Ванкорус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д/инф. и приема внутрь 1г №1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ванкомицин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Варфарин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2,5 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варфарин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Варфарин Канон таб. 2,5мг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варфарин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129,90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Велферрум р-р д/в/в введ. 20мг/мл 5мл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Железа [III] гидроксид сахарозный комплекс</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Венарус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Гесперидин+Диосмин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1707,00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Венарус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1000мг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Гесперидин+Диосмин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3024,00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Верапамил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40мг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верапамил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50,65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Верапамил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80мг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верапамил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Верошпирон таб.25мг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спиронолактон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114,80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Верошпилактон таб. 25мг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спиронолактон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Верошпирон капс.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спиронолактон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Вессел Дуэ Ф капс. 250ед.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сулодексид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3960,00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Викасол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10мг/мл 1мл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менадиона натрия бисульфит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106,10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Викасол таб. 15мг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менадиона натрия бисульфит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Винпоцетин конц. д/приг. р-ра д/инф. 5мг/мл 2мл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винпоцетин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Винпоцетин таб. 5мг №50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винпоцетин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128,60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Винпоцетин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винпоцетин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Висмута трикалия дицитрат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120мг №56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Висмута трикалия дицитрат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431,60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Висмута трикалия дицитрат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120мг №112</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Висмута трикалия дицитрат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758,00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 д/ин. Буфус р-ль д/приг. лек</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ф</w:t>
            </w:r>
            <w:proofErr w:type="gramEnd"/>
            <w:r w:rsidRPr="006A2935">
              <w:rPr>
                <w:rFonts w:ascii="Times New Roman" w:hAnsi="Times New Roman"/>
                <w:color w:val="000000"/>
                <w:sz w:val="20"/>
                <w:szCs w:val="20"/>
              </w:rPr>
              <w:t>орм д/ин. 2мл №10 Renewal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 д/и</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 д/ин. 2мл амп. №10 р-ль д/пригот. лек</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ф</w:t>
            </w:r>
            <w:proofErr w:type="gramEnd"/>
            <w:r w:rsidRPr="006A2935">
              <w:rPr>
                <w:rFonts w:ascii="Times New Roman" w:hAnsi="Times New Roman"/>
                <w:color w:val="000000"/>
                <w:sz w:val="20"/>
                <w:szCs w:val="20"/>
              </w:rPr>
              <w:t>орм д/ин.</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 д/ин. Буфус р-ль д/приг. лек</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ф</w:t>
            </w:r>
            <w:proofErr w:type="gramEnd"/>
            <w:r w:rsidRPr="006A2935">
              <w:rPr>
                <w:rFonts w:ascii="Times New Roman" w:hAnsi="Times New Roman"/>
                <w:color w:val="000000"/>
                <w:sz w:val="20"/>
                <w:szCs w:val="20"/>
              </w:rPr>
              <w:t>орм д/ин. 2мл №10 Renewal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 д/ин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р</w:t>
            </w:r>
            <w:proofErr w:type="gramEnd"/>
            <w:r w:rsidRPr="006A2935">
              <w:rPr>
                <w:rFonts w:ascii="Times New Roman" w:hAnsi="Times New Roman"/>
                <w:color w:val="000000"/>
                <w:sz w:val="20"/>
                <w:szCs w:val="20"/>
              </w:rPr>
              <w:t>-ль д/приг. лек. форм д/ин. 5мл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 для инъекций 5мл амп.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Вормин таб. 100мг №24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Мебендазол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148,60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Галидор амп. 2,5% 2мл №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бенциклан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832,00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Галоперидол таб. 1,5мг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галоперидол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41,50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Галоперидол таб. 5мг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галоперидол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Галоперидол р-р д/в/в и в/м введ. 5мг/мл 1мл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галоперидол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163,80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Гастрацид таб. жев.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Алгелдрат+Магния гидроксид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Гентамицин р-ра 40мг/мл амп 2мл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гентамицин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77,20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Гентамицин капли глазные 0,3% 10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гентамицин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53,74</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Гепарин р-р д/в/в и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/к введ. 5000МЕ/мл 5мл №5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гепарин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Гепариновая мазь 25,0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гепарин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Гептрал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кш/раст. 400мг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адеметионин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1921,30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Гептрал лиоф. д/приг. р-ра в/в и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400мг №5 фл. в компл. р-ль 5мл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адеметионин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1939,10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Гидрокортизон гл</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азь 0,5% 3г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Гидрокортизон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Гидрокортизон гл</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азь 0,5% 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Гидрокортизон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Гидрокортизон мазь д/наруж. прим. 1% 10г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Гидрокортизон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58,20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Гидрокортизон Акос мазь д/наруж. прим. 1% 15г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Гидрокортизон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67,00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Гидроксизин Канон таб. 25мг №25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гидроксизин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Гидрохлортиазид таб. 25мг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Гидрохлортиазид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Гипотиазид таб. 100мг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гидрохлоротиазид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124,70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Гипотиазид таб. 25мг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гидрохлоротиазид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Глицерин фл 25мл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глицерол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Глицин Реневал таб. защеч. и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/яз. 100мг №120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глицин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Глицин Реневал таб. защеч. и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/яз. 100мг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Глицин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59,60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Глицин 100мг №100 </w:t>
            </w:r>
            <w:proofErr w:type="gramStart"/>
            <w:r w:rsidRPr="006A2935">
              <w:rPr>
                <w:rFonts w:ascii="Times New Roman" w:hAnsi="Times New Roman"/>
                <w:color w:val="000000"/>
                <w:sz w:val="20"/>
                <w:szCs w:val="20"/>
              </w:rPr>
              <w:t>табл</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Глицин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88,50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Глюкоза 40% 10мл амп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декстроза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58,20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Граммидин нео таб. д/рас. №18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Грамицидин</w:t>
            </w:r>
            <w:proofErr w:type="gramStart"/>
            <w:r w:rsidRPr="006A2935">
              <w:rPr>
                <w:rFonts w:ascii="Times New Roman" w:hAnsi="Times New Roman"/>
                <w:color w:val="000000"/>
                <w:sz w:val="20"/>
                <w:szCs w:val="20"/>
              </w:rPr>
              <w:t xml:space="preserve"> С</w:t>
            </w:r>
            <w:proofErr w:type="gramEnd"/>
            <w:r w:rsidRPr="006A2935">
              <w:rPr>
                <w:rFonts w:ascii="Times New Roman" w:hAnsi="Times New Roman"/>
                <w:color w:val="000000"/>
                <w:sz w:val="20"/>
                <w:szCs w:val="20"/>
              </w:rPr>
              <w:t>+Цетилпиридиния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Гриппферон капли назальные 10 тыс. МЕ/мл фл 10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интерферон альфа-2b</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319,30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Гриппферон спрей наз. дозир. 500МЕ/доза 10мл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Интерферон альфа-2</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432,00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Губка гемостатическая коллагеновая кровоост. 5х5см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Коллаген,</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борная кислотанитрофурал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 амп. 4мг/мл 1мл №10 р-р д/ин.</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  р-р д/ин. 4мг/мл 1мл №25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 буфус р-р д/ин. 4мг/мл 1мл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 гл. капли 0,1% 10мл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217,60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 гл. капли 0,1% 10мл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 таб. 0,5мг №56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Декспантенол мазь 5% 25г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декспантенол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Депакин сироп фл. 57,64мг/мл 150мл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вальпроевая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265,40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Депакин Хроносфера гран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с</w:t>
            </w:r>
            <w:proofErr w:type="gramEnd"/>
            <w:r w:rsidRPr="006A2935">
              <w:rPr>
                <w:rFonts w:ascii="Times New Roman" w:hAnsi="Times New Roman"/>
                <w:color w:val="000000"/>
                <w:sz w:val="20"/>
                <w:szCs w:val="20"/>
              </w:rPr>
              <w:t xml:space="preserve"> пролонг. высв. 1000мг №30 пак.</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вальпроевая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992,00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Депакин Хроно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пролонг. дейст. 500мг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Детралекс таб. 500мг №30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Гесперидин+Диосмин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Детралекс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Гесперидин+Диосмин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1992,00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Детралекс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1000мг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Гесперидин+Диосмин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Диакарб таб. 250мг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Ацетазоламид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294,30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Дибазол 1% 1мл амп.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бендазол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Дигоксин таб. 0,25мг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дигоксин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102,90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Дигоксин таб. 0,25мг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дигоксин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102,80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25мг/мл 3мл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25мг/мл 3мл ампулы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112,20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Диклофенак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 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Диклофенак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пролонг. дейст. 100мг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Диклофенак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с пролонг. высв. 100мг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 супп рект 100мг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диклофенак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55,60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Димедрол р-р д/в/в и в/м введ. 10мг/мл 1мл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дифенгидрамин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Димедрол р-р д/в/в и в/м введ. 10мг/мл 5мл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дифенгидрамин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Димедрол таб. 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дифенгидрамин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Диоксисепт мазь д/наруж. прим. 5% 50г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гидроксиметилхиноксалиндиоксид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Диоксимет БСЗ мазь д/наруж. прим. 5% 30г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гидроксиметилхиноксалиндиоксид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555,00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Диоксидин амп 1% 10мл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гидроксиметилхиноксалиндиоксид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915,00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Диоксисепт р-р д/в/</w:t>
            </w:r>
            <w:proofErr w:type="gramStart"/>
            <w:r w:rsidRPr="006A2935">
              <w:rPr>
                <w:rFonts w:ascii="Times New Roman" w:hAnsi="Times New Roman"/>
                <w:color w:val="000000"/>
                <w:sz w:val="20"/>
                <w:szCs w:val="20"/>
              </w:rPr>
              <w:t>полост. и</w:t>
            </w:r>
            <w:proofErr w:type="gramEnd"/>
            <w:r w:rsidRPr="006A2935">
              <w:rPr>
                <w:rFonts w:ascii="Times New Roman" w:hAnsi="Times New Roman"/>
                <w:color w:val="000000"/>
                <w:sz w:val="20"/>
                <w:szCs w:val="20"/>
              </w:rPr>
              <w:t xml:space="preserve"> наруж. прим. 10мг/мл 10мл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Гидроксиметилхиноксалиндиоксид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Дипромета сусп. д/ин. 7мг/мл 1мл №1 шпр.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Дисоль раствор для инфузий 200 мл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натрия ацетата тригидрат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Дисоль раствор для инфузий  400мл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натрия ацетата тригидрат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Дипроспан сусп. д/ин. 2мг+5мг/мл 1мл №1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Бетаметазон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Диувер таб. 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Диувер таб. 10мг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695,00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Доксициклин Солюшн Таблетс таб. дисперг. 100мг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Доксициклин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299,60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Доксициклин Экспресс таб. дисперг. 100мг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Доксициклин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Домперидон таб. 10мг №30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домперидон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Допамин конц. д/приг. р-ра д/инф. 40мг/мл 5мл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допамин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223,50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Дофамин Ферейн р-р д/ин. 40мг/мл 5мл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Допамин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293,80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Дроперидол р-р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 xml:space="preserve"> и в/м введ. 2,5мг/мл 2мл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Дроперидол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82,78</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Дротаверин р-р для в/в и в/м введ. 2 % 2 мл №10</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Дротаверин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120,20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Дроперидол амп. 2,5мг/мл 5мл №5 р-р д/ин</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Дроперидол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165,74</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Дротаверин таб. 40мг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Дротаверин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89,15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Дротаверин таб. 40мг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Дротаверин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85,40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Дротаверин таб. 40мг №28Renewal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Дротаверин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Дюфалоза сироп 667мг/мл 200мл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лактулоза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277,80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ind w:left="-250" w:firstLine="142"/>
              <w:rPr>
                <w:rFonts w:ascii="Times New Roman" w:hAnsi="Times New Roman"/>
                <w:sz w:val="20"/>
                <w:szCs w:val="20"/>
              </w:rPr>
            </w:pPr>
            <w:r w:rsidRPr="006A2935">
              <w:rPr>
                <w:rFonts w:ascii="Times New Roman" w:hAnsi="Times New Roman"/>
                <w:sz w:val="20"/>
                <w:szCs w:val="20"/>
              </w:rPr>
              <w:t>Дюфалак сироп 667 мг/мг 500 мл№1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лактулоза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609,60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Дюфалак сироп 667мг/мл 15мл №10 пак.</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лактулоза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338,80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Дюфалак сироп со вкусом сливы 667мг/мл 500мл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лактулоза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558,50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Ибупрофен гель д/наруж. прим. 5% 50г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Ибупрофен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Ибупрофен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200мг №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Ибупрофен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Ибупрофен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400мг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Ибупрофен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Ивабрадин Канон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5мг №56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Ивабрадин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452,30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Изакардин спрей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/яз. 1,25мг/доза 15мл 300 доз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изосорбида динитрат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368,20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Имудон таб.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lang w:val="en-US"/>
              </w:rPr>
            </w:pPr>
            <w:r w:rsidRPr="006A2935">
              <w:rPr>
                <w:rFonts w:ascii="Times New Roman" w:hAnsi="Times New Roman"/>
                <w:color w:val="000000"/>
                <w:sz w:val="20"/>
                <w:szCs w:val="20"/>
              </w:rPr>
              <w:t>Лизаты</w:t>
            </w:r>
            <w:r w:rsidRPr="006A2935">
              <w:rPr>
                <w:rFonts w:ascii="Times New Roman" w:hAnsi="Times New Roman"/>
                <w:color w:val="000000"/>
                <w:sz w:val="20"/>
                <w:szCs w:val="20"/>
                <w:lang w:val="en-US"/>
              </w:rPr>
              <w:t xml:space="preserve"> </w:t>
            </w:r>
            <w:r w:rsidRPr="006A2935">
              <w:rPr>
                <w:rFonts w:ascii="Times New Roman" w:hAnsi="Times New Roman"/>
                <w:color w:val="000000"/>
                <w:sz w:val="20"/>
                <w:szCs w:val="20"/>
              </w:rPr>
              <w:t>микроорганизмов</w:t>
            </w:r>
            <w:r w:rsidRPr="006A2935">
              <w:rPr>
                <w:rFonts w:ascii="Times New Roman" w:hAnsi="Times New Roman"/>
                <w:color w:val="000000"/>
                <w:sz w:val="20"/>
                <w:szCs w:val="20"/>
                <w:lang w:val="en-US"/>
              </w:rPr>
              <w:t xml:space="preserve"> Candida albicans+Corynebacterium pseudodiphtheriticum+Enterococcus faecalis+Enterococcus faecium+Fusobacterium nucleatum subsp</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Ингавирин капс. 90мг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имидазолилэтанамид пентандиовой кислоты</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826,20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Ингалипт аэр. фл. 30мл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Мяты перечной листьев масло+Сульфаниламид+Сульфатиазол+Тимол+Эвкалипта прутовидного листьев масло</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Индапамид ретард таб. 1,5мг №30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Индапамид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103,60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Индапамид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с пролонг. высв. 1,5мг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Индапамид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Индапамид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Индапамид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Индапамид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2,5мг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Индапамид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Индапамид капс. 2,5мг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Индапамид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27,95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Индапамид Тева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Индапамид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108,60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Инокаин капли гл. 0,4% 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Оксибупрокаин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128,70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Ипидакрин СЗ таб. 20мг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Ипидакрин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1038,00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Инспиракс аэр. д/инг. дозир. 20мкг+50мкг/доза 200 доз №1 бал.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Ипратропия бромид+Фенотерол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Йод р-р д/наруж. прим. спирт. 5% 10мл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Йод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Йод р-р д/наруж. прим 5% 25мл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Йод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Йодомарин 200 таб. 0,2мг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йодид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122,40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Ипратропиум Аэро аэр. д/инг. доз. 20мкг/доза 200 доз бал.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Ипратропия бромид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291,10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Итилокт конц. д/приг. р-ра д/инф. 30мг/мл 10мл №10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тиоктовая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Ирифрин гл</w:t>
            </w:r>
            <w:proofErr w:type="gramStart"/>
            <w:r w:rsidRPr="006A2935">
              <w:rPr>
                <w:rFonts w:ascii="Times New Roman" w:hAnsi="Times New Roman"/>
                <w:color w:val="000000"/>
                <w:sz w:val="20"/>
                <w:szCs w:val="20"/>
              </w:rPr>
              <w:t>.к</w:t>
            </w:r>
            <w:proofErr w:type="gramEnd"/>
            <w:r w:rsidRPr="006A2935">
              <w:rPr>
                <w:rFonts w:ascii="Times New Roman" w:hAnsi="Times New Roman"/>
                <w:color w:val="000000"/>
                <w:sz w:val="20"/>
                <w:szCs w:val="20"/>
              </w:rPr>
              <w:t>апли 2,5% 5 мл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фенилэфрин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918,00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Ихтиол супп. рект. 200мг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Ихтаммол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Ихтиоловая мазь 10% 25г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Ихтаммол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Кагоцел таб. 12мг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кагоцел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611,50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Кавинтон таб. 5мг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Винпоцетин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Кавинтон конц. д/приг. р-ра д/инф. 5мг/мл 2мл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Винпоцетин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249,80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Кавинтон конц. д/приг. р-ра д/инф. 5мг/мл </w:t>
            </w:r>
            <w:r w:rsidRPr="006A2935">
              <w:rPr>
                <w:rFonts w:ascii="Times New Roman" w:hAnsi="Times New Roman"/>
                <w:b/>
                <w:color w:val="000000"/>
                <w:sz w:val="20"/>
                <w:szCs w:val="20"/>
              </w:rPr>
              <w:t>5мл</w:t>
            </w:r>
            <w:r w:rsidRPr="006A2935">
              <w:rPr>
                <w:rFonts w:ascii="Times New Roman" w:hAnsi="Times New Roman"/>
                <w:color w:val="000000"/>
                <w:sz w:val="20"/>
                <w:szCs w:val="20"/>
              </w:rPr>
              <w:t xml:space="preserve">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Винпоцетин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357.30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магния аспарагинат р-р д/инф. 250мл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аспарагинат+Магния аспарагинат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магния аспарагинат р-р д/инф. 500мл №1 бут.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аспарагинат+Магния аспарагинат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Калия хлорид 4% 10мл амп. №10 </w:t>
            </w:r>
            <w:r w:rsidRPr="006A2935">
              <w:rPr>
                <w:rFonts w:ascii="Times New Roman" w:hAnsi="Times New Roman"/>
                <w:b/>
                <w:color w:val="000000"/>
                <w:sz w:val="20"/>
                <w:szCs w:val="20"/>
              </w:rPr>
              <w:t>конц.</w:t>
            </w:r>
            <w:r w:rsidRPr="006A2935">
              <w:rPr>
                <w:rFonts w:ascii="Times New Roman" w:hAnsi="Times New Roman"/>
                <w:color w:val="000000"/>
                <w:sz w:val="20"/>
                <w:szCs w:val="20"/>
              </w:rPr>
              <w:t xml:space="preserve"> д/приг. р-ра д/инф.</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хлорид р-р д/в/в введ. 40мг/мл 10мл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40,80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йодид Реневал таб. 200мкг №112</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йодид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Калмирекс амп. 2,5мг/мл+100мг/мл 1мл №5 р-р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/в и в/м введ</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Толперизон+Лидокаин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Калмирекс р-р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 xml:space="preserve"> и в/м введ. 100мг/мл+2,5мг/мл 1мл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Толперизон+Лидокаин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Кальция глюконат таб. 0,5г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Кальция глюконат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Кальция глюконат таб. 500мг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Кальция глюконат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Кальция глюконат Виал р-р д/в/в и в/м введ. 100мг/мл 10мл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Кальция глюконат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175,50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Кальция хлорид 10% 10мл амп.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Кальция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Камфорный спирт 2% фл 40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камфора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Канефрон 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Канефрон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Кансалазин таб. пролонг. дейст. 500мг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Месалазин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763,10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 Реневал таб. 25мг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 Велфарм таб. 25мг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Капотен таб. 25мг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200,60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 таб. 25мг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Капотен таб. 25мг №56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 Реневал таб. 50мг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125,30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 таб. 50мг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Каптоприл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87,20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Карбамазепин таб. 200мг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Карбамазепин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Карбамазепин Алси таб. 200мг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Карбамазепин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Карведилол таб. 12,5мг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Карведилол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77,90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Карведилол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Карведилол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КардиАск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 100 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КардиАск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кш/раств 100мг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119,60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Кардиомагнил таб. 75мг+15,2мг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магния гидроксид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Кардиомагнил таб. 150мг+30,39мг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агния гидроксид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Кардикет пролонг 40мг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изосорбида динитрат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Квамател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40мг №14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фамотидин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133,40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Квамател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фамотидин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157,40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Кетанов таб. 10мг №20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кеторолак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95,30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Кетанов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Кеторолак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442,00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Кетонал 50мг/мл  амп 2мл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кетопрофен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Кетопрофен р-р д/инф. и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50мг/мл 2мл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кетопрофен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61,60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Кетопрофен Велфарм р-р д/в/в и в/м введ. 50мг/мл 2мл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кетопрофен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94,10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Кеторолак Велфарм р-р д/в/в и в/м введ. 30мг/мл 1мл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Кеторолак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Кеторолак р-р д/в/в и в/м введ. 30мг/мл 1мл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Кеторолак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Кеторолак таб. 10мг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Кеторолак</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Кларитромицин капсулы 250мг N14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Кларитромицин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207,80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Кларитромицин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Кларитромицин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326,00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Клексан р-р д/ин. 4000 анти</w:t>
            </w:r>
            <w:proofErr w:type="gramStart"/>
            <w:r w:rsidRPr="006A2935">
              <w:rPr>
                <w:rFonts w:ascii="Times New Roman" w:hAnsi="Times New Roman"/>
                <w:color w:val="000000"/>
                <w:sz w:val="20"/>
                <w:szCs w:val="20"/>
              </w:rPr>
              <w:t xml:space="preserve"> Х</w:t>
            </w:r>
            <w:proofErr w:type="gramEnd"/>
            <w:r w:rsidRPr="006A2935">
              <w:rPr>
                <w:rFonts w:ascii="Times New Roman" w:hAnsi="Times New Roman"/>
                <w:color w:val="000000"/>
                <w:sz w:val="20"/>
                <w:szCs w:val="20"/>
              </w:rPr>
              <w:t>а МЕ/0,4мл №9 шпр.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эноксапарин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2420.80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Клексан р-р д/ин. 6000 анти</w:t>
            </w:r>
            <w:proofErr w:type="gramStart"/>
            <w:r w:rsidRPr="006A2935">
              <w:rPr>
                <w:rFonts w:ascii="Times New Roman" w:hAnsi="Times New Roman"/>
                <w:color w:val="000000"/>
                <w:sz w:val="20"/>
                <w:szCs w:val="20"/>
              </w:rPr>
              <w:t xml:space="preserve"> Х</w:t>
            </w:r>
            <w:proofErr w:type="gramEnd"/>
            <w:r w:rsidRPr="006A2935">
              <w:rPr>
                <w:rFonts w:ascii="Times New Roman" w:hAnsi="Times New Roman"/>
                <w:color w:val="000000"/>
                <w:sz w:val="20"/>
                <w:szCs w:val="20"/>
              </w:rPr>
              <w:t>а МЕ/0,6мл №9 шприц.</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эноксапарин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3353,80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Клексан р-р д/ин. 8000 анти</w:t>
            </w:r>
            <w:proofErr w:type="gramStart"/>
            <w:r w:rsidRPr="006A2935">
              <w:rPr>
                <w:rFonts w:ascii="Times New Roman" w:hAnsi="Times New Roman"/>
                <w:color w:val="000000"/>
                <w:sz w:val="20"/>
                <w:szCs w:val="20"/>
              </w:rPr>
              <w:t xml:space="preserve"> Х</w:t>
            </w:r>
            <w:proofErr w:type="gramEnd"/>
            <w:r w:rsidRPr="006A2935">
              <w:rPr>
                <w:rFonts w:ascii="Times New Roman" w:hAnsi="Times New Roman"/>
                <w:color w:val="000000"/>
                <w:sz w:val="20"/>
                <w:szCs w:val="20"/>
              </w:rPr>
              <w:t>а МЕ/0,8мл №9 шпр.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эноксапарин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2888,40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Клопидогрел Канон таб. 75мг №28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клопидогрел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476,40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Клопидогрел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75мг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клопидогрел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415,80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Клопидогрел 75мг №28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Клопидогрел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Клотримазол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ваг 100мг №6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Клотримазол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44,70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Клотримазол крем д/наруж. прим. 1% 20г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Клотримазол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Комбилипен амп. 2мл №10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тиамина гидрохлорид пиридоксина гидрохлорид цианокобаламин лидокаина гидрохлори</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Комбилипен Табс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тиамина гидрохлорид</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пиридоксина гидрохлорид</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цианокобаламин лидокаина гидрохлори</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Комбилипен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2мл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Пиридоксин+Тиамин+Цианокобаламин+[Лидокаин]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285,00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Конвулекс капли д/приема внутрь 300мг/мл 100мл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вальпроевая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623,20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Конвулекс р-р в/в 100мг/мл амп</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 xml:space="preserve"> поддоне 5мл№5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вальпроевая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1136,20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Кордиамин р-р д/ин 250 мг/мл 1 мл №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никетамид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Кордиамин 25% 2мл амп.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никетамид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Кордарон таб. 200мг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амиодарон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204,60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Кордафлекс таб. пролонг. действ.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нифедипин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94,20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Кордафлекс таб. пролонг. действ.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20мг №60 п/пл/о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нифедипин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Корвалол капли д/приема внутрь 25мл фл.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этиловый эфир </w:t>
            </w:r>
            <w:proofErr w:type="gramStart"/>
            <w:r w:rsidRPr="006A2935">
              <w:rPr>
                <w:rFonts w:ascii="Times New Roman" w:hAnsi="Times New Roman"/>
                <w:color w:val="000000"/>
                <w:sz w:val="20"/>
                <w:szCs w:val="20"/>
              </w:rPr>
              <w:t>α-</w:t>
            </w:r>
            <w:proofErr w:type="gramEnd"/>
            <w:r w:rsidRPr="006A2935">
              <w:rPr>
                <w:rFonts w:ascii="Times New Roman" w:hAnsi="Times New Roman"/>
                <w:color w:val="000000"/>
                <w:sz w:val="20"/>
                <w:szCs w:val="20"/>
              </w:rPr>
              <w:t>бромизовалериановой кислоты фенобарбитал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Корвалол фл. 25мл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этиловый эфир </w:t>
            </w:r>
            <w:proofErr w:type="gramStart"/>
            <w:r w:rsidRPr="006A2935">
              <w:rPr>
                <w:rFonts w:ascii="Times New Roman" w:hAnsi="Times New Roman"/>
                <w:color w:val="000000"/>
                <w:sz w:val="20"/>
                <w:szCs w:val="20"/>
              </w:rPr>
              <w:t>α-</w:t>
            </w:r>
            <w:proofErr w:type="gramEnd"/>
            <w:r w:rsidRPr="006A2935">
              <w:rPr>
                <w:rFonts w:ascii="Times New Roman" w:hAnsi="Times New Roman"/>
                <w:color w:val="000000"/>
                <w:sz w:val="20"/>
                <w:szCs w:val="20"/>
              </w:rPr>
              <w:t>бромизовалериановой кислоты фенобарбитал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Коринфар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с пролонг. высв. 10мг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Нифедипин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134,50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 Тримоксазол таб. 400мг+80мг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Ко-тримоксазол Сульфаметоксазол+</w:t>
            </w:r>
            <w:r w:rsidRPr="006A2935">
              <w:rPr>
                <w:rFonts w:ascii="Times New Roman" w:hAnsi="Times New Roman"/>
                <w:color w:val="000000"/>
                <w:sz w:val="20"/>
                <w:szCs w:val="20"/>
              </w:rPr>
              <w:lastRenderedPageBreak/>
              <w:t>Триметоприм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lastRenderedPageBreak/>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82,65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Корнерегель гл. гель 5% 10г туба</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декспантенол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Ксарелто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15мг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Ривароксабан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3391,50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Ксарелто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15мг №98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Ривароксабан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11876,20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Ксарелто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Ривароксабан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3552,20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Ксарелто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20мг №98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Ривароксабан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11925.90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Ксефокам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8мг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лорноксикам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Кофеин бензоат натрия р-р д/</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/к введ. 200мг/мл 1мл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Кофеин бензоат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Ксалатан гл. капли 0,005% фл. 2,5мл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латанопрост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Курантил N таб. 25мг №120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Дипиридамол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Курантил N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75мг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Дипиридамол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Лавомакс нео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125мг №3</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тилорон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319,80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Лавомакс нео таб. 125мг №6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тилорон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606,50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Лазолван р-р д/приема внутрь и инг. 7,5мг/1мл 100мл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амброксола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390,80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Лазолван р-р д/приема внутрь 30мг/5мл 100мл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амброксола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275,30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Левомеколь мазь 40г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Диоксометилтетрагидропиримидин+Хлорамфеникол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Левометил мазь д/наруж. прим. 40г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Диоксометилтетрагидропиримидин+Хлорамфеникол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Левомицетин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хлорамфеникол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148,90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Левомицетин Актитаб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хлорамфеникол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133,90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Левомицетин капли глазные 0,25%, 10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хлорамфеникол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 капли гл. 0,5% 5мл фл. кап.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Левофлоксацин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500 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177,65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Левофлоксацин Тева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№7</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Левофлоксацин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250мг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 Оптик капли гл. 0,5% 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Леспефлан фл. 100мл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леспедеза двухцветная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Лидамитол р-р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 xml:space="preserve"> и в/м введ. 100мг/мл+2,5мг/мл 1мл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Толперизон+Лидокаин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 капли глазные 2 % 10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 Акос спрей д/мест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наруж. прим. дозир. 4,6мг/доза 38г 650 доз компл. с адаптером</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306,30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 спрей д/мест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наруж. прим. дозир. 4,6мг/доза 38г 650 доз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 р-р д/ин. 100мг/мл 2мл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 буфус р-р д/ин. 20мг/мл 2мл №10 амп.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145,60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 р-р д/ин. 20мг/мл 2мл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 р-р д/ин. 100мг/мл 2мл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Лизиноприл  Реневал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5мг №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64,10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 таб. 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82,80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Лизиноприл  Реневал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10мг №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Лизиноприл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10мг №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129,50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 Вертекс таб.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220,30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 таб.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Лизиноприл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Ликферр100 р-р д/в/в введ. 20мг/мл 5мл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железо-сахарозный комплекс</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1229,90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Линимент бальзам по Вишневскому 30г туба</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Линкомицин капс 250мг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Линкомицин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Линкомицин р-р д/в/в и в/м введ. 300мг/мл 1мл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Линкомицин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Лоперамид таб. 2мг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Лоперамид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Лоперамид капс. 2мг №20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Лоперамид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103.40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Лоперамид капс. 2мг №10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Лоперамид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53,95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 Оптик Ромфарм капли гл. 0,5% 5мл фл. кап.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Лоратадин таб. 10мг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Лоратадин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20,16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Лоратадин таб. 10мг №10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Лоратадин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Лоратадин таб.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Лоратадин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69,65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Лозартан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Лозартан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Лозартан Канон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Лозартан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Лозартан таб. 100мг №30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Лозартан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145,70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Лозартан Канон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Лозартан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188,70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Лориста  25мг№30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Лозартан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117,90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Лориста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Лозартан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217,60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Лорноксикам лиоф. д/приг. р-ра д/в/в и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8мг №5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Лорноксикам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Магния сульфат р-р д/в/в введ. 250мг/мл 10мл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магния сульфат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Магния сульфат р-р д/в/в введ. 250мг/мл 5мл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магния сульфат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80,20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Магне B6 форте таб.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Магне B6</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Магнелис В</w:t>
            </w:r>
            <w:proofErr w:type="gramStart"/>
            <w:r w:rsidRPr="006A2935">
              <w:rPr>
                <w:rFonts w:ascii="Times New Roman" w:hAnsi="Times New Roman"/>
                <w:color w:val="000000"/>
                <w:sz w:val="20"/>
                <w:szCs w:val="20"/>
              </w:rPr>
              <w:t>6</w:t>
            </w:r>
            <w:proofErr w:type="gramEnd"/>
            <w:r w:rsidRPr="006A2935">
              <w:rPr>
                <w:rFonts w:ascii="Times New Roman" w:hAnsi="Times New Roman"/>
                <w:color w:val="000000"/>
                <w:sz w:val="20"/>
                <w:szCs w:val="20"/>
              </w:rPr>
              <w:t xml:space="preserve"> таб.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Магнелис В</w:t>
            </w:r>
            <w:proofErr w:type="gramStart"/>
            <w:r w:rsidRPr="006A2935">
              <w:rPr>
                <w:rFonts w:ascii="Times New Roman" w:hAnsi="Times New Roman"/>
                <w:color w:val="000000"/>
                <w:sz w:val="20"/>
                <w:szCs w:val="20"/>
              </w:rPr>
              <w:t>6</w:t>
            </w:r>
            <w:proofErr w:type="gramEnd"/>
            <w:r w:rsidRPr="006A2935">
              <w:rPr>
                <w:rFonts w:ascii="Times New Roman" w:hAnsi="Times New Roman"/>
                <w:color w:val="000000"/>
                <w:sz w:val="20"/>
                <w:szCs w:val="20"/>
              </w:rPr>
              <w:t>*</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Медомекси р-р д/в/в и в/м введ. 50мг/мл 2мл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этилметилгидроксипиридина сукцинат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 xml:space="preserve">Медомекси р-р д/в/в и в/м 50мг/мл </w:t>
            </w:r>
            <w:r w:rsidRPr="006A2935">
              <w:rPr>
                <w:rFonts w:ascii="Times New Roman" w:hAnsi="Times New Roman"/>
                <w:b/>
                <w:color w:val="000000"/>
                <w:sz w:val="20"/>
                <w:szCs w:val="20"/>
              </w:rPr>
              <w:t xml:space="preserve">5мл </w:t>
            </w:r>
            <w:r w:rsidRPr="006A2935">
              <w:rPr>
                <w:rFonts w:ascii="Times New Roman" w:hAnsi="Times New Roman"/>
                <w:color w:val="000000"/>
                <w:sz w:val="20"/>
                <w:szCs w:val="20"/>
              </w:rPr>
              <w:t>№5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этилметилгидроксипиридина сукцинат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454,90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Мезатон амп 10мг/мл 1мл №10 р-р д/ин</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фенилэфрина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Мезим форте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№20 блист.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Панкреатин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Мезим форте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№80 блист.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Панкреатин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345,50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Мексидол 5% 50 мг/мл 2мл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этилметилгидроксипиридина сукцинат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514,50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Мексидол 5% 50 мг/мл 5мл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этилметилгидроксипиридина сукцинат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485,40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Мексиприм р-р д/в/в и в/м введ. 50мг/мл 5мл №5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Этилметилгидроксипиридина сукцинат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441,00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 амп. 10мг/мл 1,5мл №3 д/в/м введ.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 амп. 10мг/мл 1,5мл №5 д/в/м введ.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 Акос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10мг/мл 1,5мл №3</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 Акос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10мг/мл 1,5мл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 таб. 7,5мг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Мелоксикам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Мелоксикам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Мельдоний 100мг/мл 5 мл №10 р-р д/ин</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Мельдоний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Меновазин 40мл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левоментол</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прокаин</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бензокаин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Метилурацил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0,5г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Диоксометилтетрагидропиримидин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Метилурацил супп. 0,5г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Диоксометилтетрагидропиримидин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Метилурацил мазь 10% 25г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Диоксометилтетрагидропиримидин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Метоклопрамид раствор для внутривенного и внутримышечного введения 5мг/мл 2мл N10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метоклопрамид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64,00</w:t>
            </w:r>
          </w:p>
          <w:p w:rsidR="006A2935" w:rsidRPr="006A2935" w:rsidRDefault="006A2935" w:rsidP="004C4980">
            <w:pPr>
              <w:spacing w:after="0" w:line="240" w:lineRule="auto"/>
              <w:jc w:val="center"/>
              <w:rPr>
                <w:rFonts w:ascii="Times New Roman" w:hAnsi="Times New Roman"/>
                <w:color w:val="000000"/>
                <w:sz w:val="20"/>
                <w:szCs w:val="20"/>
              </w:rPr>
            </w:pP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Метоклопрамид Эском раствор для внутривенного и внутримышечного введения 5мг/мл 2мл N10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метоклопрамид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Метоклопрамид таб. 10мг №56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метоклопрамид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51,80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 р-р д/в/в введ. 1мг/мл 5мл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232,20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 таб. 100мг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91,10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 Акрихин таб.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91,35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 таб. 25 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65,96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Метотрексат Эбеве таб. 10мг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Метотрексат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807,65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Метронидазол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250 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Метронидазол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Метронидазол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500 мг №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Метронидазол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132,90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Метронидазол супп</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аг.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Метронидазол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Метформин таб. 500мг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метформина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Метформин таб. 850мг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метформина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Метформин таб. 1000мг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метформина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177,20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Мидокалм Рихтер р-р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 xml:space="preserve"> и в/м введ. 100мг+2,5мг/мл 1мл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Толперизон+Лидокаин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Мидокалм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Толперизон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Мидокалм 150 мг№30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Толперизон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Мильгамма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2мл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Пиридоксин+Тиамин+Цианокобаламин+[Лидокаин]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Мильгамма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2мл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Пиридоксин+Тиамин+Цианокобаламин+[Лидокаин]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Мидримакс гл. капли 5мл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Тропикамид+Фенил эфрин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Милурит таб. 100мг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аллопуринол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160,60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Милурит таб. 300мг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аллопуринол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 xml:space="preserve">Милдронат амп. 100мг/мл 5мл №10 р-р д/в/в </w:t>
            </w:r>
            <w:proofErr w:type="gramStart"/>
            <w:r w:rsidRPr="006A2935">
              <w:rPr>
                <w:rFonts w:ascii="Times New Roman" w:hAnsi="Times New Roman"/>
                <w:sz w:val="20"/>
                <w:szCs w:val="20"/>
              </w:rPr>
              <w:t>в</w:t>
            </w:r>
            <w:proofErr w:type="gramEnd"/>
            <w:r w:rsidRPr="006A2935">
              <w:rPr>
                <w:rFonts w:ascii="Times New Roman" w:hAnsi="Times New Roman"/>
                <w:sz w:val="20"/>
                <w:szCs w:val="20"/>
              </w:rPr>
              <w:t>/м и парабульб. введ.</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мельдония дигидрат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 xml:space="preserve">Моксонидин Канон таб. </w:t>
            </w:r>
            <w:proofErr w:type="gramStart"/>
            <w:r w:rsidRPr="006A2935">
              <w:rPr>
                <w:rFonts w:ascii="Times New Roman" w:hAnsi="Times New Roman"/>
                <w:sz w:val="20"/>
                <w:szCs w:val="20"/>
              </w:rPr>
              <w:t>п</w:t>
            </w:r>
            <w:proofErr w:type="gramEnd"/>
            <w:r w:rsidRPr="006A2935">
              <w:rPr>
                <w:rFonts w:ascii="Times New Roman" w:hAnsi="Times New Roman"/>
                <w:sz w:val="20"/>
                <w:szCs w:val="20"/>
              </w:rPr>
              <w:t>/пл/о 0,2мг №14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Моксонидин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Моксонидин Канон таб. 0,2 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Моксонидин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285,00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Моксонидин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0,2мг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Моксонидин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138,40</w:t>
            </w:r>
          </w:p>
        </w:tc>
      </w:tr>
      <w:tr w:rsidR="006A2935" w:rsidRPr="006A2935" w:rsidTr="00482517">
        <w:trPr>
          <w:trHeight w:val="48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Моксонидин Канон таб. 0,4 мг№28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Моксонидин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270,00</w:t>
            </w:r>
          </w:p>
        </w:tc>
      </w:tr>
      <w:tr w:rsidR="006A2935" w:rsidRPr="006A2935" w:rsidTr="00482517">
        <w:trPr>
          <w:trHeight w:val="48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Моксонидин СЗ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0,4мг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Моксонидин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276,00</w:t>
            </w:r>
          </w:p>
        </w:tc>
      </w:tr>
      <w:tr w:rsidR="006A2935" w:rsidRPr="006A2935" w:rsidTr="00482517">
        <w:trPr>
          <w:trHeight w:val="48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Моксонидин Реневал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0,4мг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Моксонидин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230,00</w:t>
            </w:r>
          </w:p>
        </w:tc>
      </w:tr>
      <w:tr w:rsidR="006A2935" w:rsidRPr="006A2935" w:rsidTr="00482517">
        <w:trPr>
          <w:trHeight w:val="48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Моксифлоксацин капли глазные 0,5%, 5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Моксифлоксацин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166,50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Моночинкеве 40 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изосорбид-5-мононитрат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178,50</w:t>
            </w:r>
          </w:p>
        </w:tc>
      </w:tr>
      <w:tr w:rsidR="006A2935" w:rsidRPr="006A2935" w:rsidTr="00482517">
        <w:trPr>
          <w:trHeight w:val="405"/>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Моночинкве ретард капс. с пролонг. высв.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изосорбид-5-мононитрат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367,40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Мотилак таб.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Домперидон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Мотилиум сусп. д/преима внутрь 1мг/мл 100мл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домперидон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Мотилиум таб. 10мг №30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домперидон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Мукалтин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Алтея лекарственного травы экстракт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Мукалтин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Алтея лекарственного травы экстракт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Муравьиный спирт 50мл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муравьиная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Налоксон р-р д/ин. 0,4мг/мл 1мл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Налоксон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233,00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Натальсид супп. 0,25г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Натрия алгинат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590,00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гидрокарбонат фл 40мг/мл 200 мл №28 р-р д/инф</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гидрокарбонат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2397,80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тиосульфат 30% 10мл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тиосульфат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0,9%  амп. 5мл.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Буфус р-ль д/приг. лек</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ф</w:t>
            </w:r>
            <w:proofErr w:type="gramEnd"/>
            <w:r w:rsidRPr="006A2935">
              <w:rPr>
                <w:rFonts w:ascii="Times New Roman" w:hAnsi="Times New Roman"/>
                <w:color w:val="000000"/>
                <w:sz w:val="20"/>
                <w:szCs w:val="20"/>
              </w:rPr>
              <w:t>орм д/ин. 0,9% 5мл №10 амп.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146,40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0,9%  амп.10мл.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76,40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Буфус р-ль д/приг. лек</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ф</w:t>
            </w:r>
            <w:proofErr w:type="gramEnd"/>
            <w:r w:rsidRPr="006A2935">
              <w:rPr>
                <w:rFonts w:ascii="Times New Roman" w:hAnsi="Times New Roman"/>
                <w:color w:val="000000"/>
                <w:sz w:val="20"/>
                <w:szCs w:val="20"/>
              </w:rPr>
              <w:t>орм д/ин. 0,9% 10мл №10 амп.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154,20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р-р д/инф. 0,9% 100мл №35 бут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с</w:t>
            </w:r>
            <w:proofErr w:type="gramEnd"/>
            <w:r w:rsidRPr="006A2935">
              <w:rPr>
                <w:rFonts w:ascii="Times New Roman" w:hAnsi="Times New Roman"/>
                <w:color w:val="000000"/>
                <w:sz w:val="20"/>
                <w:szCs w:val="20"/>
              </w:rPr>
              <w:t>текло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1651,70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0,9% бут. 250мл №1 р-р д/инфуз. ПЭТ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 0,9% бут. 500мл №1 р-р д/инф. ПЭТ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Натрия 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Нафтизин капли 0,1% 10мл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Нафазолин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Нафтизин 0,1% 15 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Нафазолин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Небиволол таб. 5мг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Небиволол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Неулептил капс. 10мг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перициазин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289,00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Неулептил р-р д/приема внутрь 4% 125мл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перициазин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1409,00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Нейромидин 15мг/мл 1мл№10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Ипидакрин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3900,00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Нейпилепт амп. 250мг/мл 4мл №5 р-р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/в и в/м введ.</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цитиколин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526,00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Нейрокс р-р д/в/в и в/м введ. 50мг/мл 5мл №5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Этилметилгидроксипиридина сукцинат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Нео анузол свечи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Висмута субнитрат+Йод+Цинка 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96,00</w:t>
            </w:r>
          </w:p>
        </w:tc>
      </w:tr>
      <w:tr w:rsidR="006A2935" w:rsidRPr="006A2935" w:rsidTr="00482517">
        <w:trPr>
          <w:trHeight w:val="345"/>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Никотиновая кислота р-р д/ин. 10 мг/мл 1 мл </w:t>
            </w:r>
            <w:r w:rsidRPr="006A2935">
              <w:rPr>
                <w:rFonts w:ascii="Times New Roman" w:hAnsi="Times New Roman"/>
                <w:color w:val="000000"/>
                <w:sz w:val="20"/>
                <w:szCs w:val="20"/>
              </w:rPr>
              <w:lastRenderedPageBreak/>
              <w:t>№10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lastRenderedPageBreak/>
              <w:t xml:space="preserve">Никотиновая </w:t>
            </w:r>
            <w:r w:rsidRPr="006A2935">
              <w:rPr>
                <w:rFonts w:ascii="Times New Roman" w:hAnsi="Times New Roman"/>
                <w:color w:val="000000"/>
                <w:sz w:val="20"/>
                <w:szCs w:val="20"/>
              </w:rPr>
              <w:lastRenderedPageBreak/>
              <w:t>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lastRenderedPageBreak/>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Никотиновая кислота Буфус р-р д/ин. 10мг/мл 1мл №10 амп.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Никотиновая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Нимесулид Реневал таб. 100мг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Нимесулид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Нимесулид таб. 100мг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Нимесулид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Нимесулид Реневал таб. 100мг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Нимесулид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Нитроглицерин 0,5мг № 40 </w:t>
            </w:r>
            <w:proofErr w:type="gramStart"/>
            <w:r w:rsidRPr="006A2935">
              <w:rPr>
                <w:rFonts w:ascii="Times New Roman" w:hAnsi="Times New Roman"/>
                <w:color w:val="000000"/>
                <w:sz w:val="20"/>
                <w:szCs w:val="20"/>
              </w:rPr>
              <w:t>таб</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Нитроглицерин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63,80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Нитроглицерин капс.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/яз. 0,5мг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Нитроглицерин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19,56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Нитрокор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/яз 0,5мг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нитроглицерин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Нифедипин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Нифедипин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Новокаин р-р д/ин. 20мг/мл 2мл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45,50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Новокаин р-р д/ин. 5мг/мл 10мл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70,20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Новокаин р-р д/ин. 5мг/мл 5мл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Новокаин свечи 0,1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Ново пассит успокоительное </w:t>
            </w:r>
            <w:proofErr w:type="gramStart"/>
            <w:r w:rsidRPr="006A2935">
              <w:rPr>
                <w:rFonts w:ascii="Times New Roman" w:hAnsi="Times New Roman"/>
                <w:color w:val="000000"/>
                <w:sz w:val="20"/>
                <w:szCs w:val="20"/>
              </w:rPr>
              <w:t>ср-во</w:t>
            </w:r>
            <w:proofErr w:type="gramEnd"/>
            <w:r w:rsidRPr="006A2935">
              <w:rPr>
                <w:rFonts w:ascii="Times New Roman" w:hAnsi="Times New Roman"/>
                <w:color w:val="000000"/>
                <w:sz w:val="20"/>
                <w:szCs w:val="20"/>
              </w:rPr>
              <w:t xml:space="preserve"> фл. 200мл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Боярышника плодов экстракт+Бузины черной цветков экстракт+Валерианы лекарственной корневищ с корнями экстракт+Зверобоя продырявленного травы экстракт+Мелиссы лекарственной травы экстра</w:t>
            </w:r>
            <w:proofErr w:type="gramStart"/>
            <w:r w:rsidRPr="006A2935">
              <w:rPr>
                <w:rFonts w:ascii="Times New Roman" w:hAnsi="Times New Roman"/>
                <w:color w:val="000000"/>
                <w:sz w:val="20"/>
                <w:szCs w:val="20"/>
              </w:rPr>
              <w:t>кт+Стр</w:t>
            </w:r>
            <w:proofErr w:type="gramEnd"/>
            <w:r w:rsidRPr="006A2935">
              <w:rPr>
                <w:rFonts w:ascii="Times New Roman" w:hAnsi="Times New Roman"/>
                <w:color w:val="000000"/>
                <w:sz w:val="20"/>
                <w:szCs w:val="20"/>
              </w:rPr>
              <w:t>астоцвета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664,00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Нолицин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400мг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Норадреналин Агетан амп. 2мг/мл 4мл №10 конц. д/приг. р-ра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/в</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Норэпинефрин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1464,68</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Норадреналин конц. д/приг. р-ра д/в/в введ. 2мг/мл 4мл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Норэпинефрин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1328.24</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Норадреналин Агетан амп. 2мг/мл 8мл №10 конц. д/приг. р-ра д/</w:t>
            </w:r>
            <w:proofErr w:type="gramStart"/>
            <w:r w:rsidRPr="006A2935">
              <w:rPr>
                <w:rFonts w:ascii="Times New Roman" w:hAnsi="Times New Roman"/>
                <w:color w:val="000000"/>
                <w:sz w:val="20"/>
                <w:szCs w:val="20"/>
              </w:rPr>
              <w:t>в</w:t>
            </w:r>
            <w:proofErr w:type="gramEnd"/>
            <w:r w:rsidRPr="006A2935">
              <w:rPr>
                <w:rFonts w:ascii="Times New Roman" w:hAnsi="Times New Roman"/>
                <w:color w:val="000000"/>
                <w:sz w:val="20"/>
                <w:szCs w:val="20"/>
              </w:rPr>
              <w:t>/в</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Норэпинефрин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1837,60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Норбактин таб. 400мг №10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398,00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Норфлоксацин таб. 400мг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Норфлоксацин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Номидес капс. 75мг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осельтамивира фосфат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864,70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Нурофен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200мг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ибупрофен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Облепиховое масло свечи 0,5г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масло облепиховое</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Окситоцин р-р д/ин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местн. прим. 5МЕ/мл 1мл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Окситоцин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Октолипен конц. д/приг. р-ра д/инф. 30мг/мл 10мл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Тиоктовая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536.45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Октолипен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600мг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Тиоктовая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773.20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Омез капс. </w:t>
            </w:r>
            <w:proofErr w:type="gramStart"/>
            <w:r w:rsidRPr="006A2935">
              <w:rPr>
                <w:rFonts w:ascii="Times New Roman" w:hAnsi="Times New Roman"/>
                <w:color w:val="000000"/>
                <w:sz w:val="20"/>
                <w:szCs w:val="20"/>
              </w:rPr>
              <w:t>кш</w:t>
            </w:r>
            <w:proofErr w:type="gramEnd"/>
            <w:r w:rsidRPr="006A2935">
              <w:rPr>
                <w:rFonts w:ascii="Times New Roman" w:hAnsi="Times New Roman"/>
                <w:color w:val="000000"/>
                <w:sz w:val="20"/>
                <w:szCs w:val="20"/>
              </w:rPr>
              <w:t>/раст.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омепразол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80,50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Омепразол капс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омепразол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49,50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Ондансетрон Эском р-р д/в/в и в/м введ. 2мг/мл 4мл №5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ондансетрон (в форме гидрохлорида дигидрата</w:t>
            </w:r>
            <w:proofErr w:type="gramEnd"/>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Осельтамивир Авексима капс. 75мг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Осельтамивир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715,60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Офтаквикс капли гл. 0,5% 5мл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232,60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Панангин амп 10мл №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калия аспарагинат</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магния аспарагинат</w:t>
            </w:r>
          </w:p>
          <w:p w:rsidR="006A2935" w:rsidRPr="006A2935" w:rsidRDefault="006A2935" w:rsidP="004C4980">
            <w:pPr>
              <w:spacing w:after="0" w:line="240" w:lineRule="auto"/>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175,40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Панкреатин Реневал 10000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 10000ЕД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Панкреатин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183,40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Панкреатин 20000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кш/раств. 20000ЕД таб. №20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Панкреатин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260,70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Панкреатин ЛекТ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кш/раств. №60 блист.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Панкреатин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69,70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Панкреатин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 25ЕД №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Панкреатин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38,70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Пантенол Фармстандарт пена 5% 58г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Декспантенол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323,00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Папаверина </w:t>
            </w:r>
            <w:proofErr w:type="gramStart"/>
            <w:r w:rsidRPr="006A2935">
              <w:rPr>
                <w:rFonts w:ascii="Times New Roman" w:hAnsi="Times New Roman"/>
                <w:color w:val="000000"/>
                <w:sz w:val="20"/>
                <w:szCs w:val="20"/>
              </w:rPr>
              <w:t>г</w:t>
            </w:r>
            <w:proofErr w:type="gramEnd"/>
            <w:r w:rsidRPr="006A2935">
              <w:rPr>
                <w:rFonts w:ascii="Times New Roman" w:hAnsi="Times New Roman"/>
                <w:color w:val="000000"/>
                <w:sz w:val="20"/>
                <w:szCs w:val="20"/>
              </w:rPr>
              <w:t>/х 0,02 супп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папаверина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Папаверина </w:t>
            </w:r>
            <w:proofErr w:type="gramStart"/>
            <w:r w:rsidRPr="006A2935">
              <w:rPr>
                <w:rFonts w:ascii="Times New Roman" w:hAnsi="Times New Roman"/>
                <w:color w:val="000000"/>
                <w:sz w:val="20"/>
                <w:szCs w:val="20"/>
              </w:rPr>
              <w:t>г</w:t>
            </w:r>
            <w:proofErr w:type="gramEnd"/>
            <w:r w:rsidRPr="006A2935">
              <w:rPr>
                <w:rFonts w:ascii="Times New Roman" w:hAnsi="Times New Roman"/>
                <w:color w:val="000000"/>
                <w:sz w:val="20"/>
                <w:szCs w:val="20"/>
              </w:rPr>
              <w:t>/хл амп 2% 2мл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папаверина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Папазол таб.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Бендазол+Папаверин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Парацетамол Реневал таб.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Парацетамол </w:t>
            </w:r>
            <w:proofErr w:type="gramStart"/>
            <w:r w:rsidRPr="006A2935">
              <w:rPr>
                <w:rFonts w:ascii="Times New Roman" w:hAnsi="Times New Roman"/>
                <w:color w:val="000000"/>
                <w:sz w:val="20"/>
                <w:szCs w:val="20"/>
              </w:rPr>
              <w:t>табл</w:t>
            </w:r>
            <w:proofErr w:type="gramEnd"/>
            <w:r w:rsidRPr="006A2935">
              <w:rPr>
                <w:rFonts w:ascii="Times New Roman" w:hAnsi="Times New Roman"/>
                <w:color w:val="000000"/>
                <w:sz w:val="20"/>
                <w:szCs w:val="20"/>
              </w:rPr>
              <w:t xml:space="preserve">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Парацетамол </w:t>
            </w:r>
            <w:proofErr w:type="gramStart"/>
            <w:r w:rsidRPr="006A2935">
              <w:rPr>
                <w:rFonts w:ascii="Times New Roman" w:hAnsi="Times New Roman"/>
                <w:color w:val="000000"/>
                <w:sz w:val="20"/>
                <w:szCs w:val="20"/>
              </w:rPr>
              <w:t>табл</w:t>
            </w:r>
            <w:proofErr w:type="gramEnd"/>
            <w:r w:rsidRPr="006A2935">
              <w:rPr>
                <w:rFonts w:ascii="Times New Roman" w:hAnsi="Times New Roman"/>
                <w:color w:val="000000"/>
                <w:sz w:val="20"/>
                <w:szCs w:val="20"/>
              </w:rPr>
              <w:t xml:space="preserve"> 500мг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Парацетамол Реневал таб. 500мг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Парацетамол  </w:t>
            </w:r>
            <w:proofErr w:type="gramStart"/>
            <w:r w:rsidRPr="006A2935">
              <w:rPr>
                <w:rFonts w:ascii="Times New Roman" w:hAnsi="Times New Roman"/>
                <w:color w:val="000000"/>
                <w:sz w:val="20"/>
                <w:szCs w:val="20"/>
              </w:rPr>
              <w:t>табл</w:t>
            </w:r>
            <w:proofErr w:type="gramEnd"/>
            <w:r w:rsidRPr="006A2935">
              <w:rPr>
                <w:rFonts w:ascii="Times New Roman" w:hAnsi="Times New Roman"/>
                <w:color w:val="000000"/>
                <w:sz w:val="20"/>
                <w:szCs w:val="20"/>
              </w:rPr>
              <w:t xml:space="preserve"> 500мг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28,50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Пентамин 50 мг/мл 1 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азаметония бромид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Пенталгин таб. №24 (без кодеина)</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Кофеин+Напроксен+Парацетамол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231,80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Пенталгин Нео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50мг+220мг+325мг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Кофеин+Напроксен+Парацетамол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 xml:space="preserve">Пентоксифиллин </w:t>
            </w:r>
            <w:r w:rsidRPr="006A2935">
              <w:rPr>
                <w:rFonts w:ascii="Times New Roman" w:hAnsi="Times New Roman"/>
                <w:b/>
                <w:color w:val="000000"/>
                <w:sz w:val="20"/>
                <w:szCs w:val="20"/>
              </w:rPr>
              <w:t>конц</w:t>
            </w:r>
            <w:r w:rsidRPr="006A2935">
              <w:rPr>
                <w:rFonts w:ascii="Times New Roman" w:hAnsi="Times New Roman"/>
                <w:color w:val="000000"/>
                <w:sz w:val="20"/>
                <w:szCs w:val="20"/>
              </w:rPr>
              <w:t>. д/приг. р-р д/в/в и в/арт. введ. 20мг/мл 5мл №10</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Пентоксифиллин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220,40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Пентоксифиллин р-р д/ин. 20мг/мл 5мл ампулы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Пентоксифиллин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Перекиси водорода р-р 3% 100мл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Водорода пероксид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12,35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Пилокарпин капли гл. 1% 5мл тюб. кап.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пилокарпина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Пирацетам капс. 400мг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Пирацетам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112,10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Пирацетам р-р д/в/в и в/м 200мг/мл 5мл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Пирацетам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93,30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Пирацетам Буфус амп. 20% 5мл №10 р-р д/в/в и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Пирацетам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Пирацетам таб. 400мг №60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Пирацетам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79,80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Пирацетам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400мг №60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Пирацетам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Пирацетам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800мг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Пирацетам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136,90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Пиридоксин р-р д/ин. 50мг/мл 1мл ампулы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Пиридоксин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57,20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Пиридоксина </w:t>
            </w:r>
            <w:proofErr w:type="gramStart"/>
            <w:r w:rsidRPr="006A2935">
              <w:rPr>
                <w:rFonts w:ascii="Times New Roman" w:hAnsi="Times New Roman"/>
                <w:color w:val="000000"/>
                <w:sz w:val="20"/>
                <w:szCs w:val="20"/>
              </w:rPr>
              <w:t>г</w:t>
            </w:r>
            <w:proofErr w:type="gramEnd"/>
            <w:r w:rsidRPr="006A2935">
              <w:rPr>
                <w:rFonts w:ascii="Times New Roman" w:hAnsi="Times New Roman"/>
                <w:color w:val="000000"/>
                <w:sz w:val="20"/>
                <w:szCs w:val="20"/>
              </w:rPr>
              <w:t>/хл таб. 10мг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Пиридоксин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Платифиллина г/т р-р д/</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/к введ. амп. 2мг/мл 1мл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платифиллина гидротартрат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Прадакса капс. 110мг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дабигатрана этексилата мезилат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3756,50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Преднизолон Буфус р-р д/в/в и в/м введ. 30мг/мл 1мл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Преднизолон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171,30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Преднизолон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5мг №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Преднизолон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109,40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Преднизолон Реневал таб. 5мг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Преднизолон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Престариум</w:t>
            </w:r>
            <w:proofErr w:type="gramStart"/>
            <w:r w:rsidRPr="006A2935">
              <w:rPr>
                <w:rFonts w:ascii="Times New Roman" w:hAnsi="Times New Roman"/>
                <w:color w:val="000000"/>
                <w:sz w:val="20"/>
                <w:szCs w:val="20"/>
              </w:rPr>
              <w:t xml:space="preserve"> А</w:t>
            </w:r>
            <w:proofErr w:type="gramEnd"/>
            <w:r w:rsidRPr="006A2935">
              <w:rPr>
                <w:rFonts w:ascii="Times New Roman" w:hAnsi="Times New Roman"/>
                <w:color w:val="000000"/>
                <w:sz w:val="20"/>
                <w:szCs w:val="20"/>
              </w:rPr>
              <w:t xml:space="preserve"> таб. 5мг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периндоприл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293,50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Престариум А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периндоприл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293,50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Прогестерон р-р для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 масл. 10 мг/мл 1 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Прогестерон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Прозерин р-р д/ин. 0,5мг/мл 1мл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неостигмина метилсульфат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67,40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Проинин р-р д/в/в и в/м введ. 50мг/мл 2мл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Этилметилгидроксипиридина сукцинат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432,00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Пропафенон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150мг №40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Пропафенон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376,10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Пропофол Каби амп. 10мг/мл 20мл № 5 эмульсия д/</w:t>
            </w:r>
            <w:proofErr w:type="gramStart"/>
            <w:r w:rsidRPr="006A2935">
              <w:rPr>
                <w:rFonts w:ascii="Times New Roman" w:hAnsi="Times New Roman"/>
                <w:sz w:val="20"/>
                <w:szCs w:val="20"/>
              </w:rPr>
              <w:t>в</w:t>
            </w:r>
            <w:proofErr w:type="gramEnd"/>
            <w:r w:rsidRPr="006A2935">
              <w:rPr>
                <w:rFonts w:ascii="Times New Roman" w:hAnsi="Times New Roman"/>
                <w:sz w:val="20"/>
                <w:szCs w:val="20"/>
              </w:rPr>
              <w:t>/в</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Пропофол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565,00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Пропофол Липуро эмульсия д/в/в введ. 10мг/мл 20мл №5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Пропофол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624,60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Пустырника настойка 25мл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трава пустырника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Пустырника экстракт таб. 14мг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трава пустырника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Пульмикорт сусп. д/инг. дозир. 0,5мг/мл 2мл №20 конт.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будесонид (будесонид микронизированный)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1096,00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Реамберин р-р д/инф. 1,5% 500мл №20 конт.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меглюмина натрия сукцинат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3914,46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Ревалгин р-р д/ин. 5мл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Метамизол натрий+Питофенон+Фенпивериния бромид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226,00</w:t>
            </w:r>
          </w:p>
        </w:tc>
      </w:tr>
      <w:tr w:rsidR="006A2935" w:rsidRPr="006A2935" w:rsidTr="00482517">
        <w:trPr>
          <w:trHeight w:val="225"/>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Ремаксол р-р д/инф. 400мл №5 конт.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Инозин +Меглюмин +Метионин +Никотинамид +Янтарная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2247.70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Рибавирин  капс. 200 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рибавирин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148,15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Рибоксин амп. 2% 10мл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инозин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Рибоксин амп 2% 5мл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инозин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Рибоксин  таб. 200мг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инозин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Риделат С р-р д/в/в/введ. 10мг/мл 5мл №10 амп</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МНН Атракурия безилат)</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атракурия безилат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Римантадин таб. 0,05г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Римантадин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78,50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Римантадин Реневал таб. 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Римантадин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85,00</w:t>
            </w:r>
          </w:p>
        </w:tc>
      </w:tr>
      <w:tr w:rsidR="006A2935" w:rsidRPr="006A2935" w:rsidTr="00482517">
        <w:trPr>
          <w:trHeight w:val="33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Рисперидон Органика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Рисперидон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211,00</w:t>
            </w:r>
          </w:p>
        </w:tc>
      </w:tr>
      <w:tr w:rsidR="006A2935" w:rsidRPr="006A2935" w:rsidTr="00482517">
        <w:trPr>
          <w:trHeight w:val="33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Розувастатин таб. 10мг №30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Розувастатин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300,00</w:t>
            </w:r>
          </w:p>
        </w:tc>
      </w:tr>
      <w:tr w:rsidR="006A2935" w:rsidRPr="006A2935" w:rsidTr="00482517">
        <w:trPr>
          <w:trHeight w:val="33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Розувастатин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Розувастатин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320,00</w:t>
            </w:r>
          </w:p>
        </w:tc>
      </w:tr>
      <w:tr w:rsidR="006A2935" w:rsidRPr="006A2935" w:rsidTr="00482517">
        <w:trPr>
          <w:trHeight w:val="33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Рокона таб. 100мг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Флувоксамин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Рокона таб. 50мг №15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Флувоксамин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864,00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Ропивакаин Велфарм р-р д/ин. 2мг/мл 20мл №5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Ропивакаин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609,60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Саб симплекс сусп 69,19 мг/мл фл.30мл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симетикон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Сальбутамол Фармстандарт аэр.100мкг/доза 200доз</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сальбутамол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152,10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Сальбутамол МХФП аэр. 100мкг/доза 200 доз</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сальбутамол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153,10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Сальбутамол АВ аэр. 100мкг/доза 200 доз</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сальбутамол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152,20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Салициловая кислота р-р 2% 40мл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Салициловая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Самеликс лиоф. д/приг. р-ра д/в/в и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400мг №5 фл. в компл. р-ль</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адеметионина 1,4-бутандисульфонат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Севоран жидкость д/инг. 250мл фл. система Quik Fil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Севофлуран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8296,99</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Сиднофарм таб. 2мг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молсидомин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397,00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Сигницеф фл-кап. 0,5% 5мл. гл. капли</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левофлоксацин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219,70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Симвастатин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Симвастатин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Симвастатин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Симвастатин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245,60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Синафлана мазь д/наруж. прим. 0,025% 15г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Синтомицин линимент 10% 35г туба</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Хлорамфеникол [D,L]</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Сирдалуд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тизанидина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162,10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Сирдалуд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4мг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тизанидина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305,80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СКИПАР Набор терап. д/прин. ванн НТВ 01 на основе скипидарн. р-ра желтый 1000мл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скипидар живичный, ромашка, шалфей, череда.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20 %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СКИПАР Набор терап. д/прин. ванн НТВ 02 на основе скипидарн. эмульсии белый 1000мл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скипидар живичный, ромашка, шалфей, череда.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20 %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Смекта пор д/суп пак 3г №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смектит диоктаэдрический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184,10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Смекта пор д/суп пак 3г №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смектит диоктаэдрический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275,75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Сонапакс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25мг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Тиоридазин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479,30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Сотагексал таб. 80мг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Соталол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92,60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Соталол Авексима таб. 80мг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Соталол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108,50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Спазган р-р д/в/в и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5мл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Метамизол натрий+Питофенон+Фенпивериния бромид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Спирива капс. с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/инг. 18мкг №30 (с ингалятором Хэндихалер)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тиотропия бромида моногидрат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2175,50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Спиронолактон капс.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Спиронолактон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122,40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Спиронолактон капс. 100мг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Спиронолактон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Спиолто Респимат р-р д/инг. дозир. 2,5мкг+2,5мкг/доза 4мл картр. в компл. с инг.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олодатерол</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гидрохлорид</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тиотропия бромид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2165,60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Сонапакс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25мг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Тиоридазин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479,35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Сульпирид капс.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Сульпирид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94,36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Сульпирид таб. 200мг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Сульпирид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159,45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Сульфасалазин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Сульфасалазин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325,10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Сульфацил натрия 20% 2мл фл. №2</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Сульфацетамид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Сульфацил натрия капли гл. 20% 10мл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Сульфацетамид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Сумамед капс. 250мг №6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Сумамед форте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сусп. д/приема внутрь  200мг/5мл 37,5мл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584,60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Сумамед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№3</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Азитромицин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379,80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Суматриптан таб. 50 мг №2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Суматриптан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 xml:space="preserve">Супрастин амп. 20мг/мл 1мл №5 р-р в/в и в/м </w:t>
            </w:r>
            <w:r w:rsidRPr="006A2935">
              <w:rPr>
                <w:rFonts w:ascii="Times New Roman" w:hAnsi="Times New Roman"/>
                <w:color w:val="000000"/>
                <w:sz w:val="20"/>
                <w:szCs w:val="20"/>
              </w:rPr>
              <w:lastRenderedPageBreak/>
              <w:t>введения</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lastRenderedPageBreak/>
              <w:t xml:space="preserve">хлоропирамина </w:t>
            </w:r>
            <w:r w:rsidRPr="006A2935">
              <w:rPr>
                <w:rFonts w:ascii="Times New Roman" w:hAnsi="Times New Roman"/>
                <w:color w:val="000000"/>
                <w:sz w:val="20"/>
                <w:szCs w:val="20"/>
              </w:rPr>
              <w:lastRenderedPageBreak/>
              <w:t>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lastRenderedPageBreak/>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Супрастин таб. 25мг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хлоропирамина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140,10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Суприламин р-р д/в/в и в/м введ. 20мг/мл 1мл №5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Хлоропирамин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94,35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Таблетки от кашля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Термопсиса ланцетного трава+[Натрия гидрокарбонат]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Таблетки от кашля №20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Термопсиса ланцетного трава+[Натрия гидрокарбонат]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Таурин (Тауфон) капли гл. 4% 10мл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Таурин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Тауфон гл. капли 4% 10мл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таурин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Таурин (Тауфон) капли гл. 4% 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таурин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Телмисартан таб. 40мг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Телмисартан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Телмисартан  таб. 80мг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Телмисартан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Телмиста таб. 40мг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телмисартан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Темпалгин таб.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метамизол натрия триацетонамин-4-толуолсульфонат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Тетурам 0,15г таб.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дисульфирам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Тетрациклин мазь глаз. 1% 3г туба</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тетрациклин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51,70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Тетрациклин мазь глаз. 1% 5г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тетрациклин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75,70</w:t>
            </w:r>
          </w:p>
        </w:tc>
      </w:tr>
      <w:tr w:rsidR="006A2935" w:rsidRPr="006A2935" w:rsidTr="00482517">
        <w:trPr>
          <w:trHeight w:val="48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Тетрациклин таб. 100мг №20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тетрациклин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90,00</w:t>
            </w:r>
          </w:p>
        </w:tc>
      </w:tr>
      <w:tr w:rsidR="006A2935" w:rsidRPr="006A2935" w:rsidTr="00482517">
        <w:trPr>
          <w:trHeight w:val="48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Тиамин амп. 50мг/мл 1мл №10 р-р д/в/м введ.</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тиамина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Тилаксин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125 мг №10 п/о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тилорон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719,68</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Тимолол капли гл. 0,5% 5мл тюб. кап.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Тимолол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49,56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Тиолепта таб. 600мг №30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тиоктовая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793,46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Тиолепта конц. д/приг. р-ра д/инф. 30мг/мл 10мл №10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Тиоктовая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Толперизон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Толперизон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Торасемид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5мг.№30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 таб. 5мг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 таб. 10мг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 таб. 10мг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торасемид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626,00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Транексамовая кислота р-р д/в/в введ. 50мг/мл 5мл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Транексамовая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Транексам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250мг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Транексамовая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621,60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Тримебутин Канон таб. 100мг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тримебутин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Тримебутин Канон таб. 200мг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тримебутин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Тримедат таб. 200мг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тримебутин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812,00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Триметазидин МВ таб. 35мг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триметазидина дигидрохлорид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286,00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Тримектал ОД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с пролонг. высв. 80мг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Триметазидин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1479,00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Трипсин кристаллический лиоф. д/приг. р-ра д/ин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мест. прим. 10мг №10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Трипсин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Трифтазин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5мг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Трифлуоперазин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97,90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Трифтазин р-р д/в/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2мг/мл 1мл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Трифлуоперазин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Тринальгин амп. 5мл № 10 р-р д/в/в и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Метамизол натрий+Питофенон+Фенпивериния бромид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Тромбо Асс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 100мг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Тромбо Асс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кш/раст. 100мг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ацетилсалициловая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Уголь</w:t>
            </w:r>
            <w:proofErr w:type="gramEnd"/>
            <w:r w:rsidRPr="006A2935">
              <w:rPr>
                <w:rFonts w:ascii="Times New Roman" w:hAnsi="Times New Roman"/>
                <w:color w:val="000000"/>
                <w:sz w:val="20"/>
                <w:szCs w:val="20"/>
              </w:rPr>
              <w:t xml:space="preserve"> активированный таб. 0,25 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Активированный уголь</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Уголь</w:t>
            </w:r>
            <w:proofErr w:type="gramEnd"/>
            <w:r w:rsidRPr="006A2935">
              <w:rPr>
                <w:rFonts w:ascii="Times New Roman" w:hAnsi="Times New Roman"/>
                <w:color w:val="000000"/>
                <w:sz w:val="20"/>
                <w:szCs w:val="20"/>
              </w:rPr>
              <w:t xml:space="preserve"> активированный таб. 0,25г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Активированный уголь</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Уголь активированный таб. 250мг №30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Активированный уголь</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Улькавис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120мг №112</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Висмута трикалия дицитрат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817,26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Ультракаин</w:t>
            </w:r>
            <w:proofErr w:type="gramStart"/>
            <w:r w:rsidRPr="006A2935">
              <w:rPr>
                <w:rFonts w:ascii="Times New Roman" w:hAnsi="Times New Roman"/>
                <w:color w:val="000000"/>
                <w:sz w:val="20"/>
                <w:szCs w:val="20"/>
              </w:rPr>
              <w:t xml:space="preserve"> Д</w:t>
            </w:r>
            <w:proofErr w:type="gramEnd"/>
            <w:r w:rsidRPr="006A2935">
              <w:rPr>
                <w:rFonts w:ascii="Times New Roman" w:hAnsi="Times New Roman"/>
                <w:color w:val="000000"/>
                <w:sz w:val="20"/>
                <w:szCs w:val="20"/>
              </w:rPr>
              <w:t xml:space="preserve"> С форте р-р д/ин. 1:100000 2мл амп.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артикаина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Умифеновир капсулы 50мг N20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Умифеновир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113,00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Умифеновир капс. 100мг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Умифеновир</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479,00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Унитиол р-р д/в/м и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/к введ. 50мг/мл 5мл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Димеркаптопропансульфонат натрия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487,30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Урсодезоксихолевая кислота капс. 250мг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Урсодезоксихолевая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651,10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Уролесан капли д/приема внутрь 25мл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Душицы обыкновенной травы экстракт+Клещевины обыкновенной семян масло+Моркови дикой семян экстракт+Мяты перечной листьев масло+Пихты масло+Хмеля соплодий экстракт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435,00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Урсосан капс. 250мг №100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урсодезоксихолевая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1653,90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Урсосан Форте таб. 500мг №100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урсодезоксихолевая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3715,26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Феварин таб.100мг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флувоксамина малеат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3000,00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Феварин таб.50мг №15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флувоксамина малеат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Фамотидин таб. 20мг №20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фамотидин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26,44</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Фамотидин таб. 40мг №20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фамотидин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Фамотидин лиоф. д/приг. р-ра д/в/в введ. 20мг №5 фл. в компл. с р-лем</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фамотидин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238,85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Фенибут  таб. 250мг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Аминофенилмасляная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Феррум Лек р-р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50мг/мл 2мл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Железа [III] гидроксид полимальтозат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Феррум Лек 50мг/мл амп  2мл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железа [III] гидроксид полиизомальтозат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13860,0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 капс. 150мг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 Реневал капс. 150мг №2</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178,00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 капс 150мг №2</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48,45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 капс 150мг №4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29,80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 Вертекс капс. 150мг №4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104,70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 р-р д/инф. 2мг/мл 100мл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флуконазол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119,25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Фталазол таб. 0,5г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фталилсульфатиазол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Фолиевая к-та Реневал таб. 1мг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фолиевая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Фолиевая к-та таб. 1мг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фолиевая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Фостер аэр. д/инг. 100+6мкг/доза 120 доз №1 ингалятор в компл.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Беклометазон+Формотерол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2318.80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Формотерол капс. с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/инг. 12мкг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Формотерол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699,00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Фосфоглив капс. 65мг+35мг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Фосфолипиды+Глицирризиновая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Фосфоглив лиоф. д/приг. р-ра д/в/в введ. 2,5г №5 фл. в комп. с р-лем</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Фосфолипиды+Глицирризиновая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1931,15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Фортранс порошок 64г №4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Макрогол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538,27</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Фрагмин р-р д/в/в и п/к введ. 2500МЕ (анти</w:t>
            </w:r>
            <w:proofErr w:type="gramStart"/>
            <w:r w:rsidRPr="006A2935">
              <w:rPr>
                <w:rFonts w:ascii="Times New Roman" w:hAnsi="Times New Roman"/>
                <w:color w:val="000000"/>
                <w:sz w:val="20"/>
                <w:szCs w:val="20"/>
              </w:rPr>
              <w:t xml:space="preserve"> Х</w:t>
            </w:r>
            <w:proofErr w:type="gramEnd"/>
            <w:r w:rsidRPr="006A2935">
              <w:rPr>
                <w:rFonts w:ascii="Times New Roman" w:hAnsi="Times New Roman"/>
                <w:color w:val="000000"/>
                <w:sz w:val="20"/>
                <w:szCs w:val="20"/>
              </w:rPr>
              <w:t>а)/0,2мл №10 шпр.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далтепарин натрий</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2880,00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Фраксипарин р-р д/п/к введ. 9500МЕ анти</w:t>
            </w:r>
            <w:proofErr w:type="gramStart"/>
            <w:r w:rsidRPr="006A2935">
              <w:rPr>
                <w:rFonts w:ascii="Times New Roman" w:hAnsi="Times New Roman"/>
                <w:color w:val="000000"/>
                <w:sz w:val="20"/>
                <w:szCs w:val="20"/>
              </w:rPr>
              <w:t xml:space="preserve"> Х</w:t>
            </w:r>
            <w:proofErr w:type="gramEnd"/>
            <w:r w:rsidRPr="006A2935">
              <w:rPr>
                <w:rFonts w:ascii="Times New Roman" w:hAnsi="Times New Roman"/>
                <w:color w:val="000000"/>
                <w:sz w:val="20"/>
                <w:szCs w:val="20"/>
              </w:rPr>
              <w:t>а/мл 2850МЕ анти Ха/0,3мл №10 шпр.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надропарин кальция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Фраксипарин р-р д/</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/к введ. 9500МЕ анти ХА/мл 5700МЕ анти ХА/0,6мл №10 шпр.</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надропарин кальция</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2590,00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Фосфалюгель гель д/приема внутрь №20 пак.</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Алюминия фосфат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Фурагин таб.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фуразидина натрия тетрагидрат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965,00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Фурадонин таб. 100мг №20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нитрофурантоин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260,00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Фурадонин таб. 50мг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Нитрофурантоин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Фуразолидон  таб. 50мг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Фуразолидон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Фуразолидон таб. 50мг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Фуразолидон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Фурацилин таб. 20мг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нитрофурал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Фурацилин таб. Раств. 20мг №10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нитрофурал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Фурацилин р-р д/мест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наруж. прим. 0,02% 200мл №6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нитрофурал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ящ</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Фурацилин фл. 0.02% 400мл №6 р-р д/мест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наруж. прим.</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нитрофурал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780,00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Фуросемид таб. 40мг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Фуросемид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24,60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Фуросемид таб. 40мг №56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Фуросемид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Фуросемид р-р д/в/в и в/м введ. 10мг/мл 2мл №10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Фуросемид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67,90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Химотрипсин лиоф. д/приг. р-ра д/ин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ест. и наруж. прим. 10мг №10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Химотрипсин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Хлоргексидин супп. ваг. 16мг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Хлоргексидин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Хлоргексидина биглюконат р-р д/мест</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и</w:t>
            </w:r>
            <w:proofErr w:type="gramEnd"/>
            <w:r w:rsidRPr="006A2935">
              <w:rPr>
                <w:rFonts w:ascii="Times New Roman" w:hAnsi="Times New Roman"/>
                <w:color w:val="000000"/>
                <w:sz w:val="20"/>
                <w:szCs w:val="20"/>
              </w:rPr>
              <w:t xml:space="preserve"> наруж. прим. 0,05% 100мл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Хлоргексидина биглюконат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фл</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12,44</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Хлоропирамин р-р д/ин 20мг/мл 1 мл №5 р-р в/в и в/м введения</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хлоропирамина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Хлоропирамин таб. 25мг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хлоропирамина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82,70</w:t>
            </w:r>
          </w:p>
        </w:tc>
      </w:tr>
      <w:tr w:rsidR="006A2935" w:rsidRPr="006A2935" w:rsidTr="00482517">
        <w:trPr>
          <w:trHeight w:val="39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Хлорпромазин Органика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Хлорпромазин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236,20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Хлорпромазин Органика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Хлорпромазин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317,10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Холина альфосцерат р-р д/в/в и в/м введ. 250мг/мл 4мл №5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Холина альфосцерат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662,60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Холи Альфа р-р д/инф. и в/</w:t>
            </w:r>
            <w:proofErr w:type="gramStart"/>
            <w:r w:rsidRPr="006A2935">
              <w:rPr>
                <w:rFonts w:ascii="Times New Roman" w:hAnsi="Times New Roman"/>
                <w:color w:val="000000"/>
                <w:sz w:val="20"/>
                <w:szCs w:val="20"/>
              </w:rPr>
              <w:t>м</w:t>
            </w:r>
            <w:proofErr w:type="gramEnd"/>
            <w:r w:rsidRPr="006A2935">
              <w:rPr>
                <w:rFonts w:ascii="Times New Roman" w:hAnsi="Times New Roman"/>
                <w:color w:val="000000"/>
                <w:sz w:val="20"/>
                <w:szCs w:val="20"/>
              </w:rPr>
              <w:t xml:space="preserve"> введ. 250мг/мл 4мл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Холина альфосцерат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208,70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Цетиризин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10мг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Цетиризин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53,50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Цетрин таб. 10мг №20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Цетиризин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158,30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Церетон р-р д/в/в и в/м введ. 250мг/мл 4мл №5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Холина альфосцерат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651,80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Цертакаин р-р д/ин. 40мг/мл+0,01мг/мл 2мл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Артикаин+[Эпинефрин]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Церукал таб. 10мг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Метоклопрамид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Цертакаин р-р д/ин. 40мг/мл+0,01мг/мл 2мл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Артикаин+[Эпинефрин]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Цефепим порошок для пригот</w:t>
            </w:r>
            <w:proofErr w:type="gramStart"/>
            <w:r w:rsidRPr="006A2935">
              <w:rPr>
                <w:rFonts w:ascii="Times New Roman" w:hAnsi="Times New Roman"/>
                <w:color w:val="000000"/>
                <w:sz w:val="20"/>
                <w:szCs w:val="20"/>
              </w:rPr>
              <w:t>.р</w:t>
            </w:r>
            <w:proofErr w:type="gramEnd"/>
            <w:r w:rsidRPr="006A2935">
              <w:rPr>
                <w:rFonts w:ascii="Times New Roman" w:hAnsi="Times New Roman"/>
                <w:color w:val="000000"/>
                <w:sz w:val="20"/>
                <w:szCs w:val="20"/>
              </w:rPr>
              <w:t>-р в/в,в/м 1,0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Цефепим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Цефотаксим фл 1 г  № 1</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цефотаксим</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35,30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Цефтриаксон фл 1г №1 пор</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цефтриаксон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Цианокобаламин амп. 500 мкг 1мл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цианокобаламин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46,10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Цикломед гл капли 1% 5мл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циклопентолата гидрохлорид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127,90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Цинковая мазь 25г туба</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Цинка 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Цинковая мазь д/наруж. прим. 10% 30г</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Цинка оксид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Циннаризин таб.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Циннаризин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Циннаризин таб. 25мг №56 Renewal</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Циннаризин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Ципролет капли гл. 3мг/мл 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54,75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Ципрофлоксацин Оптик капли гл. 0,3% 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71,50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Ципрофлоксацин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500 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Ципрофлоксацин  </w:t>
            </w:r>
            <w:proofErr w:type="gramStart"/>
            <w:r w:rsidRPr="006A2935">
              <w:rPr>
                <w:rFonts w:ascii="Times New Roman" w:hAnsi="Times New Roman"/>
                <w:color w:val="000000"/>
                <w:sz w:val="20"/>
                <w:szCs w:val="20"/>
              </w:rPr>
              <w:t>таб</w:t>
            </w:r>
            <w:proofErr w:type="gramEnd"/>
            <w:r w:rsidRPr="006A2935">
              <w:rPr>
                <w:rFonts w:ascii="Times New Roman" w:hAnsi="Times New Roman"/>
                <w:color w:val="000000"/>
                <w:sz w:val="20"/>
                <w:szCs w:val="20"/>
              </w:rPr>
              <w:t xml:space="preserve"> 250 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Ципромед капли гл. 0,3% 10мл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143,20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Ципролет капли гл. 3мг/мл 5мл фл.</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Ципролет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500мг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ципрофлоксацин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113,40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Цитофлавин р-р д/в/в введ. 10мл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Инозин+Никотинамид+Рибофлавин+Янтарная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1375,60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Цитиколин р-р д/в/в и в/м введ. 125мг/мл 4мл №5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Цитиколин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263,20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proofErr w:type="gramStart"/>
            <w:r w:rsidRPr="006A2935">
              <w:rPr>
                <w:rFonts w:ascii="Times New Roman" w:hAnsi="Times New Roman"/>
                <w:color w:val="000000"/>
                <w:sz w:val="20"/>
                <w:szCs w:val="20"/>
              </w:rPr>
              <w:t>Цитиколин р-р д/в/в и в/м введ. 250мг/мл 4мл №5 амп.</w:t>
            </w:r>
            <w:proofErr w:type="gramEnd"/>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Цитиколин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526,50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Цитофлавин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кш/раст.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Инозин+Никотинамид+Рибофлавин+Янтарная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581.50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Цитофлавин таб. №100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/о кш/раств.</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Инозин+Никотинамид+Рибофлавин+Янтарная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995,20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 xml:space="preserve">Цитрамон </w:t>
            </w:r>
            <w:proofErr w:type="gramStart"/>
            <w:r w:rsidRPr="006A2935">
              <w:rPr>
                <w:rFonts w:ascii="Times New Roman" w:hAnsi="Times New Roman"/>
                <w:sz w:val="20"/>
                <w:szCs w:val="20"/>
              </w:rPr>
              <w:t>П</w:t>
            </w:r>
            <w:proofErr w:type="gramEnd"/>
            <w:r w:rsidRPr="006A2935">
              <w:rPr>
                <w:rFonts w:ascii="Times New Roman" w:hAnsi="Times New Roman"/>
                <w:sz w:val="20"/>
                <w:szCs w:val="20"/>
              </w:rPr>
              <w:t xml:space="preserve"> таб. №10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ацетилсалициловая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Цитрамон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 xml:space="preserve"> таб.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ацетилсалициловая </w:t>
            </w:r>
            <w:r w:rsidRPr="006A2935">
              <w:rPr>
                <w:rFonts w:ascii="Times New Roman" w:hAnsi="Times New Roman"/>
                <w:color w:val="000000"/>
                <w:sz w:val="20"/>
                <w:szCs w:val="20"/>
              </w:rPr>
              <w:lastRenderedPageBreak/>
              <w:t>кислота</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парацетамол</w:t>
            </w: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кофеин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lastRenderedPageBreak/>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38,00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Эбрантил р-р д/в/в введ. 25мг 5мг/мл 5мл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урапидил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766,00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Эгилок таб. 25мг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метопролола тартрат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76,40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Эгилок таб. 50мг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метопролола тартрат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132,50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Эглонил капс. 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сульпирид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148,65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Эглонил таб. 200мг №12</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сульпирид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187,00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Эйфа АЦ гран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д/приема внутрь 200мг №30 пак. саше</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Ацетилцистеин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348,80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Эйфа АЦ гран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д/приема внутрь 600мг №10 пак. саше</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Ацетилцистеин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210,50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Эйфа АЦ гран</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д/приема внутрь 600мг №20 пак. саше</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Ацетилцистеин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421,20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Экурохол капс. 250мг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Урсодезоксихолевая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762.70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Экоклав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875мг+125мг №14</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Амоксициллин+Клавулановая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330,60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Эликвис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5мг №60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апиксабан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2704,00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 таб. 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39,45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 Реневал таб. 5мг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65,40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 таб. 10мг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48,46</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 Реневал таб. 10мг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129,00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 таб. 20мг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62,60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 Реневал таб. 20мг №28</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Энап таб. 5мг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46,38</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Энап таб. 10мг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92,70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Энап таб. 20мг №20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142,60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Энап </w:t>
            </w:r>
            <w:proofErr w:type="gramStart"/>
            <w:r w:rsidRPr="006A2935">
              <w:rPr>
                <w:rFonts w:ascii="Times New Roman" w:hAnsi="Times New Roman"/>
                <w:color w:val="000000"/>
                <w:sz w:val="20"/>
                <w:szCs w:val="20"/>
              </w:rPr>
              <w:t>Р</w:t>
            </w:r>
            <w:proofErr w:type="gramEnd"/>
            <w:r w:rsidRPr="006A2935">
              <w:rPr>
                <w:rFonts w:ascii="Times New Roman" w:hAnsi="Times New Roman"/>
                <w:color w:val="000000"/>
                <w:sz w:val="20"/>
                <w:szCs w:val="20"/>
              </w:rPr>
              <w:t xml:space="preserve"> р-р д/в/в введ. 1,25мг/мл 1мл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Эналаприлат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Энкорат Хроно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с пролонг. высв. 300мг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Вальпроевая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133,45</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 xml:space="preserve">Энкорат Хроно таб. </w:t>
            </w:r>
            <w:proofErr w:type="gramStart"/>
            <w:r w:rsidRPr="006A2935">
              <w:rPr>
                <w:rFonts w:ascii="Times New Roman" w:hAnsi="Times New Roman"/>
                <w:color w:val="000000"/>
                <w:sz w:val="20"/>
                <w:szCs w:val="20"/>
              </w:rPr>
              <w:t>п</w:t>
            </w:r>
            <w:proofErr w:type="gramEnd"/>
            <w:r w:rsidRPr="006A2935">
              <w:rPr>
                <w:rFonts w:ascii="Times New Roman" w:hAnsi="Times New Roman"/>
                <w:color w:val="000000"/>
                <w:sz w:val="20"/>
                <w:szCs w:val="20"/>
              </w:rPr>
              <w:t>/пл/о с пролонг. высв. 500мг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Вальпроевая кислота</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205,30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Энтеродез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д/приема внутрь 5г №1 пак.</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Повидон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181,00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Энтеродез пор</w:t>
            </w:r>
            <w:proofErr w:type="gramStart"/>
            <w:r w:rsidRPr="006A2935">
              <w:rPr>
                <w:rFonts w:ascii="Times New Roman" w:hAnsi="Times New Roman"/>
                <w:color w:val="000000"/>
                <w:sz w:val="20"/>
                <w:szCs w:val="20"/>
              </w:rPr>
              <w:t>.</w:t>
            </w:r>
            <w:proofErr w:type="gramEnd"/>
            <w:r w:rsidRPr="006A2935">
              <w:rPr>
                <w:rFonts w:ascii="Times New Roman" w:hAnsi="Times New Roman"/>
                <w:color w:val="000000"/>
                <w:sz w:val="20"/>
                <w:szCs w:val="20"/>
              </w:rPr>
              <w:t xml:space="preserve"> </w:t>
            </w:r>
            <w:proofErr w:type="gramStart"/>
            <w:r w:rsidRPr="006A2935">
              <w:rPr>
                <w:rFonts w:ascii="Times New Roman" w:hAnsi="Times New Roman"/>
                <w:color w:val="000000"/>
                <w:sz w:val="20"/>
                <w:szCs w:val="20"/>
              </w:rPr>
              <w:t>д</w:t>
            </w:r>
            <w:proofErr w:type="gramEnd"/>
            <w:r w:rsidRPr="006A2935">
              <w:rPr>
                <w:rFonts w:ascii="Times New Roman" w:hAnsi="Times New Roman"/>
                <w:color w:val="000000"/>
                <w:sz w:val="20"/>
                <w:szCs w:val="20"/>
              </w:rPr>
              <w:t>/приг. р-ра д/приема внутрь 5г №3 пак.</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Повидон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Энтерофурил капс. 100мг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нифуроксазид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Энтерофурил капс. 200мг №16</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нифуроксазид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Энтерофурил сусп. 200мг/5мл 90мл д/приема внутрь</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нифуроксазид</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620,00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Эринит таб. 10мг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Пентаэритритила тетранитрат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110,00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Эспумизан капс. 40мг №25</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симетикон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540,00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Эспумизан капс. 40мг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p>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симетикон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870,00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Эссенциале Н 250мг/5мл №5 р-р д/в/в</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фосфолипиды из соевых бобов</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1995,00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Этамзилат амп. 125мг/мл 2мл №10 р-р д/ин.</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Этамзилат</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120,00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Этацизин таб. 50мг №50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Диэтиламинопропи</w:t>
            </w:r>
            <w:r w:rsidRPr="006A2935">
              <w:rPr>
                <w:rFonts w:ascii="Times New Roman" w:hAnsi="Times New Roman"/>
                <w:sz w:val="20"/>
                <w:szCs w:val="20"/>
              </w:rPr>
              <w:lastRenderedPageBreak/>
              <w:t>онилэтоксикарбониламинофенотиазин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lastRenderedPageBreak/>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4500,00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Этоксисклерол р-р д/ин. 3% 2мл №5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sz w:val="20"/>
                <w:szCs w:val="20"/>
              </w:rPr>
            </w:pPr>
            <w:r w:rsidRPr="006A2935">
              <w:rPr>
                <w:rFonts w:ascii="Times New Roman" w:hAnsi="Times New Roman"/>
                <w:sz w:val="20"/>
                <w:szCs w:val="20"/>
              </w:rPr>
              <w:t>Лауромакрогол 400</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6000,00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Эуфиллин р-р д/в/в введ. 24мг/мл 10мл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аминофиллин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105,90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Эуфиллин р-р д/в/в введ. 24мг/мл 5мл №10 амп.</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аминофиллин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77,60</w:t>
            </w:r>
          </w:p>
        </w:tc>
      </w:tr>
      <w:tr w:rsidR="006A2935" w:rsidRPr="006A2935" w:rsidTr="00482517">
        <w:trPr>
          <w:trHeight w:val="300"/>
        </w:trPr>
        <w:tc>
          <w:tcPr>
            <w:tcW w:w="851" w:type="dxa"/>
            <w:tcBorders>
              <w:top w:val="nil"/>
              <w:left w:val="single" w:sz="4" w:space="0" w:color="auto"/>
              <w:bottom w:val="single" w:sz="4" w:space="0" w:color="auto"/>
              <w:right w:val="single" w:sz="4" w:space="0" w:color="auto"/>
            </w:tcBorders>
            <w:shd w:val="clear" w:color="auto" w:fill="auto"/>
          </w:tcPr>
          <w:p w:rsidR="006A2935" w:rsidRPr="006A2935" w:rsidRDefault="006A2935" w:rsidP="004C4980">
            <w:pPr>
              <w:pStyle w:val="Standard"/>
              <w:numPr>
                <w:ilvl w:val="0"/>
                <w:numId w:val="9"/>
              </w:numPr>
              <w:tabs>
                <w:tab w:val="left" w:pos="1040"/>
                <w:tab w:val="left" w:pos="1440"/>
                <w:tab w:val="left" w:pos="8000"/>
              </w:tabs>
              <w:ind w:left="0" w:firstLine="0"/>
              <w:jc w:val="center"/>
              <w:rPr>
                <w:sz w:val="20"/>
                <w:szCs w:val="20"/>
              </w:rPr>
            </w:pPr>
          </w:p>
        </w:tc>
        <w:tc>
          <w:tcPr>
            <w:tcW w:w="4253" w:type="dxa"/>
            <w:tcBorders>
              <w:top w:val="nil"/>
              <w:left w:val="nil"/>
              <w:bottom w:val="single" w:sz="4" w:space="0" w:color="auto"/>
              <w:right w:val="single" w:sz="4" w:space="0" w:color="auto"/>
            </w:tcBorders>
            <w:shd w:val="clear" w:color="auto" w:fill="auto"/>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Эуфиллин таб. 150мг №30</w:t>
            </w:r>
          </w:p>
        </w:tc>
        <w:tc>
          <w:tcPr>
            <w:tcW w:w="1984"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rPr>
                <w:rFonts w:ascii="Times New Roman" w:hAnsi="Times New Roman"/>
                <w:color w:val="000000"/>
                <w:sz w:val="20"/>
                <w:szCs w:val="20"/>
              </w:rPr>
            </w:pPr>
            <w:r w:rsidRPr="006A2935">
              <w:rPr>
                <w:rFonts w:ascii="Times New Roman" w:hAnsi="Times New Roman"/>
                <w:color w:val="000000"/>
                <w:sz w:val="20"/>
                <w:szCs w:val="20"/>
              </w:rPr>
              <w:t>аминофиллин</w:t>
            </w:r>
          </w:p>
        </w:tc>
        <w:tc>
          <w:tcPr>
            <w:tcW w:w="709"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уп</w:t>
            </w:r>
          </w:p>
        </w:tc>
        <w:tc>
          <w:tcPr>
            <w:tcW w:w="708"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sz w:val="20"/>
                <w:szCs w:val="20"/>
              </w:rPr>
            </w:pPr>
            <w:r w:rsidRPr="006A2935">
              <w:rPr>
                <w:rFonts w:ascii="Times New Roman" w:hAnsi="Times New Roman"/>
                <w:sz w:val="20"/>
                <w:szCs w:val="20"/>
              </w:rPr>
              <w:t>10 %</w:t>
            </w:r>
          </w:p>
        </w:tc>
        <w:tc>
          <w:tcPr>
            <w:tcW w:w="1276" w:type="dxa"/>
            <w:tcBorders>
              <w:top w:val="nil"/>
              <w:left w:val="nil"/>
              <w:bottom w:val="single" w:sz="4" w:space="0" w:color="auto"/>
              <w:right w:val="single" w:sz="4" w:space="0" w:color="auto"/>
            </w:tcBorders>
            <w:vAlign w:val="center"/>
          </w:tcPr>
          <w:p w:rsidR="006A2935" w:rsidRPr="006A2935" w:rsidRDefault="006A2935" w:rsidP="004C4980">
            <w:pPr>
              <w:spacing w:after="0" w:line="240" w:lineRule="auto"/>
              <w:jc w:val="center"/>
              <w:rPr>
                <w:rFonts w:ascii="Times New Roman" w:hAnsi="Times New Roman"/>
                <w:color w:val="000000"/>
                <w:sz w:val="20"/>
                <w:szCs w:val="20"/>
              </w:rPr>
            </w:pPr>
            <w:r w:rsidRPr="006A2935">
              <w:rPr>
                <w:rFonts w:ascii="Times New Roman" w:hAnsi="Times New Roman"/>
                <w:color w:val="000000"/>
                <w:sz w:val="20"/>
                <w:szCs w:val="20"/>
              </w:rPr>
              <w:t>27,10</w:t>
            </w:r>
          </w:p>
        </w:tc>
      </w:tr>
    </w:tbl>
    <w:p w:rsidR="006A2935" w:rsidRPr="00EF35C8" w:rsidRDefault="006A2935" w:rsidP="004C4980">
      <w:pPr>
        <w:pStyle w:val="a7"/>
        <w:tabs>
          <w:tab w:val="left" w:pos="284"/>
        </w:tabs>
        <w:jc w:val="both"/>
        <w:rPr>
          <w:bCs/>
        </w:rPr>
      </w:pPr>
      <w:r w:rsidRPr="00EF35C8">
        <w:rPr>
          <w:bCs/>
        </w:rPr>
        <w:t xml:space="preserve">Примечание: </w:t>
      </w:r>
    </w:p>
    <w:p w:rsidR="006A2935" w:rsidRDefault="006A2935" w:rsidP="004C4980">
      <w:pPr>
        <w:pStyle w:val="a7"/>
        <w:numPr>
          <w:ilvl w:val="0"/>
          <w:numId w:val="1"/>
        </w:numPr>
        <w:tabs>
          <w:tab w:val="clear" w:pos="4677"/>
          <w:tab w:val="left" w:pos="284"/>
          <w:tab w:val="center" w:pos="851"/>
        </w:tabs>
        <w:ind w:left="0" w:firstLine="0"/>
        <w:jc w:val="both"/>
        <w:rPr>
          <w:bCs/>
        </w:rPr>
      </w:pPr>
      <w:r w:rsidRPr="00EF35C8">
        <w:rPr>
          <w:bCs/>
        </w:rPr>
        <w:t>Спецификация определяет стоимость единицы товара.</w:t>
      </w:r>
    </w:p>
    <w:p w:rsidR="006A2935" w:rsidRDefault="006A2935" w:rsidP="004C4980">
      <w:pPr>
        <w:pStyle w:val="a7"/>
        <w:numPr>
          <w:ilvl w:val="0"/>
          <w:numId w:val="1"/>
        </w:numPr>
        <w:tabs>
          <w:tab w:val="clear" w:pos="4677"/>
          <w:tab w:val="left" w:pos="284"/>
          <w:tab w:val="center" w:pos="851"/>
        </w:tabs>
        <w:ind w:left="0" w:firstLine="0"/>
        <w:jc w:val="both"/>
        <w:rPr>
          <w:bCs/>
        </w:rPr>
      </w:pPr>
      <w:r>
        <w:rPr>
          <w:bCs/>
        </w:rPr>
        <w:t>Конкретный производитель, фирма не имеют значения при поставке и могут быть разными в ходе исполнения договора.</w:t>
      </w:r>
    </w:p>
    <w:p w:rsidR="006A2935" w:rsidRPr="00B86347" w:rsidRDefault="006A2935" w:rsidP="004C4980">
      <w:pPr>
        <w:pStyle w:val="a7"/>
        <w:numPr>
          <w:ilvl w:val="0"/>
          <w:numId w:val="1"/>
        </w:numPr>
        <w:tabs>
          <w:tab w:val="clear" w:pos="4677"/>
          <w:tab w:val="left" w:pos="284"/>
          <w:tab w:val="center" w:pos="851"/>
        </w:tabs>
        <w:ind w:left="0" w:firstLine="0"/>
        <w:jc w:val="both"/>
        <w:rPr>
          <w:bCs/>
        </w:rPr>
      </w:pPr>
      <w:r w:rsidRPr="00B86347">
        <w:rPr>
          <w:bCs/>
        </w:rPr>
        <w:t xml:space="preserve">В случае отсутствия у участника закупки лекарственного препарата с указанным в настоящем техническом задании торговым наименованием участник вправе предложить препарат с другим торговым наименованием с условием того, что концентрация и лекарственная форма действующего вещества будет та же, которая указана в </w:t>
      </w:r>
      <w:r>
        <w:rPr>
          <w:bCs/>
        </w:rPr>
        <w:t>спецификации</w:t>
      </w:r>
      <w:r w:rsidRPr="00B86347">
        <w:rPr>
          <w:bCs/>
        </w:rPr>
        <w:t>.</w:t>
      </w:r>
    </w:p>
    <w:p w:rsidR="006A2935" w:rsidRPr="00EF35C8" w:rsidRDefault="006A2935" w:rsidP="004C4980">
      <w:pPr>
        <w:pStyle w:val="a7"/>
        <w:numPr>
          <w:ilvl w:val="0"/>
          <w:numId w:val="1"/>
        </w:numPr>
        <w:tabs>
          <w:tab w:val="clear" w:pos="4677"/>
          <w:tab w:val="left" w:pos="284"/>
          <w:tab w:val="center" w:pos="851"/>
        </w:tabs>
        <w:ind w:left="0" w:firstLine="0"/>
        <w:jc w:val="both"/>
        <w:rPr>
          <w:bCs/>
        </w:rPr>
      </w:pPr>
      <w:r w:rsidRPr="00B86347">
        <w:rPr>
          <w:bCs/>
        </w:rPr>
        <w:t>Равнозначными являются указания на концентрацию действующего в</w:t>
      </w:r>
      <w:r>
        <w:rPr>
          <w:bCs/>
        </w:rPr>
        <w:t>ещества в формате «мг/мл» и «%»</w:t>
      </w:r>
      <w:r w:rsidRPr="00B86347">
        <w:rPr>
          <w:bCs/>
        </w:rPr>
        <w:t>.</w:t>
      </w:r>
      <w:r>
        <w:rPr>
          <w:bCs/>
        </w:rPr>
        <w:t xml:space="preserve"> </w:t>
      </w:r>
    </w:p>
    <w:p w:rsidR="006A2935" w:rsidRDefault="006A2935" w:rsidP="004C4980">
      <w:pPr>
        <w:pStyle w:val="a7"/>
        <w:ind w:firstLine="426"/>
        <w:jc w:val="both"/>
        <w:rPr>
          <w:bCs/>
          <w:sz w:val="24"/>
          <w:szCs w:val="24"/>
        </w:rPr>
      </w:pPr>
    </w:p>
    <w:p w:rsidR="006A2935" w:rsidRPr="00725CC6" w:rsidRDefault="006A2935" w:rsidP="004C4980">
      <w:pPr>
        <w:pStyle w:val="Standard"/>
        <w:tabs>
          <w:tab w:val="left" w:pos="1040"/>
          <w:tab w:val="left" w:pos="1440"/>
          <w:tab w:val="left" w:pos="8000"/>
        </w:tabs>
        <w:jc w:val="both"/>
        <w:rPr>
          <w:rFonts w:eastAsia="Times New Roman"/>
        </w:rPr>
      </w:pPr>
    </w:p>
    <w:p w:rsidR="006A2935" w:rsidRPr="00725CC6" w:rsidRDefault="006A2935" w:rsidP="004C4980">
      <w:pPr>
        <w:pStyle w:val="Standard"/>
        <w:jc w:val="both"/>
      </w:pPr>
      <w:r w:rsidRPr="00725CC6">
        <w:t xml:space="preserve">   от Покупателя </w:t>
      </w:r>
      <w:r w:rsidRPr="00725CC6">
        <w:tab/>
      </w:r>
      <w:r w:rsidRPr="00725CC6">
        <w:tab/>
      </w:r>
      <w:r w:rsidRPr="00725CC6">
        <w:tab/>
      </w:r>
      <w:r w:rsidRPr="00725CC6">
        <w:tab/>
        <w:t xml:space="preserve">                  от Поставщика</w:t>
      </w:r>
    </w:p>
    <w:p w:rsidR="006A2935" w:rsidRPr="00725CC6" w:rsidRDefault="006A2935" w:rsidP="004C4980">
      <w:pPr>
        <w:pStyle w:val="Standard"/>
        <w:jc w:val="both"/>
      </w:pPr>
      <w:r w:rsidRPr="00725CC6">
        <w:tab/>
      </w:r>
      <w:r w:rsidRPr="00725CC6">
        <w:tab/>
      </w:r>
      <w:r w:rsidRPr="00725CC6">
        <w:tab/>
      </w:r>
      <w:r w:rsidRPr="00725CC6">
        <w:tab/>
      </w:r>
      <w:r w:rsidRPr="00725CC6">
        <w:tab/>
      </w:r>
      <w:r w:rsidRPr="00725CC6">
        <w:tab/>
        <w:t xml:space="preserve">     </w:t>
      </w:r>
    </w:p>
    <w:p w:rsidR="006A2935" w:rsidRPr="00725CC6" w:rsidRDefault="006A2935" w:rsidP="004C4980">
      <w:pPr>
        <w:pStyle w:val="Textbodyindent"/>
        <w:spacing w:after="0"/>
        <w:ind w:firstLine="0"/>
        <w:jc w:val="both"/>
        <w:rPr>
          <w:rFonts w:ascii="Times New Roman" w:hAnsi="Times New Roman"/>
          <w:sz w:val="24"/>
          <w:szCs w:val="24"/>
        </w:rPr>
      </w:pPr>
    </w:p>
    <w:p w:rsidR="006A2935" w:rsidRPr="00725CC6" w:rsidRDefault="006A2935" w:rsidP="004C4980">
      <w:pPr>
        <w:pStyle w:val="Textbodyindent"/>
        <w:spacing w:after="0"/>
        <w:ind w:firstLine="0"/>
        <w:jc w:val="both"/>
        <w:rPr>
          <w:rFonts w:ascii="Times New Roman" w:hAnsi="Times New Roman"/>
          <w:sz w:val="24"/>
          <w:szCs w:val="24"/>
        </w:rPr>
      </w:pPr>
      <w:r w:rsidRPr="00725CC6">
        <w:rPr>
          <w:rFonts w:ascii="Times New Roman" w:hAnsi="Times New Roman"/>
          <w:sz w:val="24"/>
          <w:szCs w:val="24"/>
        </w:rPr>
        <w:t>_______________  /</w:t>
      </w:r>
      <w:r>
        <w:rPr>
          <w:rFonts w:ascii="Times New Roman" w:hAnsi="Times New Roman"/>
          <w:sz w:val="24"/>
          <w:szCs w:val="24"/>
        </w:rPr>
        <w:t>П.Д. Нидзельский</w:t>
      </w:r>
      <w:r w:rsidRPr="00725CC6">
        <w:rPr>
          <w:rFonts w:ascii="Times New Roman" w:hAnsi="Times New Roman"/>
          <w:sz w:val="24"/>
          <w:szCs w:val="24"/>
        </w:rPr>
        <w:t>/</w:t>
      </w:r>
      <w:r w:rsidRPr="00725CC6">
        <w:rPr>
          <w:rFonts w:ascii="Times New Roman" w:hAnsi="Times New Roman"/>
          <w:sz w:val="24"/>
          <w:szCs w:val="24"/>
        </w:rPr>
        <w:tab/>
      </w:r>
      <w:r w:rsidRPr="00725CC6">
        <w:rPr>
          <w:rFonts w:ascii="Times New Roman" w:hAnsi="Times New Roman"/>
          <w:sz w:val="24"/>
          <w:szCs w:val="24"/>
        </w:rPr>
        <w:tab/>
        <w:t xml:space="preserve">     </w:t>
      </w:r>
      <w:r w:rsidRPr="00577FB8">
        <w:rPr>
          <w:rFonts w:ascii="Times New Roman" w:hAnsi="Times New Roman"/>
          <w:sz w:val="24"/>
          <w:szCs w:val="24"/>
        </w:rPr>
        <w:t>___________</w:t>
      </w:r>
      <w:r>
        <w:rPr>
          <w:rFonts w:ascii="Times New Roman" w:hAnsi="Times New Roman"/>
          <w:sz w:val="24"/>
          <w:szCs w:val="24"/>
        </w:rPr>
        <w:t>_</w:t>
      </w:r>
      <w:r w:rsidRPr="00577FB8">
        <w:rPr>
          <w:rFonts w:ascii="Times New Roman" w:hAnsi="Times New Roman"/>
          <w:sz w:val="24"/>
          <w:szCs w:val="24"/>
        </w:rPr>
        <w:t>____ /</w:t>
      </w:r>
      <w:r>
        <w:rPr>
          <w:rFonts w:ascii="Times New Roman" w:hAnsi="Times New Roman"/>
          <w:sz w:val="24"/>
          <w:szCs w:val="24"/>
        </w:rPr>
        <w:t>А.В. Тарнапович</w:t>
      </w:r>
      <w:r w:rsidRPr="00577FB8">
        <w:rPr>
          <w:rFonts w:ascii="Times New Roman" w:hAnsi="Times New Roman"/>
          <w:sz w:val="24"/>
          <w:szCs w:val="24"/>
        </w:rPr>
        <w:t>/</w:t>
      </w:r>
    </w:p>
    <w:p w:rsidR="006A2935" w:rsidRPr="00725CC6" w:rsidRDefault="006A2935" w:rsidP="004C4980">
      <w:pPr>
        <w:pStyle w:val="Standard"/>
        <w:jc w:val="both"/>
      </w:pPr>
      <w:r w:rsidRPr="00725CC6">
        <w:t xml:space="preserve">                    </w:t>
      </w:r>
    </w:p>
    <w:p w:rsidR="009E6E8A" w:rsidRPr="002E464D" w:rsidRDefault="009E6E8A" w:rsidP="004C4980">
      <w:pPr>
        <w:spacing w:after="0" w:line="240" w:lineRule="auto"/>
        <w:rPr>
          <w:rFonts w:ascii="Times New Roman" w:eastAsia="Calibri" w:hAnsi="Times New Roman"/>
          <w:i/>
          <w:kern w:val="3"/>
        </w:rPr>
      </w:pPr>
    </w:p>
    <w:p w:rsidR="00E71B48" w:rsidRPr="002E464D" w:rsidRDefault="00E71B48">
      <w:pPr>
        <w:spacing w:after="0" w:line="240" w:lineRule="auto"/>
        <w:rPr>
          <w:rFonts w:ascii="Times New Roman" w:eastAsia="Calibri" w:hAnsi="Times New Roman"/>
          <w:i/>
          <w:kern w:val="3"/>
        </w:rPr>
      </w:pPr>
    </w:p>
    <w:sectPr w:rsidR="00E71B48" w:rsidRPr="002E464D" w:rsidSect="00A64D83">
      <w:footerReference w:type="default" r:id="rId10"/>
      <w:pgSz w:w="12240" w:h="15840"/>
      <w:pgMar w:top="709" w:right="616" w:bottom="1134" w:left="1134" w:header="113"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2ED" w:rsidRDefault="003402ED" w:rsidP="009E6E8A">
      <w:pPr>
        <w:spacing w:after="0" w:line="240" w:lineRule="auto"/>
      </w:pPr>
      <w:r>
        <w:separator/>
      </w:r>
    </w:p>
  </w:endnote>
  <w:endnote w:type="continuationSeparator" w:id="0">
    <w:p w:rsidR="003402ED" w:rsidRDefault="003402ED" w:rsidP="009E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Bodoni">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263020"/>
      <w:docPartObj>
        <w:docPartGallery w:val="Page Numbers (Bottom of Page)"/>
        <w:docPartUnique/>
      </w:docPartObj>
    </w:sdtPr>
    <w:sdtEndPr/>
    <w:sdtContent>
      <w:p w:rsidR="00786F2A" w:rsidRDefault="00786F2A">
        <w:pPr>
          <w:pStyle w:val="af1"/>
          <w:jc w:val="right"/>
        </w:pPr>
        <w:r>
          <w:fldChar w:fldCharType="begin"/>
        </w:r>
        <w:r>
          <w:instrText>PAGE   \* MERGEFORMAT</w:instrText>
        </w:r>
        <w:r>
          <w:fldChar w:fldCharType="separate"/>
        </w:r>
        <w:r w:rsidR="00482517">
          <w:rPr>
            <w:noProof/>
          </w:rPr>
          <w:t>32</w:t>
        </w:r>
        <w:r>
          <w:fldChar w:fldCharType="end"/>
        </w:r>
      </w:p>
    </w:sdtContent>
  </w:sdt>
  <w:p w:rsidR="00786F2A" w:rsidRDefault="00786F2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2ED" w:rsidRDefault="003402ED" w:rsidP="009E6E8A">
      <w:pPr>
        <w:spacing w:after="0" w:line="240" w:lineRule="auto"/>
      </w:pPr>
      <w:r>
        <w:separator/>
      </w:r>
    </w:p>
  </w:footnote>
  <w:footnote w:type="continuationSeparator" w:id="0">
    <w:p w:rsidR="003402ED" w:rsidRDefault="003402ED" w:rsidP="009E6E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3077"/>
    <w:multiLevelType w:val="hybridMultilevel"/>
    <w:tmpl w:val="0532A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FD440D"/>
    <w:multiLevelType w:val="multilevel"/>
    <w:tmpl w:val="F1B69D4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19C6C74"/>
    <w:multiLevelType w:val="multilevel"/>
    <w:tmpl w:val="20DE6B92"/>
    <w:lvl w:ilvl="0">
      <w:start w:val="11"/>
      <w:numFmt w:val="decimal"/>
      <w:lvlText w:val="%1."/>
      <w:lvlJc w:val="left"/>
    </w:lvl>
    <w:lvl w:ilvl="1">
      <w:start w:val="6"/>
      <w:numFmt w:val="decimal"/>
      <w:lvlText w:val="%1.%2."/>
      <w:lvlJc w:val="left"/>
      <w:rPr>
        <w:rFonts w:ascii="Times New Roman" w:hAnsi="Times New Roman" w:cs="Times New Roman" w:hint="default"/>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44C62934"/>
    <w:multiLevelType w:val="hybridMultilevel"/>
    <w:tmpl w:val="0422DBF2"/>
    <w:lvl w:ilvl="0" w:tplc="864A47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1524B8"/>
    <w:multiLevelType w:val="hybridMultilevel"/>
    <w:tmpl w:val="B01E16F8"/>
    <w:lvl w:ilvl="0" w:tplc="60E815E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74ED6DEC"/>
    <w:multiLevelType w:val="hybridMultilevel"/>
    <w:tmpl w:val="663C8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CE1B07"/>
    <w:multiLevelType w:val="hybridMultilevel"/>
    <w:tmpl w:val="1C0EAE8C"/>
    <w:lvl w:ilvl="0" w:tplc="5A10A3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A9D25C4"/>
    <w:multiLevelType w:val="hybridMultilevel"/>
    <w:tmpl w:val="254A0B40"/>
    <w:lvl w:ilvl="0" w:tplc="60E815E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4"/>
  </w:num>
  <w:num w:numId="6">
    <w:abstractNumId w:val="1"/>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AD"/>
    <w:rsid w:val="000838CA"/>
    <w:rsid w:val="000A3A8E"/>
    <w:rsid w:val="000E56DA"/>
    <w:rsid w:val="000F10FC"/>
    <w:rsid w:val="00147D4C"/>
    <w:rsid w:val="001A2ECE"/>
    <w:rsid w:val="001B063F"/>
    <w:rsid w:val="001C6FAD"/>
    <w:rsid w:val="001F2541"/>
    <w:rsid w:val="002E464D"/>
    <w:rsid w:val="003402ED"/>
    <w:rsid w:val="00367985"/>
    <w:rsid w:val="00386512"/>
    <w:rsid w:val="00387BF6"/>
    <w:rsid w:val="003A736B"/>
    <w:rsid w:val="00426B5D"/>
    <w:rsid w:val="00434E26"/>
    <w:rsid w:val="00450C20"/>
    <w:rsid w:val="00467D83"/>
    <w:rsid w:val="0047483C"/>
    <w:rsid w:val="00482517"/>
    <w:rsid w:val="004A2AD6"/>
    <w:rsid w:val="004C4980"/>
    <w:rsid w:val="004E3420"/>
    <w:rsid w:val="004F72B1"/>
    <w:rsid w:val="00502539"/>
    <w:rsid w:val="00512591"/>
    <w:rsid w:val="00527127"/>
    <w:rsid w:val="0056776D"/>
    <w:rsid w:val="00641E4F"/>
    <w:rsid w:val="00667E89"/>
    <w:rsid w:val="00670DB4"/>
    <w:rsid w:val="00673CA6"/>
    <w:rsid w:val="006A2935"/>
    <w:rsid w:val="006B36C0"/>
    <w:rsid w:val="00720A5A"/>
    <w:rsid w:val="00772E78"/>
    <w:rsid w:val="007813C3"/>
    <w:rsid w:val="00786F2A"/>
    <w:rsid w:val="00787647"/>
    <w:rsid w:val="007908D0"/>
    <w:rsid w:val="007A1701"/>
    <w:rsid w:val="007D68CA"/>
    <w:rsid w:val="00803C67"/>
    <w:rsid w:val="00815B60"/>
    <w:rsid w:val="00833A99"/>
    <w:rsid w:val="008622FC"/>
    <w:rsid w:val="00870DBD"/>
    <w:rsid w:val="00872F4C"/>
    <w:rsid w:val="00874F3B"/>
    <w:rsid w:val="008A09C9"/>
    <w:rsid w:val="008D171C"/>
    <w:rsid w:val="008E5FCE"/>
    <w:rsid w:val="00921D01"/>
    <w:rsid w:val="009229BA"/>
    <w:rsid w:val="009260DC"/>
    <w:rsid w:val="00937021"/>
    <w:rsid w:val="00990155"/>
    <w:rsid w:val="00996CEC"/>
    <w:rsid w:val="009A5193"/>
    <w:rsid w:val="009E65C9"/>
    <w:rsid w:val="009E6E8A"/>
    <w:rsid w:val="00A05624"/>
    <w:rsid w:val="00A4220A"/>
    <w:rsid w:val="00A53640"/>
    <w:rsid w:val="00A64D83"/>
    <w:rsid w:val="00A84FA1"/>
    <w:rsid w:val="00A93071"/>
    <w:rsid w:val="00AA294F"/>
    <w:rsid w:val="00AA6365"/>
    <w:rsid w:val="00AE5834"/>
    <w:rsid w:val="00BE417D"/>
    <w:rsid w:val="00BE53E6"/>
    <w:rsid w:val="00BF62C2"/>
    <w:rsid w:val="00C37CD9"/>
    <w:rsid w:val="00C60E26"/>
    <w:rsid w:val="00C75A71"/>
    <w:rsid w:val="00C82C55"/>
    <w:rsid w:val="00CE547E"/>
    <w:rsid w:val="00CE7841"/>
    <w:rsid w:val="00D07F5F"/>
    <w:rsid w:val="00D309AE"/>
    <w:rsid w:val="00D614F4"/>
    <w:rsid w:val="00D91D4B"/>
    <w:rsid w:val="00DC0C5C"/>
    <w:rsid w:val="00DD2DC5"/>
    <w:rsid w:val="00E045AD"/>
    <w:rsid w:val="00E11B25"/>
    <w:rsid w:val="00E407F8"/>
    <w:rsid w:val="00E71B48"/>
    <w:rsid w:val="00E85C8D"/>
    <w:rsid w:val="00EE1F46"/>
    <w:rsid w:val="00F12E4C"/>
    <w:rsid w:val="00F279A3"/>
    <w:rsid w:val="00FC3E68"/>
    <w:rsid w:val="00FE1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3"/>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8A"/>
    <w:pPr>
      <w:spacing w:after="200" w:line="276" w:lineRule="auto"/>
    </w:pPr>
    <w:rPr>
      <w:rFonts w:ascii="Calibri" w:eastAsia="Times New Roman" w:hAnsi="Calibri"/>
      <w:kern w:val="0"/>
      <w:sz w:val="22"/>
      <w:szCs w:val="22"/>
      <w:lang w:eastAsia="ru-RU"/>
    </w:rPr>
  </w:style>
  <w:style w:type="paragraph" w:styleId="1">
    <w:name w:val="heading 1"/>
    <w:basedOn w:val="a"/>
    <w:next w:val="a"/>
    <w:link w:val="10"/>
    <w:qFormat/>
    <w:rsid w:val="006A2935"/>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aliases w:val="H2,HD2,heading 2,Heading 2 Hidden,h2,Proposal,Titre3,Reset numbering,Major"/>
    <w:basedOn w:val="a"/>
    <w:next w:val="a"/>
    <w:link w:val="20"/>
    <w:unhideWhenUsed/>
    <w:qFormat/>
    <w:rsid w:val="006A2935"/>
    <w:pPr>
      <w:keepNext/>
      <w:spacing w:before="240" w:after="60" w:line="240" w:lineRule="auto"/>
      <w:outlineLvl w:val="1"/>
    </w:pPr>
    <w:rPr>
      <w:rFonts w:ascii="Cambria" w:hAnsi="Cambria"/>
      <w:b/>
      <w:bCs/>
      <w:i/>
      <w:iCs/>
      <w:sz w:val="28"/>
      <w:szCs w:val="28"/>
    </w:rPr>
  </w:style>
  <w:style w:type="paragraph" w:styleId="3">
    <w:name w:val="heading 3"/>
    <w:basedOn w:val="a"/>
    <w:next w:val="a"/>
    <w:link w:val="30"/>
    <w:qFormat/>
    <w:rsid w:val="006A2935"/>
    <w:pPr>
      <w:keepNext/>
      <w:spacing w:after="0" w:line="240" w:lineRule="auto"/>
      <w:ind w:right="-1"/>
      <w:jc w:val="center"/>
      <w:outlineLvl w:val="2"/>
    </w:pPr>
    <w:rPr>
      <w:rFonts w:ascii="Times New Roman" w:hAnsi="Times New Roman"/>
      <w:b/>
      <w:color w:val="FF0000"/>
      <w:szCs w:val="20"/>
    </w:rPr>
  </w:style>
  <w:style w:type="paragraph" w:styleId="4">
    <w:name w:val="heading 4"/>
    <w:basedOn w:val="a"/>
    <w:next w:val="a"/>
    <w:link w:val="40"/>
    <w:qFormat/>
    <w:rsid w:val="006A2935"/>
    <w:pPr>
      <w:keepNext/>
      <w:spacing w:after="0" w:line="240" w:lineRule="auto"/>
      <w:jc w:val="center"/>
      <w:outlineLvl w:val="3"/>
    </w:pPr>
    <w:rPr>
      <w:rFonts w:ascii="Times New Roman" w:hAnsi="Times New Roman"/>
      <w:b/>
      <w:sz w:val="20"/>
      <w:szCs w:val="20"/>
    </w:rPr>
  </w:style>
  <w:style w:type="paragraph" w:styleId="5">
    <w:name w:val="heading 5"/>
    <w:basedOn w:val="a"/>
    <w:next w:val="a"/>
    <w:link w:val="50"/>
    <w:qFormat/>
    <w:rsid w:val="006A2935"/>
    <w:pPr>
      <w:keepNext/>
      <w:spacing w:after="0" w:line="240" w:lineRule="auto"/>
      <w:ind w:right="84"/>
      <w:jc w:val="right"/>
      <w:outlineLvl w:val="4"/>
    </w:pPr>
    <w:rPr>
      <w:rFonts w:ascii="Times New Roman" w:hAnsi="Times New Roman"/>
      <w:sz w:val="28"/>
      <w:szCs w:val="20"/>
    </w:rPr>
  </w:style>
  <w:style w:type="paragraph" w:styleId="6">
    <w:name w:val="heading 6"/>
    <w:basedOn w:val="a"/>
    <w:next w:val="a"/>
    <w:link w:val="60"/>
    <w:qFormat/>
    <w:rsid w:val="006A2935"/>
    <w:pPr>
      <w:keepNext/>
      <w:spacing w:after="0" w:line="240" w:lineRule="auto"/>
      <w:ind w:firstLine="284"/>
      <w:outlineLvl w:val="5"/>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E6E8A"/>
    <w:pPr>
      <w:widowControl w:val="0"/>
      <w:autoSpaceDE w:val="0"/>
      <w:autoSpaceDN w:val="0"/>
      <w:spacing w:after="0" w:line="240" w:lineRule="auto"/>
    </w:pPr>
    <w:rPr>
      <w:rFonts w:ascii="Calibri" w:eastAsia="Times New Roman" w:hAnsi="Calibri" w:cs="Calibri"/>
      <w:kern w:val="0"/>
      <w:sz w:val="22"/>
      <w:szCs w:val="20"/>
      <w:lang w:eastAsia="ru-RU"/>
    </w:rPr>
  </w:style>
  <w:style w:type="paragraph" w:customStyle="1" w:styleId="ConsTitle">
    <w:name w:val="ConsTitle"/>
    <w:uiPriority w:val="99"/>
    <w:rsid w:val="009E6E8A"/>
    <w:pPr>
      <w:widowControl w:val="0"/>
      <w:suppressAutoHyphens/>
      <w:autoSpaceDN w:val="0"/>
      <w:spacing w:after="0" w:line="240" w:lineRule="auto"/>
    </w:pPr>
    <w:rPr>
      <w:rFonts w:ascii="Arial" w:eastAsia="Calibri" w:hAnsi="Arial"/>
      <w:b/>
      <w:sz w:val="16"/>
      <w:szCs w:val="20"/>
      <w:lang w:eastAsia="ru-RU"/>
    </w:rPr>
  </w:style>
  <w:style w:type="paragraph" w:styleId="a3">
    <w:name w:val="Body Text"/>
    <w:basedOn w:val="a"/>
    <w:link w:val="a4"/>
    <w:rsid w:val="009E6E8A"/>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rsid w:val="009E6E8A"/>
    <w:rPr>
      <w:rFonts w:eastAsia="Times New Roman"/>
      <w:kern w:val="0"/>
      <w:lang w:eastAsia="ru-RU"/>
    </w:rPr>
  </w:style>
  <w:style w:type="paragraph" w:styleId="a5">
    <w:name w:val="Body Text Indent"/>
    <w:basedOn w:val="a"/>
    <w:link w:val="a6"/>
    <w:unhideWhenUsed/>
    <w:rsid w:val="009E6E8A"/>
    <w:pPr>
      <w:spacing w:after="120"/>
      <w:ind w:left="283"/>
    </w:pPr>
  </w:style>
  <w:style w:type="character" w:customStyle="1" w:styleId="a6">
    <w:name w:val="Основной текст с отступом Знак"/>
    <w:basedOn w:val="a0"/>
    <w:link w:val="a5"/>
    <w:rsid w:val="009E6E8A"/>
    <w:rPr>
      <w:rFonts w:ascii="Calibri" w:eastAsia="Times New Roman" w:hAnsi="Calibri"/>
      <w:kern w:val="0"/>
      <w:sz w:val="22"/>
      <w:szCs w:val="22"/>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9E6E8A"/>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9E6E8A"/>
    <w:rPr>
      <w:rFonts w:eastAsia="Times New Roman"/>
      <w:kern w:val="0"/>
      <w:sz w:val="20"/>
      <w:szCs w:val="20"/>
      <w:lang w:eastAsia="ru-RU"/>
    </w:rPr>
  </w:style>
  <w:style w:type="paragraph" w:customStyle="1" w:styleId="ConsNormal">
    <w:name w:val="ConsNormal"/>
    <w:basedOn w:val="a"/>
    <w:link w:val="ConsNormal0"/>
    <w:qFormat/>
    <w:rsid w:val="009E6E8A"/>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9E6E8A"/>
    <w:rPr>
      <w:rFonts w:ascii="Arial" w:eastAsia="Calibri" w:hAnsi="Arial" w:cs="Arial"/>
      <w:kern w:val="0"/>
      <w:sz w:val="20"/>
      <w:szCs w:val="20"/>
      <w:lang w:eastAsia="ru-RU"/>
    </w:rPr>
  </w:style>
  <w:style w:type="paragraph" w:customStyle="1" w:styleId="a9">
    <w:name w:val="áû÷íûé"/>
    <w:uiPriority w:val="99"/>
    <w:rsid w:val="009E6E8A"/>
    <w:pPr>
      <w:overflowPunct w:val="0"/>
      <w:autoSpaceDE w:val="0"/>
      <w:autoSpaceDN w:val="0"/>
      <w:adjustRightInd w:val="0"/>
      <w:spacing w:after="0" w:line="240" w:lineRule="auto"/>
      <w:jc w:val="right"/>
      <w:textAlignment w:val="baseline"/>
    </w:pPr>
    <w:rPr>
      <w:rFonts w:eastAsia="Times New Roman"/>
      <w:kern w:val="0"/>
      <w:sz w:val="20"/>
      <w:szCs w:val="20"/>
      <w:lang w:eastAsia="ru-RU"/>
    </w:rPr>
  </w:style>
  <w:style w:type="paragraph" w:customStyle="1" w:styleId="ConsNonformat">
    <w:name w:val="ConsNonformat"/>
    <w:rsid w:val="009E6E8A"/>
    <w:pPr>
      <w:widowControl w:val="0"/>
      <w:spacing w:after="0" w:line="240" w:lineRule="auto"/>
      <w:jc w:val="right"/>
    </w:pPr>
    <w:rPr>
      <w:rFonts w:ascii="Courier New" w:eastAsia="Times New Roman" w:hAnsi="Courier New" w:cs="Courier New"/>
      <w:kern w:val="0"/>
      <w:sz w:val="20"/>
      <w:szCs w:val="20"/>
      <w:lang w:eastAsia="ru-RU"/>
    </w:rPr>
  </w:style>
  <w:style w:type="paragraph" w:styleId="aa">
    <w:name w:val="No Spacing"/>
    <w:basedOn w:val="a"/>
    <w:link w:val="ab"/>
    <w:uiPriority w:val="1"/>
    <w:qFormat/>
    <w:rsid w:val="009E6E8A"/>
    <w:pPr>
      <w:spacing w:after="0" w:line="240" w:lineRule="auto"/>
    </w:pPr>
    <w:rPr>
      <w:rFonts w:cs="Calibri"/>
      <w:lang w:val="en-US" w:eastAsia="en-US"/>
    </w:rPr>
  </w:style>
  <w:style w:type="character" w:customStyle="1" w:styleId="ab">
    <w:name w:val="Без интервала Знак"/>
    <w:basedOn w:val="a0"/>
    <w:link w:val="aa"/>
    <w:uiPriority w:val="1"/>
    <w:locked/>
    <w:rsid w:val="009E6E8A"/>
    <w:rPr>
      <w:rFonts w:ascii="Calibri" w:eastAsia="Times New Roman" w:hAnsi="Calibri" w:cs="Calibri"/>
      <w:kern w:val="0"/>
      <w:sz w:val="22"/>
      <w:szCs w:val="22"/>
      <w:lang w:val="en-US"/>
    </w:rPr>
  </w:style>
  <w:style w:type="paragraph" w:customStyle="1" w:styleId="Standard">
    <w:name w:val="Standard"/>
    <w:rsid w:val="009E6E8A"/>
    <w:pPr>
      <w:suppressAutoHyphens/>
      <w:autoSpaceDN w:val="0"/>
      <w:spacing w:after="0" w:line="240" w:lineRule="auto"/>
      <w:textAlignment w:val="baseline"/>
    </w:pPr>
    <w:rPr>
      <w:rFonts w:eastAsia="Calibri"/>
      <w:lang w:eastAsia="ru-RU"/>
    </w:rPr>
  </w:style>
  <w:style w:type="paragraph" w:customStyle="1" w:styleId="Textbody">
    <w:name w:val="Text body"/>
    <w:basedOn w:val="Standard"/>
    <w:rsid w:val="009E6E8A"/>
    <w:pPr>
      <w:spacing w:after="120"/>
    </w:pPr>
  </w:style>
  <w:style w:type="paragraph" w:styleId="21">
    <w:name w:val="List 2"/>
    <w:basedOn w:val="Standard"/>
    <w:uiPriority w:val="99"/>
    <w:rsid w:val="009E6E8A"/>
    <w:pPr>
      <w:spacing w:after="120"/>
      <w:ind w:left="566" w:hanging="283"/>
    </w:pPr>
    <w:rPr>
      <w:sz w:val="20"/>
      <w:szCs w:val="20"/>
    </w:rPr>
  </w:style>
  <w:style w:type="paragraph" w:customStyle="1" w:styleId="Textbodyindent">
    <w:name w:val="Text body indent"/>
    <w:basedOn w:val="Standard"/>
    <w:rsid w:val="009E6E8A"/>
    <w:pPr>
      <w:spacing w:after="200"/>
      <w:ind w:left="283" w:firstLine="720"/>
    </w:pPr>
    <w:rPr>
      <w:rFonts w:ascii="Calibri" w:hAnsi="Calibri"/>
      <w:sz w:val="28"/>
      <w:szCs w:val="22"/>
    </w:rPr>
  </w:style>
  <w:style w:type="paragraph" w:customStyle="1" w:styleId="TableContents">
    <w:name w:val="Table Contents"/>
    <w:basedOn w:val="Standard"/>
    <w:rsid w:val="009E6E8A"/>
    <w:pPr>
      <w:suppressLineNumbers/>
    </w:pPr>
  </w:style>
  <w:style w:type="character" w:customStyle="1" w:styleId="41">
    <w:name w:val="Основной текст (4) + Не курсив"/>
    <w:rsid w:val="009E6E8A"/>
    <w:rPr>
      <w:i/>
      <w:iCs/>
      <w:sz w:val="27"/>
      <w:szCs w:val="27"/>
      <w:shd w:val="clear" w:color="auto" w:fill="FFFFFF"/>
    </w:rPr>
  </w:style>
  <w:style w:type="paragraph" w:styleId="ac">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d"/>
    <w:uiPriority w:val="99"/>
    <w:unhideWhenUsed/>
    <w:qFormat/>
    <w:rsid w:val="009E6E8A"/>
    <w:pPr>
      <w:spacing w:after="0" w:line="240" w:lineRule="auto"/>
    </w:pPr>
    <w:rPr>
      <w:sz w:val="20"/>
      <w:szCs w:val="20"/>
    </w:rPr>
  </w:style>
  <w:style w:type="character" w:customStyle="1" w:styleId="ad">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c"/>
    <w:uiPriority w:val="99"/>
    <w:qFormat/>
    <w:rsid w:val="009E6E8A"/>
    <w:rPr>
      <w:rFonts w:ascii="Calibri" w:eastAsia="Times New Roman" w:hAnsi="Calibri"/>
      <w:kern w:val="0"/>
      <w:sz w:val="20"/>
      <w:szCs w:val="20"/>
      <w:lang w:eastAsia="ru-RU"/>
    </w:rPr>
  </w:style>
  <w:style w:type="character" w:styleId="ae">
    <w:name w:val="footnote reference"/>
    <w:basedOn w:val="a0"/>
    <w:unhideWhenUsed/>
    <w:qFormat/>
    <w:rsid w:val="009E6E8A"/>
    <w:rPr>
      <w:vertAlign w:val="superscript"/>
    </w:rPr>
  </w:style>
  <w:style w:type="table" w:styleId="af">
    <w:name w:val="Table Grid"/>
    <w:basedOn w:val="a1"/>
    <w:uiPriority w:val="39"/>
    <w:rsid w:val="009E6E8A"/>
    <w:pPr>
      <w:spacing w:after="0" w:line="240" w:lineRule="auto"/>
    </w:pPr>
    <w:rPr>
      <w:rFonts w:ascii="Calibri" w:eastAsia="Times New Roman" w:hAnsi="Calibri"/>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nhideWhenUsed/>
    <w:rsid w:val="007813C3"/>
    <w:rPr>
      <w:color w:val="0563C1" w:themeColor="hyperlink"/>
      <w:u w:val="single"/>
    </w:rPr>
  </w:style>
  <w:style w:type="paragraph" w:styleId="af1">
    <w:name w:val="footer"/>
    <w:basedOn w:val="a"/>
    <w:link w:val="af2"/>
    <w:unhideWhenUsed/>
    <w:rsid w:val="00786F2A"/>
    <w:pPr>
      <w:tabs>
        <w:tab w:val="center" w:pos="4677"/>
        <w:tab w:val="right" w:pos="9355"/>
      </w:tabs>
      <w:spacing w:after="0" w:line="240" w:lineRule="auto"/>
    </w:pPr>
  </w:style>
  <w:style w:type="character" w:customStyle="1" w:styleId="af2">
    <w:name w:val="Нижний колонтитул Знак"/>
    <w:basedOn w:val="a0"/>
    <w:link w:val="af1"/>
    <w:rsid w:val="00786F2A"/>
    <w:rPr>
      <w:rFonts w:ascii="Calibri" w:eastAsia="Times New Roman" w:hAnsi="Calibri"/>
      <w:kern w:val="0"/>
      <w:sz w:val="22"/>
      <w:szCs w:val="22"/>
      <w:lang w:eastAsia="ru-RU"/>
    </w:rPr>
  </w:style>
  <w:style w:type="character" w:customStyle="1" w:styleId="10">
    <w:name w:val="Заголовок 1 Знак"/>
    <w:basedOn w:val="a0"/>
    <w:link w:val="1"/>
    <w:rsid w:val="006A2935"/>
    <w:rPr>
      <w:rFonts w:ascii="Arial" w:eastAsia="Times New Roman" w:hAnsi="Arial" w:cs="Arial"/>
      <w:b/>
      <w:bCs/>
      <w:color w:val="26282F"/>
      <w:kern w:val="0"/>
      <w:lang w:eastAsia="ru-RU"/>
    </w:rPr>
  </w:style>
  <w:style w:type="character" w:customStyle="1" w:styleId="20">
    <w:name w:val="Заголовок 2 Знак"/>
    <w:aliases w:val="H2 Знак,HD2 Знак,heading 2 Знак,Heading 2 Hidden Знак,h2 Знак,Proposal Знак,Titre3 Знак,Reset numbering Знак,Major Знак"/>
    <w:basedOn w:val="a0"/>
    <w:link w:val="2"/>
    <w:rsid w:val="006A2935"/>
    <w:rPr>
      <w:rFonts w:ascii="Cambria" w:eastAsia="Times New Roman" w:hAnsi="Cambria"/>
      <w:b/>
      <w:bCs/>
      <w:i/>
      <w:iCs/>
      <w:kern w:val="0"/>
      <w:sz w:val="28"/>
      <w:szCs w:val="28"/>
      <w:lang w:eastAsia="ru-RU"/>
    </w:rPr>
  </w:style>
  <w:style w:type="character" w:customStyle="1" w:styleId="30">
    <w:name w:val="Заголовок 3 Знак"/>
    <w:basedOn w:val="a0"/>
    <w:link w:val="3"/>
    <w:rsid w:val="006A2935"/>
    <w:rPr>
      <w:rFonts w:eastAsia="Times New Roman"/>
      <w:b/>
      <w:color w:val="FF0000"/>
      <w:kern w:val="0"/>
      <w:sz w:val="22"/>
      <w:szCs w:val="20"/>
      <w:lang w:eastAsia="ru-RU"/>
    </w:rPr>
  </w:style>
  <w:style w:type="character" w:customStyle="1" w:styleId="40">
    <w:name w:val="Заголовок 4 Знак"/>
    <w:basedOn w:val="a0"/>
    <w:link w:val="4"/>
    <w:rsid w:val="006A2935"/>
    <w:rPr>
      <w:rFonts w:eastAsia="Times New Roman"/>
      <w:b/>
      <w:kern w:val="0"/>
      <w:sz w:val="20"/>
      <w:szCs w:val="20"/>
      <w:lang w:eastAsia="ru-RU"/>
    </w:rPr>
  </w:style>
  <w:style w:type="character" w:customStyle="1" w:styleId="50">
    <w:name w:val="Заголовок 5 Знак"/>
    <w:basedOn w:val="a0"/>
    <w:link w:val="5"/>
    <w:rsid w:val="006A2935"/>
    <w:rPr>
      <w:rFonts w:eastAsia="Times New Roman"/>
      <w:kern w:val="0"/>
      <w:sz w:val="28"/>
      <w:szCs w:val="20"/>
      <w:lang w:eastAsia="ru-RU"/>
    </w:rPr>
  </w:style>
  <w:style w:type="character" w:customStyle="1" w:styleId="60">
    <w:name w:val="Заголовок 6 Знак"/>
    <w:basedOn w:val="a0"/>
    <w:link w:val="6"/>
    <w:rsid w:val="006A2935"/>
    <w:rPr>
      <w:rFonts w:eastAsia="Times New Roman"/>
      <w:kern w:val="0"/>
      <w:szCs w:val="20"/>
      <w:lang w:eastAsia="ru-RU"/>
    </w:rPr>
  </w:style>
  <w:style w:type="paragraph" w:styleId="af3">
    <w:name w:val="Balloon Text"/>
    <w:basedOn w:val="a"/>
    <w:link w:val="af4"/>
    <w:rsid w:val="006A2935"/>
    <w:pPr>
      <w:spacing w:after="0" w:line="240" w:lineRule="auto"/>
    </w:pPr>
    <w:rPr>
      <w:rFonts w:ascii="Tahoma" w:hAnsi="Tahoma" w:cs="Tahoma"/>
      <w:sz w:val="16"/>
      <w:szCs w:val="16"/>
    </w:rPr>
  </w:style>
  <w:style w:type="character" w:customStyle="1" w:styleId="af4">
    <w:name w:val="Текст выноски Знак"/>
    <w:basedOn w:val="a0"/>
    <w:link w:val="af3"/>
    <w:rsid w:val="006A2935"/>
    <w:rPr>
      <w:rFonts w:ascii="Tahoma" w:eastAsia="Times New Roman" w:hAnsi="Tahoma" w:cs="Tahoma"/>
      <w:kern w:val="0"/>
      <w:sz w:val="16"/>
      <w:szCs w:val="16"/>
      <w:lang w:eastAsia="ru-RU"/>
    </w:rPr>
  </w:style>
  <w:style w:type="character" w:customStyle="1" w:styleId="af5">
    <w:name w:val="Цветовое выделение"/>
    <w:uiPriority w:val="99"/>
    <w:rsid w:val="006A2935"/>
    <w:rPr>
      <w:b/>
      <w:bCs/>
      <w:color w:val="26282F"/>
    </w:rPr>
  </w:style>
  <w:style w:type="character" w:customStyle="1" w:styleId="af6">
    <w:name w:val="Гипертекстовая ссылка"/>
    <w:uiPriority w:val="99"/>
    <w:rsid w:val="006A2935"/>
    <w:rPr>
      <w:b/>
      <w:bCs/>
      <w:color w:val="106BBE"/>
    </w:rPr>
  </w:style>
  <w:style w:type="paragraph" w:customStyle="1" w:styleId="af7">
    <w:name w:val="Заголовок статьи"/>
    <w:basedOn w:val="a"/>
    <w:next w:val="a"/>
    <w:uiPriority w:val="99"/>
    <w:rsid w:val="006A2935"/>
    <w:pPr>
      <w:autoSpaceDE w:val="0"/>
      <w:autoSpaceDN w:val="0"/>
      <w:adjustRightInd w:val="0"/>
      <w:spacing w:after="0" w:line="240" w:lineRule="auto"/>
      <w:ind w:left="1612" w:hanging="892"/>
      <w:jc w:val="both"/>
    </w:pPr>
    <w:rPr>
      <w:rFonts w:ascii="Arial" w:hAnsi="Arial" w:cs="Arial"/>
      <w:sz w:val="24"/>
      <w:szCs w:val="24"/>
    </w:rPr>
  </w:style>
  <w:style w:type="paragraph" w:customStyle="1" w:styleId="af8">
    <w:name w:val="Комментарий"/>
    <w:basedOn w:val="a"/>
    <w:next w:val="a"/>
    <w:uiPriority w:val="99"/>
    <w:rsid w:val="006A293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9">
    <w:name w:val="Информация об изменениях документа"/>
    <w:basedOn w:val="af8"/>
    <w:next w:val="a"/>
    <w:uiPriority w:val="99"/>
    <w:rsid w:val="006A2935"/>
    <w:rPr>
      <w:i/>
      <w:iCs/>
    </w:rPr>
  </w:style>
  <w:style w:type="paragraph" w:customStyle="1" w:styleId="BlockText1">
    <w:name w:val="Block Text1"/>
    <w:basedOn w:val="a"/>
    <w:rsid w:val="006A2935"/>
    <w:pPr>
      <w:widowControl w:val="0"/>
      <w:overflowPunct w:val="0"/>
      <w:autoSpaceDE w:val="0"/>
      <w:autoSpaceDN w:val="0"/>
      <w:adjustRightInd w:val="0"/>
      <w:spacing w:before="200" w:after="0" w:line="220" w:lineRule="auto"/>
      <w:ind w:left="80" w:right="800"/>
      <w:textAlignment w:val="baseline"/>
    </w:pPr>
    <w:rPr>
      <w:rFonts w:ascii="Times New Roman" w:hAnsi="Times New Roman"/>
      <w:b/>
      <w:noProof/>
      <w:szCs w:val="20"/>
    </w:rPr>
  </w:style>
  <w:style w:type="paragraph" w:customStyle="1" w:styleId="afa">
    <w:name w:val="Нормальный (таблица)"/>
    <w:basedOn w:val="a"/>
    <w:next w:val="a"/>
    <w:uiPriority w:val="99"/>
    <w:rsid w:val="006A2935"/>
    <w:pPr>
      <w:autoSpaceDE w:val="0"/>
      <w:autoSpaceDN w:val="0"/>
      <w:adjustRightInd w:val="0"/>
      <w:spacing w:after="0" w:line="240" w:lineRule="auto"/>
      <w:jc w:val="both"/>
    </w:pPr>
    <w:rPr>
      <w:rFonts w:ascii="Arial" w:hAnsi="Arial" w:cs="Arial"/>
      <w:sz w:val="24"/>
      <w:szCs w:val="24"/>
    </w:rPr>
  </w:style>
  <w:style w:type="paragraph" w:customStyle="1" w:styleId="afb">
    <w:name w:val="Прижатый влево"/>
    <w:basedOn w:val="a"/>
    <w:next w:val="a"/>
    <w:uiPriority w:val="99"/>
    <w:rsid w:val="006A2935"/>
    <w:pPr>
      <w:autoSpaceDE w:val="0"/>
      <w:autoSpaceDN w:val="0"/>
      <w:adjustRightInd w:val="0"/>
      <w:spacing w:after="0" w:line="240" w:lineRule="auto"/>
    </w:pPr>
    <w:rPr>
      <w:rFonts w:ascii="Arial" w:hAnsi="Arial" w:cs="Arial"/>
      <w:sz w:val="24"/>
      <w:szCs w:val="24"/>
    </w:rPr>
  </w:style>
  <w:style w:type="paragraph" w:styleId="afc">
    <w:name w:val="Normal (Web)"/>
    <w:basedOn w:val="a"/>
    <w:uiPriority w:val="99"/>
    <w:unhideWhenUsed/>
    <w:rsid w:val="006A2935"/>
    <w:pPr>
      <w:spacing w:before="100" w:beforeAutospacing="1" w:after="100" w:afterAutospacing="1" w:line="240" w:lineRule="auto"/>
    </w:pPr>
    <w:rPr>
      <w:rFonts w:ascii="Times New Roman" w:hAnsi="Times New Roman"/>
      <w:sz w:val="24"/>
      <w:szCs w:val="24"/>
    </w:rPr>
  </w:style>
  <w:style w:type="character" w:customStyle="1" w:styleId="tocnumber">
    <w:name w:val="tocnumber"/>
    <w:basedOn w:val="a0"/>
    <w:rsid w:val="006A2935"/>
  </w:style>
  <w:style w:type="character" w:customStyle="1" w:styleId="toctext">
    <w:name w:val="toctext"/>
    <w:basedOn w:val="a0"/>
    <w:rsid w:val="006A2935"/>
  </w:style>
  <w:style w:type="character" w:customStyle="1" w:styleId="mw-headline">
    <w:name w:val="mw-headline"/>
    <w:basedOn w:val="a0"/>
    <w:rsid w:val="006A2935"/>
  </w:style>
  <w:style w:type="character" w:customStyle="1" w:styleId="ConsPlusNormal0">
    <w:name w:val="ConsPlusNormal Знак"/>
    <w:link w:val="ConsPlusNormal"/>
    <w:locked/>
    <w:rsid w:val="006A2935"/>
    <w:rPr>
      <w:rFonts w:ascii="Calibri" w:eastAsia="Times New Roman" w:hAnsi="Calibri" w:cs="Calibri"/>
      <w:kern w:val="0"/>
      <w:sz w:val="22"/>
      <w:szCs w:val="20"/>
      <w:lang w:eastAsia="ru-RU"/>
    </w:rPr>
  </w:style>
  <w:style w:type="paragraph" w:customStyle="1" w:styleId="afd">
    <w:name w:val="Таблицы (моноширинный)"/>
    <w:basedOn w:val="a"/>
    <w:next w:val="a"/>
    <w:uiPriority w:val="99"/>
    <w:rsid w:val="006A2935"/>
    <w:pPr>
      <w:autoSpaceDE w:val="0"/>
      <w:autoSpaceDN w:val="0"/>
      <w:adjustRightInd w:val="0"/>
      <w:spacing w:after="0" w:line="240" w:lineRule="auto"/>
    </w:pPr>
    <w:rPr>
      <w:rFonts w:ascii="Courier New" w:hAnsi="Courier New" w:cs="Courier New"/>
      <w:sz w:val="24"/>
      <w:szCs w:val="24"/>
    </w:rPr>
  </w:style>
  <w:style w:type="paragraph" w:customStyle="1" w:styleId="210">
    <w:name w:val="Îñíîâíîé òåêñò 21"/>
    <w:basedOn w:val="a"/>
    <w:rsid w:val="006A2935"/>
    <w:pPr>
      <w:tabs>
        <w:tab w:val="left" w:pos="1134"/>
      </w:tabs>
      <w:spacing w:after="120" w:line="240" w:lineRule="auto"/>
      <w:ind w:firstLine="567"/>
      <w:jc w:val="both"/>
    </w:pPr>
    <w:rPr>
      <w:rFonts w:ascii="Times New Roman" w:hAnsi="Times New Roman"/>
      <w:color w:val="000000"/>
      <w:spacing w:val="-4"/>
      <w:sz w:val="20"/>
      <w:szCs w:val="20"/>
    </w:rPr>
  </w:style>
  <w:style w:type="character" w:customStyle="1" w:styleId="apple-converted-space">
    <w:name w:val="apple-converted-space"/>
    <w:basedOn w:val="a0"/>
    <w:rsid w:val="006A2935"/>
  </w:style>
  <w:style w:type="paragraph" w:customStyle="1" w:styleId="ConsCell">
    <w:name w:val="ConsCell"/>
    <w:rsid w:val="006A2935"/>
    <w:pPr>
      <w:widowControl w:val="0"/>
      <w:suppressAutoHyphens/>
      <w:spacing w:after="0" w:line="240" w:lineRule="auto"/>
    </w:pPr>
    <w:rPr>
      <w:rFonts w:ascii="Arial" w:eastAsia="Calibri" w:hAnsi="Arial" w:cs="Arial"/>
      <w:kern w:val="0"/>
      <w:sz w:val="20"/>
      <w:szCs w:val="20"/>
      <w:lang w:eastAsia="zh-CN"/>
    </w:rPr>
  </w:style>
  <w:style w:type="paragraph" w:styleId="afe">
    <w:name w:val="List Paragraph"/>
    <w:basedOn w:val="a"/>
    <w:link w:val="aff"/>
    <w:uiPriority w:val="34"/>
    <w:qFormat/>
    <w:rsid w:val="006A2935"/>
    <w:pPr>
      <w:spacing w:after="160" w:line="259" w:lineRule="auto"/>
      <w:ind w:left="720"/>
      <w:contextualSpacing/>
    </w:pPr>
    <w:rPr>
      <w:rFonts w:eastAsia="Calibri"/>
      <w:lang w:eastAsia="en-US"/>
    </w:rPr>
  </w:style>
  <w:style w:type="character" w:customStyle="1" w:styleId="FontStyle14">
    <w:name w:val="Font Style14"/>
    <w:rsid w:val="006A2935"/>
    <w:rPr>
      <w:rFonts w:ascii="Times New Roman" w:hAnsi="Times New Roman" w:cs="Times New Roman"/>
      <w:sz w:val="22"/>
      <w:szCs w:val="22"/>
    </w:rPr>
  </w:style>
  <w:style w:type="character" w:styleId="aff0">
    <w:name w:val="FollowedHyperlink"/>
    <w:uiPriority w:val="99"/>
    <w:unhideWhenUsed/>
    <w:rsid w:val="006A2935"/>
    <w:rPr>
      <w:color w:val="800080"/>
      <w:u w:val="single"/>
    </w:rPr>
  </w:style>
  <w:style w:type="paragraph" w:customStyle="1" w:styleId="font5">
    <w:name w:val="font5"/>
    <w:basedOn w:val="a"/>
    <w:rsid w:val="006A2935"/>
    <w:pPr>
      <w:spacing w:before="100" w:beforeAutospacing="1" w:after="100" w:afterAutospacing="1" w:line="240" w:lineRule="auto"/>
    </w:pPr>
    <w:rPr>
      <w:rFonts w:ascii="Times New Roman" w:hAnsi="Times New Roman"/>
      <w:sz w:val="20"/>
      <w:szCs w:val="20"/>
    </w:rPr>
  </w:style>
  <w:style w:type="paragraph" w:customStyle="1" w:styleId="font6">
    <w:name w:val="font6"/>
    <w:basedOn w:val="a"/>
    <w:rsid w:val="006A2935"/>
    <w:pPr>
      <w:spacing w:before="100" w:beforeAutospacing="1" w:after="100" w:afterAutospacing="1" w:line="240" w:lineRule="auto"/>
    </w:pPr>
    <w:rPr>
      <w:rFonts w:ascii="Times New Roman" w:hAnsi="Times New Roman"/>
      <w:b/>
      <w:bCs/>
      <w:sz w:val="20"/>
      <w:szCs w:val="20"/>
    </w:rPr>
  </w:style>
  <w:style w:type="paragraph" w:customStyle="1" w:styleId="font7">
    <w:name w:val="font7"/>
    <w:basedOn w:val="a"/>
    <w:rsid w:val="006A2935"/>
    <w:pPr>
      <w:spacing w:before="100" w:beforeAutospacing="1" w:after="100" w:afterAutospacing="1" w:line="240" w:lineRule="auto"/>
    </w:pPr>
    <w:rPr>
      <w:rFonts w:ascii="Times New Roman" w:hAnsi="Times New Roman"/>
      <w:sz w:val="20"/>
      <w:szCs w:val="20"/>
    </w:rPr>
  </w:style>
  <w:style w:type="paragraph" w:customStyle="1" w:styleId="xl78">
    <w:name w:val="xl78"/>
    <w:basedOn w:val="a"/>
    <w:rsid w:val="006A293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6A2935"/>
    <w:pP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80">
    <w:name w:val="xl80"/>
    <w:basedOn w:val="a"/>
    <w:rsid w:val="006A293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1">
    <w:name w:val="xl81"/>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0"/>
      <w:szCs w:val="20"/>
    </w:rPr>
  </w:style>
  <w:style w:type="paragraph" w:customStyle="1" w:styleId="xl82">
    <w:name w:val="xl82"/>
    <w:basedOn w:val="a"/>
    <w:rsid w:val="006A2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83">
    <w:name w:val="xl83"/>
    <w:basedOn w:val="a"/>
    <w:rsid w:val="006A2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84">
    <w:name w:val="xl84"/>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85">
    <w:name w:val="xl85"/>
    <w:basedOn w:val="a"/>
    <w:rsid w:val="006A2935"/>
    <w:pPr>
      <w:shd w:val="clear" w:color="000000" w:fill="FFFFFF"/>
      <w:spacing w:before="100" w:beforeAutospacing="1" w:after="100" w:afterAutospacing="1" w:line="240" w:lineRule="auto"/>
      <w:textAlignment w:val="top"/>
    </w:pPr>
    <w:rPr>
      <w:rFonts w:ascii="Times New Roman" w:hAnsi="Times New Roman"/>
      <w:b/>
      <w:bCs/>
      <w:sz w:val="20"/>
      <w:szCs w:val="20"/>
    </w:rPr>
  </w:style>
  <w:style w:type="paragraph" w:customStyle="1" w:styleId="xl86">
    <w:name w:val="xl86"/>
    <w:basedOn w:val="a"/>
    <w:rsid w:val="006A2935"/>
    <w:pP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87">
    <w:name w:val="xl87"/>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8">
    <w:name w:val="xl88"/>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89">
    <w:name w:val="xl89"/>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92">
    <w:name w:val="xl92"/>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93">
    <w:name w:val="xl93"/>
    <w:basedOn w:val="a"/>
    <w:rsid w:val="006A2935"/>
    <w:pPr>
      <w:pBdr>
        <w:bottom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4">
    <w:name w:val="xl94"/>
    <w:basedOn w:val="a"/>
    <w:rsid w:val="006A2935"/>
    <w:pPr>
      <w:pBdr>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95">
    <w:name w:val="xl95"/>
    <w:basedOn w:val="a"/>
    <w:rsid w:val="006A2935"/>
    <w:pPr>
      <w:pBdr>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96">
    <w:name w:val="xl96"/>
    <w:basedOn w:val="a"/>
    <w:rsid w:val="006A2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98">
    <w:name w:val="xl98"/>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99">
    <w:name w:val="xl99"/>
    <w:basedOn w:val="a"/>
    <w:rsid w:val="006A2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0">
    <w:name w:val="xl100"/>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1">
    <w:name w:val="xl101"/>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102">
    <w:name w:val="xl102"/>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03">
    <w:name w:val="xl103"/>
    <w:basedOn w:val="a"/>
    <w:rsid w:val="006A2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4">
    <w:name w:val="xl104"/>
    <w:basedOn w:val="a"/>
    <w:rsid w:val="006A2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05">
    <w:name w:val="xl105"/>
    <w:basedOn w:val="a"/>
    <w:rsid w:val="006A2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6">
    <w:name w:val="xl106"/>
    <w:basedOn w:val="a"/>
    <w:rsid w:val="006A2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0"/>
      <w:szCs w:val="20"/>
    </w:rPr>
  </w:style>
  <w:style w:type="paragraph" w:customStyle="1" w:styleId="xl107">
    <w:name w:val="xl107"/>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09">
    <w:name w:val="xl109"/>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10">
    <w:name w:val="xl110"/>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11">
    <w:name w:val="xl111"/>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u w:val="single"/>
    </w:rPr>
  </w:style>
  <w:style w:type="paragraph" w:customStyle="1" w:styleId="xl112">
    <w:name w:val="xl112"/>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13">
    <w:name w:val="xl113"/>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14">
    <w:name w:val="xl114"/>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mbol" w:hAnsi="Symbol"/>
      <w:sz w:val="20"/>
      <w:szCs w:val="20"/>
    </w:rPr>
  </w:style>
  <w:style w:type="paragraph" w:customStyle="1" w:styleId="xl115">
    <w:name w:val="xl115"/>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116">
    <w:name w:val="xl116"/>
    <w:basedOn w:val="a"/>
    <w:rsid w:val="006A2935"/>
    <w:pP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17">
    <w:name w:val="xl117"/>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u w:val="single"/>
    </w:rPr>
  </w:style>
  <w:style w:type="paragraph" w:customStyle="1" w:styleId="xl118">
    <w:name w:val="xl118"/>
    <w:basedOn w:val="a"/>
    <w:rsid w:val="006A2935"/>
    <w:pP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119">
    <w:name w:val="xl119"/>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20">
    <w:name w:val="xl120"/>
    <w:basedOn w:val="a"/>
    <w:rsid w:val="006A2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1">
    <w:name w:val="xl121"/>
    <w:basedOn w:val="a"/>
    <w:rsid w:val="006A2935"/>
    <w:pP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22">
    <w:name w:val="xl122"/>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3">
    <w:name w:val="xl123"/>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124">
    <w:name w:val="xl124"/>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25">
    <w:name w:val="xl125"/>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26">
    <w:name w:val="xl126"/>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7">
    <w:name w:val="xl127"/>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numbering" w:customStyle="1" w:styleId="11">
    <w:name w:val="Нет списка1"/>
    <w:next w:val="a2"/>
    <w:semiHidden/>
    <w:rsid w:val="006A2935"/>
  </w:style>
  <w:style w:type="paragraph" w:styleId="aff1">
    <w:name w:val="Title"/>
    <w:basedOn w:val="a"/>
    <w:link w:val="aff2"/>
    <w:qFormat/>
    <w:rsid w:val="006A2935"/>
    <w:pPr>
      <w:spacing w:after="0" w:line="240" w:lineRule="auto"/>
      <w:jc w:val="center"/>
    </w:pPr>
    <w:rPr>
      <w:rFonts w:ascii="Times New Roman" w:hAnsi="Times New Roman"/>
      <w:b/>
      <w:sz w:val="20"/>
      <w:szCs w:val="20"/>
    </w:rPr>
  </w:style>
  <w:style w:type="character" w:customStyle="1" w:styleId="aff2">
    <w:name w:val="Название Знак"/>
    <w:basedOn w:val="a0"/>
    <w:link w:val="aff1"/>
    <w:rsid w:val="006A2935"/>
    <w:rPr>
      <w:rFonts w:eastAsia="Times New Roman"/>
      <w:b/>
      <w:kern w:val="0"/>
      <w:sz w:val="20"/>
      <w:szCs w:val="20"/>
      <w:lang w:eastAsia="ru-RU"/>
    </w:rPr>
  </w:style>
  <w:style w:type="paragraph" w:styleId="22">
    <w:name w:val="Body Text Indent 2"/>
    <w:basedOn w:val="a"/>
    <w:link w:val="23"/>
    <w:rsid w:val="006A2935"/>
    <w:pPr>
      <w:spacing w:after="0" w:line="240" w:lineRule="auto"/>
      <w:ind w:firstLine="709"/>
      <w:jc w:val="both"/>
    </w:pPr>
    <w:rPr>
      <w:rFonts w:ascii="Times New Roman" w:hAnsi="Times New Roman"/>
      <w:sz w:val="20"/>
      <w:szCs w:val="20"/>
    </w:rPr>
  </w:style>
  <w:style w:type="character" w:customStyle="1" w:styleId="23">
    <w:name w:val="Основной текст с отступом 2 Знак"/>
    <w:basedOn w:val="a0"/>
    <w:link w:val="22"/>
    <w:rsid w:val="006A2935"/>
    <w:rPr>
      <w:rFonts w:eastAsia="Times New Roman"/>
      <w:kern w:val="0"/>
      <w:sz w:val="20"/>
      <w:szCs w:val="20"/>
      <w:lang w:eastAsia="ru-RU"/>
    </w:rPr>
  </w:style>
  <w:style w:type="paragraph" w:customStyle="1" w:styleId="dogosuper">
    <w:name w:val="dogo_super"/>
    <w:basedOn w:val="a"/>
    <w:rsid w:val="006A2935"/>
    <w:pPr>
      <w:spacing w:after="0" w:line="240" w:lineRule="auto"/>
      <w:ind w:firstLine="567"/>
      <w:jc w:val="both"/>
    </w:pPr>
    <w:rPr>
      <w:rFonts w:ascii="TextBook" w:hAnsi="TextBook"/>
      <w:spacing w:val="-4"/>
      <w:szCs w:val="20"/>
    </w:rPr>
  </w:style>
  <w:style w:type="paragraph" w:styleId="aff3">
    <w:name w:val="Block Text"/>
    <w:basedOn w:val="a"/>
    <w:rsid w:val="006A2935"/>
    <w:pPr>
      <w:spacing w:after="0" w:line="240" w:lineRule="auto"/>
      <w:ind w:left="284" w:right="-1" w:firstLine="567"/>
      <w:jc w:val="both"/>
    </w:pPr>
    <w:rPr>
      <w:rFonts w:ascii="Times New Roman" w:hAnsi="Times New Roman"/>
      <w:color w:val="FF0000"/>
      <w:szCs w:val="20"/>
    </w:rPr>
  </w:style>
  <w:style w:type="paragraph" w:styleId="24">
    <w:name w:val="Body Text 2"/>
    <w:basedOn w:val="a"/>
    <w:link w:val="25"/>
    <w:rsid w:val="006A2935"/>
    <w:pPr>
      <w:spacing w:after="0" w:line="240" w:lineRule="auto"/>
      <w:ind w:right="-1"/>
      <w:jc w:val="both"/>
    </w:pPr>
    <w:rPr>
      <w:rFonts w:ascii="Times New Roman" w:hAnsi="Times New Roman"/>
      <w:szCs w:val="20"/>
    </w:rPr>
  </w:style>
  <w:style w:type="character" w:customStyle="1" w:styleId="25">
    <w:name w:val="Основной текст 2 Знак"/>
    <w:basedOn w:val="a0"/>
    <w:link w:val="24"/>
    <w:rsid w:val="006A2935"/>
    <w:rPr>
      <w:rFonts w:eastAsia="Times New Roman"/>
      <w:kern w:val="0"/>
      <w:sz w:val="22"/>
      <w:szCs w:val="20"/>
      <w:lang w:eastAsia="ru-RU"/>
    </w:rPr>
  </w:style>
  <w:style w:type="paragraph" w:styleId="31">
    <w:name w:val="Body Text 3"/>
    <w:basedOn w:val="a"/>
    <w:link w:val="32"/>
    <w:rsid w:val="006A2935"/>
    <w:pPr>
      <w:spacing w:after="0" w:line="240" w:lineRule="auto"/>
      <w:jc w:val="center"/>
    </w:pPr>
    <w:rPr>
      <w:rFonts w:ascii="Times New Roman" w:hAnsi="Times New Roman"/>
      <w:b/>
      <w:szCs w:val="20"/>
    </w:rPr>
  </w:style>
  <w:style w:type="character" w:customStyle="1" w:styleId="32">
    <w:name w:val="Основной текст 3 Знак"/>
    <w:basedOn w:val="a0"/>
    <w:link w:val="31"/>
    <w:rsid w:val="006A2935"/>
    <w:rPr>
      <w:rFonts w:eastAsia="Times New Roman"/>
      <w:b/>
      <w:kern w:val="0"/>
      <w:sz w:val="22"/>
      <w:szCs w:val="20"/>
      <w:lang w:eastAsia="ru-RU"/>
    </w:rPr>
  </w:style>
  <w:style w:type="paragraph" w:styleId="33">
    <w:name w:val="Body Text Indent 3"/>
    <w:basedOn w:val="a"/>
    <w:link w:val="34"/>
    <w:rsid w:val="006A2935"/>
    <w:pPr>
      <w:widowControl w:val="0"/>
      <w:spacing w:after="0" w:line="240" w:lineRule="exact"/>
      <w:ind w:firstLine="284"/>
      <w:jc w:val="both"/>
    </w:pPr>
    <w:rPr>
      <w:rFonts w:ascii="Times New Roman" w:hAnsi="Times New Roman"/>
      <w:szCs w:val="20"/>
    </w:rPr>
  </w:style>
  <w:style w:type="character" w:customStyle="1" w:styleId="34">
    <w:name w:val="Основной текст с отступом 3 Знак"/>
    <w:basedOn w:val="a0"/>
    <w:link w:val="33"/>
    <w:rsid w:val="006A2935"/>
    <w:rPr>
      <w:rFonts w:eastAsia="Times New Roman"/>
      <w:kern w:val="0"/>
      <w:sz w:val="22"/>
      <w:szCs w:val="20"/>
      <w:lang w:eastAsia="ru-RU"/>
    </w:rPr>
  </w:style>
  <w:style w:type="character" w:styleId="aff4">
    <w:name w:val="page number"/>
    <w:rsid w:val="006A2935"/>
  </w:style>
  <w:style w:type="paragraph" w:customStyle="1" w:styleId="Iauiue">
    <w:name w:val="Iau?iue"/>
    <w:rsid w:val="006A2935"/>
    <w:pPr>
      <w:spacing w:after="0" w:line="240" w:lineRule="auto"/>
      <w:jc w:val="both"/>
    </w:pPr>
    <w:rPr>
      <w:rFonts w:ascii="Bodoni" w:eastAsia="Times New Roman" w:hAnsi="Bodoni"/>
      <w:kern w:val="0"/>
      <w:sz w:val="28"/>
      <w:szCs w:val="20"/>
      <w:lang w:eastAsia="ru-RU"/>
    </w:rPr>
  </w:style>
  <w:style w:type="paragraph" w:customStyle="1" w:styleId="aff5">
    <w:name w:val="Текст в заданном формате"/>
    <w:basedOn w:val="a"/>
    <w:rsid w:val="006A2935"/>
    <w:pPr>
      <w:widowControl w:val="0"/>
      <w:suppressAutoHyphens/>
      <w:spacing w:after="0" w:line="240" w:lineRule="auto"/>
    </w:pPr>
    <w:rPr>
      <w:rFonts w:ascii="Times New Roman" w:eastAsia="NSimSun" w:hAnsi="Times New Roman" w:cs="Courier New"/>
      <w:sz w:val="20"/>
      <w:szCs w:val="20"/>
      <w:lang w:eastAsia="hi-IN" w:bidi="hi-IN"/>
    </w:rPr>
  </w:style>
  <w:style w:type="character" w:customStyle="1" w:styleId="fontstyle86">
    <w:name w:val="fontstyle86"/>
    <w:rsid w:val="006A2935"/>
  </w:style>
  <w:style w:type="paragraph" w:customStyle="1" w:styleId="42">
    <w:name w:val="заголовок 4"/>
    <w:basedOn w:val="a"/>
    <w:next w:val="a"/>
    <w:rsid w:val="006A2935"/>
    <w:pPr>
      <w:keepNext/>
      <w:tabs>
        <w:tab w:val="left" w:pos="0"/>
      </w:tabs>
      <w:suppressAutoHyphens/>
      <w:spacing w:after="0" w:line="240" w:lineRule="auto"/>
      <w:jc w:val="center"/>
    </w:pPr>
    <w:rPr>
      <w:rFonts w:ascii="Times New Roman" w:hAnsi="Times New Roman"/>
      <w:snapToGrid w:val="0"/>
      <w:spacing w:val="-2"/>
      <w:sz w:val="24"/>
      <w:szCs w:val="20"/>
    </w:rPr>
  </w:style>
  <w:style w:type="paragraph" w:styleId="aff6">
    <w:name w:val="Plain Text"/>
    <w:basedOn w:val="a"/>
    <w:link w:val="aff7"/>
    <w:rsid w:val="006A2935"/>
    <w:pPr>
      <w:spacing w:after="0" w:line="240" w:lineRule="auto"/>
    </w:pPr>
    <w:rPr>
      <w:rFonts w:ascii="Courier New" w:hAnsi="Courier New" w:cs="Courier New"/>
      <w:sz w:val="20"/>
      <w:szCs w:val="20"/>
    </w:rPr>
  </w:style>
  <w:style w:type="character" w:customStyle="1" w:styleId="aff7">
    <w:name w:val="Текст Знак"/>
    <w:basedOn w:val="a0"/>
    <w:link w:val="aff6"/>
    <w:rsid w:val="006A2935"/>
    <w:rPr>
      <w:rFonts w:ascii="Courier New" w:eastAsia="Times New Roman" w:hAnsi="Courier New" w:cs="Courier New"/>
      <w:kern w:val="0"/>
      <w:sz w:val="20"/>
      <w:szCs w:val="20"/>
      <w:lang w:eastAsia="ru-RU"/>
    </w:rPr>
  </w:style>
  <w:style w:type="paragraph" w:customStyle="1" w:styleId="Style8">
    <w:name w:val="Style8"/>
    <w:basedOn w:val="a"/>
    <w:rsid w:val="006A2935"/>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rsid w:val="006A2935"/>
    <w:rPr>
      <w:rFonts w:ascii="Times New Roman" w:hAnsi="Times New Roman" w:cs="Times New Roman"/>
      <w:b/>
      <w:bCs/>
      <w:sz w:val="18"/>
      <w:szCs w:val="18"/>
    </w:rPr>
  </w:style>
  <w:style w:type="paragraph" w:customStyle="1" w:styleId="xl65">
    <w:name w:val="xl65"/>
    <w:basedOn w:val="a"/>
    <w:rsid w:val="006A2935"/>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66">
    <w:name w:val="xl66"/>
    <w:basedOn w:val="a"/>
    <w:rsid w:val="006A2935"/>
    <w:pPr>
      <w:pBdr>
        <w:top w:val="single" w:sz="4" w:space="0" w:color="auto"/>
        <w:left w:val="single" w:sz="4" w:space="0" w:color="auto"/>
        <w:bottom w:val="single" w:sz="4" w:space="0" w:color="auto"/>
      </w:pBdr>
      <w:shd w:val="clear" w:color="000000" w:fill="9999FF"/>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67">
    <w:name w:val="xl67"/>
    <w:basedOn w:val="a"/>
    <w:rsid w:val="006A2935"/>
    <w:pPr>
      <w:spacing w:before="100" w:beforeAutospacing="1" w:after="100" w:afterAutospacing="1" w:line="240" w:lineRule="auto"/>
      <w:textAlignment w:val="center"/>
    </w:pPr>
    <w:rPr>
      <w:rFonts w:ascii="Times New Roman" w:hAnsi="Times New Roman"/>
      <w:sz w:val="18"/>
      <w:szCs w:val="18"/>
    </w:rPr>
  </w:style>
  <w:style w:type="paragraph" w:customStyle="1" w:styleId="xl68">
    <w:name w:val="xl68"/>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69">
    <w:name w:val="xl69"/>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rPr>
  </w:style>
  <w:style w:type="paragraph" w:customStyle="1" w:styleId="xl70">
    <w:name w:val="xl70"/>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71">
    <w:name w:val="xl71"/>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sz w:val="18"/>
      <w:szCs w:val="18"/>
    </w:rPr>
  </w:style>
  <w:style w:type="paragraph" w:customStyle="1" w:styleId="xl72">
    <w:name w:val="xl72"/>
    <w:basedOn w:val="a"/>
    <w:rsid w:val="006A2935"/>
    <w:pPr>
      <w:spacing w:before="100" w:beforeAutospacing="1" w:after="100" w:afterAutospacing="1" w:line="240" w:lineRule="auto"/>
      <w:textAlignment w:val="center"/>
    </w:pPr>
    <w:rPr>
      <w:rFonts w:ascii="Times New Roman" w:hAnsi="Times New Roman"/>
      <w:b/>
      <w:bCs/>
      <w:sz w:val="18"/>
      <w:szCs w:val="18"/>
    </w:rPr>
  </w:style>
  <w:style w:type="paragraph" w:customStyle="1" w:styleId="xl73">
    <w:name w:val="xl73"/>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74">
    <w:name w:val="xl74"/>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75">
    <w:name w:val="xl75"/>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76">
    <w:name w:val="xl76"/>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77">
    <w:name w:val="xl77"/>
    <w:basedOn w:val="a"/>
    <w:rsid w:val="006A29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rPr>
  </w:style>
  <w:style w:type="numbering" w:customStyle="1" w:styleId="26">
    <w:name w:val="Нет списка2"/>
    <w:next w:val="a2"/>
    <w:semiHidden/>
    <w:rsid w:val="006A2935"/>
  </w:style>
  <w:style w:type="character" w:styleId="aff8">
    <w:name w:val="annotation reference"/>
    <w:rsid w:val="006A2935"/>
    <w:rPr>
      <w:sz w:val="16"/>
      <w:szCs w:val="16"/>
    </w:rPr>
  </w:style>
  <w:style w:type="paragraph" w:styleId="aff9">
    <w:name w:val="annotation text"/>
    <w:basedOn w:val="a"/>
    <w:link w:val="affa"/>
    <w:rsid w:val="006A2935"/>
    <w:pPr>
      <w:spacing w:after="0" w:line="240" w:lineRule="auto"/>
    </w:pPr>
    <w:rPr>
      <w:rFonts w:ascii="Times New Roman" w:hAnsi="Times New Roman"/>
      <w:sz w:val="20"/>
      <w:szCs w:val="20"/>
    </w:rPr>
  </w:style>
  <w:style w:type="character" w:customStyle="1" w:styleId="affa">
    <w:name w:val="Текст примечания Знак"/>
    <w:basedOn w:val="a0"/>
    <w:link w:val="aff9"/>
    <w:rsid w:val="006A2935"/>
    <w:rPr>
      <w:rFonts w:eastAsia="Times New Roman"/>
      <w:kern w:val="0"/>
      <w:sz w:val="20"/>
      <w:szCs w:val="20"/>
      <w:lang w:eastAsia="ru-RU"/>
    </w:rPr>
  </w:style>
  <w:style w:type="paragraph" w:styleId="affb">
    <w:name w:val="annotation subject"/>
    <w:basedOn w:val="aff9"/>
    <w:next w:val="aff9"/>
    <w:link w:val="affc"/>
    <w:rsid w:val="006A2935"/>
    <w:rPr>
      <w:b/>
      <w:bCs/>
    </w:rPr>
  </w:style>
  <w:style w:type="character" w:customStyle="1" w:styleId="affc">
    <w:name w:val="Тема примечания Знак"/>
    <w:basedOn w:val="affa"/>
    <w:link w:val="affb"/>
    <w:rsid w:val="006A2935"/>
    <w:rPr>
      <w:rFonts w:eastAsia="Times New Roman"/>
      <w:b/>
      <w:bCs/>
      <w:kern w:val="0"/>
      <w:sz w:val="20"/>
      <w:szCs w:val="20"/>
      <w:lang w:eastAsia="ru-RU"/>
    </w:rPr>
  </w:style>
  <w:style w:type="paragraph" w:customStyle="1" w:styleId="leftalign">
    <w:name w:val="leftalign"/>
    <w:basedOn w:val="a"/>
    <w:rsid w:val="006A2935"/>
    <w:pPr>
      <w:spacing w:before="100" w:beforeAutospacing="1" w:after="100" w:afterAutospacing="1" w:line="240" w:lineRule="auto"/>
    </w:pPr>
    <w:rPr>
      <w:rFonts w:ascii="Times New Roman" w:hAnsi="Times New Roman"/>
    </w:rPr>
  </w:style>
  <w:style w:type="character" w:customStyle="1" w:styleId="aff">
    <w:name w:val="Абзац списка Знак"/>
    <w:link w:val="afe"/>
    <w:uiPriority w:val="34"/>
    <w:rsid w:val="006A2935"/>
    <w:rPr>
      <w:rFonts w:ascii="Calibri" w:eastAsia="Calibri" w:hAnsi="Calibri"/>
      <w:kern w:val="0"/>
      <w:sz w:val="22"/>
      <w:szCs w:val="22"/>
    </w:rPr>
  </w:style>
  <w:style w:type="paragraph" w:customStyle="1" w:styleId="12">
    <w:name w:val="Обычный1"/>
    <w:rsid w:val="006A2935"/>
    <w:pPr>
      <w:spacing w:after="0" w:line="240" w:lineRule="auto"/>
      <w:ind w:firstLine="720"/>
      <w:jc w:val="both"/>
    </w:pPr>
    <w:rPr>
      <w:rFonts w:eastAsia="Times New Roman"/>
      <w:kern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3"/>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8A"/>
    <w:pPr>
      <w:spacing w:after="200" w:line="276" w:lineRule="auto"/>
    </w:pPr>
    <w:rPr>
      <w:rFonts w:ascii="Calibri" w:eastAsia="Times New Roman" w:hAnsi="Calibri"/>
      <w:kern w:val="0"/>
      <w:sz w:val="22"/>
      <w:szCs w:val="22"/>
      <w:lang w:eastAsia="ru-RU"/>
    </w:rPr>
  </w:style>
  <w:style w:type="paragraph" w:styleId="1">
    <w:name w:val="heading 1"/>
    <w:basedOn w:val="a"/>
    <w:next w:val="a"/>
    <w:link w:val="10"/>
    <w:qFormat/>
    <w:rsid w:val="006A2935"/>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aliases w:val="H2,HD2,heading 2,Heading 2 Hidden,h2,Proposal,Titre3,Reset numbering,Major"/>
    <w:basedOn w:val="a"/>
    <w:next w:val="a"/>
    <w:link w:val="20"/>
    <w:unhideWhenUsed/>
    <w:qFormat/>
    <w:rsid w:val="006A2935"/>
    <w:pPr>
      <w:keepNext/>
      <w:spacing w:before="240" w:after="60" w:line="240" w:lineRule="auto"/>
      <w:outlineLvl w:val="1"/>
    </w:pPr>
    <w:rPr>
      <w:rFonts w:ascii="Cambria" w:hAnsi="Cambria"/>
      <w:b/>
      <w:bCs/>
      <w:i/>
      <w:iCs/>
      <w:sz w:val="28"/>
      <w:szCs w:val="28"/>
    </w:rPr>
  </w:style>
  <w:style w:type="paragraph" w:styleId="3">
    <w:name w:val="heading 3"/>
    <w:basedOn w:val="a"/>
    <w:next w:val="a"/>
    <w:link w:val="30"/>
    <w:qFormat/>
    <w:rsid w:val="006A2935"/>
    <w:pPr>
      <w:keepNext/>
      <w:spacing w:after="0" w:line="240" w:lineRule="auto"/>
      <w:ind w:right="-1"/>
      <w:jc w:val="center"/>
      <w:outlineLvl w:val="2"/>
    </w:pPr>
    <w:rPr>
      <w:rFonts w:ascii="Times New Roman" w:hAnsi="Times New Roman"/>
      <w:b/>
      <w:color w:val="FF0000"/>
      <w:szCs w:val="20"/>
    </w:rPr>
  </w:style>
  <w:style w:type="paragraph" w:styleId="4">
    <w:name w:val="heading 4"/>
    <w:basedOn w:val="a"/>
    <w:next w:val="a"/>
    <w:link w:val="40"/>
    <w:qFormat/>
    <w:rsid w:val="006A2935"/>
    <w:pPr>
      <w:keepNext/>
      <w:spacing w:after="0" w:line="240" w:lineRule="auto"/>
      <w:jc w:val="center"/>
      <w:outlineLvl w:val="3"/>
    </w:pPr>
    <w:rPr>
      <w:rFonts w:ascii="Times New Roman" w:hAnsi="Times New Roman"/>
      <w:b/>
      <w:sz w:val="20"/>
      <w:szCs w:val="20"/>
    </w:rPr>
  </w:style>
  <w:style w:type="paragraph" w:styleId="5">
    <w:name w:val="heading 5"/>
    <w:basedOn w:val="a"/>
    <w:next w:val="a"/>
    <w:link w:val="50"/>
    <w:qFormat/>
    <w:rsid w:val="006A2935"/>
    <w:pPr>
      <w:keepNext/>
      <w:spacing w:after="0" w:line="240" w:lineRule="auto"/>
      <w:ind w:right="84"/>
      <w:jc w:val="right"/>
      <w:outlineLvl w:val="4"/>
    </w:pPr>
    <w:rPr>
      <w:rFonts w:ascii="Times New Roman" w:hAnsi="Times New Roman"/>
      <w:sz w:val="28"/>
      <w:szCs w:val="20"/>
    </w:rPr>
  </w:style>
  <w:style w:type="paragraph" w:styleId="6">
    <w:name w:val="heading 6"/>
    <w:basedOn w:val="a"/>
    <w:next w:val="a"/>
    <w:link w:val="60"/>
    <w:qFormat/>
    <w:rsid w:val="006A2935"/>
    <w:pPr>
      <w:keepNext/>
      <w:spacing w:after="0" w:line="240" w:lineRule="auto"/>
      <w:ind w:firstLine="284"/>
      <w:outlineLvl w:val="5"/>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E6E8A"/>
    <w:pPr>
      <w:widowControl w:val="0"/>
      <w:autoSpaceDE w:val="0"/>
      <w:autoSpaceDN w:val="0"/>
      <w:spacing w:after="0" w:line="240" w:lineRule="auto"/>
    </w:pPr>
    <w:rPr>
      <w:rFonts w:ascii="Calibri" w:eastAsia="Times New Roman" w:hAnsi="Calibri" w:cs="Calibri"/>
      <w:kern w:val="0"/>
      <w:sz w:val="22"/>
      <w:szCs w:val="20"/>
      <w:lang w:eastAsia="ru-RU"/>
    </w:rPr>
  </w:style>
  <w:style w:type="paragraph" w:customStyle="1" w:styleId="ConsTitle">
    <w:name w:val="ConsTitle"/>
    <w:uiPriority w:val="99"/>
    <w:rsid w:val="009E6E8A"/>
    <w:pPr>
      <w:widowControl w:val="0"/>
      <w:suppressAutoHyphens/>
      <w:autoSpaceDN w:val="0"/>
      <w:spacing w:after="0" w:line="240" w:lineRule="auto"/>
    </w:pPr>
    <w:rPr>
      <w:rFonts w:ascii="Arial" w:eastAsia="Calibri" w:hAnsi="Arial"/>
      <w:b/>
      <w:sz w:val="16"/>
      <w:szCs w:val="20"/>
      <w:lang w:eastAsia="ru-RU"/>
    </w:rPr>
  </w:style>
  <w:style w:type="paragraph" w:styleId="a3">
    <w:name w:val="Body Text"/>
    <w:basedOn w:val="a"/>
    <w:link w:val="a4"/>
    <w:rsid w:val="009E6E8A"/>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rsid w:val="009E6E8A"/>
    <w:rPr>
      <w:rFonts w:eastAsia="Times New Roman"/>
      <w:kern w:val="0"/>
      <w:lang w:eastAsia="ru-RU"/>
    </w:rPr>
  </w:style>
  <w:style w:type="paragraph" w:styleId="a5">
    <w:name w:val="Body Text Indent"/>
    <w:basedOn w:val="a"/>
    <w:link w:val="a6"/>
    <w:unhideWhenUsed/>
    <w:rsid w:val="009E6E8A"/>
    <w:pPr>
      <w:spacing w:after="120"/>
      <w:ind w:left="283"/>
    </w:pPr>
  </w:style>
  <w:style w:type="character" w:customStyle="1" w:styleId="a6">
    <w:name w:val="Основной текст с отступом Знак"/>
    <w:basedOn w:val="a0"/>
    <w:link w:val="a5"/>
    <w:rsid w:val="009E6E8A"/>
    <w:rPr>
      <w:rFonts w:ascii="Calibri" w:eastAsia="Times New Roman" w:hAnsi="Calibri"/>
      <w:kern w:val="0"/>
      <w:sz w:val="22"/>
      <w:szCs w:val="22"/>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9E6E8A"/>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9E6E8A"/>
    <w:rPr>
      <w:rFonts w:eastAsia="Times New Roman"/>
      <w:kern w:val="0"/>
      <w:sz w:val="20"/>
      <w:szCs w:val="20"/>
      <w:lang w:eastAsia="ru-RU"/>
    </w:rPr>
  </w:style>
  <w:style w:type="paragraph" w:customStyle="1" w:styleId="ConsNormal">
    <w:name w:val="ConsNormal"/>
    <w:basedOn w:val="a"/>
    <w:link w:val="ConsNormal0"/>
    <w:qFormat/>
    <w:rsid w:val="009E6E8A"/>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9E6E8A"/>
    <w:rPr>
      <w:rFonts w:ascii="Arial" w:eastAsia="Calibri" w:hAnsi="Arial" w:cs="Arial"/>
      <w:kern w:val="0"/>
      <w:sz w:val="20"/>
      <w:szCs w:val="20"/>
      <w:lang w:eastAsia="ru-RU"/>
    </w:rPr>
  </w:style>
  <w:style w:type="paragraph" w:customStyle="1" w:styleId="a9">
    <w:name w:val="áû÷íûé"/>
    <w:uiPriority w:val="99"/>
    <w:rsid w:val="009E6E8A"/>
    <w:pPr>
      <w:overflowPunct w:val="0"/>
      <w:autoSpaceDE w:val="0"/>
      <w:autoSpaceDN w:val="0"/>
      <w:adjustRightInd w:val="0"/>
      <w:spacing w:after="0" w:line="240" w:lineRule="auto"/>
      <w:jc w:val="right"/>
      <w:textAlignment w:val="baseline"/>
    </w:pPr>
    <w:rPr>
      <w:rFonts w:eastAsia="Times New Roman"/>
      <w:kern w:val="0"/>
      <w:sz w:val="20"/>
      <w:szCs w:val="20"/>
      <w:lang w:eastAsia="ru-RU"/>
    </w:rPr>
  </w:style>
  <w:style w:type="paragraph" w:customStyle="1" w:styleId="ConsNonformat">
    <w:name w:val="ConsNonformat"/>
    <w:rsid w:val="009E6E8A"/>
    <w:pPr>
      <w:widowControl w:val="0"/>
      <w:spacing w:after="0" w:line="240" w:lineRule="auto"/>
      <w:jc w:val="right"/>
    </w:pPr>
    <w:rPr>
      <w:rFonts w:ascii="Courier New" w:eastAsia="Times New Roman" w:hAnsi="Courier New" w:cs="Courier New"/>
      <w:kern w:val="0"/>
      <w:sz w:val="20"/>
      <w:szCs w:val="20"/>
      <w:lang w:eastAsia="ru-RU"/>
    </w:rPr>
  </w:style>
  <w:style w:type="paragraph" w:styleId="aa">
    <w:name w:val="No Spacing"/>
    <w:basedOn w:val="a"/>
    <w:link w:val="ab"/>
    <w:uiPriority w:val="1"/>
    <w:qFormat/>
    <w:rsid w:val="009E6E8A"/>
    <w:pPr>
      <w:spacing w:after="0" w:line="240" w:lineRule="auto"/>
    </w:pPr>
    <w:rPr>
      <w:rFonts w:cs="Calibri"/>
      <w:lang w:val="en-US" w:eastAsia="en-US"/>
    </w:rPr>
  </w:style>
  <w:style w:type="character" w:customStyle="1" w:styleId="ab">
    <w:name w:val="Без интервала Знак"/>
    <w:basedOn w:val="a0"/>
    <w:link w:val="aa"/>
    <w:uiPriority w:val="1"/>
    <w:locked/>
    <w:rsid w:val="009E6E8A"/>
    <w:rPr>
      <w:rFonts w:ascii="Calibri" w:eastAsia="Times New Roman" w:hAnsi="Calibri" w:cs="Calibri"/>
      <w:kern w:val="0"/>
      <w:sz w:val="22"/>
      <w:szCs w:val="22"/>
      <w:lang w:val="en-US"/>
    </w:rPr>
  </w:style>
  <w:style w:type="paragraph" w:customStyle="1" w:styleId="Standard">
    <w:name w:val="Standard"/>
    <w:rsid w:val="009E6E8A"/>
    <w:pPr>
      <w:suppressAutoHyphens/>
      <w:autoSpaceDN w:val="0"/>
      <w:spacing w:after="0" w:line="240" w:lineRule="auto"/>
      <w:textAlignment w:val="baseline"/>
    </w:pPr>
    <w:rPr>
      <w:rFonts w:eastAsia="Calibri"/>
      <w:lang w:eastAsia="ru-RU"/>
    </w:rPr>
  </w:style>
  <w:style w:type="paragraph" w:customStyle="1" w:styleId="Textbody">
    <w:name w:val="Text body"/>
    <w:basedOn w:val="Standard"/>
    <w:rsid w:val="009E6E8A"/>
    <w:pPr>
      <w:spacing w:after="120"/>
    </w:pPr>
  </w:style>
  <w:style w:type="paragraph" w:styleId="21">
    <w:name w:val="List 2"/>
    <w:basedOn w:val="Standard"/>
    <w:uiPriority w:val="99"/>
    <w:rsid w:val="009E6E8A"/>
    <w:pPr>
      <w:spacing w:after="120"/>
      <w:ind w:left="566" w:hanging="283"/>
    </w:pPr>
    <w:rPr>
      <w:sz w:val="20"/>
      <w:szCs w:val="20"/>
    </w:rPr>
  </w:style>
  <w:style w:type="paragraph" w:customStyle="1" w:styleId="Textbodyindent">
    <w:name w:val="Text body indent"/>
    <w:basedOn w:val="Standard"/>
    <w:rsid w:val="009E6E8A"/>
    <w:pPr>
      <w:spacing w:after="200"/>
      <w:ind w:left="283" w:firstLine="720"/>
    </w:pPr>
    <w:rPr>
      <w:rFonts w:ascii="Calibri" w:hAnsi="Calibri"/>
      <w:sz w:val="28"/>
      <w:szCs w:val="22"/>
    </w:rPr>
  </w:style>
  <w:style w:type="paragraph" w:customStyle="1" w:styleId="TableContents">
    <w:name w:val="Table Contents"/>
    <w:basedOn w:val="Standard"/>
    <w:rsid w:val="009E6E8A"/>
    <w:pPr>
      <w:suppressLineNumbers/>
    </w:pPr>
  </w:style>
  <w:style w:type="character" w:customStyle="1" w:styleId="41">
    <w:name w:val="Основной текст (4) + Не курсив"/>
    <w:rsid w:val="009E6E8A"/>
    <w:rPr>
      <w:i/>
      <w:iCs/>
      <w:sz w:val="27"/>
      <w:szCs w:val="27"/>
      <w:shd w:val="clear" w:color="auto" w:fill="FFFFFF"/>
    </w:rPr>
  </w:style>
  <w:style w:type="paragraph" w:styleId="ac">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d"/>
    <w:uiPriority w:val="99"/>
    <w:unhideWhenUsed/>
    <w:qFormat/>
    <w:rsid w:val="009E6E8A"/>
    <w:pPr>
      <w:spacing w:after="0" w:line="240" w:lineRule="auto"/>
    </w:pPr>
    <w:rPr>
      <w:sz w:val="20"/>
      <w:szCs w:val="20"/>
    </w:rPr>
  </w:style>
  <w:style w:type="character" w:customStyle="1" w:styleId="ad">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c"/>
    <w:uiPriority w:val="99"/>
    <w:qFormat/>
    <w:rsid w:val="009E6E8A"/>
    <w:rPr>
      <w:rFonts w:ascii="Calibri" w:eastAsia="Times New Roman" w:hAnsi="Calibri"/>
      <w:kern w:val="0"/>
      <w:sz w:val="20"/>
      <w:szCs w:val="20"/>
      <w:lang w:eastAsia="ru-RU"/>
    </w:rPr>
  </w:style>
  <w:style w:type="character" w:styleId="ae">
    <w:name w:val="footnote reference"/>
    <w:basedOn w:val="a0"/>
    <w:unhideWhenUsed/>
    <w:qFormat/>
    <w:rsid w:val="009E6E8A"/>
    <w:rPr>
      <w:vertAlign w:val="superscript"/>
    </w:rPr>
  </w:style>
  <w:style w:type="table" w:styleId="af">
    <w:name w:val="Table Grid"/>
    <w:basedOn w:val="a1"/>
    <w:uiPriority w:val="39"/>
    <w:rsid w:val="009E6E8A"/>
    <w:pPr>
      <w:spacing w:after="0" w:line="240" w:lineRule="auto"/>
    </w:pPr>
    <w:rPr>
      <w:rFonts w:ascii="Calibri" w:eastAsia="Times New Roman" w:hAnsi="Calibri"/>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nhideWhenUsed/>
    <w:rsid w:val="007813C3"/>
    <w:rPr>
      <w:color w:val="0563C1" w:themeColor="hyperlink"/>
      <w:u w:val="single"/>
    </w:rPr>
  </w:style>
  <w:style w:type="paragraph" w:styleId="af1">
    <w:name w:val="footer"/>
    <w:basedOn w:val="a"/>
    <w:link w:val="af2"/>
    <w:unhideWhenUsed/>
    <w:rsid w:val="00786F2A"/>
    <w:pPr>
      <w:tabs>
        <w:tab w:val="center" w:pos="4677"/>
        <w:tab w:val="right" w:pos="9355"/>
      </w:tabs>
      <w:spacing w:after="0" w:line="240" w:lineRule="auto"/>
    </w:pPr>
  </w:style>
  <w:style w:type="character" w:customStyle="1" w:styleId="af2">
    <w:name w:val="Нижний колонтитул Знак"/>
    <w:basedOn w:val="a0"/>
    <w:link w:val="af1"/>
    <w:rsid w:val="00786F2A"/>
    <w:rPr>
      <w:rFonts w:ascii="Calibri" w:eastAsia="Times New Roman" w:hAnsi="Calibri"/>
      <w:kern w:val="0"/>
      <w:sz w:val="22"/>
      <w:szCs w:val="22"/>
      <w:lang w:eastAsia="ru-RU"/>
    </w:rPr>
  </w:style>
  <w:style w:type="character" w:customStyle="1" w:styleId="10">
    <w:name w:val="Заголовок 1 Знак"/>
    <w:basedOn w:val="a0"/>
    <w:link w:val="1"/>
    <w:rsid w:val="006A2935"/>
    <w:rPr>
      <w:rFonts w:ascii="Arial" w:eastAsia="Times New Roman" w:hAnsi="Arial" w:cs="Arial"/>
      <w:b/>
      <w:bCs/>
      <w:color w:val="26282F"/>
      <w:kern w:val="0"/>
      <w:lang w:eastAsia="ru-RU"/>
    </w:rPr>
  </w:style>
  <w:style w:type="character" w:customStyle="1" w:styleId="20">
    <w:name w:val="Заголовок 2 Знак"/>
    <w:aliases w:val="H2 Знак,HD2 Знак,heading 2 Знак,Heading 2 Hidden Знак,h2 Знак,Proposal Знак,Titre3 Знак,Reset numbering Знак,Major Знак"/>
    <w:basedOn w:val="a0"/>
    <w:link w:val="2"/>
    <w:rsid w:val="006A2935"/>
    <w:rPr>
      <w:rFonts w:ascii="Cambria" w:eastAsia="Times New Roman" w:hAnsi="Cambria"/>
      <w:b/>
      <w:bCs/>
      <w:i/>
      <w:iCs/>
      <w:kern w:val="0"/>
      <w:sz w:val="28"/>
      <w:szCs w:val="28"/>
      <w:lang w:eastAsia="ru-RU"/>
    </w:rPr>
  </w:style>
  <w:style w:type="character" w:customStyle="1" w:styleId="30">
    <w:name w:val="Заголовок 3 Знак"/>
    <w:basedOn w:val="a0"/>
    <w:link w:val="3"/>
    <w:rsid w:val="006A2935"/>
    <w:rPr>
      <w:rFonts w:eastAsia="Times New Roman"/>
      <w:b/>
      <w:color w:val="FF0000"/>
      <w:kern w:val="0"/>
      <w:sz w:val="22"/>
      <w:szCs w:val="20"/>
      <w:lang w:eastAsia="ru-RU"/>
    </w:rPr>
  </w:style>
  <w:style w:type="character" w:customStyle="1" w:styleId="40">
    <w:name w:val="Заголовок 4 Знак"/>
    <w:basedOn w:val="a0"/>
    <w:link w:val="4"/>
    <w:rsid w:val="006A2935"/>
    <w:rPr>
      <w:rFonts w:eastAsia="Times New Roman"/>
      <w:b/>
      <w:kern w:val="0"/>
      <w:sz w:val="20"/>
      <w:szCs w:val="20"/>
      <w:lang w:eastAsia="ru-RU"/>
    </w:rPr>
  </w:style>
  <w:style w:type="character" w:customStyle="1" w:styleId="50">
    <w:name w:val="Заголовок 5 Знак"/>
    <w:basedOn w:val="a0"/>
    <w:link w:val="5"/>
    <w:rsid w:val="006A2935"/>
    <w:rPr>
      <w:rFonts w:eastAsia="Times New Roman"/>
      <w:kern w:val="0"/>
      <w:sz w:val="28"/>
      <w:szCs w:val="20"/>
      <w:lang w:eastAsia="ru-RU"/>
    </w:rPr>
  </w:style>
  <w:style w:type="character" w:customStyle="1" w:styleId="60">
    <w:name w:val="Заголовок 6 Знак"/>
    <w:basedOn w:val="a0"/>
    <w:link w:val="6"/>
    <w:rsid w:val="006A2935"/>
    <w:rPr>
      <w:rFonts w:eastAsia="Times New Roman"/>
      <w:kern w:val="0"/>
      <w:szCs w:val="20"/>
      <w:lang w:eastAsia="ru-RU"/>
    </w:rPr>
  </w:style>
  <w:style w:type="paragraph" w:styleId="af3">
    <w:name w:val="Balloon Text"/>
    <w:basedOn w:val="a"/>
    <w:link w:val="af4"/>
    <w:rsid w:val="006A2935"/>
    <w:pPr>
      <w:spacing w:after="0" w:line="240" w:lineRule="auto"/>
    </w:pPr>
    <w:rPr>
      <w:rFonts w:ascii="Tahoma" w:hAnsi="Tahoma" w:cs="Tahoma"/>
      <w:sz w:val="16"/>
      <w:szCs w:val="16"/>
    </w:rPr>
  </w:style>
  <w:style w:type="character" w:customStyle="1" w:styleId="af4">
    <w:name w:val="Текст выноски Знак"/>
    <w:basedOn w:val="a0"/>
    <w:link w:val="af3"/>
    <w:rsid w:val="006A2935"/>
    <w:rPr>
      <w:rFonts w:ascii="Tahoma" w:eastAsia="Times New Roman" w:hAnsi="Tahoma" w:cs="Tahoma"/>
      <w:kern w:val="0"/>
      <w:sz w:val="16"/>
      <w:szCs w:val="16"/>
      <w:lang w:eastAsia="ru-RU"/>
    </w:rPr>
  </w:style>
  <w:style w:type="character" w:customStyle="1" w:styleId="af5">
    <w:name w:val="Цветовое выделение"/>
    <w:uiPriority w:val="99"/>
    <w:rsid w:val="006A2935"/>
    <w:rPr>
      <w:b/>
      <w:bCs/>
      <w:color w:val="26282F"/>
    </w:rPr>
  </w:style>
  <w:style w:type="character" w:customStyle="1" w:styleId="af6">
    <w:name w:val="Гипертекстовая ссылка"/>
    <w:uiPriority w:val="99"/>
    <w:rsid w:val="006A2935"/>
    <w:rPr>
      <w:b/>
      <w:bCs/>
      <w:color w:val="106BBE"/>
    </w:rPr>
  </w:style>
  <w:style w:type="paragraph" w:customStyle="1" w:styleId="af7">
    <w:name w:val="Заголовок статьи"/>
    <w:basedOn w:val="a"/>
    <w:next w:val="a"/>
    <w:uiPriority w:val="99"/>
    <w:rsid w:val="006A2935"/>
    <w:pPr>
      <w:autoSpaceDE w:val="0"/>
      <w:autoSpaceDN w:val="0"/>
      <w:adjustRightInd w:val="0"/>
      <w:spacing w:after="0" w:line="240" w:lineRule="auto"/>
      <w:ind w:left="1612" w:hanging="892"/>
      <w:jc w:val="both"/>
    </w:pPr>
    <w:rPr>
      <w:rFonts w:ascii="Arial" w:hAnsi="Arial" w:cs="Arial"/>
      <w:sz w:val="24"/>
      <w:szCs w:val="24"/>
    </w:rPr>
  </w:style>
  <w:style w:type="paragraph" w:customStyle="1" w:styleId="af8">
    <w:name w:val="Комментарий"/>
    <w:basedOn w:val="a"/>
    <w:next w:val="a"/>
    <w:uiPriority w:val="99"/>
    <w:rsid w:val="006A293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9">
    <w:name w:val="Информация об изменениях документа"/>
    <w:basedOn w:val="af8"/>
    <w:next w:val="a"/>
    <w:uiPriority w:val="99"/>
    <w:rsid w:val="006A2935"/>
    <w:rPr>
      <w:i/>
      <w:iCs/>
    </w:rPr>
  </w:style>
  <w:style w:type="paragraph" w:customStyle="1" w:styleId="BlockText1">
    <w:name w:val="Block Text1"/>
    <w:basedOn w:val="a"/>
    <w:rsid w:val="006A2935"/>
    <w:pPr>
      <w:widowControl w:val="0"/>
      <w:overflowPunct w:val="0"/>
      <w:autoSpaceDE w:val="0"/>
      <w:autoSpaceDN w:val="0"/>
      <w:adjustRightInd w:val="0"/>
      <w:spacing w:before="200" w:after="0" w:line="220" w:lineRule="auto"/>
      <w:ind w:left="80" w:right="800"/>
      <w:textAlignment w:val="baseline"/>
    </w:pPr>
    <w:rPr>
      <w:rFonts w:ascii="Times New Roman" w:hAnsi="Times New Roman"/>
      <w:b/>
      <w:noProof/>
      <w:szCs w:val="20"/>
    </w:rPr>
  </w:style>
  <w:style w:type="paragraph" w:customStyle="1" w:styleId="afa">
    <w:name w:val="Нормальный (таблица)"/>
    <w:basedOn w:val="a"/>
    <w:next w:val="a"/>
    <w:uiPriority w:val="99"/>
    <w:rsid w:val="006A2935"/>
    <w:pPr>
      <w:autoSpaceDE w:val="0"/>
      <w:autoSpaceDN w:val="0"/>
      <w:adjustRightInd w:val="0"/>
      <w:spacing w:after="0" w:line="240" w:lineRule="auto"/>
      <w:jc w:val="both"/>
    </w:pPr>
    <w:rPr>
      <w:rFonts w:ascii="Arial" w:hAnsi="Arial" w:cs="Arial"/>
      <w:sz w:val="24"/>
      <w:szCs w:val="24"/>
    </w:rPr>
  </w:style>
  <w:style w:type="paragraph" w:customStyle="1" w:styleId="afb">
    <w:name w:val="Прижатый влево"/>
    <w:basedOn w:val="a"/>
    <w:next w:val="a"/>
    <w:uiPriority w:val="99"/>
    <w:rsid w:val="006A2935"/>
    <w:pPr>
      <w:autoSpaceDE w:val="0"/>
      <w:autoSpaceDN w:val="0"/>
      <w:adjustRightInd w:val="0"/>
      <w:spacing w:after="0" w:line="240" w:lineRule="auto"/>
    </w:pPr>
    <w:rPr>
      <w:rFonts w:ascii="Arial" w:hAnsi="Arial" w:cs="Arial"/>
      <w:sz w:val="24"/>
      <w:szCs w:val="24"/>
    </w:rPr>
  </w:style>
  <w:style w:type="paragraph" w:styleId="afc">
    <w:name w:val="Normal (Web)"/>
    <w:basedOn w:val="a"/>
    <w:uiPriority w:val="99"/>
    <w:unhideWhenUsed/>
    <w:rsid w:val="006A2935"/>
    <w:pPr>
      <w:spacing w:before="100" w:beforeAutospacing="1" w:after="100" w:afterAutospacing="1" w:line="240" w:lineRule="auto"/>
    </w:pPr>
    <w:rPr>
      <w:rFonts w:ascii="Times New Roman" w:hAnsi="Times New Roman"/>
      <w:sz w:val="24"/>
      <w:szCs w:val="24"/>
    </w:rPr>
  </w:style>
  <w:style w:type="character" w:customStyle="1" w:styleId="tocnumber">
    <w:name w:val="tocnumber"/>
    <w:basedOn w:val="a0"/>
    <w:rsid w:val="006A2935"/>
  </w:style>
  <w:style w:type="character" w:customStyle="1" w:styleId="toctext">
    <w:name w:val="toctext"/>
    <w:basedOn w:val="a0"/>
    <w:rsid w:val="006A2935"/>
  </w:style>
  <w:style w:type="character" w:customStyle="1" w:styleId="mw-headline">
    <w:name w:val="mw-headline"/>
    <w:basedOn w:val="a0"/>
    <w:rsid w:val="006A2935"/>
  </w:style>
  <w:style w:type="character" w:customStyle="1" w:styleId="ConsPlusNormal0">
    <w:name w:val="ConsPlusNormal Знак"/>
    <w:link w:val="ConsPlusNormal"/>
    <w:locked/>
    <w:rsid w:val="006A2935"/>
    <w:rPr>
      <w:rFonts w:ascii="Calibri" w:eastAsia="Times New Roman" w:hAnsi="Calibri" w:cs="Calibri"/>
      <w:kern w:val="0"/>
      <w:sz w:val="22"/>
      <w:szCs w:val="20"/>
      <w:lang w:eastAsia="ru-RU"/>
    </w:rPr>
  </w:style>
  <w:style w:type="paragraph" w:customStyle="1" w:styleId="afd">
    <w:name w:val="Таблицы (моноширинный)"/>
    <w:basedOn w:val="a"/>
    <w:next w:val="a"/>
    <w:uiPriority w:val="99"/>
    <w:rsid w:val="006A2935"/>
    <w:pPr>
      <w:autoSpaceDE w:val="0"/>
      <w:autoSpaceDN w:val="0"/>
      <w:adjustRightInd w:val="0"/>
      <w:spacing w:after="0" w:line="240" w:lineRule="auto"/>
    </w:pPr>
    <w:rPr>
      <w:rFonts w:ascii="Courier New" w:hAnsi="Courier New" w:cs="Courier New"/>
      <w:sz w:val="24"/>
      <w:szCs w:val="24"/>
    </w:rPr>
  </w:style>
  <w:style w:type="paragraph" w:customStyle="1" w:styleId="210">
    <w:name w:val="Îñíîâíîé òåêñò 21"/>
    <w:basedOn w:val="a"/>
    <w:rsid w:val="006A2935"/>
    <w:pPr>
      <w:tabs>
        <w:tab w:val="left" w:pos="1134"/>
      </w:tabs>
      <w:spacing w:after="120" w:line="240" w:lineRule="auto"/>
      <w:ind w:firstLine="567"/>
      <w:jc w:val="both"/>
    </w:pPr>
    <w:rPr>
      <w:rFonts w:ascii="Times New Roman" w:hAnsi="Times New Roman"/>
      <w:color w:val="000000"/>
      <w:spacing w:val="-4"/>
      <w:sz w:val="20"/>
      <w:szCs w:val="20"/>
    </w:rPr>
  </w:style>
  <w:style w:type="character" w:customStyle="1" w:styleId="apple-converted-space">
    <w:name w:val="apple-converted-space"/>
    <w:basedOn w:val="a0"/>
    <w:rsid w:val="006A2935"/>
  </w:style>
  <w:style w:type="paragraph" w:customStyle="1" w:styleId="ConsCell">
    <w:name w:val="ConsCell"/>
    <w:rsid w:val="006A2935"/>
    <w:pPr>
      <w:widowControl w:val="0"/>
      <w:suppressAutoHyphens/>
      <w:spacing w:after="0" w:line="240" w:lineRule="auto"/>
    </w:pPr>
    <w:rPr>
      <w:rFonts w:ascii="Arial" w:eastAsia="Calibri" w:hAnsi="Arial" w:cs="Arial"/>
      <w:kern w:val="0"/>
      <w:sz w:val="20"/>
      <w:szCs w:val="20"/>
      <w:lang w:eastAsia="zh-CN"/>
    </w:rPr>
  </w:style>
  <w:style w:type="paragraph" w:styleId="afe">
    <w:name w:val="List Paragraph"/>
    <w:basedOn w:val="a"/>
    <w:link w:val="aff"/>
    <w:uiPriority w:val="34"/>
    <w:qFormat/>
    <w:rsid w:val="006A2935"/>
    <w:pPr>
      <w:spacing w:after="160" w:line="259" w:lineRule="auto"/>
      <w:ind w:left="720"/>
      <w:contextualSpacing/>
    </w:pPr>
    <w:rPr>
      <w:rFonts w:eastAsia="Calibri"/>
      <w:lang w:eastAsia="en-US"/>
    </w:rPr>
  </w:style>
  <w:style w:type="character" w:customStyle="1" w:styleId="FontStyle14">
    <w:name w:val="Font Style14"/>
    <w:rsid w:val="006A2935"/>
    <w:rPr>
      <w:rFonts w:ascii="Times New Roman" w:hAnsi="Times New Roman" w:cs="Times New Roman"/>
      <w:sz w:val="22"/>
      <w:szCs w:val="22"/>
    </w:rPr>
  </w:style>
  <w:style w:type="character" w:styleId="aff0">
    <w:name w:val="FollowedHyperlink"/>
    <w:uiPriority w:val="99"/>
    <w:unhideWhenUsed/>
    <w:rsid w:val="006A2935"/>
    <w:rPr>
      <w:color w:val="800080"/>
      <w:u w:val="single"/>
    </w:rPr>
  </w:style>
  <w:style w:type="paragraph" w:customStyle="1" w:styleId="font5">
    <w:name w:val="font5"/>
    <w:basedOn w:val="a"/>
    <w:rsid w:val="006A2935"/>
    <w:pPr>
      <w:spacing w:before="100" w:beforeAutospacing="1" w:after="100" w:afterAutospacing="1" w:line="240" w:lineRule="auto"/>
    </w:pPr>
    <w:rPr>
      <w:rFonts w:ascii="Times New Roman" w:hAnsi="Times New Roman"/>
      <w:sz w:val="20"/>
      <w:szCs w:val="20"/>
    </w:rPr>
  </w:style>
  <w:style w:type="paragraph" w:customStyle="1" w:styleId="font6">
    <w:name w:val="font6"/>
    <w:basedOn w:val="a"/>
    <w:rsid w:val="006A2935"/>
    <w:pPr>
      <w:spacing w:before="100" w:beforeAutospacing="1" w:after="100" w:afterAutospacing="1" w:line="240" w:lineRule="auto"/>
    </w:pPr>
    <w:rPr>
      <w:rFonts w:ascii="Times New Roman" w:hAnsi="Times New Roman"/>
      <w:b/>
      <w:bCs/>
      <w:sz w:val="20"/>
      <w:szCs w:val="20"/>
    </w:rPr>
  </w:style>
  <w:style w:type="paragraph" w:customStyle="1" w:styleId="font7">
    <w:name w:val="font7"/>
    <w:basedOn w:val="a"/>
    <w:rsid w:val="006A2935"/>
    <w:pPr>
      <w:spacing w:before="100" w:beforeAutospacing="1" w:after="100" w:afterAutospacing="1" w:line="240" w:lineRule="auto"/>
    </w:pPr>
    <w:rPr>
      <w:rFonts w:ascii="Times New Roman" w:hAnsi="Times New Roman"/>
      <w:sz w:val="20"/>
      <w:szCs w:val="20"/>
    </w:rPr>
  </w:style>
  <w:style w:type="paragraph" w:customStyle="1" w:styleId="xl78">
    <w:name w:val="xl78"/>
    <w:basedOn w:val="a"/>
    <w:rsid w:val="006A293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6A2935"/>
    <w:pP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80">
    <w:name w:val="xl80"/>
    <w:basedOn w:val="a"/>
    <w:rsid w:val="006A293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1">
    <w:name w:val="xl81"/>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0"/>
      <w:szCs w:val="20"/>
    </w:rPr>
  </w:style>
  <w:style w:type="paragraph" w:customStyle="1" w:styleId="xl82">
    <w:name w:val="xl82"/>
    <w:basedOn w:val="a"/>
    <w:rsid w:val="006A2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83">
    <w:name w:val="xl83"/>
    <w:basedOn w:val="a"/>
    <w:rsid w:val="006A2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84">
    <w:name w:val="xl84"/>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85">
    <w:name w:val="xl85"/>
    <w:basedOn w:val="a"/>
    <w:rsid w:val="006A2935"/>
    <w:pPr>
      <w:shd w:val="clear" w:color="000000" w:fill="FFFFFF"/>
      <w:spacing w:before="100" w:beforeAutospacing="1" w:after="100" w:afterAutospacing="1" w:line="240" w:lineRule="auto"/>
      <w:textAlignment w:val="top"/>
    </w:pPr>
    <w:rPr>
      <w:rFonts w:ascii="Times New Roman" w:hAnsi="Times New Roman"/>
      <w:b/>
      <w:bCs/>
      <w:sz w:val="20"/>
      <w:szCs w:val="20"/>
    </w:rPr>
  </w:style>
  <w:style w:type="paragraph" w:customStyle="1" w:styleId="xl86">
    <w:name w:val="xl86"/>
    <w:basedOn w:val="a"/>
    <w:rsid w:val="006A2935"/>
    <w:pP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87">
    <w:name w:val="xl87"/>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8">
    <w:name w:val="xl88"/>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89">
    <w:name w:val="xl89"/>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92">
    <w:name w:val="xl92"/>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93">
    <w:name w:val="xl93"/>
    <w:basedOn w:val="a"/>
    <w:rsid w:val="006A2935"/>
    <w:pPr>
      <w:pBdr>
        <w:bottom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4">
    <w:name w:val="xl94"/>
    <w:basedOn w:val="a"/>
    <w:rsid w:val="006A2935"/>
    <w:pPr>
      <w:pBdr>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95">
    <w:name w:val="xl95"/>
    <w:basedOn w:val="a"/>
    <w:rsid w:val="006A2935"/>
    <w:pPr>
      <w:pBdr>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96">
    <w:name w:val="xl96"/>
    <w:basedOn w:val="a"/>
    <w:rsid w:val="006A2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98">
    <w:name w:val="xl98"/>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99">
    <w:name w:val="xl99"/>
    <w:basedOn w:val="a"/>
    <w:rsid w:val="006A2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0">
    <w:name w:val="xl100"/>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1">
    <w:name w:val="xl101"/>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102">
    <w:name w:val="xl102"/>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03">
    <w:name w:val="xl103"/>
    <w:basedOn w:val="a"/>
    <w:rsid w:val="006A2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4">
    <w:name w:val="xl104"/>
    <w:basedOn w:val="a"/>
    <w:rsid w:val="006A2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05">
    <w:name w:val="xl105"/>
    <w:basedOn w:val="a"/>
    <w:rsid w:val="006A2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06">
    <w:name w:val="xl106"/>
    <w:basedOn w:val="a"/>
    <w:rsid w:val="006A2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0"/>
      <w:szCs w:val="20"/>
    </w:rPr>
  </w:style>
  <w:style w:type="paragraph" w:customStyle="1" w:styleId="xl107">
    <w:name w:val="xl107"/>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09">
    <w:name w:val="xl109"/>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10">
    <w:name w:val="xl110"/>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11">
    <w:name w:val="xl111"/>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u w:val="single"/>
    </w:rPr>
  </w:style>
  <w:style w:type="paragraph" w:customStyle="1" w:styleId="xl112">
    <w:name w:val="xl112"/>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13">
    <w:name w:val="xl113"/>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14">
    <w:name w:val="xl114"/>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mbol" w:hAnsi="Symbol"/>
      <w:sz w:val="20"/>
      <w:szCs w:val="20"/>
    </w:rPr>
  </w:style>
  <w:style w:type="paragraph" w:customStyle="1" w:styleId="xl115">
    <w:name w:val="xl115"/>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116">
    <w:name w:val="xl116"/>
    <w:basedOn w:val="a"/>
    <w:rsid w:val="006A2935"/>
    <w:pP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17">
    <w:name w:val="xl117"/>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u w:val="single"/>
    </w:rPr>
  </w:style>
  <w:style w:type="paragraph" w:customStyle="1" w:styleId="xl118">
    <w:name w:val="xl118"/>
    <w:basedOn w:val="a"/>
    <w:rsid w:val="006A2935"/>
    <w:pP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119">
    <w:name w:val="xl119"/>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20">
    <w:name w:val="xl120"/>
    <w:basedOn w:val="a"/>
    <w:rsid w:val="006A2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1">
    <w:name w:val="xl121"/>
    <w:basedOn w:val="a"/>
    <w:rsid w:val="006A2935"/>
    <w:pP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22">
    <w:name w:val="xl122"/>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3">
    <w:name w:val="xl123"/>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124">
    <w:name w:val="xl124"/>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25">
    <w:name w:val="xl125"/>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26">
    <w:name w:val="xl126"/>
    <w:basedOn w:val="a"/>
    <w:rsid w:val="006A2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7">
    <w:name w:val="xl127"/>
    <w:basedOn w:val="a"/>
    <w:rsid w:val="006A2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numbering" w:customStyle="1" w:styleId="11">
    <w:name w:val="Нет списка1"/>
    <w:next w:val="a2"/>
    <w:semiHidden/>
    <w:rsid w:val="006A2935"/>
  </w:style>
  <w:style w:type="paragraph" w:styleId="aff1">
    <w:name w:val="Title"/>
    <w:basedOn w:val="a"/>
    <w:link w:val="aff2"/>
    <w:qFormat/>
    <w:rsid w:val="006A2935"/>
    <w:pPr>
      <w:spacing w:after="0" w:line="240" w:lineRule="auto"/>
      <w:jc w:val="center"/>
    </w:pPr>
    <w:rPr>
      <w:rFonts w:ascii="Times New Roman" w:hAnsi="Times New Roman"/>
      <w:b/>
      <w:sz w:val="20"/>
      <w:szCs w:val="20"/>
    </w:rPr>
  </w:style>
  <w:style w:type="character" w:customStyle="1" w:styleId="aff2">
    <w:name w:val="Название Знак"/>
    <w:basedOn w:val="a0"/>
    <w:link w:val="aff1"/>
    <w:rsid w:val="006A2935"/>
    <w:rPr>
      <w:rFonts w:eastAsia="Times New Roman"/>
      <w:b/>
      <w:kern w:val="0"/>
      <w:sz w:val="20"/>
      <w:szCs w:val="20"/>
      <w:lang w:eastAsia="ru-RU"/>
    </w:rPr>
  </w:style>
  <w:style w:type="paragraph" w:styleId="22">
    <w:name w:val="Body Text Indent 2"/>
    <w:basedOn w:val="a"/>
    <w:link w:val="23"/>
    <w:rsid w:val="006A2935"/>
    <w:pPr>
      <w:spacing w:after="0" w:line="240" w:lineRule="auto"/>
      <w:ind w:firstLine="709"/>
      <w:jc w:val="both"/>
    </w:pPr>
    <w:rPr>
      <w:rFonts w:ascii="Times New Roman" w:hAnsi="Times New Roman"/>
      <w:sz w:val="20"/>
      <w:szCs w:val="20"/>
    </w:rPr>
  </w:style>
  <w:style w:type="character" w:customStyle="1" w:styleId="23">
    <w:name w:val="Основной текст с отступом 2 Знак"/>
    <w:basedOn w:val="a0"/>
    <w:link w:val="22"/>
    <w:rsid w:val="006A2935"/>
    <w:rPr>
      <w:rFonts w:eastAsia="Times New Roman"/>
      <w:kern w:val="0"/>
      <w:sz w:val="20"/>
      <w:szCs w:val="20"/>
      <w:lang w:eastAsia="ru-RU"/>
    </w:rPr>
  </w:style>
  <w:style w:type="paragraph" w:customStyle="1" w:styleId="dogosuper">
    <w:name w:val="dogo_super"/>
    <w:basedOn w:val="a"/>
    <w:rsid w:val="006A2935"/>
    <w:pPr>
      <w:spacing w:after="0" w:line="240" w:lineRule="auto"/>
      <w:ind w:firstLine="567"/>
      <w:jc w:val="both"/>
    </w:pPr>
    <w:rPr>
      <w:rFonts w:ascii="TextBook" w:hAnsi="TextBook"/>
      <w:spacing w:val="-4"/>
      <w:szCs w:val="20"/>
    </w:rPr>
  </w:style>
  <w:style w:type="paragraph" w:styleId="aff3">
    <w:name w:val="Block Text"/>
    <w:basedOn w:val="a"/>
    <w:rsid w:val="006A2935"/>
    <w:pPr>
      <w:spacing w:after="0" w:line="240" w:lineRule="auto"/>
      <w:ind w:left="284" w:right="-1" w:firstLine="567"/>
      <w:jc w:val="both"/>
    </w:pPr>
    <w:rPr>
      <w:rFonts w:ascii="Times New Roman" w:hAnsi="Times New Roman"/>
      <w:color w:val="FF0000"/>
      <w:szCs w:val="20"/>
    </w:rPr>
  </w:style>
  <w:style w:type="paragraph" w:styleId="24">
    <w:name w:val="Body Text 2"/>
    <w:basedOn w:val="a"/>
    <w:link w:val="25"/>
    <w:rsid w:val="006A2935"/>
    <w:pPr>
      <w:spacing w:after="0" w:line="240" w:lineRule="auto"/>
      <w:ind w:right="-1"/>
      <w:jc w:val="both"/>
    </w:pPr>
    <w:rPr>
      <w:rFonts w:ascii="Times New Roman" w:hAnsi="Times New Roman"/>
      <w:szCs w:val="20"/>
    </w:rPr>
  </w:style>
  <w:style w:type="character" w:customStyle="1" w:styleId="25">
    <w:name w:val="Основной текст 2 Знак"/>
    <w:basedOn w:val="a0"/>
    <w:link w:val="24"/>
    <w:rsid w:val="006A2935"/>
    <w:rPr>
      <w:rFonts w:eastAsia="Times New Roman"/>
      <w:kern w:val="0"/>
      <w:sz w:val="22"/>
      <w:szCs w:val="20"/>
      <w:lang w:eastAsia="ru-RU"/>
    </w:rPr>
  </w:style>
  <w:style w:type="paragraph" w:styleId="31">
    <w:name w:val="Body Text 3"/>
    <w:basedOn w:val="a"/>
    <w:link w:val="32"/>
    <w:rsid w:val="006A2935"/>
    <w:pPr>
      <w:spacing w:after="0" w:line="240" w:lineRule="auto"/>
      <w:jc w:val="center"/>
    </w:pPr>
    <w:rPr>
      <w:rFonts w:ascii="Times New Roman" w:hAnsi="Times New Roman"/>
      <w:b/>
      <w:szCs w:val="20"/>
    </w:rPr>
  </w:style>
  <w:style w:type="character" w:customStyle="1" w:styleId="32">
    <w:name w:val="Основной текст 3 Знак"/>
    <w:basedOn w:val="a0"/>
    <w:link w:val="31"/>
    <w:rsid w:val="006A2935"/>
    <w:rPr>
      <w:rFonts w:eastAsia="Times New Roman"/>
      <w:b/>
      <w:kern w:val="0"/>
      <w:sz w:val="22"/>
      <w:szCs w:val="20"/>
      <w:lang w:eastAsia="ru-RU"/>
    </w:rPr>
  </w:style>
  <w:style w:type="paragraph" w:styleId="33">
    <w:name w:val="Body Text Indent 3"/>
    <w:basedOn w:val="a"/>
    <w:link w:val="34"/>
    <w:rsid w:val="006A2935"/>
    <w:pPr>
      <w:widowControl w:val="0"/>
      <w:spacing w:after="0" w:line="240" w:lineRule="exact"/>
      <w:ind w:firstLine="284"/>
      <w:jc w:val="both"/>
    </w:pPr>
    <w:rPr>
      <w:rFonts w:ascii="Times New Roman" w:hAnsi="Times New Roman"/>
      <w:szCs w:val="20"/>
    </w:rPr>
  </w:style>
  <w:style w:type="character" w:customStyle="1" w:styleId="34">
    <w:name w:val="Основной текст с отступом 3 Знак"/>
    <w:basedOn w:val="a0"/>
    <w:link w:val="33"/>
    <w:rsid w:val="006A2935"/>
    <w:rPr>
      <w:rFonts w:eastAsia="Times New Roman"/>
      <w:kern w:val="0"/>
      <w:sz w:val="22"/>
      <w:szCs w:val="20"/>
      <w:lang w:eastAsia="ru-RU"/>
    </w:rPr>
  </w:style>
  <w:style w:type="character" w:styleId="aff4">
    <w:name w:val="page number"/>
    <w:rsid w:val="006A2935"/>
  </w:style>
  <w:style w:type="paragraph" w:customStyle="1" w:styleId="Iauiue">
    <w:name w:val="Iau?iue"/>
    <w:rsid w:val="006A2935"/>
    <w:pPr>
      <w:spacing w:after="0" w:line="240" w:lineRule="auto"/>
      <w:jc w:val="both"/>
    </w:pPr>
    <w:rPr>
      <w:rFonts w:ascii="Bodoni" w:eastAsia="Times New Roman" w:hAnsi="Bodoni"/>
      <w:kern w:val="0"/>
      <w:sz w:val="28"/>
      <w:szCs w:val="20"/>
      <w:lang w:eastAsia="ru-RU"/>
    </w:rPr>
  </w:style>
  <w:style w:type="paragraph" w:customStyle="1" w:styleId="aff5">
    <w:name w:val="Текст в заданном формате"/>
    <w:basedOn w:val="a"/>
    <w:rsid w:val="006A2935"/>
    <w:pPr>
      <w:widowControl w:val="0"/>
      <w:suppressAutoHyphens/>
      <w:spacing w:after="0" w:line="240" w:lineRule="auto"/>
    </w:pPr>
    <w:rPr>
      <w:rFonts w:ascii="Times New Roman" w:eastAsia="NSimSun" w:hAnsi="Times New Roman" w:cs="Courier New"/>
      <w:sz w:val="20"/>
      <w:szCs w:val="20"/>
      <w:lang w:eastAsia="hi-IN" w:bidi="hi-IN"/>
    </w:rPr>
  </w:style>
  <w:style w:type="character" w:customStyle="1" w:styleId="fontstyle86">
    <w:name w:val="fontstyle86"/>
    <w:rsid w:val="006A2935"/>
  </w:style>
  <w:style w:type="paragraph" w:customStyle="1" w:styleId="42">
    <w:name w:val="заголовок 4"/>
    <w:basedOn w:val="a"/>
    <w:next w:val="a"/>
    <w:rsid w:val="006A2935"/>
    <w:pPr>
      <w:keepNext/>
      <w:tabs>
        <w:tab w:val="left" w:pos="0"/>
      </w:tabs>
      <w:suppressAutoHyphens/>
      <w:spacing w:after="0" w:line="240" w:lineRule="auto"/>
      <w:jc w:val="center"/>
    </w:pPr>
    <w:rPr>
      <w:rFonts w:ascii="Times New Roman" w:hAnsi="Times New Roman"/>
      <w:snapToGrid w:val="0"/>
      <w:spacing w:val="-2"/>
      <w:sz w:val="24"/>
      <w:szCs w:val="20"/>
    </w:rPr>
  </w:style>
  <w:style w:type="paragraph" w:styleId="aff6">
    <w:name w:val="Plain Text"/>
    <w:basedOn w:val="a"/>
    <w:link w:val="aff7"/>
    <w:rsid w:val="006A2935"/>
    <w:pPr>
      <w:spacing w:after="0" w:line="240" w:lineRule="auto"/>
    </w:pPr>
    <w:rPr>
      <w:rFonts w:ascii="Courier New" w:hAnsi="Courier New" w:cs="Courier New"/>
      <w:sz w:val="20"/>
      <w:szCs w:val="20"/>
    </w:rPr>
  </w:style>
  <w:style w:type="character" w:customStyle="1" w:styleId="aff7">
    <w:name w:val="Текст Знак"/>
    <w:basedOn w:val="a0"/>
    <w:link w:val="aff6"/>
    <w:rsid w:val="006A2935"/>
    <w:rPr>
      <w:rFonts w:ascii="Courier New" w:eastAsia="Times New Roman" w:hAnsi="Courier New" w:cs="Courier New"/>
      <w:kern w:val="0"/>
      <w:sz w:val="20"/>
      <w:szCs w:val="20"/>
      <w:lang w:eastAsia="ru-RU"/>
    </w:rPr>
  </w:style>
  <w:style w:type="paragraph" w:customStyle="1" w:styleId="Style8">
    <w:name w:val="Style8"/>
    <w:basedOn w:val="a"/>
    <w:rsid w:val="006A2935"/>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rsid w:val="006A2935"/>
    <w:rPr>
      <w:rFonts w:ascii="Times New Roman" w:hAnsi="Times New Roman" w:cs="Times New Roman"/>
      <w:b/>
      <w:bCs/>
      <w:sz w:val="18"/>
      <w:szCs w:val="18"/>
    </w:rPr>
  </w:style>
  <w:style w:type="paragraph" w:customStyle="1" w:styleId="xl65">
    <w:name w:val="xl65"/>
    <w:basedOn w:val="a"/>
    <w:rsid w:val="006A2935"/>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66">
    <w:name w:val="xl66"/>
    <w:basedOn w:val="a"/>
    <w:rsid w:val="006A2935"/>
    <w:pPr>
      <w:pBdr>
        <w:top w:val="single" w:sz="4" w:space="0" w:color="auto"/>
        <w:left w:val="single" w:sz="4" w:space="0" w:color="auto"/>
        <w:bottom w:val="single" w:sz="4" w:space="0" w:color="auto"/>
      </w:pBdr>
      <w:shd w:val="clear" w:color="000000" w:fill="9999FF"/>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67">
    <w:name w:val="xl67"/>
    <w:basedOn w:val="a"/>
    <w:rsid w:val="006A2935"/>
    <w:pPr>
      <w:spacing w:before="100" w:beforeAutospacing="1" w:after="100" w:afterAutospacing="1" w:line="240" w:lineRule="auto"/>
      <w:textAlignment w:val="center"/>
    </w:pPr>
    <w:rPr>
      <w:rFonts w:ascii="Times New Roman" w:hAnsi="Times New Roman"/>
      <w:sz w:val="18"/>
      <w:szCs w:val="18"/>
    </w:rPr>
  </w:style>
  <w:style w:type="paragraph" w:customStyle="1" w:styleId="xl68">
    <w:name w:val="xl68"/>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69">
    <w:name w:val="xl69"/>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rPr>
  </w:style>
  <w:style w:type="paragraph" w:customStyle="1" w:styleId="xl70">
    <w:name w:val="xl70"/>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71">
    <w:name w:val="xl71"/>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sz w:val="18"/>
      <w:szCs w:val="18"/>
    </w:rPr>
  </w:style>
  <w:style w:type="paragraph" w:customStyle="1" w:styleId="xl72">
    <w:name w:val="xl72"/>
    <w:basedOn w:val="a"/>
    <w:rsid w:val="006A2935"/>
    <w:pPr>
      <w:spacing w:before="100" w:beforeAutospacing="1" w:after="100" w:afterAutospacing="1" w:line="240" w:lineRule="auto"/>
      <w:textAlignment w:val="center"/>
    </w:pPr>
    <w:rPr>
      <w:rFonts w:ascii="Times New Roman" w:hAnsi="Times New Roman"/>
      <w:b/>
      <w:bCs/>
      <w:sz w:val="18"/>
      <w:szCs w:val="18"/>
    </w:rPr>
  </w:style>
  <w:style w:type="paragraph" w:customStyle="1" w:styleId="xl73">
    <w:name w:val="xl73"/>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74">
    <w:name w:val="xl74"/>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75">
    <w:name w:val="xl75"/>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76">
    <w:name w:val="xl76"/>
    <w:basedOn w:val="a"/>
    <w:rsid w:val="006A2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77">
    <w:name w:val="xl77"/>
    <w:basedOn w:val="a"/>
    <w:rsid w:val="006A29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rPr>
  </w:style>
  <w:style w:type="numbering" w:customStyle="1" w:styleId="26">
    <w:name w:val="Нет списка2"/>
    <w:next w:val="a2"/>
    <w:semiHidden/>
    <w:rsid w:val="006A2935"/>
  </w:style>
  <w:style w:type="character" w:styleId="aff8">
    <w:name w:val="annotation reference"/>
    <w:rsid w:val="006A2935"/>
    <w:rPr>
      <w:sz w:val="16"/>
      <w:szCs w:val="16"/>
    </w:rPr>
  </w:style>
  <w:style w:type="paragraph" w:styleId="aff9">
    <w:name w:val="annotation text"/>
    <w:basedOn w:val="a"/>
    <w:link w:val="affa"/>
    <w:rsid w:val="006A2935"/>
    <w:pPr>
      <w:spacing w:after="0" w:line="240" w:lineRule="auto"/>
    </w:pPr>
    <w:rPr>
      <w:rFonts w:ascii="Times New Roman" w:hAnsi="Times New Roman"/>
      <w:sz w:val="20"/>
      <w:szCs w:val="20"/>
    </w:rPr>
  </w:style>
  <w:style w:type="character" w:customStyle="1" w:styleId="affa">
    <w:name w:val="Текст примечания Знак"/>
    <w:basedOn w:val="a0"/>
    <w:link w:val="aff9"/>
    <w:rsid w:val="006A2935"/>
    <w:rPr>
      <w:rFonts w:eastAsia="Times New Roman"/>
      <w:kern w:val="0"/>
      <w:sz w:val="20"/>
      <w:szCs w:val="20"/>
      <w:lang w:eastAsia="ru-RU"/>
    </w:rPr>
  </w:style>
  <w:style w:type="paragraph" w:styleId="affb">
    <w:name w:val="annotation subject"/>
    <w:basedOn w:val="aff9"/>
    <w:next w:val="aff9"/>
    <w:link w:val="affc"/>
    <w:rsid w:val="006A2935"/>
    <w:rPr>
      <w:b/>
      <w:bCs/>
    </w:rPr>
  </w:style>
  <w:style w:type="character" w:customStyle="1" w:styleId="affc">
    <w:name w:val="Тема примечания Знак"/>
    <w:basedOn w:val="affa"/>
    <w:link w:val="affb"/>
    <w:rsid w:val="006A2935"/>
    <w:rPr>
      <w:rFonts w:eastAsia="Times New Roman"/>
      <w:b/>
      <w:bCs/>
      <w:kern w:val="0"/>
      <w:sz w:val="20"/>
      <w:szCs w:val="20"/>
      <w:lang w:eastAsia="ru-RU"/>
    </w:rPr>
  </w:style>
  <w:style w:type="paragraph" w:customStyle="1" w:styleId="leftalign">
    <w:name w:val="leftalign"/>
    <w:basedOn w:val="a"/>
    <w:rsid w:val="006A2935"/>
    <w:pPr>
      <w:spacing w:before="100" w:beforeAutospacing="1" w:after="100" w:afterAutospacing="1" w:line="240" w:lineRule="auto"/>
    </w:pPr>
    <w:rPr>
      <w:rFonts w:ascii="Times New Roman" w:hAnsi="Times New Roman"/>
    </w:rPr>
  </w:style>
  <w:style w:type="character" w:customStyle="1" w:styleId="aff">
    <w:name w:val="Абзац списка Знак"/>
    <w:link w:val="afe"/>
    <w:uiPriority w:val="34"/>
    <w:rsid w:val="006A2935"/>
    <w:rPr>
      <w:rFonts w:ascii="Calibri" w:eastAsia="Calibri" w:hAnsi="Calibri"/>
      <w:kern w:val="0"/>
      <w:sz w:val="22"/>
      <w:szCs w:val="22"/>
    </w:rPr>
  </w:style>
  <w:style w:type="paragraph" w:customStyle="1" w:styleId="12">
    <w:name w:val="Обычный1"/>
    <w:rsid w:val="006A2935"/>
    <w:pPr>
      <w:spacing w:after="0" w:line="240" w:lineRule="auto"/>
      <w:ind w:firstLine="720"/>
      <w:jc w:val="both"/>
    </w:pPr>
    <w:rPr>
      <w:rFonts w:eastAsia="Times New Roman"/>
      <w:kern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14267">
      <w:bodyDiv w:val="1"/>
      <w:marLeft w:val="0"/>
      <w:marRight w:val="0"/>
      <w:marTop w:val="0"/>
      <w:marBottom w:val="0"/>
      <w:divBdr>
        <w:top w:val="none" w:sz="0" w:space="0" w:color="auto"/>
        <w:left w:val="none" w:sz="0" w:space="0" w:color="auto"/>
        <w:bottom w:val="none" w:sz="0" w:space="0" w:color="auto"/>
        <w:right w:val="none" w:sz="0" w:space="0" w:color="auto"/>
      </w:divBdr>
    </w:div>
    <w:div w:id="1466003739">
      <w:bodyDiv w:val="1"/>
      <w:marLeft w:val="0"/>
      <w:marRight w:val="0"/>
      <w:marTop w:val="0"/>
      <w:marBottom w:val="0"/>
      <w:divBdr>
        <w:top w:val="none" w:sz="0" w:space="0" w:color="auto"/>
        <w:left w:val="none" w:sz="0" w:space="0" w:color="auto"/>
        <w:bottom w:val="none" w:sz="0" w:space="0" w:color="auto"/>
        <w:right w:val="none" w:sz="0" w:space="0" w:color="auto"/>
      </w:divBdr>
    </w:div>
    <w:div w:id="20155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uzv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4116-4501-45AF-B6D7-0105FE1E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34</Pages>
  <Words>12754</Words>
  <Characters>72699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Горбачёва Елена Александровна</cp:lastModifiedBy>
  <cp:revision>74</cp:revision>
  <dcterms:created xsi:type="dcterms:W3CDTF">2023-10-10T05:34:00Z</dcterms:created>
  <dcterms:modified xsi:type="dcterms:W3CDTF">2024-05-24T05:33:00Z</dcterms:modified>
</cp:coreProperties>
</file>